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0BC6EE61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6354F9">
        <w:rPr>
          <w:rFonts w:ascii="Arial" w:hAnsi="Arial" w:cs="Arial"/>
          <w:b/>
        </w:rPr>
        <w:t>5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53654409" w:rsidR="007C1F63" w:rsidRPr="0056091A" w:rsidRDefault="006354F9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9E769B" w:rsidRPr="00560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MAC</w:t>
      </w:r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 w:rsidR="001F56E2">
        <w:rPr>
          <w:rFonts w:ascii="Arial" w:hAnsi="Arial" w:cs="Arial"/>
          <w:b/>
        </w:rPr>
        <w:t>3</w:t>
      </w:r>
      <w:r w:rsidR="00EF3D4E">
        <w:rPr>
          <w:rFonts w:ascii="Arial" w:hAnsi="Arial" w:cs="Arial"/>
          <w:b/>
        </w:rPr>
        <w:t>.3</w:t>
      </w:r>
      <w:r w:rsidR="009C7EBA" w:rsidRPr="0056091A">
        <w:rPr>
          <w:rFonts w:ascii="Arial" w:hAnsi="Arial" w:cs="Arial"/>
          <w:b/>
        </w:rPr>
        <w:t xml:space="preserve">0 </w:t>
      </w:r>
      <w:r w:rsidR="001F56E2">
        <w:rPr>
          <w:rFonts w:ascii="Arial" w:hAnsi="Arial" w:cs="Arial"/>
          <w:b/>
        </w:rPr>
        <w:t>PETANG</w:t>
      </w:r>
      <w:bookmarkStart w:id="0" w:name="_GoBack"/>
      <w:bookmarkEnd w:id="0"/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Nilai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7C1F63" w:rsidRPr="00CC21F2" w14:paraId="499B6049" w14:textId="77777777" w:rsidTr="00E56E8D">
        <w:tc>
          <w:tcPr>
            <w:tcW w:w="809" w:type="dxa"/>
          </w:tcPr>
          <w:p w14:paraId="6FDDE485" w14:textId="012E39F2" w:rsidR="007C1F63" w:rsidRPr="00CC21F2" w:rsidRDefault="009E769B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4B9E5ED0" w14:textId="4B19A78D" w:rsidR="00D5082C" w:rsidRPr="00853D9C" w:rsidRDefault="00DF1963" w:rsidP="00D5082C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11</w:t>
            </w:r>
            <w:r w:rsidR="0056091A"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0A59342E" w14:textId="4CD58838" w:rsidR="00CC21F2" w:rsidRPr="00853D9C" w:rsidRDefault="00DF1963" w:rsidP="00DF1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perbaharui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lesen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1963">
              <w:rPr>
                <w:rFonts w:ascii="Arial" w:hAnsi="Arial" w:cs="Arial"/>
                <w:i/>
                <w:sz w:val="21"/>
                <w:szCs w:val="21"/>
              </w:rPr>
              <w:t>Enterprise Web Add 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1963">
              <w:rPr>
                <w:rFonts w:ascii="Arial" w:hAnsi="Arial" w:cs="Arial"/>
                <w:i/>
                <w:sz w:val="21"/>
                <w:szCs w:val="21"/>
              </w:rPr>
              <w:t>Cache Entrée Web Add On Database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1963">
              <w:rPr>
                <w:rFonts w:ascii="Arial" w:hAnsi="Arial" w:cs="Arial"/>
                <w:i/>
                <w:sz w:val="21"/>
                <w:szCs w:val="21"/>
              </w:rPr>
              <w:t>Portal Unified Online Public Consultation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(UPC)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tempoh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setahun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(1 April 2020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Hingga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31 Mac 2021)</w:t>
            </w:r>
            <w:r w:rsidR="00853D9C" w:rsidRPr="00853D9C">
              <w:rPr>
                <w:rFonts w:ascii="Arial" w:hAnsi="Arial" w:cs="Arial"/>
                <w:sz w:val="21"/>
                <w:szCs w:val="21"/>
              </w:rPr>
              <w:br/>
            </w:r>
            <w:r w:rsidR="006B72F2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Azira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Hodzai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MIT</w:t>
            </w:r>
            <w:r w:rsidR="006B72F2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7A1B92B1" w14:textId="77777777" w:rsidR="00A0332F" w:rsidRPr="00853D9C" w:rsidRDefault="00A0332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ED77D2D" w14:textId="106008C3" w:rsidR="00292932" w:rsidRPr="00853D9C" w:rsidRDefault="0029293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3CECE4" w14:textId="6F58CEAD" w:rsidR="00740C3F" w:rsidRPr="00853D9C" w:rsidRDefault="00740C3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33833C" w14:textId="09AD6F26" w:rsidR="00D229A5" w:rsidRPr="00853D9C" w:rsidRDefault="009C7EBA" w:rsidP="00853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D9C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 w:rsidR="00DF1963">
              <w:rPr>
                <w:rFonts w:ascii="Arial" w:hAnsi="Arial" w:cs="Arial"/>
                <w:bCs/>
                <w:sz w:val="21"/>
                <w:szCs w:val="21"/>
              </w:rPr>
              <w:t>46,64</w:t>
            </w:r>
            <w:r w:rsidR="00853D9C" w:rsidRPr="00853D9C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Pr="00853D9C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</w:tcPr>
          <w:p w14:paraId="02AEBF41" w14:textId="77777777" w:rsidR="001C554E" w:rsidRDefault="001C554E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EBC435" w14:textId="77777777" w:rsidR="00EF3D4E" w:rsidRDefault="00EF3D4E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C1F0B3" w14:textId="77777777" w:rsidR="00017938" w:rsidRDefault="00017938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3E42F4" w14:textId="0E434987" w:rsidR="00EF3D4E" w:rsidRPr="00853D9C" w:rsidRDefault="00DF1963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Speedminer</w:t>
            </w:r>
            <w:proofErr w:type="spellEnd"/>
          </w:p>
        </w:tc>
      </w:tr>
      <w:tr w:rsidR="006B72F2" w:rsidRPr="00CC21F2" w14:paraId="65AF684E" w14:textId="77777777" w:rsidTr="00E56E8D">
        <w:tc>
          <w:tcPr>
            <w:tcW w:w="809" w:type="dxa"/>
          </w:tcPr>
          <w:p w14:paraId="6F124A12" w14:textId="15415F71" w:rsidR="006B72F2" w:rsidRPr="00CC21F2" w:rsidRDefault="006B72F2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6BED80D6" w14:textId="2F91ED96" w:rsidR="006B72F2" w:rsidRPr="00853D9C" w:rsidRDefault="00DF1963" w:rsidP="006B72F2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12</w:t>
            </w:r>
            <w:r w:rsidR="006B72F2"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3D873E6A" w14:textId="695C5543" w:rsidR="006B72F2" w:rsidRDefault="006B72F2" w:rsidP="006B72F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F1963">
              <w:rPr>
                <w:rFonts w:ascii="Arial" w:hAnsi="Arial" w:cs="Arial"/>
                <w:sz w:val="21"/>
                <w:szCs w:val="21"/>
              </w:rPr>
              <w:t>lantikan</w:t>
            </w:r>
            <w:proofErr w:type="spellEnd"/>
            <w:r w:rsidR="00DF196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F1963">
              <w:rPr>
                <w:rFonts w:ascii="Arial" w:hAnsi="Arial" w:cs="Arial"/>
                <w:sz w:val="21"/>
                <w:szCs w:val="21"/>
              </w:rPr>
              <w:t>pakar</w:t>
            </w:r>
            <w:proofErr w:type="spellEnd"/>
            <w:r w:rsidR="00DF1963">
              <w:rPr>
                <w:rFonts w:ascii="Arial" w:hAnsi="Arial" w:cs="Arial"/>
                <w:sz w:val="21"/>
                <w:szCs w:val="21"/>
              </w:rPr>
              <w:t xml:space="preserve"> media </w:t>
            </w:r>
            <w:proofErr w:type="spellStart"/>
            <w:r w:rsidR="00DF1963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="00DF196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F1963">
              <w:rPr>
                <w:rFonts w:ascii="Arial" w:hAnsi="Arial" w:cs="Arial"/>
                <w:sz w:val="21"/>
                <w:szCs w:val="21"/>
              </w:rPr>
              <w:t>mempromosi</w:t>
            </w:r>
            <w:proofErr w:type="spellEnd"/>
            <w:r w:rsidR="00DF19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F1963" w:rsidRPr="00DF1963">
              <w:rPr>
                <w:rFonts w:ascii="Arial" w:hAnsi="Arial" w:cs="Arial"/>
                <w:i/>
                <w:sz w:val="21"/>
                <w:szCs w:val="21"/>
              </w:rPr>
              <w:t>Portal Unified Public Consultation (UPC)</w:t>
            </w:r>
            <w:r w:rsidR="00DF1963">
              <w:rPr>
                <w:rFonts w:ascii="Arial" w:hAnsi="Arial" w:cs="Arial"/>
                <w:i/>
                <w:sz w:val="21"/>
                <w:szCs w:val="21"/>
              </w:rPr>
              <w:t xml:space="preserve"> (Mac – April 2020)</w:t>
            </w:r>
          </w:p>
          <w:p w14:paraId="2BB07EF0" w14:textId="192F5629" w:rsidR="006B72F2" w:rsidRPr="00853D9C" w:rsidRDefault="006B72F2" w:rsidP="00DF196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 w:rsidR="00DF1963">
              <w:rPr>
                <w:rFonts w:ascii="Arial" w:hAnsi="Arial" w:cs="Arial"/>
                <w:b/>
                <w:sz w:val="21"/>
                <w:szCs w:val="21"/>
              </w:rPr>
              <w:t>Iddeanna</w:t>
            </w:r>
            <w:proofErr w:type="spellEnd"/>
            <w:r w:rsidR="00DF1963">
              <w:rPr>
                <w:rFonts w:ascii="Arial" w:hAnsi="Arial" w:cs="Arial"/>
                <w:b/>
                <w:sz w:val="21"/>
                <w:szCs w:val="21"/>
              </w:rPr>
              <w:t xml:space="preserve"> PCD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42D06688" w14:textId="77777777" w:rsidR="006B72F2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FA40B4" w14:textId="77777777" w:rsidR="006B72F2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029455" w14:textId="2979107E" w:rsidR="006B72F2" w:rsidRPr="00853D9C" w:rsidRDefault="00DF1963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RM48,76</w:t>
            </w:r>
            <w:r w:rsidR="006B72F2">
              <w:rPr>
                <w:rFonts w:ascii="Arial" w:hAnsi="Arial" w:cs="Arial"/>
                <w:sz w:val="21"/>
                <w:szCs w:val="21"/>
              </w:rPr>
              <w:t>0.00</w:t>
            </w:r>
          </w:p>
        </w:tc>
        <w:tc>
          <w:tcPr>
            <w:tcW w:w="2409" w:type="dxa"/>
          </w:tcPr>
          <w:p w14:paraId="1EEC918A" w14:textId="77777777" w:rsidR="006B72F2" w:rsidRDefault="006B72F2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49828FB" w14:textId="77777777" w:rsidR="00EF3D4E" w:rsidRDefault="00EF3D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7013DDF" w14:textId="5A818513" w:rsidR="00EF3D4E" w:rsidRPr="00853D9C" w:rsidRDefault="00DF1963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Fusion Brand</w:t>
            </w:r>
          </w:p>
        </w:tc>
      </w:tr>
      <w:tr w:rsidR="00017938" w:rsidRPr="00CC21F2" w14:paraId="68F54997" w14:textId="77777777" w:rsidTr="00E56E8D">
        <w:tc>
          <w:tcPr>
            <w:tcW w:w="809" w:type="dxa"/>
          </w:tcPr>
          <w:p w14:paraId="62BD2708" w14:textId="1A7E7116" w:rsidR="00017938" w:rsidRDefault="00017938" w:rsidP="00017938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4747EF3E" w14:textId="77777777" w:rsidR="00017938" w:rsidRPr="00853D9C" w:rsidRDefault="00017938" w:rsidP="00017938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13</w:t>
            </w:r>
            <w:r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3E59E22C" w14:textId="77777777" w:rsidR="00017938" w:rsidRDefault="00017938" w:rsidP="00017938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6354F9">
              <w:rPr>
                <w:rFonts w:ascii="Arial" w:hAnsi="Arial" w:cs="Arial"/>
                <w:sz w:val="21"/>
                <w:szCs w:val="21"/>
              </w:rPr>
              <w:t>antikan</w:t>
            </w:r>
            <w:proofErr w:type="spellEnd"/>
            <w:r w:rsidRPr="006354F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354F9">
              <w:rPr>
                <w:rFonts w:ascii="Arial" w:hAnsi="Arial" w:cs="Arial"/>
                <w:sz w:val="21"/>
                <w:szCs w:val="21"/>
              </w:rPr>
              <w:t>pakar</w:t>
            </w:r>
            <w:proofErr w:type="spellEnd"/>
            <w:r w:rsidRPr="006354F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354F9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6354F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354F9">
              <w:rPr>
                <w:rFonts w:ascii="Arial" w:hAnsi="Arial" w:cs="Arial"/>
                <w:sz w:val="21"/>
                <w:szCs w:val="21"/>
              </w:rPr>
              <w:t>projek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6354F9">
              <w:rPr>
                <w:rFonts w:ascii="Arial" w:hAnsi="Arial" w:cs="Arial"/>
                <w:i/>
                <w:sz w:val="21"/>
                <w:szCs w:val="21"/>
              </w:rPr>
              <w:t>Establish Industry-Led Collaboration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54F9">
              <w:rPr>
                <w:rFonts w:ascii="Arial" w:hAnsi="Arial" w:cs="Arial"/>
                <w:i/>
                <w:sz w:val="21"/>
                <w:szCs w:val="21"/>
              </w:rPr>
              <w:t xml:space="preserve">with Education Institutions to Strengthen Talent Pipeline and Knowledge Creation for the Sector </w:t>
            </w:r>
            <w:r>
              <w:rPr>
                <w:rFonts w:ascii="Arial" w:hAnsi="Arial" w:cs="Arial"/>
                <w:sz w:val="21"/>
                <w:szCs w:val="21"/>
              </w:rPr>
              <w:t>(Mac – Dis 2020)</w:t>
            </w:r>
          </w:p>
          <w:p w14:paraId="0D8F4F20" w14:textId="19468A8D" w:rsidR="00017938" w:rsidRDefault="00017938" w:rsidP="00017938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Hisham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Nordin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DMO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1D53FAEB" w14:textId="77777777" w:rsidR="00017938" w:rsidRDefault="00017938" w:rsidP="000179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9CDC025" w14:textId="77777777" w:rsidR="00017938" w:rsidRDefault="00017938" w:rsidP="000179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DDB43B5" w14:textId="25511CD1" w:rsidR="00017938" w:rsidRDefault="00017938" w:rsidP="000179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RM30,000.00</w:t>
            </w:r>
          </w:p>
        </w:tc>
        <w:tc>
          <w:tcPr>
            <w:tcW w:w="2409" w:type="dxa"/>
          </w:tcPr>
          <w:p w14:paraId="33CB3B71" w14:textId="77777777" w:rsidR="00017938" w:rsidRDefault="00017938" w:rsidP="000179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6B43CC3" w14:textId="77777777" w:rsidR="00017938" w:rsidRDefault="00017938" w:rsidP="000179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C162B9" w14:textId="1B8BCF19" w:rsidR="00017938" w:rsidRDefault="00017938" w:rsidP="000179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Karmen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Chan</w:t>
            </w:r>
          </w:p>
        </w:tc>
      </w:tr>
    </w:tbl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F8E6E2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proofErr w:type="spellStart"/>
      <w:r w:rsidRPr="004D6F87">
        <w:rPr>
          <w:rFonts w:ascii="Arial" w:hAnsi="Arial" w:cs="Arial"/>
        </w:rPr>
        <w:t>Keputusan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oleh</w:t>
      </w:r>
      <w:proofErr w:type="spellEnd"/>
      <w:r w:rsidRPr="004D6F87">
        <w:rPr>
          <w:rFonts w:ascii="Arial" w:hAnsi="Arial" w:cs="Arial"/>
        </w:rPr>
        <w:t>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6EA048F6" w14:textId="5D928A74" w:rsidR="00134C30" w:rsidRPr="00EF3D4E" w:rsidRDefault="00EF3D4E" w:rsidP="00EF3D4E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r w:rsidRPr="00EF3D4E">
        <w:rPr>
          <w:rFonts w:ascii="Arial" w:hAnsi="Arial" w:cs="Arial"/>
        </w:rPr>
        <w:t xml:space="preserve">En </w:t>
      </w:r>
      <w:proofErr w:type="spellStart"/>
      <w:r w:rsidRPr="00EF3D4E">
        <w:rPr>
          <w:rFonts w:ascii="Arial" w:hAnsi="Arial" w:cs="Arial"/>
        </w:rPr>
        <w:t>Mohd</w:t>
      </w:r>
      <w:proofErr w:type="spellEnd"/>
      <w:r w:rsidRPr="00EF3D4E">
        <w:rPr>
          <w:rFonts w:ascii="Arial" w:hAnsi="Arial" w:cs="Arial"/>
        </w:rPr>
        <w:t xml:space="preserve"> </w:t>
      </w:r>
      <w:proofErr w:type="spellStart"/>
      <w:r w:rsidRPr="00EF3D4E">
        <w:rPr>
          <w:rFonts w:ascii="Arial" w:hAnsi="Arial" w:cs="Arial"/>
        </w:rPr>
        <w:t>Yazid</w:t>
      </w:r>
      <w:proofErr w:type="spellEnd"/>
      <w:r w:rsidRPr="00EF3D4E">
        <w:rPr>
          <w:rFonts w:ascii="Arial" w:hAnsi="Arial" w:cs="Arial"/>
        </w:rPr>
        <w:t xml:space="preserve">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proofErr w:type="spellStart"/>
      <w:r w:rsidR="00134C30" w:rsidRPr="0056091A">
        <w:rPr>
          <w:rFonts w:ascii="Arial" w:hAnsi="Arial" w:cs="Arial"/>
        </w:rPr>
        <w:t>Pengerusi</w:t>
      </w:r>
      <w:proofErr w:type="spellEnd"/>
      <w:r w:rsidR="0056091A">
        <w:rPr>
          <w:rFonts w:ascii="Arial" w:hAnsi="Arial" w:cs="Arial"/>
        </w:rPr>
        <w:br/>
      </w:r>
    </w:p>
    <w:p w14:paraId="36FB65E2" w14:textId="77777777" w:rsidR="00C67B1E" w:rsidRPr="004D07C3" w:rsidRDefault="00C67B1E" w:rsidP="00134C30">
      <w:pPr>
        <w:rPr>
          <w:rFonts w:ascii="Arial" w:hAnsi="Arial" w:cs="Arial"/>
        </w:rPr>
      </w:pPr>
    </w:p>
    <w:p w14:paraId="0042699B" w14:textId="355A557A" w:rsidR="00134C30" w:rsidRPr="004D07C3" w:rsidRDefault="00134C30" w:rsidP="00134C30">
      <w:pPr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 w:rsidR="0007367F">
        <w:rPr>
          <w:rFonts w:ascii="Arial" w:hAnsi="Arial" w:cs="Arial"/>
        </w:rPr>
        <w:t xml:space="preserve">  </w:t>
      </w:r>
      <w:r w:rsidR="0007367F">
        <w:rPr>
          <w:rFonts w:ascii="Arial" w:hAnsi="Arial" w:cs="Arial"/>
        </w:rPr>
        <w:tab/>
      </w:r>
      <w:r w:rsidR="0007367F">
        <w:rPr>
          <w:rFonts w:ascii="Arial" w:hAnsi="Arial" w:cs="Arial"/>
        </w:rPr>
        <w:tab/>
        <w:t xml:space="preserve">         </w:t>
      </w:r>
      <w:r w:rsidR="0007367F" w:rsidRPr="004D07C3">
        <w:rPr>
          <w:rFonts w:ascii="Arial" w:hAnsi="Arial" w:cs="Arial"/>
        </w:rPr>
        <w:t>(_____________________________)</w:t>
      </w:r>
      <w:r w:rsidRPr="004D07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p w14:paraId="55331B07" w14:textId="77FF9347" w:rsidR="00650F1A" w:rsidRPr="00017938" w:rsidRDefault="00017938" w:rsidP="005023EB">
      <w:pPr>
        <w:spacing w:after="0" w:line="240" w:lineRule="auto"/>
        <w:rPr>
          <w:rFonts w:ascii="Arial" w:hAnsi="Arial" w:cs="Arial"/>
        </w:rPr>
      </w:pPr>
      <w:proofErr w:type="spellStart"/>
      <w:r w:rsidRPr="00017938">
        <w:rPr>
          <w:rFonts w:ascii="Arial" w:hAnsi="Arial" w:cs="Arial"/>
        </w:rPr>
        <w:t>Pn</w:t>
      </w:r>
      <w:proofErr w:type="spellEnd"/>
      <w:r w:rsidRPr="00017938">
        <w:rPr>
          <w:rFonts w:ascii="Arial" w:hAnsi="Arial" w:cs="Arial"/>
        </w:rPr>
        <w:t xml:space="preserve"> </w:t>
      </w:r>
      <w:proofErr w:type="spellStart"/>
      <w:r w:rsidRPr="00017938">
        <w:rPr>
          <w:rFonts w:ascii="Arial" w:hAnsi="Arial" w:cs="Arial"/>
        </w:rPr>
        <w:t>Siti</w:t>
      </w:r>
      <w:proofErr w:type="spellEnd"/>
      <w:r w:rsidRPr="00017938">
        <w:rPr>
          <w:rFonts w:ascii="Arial" w:hAnsi="Arial" w:cs="Arial"/>
        </w:rPr>
        <w:t xml:space="preserve"> </w:t>
      </w:r>
      <w:proofErr w:type="spellStart"/>
      <w:r w:rsidRPr="00017938">
        <w:rPr>
          <w:rFonts w:ascii="Arial" w:hAnsi="Arial" w:cs="Arial"/>
        </w:rPr>
        <w:t>Salia</w:t>
      </w:r>
      <w:proofErr w:type="spellEnd"/>
      <w:r w:rsidRPr="00017938">
        <w:rPr>
          <w:rFonts w:ascii="Arial" w:hAnsi="Arial" w:cs="Arial"/>
        </w:rPr>
        <w:t xml:space="preserve"> </w:t>
      </w:r>
      <w:proofErr w:type="spellStart"/>
      <w:r w:rsidRPr="00017938">
        <w:rPr>
          <w:rFonts w:ascii="Arial" w:hAnsi="Arial" w:cs="Arial"/>
        </w:rPr>
        <w:t>Azizan</w:t>
      </w:r>
      <w:proofErr w:type="spellEnd"/>
      <w:r w:rsidR="00650F1A" w:rsidRPr="00017938">
        <w:rPr>
          <w:rFonts w:ascii="Arial" w:hAnsi="Arial" w:cs="Arial"/>
          <w:b/>
        </w:rPr>
        <w:tab/>
      </w:r>
      <w:r w:rsidR="00650F1A" w:rsidRPr="00017938">
        <w:rPr>
          <w:rFonts w:ascii="Arial" w:hAnsi="Arial" w:cs="Arial"/>
          <w:b/>
        </w:rPr>
        <w:tab/>
      </w:r>
      <w:r w:rsidR="00650F1A" w:rsidRPr="00017938">
        <w:rPr>
          <w:rFonts w:ascii="Arial" w:hAnsi="Arial" w:cs="Arial"/>
          <w:b/>
        </w:rPr>
        <w:tab/>
      </w:r>
      <w:r w:rsidR="00EF3D4E" w:rsidRPr="00017938">
        <w:rPr>
          <w:rFonts w:ascii="Arial" w:hAnsi="Arial" w:cs="Arial"/>
          <w:b/>
        </w:rPr>
        <w:tab/>
      </w:r>
      <w:r w:rsidR="0017216F" w:rsidRPr="0001793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En. </w:t>
      </w:r>
      <w:proofErr w:type="spellStart"/>
      <w:r>
        <w:rPr>
          <w:rFonts w:ascii="Arial" w:hAnsi="Arial" w:cs="Arial"/>
        </w:rPr>
        <w:t>Josffa</w:t>
      </w:r>
      <w:proofErr w:type="spellEnd"/>
      <w:r>
        <w:rPr>
          <w:rFonts w:ascii="Arial" w:hAnsi="Arial" w:cs="Arial"/>
        </w:rPr>
        <w:t xml:space="preserve"> Ismail</w:t>
      </w:r>
      <w:r w:rsidR="005023EB" w:rsidRPr="00017938">
        <w:rPr>
          <w:rFonts w:ascii="Arial" w:hAnsi="Arial" w:cs="Arial"/>
        </w:rPr>
        <w:tab/>
      </w:r>
      <w:r w:rsidR="005023EB" w:rsidRPr="00017938">
        <w:rPr>
          <w:rFonts w:ascii="Arial" w:hAnsi="Arial" w:cs="Arial"/>
        </w:rPr>
        <w:tab/>
      </w:r>
      <w:r w:rsidR="005023EB" w:rsidRPr="00017938">
        <w:rPr>
          <w:rFonts w:ascii="Arial" w:hAnsi="Arial" w:cs="Arial"/>
        </w:rPr>
        <w:br/>
      </w:r>
      <w:proofErr w:type="spellStart"/>
      <w:r w:rsidR="00134C30" w:rsidRPr="00017938">
        <w:rPr>
          <w:rFonts w:ascii="Arial" w:hAnsi="Arial" w:cs="Arial"/>
        </w:rPr>
        <w:t>Ahli</w:t>
      </w:r>
      <w:proofErr w:type="spellEnd"/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r w:rsidR="00A0332F" w:rsidRPr="00017938">
        <w:rPr>
          <w:rFonts w:ascii="Arial" w:hAnsi="Arial" w:cs="Arial"/>
        </w:rPr>
        <w:tab/>
      </w:r>
      <w:proofErr w:type="spellStart"/>
      <w:r w:rsidR="0007367F" w:rsidRPr="00017938">
        <w:rPr>
          <w:rFonts w:ascii="Arial" w:hAnsi="Arial" w:cs="Arial"/>
        </w:rPr>
        <w:t>Ahli</w:t>
      </w:r>
      <w:proofErr w:type="spellEnd"/>
    </w:p>
    <w:p w14:paraId="4369AE06" w14:textId="715683EE" w:rsidR="00650F1A" w:rsidRPr="00853D9C" w:rsidRDefault="00650F1A" w:rsidP="00C06FBD">
      <w:pPr>
        <w:rPr>
          <w:rFonts w:ascii="Arial" w:hAnsi="Arial" w:cs="Arial"/>
        </w:rPr>
      </w:pPr>
      <w:r w:rsidRPr="00017938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sectPr w:rsidR="00650F1A" w:rsidRPr="00853D9C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30"/>
    <w:rsid w:val="00005885"/>
    <w:rsid w:val="00014A4F"/>
    <w:rsid w:val="00017938"/>
    <w:rsid w:val="000265E9"/>
    <w:rsid w:val="00041301"/>
    <w:rsid w:val="00052D4F"/>
    <w:rsid w:val="0007367F"/>
    <w:rsid w:val="000756EB"/>
    <w:rsid w:val="00076063"/>
    <w:rsid w:val="000A17BE"/>
    <w:rsid w:val="000B142F"/>
    <w:rsid w:val="000B3EC6"/>
    <w:rsid w:val="000D6695"/>
    <w:rsid w:val="000F55BF"/>
    <w:rsid w:val="00104D3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1F56E2"/>
    <w:rsid w:val="00200FCA"/>
    <w:rsid w:val="00210D19"/>
    <w:rsid w:val="00210F09"/>
    <w:rsid w:val="00216E41"/>
    <w:rsid w:val="00217208"/>
    <w:rsid w:val="00230DC0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5392"/>
    <w:rsid w:val="003156B0"/>
    <w:rsid w:val="00332C13"/>
    <w:rsid w:val="0034560B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354F9"/>
    <w:rsid w:val="006416D1"/>
    <w:rsid w:val="00646C31"/>
    <w:rsid w:val="00650F1A"/>
    <w:rsid w:val="0066273E"/>
    <w:rsid w:val="00671B41"/>
    <w:rsid w:val="006970FE"/>
    <w:rsid w:val="006A7029"/>
    <w:rsid w:val="006B72F2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53D9C"/>
    <w:rsid w:val="00873EC5"/>
    <w:rsid w:val="00892FC1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D24D0"/>
    <w:rsid w:val="00DF1963"/>
    <w:rsid w:val="00E30178"/>
    <w:rsid w:val="00E36FD3"/>
    <w:rsid w:val="00E44734"/>
    <w:rsid w:val="00E56E8D"/>
    <w:rsid w:val="00E674BF"/>
    <w:rsid w:val="00E75B85"/>
    <w:rsid w:val="00E75E8B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EF3D4E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9BF4-5D5B-4150-AF70-74B0B70D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7</cp:revision>
  <cp:lastPrinted>2020-01-31T07:42:00Z</cp:lastPrinted>
  <dcterms:created xsi:type="dcterms:W3CDTF">2020-02-20T02:00:00Z</dcterms:created>
  <dcterms:modified xsi:type="dcterms:W3CDTF">2020-03-17T07:17:00Z</dcterms:modified>
</cp:coreProperties>
</file>