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CEAC" w14:textId="6E0B19DD" w:rsidR="008A14FA" w:rsidRDefault="00A60B4C" w:rsidP="000745B4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Lampiran 2</w:t>
      </w:r>
    </w:p>
    <w:p w14:paraId="501D6346" w14:textId="22254329" w:rsidR="008A14FA" w:rsidRDefault="00A60B4C" w:rsidP="00F962FD">
      <w:pPr>
        <w:ind w:right="567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val="en-US"/>
        </w:rPr>
      </w:pPr>
      <w:r w:rsidRPr="000745B4">
        <w:rPr>
          <w:rFonts w:ascii="Arial" w:hAnsi="Arial" w:cs="Arial"/>
          <w:b/>
          <w:bCs/>
          <w:sz w:val="24"/>
          <w:szCs w:val="24"/>
        </w:rPr>
        <w:t xml:space="preserve">SPESIFIKASI PELAKSANAAN </w:t>
      </w:r>
      <w:r w:rsidR="000745B4">
        <w:rPr>
          <w:rFonts w:ascii="Arial" w:hAnsi="Arial" w:cs="Arial"/>
          <w:b/>
          <w:bCs/>
          <w:sz w:val="24"/>
          <w:szCs w:val="24"/>
        </w:rPr>
        <w:t>DUA</w:t>
      </w:r>
      <w:r w:rsidRPr="000745B4">
        <w:rPr>
          <w:rFonts w:ascii="Arial" w:hAnsi="Arial" w:cs="Arial"/>
          <w:b/>
          <w:bCs/>
          <w:sz w:val="24"/>
          <w:szCs w:val="24"/>
        </w:rPr>
        <w:t xml:space="preserve"> VIDEO </w:t>
      </w:r>
      <w:r w:rsidR="00F962FD" w:rsidRPr="00F962FD">
        <w:rPr>
          <w:rFonts w:ascii="Arial" w:eastAsia="Calibri" w:hAnsi="Arial" w:cs="Arial"/>
          <w:b/>
          <w:sz w:val="24"/>
          <w:szCs w:val="24"/>
          <w:shd w:val="clear" w:color="auto" w:fill="FFFFFF"/>
          <w:lang w:val="en-US"/>
        </w:rPr>
        <w:t xml:space="preserve">PROJEK VIDEO AMALAN TERBAIK SYARIKAT CONTOH BAGI </w:t>
      </w:r>
      <w:bookmarkStart w:id="0" w:name="_Hlk68470298"/>
      <w:r w:rsidR="00F962FD" w:rsidRPr="00F962FD">
        <w:rPr>
          <w:rFonts w:ascii="Arial" w:eastAsia="Calibri" w:hAnsi="Arial" w:cs="Arial"/>
          <w:b/>
          <w:sz w:val="24"/>
          <w:szCs w:val="24"/>
          <w:shd w:val="clear" w:color="auto" w:fill="FFFFFF"/>
          <w:lang w:val="en-US"/>
        </w:rPr>
        <w:t xml:space="preserve">PROGRAM PEMBANGUNAN KAPASITI VENDOR (PPKV - MED) </w:t>
      </w:r>
      <w:bookmarkEnd w:id="0"/>
    </w:p>
    <w:p w14:paraId="0A8E5391" w14:textId="77777777" w:rsidR="00F962FD" w:rsidRPr="00F962FD" w:rsidRDefault="00F962FD" w:rsidP="00F962FD">
      <w:pPr>
        <w:ind w:right="567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val="en-US"/>
        </w:rPr>
      </w:pPr>
    </w:p>
    <w:p w14:paraId="3AC0DF9F" w14:textId="6E129411" w:rsidR="00AB31DC" w:rsidRPr="008A14FA" w:rsidRDefault="008A14FA" w:rsidP="008A14F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1.0   </w:t>
      </w:r>
      <w:r w:rsidR="00AB31DC" w:rsidRPr="008A14FA">
        <w:rPr>
          <w:rFonts w:ascii="Arial" w:hAnsi="Arial" w:cs="Arial"/>
          <w:b/>
          <w:bCs/>
          <w:sz w:val="24"/>
          <w:szCs w:val="24"/>
        </w:rPr>
        <w:t>Spesifikasi</w:t>
      </w:r>
    </w:p>
    <w:p w14:paraId="144FB52D" w14:textId="0BE687F0" w:rsidR="00AB31DC" w:rsidRDefault="00AB31DC" w:rsidP="00AB31DC">
      <w:pPr>
        <w:pStyle w:val="ListParagraph"/>
        <w:spacing w:line="36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438B4">
        <w:rPr>
          <w:rFonts w:ascii="Arial" w:hAnsi="Arial" w:cs="Arial"/>
          <w:sz w:val="24"/>
          <w:szCs w:val="24"/>
        </w:rPr>
        <w:t xml:space="preserve">Garis panduan ini adalah untuk </w:t>
      </w:r>
      <w:r>
        <w:rPr>
          <w:rFonts w:ascii="Arial" w:hAnsi="Arial" w:cs="Arial"/>
          <w:sz w:val="24"/>
          <w:szCs w:val="24"/>
        </w:rPr>
        <w:t>p</w:t>
      </w:r>
      <w:r w:rsidRPr="00D438B4">
        <w:rPr>
          <w:rFonts w:ascii="Arial" w:hAnsi="Arial" w:cs="Arial"/>
          <w:sz w:val="24"/>
          <w:szCs w:val="24"/>
        </w:rPr>
        <w:t xml:space="preserve">embekal yang ingin menawarkan </w:t>
      </w:r>
      <w:r w:rsidR="00250CF0">
        <w:rPr>
          <w:rFonts w:ascii="Arial" w:hAnsi="Arial" w:cs="Arial"/>
          <w:sz w:val="24"/>
          <w:szCs w:val="24"/>
        </w:rPr>
        <w:t>perkhidmatan</w:t>
      </w:r>
      <w:r w:rsidRPr="00D438B4">
        <w:rPr>
          <w:rFonts w:ascii="Arial" w:hAnsi="Arial" w:cs="Arial"/>
          <w:sz w:val="24"/>
          <w:szCs w:val="24"/>
        </w:rPr>
        <w:t xml:space="preserve"> bagi</w:t>
      </w:r>
      <w:r>
        <w:rPr>
          <w:rFonts w:ascii="Arial" w:hAnsi="Arial" w:cs="Arial"/>
          <w:sz w:val="24"/>
          <w:szCs w:val="24"/>
        </w:rPr>
        <w:t xml:space="preserve"> </w:t>
      </w:r>
      <w:r w:rsidRPr="00D438B4">
        <w:rPr>
          <w:rFonts w:ascii="Arial" w:hAnsi="Arial" w:cs="Arial"/>
          <w:sz w:val="24"/>
          <w:szCs w:val="24"/>
        </w:rPr>
        <w:t xml:space="preserve">menerbit dan membekal </w:t>
      </w:r>
      <w:r w:rsidRPr="00DD3AEC">
        <w:rPr>
          <w:rFonts w:ascii="Arial" w:hAnsi="Arial" w:cs="Arial"/>
          <w:sz w:val="24"/>
          <w:szCs w:val="24"/>
        </w:rPr>
        <w:t>video</w:t>
      </w:r>
      <w:r>
        <w:rPr>
          <w:rFonts w:ascii="Arial" w:hAnsi="Arial" w:cs="Arial"/>
          <w:sz w:val="24"/>
          <w:szCs w:val="24"/>
        </w:rPr>
        <w:t xml:space="preserve"> </w:t>
      </w:r>
      <w:r w:rsidRPr="00AB31DC">
        <w:rPr>
          <w:rFonts w:ascii="Arial" w:hAnsi="Arial" w:cs="Arial"/>
          <w:sz w:val="24"/>
          <w:szCs w:val="24"/>
        </w:rPr>
        <w:t xml:space="preserve">Projek Amalan Terbaik Syarikat Contoh </w:t>
      </w:r>
      <w:bookmarkStart w:id="1" w:name="_Hlk68472696"/>
      <w:r w:rsidRPr="00AB31DC">
        <w:rPr>
          <w:rFonts w:ascii="Arial" w:hAnsi="Arial" w:cs="Arial"/>
          <w:sz w:val="24"/>
          <w:szCs w:val="24"/>
        </w:rPr>
        <w:t xml:space="preserve">Program Pembangunan Kapasiti Vendor (PPKV) – Kaizen </w:t>
      </w:r>
      <w:r w:rsidR="008A14FA">
        <w:rPr>
          <w:rFonts w:ascii="Arial" w:hAnsi="Arial" w:cs="Arial"/>
          <w:sz w:val="24"/>
          <w:szCs w:val="24"/>
        </w:rPr>
        <w:t>d</w:t>
      </w:r>
      <w:r w:rsidRPr="00AB31DC">
        <w:rPr>
          <w:rFonts w:ascii="Arial" w:hAnsi="Arial" w:cs="Arial"/>
          <w:sz w:val="24"/>
          <w:szCs w:val="24"/>
        </w:rPr>
        <w:t xml:space="preserve">i </w:t>
      </w:r>
      <w:r w:rsidR="008A14FA">
        <w:rPr>
          <w:rFonts w:ascii="Arial" w:hAnsi="Arial" w:cs="Arial"/>
          <w:sz w:val="24"/>
          <w:szCs w:val="24"/>
        </w:rPr>
        <w:t>b</w:t>
      </w:r>
      <w:r w:rsidRPr="00AB31DC">
        <w:rPr>
          <w:rFonts w:ascii="Arial" w:hAnsi="Arial" w:cs="Arial"/>
          <w:sz w:val="24"/>
          <w:szCs w:val="24"/>
        </w:rPr>
        <w:t>awah Kementerian Pembangunan Usahawan &amp; Koperasi (MEDAC)</w:t>
      </w:r>
      <w:bookmarkEnd w:id="1"/>
      <w:r w:rsidRPr="00D438B4">
        <w:rPr>
          <w:rFonts w:ascii="Arial" w:hAnsi="Arial" w:cs="Arial"/>
          <w:sz w:val="24"/>
          <w:szCs w:val="24"/>
        </w:rPr>
        <w:t>. Pembekal adalah</w:t>
      </w:r>
      <w:r>
        <w:rPr>
          <w:rFonts w:ascii="Arial" w:hAnsi="Arial" w:cs="Arial"/>
          <w:sz w:val="24"/>
          <w:szCs w:val="24"/>
        </w:rPr>
        <w:t xml:space="preserve"> </w:t>
      </w:r>
      <w:r w:rsidRPr="00D438B4">
        <w:rPr>
          <w:rFonts w:ascii="Arial" w:hAnsi="Arial" w:cs="Arial"/>
          <w:sz w:val="24"/>
          <w:szCs w:val="24"/>
        </w:rPr>
        <w:t xml:space="preserve">dikehendaki menyediakan perkhidmatan kepada </w:t>
      </w:r>
      <w:r>
        <w:rPr>
          <w:rFonts w:ascii="Arial" w:hAnsi="Arial" w:cs="Arial"/>
          <w:sz w:val="24"/>
          <w:szCs w:val="24"/>
        </w:rPr>
        <w:t xml:space="preserve">MPC dan syarikat PPKV yang terpilih </w:t>
      </w:r>
      <w:r w:rsidRPr="00D438B4">
        <w:rPr>
          <w:rFonts w:ascii="Arial" w:hAnsi="Arial" w:cs="Arial"/>
          <w:sz w:val="24"/>
          <w:szCs w:val="24"/>
        </w:rPr>
        <w:t>yang meliputi</w:t>
      </w:r>
      <w:r>
        <w:rPr>
          <w:rFonts w:ascii="Arial" w:hAnsi="Arial" w:cs="Arial"/>
          <w:sz w:val="24"/>
          <w:szCs w:val="24"/>
        </w:rPr>
        <w:t xml:space="preserve"> </w:t>
      </w:r>
      <w:r w:rsidRPr="00D438B4">
        <w:rPr>
          <w:rFonts w:ascii="Arial" w:hAnsi="Arial" w:cs="Arial"/>
          <w:sz w:val="24"/>
          <w:szCs w:val="24"/>
        </w:rPr>
        <w:t>perkara-perkara berikut:</w:t>
      </w:r>
    </w:p>
    <w:p w14:paraId="28FC3909" w14:textId="77777777" w:rsidR="00AB31DC" w:rsidRPr="00D438B4" w:rsidRDefault="00AB31DC" w:rsidP="00AB31DC">
      <w:pPr>
        <w:pStyle w:val="ListParagraph"/>
        <w:spacing w:line="360" w:lineRule="auto"/>
        <w:ind w:left="567" w:hanging="207"/>
        <w:jc w:val="both"/>
        <w:rPr>
          <w:rFonts w:ascii="Arial" w:hAnsi="Arial" w:cs="Arial"/>
          <w:sz w:val="24"/>
          <w:szCs w:val="24"/>
        </w:rPr>
      </w:pPr>
    </w:p>
    <w:p w14:paraId="50E62DBA" w14:textId="77777777" w:rsidR="00AB31DC" w:rsidRPr="00D438B4" w:rsidRDefault="00AB31DC" w:rsidP="00AB31DC">
      <w:pPr>
        <w:pStyle w:val="ListParagraph"/>
        <w:spacing w:line="36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</w:t>
      </w:r>
      <w:r w:rsidRPr="00D438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r w:rsidRPr="00D438B4">
        <w:rPr>
          <w:rFonts w:ascii="Arial" w:hAnsi="Arial" w:cs="Arial"/>
          <w:sz w:val="24"/>
          <w:szCs w:val="24"/>
        </w:rPr>
        <w:t xml:space="preserve">Menyediakan </w:t>
      </w:r>
      <w:r>
        <w:rPr>
          <w:rFonts w:ascii="Arial" w:hAnsi="Arial" w:cs="Arial"/>
          <w:sz w:val="24"/>
          <w:szCs w:val="24"/>
        </w:rPr>
        <w:t>k</w:t>
      </w:r>
      <w:r w:rsidRPr="00D438B4">
        <w:rPr>
          <w:rFonts w:ascii="Arial" w:hAnsi="Arial" w:cs="Arial"/>
          <w:sz w:val="24"/>
          <w:szCs w:val="24"/>
        </w:rPr>
        <w:t xml:space="preserve">onsep </w:t>
      </w:r>
      <w:r>
        <w:rPr>
          <w:rFonts w:ascii="Arial" w:hAnsi="Arial" w:cs="Arial"/>
          <w:sz w:val="24"/>
          <w:szCs w:val="24"/>
        </w:rPr>
        <w:t>k</w:t>
      </w:r>
      <w:r w:rsidRPr="00D438B4">
        <w:rPr>
          <w:rFonts w:ascii="Arial" w:hAnsi="Arial" w:cs="Arial"/>
          <w:sz w:val="24"/>
          <w:szCs w:val="24"/>
        </w:rPr>
        <w:t xml:space="preserve">reatif dan </w:t>
      </w:r>
      <w:r>
        <w:rPr>
          <w:rFonts w:ascii="Arial" w:hAnsi="Arial" w:cs="Arial"/>
          <w:sz w:val="24"/>
          <w:szCs w:val="24"/>
        </w:rPr>
        <w:t>r</w:t>
      </w:r>
      <w:r w:rsidRPr="00D438B4">
        <w:rPr>
          <w:rFonts w:ascii="Arial" w:hAnsi="Arial" w:cs="Arial"/>
          <w:sz w:val="24"/>
          <w:szCs w:val="24"/>
        </w:rPr>
        <w:t xml:space="preserve">eka </w:t>
      </w:r>
      <w:r>
        <w:rPr>
          <w:rFonts w:ascii="Arial" w:hAnsi="Arial" w:cs="Arial"/>
          <w:sz w:val="24"/>
          <w:szCs w:val="24"/>
        </w:rPr>
        <w:t>b</w:t>
      </w:r>
      <w:r w:rsidRPr="00D438B4">
        <w:rPr>
          <w:rFonts w:ascii="Arial" w:hAnsi="Arial" w:cs="Arial"/>
          <w:sz w:val="24"/>
          <w:szCs w:val="24"/>
        </w:rPr>
        <w:t>entu</w:t>
      </w:r>
      <w:r>
        <w:rPr>
          <w:rFonts w:ascii="Arial" w:hAnsi="Arial" w:cs="Arial"/>
          <w:sz w:val="24"/>
          <w:szCs w:val="24"/>
        </w:rPr>
        <w:t>k</w:t>
      </w:r>
      <w:r w:rsidRPr="00D438B4">
        <w:rPr>
          <w:rFonts w:ascii="Arial" w:hAnsi="Arial" w:cs="Arial"/>
          <w:sz w:val="24"/>
          <w:szCs w:val="24"/>
        </w:rPr>
        <w:t>.</w:t>
      </w:r>
    </w:p>
    <w:p w14:paraId="2975231F" w14:textId="40B90808" w:rsidR="00AB31DC" w:rsidRPr="000E1E7B" w:rsidRDefault="00AB31DC" w:rsidP="00AB31DC">
      <w:pPr>
        <w:pStyle w:val="ListParagraph"/>
        <w:spacing w:line="36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ii</w:t>
      </w:r>
      <w:r w:rsidRPr="00D438B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Pr="00D438B4">
        <w:rPr>
          <w:rFonts w:ascii="Arial" w:hAnsi="Arial" w:cs="Arial"/>
          <w:sz w:val="24"/>
          <w:szCs w:val="24"/>
        </w:rPr>
        <w:t xml:space="preserve">Menerbitkan </w:t>
      </w:r>
      <w:r>
        <w:rPr>
          <w:rFonts w:ascii="Arial" w:hAnsi="Arial" w:cs="Arial"/>
          <w:sz w:val="24"/>
          <w:szCs w:val="24"/>
        </w:rPr>
        <w:t>v</w:t>
      </w:r>
      <w:r w:rsidRPr="00D438B4">
        <w:rPr>
          <w:rFonts w:ascii="Arial" w:hAnsi="Arial" w:cs="Arial"/>
          <w:sz w:val="24"/>
          <w:szCs w:val="24"/>
        </w:rPr>
        <w:t xml:space="preserve">ideo yang mengandungi maklumat </w:t>
      </w:r>
      <w:r>
        <w:rPr>
          <w:rFonts w:ascii="Arial" w:hAnsi="Arial" w:cs="Arial"/>
          <w:sz w:val="24"/>
          <w:szCs w:val="24"/>
        </w:rPr>
        <w:t xml:space="preserve">syarikat, </w:t>
      </w:r>
      <w:r w:rsidR="008A14FA">
        <w:rPr>
          <w:rFonts w:ascii="Arial" w:hAnsi="Arial" w:cs="Arial"/>
          <w:sz w:val="24"/>
          <w:szCs w:val="24"/>
        </w:rPr>
        <w:t>aktiviti kaizen yang telah</w:t>
      </w:r>
      <w:r>
        <w:rPr>
          <w:rFonts w:ascii="Arial" w:hAnsi="Arial" w:cs="Arial"/>
          <w:sz w:val="24"/>
          <w:szCs w:val="24"/>
        </w:rPr>
        <w:t xml:space="preserve"> dilaksanakan </w:t>
      </w:r>
      <w:r w:rsidRPr="000E1E7B">
        <w:rPr>
          <w:rFonts w:ascii="Arial" w:hAnsi="Arial" w:cs="Arial"/>
          <w:sz w:val="24"/>
          <w:szCs w:val="24"/>
        </w:rPr>
        <w:t xml:space="preserve">dan </w:t>
      </w:r>
      <w:r>
        <w:rPr>
          <w:rFonts w:ascii="Arial" w:hAnsi="Arial" w:cs="Arial"/>
          <w:sz w:val="24"/>
          <w:szCs w:val="24"/>
        </w:rPr>
        <w:t xml:space="preserve">juga </w:t>
      </w:r>
      <w:r w:rsidRPr="000E1E7B">
        <w:rPr>
          <w:rFonts w:ascii="Arial" w:hAnsi="Arial" w:cs="Arial"/>
          <w:sz w:val="24"/>
          <w:szCs w:val="24"/>
        </w:rPr>
        <w:t>impak pr</w:t>
      </w:r>
      <w:r>
        <w:rPr>
          <w:rFonts w:ascii="Arial" w:hAnsi="Arial" w:cs="Arial"/>
          <w:sz w:val="24"/>
          <w:szCs w:val="24"/>
        </w:rPr>
        <w:t>ojek yang telah dijalankan oleh syarikat</w:t>
      </w:r>
      <w:r w:rsidR="008A14FA">
        <w:rPr>
          <w:rFonts w:ascii="Arial" w:hAnsi="Arial" w:cs="Arial"/>
          <w:sz w:val="24"/>
          <w:szCs w:val="24"/>
        </w:rPr>
        <w:t xml:space="preserve"> PPKV.</w:t>
      </w:r>
    </w:p>
    <w:p w14:paraId="6F0E4F1D" w14:textId="51985650" w:rsidR="008A14FA" w:rsidRPr="008A14FA" w:rsidRDefault="00AB31DC" w:rsidP="008A14FA">
      <w:pPr>
        <w:pStyle w:val="ListParagraph"/>
        <w:spacing w:line="36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iii</w:t>
      </w:r>
      <w:r w:rsidRPr="00D438B4">
        <w:rPr>
          <w:rFonts w:ascii="Arial" w:hAnsi="Arial" w:cs="Arial"/>
          <w:sz w:val="24"/>
          <w:szCs w:val="24"/>
        </w:rPr>
        <w:t xml:space="preserve">. Membekal  salinan </w:t>
      </w:r>
      <w:r w:rsidR="008A14FA">
        <w:rPr>
          <w:rFonts w:ascii="Arial" w:hAnsi="Arial" w:cs="Arial"/>
          <w:sz w:val="24"/>
          <w:szCs w:val="24"/>
        </w:rPr>
        <w:t>v</w:t>
      </w:r>
      <w:r w:rsidRPr="00D438B4">
        <w:rPr>
          <w:rFonts w:ascii="Arial" w:hAnsi="Arial" w:cs="Arial"/>
          <w:sz w:val="24"/>
          <w:szCs w:val="24"/>
        </w:rPr>
        <w:t>ideo yang tela</w:t>
      </w:r>
      <w:r>
        <w:rPr>
          <w:rFonts w:ascii="Arial" w:hAnsi="Arial" w:cs="Arial"/>
          <w:sz w:val="24"/>
          <w:szCs w:val="24"/>
        </w:rPr>
        <w:t xml:space="preserve">h </w:t>
      </w:r>
      <w:r w:rsidRPr="001127C5">
        <w:rPr>
          <w:rFonts w:ascii="Arial" w:hAnsi="Arial" w:cs="Arial"/>
          <w:sz w:val="24"/>
          <w:szCs w:val="24"/>
        </w:rPr>
        <w:t>diluluskan dalam bentuk pendrive</w:t>
      </w:r>
      <w:r>
        <w:rPr>
          <w:rFonts w:ascii="Arial" w:hAnsi="Arial" w:cs="Arial"/>
          <w:sz w:val="24"/>
          <w:szCs w:val="24"/>
        </w:rPr>
        <w:t xml:space="preserve"> atau dimuat naik melalui google drive</w:t>
      </w:r>
      <w:r w:rsidR="008A14FA">
        <w:rPr>
          <w:rFonts w:ascii="Arial" w:hAnsi="Arial" w:cs="Arial"/>
          <w:sz w:val="24"/>
          <w:szCs w:val="24"/>
        </w:rPr>
        <w:t>.</w:t>
      </w:r>
    </w:p>
    <w:p w14:paraId="13DD7CDF" w14:textId="3E159135" w:rsidR="00AB31DC" w:rsidRPr="0057033A" w:rsidRDefault="008A14FA" w:rsidP="00AB31D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2.0    </w:t>
      </w:r>
      <w:r w:rsidR="00AB31DC" w:rsidRPr="0057033A">
        <w:rPr>
          <w:rFonts w:ascii="Arial" w:hAnsi="Arial" w:cs="Arial"/>
          <w:b/>
          <w:bCs/>
          <w:sz w:val="24"/>
          <w:szCs w:val="24"/>
        </w:rPr>
        <w:t>Skop Kerja</w:t>
      </w:r>
    </w:p>
    <w:p w14:paraId="330C30B5" w14:textId="2E464B34" w:rsidR="00AB31DC" w:rsidRPr="0057033A" w:rsidRDefault="00AB31DC" w:rsidP="00AB31DC">
      <w:pPr>
        <w:pStyle w:val="ListParagraph"/>
        <w:spacing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57033A">
        <w:rPr>
          <w:rFonts w:ascii="Arial" w:hAnsi="Arial" w:cs="Arial"/>
          <w:sz w:val="24"/>
          <w:szCs w:val="24"/>
        </w:rPr>
        <w:t>Penyediaan Konsep Kreatif dan Reka Bentuk:</w:t>
      </w:r>
    </w:p>
    <w:p w14:paraId="24A6BE0C" w14:textId="0BCFE6DE" w:rsidR="008A14FA" w:rsidRDefault="00AB31DC" w:rsidP="000745B4">
      <w:pPr>
        <w:pStyle w:val="ListParagraph"/>
        <w:spacing w:line="36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57033A">
        <w:rPr>
          <w:rFonts w:ascii="Arial" w:hAnsi="Arial" w:cs="Arial"/>
          <w:sz w:val="24"/>
          <w:szCs w:val="24"/>
        </w:rPr>
        <w:t>Pembekal hendaklah memastikan perkara-perkara berikut dipatuhi di</w:t>
      </w:r>
      <w:r>
        <w:rPr>
          <w:rFonts w:ascii="Arial" w:hAnsi="Arial" w:cs="Arial"/>
          <w:sz w:val="24"/>
          <w:szCs w:val="24"/>
        </w:rPr>
        <w:t xml:space="preserve"> </w:t>
      </w:r>
      <w:r w:rsidRPr="0057033A">
        <w:rPr>
          <w:rFonts w:ascii="Arial" w:hAnsi="Arial" w:cs="Arial"/>
          <w:sz w:val="24"/>
          <w:szCs w:val="24"/>
        </w:rPr>
        <w:t xml:space="preserve">dalam penyediaan </w:t>
      </w:r>
      <w:r w:rsidR="008A14FA">
        <w:rPr>
          <w:rFonts w:ascii="Arial" w:hAnsi="Arial" w:cs="Arial"/>
          <w:sz w:val="24"/>
          <w:szCs w:val="24"/>
        </w:rPr>
        <w:t xml:space="preserve">video </w:t>
      </w:r>
      <w:r w:rsidR="008A14FA" w:rsidRPr="008A14FA">
        <w:rPr>
          <w:rFonts w:ascii="Arial" w:hAnsi="Arial" w:cs="Arial"/>
          <w:sz w:val="24"/>
          <w:szCs w:val="24"/>
        </w:rPr>
        <w:t>Program Pembangunan Kapasiti Vendor (PPKV) – Kaizen di bawah Kementerian Pembangunan Usahawan &amp; Koperasi (MEDAC)</w:t>
      </w:r>
    </w:p>
    <w:p w14:paraId="55381D5F" w14:textId="77777777" w:rsidR="008A14FA" w:rsidRPr="008A14FA" w:rsidRDefault="008A14FA" w:rsidP="008A14FA">
      <w:pPr>
        <w:pStyle w:val="ListParagraph"/>
        <w:spacing w:line="360" w:lineRule="auto"/>
        <w:ind w:left="1276" w:hanging="916"/>
        <w:jc w:val="both"/>
        <w:rPr>
          <w:rFonts w:ascii="Arial" w:hAnsi="Arial" w:cs="Arial"/>
          <w:sz w:val="24"/>
          <w:szCs w:val="24"/>
        </w:rPr>
      </w:pPr>
    </w:p>
    <w:p w14:paraId="4AD786F1" w14:textId="77777777" w:rsidR="00AB31DC" w:rsidRDefault="00AB31DC" w:rsidP="000745B4">
      <w:pPr>
        <w:pStyle w:val="ListParagraph"/>
        <w:numPr>
          <w:ilvl w:val="0"/>
          <w:numId w:val="2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D24095">
        <w:rPr>
          <w:rFonts w:ascii="Arial" w:hAnsi="Arial" w:cs="Arial"/>
          <w:sz w:val="24"/>
          <w:szCs w:val="24"/>
        </w:rPr>
        <w:t xml:space="preserve">Menyediakan </w:t>
      </w:r>
      <w:r w:rsidRPr="00D24095">
        <w:rPr>
          <w:rFonts w:ascii="Arial" w:hAnsi="Arial" w:cs="Arial"/>
          <w:i/>
          <w:iCs/>
          <w:sz w:val="24"/>
          <w:szCs w:val="24"/>
        </w:rPr>
        <w:t>storyboard dan storyline</w:t>
      </w:r>
      <w:r w:rsidRPr="00D24095">
        <w:rPr>
          <w:rFonts w:ascii="Arial" w:hAnsi="Arial" w:cs="Arial"/>
          <w:sz w:val="24"/>
          <w:szCs w:val="24"/>
        </w:rPr>
        <w:t xml:space="preserve"> untuk dibincangkan dengan  pihak MPC</w:t>
      </w:r>
    </w:p>
    <w:p w14:paraId="5C92F450" w14:textId="0A7521F6" w:rsidR="008A14FA" w:rsidRPr="008A14FA" w:rsidRDefault="00AB31DC" w:rsidP="000745B4">
      <w:pPr>
        <w:pStyle w:val="ListParagraph"/>
        <w:numPr>
          <w:ilvl w:val="0"/>
          <w:numId w:val="2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D24095">
        <w:rPr>
          <w:rFonts w:ascii="Arial" w:hAnsi="Arial" w:cs="Arial"/>
          <w:sz w:val="24"/>
          <w:szCs w:val="24"/>
        </w:rPr>
        <w:t>Perkhidmatan mereka</w:t>
      </w:r>
      <w:r>
        <w:rPr>
          <w:rFonts w:ascii="Arial" w:hAnsi="Arial" w:cs="Arial"/>
          <w:sz w:val="24"/>
          <w:szCs w:val="24"/>
        </w:rPr>
        <w:t xml:space="preserve"> </w:t>
      </w:r>
      <w:r w:rsidRPr="00D24095">
        <w:rPr>
          <w:rFonts w:ascii="Arial" w:hAnsi="Arial" w:cs="Arial"/>
          <w:sz w:val="24"/>
          <w:szCs w:val="24"/>
        </w:rPr>
        <w:t xml:space="preserve">bentuk video mengikut konsep </w:t>
      </w:r>
      <w:r w:rsidRPr="00D24095">
        <w:rPr>
          <w:rFonts w:ascii="Arial" w:hAnsi="Arial" w:cs="Arial"/>
          <w:i/>
          <w:iCs/>
          <w:sz w:val="24"/>
          <w:szCs w:val="24"/>
        </w:rPr>
        <w:t>storyboard, storyline</w:t>
      </w:r>
      <w:r w:rsidRPr="00D24095">
        <w:rPr>
          <w:rFonts w:ascii="Arial" w:hAnsi="Arial" w:cs="Arial"/>
          <w:sz w:val="24"/>
          <w:szCs w:val="24"/>
        </w:rPr>
        <w:t xml:space="preserve"> dan spesifikasi yang telah dipersetujui di mana perkhidmatan yang ditawarkan adalah merangkumi penyediaan skrip</w:t>
      </w:r>
      <w:r w:rsidRPr="00B420C0">
        <w:rPr>
          <w:rFonts w:ascii="Arial" w:hAnsi="Arial" w:cs="Arial"/>
          <w:i/>
          <w:iCs/>
          <w:sz w:val="24"/>
          <w:szCs w:val="24"/>
        </w:rPr>
        <w:t>,  video production, animation &amp; editing, music production &amp; editing, mixing &amp; mastering, materials</w:t>
      </w:r>
      <w:r w:rsidRPr="00D24095">
        <w:rPr>
          <w:rFonts w:ascii="Arial" w:hAnsi="Arial" w:cs="Arial"/>
          <w:sz w:val="24"/>
          <w:szCs w:val="24"/>
        </w:rPr>
        <w:t xml:space="preserve"> dan apa-apa yang diperlukan dalam pembikinan video</w:t>
      </w:r>
    </w:p>
    <w:p w14:paraId="25303129" w14:textId="23565ACF" w:rsidR="008A14FA" w:rsidRPr="000745B4" w:rsidRDefault="00AB31DC" w:rsidP="008A14FA">
      <w:pPr>
        <w:pStyle w:val="ListParagraph"/>
        <w:numPr>
          <w:ilvl w:val="0"/>
          <w:numId w:val="2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D24095">
        <w:rPr>
          <w:rFonts w:ascii="Arial" w:hAnsi="Arial" w:cs="Arial"/>
          <w:sz w:val="24"/>
          <w:szCs w:val="24"/>
        </w:rPr>
        <w:t xml:space="preserve">Konsep </w:t>
      </w:r>
      <w:r>
        <w:rPr>
          <w:rFonts w:ascii="Arial" w:hAnsi="Arial" w:cs="Arial"/>
          <w:sz w:val="24"/>
          <w:szCs w:val="24"/>
        </w:rPr>
        <w:t>k</w:t>
      </w:r>
      <w:r w:rsidRPr="00D24095">
        <w:rPr>
          <w:rFonts w:ascii="Arial" w:hAnsi="Arial" w:cs="Arial"/>
          <w:sz w:val="24"/>
          <w:szCs w:val="24"/>
        </w:rPr>
        <w:t xml:space="preserve">reatif dan </w:t>
      </w:r>
      <w:r w:rsidRPr="001127C5">
        <w:rPr>
          <w:rFonts w:ascii="Arial" w:hAnsi="Arial" w:cs="Arial"/>
          <w:i/>
          <w:iCs/>
          <w:sz w:val="24"/>
          <w:szCs w:val="24"/>
        </w:rPr>
        <w:t>storyboard serta storyline</w:t>
      </w:r>
      <w:r>
        <w:rPr>
          <w:rFonts w:ascii="Arial" w:hAnsi="Arial" w:cs="Arial"/>
          <w:sz w:val="24"/>
          <w:szCs w:val="24"/>
        </w:rPr>
        <w:t xml:space="preserve"> </w:t>
      </w:r>
      <w:r w:rsidRPr="00D24095">
        <w:rPr>
          <w:rFonts w:ascii="Arial" w:hAnsi="Arial" w:cs="Arial"/>
          <w:sz w:val="24"/>
          <w:szCs w:val="24"/>
        </w:rPr>
        <w:t>yang dicadangkan perlu</w:t>
      </w:r>
      <w:r>
        <w:rPr>
          <w:rFonts w:ascii="Arial" w:hAnsi="Arial" w:cs="Arial"/>
          <w:sz w:val="24"/>
          <w:szCs w:val="24"/>
        </w:rPr>
        <w:t xml:space="preserve"> </w:t>
      </w:r>
      <w:r w:rsidRPr="00D24095">
        <w:rPr>
          <w:rFonts w:ascii="Arial" w:hAnsi="Arial" w:cs="Arial"/>
          <w:sz w:val="24"/>
          <w:szCs w:val="24"/>
        </w:rPr>
        <w:t>berasaskan:</w:t>
      </w:r>
    </w:p>
    <w:p w14:paraId="25F0C7F7" w14:textId="3D0B2F34" w:rsidR="00AB31DC" w:rsidRPr="00D24095" w:rsidRDefault="00AB31DC" w:rsidP="000745B4">
      <w:pPr>
        <w:pStyle w:val="ListParagraph"/>
        <w:spacing w:line="360" w:lineRule="auto"/>
        <w:ind w:left="1560" w:hanging="250"/>
        <w:rPr>
          <w:rFonts w:ascii="Arial" w:hAnsi="Arial" w:cs="Arial"/>
          <w:sz w:val="24"/>
          <w:szCs w:val="24"/>
        </w:rPr>
      </w:pPr>
      <w:r w:rsidRPr="0057033A">
        <w:rPr>
          <w:rFonts w:ascii="Arial" w:hAnsi="Arial" w:cs="Arial"/>
          <w:sz w:val="24"/>
          <w:szCs w:val="24"/>
        </w:rPr>
        <w:t xml:space="preserve">a) </w:t>
      </w:r>
      <w:r w:rsidRPr="00D24095">
        <w:rPr>
          <w:rFonts w:ascii="Arial" w:hAnsi="Arial" w:cs="Arial"/>
          <w:i/>
          <w:iCs/>
          <w:sz w:val="24"/>
          <w:szCs w:val="24"/>
        </w:rPr>
        <w:t>Profile</w:t>
      </w:r>
      <w:r w:rsidRPr="00D24095">
        <w:rPr>
          <w:rFonts w:ascii="Arial" w:hAnsi="Arial" w:cs="Arial"/>
          <w:sz w:val="24"/>
          <w:szCs w:val="24"/>
        </w:rPr>
        <w:t xml:space="preserve"> syarikat, </w:t>
      </w:r>
      <w:r>
        <w:rPr>
          <w:rFonts w:ascii="Arial" w:hAnsi="Arial" w:cs="Arial"/>
          <w:sz w:val="24"/>
          <w:szCs w:val="24"/>
        </w:rPr>
        <w:t xml:space="preserve">Projek </w:t>
      </w:r>
      <w:r w:rsidR="008A14FA">
        <w:rPr>
          <w:rFonts w:ascii="Arial" w:hAnsi="Arial" w:cs="Arial"/>
          <w:sz w:val="24"/>
          <w:szCs w:val="24"/>
        </w:rPr>
        <w:t>kaizen</w:t>
      </w:r>
      <w:r>
        <w:rPr>
          <w:rFonts w:ascii="Arial" w:hAnsi="Arial" w:cs="Arial"/>
          <w:sz w:val="24"/>
          <w:szCs w:val="24"/>
        </w:rPr>
        <w:t xml:space="preserve"> yang dijalankan dan  impak projek</w:t>
      </w:r>
    </w:p>
    <w:p w14:paraId="21340B46" w14:textId="4F898A7B" w:rsidR="00AB31DC" w:rsidRDefault="00AB31DC" w:rsidP="000745B4">
      <w:pPr>
        <w:pStyle w:val="ListParagraph"/>
        <w:spacing w:line="360" w:lineRule="auto"/>
        <w:ind w:left="1560" w:hanging="633"/>
        <w:rPr>
          <w:rFonts w:ascii="Arial" w:hAnsi="Arial" w:cs="Arial"/>
          <w:sz w:val="24"/>
          <w:szCs w:val="24"/>
        </w:rPr>
      </w:pPr>
      <w:r w:rsidRPr="00D24095">
        <w:rPr>
          <w:rFonts w:ascii="Arial" w:hAnsi="Arial" w:cs="Arial"/>
          <w:sz w:val="24"/>
          <w:szCs w:val="24"/>
        </w:rPr>
        <w:t xml:space="preserve">      b) Melambangkan</w:t>
      </w:r>
      <w:r>
        <w:rPr>
          <w:rFonts w:ascii="Arial" w:hAnsi="Arial" w:cs="Arial"/>
          <w:sz w:val="24"/>
          <w:szCs w:val="24"/>
        </w:rPr>
        <w:t xml:space="preserve"> kejayaan projek </w:t>
      </w:r>
      <w:r w:rsidR="008A14FA">
        <w:rPr>
          <w:rFonts w:ascii="Arial" w:hAnsi="Arial" w:cs="Arial"/>
          <w:sz w:val="24"/>
          <w:szCs w:val="24"/>
        </w:rPr>
        <w:t>PPKV</w:t>
      </w:r>
      <w:r>
        <w:rPr>
          <w:rFonts w:ascii="Arial" w:hAnsi="Arial" w:cs="Arial"/>
          <w:sz w:val="24"/>
          <w:szCs w:val="24"/>
        </w:rPr>
        <w:t xml:space="preserve"> yang dijalankan</w:t>
      </w:r>
      <w:r w:rsidRPr="00D24095">
        <w:rPr>
          <w:rFonts w:ascii="Arial" w:hAnsi="Arial" w:cs="Arial"/>
          <w:sz w:val="24"/>
          <w:szCs w:val="24"/>
        </w:rPr>
        <w:t xml:space="preserve"> </w:t>
      </w:r>
    </w:p>
    <w:p w14:paraId="0423B0CA" w14:textId="0D43B70A" w:rsidR="000745B4" w:rsidRPr="008A14FA" w:rsidRDefault="00AB31DC" w:rsidP="00F962FD">
      <w:pPr>
        <w:spacing w:line="360" w:lineRule="auto"/>
        <w:ind w:left="1276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</w:t>
      </w:r>
      <w:r w:rsidRPr="00D24095">
        <w:rPr>
          <w:rFonts w:ascii="Arial" w:hAnsi="Arial" w:cs="Arial"/>
          <w:sz w:val="24"/>
          <w:szCs w:val="24"/>
        </w:rPr>
        <w:t>v.</w:t>
      </w:r>
      <w:r w:rsidRPr="00D24095">
        <w:rPr>
          <w:rFonts w:ascii="Arial" w:hAnsi="Arial" w:cs="Arial"/>
          <w:sz w:val="24"/>
          <w:szCs w:val="24"/>
        </w:rPr>
        <w:tab/>
        <w:t>Memberikan hasil animasi 2D &amp; 3D untuk paparan teks bagi</w:t>
      </w:r>
      <w:r>
        <w:rPr>
          <w:rFonts w:ascii="Arial" w:hAnsi="Arial" w:cs="Arial"/>
          <w:sz w:val="24"/>
          <w:szCs w:val="24"/>
        </w:rPr>
        <w:t xml:space="preserve"> </w:t>
      </w:r>
      <w:r w:rsidRPr="00893F44">
        <w:rPr>
          <w:rFonts w:ascii="Arial" w:hAnsi="Arial" w:cs="Arial"/>
          <w:sz w:val="24"/>
          <w:szCs w:val="24"/>
        </w:rPr>
        <w:t>tajuk-tajuk program, statistik (jadual &amp; carta) sekiranya ada</w:t>
      </w:r>
      <w:r w:rsidR="008A14FA">
        <w:rPr>
          <w:rFonts w:ascii="Arial" w:hAnsi="Arial" w:cs="Arial"/>
          <w:sz w:val="24"/>
          <w:szCs w:val="24"/>
        </w:rPr>
        <w:t>.</w:t>
      </w:r>
    </w:p>
    <w:p w14:paraId="3E6CAF65" w14:textId="2CB89C4E" w:rsidR="00703E93" w:rsidRDefault="008A14FA" w:rsidP="00A60B4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3.0 </w:t>
      </w:r>
      <w:r w:rsidR="00703E93" w:rsidRPr="00703E93">
        <w:rPr>
          <w:rFonts w:ascii="Arial" w:hAnsi="Arial" w:cs="Arial"/>
          <w:b/>
          <w:bCs/>
          <w:sz w:val="24"/>
          <w:szCs w:val="24"/>
        </w:rPr>
        <w:t>Spesifikasi Video</w:t>
      </w:r>
    </w:p>
    <w:tbl>
      <w:tblPr>
        <w:tblStyle w:val="TableGrid"/>
        <w:tblW w:w="8931" w:type="dxa"/>
        <w:tblInd w:w="820" w:type="dxa"/>
        <w:tblLook w:val="04A0" w:firstRow="1" w:lastRow="0" w:firstColumn="1" w:lastColumn="0" w:noHBand="0" w:noVBand="1"/>
      </w:tblPr>
      <w:tblGrid>
        <w:gridCol w:w="567"/>
        <w:gridCol w:w="2131"/>
        <w:gridCol w:w="289"/>
        <w:gridCol w:w="5944"/>
      </w:tblGrid>
      <w:tr w:rsidR="001127C5" w14:paraId="499375AA" w14:textId="77777777" w:rsidTr="008A14FA">
        <w:tc>
          <w:tcPr>
            <w:tcW w:w="567" w:type="dxa"/>
          </w:tcPr>
          <w:p w14:paraId="19D5AA62" w14:textId="758F0B62" w:rsidR="001127C5" w:rsidRPr="007E37FF" w:rsidRDefault="001127C5" w:rsidP="00703E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37FF">
              <w:rPr>
                <w:rFonts w:ascii="Arial" w:hAnsi="Arial" w:cs="Arial"/>
                <w:sz w:val="24"/>
                <w:szCs w:val="24"/>
              </w:rPr>
              <w:t>i.</w:t>
            </w:r>
          </w:p>
        </w:tc>
        <w:tc>
          <w:tcPr>
            <w:tcW w:w="2131" w:type="dxa"/>
          </w:tcPr>
          <w:p w14:paraId="34F636D6" w14:textId="04C3FB50" w:rsidR="001127C5" w:rsidRPr="007E37FF" w:rsidRDefault="001127C5" w:rsidP="00703E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37FF">
              <w:rPr>
                <w:rFonts w:ascii="Arial" w:hAnsi="Arial" w:cs="Arial"/>
                <w:sz w:val="24"/>
                <w:szCs w:val="24"/>
              </w:rPr>
              <w:t>Konsep</w:t>
            </w:r>
          </w:p>
        </w:tc>
        <w:tc>
          <w:tcPr>
            <w:tcW w:w="289" w:type="dxa"/>
          </w:tcPr>
          <w:p w14:paraId="67B70DEC" w14:textId="4298F09F" w:rsidR="001127C5" w:rsidRPr="007E37FF" w:rsidRDefault="007449AD" w:rsidP="00703E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4" w:type="dxa"/>
          </w:tcPr>
          <w:p w14:paraId="64A28349" w14:textId="57F95DF7" w:rsidR="001127C5" w:rsidRPr="007E37FF" w:rsidRDefault="001127C5" w:rsidP="007449A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7FF">
              <w:rPr>
                <w:rFonts w:ascii="Arial" w:hAnsi="Arial" w:cs="Arial"/>
                <w:sz w:val="24"/>
                <w:szCs w:val="24"/>
              </w:rPr>
              <w:t>Moden, berimej korporat</w:t>
            </w:r>
            <w:r w:rsidR="00B420C0">
              <w:rPr>
                <w:rFonts w:ascii="Arial" w:hAnsi="Arial" w:cs="Arial"/>
                <w:sz w:val="24"/>
                <w:szCs w:val="24"/>
              </w:rPr>
              <w:t xml:space="preserve"> dan</w:t>
            </w:r>
            <w:r w:rsidRPr="007E37FF">
              <w:rPr>
                <w:rFonts w:ascii="Arial" w:hAnsi="Arial" w:cs="Arial"/>
                <w:sz w:val="24"/>
                <w:szCs w:val="24"/>
              </w:rPr>
              <w:t xml:space="preserve"> menarik  </w:t>
            </w:r>
          </w:p>
        </w:tc>
      </w:tr>
      <w:tr w:rsidR="00B420C0" w14:paraId="794CD1EE" w14:textId="77777777" w:rsidTr="008A14FA">
        <w:trPr>
          <w:trHeight w:val="155"/>
        </w:trPr>
        <w:tc>
          <w:tcPr>
            <w:tcW w:w="567" w:type="dxa"/>
          </w:tcPr>
          <w:p w14:paraId="7FC40343" w14:textId="743C446C" w:rsidR="00B420C0" w:rsidRPr="007E37FF" w:rsidRDefault="00B420C0" w:rsidP="00703E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37FF">
              <w:rPr>
                <w:rFonts w:ascii="Arial" w:hAnsi="Arial" w:cs="Arial"/>
                <w:sz w:val="24"/>
                <w:szCs w:val="24"/>
              </w:rPr>
              <w:t>ii.</w:t>
            </w:r>
          </w:p>
        </w:tc>
        <w:tc>
          <w:tcPr>
            <w:tcW w:w="2131" w:type="dxa"/>
          </w:tcPr>
          <w:p w14:paraId="1DBE0C57" w14:textId="001D3303" w:rsidR="00B420C0" w:rsidRPr="007E37FF" w:rsidRDefault="00B420C0" w:rsidP="00703E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</w:t>
            </w:r>
          </w:p>
        </w:tc>
        <w:tc>
          <w:tcPr>
            <w:tcW w:w="289" w:type="dxa"/>
          </w:tcPr>
          <w:p w14:paraId="1EEC27C5" w14:textId="73A073C7" w:rsidR="00B420C0" w:rsidRDefault="00B420C0" w:rsidP="00703E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4" w:type="dxa"/>
          </w:tcPr>
          <w:p w14:paraId="64BE72F3" w14:textId="49885505" w:rsidR="00B420C0" w:rsidRPr="007E37FF" w:rsidRDefault="00972442" w:rsidP="007449A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442">
              <w:rPr>
                <w:rFonts w:ascii="Arial" w:hAnsi="Arial" w:cs="Arial"/>
                <w:sz w:val="24"/>
                <w:szCs w:val="24"/>
              </w:rPr>
              <w:t>MPEG4, MP4</w:t>
            </w:r>
          </w:p>
        </w:tc>
      </w:tr>
      <w:tr w:rsidR="00972442" w14:paraId="5C392833" w14:textId="77777777" w:rsidTr="008A14FA">
        <w:tc>
          <w:tcPr>
            <w:tcW w:w="567" w:type="dxa"/>
          </w:tcPr>
          <w:p w14:paraId="66AAEB44" w14:textId="408D24E6" w:rsidR="00972442" w:rsidRPr="007E37FF" w:rsidRDefault="000544A7" w:rsidP="00703E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37FF">
              <w:rPr>
                <w:rFonts w:ascii="Arial" w:hAnsi="Arial" w:cs="Arial"/>
                <w:sz w:val="24"/>
                <w:szCs w:val="24"/>
              </w:rPr>
              <w:t>iii.</w:t>
            </w:r>
          </w:p>
        </w:tc>
        <w:tc>
          <w:tcPr>
            <w:tcW w:w="2131" w:type="dxa"/>
          </w:tcPr>
          <w:p w14:paraId="46107142" w14:textId="6904BF5F" w:rsidR="00972442" w:rsidRPr="007E37FF" w:rsidRDefault="00972442" w:rsidP="00703E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Dimensi</w:t>
            </w:r>
          </w:p>
        </w:tc>
        <w:tc>
          <w:tcPr>
            <w:tcW w:w="289" w:type="dxa"/>
          </w:tcPr>
          <w:p w14:paraId="7FD5DDD8" w14:textId="77777777" w:rsidR="00972442" w:rsidRDefault="00972442" w:rsidP="00703E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4AACA4C0" w14:textId="493A35DC" w:rsidR="00972442" w:rsidRPr="000544A7" w:rsidRDefault="00972442" w:rsidP="007449AD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544A7">
              <w:rPr>
                <w:rFonts w:ascii="Arial" w:hAnsi="Arial" w:cs="Arial"/>
                <w:i/>
                <w:iCs/>
                <w:sz w:val="24"/>
                <w:szCs w:val="24"/>
              </w:rPr>
              <w:t>Full Hd (1920x1080) Pixel</w:t>
            </w:r>
          </w:p>
        </w:tc>
      </w:tr>
      <w:tr w:rsidR="000544A7" w14:paraId="5CA99C5F" w14:textId="77777777" w:rsidTr="008A14FA">
        <w:tc>
          <w:tcPr>
            <w:tcW w:w="567" w:type="dxa"/>
          </w:tcPr>
          <w:p w14:paraId="64EE777E" w14:textId="7B69281C" w:rsidR="000544A7" w:rsidRPr="007E37FF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37FF">
              <w:rPr>
                <w:rFonts w:ascii="Arial" w:hAnsi="Arial" w:cs="Arial"/>
                <w:sz w:val="24"/>
                <w:szCs w:val="24"/>
              </w:rPr>
              <w:t>iv.</w:t>
            </w:r>
          </w:p>
        </w:tc>
        <w:tc>
          <w:tcPr>
            <w:tcW w:w="2131" w:type="dxa"/>
          </w:tcPr>
          <w:p w14:paraId="2B6AF976" w14:textId="29E62978" w:rsidR="000544A7" w:rsidRPr="007E37FF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72442">
              <w:rPr>
                <w:rFonts w:ascii="Arial" w:hAnsi="Arial" w:cs="Arial"/>
                <w:sz w:val="24"/>
                <w:szCs w:val="24"/>
              </w:rPr>
              <w:t>Audio</w:t>
            </w:r>
          </w:p>
        </w:tc>
        <w:tc>
          <w:tcPr>
            <w:tcW w:w="289" w:type="dxa"/>
          </w:tcPr>
          <w:p w14:paraId="41F0F1CB" w14:textId="77777777" w:rsidR="000544A7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5378CEFD" w14:textId="089DDAA5" w:rsidR="000544A7" w:rsidRPr="000544A7" w:rsidRDefault="000544A7" w:rsidP="000544A7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544A7">
              <w:rPr>
                <w:rFonts w:ascii="Arial" w:hAnsi="Arial" w:cs="Arial"/>
                <w:i/>
                <w:iCs/>
                <w:sz w:val="24"/>
                <w:szCs w:val="24"/>
              </w:rPr>
              <w:t>High Resolution</w:t>
            </w:r>
          </w:p>
        </w:tc>
      </w:tr>
      <w:tr w:rsidR="000544A7" w14:paraId="7B96CBCD" w14:textId="77777777" w:rsidTr="008A14FA">
        <w:tc>
          <w:tcPr>
            <w:tcW w:w="567" w:type="dxa"/>
          </w:tcPr>
          <w:p w14:paraId="3915D50C" w14:textId="0C34C3BE" w:rsidR="000544A7" w:rsidRPr="007E37FF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7C5">
              <w:rPr>
                <w:rFonts w:ascii="Arial" w:hAnsi="Arial" w:cs="Arial"/>
                <w:sz w:val="24"/>
                <w:szCs w:val="24"/>
              </w:rPr>
              <w:t>v.</w:t>
            </w:r>
          </w:p>
        </w:tc>
        <w:tc>
          <w:tcPr>
            <w:tcW w:w="2131" w:type="dxa"/>
          </w:tcPr>
          <w:p w14:paraId="159B027B" w14:textId="61D5B5C3" w:rsidR="000544A7" w:rsidRPr="007E37FF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37FF">
              <w:rPr>
                <w:rFonts w:ascii="Arial" w:hAnsi="Arial" w:cs="Arial"/>
                <w:sz w:val="24"/>
                <w:szCs w:val="24"/>
              </w:rPr>
              <w:t>Tempoh Masa</w:t>
            </w:r>
          </w:p>
        </w:tc>
        <w:tc>
          <w:tcPr>
            <w:tcW w:w="289" w:type="dxa"/>
          </w:tcPr>
          <w:p w14:paraId="7010C4CA" w14:textId="0053D583" w:rsidR="000544A7" w:rsidRPr="007E37FF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4" w:type="dxa"/>
          </w:tcPr>
          <w:p w14:paraId="76BAE958" w14:textId="348F11DB" w:rsidR="000544A7" w:rsidRPr="007E37FF" w:rsidRDefault="000544A7" w:rsidP="000544A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7FF">
              <w:rPr>
                <w:rFonts w:ascii="Arial" w:hAnsi="Arial" w:cs="Arial"/>
                <w:sz w:val="24"/>
                <w:szCs w:val="24"/>
              </w:rPr>
              <w:t>3</w:t>
            </w:r>
            <w:r w:rsidR="00A60B4C">
              <w:rPr>
                <w:rFonts w:ascii="Arial" w:hAnsi="Arial" w:cs="Arial"/>
                <w:sz w:val="24"/>
                <w:szCs w:val="24"/>
              </w:rPr>
              <w:t xml:space="preserve"> - 5</w:t>
            </w:r>
            <w:r w:rsidRPr="007E37FF">
              <w:rPr>
                <w:rFonts w:ascii="Arial" w:hAnsi="Arial" w:cs="Arial"/>
                <w:sz w:val="24"/>
                <w:szCs w:val="24"/>
              </w:rPr>
              <w:t xml:space="preserve"> Minit</w:t>
            </w:r>
          </w:p>
        </w:tc>
      </w:tr>
      <w:tr w:rsidR="000544A7" w14:paraId="13248589" w14:textId="77777777" w:rsidTr="008A14FA">
        <w:tc>
          <w:tcPr>
            <w:tcW w:w="567" w:type="dxa"/>
          </w:tcPr>
          <w:p w14:paraId="2044E510" w14:textId="5F461661" w:rsidR="000544A7" w:rsidRPr="007E37FF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7C5">
              <w:rPr>
                <w:rFonts w:ascii="Arial" w:hAnsi="Arial" w:cs="Arial"/>
                <w:sz w:val="24"/>
                <w:szCs w:val="24"/>
              </w:rPr>
              <w:t>vi.</w:t>
            </w:r>
          </w:p>
        </w:tc>
        <w:tc>
          <w:tcPr>
            <w:tcW w:w="2131" w:type="dxa"/>
          </w:tcPr>
          <w:p w14:paraId="0E144CB0" w14:textId="198EDA3C" w:rsidR="000544A7" w:rsidRPr="007E37FF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Infografik</w:t>
            </w:r>
          </w:p>
        </w:tc>
        <w:tc>
          <w:tcPr>
            <w:tcW w:w="289" w:type="dxa"/>
          </w:tcPr>
          <w:p w14:paraId="3BCEC66B" w14:textId="77777777" w:rsidR="000544A7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069EBF7B" w14:textId="0EB80E39" w:rsidR="000544A7" w:rsidRPr="00972442" w:rsidRDefault="000544A7" w:rsidP="000544A7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72442">
              <w:rPr>
                <w:rFonts w:ascii="Arial" w:hAnsi="Arial" w:cs="Arial"/>
                <w:i/>
                <w:iCs/>
                <w:sz w:val="24"/>
                <w:szCs w:val="24"/>
              </w:rPr>
              <w:t>Typology/ Animated Infographic</w:t>
            </w:r>
          </w:p>
        </w:tc>
      </w:tr>
      <w:tr w:rsidR="000544A7" w14:paraId="373E2FA2" w14:textId="77777777" w:rsidTr="008A14FA">
        <w:tc>
          <w:tcPr>
            <w:tcW w:w="567" w:type="dxa"/>
          </w:tcPr>
          <w:p w14:paraId="1818DA9C" w14:textId="1ED57696" w:rsidR="000544A7" w:rsidRPr="007E37FF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7C5">
              <w:rPr>
                <w:rFonts w:ascii="Arial" w:hAnsi="Arial" w:cs="Arial"/>
                <w:sz w:val="24"/>
                <w:szCs w:val="24"/>
              </w:rPr>
              <w:t>vii</w:t>
            </w:r>
          </w:p>
        </w:tc>
        <w:tc>
          <w:tcPr>
            <w:tcW w:w="2131" w:type="dxa"/>
          </w:tcPr>
          <w:p w14:paraId="0C874E05" w14:textId="75092B5C" w:rsidR="000544A7" w:rsidRPr="000544A7" w:rsidRDefault="000544A7" w:rsidP="000544A7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544A7">
              <w:rPr>
                <w:rFonts w:ascii="Arial" w:hAnsi="Arial" w:cs="Arial"/>
                <w:i/>
                <w:iCs/>
                <w:sz w:val="24"/>
                <w:szCs w:val="24"/>
              </w:rPr>
              <w:t>Subtitle</w:t>
            </w:r>
          </w:p>
        </w:tc>
        <w:tc>
          <w:tcPr>
            <w:tcW w:w="289" w:type="dxa"/>
          </w:tcPr>
          <w:p w14:paraId="3DC8C3E6" w14:textId="77777777" w:rsidR="000544A7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5A101D3A" w14:textId="05B214B3" w:rsidR="000544A7" w:rsidRPr="007E37FF" w:rsidRDefault="000544A7" w:rsidP="000544A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Bahasa Melayu/Bahasa Inggeris</w:t>
            </w:r>
          </w:p>
        </w:tc>
      </w:tr>
      <w:tr w:rsidR="000544A7" w14:paraId="4A12ECCB" w14:textId="77777777" w:rsidTr="008A14FA">
        <w:tc>
          <w:tcPr>
            <w:tcW w:w="567" w:type="dxa"/>
          </w:tcPr>
          <w:p w14:paraId="63157AF8" w14:textId="584599DA" w:rsidR="000544A7" w:rsidRPr="007E37FF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7C5">
              <w:rPr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2131" w:type="dxa"/>
          </w:tcPr>
          <w:p w14:paraId="4A1B73E7" w14:textId="75641379" w:rsidR="000544A7" w:rsidRPr="007E37FF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37FF">
              <w:rPr>
                <w:rFonts w:ascii="Arial" w:hAnsi="Arial" w:cs="Arial"/>
                <w:sz w:val="24"/>
                <w:szCs w:val="24"/>
              </w:rPr>
              <w:t>Jumlah Video</w:t>
            </w:r>
          </w:p>
        </w:tc>
        <w:tc>
          <w:tcPr>
            <w:tcW w:w="289" w:type="dxa"/>
          </w:tcPr>
          <w:p w14:paraId="7BC9F158" w14:textId="2B32BC96" w:rsidR="000544A7" w:rsidRPr="007E37FF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4" w:type="dxa"/>
          </w:tcPr>
          <w:p w14:paraId="1A3A4FC5" w14:textId="6E86C654" w:rsidR="000544A7" w:rsidRPr="007E37FF" w:rsidRDefault="00A60B4C" w:rsidP="000544A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544A7" w:rsidRPr="007E3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44A7">
              <w:rPr>
                <w:rFonts w:ascii="Arial" w:hAnsi="Arial" w:cs="Arial"/>
                <w:sz w:val="24"/>
                <w:szCs w:val="24"/>
              </w:rPr>
              <w:t>video</w:t>
            </w:r>
            <w:r w:rsidR="000544A7" w:rsidRPr="007E37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544A7" w14:paraId="07E7DA5F" w14:textId="77777777" w:rsidTr="008A14FA">
        <w:tc>
          <w:tcPr>
            <w:tcW w:w="567" w:type="dxa"/>
          </w:tcPr>
          <w:p w14:paraId="5312F260" w14:textId="012C1F82" w:rsidR="000544A7" w:rsidRPr="007E37FF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ix</w:t>
            </w:r>
          </w:p>
        </w:tc>
        <w:tc>
          <w:tcPr>
            <w:tcW w:w="2131" w:type="dxa"/>
          </w:tcPr>
          <w:p w14:paraId="18E9236B" w14:textId="1CB4FB70" w:rsidR="000544A7" w:rsidRPr="007E37FF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37FF">
              <w:rPr>
                <w:rFonts w:ascii="Arial" w:hAnsi="Arial" w:cs="Arial"/>
                <w:sz w:val="24"/>
                <w:szCs w:val="24"/>
              </w:rPr>
              <w:t>2D &amp; 3D animasi</w:t>
            </w:r>
          </w:p>
        </w:tc>
        <w:tc>
          <w:tcPr>
            <w:tcW w:w="289" w:type="dxa"/>
          </w:tcPr>
          <w:p w14:paraId="6EF2AA24" w14:textId="54799099" w:rsidR="000544A7" w:rsidRPr="007E37FF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4" w:type="dxa"/>
          </w:tcPr>
          <w:p w14:paraId="430091D8" w14:textId="0D3CC232" w:rsidR="000544A7" w:rsidRPr="007E37FF" w:rsidRDefault="000544A7" w:rsidP="000544A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7FF">
              <w:rPr>
                <w:rFonts w:ascii="Arial" w:hAnsi="Arial" w:cs="Arial"/>
                <w:sz w:val="24"/>
                <w:szCs w:val="24"/>
              </w:rPr>
              <w:t xml:space="preserve">2D &amp; 3D animasi bagi carta atau </w:t>
            </w:r>
            <w:r w:rsidRPr="007E37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highlight </w:t>
            </w:r>
            <w:r w:rsidRPr="007E37FF">
              <w:rPr>
                <w:rFonts w:ascii="Arial" w:hAnsi="Arial" w:cs="Arial"/>
                <w:sz w:val="24"/>
                <w:szCs w:val="24"/>
              </w:rPr>
              <w:t>yang akan diletakkan di dalam video</w:t>
            </w:r>
          </w:p>
        </w:tc>
      </w:tr>
      <w:tr w:rsidR="000544A7" w14:paraId="538E7978" w14:textId="77777777" w:rsidTr="008A14FA">
        <w:tc>
          <w:tcPr>
            <w:tcW w:w="567" w:type="dxa"/>
          </w:tcPr>
          <w:p w14:paraId="64B12C40" w14:textId="14C17381" w:rsidR="000544A7" w:rsidRPr="001127C5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131" w:type="dxa"/>
          </w:tcPr>
          <w:p w14:paraId="7BFB86DC" w14:textId="5C36AD57" w:rsidR="000544A7" w:rsidRPr="001127C5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7C5">
              <w:rPr>
                <w:rFonts w:ascii="Arial" w:hAnsi="Arial" w:cs="Arial"/>
                <w:sz w:val="24"/>
                <w:szCs w:val="24"/>
              </w:rPr>
              <w:t xml:space="preserve">Sesi Temubual </w:t>
            </w:r>
          </w:p>
        </w:tc>
        <w:tc>
          <w:tcPr>
            <w:tcW w:w="289" w:type="dxa"/>
          </w:tcPr>
          <w:p w14:paraId="40F11EFA" w14:textId="56AD1818" w:rsidR="000544A7" w:rsidRPr="001127C5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4" w:type="dxa"/>
          </w:tcPr>
          <w:p w14:paraId="7B71B089" w14:textId="0B261AF2" w:rsidR="000544A7" w:rsidRPr="001127C5" w:rsidRDefault="000544A7" w:rsidP="000544A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7C5">
              <w:rPr>
                <w:rFonts w:ascii="Arial" w:hAnsi="Arial" w:cs="Arial"/>
                <w:sz w:val="24"/>
                <w:szCs w:val="24"/>
              </w:rPr>
              <w:t xml:space="preserve">Sesi temubual dijalankan bersama sekurang-kurangnya seorang wakil </w:t>
            </w:r>
            <w:r>
              <w:rPr>
                <w:rFonts w:ascii="Arial" w:hAnsi="Arial" w:cs="Arial"/>
                <w:sz w:val="24"/>
                <w:szCs w:val="24"/>
              </w:rPr>
              <w:t xml:space="preserve">pengurusan </w:t>
            </w:r>
            <w:r w:rsidRPr="001127C5">
              <w:rPr>
                <w:rFonts w:ascii="Arial" w:hAnsi="Arial" w:cs="Arial"/>
                <w:sz w:val="24"/>
                <w:szCs w:val="24"/>
              </w:rPr>
              <w:t>syarikat</w:t>
            </w:r>
            <w:r w:rsidR="00A60B4C">
              <w:rPr>
                <w:rFonts w:ascii="Arial" w:hAnsi="Arial" w:cs="Arial"/>
                <w:sz w:val="24"/>
                <w:szCs w:val="24"/>
              </w:rPr>
              <w:t xml:space="preserve"> dan seorang pekerja syarikat</w:t>
            </w:r>
          </w:p>
        </w:tc>
      </w:tr>
      <w:tr w:rsidR="000544A7" w14:paraId="05669392" w14:textId="77777777" w:rsidTr="008A14FA">
        <w:tc>
          <w:tcPr>
            <w:tcW w:w="567" w:type="dxa"/>
          </w:tcPr>
          <w:p w14:paraId="1BD6DA9F" w14:textId="228EB015" w:rsidR="000544A7" w:rsidRPr="001127C5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</w:t>
            </w:r>
          </w:p>
        </w:tc>
        <w:tc>
          <w:tcPr>
            <w:tcW w:w="2131" w:type="dxa"/>
          </w:tcPr>
          <w:p w14:paraId="1C8DBA10" w14:textId="3C96515F" w:rsidR="000544A7" w:rsidRPr="001127C5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7C5">
              <w:rPr>
                <w:rFonts w:ascii="Arial" w:hAnsi="Arial" w:cs="Arial"/>
                <w:sz w:val="24"/>
                <w:szCs w:val="24"/>
              </w:rPr>
              <w:t>Rakaman video</w:t>
            </w:r>
          </w:p>
        </w:tc>
        <w:tc>
          <w:tcPr>
            <w:tcW w:w="289" w:type="dxa"/>
          </w:tcPr>
          <w:p w14:paraId="56004BDC" w14:textId="49823ABE" w:rsidR="000544A7" w:rsidRPr="001127C5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4" w:type="dxa"/>
          </w:tcPr>
          <w:p w14:paraId="0427C96A" w14:textId="1DC8D6F2" w:rsidR="000544A7" w:rsidRPr="001127C5" w:rsidRDefault="000544A7" w:rsidP="000544A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7C5">
              <w:rPr>
                <w:rFonts w:ascii="Arial" w:hAnsi="Arial" w:cs="Arial"/>
                <w:sz w:val="24"/>
                <w:szCs w:val="24"/>
              </w:rPr>
              <w:t xml:space="preserve">Di jalankan di syarikat terpilih atau lokasi </w:t>
            </w:r>
            <w:r>
              <w:rPr>
                <w:rFonts w:ascii="Arial" w:hAnsi="Arial" w:cs="Arial"/>
                <w:sz w:val="24"/>
                <w:szCs w:val="24"/>
              </w:rPr>
              <w:t>operasi yang dijalankan penambahbaikan oleh syarikat</w:t>
            </w:r>
          </w:p>
        </w:tc>
      </w:tr>
      <w:tr w:rsidR="000544A7" w14:paraId="6136C939" w14:textId="77777777" w:rsidTr="008A14FA">
        <w:tc>
          <w:tcPr>
            <w:tcW w:w="567" w:type="dxa"/>
          </w:tcPr>
          <w:p w14:paraId="095256A5" w14:textId="5B45FA78" w:rsidR="000544A7" w:rsidRPr="001127C5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xii</w:t>
            </w:r>
          </w:p>
        </w:tc>
        <w:tc>
          <w:tcPr>
            <w:tcW w:w="2131" w:type="dxa"/>
          </w:tcPr>
          <w:p w14:paraId="03853D9E" w14:textId="23F4140F" w:rsidR="000544A7" w:rsidRPr="001127C5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7C5">
              <w:rPr>
                <w:rFonts w:ascii="Arial" w:hAnsi="Arial" w:cs="Arial"/>
                <w:sz w:val="24"/>
                <w:szCs w:val="24"/>
              </w:rPr>
              <w:t xml:space="preserve">Kumpulan Produksi </w:t>
            </w:r>
          </w:p>
          <w:p w14:paraId="36D2BE60" w14:textId="6ACA96EE" w:rsidR="000544A7" w:rsidRPr="001127C5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" w:type="dxa"/>
          </w:tcPr>
          <w:p w14:paraId="7C23C6DA" w14:textId="241465B0" w:rsidR="000544A7" w:rsidRPr="001127C5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4" w:type="dxa"/>
          </w:tcPr>
          <w:p w14:paraId="4DDE38D3" w14:textId="3D4A7547" w:rsidR="000544A7" w:rsidRPr="001127C5" w:rsidRDefault="000544A7" w:rsidP="000544A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7C5">
              <w:rPr>
                <w:rFonts w:ascii="Arial" w:hAnsi="Arial" w:cs="Arial"/>
                <w:sz w:val="24"/>
                <w:szCs w:val="24"/>
              </w:rPr>
              <w:t>Pengarah Video, Pengurus Produksi, Jurukamera, Juruaudio, Lighting Man dan lain-lain krew produksi. (Kemampuan pe</w:t>
            </w:r>
            <w:r>
              <w:rPr>
                <w:rFonts w:ascii="Arial" w:hAnsi="Arial" w:cs="Arial"/>
                <w:sz w:val="24"/>
                <w:szCs w:val="24"/>
              </w:rPr>
              <w:t>mbekal</w:t>
            </w:r>
            <w:r w:rsidRPr="001127C5">
              <w:rPr>
                <w:rFonts w:ascii="Arial" w:hAnsi="Arial" w:cs="Arial"/>
                <w:sz w:val="24"/>
                <w:szCs w:val="24"/>
              </w:rPr>
              <w:t xml:space="preserve"> untuk menjalankan rakaman serentak di tempat yang berbeza amatlah digalakkan)</w:t>
            </w:r>
          </w:p>
        </w:tc>
      </w:tr>
      <w:tr w:rsidR="000544A7" w14:paraId="631D8C51" w14:textId="77777777" w:rsidTr="008A14FA">
        <w:tc>
          <w:tcPr>
            <w:tcW w:w="567" w:type="dxa"/>
          </w:tcPr>
          <w:p w14:paraId="57BBA9E5" w14:textId="45DD74C0" w:rsidR="000544A7" w:rsidRPr="001127C5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xiii</w:t>
            </w:r>
          </w:p>
        </w:tc>
        <w:tc>
          <w:tcPr>
            <w:tcW w:w="2131" w:type="dxa"/>
          </w:tcPr>
          <w:p w14:paraId="5571A935" w14:textId="30F336A5" w:rsidR="000544A7" w:rsidRPr="001127C5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7C5">
              <w:rPr>
                <w:rFonts w:ascii="Arial" w:hAnsi="Arial" w:cs="Arial"/>
                <w:sz w:val="24"/>
                <w:szCs w:val="24"/>
              </w:rPr>
              <w:t>Lain-lain</w:t>
            </w:r>
          </w:p>
        </w:tc>
        <w:tc>
          <w:tcPr>
            <w:tcW w:w="289" w:type="dxa"/>
          </w:tcPr>
          <w:p w14:paraId="04754022" w14:textId="22A795D1" w:rsidR="000544A7" w:rsidRPr="001127C5" w:rsidRDefault="000544A7" w:rsidP="000544A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4" w:type="dxa"/>
          </w:tcPr>
          <w:p w14:paraId="3B990F44" w14:textId="4FE4632C" w:rsidR="000544A7" w:rsidRPr="00B420C0" w:rsidRDefault="000544A7" w:rsidP="000544A7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0C0">
              <w:rPr>
                <w:rFonts w:ascii="Arial" w:hAnsi="Arial" w:cs="Arial"/>
                <w:sz w:val="24"/>
                <w:szCs w:val="24"/>
              </w:rPr>
              <w:t>Contoh video / pengalaman menghasilkan video oleh penyebutharga (</w:t>
            </w:r>
            <w:r w:rsidRPr="00B420C0">
              <w:rPr>
                <w:rFonts w:ascii="Arial" w:hAnsi="Arial" w:cs="Arial"/>
                <w:i/>
                <w:iCs/>
                <w:sz w:val="24"/>
                <w:szCs w:val="24"/>
              </w:rPr>
              <w:t>hard copy</w:t>
            </w:r>
            <w:r w:rsidRPr="00B420C0">
              <w:rPr>
                <w:rFonts w:ascii="Arial" w:hAnsi="Arial" w:cs="Arial"/>
                <w:sz w:val="24"/>
                <w:szCs w:val="24"/>
              </w:rPr>
              <w:t>/ pautan).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20C0">
              <w:rPr>
                <w:rFonts w:ascii="Arial" w:hAnsi="Arial" w:cs="Arial"/>
                <w:sz w:val="24"/>
                <w:szCs w:val="24"/>
              </w:rPr>
              <w:t xml:space="preserve">Mengemukakan konsep / </w:t>
            </w:r>
            <w:r w:rsidRPr="00B420C0">
              <w:rPr>
                <w:rFonts w:ascii="Arial" w:hAnsi="Arial" w:cs="Arial"/>
                <w:i/>
                <w:iCs/>
                <w:sz w:val="24"/>
                <w:szCs w:val="24"/>
              </w:rPr>
              <w:t>story board</w:t>
            </w:r>
            <w:r w:rsidR="00A60B4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B420C0">
              <w:rPr>
                <w:rFonts w:ascii="Arial" w:hAnsi="Arial" w:cs="Arial"/>
                <w:sz w:val="24"/>
                <w:szCs w:val="24"/>
              </w:rPr>
              <w:t>dan skrip video</w:t>
            </w:r>
          </w:p>
          <w:p w14:paraId="79EB78F8" w14:textId="7888719F" w:rsidR="000544A7" w:rsidRPr="007147BE" w:rsidRDefault="000544A7" w:rsidP="000544A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44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147BE">
              <w:rPr>
                <w:rFonts w:ascii="Arial" w:hAnsi="Arial" w:cs="Arial"/>
                <w:i/>
                <w:iCs/>
                <w:sz w:val="24"/>
                <w:szCs w:val="24"/>
              </w:rPr>
              <w:t>Interview</w:t>
            </w:r>
          </w:p>
          <w:p w14:paraId="598CB70E" w14:textId="74462ABB" w:rsidR="000544A7" w:rsidRPr="007147BE" w:rsidRDefault="000544A7" w:rsidP="000544A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44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147BE">
              <w:rPr>
                <w:rFonts w:ascii="Arial" w:hAnsi="Arial" w:cs="Arial"/>
                <w:i/>
                <w:iCs/>
                <w:sz w:val="24"/>
                <w:szCs w:val="24"/>
              </w:rPr>
              <w:t>Offline &amp; Online editing</w:t>
            </w:r>
          </w:p>
          <w:p w14:paraId="065782C2" w14:textId="088F092D" w:rsidR="000544A7" w:rsidRPr="007147BE" w:rsidRDefault="000544A7" w:rsidP="000544A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44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147BE">
              <w:rPr>
                <w:rFonts w:ascii="Arial" w:hAnsi="Arial" w:cs="Arial"/>
                <w:i/>
                <w:iCs/>
                <w:sz w:val="24"/>
                <w:szCs w:val="24"/>
              </w:rPr>
              <w:t>Photo &amp; Video editing &amp; touch-up</w:t>
            </w:r>
          </w:p>
          <w:p w14:paraId="66400AD1" w14:textId="15A6EACB" w:rsidR="000544A7" w:rsidRPr="007147BE" w:rsidRDefault="000544A7" w:rsidP="000544A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44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147BE">
              <w:rPr>
                <w:rFonts w:ascii="Arial" w:hAnsi="Arial" w:cs="Arial"/>
                <w:i/>
                <w:iCs/>
                <w:sz w:val="24"/>
                <w:szCs w:val="24"/>
              </w:rPr>
              <w:t>Color, graphics, effect &amp; music editing</w:t>
            </w:r>
          </w:p>
          <w:p w14:paraId="2129FEB8" w14:textId="014866B1" w:rsidR="00A60B4C" w:rsidRPr="008A14FA" w:rsidRDefault="000544A7" w:rsidP="00A60B4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44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147B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Voice Over </w:t>
            </w:r>
          </w:p>
        </w:tc>
      </w:tr>
    </w:tbl>
    <w:p w14:paraId="77DBBB74" w14:textId="7E2501EA" w:rsidR="00F962FD" w:rsidRDefault="00F962FD" w:rsidP="007E37FF">
      <w:pPr>
        <w:spacing w:line="360" w:lineRule="auto"/>
        <w:rPr>
          <w:rFonts w:ascii="Arial" w:hAnsi="Arial" w:cs="Arial"/>
          <w:sz w:val="24"/>
          <w:szCs w:val="24"/>
        </w:rPr>
      </w:pPr>
    </w:p>
    <w:p w14:paraId="64C3DF04" w14:textId="43B3364B" w:rsidR="00F962FD" w:rsidRPr="00F962FD" w:rsidRDefault="00F962FD" w:rsidP="007E37F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962FD">
        <w:rPr>
          <w:rFonts w:ascii="Arial" w:hAnsi="Arial" w:cs="Arial"/>
          <w:b/>
          <w:bCs/>
          <w:sz w:val="24"/>
          <w:szCs w:val="24"/>
        </w:rPr>
        <w:t>4.0</w:t>
      </w:r>
      <w:r w:rsidRPr="00F962FD">
        <w:rPr>
          <w:rFonts w:ascii="Arial" w:hAnsi="Arial" w:cs="Arial"/>
          <w:b/>
          <w:bCs/>
          <w:sz w:val="24"/>
          <w:szCs w:val="24"/>
        </w:rPr>
        <w:tab/>
        <w:t>Pembayaran</w:t>
      </w:r>
    </w:p>
    <w:p w14:paraId="4D36BD7A" w14:textId="2C928D4E" w:rsidR="00F962FD" w:rsidRPr="00F962FD" w:rsidRDefault="00F962FD" w:rsidP="007E37F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F962FD">
        <w:rPr>
          <w:rFonts w:ascii="Arial" w:hAnsi="Arial" w:cs="Arial"/>
          <w:sz w:val="24"/>
          <w:szCs w:val="24"/>
        </w:rPr>
        <w:t xml:space="preserve">Pembayaran akan di buat kepada pembekal selepas video akhir diterima oleh pihak </w:t>
      </w:r>
      <w:r>
        <w:rPr>
          <w:rFonts w:ascii="Arial" w:hAnsi="Arial" w:cs="Arial"/>
          <w:sz w:val="24"/>
          <w:szCs w:val="24"/>
        </w:rPr>
        <w:tab/>
      </w:r>
      <w:r w:rsidRPr="00F962FD">
        <w:rPr>
          <w:rFonts w:ascii="Arial" w:hAnsi="Arial" w:cs="Arial"/>
          <w:sz w:val="24"/>
          <w:szCs w:val="24"/>
        </w:rPr>
        <w:t>MPC</w:t>
      </w:r>
      <w:r>
        <w:rPr>
          <w:rFonts w:ascii="Arial" w:hAnsi="Arial" w:cs="Arial"/>
          <w:sz w:val="24"/>
          <w:szCs w:val="24"/>
        </w:rPr>
        <w:t>.</w:t>
      </w:r>
    </w:p>
    <w:sectPr w:rsidR="00F962FD" w:rsidRPr="00F962FD" w:rsidSect="008A14FA">
      <w:pgSz w:w="11906" w:h="16838"/>
      <w:pgMar w:top="851" w:right="849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AD7"/>
    <w:multiLevelType w:val="hybridMultilevel"/>
    <w:tmpl w:val="B79EB6CE"/>
    <w:lvl w:ilvl="0" w:tplc="84C2799C">
      <w:start w:val="6"/>
      <w:numFmt w:val="lowerRoman"/>
      <w:lvlText w:val="%1."/>
      <w:lvlJc w:val="left"/>
      <w:pPr>
        <w:ind w:left="199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6" w:hanging="360"/>
      </w:pPr>
    </w:lvl>
    <w:lvl w:ilvl="2" w:tplc="4409001B" w:tentative="1">
      <w:start w:val="1"/>
      <w:numFmt w:val="lowerRoman"/>
      <w:lvlText w:val="%3."/>
      <w:lvlJc w:val="right"/>
      <w:pPr>
        <w:ind w:left="3076" w:hanging="180"/>
      </w:pPr>
    </w:lvl>
    <w:lvl w:ilvl="3" w:tplc="4409000F" w:tentative="1">
      <w:start w:val="1"/>
      <w:numFmt w:val="decimal"/>
      <w:lvlText w:val="%4."/>
      <w:lvlJc w:val="left"/>
      <w:pPr>
        <w:ind w:left="3796" w:hanging="360"/>
      </w:pPr>
    </w:lvl>
    <w:lvl w:ilvl="4" w:tplc="44090019" w:tentative="1">
      <w:start w:val="1"/>
      <w:numFmt w:val="lowerLetter"/>
      <w:lvlText w:val="%5."/>
      <w:lvlJc w:val="left"/>
      <w:pPr>
        <w:ind w:left="4516" w:hanging="360"/>
      </w:pPr>
    </w:lvl>
    <w:lvl w:ilvl="5" w:tplc="4409001B" w:tentative="1">
      <w:start w:val="1"/>
      <w:numFmt w:val="lowerRoman"/>
      <w:lvlText w:val="%6."/>
      <w:lvlJc w:val="right"/>
      <w:pPr>
        <w:ind w:left="5236" w:hanging="180"/>
      </w:pPr>
    </w:lvl>
    <w:lvl w:ilvl="6" w:tplc="4409000F" w:tentative="1">
      <w:start w:val="1"/>
      <w:numFmt w:val="decimal"/>
      <w:lvlText w:val="%7."/>
      <w:lvlJc w:val="left"/>
      <w:pPr>
        <w:ind w:left="5956" w:hanging="360"/>
      </w:pPr>
    </w:lvl>
    <w:lvl w:ilvl="7" w:tplc="44090019" w:tentative="1">
      <w:start w:val="1"/>
      <w:numFmt w:val="lowerLetter"/>
      <w:lvlText w:val="%8."/>
      <w:lvlJc w:val="left"/>
      <w:pPr>
        <w:ind w:left="6676" w:hanging="360"/>
      </w:pPr>
    </w:lvl>
    <w:lvl w:ilvl="8" w:tplc="4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80E2158"/>
    <w:multiLevelType w:val="hybridMultilevel"/>
    <w:tmpl w:val="D0FCE1DE"/>
    <w:lvl w:ilvl="0" w:tplc="440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2B324F90"/>
    <w:multiLevelType w:val="hybridMultilevel"/>
    <w:tmpl w:val="3886CBA4"/>
    <w:lvl w:ilvl="0" w:tplc="B1E06872">
      <w:start w:val="1"/>
      <w:numFmt w:val="lowerRoman"/>
      <w:lvlText w:val="%1."/>
      <w:lvlJc w:val="left"/>
      <w:pPr>
        <w:ind w:left="199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6" w:hanging="360"/>
      </w:pPr>
    </w:lvl>
    <w:lvl w:ilvl="2" w:tplc="4409001B" w:tentative="1">
      <w:start w:val="1"/>
      <w:numFmt w:val="lowerRoman"/>
      <w:lvlText w:val="%3."/>
      <w:lvlJc w:val="right"/>
      <w:pPr>
        <w:ind w:left="3076" w:hanging="180"/>
      </w:pPr>
    </w:lvl>
    <w:lvl w:ilvl="3" w:tplc="4409000F" w:tentative="1">
      <w:start w:val="1"/>
      <w:numFmt w:val="decimal"/>
      <w:lvlText w:val="%4."/>
      <w:lvlJc w:val="left"/>
      <w:pPr>
        <w:ind w:left="3796" w:hanging="360"/>
      </w:pPr>
    </w:lvl>
    <w:lvl w:ilvl="4" w:tplc="44090019" w:tentative="1">
      <w:start w:val="1"/>
      <w:numFmt w:val="lowerLetter"/>
      <w:lvlText w:val="%5."/>
      <w:lvlJc w:val="left"/>
      <w:pPr>
        <w:ind w:left="4516" w:hanging="360"/>
      </w:pPr>
    </w:lvl>
    <w:lvl w:ilvl="5" w:tplc="4409001B" w:tentative="1">
      <w:start w:val="1"/>
      <w:numFmt w:val="lowerRoman"/>
      <w:lvlText w:val="%6."/>
      <w:lvlJc w:val="right"/>
      <w:pPr>
        <w:ind w:left="5236" w:hanging="180"/>
      </w:pPr>
    </w:lvl>
    <w:lvl w:ilvl="6" w:tplc="4409000F" w:tentative="1">
      <w:start w:val="1"/>
      <w:numFmt w:val="decimal"/>
      <w:lvlText w:val="%7."/>
      <w:lvlJc w:val="left"/>
      <w:pPr>
        <w:ind w:left="5956" w:hanging="360"/>
      </w:pPr>
    </w:lvl>
    <w:lvl w:ilvl="7" w:tplc="44090019" w:tentative="1">
      <w:start w:val="1"/>
      <w:numFmt w:val="lowerLetter"/>
      <w:lvlText w:val="%8."/>
      <w:lvlJc w:val="left"/>
      <w:pPr>
        <w:ind w:left="6676" w:hanging="360"/>
      </w:pPr>
    </w:lvl>
    <w:lvl w:ilvl="8" w:tplc="4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3A5B6DC7"/>
    <w:multiLevelType w:val="hybridMultilevel"/>
    <w:tmpl w:val="53624BB0"/>
    <w:lvl w:ilvl="0" w:tplc="BE80CB5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07312"/>
    <w:multiLevelType w:val="multilevel"/>
    <w:tmpl w:val="8D14A0A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01D513B"/>
    <w:multiLevelType w:val="hybridMultilevel"/>
    <w:tmpl w:val="C6FE93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8030C"/>
    <w:multiLevelType w:val="hybridMultilevel"/>
    <w:tmpl w:val="19565C0C"/>
    <w:lvl w:ilvl="0" w:tplc="81BA2A6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A4"/>
    <w:rsid w:val="00025B68"/>
    <w:rsid w:val="000544A7"/>
    <w:rsid w:val="000745B4"/>
    <w:rsid w:val="000C70C6"/>
    <w:rsid w:val="000E1E7B"/>
    <w:rsid w:val="001127C5"/>
    <w:rsid w:val="00250CF0"/>
    <w:rsid w:val="00514BF0"/>
    <w:rsid w:val="0057033A"/>
    <w:rsid w:val="006C7626"/>
    <w:rsid w:val="00703E93"/>
    <w:rsid w:val="007147BE"/>
    <w:rsid w:val="007449AD"/>
    <w:rsid w:val="007D1A83"/>
    <w:rsid w:val="007E37FF"/>
    <w:rsid w:val="00850DF0"/>
    <w:rsid w:val="008666A4"/>
    <w:rsid w:val="00893F44"/>
    <w:rsid w:val="008A14FA"/>
    <w:rsid w:val="00972442"/>
    <w:rsid w:val="00A60B4C"/>
    <w:rsid w:val="00AB31DC"/>
    <w:rsid w:val="00B33D46"/>
    <w:rsid w:val="00B420C0"/>
    <w:rsid w:val="00BC6AE7"/>
    <w:rsid w:val="00D06B18"/>
    <w:rsid w:val="00D24095"/>
    <w:rsid w:val="00D438B4"/>
    <w:rsid w:val="00DA3223"/>
    <w:rsid w:val="00DD3AEC"/>
    <w:rsid w:val="00E764DF"/>
    <w:rsid w:val="00F9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8AD1D"/>
  <w15:chartTrackingRefBased/>
  <w15:docId w15:val="{02B2986A-4F5D-4A52-8F53-B294FB89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6A4"/>
    <w:pPr>
      <w:ind w:left="720"/>
      <w:contextualSpacing/>
    </w:pPr>
  </w:style>
  <w:style w:type="table" w:styleId="TableGrid">
    <w:name w:val="Table Grid"/>
    <w:basedOn w:val="TableNormal"/>
    <w:uiPriority w:val="39"/>
    <w:rsid w:val="007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Roslinda Abdul Hamid</dc:creator>
  <cp:keywords/>
  <dc:description/>
  <cp:lastModifiedBy>Roslinda Abdul Hamid</cp:lastModifiedBy>
  <cp:revision>5</cp:revision>
  <dcterms:created xsi:type="dcterms:W3CDTF">2021-04-04T15:44:00Z</dcterms:created>
  <dcterms:modified xsi:type="dcterms:W3CDTF">2021-05-20T06:18:00Z</dcterms:modified>
</cp:coreProperties>
</file>