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F9AC3A" w14:textId="77777777" w:rsidR="00336B25" w:rsidRPr="00336B25" w:rsidRDefault="00336B25" w:rsidP="00336B25">
      <w:pPr>
        <w:pStyle w:val="BodyText"/>
      </w:pPr>
    </w:p>
    <w:p w14:paraId="3350D7EE" w14:textId="77777777" w:rsidR="00336B25" w:rsidRPr="00336B25" w:rsidRDefault="00336B25" w:rsidP="00336B25">
      <w:pPr>
        <w:pStyle w:val="BodyText"/>
      </w:pPr>
    </w:p>
    <w:p w14:paraId="3F789B67" w14:textId="77777777" w:rsidR="00336B25" w:rsidRPr="00336B25" w:rsidRDefault="00336B25" w:rsidP="00336B25">
      <w:pPr>
        <w:pStyle w:val="BodyText"/>
      </w:pPr>
    </w:p>
    <w:p w14:paraId="10EEA55F" w14:textId="77777777" w:rsidR="00336B25" w:rsidRPr="00336B25" w:rsidRDefault="00336B25" w:rsidP="00336B25">
      <w:pPr>
        <w:pStyle w:val="BodyText"/>
        <w:spacing w:before="2"/>
      </w:pPr>
    </w:p>
    <w:p w14:paraId="2E4AF705" w14:textId="77777777" w:rsidR="00336B25" w:rsidRPr="004F11EC" w:rsidRDefault="00336B25" w:rsidP="00336B25">
      <w:pPr>
        <w:pStyle w:val="Heading1"/>
        <w:spacing w:before="92"/>
        <w:ind w:left="304" w:right="724"/>
        <w:jc w:val="center"/>
        <w:rPr>
          <w:rFonts w:ascii="Arial" w:hAnsi="Arial" w:cs="Arial"/>
          <w:b/>
          <w:bCs/>
          <w:sz w:val="24"/>
          <w:szCs w:val="24"/>
        </w:rPr>
      </w:pPr>
      <w:bookmarkStart w:id="0" w:name="Lampiran_6_-_CSA_Research_2018"/>
      <w:bookmarkEnd w:id="0"/>
      <w:r w:rsidRPr="004F11EC">
        <w:rPr>
          <w:rFonts w:ascii="Arial" w:hAnsi="Arial" w:cs="Arial"/>
          <w:b/>
          <w:bCs/>
          <w:sz w:val="24"/>
          <w:szCs w:val="24"/>
        </w:rPr>
        <w:t>CONSULTANCY</w:t>
      </w:r>
      <w:r w:rsidRPr="004F11EC">
        <w:rPr>
          <w:rFonts w:ascii="Arial" w:hAnsi="Arial" w:cs="Arial"/>
          <w:b/>
          <w:bCs/>
          <w:spacing w:val="-5"/>
          <w:sz w:val="24"/>
          <w:szCs w:val="24"/>
        </w:rPr>
        <w:t xml:space="preserve"> </w:t>
      </w:r>
      <w:r w:rsidRPr="004F11EC">
        <w:rPr>
          <w:rFonts w:ascii="Arial" w:hAnsi="Arial" w:cs="Arial"/>
          <w:b/>
          <w:bCs/>
          <w:sz w:val="24"/>
          <w:szCs w:val="24"/>
        </w:rPr>
        <w:t>SERVICES</w:t>
      </w:r>
    </w:p>
    <w:p w14:paraId="0CF33590" w14:textId="77777777" w:rsidR="00336B25" w:rsidRPr="004F11EC" w:rsidRDefault="00336B25" w:rsidP="00336B25">
      <w:pPr>
        <w:pStyle w:val="BodyText"/>
        <w:rPr>
          <w:rFonts w:ascii="Arial" w:hAnsi="Arial" w:cs="Arial"/>
          <w:b/>
        </w:rPr>
      </w:pPr>
    </w:p>
    <w:p w14:paraId="695A985F" w14:textId="77777777" w:rsidR="00336B25" w:rsidRPr="004F11EC" w:rsidRDefault="00336B25" w:rsidP="00336B25">
      <w:pPr>
        <w:pStyle w:val="BodyText"/>
        <w:spacing w:before="8"/>
        <w:rPr>
          <w:rFonts w:ascii="Arial" w:hAnsi="Arial" w:cs="Arial"/>
          <w:b/>
        </w:rPr>
      </w:pPr>
    </w:p>
    <w:p w14:paraId="53946427" w14:textId="77777777" w:rsidR="00336B25" w:rsidRPr="004F11EC" w:rsidRDefault="00336B25" w:rsidP="00336B25">
      <w:pPr>
        <w:jc w:val="center"/>
        <w:rPr>
          <w:rFonts w:ascii="Arial" w:hAnsi="Arial" w:cs="Arial"/>
          <w:b/>
          <w:sz w:val="24"/>
          <w:szCs w:val="24"/>
        </w:rPr>
      </w:pPr>
      <w:r w:rsidRPr="004F11EC">
        <w:rPr>
          <w:rFonts w:ascii="Arial" w:hAnsi="Arial" w:cs="Arial"/>
          <w:b/>
          <w:w w:val="99"/>
          <w:sz w:val="24"/>
          <w:szCs w:val="24"/>
        </w:rPr>
        <w:t xml:space="preserve">FOR </w:t>
      </w:r>
      <w:r w:rsidRPr="004F11EC">
        <w:rPr>
          <w:rFonts w:ascii="Arial" w:hAnsi="Arial" w:cs="Arial"/>
          <w:b/>
          <w:i/>
          <w:iCs/>
          <w:sz w:val="24"/>
          <w:szCs w:val="24"/>
        </w:rPr>
        <w:t>KAJIAN KES MENINGKATKAN PENGLIBATAN ANGGOTA-ANGGOTA KOPERASI DALAM MENJAYAKAN TRANSFORMASI GERAKAN KOPERASI BAGI MEMACU PERTUMBUHAN KOPERASI DI MALAYSIA</w:t>
      </w:r>
    </w:p>
    <w:p w14:paraId="7ED31EBB" w14:textId="77777777" w:rsidR="00336B25" w:rsidRPr="004F11EC" w:rsidRDefault="00336B25" w:rsidP="00336B25">
      <w:pPr>
        <w:pStyle w:val="BodyText"/>
        <w:rPr>
          <w:rFonts w:ascii="Arial" w:hAnsi="Arial" w:cs="Arial"/>
          <w:b/>
        </w:rPr>
      </w:pPr>
    </w:p>
    <w:p w14:paraId="044EE1BA" w14:textId="77777777" w:rsidR="00336B25" w:rsidRPr="004F11EC" w:rsidRDefault="00336B25" w:rsidP="00336B25">
      <w:pPr>
        <w:pStyle w:val="BodyText"/>
        <w:rPr>
          <w:rFonts w:ascii="Arial" w:hAnsi="Arial" w:cs="Arial"/>
          <w:b/>
        </w:rPr>
      </w:pPr>
    </w:p>
    <w:p w14:paraId="61363E5C" w14:textId="77777777" w:rsidR="00336B25" w:rsidRPr="004F11EC" w:rsidRDefault="00336B25" w:rsidP="00336B25">
      <w:pPr>
        <w:pStyle w:val="BodyText"/>
        <w:rPr>
          <w:rFonts w:ascii="Arial" w:hAnsi="Arial" w:cs="Arial"/>
          <w:b/>
        </w:rPr>
      </w:pPr>
    </w:p>
    <w:p w14:paraId="79034C8D" w14:textId="77777777" w:rsidR="00336B25" w:rsidRPr="004F11EC" w:rsidRDefault="00336B25" w:rsidP="00336B25">
      <w:pPr>
        <w:pStyle w:val="BodyText"/>
        <w:spacing w:before="8"/>
        <w:rPr>
          <w:rFonts w:ascii="Arial" w:hAnsi="Arial" w:cs="Arial"/>
          <w:b/>
        </w:rPr>
      </w:pPr>
    </w:p>
    <w:p w14:paraId="0E9CA41A" w14:textId="77777777" w:rsidR="00336B25" w:rsidRPr="004F11EC" w:rsidRDefault="00336B25" w:rsidP="00336B25">
      <w:pPr>
        <w:pStyle w:val="Heading1"/>
        <w:ind w:left="304" w:right="723"/>
        <w:jc w:val="center"/>
        <w:rPr>
          <w:rFonts w:ascii="Arial" w:hAnsi="Arial" w:cs="Arial"/>
          <w:b/>
          <w:bCs/>
          <w:sz w:val="24"/>
          <w:szCs w:val="24"/>
        </w:rPr>
      </w:pPr>
      <w:r w:rsidRPr="004F11EC">
        <w:rPr>
          <w:rFonts w:ascii="Arial" w:hAnsi="Arial" w:cs="Arial"/>
          <w:b/>
          <w:bCs/>
          <w:w w:val="99"/>
          <w:sz w:val="24"/>
          <w:szCs w:val="24"/>
        </w:rPr>
        <w:t>CON</w:t>
      </w:r>
      <w:r w:rsidRPr="004F11EC">
        <w:rPr>
          <w:rFonts w:ascii="Arial" w:hAnsi="Arial" w:cs="Arial"/>
          <w:b/>
          <w:bCs/>
          <w:spacing w:val="-1"/>
          <w:w w:val="99"/>
          <w:sz w:val="24"/>
          <w:szCs w:val="24"/>
        </w:rPr>
        <w:t>T</w:t>
      </w:r>
      <w:r w:rsidRPr="004F11EC">
        <w:rPr>
          <w:rFonts w:ascii="Arial" w:hAnsi="Arial" w:cs="Arial"/>
          <w:b/>
          <w:bCs/>
          <w:spacing w:val="4"/>
          <w:w w:val="99"/>
          <w:sz w:val="24"/>
          <w:szCs w:val="24"/>
        </w:rPr>
        <w:t>R</w:t>
      </w:r>
      <w:r w:rsidRPr="004F11EC">
        <w:rPr>
          <w:rFonts w:ascii="Arial" w:hAnsi="Arial" w:cs="Arial"/>
          <w:b/>
          <w:bCs/>
          <w:spacing w:val="-6"/>
          <w:w w:val="99"/>
          <w:sz w:val="24"/>
          <w:szCs w:val="24"/>
        </w:rPr>
        <w:t>A</w:t>
      </w:r>
      <w:r w:rsidRPr="004F11EC">
        <w:rPr>
          <w:rFonts w:ascii="Arial" w:hAnsi="Arial" w:cs="Arial"/>
          <w:b/>
          <w:bCs/>
          <w:w w:val="99"/>
          <w:sz w:val="24"/>
          <w:szCs w:val="24"/>
        </w:rPr>
        <w:t>CT</w:t>
      </w:r>
      <w:r w:rsidRPr="004F11EC">
        <w:rPr>
          <w:rFonts w:ascii="Arial" w:hAnsi="Arial" w:cs="Arial"/>
          <w:b/>
          <w:bCs/>
          <w:sz w:val="24"/>
          <w:szCs w:val="24"/>
        </w:rPr>
        <w:t xml:space="preserve"> </w:t>
      </w:r>
      <w:r w:rsidRPr="004F11EC">
        <w:rPr>
          <w:rFonts w:ascii="Arial" w:hAnsi="Arial" w:cs="Arial"/>
          <w:b/>
          <w:bCs/>
          <w:spacing w:val="-1"/>
          <w:w w:val="99"/>
          <w:sz w:val="24"/>
          <w:szCs w:val="24"/>
        </w:rPr>
        <w:t>N</w:t>
      </w:r>
      <w:r w:rsidRPr="004F11EC">
        <w:rPr>
          <w:rFonts w:ascii="Arial" w:hAnsi="Arial" w:cs="Arial"/>
          <w:b/>
          <w:bCs/>
          <w:sz w:val="24"/>
          <w:szCs w:val="24"/>
        </w:rPr>
        <w:t>O. :</w:t>
      </w:r>
      <w:r w:rsidRPr="004F11EC">
        <w:rPr>
          <w:rFonts w:ascii="Arial" w:hAnsi="Arial" w:cs="Arial"/>
          <w:b/>
          <w:bCs/>
          <w:spacing w:val="3"/>
          <w:sz w:val="24"/>
          <w:szCs w:val="24"/>
        </w:rPr>
        <w:t xml:space="preserve"> </w:t>
      </w:r>
      <w:r w:rsidRPr="004F11EC">
        <w:rPr>
          <w:rFonts w:ascii="Arial" w:hAnsi="Arial" w:cs="Arial"/>
          <w:b/>
          <w:bCs/>
          <w:sz w:val="24"/>
          <w:szCs w:val="24"/>
        </w:rPr>
        <w:t>...</w:t>
      </w:r>
      <w:r w:rsidRPr="004F11EC">
        <w:rPr>
          <w:rFonts w:ascii="Arial" w:hAnsi="Arial" w:cs="Arial"/>
          <w:b/>
          <w:bCs/>
          <w:spacing w:val="-2"/>
          <w:sz w:val="24"/>
          <w:szCs w:val="24"/>
        </w:rPr>
        <w:t>.</w:t>
      </w:r>
      <w:r w:rsidRPr="004F11EC">
        <w:rPr>
          <w:rFonts w:ascii="Arial" w:hAnsi="Arial" w:cs="Arial"/>
          <w:b/>
          <w:bCs/>
          <w:spacing w:val="-50"/>
          <w:sz w:val="24"/>
          <w:szCs w:val="24"/>
        </w:rPr>
        <w:t>.</w:t>
      </w:r>
      <w:r w:rsidRPr="004F11EC">
        <w:rPr>
          <w:rFonts w:ascii="Arial" w:hAnsi="Arial" w:cs="Arial"/>
          <w:b/>
          <w:bCs/>
          <w:color w:val="FF0000"/>
          <w:spacing w:val="-58"/>
          <w:w w:val="101"/>
          <w:sz w:val="24"/>
          <w:szCs w:val="24"/>
          <w:vertAlign w:val="superscript"/>
        </w:rPr>
        <w:t>.......</w:t>
      </w:r>
      <w:r w:rsidRPr="004F11EC">
        <w:rPr>
          <w:rFonts w:ascii="Arial" w:hAnsi="Arial" w:cs="Arial"/>
          <w:b/>
          <w:bCs/>
          <w:sz w:val="24"/>
          <w:szCs w:val="24"/>
        </w:rPr>
        <w:t>..</w:t>
      </w:r>
      <w:r w:rsidRPr="004F11EC">
        <w:rPr>
          <w:rFonts w:ascii="Arial" w:hAnsi="Arial" w:cs="Arial"/>
          <w:b/>
          <w:bCs/>
          <w:spacing w:val="-2"/>
          <w:sz w:val="24"/>
          <w:szCs w:val="24"/>
        </w:rPr>
        <w:t>.</w:t>
      </w:r>
      <w:r w:rsidRPr="004F11EC">
        <w:rPr>
          <w:rFonts w:ascii="Arial" w:hAnsi="Arial" w:cs="Arial"/>
          <w:b/>
          <w:bCs/>
          <w:sz w:val="24"/>
          <w:szCs w:val="24"/>
        </w:rPr>
        <w:t>...</w:t>
      </w:r>
      <w:r w:rsidRPr="004F11EC">
        <w:rPr>
          <w:rFonts w:ascii="Arial" w:hAnsi="Arial" w:cs="Arial"/>
          <w:b/>
          <w:bCs/>
          <w:spacing w:val="-2"/>
          <w:sz w:val="24"/>
          <w:szCs w:val="24"/>
        </w:rPr>
        <w:t>.</w:t>
      </w:r>
      <w:r w:rsidRPr="004F11EC">
        <w:rPr>
          <w:rFonts w:ascii="Arial" w:hAnsi="Arial" w:cs="Arial"/>
          <w:b/>
          <w:bCs/>
          <w:sz w:val="24"/>
          <w:szCs w:val="24"/>
        </w:rPr>
        <w:t>.</w:t>
      </w:r>
      <w:r w:rsidRPr="004F11EC">
        <w:rPr>
          <w:rFonts w:ascii="Arial" w:hAnsi="Arial" w:cs="Arial"/>
          <w:b/>
          <w:bCs/>
          <w:spacing w:val="-2"/>
          <w:sz w:val="24"/>
          <w:szCs w:val="24"/>
        </w:rPr>
        <w:t>.</w:t>
      </w:r>
      <w:r w:rsidRPr="004F11EC">
        <w:rPr>
          <w:rFonts w:ascii="Arial" w:hAnsi="Arial" w:cs="Arial"/>
          <w:b/>
          <w:bCs/>
          <w:sz w:val="24"/>
          <w:szCs w:val="24"/>
        </w:rPr>
        <w:t>.....</w:t>
      </w:r>
      <w:r w:rsidRPr="004F11EC">
        <w:rPr>
          <w:rFonts w:ascii="Arial" w:hAnsi="Arial" w:cs="Arial"/>
          <w:b/>
          <w:bCs/>
          <w:spacing w:val="-2"/>
          <w:sz w:val="24"/>
          <w:szCs w:val="24"/>
        </w:rPr>
        <w:t>.</w:t>
      </w:r>
      <w:r w:rsidRPr="004F11EC">
        <w:rPr>
          <w:rFonts w:ascii="Arial" w:hAnsi="Arial" w:cs="Arial"/>
          <w:b/>
          <w:bCs/>
          <w:sz w:val="24"/>
          <w:szCs w:val="24"/>
        </w:rPr>
        <w:t>.....................</w:t>
      </w:r>
    </w:p>
    <w:p w14:paraId="2A503C0F" w14:textId="77777777" w:rsidR="00336B25" w:rsidRPr="004F11EC" w:rsidRDefault="00336B25" w:rsidP="00336B25">
      <w:pPr>
        <w:pStyle w:val="BodyText"/>
        <w:rPr>
          <w:rFonts w:ascii="Arial" w:hAnsi="Arial" w:cs="Arial"/>
          <w:b/>
        </w:rPr>
      </w:pPr>
    </w:p>
    <w:p w14:paraId="631CD148" w14:textId="77777777" w:rsidR="00336B25" w:rsidRPr="004F11EC" w:rsidRDefault="00336B25" w:rsidP="00336B25">
      <w:pPr>
        <w:pStyle w:val="BodyText"/>
        <w:rPr>
          <w:rFonts w:ascii="Arial" w:hAnsi="Arial" w:cs="Arial"/>
          <w:b/>
        </w:rPr>
      </w:pPr>
    </w:p>
    <w:p w14:paraId="63959C15" w14:textId="77777777" w:rsidR="00336B25" w:rsidRPr="004F11EC" w:rsidRDefault="00336B25" w:rsidP="00336B25">
      <w:pPr>
        <w:spacing w:before="230"/>
        <w:ind w:left="304" w:right="717"/>
        <w:jc w:val="center"/>
        <w:rPr>
          <w:rFonts w:ascii="Arial" w:hAnsi="Arial" w:cs="Arial"/>
          <w:b/>
          <w:sz w:val="24"/>
          <w:szCs w:val="24"/>
        </w:rPr>
      </w:pPr>
      <w:r w:rsidRPr="004F11EC">
        <w:rPr>
          <w:rFonts w:ascii="Arial" w:hAnsi="Arial" w:cs="Arial"/>
          <w:b/>
          <w:sz w:val="24"/>
          <w:szCs w:val="24"/>
        </w:rPr>
        <w:t>BETWEEN</w:t>
      </w:r>
    </w:p>
    <w:p w14:paraId="7D91C52A" w14:textId="77777777" w:rsidR="00336B25" w:rsidRPr="004F11EC" w:rsidRDefault="00336B25" w:rsidP="00336B25">
      <w:pPr>
        <w:pStyle w:val="BodyText"/>
        <w:rPr>
          <w:rFonts w:ascii="Arial" w:hAnsi="Arial" w:cs="Arial"/>
          <w:b/>
        </w:rPr>
      </w:pPr>
    </w:p>
    <w:p w14:paraId="5C45DFE8" w14:textId="77777777" w:rsidR="00336B25" w:rsidRPr="004F11EC" w:rsidRDefault="00336B25" w:rsidP="00336B25">
      <w:pPr>
        <w:pStyle w:val="BodyText"/>
        <w:rPr>
          <w:rFonts w:ascii="Arial" w:hAnsi="Arial" w:cs="Arial"/>
          <w:b/>
        </w:rPr>
      </w:pPr>
    </w:p>
    <w:p w14:paraId="7FABA6A9" w14:textId="77777777" w:rsidR="00336B25" w:rsidRPr="004F11EC" w:rsidRDefault="00336B25" w:rsidP="00336B25">
      <w:pPr>
        <w:pStyle w:val="BodyText"/>
        <w:spacing w:before="10"/>
        <w:rPr>
          <w:rFonts w:ascii="Arial" w:hAnsi="Arial" w:cs="Arial"/>
          <w:b/>
        </w:rPr>
      </w:pPr>
    </w:p>
    <w:p w14:paraId="7725AA5C" w14:textId="77777777" w:rsidR="00336B25" w:rsidRPr="004F11EC" w:rsidRDefault="00336B25" w:rsidP="00336B25">
      <w:pPr>
        <w:pStyle w:val="Heading1"/>
        <w:ind w:left="304" w:right="722"/>
        <w:jc w:val="center"/>
        <w:rPr>
          <w:rFonts w:ascii="Arial" w:hAnsi="Arial" w:cs="Arial"/>
          <w:b/>
          <w:bCs/>
          <w:sz w:val="24"/>
          <w:szCs w:val="24"/>
        </w:rPr>
      </w:pPr>
      <w:r w:rsidRPr="004F11EC">
        <w:rPr>
          <w:rFonts w:ascii="Arial" w:hAnsi="Arial" w:cs="Arial"/>
          <w:b/>
          <w:bCs/>
          <w:sz w:val="24"/>
          <w:szCs w:val="24"/>
        </w:rPr>
        <w:t>MALAYSIA PRODUCTIVITY</w:t>
      </w:r>
      <w:r w:rsidRPr="004F11EC">
        <w:rPr>
          <w:rFonts w:ascii="Arial" w:hAnsi="Arial" w:cs="Arial"/>
          <w:b/>
          <w:bCs/>
          <w:spacing w:val="-4"/>
          <w:sz w:val="24"/>
          <w:szCs w:val="24"/>
        </w:rPr>
        <w:t xml:space="preserve"> </w:t>
      </w:r>
      <w:r w:rsidRPr="004F11EC">
        <w:rPr>
          <w:rFonts w:ascii="Arial" w:hAnsi="Arial" w:cs="Arial"/>
          <w:b/>
          <w:bCs/>
          <w:sz w:val="24"/>
          <w:szCs w:val="24"/>
        </w:rPr>
        <w:t>CORPORATION</w:t>
      </w:r>
    </w:p>
    <w:p w14:paraId="7B058D1F" w14:textId="77777777" w:rsidR="00336B25" w:rsidRPr="004F11EC" w:rsidRDefault="00336B25" w:rsidP="00336B25">
      <w:pPr>
        <w:pStyle w:val="BodyText"/>
        <w:rPr>
          <w:rFonts w:ascii="Arial" w:hAnsi="Arial" w:cs="Arial"/>
          <w:b/>
        </w:rPr>
      </w:pPr>
    </w:p>
    <w:p w14:paraId="1F03C84A" w14:textId="77777777" w:rsidR="00336B25" w:rsidRPr="004F11EC" w:rsidRDefault="00336B25" w:rsidP="00336B25">
      <w:pPr>
        <w:pStyle w:val="BodyText"/>
        <w:rPr>
          <w:rFonts w:ascii="Arial" w:hAnsi="Arial" w:cs="Arial"/>
          <w:b/>
        </w:rPr>
      </w:pPr>
    </w:p>
    <w:p w14:paraId="6F277341" w14:textId="77777777" w:rsidR="00336B25" w:rsidRPr="004F11EC" w:rsidRDefault="00336B25" w:rsidP="00336B25">
      <w:pPr>
        <w:pStyle w:val="BodyText"/>
        <w:spacing w:before="9"/>
        <w:rPr>
          <w:rFonts w:ascii="Arial" w:hAnsi="Arial" w:cs="Arial"/>
          <w:b/>
        </w:rPr>
      </w:pPr>
    </w:p>
    <w:p w14:paraId="577D838A" w14:textId="77777777" w:rsidR="00336B25" w:rsidRPr="004F11EC" w:rsidRDefault="00336B25" w:rsidP="00336B25">
      <w:pPr>
        <w:ind w:left="304" w:right="726"/>
        <w:jc w:val="center"/>
        <w:rPr>
          <w:rFonts w:ascii="Arial" w:hAnsi="Arial" w:cs="Arial"/>
          <w:b/>
          <w:sz w:val="24"/>
          <w:szCs w:val="24"/>
        </w:rPr>
      </w:pPr>
      <w:r w:rsidRPr="004F11EC">
        <w:rPr>
          <w:rFonts w:ascii="Arial" w:hAnsi="Arial" w:cs="Arial"/>
          <w:b/>
          <w:sz w:val="24"/>
          <w:szCs w:val="24"/>
        </w:rPr>
        <w:t>AND</w:t>
      </w:r>
    </w:p>
    <w:p w14:paraId="052C39F3" w14:textId="77777777" w:rsidR="00336B25" w:rsidRPr="004F11EC" w:rsidRDefault="00336B25" w:rsidP="00336B25">
      <w:pPr>
        <w:pStyle w:val="BodyText"/>
        <w:rPr>
          <w:rFonts w:ascii="Arial" w:hAnsi="Arial" w:cs="Arial"/>
          <w:b/>
        </w:rPr>
      </w:pPr>
    </w:p>
    <w:p w14:paraId="0CB7D993" w14:textId="77777777" w:rsidR="00336B25" w:rsidRPr="004F11EC" w:rsidRDefault="00336B25" w:rsidP="00336B25">
      <w:pPr>
        <w:pStyle w:val="BodyText"/>
        <w:rPr>
          <w:rFonts w:ascii="Arial" w:hAnsi="Arial" w:cs="Arial"/>
          <w:b/>
        </w:rPr>
      </w:pPr>
    </w:p>
    <w:p w14:paraId="04229C05" w14:textId="77777777" w:rsidR="00336B25" w:rsidRPr="004F11EC" w:rsidRDefault="00336B25" w:rsidP="00336B25">
      <w:pPr>
        <w:pStyle w:val="BodyText"/>
        <w:spacing w:before="6"/>
        <w:rPr>
          <w:rFonts w:ascii="Arial" w:hAnsi="Arial" w:cs="Arial"/>
          <w:b/>
        </w:rPr>
      </w:pPr>
    </w:p>
    <w:p w14:paraId="3EC82776" w14:textId="77777777" w:rsidR="00336B25" w:rsidRPr="004F11EC" w:rsidRDefault="00336B25" w:rsidP="00336B25">
      <w:pPr>
        <w:ind w:left="304" w:right="721"/>
        <w:jc w:val="center"/>
        <w:rPr>
          <w:rFonts w:ascii="Arial" w:hAnsi="Arial" w:cs="Arial"/>
          <w:b/>
          <w:sz w:val="24"/>
          <w:szCs w:val="24"/>
        </w:rPr>
      </w:pPr>
      <w:r w:rsidRPr="004F11EC">
        <w:rPr>
          <w:rFonts w:ascii="Arial" w:hAnsi="Arial" w:cs="Arial"/>
          <w:b/>
          <w:sz w:val="24"/>
          <w:szCs w:val="24"/>
        </w:rPr>
        <w:t>IPSOS SDN BHD</w:t>
      </w:r>
    </w:p>
    <w:p w14:paraId="1F9EA3D3" w14:textId="77777777" w:rsidR="00336B25" w:rsidRPr="004F11EC" w:rsidRDefault="00336B25" w:rsidP="00336B25">
      <w:pPr>
        <w:pStyle w:val="BodyText"/>
        <w:rPr>
          <w:rFonts w:ascii="Arial" w:hAnsi="Arial" w:cs="Arial"/>
          <w:b/>
        </w:rPr>
      </w:pPr>
    </w:p>
    <w:p w14:paraId="23FF93D8" w14:textId="77777777" w:rsidR="00336B25" w:rsidRPr="004F11EC" w:rsidRDefault="00336B25" w:rsidP="00336B25">
      <w:pPr>
        <w:jc w:val="center"/>
        <w:rPr>
          <w:rFonts w:ascii="Arial" w:hAnsi="Arial" w:cs="Arial"/>
          <w:b/>
          <w:bCs/>
          <w:sz w:val="24"/>
          <w:szCs w:val="24"/>
        </w:rPr>
      </w:pPr>
    </w:p>
    <w:p w14:paraId="1ED7962B" w14:textId="77777777" w:rsidR="00336B25" w:rsidRPr="004F11EC" w:rsidRDefault="00336B25" w:rsidP="00336B25">
      <w:pPr>
        <w:jc w:val="center"/>
        <w:rPr>
          <w:rFonts w:ascii="Arial" w:hAnsi="Arial" w:cs="Arial"/>
          <w:b/>
          <w:bCs/>
          <w:sz w:val="24"/>
          <w:szCs w:val="24"/>
        </w:rPr>
      </w:pPr>
    </w:p>
    <w:p w14:paraId="4FA8BB26" w14:textId="77777777" w:rsidR="00336B25" w:rsidRPr="004F11EC" w:rsidRDefault="00336B25" w:rsidP="00336B25">
      <w:pPr>
        <w:jc w:val="center"/>
        <w:rPr>
          <w:rFonts w:ascii="Arial" w:hAnsi="Arial" w:cs="Arial"/>
          <w:b/>
          <w:bCs/>
          <w:sz w:val="24"/>
          <w:szCs w:val="24"/>
        </w:rPr>
      </w:pPr>
    </w:p>
    <w:p w14:paraId="17207E3E" w14:textId="77777777" w:rsidR="00336B25" w:rsidRPr="004F11EC" w:rsidRDefault="00336B25" w:rsidP="00336B25">
      <w:pPr>
        <w:jc w:val="center"/>
        <w:rPr>
          <w:rFonts w:ascii="Arial" w:hAnsi="Arial" w:cs="Arial"/>
          <w:b/>
          <w:bCs/>
          <w:sz w:val="24"/>
          <w:szCs w:val="24"/>
        </w:rPr>
      </w:pPr>
    </w:p>
    <w:p w14:paraId="5497D768" w14:textId="77777777" w:rsidR="00336B25" w:rsidRPr="004F11EC" w:rsidRDefault="00336B25" w:rsidP="00336B25">
      <w:pPr>
        <w:jc w:val="center"/>
        <w:rPr>
          <w:rFonts w:ascii="Arial" w:hAnsi="Arial" w:cs="Arial"/>
          <w:sz w:val="24"/>
          <w:szCs w:val="24"/>
        </w:rPr>
      </w:pPr>
      <w:r w:rsidRPr="004F11EC">
        <w:rPr>
          <w:rFonts w:ascii="Arial" w:hAnsi="Arial" w:cs="Arial"/>
          <w:b/>
          <w:bCs/>
          <w:sz w:val="24"/>
          <w:szCs w:val="24"/>
        </w:rPr>
        <w:t>(COMPANY</w:t>
      </w:r>
      <w:r w:rsidRPr="004F11EC">
        <w:rPr>
          <w:rFonts w:ascii="Arial" w:hAnsi="Arial" w:cs="Arial"/>
          <w:b/>
          <w:bCs/>
          <w:spacing w:val="-4"/>
          <w:sz w:val="24"/>
          <w:szCs w:val="24"/>
        </w:rPr>
        <w:t xml:space="preserve"> </w:t>
      </w:r>
      <w:r w:rsidRPr="004F11EC">
        <w:rPr>
          <w:rFonts w:ascii="Arial" w:hAnsi="Arial" w:cs="Arial"/>
          <w:b/>
          <w:bCs/>
          <w:sz w:val="24"/>
          <w:szCs w:val="24"/>
        </w:rPr>
        <w:t>NO.</w:t>
      </w:r>
      <w:r w:rsidRPr="004F11EC">
        <w:rPr>
          <w:rFonts w:ascii="Arial" w:hAnsi="Arial" w:cs="Arial"/>
          <w:b/>
          <w:bCs/>
          <w:sz w:val="24"/>
          <w:szCs w:val="24"/>
          <w:lang w:val="ms-MY"/>
        </w:rPr>
        <w:t xml:space="preserve"> 912941-X</w:t>
      </w:r>
      <w:r w:rsidRPr="004F11EC">
        <w:rPr>
          <w:rFonts w:ascii="Arial" w:hAnsi="Arial" w:cs="Arial"/>
          <w:sz w:val="24"/>
          <w:szCs w:val="24"/>
        </w:rPr>
        <w:t>)</w:t>
      </w:r>
    </w:p>
    <w:p w14:paraId="602F842D" w14:textId="77777777" w:rsidR="00336B25" w:rsidRPr="00336B25" w:rsidRDefault="00336B25" w:rsidP="00336B25">
      <w:pPr>
        <w:spacing w:line="192" w:lineRule="exact"/>
        <w:rPr>
          <w:sz w:val="24"/>
          <w:szCs w:val="24"/>
        </w:rPr>
      </w:pPr>
    </w:p>
    <w:p w14:paraId="19EE928F" w14:textId="77777777" w:rsidR="00336B25" w:rsidRPr="00336B25" w:rsidRDefault="00336B25" w:rsidP="00336B25">
      <w:pPr>
        <w:spacing w:line="192" w:lineRule="exact"/>
        <w:rPr>
          <w:sz w:val="24"/>
          <w:szCs w:val="24"/>
        </w:rPr>
      </w:pPr>
    </w:p>
    <w:p w14:paraId="7079341D" w14:textId="77777777" w:rsidR="00336B25" w:rsidRPr="00336B25" w:rsidRDefault="00336B25" w:rsidP="00336B25">
      <w:pPr>
        <w:spacing w:line="192" w:lineRule="exact"/>
        <w:rPr>
          <w:sz w:val="24"/>
          <w:szCs w:val="24"/>
        </w:rPr>
      </w:pPr>
    </w:p>
    <w:p w14:paraId="74D13744" w14:textId="77777777" w:rsidR="00336B25" w:rsidRPr="00336B25" w:rsidRDefault="00336B25" w:rsidP="00336B25">
      <w:pPr>
        <w:spacing w:line="192" w:lineRule="exact"/>
        <w:rPr>
          <w:sz w:val="24"/>
          <w:szCs w:val="24"/>
        </w:rPr>
      </w:pPr>
    </w:p>
    <w:p w14:paraId="194219ED" w14:textId="77777777" w:rsidR="00336B25" w:rsidRPr="00336B25" w:rsidRDefault="00336B25" w:rsidP="00336B25">
      <w:pPr>
        <w:spacing w:line="192" w:lineRule="exact"/>
        <w:rPr>
          <w:sz w:val="24"/>
          <w:szCs w:val="24"/>
        </w:rPr>
      </w:pPr>
    </w:p>
    <w:p w14:paraId="17E95412" w14:textId="77777777" w:rsidR="00336B25" w:rsidRPr="00336B25" w:rsidRDefault="00336B25" w:rsidP="00336B25">
      <w:pPr>
        <w:spacing w:line="192" w:lineRule="exact"/>
        <w:rPr>
          <w:sz w:val="24"/>
          <w:szCs w:val="24"/>
        </w:rPr>
      </w:pPr>
    </w:p>
    <w:p w14:paraId="6D4AE824" w14:textId="77777777" w:rsidR="00336B25" w:rsidRPr="00336B25" w:rsidRDefault="00336B25" w:rsidP="00336B25">
      <w:pPr>
        <w:spacing w:line="192" w:lineRule="exact"/>
        <w:rPr>
          <w:sz w:val="24"/>
          <w:szCs w:val="24"/>
        </w:rPr>
      </w:pPr>
    </w:p>
    <w:p w14:paraId="6DB8905B" w14:textId="77777777" w:rsidR="00336B25" w:rsidRPr="00336B25" w:rsidRDefault="00336B25" w:rsidP="00336B25">
      <w:pPr>
        <w:spacing w:line="192" w:lineRule="exact"/>
        <w:rPr>
          <w:sz w:val="24"/>
          <w:szCs w:val="24"/>
        </w:rPr>
      </w:pPr>
    </w:p>
    <w:p w14:paraId="5C86E6D2" w14:textId="77777777" w:rsidR="00336B25" w:rsidRPr="00336B25" w:rsidRDefault="00336B25" w:rsidP="00336B25">
      <w:pPr>
        <w:spacing w:line="192" w:lineRule="exact"/>
        <w:rPr>
          <w:sz w:val="24"/>
          <w:szCs w:val="24"/>
        </w:rPr>
      </w:pPr>
    </w:p>
    <w:p w14:paraId="3E51F88E" w14:textId="77777777" w:rsidR="00336B25" w:rsidRPr="00336B25" w:rsidRDefault="00336B25" w:rsidP="00336B25">
      <w:pPr>
        <w:spacing w:line="192" w:lineRule="exact"/>
        <w:rPr>
          <w:sz w:val="24"/>
          <w:szCs w:val="24"/>
        </w:rPr>
      </w:pPr>
    </w:p>
    <w:p w14:paraId="69B9397F" w14:textId="77777777" w:rsidR="00336B25" w:rsidRPr="00336B25" w:rsidRDefault="00336B25" w:rsidP="00336B25">
      <w:pPr>
        <w:spacing w:line="192" w:lineRule="exact"/>
        <w:rPr>
          <w:sz w:val="24"/>
          <w:szCs w:val="24"/>
        </w:rPr>
      </w:pPr>
    </w:p>
    <w:p w14:paraId="01DFBC25" w14:textId="77777777" w:rsidR="00336B25" w:rsidRPr="00336B25" w:rsidRDefault="00336B25" w:rsidP="00336B25">
      <w:pPr>
        <w:spacing w:line="192" w:lineRule="exact"/>
        <w:rPr>
          <w:sz w:val="24"/>
          <w:szCs w:val="24"/>
        </w:rPr>
      </w:pPr>
    </w:p>
    <w:p w14:paraId="7F418658" w14:textId="77777777" w:rsidR="00336B25" w:rsidRPr="00336B25" w:rsidRDefault="00336B25" w:rsidP="00336B25">
      <w:pPr>
        <w:spacing w:line="192" w:lineRule="exact"/>
        <w:rPr>
          <w:sz w:val="24"/>
          <w:szCs w:val="24"/>
        </w:rPr>
      </w:pPr>
    </w:p>
    <w:p w14:paraId="0FCBD2F0" w14:textId="77777777" w:rsidR="00336B25" w:rsidRPr="00336B25" w:rsidRDefault="00336B25" w:rsidP="00336B25">
      <w:pPr>
        <w:spacing w:line="192" w:lineRule="exact"/>
        <w:rPr>
          <w:sz w:val="24"/>
          <w:szCs w:val="24"/>
        </w:rPr>
      </w:pPr>
    </w:p>
    <w:p w14:paraId="1967FA10" w14:textId="77777777" w:rsidR="00336B25" w:rsidRPr="00336B25" w:rsidRDefault="00336B25" w:rsidP="00336B25">
      <w:pPr>
        <w:spacing w:line="192" w:lineRule="exact"/>
        <w:rPr>
          <w:sz w:val="24"/>
          <w:szCs w:val="24"/>
        </w:rPr>
      </w:pPr>
    </w:p>
    <w:p w14:paraId="44F0E61E" w14:textId="77777777" w:rsidR="00336B25" w:rsidRPr="00336B25" w:rsidRDefault="00336B25" w:rsidP="00336B25">
      <w:pPr>
        <w:spacing w:line="192" w:lineRule="exact"/>
        <w:rPr>
          <w:sz w:val="24"/>
          <w:szCs w:val="24"/>
        </w:rPr>
      </w:pPr>
    </w:p>
    <w:p w14:paraId="68B8F07A" w14:textId="77777777" w:rsidR="00336B25" w:rsidRPr="00336B25" w:rsidRDefault="00336B25" w:rsidP="00336B25">
      <w:pPr>
        <w:spacing w:line="192" w:lineRule="exact"/>
        <w:rPr>
          <w:sz w:val="24"/>
          <w:szCs w:val="24"/>
        </w:rPr>
      </w:pPr>
    </w:p>
    <w:p w14:paraId="19EE6186" w14:textId="77777777" w:rsidR="00336B25" w:rsidRPr="00336B25" w:rsidRDefault="00336B25" w:rsidP="00336B25">
      <w:pPr>
        <w:spacing w:line="192" w:lineRule="exact"/>
        <w:rPr>
          <w:sz w:val="24"/>
          <w:szCs w:val="24"/>
        </w:rPr>
      </w:pPr>
    </w:p>
    <w:p w14:paraId="6920060D" w14:textId="77777777" w:rsidR="00336B25" w:rsidRPr="00336B25" w:rsidRDefault="00336B25" w:rsidP="00336B25">
      <w:pPr>
        <w:spacing w:line="192" w:lineRule="exact"/>
        <w:rPr>
          <w:sz w:val="24"/>
          <w:szCs w:val="24"/>
        </w:rPr>
      </w:pPr>
    </w:p>
    <w:p w14:paraId="0C951FA8" w14:textId="77777777" w:rsidR="00336B25" w:rsidRPr="00336B25" w:rsidRDefault="00336B25" w:rsidP="00336B25">
      <w:pPr>
        <w:spacing w:line="192" w:lineRule="exact"/>
        <w:rPr>
          <w:sz w:val="24"/>
          <w:szCs w:val="24"/>
        </w:rPr>
      </w:pPr>
    </w:p>
    <w:p w14:paraId="4FEC17F8" w14:textId="77777777" w:rsidR="00336B25" w:rsidRPr="00336B25" w:rsidRDefault="00336B25" w:rsidP="00336B25">
      <w:pPr>
        <w:spacing w:line="192" w:lineRule="exact"/>
        <w:rPr>
          <w:sz w:val="24"/>
          <w:szCs w:val="24"/>
        </w:rPr>
      </w:pPr>
    </w:p>
    <w:p w14:paraId="2F6057D1" w14:textId="77777777" w:rsidR="00336B25" w:rsidRPr="00336B25" w:rsidRDefault="00336B25" w:rsidP="00336B25">
      <w:pPr>
        <w:spacing w:line="192" w:lineRule="exact"/>
        <w:rPr>
          <w:sz w:val="24"/>
          <w:szCs w:val="24"/>
        </w:rPr>
      </w:pPr>
    </w:p>
    <w:p w14:paraId="32D62EEA" w14:textId="77777777" w:rsidR="00336B25" w:rsidRPr="00336B25" w:rsidRDefault="00336B25" w:rsidP="00336B25">
      <w:pPr>
        <w:spacing w:line="192" w:lineRule="exact"/>
        <w:rPr>
          <w:sz w:val="24"/>
          <w:szCs w:val="24"/>
        </w:rPr>
        <w:sectPr w:rsidR="00336B25" w:rsidRPr="00336B25" w:rsidSect="00336B25">
          <w:headerReference w:type="default" r:id="rId7"/>
          <w:pgSz w:w="12240" w:h="15840"/>
          <w:pgMar w:top="880" w:right="620" w:bottom="280" w:left="1040" w:header="698" w:footer="720" w:gutter="0"/>
          <w:pgNumType w:start="1"/>
          <w:cols w:space="720"/>
        </w:sectPr>
      </w:pPr>
    </w:p>
    <w:p w14:paraId="5DD28C51" w14:textId="77777777" w:rsidR="00336B25" w:rsidRPr="00336B25" w:rsidRDefault="00336B25" w:rsidP="00336B25">
      <w:pPr>
        <w:pStyle w:val="BodyText"/>
        <w:spacing w:before="4"/>
        <w:rPr>
          <w:b/>
        </w:rPr>
      </w:pPr>
    </w:p>
    <w:p w14:paraId="715DD9F0" w14:textId="77777777" w:rsidR="00336B25" w:rsidRPr="00336B25" w:rsidRDefault="00336B25" w:rsidP="00336B25">
      <w:pPr>
        <w:spacing w:before="93"/>
        <w:ind w:left="304" w:right="721"/>
        <w:jc w:val="center"/>
        <w:rPr>
          <w:b/>
          <w:sz w:val="24"/>
          <w:szCs w:val="24"/>
        </w:rPr>
      </w:pPr>
      <w:r w:rsidRPr="00336B25">
        <w:rPr>
          <w:b/>
          <w:sz w:val="24"/>
          <w:szCs w:val="24"/>
        </w:rPr>
        <w:t>TABLE</w:t>
      </w:r>
      <w:r w:rsidRPr="00336B25">
        <w:rPr>
          <w:b/>
          <w:spacing w:val="-2"/>
          <w:sz w:val="24"/>
          <w:szCs w:val="24"/>
        </w:rPr>
        <w:t xml:space="preserve"> </w:t>
      </w:r>
      <w:r w:rsidRPr="00336B25">
        <w:rPr>
          <w:b/>
          <w:sz w:val="24"/>
          <w:szCs w:val="24"/>
        </w:rPr>
        <w:t>OF</w:t>
      </w:r>
      <w:r w:rsidRPr="00336B25">
        <w:rPr>
          <w:b/>
          <w:spacing w:val="-2"/>
          <w:sz w:val="24"/>
          <w:szCs w:val="24"/>
        </w:rPr>
        <w:t xml:space="preserve"> </w:t>
      </w:r>
      <w:r w:rsidRPr="00336B25">
        <w:rPr>
          <w:b/>
          <w:sz w:val="24"/>
          <w:szCs w:val="24"/>
        </w:rPr>
        <w:t>CONTENTS</w:t>
      </w:r>
    </w:p>
    <w:p w14:paraId="387EB636" w14:textId="77777777" w:rsidR="00336B25" w:rsidRPr="00336B25" w:rsidRDefault="00336B25" w:rsidP="00336B25">
      <w:pPr>
        <w:jc w:val="center"/>
        <w:rPr>
          <w:sz w:val="24"/>
          <w:szCs w:val="24"/>
        </w:rPr>
        <w:sectPr w:rsidR="00336B25" w:rsidRPr="00336B25">
          <w:headerReference w:type="default" r:id="rId8"/>
          <w:footerReference w:type="default" r:id="rId9"/>
          <w:pgSz w:w="12240" w:h="15840"/>
          <w:pgMar w:top="880" w:right="620" w:bottom="950" w:left="1040" w:header="698" w:footer="691" w:gutter="0"/>
          <w:pgNumType w:start="2"/>
          <w:cols w:space="720"/>
        </w:sectPr>
      </w:pPr>
    </w:p>
    <w:sdt>
      <w:sdtPr>
        <w:rPr>
          <w:sz w:val="24"/>
          <w:szCs w:val="24"/>
        </w:rPr>
        <w:id w:val="-694455852"/>
        <w:docPartObj>
          <w:docPartGallery w:val="Table of Contents"/>
          <w:docPartUnique/>
        </w:docPartObj>
      </w:sdtPr>
      <w:sdtEndPr/>
      <w:sdtContent>
        <w:p w14:paraId="7021105A" w14:textId="77777777" w:rsidR="00336B25" w:rsidRPr="00336B25" w:rsidRDefault="00FA4166" w:rsidP="00336B25">
          <w:pPr>
            <w:pStyle w:val="TOC1"/>
            <w:tabs>
              <w:tab w:val="left" w:pos="1204"/>
              <w:tab w:val="right" w:leader="dot" w:pos="9546"/>
            </w:tabs>
            <w:spacing w:before="553" w:line="248" w:lineRule="exact"/>
            <w:rPr>
              <w:sz w:val="24"/>
              <w:szCs w:val="24"/>
            </w:rPr>
          </w:pPr>
          <w:hyperlink w:anchor="_bookmark0" w:history="1">
            <w:r w:rsidR="00336B25" w:rsidRPr="00336B25">
              <w:rPr>
                <w:sz w:val="24"/>
                <w:szCs w:val="24"/>
              </w:rPr>
              <w:t>1.0</w:t>
            </w:r>
            <w:r w:rsidR="00336B25" w:rsidRPr="00336B25">
              <w:rPr>
                <w:sz w:val="24"/>
                <w:szCs w:val="24"/>
              </w:rPr>
              <w:tab/>
              <w:t>DEFINITIONS</w:t>
            </w:r>
            <w:r w:rsidR="00336B25" w:rsidRPr="00336B25">
              <w:rPr>
                <w:spacing w:val="1"/>
                <w:sz w:val="24"/>
                <w:szCs w:val="24"/>
              </w:rPr>
              <w:t xml:space="preserve"> </w:t>
            </w:r>
            <w:r w:rsidR="00336B25" w:rsidRPr="00336B25">
              <w:rPr>
                <w:sz w:val="24"/>
                <w:szCs w:val="24"/>
              </w:rPr>
              <w:t>AND</w:t>
            </w:r>
            <w:r w:rsidR="00336B25" w:rsidRPr="00336B25">
              <w:rPr>
                <w:spacing w:val="2"/>
                <w:sz w:val="24"/>
                <w:szCs w:val="24"/>
              </w:rPr>
              <w:t xml:space="preserve"> </w:t>
            </w:r>
            <w:r w:rsidR="00336B25" w:rsidRPr="00336B25">
              <w:rPr>
                <w:sz w:val="24"/>
                <w:szCs w:val="24"/>
              </w:rPr>
              <w:t>INTERPRETATIONS</w:t>
            </w:r>
            <w:r w:rsidR="00336B25" w:rsidRPr="00336B25">
              <w:rPr>
                <w:sz w:val="24"/>
                <w:szCs w:val="24"/>
              </w:rPr>
              <w:tab/>
              <w:t>6</w:t>
            </w:r>
          </w:hyperlink>
        </w:p>
        <w:p w14:paraId="3F7D4BA0" w14:textId="77777777" w:rsidR="00336B25" w:rsidRPr="00336B25" w:rsidRDefault="00FA4166" w:rsidP="00990468">
          <w:pPr>
            <w:pStyle w:val="TOC2"/>
            <w:numPr>
              <w:ilvl w:val="1"/>
              <w:numId w:val="42"/>
            </w:numPr>
            <w:tabs>
              <w:tab w:val="left" w:pos="1984"/>
              <w:tab w:val="left" w:pos="1985"/>
              <w:tab w:val="right" w:leader="dot" w:pos="9546"/>
            </w:tabs>
            <w:spacing w:before="0" w:line="252" w:lineRule="exact"/>
            <w:ind w:hanging="721"/>
            <w:rPr>
              <w:rFonts w:ascii="Microsoft Sans Serif" w:hAnsi="Microsoft Sans Serif" w:cs="Microsoft Sans Serif"/>
              <w:b w:val="0"/>
              <w:sz w:val="24"/>
              <w:szCs w:val="24"/>
            </w:rPr>
          </w:pPr>
          <w:hyperlink w:anchor="_bookmark1" w:history="1">
            <w:r w:rsidR="00336B25" w:rsidRPr="00336B25">
              <w:rPr>
                <w:rFonts w:ascii="Microsoft Sans Serif" w:hAnsi="Microsoft Sans Serif" w:cs="Microsoft Sans Serif"/>
                <w:sz w:val="24"/>
                <w:szCs w:val="24"/>
              </w:rPr>
              <w:t>Definitions</w:t>
            </w:r>
            <w:r w:rsidR="00336B25" w:rsidRPr="00336B25">
              <w:rPr>
                <w:rFonts w:ascii="Microsoft Sans Serif" w:hAnsi="Microsoft Sans Serif" w:cs="Microsoft Sans Serif"/>
                <w:sz w:val="24"/>
                <w:szCs w:val="24"/>
              </w:rPr>
              <w:tab/>
            </w:r>
            <w:r w:rsidR="00336B25" w:rsidRPr="00336B25">
              <w:rPr>
                <w:rFonts w:ascii="Microsoft Sans Serif" w:hAnsi="Microsoft Sans Serif" w:cs="Microsoft Sans Serif"/>
                <w:b w:val="0"/>
                <w:sz w:val="24"/>
                <w:szCs w:val="24"/>
              </w:rPr>
              <w:t>6</w:t>
            </w:r>
          </w:hyperlink>
        </w:p>
        <w:p w14:paraId="44CB0793" w14:textId="77777777" w:rsidR="00336B25" w:rsidRPr="00336B25" w:rsidRDefault="00FA4166" w:rsidP="00990468">
          <w:pPr>
            <w:pStyle w:val="TOC2"/>
            <w:numPr>
              <w:ilvl w:val="1"/>
              <w:numId w:val="42"/>
            </w:numPr>
            <w:tabs>
              <w:tab w:val="left" w:pos="1984"/>
              <w:tab w:val="left" w:pos="1985"/>
              <w:tab w:val="right" w:leader="dot" w:pos="9546"/>
            </w:tabs>
            <w:spacing w:before="99"/>
            <w:ind w:hanging="721"/>
            <w:rPr>
              <w:rFonts w:ascii="Microsoft Sans Serif" w:hAnsi="Microsoft Sans Serif" w:cs="Microsoft Sans Serif"/>
              <w:b w:val="0"/>
              <w:sz w:val="24"/>
              <w:szCs w:val="24"/>
            </w:rPr>
          </w:pPr>
          <w:hyperlink w:anchor="_bookmark2" w:history="1">
            <w:r w:rsidR="00336B25" w:rsidRPr="00336B25">
              <w:rPr>
                <w:rFonts w:ascii="Microsoft Sans Serif" w:hAnsi="Microsoft Sans Serif" w:cs="Microsoft Sans Serif"/>
                <w:sz w:val="24"/>
                <w:szCs w:val="24"/>
              </w:rPr>
              <w:t>Interpretations</w:t>
            </w:r>
            <w:r w:rsidR="00336B25" w:rsidRPr="00336B25">
              <w:rPr>
                <w:rFonts w:ascii="Microsoft Sans Serif" w:hAnsi="Microsoft Sans Serif" w:cs="Microsoft Sans Serif"/>
                <w:sz w:val="24"/>
                <w:szCs w:val="24"/>
              </w:rPr>
              <w:tab/>
            </w:r>
            <w:r w:rsidR="00336B25" w:rsidRPr="00336B25">
              <w:rPr>
                <w:rFonts w:ascii="Microsoft Sans Serif" w:hAnsi="Microsoft Sans Serif" w:cs="Microsoft Sans Serif"/>
                <w:b w:val="0"/>
                <w:sz w:val="24"/>
                <w:szCs w:val="24"/>
              </w:rPr>
              <w:t>7</w:t>
            </w:r>
          </w:hyperlink>
        </w:p>
        <w:p w14:paraId="3BEE730F" w14:textId="77777777" w:rsidR="00336B25" w:rsidRPr="00336B25" w:rsidRDefault="00FA4166" w:rsidP="00990468">
          <w:pPr>
            <w:pStyle w:val="TOC2"/>
            <w:numPr>
              <w:ilvl w:val="1"/>
              <w:numId w:val="42"/>
            </w:numPr>
            <w:tabs>
              <w:tab w:val="left" w:pos="1984"/>
              <w:tab w:val="left" w:pos="1985"/>
              <w:tab w:val="right" w:leader="dot" w:pos="9546"/>
            </w:tabs>
            <w:ind w:hanging="721"/>
            <w:rPr>
              <w:rFonts w:ascii="Microsoft Sans Serif" w:hAnsi="Microsoft Sans Serif" w:cs="Microsoft Sans Serif"/>
              <w:b w:val="0"/>
              <w:sz w:val="24"/>
              <w:szCs w:val="24"/>
            </w:rPr>
          </w:pPr>
          <w:hyperlink w:anchor="_bookmark3" w:history="1">
            <w:r w:rsidR="00336B25" w:rsidRPr="00336B25">
              <w:rPr>
                <w:rFonts w:ascii="Microsoft Sans Serif" w:hAnsi="Microsoft Sans Serif" w:cs="Microsoft Sans Serif"/>
                <w:sz w:val="24"/>
                <w:szCs w:val="24"/>
              </w:rPr>
              <w:t>Entire Agreement</w:t>
            </w:r>
            <w:r w:rsidR="00336B25" w:rsidRPr="00336B25">
              <w:rPr>
                <w:rFonts w:ascii="Microsoft Sans Serif" w:hAnsi="Microsoft Sans Serif" w:cs="Microsoft Sans Serif"/>
                <w:sz w:val="24"/>
                <w:szCs w:val="24"/>
              </w:rPr>
              <w:tab/>
            </w:r>
            <w:r w:rsidR="00336B25" w:rsidRPr="00336B25">
              <w:rPr>
                <w:rFonts w:ascii="Microsoft Sans Serif" w:hAnsi="Microsoft Sans Serif" w:cs="Microsoft Sans Serif"/>
                <w:b w:val="0"/>
                <w:sz w:val="24"/>
                <w:szCs w:val="24"/>
              </w:rPr>
              <w:t>8</w:t>
            </w:r>
          </w:hyperlink>
        </w:p>
        <w:p w14:paraId="45C0EC6D" w14:textId="77777777" w:rsidR="00336B25" w:rsidRPr="00336B25" w:rsidRDefault="00FA4166" w:rsidP="00336B25">
          <w:pPr>
            <w:pStyle w:val="TOC1"/>
            <w:tabs>
              <w:tab w:val="left" w:pos="1204"/>
              <w:tab w:val="right" w:leader="dot" w:pos="9546"/>
            </w:tabs>
            <w:spacing w:before="108"/>
            <w:rPr>
              <w:sz w:val="24"/>
              <w:szCs w:val="24"/>
            </w:rPr>
          </w:pPr>
          <w:hyperlink w:anchor="_bookmark4" w:history="1">
            <w:r w:rsidR="00336B25" w:rsidRPr="00336B25">
              <w:rPr>
                <w:sz w:val="24"/>
                <w:szCs w:val="24"/>
              </w:rPr>
              <w:t>2.0</w:t>
            </w:r>
            <w:r w:rsidR="00336B25" w:rsidRPr="00336B25">
              <w:rPr>
                <w:sz w:val="24"/>
                <w:szCs w:val="24"/>
              </w:rPr>
              <w:tab/>
              <w:t>APPOINTMENT</w:t>
            </w:r>
            <w:r w:rsidR="00336B25" w:rsidRPr="00336B25">
              <w:rPr>
                <w:spacing w:val="4"/>
                <w:sz w:val="24"/>
                <w:szCs w:val="24"/>
              </w:rPr>
              <w:t xml:space="preserve"> </w:t>
            </w:r>
            <w:r w:rsidR="00336B25" w:rsidRPr="00336B25">
              <w:rPr>
                <w:sz w:val="24"/>
                <w:szCs w:val="24"/>
              </w:rPr>
              <w:t>AND</w:t>
            </w:r>
            <w:r w:rsidR="00336B25" w:rsidRPr="00336B25">
              <w:rPr>
                <w:spacing w:val="2"/>
                <w:sz w:val="24"/>
                <w:szCs w:val="24"/>
              </w:rPr>
              <w:t xml:space="preserve"> </w:t>
            </w:r>
            <w:r w:rsidR="00336B25" w:rsidRPr="00336B25">
              <w:rPr>
                <w:sz w:val="24"/>
                <w:szCs w:val="24"/>
              </w:rPr>
              <w:t>CONSIDERATION</w:t>
            </w:r>
            <w:r w:rsidR="00336B25" w:rsidRPr="00336B25">
              <w:rPr>
                <w:sz w:val="24"/>
                <w:szCs w:val="24"/>
              </w:rPr>
              <w:tab/>
              <w:t>8</w:t>
            </w:r>
          </w:hyperlink>
        </w:p>
        <w:p w14:paraId="153AF39B" w14:textId="77777777" w:rsidR="00336B25" w:rsidRPr="00336B25" w:rsidRDefault="00FA4166" w:rsidP="00336B25">
          <w:pPr>
            <w:pStyle w:val="TOC1"/>
            <w:tabs>
              <w:tab w:val="left" w:pos="1204"/>
              <w:tab w:val="right" w:leader="dot" w:pos="9546"/>
            </w:tabs>
            <w:spacing w:line="248" w:lineRule="exact"/>
            <w:rPr>
              <w:sz w:val="24"/>
              <w:szCs w:val="24"/>
            </w:rPr>
          </w:pPr>
          <w:hyperlink w:anchor="_bookmark5" w:history="1">
            <w:r w:rsidR="00336B25" w:rsidRPr="00336B25">
              <w:rPr>
                <w:sz w:val="24"/>
                <w:szCs w:val="24"/>
              </w:rPr>
              <w:t>3.0</w:t>
            </w:r>
            <w:r w:rsidR="00336B25" w:rsidRPr="00336B25">
              <w:rPr>
                <w:sz w:val="24"/>
                <w:szCs w:val="24"/>
              </w:rPr>
              <w:tab/>
              <w:t>EEFECTIVE</w:t>
            </w:r>
            <w:r w:rsidR="00336B25" w:rsidRPr="00336B25">
              <w:rPr>
                <w:spacing w:val="1"/>
                <w:sz w:val="24"/>
                <w:szCs w:val="24"/>
              </w:rPr>
              <w:t xml:space="preserve"> </w:t>
            </w:r>
            <w:r w:rsidR="00336B25" w:rsidRPr="00336B25">
              <w:rPr>
                <w:sz w:val="24"/>
                <w:szCs w:val="24"/>
              </w:rPr>
              <w:t>DATE</w:t>
            </w:r>
            <w:r w:rsidR="00336B25" w:rsidRPr="00336B25">
              <w:rPr>
                <w:spacing w:val="2"/>
                <w:sz w:val="24"/>
                <w:szCs w:val="24"/>
              </w:rPr>
              <w:t xml:space="preserve"> </w:t>
            </w:r>
            <w:r w:rsidR="00336B25" w:rsidRPr="00336B25">
              <w:rPr>
                <w:sz w:val="24"/>
                <w:szCs w:val="24"/>
              </w:rPr>
              <w:t>AND</w:t>
            </w:r>
            <w:r w:rsidR="00336B25" w:rsidRPr="00336B25">
              <w:rPr>
                <w:spacing w:val="-1"/>
                <w:sz w:val="24"/>
                <w:szCs w:val="24"/>
              </w:rPr>
              <w:t xml:space="preserve"> </w:t>
            </w:r>
            <w:r w:rsidR="00336B25" w:rsidRPr="00336B25">
              <w:rPr>
                <w:sz w:val="24"/>
                <w:szCs w:val="24"/>
              </w:rPr>
              <w:t>DURATION OF</w:t>
            </w:r>
            <w:r w:rsidR="00336B25" w:rsidRPr="00336B25">
              <w:rPr>
                <w:spacing w:val="-2"/>
                <w:sz w:val="24"/>
                <w:szCs w:val="24"/>
              </w:rPr>
              <w:t xml:space="preserve"> </w:t>
            </w:r>
            <w:r w:rsidR="00336B25" w:rsidRPr="00336B25">
              <w:rPr>
                <w:sz w:val="24"/>
                <w:szCs w:val="24"/>
              </w:rPr>
              <w:t>THIS</w:t>
            </w:r>
            <w:r w:rsidR="00336B25" w:rsidRPr="00336B25">
              <w:rPr>
                <w:spacing w:val="1"/>
                <w:sz w:val="24"/>
                <w:szCs w:val="24"/>
              </w:rPr>
              <w:t xml:space="preserve"> </w:t>
            </w:r>
            <w:r w:rsidR="00336B25" w:rsidRPr="00336B25">
              <w:rPr>
                <w:sz w:val="24"/>
                <w:szCs w:val="24"/>
              </w:rPr>
              <w:t>AGREEMENT</w:t>
            </w:r>
            <w:r w:rsidR="00336B25" w:rsidRPr="00336B25">
              <w:rPr>
                <w:sz w:val="24"/>
                <w:szCs w:val="24"/>
              </w:rPr>
              <w:tab/>
              <w:t>9</w:t>
            </w:r>
          </w:hyperlink>
        </w:p>
        <w:p w14:paraId="11A04B44" w14:textId="77777777" w:rsidR="00336B25" w:rsidRPr="00336B25" w:rsidRDefault="00FA4166" w:rsidP="00990468">
          <w:pPr>
            <w:pStyle w:val="TOC2"/>
            <w:numPr>
              <w:ilvl w:val="1"/>
              <w:numId w:val="41"/>
            </w:numPr>
            <w:tabs>
              <w:tab w:val="left" w:pos="1984"/>
              <w:tab w:val="left" w:pos="1985"/>
              <w:tab w:val="right" w:leader="dot" w:pos="9546"/>
            </w:tabs>
            <w:spacing w:before="0" w:line="252" w:lineRule="exact"/>
            <w:ind w:hanging="721"/>
            <w:rPr>
              <w:rFonts w:ascii="Microsoft Sans Serif" w:hAnsi="Microsoft Sans Serif" w:cs="Microsoft Sans Serif"/>
              <w:b w:val="0"/>
              <w:sz w:val="24"/>
              <w:szCs w:val="24"/>
            </w:rPr>
          </w:pPr>
          <w:hyperlink w:anchor="_bookmark6" w:history="1">
            <w:r w:rsidR="00336B25" w:rsidRPr="00336B25">
              <w:rPr>
                <w:rFonts w:ascii="Microsoft Sans Serif" w:hAnsi="Microsoft Sans Serif" w:cs="Microsoft Sans Serif"/>
                <w:sz w:val="24"/>
                <w:szCs w:val="24"/>
              </w:rPr>
              <w:t>Contract</w:t>
            </w:r>
            <w:r w:rsidR="00336B25" w:rsidRPr="00336B25">
              <w:rPr>
                <w:rFonts w:ascii="Microsoft Sans Serif" w:hAnsi="Microsoft Sans Serif" w:cs="Microsoft Sans Serif"/>
                <w:spacing w:val="-1"/>
                <w:sz w:val="24"/>
                <w:szCs w:val="24"/>
              </w:rPr>
              <w:t xml:space="preserve"> </w:t>
            </w:r>
            <w:r w:rsidR="00336B25" w:rsidRPr="00336B25">
              <w:rPr>
                <w:rFonts w:ascii="Microsoft Sans Serif" w:hAnsi="Microsoft Sans Serif" w:cs="Microsoft Sans Serif"/>
                <w:sz w:val="24"/>
                <w:szCs w:val="24"/>
              </w:rPr>
              <w:t>Period</w:t>
            </w:r>
            <w:r w:rsidR="00336B25" w:rsidRPr="00336B25">
              <w:rPr>
                <w:rFonts w:ascii="Microsoft Sans Serif" w:hAnsi="Microsoft Sans Serif" w:cs="Microsoft Sans Serif"/>
                <w:sz w:val="24"/>
                <w:szCs w:val="24"/>
              </w:rPr>
              <w:tab/>
            </w:r>
            <w:r w:rsidR="00336B25" w:rsidRPr="00336B25">
              <w:rPr>
                <w:rFonts w:ascii="Microsoft Sans Serif" w:hAnsi="Microsoft Sans Serif" w:cs="Microsoft Sans Serif"/>
                <w:b w:val="0"/>
                <w:sz w:val="24"/>
                <w:szCs w:val="24"/>
              </w:rPr>
              <w:t>9</w:t>
            </w:r>
          </w:hyperlink>
        </w:p>
        <w:p w14:paraId="4D742DE5" w14:textId="77777777" w:rsidR="00336B25" w:rsidRPr="00336B25" w:rsidRDefault="00FA4166" w:rsidP="00990468">
          <w:pPr>
            <w:pStyle w:val="TOC2"/>
            <w:numPr>
              <w:ilvl w:val="1"/>
              <w:numId w:val="41"/>
            </w:numPr>
            <w:tabs>
              <w:tab w:val="left" w:pos="1984"/>
              <w:tab w:val="left" w:pos="1985"/>
              <w:tab w:val="right" w:leader="dot" w:pos="9545"/>
            </w:tabs>
            <w:ind w:hanging="721"/>
            <w:rPr>
              <w:rFonts w:ascii="Microsoft Sans Serif" w:hAnsi="Microsoft Sans Serif" w:cs="Microsoft Sans Serif"/>
              <w:b w:val="0"/>
              <w:sz w:val="24"/>
              <w:szCs w:val="24"/>
            </w:rPr>
          </w:pPr>
          <w:hyperlink w:anchor="_bookmark7" w:history="1">
            <w:r w:rsidR="00336B25" w:rsidRPr="00336B25">
              <w:rPr>
                <w:rFonts w:ascii="Microsoft Sans Serif" w:hAnsi="Microsoft Sans Serif" w:cs="Microsoft Sans Serif"/>
                <w:sz w:val="24"/>
                <w:szCs w:val="24"/>
              </w:rPr>
              <w:t>Extension</w:t>
            </w:r>
            <w:r w:rsidR="00336B25" w:rsidRPr="00336B25">
              <w:rPr>
                <w:rFonts w:ascii="Microsoft Sans Serif" w:hAnsi="Microsoft Sans Serif" w:cs="Microsoft Sans Serif"/>
                <w:spacing w:val="-1"/>
                <w:sz w:val="24"/>
                <w:szCs w:val="24"/>
              </w:rPr>
              <w:t xml:space="preserve"> </w:t>
            </w:r>
            <w:r w:rsidR="00336B25" w:rsidRPr="00336B25">
              <w:rPr>
                <w:rFonts w:ascii="Microsoft Sans Serif" w:hAnsi="Microsoft Sans Serif" w:cs="Microsoft Sans Serif"/>
                <w:sz w:val="24"/>
                <w:szCs w:val="24"/>
              </w:rPr>
              <w:t>of</w:t>
            </w:r>
            <w:r w:rsidR="00336B25" w:rsidRPr="00336B25">
              <w:rPr>
                <w:rFonts w:ascii="Microsoft Sans Serif" w:hAnsi="Microsoft Sans Serif" w:cs="Microsoft Sans Serif"/>
                <w:spacing w:val="1"/>
                <w:sz w:val="24"/>
                <w:szCs w:val="24"/>
              </w:rPr>
              <w:t xml:space="preserve"> </w:t>
            </w:r>
            <w:r w:rsidR="00336B25" w:rsidRPr="00336B25">
              <w:rPr>
                <w:rFonts w:ascii="Microsoft Sans Serif" w:hAnsi="Microsoft Sans Serif" w:cs="Microsoft Sans Serif"/>
                <w:sz w:val="24"/>
                <w:szCs w:val="24"/>
              </w:rPr>
              <w:t>Contract</w:t>
            </w:r>
            <w:r w:rsidR="00336B25" w:rsidRPr="00336B25">
              <w:rPr>
                <w:rFonts w:ascii="Microsoft Sans Serif" w:hAnsi="Microsoft Sans Serif" w:cs="Microsoft Sans Serif"/>
                <w:spacing w:val="-1"/>
                <w:sz w:val="24"/>
                <w:szCs w:val="24"/>
              </w:rPr>
              <w:t xml:space="preserve"> </w:t>
            </w:r>
            <w:r w:rsidR="00336B25" w:rsidRPr="00336B25">
              <w:rPr>
                <w:rFonts w:ascii="Microsoft Sans Serif" w:hAnsi="Microsoft Sans Serif" w:cs="Microsoft Sans Serif"/>
                <w:sz w:val="24"/>
                <w:szCs w:val="24"/>
              </w:rPr>
              <w:t>Period</w:t>
            </w:r>
            <w:r w:rsidR="00336B25" w:rsidRPr="00336B25">
              <w:rPr>
                <w:rFonts w:ascii="Microsoft Sans Serif" w:hAnsi="Microsoft Sans Serif" w:cs="Microsoft Sans Serif"/>
                <w:sz w:val="24"/>
                <w:szCs w:val="24"/>
              </w:rPr>
              <w:tab/>
            </w:r>
            <w:r w:rsidR="00336B25" w:rsidRPr="00336B25">
              <w:rPr>
                <w:rFonts w:ascii="Microsoft Sans Serif" w:hAnsi="Microsoft Sans Serif" w:cs="Microsoft Sans Serif"/>
                <w:b w:val="0"/>
                <w:sz w:val="24"/>
                <w:szCs w:val="24"/>
              </w:rPr>
              <w:t>10</w:t>
            </w:r>
          </w:hyperlink>
        </w:p>
        <w:p w14:paraId="7D117AE3" w14:textId="77777777" w:rsidR="00336B25" w:rsidRPr="00336B25" w:rsidRDefault="00FA4166" w:rsidP="00336B25">
          <w:pPr>
            <w:pStyle w:val="TOC1"/>
            <w:tabs>
              <w:tab w:val="left" w:pos="1204"/>
              <w:tab w:val="right" w:leader="dot" w:pos="9545"/>
            </w:tabs>
            <w:spacing w:before="108"/>
            <w:rPr>
              <w:sz w:val="24"/>
              <w:szCs w:val="24"/>
            </w:rPr>
          </w:pPr>
          <w:hyperlink w:anchor="_bookmark8" w:history="1">
            <w:r w:rsidR="00336B25" w:rsidRPr="00336B25">
              <w:rPr>
                <w:sz w:val="24"/>
                <w:szCs w:val="24"/>
              </w:rPr>
              <w:t>4.0</w:t>
            </w:r>
            <w:r w:rsidR="00336B25" w:rsidRPr="00336B25">
              <w:rPr>
                <w:sz w:val="24"/>
                <w:szCs w:val="24"/>
              </w:rPr>
              <w:tab/>
              <w:t>CONSULTANT’S</w:t>
            </w:r>
            <w:r w:rsidR="00336B25" w:rsidRPr="00336B25">
              <w:rPr>
                <w:spacing w:val="1"/>
                <w:sz w:val="24"/>
                <w:szCs w:val="24"/>
              </w:rPr>
              <w:t xml:space="preserve"> </w:t>
            </w:r>
            <w:r w:rsidR="00336B25" w:rsidRPr="00336B25">
              <w:rPr>
                <w:sz w:val="24"/>
                <w:szCs w:val="24"/>
              </w:rPr>
              <w:t>REPRESENTATIONS AND</w:t>
            </w:r>
            <w:r w:rsidR="00336B25" w:rsidRPr="00336B25">
              <w:rPr>
                <w:spacing w:val="-3"/>
                <w:sz w:val="24"/>
                <w:szCs w:val="24"/>
              </w:rPr>
              <w:t xml:space="preserve"> </w:t>
            </w:r>
            <w:r w:rsidR="00336B25" w:rsidRPr="00336B25">
              <w:rPr>
                <w:sz w:val="24"/>
                <w:szCs w:val="24"/>
              </w:rPr>
              <w:t>WARRANTIES</w:t>
            </w:r>
            <w:r w:rsidR="00336B25" w:rsidRPr="00336B25">
              <w:rPr>
                <w:sz w:val="24"/>
                <w:szCs w:val="24"/>
              </w:rPr>
              <w:tab/>
              <w:t>11</w:t>
            </w:r>
          </w:hyperlink>
        </w:p>
        <w:p w14:paraId="22A4485C" w14:textId="77777777" w:rsidR="00336B25" w:rsidRPr="00336B25" w:rsidRDefault="00FA4166" w:rsidP="00336B25">
          <w:pPr>
            <w:pStyle w:val="TOC1"/>
            <w:tabs>
              <w:tab w:val="left" w:pos="1204"/>
              <w:tab w:val="right" w:leader="dot" w:pos="9545"/>
            </w:tabs>
            <w:spacing w:before="4" w:line="248" w:lineRule="exact"/>
            <w:rPr>
              <w:sz w:val="24"/>
              <w:szCs w:val="24"/>
            </w:rPr>
          </w:pPr>
          <w:hyperlink w:anchor="_bookmark9" w:history="1">
            <w:r w:rsidR="00336B25" w:rsidRPr="00336B25">
              <w:rPr>
                <w:sz w:val="24"/>
                <w:szCs w:val="24"/>
              </w:rPr>
              <w:t>5.0</w:t>
            </w:r>
            <w:r w:rsidR="00336B25" w:rsidRPr="00336B25">
              <w:rPr>
                <w:sz w:val="24"/>
                <w:szCs w:val="24"/>
              </w:rPr>
              <w:tab/>
              <w:t>CONSULTANT’S</w:t>
            </w:r>
            <w:r w:rsidR="00336B25" w:rsidRPr="00336B25">
              <w:rPr>
                <w:spacing w:val="1"/>
                <w:sz w:val="24"/>
                <w:szCs w:val="24"/>
              </w:rPr>
              <w:t xml:space="preserve"> </w:t>
            </w:r>
            <w:r w:rsidR="00336B25" w:rsidRPr="00336B25">
              <w:rPr>
                <w:sz w:val="24"/>
                <w:szCs w:val="24"/>
              </w:rPr>
              <w:t>OBLIGATIONS</w:t>
            </w:r>
            <w:r w:rsidR="00336B25" w:rsidRPr="00336B25">
              <w:rPr>
                <w:sz w:val="24"/>
                <w:szCs w:val="24"/>
              </w:rPr>
              <w:tab/>
              <w:t>12</w:t>
            </w:r>
          </w:hyperlink>
        </w:p>
        <w:p w14:paraId="1378A87F" w14:textId="77777777" w:rsidR="00336B25" w:rsidRPr="00336B25" w:rsidRDefault="00FA4166" w:rsidP="00990468">
          <w:pPr>
            <w:pStyle w:val="TOC2"/>
            <w:numPr>
              <w:ilvl w:val="1"/>
              <w:numId w:val="40"/>
            </w:numPr>
            <w:tabs>
              <w:tab w:val="left" w:pos="1984"/>
              <w:tab w:val="left" w:pos="1985"/>
              <w:tab w:val="right" w:leader="dot" w:pos="9545"/>
            </w:tabs>
            <w:spacing w:before="0" w:line="252" w:lineRule="exact"/>
            <w:ind w:hanging="721"/>
            <w:rPr>
              <w:rFonts w:ascii="Microsoft Sans Serif" w:hAnsi="Microsoft Sans Serif" w:cs="Microsoft Sans Serif"/>
              <w:b w:val="0"/>
              <w:sz w:val="24"/>
              <w:szCs w:val="24"/>
            </w:rPr>
          </w:pPr>
          <w:hyperlink w:anchor="_bookmark10" w:history="1">
            <w:r w:rsidR="00336B25" w:rsidRPr="00336B25">
              <w:rPr>
                <w:rFonts w:ascii="Microsoft Sans Serif" w:hAnsi="Microsoft Sans Serif" w:cs="Microsoft Sans Serif"/>
                <w:sz w:val="24"/>
                <w:szCs w:val="24"/>
              </w:rPr>
              <w:t>Quality</w:t>
            </w:r>
            <w:r w:rsidR="00336B25" w:rsidRPr="00336B25">
              <w:rPr>
                <w:rFonts w:ascii="Microsoft Sans Serif" w:hAnsi="Microsoft Sans Serif" w:cs="Microsoft Sans Serif"/>
                <w:spacing w:val="-5"/>
                <w:sz w:val="24"/>
                <w:szCs w:val="24"/>
              </w:rPr>
              <w:t xml:space="preserve"> </w:t>
            </w:r>
            <w:r w:rsidR="00336B25" w:rsidRPr="00336B25">
              <w:rPr>
                <w:rFonts w:ascii="Microsoft Sans Serif" w:hAnsi="Microsoft Sans Serif" w:cs="Microsoft Sans Serif"/>
                <w:sz w:val="24"/>
                <w:szCs w:val="24"/>
              </w:rPr>
              <w:t>of</w:t>
            </w:r>
            <w:r w:rsidR="00336B25" w:rsidRPr="00336B25">
              <w:rPr>
                <w:rFonts w:ascii="Microsoft Sans Serif" w:hAnsi="Microsoft Sans Serif" w:cs="Microsoft Sans Serif"/>
                <w:spacing w:val="1"/>
                <w:sz w:val="24"/>
                <w:szCs w:val="24"/>
              </w:rPr>
              <w:t xml:space="preserve"> </w:t>
            </w:r>
            <w:r w:rsidR="00336B25" w:rsidRPr="00336B25">
              <w:rPr>
                <w:rFonts w:ascii="Microsoft Sans Serif" w:hAnsi="Microsoft Sans Serif" w:cs="Microsoft Sans Serif"/>
                <w:sz w:val="24"/>
                <w:szCs w:val="24"/>
              </w:rPr>
              <w:t>Services</w:t>
            </w:r>
            <w:r w:rsidR="00336B25" w:rsidRPr="00336B25">
              <w:rPr>
                <w:rFonts w:ascii="Microsoft Sans Serif" w:hAnsi="Microsoft Sans Serif" w:cs="Microsoft Sans Serif"/>
                <w:sz w:val="24"/>
                <w:szCs w:val="24"/>
              </w:rPr>
              <w:tab/>
            </w:r>
            <w:r w:rsidR="00336B25" w:rsidRPr="00336B25">
              <w:rPr>
                <w:rFonts w:ascii="Microsoft Sans Serif" w:hAnsi="Microsoft Sans Serif" w:cs="Microsoft Sans Serif"/>
                <w:b w:val="0"/>
                <w:sz w:val="24"/>
                <w:szCs w:val="24"/>
              </w:rPr>
              <w:t>12</w:t>
            </w:r>
          </w:hyperlink>
        </w:p>
        <w:p w14:paraId="16E4D706" w14:textId="77777777" w:rsidR="00336B25" w:rsidRPr="00336B25" w:rsidRDefault="00FA4166" w:rsidP="00990468">
          <w:pPr>
            <w:pStyle w:val="TOC2"/>
            <w:numPr>
              <w:ilvl w:val="1"/>
              <w:numId w:val="40"/>
            </w:numPr>
            <w:tabs>
              <w:tab w:val="left" w:pos="1984"/>
              <w:tab w:val="left" w:pos="1985"/>
              <w:tab w:val="right" w:leader="dot" w:pos="9545"/>
            </w:tabs>
            <w:ind w:hanging="721"/>
            <w:rPr>
              <w:rFonts w:ascii="Microsoft Sans Serif" w:hAnsi="Microsoft Sans Serif" w:cs="Microsoft Sans Serif"/>
              <w:b w:val="0"/>
              <w:sz w:val="24"/>
              <w:szCs w:val="24"/>
            </w:rPr>
          </w:pPr>
          <w:hyperlink w:anchor="_bookmark11" w:history="1">
            <w:r w:rsidR="00336B25" w:rsidRPr="00336B25">
              <w:rPr>
                <w:rFonts w:ascii="Microsoft Sans Serif" w:hAnsi="Microsoft Sans Serif" w:cs="Microsoft Sans Serif"/>
                <w:sz w:val="24"/>
                <w:szCs w:val="24"/>
              </w:rPr>
              <w:t>Timeliness</w:t>
            </w:r>
            <w:r w:rsidR="00336B25" w:rsidRPr="00336B25">
              <w:rPr>
                <w:rFonts w:ascii="Microsoft Sans Serif" w:hAnsi="Microsoft Sans Serif" w:cs="Microsoft Sans Serif"/>
                <w:spacing w:val="-3"/>
                <w:sz w:val="24"/>
                <w:szCs w:val="24"/>
              </w:rPr>
              <w:t xml:space="preserve"> </w:t>
            </w:r>
            <w:r w:rsidR="00336B25" w:rsidRPr="00336B25">
              <w:rPr>
                <w:rFonts w:ascii="Microsoft Sans Serif" w:hAnsi="Microsoft Sans Serif" w:cs="Microsoft Sans Serif"/>
                <w:sz w:val="24"/>
                <w:szCs w:val="24"/>
              </w:rPr>
              <w:t>of</w:t>
            </w:r>
            <w:r w:rsidR="00336B25" w:rsidRPr="00336B25">
              <w:rPr>
                <w:rFonts w:ascii="Microsoft Sans Serif" w:hAnsi="Microsoft Sans Serif" w:cs="Microsoft Sans Serif"/>
                <w:spacing w:val="-1"/>
                <w:sz w:val="24"/>
                <w:szCs w:val="24"/>
              </w:rPr>
              <w:t xml:space="preserve"> </w:t>
            </w:r>
            <w:r w:rsidR="00336B25" w:rsidRPr="00336B25">
              <w:rPr>
                <w:rFonts w:ascii="Microsoft Sans Serif" w:hAnsi="Microsoft Sans Serif" w:cs="Microsoft Sans Serif"/>
                <w:sz w:val="24"/>
                <w:szCs w:val="24"/>
              </w:rPr>
              <w:t>Services</w:t>
            </w:r>
            <w:r w:rsidR="00336B25" w:rsidRPr="00336B25">
              <w:rPr>
                <w:rFonts w:ascii="Microsoft Sans Serif" w:hAnsi="Microsoft Sans Serif" w:cs="Microsoft Sans Serif"/>
                <w:sz w:val="24"/>
                <w:szCs w:val="24"/>
              </w:rPr>
              <w:tab/>
            </w:r>
            <w:r w:rsidR="00336B25" w:rsidRPr="00336B25">
              <w:rPr>
                <w:rFonts w:ascii="Microsoft Sans Serif" w:hAnsi="Microsoft Sans Serif" w:cs="Microsoft Sans Serif"/>
                <w:b w:val="0"/>
                <w:sz w:val="24"/>
                <w:szCs w:val="24"/>
              </w:rPr>
              <w:t>12</w:t>
            </w:r>
          </w:hyperlink>
        </w:p>
        <w:p w14:paraId="6419AE36" w14:textId="77777777" w:rsidR="00336B25" w:rsidRPr="00336B25" w:rsidRDefault="00FA4166" w:rsidP="00990468">
          <w:pPr>
            <w:pStyle w:val="TOC2"/>
            <w:numPr>
              <w:ilvl w:val="1"/>
              <w:numId w:val="40"/>
            </w:numPr>
            <w:tabs>
              <w:tab w:val="left" w:pos="1984"/>
              <w:tab w:val="left" w:pos="1985"/>
              <w:tab w:val="right" w:leader="dot" w:pos="9545"/>
            </w:tabs>
            <w:ind w:hanging="721"/>
            <w:rPr>
              <w:rFonts w:ascii="Microsoft Sans Serif" w:hAnsi="Microsoft Sans Serif" w:cs="Microsoft Sans Serif"/>
              <w:b w:val="0"/>
              <w:sz w:val="24"/>
              <w:szCs w:val="24"/>
            </w:rPr>
          </w:pPr>
          <w:hyperlink w:anchor="_bookmark12" w:history="1">
            <w:r w:rsidR="00336B25" w:rsidRPr="00336B25">
              <w:rPr>
                <w:rFonts w:ascii="Microsoft Sans Serif" w:hAnsi="Microsoft Sans Serif" w:cs="Microsoft Sans Serif"/>
                <w:sz w:val="24"/>
                <w:szCs w:val="24"/>
              </w:rPr>
              <w:t>Consequences</w:t>
            </w:r>
            <w:r w:rsidR="00336B25" w:rsidRPr="00336B25">
              <w:rPr>
                <w:rFonts w:ascii="Microsoft Sans Serif" w:hAnsi="Microsoft Sans Serif" w:cs="Microsoft Sans Serif"/>
                <w:spacing w:val="-1"/>
                <w:sz w:val="24"/>
                <w:szCs w:val="24"/>
              </w:rPr>
              <w:t xml:space="preserve"> </w:t>
            </w:r>
            <w:r w:rsidR="00336B25" w:rsidRPr="00336B25">
              <w:rPr>
                <w:rFonts w:ascii="Microsoft Sans Serif" w:hAnsi="Microsoft Sans Serif" w:cs="Microsoft Sans Serif"/>
                <w:sz w:val="24"/>
                <w:szCs w:val="24"/>
              </w:rPr>
              <w:t>of</w:t>
            </w:r>
            <w:r w:rsidR="00336B25" w:rsidRPr="00336B25">
              <w:rPr>
                <w:rFonts w:ascii="Microsoft Sans Serif" w:hAnsi="Microsoft Sans Serif" w:cs="Microsoft Sans Serif"/>
                <w:spacing w:val="2"/>
                <w:sz w:val="24"/>
                <w:szCs w:val="24"/>
              </w:rPr>
              <w:t xml:space="preserve"> </w:t>
            </w:r>
            <w:r w:rsidR="00336B25" w:rsidRPr="00336B25">
              <w:rPr>
                <w:rFonts w:ascii="Microsoft Sans Serif" w:hAnsi="Microsoft Sans Serif" w:cs="Microsoft Sans Serif"/>
                <w:sz w:val="24"/>
                <w:szCs w:val="24"/>
              </w:rPr>
              <w:t>Delay</w:t>
            </w:r>
            <w:r w:rsidR="00336B25" w:rsidRPr="00336B25">
              <w:rPr>
                <w:rFonts w:ascii="Microsoft Sans Serif" w:hAnsi="Microsoft Sans Serif" w:cs="Microsoft Sans Serif"/>
                <w:sz w:val="24"/>
                <w:szCs w:val="24"/>
              </w:rPr>
              <w:tab/>
            </w:r>
            <w:r w:rsidR="00336B25" w:rsidRPr="00336B25">
              <w:rPr>
                <w:rFonts w:ascii="Microsoft Sans Serif" w:hAnsi="Microsoft Sans Serif" w:cs="Microsoft Sans Serif"/>
                <w:b w:val="0"/>
                <w:sz w:val="24"/>
                <w:szCs w:val="24"/>
              </w:rPr>
              <w:t>13</w:t>
            </w:r>
          </w:hyperlink>
        </w:p>
        <w:p w14:paraId="483D2DD3" w14:textId="77777777" w:rsidR="00336B25" w:rsidRPr="00336B25" w:rsidRDefault="00FA4166" w:rsidP="00990468">
          <w:pPr>
            <w:pStyle w:val="TOC2"/>
            <w:numPr>
              <w:ilvl w:val="1"/>
              <w:numId w:val="40"/>
            </w:numPr>
            <w:tabs>
              <w:tab w:val="left" w:pos="1984"/>
              <w:tab w:val="left" w:pos="1985"/>
              <w:tab w:val="right" w:leader="dot" w:pos="9545"/>
            </w:tabs>
            <w:spacing w:before="102"/>
            <w:ind w:hanging="721"/>
            <w:rPr>
              <w:rFonts w:ascii="Microsoft Sans Serif" w:hAnsi="Microsoft Sans Serif" w:cs="Microsoft Sans Serif"/>
              <w:b w:val="0"/>
              <w:sz w:val="24"/>
              <w:szCs w:val="24"/>
            </w:rPr>
          </w:pPr>
          <w:hyperlink w:anchor="_bookmark13" w:history="1">
            <w:r w:rsidR="00336B25" w:rsidRPr="00336B25">
              <w:rPr>
                <w:rFonts w:ascii="Microsoft Sans Serif" w:hAnsi="Microsoft Sans Serif" w:cs="Microsoft Sans Serif"/>
                <w:sz w:val="24"/>
                <w:szCs w:val="24"/>
              </w:rPr>
              <w:t>Instructions</w:t>
            </w:r>
            <w:r w:rsidR="00336B25" w:rsidRPr="00336B25">
              <w:rPr>
                <w:rFonts w:ascii="Microsoft Sans Serif" w:hAnsi="Microsoft Sans Serif" w:cs="Microsoft Sans Serif"/>
                <w:spacing w:val="-3"/>
                <w:sz w:val="24"/>
                <w:szCs w:val="24"/>
              </w:rPr>
              <w:t xml:space="preserve"> </w:t>
            </w:r>
            <w:r w:rsidR="00336B25" w:rsidRPr="00336B25">
              <w:rPr>
                <w:rFonts w:ascii="Microsoft Sans Serif" w:hAnsi="Microsoft Sans Serif" w:cs="Microsoft Sans Serif"/>
                <w:sz w:val="24"/>
                <w:szCs w:val="24"/>
              </w:rPr>
              <w:t>by</w:t>
            </w:r>
            <w:r w:rsidR="00336B25" w:rsidRPr="00336B25">
              <w:rPr>
                <w:rFonts w:ascii="Microsoft Sans Serif" w:hAnsi="Microsoft Sans Serif" w:cs="Microsoft Sans Serif"/>
                <w:spacing w:val="-3"/>
                <w:sz w:val="24"/>
                <w:szCs w:val="24"/>
              </w:rPr>
              <w:t xml:space="preserve"> </w:t>
            </w:r>
            <w:r w:rsidR="00336B25" w:rsidRPr="00336B25">
              <w:rPr>
                <w:rFonts w:ascii="Microsoft Sans Serif" w:hAnsi="Microsoft Sans Serif" w:cs="Microsoft Sans Serif"/>
                <w:sz w:val="24"/>
                <w:szCs w:val="24"/>
              </w:rPr>
              <w:t>MPC</w:t>
            </w:r>
            <w:r w:rsidR="00336B25" w:rsidRPr="00336B25">
              <w:rPr>
                <w:rFonts w:ascii="Microsoft Sans Serif" w:hAnsi="Microsoft Sans Serif" w:cs="Microsoft Sans Serif"/>
                <w:sz w:val="24"/>
                <w:szCs w:val="24"/>
              </w:rPr>
              <w:tab/>
            </w:r>
            <w:r w:rsidR="00336B25" w:rsidRPr="00336B25">
              <w:rPr>
                <w:rFonts w:ascii="Microsoft Sans Serif" w:hAnsi="Microsoft Sans Serif" w:cs="Microsoft Sans Serif"/>
                <w:b w:val="0"/>
                <w:sz w:val="24"/>
                <w:szCs w:val="24"/>
              </w:rPr>
              <w:t>13</w:t>
            </w:r>
          </w:hyperlink>
        </w:p>
        <w:p w14:paraId="6E13DA2E" w14:textId="77777777" w:rsidR="00336B25" w:rsidRPr="00336B25" w:rsidRDefault="00FA4166" w:rsidP="00990468">
          <w:pPr>
            <w:pStyle w:val="TOC2"/>
            <w:numPr>
              <w:ilvl w:val="1"/>
              <w:numId w:val="40"/>
            </w:numPr>
            <w:tabs>
              <w:tab w:val="left" w:pos="1984"/>
              <w:tab w:val="left" w:pos="1985"/>
              <w:tab w:val="right" w:leader="dot" w:pos="9545"/>
            </w:tabs>
            <w:ind w:hanging="721"/>
            <w:rPr>
              <w:rFonts w:ascii="Microsoft Sans Serif" w:hAnsi="Microsoft Sans Serif" w:cs="Microsoft Sans Serif"/>
              <w:b w:val="0"/>
              <w:sz w:val="24"/>
              <w:szCs w:val="24"/>
            </w:rPr>
          </w:pPr>
          <w:hyperlink w:anchor="_bookmark14" w:history="1">
            <w:r w:rsidR="00336B25" w:rsidRPr="00336B25">
              <w:rPr>
                <w:rFonts w:ascii="Microsoft Sans Serif" w:hAnsi="Microsoft Sans Serif" w:cs="Microsoft Sans Serif"/>
                <w:sz w:val="24"/>
                <w:szCs w:val="24"/>
              </w:rPr>
              <w:t>Consultant’s</w:t>
            </w:r>
            <w:r w:rsidR="00336B25" w:rsidRPr="00336B25">
              <w:rPr>
                <w:rFonts w:ascii="Microsoft Sans Serif" w:hAnsi="Microsoft Sans Serif" w:cs="Microsoft Sans Serif"/>
                <w:spacing w:val="-1"/>
                <w:sz w:val="24"/>
                <w:szCs w:val="24"/>
              </w:rPr>
              <w:t xml:space="preserve"> </w:t>
            </w:r>
            <w:r w:rsidR="00336B25" w:rsidRPr="00336B25">
              <w:rPr>
                <w:rFonts w:ascii="Microsoft Sans Serif" w:hAnsi="Microsoft Sans Serif" w:cs="Microsoft Sans Serif"/>
                <w:sz w:val="24"/>
                <w:szCs w:val="24"/>
              </w:rPr>
              <w:t>Personnel</w:t>
            </w:r>
            <w:r w:rsidR="00336B25" w:rsidRPr="00336B25">
              <w:rPr>
                <w:rFonts w:ascii="Microsoft Sans Serif" w:hAnsi="Microsoft Sans Serif" w:cs="Microsoft Sans Serif"/>
                <w:sz w:val="24"/>
                <w:szCs w:val="24"/>
              </w:rPr>
              <w:tab/>
            </w:r>
            <w:r w:rsidR="00336B25" w:rsidRPr="00336B25">
              <w:rPr>
                <w:rFonts w:ascii="Microsoft Sans Serif" w:hAnsi="Microsoft Sans Serif" w:cs="Microsoft Sans Serif"/>
                <w:b w:val="0"/>
                <w:sz w:val="24"/>
                <w:szCs w:val="24"/>
              </w:rPr>
              <w:t>13</w:t>
            </w:r>
          </w:hyperlink>
        </w:p>
        <w:p w14:paraId="0AA61172" w14:textId="77777777" w:rsidR="00336B25" w:rsidRPr="00336B25" w:rsidRDefault="00FA4166" w:rsidP="00990468">
          <w:pPr>
            <w:pStyle w:val="TOC2"/>
            <w:numPr>
              <w:ilvl w:val="1"/>
              <w:numId w:val="40"/>
            </w:numPr>
            <w:tabs>
              <w:tab w:val="left" w:pos="1984"/>
              <w:tab w:val="left" w:pos="1985"/>
              <w:tab w:val="right" w:leader="dot" w:pos="9545"/>
            </w:tabs>
            <w:ind w:hanging="721"/>
            <w:rPr>
              <w:rFonts w:ascii="Microsoft Sans Serif" w:hAnsi="Microsoft Sans Serif" w:cs="Microsoft Sans Serif"/>
              <w:b w:val="0"/>
              <w:sz w:val="24"/>
              <w:szCs w:val="24"/>
            </w:rPr>
          </w:pPr>
          <w:hyperlink w:anchor="_bookmark15" w:history="1">
            <w:r w:rsidR="00336B25" w:rsidRPr="00336B25">
              <w:rPr>
                <w:rFonts w:ascii="Microsoft Sans Serif" w:hAnsi="Microsoft Sans Serif" w:cs="Microsoft Sans Serif"/>
                <w:sz w:val="24"/>
                <w:szCs w:val="24"/>
              </w:rPr>
              <w:t>Information</w:t>
            </w:r>
            <w:r w:rsidR="00336B25" w:rsidRPr="00336B25">
              <w:rPr>
                <w:rFonts w:ascii="Microsoft Sans Serif" w:hAnsi="Microsoft Sans Serif" w:cs="Microsoft Sans Serif"/>
                <w:spacing w:val="-1"/>
                <w:sz w:val="24"/>
                <w:szCs w:val="24"/>
              </w:rPr>
              <w:t xml:space="preserve"> </w:t>
            </w:r>
            <w:r w:rsidR="00336B25" w:rsidRPr="00336B25">
              <w:rPr>
                <w:rFonts w:ascii="Microsoft Sans Serif" w:hAnsi="Microsoft Sans Serif" w:cs="Microsoft Sans Serif"/>
                <w:sz w:val="24"/>
                <w:szCs w:val="24"/>
              </w:rPr>
              <w:t>and</w:t>
            </w:r>
            <w:r w:rsidR="00336B25" w:rsidRPr="00336B25">
              <w:rPr>
                <w:rFonts w:ascii="Microsoft Sans Serif" w:hAnsi="Microsoft Sans Serif" w:cs="Microsoft Sans Serif"/>
                <w:spacing w:val="-2"/>
                <w:sz w:val="24"/>
                <w:szCs w:val="24"/>
              </w:rPr>
              <w:t xml:space="preserve"> </w:t>
            </w:r>
            <w:r w:rsidR="00336B25" w:rsidRPr="00336B25">
              <w:rPr>
                <w:rFonts w:ascii="Microsoft Sans Serif" w:hAnsi="Microsoft Sans Serif" w:cs="Microsoft Sans Serif"/>
                <w:sz w:val="24"/>
                <w:szCs w:val="24"/>
              </w:rPr>
              <w:t>Records</w:t>
            </w:r>
            <w:r w:rsidR="00336B25" w:rsidRPr="00336B25">
              <w:rPr>
                <w:rFonts w:ascii="Microsoft Sans Serif" w:hAnsi="Microsoft Sans Serif" w:cs="Microsoft Sans Serif"/>
                <w:sz w:val="24"/>
                <w:szCs w:val="24"/>
              </w:rPr>
              <w:tab/>
            </w:r>
            <w:r w:rsidR="00336B25" w:rsidRPr="00336B25">
              <w:rPr>
                <w:rFonts w:ascii="Microsoft Sans Serif" w:hAnsi="Microsoft Sans Serif" w:cs="Microsoft Sans Serif"/>
                <w:b w:val="0"/>
                <w:sz w:val="24"/>
                <w:szCs w:val="24"/>
              </w:rPr>
              <w:t>13</w:t>
            </w:r>
          </w:hyperlink>
        </w:p>
        <w:p w14:paraId="1FF80A46" w14:textId="6B577776" w:rsidR="00336B25" w:rsidRPr="00336B25" w:rsidRDefault="00FA4166" w:rsidP="00990468">
          <w:pPr>
            <w:pStyle w:val="TOC2"/>
            <w:numPr>
              <w:ilvl w:val="1"/>
              <w:numId w:val="40"/>
            </w:numPr>
            <w:tabs>
              <w:tab w:val="left" w:pos="1984"/>
              <w:tab w:val="left" w:pos="1985"/>
              <w:tab w:val="right" w:leader="dot" w:pos="9545"/>
            </w:tabs>
            <w:spacing w:before="99"/>
            <w:ind w:hanging="721"/>
            <w:rPr>
              <w:rFonts w:ascii="Microsoft Sans Serif" w:hAnsi="Microsoft Sans Serif" w:cs="Microsoft Sans Serif"/>
              <w:b w:val="0"/>
              <w:sz w:val="24"/>
              <w:szCs w:val="24"/>
            </w:rPr>
          </w:pPr>
          <w:hyperlink w:anchor="_bookmark16" w:history="1">
            <w:r w:rsidR="00336B25" w:rsidRPr="00336B25">
              <w:rPr>
                <w:rFonts w:ascii="Microsoft Sans Serif" w:hAnsi="Microsoft Sans Serif" w:cs="Microsoft Sans Serif"/>
                <w:sz w:val="24"/>
                <w:szCs w:val="24"/>
              </w:rPr>
              <w:t>Liability</w:t>
            </w:r>
            <w:r w:rsidR="00336B25" w:rsidRPr="00336B25">
              <w:rPr>
                <w:rFonts w:ascii="Microsoft Sans Serif" w:hAnsi="Microsoft Sans Serif" w:cs="Microsoft Sans Serif"/>
                <w:sz w:val="24"/>
                <w:szCs w:val="24"/>
              </w:rPr>
              <w:tab/>
            </w:r>
            <w:r w:rsidR="00336B25" w:rsidRPr="00336B25">
              <w:rPr>
                <w:rFonts w:ascii="Microsoft Sans Serif" w:hAnsi="Microsoft Sans Serif" w:cs="Microsoft Sans Serif"/>
                <w:b w:val="0"/>
                <w:sz w:val="24"/>
                <w:szCs w:val="24"/>
              </w:rPr>
              <w:t>1</w:t>
            </w:r>
          </w:hyperlink>
          <w:r w:rsidR="004F11EC">
            <w:rPr>
              <w:rFonts w:ascii="Microsoft Sans Serif" w:hAnsi="Microsoft Sans Serif" w:cs="Microsoft Sans Serif"/>
              <w:b w:val="0"/>
              <w:sz w:val="24"/>
              <w:szCs w:val="24"/>
            </w:rPr>
            <w:t>4</w:t>
          </w:r>
        </w:p>
        <w:p w14:paraId="09AEDA54" w14:textId="254976A3" w:rsidR="00336B25" w:rsidRPr="00336B25" w:rsidRDefault="00FA4166" w:rsidP="00990468">
          <w:pPr>
            <w:pStyle w:val="TOC2"/>
            <w:numPr>
              <w:ilvl w:val="1"/>
              <w:numId w:val="40"/>
            </w:numPr>
            <w:tabs>
              <w:tab w:val="left" w:pos="1984"/>
              <w:tab w:val="left" w:pos="1985"/>
              <w:tab w:val="right" w:leader="dot" w:pos="9545"/>
            </w:tabs>
            <w:ind w:hanging="721"/>
            <w:rPr>
              <w:rFonts w:ascii="Microsoft Sans Serif" w:hAnsi="Microsoft Sans Serif" w:cs="Microsoft Sans Serif"/>
              <w:b w:val="0"/>
              <w:sz w:val="24"/>
              <w:szCs w:val="24"/>
            </w:rPr>
          </w:pPr>
          <w:hyperlink w:anchor="_bookmark17" w:history="1">
            <w:r w:rsidR="00336B25" w:rsidRPr="00336B25">
              <w:rPr>
                <w:rFonts w:ascii="Microsoft Sans Serif" w:hAnsi="Microsoft Sans Serif" w:cs="Microsoft Sans Serif"/>
                <w:sz w:val="24"/>
                <w:szCs w:val="24"/>
              </w:rPr>
              <w:t>Indemnity</w:t>
            </w:r>
            <w:r w:rsidR="00336B25" w:rsidRPr="00336B25">
              <w:rPr>
                <w:rFonts w:ascii="Microsoft Sans Serif" w:hAnsi="Microsoft Sans Serif" w:cs="Microsoft Sans Serif"/>
                <w:sz w:val="24"/>
                <w:szCs w:val="24"/>
              </w:rPr>
              <w:tab/>
            </w:r>
            <w:r w:rsidR="00336B25" w:rsidRPr="00336B25">
              <w:rPr>
                <w:rFonts w:ascii="Microsoft Sans Serif" w:hAnsi="Microsoft Sans Serif" w:cs="Microsoft Sans Serif"/>
                <w:b w:val="0"/>
                <w:sz w:val="24"/>
                <w:szCs w:val="24"/>
              </w:rPr>
              <w:t>1</w:t>
            </w:r>
          </w:hyperlink>
          <w:r w:rsidR="004F11EC">
            <w:rPr>
              <w:rFonts w:ascii="Microsoft Sans Serif" w:hAnsi="Microsoft Sans Serif" w:cs="Microsoft Sans Serif"/>
              <w:b w:val="0"/>
              <w:sz w:val="24"/>
              <w:szCs w:val="24"/>
            </w:rPr>
            <w:t>4</w:t>
          </w:r>
        </w:p>
        <w:p w14:paraId="13FA7327" w14:textId="0AD01434" w:rsidR="00336B25" w:rsidRPr="00336B25" w:rsidRDefault="00FA4166" w:rsidP="00990468">
          <w:pPr>
            <w:pStyle w:val="TOC2"/>
            <w:numPr>
              <w:ilvl w:val="1"/>
              <w:numId w:val="40"/>
            </w:numPr>
            <w:tabs>
              <w:tab w:val="left" w:pos="1984"/>
              <w:tab w:val="left" w:pos="1985"/>
              <w:tab w:val="right" w:leader="dot" w:pos="9545"/>
            </w:tabs>
            <w:ind w:hanging="721"/>
            <w:rPr>
              <w:rFonts w:ascii="Microsoft Sans Serif" w:hAnsi="Microsoft Sans Serif" w:cs="Microsoft Sans Serif"/>
              <w:b w:val="0"/>
              <w:sz w:val="24"/>
              <w:szCs w:val="24"/>
            </w:rPr>
          </w:pPr>
          <w:hyperlink w:anchor="_bookmark18" w:history="1">
            <w:r w:rsidR="00336B25" w:rsidRPr="00336B25">
              <w:rPr>
                <w:rFonts w:ascii="Microsoft Sans Serif" w:hAnsi="Microsoft Sans Serif" w:cs="Microsoft Sans Serif"/>
                <w:sz w:val="24"/>
                <w:szCs w:val="24"/>
              </w:rPr>
              <w:t>Confidentiality</w:t>
            </w:r>
            <w:r w:rsidR="00336B25" w:rsidRPr="00336B25">
              <w:rPr>
                <w:rFonts w:ascii="Microsoft Sans Serif" w:hAnsi="Microsoft Sans Serif" w:cs="Microsoft Sans Serif"/>
                <w:sz w:val="24"/>
                <w:szCs w:val="24"/>
              </w:rPr>
              <w:tab/>
            </w:r>
            <w:r w:rsidR="00336B25" w:rsidRPr="00336B25">
              <w:rPr>
                <w:rFonts w:ascii="Microsoft Sans Serif" w:hAnsi="Microsoft Sans Serif" w:cs="Microsoft Sans Serif"/>
                <w:b w:val="0"/>
                <w:sz w:val="24"/>
                <w:szCs w:val="24"/>
              </w:rPr>
              <w:t>1</w:t>
            </w:r>
          </w:hyperlink>
          <w:r w:rsidR="004F11EC">
            <w:rPr>
              <w:rFonts w:ascii="Microsoft Sans Serif" w:hAnsi="Microsoft Sans Serif" w:cs="Microsoft Sans Serif"/>
              <w:b w:val="0"/>
              <w:sz w:val="24"/>
              <w:szCs w:val="24"/>
            </w:rPr>
            <w:t>5</w:t>
          </w:r>
        </w:p>
        <w:p w14:paraId="0A206036" w14:textId="67210584" w:rsidR="00336B25" w:rsidRPr="00336B25" w:rsidRDefault="00FA4166" w:rsidP="00990468">
          <w:pPr>
            <w:pStyle w:val="TOC2"/>
            <w:numPr>
              <w:ilvl w:val="1"/>
              <w:numId w:val="40"/>
            </w:numPr>
            <w:tabs>
              <w:tab w:val="left" w:pos="1984"/>
              <w:tab w:val="left" w:pos="1985"/>
              <w:tab w:val="right" w:leader="dot" w:pos="9545"/>
            </w:tabs>
            <w:ind w:hanging="721"/>
            <w:rPr>
              <w:rFonts w:ascii="Microsoft Sans Serif" w:hAnsi="Microsoft Sans Serif" w:cs="Microsoft Sans Serif"/>
              <w:b w:val="0"/>
              <w:sz w:val="24"/>
              <w:szCs w:val="24"/>
            </w:rPr>
          </w:pPr>
          <w:hyperlink w:anchor="_bookmark19" w:history="1">
            <w:r w:rsidR="00336B25" w:rsidRPr="00336B25">
              <w:rPr>
                <w:rFonts w:ascii="Microsoft Sans Serif" w:hAnsi="Microsoft Sans Serif" w:cs="Microsoft Sans Serif"/>
                <w:sz w:val="24"/>
                <w:szCs w:val="24"/>
              </w:rPr>
              <w:t>Notice</w:t>
            </w:r>
            <w:r w:rsidR="00336B25" w:rsidRPr="00336B25">
              <w:rPr>
                <w:rFonts w:ascii="Microsoft Sans Serif" w:hAnsi="Microsoft Sans Serif" w:cs="Microsoft Sans Serif"/>
                <w:spacing w:val="-1"/>
                <w:sz w:val="24"/>
                <w:szCs w:val="24"/>
              </w:rPr>
              <w:t xml:space="preserve"> </w:t>
            </w:r>
            <w:r w:rsidR="00336B25" w:rsidRPr="00336B25">
              <w:rPr>
                <w:rFonts w:ascii="Microsoft Sans Serif" w:hAnsi="Microsoft Sans Serif" w:cs="Microsoft Sans Serif"/>
                <w:sz w:val="24"/>
                <w:szCs w:val="24"/>
              </w:rPr>
              <w:t>of</w:t>
            </w:r>
            <w:r w:rsidR="00336B25" w:rsidRPr="00336B25">
              <w:rPr>
                <w:rFonts w:ascii="Microsoft Sans Serif" w:hAnsi="Microsoft Sans Serif" w:cs="Microsoft Sans Serif"/>
                <w:spacing w:val="1"/>
                <w:sz w:val="24"/>
                <w:szCs w:val="24"/>
              </w:rPr>
              <w:t xml:space="preserve"> </w:t>
            </w:r>
            <w:r w:rsidR="00336B25" w:rsidRPr="00336B25">
              <w:rPr>
                <w:rFonts w:ascii="Microsoft Sans Serif" w:hAnsi="Microsoft Sans Serif" w:cs="Microsoft Sans Serif"/>
                <w:sz w:val="24"/>
                <w:szCs w:val="24"/>
              </w:rPr>
              <w:t>Delay</w:t>
            </w:r>
            <w:r w:rsidR="00336B25" w:rsidRPr="00336B25">
              <w:rPr>
                <w:rFonts w:ascii="Microsoft Sans Serif" w:hAnsi="Microsoft Sans Serif" w:cs="Microsoft Sans Serif"/>
                <w:sz w:val="24"/>
                <w:szCs w:val="24"/>
              </w:rPr>
              <w:tab/>
            </w:r>
            <w:r w:rsidR="00336B25" w:rsidRPr="00336B25">
              <w:rPr>
                <w:rFonts w:ascii="Microsoft Sans Serif" w:hAnsi="Microsoft Sans Serif" w:cs="Microsoft Sans Serif"/>
                <w:b w:val="0"/>
                <w:sz w:val="24"/>
                <w:szCs w:val="24"/>
              </w:rPr>
              <w:t>1</w:t>
            </w:r>
          </w:hyperlink>
          <w:r w:rsidR="004F11EC">
            <w:rPr>
              <w:rFonts w:ascii="Microsoft Sans Serif" w:hAnsi="Microsoft Sans Serif" w:cs="Microsoft Sans Serif"/>
              <w:b w:val="0"/>
              <w:sz w:val="24"/>
              <w:szCs w:val="24"/>
            </w:rPr>
            <w:t>6</w:t>
          </w:r>
        </w:p>
        <w:p w14:paraId="17179E35" w14:textId="67692F4A" w:rsidR="00336B25" w:rsidRPr="00336B25" w:rsidRDefault="00FA4166" w:rsidP="00990468">
          <w:pPr>
            <w:pStyle w:val="TOC2"/>
            <w:numPr>
              <w:ilvl w:val="1"/>
              <w:numId w:val="40"/>
            </w:numPr>
            <w:tabs>
              <w:tab w:val="left" w:pos="1984"/>
              <w:tab w:val="left" w:pos="1985"/>
              <w:tab w:val="right" w:leader="dot" w:pos="9545"/>
            </w:tabs>
            <w:ind w:hanging="721"/>
            <w:rPr>
              <w:rFonts w:ascii="Microsoft Sans Serif" w:hAnsi="Microsoft Sans Serif" w:cs="Microsoft Sans Serif"/>
              <w:b w:val="0"/>
              <w:sz w:val="24"/>
              <w:szCs w:val="24"/>
            </w:rPr>
          </w:pPr>
          <w:hyperlink w:anchor="_bookmark20" w:history="1">
            <w:r w:rsidR="00336B25" w:rsidRPr="00336B25">
              <w:rPr>
                <w:rFonts w:ascii="Microsoft Sans Serif" w:hAnsi="Microsoft Sans Serif" w:cs="Microsoft Sans Serif"/>
                <w:sz w:val="24"/>
                <w:szCs w:val="24"/>
              </w:rPr>
              <w:t>Assistance</w:t>
            </w:r>
            <w:r w:rsidR="00336B25" w:rsidRPr="00336B25">
              <w:rPr>
                <w:rFonts w:ascii="Microsoft Sans Serif" w:hAnsi="Microsoft Sans Serif" w:cs="Microsoft Sans Serif"/>
                <w:spacing w:val="-1"/>
                <w:sz w:val="24"/>
                <w:szCs w:val="24"/>
              </w:rPr>
              <w:t xml:space="preserve"> </w:t>
            </w:r>
            <w:r w:rsidR="00336B25" w:rsidRPr="00336B25">
              <w:rPr>
                <w:rFonts w:ascii="Microsoft Sans Serif" w:hAnsi="Microsoft Sans Serif" w:cs="Microsoft Sans Serif"/>
                <w:sz w:val="24"/>
                <w:szCs w:val="24"/>
              </w:rPr>
              <w:t>in</w:t>
            </w:r>
            <w:r w:rsidR="00336B25" w:rsidRPr="00336B25">
              <w:rPr>
                <w:rFonts w:ascii="Microsoft Sans Serif" w:hAnsi="Microsoft Sans Serif" w:cs="Microsoft Sans Serif"/>
                <w:spacing w:val="2"/>
                <w:sz w:val="24"/>
                <w:szCs w:val="24"/>
              </w:rPr>
              <w:t xml:space="preserve"> </w:t>
            </w:r>
            <w:r w:rsidR="00336B25" w:rsidRPr="00336B25">
              <w:rPr>
                <w:rFonts w:ascii="Microsoft Sans Serif" w:hAnsi="Microsoft Sans Serif" w:cs="Microsoft Sans Serif"/>
                <w:sz w:val="24"/>
                <w:szCs w:val="24"/>
              </w:rPr>
              <w:t>Arbitration Inquiry</w:t>
            </w:r>
            <w:r w:rsidR="00336B25" w:rsidRPr="00336B25">
              <w:rPr>
                <w:rFonts w:ascii="Microsoft Sans Serif" w:hAnsi="Microsoft Sans Serif" w:cs="Microsoft Sans Serif"/>
                <w:spacing w:val="-5"/>
                <w:sz w:val="24"/>
                <w:szCs w:val="24"/>
              </w:rPr>
              <w:t xml:space="preserve"> </w:t>
            </w:r>
            <w:r w:rsidR="00336B25" w:rsidRPr="00336B25">
              <w:rPr>
                <w:rFonts w:ascii="Microsoft Sans Serif" w:hAnsi="Microsoft Sans Serif" w:cs="Microsoft Sans Serif"/>
                <w:sz w:val="24"/>
                <w:szCs w:val="24"/>
              </w:rPr>
              <w:t>or</w:t>
            </w:r>
            <w:r w:rsidR="00336B25" w:rsidRPr="00336B25">
              <w:rPr>
                <w:rFonts w:ascii="Microsoft Sans Serif" w:hAnsi="Microsoft Sans Serif" w:cs="Microsoft Sans Serif"/>
                <w:spacing w:val="1"/>
                <w:sz w:val="24"/>
                <w:szCs w:val="24"/>
              </w:rPr>
              <w:t xml:space="preserve"> </w:t>
            </w:r>
            <w:r w:rsidR="00336B25" w:rsidRPr="00336B25">
              <w:rPr>
                <w:rFonts w:ascii="Microsoft Sans Serif" w:hAnsi="Microsoft Sans Serif" w:cs="Microsoft Sans Serif"/>
                <w:sz w:val="24"/>
                <w:szCs w:val="24"/>
              </w:rPr>
              <w:t>Litigation</w:t>
            </w:r>
            <w:r w:rsidR="00336B25" w:rsidRPr="00336B25">
              <w:rPr>
                <w:rFonts w:ascii="Microsoft Sans Serif" w:hAnsi="Microsoft Sans Serif" w:cs="Microsoft Sans Serif"/>
                <w:sz w:val="24"/>
                <w:szCs w:val="24"/>
              </w:rPr>
              <w:tab/>
            </w:r>
            <w:r w:rsidR="00336B25" w:rsidRPr="00336B25">
              <w:rPr>
                <w:rFonts w:ascii="Microsoft Sans Serif" w:hAnsi="Microsoft Sans Serif" w:cs="Microsoft Sans Serif"/>
                <w:b w:val="0"/>
                <w:sz w:val="24"/>
                <w:szCs w:val="24"/>
              </w:rPr>
              <w:t>1</w:t>
            </w:r>
          </w:hyperlink>
          <w:r w:rsidR="004F11EC">
            <w:rPr>
              <w:rFonts w:ascii="Microsoft Sans Serif" w:hAnsi="Microsoft Sans Serif" w:cs="Microsoft Sans Serif"/>
              <w:b w:val="0"/>
              <w:sz w:val="24"/>
              <w:szCs w:val="24"/>
            </w:rPr>
            <w:t>6</w:t>
          </w:r>
        </w:p>
        <w:p w14:paraId="001D1FA4" w14:textId="6CE00990" w:rsidR="00336B25" w:rsidRPr="00336B25" w:rsidRDefault="00FA4166" w:rsidP="00990468">
          <w:pPr>
            <w:pStyle w:val="TOC2"/>
            <w:numPr>
              <w:ilvl w:val="1"/>
              <w:numId w:val="40"/>
            </w:numPr>
            <w:tabs>
              <w:tab w:val="left" w:pos="1984"/>
              <w:tab w:val="left" w:pos="1985"/>
              <w:tab w:val="right" w:leader="dot" w:pos="9545"/>
            </w:tabs>
            <w:ind w:hanging="721"/>
            <w:rPr>
              <w:rFonts w:ascii="Microsoft Sans Serif" w:hAnsi="Microsoft Sans Serif" w:cs="Microsoft Sans Serif"/>
              <w:b w:val="0"/>
              <w:sz w:val="24"/>
              <w:szCs w:val="24"/>
            </w:rPr>
          </w:pPr>
          <w:hyperlink w:anchor="_bookmark21" w:history="1">
            <w:r w:rsidR="00336B25" w:rsidRPr="00336B25">
              <w:rPr>
                <w:rFonts w:ascii="Microsoft Sans Serif" w:hAnsi="Microsoft Sans Serif" w:cs="Microsoft Sans Serif"/>
                <w:sz w:val="24"/>
                <w:szCs w:val="24"/>
              </w:rPr>
              <w:t>Situation</w:t>
            </w:r>
            <w:r w:rsidR="00336B25" w:rsidRPr="00336B25">
              <w:rPr>
                <w:rFonts w:ascii="Microsoft Sans Serif" w:hAnsi="Microsoft Sans Serif" w:cs="Microsoft Sans Serif"/>
                <w:spacing w:val="-1"/>
                <w:sz w:val="24"/>
                <w:szCs w:val="24"/>
              </w:rPr>
              <w:t xml:space="preserve"> </w:t>
            </w:r>
            <w:r w:rsidR="00336B25" w:rsidRPr="00336B25">
              <w:rPr>
                <w:rFonts w:ascii="Microsoft Sans Serif" w:hAnsi="Microsoft Sans Serif" w:cs="Microsoft Sans Serif"/>
                <w:sz w:val="24"/>
                <w:szCs w:val="24"/>
              </w:rPr>
              <w:t>Beyond Control</w:t>
            </w:r>
            <w:r w:rsidR="00336B25" w:rsidRPr="00336B25">
              <w:rPr>
                <w:rFonts w:ascii="Microsoft Sans Serif" w:hAnsi="Microsoft Sans Serif" w:cs="Microsoft Sans Serif"/>
                <w:spacing w:val="-1"/>
                <w:sz w:val="24"/>
                <w:szCs w:val="24"/>
              </w:rPr>
              <w:t xml:space="preserve"> </w:t>
            </w:r>
            <w:r w:rsidR="00336B25" w:rsidRPr="00336B25">
              <w:rPr>
                <w:rFonts w:ascii="Microsoft Sans Serif" w:hAnsi="Microsoft Sans Serif" w:cs="Microsoft Sans Serif"/>
                <w:sz w:val="24"/>
                <w:szCs w:val="24"/>
              </w:rPr>
              <w:t>of</w:t>
            </w:r>
            <w:r w:rsidR="00336B25" w:rsidRPr="00336B25">
              <w:rPr>
                <w:rFonts w:ascii="Microsoft Sans Serif" w:hAnsi="Microsoft Sans Serif" w:cs="Microsoft Sans Serif"/>
                <w:spacing w:val="1"/>
                <w:sz w:val="24"/>
                <w:szCs w:val="24"/>
              </w:rPr>
              <w:t xml:space="preserve"> </w:t>
            </w:r>
            <w:r w:rsidR="00336B25" w:rsidRPr="00336B25">
              <w:rPr>
                <w:rFonts w:ascii="Microsoft Sans Serif" w:hAnsi="Microsoft Sans Serif" w:cs="Microsoft Sans Serif"/>
                <w:sz w:val="24"/>
                <w:szCs w:val="24"/>
              </w:rPr>
              <w:t>Consultant</w:t>
            </w:r>
            <w:r w:rsidR="00336B25" w:rsidRPr="00336B25">
              <w:rPr>
                <w:rFonts w:ascii="Microsoft Sans Serif" w:hAnsi="Microsoft Sans Serif" w:cs="Microsoft Sans Serif"/>
                <w:sz w:val="24"/>
                <w:szCs w:val="24"/>
              </w:rPr>
              <w:tab/>
            </w:r>
            <w:r w:rsidR="00336B25" w:rsidRPr="00336B25">
              <w:rPr>
                <w:rFonts w:ascii="Microsoft Sans Serif" w:hAnsi="Microsoft Sans Serif" w:cs="Microsoft Sans Serif"/>
                <w:b w:val="0"/>
                <w:sz w:val="24"/>
                <w:szCs w:val="24"/>
              </w:rPr>
              <w:t>1</w:t>
            </w:r>
          </w:hyperlink>
          <w:r w:rsidR="004F11EC">
            <w:rPr>
              <w:rFonts w:ascii="Microsoft Sans Serif" w:hAnsi="Microsoft Sans Serif" w:cs="Microsoft Sans Serif"/>
              <w:b w:val="0"/>
              <w:sz w:val="24"/>
              <w:szCs w:val="24"/>
            </w:rPr>
            <w:t>7</w:t>
          </w:r>
        </w:p>
        <w:p w14:paraId="78537585" w14:textId="3103BC69" w:rsidR="00336B25" w:rsidRPr="00336B25" w:rsidRDefault="00FA4166" w:rsidP="00990468">
          <w:pPr>
            <w:pStyle w:val="TOC2"/>
            <w:numPr>
              <w:ilvl w:val="1"/>
              <w:numId w:val="40"/>
            </w:numPr>
            <w:tabs>
              <w:tab w:val="left" w:pos="1984"/>
              <w:tab w:val="left" w:pos="1985"/>
              <w:tab w:val="right" w:leader="dot" w:pos="9545"/>
            </w:tabs>
            <w:ind w:hanging="721"/>
            <w:rPr>
              <w:rFonts w:ascii="Microsoft Sans Serif" w:hAnsi="Microsoft Sans Serif" w:cs="Microsoft Sans Serif"/>
              <w:b w:val="0"/>
              <w:sz w:val="24"/>
              <w:szCs w:val="24"/>
            </w:rPr>
          </w:pPr>
          <w:hyperlink w:anchor="_bookmark22" w:history="1">
            <w:r w:rsidR="00336B25" w:rsidRPr="00336B25">
              <w:rPr>
                <w:rFonts w:ascii="Microsoft Sans Serif" w:hAnsi="Microsoft Sans Serif" w:cs="Microsoft Sans Serif"/>
                <w:sz w:val="24"/>
                <w:szCs w:val="24"/>
              </w:rPr>
              <w:t>Prohibition</w:t>
            </w:r>
            <w:r w:rsidR="00336B25" w:rsidRPr="00336B25">
              <w:rPr>
                <w:rFonts w:ascii="Microsoft Sans Serif" w:hAnsi="Microsoft Sans Serif" w:cs="Microsoft Sans Serif"/>
                <w:spacing w:val="-4"/>
                <w:sz w:val="24"/>
                <w:szCs w:val="24"/>
              </w:rPr>
              <w:t xml:space="preserve"> </w:t>
            </w:r>
            <w:r w:rsidR="00336B25" w:rsidRPr="00336B25">
              <w:rPr>
                <w:rFonts w:ascii="Microsoft Sans Serif" w:hAnsi="Microsoft Sans Serif" w:cs="Microsoft Sans Serif"/>
                <w:sz w:val="24"/>
                <w:szCs w:val="24"/>
              </w:rPr>
              <w:t>on</w:t>
            </w:r>
            <w:r w:rsidR="00336B25" w:rsidRPr="00336B25">
              <w:rPr>
                <w:rFonts w:ascii="Microsoft Sans Serif" w:hAnsi="Microsoft Sans Serif" w:cs="Microsoft Sans Serif"/>
                <w:spacing w:val="2"/>
                <w:sz w:val="24"/>
                <w:szCs w:val="24"/>
              </w:rPr>
              <w:t xml:space="preserve"> </w:t>
            </w:r>
            <w:r w:rsidR="00336B25" w:rsidRPr="00336B25">
              <w:rPr>
                <w:rFonts w:ascii="Microsoft Sans Serif" w:hAnsi="Microsoft Sans Serif" w:cs="Microsoft Sans Serif"/>
                <w:sz w:val="24"/>
                <w:szCs w:val="24"/>
              </w:rPr>
              <w:t>Association</w:t>
            </w:r>
            <w:r w:rsidR="00336B25" w:rsidRPr="00336B25">
              <w:rPr>
                <w:rFonts w:ascii="Microsoft Sans Serif" w:hAnsi="Microsoft Sans Serif" w:cs="Microsoft Sans Serif"/>
                <w:sz w:val="24"/>
                <w:szCs w:val="24"/>
              </w:rPr>
              <w:tab/>
            </w:r>
            <w:r w:rsidR="00336B25" w:rsidRPr="00336B25">
              <w:rPr>
                <w:rFonts w:ascii="Microsoft Sans Serif" w:hAnsi="Microsoft Sans Serif" w:cs="Microsoft Sans Serif"/>
                <w:b w:val="0"/>
                <w:sz w:val="24"/>
                <w:szCs w:val="24"/>
              </w:rPr>
              <w:t>1</w:t>
            </w:r>
          </w:hyperlink>
          <w:r w:rsidR="004F11EC">
            <w:rPr>
              <w:rFonts w:ascii="Microsoft Sans Serif" w:hAnsi="Microsoft Sans Serif" w:cs="Microsoft Sans Serif"/>
              <w:b w:val="0"/>
              <w:sz w:val="24"/>
              <w:szCs w:val="24"/>
            </w:rPr>
            <w:t>7</w:t>
          </w:r>
        </w:p>
        <w:p w14:paraId="34D07032" w14:textId="31E0CF94" w:rsidR="00336B25" w:rsidRPr="00336B25" w:rsidRDefault="00FA4166" w:rsidP="00990468">
          <w:pPr>
            <w:pStyle w:val="TOC2"/>
            <w:numPr>
              <w:ilvl w:val="1"/>
              <w:numId w:val="40"/>
            </w:numPr>
            <w:tabs>
              <w:tab w:val="left" w:pos="1984"/>
              <w:tab w:val="left" w:pos="1985"/>
              <w:tab w:val="right" w:leader="dot" w:pos="9545"/>
            </w:tabs>
            <w:ind w:hanging="721"/>
            <w:rPr>
              <w:rFonts w:ascii="Microsoft Sans Serif" w:hAnsi="Microsoft Sans Serif" w:cs="Microsoft Sans Serif"/>
              <w:b w:val="0"/>
              <w:sz w:val="24"/>
              <w:szCs w:val="24"/>
            </w:rPr>
          </w:pPr>
          <w:hyperlink w:anchor="_bookmark23" w:history="1">
            <w:r w:rsidR="00336B25" w:rsidRPr="00336B25">
              <w:rPr>
                <w:rFonts w:ascii="Microsoft Sans Serif" w:hAnsi="Microsoft Sans Serif" w:cs="Microsoft Sans Serif"/>
                <w:sz w:val="24"/>
                <w:szCs w:val="24"/>
              </w:rPr>
              <w:t>Prohibition</w:t>
            </w:r>
            <w:r w:rsidR="00336B25" w:rsidRPr="00336B25">
              <w:rPr>
                <w:rFonts w:ascii="Microsoft Sans Serif" w:hAnsi="Microsoft Sans Serif" w:cs="Microsoft Sans Serif"/>
                <w:spacing w:val="-4"/>
                <w:sz w:val="24"/>
                <w:szCs w:val="24"/>
              </w:rPr>
              <w:t xml:space="preserve"> </w:t>
            </w:r>
            <w:r w:rsidR="00336B25" w:rsidRPr="00336B25">
              <w:rPr>
                <w:rFonts w:ascii="Microsoft Sans Serif" w:hAnsi="Microsoft Sans Serif" w:cs="Microsoft Sans Serif"/>
                <w:sz w:val="24"/>
                <w:szCs w:val="24"/>
              </w:rPr>
              <w:t>on Conflicting</w:t>
            </w:r>
            <w:r w:rsidR="00336B25" w:rsidRPr="00336B25">
              <w:rPr>
                <w:rFonts w:ascii="Microsoft Sans Serif" w:hAnsi="Microsoft Sans Serif" w:cs="Microsoft Sans Serif"/>
                <w:spacing w:val="2"/>
                <w:sz w:val="24"/>
                <w:szCs w:val="24"/>
              </w:rPr>
              <w:t xml:space="preserve"> </w:t>
            </w:r>
            <w:r w:rsidR="00336B25" w:rsidRPr="00336B25">
              <w:rPr>
                <w:rFonts w:ascii="Microsoft Sans Serif" w:hAnsi="Microsoft Sans Serif" w:cs="Microsoft Sans Serif"/>
                <w:sz w:val="24"/>
                <w:szCs w:val="24"/>
              </w:rPr>
              <w:t>Activities</w:t>
            </w:r>
            <w:r w:rsidR="00336B25" w:rsidRPr="00336B25">
              <w:rPr>
                <w:rFonts w:ascii="Microsoft Sans Serif" w:hAnsi="Microsoft Sans Serif" w:cs="Microsoft Sans Serif"/>
                <w:sz w:val="24"/>
                <w:szCs w:val="24"/>
              </w:rPr>
              <w:tab/>
            </w:r>
            <w:r w:rsidR="00336B25" w:rsidRPr="00336B25">
              <w:rPr>
                <w:rFonts w:ascii="Microsoft Sans Serif" w:hAnsi="Microsoft Sans Serif" w:cs="Microsoft Sans Serif"/>
                <w:b w:val="0"/>
                <w:sz w:val="24"/>
                <w:szCs w:val="24"/>
              </w:rPr>
              <w:t>1</w:t>
            </w:r>
          </w:hyperlink>
          <w:r w:rsidR="004F11EC">
            <w:rPr>
              <w:rFonts w:ascii="Microsoft Sans Serif" w:hAnsi="Microsoft Sans Serif" w:cs="Microsoft Sans Serif"/>
              <w:b w:val="0"/>
              <w:sz w:val="24"/>
              <w:szCs w:val="24"/>
            </w:rPr>
            <w:t>7</w:t>
          </w:r>
        </w:p>
        <w:p w14:paraId="3B6D0036" w14:textId="39A5475E" w:rsidR="00336B25" w:rsidRPr="00336B25" w:rsidRDefault="00FA4166" w:rsidP="00990468">
          <w:pPr>
            <w:pStyle w:val="TOC2"/>
            <w:numPr>
              <w:ilvl w:val="1"/>
              <w:numId w:val="40"/>
            </w:numPr>
            <w:tabs>
              <w:tab w:val="left" w:pos="1984"/>
              <w:tab w:val="left" w:pos="1985"/>
              <w:tab w:val="right" w:leader="dot" w:pos="9545"/>
            </w:tabs>
            <w:spacing w:before="99"/>
            <w:ind w:hanging="721"/>
            <w:rPr>
              <w:rFonts w:ascii="Microsoft Sans Serif" w:hAnsi="Microsoft Sans Serif" w:cs="Microsoft Sans Serif"/>
              <w:b w:val="0"/>
              <w:sz w:val="24"/>
              <w:szCs w:val="24"/>
            </w:rPr>
          </w:pPr>
          <w:hyperlink w:anchor="_bookmark24" w:history="1">
            <w:r w:rsidR="00336B25" w:rsidRPr="00336B25">
              <w:rPr>
                <w:rFonts w:ascii="Microsoft Sans Serif" w:hAnsi="Microsoft Sans Serif" w:cs="Microsoft Sans Serif"/>
                <w:sz w:val="24"/>
                <w:szCs w:val="24"/>
              </w:rPr>
              <w:t>Independent</w:t>
            </w:r>
            <w:r w:rsidR="00336B25" w:rsidRPr="00336B25">
              <w:rPr>
                <w:rFonts w:ascii="Microsoft Sans Serif" w:hAnsi="Microsoft Sans Serif" w:cs="Microsoft Sans Serif"/>
                <w:spacing w:val="-2"/>
                <w:sz w:val="24"/>
                <w:szCs w:val="24"/>
              </w:rPr>
              <w:t xml:space="preserve"> </w:t>
            </w:r>
            <w:r w:rsidR="00336B25" w:rsidRPr="00336B25">
              <w:rPr>
                <w:rFonts w:ascii="Microsoft Sans Serif" w:hAnsi="Microsoft Sans Serif" w:cs="Microsoft Sans Serif"/>
                <w:sz w:val="24"/>
                <w:szCs w:val="24"/>
              </w:rPr>
              <w:t>Consultant</w:t>
            </w:r>
            <w:r w:rsidR="00336B25" w:rsidRPr="00336B25">
              <w:rPr>
                <w:rFonts w:ascii="Microsoft Sans Serif" w:hAnsi="Microsoft Sans Serif" w:cs="Microsoft Sans Serif"/>
                <w:sz w:val="24"/>
                <w:szCs w:val="24"/>
              </w:rPr>
              <w:tab/>
            </w:r>
            <w:r w:rsidR="00336B25" w:rsidRPr="00336B25">
              <w:rPr>
                <w:rFonts w:ascii="Microsoft Sans Serif" w:hAnsi="Microsoft Sans Serif" w:cs="Microsoft Sans Serif"/>
                <w:b w:val="0"/>
                <w:sz w:val="24"/>
                <w:szCs w:val="24"/>
              </w:rPr>
              <w:t>1</w:t>
            </w:r>
          </w:hyperlink>
          <w:r w:rsidR="004F11EC">
            <w:rPr>
              <w:rFonts w:ascii="Microsoft Sans Serif" w:hAnsi="Microsoft Sans Serif" w:cs="Microsoft Sans Serif"/>
              <w:b w:val="0"/>
              <w:sz w:val="24"/>
              <w:szCs w:val="24"/>
            </w:rPr>
            <w:t>7</w:t>
          </w:r>
        </w:p>
        <w:p w14:paraId="5FADED7C" w14:textId="30FC37BE" w:rsidR="00336B25" w:rsidRPr="00336B25" w:rsidRDefault="00FA4166" w:rsidP="00990468">
          <w:pPr>
            <w:pStyle w:val="TOC2"/>
            <w:numPr>
              <w:ilvl w:val="1"/>
              <w:numId w:val="40"/>
            </w:numPr>
            <w:tabs>
              <w:tab w:val="left" w:pos="1984"/>
              <w:tab w:val="left" w:pos="1985"/>
              <w:tab w:val="right" w:leader="dot" w:pos="9545"/>
            </w:tabs>
            <w:ind w:hanging="721"/>
            <w:rPr>
              <w:rFonts w:ascii="Microsoft Sans Serif" w:hAnsi="Microsoft Sans Serif" w:cs="Microsoft Sans Serif"/>
              <w:b w:val="0"/>
              <w:sz w:val="24"/>
              <w:szCs w:val="24"/>
            </w:rPr>
          </w:pPr>
          <w:hyperlink w:anchor="_bookmark25" w:history="1">
            <w:r w:rsidR="00336B25" w:rsidRPr="00336B25">
              <w:rPr>
                <w:rFonts w:ascii="Microsoft Sans Serif" w:hAnsi="Microsoft Sans Serif" w:cs="Microsoft Sans Serif"/>
                <w:sz w:val="24"/>
                <w:szCs w:val="24"/>
              </w:rPr>
              <w:t>Technology</w:t>
            </w:r>
            <w:r w:rsidR="00336B25" w:rsidRPr="00336B25">
              <w:rPr>
                <w:rFonts w:ascii="Microsoft Sans Serif" w:hAnsi="Microsoft Sans Serif" w:cs="Microsoft Sans Serif"/>
                <w:spacing w:val="-5"/>
                <w:sz w:val="24"/>
                <w:szCs w:val="24"/>
              </w:rPr>
              <w:t xml:space="preserve"> </w:t>
            </w:r>
            <w:r w:rsidR="00336B25" w:rsidRPr="00336B25">
              <w:rPr>
                <w:rFonts w:ascii="Microsoft Sans Serif" w:hAnsi="Microsoft Sans Serif" w:cs="Microsoft Sans Serif"/>
                <w:sz w:val="24"/>
                <w:szCs w:val="24"/>
              </w:rPr>
              <w:t>and Knowledge Transfer</w:t>
            </w:r>
            <w:r w:rsidR="00336B25" w:rsidRPr="00336B25">
              <w:rPr>
                <w:rFonts w:ascii="Microsoft Sans Serif" w:hAnsi="Microsoft Sans Serif" w:cs="Microsoft Sans Serif"/>
                <w:sz w:val="24"/>
                <w:szCs w:val="24"/>
              </w:rPr>
              <w:tab/>
            </w:r>
            <w:r w:rsidR="00336B25" w:rsidRPr="00336B25">
              <w:rPr>
                <w:rFonts w:ascii="Microsoft Sans Serif" w:hAnsi="Microsoft Sans Serif" w:cs="Microsoft Sans Serif"/>
                <w:b w:val="0"/>
                <w:sz w:val="24"/>
                <w:szCs w:val="24"/>
              </w:rPr>
              <w:t>1</w:t>
            </w:r>
          </w:hyperlink>
          <w:r w:rsidR="004F11EC">
            <w:rPr>
              <w:rFonts w:ascii="Microsoft Sans Serif" w:hAnsi="Microsoft Sans Serif" w:cs="Microsoft Sans Serif"/>
              <w:b w:val="0"/>
              <w:sz w:val="24"/>
              <w:szCs w:val="24"/>
            </w:rPr>
            <w:t>8</w:t>
          </w:r>
        </w:p>
        <w:p w14:paraId="2E7C8E08" w14:textId="4F0A6870" w:rsidR="00336B25" w:rsidRPr="00336B25" w:rsidRDefault="00FA4166" w:rsidP="00990468">
          <w:pPr>
            <w:pStyle w:val="TOC2"/>
            <w:numPr>
              <w:ilvl w:val="1"/>
              <w:numId w:val="40"/>
            </w:numPr>
            <w:tabs>
              <w:tab w:val="left" w:pos="1984"/>
              <w:tab w:val="left" w:pos="1985"/>
              <w:tab w:val="right" w:leader="dot" w:pos="9545"/>
            </w:tabs>
            <w:spacing w:before="102"/>
            <w:ind w:hanging="721"/>
            <w:rPr>
              <w:rFonts w:ascii="Microsoft Sans Serif" w:hAnsi="Microsoft Sans Serif" w:cs="Microsoft Sans Serif"/>
              <w:b w:val="0"/>
              <w:sz w:val="24"/>
              <w:szCs w:val="24"/>
            </w:rPr>
          </w:pPr>
          <w:hyperlink w:anchor="_bookmark26" w:history="1">
            <w:r w:rsidR="00336B25" w:rsidRPr="00336B25">
              <w:rPr>
                <w:rFonts w:ascii="Microsoft Sans Serif" w:hAnsi="Microsoft Sans Serif" w:cs="Microsoft Sans Serif"/>
                <w:sz w:val="24"/>
                <w:szCs w:val="24"/>
              </w:rPr>
              <w:t>Intellectual</w:t>
            </w:r>
            <w:r w:rsidR="00336B25" w:rsidRPr="00336B25">
              <w:rPr>
                <w:rFonts w:ascii="Microsoft Sans Serif" w:hAnsi="Microsoft Sans Serif" w:cs="Microsoft Sans Serif"/>
                <w:spacing w:val="-2"/>
                <w:sz w:val="24"/>
                <w:szCs w:val="24"/>
              </w:rPr>
              <w:t xml:space="preserve"> </w:t>
            </w:r>
            <w:r w:rsidR="00336B25" w:rsidRPr="00336B25">
              <w:rPr>
                <w:rFonts w:ascii="Microsoft Sans Serif" w:hAnsi="Microsoft Sans Serif" w:cs="Microsoft Sans Serif"/>
                <w:sz w:val="24"/>
                <w:szCs w:val="24"/>
              </w:rPr>
              <w:t>Property</w:t>
            </w:r>
            <w:r w:rsidR="00336B25" w:rsidRPr="00336B25">
              <w:rPr>
                <w:rFonts w:ascii="Microsoft Sans Serif" w:hAnsi="Microsoft Sans Serif" w:cs="Microsoft Sans Serif"/>
                <w:spacing w:val="-4"/>
                <w:sz w:val="24"/>
                <w:szCs w:val="24"/>
              </w:rPr>
              <w:t xml:space="preserve"> </w:t>
            </w:r>
            <w:r w:rsidR="00336B25" w:rsidRPr="00336B25">
              <w:rPr>
                <w:rFonts w:ascii="Microsoft Sans Serif" w:hAnsi="Microsoft Sans Serif" w:cs="Microsoft Sans Serif"/>
                <w:sz w:val="24"/>
                <w:szCs w:val="24"/>
              </w:rPr>
              <w:t>Rights</w:t>
            </w:r>
            <w:r w:rsidR="00336B25" w:rsidRPr="00336B25">
              <w:rPr>
                <w:rFonts w:ascii="Microsoft Sans Serif" w:hAnsi="Microsoft Sans Serif" w:cs="Microsoft Sans Serif"/>
                <w:sz w:val="24"/>
                <w:szCs w:val="24"/>
              </w:rPr>
              <w:tab/>
            </w:r>
            <w:r w:rsidR="00336B25" w:rsidRPr="00336B25">
              <w:rPr>
                <w:rFonts w:ascii="Microsoft Sans Serif" w:hAnsi="Microsoft Sans Serif" w:cs="Microsoft Sans Serif"/>
                <w:b w:val="0"/>
                <w:sz w:val="24"/>
                <w:szCs w:val="24"/>
              </w:rPr>
              <w:t>1</w:t>
            </w:r>
          </w:hyperlink>
          <w:r w:rsidR="004F11EC">
            <w:rPr>
              <w:rFonts w:ascii="Microsoft Sans Serif" w:hAnsi="Microsoft Sans Serif" w:cs="Microsoft Sans Serif"/>
              <w:b w:val="0"/>
              <w:sz w:val="24"/>
              <w:szCs w:val="24"/>
            </w:rPr>
            <w:t>8</w:t>
          </w:r>
        </w:p>
        <w:p w14:paraId="7B619687" w14:textId="15AF3FA1" w:rsidR="00336B25" w:rsidRPr="00336B25" w:rsidRDefault="00FA4166" w:rsidP="00336B25">
          <w:pPr>
            <w:pStyle w:val="TOC1"/>
            <w:tabs>
              <w:tab w:val="left" w:pos="1204"/>
              <w:tab w:val="right" w:leader="dot" w:pos="9545"/>
            </w:tabs>
            <w:spacing w:before="106" w:line="248" w:lineRule="exact"/>
            <w:rPr>
              <w:sz w:val="24"/>
              <w:szCs w:val="24"/>
            </w:rPr>
          </w:pPr>
          <w:hyperlink w:anchor="_bookmark27" w:history="1">
            <w:r w:rsidR="00336B25" w:rsidRPr="00336B25">
              <w:rPr>
                <w:sz w:val="24"/>
                <w:szCs w:val="24"/>
              </w:rPr>
              <w:t>6.0</w:t>
            </w:r>
            <w:r w:rsidR="00336B25" w:rsidRPr="00336B25">
              <w:rPr>
                <w:sz w:val="24"/>
                <w:szCs w:val="24"/>
              </w:rPr>
              <w:tab/>
              <w:t>MPC’S</w:t>
            </w:r>
            <w:r w:rsidR="00336B25" w:rsidRPr="00336B25">
              <w:rPr>
                <w:spacing w:val="1"/>
                <w:sz w:val="24"/>
                <w:szCs w:val="24"/>
              </w:rPr>
              <w:t xml:space="preserve"> </w:t>
            </w:r>
            <w:r w:rsidR="00336B25" w:rsidRPr="00336B25">
              <w:rPr>
                <w:sz w:val="24"/>
                <w:szCs w:val="24"/>
              </w:rPr>
              <w:t>OBLIGATIONS</w:t>
            </w:r>
            <w:r w:rsidR="00336B25" w:rsidRPr="00336B25">
              <w:rPr>
                <w:sz w:val="24"/>
                <w:szCs w:val="24"/>
              </w:rPr>
              <w:tab/>
            </w:r>
          </w:hyperlink>
          <w:r w:rsidR="004F11EC">
            <w:rPr>
              <w:sz w:val="24"/>
              <w:szCs w:val="24"/>
            </w:rPr>
            <w:t>19</w:t>
          </w:r>
        </w:p>
        <w:p w14:paraId="69D8C023" w14:textId="52E6BB1B" w:rsidR="00336B25" w:rsidRPr="00336B25" w:rsidRDefault="00FA4166" w:rsidP="00990468">
          <w:pPr>
            <w:pStyle w:val="TOC2"/>
            <w:numPr>
              <w:ilvl w:val="1"/>
              <w:numId w:val="39"/>
            </w:numPr>
            <w:tabs>
              <w:tab w:val="left" w:pos="1984"/>
              <w:tab w:val="left" w:pos="1985"/>
              <w:tab w:val="right" w:leader="dot" w:pos="9545"/>
            </w:tabs>
            <w:spacing w:before="0" w:line="252" w:lineRule="exact"/>
            <w:ind w:hanging="721"/>
            <w:rPr>
              <w:rFonts w:ascii="Microsoft Sans Serif" w:hAnsi="Microsoft Sans Serif" w:cs="Microsoft Sans Serif"/>
              <w:b w:val="0"/>
              <w:sz w:val="24"/>
              <w:szCs w:val="24"/>
            </w:rPr>
          </w:pPr>
          <w:hyperlink w:anchor="_bookmark28" w:history="1">
            <w:r w:rsidR="00336B25" w:rsidRPr="00336B25">
              <w:rPr>
                <w:rFonts w:ascii="Microsoft Sans Serif" w:hAnsi="Microsoft Sans Serif" w:cs="Microsoft Sans Serif"/>
                <w:sz w:val="24"/>
                <w:szCs w:val="24"/>
              </w:rPr>
              <w:t>Appointment of</w:t>
            </w:r>
            <w:r w:rsidR="00336B25" w:rsidRPr="00336B25">
              <w:rPr>
                <w:rFonts w:ascii="Microsoft Sans Serif" w:hAnsi="Microsoft Sans Serif" w:cs="Microsoft Sans Serif"/>
                <w:spacing w:val="-1"/>
                <w:sz w:val="24"/>
                <w:szCs w:val="24"/>
              </w:rPr>
              <w:t xml:space="preserve"> MPCR</w:t>
            </w:r>
            <w:r w:rsidR="00336B25" w:rsidRPr="00336B25">
              <w:rPr>
                <w:rFonts w:ascii="Microsoft Sans Serif" w:hAnsi="Microsoft Sans Serif" w:cs="Microsoft Sans Serif"/>
                <w:sz w:val="24"/>
                <w:szCs w:val="24"/>
              </w:rPr>
              <w:tab/>
            </w:r>
          </w:hyperlink>
          <w:r w:rsidR="004F11EC">
            <w:rPr>
              <w:rFonts w:ascii="Microsoft Sans Serif" w:hAnsi="Microsoft Sans Serif" w:cs="Microsoft Sans Serif"/>
              <w:b w:val="0"/>
              <w:sz w:val="24"/>
              <w:szCs w:val="24"/>
            </w:rPr>
            <w:t>19</w:t>
          </w:r>
        </w:p>
        <w:p w14:paraId="3B4FEBBC" w14:textId="339477F8" w:rsidR="00336B25" w:rsidRPr="00336B25" w:rsidRDefault="00FA4166" w:rsidP="00990468">
          <w:pPr>
            <w:pStyle w:val="TOC2"/>
            <w:numPr>
              <w:ilvl w:val="1"/>
              <w:numId w:val="39"/>
            </w:numPr>
            <w:tabs>
              <w:tab w:val="left" w:pos="1984"/>
              <w:tab w:val="left" w:pos="1985"/>
              <w:tab w:val="right" w:leader="dot" w:pos="9545"/>
            </w:tabs>
            <w:ind w:hanging="721"/>
            <w:rPr>
              <w:rFonts w:ascii="Microsoft Sans Serif" w:hAnsi="Microsoft Sans Serif" w:cs="Microsoft Sans Serif"/>
              <w:b w:val="0"/>
              <w:sz w:val="24"/>
              <w:szCs w:val="24"/>
            </w:rPr>
          </w:pPr>
          <w:hyperlink w:anchor="_bookmark29" w:history="1">
            <w:r w:rsidR="00336B25" w:rsidRPr="00336B25">
              <w:rPr>
                <w:rFonts w:ascii="Microsoft Sans Serif" w:hAnsi="Microsoft Sans Serif" w:cs="Microsoft Sans Serif"/>
                <w:sz w:val="24"/>
                <w:szCs w:val="24"/>
              </w:rPr>
              <w:t>Obligation</w:t>
            </w:r>
            <w:r w:rsidR="00336B25" w:rsidRPr="00336B25">
              <w:rPr>
                <w:rFonts w:ascii="Microsoft Sans Serif" w:hAnsi="Microsoft Sans Serif" w:cs="Microsoft Sans Serif"/>
                <w:spacing w:val="-4"/>
                <w:sz w:val="24"/>
                <w:szCs w:val="24"/>
              </w:rPr>
              <w:t xml:space="preserve"> </w:t>
            </w:r>
            <w:r w:rsidR="00336B25" w:rsidRPr="00336B25">
              <w:rPr>
                <w:rFonts w:ascii="Microsoft Sans Serif" w:hAnsi="Microsoft Sans Serif" w:cs="Microsoft Sans Serif"/>
                <w:sz w:val="24"/>
                <w:szCs w:val="24"/>
              </w:rPr>
              <w:t>to</w:t>
            </w:r>
            <w:r w:rsidR="00336B25" w:rsidRPr="00336B25">
              <w:rPr>
                <w:rFonts w:ascii="Microsoft Sans Serif" w:hAnsi="Microsoft Sans Serif" w:cs="Microsoft Sans Serif"/>
                <w:spacing w:val="-1"/>
                <w:sz w:val="24"/>
                <w:szCs w:val="24"/>
              </w:rPr>
              <w:t xml:space="preserve"> </w:t>
            </w:r>
            <w:r w:rsidR="00336B25" w:rsidRPr="00336B25">
              <w:rPr>
                <w:rFonts w:ascii="Microsoft Sans Serif" w:hAnsi="Microsoft Sans Serif" w:cs="Microsoft Sans Serif"/>
                <w:sz w:val="24"/>
                <w:szCs w:val="24"/>
              </w:rPr>
              <w:t>give</w:t>
            </w:r>
            <w:r w:rsidR="00336B25" w:rsidRPr="00336B25">
              <w:rPr>
                <w:rFonts w:ascii="Microsoft Sans Serif" w:hAnsi="Microsoft Sans Serif" w:cs="Microsoft Sans Serif"/>
                <w:spacing w:val="-1"/>
                <w:sz w:val="24"/>
                <w:szCs w:val="24"/>
              </w:rPr>
              <w:t xml:space="preserve"> </w:t>
            </w:r>
            <w:r w:rsidR="00336B25" w:rsidRPr="00336B25">
              <w:rPr>
                <w:rFonts w:ascii="Microsoft Sans Serif" w:hAnsi="Microsoft Sans Serif" w:cs="Microsoft Sans Serif"/>
                <w:sz w:val="24"/>
                <w:szCs w:val="24"/>
              </w:rPr>
              <w:t>instructions,</w:t>
            </w:r>
            <w:r w:rsidR="00336B25" w:rsidRPr="00336B25">
              <w:rPr>
                <w:rFonts w:ascii="Microsoft Sans Serif" w:hAnsi="Microsoft Sans Serif" w:cs="Microsoft Sans Serif"/>
                <w:spacing w:val="1"/>
                <w:sz w:val="24"/>
                <w:szCs w:val="24"/>
              </w:rPr>
              <w:t xml:space="preserve"> </w:t>
            </w:r>
            <w:r w:rsidR="00336B25" w:rsidRPr="00336B25">
              <w:rPr>
                <w:rFonts w:ascii="Microsoft Sans Serif" w:hAnsi="Microsoft Sans Serif" w:cs="Microsoft Sans Serif"/>
                <w:sz w:val="24"/>
                <w:szCs w:val="24"/>
              </w:rPr>
              <w:t>decisions,</w:t>
            </w:r>
            <w:r w:rsidR="00336B25" w:rsidRPr="00336B25">
              <w:rPr>
                <w:rFonts w:ascii="Microsoft Sans Serif" w:hAnsi="Microsoft Sans Serif" w:cs="Microsoft Sans Serif"/>
                <w:spacing w:val="1"/>
                <w:sz w:val="24"/>
                <w:szCs w:val="24"/>
              </w:rPr>
              <w:t xml:space="preserve"> </w:t>
            </w:r>
            <w:r w:rsidR="00336B25" w:rsidRPr="00336B25">
              <w:rPr>
                <w:rFonts w:ascii="Microsoft Sans Serif" w:hAnsi="Microsoft Sans Serif" w:cs="Microsoft Sans Serif"/>
                <w:sz w:val="24"/>
                <w:szCs w:val="24"/>
              </w:rPr>
              <w:t>etc.</w:t>
            </w:r>
            <w:r w:rsidR="00336B25" w:rsidRPr="00336B25">
              <w:rPr>
                <w:rFonts w:ascii="Microsoft Sans Serif" w:hAnsi="Microsoft Sans Serif" w:cs="Microsoft Sans Serif"/>
                <w:spacing w:val="-4"/>
                <w:sz w:val="24"/>
                <w:szCs w:val="24"/>
              </w:rPr>
              <w:t xml:space="preserve"> </w:t>
            </w:r>
            <w:r w:rsidR="00336B25" w:rsidRPr="00336B25">
              <w:rPr>
                <w:rFonts w:ascii="Microsoft Sans Serif" w:hAnsi="Microsoft Sans Serif" w:cs="Microsoft Sans Serif"/>
                <w:sz w:val="24"/>
                <w:szCs w:val="24"/>
              </w:rPr>
              <w:t>without</w:t>
            </w:r>
            <w:r w:rsidR="00336B25" w:rsidRPr="00336B25">
              <w:rPr>
                <w:rFonts w:ascii="Microsoft Sans Serif" w:hAnsi="Microsoft Sans Serif" w:cs="Microsoft Sans Serif"/>
                <w:spacing w:val="1"/>
                <w:sz w:val="24"/>
                <w:szCs w:val="24"/>
              </w:rPr>
              <w:t xml:space="preserve"> </w:t>
            </w:r>
            <w:r w:rsidR="00336B25" w:rsidRPr="00336B25">
              <w:rPr>
                <w:rFonts w:ascii="Microsoft Sans Serif" w:hAnsi="Microsoft Sans Serif" w:cs="Microsoft Sans Serif"/>
                <w:sz w:val="24"/>
                <w:szCs w:val="24"/>
              </w:rPr>
              <w:t>delay</w:t>
            </w:r>
            <w:r w:rsidR="00336B25" w:rsidRPr="00336B25">
              <w:rPr>
                <w:rFonts w:ascii="Microsoft Sans Serif" w:hAnsi="Microsoft Sans Serif" w:cs="Microsoft Sans Serif"/>
                <w:sz w:val="24"/>
                <w:szCs w:val="24"/>
              </w:rPr>
              <w:tab/>
            </w:r>
          </w:hyperlink>
          <w:r w:rsidR="004F11EC">
            <w:rPr>
              <w:rFonts w:ascii="Microsoft Sans Serif" w:hAnsi="Microsoft Sans Serif" w:cs="Microsoft Sans Serif"/>
              <w:b w:val="0"/>
              <w:sz w:val="24"/>
              <w:szCs w:val="24"/>
            </w:rPr>
            <w:t>19</w:t>
          </w:r>
        </w:p>
        <w:p w14:paraId="04137028" w14:textId="54552AF3" w:rsidR="00336B25" w:rsidRPr="00336B25" w:rsidRDefault="00FA4166" w:rsidP="00990468">
          <w:pPr>
            <w:pStyle w:val="TOC2"/>
            <w:numPr>
              <w:ilvl w:val="1"/>
              <w:numId w:val="39"/>
            </w:numPr>
            <w:tabs>
              <w:tab w:val="left" w:pos="1984"/>
              <w:tab w:val="left" w:pos="1985"/>
              <w:tab w:val="right" w:leader="dot" w:pos="9545"/>
            </w:tabs>
            <w:ind w:hanging="721"/>
            <w:rPr>
              <w:rFonts w:ascii="Microsoft Sans Serif" w:hAnsi="Microsoft Sans Serif" w:cs="Microsoft Sans Serif"/>
              <w:b w:val="0"/>
              <w:sz w:val="24"/>
              <w:szCs w:val="24"/>
            </w:rPr>
          </w:pPr>
          <w:hyperlink w:anchor="_bookmark30" w:history="1">
            <w:r w:rsidR="00336B25" w:rsidRPr="00336B25">
              <w:rPr>
                <w:rFonts w:ascii="Microsoft Sans Serif" w:hAnsi="Microsoft Sans Serif" w:cs="Microsoft Sans Serif"/>
                <w:sz w:val="24"/>
                <w:szCs w:val="24"/>
              </w:rPr>
              <w:t>Obligation</w:t>
            </w:r>
            <w:r w:rsidR="00336B25" w:rsidRPr="00336B25">
              <w:rPr>
                <w:rFonts w:ascii="Microsoft Sans Serif" w:hAnsi="Microsoft Sans Serif" w:cs="Microsoft Sans Serif"/>
                <w:spacing w:val="-4"/>
                <w:sz w:val="24"/>
                <w:szCs w:val="24"/>
              </w:rPr>
              <w:t xml:space="preserve"> </w:t>
            </w:r>
            <w:r w:rsidR="00336B25" w:rsidRPr="00336B25">
              <w:rPr>
                <w:rFonts w:ascii="Microsoft Sans Serif" w:hAnsi="Microsoft Sans Serif" w:cs="Microsoft Sans Serif"/>
                <w:sz w:val="24"/>
                <w:szCs w:val="24"/>
              </w:rPr>
              <w:t>to Supply</w:t>
            </w:r>
            <w:r w:rsidR="00336B25" w:rsidRPr="00336B25">
              <w:rPr>
                <w:rFonts w:ascii="Microsoft Sans Serif" w:hAnsi="Microsoft Sans Serif" w:cs="Microsoft Sans Serif"/>
                <w:spacing w:val="-5"/>
                <w:sz w:val="24"/>
                <w:szCs w:val="24"/>
              </w:rPr>
              <w:t xml:space="preserve"> </w:t>
            </w:r>
            <w:r w:rsidR="00336B25" w:rsidRPr="00336B25">
              <w:rPr>
                <w:rFonts w:ascii="Microsoft Sans Serif" w:hAnsi="Microsoft Sans Serif" w:cs="Microsoft Sans Serif"/>
                <w:sz w:val="24"/>
                <w:szCs w:val="24"/>
              </w:rPr>
              <w:t>Relevant</w:t>
            </w:r>
            <w:r w:rsidR="00336B25" w:rsidRPr="00336B25">
              <w:rPr>
                <w:rFonts w:ascii="Microsoft Sans Serif" w:hAnsi="Microsoft Sans Serif" w:cs="Microsoft Sans Serif"/>
                <w:spacing w:val="1"/>
                <w:sz w:val="24"/>
                <w:szCs w:val="24"/>
              </w:rPr>
              <w:t xml:space="preserve"> </w:t>
            </w:r>
            <w:r w:rsidR="00336B25" w:rsidRPr="00336B25">
              <w:rPr>
                <w:rFonts w:ascii="Microsoft Sans Serif" w:hAnsi="Microsoft Sans Serif" w:cs="Microsoft Sans Serif"/>
                <w:sz w:val="24"/>
                <w:szCs w:val="24"/>
              </w:rPr>
              <w:t>Information</w:t>
            </w:r>
            <w:r w:rsidR="00336B25" w:rsidRPr="00336B25">
              <w:rPr>
                <w:rFonts w:ascii="Microsoft Sans Serif" w:hAnsi="Microsoft Sans Serif" w:cs="Microsoft Sans Serif"/>
                <w:spacing w:val="-4"/>
                <w:sz w:val="24"/>
                <w:szCs w:val="24"/>
              </w:rPr>
              <w:t xml:space="preserve"> </w:t>
            </w:r>
            <w:r w:rsidR="00336B25" w:rsidRPr="00336B25">
              <w:rPr>
                <w:rFonts w:ascii="Microsoft Sans Serif" w:hAnsi="Microsoft Sans Serif" w:cs="Microsoft Sans Serif"/>
                <w:sz w:val="24"/>
                <w:szCs w:val="24"/>
              </w:rPr>
              <w:t>and</w:t>
            </w:r>
            <w:r w:rsidR="00336B25" w:rsidRPr="00336B25">
              <w:rPr>
                <w:rFonts w:ascii="Microsoft Sans Serif" w:hAnsi="Microsoft Sans Serif" w:cs="Microsoft Sans Serif"/>
                <w:spacing w:val="2"/>
                <w:sz w:val="24"/>
                <w:szCs w:val="24"/>
              </w:rPr>
              <w:t xml:space="preserve"> </w:t>
            </w:r>
            <w:r w:rsidR="00336B25" w:rsidRPr="00336B25">
              <w:rPr>
                <w:rFonts w:ascii="Microsoft Sans Serif" w:hAnsi="Microsoft Sans Serif" w:cs="Microsoft Sans Serif"/>
                <w:sz w:val="24"/>
                <w:szCs w:val="24"/>
              </w:rPr>
              <w:t>Assistance</w:t>
            </w:r>
            <w:r w:rsidR="00336B25" w:rsidRPr="00336B25">
              <w:rPr>
                <w:rFonts w:ascii="Microsoft Sans Serif" w:hAnsi="Microsoft Sans Serif" w:cs="Microsoft Sans Serif"/>
                <w:sz w:val="24"/>
                <w:szCs w:val="24"/>
              </w:rPr>
              <w:tab/>
            </w:r>
          </w:hyperlink>
          <w:r w:rsidR="004F11EC">
            <w:rPr>
              <w:rFonts w:ascii="Microsoft Sans Serif" w:hAnsi="Microsoft Sans Serif" w:cs="Microsoft Sans Serif"/>
              <w:b w:val="0"/>
              <w:sz w:val="24"/>
              <w:szCs w:val="24"/>
            </w:rPr>
            <w:t>19</w:t>
          </w:r>
        </w:p>
        <w:p w14:paraId="78C24E5F" w14:textId="7E33D58A" w:rsidR="00336B25" w:rsidRPr="00336B25" w:rsidRDefault="00FA4166" w:rsidP="00990468">
          <w:pPr>
            <w:pStyle w:val="TOC2"/>
            <w:numPr>
              <w:ilvl w:val="1"/>
              <w:numId w:val="39"/>
            </w:numPr>
            <w:tabs>
              <w:tab w:val="left" w:pos="1984"/>
              <w:tab w:val="left" w:pos="1985"/>
              <w:tab w:val="right" w:leader="dot" w:pos="9545"/>
            </w:tabs>
            <w:ind w:hanging="721"/>
            <w:rPr>
              <w:rFonts w:ascii="Microsoft Sans Serif" w:hAnsi="Microsoft Sans Serif" w:cs="Microsoft Sans Serif"/>
              <w:b w:val="0"/>
              <w:sz w:val="24"/>
              <w:szCs w:val="24"/>
            </w:rPr>
          </w:pPr>
          <w:hyperlink w:anchor="_bookmark31" w:history="1">
            <w:r w:rsidR="00336B25" w:rsidRPr="00336B25">
              <w:rPr>
                <w:rFonts w:ascii="Microsoft Sans Serif" w:hAnsi="Microsoft Sans Serif" w:cs="Microsoft Sans Serif"/>
                <w:sz w:val="24"/>
                <w:szCs w:val="24"/>
              </w:rPr>
              <w:t>Payment to</w:t>
            </w:r>
            <w:r w:rsidR="00336B25" w:rsidRPr="00336B25">
              <w:rPr>
                <w:rFonts w:ascii="Microsoft Sans Serif" w:hAnsi="Microsoft Sans Serif" w:cs="Microsoft Sans Serif"/>
                <w:spacing w:val="-2"/>
                <w:sz w:val="24"/>
                <w:szCs w:val="24"/>
              </w:rPr>
              <w:t xml:space="preserve"> </w:t>
            </w:r>
            <w:r w:rsidR="00336B25" w:rsidRPr="00336B25">
              <w:rPr>
                <w:rFonts w:ascii="Microsoft Sans Serif" w:hAnsi="Microsoft Sans Serif" w:cs="Microsoft Sans Serif"/>
                <w:sz w:val="24"/>
                <w:szCs w:val="24"/>
              </w:rPr>
              <w:t>the Consultant</w:t>
            </w:r>
            <w:r w:rsidR="00336B25" w:rsidRPr="00336B25">
              <w:rPr>
                <w:rFonts w:ascii="Microsoft Sans Serif" w:hAnsi="Microsoft Sans Serif" w:cs="Microsoft Sans Serif"/>
                <w:spacing w:val="-1"/>
                <w:sz w:val="24"/>
                <w:szCs w:val="24"/>
              </w:rPr>
              <w:t xml:space="preserve"> </w:t>
            </w:r>
            <w:r w:rsidR="00336B25" w:rsidRPr="00336B25">
              <w:rPr>
                <w:rFonts w:ascii="Microsoft Sans Serif" w:hAnsi="Microsoft Sans Serif" w:cs="Microsoft Sans Serif"/>
                <w:sz w:val="24"/>
                <w:szCs w:val="24"/>
              </w:rPr>
              <w:t>for</w:t>
            </w:r>
            <w:r w:rsidR="00336B25" w:rsidRPr="00336B25">
              <w:rPr>
                <w:rFonts w:ascii="Microsoft Sans Serif" w:hAnsi="Microsoft Sans Serif" w:cs="Microsoft Sans Serif"/>
                <w:spacing w:val="-2"/>
                <w:sz w:val="24"/>
                <w:szCs w:val="24"/>
              </w:rPr>
              <w:t xml:space="preserve"> </w:t>
            </w:r>
            <w:r w:rsidR="00336B25" w:rsidRPr="00336B25">
              <w:rPr>
                <w:rFonts w:ascii="Microsoft Sans Serif" w:hAnsi="Microsoft Sans Serif" w:cs="Microsoft Sans Serif"/>
                <w:sz w:val="24"/>
                <w:szCs w:val="24"/>
              </w:rPr>
              <w:t>Services</w:t>
            </w:r>
            <w:r w:rsidR="00336B25" w:rsidRPr="00336B25">
              <w:rPr>
                <w:rFonts w:ascii="Microsoft Sans Serif" w:hAnsi="Microsoft Sans Serif" w:cs="Microsoft Sans Serif"/>
                <w:sz w:val="24"/>
                <w:szCs w:val="24"/>
              </w:rPr>
              <w:tab/>
            </w:r>
          </w:hyperlink>
          <w:r w:rsidR="004F11EC">
            <w:rPr>
              <w:rFonts w:ascii="Microsoft Sans Serif" w:hAnsi="Microsoft Sans Serif" w:cs="Microsoft Sans Serif"/>
              <w:b w:val="0"/>
              <w:sz w:val="24"/>
              <w:szCs w:val="24"/>
            </w:rPr>
            <w:t>20</w:t>
          </w:r>
        </w:p>
        <w:p w14:paraId="51459A48" w14:textId="3931C99D" w:rsidR="00336B25" w:rsidRPr="00336B25" w:rsidRDefault="00FA4166" w:rsidP="00990468">
          <w:pPr>
            <w:pStyle w:val="TOC2"/>
            <w:numPr>
              <w:ilvl w:val="1"/>
              <w:numId w:val="39"/>
            </w:numPr>
            <w:tabs>
              <w:tab w:val="left" w:pos="1984"/>
              <w:tab w:val="left" w:pos="1985"/>
              <w:tab w:val="right" w:leader="dot" w:pos="9545"/>
            </w:tabs>
            <w:spacing w:before="99"/>
            <w:ind w:hanging="721"/>
            <w:rPr>
              <w:rFonts w:ascii="Microsoft Sans Serif" w:hAnsi="Microsoft Sans Serif" w:cs="Microsoft Sans Serif"/>
              <w:b w:val="0"/>
              <w:sz w:val="24"/>
              <w:szCs w:val="24"/>
            </w:rPr>
          </w:pPr>
          <w:hyperlink w:anchor="_bookmark32" w:history="1">
            <w:r w:rsidR="00336B25" w:rsidRPr="00336B25">
              <w:rPr>
                <w:rFonts w:ascii="Microsoft Sans Serif" w:hAnsi="Microsoft Sans Serif" w:cs="Microsoft Sans Serif"/>
                <w:sz w:val="24"/>
                <w:szCs w:val="24"/>
              </w:rPr>
              <w:t>Withholding</w:t>
            </w:r>
            <w:r w:rsidR="00336B25" w:rsidRPr="00336B25">
              <w:rPr>
                <w:rFonts w:ascii="Microsoft Sans Serif" w:hAnsi="Microsoft Sans Serif" w:cs="Microsoft Sans Serif"/>
                <w:spacing w:val="-1"/>
                <w:sz w:val="24"/>
                <w:szCs w:val="24"/>
              </w:rPr>
              <w:t xml:space="preserve"> </w:t>
            </w:r>
            <w:r w:rsidR="00336B25" w:rsidRPr="00336B25">
              <w:rPr>
                <w:rFonts w:ascii="Microsoft Sans Serif" w:hAnsi="Microsoft Sans Serif" w:cs="Microsoft Sans Serif"/>
                <w:sz w:val="24"/>
                <w:szCs w:val="24"/>
              </w:rPr>
              <w:t>Payment</w:t>
            </w:r>
            <w:r w:rsidR="00336B25" w:rsidRPr="00336B25">
              <w:rPr>
                <w:rFonts w:ascii="Microsoft Sans Serif" w:hAnsi="Microsoft Sans Serif" w:cs="Microsoft Sans Serif"/>
                <w:sz w:val="24"/>
                <w:szCs w:val="24"/>
              </w:rPr>
              <w:tab/>
            </w:r>
            <w:r w:rsidR="00336B25" w:rsidRPr="00336B25">
              <w:rPr>
                <w:rFonts w:ascii="Microsoft Sans Serif" w:hAnsi="Microsoft Sans Serif" w:cs="Microsoft Sans Serif"/>
                <w:b w:val="0"/>
                <w:sz w:val="24"/>
                <w:szCs w:val="24"/>
              </w:rPr>
              <w:t>2</w:t>
            </w:r>
          </w:hyperlink>
          <w:r w:rsidR="004F11EC">
            <w:rPr>
              <w:rFonts w:ascii="Microsoft Sans Serif" w:hAnsi="Microsoft Sans Serif" w:cs="Microsoft Sans Serif"/>
              <w:b w:val="0"/>
              <w:sz w:val="24"/>
              <w:szCs w:val="24"/>
            </w:rPr>
            <w:t>1</w:t>
          </w:r>
        </w:p>
        <w:p w14:paraId="763C9B16" w14:textId="7EB3AD73" w:rsidR="00336B25" w:rsidRPr="00336B25" w:rsidRDefault="00FA4166" w:rsidP="00336B25">
          <w:pPr>
            <w:pStyle w:val="TOC1"/>
            <w:tabs>
              <w:tab w:val="left" w:pos="1204"/>
              <w:tab w:val="right" w:leader="dot" w:pos="9545"/>
            </w:tabs>
            <w:spacing w:before="106" w:line="249" w:lineRule="exact"/>
            <w:rPr>
              <w:sz w:val="24"/>
              <w:szCs w:val="24"/>
            </w:rPr>
          </w:pPr>
          <w:hyperlink w:anchor="_bookmark33" w:history="1">
            <w:r w:rsidR="00336B25" w:rsidRPr="00336B25">
              <w:rPr>
                <w:sz w:val="24"/>
                <w:szCs w:val="24"/>
              </w:rPr>
              <w:t>7.0</w:t>
            </w:r>
            <w:r w:rsidR="00336B25" w:rsidRPr="00336B25">
              <w:rPr>
                <w:sz w:val="24"/>
                <w:szCs w:val="24"/>
              </w:rPr>
              <w:tab/>
              <w:t>MPC’S</w:t>
            </w:r>
            <w:r w:rsidR="00336B25" w:rsidRPr="00336B25">
              <w:rPr>
                <w:spacing w:val="1"/>
                <w:sz w:val="24"/>
                <w:szCs w:val="24"/>
              </w:rPr>
              <w:t xml:space="preserve"> </w:t>
            </w:r>
            <w:r w:rsidR="00336B25" w:rsidRPr="00336B25">
              <w:rPr>
                <w:sz w:val="24"/>
                <w:szCs w:val="24"/>
              </w:rPr>
              <w:t>RIGHTS</w:t>
            </w:r>
            <w:r w:rsidR="00336B25" w:rsidRPr="00336B25">
              <w:rPr>
                <w:sz w:val="24"/>
                <w:szCs w:val="24"/>
              </w:rPr>
              <w:tab/>
              <w:t>2</w:t>
            </w:r>
          </w:hyperlink>
          <w:r w:rsidR="004F11EC">
            <w:rPr>
              <w:sz w:val="24"/>
              <w:szCs w:val="24"/>
            </w:rPr>
            <w:t>2</w:t>
          </w:r>
        </w:p>
        <w:p w14:paraId="0E16A085" w14:textId="23EA3351" w:rsidR="00336B25" w:rsidRPr="00336B25" w:rsidRDefault="00FA4166" w:rsidP="00336B25">
          <w:pPr>
            <w:pStyle w:val="TOC2"/>
            <w:tabs>
              <w:tab w:val="left" w:pos="1984"/>
              <w:tab w:val="right" w:leader="dot" w:pos="9545"/>
            </w:tabs>
            <w:spacing w:before="0" w:line="253" w:lineRule="exact"/>
            <w:ind w:left="1264" w:firstLine="0"/>
            <w:rPr>
              <w:rFonts w:ascii="Microsoft Sans Serif" w:hAnsi="Microsoft Sans Serif" w:cs="Microsoft Sans Serif"/>
              <w:b w:val="0"/>
              <w:sz w:val="24"/>
              <w:szCs w:val="24"/>
            </w:rPr>
          </w:pPr>
          <w:hyperlink w:anchor="_bookmark34" w:history="1">
            <w:r w:rsidR="00336B25" w:rsidRPr="00336B25">
              <w:rPr>
                <w:rFonts w:ascii="Microsoft Sans Serif" w:hAnsi="Microsoft Sans Serif" w:cs="Microsoft Sans Serif"/>
                <w:sz w:val="24"/>
                <w:szCs w:val="24"/>
              </w:rPr>
              <w:t>7.1.</w:t>
            </w:r>
            <w:r w:rsidR="00336B25" w:rsidRPr="00336B25">
              <w:rPr>
                <w:rFonts w:ascii="Microsoft Sans Serif" w:hAnsi="Microsoft Sans Serif" w:cs="Microsoft Sans Serif"/>
                <w:sz w:val="24"/>
                <w:szCs w:val="24"/>
              </w:rPr>
              <w:tab/>
              <w:t>Proprietary</w:t>
            </w:r>
            <w:r w:rsidR="00336B25" w:rsidRPr="00336B25">
              <w:rPr>
                <w:rFonts w:ascii="Microsoft Sans Serif" w:hAnsi="Microsoft Sans Serif" w:cs="Microsoft Sans Serif"/>
                <w:spacing w:val="-5"/>
                <w:sz w:val="24"/>
                <w:szCs w:val="24"/>
              </w:rPr>
              <w:t xml:space="preserve"> </w:t>
            </w:r>
            <w:r w:rsidR="00336B25" w:rsidRPr="00336B25">
              <w:rPr>
                <w:rFonts w:ascii="Microsoft Sans Serif" w:hAnsi="Microsoft Sans Serif" w:cs="Microsoft Sans Serif"/>
                <w:sz w:val="24"/>
                <w:szCs w:val="24"/>
              </w:rPr>
              <w:t>Rights of</w:t>
            </w:r>
            <w:r w:rsidR="00336B25" w:rsidRPr="00336B25">
              <w:rPr>
                <w:rFonts w:ascii="Microsoft Sans Serif" w:hAnsi="Microsoft Sans Serif" w:cs="Microsoft Sans Serif"/>
                <w:spacing w:val="-2"/>
                <w:sz w:val="24"/>
                <w:szCs w:val="24"/>
              </w:rPr>
              <w:t xml:space="preserve"> </w:t>
            </w:r>
            <w:r w:rsidR="00336B25" w:rsidRPr="00336B25">
              <w:rPr>
                <w:rFonts w:ascii="Microsoft Sans Serif" w:hAnsi="Microsoft Sans Serif" w:cs="Microsoft Sans Serif"/>
                <w:sz w:val="24"/>
                <w:szCs w:val="24"/>
              </w:rPr>
              <w:t>MPC</w:t>
            </w:r>
            <w:r w:rsidR="00336B25" w:rsidRPr="00336B25">
              <w:rPr>
                <w:rFonts w:ascii="Microsoft Sans Serif" w:hAnsi="Microsoft Sans Serif" w:cs="Microsoft Sans Serif"/>
                <w:spacing w:val="-1"/>
                <w:sz w:val="24"/>
                <w:szCs w:val="24"/>
              </w:rPr>
              <w:t xml:space="preserve"> </w:t>
            </w:r>
            <w:r w:rsidR="00336B25" w:rsidRPr="00336B25">
              <w:rPr>
                <w:rFonts w:ascii="Microsoft Sans Serif" w:hAnsi="Microsoft Sans Serif" w:cs="Microsoft Sans Serif"/>
                <w:sz w:val="24"/>
                <w:szCs w:val="24"/>
              </w:rPr>
              <w:t>in</w:t>
            </w:r>
            <w:r w:rsidR="00336B25" w:rsidRPr="00336B25">
              <w:rPr>
                <w:rFonts w:ascii="Microsoft Sans Serif" w:hAnsi="Microsoft Sans Serif" w:cs="Microsoft Sans Serif"/>
                <w:spacing w:val="-1"/>
                <w:sz w:val="24"/>
                <w:szCs w:val="24"/>
              </w:rPr>
              <w:t xml:space="preserve"> </w:t>
            </w:r>
            <w:r w:rsidR="00336B25" w:rsidRPr="00336B25">
              <w:rPr>
                <w:rFonts w:ascii="Microsoft Sans Serif" w:hAnsi="Microsoft Sans Serif" w:cs="Microsoft Sans Serif"/>
                <w:sz w:val="24"/>
                <w:szCs w:val="24"/>
              </w:rPr>
              <w:t>Relation</w:t>
            </w:r>
            <w:r w:rsidR="00336B25" w:rsidRPr="00336B25">
              <w:rPr>
                <w:rFonts w:ascii="Microsoft Sans Serif" w:hAnsi="Microsoft Sans Serif" w:cs="Microsoft Sans Serif"/>
                <w:spacing w:val="-3"/>
                <w:sz w:val="24"/>
                <w:szCs w:val="24"/>
              </w:rPr>
              <w:t xml:space="preserve"> </w:t>
            </w:r>
            <w:r w:rsidR="00336B25" w:rsidRPr="00336B25">
              <w:rPr>
                <w:rFonts w:ascii="Microsoft Sans Serif" w:hAnsi="Microsoft Sans Serif" w:cs="Microsoft Sans Serif"/>
                <w:sz w:val="24"/>
                <w:szCs w:val="24"/>
              </w:rPr>
              <w:t>to</w:t>
            </w:r>
            <w:r w:rsidR="00336B25" w:rsidRPr="00336B25">
              <w:rPr>
                <w:rFonts w:ascii="Microsoft Sans Serif" w:hAnsi="Microsoft Sans Serif" w:cs="Microsoft Sans Serif"/>
                <w:spacing w:val="-3"/>
                <w:sz w:val="24"/>
                <w:szCs w:val="24"/>
              </w:rPr>
              <w:t xml:space="preserve"> </w:t>
            </w:r>
            <w:r w:rsidR="00336B25" w:rsidRPr="00336B25">
              <w:rPr>
                <w:rFonts w:ascii="Microsoft Sans Serif" w:hAnsi="Microsoft Sans Serif" w:cs="Microsoft Sans Serif"/>
                <w:sz w:val="24"/>
                <w:szCs w:val="24"/>
              </w:rPr>
              <w:t>Documents</w:t>
            </w:r>
            <w:r w:rsidR="00336B25" w:rsidRPr="00336B25">
              <w:rPr>
                <w:rFonts w:ascii="Microsoft Sans Serif" w:hAnsi="Microsoft Sans Serif" w:cs="Microsoft Sans Serif"/>
                <w:sz w:val="24"/>
                <w:szCs w:val="24"/>
              </w:rPr>
              <w:tab/>
            </w:r>
            <w:r w:rsidR="00336B25" w:rsidRPr="00336B25">
              <w:rPr>
                <w:rFonts w:ascii="Microsoft Sans Serif" w:hAnsi="Microsoft Sans Serif" w:cs="Microsoft Sans Serif"/>
                <w:b w:val="0"/>
                <w:sz w:val="24"/>
                <w:szCs w:val="24"/>
              </w:rPr>
              <w:t>2</w:t>
            </w:r>
          </w:hyperlink>
          <w:r w:rsidR="004F11EC">
            <w:rPr>
              <w:rFonts w:ascii="Microsoft Sans Serif" w:hAnsi="Microsoft Sans Serif" w:cs="Microsoft Sans Serif"/>
              <w:b w:val="0"/>
              <w:sz w:val="24"/>
              <w:szCs w:val="24"/>
            </w:rPr>
            <w:t>2</w:t>
          </w:r>
        </w:p>
        <w:p w14:paraId="1518B5CE" w14:textId="4FFA199C" w:rsidR="00336B25" w:rsidRPr="00336B25" w:rsidRDefault="00FA4166" w:rsidP="00336B25">
          <w:pPr>
            <w:pStyle w:val="TOC1"/>
            <w:tabs>
              <w:tab w:val="left" w:pos="1204"/>
              <w:tab w:val="right" w:leader="dot" w:pos="9545"/>
            </w:tabs>
            <w:spacing w:before="106" w:line="248" w:lineRule="exact"/>
            <w:rPr>
              <w:sz w:val="24"/>
              <w:szCs w:val="24"/>
            </w:rPr>
          </w:pPr>
          <w:hyperlink w:anchor="_bookmark35" w:history="1">
            <w:r w:rsidR="00336B25" w:rsidRPr="00336B25">
              <w:rPr>
                <w:sz w:val="24"/>
                <w:szCs w:val="24"/>
              </w:rPr>
              <w:t>8.0</w:t>
            </w:r>
            <w:r w:rsidR="00336B25" w:rsidRPr="00336B25">
              <w:rPr>
                <w:sz w:val="24"/>
                <w:szCs w:val="24"/>
              </w:rPr>
              <w:tab/>
              <w:t>DISPUTE</w:t>
            </w:r>
            <w:r w:rsidR="00336B25" w:rsidRPr="00336B25">
              <w:rPr>
                <w:spacing w:val="2"/>
                <w:sz w:val="24"/>
                <w:szCs w:val="24"/>
              </w:rPr>
              <w:t xml:space="preserve"> </w:t>
            </w:r>
            <w:r w:rsidR="00336B25" w:rsidRPr="00336B25">
              <w:rPr>
                <w:sz w:val="24"/>
                <w:szCs w:val="24"/>
              </w:rPr>
              <w:t>RESOLUTION</w:t>
            </w:r>
            <w:r w:rsidR="00336B25" w:rsidRPr="00336B25">
              <w:rPr>
                <w:sz w:val="24"/>
                <w:szCs w:val="24"/>
              </w:rPr>
              <w:tab/>
              <w:t>2</w:t>
            </w:r>
          </w:hyperlink>
          <w:r w:rsidR="004F11EC">
            <w:rPr>
              <w:sz w:val="24"/>
              <w:szCs w:val="24"/>
            </w:rPr>
            <w:t>3</w:t>
          </w:r>
        </w:p>
        <w:p w14:paraId="70036F1C" w14:textId="6CD81BDB" w:rsidR="00336B25" w:rsidRPr="00336B25" w:rsidRDefault="00FA4166" w:rsidP="00990468">
          <w:pPr>
            <w:pStyle w:val="TOC2"/>
            <w:numPr>
              <w:ilvl w:val="1"/>
              <w:numId w:val="38"/>
            </w:numPr>
            <w:tabs>
              <w:tab w:val="left" w:pos="1984"/>
              <w:tab w:val="left" w:pos="1985"/>
              <w:tab w:val="right" w:leader="dot" w:pos="9545"/>
            </w:tabs>
            <w:spacing w:before="0" w:line="252" w:lineRule="exact"/>
            <w:ind w:hanging="721"/>
            <w:rPr>
              <w:rFonts w:ascii="Microsoft Sans Serif" w:hAnsi="Microsoft Sans Serif" w:cs="Microsoft Sans Serif"/>
              <w:b w:val="0"/>
              <w:sz w:val="24"/>
              <w:szCs w:val="24"/>
            </w:rPr>
          </w:pPr>
          <w:hyperlink w:anchor="_bookmark36" w:history="1">
            <w:r w:rsidR="00336B25" w:rsidRPr="00336B25">
              <w:rPr>
                <w:rFonts w:ascii="Microsoft Sans Serif" w:hAnsi="Microsoft Sans Serif" w:cs="Microsoft Sans Serif"/>
                <w:sz w:val="24"/>
                <w:szCs w:val="24"/>
              </w:rPr>
              <w:t>Dispute Resolution by</w:t>
            </w:r>
            <w:r w:rsidR="00336B25" w:rsidRPr="00336B25">
              <w:rPr>
                <w:rFonts w:ascii="Microsoft Sans Serif" w:hAnsi="Microsoft Sans Serif" w:cs="Microsoft Sans Serif"/>
                <w:spacing w:val="-5"/>
                <w:sz w:val="24"/>
                <w:szCs w:val="24"/>
              </w:rPr>
              <w:t xml:space="preserve"> </w:t>
            </w:r>
            <w:r w:rsidR="00336B25" w:rsidRPr="00336B25">
              <w:rPr>
                <w:rFonts w:ascii="Microsoft Sans Serif" w:hAnsi="Microsoft Sans Serif" w:cs="Microsoft Sans Serif"/>
                <w:sz w:val="24"/>
                <w:szCs w:val="24"/>
              </w:rPr>
              <w:t>Government</w:t>
            </w:r>
            <w:r w:rsidR="00336B25" w:rsidRPr="00336B25">
              <w:rPr>
                <w:rFonts w:ascii="Microsoft Sans Serif" w:hAnsi="Microsoft Sans Serif" w:cs="Microsoft Sans Serif"/>
                <w:spacing w:val="-1"/>
                <w:sz w:val="24"/>
                <w:szCs w:val="24"/>
              </w:rPr>
              <w:t xml:space="preserve"> </w:t>
            </w:r>
            <w:r w:rsidR="00336B25" w:rsidRPr="00336B25">
              <w:rPr>
                <w:rFonts w:ascii="Microsoft Sans Serif" w:hAnsi="Microsoft Sans Serif" w:cs="Microsoft Sans Serif"/>
                <w:sz w:val="24"/>
                <w:szCs w:val="24"/>
              </w:rPr>
              <w:t>Representative</w:t>
            </w:r>
            <w:r w:rsidR="00336B25" w:rsidRPr="00336B25">
              <w:rPr>
                <w:rFonts w:ascii="Microsoft Sans Serif" w:hAnsi="Microsoft Sans Serif" w:cs="Microsoft Sans Serif"/>
                <w:sz w:val="24"/>
                <w:szCs w:val="24"/>
              </w:rPr>
              <w:tab/>
            </w:r>
            <w:r w:rsidR="00336B25" w:rsidRPr="00336B25">
              <w:rPr>
                <w:rFonts w:ascii="Microsoft Sans Serif" w:hAnsi="Microsoft Sans Serif" w:cs="Microsoft Sans Serif"/>
                <w:b w:val="0"/>
                <w:sz w:val="24"/>
                <w:szCs w:val="24"/>
              </w:rPr>
              <w:t>2</w:t>
            </w:r>
          </w:hyperlink>
          <w:r w:rsidR="004F11EC">
            <w:rPr>
              <w:rFonts w:ascii="Microsoft Sans Serif" w:hAnsi="Microsoft Sans Serif" w:cs="Microsoft Sans Serif"/>
              <w:b w:val="0"/>
              <w:sz w:val="24"/>
              <w:szCs w:val="24"/>
            </w:rPr>
            <w:t>3</w:t>
          </w:r>
        </w:p>
        <w:p w14:paraId="4ECA65C1" w14:textId="6E06CF72" w:rsidR="00336B25" w:rsidRPr="00336B25" w:rsidRDefault="00FA4166" w:rsidP="00990468">
          <w:pPr>
            <w:pStyle w:val="TOC2"/>
            <w:numPr>
              <w:ilvl w:val="1"/>
              <w:numId w:val="38"/>
            </w:numPr>
            <w:tabs>
              <w:tab w:val="left" w:pos="1984"/>
              <w:tab w:val="left" w:pos="1985"/>
              <w:tab w:val="right" w:leader="dot" w:pos="9545"/>
            </w:tabs>
            <w:ind w:hanging="721"/>
            <w:rPr>
              <w:rFonts w:ascii="Microsoft Sans Serif" w:hAnsi="Microsoft Sans Serif" w:cs="Microsoft Sans Serif"/>
              <w:b w:val="0"/>
              <w:sz w:val="24"/>
              <w:szCs w:val="24"/>
            </w:rPr>
          </w:pPr>
          <w:hyperlink w:anchor="_bookmark37" w:history="1">
            <w:r w:rsidR="00336B25" w:rsidRPr="00336B25">
              <w:rPr>
                <w:rFonts w:ascii="Microsoft Sans Serif" w:hAnsi="Microsoft Sans Serif" w:cs="Microsoft Sans Serif"/>
                <w:sz w:val="24"/>
                <w:szCs w:val="24"/>
              </w:rPr>
              <w:t>Dispute Resolution Committee</w:t>
            </w:r>
            <w:r w:rsidR="00336B25" w:rsidRPr="00336B25">
              <w:rPr>
                <w:rFonts w:ascii="Microsoft Sans Serif" w:hAnsi="Microsoft Sans Serif" w:cs="Microsoft Sans Serif"/>
                <w:sz w:val="24"/>
                <w:szCs w:val="24"/>
              </w:rPr>
              <w:tab/>
            </w:r>
            <w:r w:rsidR="00336B25" w:rsidRPr="00336B25">
              <w:rPr>
                <w:rFonts w:ascii="Microsoft Sans Serif" w:hAnsi="Microsoft Sans Serif" w:cs="Microsoft Sans Serif"/>
                <w:b w:val="0"/>
                <w:sz w:val="24"/>
                <w:szCs w:val="24"/>
              </w:rPr>
              <w:t>2</w:t>
            </w:r>
          </w:hyperlink>
          <w:r w:rsidR="004F11EC">
            <w:rPr>
              <w:rFonts w:ascii="Microsoft Sans Serif" w:hAnsi="Microsoft Sans Serif" w:cs="Microsoft Sans Serif"/>
              <w:b w:val="0"/>
              <w:sz w:val="24"/>
              <w:szCs w:val="24"/>
            </w:rPr>
            <w:t>3</w:t>
          </w:r>
        </w:p>
        <w:p w14:paraId="45AE7C32" w14:textId="437BF3D6" w:rsidR="00336B25" w:rsidRPr="00336B25" w:rsidRDefault="00FA4166" w:rsidP="00990468">
          <w:pPr>
            <w:pStyle w:val="TOC2"/>
            <w:numPr>
              <w:ilvl w:val="1"/>
              <w:numId w:val="38"/>
            </w:numPr>
            <w:tabs>
              <w:tab w:val="left" w:pos="1984"/>
              <w:tab w:val="left" w:pos="1985"/>
              <w:tab w:val="right" w:leader="dot" w:pos="9545"/>
            </w:tabs>
            <w:spacing w:after="20"/>
            <w:ind w:hanging="721"/>
            <w:rPr>
              <w:rFonts w:ascii="Microsoft Sans Serif" w:hAnsi="Microsoft Sans Serif" w:cs="Microsoft Sans Serif"/>
              <w:b w:val="0"/>
              <w:sz w:val="24"/>
              <w:szCs w:val="24"/>
            </w:rPr>
          </w:pPr>
          <w:hyperlink w:anchor="_bookmark38" w:history="1">
            <w:r w:rsidR="00336B25" w:rsidRPr="00336B25">
              <w:rPr>
                <w:rFonts w:ascii="Microsoft Sans Serif" w:hAnsi="Microsoft Sans Serif" w:cs="Microsoft Sans Serif"/>
                <w:sz w:val="24"/>
                <w:szCs w:val="24"/>
              </w:rPr>
              <w:t>Arbitration</w:t>
            </w:r>
            <w:r w:rsidR="00336B25" w:rsidRPr="00336B25">
              <w:rPr>
                <w:rFonts w:ascii="Microsoft Sans Serif" w:hAnsi="Microsoft Sans Serif" w:cs="Microsoft Sans Serif"/>
                <w:sz w:val="24"/>
                <w:szCs w:val="24"/>
              </w:rPr>
              <w:tab/>
            </w:r>
            <w:r w:rsidR="00336B25" w:rsidRPr="00336B25">
              <w:rPr>
                <w:rFonts w:ascii="Microsoft Sans Serif" w:hAnsi="Microsoft Sans Serif" w:cs="Microsoft Sans Serif"/>
                <w:b w:val="0"/>
                <w:sz w:val="24"/>
                <w:szCs w:val="24"/>
              </w:rPr>
              <w:t>2</w:t>
            </w:r>
          </w:hyperlink>
          <w:r w:rsidR="004F11EC">
            <w:rPr>
              <w:rFonts w:ascii="Microsoft Sans Serif" w:hAnsi="Microsoft Sans Serif" w:cs="Microsoft Sans Serif"/>
              <w:b w:val="0"/>
              <w:sz w:val="24"/>
              <w:szCs w:val="24"/>
            </w:rPr>
            <w:t>4</w:t>
          </w:r>
        </w:p>
        <w:p w14:paraId="51DF7742" w14:textId="736DD483" w:rsidR="00336B25" w:rsidRPr="00336B25" w:rsidRDefault="00FA4166" w:rsidP="00336B25">
          <w:pPr>
            <w:pStyle w:val="TOC1"/>
            <w:tabs>
              <w:tab w:val="left" w:pos="1204"/>
              <w:tab w:val="right" w:leader="dot" w:pos="9545"/>
            </w:tabs>
            <w:spacing w:before="284" w:line="248" w:lineRule="exact"/>
            <w:rPr>
              <w:sz w:val="24"/>
              <w:szCs w:val="24"/>
            </w:rPr>
          </w:pPr>
          <w:hyperlink w:anchor="_bookmark39" w:history="1">
            <w:r w:rsidR="00336B25" w:rsidRPr="00336B25">
              <w:rPr>
                <w:sz w:val="24"/>
                <w:szCs w:val="24"/>
              </w:rPr>
              <w:t>9.0</w:t>
            </w:r>
            <w:r w:rsidR="00336B25" w:rsidRPr="00336B25">
              <w:rPr>
                <w:sz w:val="24"/>
                <w:szCs w:val="24"/>
              </w:rPr>
              <w:tab/>
              <w:t>SUSPENSION</w:t>
            </w:r>
            <w:r w:rsidR="00336B25" w:rsidRPr="00336B25">
              <w:rPr>
                <w:sz w:val="24"/>
                <w:szCs w:val="24"/>
              </w:rPr>
              <w:tab/>
              <w:t>2</w:t>
            </w:r>
          </w:hyperlink>
          <w:r w:rsidR="004F11EC">
            <w:rPr>
              <w:sz w:val="24"/>
              <w:szCs w:val="24"/>
            </w:rPr>
            <w:t>5</w:t>
          </w:r>
        </w:p>
        <w:p w14:paraId="04EF0ACD" w14:textId="2CC5BB4C" w:rsidR="00336B25" w:rsidRPr="00336B25" w:rsidRDefault="00FA4166" w:rsidP="00990468">
          <w:pPr>
            <w:pStyle w:val="TOC2"/>
            <w:numPr>
              <w:ilvl w:val="1"/>
              <w:numId w:val="37"/>
            </w:numPr>
            <w:tabs>
              <w:tab w:val="left" w:pos="1984"/>
              <w:tab w:val="left" w:pos="1985"/>
              <w:tab w:val="right" w:leader="dot" w:pos="9545"/>
            </w:tabs>
            <w:spacing w:before="0" w:line="252" w:lineRule="exact"/>
            <w:ind w:hanging="721"/>
            <w:rPr>
              <w:rFonts w:ascii="Microsoft Sans Serif" w:hAnsi="Microsoft Sans Serif" w:cs="Microsoft Sans Serif"/>
              <w:b w:val="0"/>
              <w:sz w:val="24"/>
              <w:szCs w:val="24"/>
            </w:rPr>
          </w:pPr>
          <w:hyperlink w:anchor="_bookmark40" w:history="1">
            <w:r w:rsidR="00336B25" w:rsidRPr="00336B25">
              <w:rPr>
                <w:rFonts w:ascii="Microsoft Sans Serif" w:hAnsi="Microsoft Sans Serif" w:cs="Microsoft Sans Serif"/>
                <w:sz w:val="24"/>
                <w:szCs w:val="24"/>
              </w:rPr>
              <w:t>Suspension and</w:t>
            </w:r>
            <w:r w:rsidR="00336B25" w:rsidRPr="00336B25">
              <w:rPr>
                <w:rFonts w:ascii="Microsoft Sans Serif" w:hAnsi="Microsoft Sans Serif" w:cs="Microsoft Sans Serif"/>
                <w:spacing w:val="-2"/>
                <w:sz w:val="24"/>
                <w:szCs w:val="24"/>
              </w:rPr>
              <w:t xml:space="preserve"> </w:t>
            </w:r>
            <w:r w:rsidR="00336B25" w:rsidRPr="00336B25">
              <w:rPr>
                <w:rFonts w:ascii="Microsoft Sans Serif" w:hAnsi="Microsoft Sans Serif" w:cs="Microsoft Sans Serif"/>
                <w:sz w:val="24"/>
                <w:szCs w:val="24"/>
              </w:rPr>
              <w:t>Resumption</w:t>
            </w:r>
            <w:r w:rsidR="00336B25" w:rsidRPr="00336B25">
              <w:rPr>
                <w:rFonts w:ascii="Microsoft Sans Serif" w:hAnsi="Microsoft Sans Serif" w:cs="Microsoft Sans Serif"/>
                <w:spacing w:val="-3"/>
                <w:sz w:val="24"/>
                <w:szCs w:val="24"/>
              </w:rPr>
              <w:t xml:space="preserve"> </w:t>
            </w:r>
            <w:r w:rsidR="00336B25" w:rsidRPr="00336B25">
              <w:rPr>
                <w:rFonts w:ascii="Microsoft Sans Serif" w:hAnsi="Microsoft Sans Serif" w:cs="Microsoft Sans Serif"/>
                <w:sz w:val="24"/>
                <w:szCs w:val="24"/>
              </w:rPr>
              <w:t>of</w:t>
            </w:r>
            <w:r w:rsidR="00336B25" w:rsidRPr="00336B25">
              <w:rPr>
                <w:rFonts w:ascii="Microsoft Sans Serif" w:hAnsi="Microsoft Sans Serif" w:cs="Microsoft Sans Serif"/>
                <w:spacing w:val="-1"/>
                <w:sz w:val="24"/>
                <w:szCs w:val="24"/>
              </w:rPr>
              <w:t xml:space="preserve"> </w:t>
            </w:r>
            <w:r w:rsidR="00336B25" w:rsidRPr="00336B25">
              <w:rPr>
                <w:rFonts w:ascii="Microsoft Sans Serif" w:hAnsi="Microsoft Sans Serif" w:cs="Microsoft Sans Serif"/>
                <w:sz w:val="24"/>
                <w:szCs w:val="24"/>
              </w:rPr>
              <w:t>Services</w:t>
            </w:r>
            <w:r w:rsidR="00336B25" w:rsidRPr="00336B25">
              <w:rPr>
                <w:rFonts w:ascii="Microsoft Sans Serif" w:hAnsi="Microsoft Sans Serif" w:cs="Microsoft Sans Serif"/>
                <w:sz w:val="24"/>
                <w:szCs w:val="24"/>
              </w:rPr>
              <w:tab/>
            </w:r>
            <w:r w:rsidR="00336B25" w:rsidRPr="00336B25">
              <w:rPr>
                <w:rFonts w:ascii="Microsoft Sans Serif" w:hAnsi="Microsoft Sans Serif" w:cs="Microsoft Sans Serif"/>
                <w:b w:val="0"/>
                <w:sz w:val="24"/>
                <w:szCs w:val="24"/>
              </w:rPr>
              <w:t>2</w:t>
            </w:r>
          </w:hyperlink>
          <w:r w:rsidR="004F11EC">
            <w:rPr>
              <w:rFonts w:ascii="Microsoft Sans Serif" w:hAnsi="Microsoft Sans Serif" w:cs="Microsoft Sans Serif"/>
              <w:b w:val="0"/>
              <w:sz w:val="24"/>
              <w:szCs w:val="24"/>
            </w:rPr>
            <w:t>5</w:t>
          </w:r>
        </w:p>
        <w:p w14:paraId="617E1C8F" w14:textId="2F0D5A35" w:rsidR="00336B25" w:rsidRPr="00336B25" w:rsidRDefault="00FA4166" w:rsidP="00990468">
          <w:pPr>
            <w:pStyle w:val="TOC2"/>
            <w:numPr>
              <w:ilvl w:val="1"/>
              <w:numId w:val="37"/>
            </w:numPr>
            <w:tabs>
              <w:tab w:val="left" w:pos="1984"/>
              <w:tab w:val="left" w:pos="1985"/>
              <w:tab w:val="right" w:leader="dot" w:pos="9545"/>
            </w:tabs>
            <w:spacing w:before="99"/>
            <w:ind w:hanging="721"/>
            <w:rPr>
              <w:rFonts w:ascii="Microsoft Sans Serif" w:hAnsi="Microsoft Sans Serif" w:cs="Microsoft Sans Serif"/>
              <w:b w:val="0"/>
              <w:sz w:val="24"/>
              <w:szCs w:val="24"/>
            </w:rPr>
          </w:pPr>
          <w:hyperlink w:anchor="_bookmark41" w:history="1">
            <w:r w:rsidR="00336B25" w:rsidRPr="00336B25">
              <w:rPr>
                <w:rFonts w:ascii="Microsoft Sans Serif" w:hAnsi="Microsoft Sans Serif" w:cs="Microsoft Sans Serif"/>
                <w:sz w:val="24"/>
                <w:szCs w:val="24"/>
              </w:rPr>
              <w:t>Extension</w:t>
            </w:r>
            <w:r w:rsidR="00336B25" w:rsidRPr="00336B25">
              <w:rPr>
                <w:rFonts w:ascii="Microsoft Sans Serif" w:hAnsi="Microsoft Sans Serif" w:cs="Microsoft Sans Serif"/>
                <w:spacing w:val="-1"/>
                <w:sz w:val="24"/>
                <w:szCs w:val="24"/>
              </w:rPr>
              <w:t xml:space="preserve"> </w:t>
            </w:r>
            <w:r w:rsidR="00336B25" w:rsidRPr="00336B25">
              <w:rPr>
                <w:rFonts w:ascii="Microsoft Sans Serif" w:hAnsi="Microsoft Sans Serif" w:cs="Microsoft Sans Serif"/>
                <w:sz w:val="24"/>
                <w:szCs w:val="24"/>
              </w:rPr>
              <w:t>of</w:t>
            </w:r>
            <w:r w:rsidR="00336B25" w:rsidRPr="00336B25">
              <w:rPr>
                <w:rFonts w:ascii="Microsoft Sans Serif" w:hAnsi="Microsoft Sans Serif" w:cs="Microsoft Sans Serif"/>
                <w:spacing w:val="1"/>
                <w:sz w:val="24"/>
                <w:szCs w:val="24"/>
              </w:rPr>
              <w:t xml:space="preserve"> </w:t>
            </w:r>
            <w:r w:rsidR="00336B25" w:rsidRPr="00336B25">
              <w:rPr>
                <w:rFonts w:ascii="Microsoft Sans Serif" w:hAnsi="Microsoft Sans Serif" w:cs="Microsoft Sans Serif"/>
                <w:sz w:val="24"/>
                <w:szCs w:val="24"/>
              </w:rPr>
              <w:t>Time</w:t>
            </w:r>
            <w:r w:rsidR="00336B25" w:rsidRPr="00336B25">
              <w:rPr>
                <w:rFonts w:ascii="Microsoft Sans Serif" w:hAnsi="Microsoft Sans Serif" w:cs="Microsoft Sans Serif"/>
                <w:sz w:val="24"/>
                <w:szCs w:val="24"/>
              </w:rPr>
              <w:tab/>
            </w:r>
            <w:r w:rsidR="00336B25" w:rsidRPr="00336B25">
              <w:rPr>
                <w:rFonts w:ascii="Microsoft Sans Serif" w:hAnsi="Microsoft Sans Serif" w:cs="Microsoft Sans Serif"/>
                <w:b w:val="0"/>
                <w:sz w:val="24"/>
                <w:szCs w:val="24"/>
              </w:rPr>
              <w:t>2</w:t>
            </w:r>
          </w:hyperlink>
          <w:r w:rsidR="004F11EC">
            <w:rPr>
              <w:rFonts w:ascii="Microsoft Sans Serif" w:hAnsi="Microsoft Sans Serif" w:cs="Microsoft Sans Serif"/>
              <w:b w:val="0"/>
              <w:sz w:val="24"/>
              <w:szCs w:val="24"/>
            </w:rPr>
            <w:t>5</w:t>
          </w:r>
        </w:p>
        <w:p w14:paraId="3E1A7BBB" w14:textId="77B9D566" w:rsidR="00336B25" w:rsidRPr="00336B25" w:rsidRDefault="00FA4166" w:rsidP="00990468">
          <w:pPr>
            <w:pStyle w:val="TOC2"/>
            <w:numPr>
              <w:ilvl w:val="1"/>
              <w:numId w:val="37"/>
            </w:numPr>
            <w:tabs>
              <w:tab w:val="left" w:pos="1984"/>
              <w:tab w:val="left" w:pos="1985"/>
              <w:tab w:val="right" w:leader="dot" w:pos="9545"/>
            </w:tabs>
            <w:ind w:hanging="721"/>
            <w:rPr>
              <w:rFonts w:ascii="Microsoft Sans Serif" w:hAnsi="Microsoft Sans Serif" w:cs="Microsoft Sans Serif"/>
              <w:b w:val="0"/>
              <w:sz w:val="24"/>
              <w:szCs w:val="24"/>
            </w:rPr>
          </w:pPr>
          <w:hyperlink w:anchor="_bookmark42" w:history="1">
            <w:r w:rsidR="00336B25" w:rsidRPr="00336B25">
              <w:rPr>
                <w:rFonts w:ascii="Microsoft Sans Serif" w:hAnsi="Microsoft Sans Serif" w:cs="Microsoft Sans Serif"/>
                <w:sz w:val="24"/>
                <w:szCs w:val="24"/>
              </w:rPr>
              <w:t>Consequences</w:t>
            </w:r>
            <w:r w:rsidR="00336B25" w:rsidRPr="00336B25">
              <w:rPr>
                <w:rFonts w:ascii="Microsoft Sans Serif" w:hAnsi="Microsoft Sans Serif" w:cs="Microsoft Sans Serif"/>
                <w:spacing w:val="-1"/>
                <w:sz w:val="24"/>
                <w:szCs w:val="24"/>
              </w:rPr>
              <w:t xml:space="preserve"> </w:t>
            </w:r>
            <w:r w:rsidR="00336B25" w:rsidRPr="00336B25">
              <w:rPr>
                <w:rFonts w:ascii="Microsoft Sans Serif" w:hAnsi="Microsoft Sans Serif" w:cs="Microsoft Sans Serif"/>
                <w:sz w:val="24"/>
                <w:szCs w:val="24"/>
              </w:rPr>
              <w:t>of</w:t>
            </w:r>
            <w:r w:rsidR="00336B25" w:rsidRPr="00336B25">
              <w:rPr>
                <w:rFonts w:ascii="Microsoft Sans Serif" w:hAnsi="Microsoft Sans Serif" w:cs="Microsoft Sans Serif"/>
                <w:spacing w:val="-1"/>
                <w:sz w:val="24"/>
                <w:szCs w:val="24"/>
              </w:rPr>
              <w:t xml:space="preserve"> </w:t>
            </w:r>
            <w:r w:rsidR="00336B25" w:rsidRPr="00336B25">
              <w:rPr>
                <w:rFonts w:ascii="Microsoft Sans Serif" w:hAnsi="Microsoft Sans Serif" w:cs="Microsoft Sans Serif"/>
                <w:sz w:val="24"/>
                <w:szCs w:val="24"/>
              </w:rPr>
              <w:t>Mutual</w:t>
            </w:r>
            <w:r w:rsidR="00336B25" w:rsidRPr="00336B25">
              <w:rPr>
                <w:rFonts w:ascii="Microsoft Sans Serif" w:hAnsi="Microsoft Sans Serif" w:cs="Microsoft Sans Serif"/>
                <w:spacing w:val="1"/>
                <w:sz w:val="24"/>
                <w:szCs w:val="24"/>
              </w:rPr>
              <w:t xml:space="preserve"> </w:t>
            </w:r>
            <w:r w:rsidR="00336B25" w:rsidRPr="00336B25">
              <w:rPr>
                <w:rFonts w:ascii="Microsoft Sans Serif" w:hAnsi="Microsoft Sans Serif" w:cs="Microsoft Sans Serif"/>
                <w:sz w:val="24"/>
                <w:szCs w:val="24"/>
              </w:rPr>
              <w:t>Termination</w:t>
            </w:r>
            <w:r w:rsidR="00336B25" w:rsidRPr="00336B25">
              <w:rPr>
                <w:rFonts w:ascii="Microsoft Sans Serif" w:hAnsi="Microsoft Sans Serif" w:cs="Microsoft Sans Serif"/>
                <w:sz w:val="24"/>
                <w:szCs w:val="24"/>
              </w:rPr>
              <w:tab/>
            </w:r>
            <w:r w:rsidR="00336B25" w:rsidRPr="00336B25">
              <w:rPr>
                <w:rFonts w:ascii="Microsoft Sans Serif" w:hAnsi="Microsoft Sans Serif" w:cs="Microsoft Sans Serif"/>
                <w:b w:val="0"/>
                <w:sz w:val="24"/>
                <w:szCs w:val="24"/>
              </w:rPr>
              <w:t>2</w:t>
            </w:r>
          </w:hyperlink>
          <w:r w:rsidR="004F11EC">
            <w:rPr>
              <w:rFonts w:ascii="Microsoft Sans Serif" w:hAnsi="Microsoft Sans Serif" w:cs="Microsoft Sans Serif"/>
              <w:b w:val="0"/>
              <w:sz w:val="24"/>
              <w:szCs w:val="24"/>
            </w:rPr>
            <w:t>6</w:t>
          </w:r>
        </w:p>
        <w:p w14:paraId="19099059" w14:textId="32B63293" w:rsidR="00336B25" w:rsidRPr="00336B25" w:rsidRDefault="00FA4166" w:rsidP="00336B25">
          <w:pPr>
            <w:pStyle w:val="TOC1"/>
            <w:tabs>
              <w:tab w:val="left" w:pos="1204"/>
              <w:tab w:val="right" w:leader="dot" w:pos="9545"/>
            </w:tabs>
            <w:spacing w:before="106" w:line="249" w:lineRule="exact"/>
            <w:rPr>
              <w:sz w:val="24"/>
              <w:szCs w:val="24"/>
            </w:rPr>
          </w:pPr>
          <w:hyperlink w:anchor="_bookmark43" w:history="1">
            <w:r w:rsidR="00336B25" w:rsidRPr="00336B25">
              <w:rPr>
                <w:sz w:val="24"/>
                <w:szCs w:val="24"/>
              </w:rPr>
              <w:t>10.0</w:t>
            </w:r>
            <w:r w:rsidR="00336B25" w:rsidRPr="00336B25">
              <w:rPr>
                <w:sz w:val="24"/>
                <w:szCs w:val="24"/>
              </w:rPr>
              <w:tab/>
              <w:t>TERMINATION</w:t>
            </w:r>
            <w:r w:rsidR="00336B25" w:rsidRPr="00336B25">
              <w:rPr>
                <w:spacing w:val="1"/>
                <w:sz w:val="24"/>
                <w:szCs w:val="24"/>
              </w:rPr>
              <w:t xml:space="preserve"> </w:t>
            </w:r>
            <w:r w:rsidR="00336B25" w:rsidRPr="00336B25">
              <w:rPr>
                <w:sz w:val="24"/>
                <w:szCs w:val="24"/>
              </w:rPr>
              <w:t>BY MPC</w:t>
            </w:r>
            <w:r w:rsidR="00336B25" w:rsidRPr="00336B25">
              <w:rPr>
                <w:sz w:val="24"/>
                <w:szCs w:val="24"/>
              </w:rPr>
              <w:tab/>
              <w:t>2</w:t>
            </w:r>
          </w:hyperlink>
          <w:r w:rsidR="00B91D02">
            <w:rPr>
              <w:sz w:val="24"/>
              <w:szCs w:val="24"/>
            </w:rPr>
            <w:t>6</w:t>
          </w:r>
        </w:p>
        <w:p w14:paraId="1EF370E3" w14:textId="46C2F3D3" w:rsidR="00336B25" w:rsidRPr="00336B25" w:rsidRDefault="00FA4166" w:rsidP="00990468">
          <w:pPr>
            <w:pStyle w:val="TOC2"/>
            <w:numPr>
              <w:ilvl w:val="1"/>
              <w:numId w:val="36"/>
            </w:numPr>
            <w:tabs>
              <w:tab w:val="left" w:pos="1984"/>
              <w:tab w:val="left" w:pos="1985"/>
              <w:tab w:val="right" w:leader="dot" w:pos="9545"/>
            </w:tabs>
            <w:spacing w:before="0" w:line="253" w:lineRule="exact"/>
            <w:ind w:hanging="721"/>
            <w:rPr>
              <w:rFonts w:ascii="Microsoft Sans Serif" w:hAnsi="Microsoft Sans Serif" w:cs="Microsoft Sans Serif"/>
              <w:b w:val="0"/>
              <w:sz w:val="24"/>
              <w:szCs w:val="24"/>
            </w:rPr>
          </w:pPr>
          <w:hyperlink w:anchor="_bookmark44" w:history="1">
            <w:r w:rsidR="00336B25" w:rsidRPr="00336B25">
              <w:rPr>
                <w:rFonts w:ascii="Microsoft Sans Serif" w:hAnsi="Microsoft Sans Serif" w:cs="Microsoft Sans Serif"/>
                <w:sz w:val="24"/>
                <w:szCs w:val="24"/>
              </w:rPr>
              <w:t>Withholding</w:t>
            </w:r>
            <w:r w:rsidR="00336B25" w:rsidRPr="00336B25">
              <w:rPr>
                <w:rFonts w:ascii="Microsoft Sans Serif" w:hAnsi="Microsoft Sans Serif" w:cs="Microsoft Sans Serif"/>
                <w:spacing w:val="-1"/>
                <w:sz w:val="24"/>
                <w:szCs w:val="24"/>
              </w:rPr>
              <w:t xml:space="preserve"> </w:t>
            </w:r>
            <w:r w:rsidR="00336B25" w:rsidRPr="00336B25">
              <w:rPr>
                <w:rFonts w:ascii="Microsoft Sans Serif" w:hAnsi="Microsoft Sans Serif" w:cs="Microsoft Sans Serif"/>
                <w:sz w:val="24"/>
                <w:szCs w:val="24"/>
              </w:rPr>
              <w:t>Payment</w:t>
            </w:r>
            <w:r w:rsidR="00336B25" w:rsidRPr="00336B25">
              <w:rPr>
                <w:rFonts w:ascii="Microsoft Sans Serif" w:hAnsi="Microsoft Sans Serif" w:cs="Microsoft Sans Serif"/>
                <w:sz w:val="24"/>
                <w:szCs w:val="24"/>
              </w:rPr>
              <w:tab/>
            </w:r>
            <w:r w:rsidR="00336B25" w:rsidRPr="00336B25">
              <w:rPr>
                <w:rFonts w:ascii="Microsoft Sans Serif" w:hAnsi="Microsoft Sans Serif" w:cs="Microsoft Sans Serif"/>
                <w:b w:val="0"/>
                <w:sz w:val="24"/>
                <w:szCs w:val="24"/>
              </w:rPr>
              <w:t>2</w:t>
            </w:r>
          </w:hyperlink>
          <w:r w:rsidR="00B91D02">
            <w:rPr>
              <w:rFonts w:ascii="Microsoft Sans Serif" w:hAnsi="Microsoft Sans Serif" w:cs="Microsoft Sans Serif"/>
              <w:b w:val="0"/>
              <w:sz w:val="24"/>
              <w:szCs w:val="24"/>
            </w:rPr>
            <w:t>6</w:t>
          </w:r>
        </w:p>
        <w:p w14:paraId="7C3E8409" w14:textId="5CC8BF5E" w:rsidR="00336B25" w:rsidRPr="00336B25" w:rsidRDefault="00FA4166" w:rsidP="00990468">
          <w:pPr>
            <w:pStyle w:val="TOC2"/>
            <w:numPr>
              <w:ilvl w:val="1"/>
              <w:numId w:val="36"/>
            </w:numPr>
            <w:tabs>
              <w:tab w:val="left" w:pos="1984"/>
              <w:tab w:val="left" w:pos="1985"/>
              <w:tab w:val="right" w:leader="dot" w:pos="9545"/>
            </w:tabs>
            <w:ind w:hanging="721"/>
            <w:rPr>
              <w:rFonts w:ascii="Microsoft Sans Serif" w:hAnsi="Microsoft Sans Serif" w:cs="Microsoft Sans Serif"/>
              <w:b w:val="0"/>
              <w:sz w:val="24"/>
              <w:szCs w:val="24"/>
            </w:rPr>
          </w:pPr>
          <w:hyperlink w:anchor="_bookmark45" w:history="1">
            <w:r w:rsidR="00336B25" w:rsidRPr="00336B25">
              <w:rPr>
                <w:rFonts w:ascii="Microsoft Sans Serif" w:hAnsi="Microsoft Sans Serif" w:cs="Microsoft Sans Serif"/>
                <w:sz w:val="24"/>
                <w:szCs w:val="24"/>
              </w:rPr>
              <w:t>Default</w:t>
            </w:r>
            <w:r w:rsidR="00336B25" w:rsidRPr="00336B25">
              <w:rPr>
                <w:rFonts w:ascii="Microsoft Sans Serif" w:hAnsi="Microsoft Sans Serif" w:cs="Microsoft Sans Serif"/>
                <w:spacing w:val="-1"/>
                <w:sz w:val="24"/>
                <w:szCs w:val="24"/>
              </w:rPr>
              <w:t xml:space="preserve"> </w:t>
            </w:r>
            <w:r w:rsidR="00336B25" w:rsidRPr="00336B25">
              <w:rPr>
                <w:rFonts w:ascii="Microsoft Sans Serif" w:hAnsi="Microsoft Sans Serif" w:cs="Microsoft Sans Serif"/>
                <w:sz w:val="24"/>
                <w:szCs w:val="24"/>
              </w:rPr>
              <w:t>by</w:t>
            </w:r>
            <w:r w:rsidR="00336B25" w:rsidRPr="00336B25">
              <w:rPr>
                <w:rFonts w:ascii="Microsoft Sans Serif" w:hAnsi="Microsoft Sans Serif" w:cs="Microsoft Sans Serif"/>
                <w:spacing w:val="-5"/>
                <w:sz w:val="24"/>
                <w:szCs w:val="24"/>
              </w:rPr>
              <w:t xml:space="preserve"> </w:t>
            </w:r>
            <w:r w:rsidR="00336B25" w:rsidRPr="00336B25">
              <w:rPr>
                <w:rFonts w:ascii="Microsoft Sans Serif" w:hAnsi="Microsoft Sans Serif" w:cs="Microsoft Sans Serif"/>
                <w:sz w:val="24"/>
                <w:szCs w:val="24"/>
              </w:rPr>
              <w:t>the Consultant</w:t>
            </w:r>
            <w:r w:rsidR="00336B25" w:rsidRPr="00336B25">
              <w:rPr>
                <w:rFonts w:ascii="Microsoft Sans Serif" w:hAnsi="Microsoft Sans Serif" w:cs="Microsoft Sans Serif"/>
                <w:sz w:val="24"/>
                <w:szCs w:val="24"/>
              </w:rPr>
              <w:tab/>
            </w:r>
            <w:r w:rsidR="00336B25" w:rsidRPr="00336B25">
              <w:rPr>
                <w:rFonts w:ascii="Microsoft Sans Serif" w:hAnsi="Microsoft Sans Serif" w:cs="Microsoft Sans Serif"/>
                <w:b w:val="0"/>
                <w:sz w:val="24"/>
                <w:szCs w:val="24"/>
              </w:rPr>
              <w:t>2</w:t>
            </w:r>
          </w:hyperlink>
          <w:r w:rsidR="00B91D02">
            <w:rPr>
              <w:rFonts w:ascii="Microsoft Sans Serif" w:hAnsi="Microsoft Sans Serif" w:cs="Microsoft Sans Serif"/>
              <w:b w:val="0"/>
              <w:sz w:val="24"/>
              <w:szCs w:val="24"/>
            </w:rPr>
            <w:t>6</w:t>
          </w:r>
        </w:p>
        <w:p w14:paraId="055C49BB" w14:textId="0563CB13" w:rsidR="00336B25" w:rsidRPr="00336B25" w:rsidRDefault="00FA4166" w:rsidP="00990468">
          <w:pPr>
            <w:pStyle w:val="TOC2"/>
            <w:numPr>
              <w:ilvl w:val="1"/>
              <w:numId w:val="36"/>
            </w:numPr>
            <w:tabs>
              <w:tab w:val="left" w:pos="1984"/>
              <w:tab w:val="left" w:pos="1985"/>
              <w:tab w:val="right" w:leader="dot" w:pos="9545"/>
            </w:tabs>
            <w:ind w:hanging="721"/>
            <w:rPr>
              <w:rFonts w:ascii="Microsoft Sans Serif" w:hAnsi="Microsoft Sans Serif" w:cs="Microsoft Sans Serif"/>
              <w:b w:val="0"/>
              <w:sz w:val="24"/>
              <w:szCs w:val="24"/>
            </w:rPr>
          </w:pPr>
          <w:hyperlink w:anchor="_bookmark46" w:history="1">
            <w:r w:rsidR="00336B25" w:rsidRPr="00336B25">
              <w:rPr>
                <w:rFonts w:ascii="Microsoft Sans Serif" w:hAnsi="Microsoft Sans Serif" w:cs="Microsoft Sans Serif"/>
                <w:sz w:val="24"/>
                <w:szCs w:val="24"/>
              </w:rPr>
              <w:t>Events</w:t>
            </w:r>
            <w:r w:rsidR="00336B25" w:rsidRPr="00336B25">
              <w:rPr>
                <w:rFonts w:ascii="Microsoft Sans Serif" w:hAnsi="Microsoft Sans Serif" w:cs="Microsoft Sans Serif"/>
                <w:spacing w:val="-1"/>
                <w:sz w:val="24"/>
                <w:szCs w:val="24"/>
              </w:rPr>
              <w:t xml:space="preserve"> </w:t>
            </w:r>
            <w:r w:rsidR="00336B25" w:rsidRPr="00336B25">
              <w:rPr>
                <w:rFonts w:ascii="Microsoft Sans Serif" w:hAnsi="Microsoft Sans Serif" w:cs="Microsoft Sans Serif"/>
                <w:sz w:val="24"/>
                <w:szCs w:val="24"/>
              </w:rPr>
              <w:t>of</w:t>
            </w:r>
            <w:r w:rsidR="00336B25" w:rsidRPr="00336B25">
              <w:rPr>
                <w:rFonts w:ascii="Microsoft Sans Serif" w:hAnsi="Microsoft Sans Serif" w:cs="Microsoft Sans Serif"/>
                <w:spacing w:val="2"/>
                <w:sz w:val="24"/>
                <w:szCs w:val="24"/>
              </w:rPr>
              <w:t xml:space="preserve"> </w:t>
            </w:r>
            <w:r w:rsidR="00336B25" w:rsidRPr="00336B25">
              <w:rPr>
                <w:rFonts w:ascii="Microsoft Sans Serif" w:hAnsi="Microsoft Sans Serif" w:cs="Microsoft Sans Serif"/>
                <w:sz w:val="24"/>
                <w:szCs w:val="24"/>
              </w:rPr>
              <w:t>Default</w:t>
            </w:r>
            <w:r w:rsidR="00336B25" w:rsidRPr="00336B25">
              <w:rPr>
                <w:rFonts w:ascii="Microsoft Sans Serif" w:hAnsi="Microsoft Sans Serif" w:cs="Microsoft Sans Serif"/>
                <w:sz w:val="24"/>
                <w:szCs w:val="24"/>
              </w:rPr>
              <w:tab/>
            </w:r>
            <w:r w:rsidR="00336B25" w:rsidRPr="00336B25">
              <w:rPr>
                <w:rFonts w:ascii="Microsoft Sans Serif" w:hAnsi="Microsoft Sans Serif" w:cs="Microsoft Sans Serif"/>
                <w:b w:val="0"/>
                <w:sz w:val="24"/>
                <w:szCs w:val="24"/>
              </w:rPr>
              <w:t>2</w:t>
            </w:r>
          </w:hyperlink>
          <w:r w:rsidR="00B91D02">
            <w:rPr>
              <w:rFonts w:ascii="Microsoft Sans Serif" w:hAnsi="Microsoft Sans Serif" w:cs="Microsoft Sans Serif"/>
              <w:b w:val="0"/>
              <w:sz w:val="24"/>
              <w:szCs w:val="24"/>
            </w:rPr>
            <w:t>7</w:t>
          </w:r>
        </w:p>
        <w:p w14:paraId="4085332C" w14:textId="1B91BC1C" w:rsidR="00336B25" w:rsidRPr="00336B25" w:rsidRDefault="00FA4166" w:rsidP="00990468">
          <w:pPr>
            <w:pStyle w:val="TOC2"/>
            <w:numPr>
              <w:ilvl w:val="1"/>
              <w:numId w:val="36"/>
            </w:numPr>
            <w:tabs>
              <w:tab w:val="left" w:pos="1984"/>
              <w:tab w:val="left" w:pos="1985"/>
              <w:tab w:val="right" w:leader="dot" w:pos="9545"/>
            </w:tabs>
            <w:spacing w:before="99"/>
            <w:ind w:hanging="721"/>
            <w:rPr>
              <w:rFonts w:ascii="Microsoft Sans Serif" w:hAnsi="Microsoft Sans Serif" w:cs="Microsoft Sans Serif"/>
              <w:b w:val="0"/>
              <w:sz w:val="24"/>
              <w:szCs w:val="24"/>
            </w:rPr>
          </w:pPr>
          <w:hyperlink w:anchor="_bookmark47" w:history="1">
            <w:r w:rsidR="00336B25" w:rsidRPr="00336B25">
              <w:rPr>
                <w:rFonts w:ascii="Microsoft Sans Serif" w:hAnsi="Microsoft Sans Serif" w:cs="Microsoft Sans Serif"/>
                <w:sz w:val="24"/>
                <w:szCs w:val="24"/>
              </w:rPr>
              <w:t>Consequences</w:t>
            </w:r>
            <w:r w:rsidR="00336B25" w:rsidRPr="00336B25">
              <w:rPr>
                <w:rFonts w:ascii="Microsoft Sans Serif" w:hAnsi="Microsoft Sans Serif" w:cs="Microsoft Sans Serif"/>
                <w:spacing w:val="-1"/>
                <w:sz w:val="24"/>
                <w:szCs w:val="24"/>
              </w:rPr>
              <w:t xml:space="preserve"> </w:t>
            </w:r>
            <w:r w:rsidR="00336B25" w:rsidRPr="00336B25">
              <w:rPr>
                <w:rFonts w:ascii="Microsoft Sans Serif" w:hAnsi="Microsoft Sans Serif" w:cs="Microsoft Sans Serif"/>
                <w:sz w:val="24"/>
                <w:szCs w:val="24"/>
              </w:rPr>
              <w:t>of</w:t>
            </w:r>
            <w:r w:rsidR="00336B25" w:rsidRPr="00336B25">
              <w:rPr>
                <w:rFonts w:ascii="Microsoft Sans Serif" w:hAnsi="Microsoft Sans Serif" w:cs="Microsoft Sans Serif"/>
                <w:spacing w:val="2"/>
                <w:sz w:val="24"/>
                <w:szCs w:val="24"/>
              </w:rPr>
              <w:t xml:space="preserve"> </w:t>
            </w:r>
            <w:r w:rsidR="00336B25" w:rsidRPr="00336B25">
              <w:rPr>
                <w:rFonts w:ascii="Microsoft Sans Serif" w:hAnsi="Microsoft Sans Serif" w:cs="Microsoft Sans Serif"/>
                <w:sz w:val="24"/>
                <w:szCs w:val="24"/>
              </w:rPr>
              <w:t>Termination by</w:t>
            </w:r>
            <w:r w:rsidR="00336B25" w:rsidRPr="00336B25">
              <w:rPr>
                <w:rFonts w:ascii="Microsoft Sans Serif" w:hAnsi="Microsoft Sans Serif" w:cs="Microsoft Sans Serif"/>
                <w:spacing w:val="-5"/>
                <w:sz w:val="24"/>
                <w:szCs w:val="24"/>
              </w:rPr>
              <w:t xml:space="preserve"> </w:t>
            </w:r>
            <w:r w:rsidR="00336B25" w:rsidRPr="00336B25">
              <w:rPr>
                <w:rFonts w:ascii="Microsoft Sans Serif" w:hAnsi="Microsoft Sans Serif" w:cs="Microsoft Sans Serif"/>
                <w:sz w:val="24"/>
                <w:szCs w:val="24"/>
              </w:rPr>
              <w:t>MPC</w:t>
            </w:r>
            <w:r w:rsidR="00336B25" w:rsidRPr="00336B25">
              <w:rPr>
                <w:rFonts w:ascii="Microsoft Sans Serif" w:hAnsi="Microsoft Sans Serif" w:cs="Microsoft Sans Serif"/>
                <w:sz w:val="24"/>
                <w:szCs w:val="24"/>
              </w:rPr>
              <w:tab/>
            </w:r>
            <w:r w:rsidR="00336B25" w:rsidRPr="00336B25">
              <w:rPr>
                <w:rFonts w:ascii="Microsoft Sans Serif" w:hAnsi="Microsoft Sans Serif" w:cs="Microsoft Sans Serif"/>
                <w:b w:val="0"/>
                <w:sz w:val="24"/>
                <w:szCs w:val="24"/>
              </w:rPr>
              <w:t>2</w:t>
            </w:r>
          </w:hyperlink>
          <w:r w:rsidR="00B91D02">
            <w:rPr>
              <w:rFonts w:ascii="Microsoft Sans Serif" w:hAnsi="Microsoft Sans Serif" w:cs="Microsoft Sans Serif"/>
              <w:b w:val="0"/>
              <w:sz w:val="24"/>
              <w:szCs w:val="24"/>
            </w:rPr>
            <w:t>8</w:t>
          </w:r>
        </w:p>
        <w:p w14:paraId="5108E737" w14:textId="24AA888C" w:rsidR="00336B25" w:rsidRPr="00336B25" w:rsidRDefault="00FA4166" w:rsidP="00336B25">
          <w:pPr>
            <w:pStyle w:val="TOC1"/>
            <w:tabs>
              <w:tab w:val="left" w:pos="1204"/>
              <w:tab w:val="right" w:leader="dot" w:pos="9545"/>
            </w:tabs>
            <w:spacing w:before="106" w:line="248" w:lineRule="exact"/>
            <w:rPr>
              <w:sz w:val="24"/>
              <w:szCs w:val="24"/>
            </w:rPr>
          </w:pPr>
          <w:hyperlink w:anchor="_bookmark48" w:history="1">
            <w:r w:rsidR="00336B25" w:rsidRPr="00336B25">
              <w:rPr>
                <w:sz w:val="24"/>
                <w:szCs w:val="24"/>
              </w:rPr>
              <w:t>11.0</w:t>
            </w:r>
            <w:r w:rsidR="00336B25" w:rsidRPr="00336B25">
              <w:rPr>
                <w:sz w:val="24"/>
                <w:szCs w:val="24"/>
              </w:rPr>
              <w:tab/>
              <w:t>TERMINATION</w:t>
            </w:r>
            <w:r w:rsidR="00336B25" w:rsidRPr="00336B25">
              <w:rPr>
                <w:spacing w:val="1"/>
                <w:sz w:val="24"/>
                <w:szCs w:val="24"/>
              </w:rPr>
              <w:t xml:space="preserve"> </w:t>
            </w:r>
            <w:r w:rsidR="00336B25" w:rsidRPr="00336B25">
              <w:rPr>
                <w:sz w:val="24"/>
                <w:szCs w:val="24"/>
              </w:rPr>
              <w:t>BY THE CONSULTANT</w:t>
            </w:r>
            <w:r w:rsidR="00336B25" w:rsidRPr="00336B25">
              <w:rPr>
                <w:sz w:val="24"/>
                <w:szCs w:val="24"/>
              </w:rPr>
              <w:tab/>
            </w:r>
          </w:hyperlink>
          <w:r w:rsidR="00B91D02">
            <w:rPr>
              <w:sz w:val="24"/>
              <w:szCs w:val="24"/>
            </w:rPr>
            <w:t>29</w:t>
          </w:r>
        </w:p>
        <w:p w14:paraId="5D9B06B7" w14:textId="2295A374" w:rsidR="00336B25" w:rsidRPr="00336B25" w:rsidRDefault="00FA4166" w:rsidP="00336B25">
          <w:pPr>
            <w:pStyle w:val="TOC2"/>
            <w:tabs>
              <w:tab w:val="left" w:pos="1984"/>
              <w:tab w:val="right" w:leader="dot" w:pos="9545"/>
            </w:tabs>
            <w:spacing w:before="0" w:line="252" w:lineRule="exact"/>
            <w:ind w:left="1264" w:firstLine="0"/>
            <w:rPr>
              <w:rFonts w:ascii="Microsoft Sans Serif" w:hAnsi="Microsoft Sans Serif" w:cs="Microsoft Sans Serif"/>
              <w:b w:val="0"/>
              <w:sz w:val="24"/>
              <w:szCs w:val="24"/>
            </w:rPr>
          </w:pPr>
          <w:hyperlink w:anchor="_bookmark49" w:history="1">
            <w:r w:rsidR="00336B25" w:rsidRPr="00336B25">
              <w:rPr>
                <w:rFonts w:ascii="Microsoft Sans Serif" w:hAnsi="Microsoft Sans Serif" w:cs="Microsoft Sans Serif"/>
                <w:sz w:val="24"/>
                <w:szCs w:val="24"/>
              </w:rPr>
              <w:t>11.1.</w:t>
            </w:r>
            <w:r w:rsidR="00336B25" w:rsidRPr="00336B25">
              <w:rPr>
                <w:rFonts w:ascii="Microsoft Sans Serif" w:hAnsi="Microsoft Sans Serif" w:cs="Microsoft Sans Serif"/>
                <w:sz w:val="24"/>
                <w:szCs w:val="24"/>
              </w:rPr>
              <w:tab/>
              <w:t>Consequences</w:t>
            </w:r>
            <w:r w:rsidR="00336B25" w:rsidRPr="00336B25">
              <w:rPr>
                <w:rFonts w:ascii="Microsoft Sans Serif" w:hAnsi="Microsoft Sans Serif" w:cs="Microsoft Sans Serif"/>
                <w:spacing w:val="-1"/>
                <w:sz w:val="24"/>
                <w:szCs w:val="24"/>
              </w:rPr>
              <w:t xml:space="preserve"> </w:t>
            </w:r>
            <w:r w:rsidR="00336B25" w:rsidRPr="00336B25">
              <w:rPr>
                <w:rFonts w:ascii="Microsoft Sans Serif" w:hAnsi="Microsoft Sans Serif" w:cs="Microsoft Sans Serif"/>
                <w:sz w:val="24"/>
                <w:szCs w:val="24"/>
              </w:rPr>
              <w:t>of</w:t>
            </w:r>
            <w:r w:rsidR="00336B25" w:rsidRPr="00336B25">
              <w:rPr>
                <w:rFonts w:ascii="Microsoft Sans Serif" w:hAnsi="Microsoft Sans Serif" w:cs="Microsoft Sans Serif"/>
                <w:spacing w:val="2"/>
                <w:sz w:val="24"/>
                <w:szCs w:val="24"/>
              </w:rPr>
              <w:t xml:space="preserve"> </w:t>
            </w:r>
            <w:r w:rsidR="00336B25" w:rsidRPr="00336B25">
              <w:rPr>
                <w:rFonts w:ascii="Microsoft Sans Serif" w:hAnsi="Microsoft Sans Serif" w:cs="Microsoft Sans Serif"/>
                <w:sz w:val="24"/>
                <w:szCs w:val="24"/>
              </w:rPr>
              <w:t>Termination by</w:t>
            </w:r>
            <w:r w:rsidR="00336B25" w:rsidRPr="00336B25">
              <w:rPr>
                <w:rFonts w:ascii="Microsoft Sans Serif" w:hAnsi="Microsoft Sans Serif" w:cs="Microsoft Sans Serif"/>
                <w:spacing w:val="-5"/>
                <w:sz w:val="24"/>
                <w:szCs w:val="24"/>
              </w:rPr>
              <w:t xml:space="preserve"> </w:t>
            </w:r>
            <w:r w:rsidR="00336B25" w:rsidRPr="00336B25">
              <w:rPr>
                <w:rFonts w:ascii="Microsoft Sans Serif" w:hAnsi="Microsoft Sans Serif" w:cs="Microsoft Sans Serif"/>
                <w:sz w:val="24"/>
                <w:szCs w:val="24"/>
              </w:rPr>
              <w:t>the</w:t>
            </w:r>
            <w:r w:rsidR="00336B25" w:rsidRPr="00336B25">
              <w:rPr>
                <w:rFonts w:ascii="Microsoft Sans Serif" w:hAnsi="Microsoft Sans Serif" w:cs="Microsoft Sans Serif"/>
                <w:spacing w:val="-1"/>
                <w:sz w:val="24"/>
                <w:szCs w:val="24"/>
              </w:rPr>
              <w:t xml:space="preserve"> </w:t>
            </w:r>
            <w:r w:rsidR="00336B25" w:rsidRPr="00336B25">
              <w:rPr>
                <w:rFonts w:ascii="Microsoft Sans Serif" w:hAnsi="Microsoft Sans Serif" w:cs="Microsoft Sans Serif"/>
                <w:sz w:val="24"/>
                <w:szCs w:val="24"/>
              </w:rPr>
              <w:t>Consultant</w:t>
            </w:r>
            <w:r w:rsidR="00336B25" w:rsidRPr="00336B25">
              <w:rPr>
                <w:rFonts w:ascii="Microsoft Sans Serif" w:hAnsi="Microsoft Sans Serif" w:cs="Microsoft Sans Serif"/>
                <w:sz w:val="24"/>
                <w:szCs w:val="24"/>
              </w:rPr>
              <w:tab/>
            </w:r>
            <w:r w:rsidR="00336B25" w:rsidRPr="00336B25">
              <w:rPr>
                <w:rFonts w:ascii="Microsoft Sans Serif" w:hAnsi="Microsoft Sans Serif" w:cs="Microsoft Sans Serif"/>
                <w:b w:val="0"/>
                <w:sz w:val="24"/>
                <w:szCs w:val="24"/>
              </w:rPr>
              <w:t>3</w:t>
            </w:r>
          </w:hyperlink>
          <w:r w:rsidR="00B91D02">
            <w:rPr>
              <w:rFonts w:ascii="Microsoft Sans Serif" w:hAnsi="Microsoft Sans Serif" w:cs="Microsoft Sans Serif"/>
              <w:b w:val="0"/>
              <w:sz w:val="24"/>
              <w:szCs w:val="24"/>
            </w:rPr>
            <w:t>0</w:t>
          </w:r>
        </w:p>
        <w:p w14:paraId="1F5D7D3D" w14:textId="2D42D5B2" w:rsidR="00336B25" w:rsidRPr="00336B25" w:rsidRDefault="00FA4166" w:rsidP="00336B25">
          <w:pPr>
            <w:pStyle w:val="TOC1"/>
            <w:tabs>
              <w:tab w:val="left" w:pos="1264"/>
              <w:tab w:val="right" w:leader="dot" w:pos="9545"/>
            </w:tabs>
            <w:spacing w:before="107"/>
            <w:rPr>
              <w:sz w:val="24"/>
              <w:szCs w:val="24"/>
            </w:rPr>
          </w:pPr>
          <w:hyperlink w:anchor="_bookmark50" w:history="1">
            <w:r w:rsidR="00336B25" w:rsidRPr="00336B25">
              <w:rPr>
                <w:sz w:val="24"/>
                <w:szCs w:val="24"/>
              </w:rPr>
              <w:t>12.0</w:t>
            </w:r>
            <w:r w:rsidR="00336B25" w:rsidRPr="00336B25">
              <w:rPr>
                <w:sz w:val="24"/>
                <w:szCs w:val="24"/>
              </w:rPr>
              <w:tab/>
              <w:t>TERMINATION</w:t>
            </w:r>
            <w:r w:rsidR="00336B25" w:rsidRPr="00336B25">
              <w:rPr>
                <w:spacing w:val="-1"/>
                <w:sz w:val="24"/>
                <w:szCs w:val="24"/>
              </w:rPr>
              <w:t xml:space="preserve"> </w:t>
            </w:r>
            <w:r w:rsidR="00336B25" w:rsidRPr="00336B25">
              <w:rPr>
                <w:sz w:val="24"/>
                <w:szCs w:val="24"/>
              </w:rPr>
              <w:t>ON</w:t>
            </w:r>
            <w:r w:rsidR="00336B25" w:rsidRPr="00336B25">
              <w:rPr>
                <w:spacing w:val="2"/>
                <w:sz w:val="24"/>
                <w:szCs w:val="24"/>
              </w:rPr>
              <w:t xml:space="preserve"> </w:t>
            </w:r>
            <w:r w:rsidR="00336B25" w:rsidRPr="00336B25">
              <w:rPr>
                <w:sz w:val="24"/>
                <w:szCs w:val="24"/>
              </w:rPr>
              <w:t>NATIONAL</w:t>
            </w:r>
            <w:r w:rsidR="00336B25" w:rsidRPr="00336B25">
              <w:rPr>
                <w:spacing w:val="1"/>
                <w:sz w:val="24"/>
                <w:szCs w:val="24"/>
              </w:rPr>
              <w:t xml:space="preserve"> </w:t>
            </w:r>
            <w:r w:rsidR="00336B25" w:rsidRPr="00336B25">
              <w:rPr>
                <w:sz w:val="24"/>
                <w:szCs w:val="24"/>
              </w:rPr>
              <w:t>INTEREST</w:t>
            </w:r>
            <w:r w:rsidR="00336B25" w:rsidRPr="00336B25">
              <w:rPr>
                <w:sz w:val="24"/>
                <w:szCs w:val="24"/>
              </w:rPr>
              <w:tab/>
              <w:t>3</w:t>
            </w:r>
          </w:hyperlink>
          <w:r w:rsidR="00B91D02">
            <w:rPr>
              <w:sz w:val="24"/>
              <w:szCs w:val="24"/>
            </w:rPr>
            <w:t>1</w:t>
          </w:r>
        </w:p>
        <w:p w14:paraId="609A5012" w14:textId="21C6B54A" w:rsidR="00336B25" w:rsidRPr="00336B25" w:rsidRDefault="00FA4166" w:rsidP="00336B25">
          <w:pPr>
            <w:pStyle w:val="TOC1"/>
            <w:tabs>
              <w:tab w:val="left" w:pos="1264"/>
              <w:tab w:val="right" w:leader="dot" w:pos="9545"/>
            </w:tabs>
            <w:spacing w:before="5"/>
            <w:rPr>
              <w:sz w:val="24"/>
              <w:szCs w:val="24"/>
            </w:rPr>
          </w:pPr>
          <w:hyperlink w:anchor="_bookmark51" w:history="1">
            <w:r w:rsidR="00336B25" w:rsidRPr="00336B25">
              <w:rPr>
                <w:sz w:val="24"/>
                <w:szCs w:val="24"/>
              </w:rPr>
              <w:t>13.0</w:t>
            </w:r>
            <w:r w:rsidR="00336B25" w:rsidRPr="00336B25">
              <w:rPr>
                <w:sz w:val="24"/>
                <w:szCs w:val="24"/>
              </w:rPr>
              <w:tab/>
              <w:t>TERMINATION</w:t>
            </w:r>
            <w:r w:rsidR="00336B25" w:rsidRPr="00336B25">
              <w:rPr>
                <w:spacing w:val="-1"/>
                <w:sz w:val="24"/>
                <w:szCs w:val="24"/>
              </w:rPr>
              <w:t xml:space="preserve"> </w:t>
            </w:r>
            <w:r w:rsidR="00336B25" w:rsidRPr="00336B25">
              <w:rPr>
                <w:sz w:val="24"/>
                <w:szCs w:val="24"/>
              </w:rPr>
              <w:t>ON CORRUPTION,</w:t>
            </w:r>
            <w:r w:rsidR="00336B25" w:rsidRPr="00336B25">
              <w:rPr>
                <w:spacing w:val="3"/>
                <w:sz w:val="24"/>
                <w:szCs w:val="24"/>
              </w:rPr>
              <w:t xml:space="preserve"> </w:t>
            </w:r>
            <w:r w:rsidR="00336B25" w:rsidRPr="00336B25">
              <w:rPr>
                <w:sz w:val="24"/>
                <w:szCs w:val="24"/>
              </w:rPr>
              <w:t>UNLAWFUL OR</w:t>
            </w:r>
            <w:r w:rsidR="00336B25" w:rsidRPr="00336B25">
              <w:rPr>
                <w:spacing w:val="-1"/>
                <w:sz w:val="24"/>
                <w:szCs w:val="24"/>
              </w:rPr>
              <w:t xml:space="preserve"> </w:t>
            </w:r>
            <w:r w:rsidR="00336B25" w:rsidRPr="00336B25">
              <w:rPr>
                <w:sz w:val="24"/>
                <w:szCs w:val="24"/>
              </w:rPr>
              <w:t>ILLEGAL ACTIVITIES</w:t>
            </w:r>
            <w:r w:rsidR="00336B25" w:rsidRPr="00336B25">
              <w:rPr>
                <w:sz w:val="24"/>
                <w:szCs w:val="24"/>
              </w:rPr>
              <w:tab/>
              <w:t>3</w:t>
            </w:r>
          </w:hyperlink>
          <w:r w:rsidR="00B91D02">
            <w:rPr>
              <w:sz w:val="24"/>
              <w:szCs w:val="24"/>
            </w:rPr>
            <w:t>2</w:t>
          </w:r>
        </w:p>
        <w:p w14:paraId="1AFEA440" w14:textId="3EFB531C" w:rsidR="00336B25" w:rsidRPr="00336B25" w:rsidRDefault="00FA4166" w:rsidP="00336B25">
          <w:pPr>
            <w:pStyle w:val="TOC1"/>
            <w:tabs>
              <w:tab w:val="left" w:pos="1264"/>
              <w:tab w:val="right" w:leader="dot" w:pos="9545"/>
            </w:tabs>
            <w:rPr>
              <w:sz w:val="24"/>
              <w:szCs w:val="24"/>
            </w:rPr>
          </w:pPr>
          <w:hyperlink w:anchor="_bookmark52" w:history="1">
            <w:r w:rsidR="00336B25" w:rsidRPr="00336B25">
              <w:rPr>
                <w:sz w:val="24"/>
                <w:szCs w:val="24"/>
              </w:rPr>
              <w:t>14.0</w:t>
            </w:r>
            <w:r w:rsidR="00336B25" w:rsidRPr="00336B25">
              <w:rPr>
                <w:sz w:val="24"/>
                <w:szCs w:val="24"/>
              </w:rPr>
              <w:tab/>
              <w:t>PAYMENT</w:t>
            </w:r>
            <w:r w:rsidR="00336B25" w:rsidRPr="00336B25">
              <w:rPr>
                <w:spacing w:val="4"/>
                <w:sz w:val="24"/>
                <w:szCs w:val="24"/>
              </w:rPr>
              <w:t xml:space="preserve"> </w:t>
            </w:r>
            <w:r w:rsidR="00336B25" w:rsidRPr="00336B25">
              <w:rPr>
                <w:sz w:val="24"/>
                <w:szCs w:val="24"/>
              </w:rPr>
              <w:t>UPON</w:t>
            </w:r>
            <w:r w:rsidR="00336B25" w:rsidRPr="00336B25">
              <w:rPr>
                <w:spacing w:val="2"/>
                <w:sz w:val="24"/>
                <w:szCs w:val="24"/>
              </w:rPr>
              <w:t xml:space="preserve"> </w:t>
            </w:r>
            <w:r w:rsidR="00336B25" w:rsidRPr="00336B25">
              <w:rPr>
                <w:sz w:val="24"/>
                <w:szCs w:val="24"/>
              </w:rPr>
              <w:t>SUSPENSION</w:t>
            </w:r>
            <w:r w:rsidR="00336B25" w:rsidRPr="00336B25">
              <w:rPr>
                <w:spacing w:val="2"/>
                <w:sz w:val="24"/>
                <w:szCs w:val="24"/>
              </w:rPr>
              <w:t xml:space="preserve"> </w:t>
            </w:r>
            <w:r w:rsidR="00336B25" w:rsidRPr="00336B25">
              <w:rPr>
                <w:sz w:val="24"/>
                <w:szCs w:val="24"/>
              </w:rPr>
              <w:t>AND TERMINATION</w:t>
            </w:r>
            <w:r w:rsidR="00336B25" w:rsidRPr="00336B25">
              <w:rPr>
                <w:sz w:val="24"/>
                <w:szCs w:val="24"/>
              </w:rPr>
              <w:tab/>
              <w:t>3</w:t>
            </w:r>
          </w:hyperlink>
          <w:r w:rsidR="00B91D02">
            <w:rPr>
              <w:sz w:val="24"/>
              <w:szCs w:val="24"/>
            </w:rPr>
            <w:t>2</w:t>
          </w:r>
        </w:p>
        <w:p w14:paraId="35EFD955" w14:textId="65B5BF58" w:rsidR="00336B25" w:rsidRPr="00336B25" w:rsidRDefault="00FA4166" w:rsidP="00336B25">
          <w:pPr>
            <w:pStyle w:val="TOC1"/>
            <w:tabs>
              <w:tab w:val="left" w:pos="1264"/>
              <w:tab w:val="right" w:leader="dot" w:pos="9545"/>
            </w:tabs>
            <w:spacing w:before="5" w:line="248" w:lineRule="exact"/>
            <w:rPr>
              <w:sz w:val="24"/>
              <w:szCs w:val="24"/>
            </w:rPr>
          </w:pPr>
          <w:hyperlink w:anchor="_bookmark53" w:history="1">
            <w:r w:rsidR="00336B25" w:rsidRPr="00336B25">
              <w:rPr>
                <w:sz w:val="24"/>
                <w:szCs w:val="24"/>
              </w:rPr>
              <w:t>15.0</w:t>
            </w:r>
            <w:r w:rsidR="00336B25" w:rsidRPr="00336B25">
              <w:rPr>
                <w:sz w:val="24"/>
                <w:szCs w:val="24"/>
              </w:rPr>
              <w:tab/>
              <w:t>FORCE</w:t>
            </w:r>
            <w:r w:rsidR="00336B25" w:rsidRPr="00336B25">
              <w:rPr>
                <w:spacing w:val="1"/>
                <w:sz w:val="24"/>
                <w:szCs w:val="24"/>
              </w:rPr>
              <w:t xml:space="preserve"> </w:t>
            </w:r>
            <w:r w:rsidR="00336B25" w:rsidRPr="00336B25">
              <w:rPr>
                <w:sz w:val="24"/>
                <w:szCs w:val="24"/>
              </w:rPr>
              <w:t>MAJEURE</w:t>
            </w:r>
            <w:r w:rsidR="00336B25" w:rsidRPr="00336B25">
              <w:rPr>
                <w:sz w:val="24"/>
                <w:szCs w:val="24"/>
              </w:rPr>
              <w:tab/>
              <w:t>3</w:t>
            </w:r>
          </w:hyperlink>
          <w:r w:rsidR="00B91D02">
            <w:rPr>
              <w:sz w:val="24"/>
              <w:szCs w:val="24"/>
            </w:rPr>
            <w:t>3</w:t>
          </w:r>
        </w:p>
        <w:p w14:paraId="4D71608E" w14:textId="5F8FA61F" w:rsidR="00336B25" w:rsidRPr="00336B25" w:rsidRDefault="00FA4166" w:rsidP="00990468">
          <w:pPr>
            <w:pStyle w:val="TOC3"/>
            <w:numPr>
              <w:ilvl w:val="1"/>
              <w:numId w:val="35"/>
            </w:numPr>
            <w:tabs>
              <w:tab w:val="left" w:pos="1984"/>
              <w:tab w:val="left" w:pos="1985"/>
              <w:tab w:val="right" w:leader="dot" w:pos="9545"/>
            </w:tabs>
            <w:spacing w:line="252" w:lineRule="exact"/>
            <w:ind w:hanging="721"/>
            <w:rPr>
              <w:rFonts w:ascii="Microsoft Sans Serif" w:hAnsi="Microsoft Sans Serif" w:cs="Microsoft Sans Serif"/>
              <w:b w:val="0"/>
              <w:i w:val="0"/>
              <w:sz w:val="24"/>
              <w:szCs w:val="24"/>
            </w:rPr>
          </w:pPr>
          <w:hyperlink w:anchor="_bookmark54" w:history="1">
            <w:r w:rsidR="00336B25" w:rsidRPr="00336B25">
              <w:rPr>
                <w:rFonts w:ascii="Microsoft Sans Serif" w:hAnsi="Microsoft Sans Serif" w:cs="Microsoft Sans Serif"/>
                <w:i w:val="0"/>
                <w:sz w:val="24"/>
                <w:szCs w:val="24"/>
              </w:rPr>
              <w:t>Events</w:t>
            </w:r>
            <w:r w:rsidR="00336B25" w:rsidRPr="00336B25">
              <w:rPr>
                <w:rFonts w:ascii="Microsoft Sans Serif" w:hAnsi="Microsoft Sans Serif" w:cs="Microsoft Sans Serif"/>
                <w:i w:val="0"/>
                <w:sz w:val="24"/>
                <w:szCs w:val="24"/>
              </w:rPr>
              <w:tab/>
            </w:r>
            <w:r w:rsidR="00336B25" w:rsidRPr="00336B25">
              <w:rPr>
                <w:rFonts w:ascii="Microsoft Sans Serif" w:hAnsi="Microsoft Sans Serif" w:cs="Microsoft Sans Serif"/>
                <w:b w:val="0"/>
                <w:i w:val="0"/>
                <w:sz w:val="24"/>
                <w:szCs w:val="24"/>
              </w:rPr>
              <w:t>3</w:t>
            </w:r>
          </w:hyperlink>
          <w:r w:rsidR="00B91D02">
            <w:rPr>
              <w:rFonts w:ascii="Microsoft Sans Serif" w:hAnsi="Microsoft Sans Serif" w:cs="Microsoft Sans Serif"/>
              <w:b w:val="0"/>
              <w:i w:val="0"/>
              <w:sz w:val="24"/>
              <w:szCs w:val="24"/>
            </w:rPr>
            <w:t>3</w:t>
          </w:r>
        </w:p>
        <w:p w14:paraId="1191F6CA" w14:textId="7D5479CC" w:rsidR="00336B25" w:rsidRPr="00336B25" w:rsidRDefault="00FA4166" w:rsidP="00990468">
          <w:pPr>
            <w:pStyle w:val="TOC2"/>
            <w:numPr>
              <w:ilvl w:val="1"/>
              <w:numId w:val="35"/>
            </w:numPr>
            <w:tabs>
              <w:tab w:val="left" w:pos="1984"/>
              <w:tab w:val="left" w:pos="1985"/>
              <w:tab w:val="right" w:leader="dot" w:pos="9545"/>
            </w:tabs>
            <w:ind w:hanging="721"/>
            <w:rPr>
              <w:rFonts w:ascii="Microsoft Sans Serif" w:hAnsi="Microsoft Sans Serif" w:cs="Microsoft Sans Serif"/>
              <w:b w:val="0"/>
              <w:sz w:val="24"/>
              <w:szCs w:val="24"/>
            </w:rPr>
          </w:pPr>
          <w:hyperlink w:anchor="_bookmark55" w:history="1">
            <w:r w:rsidR="00336B25" w:rsidRPr="00336B25">
              <w:rPr>
                <w:rFonts w:ascii="Microsoft Sans Serif" w:hAnsi="Microsoft Sans Serif" w:cs="Microsoft Sans Serif"/>
                <w:sz w:val="24"/>
                <w:szCs w:val="24"/>
              </w:rPr>
              <w:t>Notification</w:t>
            </w:r>
            <w:r w:rsidR="00336B25" w:rsidRPr="00336B25">
              <w:rPr>
                <w:rFonts w:ascii="Microsoft Sans Serif" w:hAnsi="Microsoft Sans Serif" w:cs="Microsoft Sans Serif"/>
                <w:spacing w:val="-1"/>
                <w:sz w:val="24"/>
                <w:szCs w:val="24"/>
              </w:rPr>
              <w:t xml:space="preserve"> </w:t>
            </w:r>
            <w:r w:rsidR="00336B25" w:rsidRPr="00336B25">
              <w:rPr>
                <w:rFonts w:ascii="Microsoft Sans Serif" w:hAnsi="Microsoft Sans Serif" w:cs="Microsoft Sans Serif"/>
                <w:sz w:val="24"/>
                <w:szCs w:val="24"/>
              </w:rPr>
              <w:t>of</w:t>
            </w:r>
            <w:r w:rsidR="00336B25" w:rsidRPr="00336B25">
              <w:rPr>
                <w:rFonts w:ascii="Microsoft Sans Serif" w:hAnsi="Microsoft Sans Serif" w:cs="Microsoft Sans Serif"/>
                <w:spacing w:val="1"/>
                <w:sz w:val="24"/>
                <w:szCs w:val="24"/>
              </w:rPr>
              <w:t xml:space="preserve"> </w:t>
            </w:r>
            <w:r w:rsidR="00336B25" w:rsidRPr="00336B25">
              <w:rPr>
                <w:rFonts w:ascii="Microsoft Sans Serif" w:hAnsi="Microsoft Sans Serif" w:cs="Microsoft Sans Serif"/>
                <w:sz w:val="24"/>
                <w:szCs w:val="24"/>
              </w:rPr>
              <w:t>Force</w:t>
            </w:r>
            <w:r w:rsidR="00336B25" w:rsidRPr="00336B25">
              <w:rPr>
                <w:rFonts w:ascii="Microsoft Sans Serif" w:hAnsi="Microsoft Sans Serif" w:cs="Microsoft Sans Serif"/>
                <w:spacing w:val="-2"/>
                <w:sz w:val="24"/>
                <w:szCs w:val="24"/>
              </w:rPr>
              <w:t xml:space="preserve"> </w:t>
            </w:r>
            <w:r w:rsidR="00336B25" w:rsidRPr="00336B25">
              <w:rPr>
                <w:rFonts w:ascii="Microsoft Sans Serif" w:hAnsi="Microsoft Sans Serif" w:cs="Microsoft Sans Serif"/>
                <w:sz w:val="24"/>
                <w:szCs w:val="24"/>
              </w:rPr>
              <w:t>Majeure</w:t>
            </w:r>
            <w:r w:rsidR="00336B25" w:rsidRPr="00336B25">
              <w:rPr>
                <w:rFonts w:ascii="Microsoft Sans Serif" w:hAnsi="Microsoft Sans Serif" w:cs="Microsoft Sans Serif"/>
                <w:sz w:val="24"/>
                <w:szCs w:val="24"/>
              </w:rPr>
              <w:tab/>
            </w:r>
            <w:r w:rsidR="00336B25" w:rsidRPr="00336B25">
              <w:rPr>
                <w:rFonts w:ascii="Microsoft Sans Serif" w:hAnsi="Microsoft Sans Serif" w:cs="Microsoft Sans Serif"/>
                <w:b w:val="0"/>
                <w:sz w:val="24"/>
                <w:szCs w:val="24"/>
              </w:rPr>
              <w:t>3</w:t>
            </w:r>
          </w:hyperlink>
          <w:r w:rsidR="00B91D02">
            <w:rPr>
              <w:rFonts w:ascii="Microsoft Sans Serif" w:hAnsi="Microsoft Sans Serif" w:cs="Microsoft Sans Serif"/>
              <w:b w:val="0"/>
              <w:sz w:val="24"/>
              <w:szCs w:val="24"/>
            </w:rPr>
            <w:t>4</w:t>
          </w:r>
        </w:p>
        <w:p w14:paraId="27B556A3" w14:textId="7C832257" w:rsidR="00336B25" w:rsidRPr="00336B25" w:rsidRDefault="00FA4166" w:rsidP="00990468">
          <w:pPr>
            <w:pStyle w:val="TOC2"/>
            <w:numPr>
              <w:ilvl w:val="1"/>
              <w:numId w:val="35"/>
            </w:numPr>
            <w:tabs>
              <w:tab w:val="left" w:pos="1984"/>
              <w:tab w:val="left" w:pos="1985"/>
              <w:tab w:val="right" w:leader="dot" w:pos="9545"/>
            </w:tabs>
            <w:ind w:hanging="721"/>
            <w:rPr>
              <w:rFonts w:ascii="Microsoft Sans Serif" w:hAnsi="Microsoft Sans Serif" w:cs="Microsoft Sans Serif"/>
              <w:b w:val="0"/>
              <w:sz w:val="24"/>
              <w:szCs w:val="24"/>
            </w:rPr>
          </w:pPr>
          <w:hyperlink w:anchor="_bookmark56" w:history="1">
            <w:r w:rsidR="00336B25" w:rsidRPr="00336B25">
              <w:rPr>
                <w:rFonts w:ascii="Microsoft Sans Serif" w:hAnsi="Microsoft Sans Serif" w:cs="Microsoft Sans Serif"/>
                <w:sz w:val="24"/>
                <w:szCs w:val="24"/>
              </w:rPr>
              <w:t>Termination</w:t>
            </w:r>
            <w:r w:rsidR="00336B25" w:rsidRPr="00336B25">
              <w:rPr>
                <w:rFonts w:ascii="Microsoft Sans Serif" w:hAnsi="Microsoft Sans Serif" w:cs="Microsoft Sans Serif"/>
                <w:spacing w:val="-3"/>
                <w:sz w:val="24"/>
                <w:szCs w:val="24"/>
              </w:rPr>
              <w:t xml:space="preserve"> </w:t>
            </w:r>
            <w:r w:rsidR="00336B25" w:rsidRPr="00336B25">
              <w:rPr>
                <w:rFonts w:ascii="Microsoft Sans Serif" w:hAnsi="Microsoft Sans Serif" w:cs="Microsoft Sans Serif"/>
                <w:sz w:val="24"/>
                <w:szCs w:val="24"/>
              </w:rPr>
              <w:t>by</w:t>
            </w:r>
            <w:r w:rsidR="00336B25" w:rsidRPr="00336B25">
              <w:rPr>
                <w:rFonts w:ascii="Microsoft Sans Serif" w:hAnsi="Microsoft Sans Serif" w:cs="Microsoft Sans Serif"/>
                <w:spacing w:val="-5"/>
                <w:sz w:val="24"/>
                <w:szCs w:val="24"/>
              </w:rPr>
              <w:t xml:space="preserve"> </w:t>
            </w:r>
            <w:r w:rsidR="00336B25" w:rsidRPr="00336B25">
              <w:rPr>
                <w:rFonts w:ascii="Microsoft Sans Serif" w:hAnsi="Microsoft Sans Serif" w:cs="Microsoft Sans Serif"/>
                <w:sz w:val="24"/>
                <w:szCs w:val="24"/>
              </w:rPr>
              <w:t>Force Majeure</w:t>
            </w:r>
            <w:r w:rsidR="00336B25" w:rsidRPr="00336B25">
              <w:rPr>
                <w:rFonts w:ascii="Microsoft Sans Serif" w:hAnsi="Microsoft Sans Serif" w:cs="Microsoft Sans Serif"/>
                <w:sz w:val="24"/>
                <w:szCs w:val="24"/>
              </w:rPr>
              <w:tab/>
            </w:r>
            <w:r w:rsidR="00336B25" w:rsidRPr="00336B25">
              <w:rPr>
                <w:rFonts w:ascii="Microsoft Sans Serif" w:hAnsi="Microsoft Sans Serif" w:cs="Microsoft Sans Serif"/>
                <w:b w:val="0"/>
                <w:sz w:val="24"/>
                <w:szCs w:val="24"/>
              </w:rPr>
              <w:t>3</w:t>
            </w:r>
          </w:hyperlink>
          <w:r w:rsidR="00B91D02">
            <w:rPr>
              <w:rFonts w:ascii="Microsoft Sans Serif" w:hAnsi="Microsoft Sans Serif" w:cs="Microsoft Sans Serif"/>
              <w:b w:val="0"/>
              <w:sz w:val="24"/>
              <w:szCs w:val="24"/>
            </w:rPr>
            <w:t>4</w:t>
          </w:r>
        </w:p>
        <w:p w14:paraId="72C967FB" w14:textId="43851CAC" w:rsidR="00336B25" w:rsidRPr="00336B25" w:rsidRDefault="00FA4166" w:rsidP="00990468">
          <w:pPr>
            <w:pStyle w:val="TOC2"/>
            <w:numPr>
              <w:ilvl w:val="1"/>
              <w:numId w:val="35"/>
            </w:numPr>
            <w:tabs>
              <w:tab w:val="left" w:pos="1984"/>
              <w:tab w:val="left" w:pos="1985"/>
              <w:tab w:val="right" w:leader="dot" w:pos="9545"/>
            </w:tabs>
            <w:ind w:hanging="721"/>
            <w:rPr>
              <w:rFonts w:ascii="Microsoft Sans Serif" w:hAnsi="Microsoft Sans Serif" w:cs="Microsoft Sans Serif"/>
              <w:b w:val="0"/>
              <w:sz w:val="24"/>
              <w:szCs w:val="24"/>
            </w:rPr>
          </w:pPr>
          <w:hyperlink w:anchor="_bookmark57" w:history="1">
            <w:r w:rsidR="00336B25" w:rsidRPr="00336B25">
              <w:rPr>
                <w:rFonts w:ascii="Microsoft Sans Serif" w:hAnsi="Microsoft Sans Serif" w:cs="Microsoft Sans Serif"/>
                <w:sz w:val="24"/>
                <w:szCs w:val="24"/>
              </w:rPr>
              <w:t>Consequences</w:t>
            </w:r>
            <w:r w:rsidR="00336B25" w:rsidRPr="00336B25">
              <w:rPr>
                <w:rFonts w:ascii="Microsoft Sans Serif" w:hAnsi="Microsoft Sans Serif" w:cs="Microsoft Sans Serif"/>
                <w:spacing w:val="-1"/>
                <w:sz w:val="24"/>
                <w:szCs w:val="24"/>
              </w:rPr>
              <w:t xml:space="preserve"> </w:t>
            </w:r>
            <w:r w:rsidR="00336B25" w:rsidRPr="00336B25">
              <w:rPr>
                <w:rFonts w:ascii="Microsoft Sans Serif" w:hAnsi="Microsoft Sans Serif" w:cs="Microsoft Sans Serif"/>
                <w:sz w:val="24"/>
                <w:szCs w:val="24"/>
              </w:rPr>
              <w:t>of</w:t>
            </w:r>
            <w:r w:rsidR="00336B25" w:rsidRPr="00336B25">
              <w:rPr>
                <w:rFonts w:ascii="Microsoft Sans Serif" w:hAnsi="Microsoft Sans Serif" w:cs="Microsoft Sans Serif"/>
                <w:spacing w:val="2"/>
                <w:sz w:val="24"/>
                <w:szCs w:val="24"/>
              </w:rPr>
              <w:t xml:space="preserve"> </w:t>
            </w:r>
            <w:r w:rsidR="00336B25" w:rsidRPr="00336B25">
              <w:rPr>
                <w:rFonts w:ascii="Microsoft Sans Serif" w:hAnsi="Microsoft Sans Serif" w:cs="Microsoft Sans Serif"/>
                <w:sz w:val="24"/>
                <w:szCs w:val="24"/>
              </w:rPr>
              <w:t>Termination</w:t>
            </w:r>
            <w:r w:rsidR="00336B25" w:rsidRPr="00336B25">
              <w:rPr>
                <w:rFonts w:ascii="Microsoft Sans Serif" w:hAnsi="Microsoft Sans Serif" w:cs="Microsoft Sans Serif"/>
                <w:spacing w:val="-1"/>
                <w:sz w:val="24"/>
                <w:szCs w:val="24"/>
              </w:rPr>
              <w:t xml:space="preserve"> </w:t>
            </w:r>
            <w:r w:rsidR="00336B25" w:rsidRPr="00336B25">
              <w:rPr>
                <w:rFonts w:ascii="Microsoft Sans Serif" w:hAnsi="Microsoft Sans Serif" w:cs="Microsoft Sans Serif"/>
                <w:sz w:val="24"/>
                <w:szCs w:val="24"/>
              </w:rPr>
              <w:t>due</w:t>
            </w:r>
            <w:r w:rsidR="00336B25" w:rsidRPr="00336B25">
              <w:rPr>
                <w:rFonts w:ascii="Microsoft Sans Serif" w:hAnsi="Microsoft Sans Serif" w:cs="Microsoft Sans Serif"/>
                <w:spacing w:val="-2"/>
                <w:sz w:val="24"/>
                <w:szCs w:val="24"/>
              </w:rPr>
              <w:t xml:space="preserve"> </w:t>
            </w:r>
            <w:r w:rsidR="00336B25" w:rsidRPr="00336B25">
              <w:rPr>
                <w:rFonts w:ascii="Microsoft Sans Serif" w:hAnsi="Microsoft Sans Serif" w:cs="Microsoft Sans Serif"/>
                <w:sz w:val="24"/>
                <w:szCs w:val="24"/>
              </w:rPr>
              <w:t>to</w:t>
            </w:r>
            <w:r w:rsidR="00336B25" w:rsidRPr="00336B25">
              <w:rPr>
                <w:rFonts w:ascii="Microsoft Sans Serif" w:hAnsi="Microsoft Sans Serif" w:cs="Microsoft Sans Serif"/>
                <w:spacing w:val="-2"/>
                <w:sz w:val="24"/>
                <w:szCs w:val="24"/>
              </w:rPr>
              <w:t xml:space="preserve"> </w:t>
            </w:r>
            <w:r w:rsidR="00336B25" w:rsidRPr="00336B25">
              <w:rPr>
                <w:rFonts w:ascii="Microsoft Sans Serif" w:hAnsi="Microsoft Sans Serif" w:cs="Microsoft Sans Serif"/>
                <w:sz w:val="24"/>
                <w:szCs w:val="24"/>
              </w:rPr>
              <w:t>Event of</w:t>
            </w:r>
            <w:r w:rsidR="00336B25" w:rsidRPr="00336B25">
              <w:rPr>
                <w:rFonts w:ascii="Microsoft Sans Serif" w:hAnsi="Microsoft Sans Serif" w:cs="Microsoft Sans Serif"/>
                <w:spacing w:val="-4"/>
                <w:sz w:val="24"/>
                <w:szCs w:val="24"/>
              </w:rPr>
              <w:t xml:space="preserve"> </w:t>
            </w:r>
            <w:r w:rsidR="00336B25" w:rsidRPr="00336B25">
              <w:rPr>
                <w:rFonts w:ascii="Microsoft Sans Serif" w:hAnsi="Microsoft Sans Serif" w:cs="Microsoft Sans Serif"/>
                <w:sz w:val="24"/>
                <w:szCs w:val="24"/>
              </w:rPr>
              <w:t>Force</w:t>
            </w:r>
            <w:r w:rsidR="00336B25" w:rsidRPr="00336B25">
              <w:rPr>
                <w:rFonts w:ascii="Microsoft Sans Serif" w:hAnsi="Microsoft Sans Serif" w:cs="Microsoft Sans Serif"/>
                <w:spacing w:val="-3"/>
                <w:sz w:val="24"/>
                <w:szCs w:val="24"/>
              </w:rPr>
              <w:t xml:space="preserve"> </w:t>
            </w:r>
            <w:r w:rsidR="00336B25" w:rsidRPr="00336B25">
              <w:rPr>
                <w:rFonts w:ascii="Microsoft Sans Serif" w:hAnsi="Microsoft Sans Serif" w:cs="Microsoft Sans Serif"/>
                <w:sz w:val="24"/>
                <w:szCs w:val="24"/>
              </w:rPr>
              <w:t>Majeure</w:t>
            </w:r>
            <w:r w:rsidR="00336B25" w:rsidRPr="00336B25">
              <w:rPr>
                <w:rFonts w:ascii="Microsoft Sans Serif" w:hAnsi="Microsoft Sans Serif" w:cs="Microsoft Sans Serif"/>
                <w:sz w:val="24"/>
                <w:szCs w:val="24"/>
              </w:rPr>
              <w:tab/>
            </w:r>
            <w:r w:rsidR="00336B25" w:rsidRPr="00336B25">
              <w:rPr>
                <w:rFonts w:ascii="Microsoft Sans Serif" w:hAnsi="Microsoft Sans Serif" w:cs="Microsoft Sans Serif"/>
                <w:b w:val="0"/>
                <w:sz w:val="24"/>
                <w:szCs w:val="24"/>
              </w:rPr>
              <w:t>3</w:t>
            </w:r>
          </w:hyperlink>
          <w:r w:rsidR="00B91D02">
            <w:rPr>
              <w:rFonts w:ascii="Microsoft Sans Serif" w:hAnsi="Microsoft Sans Serif" w:cs="Microsoft Sans Serif"/>
              <w:b w:val="0"/>
              <w:sz w:val="24"/>
              <w:szCs w:val="24"/>
            </w:rPr>
            <w:t>4</w:t>
          </w:r>
        </w:p>
        <w:p w14:paraId="33A6EDF0" w14:textId="5F58919C" w:rsidR="00336B25" w:rsidRPr="00336B25" w:rsidRDefault="00FA4166" w:rsidP="00990468">
          <w:pPr>
            <w:pStyle w:val="TOC3"/>
            <w:numPr>
              <w:ilvl w:val="1"/>
              <w:numId w:val="35"/>
            </w:numPr>
            <w:tabs>
              <w:tab w:val="left" w:pos="1984"/>
              <w:tab w:val="left" w:pos="1985"/>
              <w:tab w:val="right" w:leader="dot" w:pos="9545"/>
            </w:tabs>
            <w:spacing w:before="100"/>
            <w:ind w:hanging="721"/>
            <w:rPr>
              <w:rFonts w:ascii="Microsoft Sans Serif" w:hAnsi="Microsoft Sans Serif" w:cs="Microsoft Sans Serif"/>
              <w:b w:val="0"/>
              <w:i w:val="0"/>
              <w:sz w:val="24"/>
              <w:szCs w:val="24"/>
            </w:rPr>
          </w:pPr>
          <w:hyperlink w:anchor="_bookmark58" w:history="1">
            <w:r w:rsidR="00336B25" w:rsidRPr="00336B25">
              <w:rPr>
                <w:rFonts w:ascii="Microsoft Sans Serif" w:hAnsi="Microsoft Sans Serif" w:cs="Microsoft Sans Serif"/>
                <w:i w:val="0"/>
                <w:sz w:val="24"/>
                <w:szCs w:val="24"/>
              </w:rPr>
              <w:t>Delay</w:t>
            </w:r>
            <w:r w:rsidR="00336B25" w:rsidRPr="00336B25">
              <w:rPr>
                <w:rFonts w:ascii="Microsoft Sans Serif" w:hAnsi="Microsoft Sans Serif" w:cs="Microsoft Sans Serif"/>
                <w:i w:val="0"/>
                <w:sz w:val="24"/>
                <w:szCs w:val="24"/>
              </w:rPr>
              <w:tab/>
            </w:r>
            <w:r w:rsidR="00336B25" w:rsidRPr="00336B25">
              <w:rPr>
                <w:rFonts w:ascii="Microsoft Sans Serif" w:hAnsi="Microsoft Sans Serif" w:cs="Microsoft Sans Serif"/>
                <w:b w:val="0"/>
                <w:i w:val="0"/>
                <w:sz w:val="24"/>
                <w:szCs w:val="24"/>
              </w:rPr>
              <w:t>3</w:t>
            </w:r>
          </w:hyperlink>
          <w:r w:rsidR="00B91D02">
            <w:rPr>
              <w:rFonts w:ascii="Microsoft Sans Serif" w:hAnsi="Microsoft Sans Serif" w:cs="Microsoft Sans Serif"/>
              <w:b w:val="0"/>
              <w:i w:val="0"/>
              <w:sz w:val="24"/>
              <w:szCs w:val="24"/>
            </w:rPr>
            <w:t>4</w:t>
          </w:r>
        </w:p>
        <w:p w14:paraId="2602DD71" w14:textId="48EC2233" w:rsidR="00336B25" w:rsidRPr="00336B25" w:rsidRDefault="00FA4166" w:rsidP="00990468">
          <w:pPr>
            <w:pStyle w:val="TOC2"/>
            <w:numPr>
              <w:ilvl w:val="1"/>
              <w:numId w:val="35"/>
            </w:numPr>
            <w:tabs>
              <w:tab w:val="left" w:pos="1984"/>
              <w:tab w:val="left" w:pos="1985"/>
              <w:tab w:val="right" w:leader="dot" w:pos="9545"/>
            </w:tabs>
            <w:ind w:hanging="721"/>
            <w:rPr>
              <w:rFonts w:ascii="Microsoft Sans Serif" w:hAnsi="Microsoft Sans Serif" w:cs="Microsoft Sans Serif"/>
              <w:b w:val="0"/>
              <w:sz w:val="24"/>
              <w:szCs w:val="24"/>
            </w:rPr>
          </w:pPr>
          <w:hyperlink w:anchor="_bookmark59" w:history="1">
            <w:r w:rsidR="00336B25" w:rsidRPr="00336B25">
              <w:rPr>
                <w:rFonts w:ascii="Microsoft Sans Serif" w:hAnsi="Microsoft Sans Serif" w:cs="Microsoft Sans Serif"/>
                <w:sz w:val="24"/>
                <w:szCs w:val="24"/>
              </w:rPr>
              <w:t>Restoration</w:t>
            </w:r>
            <w:r w:rsidR="00336B25" w:rsidRPr="00336B25">
              <w:rPr>
                <w:rFonts w:ascii="Microsoft Sans Serif" w:hAnsi="Microsoft Sans Serif" w:cs="Microsoft Sans Serif"/>
                <w:sz w:val="24"/>
                <w:szCs w:val="24"/>
              </w:rPr>
              <w:tab/>
            </w:r>
            <w:r w:rsidR="00336B25" w:rsidRPr="00336B25">
              <w:rPr>
                <w:rFonts w:ascii="Microsoft Sans Serif" w:hAnsi="Microsoft Sans Serif" w:cs="Microsoft Sans Serif"/>
                <w:b w:val="0"/>
                <w:sz w:val="24"/>
                <w:szCs w:val="24"/>
              </w:rPr>
              <w:t>3</w:t>
            </w:r>
          </w:hyperlink>
          <w:r w:rsidR="00B91D02">
            <w:rPr>
              <w:rFonts w:ascii="Microsoft Sans Serif" w:hAnsi="Microsoft Sans Serif" w:cs="Microsoft Sans Serif"/>
              <w:b w:val="0"/>
              <w:sz w:val="24"/>
              <w:szCs w:val="24"/>
            </w:rPr>
            <w:t>5</w:t>
          </w:r>
        </w:p>
        <w:p w14:paraId="56F5F5F1" w14:textId="6EE71528" w:rsidR="00336B25" w:rsidRPr="00336B25" w:rsidRDefault="00FA4166" w:rsidP="00990468">
          <w:pPr>
            <w:pStyle w:val="TOC2"/>
            <w:numPr>
              <w:ilvl w:val="1"/>
              <w:numId w:val="35"/>
            </w:numPr>
            <w:tabs>
              <w:tab w:val="left" w:pos="1984"/>
              <w:tab w:val="left" w:pos="1985"/>
              <w:tab w:val="right" w:leader="dot" w:pos="9545"/>
            </w:tabs>
            <w:spacing w:before="102"/>
            <w:ind w:hanging="721"/>
            <w:rPr>
              <w:rFonts w:ascii="Microsoft Sans Serif" w:hAnsi="Microsoft Sans Serif" w:cs="Microsoft Sans Serif"/>
              <w:b w:val="0"/>
              <w:sz w:val="24"/>
              <w:szCs w:val="24"/>
            </w:rPr>
          </w:pPr>
          <w:hyperlink w:anchor="_bookmark60" w:history="1">
            <w:r w:rsidR="00336B25" w:rsidRPr="00336B25">
              <w:rPr>
                <w:rFonts w:ascii="Microsoft Sans Serif" w:hAnsi="Microsoft Sans Serif" w:cs="Microsoft Sans Serif"/>
                <w:sz w:val="24"/>
                <w:szCs w:val="24"/>
              </w:rPr>
              <w:t>Insurance</w:t>
            </w:r>
            <w:r w:rsidR="00336B25" w:rsidRPr="00336B25">
              <w:rPr>
                <w:rFonts w:ascii="Microsoft Sans Serif" w:hAnsi="Microsoft Sans Serif" w:cs="Microsoft Sans Serif"/>
                <w:sz w:val="24"/>
                <w:szCs w:val="24"/>
              </w:rPr>
              <w:tab/>
            </w:r>
            <w:r w:rsidR="00336B25" w:rsidRPr="00336B25">
              <w:rPr>
                <w:rFonts w:ascii="Microsoft Sans Serif" w:hAnsi="Microsoft Sans Serif" w:cs="Microsoft Sans Serif"/>
                <w:b w:val="0"/>
                <w:sz w:val="24"/>
                <w:szCs w:val="24"/>
              </w:rPr>
              <w:t>3</w:t>
            </w:r>
          </w:hyperlink>
          <w:r w:rsidR="00B91D02">
            <w:rPr>
              <w:rFonts w:ascii="Microsoft Sans Serif" w:hAnsi="Microsoft Sans Serif" w:cs="Microsoft Sans Serif"/>
              <w:b w:val="0"/>
              <w:sz w:val="24"/>
              <w:szCs w:val="24"/>
            </w:rPr>
            <w:t>5</w:t>
          </w:r>
        </w:p>
        <w:p w14:paraId="34E8F9BD" w14:textId="1A0D33FB" w:rsidR="00336B25" w:rsidRPr="00336B25" w:rsidRDefault="00FA4166" w:rsidP="00336B25">
          <w:pPr>
            <w:pStyle w:val="TOC1"/>
            <w:tabs>
              <w:tab w:val="left" w:pos="1204"/>
              <w:tab w:val="right" w:leader="dot" w:pos="9545"/>
            </w:tabs>
            <w:spacing w:before="106"/>
            <w:rPr>
              <w:sz w:val="24"/>
              <w:szCs w:val="24"/>
            </w:rPr>
          </w:pPr>
          <w:hyperlink w:anchor="_bookmark61" w:history="1">
            <w:r w:rsidR="00336B25" w:rsidRPr="00336B25">
              <w:rPr>
                <w:sz w:val="24"/>
                <w:szCs w:val="24"/>
              </w:rPr>
              <w:t>16.0</w:t>
            </w:r>
            <w:r w:rsidR="00336B25" w:rsidRPr="00336B25">
              <w:rPr>
                <w:sz w:val="24"/>
                <w:szCs w:val="24"/>
              </w:rPr>
              <w:tab/>
              <w:t>AMENDMENT</w:t>
            </w:r>
            <w:r w:rsidR="00336B25" w:rsidRPr="00336B25">
              <w:rPr>
                <w:sz w:val="24"/>
                <w:szCs w:val="24"/>
              </w:rPr>
              <w:tab/>
              <w:t>3</w:t>
            </w:r>
          </w:hyperlink>
          <w:r w:rsidR="00B91D02">
            <w:rPr>
              <w:sz w:val="24"/>
              <w:szCs w:val="24"/>
            </w:rPr>
            <w:t>6</w:t>
          </w:r>
        </w:p>
        <w:p w14:paraId="68C1A3AC" w14:textId="38CC2C77" w:rsidR="00336B25" w:rsidRPr="00336B25" w:rsidRDefault="00FA4166" w:rsidP="00336B25">
          <w:pPr>
            <w:pStyle w:val="TOC1"/>
            <w:tabs>
              <w:tab w:val="left" w:pos="1204"/>
              <w:tab w:val="right" w:leader="dot" w:pos="9545"/>
            </w:tabs>
            <w:rPr>
              <w:sz w:val="24"/>
              <w:szCs w:val="24"/>
            </w:rPr>
          </w:pPr>
          <w:hyperlink w:anchor="_bookmark62" w:history="1">
            <w:r w:rsidR="00336B25" w:rsidRPr="00336B25">
              <w:rPr>
                <w:sz w:val="24"/>
                <w:szCs w:val="24"/>
              </w:rPr>
              <w:t>17.0</w:t>
            </w:r>
            <w:r w:rsidR="00336B25" w:rsidRPr="00336B25">
              <w:rPr>
                <w:sz w:val="24"/>
                <w:szCs w:val="24"/>
              </w:rPr>
              <w:tab/>
              <w:t>NOTICES</w:t>
            </w:r>
            <w:r w:rsidR="00336B25" w:rsidRPr="00336B25">
              <w:rPr>
                <w:sz w:val="24"/>
                <w:szCs w:val="24"/>
              </w:rPr>
              <w:tab/>
              <w:t>3</w:t>
            </w:r>
          </w:hyperlink>
          <w:r w:rsidR="00B91D02">
            <w:rPr>
              <w:sz w:val="24"/>
              <w:szCs w:val="24"/>
            </w:rPr>
            <w:t>6</w:t>
          </w:r>
        </w:p>
        <w:p w14:paraId="67B0D96B" w14:textId="2CB47ACE" w:rsidR="00336B25" w:rsidRPr="00336B25" w:rsidRDefault="00FA4166" w:rsidP="00336B25">
          <w:pPr>
            <w:pStyle w:val="TOC1"/>
            <w:tabs>
              <w:tab w:val="left" w:pos="1204"/>
              <w:tab w:val="right" w:leader="dot" w:pos="9545"/>
            </w:tabs>
            <w:rPr>
              <w:sz w:val="24"/>
              <w:szCs w:val="24"/>
            </w:rPr>
          </w:pPr>
          <w:hyperlink w:anchor="_bookmark63" w:history="1">
            <w:r w:rsidR="00336B25" w:rsidRPr="00336B25">
              <w:rPr>
                <w:sz w:val="24"/>
                <w:szCs w:val="24"/>
              </w:rPr>
              <w:t>18.0</w:t>
            </w:r>
            <w:r w:rsidR="00336B25" w:rsidRPr="00336B25">
              <w:rPr>
                <w:sz w:val="24"/>
                <w:szCs w:val="24"/>
              </w:rPr>
              <w:tab/>
              <w:t>GOVERNING</w:t>
            </w:r>
            <w:r w:rsidR="00336B25" w:rsidRPr="00336B25">
              <w:rPr>
                <w:spacing w:val="3"/>
                <w:sz w:val="24"/>
                <w:szCs w:val="24"/>
              </w:rPr>
              <w:t xml:space="preserve"> </w:t>
            </w:r>
            <w:r w:rsidR="00336B25" w:rsidRPr="00336B25">
              <w:rPr>
                <w:sz w:val="24"/>
                <w:szCs w:val="24"/>
              </w:rPr>
              <w:t>LAW</w:t>
            </w:r>
            <w:r w:rsidR="00336B25" w:rsidRPr="00336B25">
              <w:rPr>
                <w:sz w:val="24"/>
                <w:szCs w:val="24"/>
              </w:rPr>
              <w:tab/>
              <w:t>3</w:t>
            </w:r>
          </w:hyperlink>
          <w:r w:rsidR="00B91D02">
            <w:rPr>
              <w:sz w:val="24"/>
              <w:szCs w:val="24"/>
            </w:rPr>
            <w:t>6</w:t>
          </w:r>
        </w:p>
        <w:p w14:paraId="0691D935" w14:textId="55270021" w:rsidR="00336B25" w:rsidRPr="00336B25" w:rsidRDefault="00FA4166" w:rsidP="00336B25">
          <w:pPr>
            <w:pStyle w:val="TOC1"/>
            <w:tabs>
              <w:tab w:val="left" w:pos="1204"/>
              <w:tab w:val="right" w:leader="dot" w:pos="9545"/>
            </w:tabs>
            <w:spacing w:before="5"/>
            <w:rPr>
              <w:sz w:val="24"/>
              <w:szCs w:val="24"/>
            </w:rPr>
          </w:pPr>
          <w:hyperlink w:anchor="_bookmark64" w:history="1">
            <w:r w:rsidR="00336B25" w:rsidRPr="00336B25">
              <w:rPr>
                <w:sz w:val="24"/>
                <w:szCs w:val="24"/>
              </w:rPr>
              <w:t>19.0</w:t>
            </w:r>
            <w:r w:rsidR="00336B25" w:rsidRPr="00336B25">
              <w:rPr>
                <w:sz w:val="24"/>
                <w:szCs w:val="24"/>
              </w:rPr>
              <w:tab/>
              <w:t>COMPLIANCE</w:t>
            </w:r>
            <w:r w:rsidR="00336B25" w:rsidRPr="00336B25">
              <w:rPr>
                <w:spacing w:val="-3"/>
                <w:sz w:val="24"/>
                <w:szCs w:val="24"/>
              </w:rPr>
              <w:t xml:space="preserve"> </w:t>
            </w:r>
            <w:r w:rsidR="00336B25" w:rsidRPr="00336B25">
              <w:rPr>
                <w:sz w:val="24"/>
                <w:szCs w:val="24"/>
              </w:rPr>
              <w:t>WITH LAWS</w:t>
            </w:r>
            <w:r w:rsidR="00336B25" w:rsidRPr="00336B25">
              <w:rPr>
                <w:spacing w:val="-2"/>
                <w:sz w:val="24"/>
                <w:szCs w:val="24"/>
              </w:rPr>
              <w:t xml:space="preserve"> </w:t>
            </w:r>
            <w:r w:rsidR="00336B25" w:rsidRPr="00336B25">
              <w:rPr>
                <w:sz w:val="24"/>
                <w:szCs w:val="24"/>
              </w:rPr>
              <w:t>AND</w:t>
            </w:r>
            <w:r w:rsidR="00336B25" w:rsidRPr="00336B25">
              <w:rPr>
                <w:spacing w:val="2"/>
                <w:sz w:val="24"/>
                <w:szCs w:val="24"/>
              </w:rPr>
              <w:t xml:space="preserve"> </w:t>
            </w:r>
            <w:r w:rsidR="00336B25" w:rsidRPr="00336B25">
              <w:rPr>
                <w:sz w:val="24"/>
                <w:szCs w:val="24"/>
              </w:rPr>
              <w:t>REGULATIONS</w:t>
            </w:r>
            <w:r w:rsidR="00336B25" w:rsidRPr="00336B25">
              <w:rPr>
                <w:sz w:val="24"/>
                <w:szCs w:val="24"/>
              </w:rPr>
              <w:tab/>
              <w:t>3</w:t>
            </w:r>
          </w:hyperlink>
          <w:r w:rsidR="00B91D02">
            <w:rPr>
              <w:sz w:val="24"/>
              <w:szCs w:val="24"/>
            </w:rPr>
            <w:t>6</w:t>
          </w:r>
        </w:p>
        <w:p w14:paraId="244678FB" w14:textId="7703270A" w:rsidR="00336B25" w:rsidRDefault="00FA4166" w:rsidP="00336B25">
          <w:pPr>
            <w:pStyle w:val="TOC1"/>
            <w:tabs>
              <w:tab w:val="left" w:pos="1204"/>
              <w:tab w:val="right" w:leader="dot" w:pos="9545"/>
            </w:tabs>
            <w:rPr>
              <w:sz w:val="24"/>
              <w:szCs w:val="24"/>
            </w:rPr>
          </w:pPr>
          <w:hyperlink w:anchor="_bookmark65" w:history="1">
            <w:r w:rsidR="00336B25" w:rsidRPr="00336B25">
              <w:rPr>
                <w:sz w:val="24"/>
                <w:szCs w:val="24"/>
              </w:rPr>
              <w:t>20.0</w:t>
            </w:r>
            <w:r w:rsidR="00336B25" w:rsidRPr="00336B25">
              <w:rPr>
                <w:sz w:val="24"/>
                <w:szCs w:val="24"/>
              </w:rPr>
              <w:tab/>
              <w:t>SEVERABILITY</w:t>
            </w:r>
            <w:r w:rsidR="00336B25" w:rsidRPr="00336B25">
              <w:rPr>
                <w:sz w:val="24"/>
                <w:szCs w:val="24"/>
              </w:rPr>
              <w:tab/>
              <w:t>3</w:t>
            </w:r>
          </w:hyperlink>
          <w:r w:rsidR="00B91D02">
            <w:rPr>
              <w:sz w:val="24"/>
              <w:szCs w:val="24"/>
            </w:rPr>
            <w:t>7</w:t>
          </w:r>
        </w:p>
        <w:p w14:paraId="4EFDABE2" w14:textId="0EAE329C" w:rsidR="00B91D02" w:rsidRPr="00336B25" w:rsidRDefault="00FA4166" w:rsidP="00B91D02">
          <w:pPr>
            <w:pStyle w:val="TOC1"/>
            <w:tabs>
              <w:tab w:val="left" w:pos="1204"/>
              <w:tab w:val="right" w:leader="dot" w:pos="9545"/>
            </w:tabs>
            <w:spacing w:before="6"/>
            <w:rPr>
              <w:sz w:val="24"/>
              <w:szCs w:val="24"/>
            </w:rPr>
          </w:pPr>
          <w:hyperlink w:anchor="_bookmark66" w:history="1">
            <w:r w:rsidR="00B91D02" w:rsidRPr="00336B25">
              <w:rPr>
                <w:sz w:val="24"/>
                <w:szCs w:val="24"/>
              </w:rPr>
              <w:t>21.0</w:t>
            </w:r>
            <w:r w:rsidR="00B91D02" w:rsidRPr="00336B25">
              <w:rPr>
                <w:sz w:val="24"/>
                <w:szCs w:val="24"/>
              </w:rPr>
              <w:tab/>
              <w:t>RELATIONSHIP</w:t>
            </w:r>
            <w:r w:rsidR="00B91D02" w:rsidRPr="00336B25">
              <w:rPr>
                <w:spacing w:val="-1"/>
                <w:sz w:val="24"/>
                <w:szCs w:val="24"/>
              </w:rPr>
              <w:t xml:space="preserve"> </w:t>
            </w:r>
            <w:r w:rsidR="00B91D02" w:rsidRPr="00336B25">
              <w:rPr>
                <w:sz w:val="24"/>
                <w:szCs w:val="24"/>
              </w:rPr>
              <w:t>OF THE</w:t>
            </w:r>
            <w:r w:rsidR="00B91D02" w:rsidRPr="00336B25">
              <w:rPr>
                <w:spacing w:val="2"/>
                <w:sz w:val="24"/>
                <w:szCs w:val="24"/>
              </w:rPr>
              <w:t xml:space="preserve"> </w:t>
            </w:r>
            <w:r w:rsidR="00B91D02" w:rsidRPr="00336B25">
              <w:rPr>
                <w:sz w:val="24"/>
                <w:szCs w:val="24"/>
              </w:rPr>
              <w:t>PARTIES</w:t>
            </w:r>
            <w:r w:rsidR="00B91D02" w:rsidRPr="00336B25">
              <w:rPr>
                <w:sz w:val="24"/>
                <w:szCs w:val="24"/>
              </w:rPr>
              <w:tab/>
              <w:t>3</w:t>
            </w:r>
          </w:hyperlink>
          <w:r w:rsidR="000C0FAB">
            <w:rPr>
              <w:sz w:val="24"/>
              <w:szCs w:val="24"/>
            </w:rPr>
            <w:t>7</w:t>
          </w:r>
        </w:p>
        <w:p w14:paraId="3E9C0DE6" w14:textId="3E5DA143" w:rsidR="00336B25" w:rsidRPr="00336B25" w:rsidRDefault="00FA4166" w:rsidP="00336B25">
          <w:pPr>
            <w:pStyle w:val="TOC1"/>
            <w:tabs>
              <w:tab w:val="left" w:pos="1204"/>
              <w:tab w:val="right" w:leader="dot" w:pos="9545"/>
            </w:tabs>
            <w:spacing w:before="6"/>
            <w:rPr>
              <w:sz w:val="24"/>
              <w:szCs w:val="24"/>
            </w:rPr>
          </w:pPr>
          <w:hyperlink w:anchor="_bookmark66" w:history="1">
            <w:r w:rsidR="00336B25" w:rsidRPr="00336B25">
              <w:rPr>
                <w:sz w:val="24"/>
                <w:szCs w:val="24"/>
              </w:rPr>
              <w:t>2</w:t>
            </w:r>
            <w:r w:rsidR="00B91D02">
              <w:rPr>
                <w:sz w:val="24"/>
                <w:szCs w:val="24"/>
              </w:rPr>
              <w:t>2</w:t>
            </w:r>
            <w:r w:rsidR="00336B25" w:rsidRPr="00336B25">
              <w:rPr>
                <w:sz w:val="24"/>
                <w:szCs w:val="24"/>
              </w:rPr>
              <w:t>.0</w:t>
            </w:r>
            <w:r w:rsidR="00336B25" w:rsidRPr="00336B25">
              <w:rPr>
                <w:sz w:val="24"/>
                <w:szCs w:val="24"/>
              </w:rPr>
              <w:tab/>
              <w:t>RELATIONSHIP</w:t>
            </w:r>
            <w:r w:rsidR="00336B25" w:rsidRPr="00336B25">
              <w:rPr>
                <w:spacing w:val="-1"/>
                <w:sz w:val="24"/>
                <w:szCs w:val="24"/>
              </w:rPr>
              <w:t xml:space="preserve"> </w:t>
            </w:r>
            <w:r w:rsidR="00336B25" w:rsidRPr="00336B25">
              <w:rPr>
                <w:sz w:val="24"/>
                <w:szCs w:val="24"/>
              </w:rPr>
              <w:t>OF THE</w:t>
            </w:r>
            <w:r w:rsidR="00336B25" w:rsidRPr="00336B25">
              <w:rPr>
                <w:spacing w:val="2"/>
                <w:sz w:val="24"/>
                <w:szCs w:val="24"/>
              </w:rPr>
              <w:t xml:space="preserve"> </w:t>
            </w:r>
            <w:r w:rsidR="00336B25" w:rsidRPr="00336B25">
              <w:rPr>
                <w:sz w:val="24"/>
                <w:szCs w:val="24"/>
              </w:rPr>
              <w:t>PARTIES</w:t>
            </w:r>
            <w:r w:rsidR="00336B25" w:rsidRPr="00336B25">
              <w:rPr>
                <w:sz w:val="24"/>
                <w:szCs w:val="24"/>
              </w:rPr>
              <w:tab/>
              <w:t>3</w:t>
            </w:r>
          </w:hyperlink>
          <w:r w:rsidR="000C0FAB">
            <w:rPr>
              <w:sz w:val="24"/>
              <w:szCs w:val="24"/>
            </w:rPr>
            <w:t>7</w:t>
          </w:r>
        </w:p>
        <w:p w14:paraId="03CE0CCC" w14:textId="0CDC50B1" w:rsidR="00336B25" w:rsidRPr="00336B25" w:rsidRDefault="00FA4166" w:rsidP="00336B25">
          <w:pPr>
            <w:pStyle w:val="TOC1"/>
            <w:tabs>
              <w:tab w:val="left" w:pos="1204"/>
              <w:tab w:val="right" w:leader="dot" w:pos="9545"/>
            </w:tabs>
            <w:rPr>
              <w:sz w:val="24"/>
              <w:szCs w:val="24"/>
            </w:rPr>
          </w:pPr>
          <w:hyperlink w:anchor="_bookmark67" w:history="1">
            <w:r w:rsidR="00336B25" w:rsidRPr="00336B25">
              <w:rPr>
                <w:sz w:val="24"/>
                <w:szCs w:val="24"/>
              </w:rPr>
              <w:t>2</w:t>
            </w:r>
            <w:r w:rsidR="00B91D02">
              <w:rPr>
                <w:sz w:val="24"/>
                <w:szCs w:val="24"/>
              </w:rPr>
              <w:t>3</w:t>
            </w:r>
            <w:r w:rsidR="00336B25" w:rsidRPr="00336B25">
              <w:rPr>
                <w:sz w:val="24"/>
                <w:szCs w:val="24"/>
              </w:rPr>
              <w:t>.0</w:t>
            </w:r>
            <w:r w:rsidR="00336B25" w:rsidRPr="00336B25">
              <w:rPr>
                <w:sz w:val="24"/>
                <w:szCs w:val="24"/>
              </w:rPr>
              <w:tab/>
              <w:t>ADVERTISEMENT</w:t>
            </w:r>
            <w:r w:rsidR="00336B25" w:rsidRPr="00336B25">
              <w:rPr>
                <w:sz w:val="24"/>
                <w:szCs w:val="24"/>
              </w:rPr>
              <w:tab/>
              <w:t>3</w:t>
            </w:r>
          </w:hyperlink>
          <w:r w:rsidR="000C0FAB">
            <w:rPr>
              <w:sz w:val="24"/>
              <w:szCs w:val="24"/>
            </w:rPr>
            <w:t>7</w:t>
          </w:r>
        </w:p>
        <w:p w14:paraId="12CD923A" w14:textId="0295F3E7" w:rsidR="00336B25" w:rsidRPr="00336B25" w:rsidRDefault="00FA4166" w:rsidP="00336B25">
          <w:pPr>
            <w:pStyle w:val="TOC1"/>
            <w:tabs>
              <w:tab w:val="left" w:pos="1204"/>
              <w:tab w:val="right" w:leader="dot" w:pos="9545"/>
            </w:tabs>
            <w:rPr>
              <w:sz w:val="24"/>
              <w:szCs w:val="24"/>
            </w:rPr>
          </w:pPr>
          <w:hyperlink w:anchor="_bookmark68" w:history="1">
            <w:r w:rsidR="00336B25" w:rsidRPr="00336B25">
              <w:rPr>
                <w:sz w:val="24"/>
                <w:szCs w:val="24"/>
              </w:rPr>
              <w:t>2</w:t>
            </w:r>
            <w:r w:rsidR="00B91D02">
              <w:rPr>
                <w:sz w:val="24"/>
                <w:szCs w:val="24"/>
              </w:rPr>
              <w:t>4</w:t>
            </w:r>
            <w:r w:rsidR="00336B25" w:rsidRPr="00336B25">
              <w:rPr>
                <w:sz w:val="24"/>
                <w:szCs w:val="24"/>
              </w:rPr>
              <w:t>.0</w:t>
            </w:r>
            <w:r w:rsidR="00336B25" w:rsidRPr="00336B25">
              <w:rPr>
                <w:sz w:val="24"/>
                <w:szCs w:val="24"/>
              </w:rPr>
              <w:tab/>
              <w:t>TIME</w:t>
            </w:r>
            <w:r w:rsidR="00336B25" w:rsidRPr="00336B25">
              <w:rPr>
                <w:sz w:val="24"/>
                <w:szCs w:val="24"/>
              </w:rPr>
              <w:tab/>
              <w:t>3</w:t>
            </w:r>
          </w:hyperlink>
          <w:r w:rsidR="000C0FAB">
            <w:rPr>
              <w:sz w:val="24"/>
              <w:szCs w:val="24"/>
            </w:rPr>
            <w:t>7</w:t>
          </w:r>
        </w:p>
        <w:p w14:paraId="736F83AC" w14:textId="3A7E2143" w:rsidR="00336B25" w:rsidRPr="00336B25" w:rsidRDefault="00FA4166" w:rsidP="00336B25">
          <w:pPr>
            <w:pStyle w:val="TOC1"/>
            <w:tabs>
              <w:tab w:val="left" w:pos="1204"/>
              <w:tab w:val="right" w:leader="dot" w:pos="9545"/>
            </w:tabs>
            <w:spacing w:before="5"/>
            <w:rPr>
              <w:sz w:val="24"/>
              <w:szCs w:val="24"/>
            </w:rPr>
          </w:pPr>
          <w:hyperlink w:anchor="_bookmark69" w:history="1">
            <w:r w:rsidR="00336B25" w:rsidRPr="00336B25">
              <w:rPr>
                <w:sz w:val="24"/>
                <w:szCs w:val="24"/>
              </w:rPr>
              <w:t>2</w:t>
            </w:r>
            <w:r w:rsidR="00B91D02">
              <w:rPr>
                <w:sz w:val="24"/>
                <w:szCs w:val="24"/>
              </w:rPr>
              <w:t>5</w:t>
            </w:r>
            <w:r w:rsidR="00336B25" w:rsidRPr="00336B25">
              <w:rPr>
                <w:sz w:val="24"/>
                <w:szCs w:val="24"/>
              </w:rPr>
              <w:t>.0</w:t>
            </w:r>
            <w:r w:rsidR="00336B25" w:rsidRPr="00336B25">
              <w:rPr>
                <w:sz w:val="24"/>
                <w:szCs w:val="24"/>
              </w:rPr>
              <w:tab/>
              <w:t>COSTS</w:t>
            </w:r>
            <w:r w:rsidR="00336B25" w:rsidRPr="00336B25">
              <w:rPr>
                <w:spacing w:val="-1"/>
                <w:sz w:val="24"/>
                <w:szCs w:val="24"/>
              </w:rPr>
              <w:t xml:space="preserve"> </w:t>
            </w:r>
            <w:r w:rsidR="00336B25" w:rsidRPr="00336B25">
              <w:rPr>
                <w:sz w:val="24"/>
                <w:szCs w:val="24"/>
              </w:rPr>
              <w:t>AND</w:t>
            </w:r>
            <w:r w:rsidR="00336B25" w:rsidRPr="00336B25">
              <w:rPr>
                <w:spacing w:val="2"/>
                <w:sz w:val="24"/>
                <w:szCs w:val="24"/>
              </w:rPr>
              <w:t xml:space="preserve"> </w:t>
            </w:r>
            <w:r w:rsidR="00336B25" w:rsidRPr="00336B25">
              <w:rPr>
                <w:sz w:val="24"/>
                <w:szCs w:val="24"/>
              </w:rPr>
              <w:t>STAMP</w:t>
            </w:r>
            <w:r w:rsidR="00336B25" w:rsidRPr="00336B25">
              <w:rPr>
                <w:spacing w:val="2"/>
                <w:sz w:val="24"/>
                <w:szCs w:val="24"/>
              </w:rPr>
              <w:t xml:space="preserve"> </w:t>
            </w:r>
            <w:r w:rsidR="00336B25" w:rsidRPr="00336B25">
              <w:rPr>
                <w:sz w:val="24"/>
                <w:szCs w:val="24"/>
              </w:rPr>
              <w:t>DUTY</w:t>
            </w:r>
            <w:r w:rsidR="00336B25" w:rsidRPr="00336B25">
              <w:rPr>
                <w:sz w:val="24"/>
                <w:szCs w:val="24"/>
              </w:rPr>
              <w:tab/>
              <w:t>3</w:t>
            </w:r>
          </w:hyperlink>
          <w:r w:rsidR="000C0FAB">
            <w:rPr>
              <w:sz w:val="24"/>
              <w:szCs w:val="24"/>
            </w:rPr>
            <w:t>7</w:t>
          </w:r>
        </w:p>
        <w:p w14:paraId="181B5E10" w14:textId="3A554A12" w:rsidR="00336B25" w:rsidRPr="00336B25" w:rsidRDefault="00FA4166" w:rsidP="00336B25">
          <w:pPr>
            <w:pStyle w:val="TOC1"/>
            <w:tabs>
              <w:tab w:val="left" w:pos="1204"/>
              <w:tab w:val="right" w:leader="dot" w:pos="9545"/>
            </w:tabs>
            <w:rPr>
              <w:sz w:val="24"/>
              <w:szCs w:val="24"/>
            </w:rPr>
          </w:pPr>
          <w:hyperlink w:anchor="_bookmark70" w:history="1">
            <w:r w:rsidR="00336B25" w:rsidRPr="00336B25">
              <w:rPr>
                <w:sz w:val="24"/>
                <w:szCs w:val="24"/>
              </w:rPr>
              <w:t>2</w:t>
            </w:r>
            <w:r w:rsidR="00B91D02">
              <w:rPr>
                <w:sz w:val="24"/>
                <w:szCs w:val="24"/>
              </w:rPr>
              <w:t>6</w:t>
            </w:r>
            <w:r w:rsidR="00336B25" w:rsidRPr="00336B25">
              <w:rPr>
                <w:sz w:val="24"/>
                <w:szCs w:val="24"/>
              </w:rPr>
              <w:t>.0</w:t>
            </w:r>
            <w:r w:rsidR="00336B25" w:rsidRPr="00336B25">
              <w:rPr>
                <w:sz w:val="24"/>
                <w:szCs w:val="24"/>
              </w:rPr>
              <w:tab/>
              <w:t>INCOME</w:t>
            </w:r>
            <w:r w:rsidR="00336B25" w:rsidRPr="00336B25">
              <w:rPr>
                <w:spacing w:val="1"/>
                <w:sz w:val="24"/>
                <w:szCs w:val="24"/>
              </w:rPr>
              <w:t xml:space="preserve"> </w:t>
            </w:r>
            <w:r w:rsidR="00336B25" w:rsidRPr="00336B25">
              <w:rPr>
                <w:sz w:val="24"/>
                <w:szCs w:val="24"/>
              </w:rPr>
              <w:t>TAX</w:t>
            </w:r>
            <w:r w:rsidR="00336B25" w:rsidRPr="00336B25">
              <w:rPr>
                <w:sz w:val="24"/>
                <w:szCs w:val="24"/>
              </w:rPr>
              <w:tab/>
              <w:t>3</w:t>
            </w:r>
          </w:hyperlink>
          <w:r w:rsidR="000C0FAB">
            <w:rPr>
              <w:sz w:val="24"/>
              <w:szCs w:val="24"/>
            </w:rPr>
            <w:t>7</w:t>
          </w:r>
        </w:p>
        <w:p w14:paraId="6CF459F6" w14:textId="338E399A" w:rsidR="00336B25" w:rsidRPr="00336B25" w:rsidRDefault="00FA4166" w:rsidP="00336B25">
          <w:pPr>
            <w:pStyle w:val="TOC1"/>
            <w:tabs>
              <w:tab w:val="left" w:pos="1204"/>
              <w:tab w:val="right" w:leader="dot" w:pos="9545"/>
            </w:tabs>
            <w:spacing w:before="5"/>
            <w:rPr>
              <w:sz w:val="24"/>
              <w:szCs w:val="24"/>
            </w:rPr>
          </w:pPr>
          <w:hyperlink w:anchor="_bookmark71" w:history="1">
            <w:r w:rsidR="00336B25" w:rsidRPr="00336B25">
              <w:rPr>
                <w:sz w:val="24"/>
                <w:szCs w:val="24"/>
              </w:rPr>
              <w:t>2</w:t>
            </w:r>
            <w:r w:rsidR="00B91D02">
              <w:rPr>
                <w:sz w:val="24"/>
                <w:szCs w:val="24"/>
              </w:rPr>
              <w:t>7</w:t>
            </w:r>
            <w:r w:rsidR="00336B25" w:rsidRPr="00336B25">
              <w:rPr>
                <w:sz w:val="24"/>
                <w:szCs w:val="24"/>
              </w:rPr>
              <w:t>.0</w:t>
            </w:r>
            <w:r w:rsidR="00336B25" w:rsidRPr="00336B25">
              <w:rPr>
                <w:sz w:val="24"/>
                <w:szCs w:val="24"/>
              </w:rPr>
              <w:tab/>
              <w:t>SCHEDULES</w:t>
            </w:r>
            <w:r w:rsidR="00336B25" w:rsidRPr="00336B25">
              <w:rPr>
                <w:spacing w:val="2"/>
                <w:sz w:val="24"/>
                <w:szCs w:val="24"/>
              </w:rPr>
              <w:t xml:space="preserve"> </w:t>
            </w:r>
            <w:r w:rsidR="00336B25" w:rsidRPr="00336B25">
              <w:rPr>
                <w:sz w:val="24"/>
                <w:szCs w:val="24"/>
              </w:rPr>
              <w:t>AND</w:t>
            </w:r>
            <w:r w:rsidR="00336B25" w:rsidRPr="00336B25">
              <w:rPr>
                <w:spacing w:val="2"/>
                <w:sz w:val="24"/>
                <w:szCs w:val="24"/>
              </w:rPr>
              <w:t xml:space="preserve"> </w:t>
            </w:r>
            <w:r w:rsidR="00336B25" w:rsidRPr="00336B25">
              <w:rPr>
                <w:sz w:val="24"/>
                <w:szCs w:val="24"/>
              </w:rPr>
              <w:t>APPENDICES</w:t>
            </w:r>
            <w:r w:rsidR="00336B25" w:rsidRPr="00336B25">
              <w:rPr>
                <w:sz w:val="24"/>
                <w:szCs w:val="24"/>
              </w:rPr>
              <w:tab/>
              <w:t>3</w:t>
            </w:r>
          </w:hyperlink>
          <w:r w:rsidR="00B91D02">
            <w:rPr>
              <w:sz w:val="24"/>
              <w:szCs w:val="24"/>
            </w:rPr>
            <w:t>8</w:t>
          </w:r>
        </w:p>
        <w:p w14:paraId="752C1D83" w14:textId="4B9F07CA" w:rsidR="00336B25" w:rsidRPr="00336B25" w:rsidRDefault="00FA4166" w:rsidP="00336B25">
          <w:pPr>
            <w:pStyle w:val="TOC1"/>
            <w:tabs>
              <w:tab w:val="left" w:pos="1204"/>
              <w:tab w:val="right" w:leader="dot" w:pos="9545"/>
            </w:tabs>
            <w:rPr>
              <w:sz w:val="24"/>
              <w:szCs w:val="24"/>
            </w:rPr>
          </w:pPr>
          <w:hyperlink w:anchor="_bookmark72" w:history="1">
            <w:r w:rsidR="00336B25" w:rsidRPr="00336B25">
              <w:rPr>
                <w:sz w:val="24"/>
                <w:szCs w:val="24"/>
              </w:rPr>
              <w:t>2</w:t>
            </w:r>
            <w:r w:rsidR="00B91D02">
              <w:rPr>
                <w:sz w:val="24"/>
                <w:szCs w:val="24"/>
              </w:rPr>
              <w:t>8</w:t>
            </w:r>
            <w:r w:rsidR="00336B25" w:rsidRPr="00336B25">
              <w:rPr>
                <w:sz w:val="24"/>
                <w:szCs w:val="24"/>
              </w:rPr>
              <w:t>.0</w:t>
            </w:r>
            <w:r w:rsidR="00336B25" w:rsidRPr="00336B25">
              <w:rPr>
                <w:sz w:val="24"/>
                <w:szCs w:val="24"/>
              </w:rPr>
              <w:tab/>
              <w:t>WAIVER</w:t>
            </w:r>
            <w:r w:rsidR="00336B25" w:rsidRPr="00336B25">
              <w:rPr>
                <w:sz w:val="24"/>
                <w:szCs w:val="24"/>
              </w:rPr>
              <w:tab/>
              <w:t>3</w:t>
            </w:r>
          </w:hyperlink>
          <w:r w:rsidR="00B91D02">
            <w:rPr>
              <w:sz w:val="24"/>
              <w:szCs w:val="24"/>
            </w:rPr>
            <w:t>8</w:t>
          </w:r>
        </w:p>
        <w:p w14:paraId="38752134" w14:textId="5E536D6A" w:rsidR="00336B25" w:rsidRPr="00336B25" w:rsidRDefault="00FA4166" w:rsidP="00336B25">
          <w:pPr>
            <w:pStyle w:val="TOC1"/>
            <w:tabs>
              <w:tab w:val="left" w:pos="1204"/>
              <w:tab w:val="right" w:leader="dot" w:pos="9545"/>
            </w:tabs>
            <w:spacing w:before="6"/>
            <w:rPr>
              <w:sz w:val="24"/>
              <w:szCs w:val="24"/>
            </w:rPr>
          </w:pPr>
          <w:hyperlink w:anchor="_bookmark73" w:history="1">
            <w:r w:rsidR="00336B25" w:rsidRPr="00336B25">
              <w:rPr>
                <w:sz w:val="24"/>
                <w:szCs w:val="24"/>
              </w:rPr>
              <w:t>2</w:t>
            </w:r>
            <w:r w:rsidR="00B91D02">
              <w:rPr>
                <w:sz w:val="24"/>
                <w:szCs w:val="24"/>
              </w:rPr>
              <w:t>9</w:t>
            </w:r>
            <w:r w:rsidR="00336B25" w:rsidRPr="00336B25">
              <w:rPr>
                <w:sz w:val="24"/>
                <w:szCs w:val="24"/>
              </w:rPr>
              <w:t>.0</w:t>
            </w:r>
            <w:r w:rsidR="00336B25" w:rsidRPr="00336B25">
              <w:rPr>
                <w:sz w:val="24"/>
                <w:szCs w:val="24"/>
              </w:rPr>
              <w:tab/>
              <w:t>CUSTODY</w:t>
            </w:r>
            <w:r w:rsidR="00336B25" w:rsidRPr="00336B25">
              <w:rPr>
                <w:spacing w:val="-1"/>
                <w:sz w:val="24"/>
                <w:szCs w:val="24"/>
              </w:rPr>
              <w:t xml:space="preserve"> </w:t>
            </w:r>
            <w:r w:rsidR="00336B25" w:rsidRPr="00336B25">
              <w:rPr>
                <w:sz w:val="24"/>
                <w:szCs w:val="24"/>
              </w:rPr>
              <w:t>OF AGREEMENT</w:t>
            </w:r>
            <w:r w:rsidR="00336B25" w:rsidRPr="00336B25">
              <w:rPr>
                <w:sz w:val="24"/>
                <w:szCs w:val="24"/>
              </w:rPr>
              <w:tab/>
              <w:t>39</w:t>
            </w:r>
          </w:hyperlink>
        </w:p>
        <w:p w14:paraId="0087900D" w14:textId="6DA96D95" w:rsidR="00336B25" w:rsidRPr="00336B25" w:rsidRDefault="00FA4166" w:rsidP="00336B25">
          <w:pPr>
            <w:pStyle w:val="TOC1"/>
            <w:tabs>
              <w:tab w:val="left" w:pos="1204"/>
              <w:tab w:val="right" w:leader="dot" w:pos="9545"/>
            </w:tabs>
            <w:rPr>
              <w:sz w:val="24"/>
              <w:szCs w:val="24"/>
            </w:rPr>
          </w:pPr>
          <w:hyperlink w:anchor="_bookmark74" w:history="1">
            <w:r w:rsidR="00B91D02">
              <w:rPr>
                <w:sz w:val="24"/>
                <w:szCs w:val="24"/>
              </w:rPr>
              <w:t>30</w:t>
            </w:r>
            <w:r w:rsidR="00336B25" w:rsidRPr="00336B25">
              <w:rPr>
                <w:sz w:val="24"/>
                <w:szCs w:val="24"/>
              </w:rPr>
              <w:t>.0</w:t>
            </w:r>
            <w:r w:rsidR="00336B25" w:rsidRPr="00336B25">
              <w:rPr>
                <w:sz w:val="24"/>
                <w:szCs w:val="24"/>
              </w:rPr>
              <w:tab/>
              <w:t>SUCCESSORS</w:t>
            </w:r>
            <w:r w:rsidR="00336B25" w:rsidRPr="00336B25">
              <w:rPr>
                <w:spacing w:val="1"/>
                <w:sz w:val="24"/>
                <w:szCs w:val="24"/>
              </w:rPr>
              <w:t xml:space="preserve"> </w:t>
            </w:r>
            <w:r w:rsidR="00336B25" w:rsidRPr="00336B25">
              <w:rPr>
                <w:sz w:val="24"/>
                <w:szCs w:val="24"/>
              </w:rPr>
              <w:t>BOUND</w:t>
            </w:r>
            <w:r w:rsidR="00336B25" w:rsidRPr="00336B25">
              <w:rPr>
                <w:sz w:val="24"/>
                <w:szCs w:val="24"/>
              </w:rPr>
              <w:tab/>
              <w:t>39</w:t>
            </w:r>
          </w:hyperlink>
        </w:p>
        <w:p w14:paraId="6BADF320" w14:textId="07BD4608" w:rsidR="00336B25" w:rsidRPr="00336B25" w:rsidRDefault="00FA4166" w:rsidP="00336B25">
          <w:pPr>
            <w:pStyle w:val="TOC1"/>
            <w:tabs>
              <w:tab w:val="right" w:leader="dot" w:pos="9545"/>
            </w:tabs>
            <w:spacing w:before="258"/>
            <w:rPr>
              <w:sz w:val="24"/>
              <w:szCs w:val="24"/>
            </w:rPr>
          </w:pPr>
          <w:hyperlink w:anchor="_bookmark75" w:history="1">
            <w:r w:rsidR="00336B25" w:rsidRPr="00336B25">
              <w:rPr>
                <w:sz w:val="24"/>
                <w:szCs w:val="24"/>
              </w:rPr>
              <w:t>SPECIAL</w:t>
            </w:r>
            <w:r w:rsidR="00336B25" w:rsidRPr="00336B25">
              <w:rPr>
                <w:spacing w:val="1"/>
                <w:sz w:val="24"/>
                <w:szCs w:val="24"/>
              </w:rPr>
              <w:t xml:space="preserve"> </w:t>
            </w:r>
            <w:r w:rsidR="00336B25" w:rsidRPr="00336B25">
              <w:rPr>
                <w:sz w:val="24"/>
                <w:szCs w:val="24"/>
              </w:rPr>
              <w:t>PROVISIONS</w:t>
            </w:r>
            <w:r w:rsidR="00336B25" w:rsidRPr="00336B25">
              <w:rPr>
                <w:sz w:val="24"/>
                <w:szCs w:val="24"/>
              </w:rPr>
              <w:tab/>
            </w:r>
          </w:hyperlink>
          <w:r w:rsidR="000C0FAB">
            <w:rPr>
              <w:sz w:val="24"/>
              <w:szCs w:val="24"/>
            </w:rPr>
            <w:t>39</w:t>
          </w:r>
        </w:p>
        <w:p w14:paraId="0B54F982" w14:textId="0C5365B9" w:rsidR="00336B25" w:rsidRPr="00336B25" w:rsidRDefault="00FA4166" w:rsidP="00336B25">
          <w:pPr>
            <w:pStyle w:val="TOC1"/>
            <w:tabs>
              <w:tab w:val="right" w:leader="dot" w:pos="9545"/>
            </w:tabs>
            <w:rPr>
              <w:sz w:val="24"/>
              <w:szCs w:val="24"/>
            </w:rPr>
          </w:pPr>
          <w:hyperlink w:anchor="_bookmark76" w:history="1">
            <w:r w:rsidR="00336B25" w:rsidRPr="00336B25">
              <w:rPr>
                <w:sz w:val="24"/>
                <w:szCs w:val="24"/>
              </w:rPr>
              <w:t>SIGNATORIES</w:t>
            </w:r>
            <w:r w:rsidR="00336B25" w:rsidRPr="00336B25">
              <w:rPr>
                <w:spacing w:val="-1"/>
                <w:sz w:val="24"/>
                <w:szCs w:val="24"/>
              </w:rPr>
              <w:t xml:space="preserve"> </w:t>
            </w:r>
            <w:r w:rsidR="00336B25" w:rsidRPr="00336B25">
              <w:rPr>
                <w:sz w:val="24"/>
                <w:szCs w:val="24"/>
              </w:rPr>
              <w:t>TO</w:t>
            </w:r>
            <w:r w:rsidR="00336B25" w:rsidRPr="00336B25">
              <w:rPr>
                <w:spacing w:val="2"/>
                <w:sz w:val="24"/>
                <w:szCs w:val="24"/>
              </w:rPr>
              <w:t xml:space="preserve"> </w:t>
            </w:r>
            <w:r w:rsidR="00336B25" w:rsidRPr="00336B25">
              <w:rPr>
                <w:sz w:val="24"/>
                <w:szCs w:val="24"/>
              </w:rPr>
              <w:t>THE AGREEMENT</w:t>
            </w:r>
            <w:r w:rsidR="00336B25" w:rsidRPr="00336B25">
              <w:rPr>
                <w:sz w:val="24"/>
                <w:szCs w:val="24"/>
              </w:rPr>
              <w:tab/>
              <w:t>4</w:t>
            </w:r>
          </w:hyperlink>
          <w:r w:rsidR="000C0FAB">
            <w:rPr>
              <w:sz w:val="24"/>
              <w:szCs w:val="24"/>
            </w:rPr>
            <w:t>0</w:t>
          </w:r>
        </w:p>
        <w:p w14:paraId="55F49803" w14:textId="11A1F9FC" w:rsidR="00336B25" w:rsidRPr="00336B25" w:rsidRDefault="00FA4166" w:rsidP="00336B25">
          <w:pPr>
            <w:pStyle w:val="TOC1"/>
            <w:tabs>
              <w:tab w:val="right" w:leader="dot" w:pos="9545"/>
            </w:tabs>
            <w:spacing w:before="257"/>
            <w:rPr>
              <w:sz w:val="24"/>
              <w:szCs w:val="24"/>
            </w:rPr>
          </w:pPr>
          <w:hyperlink w:anchor="_bookmark77" w:history="1">
            <w:r w:rsidR="00336B25" w:rsidRPr="00336B25">
              <w:rPr>
                <w:sz w:val="24"/>
                <w:szCs w:val="24"/>
              </w:rPr>
              <w:t>APPENDIX</w:t>
            </w:r>
            <w:r w:rsidR="00336B25" w:rsidRPr="00336B25">
              <w:rPr>
                <w:spacing w:val="4"/>
                <w:sz w:val="24"/>
                <w:szCs w:val="24"/>
              </w:rPr>
              <w:t xml:space="preserve"> </w:t>
            </w:r>
            <w:r w:rsidR="00336B25" w:rsidRPr="00336B25">
              <w:rPr>
                <w:sz w:val="24"/>
                <w:szCs w:val="24"/>
              </w:rPr>
              <w:t>1</w:t>
            </w:r>
            <w:r w:rsidR="00336B25" w:rsidRPr="00336B25">
              <w:rPr>
                <w:spacing w:val="1"/>
                <w:sz w:val="24"/>
                <w:szCs w:val="24"/>
              </w:rPr>
              <w:t xml:space="preserve"> </w:t>
            </w:r>
            <w:r w:rsidR="00336B25" w:rsidRPr="00336B25">
              <w:rPr>
                <w:sz w:val="24"/>
                <w:szCs w:val="24"/>
              </w:rPr>
              <w:t>: TERMS</w:t>
            </w:r>
            <w:r w:rsidR="00336B25" w:rsidRPr="00336B25">
              <w:rPr>
                <w:spacing w:val="5"/>
                <w:sz w:val="24"/>
                <w:szCs w:val="24"/>
              </w:rPr>
              <w:t xml:space="preserve"> </w:t>
            </w:r>
            <w:r w:rsidR="00336B25" w:rsidRPr="00336B25">
              <w:rPr>
                <w:sz w:val="24"/>
                <w:szCs w:val="24"/>
              </w:rPr>
              <w:t>OF</w:t>
            </w:r>
            <w:r w:rsidR="00336B25" w:rsidRPr="00336B25">
              <w:rPr>
                <w:spacing w:val="2"/>
                <w:sz w:val="24"/>
                <w:szCs w:val="24"/>
              </w:rPr>
              <w:t xml:space="preserve"> </w:t>
            </w:r>
            <w:r w:rsidR="00336B25" w:rsidRPr="00336B25">
              <w:rPr>
                <w:sz w:val="24"/>
                <w:szCs w:val="24"/>
              </w:rPr>
              <w:t>REFERENCE</w:t>
            </w:r>
            <w:r w:rsidR="00336B25" w:rsidRPr="00336B25">
              <w:rPr>
                <w:sz w:val="24"/>
                <w:szCs w:val="24"/>
              </w:rPr>
              <w:tab/>
              <w:t>4</w:t>
            </w:r>
          </w:hyperlink>
          <w:r w:rsidR="000C0FAB">
            <w:rPr>
              <w:sz w:val="24"/>
              <w:szCs w:val="24"/>
            </w:rPr>
            <w:t>1</w:t>
          </w:r>
        </w:p>
        <w:p w14:paraId="2378963D" w14:textId="77777777" w:rsidR="00336B25" w:rsidRPr="00336B25" w:rsidRDefault="00FA4166" w:rsidP="00336B25">
          <w:pPr>
            <w:pStyle w:val="TOC1"/>
            <w:tabs>
              <w:tab w:val="right" w:leader="dot" w:pos="9545"/>
            </w:tabs>
            <w:rPr>
              <w:sz w:val="24"/>
              <w:szCs w:val="24"/>
            </w:rPr>
          </w:pPr>
          <w:hyperlink w:anchor="_bookmark78" w:history="1">
            <w:r w:rsidR="00336B25" w:rsidRPr="00336B25">
              <w:rPr>
                <w:sz w:val="24"/>
                <w:szCs w:val="24"/>
              </w:rPr>
              <w:t>APPENDIX</w:t>
            </w:r>
            <w:r w:rsidR="00336B25" w:rsidRPr="00336B25">
              <w:rPr>
                <w:spacing w:val="4"/>
                <w:sz w:val="24"/>
                <w:szCs w:val="24"/>
              </w:rPr>
              <w:t xml:space="preserve"> </w:t>
            </w:r>
            <w:r w:rsidR="00336B25" w:rsidRPr="00336B25">
              <w:rPr>
                <w:sz w:val="24"/>
                <w:szCs w:val="24"/>
              </w:rPr>
              <w:t>2 :</w:t>
            </w:r>
            <w:r w:rsidR="00336B25" w:rsidRPr="00336B25">
              <w:rPr>
                <w:spacing w:val="-1"/>
                <w:sz w:val="24"/>
                <w:szCs w:val="24"/>
              </w:rPr>
              <w:t xml:space="preserve"> </w:t>
            </w:r>
            <w:r w:rsidR="00336B25" w:rsidRPr="00336B25">
              <w:rPr>
                <w:sz w:val="24"/>
                <w:szCs w:val="24"/>
              </w:rPr>
              <w:t>TECHNICAL</w:t>
            </w:r>
            <w:r w:rsidR="00336B25" w:rsidRPr="00336B25">
              <w:rPr>
                <w:spacing w:val="1"/>
                <w:sz w:val="24"/>
                <w:szCs w:val="24"/>
              </w:rPr>
              <w:t xml:space="preserve"> </w:t>
            </w:r>
            <w:r w:rsidR="00336B25" w:rsidRPr="00336B25">
              <w:rPr>
                <w:sz w:val="24"/>
                <w:szCs w:val="24"/>
              </w:rPr>
              <w:t>DOCUMENTS</w:t>
            </w:r>
            <w:r w:rsidR="00336B25" w:rsidRPr="00336B25">
              <w:rPr>
                <w:spacing w:val="2"/>
                <w:sz w:val="24"/>
                <w:szCs w:val="24"/>
              </w:rPr>
              <w:t xml:space="preserve"> </w:t>
            </w:r>
            <w:r w:rsidR="00336B25" w:rsidRPr="00336B25">
              <w:rPr>
                <w:sz w:val="24"/>
                <w:szCs w:val="24"/>
              </w:rPr>
              <w:t>FOR</w:t>
            </w:r>
            <w:r w:rsidR="00336B25" w:rsidRPr="00336B25">
              <w:rPr>
                <w:spacing w:val="1"/>
                <w:sz w:val="24"/>
                <w:szCs w:val="24"/>
              </w:rPr>
              <w:t xml:space="preserve"> </w:t>
            </w:r>
            <w:r w:rsidR="00336B25" w:rsidRPr="00336B25">
              <w:rPr>
                <w:sz w:val="24"/>
                <w:szCs w:val="24"/>
              </w:rPr>
              <w:t>PROJECT</w:t>
            </w:r>
            <w:r w:rsidR="00336B25" w:rsidRPr="00336B25">
              <w:rPr>
                <w:spacing w:val="2"/>
                <w:sz w:val="24"/>
                <w:szCs w:val="24"/>
              </w:rPr>
              <w:t xml:space="preserve"> </w:t>
            </w:r>
            <w:r w:rsidR="00336B25" w:rsidRPr="00336B25">
              <w:rPr>
                <w:sz w:val="24"/>
                <w:szCs w:val="24"/>
              </w:rPr>
              <w:t>IMPLEMENTATION</w:t>
            </w:r>
            <w:r w:rsidR="00336B25" w:rsidRPr="00336B25">
              <w:rPr>
                <w:sz w:val="24"/>
                <w:szCs w:val="24"/>
              </w:rPr>
              <w:tab/>
              <w:t>43</w:t>
            </w:r>
          </w:hyperlink>
        </w:p>
        <w:p w14:paraId="64287242" w14:textId="77777777" w:rsidR="00336B25" w:rsidRPr="00336B25" w:rsidRDefault="00FA4166" w:rsidP="00336B25">
          <w:pPr>
            <w:pStyle w:val="TOC1"/>
            <w:tabs>
              <w:tab w:val="right" w:leader="dot" w:pos="9545"/>
            </w:tabs>
            <w:spacing w:before="6"/>
            <w:rPr>
              <w:sz w:val="24"/>
              <w:szCs w:val="24"/>
            </w:rPr>
          </w:pPr>
          <w:hyperlink w:anchor="_bookmark79" w:history="1">
            <w:r w:rsidR="00336B25" w:rsidRPr="00336B25">
              <w:rPr>
                <w:sz w:val="24"/>
                <w:szCs w:val="24"/>
              </w:rPr>
              <w:t>APPENDIX</w:t>
            </w:r>
            <w:r w:rsidR="00336B25" w:rsidRPr="00336B25">
              <w:rPr>
                <w:spacing w:val="4"/>
                <w:sz w:val="24"/>
                <w:szCs w:val="24"/>
              </w:rPr>
              <w:t xml:space="preserve"> </w:t>
            </w:r>
            <w:r w:rsidR="00336B25" w:rsidRPr="00336B25">
              <w:rPr>
                <w:sz w:val="24"/>
                <w:szCs w:val="24"/>
              </w:rPr>
              <w:t>3</w:t>
            </w:r>
            <w:r w:rsidR="00336B25" w:rsidRPr="00336B25">
              <w:rPr>
                <w:spacing w:val="1"/>
                <w:sz w:val="24"/>
                <w:szCs w:val="24"/>
              </w:rPr>
              <w:t xml:space="preserve"> </w:t>
            </w:r>
            <w:r w:rsidR="00336B25" w:rsidRPr="00336B25">
              <w:rPr>
                <w:sz w:val="24"/>
                <w:szCs w:val="24"/>
              </w:rPr>
              <w:t>:</w:t>
            </w:r>
            <w:r w:rsidR="00336B25" w:rsidRPr="00336B25">
              <w:rPr>
                <w:spacing w:val="2"/>
                <w:sz w:val="24"/>
                <w:szCs w:val="24"/>
              </w:rPr>
              <w:t xml:space="preserve"> </w:t>
            </w:r>
            <w:r w:rsidR="00336B25" w:rsidRPr="00336B25">
              <w:rPr>
                <w:sz w:val="24"/>
                <w:szCs w:val="24"/>
              </w:rPr>
              <w:t>LETTER</w:t>
            </w:r>
            <w:r w:rsidR="00336B25" w:rsidRPr="00336B25">
              <w:rPr>
                <w:spacing w:val="-2"/>
                <w:sz w:val="24"/>
                <w:szCs w:val="24"/>
              </w:rPr>
              <w:t xml:space="preserve"> </w:t>
            </w:r>
            <w:r w:rsidR="00336B25" w:rsidRPr="00336B25">
              <w:rPr>
                <w:sz w:val="24"/>
                <w:szCs w:val="24"/>
              </w:rPr>
              <w:t>OF</w:t>
            </w:r>
            <w:r w:rsidR="00336B25" w:rsidRPr="00336B25">
              <w:rPr>
                <w:spacing w:val="2"/>
                <w:sz w:val="24"/>
                <w:szCs w:val="24"/>
              </w:rPr>
              <w:t xml:space="preserve"> </w:t>
            </w:r>
            <w:r w:rsidR="00336B25" w:rsidRPr="00336B25">
              <w:rPr>
                <w:sz w:val="24"/>
                <w:szCs w:val="24"/>
              </w:rPr>
              <w:t>ACCEPTANCE</w:t>
            </w:r>
            <w:r w:rsidR="00336B25" w:rsidRPr="00336B25">
              <w:rPr>
                <w:sz w:val="24"/>
                <w:szCs w:val="24"/>
              </w:rPr>
              <w:tab/>
              <w:t>44</w:t>
            </w:r>
          </w:hyperlink>
        </w:p>
        <w:p w14:paraId="7EB42E7B" w14:textId="77777777" w:rsidR="00336B25" w:rsidRPr="00336B25" w:rsidRDefault="00FA4166" w:rsidP="00336B25">
          <w:pPr>
            <w:pStyle w:val="TOC1"/>
            <w:tabs>
              <w:tab w:val="right" w:leader="dot" w:pos="9545"/>
            </w:tabs>
            <w:rPr>
              <w:sz w:val="24"/>
              <w:szCs w:val="24"/>
            </w:rPr>
          </w:pPr>
          <w:hyperlink w:anchor="_bookmark80" w:history="1">
            <w:r w:rsidR="00336B25" w:rsidRPr="00336B25">
              <w:rPr>
                <w:sz w:val="24"/>
                <w:szCs w:val="24"/>
              </w:rPr>
              <w:t>APPENDIX</w:t>
            </w:r>
            <w:r w:rsidR="00336B25" w:rsidRPr="00336B25">
              <w:rPr>
                <w:spacing w:val="4"/>
                <w:sz w:val="24"/>
                <w:szCs w:val="24"/>
              </w:rPr>
              <w:t xml:space="preserve"> </w:t>
            </w:r>
            <w:r w:rsidR="00336B25" w:rsidRPr="00336B25">
              <w:rPr>
                <w:sz w:val="24"/>
                <w:szCs w:val="24"/>
              </w:rPr>
              <w:t>4</w:t>
            </w:r>
            <w:r w:rsidR="00336B25" w:rsidRPr="00336B25">
              <w:rPr>
                <w:spacing w:val="1"/>
                <w:sz w:val="24"/>
                <w:szCs w:val="24"/>
              </w:rPr>
              <w:t xml:space="preserve"> </w:t>
            </w:r>
            <w:r w:rsidR="00336B25" w:rsidRPr="00336B25">
              <w:rPr>
                <w:sz w:val="24"/>
                <w:szCs w:val="24"/>
              </w:rPr>
              <w:t>:</w:t>
            </w:r>
            <w:r w:rsidR="00336B25" w:rsidRPr="00336B25">
              <w:rPr>
                <w:spacing w:val="2"/>
                <w:sz w:val="24"/>
                <w:szCs w:val="24"/>
              </w:rPr>
              <w:t xml:space="preserve"> </w:t>
            </w:r>
            <w:r w:rsidR="00336B25" w:rsidRPr="00336B25">
              <w:rPr>
                <w:sz w:val="24"/>
                <w:szCs w:val="24"/>
              </w:rPr>
              <w:t>DELIVERABLES</w:t>
            </w:r>
            <w:r w:rsidR="00336B25" w:rsidRPr="00336B25">
              <w:rPr>
                <w:sz w:val="24"/>
                <w:szCs w:val="24"/>
              </w:rPr>
              <w:tab/>
              <w:t>45</w:t>
            </w:r>
          </w:hyperlink>
        </w:p>
        <w:p w14:paraId="61682316" w14:textId="77777777" w:rsidR="00336B25" w:rsidRPr="00336B25" w:rsidRDefault="00FA4166" w:rsidP="00336B25">
          <w:pPr>
            <w:pStyle w:val="TOC1"/>
            <w:tabs>
              <w:tab w:val="right" w:leader="dot" w:pos="9545"/>
            </w:tabs>
            <w:spacing w:before="5"/>
            <w:rPr>
              <w:sz w:val="24"/>
              <w:szCs w:val="24"/>
            </w:rPr>
          </w:pPr>
          <w:hyperlink w:anchor="_bookmark81" w:history="1">
            <w:r w:rsidR="00336B25" w:rsidRPr="00336B25">
              <w:rPr>
                <w:sz w:val="24"/>
                <w:szCs w:val="24"/>
              </w:rPr>
              <w:t>APPENDIX</w:t>
            </w:r>
            <w:r w:rsidR="00336B25" w:rsidRPr="00336B25">
              <w:rPr>
                <w:spacing w:val="4"/>
                <w:sz w:val="24"/>
                <w:szCs w:val="24"/>
              </w:rPr>
              <w:t xml:space="preserve"> </w:t>
            </w:r>
            <w:r w:rsidR="00336B25" w:rsidRPr="00336B25">
              <w:rPr>
                <w:sz w:val="24"/>
                <w:szCs w:val="24"/>
              </w:rPr>
              <w:t>5A :</w:t>
            </w:r>
            <w:r w:rsidR="00336B25" w:rsidRPr="00336B25">
              <w:rPr>
                <w:spacing w:val="4"/>
                <w:sz w:val="24"/>
                <w:szCs w:val="24"/>
              </w:rPr>
              <w:t xml:space="preserve"> </w:t>
            </w:r>
            <w:r w:rsidR="00336B25" w:rsidRPr="00336B25">
              <w:rPr>
                <w:sz w:val="24"/>
                <w:szCs w:val="24"/>
              </w:rPr>
              <w:t>SUMMARY</w:t>
            </w:r>
            <w:r w:rsidR="00336B25" w:rsidRPr="00336B25">
              <w:rPr>
                <w:spacing w:val="1"/>
                <w:sz w:val="24"/>
                <w:szCs w:val="24"/>
              </w:rPr>
              <w:t xml:space="preserve"> </w:t>
            </w:r>
            <w:r w:rsidR="00336B25" w:rsidRPr="00336B25">
              <w:rPr>
                <w:sz w:val="24"/>
                <w:szCs w:val="24"/>
              </w:rPr>
              <w:t>OF TOTAL CONSULTING</w:t>
            </w:r>
            <w:r w:rsidR="00336B25" w:rsidRPr="00336B25">
              <w:rPr>
                <w:spacing w:val="1"/>
                <w:sz w:val="24"/>
                <w:szCs w:val="24"/>
              </w:rPr>
              <w:t xml:space="preserve"> </w:t>
            </w:r>
            <w:r w:rsidR="00336B25" w:rsidRPr="00336B25">
              <w:rPr>
                <w:sz w:val="24"/>
                <w:szCs w:val="24"/>
              </w:rPr>
              <w:t>COST</w:t>
            </w:r>
            <w:r w:rsidR="00336B25" w:rsidRPr="00336B25">
              <w:rPr>
                <w:sz w:val="24"/>
                <w:szCs w:val="24"/>
              </w:rPr>
              <w:tab/>
              <w:t>46</w:t>
            </w:r>
          </w:hyperlink>
        </w:p>
        <w:p w14:paraId="7316ED50" w14:textId="77777777" w:rsidR="00336B25" w:rsidRPr="00336B25" w:rsidRDefault="00FA4166" w:rsidP="00336B25">
          <w:pPr>
            <w:pStyle w:val="TOC1"/>
            <w:tabs>
              <w:tab w:val="right" w:leader="dot" w:pos="9545"/>
            </w:tabs>
            <w:rPr>
              <w:sz w:val="24"/>
              <w:szCs w:val="24"/>
            </w:rPr>
          </w:pPr>
          <w:hyperlink w:anchor="_bookmark82" w:history="1">
            <w:r w:rsidR="00336B25" w:rsidRPr="00336B25">
              <w:rPr>
                <w:sz w:val="24"/>
                <w:szCs w:val="24"/>
              </w:rPr>
              <w:t>APPENDIX</w:t>
            </w:r>
            <w:r w:rsidR="00336B25" w:rsidRPr="00336B25">
              <w:rPr>
                <w:spacing w:val="4"/>
                <w:sz w:val="24"/>
                <w:szCs w:val="24"/>
              </w:rPr>
              <w:t xml:space="preserve"> </w:t>
            </w:r>
            <w:r w:rsidR="00336B25" w:rsidRPr="00336B25">
              <w:rPr>
                <w:sz w:val="24"/>
                <w:szCs w:val="24"/>
              </w:rPr>
              <w:t>5B :</w:t>
            </w:r>
            <w:r w:rsidR="00336B25" w:rsidRPr="00336B25">
              <w:rPr>
                <w:spacing w:val="4"/>
                <w:sz w:val="24"/>
                <w:szCs w:val="24"/>
              </w:rPr>
              <w:t xml:space="preserve"> </w:t>
            </w:r>
            <w:r w:rsidR="00336B25" w:rsidRPr="00336B25">
              <w:rPr>
                <w:sz w:val="24"/>
                <w:szCs w:val="24"/>
              </w:rPr>
              <w:t>CONSULTING</w:t>
            </w:r>
            <w:r w:rsidR="00336B25" w:rsidRPr="00336B25">
              <w:rPr>
                <w:spacing w:val="2"/>
                <w:sz w:val="24"/>
                <w:szCs w:val="24"/>
              </w:rPr>
              <w:t xml:space="preserve"> </w:t>
            </w:r>
            <w:r w:rsidR="00336B25" w:rsidRPr="00336B25">
              <w:rPr>
                <w:sz w:val="24"/>
                <w:szCs w:val="24"/>
              </w:rPr>
              <w:t>FEES</w:t>
            </w:r>
            <w:r w:rsidR="00336B25" w:rsidRPr="00336B25">
              <w:rPr>
                <w:sz w:val="24"/>
                <w:szCs w:val="24"/>
              </w:rPr>
              <w:tab/>
              <w:t>47</w:t>
            </w:r>
          </w:hyperlink>
        </w:p>
        <w:p w14:paraId="519B0C99" w14:textId="77777777" w:rsidR="00336B25" w:rsidRPr="00336B25" w:rsidRDefault="00FA4166" w:rsidP="00336B25">
          <w:pPr>
            <w:pStyle w:val="TOC1"/>
            <w:tabs>
              <w:tab w:val="right" w:leader="dot" w:pos="9545"/>
            </w:tabs>
            <w:rPr>
              <w:sz w:val="24"/>
              <w:szCs w:val="24"/>
            </w:rPr>
          </w:pPr>
          <w:hyperlink w:anchor="_bookmark83" w:history="1">
            <w:r w:rsidR="00336B25" w:rsidRPr="00336B25">
              <w:rPr>
                <w:sz w:val="24"/>
                <w:szCs w:val="24"/>
              </w:rPr>
              <w:t>APPENDIX</w:t>
            </w:r>
            <w:r w:rsidR="00336B25" w:rsidRPr="00336B25">
              <w:rPr>
                <w:spacing w:val="4"/>
                <w:sz w:val="24"/>
                <w:szCs w:val="24"/>
              </w:rPr>
              <w:t xml:space="preserve"> </w:t>
            </w:r>
            <w:r w:rsidR="00336B25" w:rsidRPr="00336B25">
              <w:rPr>
                <w:sz w:val="24"/>
                <w:szCs w:val="24"/>
              </w:rPr>
              <w:t>5C :</w:t>
            </w:r>
            <w:r w:rsidR="00336B25" w:rsidRPr="00336B25">
              <w:rPr>
                <w:spacing w:val="2"/>
                <w:sz w:val="24"/>
                <w:szCs w:val="24"/>
              </w:rPr>
              <w:t xml:space="preserve"> </w:t>
            </w:r>
            <w:r w:rsidR="00336B25" w:rsidRPr="00336B25">
              <w:rPr>
                <w:sz w:val="24"/>
                <w:szCs w:val="24"/>
              </w:rPr>
              <w:t>OUT</w:t>
            </w:r>
            <w:r w:rsidR="00336B25" w:rsidRPr="00336B25">
              <w:rPr>
                <w:spacing w:val="3"/>
                <w:sz w:val="24"/>
                <w:szCs w:val="24"/>
              </w:rPr>
              <w:t xml:space="preserve"> </w:t>
            </w:r>
            <w:r w:rsidR="00336B25" w:rsidRPr="00336B25">
              <w:rPr>
                <w:sz w:val="24"/>
                <w:szCs w:val="24"/>
              </w:rPr>
              <w:t>OF</w:t>
            </w:r>
            <w:r w:rsidR="00336B25" w:rsidRPr="00336B25">
              <w:rPr>
                <w:spacing w:val="2"/>
                <w:sz w:val="24"/>
                <w:szCs w:val="24"/>
              </w:rPr>
              <w:t xml:space="preserve"> </w:t>
            </w:r>
            <w:r w:rsidR="00336B25" w:rsidRPr="00336B25">
              <w:rPr>
                <w:sz w:val="24"/>
                <w:szCs w:val="24"/>
              </w:rPr>
              <w:t>POCKET</w:t>
            </w:r>
            <w:r w:rsidR="00336B25" w:rsidRPr="00336B25">
              <w:rPr>
                <w:spacing w:val="4"/>
                <w:sz w:val="24"/>
                <w:szCs w:val="24"/>
              </w:rPr>
              <w:t xml:space="preserve"> </w:t>
            </w:r>
            <w:r w:rsidR="00336B25" w:rsidRPr="00336B25">
              <w:rPr>
                <w:sz w:val="24"/>
                <w:szCs w:val="24"/>
              </w:rPr>
              <w:t>EXPENSES</w:t>
            </w:r>
            <w:r w:rsidR="00336B25" w:rsidRPr="00336B25">
              <w:rPr>
                <w:sz w:val="24"/>
                <w:szCs w:val="24"/>
              </w:rPr>
              <w:tab/>
              <w:t>48</w:t>
            </w:r>
          </w:hyperlink>
        </w:p>
        <w:p w14:paraId="443F3135" w14:textId="77777777" w:rsidR="00336B25" w:rsidRPr="00336B25" w:rsidRDefault="00FA4166" w:rsidP="00336B25">
          <w:pPr>
            <w:pStyle w:val="TOC1"/>
            <w:tabs>
              <w:tab w:val="right" w:leader="dot" w:pos="9545"/>
            </w:tabs>
            <w:spacing w:before="6" w:after="66"/>
            <w:rPr>
              <w:sz w:val="24"/>
              <w:szCs w:val="24"/>
            </w:rPr>
          </w:pPr>
          <w:hyperlink w:anchor="_bookmark84" w:history="1">
            <w:r w:rsidR="00336B25" w:rsidRPr="00336B25">
              <w:rPr>
                <w:sz w:val="24"/>
                <w:szCs w:val="24"/>
              </w:rPr>
              <w:t>APPENDIX</w:t>
            </w:r>
            <w:r w:rsidR="00336B25" w:rsidRPr="00336B25">
              <w:rPr>
                <w:spacing w:val="4"/>
                <w:sz w:val="24"/>
                <w:szCs w:val="24"/>
              </w:rPr>
              <w:t xml:space="preserve"> </w:t>
            </w:r>
            <w:r w:rsidR="00336B25" w:rsidRPr="00336B25">
              <w:rPr>
                <w:sz w:val="24"/>
                <w:szCs w:val="24"/>
              </w:rPr>
              <w:t>6</w:t>
            </w:r>
            <w:r w:rsidR="00336B25" w:rsidRPr="00336B25">
              <w:rPr>
                <w:spacing w:val="1"/>
                <w:sz w:val="24"/>
                <w:szCs w:val="24"/>
              </w:rPr>
              <w:t xml:space="preserve"> </w:t>
            </w:r>
            <w:r w:rsidR="00336B25" w:rsidRPr="00336B25">
              <w:rPr>
                <w:sz w:val="24"/>
                <w:szCs w:val="24"/>
              </w:rPr>
              <w:t>:</w:t>
            </w:r>
            <w:r w:rsidR="00336B25" w:rsidRPr="00336B25">
              <w:rPr>
                <w:spacing w:val="2"/>
                <w:sz w:val="24"/>
                <w:szCs w:val="24"/>
              </w:rPr>
              <w:t xml:space="preserve"> </w:t>
            </w:r>
            <w:r w:rsidR="00336B25" w:rsidRPr="00336B25">
              <w:rPr>
                <w:sz w:val="24"/>
                <w:szCs w:val="24"/>
              </w:rPr>
              <w:t>SCHEDULE</w:t>
            </w:r>
            <w:r w:rsidR="00336B25" w:rsidRPr="00336B25">
              <w:rPr>
                <w:spacing w:val="2"/>
                <w:sz w:val="24"/>
                <w:szCs w:val="24"/>
              </w:rPr>
              <w:t xml:space="preserve"> </w:t>
            </w:r>
            <w:r w:rsidR="00336B25" w:rsidRPr="00336B25">
              <w:rPr>
                <w:sz w:val="24"/>
                <w:szCs w:val="24"/>
              </w:rPr>
              <w:t>OF AGREED ITEMS</w:t>
            </w:r>
            <w:r w:rsidR="00336B25" w:rsidRPr="00336B25">
              <w:rPr>
                <w:sz w:val="24"/>
                <w:szCs w:val="24"/>
              </w:rPr>
              <w:tab/>
              <w:t>49</w:t>
            </w:r>
          </w:hyperlink>
        </w:p>
        <w:p w14:paraId="474FA01C" w14:textId="77777777" w:rsidR="00336B25" w:rsidRPr="00336B25" w:rsidRDefault="00FA4166" w:rsidP="00336B25">
          <w:pPr>
            <w:pStyle w:val="TOC1"/>
            <w:tabs>
              <w:tab w:val="right" w:leader="dot" w:pos="9545"/>
            </w:tabs>
            <w:spacing w:before="284"/>
            <w:rPr>
              <w:sz w:val="24"/>
              <w:szCs w:val="24"/>
            </w:rPr>
          </w:pPr>
          <w:hyperlink w:anchor="_bookmark85" w:history="1">
            <w:r w:rsidR="00336B25" w:rsidRPr="00336B25">
              <w:rPr>
                <w:sz w:val="24"/>
                <w:szCs w:val="24"/>
              </w:rPr>
              <w:t>APPENDIX</w:t>
            </w:r>
            <w:r w:rsidR="00336B25" w:rsidRPr="00336B25">
              <w:rPr>
                <w:spacing w:val="4"/>
                <w:sz w:val="24"/>
                <w:szCs w:val="24"/>
              </w:rPr>
              <w:t xml:space="preserve"> </w:t>
            </w:r>
            <w:r w:rsidR="00336B25" w:rsidRPr="00336B25">
              <w:rPr>
                <w:sz w:val="24"/>
                <w:szCs w:val="24"/>
              </w:rPr>
              <w:t>7</w:t>
            </w:r>
            <w:r w:rsidR="00336B25" w:rsidRPr="00336B25">
              <w:rPr>
                <w:spacing w:val="1"/>
                <w:sz w:val="24"/>
                <w:szCs w:val="24"/>
              </w:rPr>
              <w:t xml:space="preserve"> </w:t>
            </w:r>
            <w:r w:rsidR="00336B25" w:rsidRPr="00336B25">
              <w:rPr>
                <w:sz w:val="24"/>
                <w:szCs w:val="24"/>
              </w:rPr>
              <w:t>:</w:t>
            </w:r>
            <w:r w:rsidR="00336B25" w:rsidRPr="00336B25">
              <w:rPr>
                <w:spacing w:val="1"/>
                <w:sz w:val="24"/>
                <w:szCs w:val="24"/>
              </w:rPr>
              <w:t xml:space="preserve"> </w:t>
            </w:r>
            <w:r w:rsidR="00336B25" w:rsidRPr="00336B25">
              <w:rPr>
                <w:sz w:val="24"/>
                <w:szCs w:val="24"/>
              </w:rPr>
              <w:t>SERVICES</w:t>
            </w:r>
            <w:r w:rsidR="00336B25" w:rsidRPr="00336B25">
              <w:rPr>
                <w:spacing w:val="2"/>
                <w:sz w:val="24"/>
                <w:szCs w:val="24"/>
              </w:rPr>
              <w:t xml:space="preserve"> </w:t>
            </w:r>
            <w:r w:rsidR="00336B25" w:rsidRPr="00336B25">
              <w:rPr>
                <w:sz w:val="24"/>
                <w:szCs w:val="24"/>
              </w:rPr>
              <w:t>IMPLEMENTATION</w:t>
            </w:r>
            <w:r w:rsidR="00336B25" w:rsidRPr="00336B25">
              <w:rPr>
                <w:spacing w:val="1"/>
                <w:sz w:val="24"/>
                <w:szCs w:val="24"/>
              </w:rPr>
              <w:t xml:space="preserve"> </w:t>
            </w:r>
            <w:r w:rsidR="00336B25" w:rsidRPr="00336B25">
              <w:rPr>
                <w:sz w:val="24"/>
                <w:szCs w:val="24"/>
              </w:rPr>
              <w:t>SCHEDULE</w:t>
            </w:r>
            <w:r w:rsidR="00336B25" w:rsidRPr="00336B25">
              <w:rPr>
                <w:sz w:val="24"/>
                <w:szCs w:val="24"/>
              </w:rPr>
              <w:tab/>
              <w:t>50</w:t>
            </w:r>
          </w:hyperlink>
        </w:p>
        <w:p w14:paraId="54BE348D" w14:textId="77777777" w:rsidR="00336B25" w:rsidRPr="00336B25" w:rsidRDefault="00FA4166" w:rsidP="00336B25">
          <w:pPr>
            <w:pStyle w:val="TOC1"/>
            <w:tabs>
              <w:tab w:val="right" w:leader="dot" w:pos="9545"/>
            </w:tabs>
            <w:rPr>
              <w:sz w:val="24"/>
              <w:szCs w:val="24"/>
            </w:rPr>
          </w:pPr>
          <w:hyperlink w:anchor="_bookmark86" w:history="1">
            <w:r w:rsidR="00336B25" w:rsidRPr="00336B25">
              <w:rPr>
                <w:sz w:val="24"/>
                <w:szCs w:val="24"/>
              </w:rPr>
              <w:t>APPENDIX</w:t>
            </w:r>
            <w:r w:rsidR="00336B25" w:rsidRPr="00336B25">
              <w:rPr>
                <w:spacing w:val="4"/>
                <w:sz w:val="24"/>
                <w:szCs w:val="24"/>
              </w:rPr>
              <w:t xml:space="preserve"> </w:t>
            </w:r>
            <w:r w:rsidR="00336B25" w:rsidRPr="00336B25">
              <w:rPr>
                <w:sz w:val="24"/>
                <w:szCs w:val="24"/>
              </w:rPr>
              <w:t>8</w:t>
            </w:r>
            <w:r w:rsidR="00336B25" w:rsidRPr="00336B25">
              <w:rPr>
                <w:spacing w:val="1"/>
                <w:sz w:val="24"/>
                <w:szCs w:val="24"/>
              </w:rPr>
              <w:t xml:space="preserve"> </w:t>
            </w:r>
            <w:r w:rsidR="00336B25" w:rsidRPr="00336B25">
              <w:rPr>
                <w:sz w:val="24"/>
                <w:szCs w:val="24"/>
              </w:rPr>
              <w:t>:</w:t>
            </w:r>
            <w:r w:rsidR="00336B25" w:rsidRPr="00336B25">
              <w:rPr>
                <w:spacing w:val="2"/>
                <w:sz w:val="24"/>
                <w:szCs w:val="24"/>
              </w:rPr>
              <w:t xml:space="preserve"> </w:t>
            </w:r>
            <w:r w:rsidR="00336B25" w:rsidRPr="00336B25">
              <w:rPr>
                <w:sz w:val="24"/>
                <w:szCs w:val="24"/>
              </w:rPr>
              <w:t>CONSULTANT’S</w:t>
            </w:r>
            <w:r w:rsidR="00336B25" w:rsidRPr="00336B25">
              <w:rPr>
                <w:spacing w:val="2"/>
                <w:sz w:val="24"/>
                <w:szCs w:val="24"/>
              </w:rPr>
              <w:t xml:space="preserve"> </w:t>
            </w:r>
            <w:r w:rsidR="00336B25" w:rsidRPr="00336B25">
              <w:rPr>
                <w:sz w:val="24"/>
                <w:szCs w:val="24"/>
              </w:rPr>
              <w:t>PERSONNEL</w:t>
            </w:r>
            <w:r w:rsidR="00336B25" w:rsidRPr="00336B25">
              <w:rPr>
                <w:sz w:val="24"/>
                <w:szCs w:val="24"/>
              </w:rPr>
              <w:tab/>
              <w:t>51</w:t>
            </w:r>
          </w:hyperlink>
        </w:p>
        <w:p w14:paraId="1FF2F205" w14:textId="77777777" w:rsidR="00336B25" w:rsidRPr="00336B25" w:rsidRDefault="00FA4166" w:rsidP="00336B25">
          <w:pPr>
            <w:pStyle w:val="TOC1"/>
            <w:tabs>
              <w:tab w:val="right" w:leader="dot" w:pos="9545"/>
            </w:tabs>
            <w:rPr>
              <w:sz w:val="24"/>
              <w:szCs w:val="24"/>
            </w:rPr>
          </w:pPr>
          <w:hyperlink w:anchor="_bookmark87" w:history="1">
            <w:r w:rsidR="00336B25" w:rsidRPr="00336B25">
              <w:rPr>
                <w:sz w:val="24"/>
                <w:szCs w:val="24"/>
              </w:rPr>
              <w:t>APPENDIX</w:t>
            </w:r>
            <w:r w:rsidR="00336B25" w:rsidRPr="00336B25">
              <w:rPr>
                <w:spacing w:val="4"/>
                <w:sz w:val="24"/>
                <w:szCs w:val="24"/>
              </w:rPr>
              <w:t xml:space="preserve"> </w:t>
            </w:r>
            <w:r w:rsidR="00336B25" w:rsidRPr="00336B25">
              <w:rPr>
                <w:sz w:val="24"/>
                <w:szCs w:val="24"/>
              </w:rPr>
              <w:t>9 :</w:t>
            </w:r>
            <w:r w:rsidR="00336B25" w:rsidRPr="00336B25">
              <w:rPr>
                <w:spacing w:val="1"/>
                <w:sz w:val="24"/>
                <w:szCs w:val="24"/>
              </w:rPr>
              <w:t xml:space="preserve"> </w:t>
            </w:r>
            <w:r w:rsidR="00336B25" w:rsidRPr="00336B25">
              <w:rPr>
                <w:sz w:val="24"/>
                <w:szCs w:val="24"/>
              </w:rPr>
              <w:t>CONSULTANT’S</w:t>
            </w:r>
            <w:r w:rsidR="00336B25" w:rsidRPr="00336B25">
              <w:rPr>
                <w:spacing w:val="1"/>
                <w:sz w:val="24"/>
                <w:szCs w:val="24"/>
              </w:rPr>
              <w:t xml:space="preserve"> </w:t>
            </w:r>
            <w:r w:rsidR="00336B25" w:rsidRPr="00336B25">
              <w:rPr>
                <w:sz w:val="24"/>
                <w:szCs w:val="24"/>
              </w:rPr>
              <w:t>PERSONNEL</w:t>
            </w:r>
            <w:r w:rsidR="00336B25" w:rsidRPr="00336B25">
              <w:rPr>
                <w:spacing w:val="1"/>
                <w:sz w:val="24"/>
                <w:szCs w:val="24"/>
              </w:rPr>
              <w:t xml:space="preserve"> </w:t>
            </w:r>
            <w:r w:rsidR="00336B25" w:rsidRPr="00336B25">
              <w:rPr>
                <w:sz w:val="24"/>
                <w:szCs w:val="24"/>
              </w:rPr>
              <w:t>TIME</w:t>
            </w:r>
            <w:r w:rsidR="00336B25" w:rsidRPr="00336B25">
              <w:rPr>
                <w:spacing w:val="1"/>
                <w:sz w:val="24"/>
                <w:szCs w:val="24"/>
              </w:rPr>
              <w:t xml:space="preserve"> </w:t>
            </w:r>
            <w:r w:rsidR="00336B25" w:rsidRPr="00336B25">
              <w:rPr>
                <w:sz w:val="24"/>
                <w:szCs w:val="24"/>
              </w:rPr>
              <w:t>INPUT</w:t>
            </w:r>
            <w:r w:rsidR="00336B25" w:rsidRPr="00336B25">
              <w:rPr>
                <w:spacing w:val="2"/>
                <w:sz w:val="24"/>
                <w:szCs w:val="24"/>
              </w:rPr>
              <w:t xml:space="preserve"> </w:t>
            </w:r>
            <w:r w:rsidR="00336B25" w:rsidRPr="00336B25">
              <w:rPr>
                <w:sz w:val="24"/>
                <w:szCs w:val="24"/>
              </w:rPr>
              <w:t>SCHEDULE</w:t>
            </w:r>
            <w:r w:rsidR="00336B25" w:rsidRPr="00336B25">
              <w:rPr>
                <w:sz w:val="24"/>
                <w:szCs w:val="24"/>
              </w:rPr>
              <w:tab/>
              <w:t>52</w:t>
            </w:r>
          </w:hyperlink>
        </w:p>
        <w:p w14:paraId="463B79C4" w14:textId="77777777" w:rsidR="00336B25" w:rsidRPr="00336B25" w:rsidRDefault="00FA4166" w:rsidP="00336B25">
          <w:pPr>
            <w:pStyle w:val="TOC1"/>
            <w:tabs>
              <w:tab w:val="right" w:leader="dot" w:pos="9545"/>
            </w:tabs>
            <w:spacing w:before="5"/>
            <w:rPr>
              <w:sz w:val="24"/>
              <w:szCs w:val="24"/>
            </w:rPr>
          </w:pPr>
          <w:hyperlink w:anchor="_bookmark88" w:history="1">
            <w:r w:rsidR="00336B25" w:rsidRPr="00336B25">
              <w:rPr>
                <w:sz w:val="24"/>
                <w:szCs w:val="24"/>
              </w:rPr>
              <w:t>APPENDIX</w:t>
            </w:r>
            <w:r w:rsidR="00336B25" w:rsidRPr="00336B25">
              <w:rPr>
                <w:spacing w:val="4"/>
                <w:sz w:val="24"/>
                <w:szCs w:val="24"/>
              </w:rPr>
              <w:t xml:space="preserve"> </w:t>
            </w:r>
            <w:r w:rsidR="00336B25" w:rsidRPr="00336B25">
              <w:rPr>
                <w:sz w:val="24"/>
                <w:szCs w:val="24"/>
              </w:rPr>
              <w:t>10 :</w:t>
            </w:r>
            <w:r w:rsidR="00336B25" w:rsidRPr="00336B25">
              <w:rPr>
                <w:spacing w:val="1"/>
                <w:sz w:val="24"/>
                <w:szCs w:val="24"/>
              </w:rPr>
              <w:t xml:space="preserve"> </w:t>
            </w:r>
            <w:r w:rsidR="00336B25" w:rsidRPr="00336B25">
              <w:rPr>
                <w:sz w:val="24"/>
                <w:szCs w:val="24"/>
              </w:rPr>
              <w:t>CONSULTANT’S</w:t>
            </w:r>
            <w:r w:rsidR="00336B25" w:rsidRPr="00336B25">
              <w:rPr>
                <w:spacing w:val="2"/>
                <w:sz w:val="24"/>
                <w:szCs w:val="24"/>
              </w:rPr>
              <w:t xml:space="preserve"> </w:t>
            </w:r>
            <w:r w:rsidR="00336B25" w:rsidRPr="00336B25">
              <w:rPr>
                <w:sz w:val="24"/>
                <w:szCs w:val="24"/>
              </w:rPr>
              <w:t>SERVICES TAX</w:t>
            </w:r>
            <w:r w:rsidR="00336B25" w:rsidRPr="00336B25">
              <w:rPr>
                <w:spacing w:val="4"/>
                <w:sz w:val="24"/>
                <w:szCs w:val="24"/>
              </w:rPr>
              <w:t xml:space="preserve"> </w:t>
            </w:r>
            <w:r w:rsidR="00336B25" w:rsidRPr="00336B25">
              <w:rPr>
                <w:sz w:val="24"/>
                <w:szCs w:val="24"/>
              </w:rPr>
              <w:t>LICENSE</w:t>
            </w:r>
            <w:r w:rsidR="00336B25" w:rsidRPr="00336B25">
              <w:rPr>
                <w:sz w:val="24"/>
                <w:szCs w:val="24"/>
              </w:rPr>
              <w:tab/>
              <w:t>53</w:t>
            </w:r>
          </w:hyperlink>
        </w:p>
        <w:p w14:paraId="72BB26C5" w14:textId="77777777" w:rsidR="00336B25" w:rsidRPr="00336B25" w:rsidRDefault="00FA4166" w:rsidP="00336B25">
          <w:pPr>
            <w:pStyle w:val="TOC1"/>
            <w:tabs>
              <w:tab w:val="right" w:leader="dot" w:pos="9545"/>
            </w:tabs>
            <w:rPr>
              <w:sz w:val="24"/>
              <w:szCs w:val="24"/>
            </w:rPr>
          </w:pPr>
          <w:hyperlink w:anchor="_bookmark89" w:history="1">
            <w:r w:rsidR="00336B25" w:rsidRPr="00336B25">
              <w:rPr>
                <w:sz w:val="24"/>
                <w:szCs w:val="24"/>
              </w:rPr>
              <w:t>APPENDIX</w:t>
            </w:r>
            <w:r w:rsidR="00336B25" w:rsidRPr="00336B25">
              <w:rPr>
                <w:spacing w:val="4"/>
                <w:sz w:val="24"/>
                <w:szCs w:val="24"/>
              </w:rPr>
              <w:t xml:space="preserve"> </w:t>
            </w:r>
            <w:r w:rsidR="00336B25" w:rsidRPr="00336B25">
              <w:rPr>
                <w:sz w:val="24"/>
                <w:szCs w:val="24"/>
              </w:rPr>
              <w:t>11 :</w:t>
            </w:r>
            <w:r w:rsidR="00336B25" w:rsidRPr="00336B25">
              <w:rPr>
                <w:spacing w:val="2"/>
                <w:sz w:val="24"/>
                <w:szCs w:val="24"/>
              </w:rPr>
              <w:t xml:space="preserve"> </w:t>
            </w:r>
            <w:r w:rsidR="00336B25" w:rsidRPr="00336B25">
              <w:rPr>
                <w:sz w:val="24"/>
                <w:szCs w:val="24"/>
              </w:rPr>
              <w:t>SCHEDULE</w:t>
            </w:r>
            <w:r w:rsidR="00336B25" w:rsidRPr="00336B25">
              <w:rPr>
                <w:spacing w:val="2"/>
                <w:sz w:val="24"/>
                <w:szCs w:val="24"/>
              </w:rPr>
              <w:t xml:space="preserve"> </w:t>
            </w:r>
            <w:r w:rsidR="00336B25" w:rsidRPr="00336B25">
              <w:rPr>
                <w:sz w:val="24"/>
                <w:szCs w:val="24"/>
              </w:rPr>
              <w:t>OF</w:t>
            </w:r>
            <w:r w:rsidR="00336B25" w:rsidRPr="00336B25">
              <w:rPr>
                <w:spacing w:val="2"/>
                <w:sz w:val="24"/>
                <w:szCs w:val="24"/>
              </w:rPr>
              <w:t xml:space="preserve"> </w:t>
            </w:r>
            <w:r w:rsidR="00336B25" w:rsidRPr="00336B25">
              <w:rPr>
                <w:sz w:val="24"/>
                <w:szCs w:val="24"/>
              </w:rPr>
              <w:t>PAYMENT</w:t>
            </w:r>
            <w:r w:rsidR="00336B25" w:rsidRPr="00336B25">
              <w:rPr>
                <w:sz w:val="24"/>
                <w:szCs w:val="24"/>
              </w:rPr>
              <w:tab/>
              <w:t>54</w:t>
            </w:r>
          </w:hyperlink>
        </w:p>
      </w:sdtContent>
    </w:sdt>
    <w:p w14:paraId="10CB5A37" w14:textId="77777777" w:rsidR="00336B25" w:rsidRPr="00336B25" w:rsidRDefault="00336B25" w:rsidP="00336B25">
      <w:pPr>
        <w:rPr>
          <w:sz w:val="24"/>
          <w:szCs w:val="24"/>
        </w:rPr>
        <w:sectPr w:rsidR="00336B25" w:rsidRPr="00336B25">
          <w:type w:val="continuous"/>
          <w:pgSz w:w="12240" w:h="15840"/>
          <w:pgMar w:top="897" w:right="620" w:bottom="950" w:left="1040" w:header="720" w:footer="720" w:gutter="0"/>
          <w:cols w:space="720"/>
        </w:sectPr>
      </w:pPr>
    </w:p>
    <w:p w14:paraId="6450B330" w14:textId="77777777" w:rsidR="00336B25" w:rsidRPr="00336B25" w:rsidRDefault="00336B25" w:rsidP="00336B25">
      <w:pPr>
        <w:pStyle w:val="BodyText"/>
      </w:pPr>
    </w:p>
    <w:p w14:paraId="06F73605" w14:textId="77777777" w:rsidR="00336B25" w:rsidRPr="00CA5780" w:rsidRDefault="00336B25" w:rsidP="00336B25">
      <w:pPr>
        <w:spacing w:before="155" w:line="477" w:lineRule="auto"/>
        <w:ind w:left="4361" w:right="918" w:firstLine="1147"/>
        <w:rPr>
          <w:rFonts w:ascii="Arial" w:hAnsi="Arial" w:cs="Arial"/>
          <w:b/>
          <w:sz w:val="24"/>
          <w:szCs w:val="24"/>
        </w:rPr>
      </w:pPr>
      <w:r w:rsidRPr="00CA5780">
        <w:rPr>
          <w:rFonts w:ascii="Arial" w:hAnsi="Arial" w:cs="Arial"/>
          <w:b/>
          <w:spacing w:val="-1"/>
          <w:sz w:val="24"/>
          <w:szCs w:val="24"/>
        </w:rPr>
        <w:t>CONT</w:t>
      </w:r>
      <w:r w:rsidRPr="00CA5780">
        <w:rPr>
          <w:rFonts w:ascii="Arial" w:hAnsi="Arial" w:cs="Arial"/>
          <w:b/>
          <w:spacing w:val="4"/>
          <w:sz w:val="24"/>
          <w:szCs w:val="24"/>
        </w:rPr>
        <w:t>R</w:t>
      </w:r>
      <w:r w:rsidRPr="00CA5780">
        <w:rPr>
          <w:rFonts w:ascii="Arial" w:hAnsi="Arial" w:cs="Arial"/>
          <w:b/>
          <w:spacing w:val="-6"/>
          <w:sz w:val="24"/>
          <w:szCs w:val="24"/>
        </w:rPr>
        <w:t>A</w:t>
      </w:r>
      <w:r w:rsidRPr="00CA5780">
        <w:rPr>
          <w:rFonts w:ascii="Arial" w:hAnsi="Arial" w:cs="Arial"/>
          <w:b/>
          <w:spacing w:val="-1"/>
          <w:sz w:val="24"/>
          <w:szCs w:val="24"/>
        </w:rPr>
        <w:t>C</w:t>
      </w:r>
      <w:r w:rsidRPr="00CA5780">
        <w:rPr>
          <w:rFonts w:ascii="Arial" w:hAnsi="Arial" w:cs="Arial"/>
          <w:b/>
          <w:sz w:val="24"/>
          <w:szCs w:val="24"/>
        </w:rPr>
        <w:t>T</w:t>
      </w:r>
      <w:r w:rsidRPr="00CA5780">
        <w:rPr>
          <w:rFonts w:ascii="Arial" w:hAnsi="Arial" w:cs="Arial"/>
          <w:b/>
          <w:spacing w:val="-1"/>
          <w:sz w:val="24"/>
          <w:szCs w:val="24"/>
        </w:rPr>
        <w:t xml:space="preserve"> N</w:t>
      </w:r>
      <w:r w:rsidRPr="00CA5780">
        <w:rPr>
          <w:rFonts w:ascii="Arial" w:hAnsi="Arial" w:cs="Arial"/>
          <w:b/>
          <w:sz w:val="24"/>
          <w:szCs w:val="24"/>
        </w:rPr>
        <w:t>O. :</w:t>
      </w:r>
      <w:r w:rsidRPr="00CA5780">
        <w:rPr>
          <w:rFonts w:ascii="Arial" w:hAnsi="Arial" w:cs="Arial"/>
          <w:b/>
          <w:spacing w:val="-13"/>
          <w:sz w:val="24"/>
          <w:szCs w:val="24"/>
        </w:rPr>
        <w:t xml:space="preserve"> …………………</w:t>
      </w:r>
      <w:r w:rsidRPr="00CA5780">
        <w:rPr>
          <w:rFonts w:ascii="Arial" w:hAnsi="Arial" w:cs="Arial"/>
          <w:b/>
          <w:sz w:val="24"/>
          <w:szCs w:val="24"/>
        </w:rPr>
        <w:t xml:space="preserve"> “RECITALS”</w:t>
      </w:r>
    </w:p>
    <w:p w14:paraId="54E021C7" w14:textId="77777777" w:rsidR="00336B25" w:rsidRPr="00CA5780" w:rsidRDefault="00336B25" w:rsidP="00336B25">
      <w:pPr>
        <w:spacing w:before="130"/>
        <w:ind w:left="544"/>
        <w:rPr>
          <w:rFonts w:ascii="Arial" w:hAnsi="Arial" w:cs="Arial"/>
          <w:sz w:val="24"/>
          <w:szCs w:val="24"/>
        </w:rPr>
      </w:pPr>
      <w:r w:rsidRPr="00CA5780">
        <w:rPr>
          <w:rFonts w:ascii="Arial" w:hAnsi="Arial" w:cs="Arial"/>
          <w:spacing w:val="1"/>
          <w:sz w:val="24"/>
          <w:szCs w:val="24"/>
        </w:rPr>
        <w:t>T</w:t>
      </w:r>
      <w:r w:rsidRPr="00CA5780">
        <w:rPr>
          <w:rFonts w:ascii="Arial" w:hAnsi="Arial" w:cs="Arial"/>
          <w:spacing w:val="-1"/>
          <w:sz w:val="24"/>
          <w:szCs w:val="24"/>
        </w:rPr>
        <w:t>HI</w:t>
      </w:r>
      <w:r w:rsidRPr="00CA5780">
        <w:rPr>
          <w:rFonts w:ascii="Arial" w:hAnsi="Arial" w:cs="Arial"/>
          <w:sz w:val="24"/>
          <w:szCs w:val="24"/>
        </w:rPr>
        <w:t>S</w:t>
      </w:r>
      <w:r w:rsidRPr="00CA5780">
        <w:rPr>
          <w:rFonts w:ascii="Arial" w:hAnsi="Arial" w:cs="Arial"/>
          <w:spacing w:val="1"/>
          <w:sz w:val="24"/>
          <w:szCs w:val="24"/>
        </w:rPr>
        <w:t xml:space="preserve"> </w:t>
      </w:r>
      <w:r w:rsidRPr="00CA5780">
        <w:rPr>
          <w:rFonts w:ascii="Arial" w:hAnsi="Arial" w:cs="Arial"/>
          <w:sz w:val="24"/>
          <w:szCs w:val="24"/>
        </w:rPr>
        <w:t>AGREE</w:t>
      </w:r>
      <w:r w:rsidRPr="00CA5780">
        <w:rPr>
          <w:rFonts w:ascii="Arial" w:hAnsi="Arial" w:cs="Arial"/>
          <w:spacing w:val="-1"/>
          <w:sz w:val="24"/>
          <w:szCs w:val="24"/>
        </w:rPr>
        <w:t>M</w:t>
      </w:r>
      <w:r w:rsidRPr="00CA5780">
        <w:rPr>
          <w:rFonts w:ascii="Arial" w:hAnsi="Arial" w:cs="Arial"/>
          <w:sz w:val="24"/>
          <w:szCs w:val="24"/>
        </w:rPr>
        <w:t>E</w:t>
      </w:r>
      <w:r w:rsidRPr="00CA5780">
        <w:rPr>
          <w:rFonts w:ascii="Arial" w:hAnsi="Arial" w:cs="Arial"/>
          <w:spacing w:val="-3"/>
          <w:sz w:val="24"/>
          <w:szCs w:val="24"/>
        </w:rPr>
        <w:t>N</w:t>
      </w:r>
      <w:r w:rsidRPr="00CA5780">
        <w:rPr>
          <w:rFonts w:ascii="Arial" w:hAnsi="Arial" w:cs="Arial"/>
          <w:sz w:val="24"/>
          <w:szCs w:val="24"/>
        </w:rPr>
        <w:t>T</w:t>
      </w:r>
      <w:r w:rsidRPr="00CA5780">
        <w:rPr>
          <w:rFonts w:ascii="Arial" w:hAnsi="Arial" w:cs="Arial"/>
          <w:spacing w:val="4"/>
          <w:sz w:val="24"/>
          <w:szCs w:val="24"/>
        </w:rPr>
        <w:t xml:space="preserve"> </w:t>
      </w:r>
      <w:r w:rsidRPr="00CA5780">
        <w:rPr>
          <w:rFonts w:ascii="Arial" w:hAnsi="Arial" w:cs="Arial"/>
          <w:spacing w:val="-1"/>
          <w:w w:val="99"/>
          <w:sz w:val="24"/>
          <w:szCs w:val="24"/>
        </w:rPr>
        <w:t>i</w:t>
      </w:r>
      <w:r w:rsidRPr="00CA5780">
        <w:rPr>
          <w:rFonts w:ascii="Arial" w:hAnsi="Arial" w:cs="Arial"/>
          <w:w w:val="99"/>
          <w:sz w:val="24"/>
          <w:szCs w:val="24"/>
        </w:rPr>
        <w:t>s</w:t>
      </w:r>
      <w:r w:rsidRPr="00CA5780">
        <w:rPr>
          <w:rFonts w:ascii="Arial" w:hAnsi="Arial" w:cs="Arial"/>
          <w:sz w:val="24"/>
          <w:szCs w:val="24"/>
        </w:rPr>
        <w:t xml:space="preserve"> </w:t>
      </w:r>
      <w:r w:rsidRPr="00CA5780">
        <w:rPr>
          <w:rFonts w:ascii="Arial" w:hAnsi="Arial" w:cs="Arial"/>
          <w:spacing w:val="1"/>
          <w:sz w:val="24"/>
          <w:szCs w:val="24"/>
        </w:rPr>
        <w:t>m</w:t>
      </w:r>
      <w:r w:rsidRPr="00CA5780">
        <w:rPr>
          <w:rFonts w:ascii="Arial" w:hAnsi="Arial" w:cs="Arial"/>
          <w:sz w:val="24"/>
          <w:szCs w:val="24"/>
        </w:rPr>
        <w:t>a</w:t>
      </w:r>
      <w:r w:rsidRPr="00CA5780">
        <w:rPr>
          <w:rFonts w:ascii="Arial" w:hAnsi="Arial" w:cs="Arial"/>
          <w:spacing w:val="-2"/>
          <w:sz w:val="24"/>
          <w:szCs w:val="24"/>
        </w:rPr>
        <w:t>d</w:t>
      </w:r>
      <w:r w:rsidRPr="00CA5780">
        <w:rPr>
          <w:rFonts w:ascii="Arial" w:hAnsi="Arial" w:cs="Arial"/>
          <w:sz w:val="24"/>
          <w:szCs w:val="24"/>
        </w:rPr>
        <w:t>e</w:t>
      </w:r>
      <w:r w:rsidRPr="00CA5780">
        <w:rPr>
          <w:rFonts w:ascii="Arial" w:hAnsi="Arial" w:cs="Arial"/>
          <w:spacing w:val="3"/>
          <w:sz w:val="24"/>
          <w:szCs w:val="24"/>
        </w:rPr>
        <w:t xml:space="preserve"> </w:t>
      </w:r>
      <w:r w:rsidRPr="00CA5780">
        <w:rPr>
          <w:rFonts w:ascii="Arial" w:hAnsi="Arial" w:cs="Arial"/>
          <w:spacing w:val="-1"/>
          <w:sz w:val="24"/>
          <w:szCs w:val="24"/>
        </w:rPr>
        <w:t>o</w:t>
      </w:r>
      <w:r w:rsidRPr="00CA5780">
        <w:rPr>
          <w:rFonts w:ascii="Arial" w:hAnsi="Arial" w:cs="Arial"/>
          <w:sz w:val="24"/>
          <w:szCs w:val="24"/>
        </w:rPr>
        <w:t>n</w:t>
      </w:r>
      <w:r w:rsidRPr="00CA5780">
        <w:rPr>
          <w:rFonts w:ascii="Arial" w:hAnsi="Arial" w:cs="Arial"/>
          <w:spacing w:val="3"/>
          <w:sz w:val="24"/>
          <w:szCs w:val="24"/>
        </w:rPr>
        <w:t xml:space="preserve"> </w:t>
      </w:r>
      <w:r w:rsidRPr="00CA5780">
        <w:rPr>
          <w:rFonts w:ascii="Arial" w:hAnsi="Arial" w:cs="Arial"/>
          <w:spacing w:val="-191"/>
          <w:w w:val="176"/>
          <w:sz w:val="24"/>
          <w:szCs w:val="24"/>
        </w:rPr>
        <w:t>…</w:t>
      </w:r>
      <w:r w:rsidRPr="00CA5780">
        <w:rPr>
          <w:rFonts w:ascii="Arial" w:hAnsi="Arial" w:cs="Arial"/>
          <w:spacing w:val="-213"/>
          <w:w w:val="176"/>
          <w:sz w:val="24"/>
          <w:szCs w:val="24"/>
        </w:rPr>
        <w:t>……………………..</w:t>
      </w:r>
      <w:r w:rsidRPr="00CA5780">
        <w:rPr>
          <w:rFonts w:ascii="Arial" w:hAnsi="Arial" w:cs="Arial"/>
          <w:color w:val="FF0000"/>
          <w:position w:val="15"/>
          <w:sz w:val="24"/>
          <w:szCs w:val="24"/>
        </w:rPr>
        <w:t xml:space="preserve"> </w:t>
      </w:r>
      <w:r w:rsidRPr="00CA5780">
        <w:rPr>
          <w:rFonts w:ascii="Arial" w:hAnsi="Arial" w:cs="Arial"/>
          <w:color w:val="FF0000"/>
          <w:spacing w:val="-22"/>
          <w:position w:val="15"/>
          <w:sz w:val="24"/>
          <w:szCs w:val="24"/>
        </w:rPr>
        <w:t xml:space="preserve"> </w:t>
      </w:r>
      <w:r w:rsidRPr="00CA5780">
        <w:rPr>
          <w:rFonts w:ascii="Arial" w:hAnsi="Arial" w:cs="Arial"/>
          <w:sz w:val="24"/>
          <w:szCs w:val="24"/>
        </w:rPr>
        <w:t>.</w:t>
      </w:r>
      <w:r w:rsidRPr="00CA5780">
        <w:rPr>
          <w:rFonts w:ascii="Arial" w:hAnsi="Arial" w:cs="Arial"/>
          <w:spacing w:val="-2"/>
          <w:sz w:val="24"/>
          <w:szCs w:val="24"/>
        </w:rPr>
        <w:t>.</w:t>
      </w:r>
      <w:r w:rsidRPr="00CA5780">
        <w:rPr>
          <w:rFonts w:ascii="Arial" w:hAnsi="Arial" w:cs="Arial"/>
          <w:sz w:val="24"/>
          <w:szCs w:val="24"/>
        </w:rPr>
        <w:t>d</w:t>
      </w:r>
      <w:r w:rsidRPr="00CA5780">
        <w:rPr>
          <w:rFonts w:ascii="Arial" w:hAnsi="Arial" w:cs="Arial"/>
          <w:spacing w:val="-2"/>
          <w:sz w:val="24"/>
          <w:szCs w:val="24"/>
        </w:rPr>
        <w:t>a</w:t>
      </w:r>
      <w:r w:rsidRPr="00CA5780">
        <w:rPr>
          <w:rFonts w:ascii="Arial" w:hAnsi="Arial" w:cs="Arial"/>
          <w:sz w:val="24"/>
          <w:szCs w:val="24"/>
        </w:rPr>
        <w:t>y</w:t>
      </w:r>
      <w:r w:rsidRPr="00CA5780">
        <w:rPr>
          <w:rFonts w:ascii="Arial" w:hAnsi="Arial" w:cs="Arial"/>
          <w:spacing w:val="4"/>
          <w:sz w:val="24"/>
          <w:szCs w:val="24"/>
        </w:rPr>
        <w:t xml:space="preserve"> </w:t>
      </w:r>
      <w:r w:rsidRPr="00CA5780">
        <w:rPr>
          <w:rFonts w:ascii="Arial" w:hAnsi="Arial" w:cs="Arial"/>
          <w:sz w:val="24"/>
          <w:szCs w:val="24"/>
        </w:rPr>
        <w:t>of</w:t>
      </w:r>
      <w:r w:rsidRPr="00CA5780">
        <w:rPr>
          <w:rFonts w:ascii="Arial" w:hAnsi="Arial" w:cs="Arial"/>
          <w:spacing w:val="6"/>
          <w:sz w:val="24"/>
          <w:szCs w:val="24"/>
        </w:rPr>
        <w:t xml:space="preserve"> </w:t>
      </w:r>
      <w:r w:rsidRPr="00CA5780">
        <w:rPr>
          <w:rFonts w:ascii="Arial" w:hAnsi="Arial" w:cs="Arial"/>
          <w:spacing w:val="-149"/>
          <w:w w:val="176"/>
          <w:sz w:val="24"/>
          <w:szCs w:val="24"/>
        </w:rPr>
        <w:t>……………….</w:t>
      </w:r>
      <w:r w:rsidRPr="00CA5780">
        <w:rPr>
          <w:rFonts w:ascii="Arial" w:hAnsi="Arial" w:cs="Arial"/>
          <w:color w:val="FF0000"/>
          <w:spacing w:val="-3"/>
          <w:position w:val="15"/>
          <w:sz w:val="24"/>
          <w:szCs w:val="24"/>
        </w:rPr>
        <w:t xml:space="preserve"> </w:t>
      </w:r>
      <w:r w:rsidRPr="00CA5780">
        <w:rPr>
          <w:rFonts w:ascii="Arial" w:hAnsi="Arial" w:cs="Arial"/>
          <w:w w:val="176"/>
          <w:sz w:val="24"/>
          <w:szCs w:val="24"/>
        </w:rPr>
        <w:t>…</w:t>
      </w:r>
    </w:p>
    <w:p w14:paraId="357C9F78" w14:textId="77777777" w:rsidR="00336B25" w:rsidRPr="00CA5780" w:rsidRDefault="00336B25" w:rsidP="00336B25">
      <w:pPr>
        <w:pStyle w:val="BodyText"/>
        <w:spacing w:before="7"/>
        <w:rPr>
          <w:rFonts w:ascii="Arial" w:hAnsi="Arial" w:cs="Arial"/>
        </w:rPr>
      </w:pPr>
    </w:p>
    <w:p w14:paraId="08FE7FB6" w14:textId="77777777" w:rsidR="00336B25" w:rsidRPr="00CA5780" w:rsidRDefault="00336B25" w:rsidP="00336B25">
      <w:pPr>
        <w:ind w:left="304" w:right="721"/>
        <w:jc w:val="center"/>
        <w:rPr>
          <w:rFonts w:ascii="Arial" w:hAnsi="Arial" w:cs="Arial"/>
          <w:b/>
          <w:sz w:val="24"/>
          <w:szCs w:val="24"/>
        </w:rPr>
      </w:pPr>
      <w:r w:rsidRPr="00CA5780">
        <w:rPr>
          <w:rFonts w:ascii="Arial" w:hAnsi="Arial" w:cs="Arial"/>
          <w:b/>
          <w:sz w:val="24"/>
          <w:szCs w:val="24"/>
        </w:rPr>
        <w:t>BETWEEN</w:t>
      </w:r>
    </w:p>
    <w:p w14:paraId="267616AD" w14:textId="77777777" w:rsidR="00336B25" w:rsidRPr="00CA5780" w:rsidRDefault="00336B25" w:rsidP="00336B25">
      <w:pPr>
        <w:pStyle w:val="BodyText"/>
        <w:rPr>
          <w:rFonts w:ascii="Arial" w:hAnsi="Arial" w:cs="Arial"/>
          <w:b/>
        </w:rPr>
      </w:pPr>
    </w:p>
    <w:p w14:paraId="1B50AF1C" w14:textId="77777777" w:rsidR="00336B25" w:rsidRPr="00CA5780" w:rsidRDefault="00336B25" w:rsidP="00336B25">
      <w:pPr>
        <w:pStyle w:val="BodyText"/>
        <w:spacing w:before="9"/>
        <w:rPr>
          <w:rFonts w:ascii="Arial" w:hAnsi="Arial" w:cs="Arial"/>
          <w:b/>
        </w:rPr>
      </w:pPr>
    </w:p>
    <w:p w14:paraId="015A8ADC" w14:textId="77777777" w:rsidR="00336B25" w:rsidRPr="00CA5780" w:rsidRDefault="00336B25" w:rsidP="00336B25">
      <w:pPr>
        <w:spacing w:after="120"/>
        <w:ind w:left="567" w:right="1082"/>
        <w:jc w:val="both"/>
        <w:rPr>
          <w:rFonts w:ascii="Arial" w:hAnsi="Arial" w:cs="Arial"/>
          <w:color w:val="000000" w:themeColor="text1"/>
          <w:sz w:val="24"/>
          <w:szCs w:val="24"/>
        </w:rPr>
      </w:pPr>
      <w:r w:rsidRPr="00CA5780">
        <w:rPr>
          <w:rFonts w:ascii="Arial" w:hAnsi="Arial" w:cs="Arial"/>
          <w:b/>
          <w:bCs/>
          <w:color w:val="000000" w:themeColor="text1"/>
          <w:sz w:val="24"/>
          <w:szCs w:val="24"/>
        </w:rPr>
        <w:t>MALAYSIA PRODUCTIVITY CORPORATION</w:t>
      </w:r>
      <w:r w:rsidRPr="00CA5780">
        <w:rPr>
          <w:rFonts w:ascii="Arial" w:hAnsi="Arial" w:cs="Arial"/>
          <w:color w:val="000000" w:themeColor="text1"/>
          <w:sz w:val="24"/>
          <w:szCs w:val="24"/>
        </w:rPr>
        <w:t xml:space="preserve">, a statutory body established under the Malaysia Productivity Corporation (Incorporated) Act 1966 (Act 408), whose address is at Lorong </w:t>
      </w:r>
      <w:proofErr w:type="spellStart"/>
      <w:r w:rsidRPr="00CA5780">
        <w:rPr>
          <w:rFonts w:ascii="Arial" w:hAnsi="Arial" w:cs="Arial"/>
          <w:color w:val="000000" w:themeColor="text1"/>
          <w:sz w:val="24"/>
          <w:szCs w:val="24"/>
        </w:rPr>
        <w:t>Produktiviti</w:t>
      </w:r>
      <w:proofErr w:type="spellEnd"/>
      <w:r w:rsidRPr="00CA5780">
        <w:rPr>
          <w:rFonts w:ascii="Arial" w:hAnsi="Arial" w:cs="Arial"/>
          <w:color w:val="000000" w:themeColor="text1"/>
          <w:sz w:val="24"/>
          <w:szCs w:val="24"/>
        </w:rPr>
        <w:t xml:space="preserve">, Off Jalan Sultan, 46200 </w:t>
      </w:r>
      <w:proofErr w:type="spellStart"/>
      <w:r w:rsidRPr="00CA5780">
        <w:rPr>
          <w:rFonts w:ascii="Arial" w:hAnsi="Arial" w:cs="Arial"/>
          <w:color w:val="000000" w:themeColor="text1"/>
          <w:sz w:val="24"/>
          <w:szCs w:val="24"/>
        </w:rPr>
        <w:t>Petaling</w:t>
      </w:r>
      <w:proofErr w:type="spellEnd"/>
      <w:r w:rsidRPr="00CA5780">
        <w:rPr>
          <w:rFonts w:ascii="Arial" w:hAnsi="Arial" w:cs="Arial"/>
          <w:color w:val="000000" w:themeColor="text1"/>
          <w:sz w:val="24"/>
          <w:szCs w:val="24"/>
        </w:rPr>
        <w:t xml:space="preserve"> Jaya, Selangor (hereinafter referred to as “</w:t>
      </w:r>
      <w:r w:rsidRPr="00CA5780">
        <w:rPr>
          <w:rFonts w:ascii="Arial" w:hAnsi="Arial" w:cs="Arial"/>
          <w:b/>
          <w:bCs/>
          <w:color w:val="000000" w:themeColor="text1"/>
          <w:sz w:val="24"/>
          <w:szCs w:val="24"/>
        </w:rPr>
        <w:t>MPC</w:t>
      </w:r>
      <w:r w:rsidRPr="00CA5780">
        <w:rPr>
          <w:rFonts w:ascii="Arial" w:hAnsi="Arial" w:cs="Arial"/>
          <w:color w:val="000000" w:themeColor="text1"/>
          <w:sz w:val="24"/>
          <w:szCs w:val="24"/>
        </w:rPr>
        <w:t>”) of the first part;</w:t>
      </w:r>
      <w:r w:rsidRPr="00CA5780">
        <w:rPr>
          <w:rFonts w:ascii="Arial" w:hAnsi="Arial" w:cs="Arial"/>
          <w:noProof/>
          <w:color w:val="000000" w:themeColor="text1"/>
          <w:sz w:val="24"/>
          <w:szCs w:val="24"/>
          <w:lang w:val="en-MY" w:eastAsia="en-MY"/>
        </w:rPr>
        <w:t xml:space="preserve"> </w:t>
      </w:r>
    </w:p>
    <w:p w14:paraId="098DCA8E" w14:textId="77777777" w:rsidR="00336B25" w:rsidRPr="00CA5780" w:rsidRDefault="00336B25" w:rsidP="00336B25">
      <w:pPr>
        <w:pStyle w:val="Heading1"/>
        <w:spacing w:before="119"/>
        <w:ind w:left="304" w:right="726"/>
        <w:jc w:val="center"/>
        <w:rPr>
          <w:rFonts w:ascii="Arial" w:hAnsi="Arial" w:cs="Arial"/>
          <w:b/>
          <w:bCs/>
          <w:sz w:val="24"/>
          <w:szCs w:val="24"/>
        </w:rPr>
      </w:pPr>
      <w:r w:rsidRPr="00CA5780">
        <w:rPr>
          <w:rFonts w:ascii="Arial" w:hAnsi="Arial" w:cs="Arial"/>
          <w:b/>
          <w:bCs/>
          <w:sz w:val="24"/>
          <w:szCs w:val="24"/>
        </w:rPr>
        <w:t>AND</w:t>
      </w:r>
    </w:p>
    <w:p w14:paraId="1FA058A5" w14:textId="77777777" w:rsidR="00336B25" w:rsidRPr="00CA5780" w:rsidRDefault="00336B25" w:rsidP="00336B25">
      <w:pPr>
        <w:pStyle w:val="Heading1"/>
        <w:spacing w:before="119"/>
        <w:ind w:left="304" w:right="726"/>
        <w:jc w:val="center"/>
        <w:rPr>
          <w:rFonts w:ascii="Arial" w:hAnsi="Arial" w:cs="Arial"/>
          <w:sz w:val="24"/>
          <w:szCs w:val="24"/>
        </w:rPr>
      </w:pPr>
    </w:p>
    <w:p w14:paraId="65E14309" w14:textId="44B0D650" w:rsidR="00336B25" w:rsidRPr="00CA5780" w:rsidRDefault="00336B25" w:rsidP="00CA5780">
      <w:pPr>
        <w:spacing w:after="120"/>
        <w:ind w:left="567" w:right="1082"/>
        <w:jc w:val="both"/>
        <w:rPr>
          <w:rFonts w:ascii="Arial" w:hAnsi="Arial" w:cs="Arial"/>
          <w:bCs/>
          <w:i/>
          <w:sz w:val="24"/>
          <w:szCs w:val="24"/>
        </w:rPr>
      </w:pPr>
      <w:r w:rsidRPr="00CA5780">
        <w:rPr>
          <w:rFonts w:ascii="Arial" w:hAnsi="Arial" w:cs="Arial"/>
          <w:b/>
          <w:bCs/>
          <w:sz w:val="24"/>
          <w:szCs w:val="24"/>
        </w:rPr>
        <w:t>IPSOS SDN BHD, 912941-X</w:t>
      </w:r>
      <w:r w:rsidRPr="00CA5780">
        <w:rPr>
          <w:rFonts w:ascii="Arial" w:hAnsi="Arial" w:cs="Arial"/>
          <w:sz w:val="24"/>
          <w:szCs w:val="24"/>
        </w:rPr>
        <w:t xml:space="preserve">, a body corporate incorporated under the Companies Act 1965 having its registered office at </w:t>
      </w:r>
      <w:r w:rsidRPr="00CA5780">
        <w:rPr>
          <w:rFonts w:ascii="Arial" w:hAnsi="Arial" w:cs="Arial"/>
          <w:b/>
          <w:bCs/>
          <w:sz w:val="24"/>
          <w:szCs w:val="24"/>
        </w:rPr>
        <w:t>23</w:t>
      </w:r>
      <w:r w:rsidRPr="00CA5780">
        <w:rPr>
          <w:rFonts w:ascii="Arial" w:hAnsi="Arial" w:cs="Arial"/>
          <w:b/>
          <w:bCs/>
          <w:sz w:val="24"/>
          <w:szCs w:val="24"/>
          <w:vertAlign w:val="superscript"/>
        </w:rPr>
        <w:t>rd</w:t>
      </w:r>
      <w:r w:rsidRPr="00CA5780">
        <w:rPr>
          <w:rFonts w:ascii="Arial" w:hAnsi="Arial" w:cs="Arial"/>
          <w:b/>
          <w:bCs/>
          <w:sz w:val="24"/>
          <w:szCs w:val="24"/>
        </w:rPr>
        <w:t xml:space="preserve"> Floor, Centrepoint North, Mid Valley City, </w:t>
      </w:r>
      <w:proofErr w:type="spellStart"/>
      <w:r w:rsidRPr="00CA5780">
        <w:rPr>
          <w:rFonts w:ascii="Arial" w:hAnsi="Arial" w:cs="Arial"/>
          <w:b/>
          <w:bCs/>
          <w:sz w:val="24"/>
          <w:szCs w:val="24"/>
        </w:rPr>
        <w:t>Lingkaran</w:t>
      </w:r>
      <w:proofErr w:type="spellEnd"/>
      <w:r w:rsidRPr="00CA5780">
        <w:rPr>
          <w:rFonts w:ascii="Arial" w:hAnsi="Arial" w:cs="Arial"/>
          <w:b/>
          <w:bCs/>
          <w:sz w:val="24"/>
          <w:szCs w:val="24"/>
        </w:rPr>
        <w:t xml:space="preserve"> Syed Putra, 59200 Kuala Lumpur</w:t>
      </w:r>
      <w:r w:rsidRPr="00CA5780">
        <w:rPr>
          <w:rFonts w:ascii="Arial" w:hAnsi="Arial" w:cs="Arial"/>
          <w:sz w:val="24"/>
          <w:szCs w:val="24"/>
        </w:rPr>
        <w:t>., hereinafter referred to as “</w:t>
      </w:r>
      <w:r w:rsidRPr="00CA5780">
        <w:rPr>
          <w:rFonts w:ascii="Arial" w:hAnsi="Arial" w:cs="Arial"/>
          <w:b/>
          <w:sz w:val="24"/>
          <w:szCs w:val="24"/>
        </w:rPr>
        <w:t>Consultant</w:t>
      </w:r>
      <w:r w:rsidRPr="00CA5780">
        <w:rPr>
          <w:rFonts w:ascii="Arial" w:hAnsi="Arial" w:cs="Arial"/>
          <w:sz w:val="24"/>
          <w:szCs w:val="24"/>
        </w:rPr>
        <w:t xml:space="preserve">”) of the other part.  </w:t>
      </w:r>
    </w:p>
    <w:p w14:paraId="54E0BD2E" w14:textId="4F1A9E91" w:rsidR="00336B25" w:rsidRPr="00CA5780" w:rsidRDefault="00336B25" w:rsidP="00CA5780">
      <w:pPr>
        <w:pStyle w:val="BodyText"/>
        <w:spacing w:before="222"/>
        <w:ind w:left="544" w:right="1082" w:hanging="17"/>
        <w:jc w:val="both"/>
        <w:rPr>
          <w:rFonts w:ascii="Arial" w:hAnsi="Arial" w:cs="Arial"/>
        </w:rPr>
      </w:pPr>
      <w:r w:rsidRPr="00CA5780">
        <w:rPr>
          <w:rFonts w:ascii="Arial" w:hAnsi="Arial" w:cs="Arial"/>
        </w:rPr>
        <w:t>MPC</w:t>
      </w:r>
      <w:r w:rsidRPr="00CA5780">
        <w:rPr>
          <w:rFonts w:ascii="Arial" w:hAnsi="Arial" w:cs="Arial"/>
          <w:spacing w:val="11"/>
        </w:rPr>
        <w:t xml:space="preserve"> </w:t>
      </w:r>
      <w:r w:rsidRPr="00CA5780">
        <w:rPr>
          <w:rFonts w:ascii="Arial" w:hAnsi="Arial" w:cs="Arial"/>
        </w:rPr>
        <w:t>and</w:t>
      </w:r>
      <w:r w:rsidRPr="00CA5780">
        <w:rPr>
          <w:rFonts w:ascii="Arial" w:hAnsi="Arial" w:cs="Arial"/>
          <w:spacing w:val="11"/>
        </w:rPr>
        <w:t xml:space="preserve"> </w:t>
      </w:r>
      <w:r w:rsidRPr="00CA5780">
        <w:rPr>
          <w:rFonts w:ascii="Arial" w:hAnsi="Arial" w:cs="Arial"/>
        </w:rPr>
        <w:t>the</w:t>
      </w:r>
      <w:r w:rsidRPr="00CA5780">
        <w:rPr>
          <w:rFonts w:ascii="Arial" w:hAnsi="Arial" w:cs="Arial"/>
          <w:spacing w:val="13"/>
        </w:rPr>
        <w:t xml:space="preserve"> </w:t>
      </w:r>
      <w:r w:rsidRPr="00CA5780">
        <w:rPr>
          <w:rFonts w:ascii="Arial" w:hAnsi="Arial" w:cs="Arial"/>
        </w:rPr>
        <w:t>Consultant</w:t>
      </w:r>
      <w:r w:rsidRPr="00CA5780">
        <w:rPr>
          <w:rFonts w:ascii="Arial" w:hAnsi="Arial" w:cs="Arial"/>
          <w:spacing w:val="13"/>
        </w:rPr>
        <w:t xml:space="preserve"> </w:t>
      </w:r>
      <w:r w:rsidRPr="00CA5780">
        <w:rPr>
          <w:rFonts w:ascii="Arial" w:hAnsi="Arial" w:cs="Arial"/>
        </w:rPr>
        <w:t>shall</w:t>
      </w:r>
      <w:r w:rsidRPr="00CA5780">
        <w:rPr>
          <w:rFonts w:ascii="Arial" w:hAnsi="Arial" w:cs="Arial"/>
          <w:spacing w:val="12"/>
        </w:rPr>
        <w:t xml:space="preserve"> </w:t>
      </w:r>
      <w:r w:rsidRPr="00CA5780">
        <w:rPr>
          <w:rFonts w:ascii="Arial" w:hAnsi="Arial" w:cs="Arial"/>
        </w:rPr>
        <w:t>individually</w:t>
      </w:r>
      <w:r w:rsidRPr="00CA5780">
        <w:rPr>
          <w:rFonts w:ascii="Arial" w:hAnsi="Arial" w:cs="Arial"/>
          <w:spacing w:val="10"/>
        </w:rPr>
        <w:t xml:space="preserve"> </w:t>
      </w:r>
      <w:r w:rsidRPr="00CA5780">
        <w:rPr>
          <w:rFonts w:ascii="Arial" w:hAnsi="Arial" w:cs="Arial"/>
        </w:rPr>
        <w:t>be</w:t>
      </w:r>
      <w:r w:rsidRPr="00CA5780">
        <w:rPr>
          <w:rFonts w:ascii="Arial" w:hAnsi="Arial" w:cs="Arial"/>
          <w:spacing w:val="16"/>
        </w:rPr>
        <w:t xml:space="preserve"> </w:t>
      </w:r>
      <w:r w:rsidRPr="00CA5780">
        <w:rPr>
          <w:rFonts w:ascii="Arial" w:hAnsi="Arial" w:cs="Arial"/>
        </w:rPr>
        <w:t>referred</w:t>
      </w:r>
      <w:r w:rsidRPr="00CA5780">
        <w:rPr>
          <w:rFonts w:ascii="Arial" w:hAnsi="Arial" w:cs="Arial"/>
          <w:spacing w:val="11"/>
        </w:rPr>
        <w:t xml:space="preserve"> </w:t>
      </w:r>
      <w:r w:rsidRPr="00CA5780">
        <w:rPr>
          <w:rFonts w:ascii="Arial" w:hAnsi="Arial" w:cs="Arial"/>
        </w:rPr>
        <w:t>as</w:t>
      </w:r>
      <w:r w:rsidRPr="00CA5780">
        <w:rPr>
          <w:rFonts w:ascii="Arial" w:hAnsi="Arial" w:cs="Arial"/>
          <w:spacing w:val="12"/>
        </w:rPr>
        <w:t xml:space="preserve"> </w:t>
      </w:r>
      <w:r w:rsidRPr="00CA5780">
        <w:rPr>
          <w:rFonts w:ascii="Arial" w:hAnsi="Arial" w:cs="Arial"/>
        </w:rPr>
        <w:t>the</w:t>
      </w:r>
      <w:r w:rsidRPr="00CA5780">
        <w:rPr>
          <w:rFonts w:ascii="Arial" w:hAnsi="Arial" w:cs="Arial"/>
          <w:spacing w:val="16"/>
        </w:rPr>
        <w:t xml:space="preserve"> </w:t>
      </w:r>
      <w:r w:rsidRPr="00CA5780">
        <w:rPr>
          <w:rFonts w:ascii="Arial" w:hAnsi="Arial" w:cs="Arial"/>
        </w:rPr>
        <w:t>“</w:t>
      </w:r>
      <w:r w:rsidRPr="00CA5780">
        <w:rPr>
          <w:rFonts w:ascii="Arial" w:hAnsi="Arial" w:cs="Arial"/>
          <w:b/>
        </w:rPr>
        <w:t>Party</w:t>
      </w:r>
      <w:r w:rsidRPr="00CA5780">
        <w:rPr>
          <w:rFonts w:ascii="Arial" w:hAnsi="Arial" w:cs="Arial"/>
        </w:rPr>
        <w:t>”</w:t>
      </w:r>
      <w:r w:rsidRPr="00CA5780">
        <w:rPr>
          <w:rFonts w:ascii="Arial" w:hAnsi="Arial" w:cs="Arial"/>
          <w:spacing w:val="12"/>
        </w:rPr>
        <w:t xml:space="preserve"> </w:t>
      </w:r>
      <w:r w:rsidRPr="00CA5780">
        <w:rPr>
          <w:rFonts w:ascii="Arial" w:hAnsi="Arial" w:cs="Arial"/>
        </w:rPr>
        <w:t xml:space="preserve">and collectively referred to as the </w:t>
      </w:r>
      <w:r w:rsidRPr="00CA5780">
        <w:rPr>
          <w:rFonts w:ascii="Arial" w:hAnsi="Arial" w:cs="Arial"/>
          <w:b/>
          <w:bCs/>
        </w:rPr>
        <w:t>“Parties”.</w:t>
      </w:r>
    </w:p>
    <w:p w14:paraId="714BCBBB" w14:textId="77777777" w:rsidR="00336B25" w:rsidRPr="00CA5780" w:rsidRDefault="00336B25" w:rsidP="00336B25">
      <w:pPr>
        <w:pStyle w:val="BodyText"/>
        <w:spacing w:before="7"/>
        <w:rPr>
          <w:rFonts w:ascii="Arial" w:hAnsi="Arial" w:cs="Arial"/>
        </w:rPr>
      </w:pPr>
    </w:p>
    <w:p w14:paraId="03D3B149" w14:textId="77777777" w:rsidR="00336B25" w:rsidRPr="00CA5780" w:rsidRDefault="00336B25" w:rsidP="00336B25">
      <w:pPr>
        <w:pStyle w:val="Heading1"/>
        <w:ind w:left="544"/>
        <w:rPr>
          <w:rFonts w:ascii="Arial" w:hAnsi="Arial" w:cs="Arial"/>
          <w:b/>
          <w:bCs/>
          <w:sz w:val="24"/>
          <w:szCs w:val="24"/>
        </w:rPr>
      </w:pPr>
      <w:r w:rsidRPr="00CA5780">
        <w:rPr>
          <w:rFonts w:ascii="Arial" w:hAnsi="Arial" w:cs="Arial"/>
          <w:b/>
          <w:bCs/>
          <w:sz w:val="24"/>
          <w:szCs w:val="24"/>
        </w:rPr>
        <w:t>WHEREAS</w:t>
      </w:r>
    </w:p>
    <w:p w14:paraId="6B44E3CE" w14:textId="77777777" w:rsidR="00336B25" w:rsidRPr="00CA5780" w:rsidRDefault="00336B25" w:rsidP="00336B25">
      <w:pPr>
        <w:pStyle w:val="BodyText"/>
        <w:spacing w:before="6"/>
        <w:rPr>
          <w:rFonts w:ascii="Arial" w:hAnsi="Arial" w:cs="Arial"/>
          <w:b/>
        </w:rPr>
      </w:pPr>
    </w:p>
    <w:p w14:paraId="4CE44F12" w14:textId="77777777" w:rsidR="00336B25" w:rsidRPr="00CA5780" w:rsidRDefault="00336B25" w:rsidP="00990468">
      <w:pPr>
        <w:pStyle w:val="ListParagraph"/>
        <w:numPr>
          <w:ilvl w:val="0"/>
          <w:numId w:val="34"/>
        </w:numPr>
        <w:ind w:right="941"/>
        <w:rPr>
          <w:rFonts w:ascii="Arial" w:hAnsi="Arial" w:cs="Arial"/>
          <w:sz w:val="24"/>
          <w:szCs w:val="24"/>
        </w:rPr>
      </w:pPr>
      <w:r w:rsidRPr="00CA5780">
        <w:rPr>
          <w:rFonts w:ascii="Arial" w:hAnsi="Arial" w:cs="Arial"/>
          <w:sz w:val="24"/>
          <w:szCs w:val="24"/>
        </w:rPr>
        <w:t>MPC is desirous of obtaining consultancy services (hereinafter</w:t>
      </w:r>
      <w:r w:rsidRPr="00CA5780">
        <w:rPr>
          <w:rFonts w:ascii="Arial" w:hAnsi="Arial" w:cs="Arial"/>
          <w:spacing w:val="1"/>
          <w:sz w:val="24"/>
          <w:szCs w:val="24"/>
        </w:rPr>
        <w:t xml:space="preserve"> </w:t>
      </w:r>
      <w:r w:rsidRPr="00CA5780">
        <w:rPr>
          <w:rFonts w:ascii="Arial" w:hAnsi="Arial" w:cs="Arial"/>
          <w:sz w:val="24"/>
          <w:szCs w:val="24"/>
        </w:rPr>
        <w:t>referred to as “</w:t>
      </w:r>
      <w:r w:rsidRPr="00CA5780">
        <w:rPr>
          <w:rFonts w:ascii="Arial" w:hAnsi="Arial" w:cs="Arial"/>
          <w:b/>
          <w:sz w:val="24"/>
          <w:szCs w:val="24"/>
        </w:rPr>
        <w:t xml:space="preserve">the         </w:t>
      </w:r>
      <w:r w:rsidRPr="00CA5780">
        <w:rPr>
          <w:rFonts w:ascii="Arial" w:hAnsi="Arial" w:cs="Arial"/>
          <w:b/>
          <w:spacing w:val="10"/>
          <w:sz w:val="24"/>
          <w:szCs w:val="24"/>
        </w:rPr>
        <w:t xml:space="preserve"> </w:t>
      </w:r>
      <w:r w:rsidRPr="00CA5780">
        <w:rPr>
          <w:rFonts w:ascii="Arial" w:hAnsi="Arial" w:cs="Arial"/>
          <w:b/>
          <w:sz w:val="24"/>
          <w:szCs w:val="24"/>
        </w:rPr>
        <w:t>Services</w:t>
      </w:r>
      <w:r w:rsidRPr="00CA5780">
        <w:rPr>
          <w:rFonts w:ascii="Arial" w:hAnsi="Arial" w:cs="Arial"/>
          <w:sz w:val="24"/>
          <w:szCs w:val="24"/>
        </w:rPr>
        <w:t>”)</w:t>
      </w:r>
      <w:r w:rsidRPr="00CA5780">
        <w:rPr>
          <w:rFonts w:ascii="Arial" w:hAnsi="Arial" w:cs="Arial"/>
          <w:sz w:val="24"/>
          <w:szCs w:val="24"/>
        </w:rPr>
        <w:tab/>
        <w:t>necessary</w:t>
      </w:r>
      <w:r w:rsidRPr="00CA5780">
        <w:rPr>
          <w:rFonts w:ascii="Arial" w:hAnsi="Arial" w:cs="Arial"/>
          <w:sz w:val="24"/>
          <w:szCs w:val="24"/>
        </w:rPr>
        <w:tab/>
      </w:r>
      <w:r w:rsidRPr="00CA5780">
        <w:rPr>
          <w:rFonts w:ascii="Arial" w:hAnsi="Arial" w:cs="Arial"/>
          <w:spacing w:val="-1"/>
          <w:sz w:val="24"/>
          <w:szCs w:val="24"/>
        </w:rPr>
        <w:t xml:space="preserve">for </w:t>
      </w:r>
      <w:r w:rsidRPr="00CA5780">
        <w:rPr>
          <w:rFonts w:ascii="Arial" w:hAnsi="Arial" w:cs="Arial"/>
          <w:i/>
          <w:iCs/>
          <w:sz w:val="24"/>
          <w:szCs w:val="24"/>
          <w:lang w:val="ms-MY"/>
        </w:rPr>
        <w:t xml:space="preserve">Kajian Kes Meningkatkan Penglibatan Anggota-Anggota Koperasi Dalam Menjayakan Transformasi Gerakan Koperasi Bagi Memacu Pertumbuhan Koperasi Di Malaysia </w:t>
      </w:r>
      <w:r w:rsidRPr="00CA5780">
        <w:rPr>
          <w:rFonts w:ascii="Arial" w:hAnsi="Arial" w:cs="Arial"/>
          <w:w w:val="99"/>
          <w:sz w:val="24"/>
          <w:szCs w:val="24"/>
        </w:rPr>
        <w:t>herei</w:t>
      </w:r>
      <w:r w:rsidRPr="00CA5780">
        <w:rPr>
          <w:rFonts w:ascii="Arial" w:hAnsi="Arial" w:cs="Arial"/>
          <w:spacing w:val="-2"/>
          <w:w w:val="99"/>
          <w:sz w:val="24"/>
          <w:szCs w:val="24"/>
        </w:rPr>
        <w:t>na</w:t>
      </w:r>
      <w:r w:rsidRPr="00CA5780">
        <w:rPr>
          <w:rFonts w:ascii="Arial" w:hAnsi="Arial" w:cs="Arial"/>
          <w:spacing w:val="2"/>
          <w:sz w:val="24"/>
          <w:szCs w:val="24"/>
        </w:rPr>
        <w:t>f</w:t>
      </w:r>
      <w:r w:rsidRPr="00CA5780">
        <w:rPr>
          <w:rFonts w:ascii="Arial" w:hAnsi="Arial" w:cs="Arial"/>
          <w:sz w:val="24"/>
          <w:szCs w:val="24"/>
        </w:rPr>
        <w:t>t</w:t>
      </w:r>
      <w:r w:rsidRPr="00CA5780">
        <w:rPr>
          <w:rFonts w:ascii="Arial" w:hAnsi="Arial" w:cs="Arial"/>
          <w:spacing w:val="1"/>
          <w:sz w:val="24"/>
          <w:szCs w:val="24"/>
        </w:rPr>
        <w:t>e</w:t>
      </w:r>
      <w:r w:rsidRPr="00CA5780">
        <w:rPr>
          <w:rFonts w:ascii="Arial" w:hAnsi="Arial" w:cs="Arial"/>
          <w:sz w:val="24"/>
          <w:szCs w:val="24"/>
        </w:rPr>
        <w:t>r</w:t>
      </w:r>
      <w:r w:rsidRPr="00CA5780">
        <w:rPr>
          <w:rFonts w:ascii="Arial" w:hAnsi="Arial" w:cs="Arial"/>
          <w:spacing w:val="2"/>
          <w:sz w:val="24"/>
          <w:szCs w:val="24"/>
        </w:rPr>
        <w:t xml:space="preserve"> </w:t>
      </w:r>
      <w:r w:rsidRPr="00CA5780">
        <w:rPr>
          <w:rFonts w:ascii="Arial" w:hAnsi="Arial" w:cs="Arial"/>
          <w:spacing w:val="-1"/>
          <w:sz w:val="24"/>
          <w:szCs w:val="24"/>
        </w:rPr>
        <w:t>r</w:t>
      </w:r>
      <w:r w:rsidRPr="00CA5780">
        <w:rPr>
          <w:rFonts w:ascii="Arial" w:hAnsi="Arial" w:cs="Arial"/>
          <w:spacing w:val="-2"/>
          <w:w w:val="99"/>
          <w:sz w:val="24"/>
          <w:szCs w:val="24"/>
        </w:rPr>
        <w:t>e</w:t>
      </w:r>
      <w:r w:rsidRPr="00CA5780">
        <w:rPr>
          <w:rFonts w:ascii="Arial" w:hAnsi="Arial" w:cs="Arial"/>
          <w:sz w:val="24"/>
          <w:szCs w:val="24"/>
        </w:rPr>
        <w:t>f</w:t>
      </w:r>
      <w:r w:rsidRPr="00CA5780">
        <w:rPr>
          <w:rFonts w:ascii="Arial" w:hAnsi="Arial" w:cs="Arial"/>
          <w:spacing w:val="1"/>
          <w:sz w:val="24"/>
          <w:szCs w:val="24"/>
        </w:rPr>
        <w:t>e</w:t>
      </w:r>
      <w:r w:rsidRPr="00CA5780">
        <w:rPr>
          <w:rFonts w:ascii="Arial" w:hAnsi="Arial" w:cs="Arial"/>
          <w:sz w:val="24"/>
          <w:szCs w:val="24"/>
        </w:rPr>
        <w:t>r</w:t>
      </w:r>
      <w:r w:rsidRPr="00CA5780">
        <w:rPr>
          <w:rFonts w:ascii="Arial" w:hAnsi="Arial" w:cs="Arial"/>
          <w:spacing w:val="-2"/>
          <w:sz w:val="24"/>
          <w:szCs w:val="24"/>
        </w:rPr>
        <w:t>r</w:t>
      </w:r>
      <w:r w:rsidRPr="00CA5780">
        <w:rPr>
          <w:rFonts w:ascii="Arial" w:hAnsi="Arial" w:cs="Arial"/>
          <w:w w:val="99"/>
          <w:sz w:val="24"/>
          <w:szCs w:val="24"/>
        </w:rPr>
        <w:t>ed</w:t>
      </w:r>
      <w:r w:rsidRPr="00CA5780">
        <w:rPr>
          <w:rFonts w:ascii="Arial" w:hAnsi="Arial" w:cs="Arial"/>
          <w:spacing w:val="3"/>
          <w:sz w:val="24"/>
          <w:szCs w:val="24"/>
        </w:rPr>
        <w:t xml:space="preserve"> </w:t>
      </w:r>
      <w:r w:rsidRPr="00CA5780">
        <w:rPr>
          <w:rFonts w:ascii="Arial" w:hAnsi="Arial" w:cs="Arial"/>
          <w:spacing w:val="-2"/>
          <w:sz w:val="24"/>
          <w:szCs w:val="24"/>
        </w:rPr>
        <w:t>t</w:t>
      </w:r>
      <w:r w:rsidRPr="00CA5780">
        <w:rPr>
          <w:rFonts w:ascii="Arial" w:hAnsi="Arial" w:cs="Arial"/>
          <w:w w:val="99"/>
          <w:sz w:val="24"/>
          <w:szCs w:val="24"/>
        </w:rPr>
        <w:t>o</w:t>
      </w:r>
      <w:r w:rsidRPr="00CA5780">
        <w:rPr>
          <w:rFonts w:ascii="Arial" w:hAnsi="Arial" w:cs="Arial"/>
          <w:spacing w:val="3"/>
          <w:sz w:val="24"/>
          <w:szCs w:val="24"/>
        </w:rPr>
        <w:t xml:space="preserve"> </w:t>
      </w:r>
      <w:r w:rsidRPr="00CA5780">
        <w:rPr>
          <w:rFonts w:ascii="Arial" w:hAnsi="Arial" w:cs="Arial"/>
          <w:spacing w:val="1"/>
          <w:w w:val="99"/>
          <w:sz w:val="24"/>
          <w:szCs w:val="24"/>
        </w:rPr>
        <w:t>a</w:t>
      </w:r>
      <w:r w:rsidRPr="00CA5780">
        <w:rPr>
          <w:rFonts w:ascii="Arial" w:hAnsi="Arial" w:cs="Arial"/>
          <w:sz w:val="24"/>
          <w:szCs w:val="24"/>
        </w:rPr>
        <w:t xml:space="preserve">s </w:t>
      </w:r>
      <w:r w:rsidRPr="00CA5780">
        <w:rPr>
          <w:rFonts w:ascii="Arial" w:hAnsi="Arial" w:cs="Arial"/>
          <w:spacing w:val="4"/>
          <w:sz w:val="24"/>
          <w:szCs w:val="24"/>
        </w:rPr>
        <w:t>"</w:t>
      </w:r>
      <w:r w:rsidRPr="00CA5780">
        <w:rPr>
          <w:rFonts w:ascii="Arial" w:hAnsi="Arial" w:cs="Arial"/>
          <w:b/>
          <w:sz w:val="24"/>
          <w:szCs w:val="24"/>
        </w:rPr>
        <w:t>t</w:t>
      </w:r>
      <w:r w:rsidRPr="00CA5780">
        <w:rPr>
          <w:rFonts w:ascii="Arial" w:hAnsi="Arial" w:cs="Arial"/>
          <w:b/>
          <w:spacing w:val="-4"/>
          <w:sz w:val="24"/>
          <w:szCs w:val="24"/>
        </w:rPr>
        <w:t>h</w:t>
      </w:r>
      <w:r w:rsidRPr="00CA5780">
        <w:rPr>
          <w:rFonts w:ascii="Arial" w:hAnsi="Arial" w:cs="Arial"/>
          <w:b/>
          <w:w w:val="99"/>
          <w:sz w:val="24"/>
          <w:szCs w:val="24"/>
        </w:rPr>
        <w:t>e</w:t>
      </w:r>
      <w:r w:rsidRPr="00CA5780">
        <w:rPr>
          <w:rFonts w:ascii="Arial" w:hAnsi="Arial" w:cs="Arial"/>
          <w:b/>
          <w:sz w:val="24"/>
          <w:szCs w:val="24"/>
        </w:rPr>
        <w:t xml:space="preserve"> P</w:t>
      </w:r>
      <w:r w:rsidRPr="00CA5780">
        <w:rPr>
          <w:rFonts w:ascii="Arial" w:hAnsi="Arial" w:cs="Arial"/>
          <w:b/>
          <w:w w:val="99"/>
          <w:sz w:val="24"/>
          <w:szCs w:val="24"/>
        </w:rPr>
        <w:t>ro</w:t>
      </w:r>
      <w:r w:rsidRPr="00CA5780">
        <w:rPr>
          <w:rFonts w:ascii="Arial" w:hAnsi="Arial" w:cs="Arial"/>
          <w:b/>
          <w:spacing w:val="-2"/>
          <w:w w:val="99"/>
          <w:sz w:val="24"/>
          <w:szCs w:val="24"/>
        </w:rPr>
        <w:t>j</w:t>
      </w:r>
      <w:r w:rsidRPr="00CA5780">
        <w:rPr>
          <w:rFonts w:ascii="Arial" w:hAnsi="Arial" w:cs="Arial"/>
          <w:b/>
          <w:w w:val="99"/>
          <w:sz w:val="24"/>
          <w:szCs w:val="24"/>
        </w:rPr>
        <w:t>ect</w:t>
      </w:r>
      <w:r w:rsidRPr="00CA5780">
        <w:rPr>
          <w:rFonts w:ascii="Arial" w:hAnsi="Arial" w:cs="Arial"/>
          <w:w w:val="99"/>
          <w:sz w:val="24"/>
          <w:szCs w:val="24"/>
        </w:rPr>
        <w:t>"</w:t>
      </w:r>
      <w:r w:rsidRPr="00CA5780">
        <w:rPr>
          <w:rFonts w:ascii="Arial" w:hAnsi="Arial" w:cs="Arial"/>
          <w:sz w:val="24"/>
          <w:szCs w:val="24"/>
        </w:rPr>
        <w:t>).</w:t>
      </w:r>
    </w:p>
    <w:p w14:paraId="6DBA3B7B" w14:textId="77777777" w:rsidR="00336B25" w:rsidRPr="00CA5780" w:rsidRDefault="00336B25" w:rsidP="00990468">
      <w:pPr>
        <w:pStyle w:val="ListParagraph"/>
        <w:numPr>
          <w:ilvl w:val="0"/>
          <w:numId w:val="34"/>
        </w:numPr>
        <w:tabs>
          <w:tab w:val="left" w:pos="1253"/>
        </w:tabs>
        <w:spacing w:before="261" w:line="242" w:lineRule="auto"/>
        <w:ind w:left="1252" w:right="957" w:hanging="708"/>
        <w:rPr>
          <w:rFonts w:ascii="Arial" w:hAnsi="Arial" w:cs="Arial"/>
          <w:sz w:val="24"/>
          <w:szCs w:val="24"/>
        </w:rPr>
      </w:pPr>
      <w:r w:rsidRPr="00CA5780">
        <w:rPr>
          <w:rFonts w:ascii="Arial" w:hAnsi="Arial" w:cs="Arial"/>
          <w:sz w:val="24"/>
          <w:szCs w:val="24"/>
        </w:rPr>
        <w:t>The Consultant has submitted its proposal to MPC on the scope for</w:t>
      </w:r>
      <w:r w:rsidRPr="00CA5780">
        <w:rPr>
          <w:rFonts w:ascii="Arial" w:hAnsi="Arial" w:cs="Arial"/>
          <w:spacing w:val="1"/>
          <w:sz w:val="24"/>
          <w:szCs w:val="24"/>
        </w:rPr>
        <w:t xml:space="preserve"> </w:t>
      </w:r>
      <w:r w:rsidRPr="00CA5780">
        <w:rPr>
          <w:rFonts w:ascii="Arial" w:hAnsi="Arial" w:cs="Arial"/>
          <w:sz w:val="24"/>
          <w:szCs w:val="24"/>
        </w:rPr>
        <w:t>the Services</w:t>
      </w:r>
      <w:r w:rsidRPr="00CA5780">
        <w:rPr>
          <w:rFonts w:ascii="Arial" w:hAnsi="Arial" w:cs="Arial"/>
          <w:spacing w:val="1"/>
          <w:sz w:val="24"/>
          <w:szCs w:val="24"/>
        </w:rPr>
        <w:t xml:space="preserve"> </w:t>
      </w:r>
      <w:r w:rsidRPr="00CA5780">
        <w:rPr>
          <w:rFonts w:ascii="Arial" w:hAnsi="Arial" w:cs="Arial"/>
          <w:sz w:val="24"/>
          <w:szCs w:val="24"/>
        </w:rPr>
        <w:t>and</w:t>
      </w:r>
      <w:r w:rsidRPr="00CA5780">
        <w:rPr>
          <w:rFonts w:ascii="Arial" w:hAnsi="Arial" w:cs="Arial"/>
          <w:spacing w:val="1"/>
          <w:sz w:val="24"/>
          <w:szCs w:val="24"/>
        </w:rPr>
        <w:t xml:space="preserve"> </w:t>
      </w:r>
      <w:r w:rsidRPr="00CA5780">
        <w:rPr>
          <w:rFonts w:ascii="Arial" w:hAnsi="Arial" w:cs="Arial"/>
          <w:sz w:val="24"/>
          <w:szCs w:val="24"/>
        </w:rPr>
        <w:t>both Parties have agreed on</w:t>
      </w:r>
      <w:r w:rsidRPr="00CA5780">
        <w:rPr>
          <w:rFonts w:ascii="Arial" w:hAnsi="Arial" w:cs="Arial"/>
          <w:spacing w:val="63"/>
          <w:sz w:val="24"/>
          <w:szCs w:val="24"/>
        </w:rPr>
        <w:t xml:space="preserve"> </w:t>
      </w:r>
      <w:r w:rsidRPr="00CA5780">
        <w:rPr>
          <w:rFonts w:ascii="Arial" w:hAnsi="Arial" w:cs="Arial"/>
          <w:sz w:val="24"/>
          <w:szCs w:val="24"/>
        </w:rPr>
        <w:t>the scope of Services</w:t>
      </w:r>
      <w:r w:rsidRPr="00CA5780">
        <w:rPr>
          <w:rFonts w:ascii="Arial" w:hAnsi="Arial" w:cs="Arial"/>
          <w:spacing w:val="64"/>
          <w:sz w:val="24"/>
          <w:szCs w:val="24"/>
        </w:rPr>
        <w:t xml:space="preserve"> </w:t>
      </w:r>
      <w:r w:rsidRPr="00CA5780">
        <w:rPr>
          <w:rFonts w:ascii="Arial" w:hAnsi="Arial" w:cs="Arial"/>
          <w:sz w:val="24"/>
          <w:szCs w:val="24"/>
        </w:rPr>
        <w:t>as per</w:t>
      </w:r>
      <w:r w:rsidRPr="00CA5780">
        <w:rPr>
          <w:rFonts w:ascii="Arial" w:hAnsi="Arial" w:cs="Arial"/>
          <w:spacing w:val="1"/>
          <w:sz w:val="24"/>
          <w:szCs w:val="24"/>
        </w:rPr>
        <w:t xml:space="preserve"> </w:t>
      </w:r>
      <w:r w:rsidRPr="00CA5780">
        <w:rPr>
          <w:rFonts w:ascii="Arial" w:hAnsi="Arial" w:cs="Arial"/>
          <w:sz w:val="24"/>
          <w:szCs w:val="24"/>
        </w:rPr>
        <w:t xml:space="preserve">the Terms of Reference specified in </w:t>
      </w:r>
      <w:r w:rsidRPr="00CA5780">
        <w:rPr>
          <w:rFonts w:ascii="Arial" w:hAnsi="Arial" w:cs="Arial"/>
          <w:b/>
          <w:sz w:val="24"/>
          <w:szCs w:val="24"/>
        </w:rPr>
        <w:t>Appendix 1</w:t>
      </w:r>
      <w:r w:rsidRPr="00CA5780">
        <w:rPr>
          <w:rFonts w:ascii="Arial" w:hAnsi="Arial" w:cs="Arial"/>
          <w:b/>
          <w:spacing w:val="1"/>
          <w:sz w:val="24"/>
          <w:szCs w:val="24"/>
        </w:rPr>
        <w:t xml:space="preserve"> </w:t>
      </w:r>
      <w:r w:rsidRPr="00CA5780">
        <w:rPr>
          <w:rFonts w:ascii="Arial" w:hAnsi="Arial" w:cs="Arial"/>
          <w:sz w:val="24"/>
          <w:szCs w:val="24"/>
        </w:rPr>
        <w:t>and Technical Documents in</w:t>
      </w:r>
      <w:r w:rsidRPr="00CA5780">
        <w:rPr>
          <w:rFonts w:ascii="Arial" w:hAnsi="Arial" w:cs="Arial"/>
          <w:spacing w:val="1"/>
          <w:sz w:val="24"/>
          <w:szCs w:val="24"/>
        </w:rPr>
        <w:t xml:space="preserve"> </w:t>
      </w:r>
      <w:r w:rsidRPr="00CA5780">
        <w:rPr>
          <w:rFonts w:ascii="Arial" w:hAnsi="Arial" w:cs="Arial"/>
          <w:b/>
          <w:sz w:val="24"/>
          <w:szCs w:val="24"/>
        </w:rPr>
        <w:t>Appendix 2</w:t>
      </w:r>
      <w:r w:rsidRPr="00CA5780">
        <w:rPr>
          <w:rFonts w:ascii="Arial" w:hAnsi="Arial" w:cs="Arial"/>
          <w:b/>
          <w:spacing w:val="2"/>
          <w:sz w:val="24"/>
          <w:szCs w:val="24"/>
        </w:rPr>
        <w:t xml:space="preserve"> </w:t>
      </w:r>
      <w:r w:rsidRPr="00CA5780">
        <w:rPr>
          <w:rFonts w:ascii="Arial" w:hAnsi="Arial" w:cs="Arial"/>
          <w:sz w:val="24"/>
          <w:szCs w:val="24"/>
        </w:rPr>
        <w:t>of</w:t>
      </w:r>
      <w:r w:rsidRPr="00CA5780">
        <w:rPr>
          <w:rFonts w:ascii="Arial" w:hAnsi="Arial" w:cs="Arial"/>
          <w:spacing w:val="5"/>
          <w:sz w:val="24"/>
          <w:szCs w:val="24"/>
        </w:rPr>
        <w:t xml:space="preserve"> </w:t>
      </w:r>
      <w:r w:rsidRPr="00CA5780">
        <w:rPr>
          <w:rFonts w:ascii="Arial" w:hAnsi="Arial" w:cs="Arial"/>
          <w:sz w:val="24"/>
          <w:szCs w:val="24"/>
        </w:rPr>
        <w:t>this</w:t>
      </w:r>
      <w:r w:rsidRPr="00CA5780">
        <w:rPr>
          <w:rFonts w:ascii="Arial" w:hAnsi="Arial" w:cs="Arial"/>
          <w:spacing w:val="2"/>
          <w:sz w:val="24"/>
          <w:szCs w:val="24"/>
        </w:rPr>
        <w:t xml:space="preserve"> </w:t>
      </w:r>
      <w:r w:rsidRPr="00CA5780">
        <w:rPr>
          <w:rFonts w:ascii="Arial" w:hAnsi="Arial" w:cs="Arial"/>
          <w:sz w:val="24"/>
          <w:szCs w:val="24"/>
        </w:rPr>
        <w:t>Agreement.</w:t>
      </w:r>
    </w:p>
    <w:p w14:paraId="1C88C4A3" w14:textId="77777777" w:rsidR="00336B25" w:rsidRPr="00CA5780" w:rsidRDefault="00336B25" w:rsidP="00336B25">
      <w:pPr>
        <w:pStyle w:val="BodyText"/>
        <w:spacing w:before="2"/>
        <w:rPr>
          <w:rFonts w:ascii="Arial" w:hAnsi="Arial" w:cs="Arial"/>
        </w:rPr>
      </w:pPr>
    </w:p>
    <w:p w14:paraId="45EC6ADF" w14:textId="77777777" w:rsidR="00336B25" w:rsidRPr="00CA5780" w:rsidRDefault="00336B25" w:rsidP="00990468">
      <w:pPr>
        <w:pStyle w:val="ListParagraph"/>
        <w:numPr>
          <w:ilvl w:val="0"/>
          <w:numId w:val="34"/>
        </w:numPr>
        <w:tabs>
          <w:tab w:val="left" w:pos="1253"/>
        </w:tabs>
        <w:spacing w:before="1" w:line="242" w:lineRule="auto"/>
        <w:ind w:left="1252" w:right="960" w:hanging="708"/>
        <w:rPr>
          <w:rFonts w:ascii="Arial" w:hAnsi="Arial" w:cs="Arial"/>
          <w:sz w:val="24"/>
          <w:szCs w:val="24"/>
        </w:rPr>
      </w:pPr>
      <w:r w:rsidRPr="00CA5780">
        <w:rPr>
          <w:rFonts w:ascii="Arial" w:hAnsi="Arial" w:cs="Arial"/>
          <w:sz w:val="24"/>
          <w:szCs w:val="24"/>
        </w:rPr>
        <w:t>In furtherance of such intention, MPC has agreed to appoint the</w:t>
      </w:r>
      <w:r w:rsidRPr="00CA5780">
        <w:rPr>
          <w:rFonts w:ascii="Arial" w:hAnsi="Arial" w:cs="Arial"/>
          <w:spacing w:val="1"/>
          <w:sz w:val="24"/>
          <w:szCs w:val="24"/>
        </w:rPr>
        <w:t xml:space="preserve"> </w:t>
      </w:r>
      <w:r w:rsidRPr="00CA5780">
        <w:rPr>
          <w:rFonts w:ascii="Arial" w:hAnsi="Arial" w:cs="Arial"/>
          <w:sz w:val="24"/>
          <w:szCs w:val="24"/>
        </w:rPr>
        <w:t>Consultant and the Consultant has agreed to such appointment to provide the</w:t>
      </w:r>
      <w:r w:rsidRPr="00CA5780">
        <w:rPr>
          <w:rFonts w:ascii="Arial" w:hAnsi="Arial" w:cs="Arial"/>
          <w:spacing w:val="1"/>
          <w:sz w:val="24"/>
          <w:szCs w:val="24"/>
        </w:rPr>
        <w:t xml:space="preserve"> </w:t>
      </w:r>
      <w:r w:rsidRPr="00CA5780">
        <w:rPr>
          <w:rFonts w:ascii="Arial" w:hAnsi="Arial" w:cs="Arial"/>
          <w:sz w:val="24"/>
          <w:szCs w:val="24"/>
        </w:rPr>
        <w:t>Services necessary for the effective implementation of the Project. A copy of</w:t>
      </w:r>
      <w:r w:rsidRPr="00CA5780">
        <w:rPr>
          <w:rFonts w:ascii="Arial" w:hAnsi="Arial" w:cs="Arial"/>
          <w:spacing w:val="1"/>
          <w:sz w:val="24"/>
          <w:szCs w:val="24"/>
        </w:rPr>
        <w:t xml:space="preserve"> </w:t>
      </w:r>
      <w:r w:rsidRPr="00CA5780">
        <w:rPr>
          <w:rFonts w:ascii="Arial" w:hAnsi="Arial" w:cs="Arial"/>
          <w:sz w:val="24"/>
          <w:szCs w:val="24"/>
        </w:rPr>
        <w:t>t</w:t>
      </w:r>
      <w:r w:rsidRPr="00CA5780">
        <w:rPr>
          <w:rFonts w:ascii="Arial" w:hAnsi="Arial" w:cs="Arial"/>
          <w:spacing w:val="1"/>
          <w:sz w:val="24"/>
          <w:szCs w:val="24"/>
        </w:rPr>
        <w:t>h</w:t>
      </w:r>
      <w:r w:rsidRPr="00CA5780">
        <w:rPr>
          <w:rFonts w:ascii="Arial" w:hAnsi="Arial" w:cs="Arial"/>
          <w:sz w:val="24"/>
          <w:szCs w:val="24"/>
        </w:rPr>
        <w:t xml:space="preserve">e </w:t>
      </w:r>
      <w:r w:rsidRPr="00CA5780">
        <w:rPr>
          <w:rFonts w:ascii="Arial" w:hAnsi="Arial" w:cs="Arial"/>
          <w:spacing w:val="-2"/>
          <w:sz w:val="24"/>
          <w:szCs w:val="24"/>
        </w:rPr>
        <w:t>L</w:t>
      </w:r>
      <w:r w:rsidRPr="00CA5780">
        <w:rPr>
          <w:rFonts w:ascii="Arial" w:hAnsi="Arial" w:cs="Arial"/>
          <w:sz w:val="24"/>
          <w:szCs w:val="24"/>
        </w:rPr>
        <w:t xml:space="preserve">etter  </w:t>
      </w:r>
      <w:r w:rsidRPr="00CA5780">
        <w:rPr>
          <w:rFonts w:ascii="Arial" w:hAnsi="Arial" w:cs="Arial"/>
          <w:spacing w:val="18"/>
          <w:sz w:val="24"/>
          <w:szCs w:val="24"/>
        </w:rPr>
        <w:t xml:space="preserve"> </w:t>
      </w:r>
      <w:r w:rsidRPr="00CA5780">
        <w:rPr>
          <w:rFonts w:ascii="Arial" w:hAnsi="Arial" w:cs="Arial"/>
          <w:spacing w:val="-2"/>
          <w:sz w:val="24"/>
          <w:szCs w:val="24"/>
        </w:rPr>
        <w:t>o</w:t>
      </w:r>
      <w:r w:rsidRPr="00CA5780">
        <w:rPr>
          <w:rFonts w:ascii="Arial" w:hAnsi="Arial" w:cs="Arial"/>
          <w:sz w:val="24"/>
          <w:szCs w:val="24"/>
        </w:rPr>
        <w:t xml:space="preserve">f  </w:t>
      </w:r>
      <w:r w:rsidRPr="00CA5780">
        <w:rPr>
          <w:rFonts w:ascii="Arial" w:hAnsi="Arial" w:cs="Arial"/>
          <w:spacing w:val="20"/>
          <w:sz w:val="24"/>
          <w:szCs w:val="24"/>
        </w:rPr>
        <w:t xml:space="preserve"> </w:t>
      </w:r>
      <w:r w:rsidRPr="00CA5780">
        <w:rPr>
          <w:rFonts w:ascii="Arial" w:hAnsi="Arial" w:cs="Arial"/>
          <w:sz w:val="24"/>
          <w:szCs w:val="24"/>
        </w:rPr>
        <w:t>Acce</w:t>
      </w:r>
      <w:r w:rsidRPr="00CA5780">
        <w:rPr>
          <w:rFonts w:ascii="Arial" w:hAnsi="Arial" w:cs="Arial"/>
          <w:spacing w:val="-2"/>
          <w:sz w:val="24"/>
          <w:szCs w:val="24"/>
        </w:rPr>
        <w:t>p</w:t>
      </w:r>
      <w:r w:rsidRPr="00CA5780">
        <w:rPr>
          <w:rFonts w:ascii="Arial" w:hAnsi="Arial" w:cs="Arial"/>
          <w:sz w:val="24"/>
          <w:szCs w:val="24"/>
        </w:rPr>
        <w:t>t</w:t>
      </w:r>
      <w:r w:rsidRPr="00CA5780">
        <w:rPr>
          <w:rFonts w:ascii="Arial" w:hAnsi="Arial" w:cs="Arial"/>
          <w:spacing w:val="1"/>
          <w:sz w:val="24"/>
          <w:szCs w:val="24"/>
        </w:rPr>
        <w:t>a</w:t>
      </w:r>
      <w:r w:rsidRPr="00CA5780">
        <w:rPr>
          <w:rFonts w:ascii="Arial" w:hAnsi="Arial" w:cs="Arial"/>
          <w:sz w:val="24"/>
          <w:szCs w:val="24"/>
        </w:rPr>
        <w:t xml:space="preserve">nce  </w:t>
      </w:r>
      <w:r w:rsidRPr="00CA5780">
        <w:rPr>
          <w:rFonts w:ascii="Arial" w:hAnsi="Arial" w:cs="Arial"/>
          <w:spacing w:val="18"/>
          <w:sz w:val="24"/>
          <w:szCs w:val="24"/>
        </w:rPr>
        <w:t xml:space="preserve"> </w:t>
      </w:r>
      <w:r w:rsidRPr="00CA5780">
        <w:rPr>
          <w:rFonts w:ascii="Arial" w:hAnsi="Arial" w:cs="Arial"/>
          <w:sz w:val="24"/>
          <w:szCs w:val="24"/>
        </w:rPr>
        <w:t>da</w:t>
      </w:r>
      <w:r w:rsidRPr="00CA5780">
        <w:rPr>
          <w:rFonts w:ascii="Arial" w:hAnsi="Arial" w:cs="Arial"/>
          <w:spacing w:val="-2"/>
          <w:sz w:val="24"/>
          <w:szCs w:val="24"/>
        </w:rPr>
        <w:t>t</w:t>
      </w:r>
      <w:r w:rsidRPr="00CA5780">
        <w:rPr>
          <w:rFonts w:ascii="Arial" w:hAnsi="Arial" w:cs="Arial"/>
          <w:sz w:val="24"/>
          <w:szCs w:val="24"/>
        </w:rPr>
        <w:t xml:space="preserve">ed 25 March 2021  </w:t>
      </w:r>
      <w:r w:rsidRPr="00CA5780">
        <w:rPr>
          <w:rFonts w:ascii="Arial" w:hAnsi="Arial" w:cs="Arial"/>
          <w:spacing w:val="20"/>
          <w:sz w:val="24"/>
          <w:szCs w:val="24"/>
        </w:rPr>
        <w:t xml:space="preserve"> </w:t>
      </w:r>
      <w:r w:rsidRPr="00CA5780">
        <w:rPr>
          <w:rFonts w:ascii="Arial" w:hAnsi="Arial" w:cs="Arial"/>
          <w:spacing w:val="-1"/>
          <w:w w:val="97"/>
          <w:sz w:val="24"/>
          <w:szCs w:val="24"/>
        </w:rPr>
        <w:t>i</w:t>
      </w:r>
      <w:r w:rsidRPr="00CA5780">
        <w:rPr>
          <w:rFonts w:ascii="Arial" w:hAnsi="Arial" w:cs="Arial"/>
          <w:sz w:val="24"/>
          <w:szCs w:val="24"/>
        </w:rPr>
        <w:t xml:space="preserve">s  </w:t>
      </w:r>
      <w:r w:rsidRPr="00CA5780">
        <w:rPr>
          <w:rFonts w:ascii="Arial" w:hAnsi="Arial" w:cs="Arial"/>
          <w:spacing w:val="19"/>
          <w:sz w:val="24"/>
          <w:szCs w:val="24"/>
        </w:rPr>
        <w:t xml:space="preserve"> </w:t>
      </w:r>
      <w:r w:rsidRPr="00CA5780">
        <w:rPr>
          <w:rFonts w:ascii="Arial" w:hAnsi="Arial" w:cs="Arial"/>
          <w:w w:val="99"/>
          <w:sz w:val="24"/>
          <w:szCs w:val="24"/>
        </w:rPr>
        <w:t>a</w:t>
      </w:r>
      <w:r w:rsidRPr="00CA5780">
        <w:rPr>
          <w:rFonts w:ascii="Arial" w:hAnsi="Arial" w:cs="Arial"/>
          <w:spacing w:val="-2"/>
          <w:sz w:val="24"/>
          <w:szCs w:val="24"/>
        </w:rPr>
        <w:t>t</w:t>
      </w:r>
      <w:r w:rsidRPr="00CA5780">
        <w:rPr>
          <w:rFonts w:ascii="Arial" w:hAnsi="Arial" w:cs="Arial"/>
          <w:sz w:val="24"/>
          <w:szCs w:val="24"/>
        </w:rPr>
        <w:t>t</w:t>
      </w:r>
      <w:r w:rsidRPr="00CA5780">
        <w:rPr>
          <w:rFonts w:ascii="Arial" w:hAnsi="Arial" w:cs="Arial"/>
          <w:spacing w:val="1"/>
          <w:sz w:val="24"/>
          <w:szCs w:val="24"/>
        </w:rPr>
        <w:t>a</w:t>
      </w:r>
      <w:r w:rsidRPr="00CA5780">
        <w:rPr>
          <w:rFonts w:ascii="Arial" w:hAnsi="Arial" w:cs="Arial"/>
          <w:w w:val="99"/>
          <w:sz w:val="24"/>
          <w:szCs w:val="24"/>
        </w:rPr>
        <w:t>ch</w:t>
      </w:r>
      <w:r w:rsidRPr="00CA5780">
        <w:rPr>
          <w:rFonts w:ascii="Arial" w:hAnsi="Arial" w:cs="Arial"/>
          <w:spacing w:val="-2"/>
          <w:w w:val="99"/>
          <w:sz w:val="24"/>
          <w:szCs w:val="24"/>
        </w:rPr>
        <w:t>e</w:t>
      </w:r>
      <w:r w:rsidRPr="00CA5780">
        <w:rPr>
          <w:rFonts w:ascii="Arial" w:hAnsi="Arial" w:cs="Arial"/>
          <w:w w:val="99"/>
          <w:sz w:val="24"/>
          <w:szCs w:val="24"/>
        </w:rPr>
        <w:t>d</w:t>
      </w:r>
      <w:r w:rsidRPr="00CA5780">
        <w:rPr>
          <w:rFonts w:ascii="Arial" w:hAnsi="Arial" w:cs="Arial"/>
          <w:sz w:val="24"/>
          <w:szCs w:val="24"/>
        </w:rPr>
        <w:t xml:space="preserve">  </w:t>
      </w:r>
      <w:r w:rsidRPr="00CA5780">
        <w:rPr>
          <w:rFonts w:ascii="Arial" w:hAnsi="Arial" w:cs="Arial"/>
          <w:spacing w:val="20"/>
          <w:sz w:val="24"/>
          <w:szCs w:val="24"/>
        </w:rPr>
        <w:t xml:space="preserve"> </w:t>
      </w:r>
      <w:r w:rsidRPr="00CA5780">
        <w:rPr>
          <w:rFonts w:ascii="Arial" w:hAnsi="Arial" w:cs="Arial"/>
          <w:w w:val="99"/>
          <w:sz w:val="24"/>
          <w:szCs w:val="24"/>
        </w:rPr>
        <w:t xml:space="preserve">in </w:t>
      </w:r>
      <w:r w:rsidRPr="00CA5780">
        <w:rPr>
          <w:rFonts w:ascii="Arial" w:hAnsi="Arial" w:cs="Arial"/>
          <w:b/>
          <w:sz w:val="24"/>
          <w:szCs w:val="24"/>
        </w:rPr>
        <w:t>Appendix 3</w:t>
      </w:r>
      <w:r w:rsidRPr="00CA5780">
        <w:rPr>
          <w:rFonts w:ascii="Arial" w:hAnsi="Arial" w:cs="Arial"/>
          <w:b/>
          <w:spacing w:val="2"/>
          <w:sz w:val="24"/>
          <w:szCs w:val="24"/>
        </w:rPr>
        <w:t xml:space="preserve"> </w:t>
      </w:r>
      <w:r w:rsidRPr="00CA5780">
        <w:rPr>
          <w:rFonts w:ascii="Arial" w:hAnsi="Arial" w:cs="Arial"/>
          <w:sz w:val="24"/>
          <w:szCs w:val="24"/>
        </w:rPr>
        <w:t>of</w:t>
      </w:r>
      <w:r w:rsidRPr="00CA5780">
        <w:rPr>
          <w:rFonts w:ascii="Arial" w:hAnsi="Arial" w:cs="Arial"/>
          <w:spacing w:val="5"/>
          <w:sz w:val="24"/>
          <w:szCs w:val="24"/>
        </w:rPr>
        <w:t xml:space="preserve"> </w:t>
      </w:r>
      <w:r w:rsidRPr="00CA5780">
        <w:rPr>
          <w:rFonts w:ascii="Arial" w:hAnsi="Arial" w:cs="Arial"/>
          <w:sz w:val="24"/>
          <w:szCs w:val="24"/>
        </w:rPr>
        <w:t>this</w:t>
      </w:r>
      <w:r w:rsidRPr="00CA5780">
        <w:rPr>
          <w:rFonts w:ascii="Arial" w:hAnsi="Arial" w:cs="Arial"/>
          <w:spacing w:val="2"/>
          <w:sz w:val="24"/>
          <w:szCs w:val="24"/>
        </w:rPr>
        <w:t xml:space="preserve"> </w:t>
      </w:r>
      <w:r w:rsidRPr="00CA5780">
        <w:rPr>
          <w:rFonts w:ascii="Arial" w:hAnsi="Arial" w:cs="Arial"/>
          <w:sz w:val="24"/>
          <w:szCs w:val="24"/>
        </w:rPr>
        <w:t>Agreement.</w:t>
      </w:r>
    </w:p>
    <w:p w14:paraId="19CCB5B2" w14:textId="77777777" w:rsidR="00336B25" w:rsidRPr="00336B25" w:rsidRDefault="00336B25" w:rsidP="00336B25">
      <w:pPr>
        <w:spacing w:line="242" w:lineRule="auto"/>
        <w:jc w:val="both"/>
        <w:rPr>
          <w:sz w:val="24"/>
          <w:szCs w:val="24"/>
        </w:rPr>
        <w:sectPr w:rsidR="00336B25" w:rsidRPr="00336B25">
          <w:pgSz w:w="12240" w:h="15840"/>
          <w:pgMar w:top="880" w:right="620" w:bottom="940" w:left="1040" w:header="698" w:footer="691" w:gutter="0"/>
          <w:cols w:space="720"/>
        </w:sectPr>
      </w:pPr>
    </w:p>
    <w:p w14:paraId="5D63287B" w14:textId="77777777" w:rsidR="00336B25" w:rsidRPr="00336B25" w:rsidRDefault="00336B25" w:rsidP="00336B25">
      <w:pPr>
        <w:pStyle w:val="BodyText"/>
        <w:spacing w:before="5"/>
      </w:pPr>
    </w:p>
    <w:p w14:paraId="4014E714" w14:textId="77777777" w:rsidR="00336B25" w:rsidRPr="00CA5780" w:rsidRDefault="00336B25" w:rsidP="00336B25">
      <w:pPr>
        <w:spacing w:before="92"/>
        <w:ind w:left="544"/>
        <w:rPr>
          <w:rFonts w:ascii="Arial" w:hAnsi="Arial" w:cs="Arial"/>
          <w:sz w:val="24"/>
          <w:szCs w:val="24"/>
        </w:rPr>
      </w:pPr>
      <w:r w:rsidRPr="00CA5780">
        <w:rPr>
          <w:rFonts w:ascii="Arial" w:hAnsi="Arial" w:cs="Arial"/>
          <w:b/>
          <w:sz w:val="24"/>
          <w:szCs w:val="24"/>
        </w:rPr>
        <w:t>NOW</w:t>
      </w:r>
      <w:r w:rsidRPr="00CA5780">
        <w:rPr>
          <w:rFonts w:ascii="Arial" w:hAnsi="Arial" w:cs="Arial"/>
          <w:b/>
          <w:spacing w:val="-1"/>
          <w:sz w:val="24"/>
          <w:szCs w:val="24"/>
        </w:rPr>
        <w:t xml:space="preserve"> </w:t>
      </w:r>
      <w:r w:rsidRPr="00CA5780">
        <w:rPr>
          <w:rFonts w:ascii="Arial" w:hAnsi="Arial" w:cs="Arial"/>
          <w:b/>
          <w:sz w:val="24"/>
          <w:szCs w:val="24"/>
        </w:rPr>
        <w:t>IT</w:t>
      </w:r>
      <w:r w:rsidRPr="00CA5780">
        <w:rPr>
          <w:rFonts w:ascii="Arial" w:hAnsi="Arial" w:cs="Arial"/>
          <w:b/>
          <w:spacing w:val="-2"/>
          <w:sz w:val="24"/>
          <w:szCs w:val="24"/>
        </w:rPr>
        <w:t xml:space="preserve"> </w:t>
      </w:r>
      <w:r w:rsidRPr="00CA5780">
        <w:rPr>
          <w:rFonts w:ascii="Arial" w:hAnsi="Arial" w:cs="Arial"/>
          <w:b/>
          <w:sz w:val="24"/>
          <w:szCs w:val="24"/>
        </w:rPr>
        <w:t>IS</w:t>
      </w:r>
      <w:r w:rsidRPr="00CA5780">
        <w:rPr>
          <w:rFonts w:ascii="Arial" w:hAnsi="Arial" w:cs="Arial"/>
          <w:b/>
          <w:spacing w:val="-2"/>
          <w:sz w:val="24"/>
          <w:szCs w:val="24"/>
        </w:rPr>
        <w:t xml:space="preserve"> </w:t>
      </w:r>
      <w:r w:rsidRPr="00CA5780">
        <w:rPr>
          <w:rFonts w:ascii="Arial" w:hAnsi="Arial" w:cs="Arial"/>
          <w:b/>
          <w:sz w:val="24"/>
          <w:szCs w:val="24"/>
        </w:rPr>
        <w:t>HEREBY</w:t>
      </w:r>
      <w:r w:rsidRPr="00CA5780">
        <w:rPr>
          <w:rFonts w:ascii="Arial" w:hAnsi="Arial" w:cs="Arial"/>
          <w:b/>
          <w:spacing w:val="-5"/>
          <w:sz w:val="24"/>
          <w:szCs w:val="24"/>
        </w:rPr>
        <w:t xml:space="preserve"> </w:t>
      </w:r>
      <w:r w:rsidRPr="00CA5780">
        <w:rPr>
          <w:rFonts w:ascii="Arial" w:hAnsi="Arial" w:cs="Arial"/>
          <w:b/>
          <w:sz w:val="24"/>
          <w:szCs w:val="24"/>
        </w:rPr>
        <w:t xml:space="preserve">AGREED </w:t>
      </w:r>
      <w:r w:rsidRPr="00CA5780">
        <w:rPr>
          <w:rFonts w:ascii="Arial" w:hAnsi="Arial" w:cs="Arial"/>
          <w:sz w:val="24"/>
          <w:szCs w:val="24"/>
        </w:rPr>
        <w:t>as</w:t>
      </w:r>
      <w:r w:rsidRPr="00CA5780">
        <w:rPr>
          <w:rFonts w:ascii="Arial" w:hAnsi="Arial" w:cs="Arial"/>
          <w:spacing w:val="1"/>
          <w:sz w:val="24"/>
          <w:szCs w:val="24"/>
        </w:rPr>
        <w:t xml:space="preserve"> </w:t>
      </w:r>
      <w:r w:rsidRPr="00CA5780">
        <w:rPr>
          <w:rFonts w:ascii="Arial" w:hAnsi="Arial" w:cs="Arial"/>
          <w:sz w:val="24"/>
          <w:szCs w:val="24"/>
        </w:rPr>
        <w:t>follows:</w:t>
      </w:r>
    </w:p>
    <w:p w14:paraId="7CF1AF6C" w14:textId="77777777" w:rsidR="00336B25" w:rsidRPr="00CA5780" w:rsidRDefault="00336B25" w:rsidP="00336B25">
      <w:pPr>
        <w:pStyle w:val="BodyText"/>
        <w:spacing w:before="5"/>
        <w:rPr>
          <w:rFonts w:ascii="Arial" w:hAnsi="Arial" w:cs="Arial"/>
        </w:rPr>
      </w:pPr>
    </w:p>
    <w:p w14:paraId="5EE3B52C" w14:textId="77777777" w:rsidR="00336B25" w:rsidRPr="00CA5780" w:rsidRDefault="00336B25" w:rsidP="00336B25">
      <w:pPr>
        <w:pStyle w:val="Heading1"/>
        <w:spacing w:line="480" w:lineRule="auto"/>
        <w:ind w:left="4492" w:right="4901" w:firstLine="141"/>
        <w:rPr>
          <w:rFonts w:ascii="Arial" w:hAnsi="Arial" w:cs="Arial"/>
          <w:b/>
          <w:bCs/>
          <w:sz w:val="24"/>
          <w:szCs w:val="24"/>
        </w:rPr>
      </w:pPr>
      <w:r w:rsidRPr="00CA5780">
        <w:rPr>
          <w:rFonts w:ascii="Arial" w:hAnsi="Arial" w:cs="Arial"/>
          <w:b/>
          <w:bCs/>
          <w:sz w:val="24"/>
          <w:szCs w:val="24"/>
        </w:rPr>
        <w:t>PART</w:t>
      </w:r>
      <w:r w:rsidRPr="00CA5780">
        <w:rPr>
          <w:rFonts w:ascii="Arial" w:hAnsi="Arial" w:cs="Arial"/>
          <w:b/>
          <w:bCs/>
          <w:spacing w:val="2"/>
          <w:sz w:val="24"/>
          <w:szCs w:val="24"/>
        </w:rPr>
        <w:t xml:space="preserve"> </w:t>
      </w:r>
      <w:r w:rsidRPr="00CA5780">
        <w:rPr>
          <w:rFonts w:ascii="Arial" w:hAnsi="Arial" w:cs="Arial"/>
          <w:b/>
          <w:bCs/>
          <w:sz w:val="24"/>
          <w:szCs w:val="24"/>
        </w:rPr>
        <w:t>A</w:t>
      </w:r>
      <w:r w:rsidRPr="00CA5780">
        <w:rPr>
          <w:rFonts w:ascii="Arial" w:hAnsi="Arial" w:cs="Arial"/>
          <w:b/>
          <w:bCs/>
          <w:spacing w:val="1"/>
          <w:sz w:val="24"/>
          <w:szCs w:val="24"/>
        </w:rPr>
        <w:t xml:space="preserve"> </w:t>
      </w:r>
      <w:r w:rsidRPr="00CA5780">
        <w:rPr>
          <w:rFonts w:ascii="Arial" w:hAnsi="Arial" w:cs="Arial"/>
          <w:b/>
          <w:bCs/>
          <w:spacing w:val="-1"/>
          <w:sz w:val="24"/>
          <w:szCs w:val="24"/>
        </w:rPr>
        <w:t>GENERAL</w:t>
      </w:r>
    </w:p>
    <w:p w14:paraId="60AA4B66" w14:textId="77777777" w:rsidR="00336B25" w:rsidRPr="00CA5780" w:rsidRDefault="00336B25" w:rsidP="00336B25">
      <w:pPr>
        <w:pStyle w:val="Heading1"/>
        <w:tabs>
          <w:tab w:val="left" w:pos="1264"/>
        </w:tabs>
        <w:ind w:left="544"/>
        <w:rPr>
          <w:rFonts w:ascii="Arial" w:hAnsi="Arial" w:cs="Arial"/>
          <w:b/>
          <w:bCs/>
          <w:sz w:val="24"/>
          <w:szCs w:val="24"/>
        </w:rPr>
      </w:pPr>
      <w:bookmarkStart w:id="1" w:name="_bookmark0"/>
      <w:bookmarkEnd w:id="1"/>
      <w:r w:rsidRPr="00CA5780">
        <w:rPr>
          <w:rFonts w:ascii="Arial" w:hAnsi="Arial" w:cs="Arial"/>
          <w:b/>
          <w:bCs/>
          <w:sz w:val="24"/>
          <w:szCs w:val="24"/>
        </w:rPr>
        <w:t>1.0</w:t>
      </w:r>
      <w:r w:rsidRPr="00CA5780">
        <w:rPr>
          <w:rFonts w:ascii="Arial" w:hAnsi="Arial" w:cs="Arial"/>
          <w:b/>
          <w:bCs/>
          <w:sz w:val="24"/>
          <w:szCs w:val="24"/>
        </w:rPr>
        <w:tab/>
        <w:t>DEFINITIONS</w:t>
      </w:r>
      <w:r w:rsidRPr="00CA5780">
        <w:rPr>
          <w:rFonts w:ascii="Arial" w:hAnsi="Arial" w:cs="Arial"/>
          <w:b/>
          <w:bCs/>
          <w:spacing w:val="-2"/>
          <w:sz w:val="24"/>
          <w:szCs w:val="24"/>
        </w:rPr>
        <w:t xml:space="preserve"> </w:t>
      </w:r>
      <w:r w:rsidRPr="00CA5780">
        <w:rPr>
          <w:rFonts w:ascii="Arial" w:hAnsi="Arial" w:cs="Arial"/>
          <w:b/>
          <w:bCs/>
          <w:sz w:val="24"/>
          <w:szCs w:val="24"/>
        </w:rPr>
        <w:t>AND</w:t>
      </w:r>
      <w:r w:rsidRPr="00CA5780">
        <w:rPr>
          <w:rFonts w:ascii="Arial" w:hAnsi="Arial" w:cs="Arial"/>
          <w:b/>
          <w:bCs/>
          <w:spacing w:val="-6"/>
          <w:sz w:val="24"/>
          <w:szCs w:val="24"/>
        </w:rPr>
        <w:t xml:space="preserve"> </w:t>
      </w:r>
      <w:r w:rsidRPr="00CA5780">
        <w:rPr>
          <w:rFonts w:ascii="Arial" w:hAnsi="Arial" w:cs="Arial"/>
          <w:b/>
          <w:bCs/>
          <w:sz w:val="24"/>
          <w:szCs w:val="24"/>
        </w:rPr>
        <w:t>INTERPRETATIONS</w:t>
      </w:r>
    </w:p>
    <w:p w14:paraId="001B6FE9" w14:textId="77777777" w:rsidR="00336B25" w:rsidRPr="00CA5780" w:rsidRDefault="00336B25" w:rsidP="00336B25">
      <w:pPr>
        <w:pStyle w:val="BodyText"/>
        <w:rPr>
          <w:rFonts w:ascii="Arial" w:hAnsi="Arial" w:cs="Arial"/>
          <w:b/>
        </w:rPr>
      </w:pPr>
    </w:p>
    <w:p w14:paraId="37A0E7AE" w14:textId="77777777" w:rsidR="00336B25" w:rsidRPr="00CA5780" w:rsidRDefault="00336B25" w:rsidP="00990468">
      <w:pPr>
        <w:pStyle w:val="Heading1"/>
        <w:numPr>
          <w:ilvl w:val="1"/>
          <w:numId w:val="33"/>
        </w:numPr>
        <w:tabs>
          <w:tab w:val="left" w:pos="1252"/>
          <w:tab w:val="left" w:pos="1253"/>
        </w:tabs>
        <w:ind w:hanging="709"/>
        <w:rPr>
          <w:rFonts w:ascii="Arial" w:hAnsi="Arial" w:cs="Arial"/>
          <w:b/>
          <w:bCs/>
          <w:sz w:val="24"/>
          <w:szCs w:val="24"/>
        </w:rPr>
      </w:pPr>
      <w:bookmarkStart w:id="2" w:name="_bookmark1"/>
      <w:bookmarkEnd w:id="2"/>
      <w:r w:rsidRPr="00CA5780">
        <w:rPr>
          <w:rFonts w:ascii="Arial" w:hAnsi="Arial" w:cs="Arial"/>
          <w:b/>
          <w:bCs/>
          <w:sz w:val="24"/>
          <w:szCs w:val="24"/>
        </w:rPr>
        <w:t>Definitions</w:t>
      </w:r>
    </w:p>
    <w:p w14:paraId="32E4D43B" w14:textId="77777777" w:rsidR="00336B25" w:rsidRPr="00CA5780" w:rsidRDefault="00336B25" w:rsidP="00336B25">
      <w:pPr>
        <w:pStyle w:val="BodyText"/>
        <w:rPr>
          <w:rFonts w:ascii="Arial" w:hAnsi="Arial" w:cs="Arial"/>
          <w:b/>
        </w:rPr>
      </w:pPr>
    </w:p>
    <w:p w14:paraId="0FAEB161" w14:textId="77777777" w:rsidR="00336B25" w:rsidRPr="00CA5780" w:rsidRDefault="00336B25" w:rsidP="00336B25">
      <w:pPr>
        <w:pStyle w:val="BodyText"/>
        <w:spacing w:before="96" w:line="244" w:lineRule="auto"/>
        <w:ind w:left="1252" w:right="966"/>
        <w:jc w:val="both"/>
        <w:rPr>
          <w:rFonts w:ascii="Arial" w:hAnsi="Arial" w:cs="Arial"/>
        </w:rPr>
      </w:pPr>
      <w:r w:rsidRPr="00CA5780">
        <w:rPr>
          <w:rFonts w:ascii="Arial" w:hAnsi="Arial" w:cs="Arial"/>
        </w:rPr>
        <w:t>In this Agreement, including the appendices, unless the</w:t>
      </w:r>
      <w:r w:rsidRPr="00CA5780">
        <w:rPr>
          <w:rFonts w:ascii="Arial" w:hAnsi="Arial" w:cs="Arial"/>
          <w:spacing w:val="1"/>
        </w:rPr>
        <w:t xml:space="preserve"> </w:t>
      </w:r>
      <w:r w:rsidRPr="00CA5780">
        <w:rPr>
          <w:rFonts w:ascii="Arial" w:hAnsi="Arial" w:cs="Arial"/>
        </w:rPr>
        <w:t>context otherwise</w:t>
      </w:r>
      <w:r w:rsidRPr="00CA5780">
        <w:rPr>
          <w:rFonts w:ascii="Arial" w:hAnsi="Arial" w:cs="Arial"/>
          <w:spacing w:val="1"/>
        </w:rPr>
        <w:t xml:space="preserve"> </w:t>
      </w:r>
      <w:r w:rsidRPr="00CA5780">
        <w:rPr>
          <w:rFonts w:ascii="Arial" w:hAnsi="Arial" w:cs="Arial"/>
        </w:rPr>
        <w:t>requires the following words and expressions used under this Agreement shall</w:t>
      </w:r>
      <w:r w:rsidRPr="00CA5780">
        <w:rPr>
          <w:rFonts w:ascii="Arial" w:hAnsi="Arial" w:cs="Arial"/>
          <w:spacing w:val="1"/>
        </w:rPr>
        <w:t xml:space="preserve"> </w:t>
      </w:r>
      <w:r w:rsidRPr="00CA5780">
        <w:rPr>
          <w:rFonts w:ascii="Arial" w:hAnsi="Arial" w:cs="Arial"/>
        </w:rPr>
        <w:t>have</w:t>
      </w:r>
      <w:r w:rsidRPr="00CA5780">
        <w:rPr>
          <w:rFonts w:ascii="Arial" w:hAnsi="Arial" w:cs="Arial"/>
          <w:spacing w:val="2"/>
        </w:rPr>
        <w:t xml:space="preserve"> </w:t>
      </w:r>
      <w:r w:rsidRPr="00CA5780">
        <w:rPr>
          <w:rFonts w:ascii="Arial" w:hAnsi="Arial" w:cs="Arial"/>
        </w:rPr>
        <w:t>the</w:t>
      </w:r>
      <w:r w:rsidRPr="00CA5780">
        <w:rPr>
          <w:rFonts w:ascii="Arial" w:hAnsi="Arial" w:cs="Arial"/>
          <w:spacing w:val="-1"/>
        </w:rPr>
        <w:t xml:space="preserve"> </w:t>
      </w:r>
      <w:r w:rsidRPr="00CA5780">
        <w:rPr>
          <w:rFonts w:ascii="Arial" w:hAnsi="Arial" w:cs="Arial"/>
        </w:rPr>
        <w:t>following</w:t>
      </w:r>
      <w:r w:rsidRPr="00CA5780">
        <w:rPr>
          <w:rFonts w:ascii="Arial" w:hAnsi="Arial" w:cs="Arial"/>
          <w:spacing w:val="2"/>
        </w:rPr>
        <w:t xml:space="preserve"> </w:t>
      </w:r>
      <w:r w:rsidRPr="00CA5780">
        <w:rPr>
          <w:rFonts w:ascii="Arial" w:hAnsi="Arial" w:cs="Arial"/>
        </w:rPr>
        <w:t>meanings:</w:t>
      </w:r>
    </w:p>
    <w:p w14:paraId="3BD796D4" w14:textId="77777777" w:rsidR="00336B25" w:rsidRPr="00CA5780" w:rsidRDefault="00336B25" w:rsidP="00336B25">
      <w:pPr>
        <w:pStyle w:val="BodyText"/>
        <w:spacing w:before="1"/>
        <w:rPr>
          <w:rFonts w:ascii="Arial" w:hAnsi="Arial" w:cs="Arial"/>
        </w:rPr>
      </w:pPr>
    </w:p>
    <w:p w14:paraId="58C20C85" w14:textId="77777777" w:rsidR="00336B25" w:rsidRPr="00CA5780" w:rsidRDefault="00336B25" w:rsidP="00990468">
      <w:pPr>
        <w:pStyle w:val="ListParagraph"/>
        <w:numPr>
          <w:ilvl w:val="2"/>
          <w:numId w:val="33"/>
        </w:numPr>
        <w:tabs>
          <w:tab w:val="left" w:pos="1963"/>
        </w:tabs>
        <w:spacing w:before="1" w:line="242" w:lineRule="auto"/>
        <w:ind w:right="958"/>
        <w:rPr>
          <w:rFonts w:ascii="Arial" w:hAnsi="Arial" w:cs="Arial"/>
          <w:sz w:val="24"/>
          <w:szCs w:val="24"/>
        </w:rPr>
      </w:pPr>
      <w:r w:rsidRPr="00CA5780">
        <w:rPr>
          <w:rFonts w:ascii="Arial" w:hAnsi="Arial" w:cs="Arial"/>
          <w:sz w:val="24"/>
          <w:szCs w:val="24"/>
        </w:rPr>
        <w:t>“Agreement”</w:t>
      </w:r>
      <w:r w:rsidRPr="00CA5780">
        <w:rPr>
          <w:rFonts w:ascii="Arial" w:hAnsi="Arial" w:cs="Arial"/>
          <w:spacing w:val="1"/>
          <w:sz w:val="24"/>
          <w:szCs w:val="24"/>
        </w:rPr>
        <w:t xml:space="preserve"> </w:t>
      </w:r>
      <w:r w:rsidRPr="00CA5780">
        <w:rPr>
          <w:rFonts w:ascii="Arial" w:hAnsi="Arial" w:cs="Arial"/>
          <w:sz w:val="24"/>
          <w:szCs w:val="24"/>
        </w:rPr>
        <w:t>means</w:t>
      </w:r>
      <w:r w:rsidRPr="00CA5780">
        <w:rPr>
          <w:rFonts w:ascii="Arial" w:hAnsi="Arial" w:cs="Arial"/>
          <w:spacing w:val="1"/>
          <w:sz w:val="24"/>
          <w:szCs w:val="24"/>
        </w:rPr>
        <w:t xml:space="preserve"> </w:t>
      </w:r>
      <w:r w:rsidRPr="00CA5780">
        <w:rPr>
          <w:rFonts w:ascii="Arial" w:hAnsi="Arial" w:cs="Arial"/>
          <w:sz w:val="24"/>
          <w:szCs w:val="24"/>
        </w:rPr>
        <w:t>this</w:t>
      </w:r>
      <w:r w:rsidRPr="00CA5780">
        <w:rPr>
          <w:rFonts w:ascii="Arial" w:hAnsi="Arial" w:cs="Arial"/>
          <w:spacing w:val="1"/>
          <w:sz w:val="24"/>
          <w:szCs w:val="24"/>
        </w:rPr>
        <w:t xml:space="preserve"> </w:t>
      </w:r>
      <w:r w:rsidRPr="00CA5780">
        <w:rPr>
          <w:rFonts w:ascii="Arial" w:hAnsi="Arial" w:cs="Arial"/>
          <w:sz w:val="24"/>
          <w:szCs w:val="24"/>
        </w:rPr>
        <w:t>document</w:t>
      </w:r>
      <w:r w:rsidRPr="00CA5780">
        <w:rPr>
          <w:rFonts w:ascii="Arial" w:hAnsi="Arial" w:cs="Arial"/>
          <w:spacing w:val="1"/>
          <w:sz w:val="24"/>
          <w:szCs w:val="24"/>
        </w:rPr>
        <w:t xml:space="preserve"> </w:t>
      </w:r>
      <w:r w:rsidRPr="00CA5780">
        <w:rPr>
          <w:rFonts w:ascii="Arial" w:hAnsi="Arial" w:cs="Arial"/>
          <w:sz w:val="24"/>
          <w:szCs w:val="24"/>
        </w:rPr>
        <w:t>and</w:t>
      </w:r>
      <w:r w:rsidRPr="00CA5780">
        <w:rPr>
          <w:rFonts w:ascii="Arial" w:hAnsi="Arial" w:cs="Arial"/>
          <w:spacing w:val="1"/>
          <w:sz w:val="24"/>
          <w:szCs w:val="24"/>
        </w:rPr>
        <w:t xml:space="preserve"> </w:t>
      </w:r>
      <w:r w:rsidRPr="00CA5780">
        <w:rPr>
          <w:rFonts w:ascii="Arial" w:hAnsi="Arial" w:cs="Arial"/>
          <w:sz w:val="24"/>
          <w:szCs w:val="24"/>
        </w:rPr>
        <w:t>shall</w:t>
      </w:r>
      <w:r w:rsidRPr="00CA5780">
        <w:rPr>
          <w:rFonts w:ascii="Arial" w:hAnsi="Arial" w:cs="Arial"/>
          <w:spacing w:val="1"/>
          <w:sz w:val="24"/>
          <w:szCs w:val="24"/>
        </w:rPr>
        <w:t xml:space="preserve"> </w:t>
      </w:r>
      <w:r w:rsidRPr="00CA5780">
        <w:rPr>
          <w:rFonts w:ascii="Arial" w:hAnsi="Arial" w:cs="Arial"/>
          <w:sz w:val="24"/>
          <w:szCs w:val="24"/>
        </w:rPr>
        <w:t>comprise</w:t>
      </w:r>
      <w:r w:rsidRPr="00CA5780">
        <w:rPr>
          <w:rFonts w:ascii="Arial" w:hAnsi="Arial" w:cs="Arial"/>
          <w:spacing w:val="1"/>
          <w:sz w:val="24"/>
          <w:szCs w:val="24"/>
        </w:rPr>
        <w:t xml:space="preserve"> </w:t>
      </w:r>
      <w:r w:rsidRPr="00CA5780">
        <w:rPr>
          <w:rFonts w:ascii="Arial" w:hAnsi="Arial" w:cs="Arial"/>
          <w:sz w:val="24"/>
          <w:szCs w:val="24"/>
        </w:rPr>
        <w:t>the</w:t>
      </w:r>
      <w:r w:rsidRPr="00CA5780">
        <w:rPr>
          <w:rFonts w:ascii="Arial" w:hAnsi="Arial" w:cs="Arial"/>
          <w:spacing w:val="1"/>
          <w:sz w:val="24"/>
          <w:szCs w:val="24"/>
        </w:rPr>
        <w:t xml:space="preserve"> </w:t>
      </w:r>
      <w:r w:rsidRPr="00CA5780">
        <w:rPr>
          <w:rFonts w:ascii="Arial" w:hAnsi="Arial" w:cs="Arial"/>
          <w:sz w:val="24"/>
          <w:szCs w:val="24"/>
        </w:rPr>
        <w:t>clauses,</w:t>
      </w:r>
      <w:r w:rsidRPr="00CA5780">
        <w:rPr>
          <w:rFonts w:ascii="Arial" w:hAnsi="Arial" w:cs="Arial"/>
          <w:spacing w:val="1"/>
          <w:sz w:val="24"/>
          <w:szCs w:val="24"/>
        </w:rPr>
        <w:t xml:space="preserve"> </w:t>
      </w:r>
      <w:r w:rsidRPr="00CA5780">
        <w:rPr>
          <w:rFonts w:ascii="Arial" w:hAnsi="Arial" w:cs="Arial"/>
          <w:sz w:val="24"/>
          <w:szCs w:val="24"/>
        </w:rPr>
        <w:t>schedules</w:t>
      </w:r>
      <w:r w:rsidRPr="00CA5780">
        <w:rPr>
          <w:rFonts w:ascii="Arial" w:hAnsi="Arial" w:cs="Arial"/>
          <w:spacing w:val="1"/>
          <w:sz w:val="24"/>
          <w:szCs w:val="24"/>
        </w:rPr>
        <w:t xml:space="preserve"> </w:t>
      </w:r>
      <w:r w:rsidRPr="00CA5780">
        <w:rPr>
          <w:rFonts w:ascii="Arial" w:hAnsi="Arial" w:cs="Arial"/>
          <w:sz w:val="24"/>
          <w:szCs w:val="24"/>
        </w:rPr>
        <w:t>and</w:t>
      </w:r>
      <w:r w:rsidRPr="00CA5780">
        <w:rPr>
          <w:rFonts w:ascii="Arial" w:hAnsi="Arial" w:cs="Arial"/>
          <w:spacing w:val="1"/>
          <w:sz w:val="24"/>
          <w:szCs w:val="24"/>
        </w:rPr>
        <w:t xml:space="preserve"> </w:t>
      </w:r>
      <w:r w:rsidRPr="00CA5780">
        <w:rPr>
          <w:rFonts w:ascii="Arial" w:hAnsi="Arial" w:cs="Arial"/>
          <w:sz w:val="24"/>
          <w:szCs w:val="24"/>
        </w:rPr>
        <w:t>appendices</w:t>
      </w:r>
      <w:r w:rsidRPr="00CA5780">
        <w:rPr>
          <w:rFonts w:ascii="Arial" w:hAnsi="Arial" w:cs="Arial"/>
          <w:spacing w:val="1"/>
          <w:sz w:val="24"/>
          <w:szCs w:val="24"/>
        </w:rPr>
        <w:t xml:space="preserve"> </w:t>
      </w:r>
      <w:r w:rsidRPr="00CA5780">
        <w:rPr>
          <w:rFonts w:ascii="Arial" w:hAnsi="Arial" w:cs="Arial"/>
          <w:sz w:val="24"/>
          <w:szCs w:val="24"/>
        </w:rPr>
        <w:t>of</w:t>
      </w:r>
      <w:r w:rsidRPr="00CA5780">
        <w:rPr>
          <w:rFonts w:ascii="Arial" w:hAnsi="Arial" w:cs="Arial"/>
          <w:spacing w:val="1"/>
          <w:sz w:val="24"/>
          <w:szCs w:val="24"/>
        </w:rPr>
        <w:t xml:space="preserve"> </w:t>
      </w:r>
      <w:r w:rsidRPr="00CA5780">
        <w:rPr>
          <w:rFonts w:ascii="Arial" w:hAnsi="Arial" w:cs="Arial"/>
          <w:sz w:val="24"/>
          <w:szCs w:val="24"/>
        </w:rPr>
        <w:t>this</w:t>
      </w:r>
      <w:r w:rsidRPr="00CA5780">
        <w:rPr>
          <w:rFonts w:ascii="Arial" w:hAnsi="Arial" w:cs="Arial"/>
          <w:spacing w:val="1"/>
          <w:sz w:val="24"/>
          <w:szCs w:val="24"/>
        </w:rPr>
        <w:t xml:space="preserve"> </w:t>
      </w:r>
      <w:r w:rsidRPr="00CA5780">
        <w:rPr>
          <w:rFonts w:ascii="Arial" w:hAnsi="Arial" w:cs="Arial"/>
          <w:sz w:val="24"/>
          <w:szCs w:val="24"/>
        </w:rPr>
        <w:t>Agreement</w:t>
      </w:r>
      <w:r w:rsidRPr="00CA5780">
        <w:rPr>
          <w:rFonts w:ascii="Arial" w:hAnsi="Arial" w:cs="Arial"/>
          <w:spacing w:val="1"/>
          <w:sz w:val="24"/>
          <w:szCs w:val="24"/>
        </w:rPr>
        <w:t xml:space="preserve"> </w:t>
      </w:r>
      <w:r w:rsidRPr="00CA5780">
        <w:rPr>
          <w:rFonts w:ascii="Arial" w:hAnsi="Arial" w:cs="Arial"/>
          <w:sz w:val="24"/>
          <w:szCs w:val="24"/>
        </w:rPr>
        <w:t>and</w:t>
      </w:r>
      <w:r w:rsidRPr="00CA5780">
        <w:rPr>
          <w:rFonts w:ascii="Arial" w:hAnsi="Arial" w:cs="Arial"/>
          <w:spacing w:val="1"/>
          <w:sz w:val="24"/>
          <w:szCs w:val="24"/>
        </w:rPr>
        <w:t xml:space="preserve"> </w:t>
      </w:r>
      <w:r w:rsidRPr="00CA5780">
        <w:rPr>
          <w:rFonts w:ascii="Arial" w:hAnsi="Arial" w:cs="Arial"/>
          <w:sz w:val="24"/>
          <w:szCs w:val="24"/>
        </w:rPr>
        <w:t>include</w:t>
      </w:r>
      <w:r w:rsidRPr="00CA5780">
        <w:rPr>
          <w:rFonts w:ascii="Arial" w:hAnsi="Arial" w:cs="Arial"/>
          <w:spacing w:val="1"/>
          <w:sz w:val="24"/>
          <w:szCs w:val="24"/>
        </w:rPr>
        <w:t xml:space="preserve"> </w:t>
      </w:r>
      <w:r w:rsidRPr="00CA5780">
        <w:rPr>
          <w:rFonts w:ascii="Arial" w:hAnsi="Arial" w:cs="Arial"/>
          <w:sz w:val="24"/>
          <w:szCs w:val="24"/>
        </w:rPr>
        <w:t>any</w:t>
      </w:r>
      <w:r w:rsidRPr="00CA5780">
        <w:rPr>
          <w:rFonts w:ascii="Arial" w:hAnsi="Arial" w:cs="Arial"/>
          <w:spacing w:val="1"/>
          <w:sz w:val="24"/>
          <w:szCs w:val="24"/>
        </w:rPr>
        <w:t xml:space="preserve"> </w:t>
      </w:r>
      <w:r w:rsidRPr="00CA5780">
        <w:rPr>
          <w:rFonts w:ascii="Arial" w:hAnsi="Arial" w:cs="Arial"/>
          <w:sz w:val="24"/>
          <w:szCs w:val="24"/>
        </w:rPr>
        <w:t>supplemental written agreement thereto as may be executed and be in</w:t>
      </w:r>
      <w:r w:rsidRPr="00CA5780">
        <w:rPr>
          <w:rFonts w:ascii="Arial" w:hAnsi="Arial" w:cs="Arial"/>
          <w:spacing w:val="1"/>
          <w:sz w:val="24"/>
          <w:szCs w:val="24"/>
        </w:rPr>
        <w:t xml:space="preserve"> </w:t>
      </w:r>
      <w:r w:rsidRPr="00CA5780">
        <w:rPr>
          <w:rFonts w:ascii="Arial" w:hAnsi="Arial" w:cs="Arial"/>
          <w:sz w:val="24"/>
          <w:szCs w:val="24"/>
        </w:rPr>
        <w:t>force from</w:t>
      </w:r>
      <w:r w:rsidRPr="00CA5780">
        <w:rPr>
          <w:rFonts w:ascii="Arial" w:hAnsi="Arial" w:cs="Arial"/>
          <w:spacing w:val="4"/>
          <w:sz w:val="24"/>
          <w:szCs w:val="24"/>
        </w:rPr>
        <w:t xml:space="preserve"> </w:t>
      </w:r>
      <w:r w:rsidRPr="00CA5780">
        <w:rPr>
          <w:rFonts w:ascii="Arial" w:hAnsi="Arial" w:cs="Arial"/>
          <w:sz w:val="24"/>
          <w:szCs w:val="24"/>
        </w:rPr>
        <w:t>time</w:t>
      </w:r>
      <w:r w:rsidRPr="00CA5780">
        <w:rPr>
          <w:rFonts w:ascii="Arial" w:hAnsi="Arial" w:cs="Arial"/>
          <w:spacing w:val="1"/>
          <w:sz w:val="24"/>
          <w:szCs w:val="24"/>
        </w:rPr>
        <w:t xml:space="preserve"> </w:t>
      </w:r>
      <w:r w:rsidRPr="00CA5780">
        <w:rPr>
          <w:rFonts w:ascii="Arial" w:hAnsi="Arial" w:cs="Arial"/>
          <w:sz w:val="24"/>
          <w:szCs w:val="24"/>
        </w:rPr>
        <w:t>to</w:t>
      </w:r>
      <w:r w:rsidRPr="00CA5780">
        <w:rPr>
          <w:rFonts w:ascii="Arial" w:hAnsi="Arial" w:cs="Arial"/>
          <w:spacing w:val="4"/>
          <w:sz w:val="24"/>
          <w:szCs w:val="24"/>
        </w:rPr>
        <w:t xml:space="preserve"> </w:t>
      </w:r>
      <w:r w:rsidRPr="00CA5780">
        <w:rPr>
          <w:rFonts w:ascii="Arial" w:hAnsi="Arial" w:cs="Arial"/>
          <w:sz w:val="24"/>
          <w:szCs w:val="24"/>
        </w:rPr>
        <w:t>time</w:t>
      </w:r>
      <w:r w:rsidRPr="00CA5780">
        <w:rPr>
          <w:rFonts w:ascii="Arial" w:hAnsi="Arial" w:cs="Arial"/>
          <w:spacing w:val="1"/>
          <w:sz w:val="24"/>
          <w:szCs w:val="24"/>
        </w:rPr>
        <w:t xml:space="preserve"> </w:t>
      </w:r>
      <w:r w:rsidRPr="00CA5780">
        <w:rPr>
          <w:rFonts w:ascii="Arial" w:hAnsi="Arial" w:cs="Arial"/>
          <w:sz w:val="24"/>
          <w:szCs w:val="24"/>
        </w:rPr>
        <w:t>or</w:t>
      </w:r>
      <w:r w:rsidRPr="00CA5780">
        <w:rPr>
          <w:rFonts w:ascii="Arial" w:hAnsi="Arial" w:cs="Arial"/>
          <w:spacing w:val="2"/>
          <w:sz w:val="24"/>
          <w:szCs w:val="24"/>
        </w:rPr>
        <w:t xml:space="preserve"> </w:t>
      </w:r>
      <w:r w:rsidRPr="00CA5780">
        <w:rPr>
          <w:rFonts w:ascii="Arial" w:hAnsi="Arial" w:cs="Arial"/>
          <w:sz w:val="24"/>
          <w:szCs w:val="24"/>
        </w:rPr>
        <w:t>any time;</w:t>
      </w:r>
    </w:p>
    <w:p w14:paraId="27672B6D" w14:textId="77777777" w:rsidR="00336B25" w:rsidRPr="00CA5780" w:rsidRDefault="00336B25" w:rsidP="00336B25">
      <w:pPr>
        <w:pStyle w:val="BodyText"/>
        <w:spacing w:before="8"/>
        <w:rPr>
          <w:rFonts w:ascii="Arial" w:hAnsi="Arial" w:cs="Arial"/>
        </w:rPr>
      </w:pPr>
    </w:p>
    <w:p w14:paraId="6478A694" w14:textId="77777777" w:rsidR="00336B25" w:rsidRDefault="00336B25" w:rsidP="00624B23">
      <w:pPr>
        <w:pStyle w:val="ListParagraph"/>
        <w:numPr>
          <w:ilvl w:val="2"/>
          <w:numId w:val="33"/>
        </w:numPr>
        <w:tabs>
          <w:tab w:val="left" w:pos="1963"/>
        </w:tabs>
        <w:spacing w:line="244" w:lineRule="auto"/>
        <w:ind w:right="957" w:hanging="699"/>
        <w:rPr>
          <w:rFonts w:ascii="Arial" w:hAnsi="Arial" w:cs="Arial"/>
          <w:b/>
          <w:bCs/>
          <w:sz w:val="24"/>
          <w:szCs w:val="24"/>
        </w:rPr>
      </w:pPr>
      <w:r w:rsidRPr="00CA5780">
        <w:rPr>
          <w:rFonts w:ascii="Arial" w:hAnsi="Arial" w:cs="Arial"/>
          <w:sz w:val="24"/>
          <w:szCs w:val="24"/>
        </w:rPr>
        <w:t>“Consultant” means a company incorporated under the Companies Act</w:t>
      </w:r>
      <w:r w:rsidRPr="00CA5780">
        <w:rPr>
          <w:rFonts w:ascii="Arial" w:hAnsi="Arial" w:cs="Arial"/>
          <w:spacing w:val="1"/>
          <w:sz w:val="24"/>
          <w:szCs w:val="24"/>
        </w:rPr>
        <w:t xml:space="preserve"> </w:t>
      </w:r>
      <w:r w:rsidRPr="00CA5780">
        <w:rPr>
          <w:rFonts w:ascii="Arial" w:hAnsi="Arial" w:cs="Arial"/>
          <w:sz w:val="24"/>
          <w:szCs w:val="24"/>
        </w:rPr>
        <w:t>1965</w:t>
      </w:r>
      <w:r w:rsidRPr="00CA5780">
        <w:rPr>
          <w:rFonts w:ascii="Arial" w:hAnsi="Arial" w:cs="Arial"/>
          <w:spacing w:val="58"/>
          <w:sz w:val="24"/>
          <w:szCs w:val="24"/>
        </w:rPr>
        <w:t xml:space="preserve"> </w:t>
      </w:r>
      <w:r w:rsidRPr="00CA5780">
        <w:rPr>
          <w:rFonts w:ascii="Arial" w:hAnsi="Arial" w:cs="Arial"/>
          <w:sz w:val="24"/>
          <w:szCs w:val="24"/>
        </w:rPr>
        <w:t>in</w:t>
      </w:r>
      <w:r w:rsidRPr="00CA5780">
        <w:rPr>
          <w:rFonts w:ascii="Arial" w:hAnsi="Arial" w:cs="Arial"/>
          <w:spacing w:val="56"/>
          <w:sz w:val="24"/>
          <w:szCs w:val="24"/>
        </w:rPr>
        <w:t xml:space="preserve"> </w:t>
      </w:r>
      <w:r w:rsidRPr="00CA5780">
        <w:rPr>
          <w:rFonts w:ascii="Arial" w:hAnsi="Arial" w:cs="Arial"/>
          <w:sz w:val="24"/>
          <w:szCs w:val="24"/>
        </w:rPr>
        <w:t>Malaysia</w:t>
      </w:r>
      <w:r w:rsidRPr="00CA5780">
        <w:rPr>
          <w:rFonts w:ascii="Arial" w:hAnsi="Arial" w:cs="Arial"/>
          <w:spacing w:val="56"/>
          <w:sz w:val="24"/>
          <w:szCs w:val="24"/>
        </w:rPr>
        <w:t xml:space="preserve"> </w:t>
      </w:r>
      <w:r w:rsidRPr="00CA5780">
        <w:rPr>
          <w:rFonts w:ascii="Arial" w:hAnsi="Arial" w:cs="Arial"/>
          <w:sz w:val="24"/>
          <w:szCs w:val="24"/>
        </w:rPr>
        <w:t>and</w:t>
      </w:r>
      <w:r w:rsidRPr="00CA5780">
        <w:rPr>
          <w:rFonts w:ascii="Arial" w:hAnsi="Arial" w:cs="Arial"/>
          <w:spacing w:val="59"/>
          <w:sz w:val="24"/>
          <w:szCs w:val="24"/>
        </w:rPr>
        <w:t xml:space="preserve"> </w:t>
      </w:r>
      <w:r w:rsidRPr="00CA5780">
        <w:rPr>
          <w:rFonts w:ascii="Arial" w:hAnsi="Arial" w:cs="Arial"/>
          <w:sz w:val="24"/>
          <w:szCs w:val="24"/>
        </w:rPr>
        <w:t>having</w:t>
      </w:r>
      <w:r w:rsidRPr="00CA5780">
        <w:rPr>
          <w:rFonts w:ascii="Arial" w:hAnsi="Arial" w:cs="Arial"/>
          <w:spacing w:val="55"/>
          <w:sz w:val="24"/>
          <w:szCs w:val="24"/>
        </w:rPr>
        <w:t xml:space="preserve"> </w:t>
      </w:r>
      <w:r w:rsidRPr="00CA5780">
        <w:rPr>
          <w:rFonts w:ascii="Arial" w:hAnsi="Arial" w:cs="Arial"/>
          <w:sz w:val="24"/>
          <w:szCs w:val="24"/>
        </w:rPr>
        <w:t>its</w:t>
      </w:r>
      <w:r w:rsidRPr="00CA5780">
        <w:rPr>
          <w:rFonts w:ascii="Arial" w:hAnsi="Arial" w:cs="Arial"/>
          <w:spacing w:val="58"/>
          <w:sz w:val="24"/>
          <w:szCs w:val="24"/>
        </w:rPr>
        <w:t xml:space="preserve"> </w:t>
      </w:r>
      <w:r w:rsidRPr="00CA5780">
        <w:rPr>
          <w:rFonts w:ascii="Arial" w:hAnsi="Arial" w:cs="Arial"/>
          <w:sz w:val="24"/>
          <w:szCs w:val="24"/>
        </w:rPr>
        <w:t>registered</w:t>
      </w:r>
      <w:r w:rsidRPr="00CA5780">
        <w:rPr>
          <w:rFonts w:ascii="Arial" w:hAnsi="Arial" w:cs="Arial"/>
          <w:spacing w:val="59"/>
          <w:sz w:val="24"/>
          <w:szCs w:val="24"/>
        </w:rPr>
        <w:t xml:space="preserve"> </w:t>
      </w:r>
      <w:r w:rsidRPr="00CA5780">
        <w:rPr>
          <w:rFonts w:ascii="Arial" w:hAnsi="Arial" w:cs="Arial"/>
          <w:sz w:val="24"/>
          <w:szCs w:val="24"/>
        </w:rPr>
        <w:t>address</w:t>
      </w:r>
      <w:r w:rsidRPr="00CA5780">
        <w:rPr>
          <w:rFonts w:ascii="Arial" w:hAnsi="Arial" w:cs="Arial"/>
          <w:spacing w:val="57"/>
          <w:sz w:val="24"/>
          <w:szCs w:val="24"/>
        </w:rPr>
        <w:t xml:space="preserve"> </w:t>
      </w:r>
      <w:r w:rsidRPr="00CA5780">
        <w:rPr>
          <w:rFonts w:ascii="Arial" w:hAnsi="Arial" w:cs="Arial"/>
          <w:sz w:val="24"/>
          <w:szCs w:val="24"/>
        </w:rPr>
        <w:t xml:space="preserve">at </w:t>
      </w:r>
      <w:r w:rsidRPr="00CA5780">
        <w:rPr>
          <w:rFonts w:ascii="Arial" w:hAnsi="Arial" w:cs="Arial"/>
          <w:b/>
          <w:bCs/>
          <w:sz w:val="24"/>
          <w:szCs w:val="24"/>
        </w:rPr>
        <w:t xml:space="preserve">23rd Floor, Centrepoint North, Mid Valley City, </w:t>
      </w:r>
      <w:proofErr w:type="spellStart"/>
      <w:r w:rsidRPr="00CA5780">
        <w:rPr>
          <w:rFonts w:ascii="Arial" w:hAnsi="Arial" w:cs="Arial"/>
          <w:b/>
          <w:bCs/>
          <w:sz w:val="24"/>
          <w:szCs w:val="24"/>
        </w:rPr>
        <w:t>Lingkaran</w:t>
      </w:r>
      <w:proofErr w:type="spellEnd"/>
      <w:r w:rsidRPr="00CA5780">
        <w:rPr>
          <w:rFonts w:ascii="Arial" w:hAnsi="Arial" w:cs="Arial"/>
          <w:b/>
          <w:bCs/>
          <w:sz w:val="24"/>
          <w:szCs w:val="24"/>
        </w:rPr>
        <w:t xml:space="preserve"> Syed Putra, 59200 Kuala Lumpur;</w:t>
      </w:r>
    </w:p>
    <w:p w14:paraId="033B488C" w14:textId="77777777" w:rsidR="00624B23" w:rsidRDefault="00624B23" w:rsidP="00624B23">
      <w:pPr>
        <w:tabs>
          <w:tab w:val="left" w:pos="1963"/>
        </w:tabs>
        <w:spacing w:line="244" w:lineRule="auto"/>
        <w:ind w:right="957"/>
        <w:rPr>
          <w:rFonts w:ascii="Arial" w:hAnsi="Arial" w:cs="Arial"/>
          <w:b/>
          <w:bCs/>
          <w:sz w:val="24"/>
          <w:szCs w:val="24"/>
        </w:rPr>
      </w:pPr>
    </w:p>
    <w:p w14:paraId="3D40F304" w14:textId="77777777" w:rsidR="00624B23" w:rsidRPr="00CA5780" w:rsidRDefault="00624B23" w:rsidP="00624B23">
      <w:pPr>
        <w:pStyle w:val="ListParagraph"/>
        <w:numPr>
          <w:ilvl w:val="2"/>
          <w:numId w:val="33"/>
        </w:numPr>
        <w:tabs>
          <w:tab w:val="left" w:pos="1963"/>
        </w:tabs>
        <w:spacing w:before="96" w:line="244" w:lineRule="auto"/>
        <w:ind w:right="965" w:hanging="699"/>
        <w:rPr>
          <w:rFonts w:ascii="Arial" w:hAnsi="Arial" w:cs="Arial"/>
          <w:sz w:val="24"/>
          <w:szCs w:val="24"/>
        </w:rPr>
      </w:pPr>
      <w:r w:rsidRPr="00CA5780">
        <w:rPr>
          <w:rFonts w:ascii="Arial" w:hAnsi="Arial" w:cs="Arial"/>
          <w:sz w:val="24"/>
          <w:szCs w:val="24"/>
        </w:rPr>
        <w:t>“Contract</w:t>
      </w:r>
      <w:r w:rsidRPr="00CA5780">
        <w:rPr>
          <w:rFonts w:ascii="Arial" w:hAnsi="Arial" w:cs="Arial"/>
          <w:spacing w:val="49"/>
          <w:sz w:val="24"/>
          <w:szCs w:val="24"/>
        </w:rPr>
        <w:t xml:space="preserve"> </w:t>
      </w:r>
      <w:r w:rsidRPr="00CA5780">
        <w:rPr>
          <w:rFonts w:ascii="Arial" w:hAnsi="Arial" w:cs="Arial"/>
          <w:sz w:val="24"/>
          <w:szCs w:val="24"/>
        </w:rPr>
        <w:t>Price”</w:t>
      </w:r>
      <w:r w:rsidRPr="00CA5780">
        <w:rPr>
          <w:rFonts w:ascii="Arial" w:hAnsi="Arial" w:cs="Arial"/>
          <w:spacing w:val="47"/>
          <w:sz w:val="24"/>
          <w:szCs w:val="24"/>
        </w:rPr>
        <w:t xml:space="preserve"> </w:t>
      </w:r>
      <w:r w:rsidRPr="00CA5780">
        <w:rPr>
          <w:rFonts w:ascii="Arial" w:hAnsi="Arial" w:cs="Arial"/>
          <w:sz w:val="24"/>
          <w:szCs w:val="24"/>
        </w:rPr>
        <w:t>means</w:t>
      </w:r>
      <w:r w:rsidRPr="00CA5780">
        <w:rPr>
          <w:rFonts w:ascii="Arial" w:hAnsi="Arial" w:cs="Arial"/>
          <w:spacing w:val="48"/>
          <w:sz w:val="24"/>
          <w:szCs w:val="24"/>
        </w:rPr>
        <w:t xml:space="preserve"> </w:t>
      </w:r>
      <w:r w:rsidRPr="00CA5780">
        <w:rPr>
          <w:rFonts w:ascii="Arial" w:hAnsi="Arial" w:cs="Arial"/>
          <w:sz w:val="24"/>
          <w:szCs w:val="24"/>
        </w:rPr>
        <w:t>the</w:t>
      </w:r>
      <w:r w:rsidRPr="00CA5780">
        <w:rPr>
          <w:rFonts w:ascii="Arial" w:hAnsi="Arial" w:cs="Arial"/>
          <w:spacing w:val="52"/>
          <w:sz w:val="24"/>
          <w:szCs w:val="24"/>
        </w:rPr>
        <w:t xml:space="preserve"> </w:t>
      </w:r>
      <w:r w:rsidRPr="00CA5780">
        <w:rPr>
          <w:rFonts w:ascii="Arial" w:hAnsi="Arial" w:cs="Arial"/>
          <w:sz w:val="24"/>
          <w:szCs w:val="24"/>
        </w:rPr>
        <w:t>ceiling</w:t>
      </w:r>
      <w:r w:rsidRPr="00CA5780">
        <w:rPr>
          <w:rFonts w:ascii="Arial" w:hAnsi="Arial" w:cs="Arial"/>
          <w:spacing w:val="47"/>
          <w:sz w:val="24"/>
          <w:szCs w:val="24"/>
        </w:rPr>
        <w:t xml:space="preserve"> </w:t>
      </w:r>
      <w:r w:rsidRPr="00CA5780">
        <w:rPr>
          <w:rFonts w:ascii="Arial" w:hAnsi="Arial" w:cs="Arial"/>
          <w:sz w:val="24"/>
          <w:szCs w:val="24"/>
        </w:rPr>
        <w:t>of</w:t>
      </w:r>
      <w:r w:rsidRPr="00CA5780">
        <w:rPr>
          <w:rFonts w:ascii="Arial" w:hAnsi="Arial" w:cs="Arial"/>
          <w:spacing w:val="52"/>
          <w:sz w:val="24"/>
          <w:szCs w:val="24"/>
        </w:rPr>
        <w:t xml:space="preserve"> </w:t>
      </w:r>
      <w:r w:rsidRPr="00CA5780">
        <w:rPr>
          <w:rFonts w:ascii="Arial" w:hAnsi="Arial" w:cs="Arial"/>
          <w:sz w:val="24"/>
          <w:szCs w:val="24"/>
        </w:rPr>
        <w:t>total</w:t>
      </w:r>
      <w:r w:rsidRPr="00CA5780">
        <w:rPr>
          <w:rFonts w:ascii="Arial" w:hAnsi="Arial" w:cs="Arial"/>
          <w:spacing w:val="45"/>
          <w:sz w:val="24"/>
          <w:szCs w:val="24"/>
        </w:rPr>
        <w:t xml:space="preserve"> </w:t>
      </w:r>
      <w:r w:rsidRPr="00CA5780">
        <w:rPr>
          <w:rFonts w:ascii="Arial" w:hAnsi="Arial" w:cs="Arial"/>
          <w:sz w:val="24"/>
          <w:szCs w:val="24"/>
        </w:rPr>
        <w:t>consulting</w:t>
      </w:r>
      <w:r w:rsidRPr="00CA5780">
        <w:rPr>
          <w:rFonts w:ascii="Arial" w:hAnsi="Arial" w:cs="Arial"/>
          <w:spacing w:val="45"/>
          <w:sz w:val="24"/>
          <w:szCs w:val="24"/>
        </w:rPr>
        <w:t xml:space="preserve"> </w:t>
      </w:r>
      <w:r w:rsidRPr="00CA5780">
        <w:rPr>
          <w:rFonts w:ascii="Arial" w:hAnsi="Arial" w:cs="Arial"/>
          <w:sz w:val="24"/>
          <w:szCs w:val="24"/>
        </w:rPr>
        <w:t>fee</w:t>
      </w:r>
      <w:r w:rsidRPr="00CA5780">
        <w:rPr>
          <w:rFonts w:ascii="Arial" w:hAnsi="Arial" w:cs="Arial"/>
          <w:spacing w:val="47"/>
          <w:sz w:val="24"/>
          <w:szCs w:val="24"/>
        </w:rPr>
        <w:t xml:space="preserve"> </w:t>
      </w:r>
      <w:r w:rsidRPr="00CA5780">
        <w:rPr>
          <w:rFonts w:ascii="Arial" w:hAnsi="Arial" w:cs="Arial"/>
          <w:sz w:val="24"/>
          <w:szCs w:val="24"/>
        </w:rPr>
        <w:t>and</w:t>
      </w:r>
      <w:r w:rsidRPr="00CA5780">
        <w:rPr>
          <w:rFonts w:ascii="Arial" w:hAnsi="Arial" w:cs="Arial"/>
          <w:spacing w:val="49"/>
          <w:sz w:val="24"/>
          <w:szCs w:val="24"/>
        </w:rPr>
        <w:t xml:space="preserve"> </w:t>
      </w:r>
      <w:r w:rsidRPr="00CA5780">
        <w:rPr>
          <w:rFonts w:ascii="Arial" w:hAnsi="Arial" w:cs="Arial"/>
          <w:sz w:val="24"/>
          <w:szCs w:val="24"/>
        </w:rPr>
        <w:t>ceiling</w:t>
      </w:r>
      <w:r w:rsidRPr="00CA5780">
        <w:rPr>
          <w:rFonts w:ascii="Arial" w:hAnsi="Arial" w:cs="Arial"/>
          <w:spacing w:val="-62"/>
          <w:sz w:val="24"/>
          <w:szCs w:val="24"/>
        </w:rPr>
        <w:t xml:space="preserve"> </w:t>
      </w:r>
      <w:r w:rsidRPr="00CA5780">
        <w:rPr>
          <w:rFonts w:ascii="Arial" w:hAnsi="Arial" w:cs="Arial"/>
          <w:sz w:val="24"/>
          <w:szCs w:val="24"/>
        </w:rPr>
        <w:t>out of</w:t>
      </w:r>
      <w:r w:rsidRPr="00CA5780">
        <w:rPr>
          <w:rFonts w:ascii="Arial" w:hAnsi="Arial" w:cs="Arial"/>
          <w:spacing w:val="4"/>
          <w:sz w:val="24"/>
          <w:szCs w:val="24"/>
        </w:rPr>
        <w:t xml:space="preserve"> </w:t>
      </w:r>
      <w:r w:rsidRPr="00CA5780">
        <w:rPr>
          <w:rFonts w:ascii="Arial" w:hAnsi="Arial" w:cs="Arial"/>
          <w:sz w:val="24"/>
          <w:szCs w:val="24"/>
        </w:rPr>
        <w:t>pocket</w:t>
      </w:r>
      <w:r w:rsidRPr="00CA5780">
        <w:rPr>
          <w:rFonts w:ascii="Arial" w:hAnsi="Arial" w:cs="Arial"/>
          <w:spacing w:val="1"/>
          <w:sz w:val="24"/>
          <w:szCs w:val="24"/>
        </w:rPr>
        <w:t xml:space="preserve"> </w:t>
      </w:r>
      <w:r w:rsidRPr="00CA5780">
        <w:rPr>
          <w:rFonts w:ascii="Arial" w:hAnsi="Arial" w:cs="Arial"/>
          <w:sz w:val="24"/>
          <w:szCs w:val="24"/>
        </w:rPr>
        <w:t>expenses</w:t>
      </w:r>
      <w:r w:rsidRPr="00CA5780">
        <w:rPr>
          <w:rFonts w:ascii="Arial" w:hAnsi="Arial" w:cs="Arial"/>
          <w:spacing w:val="1"/>
          <w:sz w:val="24"/>
          <w:szCs w:val="24"/>
        </w:rPr>
        <w:t xml:space="preserve"> </w:t>
      </w:r>
      <w:r w:rsidRPr="00CA5780">
        <w:rPr>
          <w:rFonts w:ascii="Arial" w:hAnsi="Arial" w:cs="Arial"/>
          <w:sz w:val="24"/>
          <w:szCs w:val="24"/>
        </w:rPr>
        <w:t>as</w:t>
      </w:r>
      <w:r w:rsidRPr="00CA5780">
        <w:rPr>
          <w:rFonts w:ascii="Arial" w:hAnsi="Arial" w:cs="Arial"/>
          <w:spacing w:val="2"/>
          <w:sz w:val="24"/>
          <w:szCs w:val="24"/>
        </w:rPr>
        <w:t xml:space="preserve"> </w:t>
      </w:r>
      <w:r w:rsidRPr="00CA5780">
        <w:rPr>
          <w:rFonts w:ascii="Arial" w:hAnsi="Arial" w:cs="Arial"/>
          <w:sz w:val="24"/>
          <w:szCs w:val="24"/>
        </w:rPr>
        <w:t>specified</w:t>
      </w:r>
      <w:r w:rsidRPr="00CA5780">
        <w:rPr>
          <w:rFonts w:ascii="Arial" w:hAnsi="Arial" w:cs="Arial"/>
          <w:spacing w:val="1"/>
          <w:sz w:val="24"/>
          <w:szCs w:val="24"/>
        </w:rPr>
        <w:t xml:space="preserve"> </w:t>
      </w:r>
      <w:r w:rsidRPr="00CA5780">
        <w:rPr>
          <w:rFonts w:ascii="Arial" w:hAnsi="Arial" w:cs="Arial"/>
          <w:sz w:val="24"/>
          <w:szCs w:val="24"/>
        </w:rPr>
        <w:t>under</w:t>
      </w:r>
      <w:r w:rsidRPr="00CA5780">
        <w:rPr>
          <w:rFonts w:ascii="Arial" w:hAnsi="Arial" w:cs="Arial"/>
          <w:spacing w:val="2"/>
          <w:sz w:val="24"/>
          <w:szCs w:val="24"/>
        </w:rPr>
        <w:t xml:space="preserve"> </w:t>
      </w:r>
      <w:r w:rsidRPr="00CA5780">
        <w:rPr>
          <w:rFonts w:ascii="Arial" w:hAnsi="Arial" w:cs="Arial"/>
          <w:sz w:val="24"/>
          <w:szCs w:val="24"/>
        </w:rPr>
        <w:t>clause 2.0;</w:t>
      </w:r>
    </w:p>
    <w:p w14:paraId="7FB7C2D5" w14:textId="77777777" w:rsidR="00624B23" w:rsidRPr="00CA5780" w:rsidRDefault="00624B23" w:rsidP="00624B23">
      <w:pPr>
        <w:pStyle w:val="BodyText"/>
        <w:spacing w:before="2"/>
        <w:rPr>
          <w:rFonts w:ascii="Arial" w:hAnsi="Arial" w:cs="Arial"/>
        </w:rPr>
      </w:pPr>
    </w:p>
    <w:p w14:paraId="47BA522D" w14:textId="77777777" w:rsidR="00624B23" w:rsidRPr="00CA5780" w:rsidRDefault="00624B23" w:rsidP="00624B23">
      <w:pPr>
        <w:pStyle w:val="ListParagraph"/>
        <w:numPr>
          <w:ilvl w:val="2"/>
          <w:numId w:val="33"/>
        </w:numPr>
        <w:tabs>
          <w:tab w:val="left" w:pos="1962"/>
          <w:tab w:val="left" w:pos="1963"/>
        </w:tabs>
        <w:spacing w:before="1"/>
        <w:ind w:hanging="699"/>
        <w:rPr>
          <w:rFonts w:ascii="Arial" w:hAnsi="Arial" w:cs="Arial"/>
          <w:sz w:val="24"/>
          <w:szCs w:val="24"/>
        </w:rPr>
      </w:pPr>
      <w:r w:rsidRPr="00CA5780">
        <w:rPr>
          <w:rFonts w:ascii="Arial" w:hAnsi="Arial" w:cs="Arial"/>
          <w:sz w:val="24"/>
          <w:szCs w:val="24"/>
        </w:rPr>
        <w:t>Contract</w:t>
      </w:r>
      <w:r w:rsidRPr="00CA5780">
        <w:rPr>
          <w:rFonts w:ascii="Arial" w:hAnsi="Arial" w:cs="Arial"/>
          <w:spacing w:val="15"/>
          <w:sz w:val="24"/>
          <w:szCs w:val="24"/>
        </w:rPr>
        <w:t xml:space="preserve"> </w:t>
      </w:r>
      <w:r w:rsidRPr="00CA5780">
        <w:rPr>
          <w:rFonts w:ascii="Arial" w:hAnsi="Arial" w:cs="Arial"/>
          <w:sz w:val="24"/>
          <w:szCs w:val="24"/>
        </w:rPr>
        <w:t>Period</w:t>
      </w:r>
      <w:r w:rsidRPr="00CA5780">
        <w:rPr>
          <w:rFonts w:ascii="Arial" w:hAnsi="Arial" w:cs="Arial"/>
          <w:spacing w:val="18"/>
          <w:sz w:val="24"/>
          <w:szCs w:val="24"/>
        </w:rPr>
        <w:t xml:space="preserve"> </w:t>
      </w:r>
      <w:r w:rsidRPr="00CA5780">
        <w:rPr>
          <w:rFonts w:ascii="Arial" w:hAnsi="Arial" w:cs="Arial"/>
          <w:sz w:val="24"/>
          <w:szCs w:val="24"/>
        </w:rPr>
        <w:t>means</w:t>
      </w:r>
      <w:r w:rsidRPr="00CA5780">
        <w:rPr>
          <w:rFonts w:ascii="Arial" w:hAnsi="Arial" w:cs="Arial"/>
          <w:spacing w:val="15"/>
          <w:sz w:val="24"/>
          <w:szCs w:val="24"/>
        </w:rPr>
        <w:t xml:space="preserve"> </w:t>
      </w:r>
      <w:r w:rsidRPr="00CA5780">
        <w:rPr>
          <w:rFonts w:ascii="Arial" w:hAnsi="Arial" w:cs="Arial"/>
          <w:sz w:val="24"/>
          <w:szCs w:val="24"/>
        </w:rPr>
        <w:t>the</w:t>
      </w:r>
      <w:r w:rsidRPr="00CA5780">
        <w:rPr>
          <w:rFonts w:ascii="Arial" w:hAnsi="Arial" w:cs="Arial"/>
          <w:spacing w:val="16"/>
          <w:sz w:val="24"/>
          <w:szCs w:val="24"/>
        </w:rPr>
        <w:t xml:space="preserve"> </w:t>
      </w:r>
      <w:r w:rsidRPr="00CA5780">
        <w:rPr>
          <w:rFonts w:ascii="Arial" w:hAnsi="Arial" w:cs="Arial"/>
          <w:sz w:val="24"/>
          <w:szCs w:val="24"/>
        </w:rPr>
        <w:t>contract</w:t>
      </w:r>
      <w:r w:rsidRPr="00CA5780">
        <w:rPr>
          <w:rFonts w:ascii="Arial" w:hAnsi="Arial" w:cs="Arial"/>
          <w:spacing w:val="16"/>
          <w:sz w:val="24"/>
          <w:szCs w:val="24"/>
        </w:rPr>
        <w:t xml:space="preserve"> </w:t>
      </w:r>
      <w:r w:rsidRPr="00CA5780">
        <w:rPr>
          <w:rFonts w:ascii="Arial" w:hAnsi="Arial" w:cs="Arial"/>
          <w:sz w:val="24"/>
          <w:szCs w:val="24"/>
        </w:rPr>
        <w:t>period</w:t>
      </w:r>
      <w:r w:rsidRPr="00CA5780">
        <w:rPr>
          <w:rFonts w:ascii="Arial" w:hAnsi="Arial" w:cs="Arial"/>
          <w:spacing w:val="15"/>
          <w:sz w:val="24"/>
          <w:szCs w:val="24"/>
        </w:rPr>
        <w:t xml:space="preserve"> </w:t>
      </w:r>
      <w:r w:rsidRPr="00CA5780">
        <w:rPr>
          <w:rFonts w:ascii="Arial" w:hAnsi="Arial" w:cs="Arial"/>
          <w:sz w:val="24"/>
          <w:szCs w:val="24"/>
        </w:rPr>
        <w:t>as</w:t>
      </w:r>
      <w:r w:rsidRPr="00CA5780">
        <w:rPr>
          <w:rFonts w:ascii="Arial" w:hAnsi="Arial" w:cs="Arial"/>
          <w:spacing w:val="15"/>
          <w:sz w:val="24"/>
          <w:szCs w:val="24"/>
        </w:rPr>
        <w:t xml:space="preserve"> </w:t>
      </w:r>
      <w:r w:rsidRPr="00CA5780">
        <w:rPr>
          <w:rFonts w:ascii="Arial" w:hAnsi="Arial" w:cs="Arial"/>
          <w:sz w:val="24"/>
          <w:szCs w:val="24"/>
        </w:rPr>
        <w:t>prescribed</w:t>
      </w:r>
      <w:r w:rsidRPr="00CA5780">
        <w:rPr>
          <w:rFonts w:ascii="Arial" w:hAnsi="Arial" w:cs="Arial"/>
          <w:spacing w:val="16"/>
          <w:sz w:val="24"/>
          <w:szCs w:val="24"/>
        </w:rPr>
        <w:t xml:space="preserve"> </w:t>
      </w:r>
      <w:r w:rsidRPr="00CA5780">
        <w:rPr>
          <w:rFonts w:ascii="Arial" w:hAnsi="Arial" w:cs="Arial"/>
          <w:sz w:val="24"/>
          <w:szCs w:val="24"/>
        </w:rPr>
        <w:t>under</w:t>
      </w:r>
      <w:r w:rsidRPr="00CA5780">
        <w:rPr>
          <w:rFonts w:ascii="Arial" w:hAnsi="Arial" w:cs="Arial"/>
          <w:spacing w:val="21"/>
          <w:sz w:val="24"/>
          <w:szCs w:val="24"/>
        </w:rPr>
        <w:t xml:space="preserve"> </w:t>
      </w:r>
      <w:r w:rsidRPr="00CA5780">
        <w:rPr>
          <w:rFonts w:ascii="Arial" w:hAnsi="Arial" w:cs="Arial"/>
          <w:sz w:val="24"/>
          <w:szCs w:val="24"/>
        </w:rPr>
        <w:t>Clause</w:t>
      </w:r>
    </w:p>
    <w:p w14:paraId="51EF584C" w14:textId="77777777" w:rsidR="00624B23" w:rsidRPr="00CA5780" w:rsidRDefault="00624B23" w:rsidP="00624B23">
      <w:pPr>
        <w:pStyle w:val="BodyText"/>
        <w:spacing w:before="4"/>
        <w:ind w:left="1962"/>
        <w:rPr>
          <w:rFonts w:ascii="Arial" w:hAnsi="Arial" w:cs="Arial"/>
        </w:rPr>
      </w:pPr>
      <w:r w:rsidRPr="00CA5780">
        <w:rPr>
          <w:rFonts w:ascii="Arial" w:hAnsi="Arial" w:cs="Arial"/>
        </w:rPr>
        <w:t>3.1</w:t>
      </w:r>
      <w:r w:rsidRPr="00CA5780">
        <w:rPr>
          <w:rFonts w:ascii="Arial" w:hAnsi="Arial" w:cs="Arial"/>
          <w:spacing w:val="1"/>
        </w:rPr>
        <w:t xml:space="preserve"> </w:t>
      </w:r>
      <w:r w:rsidRPr="00CA5780">
        <w:rPr>
          <w:rFonts w:ascii="Arial" w:hAnsi="Arial" w:cs="Arial"/>
        </w:rPr>
        <w:t>herein;</w:t>
      </w:r>
    </w:p>
    <w:p w14:paraId="661B2E2E" w14:textId="77777777" w:rsidR="00624B23" w:rsidRPr="00CA5780" w:rsidRDefault="00624B23" w:rsidP="00624B23">
      <w:pPr>
        <w:pStyle w:val="BodyText"/>
        <w:spacing w:before="8"/>
        <w:rPr>
          <w:rFonts w:ascii="Arial" w:hAnsi="Arial" w:cs="Arial"/>
        </w:rPr>
      </w:pPr>
    </w:p>
    <w:p w14:paraId="3BC77AFF" w14:textId="77777777" w:rsidR="00624B23" w:rsidRPr="00CA5780" w:rsidRDefault="00624B23" w:rsidP="00624B23">
      <w:pPr>
        <w:pStyle w:val="ListParagraph"/>
        <w:numPr>
          <w:ilvl w:val="2"/>
          <w:numId w:val="33"/>
        </w:numPr>
        <w:tabs>
          <w:tab w:val="left" w:pos="1963"/>
        </w:tabs>
        <w:spacing w:before="1" w:line="242" w:lineRule="auto"/>
        <w:ind w:right="958" w:hanging="699"/>
        <w:rPr>
          <w:rFonts w:ascii="Arial" w:hAnsi="Arial" w:cs="Arial"/>
          <w:sz w:val="24"/>
          <w:szCs w:val="24"/>
        </w:rPr>
      </w:pPr>
      <w:r w:rsidRPr="00CA5780">
        <w:rPr>
          <w:rFonts w:ascii="Arial" w:hAnsi="Arial" w:cs="Arial"/>
          <w:sz w:val="24"/>
          <w:szCs w:val="24"/>
        </w:rPr>
        <w:t>“Deliverables”</w:t>
      </w:r>
      <w:r w:rsidRPr="00CA5780">
        <w:rPr>
          <w:rFonts w:ascii="Arial" w:hAnsi="Arial" w:cs="Arial"/>
          <w:spacing w:val="1"/>
          <w:sz w:val="24"/>
          <w:szCs w:val="24"/>
        </w:rPr>
        <w:t xml:space="preserve"> </w:t>
      </w:r>
      <w:r w:rsidRPr="00CA5780">
        <w:rPr>
          <w:rFonts w:ascii="Arial" w:hAnsi="Arial" w:cs="Arial"/>
          <w:sz w:val="24"/>
          <w:szCs w:val="24"/>
        </w:rPr>
        <w:t>means</w:t>
      </w:r>
      <w:r w:rsidRPr="00CA5780">
        <w:rPr>
          <w:rFonts w:ascii="Arial" w:hAnsi="Arial" w:cs="Arial"/>
          <w:spacing w:val="1"/>
          <w:sz w:val="24"/>
          <w:szCs w:val="24"/>
        </w:rPr>
        <w:t xml:space="preserve"> </w:t>
      </w:r>
      <w:r w:rsidRPr="00CA5780">
        <w:rPr>
          <w:rFonts w:ascii="Arial" w:hAnsi="Arial" w:cs="Arial"/>
          <w:sz w:val="24"/>
          <w:szCs w:val="24"/>
        </w:rPr>
        <w:t>all</w:t>
      </w:r>
      <w:r w:rsidRPr="00CA5780">
        <w:rPr>
          <w:rFonts w:ascii="Arial" w:hAnsi="Arial" w:cs="Arial"/>
          <w:spacing w:val="1"/>
          <w:sz w:val="24"/>
          <w:szCs w:val="24"/>
        </w:rPr>
        <w:t xml:space="preserve"> </w:t>
      </w:r>
      <w:r w:rsidRPr="00CA5780">
        <w:rPr>
          <w:rFonts w:ascii="Arial" w:hAnsi="Arial" w:cs="Arial"/>
          <w:sz w:val="24"/>
          <w:szCs w:val="24"/>
        </w:rPr>
        <w:t>deliverables</w:t>
      </w:r>
      <w:r w:rsidRPr="00CA5780">
        <w:rPr>
          <w:rFonts w:ascii="Arial" w:hAnsi="Arial" w:cs="Arial"/>
          <w:spacing w:val="1"/>
          <w:sz w:val="24"/>
          <w:szCs w:val="24"/>
        </w:rPr>
        <w:t xml:space="preserve"> </w:t>
      </w:r>
      <w:r w:rsidRPr="00CA5780">
        <w:rPr>
          <w:rFonts w:ascii="Arial" w:hAnsi="Arial" w:cs="Arial"/>
          <w:sz w:val="24"/>
          <w:szCs w:val="24"/>
        </w:rPr>
        <w:t>(including</w:t>
      </w:r>
      <w:r w:rsidRPr="00CA5780">
        <w:rPr>
          <w:rFonts w:ascii="Arial" w:hAnsi="Arial" w:cs="Arial"/>
          <w:spacing w:val="1"/>
          <w:sz w:val="24"/>
          <w:szCs w:val="24"/>
        </w:rPr>
        <w:t xml:space="preserve"> </w:t>
      </w:r>
      <w:r w:rsidRPr="00CA5780">
        <w:rPr>
          <w:rFonts w:ascii="Arial" w:hAnsi="Arial" w:cs="Arial"/>
          <w:sz w:val="24"/>
          <w:szCs w:val="24"/>
        </w:rPr>
        <w:t>designs,</w:t>
      </w:r>
      <w:r w:rsidRPr="00CA5780">
        <w:rPr>
          <w:rFonts w:ascii="Arial" w:hAnsi="Arial" w:cs="Arial"/>
          <w:spacing w:val="1"/>
          <w:sz w:val="24"/>
          <w:szCs w:val="24"/>
        </w:rPr>
        <w:t xml:space="preserve"> </w:t>
      </w:r>
      <w:r w:rsidRPr="00CA5780">
        <w:rPr>
          <w:rFonts w:ascii="Arial" w:hAnsi="Arial" w:cs="Arial"/>
          <w:sz w:val="24"/>
          <w:szCs w:val="24"/>
        </w:rPr>
        <w:t>drawings,</w:t>
      </w:r>
      <w:r w:rsidRPr="00CA5780">
        <w:rPr>
          <w:rFonts w:ascii="Arial" w:hAnsi="Arial" w:cs="Arial"/>
          <w:spacing w:val="1"/>
          <w:sz w:val="24"/>
          <w:szCs w:val="24"/>
        </w:rPr>
        <w:t xml:space="preserve"> </w:t>
      </w:r>
      <w:r w:rsidRPr="00CA5780">
        <w:rPr>
          <w:rFonts w:ascii="Arial" w:hAnsi="Arial" w:cs="Arial"/>
          <w:sz w:val="24"/>
          <w:szCs w:val="24"/>
        </w:rPr>
        <w:t>details, plans, calculations and reports) as specified</w:t>
      </w:r>
      <w:r w:rsidRPr="00CA5780">
        <w:rPr>
          <w:rFonts w:ascii="Arial" w:hAnsi="Arial" w:cs="Arial"/>
          <w:spacing w:val="63"/>
          <w:sz w:val="24"/>
          <w:szCs w:val="24"/>
        </w:rPr>
        <w:t xml:space="preserve"> </w:t>
      </w:r>
      <w:r w:rsidRPr="00CA5780">
        <w:rPr>
          <w:rFonts w:ascii="Arial" w:hAnsi="Arial" w:cs="Arial"/>
          <w:sz w:val="24"/>
          <w:szCs w:val="24"/>
        </w:rPr>
        <w:t xml:space="preserve">in </w:t>
      </w:r>
      <w:r w:rsidRPr="00CA5780">
        <w:rPr>
          <w:rFonts w:ascii="Arial" w:hAnsi="Arial" w:cs="Arial"/>
          <w:b/>
          <w:sz w:val="24"/>
          <w:szCs w:val="24"/>
        </w:rPr>
        <w:t xml:space="preserve">Appendix 4 </w:t>
      </w:r>
      <w:r w:rsidRPr="00CA5780">
        <w:rPr>
          <w:rFonts w:ascii="Arial" w:hAnsi="Arial" w:cs="Arial"/>
          <w:sz w:val="24"/>
          <w:szCs w:val="24"/>
        </w:rPr>
        <w:t>to</w:t>
      </w:r>
      <w:r w:rsidRPr="00CA5780">
        <w:rPr>
          <w:rFonts w:ascii="Arial" w:hAnsi="Arial" w:cs="Arial"/>
          <w:spacing w:val="1"/>
          <w:sz w:val="24"/>
          <w:szCs w:val="24"/>
        </w:rPr>
        <w:t xml:space="preserve"> </w:t>
      </w:r>
      <w:r w:rsidRPr="00CA5780">
        <w:rPr>
          <w:rFonts w:ascii="Arial" w:hAnsi="Arial" w:cs="Arial"/>
          <w:sz w:val="24"/>
          <w:szCs w:val="24"/>
        </w:rPr>
        <w:t>be</w:t>
      </w:r>
      <w:r w:rsidRPr="00CA5780">
        <w:rPr>
          <w:rFonts w:ascii="Arial" w:hAnsi="Arial" w:cs="Arial"/>
          <w:spacing w:val="1"/>
          <w:sz w:val="24"/>
          <w:szCs w:val="24"/>
        </w:rPr>
        <w:t xml:space="preserve"> </w:t>
      </w:r>
      <w:r w:rsidRPr="00CA5780">
        <w:rPr>
          <w:rFonts w:ascii="Arial" w:hAnsi="Arial" w:cs="Arial"/>
          <w:sz w:val="24"/>
          <w:szCs w:val="24"/>
        </w:rPr>
        <w:t>submitted</w:t>
      </w:r>
      <w:r w:rsidRPr="00CA5780">
        <w:rPr>
          <w:rFonts w:ascii="Arial" w:hAnsi="Arial" w:cs="Arial"/>
          <w:spacing w:val="1"/>
          <w:sz w:val="24"/>
          <w:szCs w:val="24"/>
        </w:rPr>
        <w:t xml:space="preserve"> </w:t>
      </w:r>
      <w:r w:rsidRPr="00CA5780">
        <w:rPr>
          <w:rFonts w:ascii="Arial" w:hAnsi="Arial" w:cs="Arial"/>
          <w:sz w:val="24"/>
          <w:szCs w:val="24"/>
        </w:rPr>
        <w:t>to</w:t>
      </w:r>
      <w:r w:rsidRPr="00CA5780">
        <w:rPr>
          <w:rFonts w:ascii="Arial" w:hAnsi="Arial" w:cs="Arial"/>
          <w:spacing w:val="1"/>
          <w:sz w:val="24"/>
          <w:szCs w:val="24"/>
        </w:rPr>
        <w:t xml:space="preserve"> </w:t>
      </w:r>
      <w:r w:rsidRPr="00CA5780">
        <w:rPr>
          <w:rFonts w:ascii="Arial" w:hAnsi="Arial" w:cs="Arial"/>
          <w:sz w:val="24"/>
          <w:szCs w:val="24"/>
        </w:rPr>
        <w:t>MPC</w:t>
      </w:r>
      <w:r w:rsidRPr="00CA5780">
        <w:rPr>
          <w:rFonts w:ascii="Arial" w:hAnsi="Arial" w:cs="Arial"/>
          <w:spacing w:val="1"/>
          <w:sz w:val="24"/>
          <w:szCs w:val="24"/>
        </w:rPr>
        <w:t xml:space="preserve"> </w:t>
      </w:r>
      <w:r w:rsidRPr="00CA5780">
        <w:rPr>
          <w:rFonts w:ascii="Arial" w:hAnsi="Arial" w:cs="Arial"/>
          <w:sz w:val="24"/>
          <w:szCs w:val="24"/>
        </w:rPr>
        <w:t>by</w:t>
      </w:r>
      <w:r w:rsidRPr="00CA5780">
        <w:rPr>
          <w:rFonts w:ascii="Arial" w:hAnsi="Arial" w:cs="Arial"/>
          <w:spacing w:val="1"/>
          <w:sz w:val="24"/>
          <w:szCs w:val="24"/>
        </w:rPr>
        <w:t xml:space="preserve"> </w:t>
      </w:r>
      <w:r w:rsidRPr="00CA5780">
        <w:rPr>
          <w:rFonts w:ascii="Arial" w:hAnsi="Arial" w:cs="Arial"/>
          <w:sz w:val="24"/>
          <w:szCs w:val="24"/>
        </w:rPr>
        <w:t>the</w:t>
      </w:r>
      <w:r w:rsidRPr="00CA5780">
        <w:rPr>
          <w:rFonts w:ascii="Arial" w:hAnsi="Arial" w:cs="Arial"/>
          <w:spacing w:val="1"/>
          <w:sz w:val="24"/>
          <w:szCs w:val="24"/>
        </w:rPr>
        <w:t xml:space="preserve"> </w:t>
      </w:r>
      <w:r w:rsidRPr="00CA5780">
        <w:rPr>
          <w:rFonts w:ascii="Arial" w:hAnsi="Arial" w:cs="Arial"/>
          <w:sz w:val="24"/>
          <w:szCs w:val="24"/>
        </w:rPr>
        <w:t>Consultant</w:t>
      </w:r>
      <w:r w:rsidRPr="00CA5780">
        <w:rPr>
          <w:rFonts w:ascii="Arial" w:hAnsi="Arial" w:cs="Arial"/>
          <w:spacing w:val="1"/>
          <w:sz w:val="24"/>
          <w:szCs w:val="24"/>
        </w:rPr>
        <w:t xml:space="preserve"> </w:t>
      </w:r>
      <w:r w:rsidRPr="00CA5780">
        <w:rPr>
          <w:rFonts w:ascii="Arial" w:hAnsi="Arial" w:cs="Arial"/>
          <w:sz w:val="24"/>
          <w:szCs w:val="24"/>
        </w:rPr>
        <w:t>as</w:t>
      </w:r>
      <w:r w:rsidRPr="00CA5780">
        <w:rPr>
          <w:rFonts w:ascii="Arial" w:hAnsi="Arial" w:cs="Arial"/>
          <w:spacing w:val="1"/>
          <w:sz w:val="24"/>
          <w:szCs w:val="24"/>
        </w:rPr>
        <w:t xml:space="preserve"> </w:t>
      </w:r>
      <w:r w:rsidRPr="00CA5780">
        <w:rPr>
          <w:rFonts w:ascii="Arial" w:hAnsi="Arial" w:cs="Arial"/>
          <w:sz w:val="24"/>
          <w:szCs w:val="24"/>
        </w:rPr>
        <w:t>particularly</w:t>
      </w:r>
      <w:r w:rsidRPr="00CA5780">
        <w:rPr>
          <w:rFonts w:ascii="Arial" w:hAnsi="Arial" w:cs="Arial"/>
          <w:spacing w:val="1"/>
          <w:sz w:val="24"/>
          <w:szCs w:val="24"/>
        </w:rPr>
        <w:t xml:space="preserve"> </w:t>
      </w:r>
      <w:r w:rsidRPr="00CA5780">
        <w:rPr>
          <w:rFonts w:ascii="Arial" w:hAnsi="Arial" w:cs="Arial"/>
          <w:sz w:val="24"/>
          <w:szCs w:val="24"/>
        </w:rPr>
        <w:t>specified in</w:t>
      </w:r>
      <w:r w:rsidRPr="00CA5780">
        <w:rPr>
          <w:rFonts w:ascii="Arial" w:hAnsi="Arial" w:cs="Arial"/>
          <w:spacing w:val="1"/>
          <w:sz w:val="24"/>
          <w:szCs w:val="24"/>
        </w:rPr>
        <w:t xml:space="preserve"> </w:t>
      </w:r>
      <w:r w:rsidRPr="00CA5780">
        <w:rPr>
          <w:rFonts w:ascii="Arial" w:hAnsi="Arial" w:cs="Arial"/>
          <w:sz w:val="24"/>
          <w:szCs w:val="24"/>
        </w:rPr>
        <w:t>the</w:t>
      </w:r>
      <w:r w:rsidRPr="00CA5780">
        <w:rPr>
          <w:rFonts w:ascii="Arial" w:hAnsi="Arial" w:cs="Arial"/>
          <w:spacing w:val="-1"/>
          <w:sz w:val="24"/>
          <w:szCs w:val="24"/>
        </w:rPr>
        <w:t xml:space="preserve"> </w:t>
      </w:r>
      <w:r w:rsidRPr="00CA5780">
        <w:rPr>
          <w:rFonts w:ascii="Arial" w:hAnsi="Arial" w:cs="Arial"/>
          <w:sz w:val="24"/>
          <w:szCs w:val="24"/>
        </w:rPr>
        <w:t>Terms</w:t>
      </w:r>
      <w:r w:rsidRPr="00CA5780">
        <w:rPr>
          <w:rFonts w:ascii="Arial" w:hAnsi="Arial" w:cs="Arial"/>
          <w:spacing w:val="-1"/>
          <w:sz w:val="24"/>
          <w:szCs w:val="24"/>
        </w:rPr>
        <w:t xml:space="preserve"> </w:t>
      </w:r>
      <w:r w:rsidRPr="00CA5780">
        <w:rPr>
          <w:rFonts w:ascii="Arial" w:hAnsi="Arial" w:cs="Arial"/>
          <w:sz w:val="24"/>
          <w:szCs w:val="24"/>
        </w:rPr>
        <w:t>of</w:t>
      </w:r>
      <w:r w:rsidRPr="00CA5780">
        <w:rPr>
          <w:rFonts w:ascii="Arial" w:hAnsi="Arial" w:cs="Arial"/>
          <w:spacing w:val="3"/>
          <w:sz w:val="24"/>
          <w:szCs w:val="24"/>
        </w:rPr>
        <w:t xml:space="preserve"> </w:t>
      </w:r>
      <w:r w:rsidRPr="00CA5780">
        <w:rPr>
          <w:rFonts w:ascii="Arial" w:hAnsi="Arial" w:cs="Arial"/>
          <w:sz w:val="24"/>
          <w:szCs w:val="24"/>
        </w:rPr>
        <w:t>Reference</w:t>
      </w:r>
      <w:r w:rsidRPr="00CA5780">
        <w:rPr>
          <w:rFonts w:ascii="Arial" w:hAnsi="Arial" w:cs="Arial"/>
          <w:spacing w:val="-1"/>
          <w:sz w:val="24"/>
          <w:szCs w:val="24"/>
        </w:rPr>
        <w:t xml:space="preserve"> </w:t>
      </w:r>
      <w:r w:rsidRPr="00CA5780">
        <w:rPr>
          <w:rFonts w:ascii="Arial" w:hAnsi="Arial" w:cs="Arial"/>
          <w:sz w:val="24"/>
          <w:szCs w:val="24"/>
        </w:rPr>
        <w:t>in</w:t>
      </w:r>
      <w:r w:rsidRPr="00CA5780">
        <w:rPr>
          <w:rFonts w:ascii="Arial" w:hAnsi="Arial" w:cs="Arial"/>
          <w:spacing w:val="8"/>
          <w:sz w:val="24"/>
          <w:szCs w:val="24"/>
        </w:rPr>
        <w:t xml:space="preserve"> </w:t>
      </w:r>
      <w:r w:rsidRPr="00CA5780">
        <w:rPr>
          <w:rFonts w:ascii="Arial" w:hAnsi="Arial" w:cs="Arial"/>
          <w:b/>
          <w:sz w:val="24"/>
          <w:szCs w:val="24"/>
        </w:rPr>
        <w:t>Appendix</w:t>
      </w:r>
      <w:r w:rsidRPr="00CA5780">
        <w:rPr>
          <w:rFonts w:ascii="Arial" w:hAnsi="Arial" w:cs="Arial"/>
          <w:b/>
          <w:spacing w:val="-2"/>
          <w:sz w:val="24"/>
          <w:szCs w:val="24"/>
        </w:rPr>
        <w:t xml:space="preserve"> </w:t>
      </w:r>
      <w:r w:rsidRPr="00CA5780">
        <w:rPr>
          <w:rFonts w:ascii="Arial" w:hAnsi="Arial" w:cs="Arial"/>
          <w:b/>
          <w:sz w:val="24"/>
          <w:szCs w:val="24"/>
        </w:rPr>
        <w:t>1</w:t>
      </w:r>
      <w:r w:rsidRPr="00CA5780">
        <w:rPr>
          <w:rFonts w:ascii="Arial" w:hAnsi="Arial" w:cs="Arial"/>
          <w:b/>
          <w:spacing w:val="-2"/>
          <w:sz w:val="24"/>
          <w:szCs w:val="24"/>
        </w:rPr>
        <w:t xml:space="preserve"> </w:t>
      </w:r>
      <w:r w:rsidRPr="00CA5780">
        <w:rPr>
          <w:rFonts w:ascii="Arial" w:hAnsi="Arial" w:cs="Arial"/>
          <w:sz w:val="24"/>
          <w:szCs w:val="24"/>
        </w:rPr>
        <w:t>of</w:t>
      </w:r>
      <w:r w:rsidRPr="00CA5780">
        <w:rPr>
          <w:rFonts w:ascii="Arial" w:hAnsi="Arial" w:cs="Arial"/>
          <w:spacing w:val="3"/>
          <w:sz w:val="24"/>
          <w:szCs w:val="24"/>
        </w:rPr>
        <w:t xml:space="preserve"> </w:t>
      </w:r>
      <w:r w:rsidRPr="00CA5780">
        <w:rPr>
          <w:rFonts w:ascii="Arial" w:hAnsi="Arial" w:cs="Arial"/>
          <w:sz w:val="24"/>
          <w:szCs w:val="24"/>
        </w:rPr>
        <w:t>this Agreement;</w:t>
      </w:r>
    </w:p>
    <w:p w14:paraId="6EC64BC5" w14:textId="77777777" w:rsidR="00624B23" w:rsidRPr="00CA5780" w:rsidRDefault="00624B23" w:rsidP="00624B23">
      <w:pPr>
        <w:pStyle w:val="BodyText"/>
        <w:spacing w:before="2"/>
        <w:rPr>
          <w:rFonts w:ascii="Arial" w:hAnsi="Arial" w:cs="Arial"/>
        </w:rPr>
      </w:pPr>
    </w:p>
    <w:p w14:paraId="4855BB2D" w14:textId="77777777" w:rsidR="00624B23" w:rsidRPr="00CA5780" w:rsidRDefault="00624B23" w:rsidP="00624B23">
      <w:pPr>
        <w:pStyle w:val="ListParagraph"/>
        <w:numPr>
          <w:ilvl w:val="2"/>
          <w:numId w:val="33"/>
        </w:numPr>
        <w:tabs>
          <w:tab w:val="left" w:pos="1963"/>
        </w:tabs>
        <w:spacing w:line="242" w:lineRule="auto"/>
        <w:ind w:right="960" w:hanging="699"/>
        <w:rPr>
          <w:rFonts w:ascii="Arial" w:hAnsi="Arial" w:cs="Arial"/>
          <w:sz w:val="24"/>
          <w:szCs w:val="24"/>
        </w:rPr>
      </w:pPr>
      <w:r w:rsidRPr="00CA5780">
        <w:rPr>
          <w:rFonts w:ascii="Arial" w:hAnsi="Arial" w:cs="Arial"/>
          <w:sz w:val="24"/>
          <w:szCs w:val="24"/>
        </w:rPr>
        <w:t>“MPC’s Representative (“MPCR”) means the person under item 5 in</w:t>
      </w:r>
      <w:r w:rsidRPr="00CA5780">
        <w:rPr>
          <w:rFonts w:ascii="Arial" w:hAnsi="Arial" w:cs="Arial"/>
          <w:spacing w:val="-61"/>
          <w:sz w:val="24"/>
          <w:szCs w:val="24"/>
        </w:rPr>
        <w:t xml:space="preserve"> </w:t>
      </w:r>
      <w:r w:rsidRPr="00CA5780">
        <w:rPr>
          <w:rFonts w:ascii="Arial" w:hAnsi="Arial" w:cs="Arial"/>
          <w:b/>
          <w:sz w:val="24"/>
          <w:szCs w:val="24"/>
        </w:rPr>
        <w:t xml:space="preserve">Appendix 6 </w:t>
      </w:r>
      <w:r w:rsidRPr="00CA5780">
        <w:rPr>
          <w:rFonts w:ascii="Arial" w:hAnsi="Arial" w:cs="Arial"/>
          <w:sz w:val="24"/>
          <w:szCs w:val="24"/>
        </w:rPr>
        <w:t>or such other person as</w:t>
      </w:r>
      <w:r w:rsidRPr="00CA5780">
        <w:rPr>
          <w:rFonts w:ascii="Arial" w:hAnsi="Arial" w:cs="Arial"/>
          <w:spacing w:val="1"/>
          <w:sz w:val="24"/>
          <w:szCs w:val="24"/>
        </w:rPr>
        <w:t xml:space="preserve"> </w:t>
      </w:r>
      <w:r w:rsidRPr="00CA5780">
        <w:rPr>
          <w:rFonts w:ascii="Arial" w:hAnsi="Arial" w:cs="Arial"/>
          <w:sz w:val="24"/>
          <w:szCs w:val="24"/>
        </w:rPr>
        <w:t>may be appointed from</w:t>
      </w:r>
      <w:r w:rsidRPr="00CA5780">
        <w:rPr>
          <w:rFonts w:ascii="Arial" w:hAnsi="Arial" w:cs="Arial"/>
          <w:spacing w:val="63"/>
          <w:sz w:val="24"/>
          <w:szCs w:val="24"/>
        </w:rPr>
        <w:t xml:space="preserve"> </w:t>
      </w:r>
      <w:r w:rsidRPr="00CA5780">
        <w:rPr>
          <w:rFonts w:ascii="Arial" w:hAnsi="Arial" w:cs="Arial"/>
          <w:sz w:val="24"/>
          <w:szCs w:val="24"/>
        </w:rPr>
        <w:t>time to</w:t>
      </w:r>
      <w:r w:rsidRPr="00CA5780">
        <w:rPr>
          <w:rFonts w:ascii="Arial" w:hAnsi="Arial" w:cs="Arial"/>
          <w:spacing w:val="1"/>
          <w:sz w:val="24"/>
          <w:szCs w:val="24"/>
        </w:rPr>
        <w:t xml:space="preserve"> </w:t>
      </w:r>
      <w:r w:rsidRPr="00CA5780">
        <w:rPr>
          <w:rFonts w:ascii="Arial" w:hAnsi="Arial" w:cs="Arial"/>
          <w:sz w:val="24"/>
          <w:szCs w:val="24"/>
        </w:rPr>
        <w:t>time by MPC and notified in writing to the Consultant to carry</w:t>
      </w:r>
      <w:r w:rsidRPr="00CA5780">
        <w:rPr>
          <w:rFonts w:ascii="Arial" w:hAnsi="Arial" w:cs="Arial"/>
          <w:spacing w:val="-61"/>
          <w:sz w:val="24"/>
          <w:szCs w:val="24"/>
        </w:rPr>
        <w:t xml:space="preserve"> </w:t>
      </w:r>
      <w:r w:rsidRPr="00CA5780">
        <w:rPr>
          <w:rFonts w:ascii="Arial" w:hAnsi="Arial" w:cs="Arial"/>
          <w:sz w:val="24"/>
          <w:szCs w:val="24"/>
        </w:rPr>
        <w:t>out</w:t>
      </w:r>
      <w:r w:rsidRPr="00CA5780">
        <w:rPr>
          <w:rFonts w:ascii="Arial" w:hAnsi="Arial" w:cs="Arial"/>
          <w:spacing w:val="1"/>
          <w:sz w:val="24"/>
          <w:szCs w:val="24"/>
        </w:rPr>
        <w:t xml:space="preserve"> </w:t>
      </w:r>
      <w:r w:rsidRPr="00CA5780">
        <w:rPr>
          <w:rFonts w:ascii="Arial" w:hAnsi="Arial" w:cs="Arial"/>
          <w:sz w:val="24"/>
          <w:szCs w:val="24"/>
        </w:rPr>
        <w:t>the duties</w:t>
      </w:r>
      <w:r w:rsidRPr="00CA5780">
        <w:rPr>
          <w:rFonts w:ascii="Arial" w:hAnsi="Arial" w:cs="Arial"/>
          <w:spacing w:val="1"/>
          <w:sz w:val="24"/>
          <w:szCs w:val="24"/>
        </w:rPr>
        <w:t xml:space="preserve"> </w:t>
      </w:r>
      <w:r w:rsidRPr="00CA5780">
        <w:rPr>
          <w:rFonts w:ascii="Arial" w:hAnsi="Arial" w:cs="Arial"/>
          <w:sz w:val="24"/>
          <w:szCs w:val="24"/>
        </w:rPr>
        <w:t>of MPCR</w:t>
      </w:r>
      <w:r w:rsidRPr="00CA5780">
        <w:rPr>
          <w:rFonts w:ascii="Arial" w:hAnsi="Arial" w:cs="Arial"/>
          <w:spacing w:val="1"/>
          <w:sz w:val="24"/>
          <w:szCs w:val="24"/>
        </w:rPr>
        <w:t xml:space="preserve"> </w:t>
      </w:r>
      <w:r w:rsidRPr="00CA5780">
        <w:rPr>
          <w:rFonts w:ascii="Arial" w:hAnsi="Arial" w:cs="Arial"/>
          <w:sz w:val="24"/>
          <w:szCs w:val="24"/>
        </w:rPr>
        <w:t>and the</w:t>
      </w:r>
      <w:r w:rsidRPr="00CA5780">
        <w:rPr>
          <w:rFonts w:ascii="Arial" w:hAnsi="Arial" w:cs="Arial"/>
          <w:spacing w:val="1"/>
          <w:sz w:val="24"/>
          <w:szCs w:val="24"/>
        </w:rPr>
        <w:t xml:space="preserve"> </w:t>
      </w:r>
      <w:r w:rsidRPr="00CA5780">
        <w:rPr>
          <w:rFonts w:ascii="Arial" w:hAnsi="Arial" w:cs="Arial"/>
          <w:sz w:val="24"/>
          <w:szCs w:val="24"/>
        </w:rPr>
        <w:t>person</w:t>
      </w:r>
      <w:r w:rsidRPr="00CA5780">
        <w:rPr>
          <w:rFonts w:ascii="Arial" w:hAnsi="Arial" w:cs="Arial"/>
          <w:spacing w:val="63"/>
          <w:sz w:val="24"/>
          <w:szCs w:val="24"/>
        </w:rPr>
        <w:t xml:space="preserve"> </w:t>
      </w:r>
      <w:r w:rsidRPr="00CA5780">
        <w:rPr>
          <w:rFonts w:ascii="Arial" w:hAnsi="Arial" w:cs="Arial"/>
          <w:sz w:val="24"/>
          <w:szCs w:val="24"/>
        </w:rPr>
        <w:t>so</w:t>
      </w:r>
      <w:r w:rsidRPr="00CA5780">
        <w:rPr>
          <w:rFonts w:ascii="Arial" w:hAnsi="Arial" w:cs="Arial"/>
          <w:spacing w:val="64"/>
          <w:sz w:val="24"/>
          <w:szCs w:val="24"/>
        </w:rPr>
        <w:t xml:space="preserve"> </w:t>
      </w:r>
      <w:r w:rsidRPr="00CA5780">
        <w:rPr>
          <w:rFonts w:ascii="Arial" w:hAnsi="Arial" w:cs="Arial"/>
          <w:sz w:val="24"/>
          <w:szCs w:val="24"/>
        </w:rPr>
        <w:t>designated or appointed</w:t>
      </w:r>
      <w:r w:rsidRPr="00CA5780">
        <w:rPr>
          <w:rFonts w:ascii="Arial" w:hAnsi="Arial" w:cs="Arial"/>
          <w:spacing w:val="1"/>
          <w:sz w:val="24"/>
          <w:szCs w:val="24"/>
        </w:rPr>
        <w:t xml:space="preserve"> </w:t>
      </w:r>
      <w:r w:rsidRPr="00CA5780">
        <w:rPr>
          <w:rFonts w:ascii="Arial" w:hAnsi="Arial" w:cs="Arial"/>
          <w:sz w:val="24"/>
          <w:szCs w:val="24"/>
        </w:rPr>
        <w:t>may</w:t>
      </w:r>
      <w:r w:rsidRPr="00CA5780">
        <w:rPr>
          <w:rFonts w:ascii="Arial" w:hAnsi="Arial" w:cs="Arial"/>
          <w:spacing w:val="-1"/>
          <w:sz w:val="24"/>
          <w:szCs w:val="24"/>
        </w:rPr>
        <w:t xml:space="preserve"> </w:t>
      </w:r>
      <w:r w:rsidRPr="00CA5780">
        <w:rPr>
          <w:rFonts w:ascii="Arial" w:hAnsi="Arial" w:cs="Arial"/>
          <w:sz w:val="24"/>
          <w:szCs w:val="24"/>
        </w:rPr>
        <w:t>be</w:t>
      </w:r>
      <w:r w:rsidRPr="00CA5780">
        <w:rPr>
          <w:rFonts w:ascii="Arial" w:hAnsi="Arial" w:cs="Arial"/>
          <w:spacing w:val="1"/>
          <w:sz w:val="24"/>
          <w:szCs w:val="24"/>
        </w:rPr>
        <w:t xml:space="preserve"> </w:t>
      </w:r>
      <w:r w:rsidRPr="00CA5780">
        <w:rPr>
          <w:rFonts w:ascii="Arial" w:hAnsi="Arial" w:cs="Arial"/>
          <w:sz w:val="24"/>
          <w:szCs w:val="24"/>
        </w:rPr>
        <w:t>described</w:t>
      </w:r>
      <w:r w:rsidRPr="00CA5780">
        <w:rPr>
          <w:rFonts w:ascii="Arial" w:hAnsi="Arial" w:cs="Arial"/>
          <w:spacing w:val="3"/>
          <w:sz w:val="24"/>
          <w:szCs w:val="24"/>
        </w:rPr>
        <w:t xml:space="preserve"> </w:t>
      </w:r>
      <w:r w:rsidRPr="00CA5780">
        <w:rPr>
          <w:rFonts w:ascii="Arial" w:hAnsi="Arial" w:cs="Arial"/>
          <w:sz w:val="24"/>
          <w:szCs w:val="24"/>
        </w:rPr>
        <w:t>by position;</w:t>
      </w:r>
    </w:p>
    <w:p w14:paraId="1BFA9BDF" w14:textId="77777777" w:rsidR="00624B23" w:rsidRPr="00CA5780" w:rsidRDefault="00624B23" w:rsidP="00624B23">
      <w:pPr>
        <w:pStyle w:val="BodyText"/>
        <w:spacing w:before="8"/>
        <w:rPr>
          <w:rFonts w:ascii="Arial" w:hAnsi="Arial" w:cs="Arial"/>
        </w:rPr>
      </w:pPr>
    </w:p>
    <w:p w14:paraId="783A6A6A" w14:textId="77777777" w:rsidR="00624B23" w:rsidRPr="00CA5780" w:rsidRDefault="00624B23" w:rsidP="00624B23">
      <w:pPr>
        <w:pStyle w:val="ListParagraph"/>
        <w:numPr>
          <w:ilvl w:val="2"/>
          <w:numId w:val="33"/>
        </w:numPr>
        <w:tabs>
          <w:tab w:val="left" w:pos="1963"/>
        </w:tabs>
        <w:spacing w:before="1" w:line="242" w:lineRule="auto"/>
        <w:ind w:right="958" w:hanging="699"/>
        <w:rPr>
          <w:rFonts w:ascii="Arial" w:hAnsi="Arial" w:cs="Arial"/>
          <w:sz w:val="24"/>
          <w:szCs w:val="24"/>
        </w:rPr>
      </w:pPr>
      <w:r w:rsidRPr="00CA5780">
        <w:rPr>
          <w:rFonts w:ascii="Arial" w:hAnsi="Arial" w:cs="Arial"/>
          <w:sz w:val="24"/>
          <w:szCs w:val="24"/>
        </w:rPr>
        <w:t>“Services” means the professional consultancy services for the project</w:t>
      </w:r>
      <w:r w:rsidRPr="00CA5780">
        <w:rPr>
          <w:rFonts w:ascii="Arial" w:hAnsi="Arial" w:cs="Arial"/>
          <w:spacing w:val="1"/>
          <w:sz w:val="24"/>
          <w:szCs w:val="24"/>
        </w:rPr>
        <w:t xml:space="preserve"> </w:t>
      </w:r>
      <w:r w:rsidRPr="00CA5780">
        <w:rPr>
          <w:rFonts w:ascii="Arial" w:hAnsi="Arial" w:cs="Arial"/>
          <w:sz w:val="24"/>
          <w:szCs w:val="24"/>
        </w:rPr>
        <w:t>which</w:t>
      </w:r>
      <w:r w:rsidRPr="00CA5780">
        <w:rPr>
          <w:rFonts w:ascii="Arial" w:hAnsi="Arial" w:cs="Arial"/>
          <w:spacing w:val="1"/>
          <w:sz w:val="24"/>
          <w:szCs w:val="24"/>
        </w:rPr>
        <w:t xml:space="preserve"> </w:t>
      </w:r>
      <w:r w:rsidRPr="00CA5780">
        <w:rPr>
          <w:rFonts w:ascii="Arial" w:hAnsi="Arial" w:cs="Arial"/>
          <w:sz w:val="24"/>
          <w:szCs w:val="24"/>
        </w:rPr>
        <w:t>MPC</w:t>
      </w:r>
      <w:r w:rsidRPr="00CA5780">
        <w:rPr>
          <w:rFonts w:ascii="Arial" w:hAnsi="Arial" w:cs="Arial"/>
          <w:spacing w:val="1"/>
          <w:sz w:val="24"/>
          <w:szCs w:val="24"/>
        </w:rPr>
        <w:t xml:space="preserve"> </w:t>
      </w:r>
      <w:r w:rsidRPr="00CA5780">
        <w:rPr>
          <w:rFonts w:ascii="Arial" w:hAnsi="Arial" w:cs="Arial"/>
          <w:sz w:val="24"/>
          <w:szCs w:val="24"/>
        </w:rPr>
        <w:t>has</w:t>
      </w:r>
      <w:r w:rsidRPr="00CA5780">
        <w:rPr>
          <w:rFonts w:ascii="Arial" w:hAnsi="Arial" w:cs="Arial"/>
          <w:spacing w:val="1"/>
          <w:sz w:val="24"/>
          <w:szCs w:val="24"/>
        </w:rPr>
        <w:t xml:space="preserve"> </w:t>
      </w:r>
      <w:r w:rsidRPr="00CA5780">
        <w:rPr>
          <w:rFonts w:ascii="Arial" w:hAnsi="Arial" w:cs="Arial"/>
          <w:sz w:val="24"/>
          <w:szCs w:val="24"/>
        </w:rPr>
        <w:t>engaged</w:t>
      </w:r>
      <w:r w:rsidRPr="00CA5780">
        <w:rPr>
          <w:rFonts w:ascii="Arial" w:hAnsi="Arial" w:cs="Arial"/>
          <w:spacing w:val="1"/>
          <w:sz w:val="24"/>
          <w:szCs w:val="24"/>
        </w:rPr>
        <w:t xml:space="preserve"> </w:t>
      </w:r>
      <w:r w:rsidRPr="00CA5780">
        <w:rPr>
          <w:rFonts w:ascii="Arial" w:hAnsi="Arial" w:cs="Arial"/>
          <w:sz w:val="24"/>
          <w:szCs w:val="24"/>
        </w:rPr>
        <w:t>the</w:t>
      </w:r>
      <w:r w:rsidRPr="00CA5780">
        <w:rPr>
          <w:rFonts w:ascii="Arial" w:hAnsi="Arial" w:cs="Arial"/>
          <w:spacing w:val="1"/>
          <w:sz w:val="24"/>
          <w:szCs w:val="24"/>
        </w:rPr>
        <w:t xml:space="preserve"> </w:t>
      </w:r>
      <w:r w:rsidRPr="00CA5780">
        <w:rPr>
          <w:rFonts w:ascii="Arial" w:hAnsi="Arial" w:cs="Arial"/>
          <w:sz w:val="24"/>
          <w:szCs w:val="24"/>
        </w:rPr>
        <w:t>Consultant</w:t>
      </w:r>
      <w:r w:rsidRPr="00CA5780">
        <w:rPr>
          <w:rFonts w:ascii="Arial" w:hAnsi="Arial" w:cs="Arial"/>
          <w:spacing w:val="1"/>
          <w:sz w:val="24"/>
          <w:szCs w:val="24"/>
        </w:rPr>
        <w:t xml:space="preserve"> </w:t>
      </w:r>
      <w:r w:rsidRPr="00CA5780">
        <w:rPr>
          <w:rFonts w:ascii="Arial" w:hAnsi="Arial" w:cs="Arial"/>
          <w:sz w:val="24"/>
          <w:szCs w:val="24"/>
        </w:rPr>
        <w:t>to</w:t>
      </w:r>
      <w:r w:rsidRPr="00CA5780">
        <w:rPr>
          <w:rFonts w:ascii="Arial" w:hAnsi="Arial" w:cs="Arial"/>
          <w:spacing w:val="1"/>
          <w:sz w:val="24"/>
          <w:szCs w:val="24"/>
        </w:rPr>
        <w:t xml:space="preserve"> </w:t>
      </w:r>
      <w:r w:rsidRPr="00CA5780">
        <w:rPr>
          <w:rFonts w:ascii="Arial" w:hAnsi="Arial" w:cs="Arial"/>
          <w:sz w:val="24"/>
          <w:szCs w:val="24"/>
        </w:rPr>
        <w:t>perform</w:t>
      </w:r>
      <w:r w:rsidRPr="00CA5780">
        <w:rPr>
          <w:rFonts w:ascii="Arial" w:hAnsi="Arial" w:cs="Arial"/>
          <w:spacing w:val="1"/>
          <w:sz w:val="24"/>
          <w:szCs w:val="24"/>
        </w:rPr>
        <w:t xml:space="preserve"> </w:t>
      </w:r>
      <w:r w:rsidRPr="00CA5780">
        <w:rPr>
          <w:rFonts w:ascii="Arial" w:hAnsi="Arial" w:cs="Arial"/>
          <w:sz w:val="24"/>
          <w:szCs w:val="24"/>
        </w:rPr>
        <w:t>in</w:t>
      </w:r>
      <w:r w:rsidRPr="00CA5780">
        <w:rPr>
          <w:rFonts w:ascii="Arial" w:hAnsi="Arial" w:cs="Arial"/>
          <w:spacing w:val="1"/>
          <w:sz w:val="24"/>
          <w:szCs w:val="24"/>
        </w:rPr>
        <w:t xml:space="preserve"> </w:t>
      </w:r>
      <w:r w:rsidRPr="00CA5780">
        <w:rPr>
          <w:rFonts w:ascii="Arial" w:hAnsi="Arial" w:cs="Arial"/>
          <w:sz w:val="24"/>
          <w:szCs w:val="24"/>
        </w:rPr>
        <w:t>accordance with the Terms of Reference, Technical Documents and</w:t>
      </w:r>
      <w:r w:rsidRPr="00CA5780">
        <w:rPr>
          <w:rFonts w:ascii="Arial" w:hAnsi="Arial" w:cs="Arial"/>
          <w:spacing w:val="1"/>
          <w:sz w:val="24"/>
          <w:szCs w:val="24"/>
        </w:rPr>
        <w:t xml:space="preserve"> </w:t>
      </w:r>
      <w:r w:rsidRPr="00CA5780">
        <w:rPr>
          <w:rFonts w:ascii="Arial" w:hAnsi="Arial" w:cs="Arial"/>
          <w:sz w:val="24"/>
          <w:szCs w:val="24"/>
        </w:rPr>
        <w:t>Deliverables</w:t>
      </w:r>
      <w:r w:rsidRPr="00CA5780">
        <w:rPr>
          <w:rFonts w:ascii="Arial" w:hAnsi="Arial" w:cs="Arial"/>
          <w:spacing w:val="2"/>
          <w:sz w:val="24"/>
          <w:szCs w:val="24"/>
        </w:rPr>
        <w:t xml:space="preserve"> </w:t>
      </w:r>
      <w:r w:rsidRPr="00CA5780">
        <w:rPr>
          <w:rFonts w:ascii="Arial" w:hAnsi="Arial" w:cs="Arial"/>
          <w:sz w:val="24"/>
          <w:szCs w:val="24"/>
        </w:rPr>
        <w:t>as</w:t>
      </w:r>
      <w:r w:rsidRPr="00CA5780">
        <w:rPr>
          <w:rFonts w:ascii="Arial" w:hAnsi="Arial" w:cs="Arial"/>
          <w:spacing w:val="1"/>
          <w:sz w:val="24"/>
          <w:szCs w:val="24"/>
        </w:rPr>
        <w:t xml:space="preserve"> </w:t>
      </w:r>
      <w:r w:rsidRPr="00CA5780">
        <w:rPr>
          <w:rFonts w:ascii="Arial" w:hAnsi="Arial" w:cs="Arial"/>
          <w:sz w:val="24"/>
          <w:szCs w:val="24"/>
        </w:rPr>
        <w:t>specified</w:t>
      </w:r>
      <w:r w:rsidRPr="00CA5780">
        <w:rPr>
          <w:rFonts w:ascii="Arial" w:hAnsi="Arial" w:cs="Arial"/>
          <w:spacing w:val="3"/>
          <w:sz w:val="24"/>
          <w:szCs w:val="24"/>
        </w:rPr>
        <w:t xml:space="preserve"> </w:t>
      </w:r>
      <w:r w:rsidRPr="00CA5780">
        <w:rPr>
          <w:rFonts w:ascii="Arial" w:hAnsi="Arial" w:cs="Arial"/>
          <w:sz w:val="24"/>
          <w:szCs w:val="24"/>
        </w:rPr>
        <w:t>in</w:t>
      </w:r>
      <w:r w:rsidRPr="00CA5780">
        <w:rPr>
          <w:rFonts w:ascii="Arial" w:hAnsi="Arial" w:cs="Arial"/>
          <w:spacing w:val="8"/>
          <w:sz w:val="24"/>
          <w:szCs w:val="24"/>
        </w:rPr>
        <w:t xml:space="preserve"> </w:t>
      </w:r>
      <w:r w:rsidRPr="00CA5780">
        <w:rPr>
          <w:rFonts w:ascii="Arial" w:hAnsi="Arial" w:cs="Arial"/>
          <w:b/>
          <w:sz w:val="24"/>
          <w:szCs w:val="24"/>
        </w:rPr>
        <w:t>Appendices 1,</w:t>
      </w:r>
      <w:r w:rsidRPr="00CA5780">
        <w:rPr>
          <w:rFonts w:ascii="Arial" w:hAnsi="Arial" w:cs="Arial"/>
          <w:b/>
          <w:spacing w:val="-3"/>
          <w:sz w:val="24"/>
          <w:szCs w:val="24"/>
        </w:rPr>
        <w:t xml:space="preserve"> </w:t>
      </w:r>
      <w:r w:rsidRPr="00CA5780">
        <w:rPr>
          <w:rFonts w:ascii="Arial" w:hAnsi="Arial" w:cs="Arial"/>
          <w:b/>
          <w:sz w:val="24"/>
          <w:szCs w:val="24"/>
        </w:rPr>
        <w:t>2</w:t>
      </w:r>
      <w:r w:rsidRPr="00CA5780">
        <w:rPr>
          <w:rFonts w:ascii="Arial" w:hAnsi="Arial" w:cs="Arial"/>
          <w:b/>
          <w:spacing w:val="1"/>
          <w:sz w:val="24"/>
          <w:szCs w:val="24"/>
        </w:rPr>
        <w:t xml:space="preserve"> </w:t>
      </w:r>
      <w:r w:rsidRPr="00CA5780">
        <w:rPr>
          <w:rFonts w:ascii="Arial" w:hAnsi="Arial" w:cs="Arial"/>
          <w:sz w:val="24"/>
          <w:szCs w:val="24"/>
        </w:rPr>
        <w:t>and</w:t>
      </w:r>
      <w:r w:rsidRPr="00CA5780">
        <w:rPr>
          <w:rFonts w:ascii="Arial" w:hAnsi="Arial" w:cs="Arial"/>
          <w:spacing w:val="1"/>
          <w:sz w:val="24"/>
          <w:szCs w:val="24"/>
        </w:rPr>
        <w:t xml:space="preserve"> </w:t>
      </w:r>
      <w:r w:rsidRPr="00CA5780">
        <w:rPr>
          <w:rFonts w:ascii="Arial" w:hAnsi="Arial" w:cs="Arial"/>
          <w:b/>
          <w:sz w:val="24"/>
          <w:szCs w:val="24"/>
        </w:rPr>
        <w:t>4</w:t>
      </w:r>
      <w:r w:rsidRPr="00CA5780">
        <w:rPr>
          <w:rFonts w:ascii="Arial" w:hAnsi="Arial" w:cs="Arial"/>
          <w:sz w:val="24"/>
          <w:szCs w:val="24"/>
        </w:rPr>
        <w:t>;</w:t>
      </w:r>
    </w:p>
    <w:p w14:paraId="1C52940D" w14:textId="4EF40A48" w:rsidR="00624B23" w:rsidRPr="00624B23" w:rsidRDefault="00624B23" w:rsidP="00624B23">
      <w:pPr>
        <w:tabs>
          <w:tab w:val="left" w:pos="1963"/>
        </w:tabs>
        <w:spacing w:line="244" w:lineRule="auto"/>
        <w:ind w:right="957"/>
        <w:rPr>
          <w:rFonts w:ascii="Arial" w:hAnsi="Arial" w:cs="Arial"/>
          <w:b/>
          <w:bCs/>
          <w:sz w:val="24"/>
          <w:szCs w:val="24"/>
        </w:rPr>
        <w:sectPr w:rsidR="00624B23" w:rsidRPr="00624B23">
          <w:pgSz w:w="12240" w:h="15840"/>
          <w:pgMar w:top="880" w:right="620" w:bottom="940" w:left="1040" w:header="698" w:footer="691" w:gutter="0"/>
          <w:cols w:space="720"/>
        </w:sectPr>
      </w:pPr>
    </w:p>
    <w:p w14:paraId="3D622AEC" w14:textId="77777777" w:rsidR="00336B25" w:rsidRPr="00CA5780" w:rsidRDefault="00336B25" w:rsidP="00336B25">
      <w:pPr>
        <w:pStyle w:val="BodyText"/>
        <w:spacing w:before="6"/>
        <w:rPr>
          <w:rFonts w:ascii="Arial" w:hAnsi="Arial" w:cs="Arial"/>
        </w:rPr>
      </w:pPr>
    </w:p>
    <w:p w14:paraId="7A157C45" w14:textId="77777777" w:rsidR="00336B25" w:rsidRPr="00CA5780" w:rsidRDefault="00336B25" w:rsidP="00624B23">
      <w:pPr>
        <w:pStyle w:val="ListParagraph"/>
        <w:numPr>
          <w:ilvl w:val="2"/>
          <w:numId w:val="33"/>
        </w:numPr>
        <w:tabs>
          <w:tab w:val="left" w:pos="1963"/>
        </w:tabs>
        <w:spacing w:line="244" w:lineRule="auto"/>
        <w:ind w:right="959"/>
        <w:rPr>
          <w:rFonts w:ascii="Arial" w:hAnsi="Arial" w:cs="Arial"/>
          <w:sz w:val="24"/>
          <w:szCs w:val="24"/>
        </w:rPr>
      </w:pPr>
      <w:r w:rsidRPr="00CA5780">
        <w:rPr>
          <w:rFonts w:ascii="Arial" w:hAnsi="Arial" w:cs="Arial"/>
          <w:sz w:val="24"/>
          <w:szCs w:val="24"/>
        </w:rPr>
        <w:t>“Steering Committee” means the committee, comprising of MPC</w:t>
      </w:r>
      <w:r w:rsidRPr="00CA5780">
        <w:rPr>
          <w:rFonts w:ascii="Arial" w:hAnsi="Arial" w:cs="Arial"/>
          <w:spacing w:val="1"/>
          <w:sz w:val="24"/>
          <w:szCs w:val="24"/>
        </w:rPr>
        <w:t xml:space="preserve"> </w:t>
      </w:r>
      <w:r w:rsidRPr="00CA5780">
        <w:rPr>
          <w:rFonts w:ascii="Arial" w:hAnsi="Arial" w:cs="Arial"/>
          <w:sz w:val="24"/>
          <w:szCs w:val="24"/>
        </w:rPr>
        <w:t>officials whose main function is to provide directions, review, consider</w:t>
      </w:r>
      <w:r w:rsidRPr="00CA5780">
        <w:rPr>
          <w:rFonts w:ascii="Arial" w:hAnsi="Arial" w:cs="Arial"/>
          <w:spacing w:val="1"/>
          <w:sz w:val="24"/>
          <w:szCs w:val="24"/>
        </w:rPr>
        <w:t xml:space="preserve"> </w:t>
      </w:r>
      <w:r w:rsidRPr="00CA5780">
        <w:rPr>
          <w:rFonts w:ascii="Arial" w:hAnsi="Arial" w:cs="Arial"/>
          <w:sz w:val="24"/>
          <w:szCs w:val="24"/>
        </w:rPr>
        <w:t>and approve</w:t>
      </w:r>
      <w:r w:rsidRPr="00CA5780">
        <w:rPr>
          <w:rFonts w:ascii="Arial" w:hAnsi="Arial" w:cs="Arial"/>
          <w:spacing w:val="3"/>
          <w:sz w:val="24"/>
          <w:szCs w:val="24"/>
        </w:rPr>
        <w:t xml:space="preserve"> </w:t>
      </w:r>
      <w:r w:rsidRPr="00CA5780">
        <w:rPr>
          <w:rFonts w:ascii="Arial" w:hAnsi="Arial" w:cs="Arial"/>
          <w:sz w:val="24"/>
          <w:szCs w:val="24"/>
        </w:rPr>
        <w:t>the</w:t>
      </w:r>
      <w:r w:rsidRPr="00CA5780">
        <w:rPr>
          <w:rFonts w:ascii="Arial" w:hAnsi="Arial" w:cs="Arial"/>
          <w:spacing w:val="3"/>
          <w:sz w:val="24"/>
          <w:szCs w:val="24"/>
        </w:rPr>
        <w:t xml:space="preserve"> </w:t>
      </w:r>
      <w:r w:rsidRPr="00CA5780">
        <w:rPr>
          <w:rFonts w:ascii="Arial" w:hAnsi="Arial" w:cs="Arial"/>
          <w:sz w:val="24"/>
          <w:szCs w:val="24"/>
        </w:rPr>
        <w:t>Deliverables;</w:t>
      </w:r>
    </w:p>
    <w:p w14:paraId="254D496C" w14:textId="77777777" w:rsidR="00336B25" w:rsidRPr="00336B25" w:rsidRDefault="00336B25" w:rsidP="00336B25">
      <w:pPr>
        <w:pStyle w:val="ListParagraph"/>
        <w:rPr>
          <w:sz w:val="24"/>
          <w:szCs w:val="24"/>
        </w:rPr>
      </w:pPr>
    </w:p>
    <w:p w14:paraId="21066C82" w14:textId="77777777" w:rsidR="00336B25" w:rsidRPr="00CA5780" w:rsidRDefault="00336B25" w:rsidP="00990468">
      <w:pPr>
        <w:pStyle w:val="ListParagraph"/>
        <w:numPr>
          <w:ilvl w:val="2"/>
          <w:numId w:val="33"/>
        </w:numPr>
        <w:tabs>
          <w:tab w:val="left" w:pos="1963"/>
        </w:tabs>
        <w:spacing w:before="96" w:line="244" w:lineRule="auto"/>
        <w:ind w:right="967" w:hanging="699"/>
        <w:rPr>
          <w:rFonts w:ascii="Arial" w:hAnsi="Arial" w:cs="Arial"/>
          <w:sz w:val="24"/>
          <w:szCs w:val="24"/>
        </w:rPr>
      </w:pPr>
      <w:r w:rsidRPr="00CA5780">
        <w:rPr>
          <w:rFonts w:ascii="Arial" w:hAnsi="Arial" w:cs="Arial"/>
          <w:sz w:val="24"/>
          <w:szCs w:val="24"/>
        </w:rPr>
        <w:t>“Technical</w:t>
      </w:r>
      <w:r w:rsidRPr="00CA5780">
        <w:rPr>
          <w:rFonts w:ascii="Arial" w:hAnsi="Arial" w:cs="Arial"/>
          <w:spacing w:val="1"/>
          <w:sz w:val="24"/>
          <w:szCs w:val="24"/>
        </w:rPr>
        <w:t xml:space="preserve"> </w:t>
      </w:r>
      <w:r w:rsidRPr="00CA5780">
        <w:rPr>
          <w:rFonts w:ascii="Arial" w:hAnsi="Arial" w:cs="Arial"/>
          <w:sz w:val="24"/>
          <w:szCs w:val="24"/>
        </w:rPr>
        <w:t>Committee”</w:t>
      </w:r>
      <w:r w:rsidRPr="00CA5780">
        <w:rPr>
          <w:rFonts w:ascii="Arial" w:hAnsi="Arial" w:cs="Arial"/>
          <w:spacing w:val="1"/>
          <w:sz w:val="24"/>
          <w:szCs w:val="24"/>
        </w:rPr>
        <w:t xml:space="preserve"> </w:t>
      </w:r>
      <w:r w:rsidRPr="00CA5780">
        <w:rPr>
          <w:rFonts w:ascii="Arial" w:hAnsi="Arial" w:cs="Arial"/>
          <w:sz w:val="24"/>
          <w:szCs w:val="24"/>
        </w:rPr>
        <w:t>means</w:t>
      </w:r>
      <w:r w:rsidRPr="00CA5780">
        <w:rPr>
          <w:rFonts w:ascii="Arial" w:hAnsi="Arial" w:cs="Arial"/>
          <w:spacing w:val="1"/>
          <w:sz w:val="24"/>
          <w:szCs w:val="24"/>
        </w:rPr>
        <w:t xml:space="preserve"> </w:t>
      </w:r>
      <w:r w:rsidRPr="00CA5780">
        <w:rPr>
          <w:rFonts w:ascii="Arial" w:hAnsi="Arial" w:cs="Arial"/>
          <w:sz w:val="24"/>
          <w:szCs w:val="24"/>
        </w:rPr>
        <w:t>the</w:t>
      </w:r>
      <w:r w:rsidRPr="00CA5780">
        <w:rPr>
          <w:rFonts w:ascii="Arial" w:hAnsi="Arial" w:cs="Arial"/>
          <w:spacing w:val="1"/>
          <w:sz w:val="24"/>
          <w:szCs w:val="24"/>
        </w:rPr>
        <w:t xml:space="preserve"> </w:t>
      </w:r>
      <w:r w:rsidRPr="00CA5780">
        <w:rPr>
          <w:rFonts w:ascii="Arial" w:hAnsi="Arial" w:cs="Arial"/>
          <w:sz w:val="24"/>
          <w:szCs w:val="24"/>
        </w:rPr>
        <w:t>committee,</w:t>
      </w:r>
      <w:r w:rsidRPr="00CA5780">
        <w:rPr>
          <w:rFonts w:ascii="Arial" w:hAnsi="Arial" w:cs="Arial"/>
          <w:spacing w:val="1"/>
          <w:sz w:val="24"/>
          <w:szCs w:val="24"/>
        </w:rPr>
        <w:t xml:space="preserve"> </w:t>
      </w:r>
      <w:r w:rsidRPr="00CA5780">
        <w:rPr>
          <w:rFonts w:ascii="Arial" w:hAnsi="Arial" w:cs="Arial"/>
          <w:sz w:val="24"/>
          <w:szCs w:val="24"/>
        </w:rPr>
        <w:t>comprising</w:t>
      </w:r>
      <w:r w:rsidRPr="00CA5780">
        <w:rPr>
          <w:rFonts w:ascii="Arial" w:hAnsi="Arial" w:cs="Arial"/>
          <w:spacing w:val="64"/>
          <w:sz w:val="24"/>
          <w:szCs w:val="24"/>
        </w:rPr>
        <w:t xml:space="preserve"> </w:t>
      </w:r>
      <w:r w:rsidRPr="00CA5780">
        <w:rPr>
          <w:rFonts w:ascii="Arial" w:hAnsi="Arial" w:cs="Arial"/>
          <w:sz w:val="24"/>
          <w:szCs w:val="24"/>
        </w:rPr>
        <w:t>of</w:t>
      </w:r>
      <w:r w:rsidRPr="00CA5780">
        <w:rPr>
          <w:rFonts w:ascii="Arial" w:hAnsi="Arial" w:cs="Arial"/>
          <w:spacing w:val="1"/>
          <w:sz w:val="24"/>
          <w:szCs w:val="24"/>
        </w:rPr>
        <w:t xml:space="preserve"> </w:t>
      </w:r>
      <w:r w:rsidRPr="00CA5780">
        <w:rPr>
          <w:rFonts w:ascii="Arial" w:hAnsi="Arial" w:cs="Arial"/>
          <w:sz w:val="24"/>
          <w:szCs w:val="24"/>
        </w:rPr>
        <w:t>MPC officials who will monitor the progress and implementation</w:t>
      </w:r>
      <w:r w:rsidRPr="00CA5780">
        <w:rPr>
          <w:rFonts w:ascii="Arial" w:hAnsi="Arial" w:cs="Arial"/>
          <w:spacing w:val="1"/>
          <w:sz w:val="24"/>
          <w:szCs w:val="24"/>
        </w:rPr>
        <w:t xml:space="preserve"> </w:t>
      </w:r>
      <w:r w:rsidRPr="00CA5780">
        <w:rPr>
          <w:rFonts w:ascii="Arial" w:hAnsi="Arial" w:cs="Arial"/>
          <w:sz w:val="24"/>
          <w:szCs w:val="24"/>
        </w:rPr>
        <w:t>of</w:t>
      </w:r>
      <w:r w:rsidRPr="00CA5780">
        <w:rPr>
          <w:rFonts w:ascii="Arial" w:hAnsi="Arial" w:cs="Arial"/>
          <w:spacing w:val="1"/>
          <w:sz w:val="24"/>
          <w:szCs w:val="24"/>
        </w:rPr>
        <w:t xml:space="preserve"> </w:t>
      </w:r>
      <w:r w:rsidRPr="00CA5780">
        <w:rPr>
          <w:rFonts w:ascii="Arial" w:hAnsi="Arial" w:cs="Arial"/>
          <w:sz w:val="24"/>
          <w:szCs w:val="24"/>
        </w:rPr>
        <w:t>the</w:t>
      </w:r>
      <w:r w:rsidRPr="00CA5780">
        <w:rPr>
          <w:rFonts w:ascii="Arial" w:hAnsi="Arial" w:cs="Arial"/>
          <w:spacing w:val="1"/>
          <w:sz w:val="24"/>
          <w:szCs w:val="24"/>
        </w:rPr>
        <w:t xml:space="preserve"> </w:t>
      </w:r>
      <w:r w:rsidRPr="00CA5780">
        <w:rPr>
          <w:rFonts w:ascii="Arial" w:hAnsi="Arial" w:cs="Arial"/>
          <w:sz w:val="24"/>
          <w:szCs w:val="24"/>
        </w:rPr>
        <w:t>Services</w:t>
      </w:r>
      <w:r w:rsidRPr="00CA5780">
        <w:rPr>
          <w:rFonts w:ascii="Arial" w:hAnsi="Arial" w:cs="Arial"/>
          <w:spacing w:val="1"/>
          <w:sz w:val="24"/>
          <w:szCs w:val="24"/>
        </w:rPr>
        <w:t xml:space="preserve"> </w:t>
      </w:r>
      <w:r w:rsidRPr="00CA5780">
        <w:rPr>
          <w:rFonts w:ascii="Arial" w:hAnsi="Arial" w:cs="Arial"/>
          <w:sz w:val="24"/>
          <w:szCs w:val="24"/>
        </w:rPr>
        <w:t>and</w:t>
      </w:r>
      <w:r w:rsidRPr="00CA5780">
        <w:rPr>
          <w:rFonts w:ascii="Arial" w:hAnsi="Arial" w:cs="Arial"/>
          <w:spacing w:val="1"/>
          <w:sz w:val="24"/>
          <w:szCs w:val="24"/>
        </w:rPr>
        <w:t xml:space="preserve"> </w:t>
      </w:r>
      <w:r w:rsidRPr="00CA5780">
        <w:rPr>
          <w:rFonts w:ascii="Arial" w:hAnsi="Arial" w:cs="Arial"/>
          <w:sz w:val="24"/>
          <w:szCs w:val="24"/>
        </w:rPr>
        <w:t>provide</w:t>
      </w:r>
      <w:r w:rsidRPr="00CA5780">
        <w:rPr>
          <w:rFonts w:ascii="Arial" w:hAnsi="Arial" w:cs="Arial"/>
          <w:spacing w:val="1"/>
          <w:sz w:val="24"/>
          <w:szCs w:val="24"/>
        </w:rPr>
        <w:t xml:space="preserve"> </w:t>
      </w:r>
      <w:r w:rsidRPr="00CA5780">
        <w:rPr>
          <w:rFonts w:ascii="Arial" w:hAnsi="Arial" w:cs="Arial"/>
          <w:sz w:val="24"/>
          <w:szCs w:val="24"/>
        </w:rPr>
        <w:t>input</w:t>
      </w:r>
      <w:r w:rsidRPr="00CA5780">
        <w:rPr>
          <w:rFonts w:ascii="Arial" w:hAnsi="Arial" w:cs="Arial"/>
          <w:spacing w:val="1"/>
          <w:sz w:val="24"/>
          <w:szCs w:val="24"/>
        </w:rPr>
        <w:t xml:space="preserve"> </w:t>
      </w:r>
      <w:r w:rsidRPr="00CA5780">
        <w:rPr>
          <w:rFonts w:ascii="Arial" w:hAnsi="Arial" w:cs="Arial"/>
          <w:sz w:val="24"/>
          <w:szCs w:val="24"/>
        </w:rPr>
        <w:t>and</w:t>
      </w:r>
      <w:r w:rsidRPr="00CA5780">
        <w:rPr>
          <w:rFonts w:ascii="Arial" w:hAnsi="Arial" w:cs="Arial"/>
          <w:spacing w:val="1"/>
          <w:sz w:val="24"/>
          <w:szCs w:val="24"/>
        </w:rPr>
        <w:t xml:space="preserve"> </w:t>
      </w:r>
      <w:r w:rsidRPr="00CA5780">
        <w:rPr>
          <w:rFonts w:ascii="Arial" w:hAnsi="Arial" w:cs="Arial"/>
          <w:sz w:val="24"/>
          <w:szCs w:val="24"/>
        </w:rPr>
        <w:t>feedback</w:t>
      </w:r>
      <w:r w:rsidRPr="00CA5780">
        <w:rPr>
          <w:rFonts w:ascii="Arial" w:hAnsi="Arial" w:cs="Arial"/>
          <w:spacing w:val="1"/>
          <w:sz w:val="24"/>
          <w:szCs w:val="24"/>
        </w:rPr>
        <w:t xml:space="preserve"> </w:t>
      </w:r>
      <w:r w:rsidRPr="00CA5780">
        <w:rPr>
          <w:rFonts w:ascii="Arial" w:hAnsi="Arial" w:cs="Arial"/>
          <w:sz w:val="24"/>
          <w:szCs w:val="24"/>
        </w:rPr>
        <w:t>to</w:t>
      </w:r>
      <w:r w:rsidRPr="00CA5780">
        <w:rPr>
          <w:rFonts w:ascii="Arial" w:hAnsi="Arial" w:cs="Arial"/>
          <w:spacing w:val="1"/>
          <w:sz w:val="24"/>
          <w:szCs w:val="24"/>
        </w:rPr>
        <w:t xml:space="preserve"> </w:t>
      </w:r>
      <w:r w:rsidRPr="00CA5780">
        <w:rPr>
          <w:rFonts w:ascii="Arial" w:hAnsi="Arial" w:cs="Arial"/>
          <w:sz w:val="24"/>
          <w:szCs w:val="24"/>
        </w:rPr>
        <w:t>the</w:t>
      </w:r>
      <w:r w:rsidRPr="00CA5780">
        <w:rPr>
          <w:rFonts w:ascii="Arial" w:hAnsi="Arial" w:cs="Arial"/>
          <w:spacing w:val="1"/>
          <w:sz w:val="24"/>
          <w:szCs w:val="24"/>
        </w:rPr>
        <w:t xml:space="preserve"> </w:t>
      </w:r>
      <w:r w:rsidRPr="00CA5780">
        <w:rPr>
          <w:rFonts w:ascii="Arial" w:hAnsi="Arial" w:cs="Arial"/>
          <w:sz w:val="24"/>
          <w:szCs w:val="24"/>
        </w:rPr>
        <w:t>findings</w:t>
      </w:r>
      <w:r w:rsidRPr="00CA5780">
        <w:rPr>
          <w:rFonts w:ascii="Arial" w:hAnsi="Arial" w:cs="Arial"/>
          <w:spacing w:val="1"/>
          <w:sz w:val="24"/>
          <w:szCs w:val="24"/>
        </w:rPr>
        <w:t xml:space="preserve"> </w:t>
      </w:r>
      <w:r w:rsidRPr="00CA5780">
        <w:rPr>
          <w:rFonts w:ascii="Arial" w:hAnsi="Arial" w:cs="Arial"/>
          <w:sz w:val="24"/>
          <w:szCs w:val="24"/>
        </w:rPr>
        <w:t>or</w:t>
      </w:r>
      <w:r w:rsidRPr="00CA5780">
        <w:rPr>
          <w:rFonts w:ascii="Arial" w:hAnsi="Arial" w:cs="Arial"/>
          <w:spacing w:val="1"/>
          <w:sz w:val="24"/>
          <w:szCs w:val="24"/>
        </w:rPr>
        <w:t xml:space="preserve"> </w:t>
      </w:r>
      <w:r w:rsidRPr="00CA5780">
        <w:rPr>
          <w:rFonts w:ascii="Arial" w:hAnsi="Arial" w:cs="Arial"/>
          <w:sz w:val="24"/>
          <w:szCs w:val="24"/>
        </w:rPr>
        <w:t>recommendations of</w:t>
      </w:r>
      <w:r w:rsidRPr="00CA5780">
        <w:rPr>
          <w:rFonts w:ascii="Arial" w:hAnsi="Arial" w:cs="Arial"/>
          <w:spacing w:val="5"/>
          <w:sz w:val="24"/>
          <w:szCs w:val="24"/>
        </w:rPr>
        <w:t xml:space="preserve"> </w:t>
      </w:r>
      <w:r w:rsidRPr="00CA5780">
        <w:rPr>
          <w:rFonts w:ascii="Arial" w:hAnsi="Arial" w:cs="Arial"/>
          <w:sz w:val="24"/>
          <w:szCs w:val="24"/>
        </w:rPr>
        <w:t>the</w:t>
      </w:r>
      <w:r w:rsidRPr="00CA5780">
        <w:rPr>
          <w:rFonts w:ascii="Arial" w:hAnsi="Arial" w:cs="Arial"/>
          <w:spacing w:val="3"/>
          <w:sz w:val="24"/>
          <w:szCs w:val="24"/>
        </w:rPr>
        <w:t xml:space="preserve"> </w:t>
      </w:r>
      <w:r w:rsidRPr="00CA5780">
        <w:rPr>
          <w:rFonts w:ascii="Arial" w:hAnsi="Arial" w:cs="Arial"/>
          <w:sz w:val="24"/>
          <w:szCs w:val="24"/>
        </w:rPr>
        <w:t>Consultant.</w:t>
      </w:r>
    </w:p>
    <w:p w14:paraId="0E7D7A84" w14:textId="77777777" w:rsidR="00336B25" w:rsidRPr="00CA5780" w:rsidRDefault="00336B25" w:rsidP="00336B25">
      <w:pPr>
        <w:pStyle w:val="ListParagraph"/>
        <w:tabs>
          <w:tab w:val="left" w:pos="1963"/>
        </w:tabs>
        <w:spacing w:line="244" w:lineRule="auto"/>
        <w:ind w:left="1252" w:right="959" w:firstLine="0"/>
        <w:rPr>
          <w:rFonts w:ascii="Arial" w:hAnsi="Arial" w:cs="Arial"/>
          <w:sz w:val="24"/>
          <w:szCs w:val="24"/>
        </w:rPr>
      </w:pPr>
    </w:p>
    <w:p w14:paraId="7ED1D1C5" w14:textId="77777777" w:rsidR="00336B25" w:rsidRPr="00CA5780" w:rsidRDefault="00336B25" w:rsidP="00990468">
      <w:pPr>
        <w:pStyle w:val="Heading1"/>
        <w:numPr>
          <w:ilvl w:val="1"/>
          <w:numId w:val="33"/>
        </w:numPr>
        <w:tabs>
          <w:tab w:val="left" w:pos="1252"/>
          <w:tab w:val="left" w:pos="1253"/>
        </w:tabs>
        <w:ind w:hanging="709"/>
        <w:rPr>
          <w:rFonts w:ascii="Arial" w:hAnsi="Arial" w:cs="Arial"/>
          <w:b/>
          <w:bCs/>
          <w:sz w:val="24"/>
          <w:szCs w:val="24"/>
        </w:rPr>
      </w:pPr>
      <w:r w:rsidRPr="00CA5780">
        <w:rPr>
          <w:rFonts w:ascii="Arial" w:hAnsi="Arial" w:cs="Arial"/>
          <w:spacing w:val="1"/>
          <w:sz w:val="24"/>
          <w:szCs w:val="24"/>
        </w:rPr>
        <w:tab/>
      </w:r>
      <w:r w:rsidRPr="00CA5780">
        <w:rPr>
          <w:rFonts w:ascii="Arial" w:hAnsi="Arial" w:cs="Arial"/>
          <w:b/>
          <w:bCs/>
          <w:sz w:val="24"/>
          <w:szCs w:val="24"/>
        </w:rPr>
        <w:t>Interpretations</w:t>
      </w:r>
    </w:p>
    <w:p w14:paraId="52697F22" w14:textId="77777777" w:rsidR="00336B25" w:rsidRPr="00CA5780" w:rsidRDefault="00336B25" w:rsidP="00336B25">
      <w:pPr>
        <w:pStyle w:val="BodyText"/>
        <w:spacing w:before="138" w:line="244" w:lineRule="auto"/>
        <w:ind w:left="1252" w:right="960"/>
        <w:jc w:val="both"/>
        <w:rPr>
          <w:rFonts w:ascii="Arial" w:hAnsi="Arial" w:cs="Arial"/>
        </w:rPr>
      </w:pPr>
      <w:r w:rsidRPr="00CA5780">
        <w:rPr>
          <w:rFonts w:ascii="Arial" w:hAnsi="Arial" w:cs="Arial"/>
        </w:rPr>
        <w:t>In this Agreement, including the appendices/schedules/annexures, unless the</w:t>
      </w:r>
      <w:r w:rsidRPr="00CA5780">
        <w:rPr>
          <w:rFonts w:ascii="Arial" w:hAnsi="Arial" w:cs="Arial"/>
          <w:spacing w:val="1"/>
        </w:rPr>
        <w:t xml:space="preserve"> </w:t>
      </w:r>
      <w:r w:rsidRPr="00CA5780">
        <w:rPr>
          <w:rFonts w:ascii="Arial" w:hAnsi="Arial" w:cs="Arial"/>
        </w:rPr>
        <w:t>context otherwise requires, the following words and phrases shall have the following meanings:</w:t>
      </w:r>
    </w:p>
    <w:p w14:paraId="343F0BE7" w14:textId="77777777" w:rsidR="00336B25" w:rsidRPr="00CA5780" w:rsidRDefault="00336B25" w:rsidP="00336B25">
      <w:pPr>
        <w:pStyle w:val="BodyText"/>
        <w:spacing w:before="1"/>
        <w:rPr>
          <w:rFonts w:ascii="Arial" w:hAnsi="Arial" w:cs="Arial"/>
        </w:rPr>
      </w:pPr>
    </w:p>
    <w:p w14:paraId="71B85A82" w14:textId="77777777" w:rsidR="00336B25" w:rsidRPr="00CA5780" w:rsidRDefault="00336B25" w:rsidP="00990468">
      <w:pPr>
        <w:pStyle w:val="ListParagraph"/>
        <w:numPr>
          <w:ilvl w:val="2"/>
          <w:numId w:val="33"/>
        </w:numPr>
        <w:tabs>
          <w:tab w:val="left" w:pos="1963"/>
        </w:tabs>
        <w:spacing w:before="1" w:line="244" w:lineRule="auto"/>
        <w:ind w:right="969"/>
        <w:rPr>
          <w:rFonts w:ascii="Arial" w:hAnsi="Arial" w:cs="Arial"/>
          <w:sz w:val="24"/>
          <w:szCs w:val="24"/>
        </w:rPr>
      </w:pPr>
      <w:r w:rsidRPr="00CA5780">
        <w:rPr>
          <w:rFonts w:ascii="Arial" w:hAnsi="Arial" w:cs="Arial"/>
          <w:sz w:val="24"/>
          <w:szCs w:val="24"/>
        </w:rPr>
        <w:t>words denoting the singular number shall include the plural and vice</w:t>
      </w:r>
      <w:r w:rsidRPr="00CA5780">
        <w:rPr>
          <w:rFonts w:ascii="Arial" w:hAnsi="Arial" w:cs="Arial"/>
          <w:spacing w:val="1"/>
          <w:sz w:val="24"/>
          <w:szCs w:val="24"/>
        </w:rPr>
        <w:t xml:space="preserve"> </w:t>
      </w:r>
      <w:r w:rsidRPr="00CA5780">
        <w:rPr>
          <w:rFonts w:ascii="Arial" w:hAnsi="Arial" w:cs="Arial"/>
          <w:sz w:val="24"/>
          <w:szCs w:val="24"/>
        </w:rPr>
        <w:t>versa;</w:t>
      </w:r>
    </w:p>
    <w:p w14:paraId="487512E7" w14:textId="77777777" w:rsidR="00336B25" w:rsidRPr="00CA5780" w:rsidRDefault="00336B25" w:rsidP="00CA5780">
      <w:pPr>
        <w:pStyle w:val="BodyText"/>
        <w:rPr>
          <w:rFonts w:ascii="Arial" w:hAnsi="Arial" w:cs="Arial"/>
        </w:rPr>
      </w:pPr>
    </w:p>
    <w:p w14:paraId="4E63147D" w14:textId="77777777" w:rsidR="00336B25" w:rsidRPr="00CA5780" w:rsidRDefault="00336B25" w:rsidP="00990468">
      <w:pPr>
        <w:pStyle w:val="ListParagraph"/>
        <w:numPr>
          <w:ilvl w:val="2"/>
          <w:numId w:val="33"/>
        </w:numPr>
        <w:tabs>
          <w:tab w:val="left" w:pos="1962"/>
          <w:tab w:val="left" w:pos="1963"/>
        </w:tabs>
        <w:rPr>
          <w:rFonts w:ascii="Arial" w:hAnsi="Arial" w:cs="Arial"/>
          <w:sz w:val="24"/>
          <w:szCs w:val="24"/>
        </w:rPr>
      </w:pPr>
      <w:r w:rsidRPr="00CA5780">
        <w:rPr>
          <w:rFonts w:ascii="Arial" w:hAnsi="Arial" w:cs="Arial"/>
          <w:sz w:val="24"/>
          <w:szCs w:val="24"/>
        </w:rPr>
        <w:t>words denoting</w:t>
      </w:r>
      <w:r w:rsidRPr="00CA5780">
        <w:rPr>
          <w:rFonts w:ascii="Arial" w:hAnsi="Arial" w:cs="Arial"/>
          <w:spacing w:val="-2"/>
          <w:sz w:val="24"/>
          <w:szCs w:val="24"/>
        </w:rPr>
        <w:t xml:space="preserve"> </w:t>
      </w:r>
      <w:r w:rsidRPr="00CA5780">
        <w:rPr>
          <w:rFonts w:ascii="Arial" w:hAnsi="Arial" w:cs="Arial"/>
          <w:sz w:val="24"/>
          <w:szCs w:val="24"/>
        </w:rPr>
        <w:t>any</w:t>
      </w:r>
      <w:r w:rsidRPr="00CA5780">
        <w:rPr>
          <w:rFonts w:ascii="Arial" w:hAnsi="Arial" w:cs="Arial"/>
          <w:spacing w:val="-2"/>
          <w:sz w:val="24"/>
          <w:szCs w:val="24"/>
        </w:rPr>
        <w:t xml:space="preserve"> </w:t>
      </w:r>
      <w:r w:rsidRPr="00CA5780">
        <w:rPr>
          <w:rFonts w:ascii="Arial" w:hAnsi="Arial" w:cs="Arial"/>
          <w:sz w:val="24"/>
          <w:szCs w:val="24"/>
        </w:rPr>
        <w:t>gender</w:t>
      </w:r>
      <w:r w:rsidRPr="00CA5780">
        <w:rPr>
          <w:rFonts w:ascii="Arial" w:hAnsi="Arial" w:cs="Arial"/>
          <w:spacing w:val="-1"/>
          <w:sz w:val="24"/>
          <w:szCs w:val="24"/>
        </w:rPr>
        <w:t xml:space="preserve"> </w:t>
      </w:r>
      <w:r w:rsidRPr="00CA5780">
        <w:rPr>
          <w:rFonts w:ascii="Arial" w:hAnsi="Arial" w:cs="Arial"/>
          <w:sz w:val="24"/>
          <w:szCs w:val="24"/>
        </w:rPr>
        <w:t>shall include all genders</w:t>
      </w:r>
    </w:p>
    <w:p w14:paraId="4A15E0D1" w14:textId="77777777" w:rsidR="00336B25" w:rsidRPr="00CA5780" w:rsidRDefault="00336B25" w:rsidP="00CA5780">
      <w:pPr>
        <w:pStyle w:val="BodyText"/>
        <w:rPr>
          <w:rFonts w:ascii="Arial" w:hAnsi="Arial" w:cs="Arial"/>
        </w:rPr>
      </w:pPr>
    </w:p>
    <w:p w14:paraId="445E90DC" w14:textId="77777777" w:rsidR="00336B25" w:rsidRPr="00CA5780" w:rsidRDefault="00336B25" w:rsidP="00990468">
      <w:pPr>
        <w:pStyle w:val="ListParagraph"/>
        <w:numPr>
          <w:ilvl w:val="2"/>
          <w:numId w:val="33"/>
        </w:numPr>
        <w:tabs>
          <w:tab w:val="left" w:pos="1985"/>
        </w:tabs>
        <w:spacing w:line="244" w:lineRule="auto"/>
        <w:ind w:left="1984" w:right="966" w:hanging="732"/>
        <w:rPr>
          <w:rFonts w:ascii="Arial" w:hAnsi="Arial" w:cs="Arial"/>
          <w:sz w:val="24"/>
          <w:szCs w:val="24"/>
        </w:rPr>
      </w:pPr>
      <w:r w:rsidRPr="00CA5780">
        <w:rPr>
          <w:rFonts w:ascii="Arial" w:hAnsi="Arial" w:cs="Arial"/>
          <w:sz w:val="24"/>
          <w:szCs w:val="24"/>
        </w:rPr>
        <w:t>words denoting persons shall include a body of persons, corporate or</w:t>
      </w:r>
      <w:r w:rsidRPr="00CA5780">
        <w:rPr>
          <w:rFonts w:ascii="Arial" w:hAnsi="Arial" w:cs="Arial"/>
          <w:spacing w:val="1"/>
          <w:sz w:val="24"/>
          <w:szCs w:val="24"/>
        </w:rPr>
        <w:t xml:space="preserve"> </w:t>
      </w:r>
      <w:r w:rsidRPr="00CA5780">
        <w:rPr>
          <w:rFonts w:ascii="Arial" w:hAnsi="Arial" w:cs="Arial"/>
          <w:sz w:val="24"/>
          <w:szCs w:val="24"/>
        </w:rPr>
        <w:t>unincorporated;</w:t>
      </w:r>
    </w:p>
    <w:p w14:paraId="7AE82714" w14:textId="77777777" w:rsidR="00336B25" w:rsidRPr="00CA5780" w:rsidRDefault="00336B25" w:rsidP="00CA5780">
      <w:pPr>
        <w:pStyle w:val="BodyText"/>
        <w:rPr>
          <w:rFonts w:ascii="Arial" w:hAnsi="Arial" w:cs="Arial"/>
        </w:rPr>
      </w:pPr>
    </w:p>
    <w:p w14:paraId="37301E55" w14:textId="77777777" w:rsidR="00336B25" w:rsidRPr="00CA5780" w:rsidRDefault="00336B25" w:rsidP="00990468">
      <w:pPr>
        <w:pStyle w:val="ListParagraph"/>
        <w:numPr>
          <w:ilvl w:val="2"/>
          <w:numId w:val="33"/>
        </w:numPr>
        <w:tabs>
          <w:tab w:val="left" w:pos="1985"/>
        </w:tabs>
        <w:spacing w:before="96" w:line="244" w:lineRule="auto"/>
        <w:ind w:left="1984" w:right="958" w:hanging="732"/>
        <w:rPr>
          <w:rFonts w:ascii="Arial" w:hAnsi="Arial" w:cs="Arial"/>
          <w:sz w:val="24"/>
          <w:szCs w:val="24"/>
        </w:rPr>
      </w:pPr>
      <w:r w:rsidRPr="00CA5780">
        <w:rPr>
          <w:rFonts w:ascii="Arial" w:hAnsi="Arial" w:cs="Arial"/>
          <w:sz w:val="24"/>
          <w:szCs w:val="24"/>
        </w:rPr>
        <w:t>any reference to clauses, sub-clauses, appendices, annexures, schedules, paragraphs and sub-paragraphs shall be a reference to the clauses, sub-clauses, appendices, annexures, schedules, paragraphs and sub-paragraphs of this Agreement;</w:t>
      </w:r>
    </w:p>
    <w:p w14:paraId="4C08644A" w14:textId="77777777" w:rsidR="00336B25" w:rsidRPr="00CA5780" w:rsidRDefault="00336B25" w:rsidP="00CA5780">
      <w:pPr>
        <w:pStyle w:val="BodyText"/>
        <w:rPr>
          <w:rFonts w:ascii="Arial" w:hAnsi="Arial" w:cs="Arial"/>
        </w:rPr>
      </w:pPr>
    </w:p>
    <w:p w14:paraId="78FC5AAC" w14:textId="77777777" w:rsidR="00336B25" w:rsidRPr="00CA5780" w:rsidRDefault="00336B25" w:rsidP="00990468">
      <w:pPr>
        <w:pStyle w:val="ListParagraph"/>
        <w:numPr>
          <w:ilvl w:val="2"/>
          <w:numId w:val="33"/>
        </w:numPr>
        <w:tabs>
          <w:tab w:val="left" w:pos="1985"/>
        </w:tabs>
        <w:spacing w:before="96" w:line="244" w:lineRule="auto"/>
        <w:ind w:left="1984" w:right="963" w:hanging="732"/>
        <w:rPr>
          <w:rFonts w:ascii="Arial" w:hAnsi="Arial" w:cs="Arial"/>
          <w:sz w:val="24"/>
          <w:szCs w:val="24"/>
        </w:rPr>
      </w:pPr>
      <w:r w:rsidRPr="00CA5780">
        <w:rPr>
          <w:rFonts w:ascii="Arial" w:hAnsi="Arial" w:cs="Arial"/>
          <w:sz w:val="24"/>
          <w:szCs w:val="24"/>
        </w:rPr>
        <w:t>reference to any party referred to in this Agreement shall include its successors or permitted assigns;</w:t>
      </w:r>
    </w:p>
    <w:p w14:paraId="042F78FE" w14:textId="77777777" w:rsidR="00336B25" w:rsidRPr="00CA5780" w:rsidRDefault="00336B25" w:rsidP="00336B25">
      <w:pPr>
        <w:rPr>
          <w:rFonts w:ascii="Arial" w:hAnsi="Arial" w:cs="Arial"/>
          <w:sz w:val="24"/>
          <w:szCs w:val="24"/>
        </w:rPr>
      </w:pPr>
    </w:p>
    <w:p w14:paraId="2C41492B" w14:textId="77777777" w:rsidR="00336B25" w:rsidRPr="00CA5780" w:rsidRDefault="00336B25" w:rsidP="00990468">
      <w:pPr>
        <w:pStyle w:val="ListParagraph"/>
        <w:numPr>
          <w:ilvl w:val="2"/>
          <w:numId w:val="33"/>
        </w:numPr>
        <w:tabs>
          <w:tab w:val="left" w:pos="1985"/>
        </w:tabs>
        <w:spacing w:line="244" w:lineRule="auto"/>
        <w:ind w:left="1984" w:right="962" w:hanging="732"/>
        <w:rPr>
          <w:rFonts w:ascii="Arial" w:hAnsi="Arial" w:cs="Arial"/>
          <w:sz w:val="24"/>
          <w:szCs w:val="24"/>
        </w:rPr>
      </w:pPr>
      <w:r w:rsidRPr="00CA5780">
        <w:rPr>
          <w:rFonts w:ascii="Arial" w:hAnsi="Arial" w:cs="Arial"/>
          <w:sz w:val="24"/>
          <w:szCs w:val="24"/>
        </w:rPr>
        <w:tab/>
        <w:t>reference</w:t>
      </w:r>
      <w:r w:rsidRPr="00CA5780">
        <w:rPr>
          <w:rFonts w:ascii="Arial" w:hAnsi="Arial" w:cs="Arial"/>
          <w:spacing w:val="1"/>
          <w:sz w:val="24"/>
          <w:szCs w:val="24"/>
        </w:rPr>
        <w:t xml:space="preserve"> </w:t>
      </w:r>
      <w:r w:rsidRPr="00CA5780">
        <w:rPr>
          <w:rFonts w:ascii="Arial" w:hAnsi="Arial" w:cs="Arial"/>
          <w:sz w:val="24"/>
          <w:szCs w:val="24"/>
        </w:rPr>
        <w:t>to</w:t>
      </w:r>
      <w:r w:rsidRPr="00CA5780">
        <w:rPr>
          <w:rFonts w:ascii="Arial" w:hAnsi="Arial" w:cs="Arial"/>
          <w:spacing w:val="1"/>
          <w:sz w:val="24"/>
          <w:szCs w:val="24"/>
        </w:rPr>
        <w:t xml:space="preserve"> </w:t>
      </w:r>
      <w:r w:rsidRPr="00CA5780">
        <w:rPr>
          <w:rFonts w:ascii="Arial" w:hAnsi="Arial" w:cs="Arial"/>
          <w:sz w:val="24"/>
          <w:szCs w:val="24"/>
        </w:rPr>
        <w:t>any document</w:t>
      </w:r>
      <w:r w:rsidRPr="00CA5780">
        <w:rPr>
          <w:rFonts w:ascii="Arial" w:hAnsi="Arial" w:cs="Arial"/>
          <w:spacing w:val="1"/>
          <w:sz w:val="24"/>
          <w:szCs w:val="24"/>
        </w:rPr>
        <w:t xml:space="preserve"> </w:t>
      </w:r>
      <w:r w:rsidRPr="00CA5780">
        <w:rPr>
          <w:rFonts w:ascii="Arial" w:hAnsi="Arial" w:cs="Arial"/>
          <w:sz w:val="24"/>
          <w:szCs w:val="24"/>
        </w:rPr>
        <w:t>or</w:t>
      </w:r>
      <w:r w:rsidRPr="00CA5780">
        <w:rPr>
          <w:rFonts w:ascii="Arial" w:hAnsi="Arial" w:cs="Arial"/>
          <w:spacing w:val="1"/>
          <w:sz w:val="24"/>
          <w:szCs w:val="24"/>
        </w:rPr>
        <w:t xml:space="preserve"> </w:t>
      </w:r>
      <w:r w:rsidRPr="00CA5780">
        <w:rPr>
          <w:rFonts w:ascii="Arial" w:hAnsi="Arial" w:cs="Arial"/>
          <w:sz w:val="24"/>
          <w:szCs w:val="24"/>
        </w:rPr>
        <w:t>agreement</w:t>
      </w:r>
      <w:r w:rsidRPr="00CA5780">
        <w:rPr>
          <w:rFonts w:ascii="Arial" w:hAnsi="Arial" w:cs="Arial"/>
          <w:spacing w:val="1"/>
          <w:sz w:val="24"/>
          <w:szCs w:val="24"/>
        </w:rPr>
        <w:t xml:space="preserve"> </w:t>
      </w:r>
      <w:r w:rsidRPr="00CA5780">
        <w:rPr>
          <w:rFonts w:ascii="Arial" w:hAnsi="Arial" w:cs="Arial"/>
          <w:sz w:val="24"/>
          <w:szCs w:val="24"/>
        </w:rPr>
        <w:t>shall</w:t>
      </w:r>
      <w:r w:rsidRPr="00CA5780">
        <w:rPr>
          <w:rFonts w:ascii="Arial" w:hAnsi="Arial" w:cs="Arial"/>
          <w:spacing w:val="1"/>
          <w:sz w:val="24"/>
          <w:szCs w:val="24"/>
        </w:rPr>
        <w:t xml:space="preserve"> </w:t>
      </w:r>
      <w:r w:rsidRPr="00CA5780">
        <w:rPr>
          <w:rFonts w:ascii="Arial" w:hAnsi="Arial" w:cs="Arial"/>
          <w:sz w:val="24"/>
          <w:szCs w:val="24"/>
        </w:rPr>
        <w:t>include</w:t>
      </w:r>
      <w:r w:rsidRPr="00CA5780">
        <w:rPr>
          <w:rFonts w:ascii="Arial" w:hAnsi="Arial" w:cs="Arial"/>
          <w:spacing w:val="1"/>
          <w:sz w:val="24"/>
          <w:szCs w:val="24"/>
        </w:rPr>
        <w:t xml:space="preserve"> </w:t>
      </w:r>
      <w:r w:rsidRPr="00CA5780">
        <w:rPr>
          <w:rFonts w:ascii="Arial" w:hAnsi="Arial" w:cs="Arial"/>
          <w:sz w:val="24"/>
          <w:szCs w:val="24"/>
        </w:rPr>
        <w:t>reference</w:t>
      </w:r>
      <w:r w:rsidRPr="00CA5780">
        <w:rPr>
          <w:rFonts w:ascii="Arial" w:hAnsi="Arial" w:cs="Arial"/>
          <w:spacing w:val="63"/>
          <w:sz w:val="24"/>
          <w:szCs w:val="24"/>
        </w:rPr>
        <w:t xml:space="preserve"> </w:t>
      </w:r>
      <w:r w:rsidRPr="00CA5780">
        <w:rPr>
          <w:rFonts w:ascii="Arial" w:hAnsi="Arial" w:cs="Arial"/>
          <w:sz w:val="24"/>
          <w:szCs w:val="24"/>
        </w:rPr>
        <w:t>to</w:t>
      </w:r>
      <w:r w:rsidRPr="00CA5780">
        <w:rPr>
          <w:rFonts w:ascii="Arial" w:hAnsi="Arial" w:cs="Arial"/>
          <w:spacing w:val="-61"/>
          <w:sz w:val="24"/>
          <w:szCs w:val="24"/>
        </w:rPr>
        <w:t xml:space="preserve"> </w:t>
      </w:r>
      <w:r w:rsidRPr="00CA5780">
        <w:rPr>
          <w:rFonts w:ascii="Arial" w:hAnsi="Arial" w:cs="Arial"/>
          <w:sz w:val="24"/>
          <w:szCs w:val="24"/>
        </w:rPr>
        <w:t>such</w:t>
      </w:r>
      <w:r w:rsidRPr="00CA5780">
        <w:rPr>
          <w:rFonts w:ascii="Arial" w:hAnsi="Arial" w:cs="Arial"/>
          <w:spacing w:val="1"/>
          <w:sz w:val="24"/>
          <w:szCs w:val="24"/>
        </w:rPr>
        <w:t xml:space="preserve"> </w:t>
      </w:r>
      <w:r w:rsidRPr="00CA5780">
        <w:rPr>
          <w:rFonts w:ascii="Arial" w:hAnsi="Arial" w:cs="Arial"/>
          <w:sz w:val="24"/>
          <w:szCs w:val="24"/>
        </w:rPr>
        <w:t>document</w:t>
      </w:r>
      <w:r w:rsidRPr="00CA5780">
        <w:rPr>
          <w:rFonts w:ascii="Arial" w:hAnsi="Arial" w:cs="Arial"/>
          <w:spacing w:val="1"/>
          <w:sz w:val="24"/>
          <w:szCs w:val="24"/>
        </w:rPr>
        <w:t xml:space="preserve"> </w:t>
      </w:r>
      <w:r w:rsidRPr="00CA5780">
        <w:rPr>
          <w:rFonts w:ascii="Arial" w:hAnsi="Arial" w:cs="Arial"/>
          <w:sz w:val="24"/>
          <w:szCs w:val="24"/>
        </w:rPr>
        <w:t>or agreement</w:t>
      </w:r>
      <w:r w:rsidRPr="00CA5780">
        <w:rPr>
          <w:rFonts w:ascii="Arial" w:hAnsi="Arial" w:cs="Arial"/>
          <w:spacing w:val="1"/>
          <w:sz w:val="24"/>
          <w:szCs w:val="24"/>
        </w:rPr>
        <w:t xml:space="preserve"> </w:t>
      </w:r>
      <w:r w:rsidRPr="00CA5780">
        <w:rPr>
          <w:rFonts w:ascii="Arial" w:hAnsi="Arial" w:cs="Arial"/>
          <w:sz w:val="24"/>
          <w:szCs w:val="24"/>
        </w:rPr>
        <w:t>as amended, novated, supplemented,</w:t>
      </w:r>
      <w:r w:rsidRPr="00CA5780">
        <w:rPr>
          <w:rFonts w:ascii="Arial" w:hAnsi="Arial" w:cs="Arial"/>
          <w:spacing w:val="1"/>
          <w:sz w:val="24"/>
          <w:szCs w:val="24"/>
        </w:rPr>
        <w:t xml:space="preserve"> </w:t>
      </w:r>
      <w:r w:rsidRPr="00CA5780">
        <w:rPr>
          <w:rFonts w:ascii="Arial" w:hAnsi="Arial" w:cs="Arial"/>
          <w:sz w:val="24"/>
          <w:szCs w:val="24"/>
        </w:rPr>
        <w:t>varied</w:t>
      </w:r>
      <w:r w:rsidRPr="00CA5780">
        <w:rPr>
          <w:rFonts w:ascii="Arial" w:hAnsi="Arial" w:cs="Arial"/>
          <w:spacing w:val="2"/>
          <w:sz w:val="24"/>
          <w:szCs w:val="24"/>
        </w:rPr>
        <w:t xml:space="preserve"> </w:t>
      </w:r>
      <w:r w:rsidRPr="00CA5780">
        <w:rPr>
          <w:rFonts w:ascii="Arial" w:hAnsi="Arial" w:cs="Arial"/>
          <w:sz w:val="24"/>
          <w:szCs w:val="24"/>
        </w:rPr>
        <w:t>or</w:t>
      </w:r>
      <w:r w:rsidRPr="00CA5780">
        <w:rPr>
          <w:rFonts w:ascii="Arial" w:hAnsi="Arial" w:cs="Arial"/>
          <w:spacing w:val="2"/>
          <w:sz w:val="24"/>
          <w:szCs w:val="24"/>
        </w:rPr>
        <w:t xml:space="preserve"> </w:t>
      </w:r>
      <w:r w:rsidRPr="00CA5780">
        <w:rPr>
          <w:rFonts w:ascii="Arial" w:hAnsi="Arial" w:cs="Arial"/>
          <w:sz w:val="24"/>
          <w:szCs w:val="24"/>
        </w:rPr>
        <w:t>replaced</w:t>
      </w:r>
      <w:r w:rsidRPr="00CA5780">
        <w:rPr>
          <w:rFonts w:ascii="Arial" w:hAnsi="Arial" w:cs="Arial"/>
          <w:spacing w:val="-1"/>
          <w:sz w:val="24"/>
          <w:szCs w:val="24"/>
        </w:rPr>
        <w:t xml:space="preserve"> </w:t>
      </w:r>
      <w:r w:rsidRPr="00CA5780">
        <w:rPr>
          <w:rFonts w:ascii="Arial" w:hAnsi="Arial" w:cs="Arial"/>
          <w:sz w:val="24"/>
          <w:szCs w:val="24"/>
        </w:rPr>
        <w:t>from</w:t>
      </w:r>
      <w:r w:rsidRPr="00CA5780">
        <w:rPr>
          <w:rFonts w:ascii="Arial" w:hAnsi="Arial" w:cs="Arial"/>
          <w:spacing w:val="3"/>
          <w:sz w:val="24"/>
          <w:szCs w:val="24"/>
        </w:rPr>
        <w:t xml:space="preserve"> </w:t>
      </w:r>
      <w:r w:rsidRPr="00CA5780">
        <w:rPr>
          <w:rFonts w:ascii="Arial" w:hAnsi="Arial" w:cs="Arial"/>
          <w:sz w:val="24"/>
          <w:szCs w:val="24"/>
        </w:rPr>
        <w:t>time</w:t>
      </w:r>
      <w:r w:rsidRPr="00CA5780">
        <w:rPr>
          <w:rFonts w:ascii="Arial" w:hAnsi="Arial" w:cs="Arial"/>
          <w:spacing w:val="3"/>
          <w:sz w:val="24"/>
          <w:szCs w:val="24"/>
        </w:rPr>
        <w:t xml:space="preserve"> </w:t>
      </w:r>
      <w:r w:rsidRPr="00CA5780">
        <w:rPr>
          <w:rFonts w:ascii="Arial" w:hAnsi="Arial" w:cs="Arial"/>
          <w:sz w:val="24"/>
          <w:szCs w:val="24"/>
        </w:rPr>
        <w:t>to</w:t>
      </w:r>
      <w:r w:rsidRPr="00CA5780">
        <w:rPr>
          <w:rFonts w:ascii="Arial" w:hAnsi="Arial" w:cs="Arial"/>
          <w:spacing w:val="7"/>
          <w:sz w:val="24"/>
          <w:szCs w:val="24"/>
        </w:rPr>
        <w:t xml:space="preserve"> </w:t>
      </w:r>
      <w:r w:rsidRPr="00CA5780">
        <w:rPr>
          <w:rFonts w:ascii="Arial" w:hAnsi="Arial" w:cs="Arial"/>
          <w:sz w:val="24"/>
          <w:szCs w:val="24"/>
        </w:rPr>
        <w:t>time;</w:t>
      </w:r>
    </w:p>
    <w:p w14:paraId="5FA0C67E" w14:textId="77777777" w:rsidR="00336B25" w:rsidRPr="00CA5780" w:rsidRDefault="00336B25" w:rsidP="00CA5780">
      <w:pPr>
        <w:pStyle w:val="BodyText"/>
        <w:rPr>
          <w:rFonts w:ascii="Arial" w:hAnsi="Arial" w:cs="Arial"/>
        </w:rPr>
      </w:pPr>
    </w:p>
    <w:p w14:paraId="35EBC1BE" w14:textId="77777777" w:rsidR="00336B25" w:rsidRPr="00CA5780" w:rsidRDefault="00336B25" w:rsidP="00990468">
      <w:pPr>
        <w:pStyle w:val="ListParagraph"/>
        <w:numPr>
          <w:ilvl w:val="2"/>
          <w:numId w:val="33"/>
        </w:numPr>
        <w:tabs>
          <w:tab w:val="left" w:pos="1985"/>
        </w:tabs>
        <w:spacing w:before="96" w:line="244" w:lineRule="auto"/>
        <w:ind w:left="1984" w:right="957" w:hanging="732"/>
        <w:rPr>
          <w:rFonts w:ascii="Arial" w:hAnsi="Arial" w:cs="Arial"/>
          <w:sz w:val="24"/>
          <w:szCs w:val="24"/>
        </w:rPr>
      </w:pPr>
      <w:r w:rsidRPr="00CA5780">
        <w:rPr>
          <w:rFonts w:ascii="Arial" w:hAnsi="Arial" w:cs="Arial"/>
          <w:sz w:val="24"/>
          <w:szCs w:val="24"/>
        </w:rPr>
        <w:t>reference to any legislation or any provision of any legislation shall include statutory modification and any amendment, modification or any legislation or re-enactment of that legislation or any legislative provisions substituted for, and all regulations and statutory instruments issued under such legislation or provision;</w:t>
      </w:r>
    </w:p>
    <w:p w14:paraId="30745411" w14:textId="77777777" w:rsidR="00336B25" w:rsidRPr="00CA5780" w:rsidRDefault="00336B25" w:rsidP="00CA5780">
      <w:pPr>
        <w:pStyle w:val="BodyText"/>
        <w:rPr>
          <w:rFonts w:ascii="Arial" w:hAnsi="Arial" w:cs="Arial"/>
        </w:rPr>
      </w:pPr>
    </w:p>
    <w:p w14:paraId="79C9D2EF" w14:textId="77777777" w:rsidR="00336B25" w:rsidRPr="00CA5780" w:rsidRDefault="00336B25" w:rsidP="00990468">
      <w:pPr>
        <w:pStyle w:val="ListParagraph"/>
        <w:numPr>
          <w:ilvl w:val="2"/>
          <w:numId w:val="33"/>
        </w:numPr>
        <w:tabs>
          <w:tab w:val="left" w:pos="1984"/>
          <w:tab w:val="left" w:pos="1985"/>
        </w:tabs>
        <w:spacing w:before="96" w:line="244" w:lineRule="auto"/>
        <w:ind w:left="1984" w:right="962" w:hanging="732"/>
        <w:rPr>
          <w:rFonts w:ascii="Arial" w:hAnsi="Arial" w:cs="Arial"/>
          <w:sz w:val="24"/>
          <w:szCs w:val="24"/>
        </w:rPr>
      </w:pPr>
      <w:r w:rsidRPr="00CA5780">
        <w:rPr>
          <w:rFonts w:ascii="Arial" w:hAnsi="Arial" w:cs="Arial"/>
          <w:sz w:val="24"/>
          <w:szCs w:val="24"/>
        </w:rPr>
        <w:t>recital headings are for convenience only and shall not affect the interpretation and construction hereof;</w:t>
      </w:r>
    </w:p>
    <w:p w14:paraId="4EAE14F5" w14:textId="77777777" w:rsidR="00336B25" w:rsidRPr="00CA5780" w:rsidRDefault="00336B25" w:rsidP="00CA5780">
      <w:pPr>
        <w:pStyle w:val="BodyText"/>
        <w:rPr>
          <w:rFonts w:ascii="Arial" w:hAnsi="Arial" w:cs="Arial"/>
        </w:rPr>
      </w:pPr>
    </w:p>
    <w:p w14:paraId="0766D7D8" w14:textId="77777777" w:rsidR="00336B25" w:rsidRPr="00CA5780" w:rsidRDefault="00336B25" w:rsidP="00990468">
      <w:pPr>
        <w:pStyle w:val="ListParagraph"/>
        <w:numPr>
          <w:ilvl w:val="2"/>
          <w:numId w:val="33"/>
        </w:numPr>
        <w:tabs>
          <w:tab w:val="left" w:pos="1985"/>
        </w:tabs>
        <w:spacing w:before="96" w:line="244" w:lineRule="auto"/>
        <w:ind w:left="1984" w:right="960" w:hanging="732"/>
        <w:rPr>
          <w:rFonts w:ascii="Arial" w:hAnsi="Arial" w:cs="Arial"/>
          <w:sz w:val="24"/>
          <w:szCs w:val="24"/>
        </w:rPr>
      </w:pPr>
      <w:r w:rsidRPr="00CA5780">
        <w:rPr>
          <w:rFonts w:ascii="Arial" w:hAnsi="Arial" w:cs="Arial"/>
          <w:sz w:val="24"/>
          <w:szCs w:val="24"/>
        </w:rPr>
        <w:tab/>
        <w:t xml:space="preserve">the recitals and appendices hereto and any documents therein referred to shall be taken, read and construed as an essential and integral part of this Agreement and in the event of any inconsistency between the terms </w:t>
      </w:r>
      <w:r w:rsidRPr="00CA5780">
        <w:rPr>
          <w:rFonts w:ascii="Arial" w:hAnsi="Arial" w:cs="Arial"/>
          <w:sz w:val="24"/>
          <w:szCs w:val="24"/>
        </w:rPr>
        <w:lastRenderedPageBreak/>
        <w:t>of any of the appendices and the terms of this Agreement, the terms of this Agreement shall prevail over those appendices;</w:t>
      </w:r>
    </w:p>
    <w:p w14:paraId="0F732EF9" w14:textId="77777777" w:rsidR="00336B25" w:rsidRPr="00CA5780" w:rsidRDefault="00336B25" w:rsidP="00CA5780">
      <w:pPr>
        <w:pStyle w:val="BodyText"/>
        <w:rPr>
          <w:rFonts w:ascii="Arial" w:hAnsi="Arial" w:cs="Arial"/>
        </w:rPr>
      </w:pPr>
    </w:p>
    <w:p w14:paraId="61435784" w14:textId="138213E0" w:rsidR="00336B25" w:rsidRPr="006E46FE" w:rsidRDefault="00336B25" w:rsidP="00336B25">
      <w:pPr>
        <w:pStyle w:val="ListParagraph"/>
        <w:numPr>
          <w:ilvl w:val="2"/>
          <w:numId w:val="33"/>
        </w:numPr>
        <w:tabs>
          <w:tab w:val="left" w:pos="1985"/>
        </w:tabs>
        <w:spacing w:before="1" w:line="244" w:lineRule="auto"/>
        <w:ind w:left="1984" w:right="966" w:hanging="732"/>
        <w:rPr>
          <w:sz w:val="24"/>
          <w:szCs w:val="24"/>
        </w:rPr>
      </w:pPr>
      <w:r w:rsidRPr="006E46FE">
        <w:rPr>
          <w:rFonts w:ascii="Arial" w:hAnsi="Arial" w:cs="Arial"/>
          <w:sz w:val="24"/>
          <w:szCs w:val="24"/>
        </w:rPr>
        <w:t>any reference to an “amendment” includes any variation, deletion or</w:t>
      </w:r>
      <w:r w:rsidRPr="006E46FE">
        <w:rPr>
          <w:spacing w:val="1"/>
          <w:sz w:val="24"/>
          <w:szCs w:val="24"/>
        </w:rPr>
        <w:t xml:space="preserve"> </w:t>
      </w:r>
      <w:r w:rsidRPr="006E46FE">
        <w:rPr>
          <w:sz w:val="24"/>
          <w:szCs w:val="24"/>
        </w:rPr>
        <w:t>addition</w:t>
      </w:r>
      <w:r w:rsidRPr="006E46FE">
        <w:rPr>
          <w:spacing w:val="1"/>
          <w:sz w:val="24"/>
          <w:szCs w:val="24"/>
        </w:rPr>
        <w:t xml:space="preserve"> </w:t>
      </w:r>
      <w:r w:rsidRPr="006E46FE">
        <w:rPr>
          <w:sz w:val="24"/>
          <w:szCs w:val="24"/>
        </w:rPr>
        <w:t>and</w:t>
      </w:r>
      <w:r w:rsidRPr="006E46FE">
        <w:rPr>
          <w:spacing w:val="1"/>
          <w:sz w:val="24"/>
          <w:szCs w:val="24"/>
        </w:rPr>
        <w:t xml:space="preserve"> </w:t>
      </w:r>
      <w:r w:rsidRPr="006E46FE">
        <w:rPr>
          <w:sz w:val="24"/>
          <w:szCs w:val="24"/>
        </w:rPr>
        <w:t>“amend”</w:t>
      </w:r>
      <w:r w:rsidRPr="006E46FE">
        <w:rPr>
          <w:spacing w:val="1"/>
          <w:sz w:val="24"/>
          <w:szCs w:val="24"/>
        </w:rPr>
        <w:t xml:space="preserve"> </w:t>
      </w:r>
      <w:r w:rsidRPr="006E46FE">
        <w:rPr>
          <w:sz w:val="24"/>
          <w:szCs w:val="24"/>
          <w:shd w:val="clear" w:color="auto" w:fill="C0C0C0"/>
        </w:rPr>
        <w:t>or</w:t>
      </w:r>
      <w:r w:rsidRPr="006E46FE">
        <w:rPr>
          <w:spacing w:val="-1"/>
          <w:sz w:val="24"/>
          <w:szCs w:val="24"/>
        </w:rPr>
        <w:t xml:space="preserve"> </w:t>
      </w:r>
      <w:r w:rsidRPr="006E46FE">
        <w:rPr>
          <w:sz w:val="24"/>
          <w:szCs w:val="24"/>
        </w:rPr>
        <w:t>“amended” shall</w:t>
      </w:r>
      <w:r w:rsidRPr="006E46FE">
        <w:rPr>
          <w:spacing w:val="-1"/>
          <w:sz w:val="24"/>
          <w:szCs w:val="24"/>
        </w:rPr>
        <w:t xml:space="preserve"> </w:t>
      </w:r>
      <w:r w:rsidRPr="006E46FE">
        <w:rPr>
          <w:sz w:val="24"/>
          <w:szCs w:val="24"/>
        </w:rPr>
        <w:t>be</w:t>
      </w:r>
      <w:r w:rsidRPr="006E46FE">
        <w:rPr>
          <w:spacing w:val="-1"/>
          <w:sz w:val="24"/>
          <w:szCs w:val="24"/>
        </w:rPr>
        <w:t xml:space="preserve"> </w:t>
      </w:r>
      <w:r w:rsidRPr="006E46FE">
        <w:rPr>
          <w:sz w:val="24"/>
          <w:szCs w:val="24"/>
        </w:rPr>
        <w:t>construed</w:t>
      </w:r>
      <w:r w:rsidRPr="006E46FE">
        <w:rPr>
          <w:spacing w:val="1"/>
          <w:sz w:val="24"/>
          <w:szCs w:val="24"/>
        </w:rPr>
        <w:t xml:space="preserve"> </w:t>
      </w:r>
      <w:bookmarkStart w:id="3" w:name="_bookmark2"/>
      <w:bookmarkEnd w:id="3"/>
      <w:r w:rsidR="006E46FE">
        <w:rPr>
          <w:sz w:val="24"/>
          <w:szCs w:val="24"/>
        </w:rPr>
        <w:t>accordingly:</w:t>
      </w:r>
    </w:p>
    <w:p w14:paraId="6F81500C" w14:textId="77777777" w:rsidR="00336B25" w:rsidRPr="00336B25" w:rsidRDefault="00336B25" w:rsidP="00990468">
      <w:pPr>
        <w:pStyle w:val="ListParagraph"/>
        <w:numPr>
          <w:ilvl w:val="2"/>
          <w:numId w:val="33"/>
        </w:numPr>
        <w:tabs>
          <w:tab w:val="left" w:pos="1984"/>
          <w:tab w:val="left" w:pos="1985"/>
        </w:tabs>
        <w:spacing w:before="96" w:line="244" w:lineRule="auto"/>
        <w:ind w:left="1984" w:right="963" w:hanging="732"/>
        <w:rPr>
          <w:sz w:val="24"/>
          <w:szCs w:val="24"/>
        </w:rPr>
      </w:pPr>
      <w:r w:rsidRPr="00336B25">
        <w:rPr>
          <w:sz w:val="24"/>
          <w:szCs w:val="24"/>
        </w:rPr>
        <w:tab/>
        <w:t>any reference to “design” includes technical specifications, design drawings and any other relevant documentation;</w:t>
      </w:r>
    </w:p>
    <w:p w14:paraId="4EE8C82E" w14:textId="77777777" w:rsidR="00336B25" w:rsidRPr="00336B25" w:rsidRDefault="00336B25" w:rsidP="00CA5780">
      <w:pPr>
        <w:pStyle w:val="BodyText"/>
      </w:pPr>
    </w:p>
    <w:p w14:paraId="5354753C" w14:textId="77777777" w:rsidR="00336B25" w:rsidRPr="00336B25" w:rsidRDefault="00336B25" w:rsidP="00990468">
      <w:pPr>
        <w:pStyle w:val="ListParagraph"/>
        <w:numPr>
          <w:ilvl w:val="2"/>
          <w:numId w:val="33"/>
        </w:numPr>
        <w:tabs>
          <w:tab w:val="left" w:pos="1985"/>
        </w:tabs>
        <w:spacing w:before="96" w:line="244" w:lineRule="auto"/>
        <w:ind w:left="1984" w:right="958" w:hanging="732"/>
        <w:rPr>
          <w:sz w:val="24"/>
          <w:szCs w:val="24"/>
        </w:rPr>
      </w:pPr>
      <w:r w:rsidRPr="00336B25">
        <w:rPr>
          <w:sz w:val="24"/>
          <w:szCs w:val="24"/>
        </w:rPr>
        <w:t>any reference to “law” includes any constitution, decree, judgment, legislation, order, ordinance, regulation, statute, treaty, by-law or other legislative measure in Malaysia;</w:t>
      </w:r>
    </w:p>
    <w:p w14:paraId="6A22678B" w14:textId="77777777" w:rsidR="00336B25" w:rsidRPr="00336B25" w:rsidRDefault="00336B25" w:rsidP="00CA5780">
      <w:pPr>
        <w:pStyle w:val="BodyText"/>
      </w:pPr>
    </w:p>
    <w:p w14:paraId="44EB3D27" w14:textId="77777777" w:rsidR="00336B25" w:rsidRPr="00336B25" w:rsidRDefault="00336B25" w:rsidP="00990468">
      <w:pPr>
        <w:pStyle w:val="ListParagraph"/>
        <w:numPr>
          <w:ilvl w:val="2"/>
          <w:numId w:val="33"/>
        </w:numPr>
        <w:tabs>
          <w:tab w:val="left" w:pos="1984"/>
          <w:tab w:val="left" w:pos="1985"/>
        </w:tabs>
        <w:spacing w:before="96" w:line="244" w:lineRule="auto"/>
        <w:ind w:left="1984" w:right="959" w:hanging="732"/>
        <w:rPr>
          <w:sz w:val="24"/>
          <w:szCs w:val="24"/>
        </w:rPr>
      </w:pPr>
      <w:r w:rsidRPr="00336B25">
        <w:rPr>
          <w:sz w:val="24"/>
          <w:szCs w:val="24"/>
        </w:rPr>
        <w:t>any reference to a “day”, “week”, “month” or “year” is a reference to that day week, month or year in accordance with the Gregorian calendar;</w:t>
      </w:r>
    </w:p>
    <w:p w14:paraId="0F95CC19" w14:textId="77777777" w:rsidR="00336B25" w:rsidRPr="00336B25" w:rsidRDefault="00336B25" w:rsidP="00CA5780">
      <w:pPr>
        <w:pStyle w:val="BodyText"/>
      </w:pPr>
    </w:p>
    <w:p w14:paraId="00C3A723" w14:textId="77777777" w:rsidR="00336B25" w:rsidRPr="00336B25" w:rsidRDefault="00336B25" w:rsidP="00990468">
      <w:pPr>
        <w:pStyle w:val="ListParagraph"/>
        <w:numPr>
          <w:ilvl w:val="2"/>
          <w:numId w:val="33"/>
        </w:numPr>
        <w:tabs>
          <w:tab w:val="left" w:pos="1985"/>
        </w:tabs>
        <w:spacing w:before="96" w:line="244" w:lineRule="auto"/>
        <w:ind w:left="1984" w:right="959" w:hanging="732"/>
        <w:rPr>
          <w:sz w:val="24"/>
          <w:szCs w:val="24"/>
        </w:rPr>
      </w:pPr>
      <w:r w:rsidRPr="00336B25">
        <w:rPr>
          <w:sz w:val="24"/>
          <w:szCs w:val="24"/>
        </w:rPr>
        <w:t>if any period of time is specified from a given day or a day of a given act or event, it is to be calculated exclusive of that day and if any such specified period of time or a day of a specified given act or event falls on a day which is not a Working Day, then such period of a specified time or a specified day of a given act or event is deemed to be on the next Working Day;</w:t>
      </w:r>
    </w:p>
    <w:p w14:paraId="6CEFAB33" w14:textId="77777777" w:rsidR="00336B25" w:rsidRPr="00336B25" w:rsidRDefault="00336B25" w:rsidP="00CA5780">
      <w:pPr>
        <w:pStyle w:val="BodyText"/>
      </w:pPr>
    </w:p>
    <w:p w14:paraId="4187BA4A" w14:textId="77777777" w:rsidR="00336B25" w:rsidRPr="00336B25" w:rsidRDefault="00336B25" w:rsidP="00990468">
      <w:pPr>
        <w:pStyle w:val="ListParagraph"/>
        <w:numPr>
          <w:ilvl w:val="2"/>
          <w:numId w:val="33"/>
        </w:numPr>
        <w:tabs>
          <w:tab w:val="left" w:pos="1985"/>
        </w:tabs>
        <w:spacing w:before="96" w:line="242" w:lineRule="auto"/>
        <w:ind w:left="1984" w:right="965" w:hanging="732"/>
        <w:rPr>
          <w:sz w:val="24"/>
          <w:szCs w:val="24"/>
        </w:rPr>
      </w:pPr>
      <w:r w:rsidRPr="00336B25">
        <w:rPr>
          <w:sz w:val="24"/>
          <w:szCs w:val="24"/>
        </w:rPr>
        <w:t>any reference to “pay” or its cognate expressions includes payment made in cash or by way of bank draft (drawn on a bank licensed to carry on banking business under the provisions of the Financial Services Act 2013 [Act 758] and Islamic Financial Services Act 2013 [Act 759]) or effected through inter-bank transfers to the account of the payee giving the payee immediate access to available funds; and</w:t>
      </w:r>
    </w:p>
    <w:p w14:paraId="0F028A85" w14:textId="77777777" w:rsidR="00336B25" w:rsidRPr="00336B25" w:rsidRDefault="00336B25" w:rsidP="00336B25">
      <w:pPr>
        <w:pStyle w:val="BodyText"/>
      </w:pPr>
    </w:p>
    <w:p w14:paraId="6F88B76D" w14:textId="77777777" w:rsidR="00336B25" w:rsidRPr="00336B25" w:rsidRDefault="00336B25" w:rsidP="00990468">
      <w:pPr>
        <w:pStyle w:val="ListParagraph"/>
        <w:numPr>
          <w:ilvl w:val="2"/>
          <w:numId w:val="33"/>
        </w:numPr>
        <w:tabs>
          <w:tab w:val="left" w:pos="1985"/>
        </w:tabs>
        <w:spacing w:before="96" w:line="244" w:lineRule="auto"/>
        <w:ind w:left="1984" w:right="958" w:hanging="732"/>
        <w:rPr>
          <w:sz w:val="24"/>
          <w:szCs w:val="24"/>
        </w:rPr>
      </w:pPr>
      <w:r w:rsidRPr="00336B25">
        <w:rPr>
          <w:sz w:val="24"/>
          <w:szCs w:val="24"/>
        </w:rPr>
        <w:t>the recitals and appendices hereto and any documents therein referred to shall be taken, read and construed as an essential and integral part of this Agreement and in the event of any inconsistency between the terms of the appendices and the terms of this Agreement, the terms of this Agreement shall prevail over those appendices.</w:t>
      </w:r>
    </w:p>
    <w:p w14:paraId="58D5E660" w14:textId="77777777" w:rsidR="00336B25" w:rsidRPr="00336B25" w:rsidRDefault="00336B25" w:rsidP="00336B25">
      <w:pPr>
        <w:tabs>
          <w:tab w:val="left" w:pos="1985"/>
        </w:tabs>
        <w:spacing w:before="96" w:line="244" w:lineRule="auto"/>
        <w:ind w:right="958"/>
        <w:rPr>
          <w:sz w:val="24"/>
          <w:szCs w:val="24"/>
        </w:rPr>
      </w:pPr>
    </w:p>
    <w:p w14:paraId="20F3D50E" w14:textId="77777777" w:rsidR="00336B25" w:rsidRPr="00CA5780" w:rsidRDefault="00336B25" w:rsidP="00990468">
      <w:pPr>
        <w:pStyle w:val="Heading1"/>
        <w:numPr>
          <w:ilvl w:val="1"/>
          <w:numId w:val="33"/>
        </w:numPr>
        <w:tabs>
          <w:tab w:val="left" w:pos="1252"/>
          <w:tab w:val="left" w:pos="1253"/>
        </w:tabs>
        <w:ind w:hanging="709"/>
        <w:rPr>
          <w:rFonts w:ascii="Arial" w:hAnsi="Arial" w:cs="Arial"/>
          <w:b/>
          <w:bCs/>
          <w:sz w:val="24"/>
          <w:szCs w:val="24"/>
        </w:rPr>
      </w:pPr>
      <w:r w:rsidRPr="00CA5780">
        <w:rPr>
          <w:rFonts w:ascii="Arial" w:hAnsi="Arial" w:cs="Arial"/>
          <w:b/>
          <w:bCs/>
          <w:sz w:val="24"/>
          <w:szCs w:val="24"/>
        </w:rPr>
        <w:t>Entire</w:t>
      </w:r>
      <w:r w:rsidRPr="00CA5780">
        <w:rPr>
          <w:rFonts w:ascii="Arial" w:hAnsi="Arial" w:cs="Arial"/>
          <w:b/>
          <w:bCs/>
          <w:spacing w:val="-4"/>
          <w:sz w:val="24"/>
          <w:szCs w:val="24"/>
        </w:rPr>
        <w:t xml:space="preserve"> </w:t>
      </w:r>
      <w:r w:rsidRPr="00CA5780">
        <w:rPr>
          <w:rFonts w:ascii="Arial" w:hAnsi="Arial" w:cs="Arial"/>
          <w:b/>
          <w:bCs/>
          <w:sz w:val="24"/>
          <w:szCs w:val="24"/>
        </w:rPr>
        <w:t>Agreement</w:t>
      </w:r>
    </w:p>
    <w:p w14:paraId="45414E4E" w14:textId="77777777" w:rsidR="00336B25" w:rsidRPr="00CA5780" w:rsidRDefault="00336B25" w:rsidP="00336B25">
      <w:pPr>
        <w:pStyle w:val="BodyText"/>
        <w:spacing w:before="8"/>
        <w:rPr>
          <w:rFonts w:ascii="Arial" w:hAnsi="Arial" w:cs="Arial"/>
          <w:b/>
        </w:rPr>
      </w:pPr>
    </w:p>
    <w:p w14:paraId="7565E677" w14:textId="77777777" w:rsidR="00336B25" w:rsidRPr="00CA5780" w:rsidRDefault="00336B25" w:rsidP="00336B25">
      <w:pPr>
        <w:pStyle w:val="BodyText"/>
        <w:spacing w:before="1" w:line="244" w:lineRule="auto"/>
        <w:ind w:left="1252" w:right="961"/>
        <w:jc w:val="both"/>
        <w:rPr>
          <w:rFonts w:ascii="Arial" w:hAnsi="Arial" w:cs="Arial"/>
        </w:rPr>
      </w:pPr>
      <w:r w:rsidRPr="00CA5780">
        <w:rPr>
          <w:rFonts w:ascii="Arial" w:hAnsi="Arial" w:cs="Arial"/>
        </w:rPr>
        <w:t>This Agreement contains the entire agreement between the Parties with respect to the subject matter hereof and supersedes all prior agreements or understandings, between the Parties in relation to such matter. The Parties hereby acknowledge that in entering into this Agreement, it has not relied on any representation or warranty save as expressly set out herein or in any document expressly referred to herein.</w:t>
      </w:r>
    </w:p>
    <w:p w14:paraId="61476528" w14:textId="77777777" w:rsidR="00336B25" w:rsidRPr="00CA5780" w:rsidRDefault="00336B25" w:rsidP="00336B25">
      <w:pPr>
        <w:tabs>
          <w:tab w:val="left" w:pos="1920"/>
        </w:tabs>
        <w:rPr>
          <w:rFonts w:ascii="Arial" w:hAnsi="Arial" w:cs="Arial"/>
          <w:sz w:val="24"/>
          <w:szCs w:val="24"/>
        </w:rPr>
      </w:pPr>
    </w:p>
    <w:p w14:paraId="0B00882D" w14:textId="77777777" w:rsidR="00336B25" w:rsidRPr="00336B25" w:rsidRDefault="00336B25" w:rsidP="00336B25">
      <w:pPr>
        <w:tabs>
          <w:tab w:val="left" w:pos="1920"/>
        </w:tabs>
        <w:rPr>
          <w:sz w:val="24"/>
          <w:szCs w:val="24"/>
        </w:rPr>
        <w:sectPr w:rsidR="00336B25" w:rsidRPr="00336B25">
          <w:pgSz w:w="12240" w:h="15840"/>
          <w:pgMar w:top="880" w:right="620" w:bottom="940" w:left="1040" w:header="698" w:footer="691" w:gutter="0"/>
          <w:cols w:space="720"/>
        </w:sectPr>
      </w:pPr>
      <w:r w:rsidRPr="00336B25">
        <w:rPr>
          <w:sz w:val="24"/>
          <w:szCs w:val="24"/>
        </w:rPr>
        <w:tab/>
      </w:r>
    </w:p>
    <w:p w14:paraId="2E74D541" w14:textId="77777777" w:rsidR="00336B25" w:rsidRPr="00336B25" w:rsidRDefault="00336B25" w:rsidP="00336B25">
      <w:pPr>
        <w:pStyle w:val="BodyText"/>
        <w:spacing w:before="5"/>
      </w:pPr>
    </w:p>
    <w:p w14:paraId="5325ED36" w14:textId="77777777" w:rsidR="00336B25" w:rsidRPr="00336B25" w:rsidRDefault="00336B25" w:rsidP="00336B25">
      <w:pPr>
        <w:pStyle w:val="BodyText"/>
        <w:spacing w:before="1"/>
      </w:pPr>
    </w:p>
    <w:p w14:paraId="710A1F35" w14:textId="77777777" w:rsidR="00336B25" w:rsidRPr="00336B25" w:rsidRDefault="00336B25" w:rsidP="00336B25">
      <w:pPr>
        <w:pStyle w:val="BodyText"/>
        <w:spacing w:before="10"/>
      </w:pPr>
      <w:bookmarkStart w:id="4" w:name="_bookmark3"/>
      <w:bookmarkEnd w:id="4"/>
    </w:p>
    <w:p w14:paraId="2C5C385B" w14:textId="77777777" w:rsidR="00336B25" w:rsidRPr="00624B23" w:rsidRDefault="00336B25" w:rsidP="00336B25">
      <w:pPr>
        <w:pStyle w:val="Heading1"/>
        <w:tabs>
          <w:tab w:val="left" w:pos="1264"/>
        </w:tabs>
        <w:ind w:left="544"/>
        <w:rPr>
          <w:rFonts w:ascii="Arial" w:hAnsi="Arial" w:cs="Arial"/>
          <w:b/>
          <w:bCs/>
          <w:sz w:val="24"/>
          <w:szCs w:val="24"/>
        </w:rPr>
      </w:pPr>
      <w:bookmarkStart w:id="5" w:name="_bookmark4"/>
      <w:bookmarkEnd w:id="5"/>
      <w:r w:rsidRPr="00624B23">
        <w:rPr>
          <w:b/>
          <w:bCs/>
          <w:sz w:val="24"/>
          <w:szCs w:val="24"/>
        </w:rPr>
        <w:t>2.0</w:t>
      </w:r>
      <w:r w:rsidRPr="00624B23">
        <w:rPr>
          <w:b/>
          <w:bCs/>
          <w:sz w:val="24"/>
          <w:szCs w:val="24"/>
        </w:rPr>
        <w:tab/>
      </w:r>
      <w:r w:rsidRPr="00624B23">
        <w:rPr>
          <w:rFonts w:ascii="Arial" w:hAnsi="Arial" w:cs="Arial"/>
          <w:b/>
          <w:bCs/>
          <w:sz w:val="24"/>
          <w:szCs w:val="24"/>
        </w:rPr>
        <w:t>APPOINTMENT</w:t>
      </w:r>
      <w:r w:rsidRPr="00624B23">
        <w:rPr>
          <w:rFonts w:ascii="Arial" w:hAnsi="Arial" w:cs="Arial"/>
          <w:b/>
          <w:bCs/>
          <w:spacing w:val="-4"/>
          <w:sz w:val="24"/>
          <w:szCs w:val="24"/>
        </w:rPr>
        <w:t xml:space="preserve"> </w:t>
      </w:r>
      <w:r w:rsidRPr="00624B23">
        <w:rPr>
          <w:rFonts w:ascii="Arial" w:hAnsi="Arial" w:cs="Arial"/>
          <w:b/>
          <w:bCs/>
          <w:sz w:val="24"/>
          <w:szCs w:val="24"/>
        </w:rPr>
        <w:t>AND</w:t>
      </w:r>
      <w:r w:rsidRPr="00624B23">
        <w:rPr>
          <w:rFonts w:ascii="Arial" w:hAnsi="Arial" w:cs="Arial"/>
          <w:b/>
          <w:bCs/>
          <w:spacing w:val="-8"/>
          <w:sz w:val="24"/>
          <w:szCs w:val="24"/>
        </w:rPr>
        <w:t xml:space="preserve"> </w:t>
      </w:r>
      <w:r w:rsidRPr="00624B23">
        <w:rPr>
          <w:rFonts w:ascii="Arial" w:hAnsi="Arial" w:cs="Arial"/>
          <w:b/>
          <w:bCs/>
          <w:sz w:val="24"/>
          <w:szCs w:val="24"/>
        </w:rPr>
        <w:t>CONSIDERATION</w:t>
      </w:r>
    </w:p>
    <w:p w14:paraId="68EAB786" w14:textId="77777777" w:rsidR="00336B25" w:rsidRPr="00624B23" w:rsidRDefault="00336B25" w:rsidP="00336B25">
      <w:pPr>
        <w:pStyle w:val="BodyText"/>
        <w:spacing w:before="4"/>
        <w:rPr>
          <w:rFonts w:ascii="Arial" w:hAnsi="Arial" w:cs="Arial"/>
          <w:b/>
        </w:rPr>
      </w:pPr>
    </w:p>
    <w:p w14:paraId="0F8F7FED" w14:textId="77777777" w:rsidR="00336B25" w:rsidRPr="00624B23" w:rsidRDefault="00336B25" w:rsidP="00336B25">
      <w:pPr>
        <w:pStyle w:val="BodyText"/>
        <w:spacing w:line="244" w:lineRule="auto"/>
        <w:ind w:left="1264" w:right="958"/>
        <w:jc w:val="both"/>
        <w:rPr>
          <w:rFonts w:ascii="Arial" w:hAnsi="Arial" w:cs="Arial"/>
        </w:rPr>
      </w:pPr>
      <w:bookmarkStart w:id="6" w:name="_Hlk67482323"/>
      <w:r w:rsidRPr="00624B23">
        <w:rPr>
          <w:rFonts w:ascii="Arial" w:hAnsi="Arial" w:cs="Arial"/>
        </w:rPr>
        <w:t xml:space="preserve">MPC hereby appoints the Consultant and the Consultant accepts the appointment to provide the Services for a consideration of Ringgit Malaysia Thirty-nine thousand four hundred ninety-five and sixty cents only (RM39,495.60) as the ceiling contract amount (hereinafter referred to as the </w:t>
      </w:r>
      <w:r w:rsidRPr="00624B23">
        <w:rPr>
          <w:rFonts w:ascii="Arial" w:hAnsi="Arial" w:cs="Arial"/>
          <w:b/>
          <w:bCs/>
        </w:rPr>
        <w:t>“Contract Price”</w:t>
      </w:r>
      <w:r w:rsidRPr="00624B23">
        <w:rPr>
          <w:rFonts w:ascii="Arial" w:hAnsi="Arial" w:cs="Arial"/>
        </w:rPr>
        <w:t xml:space="preserve"> and specified in </w:t>
      </w:r>
      <w:r w:rsidRPr="00624B23">
        <w:rPr>
          <w:rFonts w:ascii="Arial" w:hAnsi="Arial" w:cs="Arial"/>
          <w:b/>
          <w:bCs/>
        </w:rPr>
        <w:t>Appendix 5A</w:t>
      </w:r>
      <w:r w:rsidRPr="00624B23">
        <w:rPr>
          <w:rFonts w:ascii="Arial" w:hAnsi="Arial" w:cs="Arial"/>
        </w:rPr>
        <w:t xml:space="preserve"> of this Agreement) which consists of Ringgit Malaysia Thirty-nine thousand four hundred ninety-five and sixty cents only (RM39,495.60) as the ceiling consulting fee (as specified in </w:t>
      </w:r>
      <w:r w:rsidRPr="00624B23">
        <w:rPr>
          <w:rFonts w:ascii="Arial" w:hAnsi="Arial" w:cs="Arial"/>
          <w:b/>
          <w:bCs/>
        </w:rPr>
        <w:t>Appendix 5B</w:t>
      </w:r>
      <w:r w:rsidRPr="00624B23">
        <w:rPr>
          <w:rFonts w:ascii="Arial" w:hAnsi="Arial" w:cs="Arial"/>
        </w:rPr>
        <w:t xml:space="preserve"> of this Agreement) and Ringgit nil only (RM0.00) as the ceiling out of pocket expenses (as specified in </w:t>
      </w:r>
      <w:r w:rsidRPr="00624B23">
        <w:rPr>
          <w:rFonts w:ascii="Arial" w:hAnsi="Arial" w:cs="Arial"/>
          <w:b/>
          <w:bCs/>
        </w:rPr>
        <w:t>Appendix 5C</w:t>
      </w:r>
      <w:r w:rsidRPr="00624B23">
        <w:rPr>
          <w:rFonts w:ascii="Arial" w:hAnsi="Arial" w:cs="Arial"/>
        </w:rPr>
        <w:t xml:space="preserve"> of this Agreement) subject to the terms and conditions set forth in this Agreement as per the Letter of Acceptance dated 25 March 2021 (as specified in </w:t>
      </w:r>
      <w:r w:rsidRPr="00624B23">
        <w:rPr>
          <w:rFonts w:ascii="Arial" w:hAnsi="Arial" w:cs="Arial"/>
          <w:b/>
          <w:bCs/>
        </w:rPr>
        <w:t>Appendix 3</w:t>
      </w:r>
      <w:r w:rsidRPr="00624B23">
        <w:rPr>
          <w:rFonts w:ascii="Arial" w:hAnsi="Arial" w:cs="Arial"/>
        </w:rPr>
        <w:t xml:space="preserve"> of this Agreement).</w:t>
      </w:r>
    </w:p>
    <w:bookmarkEnd w:id="6"/>
    <w:p w14:paraId="0F2B5E53" w14:textId="77777777" w:rsidR="00336B25" w:rsidRPr="00336B25" w:rsidRDefault="00336B25" w:rsidP="00336B25">
      <w:pPr>
        <w:tabs>
          <w:tab w:val="left" w:pos="1365"/>
        </w:tabs>
        <w:rPr>
          <w:spacing w:val="-1"/>
          <w:w w:val="99"/>
          <w:position w:val="-4"/>
          <w:sz w:val="24"/>
          <w:szCs w:val="24"/>
        </w:rPr>
      </w:pPr>
    </w:p>
    <w:p w14:paraId="0DCE449C" w14:textId="77777777" w:rsidR="00336B25" w:rsidRPr="00624B23" w:rsidRDefault="00336B25" w:rsidP="00336B25">
      <w:pPr>
        <w:pStyle w:val="Heading1"/>
        <w:tabs>
          <w:tab w:val="left" w:pos="567"/>
          <w:tab w:val="left" w:pos="1276"/>
        </w:tabs>
        <w:spacing w:before="1"/>
        <w:ind w:left="0"/>
        <w:rPr>
          <w:rFonts w:ascii="Arial" w:hAnsi="Arial" w:cs="Arial"/>
          <w:sz w:val="24"/>
          <w:szCs w:val="24"/>
        </w:rPr>
      </w:pPr>
      <w:r w:rsidRPr="00336B25">
        <w:rPr>
          <w:sz w:val="24"/>
          <w:szCs w:val="24"/>
        </w:rPr>
        <w:tab/>
      </w:r>
      <w:r w:rsidRPr="00336B25">
        <w:rPr>
          <w:b/>
          <w:bCs/>
          <w:sz w:val="24"/>
          <w:szCs w:val="24"/>
        </w:rPr>
        <w:t>3.0</w:t>
      </w:r>
      <w:r w:rsidRPr="00336B25">
        <w:rPr>
          <w:sz w:val="24"/>
          <w:szCs w:val="24"/>
        </w:rPr>
        <w:t xml:space="preserve"> </w:t>
      </w:r>
      <w:r w:rsidRPr="00336B25">
        <w:rPr>
          <w:sz w:val="24"/>
          <w:szCs w:val="24"/>
        </w:rPr>
        <w:tab/>
      </w:r>
      <w:r w:rsidRPr="00624B23">
        <w:rPr>
          <w:rFonts w:ascii="Arial" w:hAnsi="Arial" w:cs="Arial"/>
          <w:b/>
          <w:bCs/>
          <w:sz w:val="24"/>
          <w:szCs w:val="24"/>
        </w:rPr>
        <w:t>EEFECTIVE</w:t>
      </w:r>
      <w:r w:rsidRPr="00624B23">
        <w:rPr>
          <w:rFonts w:ascii="Arial" w:hAnsi="Arial" w:cs="Arial"/>
          <w:b/>
          <w:bCs/>
          <w:spacing w:val="-4"/>
          <w:sz w:val="24"/>
          <w:szCs w:val="24"/>
        </w:rPr>
        <w:t xml:space="preserve"> </w:t>
      </w:r>
      <w:r w:rsidRPr="00624B23">
        <w:rPr>
          <w:rFonts w:ascii="Arial" w:hAnsi="Arial" w:cs="Arial"/>
          <w:b/>
          <w:bCs/>
          <w:sz w:val="24"/>
          <w:szCs w:val="24"/>
        </w:rPr>
        <w:t>DATE</w:t>
      </w:r>
      <w:r w:rsidRPr="00624B23">
        <w:rPr>
          <w:rFonts w:ascii="Arial" w:hAnsi="Arial" w:cs="Arial"/>
          <w:b/>
          <w:bCs/>
          <w:spacing w:val="2"/>
          <w:sz w:val="24"/>
          <w:szCs w:val="24"/>
        </w:rPr>
        <w:t xml:space="preserve"> </w:t>
      </w:r>
      <w:r w:rsidRPr="00624B23">
        <w:rPr>
          <w:rFonts w:ascii="Arial" w:hAnsi="Arial" w:cs="Arial"/>
          <w:b/>
          <w:bCs/>
          <w:sz w:val="24"/>
          <w:szCs w:val="24"/>
        </w:rPr>
        <w:t>AND</w:t>
      </w:r>
      <w:r w:rsidRPr="00624B23">
        <w:rPr>
          <w:rFonts w:ascii="Arial" w:hAnsi="Arial" w:cs="Arial"/>
          <w:b/>
          <w:bCs/>
          <w:spacing w:val="-4"/>
          <w:sz w:val="24"/>
          <w:szCs w:val="24"/>
        </w:rPr>
        <w:t xml:space="preserve"> </w:t>
      </w:r>
      <w:r w:rsidRPr="00624B23">
        <w:rPr>
          <w:rFonts w:ascii="Arial" w:hAnsi="Arial" w:cs="Arial"/>
          <w:b/>
          <w:bCs/>
          <w:sz w:val="24"/>
          <w:szCs w:val="24"/>
        </w:rPr>
        <w:t>DURATION</w:t>
      </w:r>
      <w:r w:rsidRPr="00624B23">
        <w:rPr>
          <w:rFonts w:ascii="Arial" w:hAnsi="Arial" w:cs="Arial"/>
          <w:b/>
          <w:bCs/>
          <w:spacing w:val="-3"/>
          <w:sz w:val="24"/>
          <w:szCs w:val="24"/>
        </w:rPr>
        <w:t xml:space="preserve"> </w:t>
      </w:r>
      <w:r w:rsidRPr="00624B23">
        <w:rPr>
          <w:rFonts w:ascii="Arial" w:hAnsi="Arial" w:cs="Arial"/>
          <w:b/>
          <w:bCs/>
          <w:sz w:val="24"/>
          <w:szCs w:val="24"/>
        </w:rPr>
        <w:t>OF</w:t>
      </w:r>
      <w:r w:rsidRPr="00624B23">
        <w:rPr>
          <w:rFonts w:ascii="Arial" w:hAnsi="Arial" w:cs="Arial"/>
          <w:b/>
          <w:bCs/>
          <w:spacing w:val="-3"/>
          <w:sz w:val="24"/>
          <w:szCs w:val="24"/>
        </w:rPr>
        <w:t xml:space="preserve"> </w:t>
      </w:r>
      <w:r w:rsidRPr="00624B23">
        <w:rPr>
          <w:rFonts w:ascii="Arial" w:hAnsi="Arial" w:cs="Arial"/>
          <w:b/>
          <w:bCs/>
          <w:sz w:val="24"/>
          <w:szCs w:val="24"/>
        </w:rPr>
        <w:t>THIS AGREEMENT</w:t>
      </w:r>
    </w:p>
    <w:p w14:paraId="3D2ADFD3" w14:textId="77777777" w:rsidR="00336B25" w:rsidRPr="00624B23" w:rsidRDefault="00336B25" w:rsidP="00336B25">
      <w:pPr>
        <w:pStyle w:val="BodyText"/>
        <w:spacing w:before="1"/>
        <w:rPr>
          <w:rFonts w:ascii="Arial" w:hAnsi="Arial" w:cs="Arial"/>
          <w:b/>
        </w:rPr>
      </w:pPr>
    </w:p>
    <w:p w14:paraId="30D9829C" w14:textId="77777777" w:rsidR="00336B25" w:rsidRPr="00624B23" w:rsidRDefault="00336B25" w:rsidP="00336B25">
      <w:pPr>
        <w:rPr>
          <w:rFonts w:ascii="Arial" w:hAnsi="Arial" w:cs="Arial"/>
          <w:sz w:val="24"/>
          <w:szCs w:val="24"/>
        </w:rPr>
        <w:sectPr w:rsidR="00336B25" w:rsidRPr="00624B23" w:rsidSect="00336B25">
          <w:pgSz w:w="12240" w:h="15840"/>
          <w:pgMar w:top="880" w:right="620" w:bottom="940" w:left="1040" w:header="698" w:footer="691" w:gutter="0"/>
          <w:cols w:space="720"/>
        </w:sectPr>
      </w:pPr>
    </w:p>
    <w:p w14:paraId="45E5D46B" w14:textId="2ACC0107" w:rsidR="00336B25" w:rsidRDefault="00336B25" w:rsidP="00336B25">
      <w:pPr>
        <w:pStyle w:val="Heading1"/>
        <w:numPr>
          <w:ilvl w:val="1"/>
          <w:numId w:val="32"/>
        </w:numPr>
        <w:tabs>
          <w:tab w:val="left" w:pos="1252"/>
          <w:tab w:val="left" w:pos="1253"/>
        </w:tabs>
        <w:spacing w:before="93"/>
        <w:ind w:hanging="709"/>
        <w:rPr>
          <w:rFonts w:ascii="Arial" w:hAnsi="Arial" w:cs="Arial"/>
          <w:b/>
          <w:bCs/>
          <w:sz w:val="24"/>
          <w:szCs w:val="24"/>
        </w:rPr>
      </w:pPr>
      <w:bookmarkStart w:id="7" w:name="_bookmark6"/>
      <w:bookmarkEnd w:id="7"/>
      <w:r w:rsidRPr="00624B23">
        <w:rPr>
          <w:rFonts w:ascii="Arial" w:hAnsi="Arial" w:cs="Arial"/>
          <w:b/>
          <w:bCs/>
          <w:sz w:val="24"/>
          <w:szCs w:val="24"/>
        </w:rPr>
        <w:t>Contract</w:t>
      </w:r>
      <w:r w:rsidRPr="00624B23">
        <w:rPr>
          <w:rFonts w:ascii="Arial" w:hAnsi="Arial" w:cs="Arial"/>
          <w:b/>
          <w:bCs/>
          <w:spacing w:val="-1"/>
          <w:sz w:val="24"/>
          <w:szCs w:val="24"/>
        </w:rPr>
        <w:t xml:space="preserve"> </w:t>
      </w:r>
      <w:r w:rsidRPr="00624B23">
        <w:rPr>
          <w:rFonts w:ascii="Arial" w:hAnsi="Arial" w:cs="Arial"/>
          <w:b/>
          <w:bCs/>
          <w:sz w:val="24"/>
          <w:szCs w:val="24"/>
        </w:rPr>
        <w:t>Period</w:t>
      </w:r>
    </w:p>
    <w:p w14:paraId="0EEB368E" w14:textId="77777777" w:rsidR="00EB40AE" w:rsidRDefault="00EB40AE" w:rsidP="00EB40AE"/>
    <w:p w14:paraId="2A2081E2" w14:textId="77777777" w:rsidR="00EB40AE" w:rsidRDefault="00EB40AE" w:rsidP="00EB40AE"/>
    <w:p w14:paraId="638AE17B" w14:textId="70989F34" w:rsidR="00EB40AE" w:rsidRDefault="00EB40AE" w:rsidP="00EB40AE">
      <w:pPr>
        <w:sectPr w:rsidR="00EB40AE" w:rsidSect="00624B23">
          <w:type w:val="continuous"/>
          <w:pgSz w:w="12240" w:h="15840"/>
          <w:pgMar w:top="879" w:right="618" w:bottom="278" w:left="1038" w:header="720" w:footer="720" w:gutter="0"/>
          <w:cols w:num="2" w:space="720" w:equalWidth="0">
            <w:col w:w="3096" w:space="2150"/>
            <w:col w:w="5338"/>
          </w:cols>
        </w:sectPr>
      </w:pPr>
    </w:p>
    <w:p w14:paraId="3B64F306" w14:textId="77777777" w:rsidR="00EB40AE" w:rsidRPr="00EB40AE" w:rsidRDefault="00EB40AE" w:rsidP="00EB40AE">
      <w:pPr>
        <w:ind w:left="1276" w:right="945"/>
        <w:jc w:val="both"/>
        <w:rPr>
          <w:rFonts w:ascii="Arial" w:hAnsi="Arial" w:cs="Arial"/>
          <w:sz w:val="24"/>
          <w:szCs w:val="24"/>
        </w:rPr>
      </w:pPr>
      <w:r w:rsidRPr="00EB40AE">
        <w:rPr>
          <w:rFonts w:ascii="Arial" w:hAnsi="Arial" w:cs="Arial"/>
          <w:spacing w:val="1"/>
          <w:sz w:val="24"/>
          <w:szCs w:val="24"/>
        </w:rPr>
        <w:t>T</w:t>
      </w:r>
      <w:r w:rsidRPr="00EB40AE">
        <w:rPr>
          <w:rFonts w:ascii="Arial" w:hAnsi="Arial" w:cs="Arial"/>
          <w:sz w:val="24"/>
          <w:szCs w:val="24"/>
        </w:rPr>
        <w:t>h</w:t>
      </w:r>
      <w:r w:rsidRPr="00EB40AE">
        <w:rPr>
          <w:rFonts w:ascii="Arial" w:hAnsi="Arial" w:cs="Arial"/>
          <w:spacing w:val="-1"/>
          <w:w w:val="99"/>
          <w:sz w:val="24"/>
          <w:szCs w:val="24"/>
        </w:rPr>
        <w:t>i</w:t>
      </w:r>
      <w:r w:rsidRPr="00EB40AE">
        <w:rPr>
          <w:rFonts w:ascii="Arial" w:hAnsi="Arial" w:cs="Arial"/>
          <w:w w:val="99"/>
          <w:sz w:val="24"/>
          <w:szCs w:val="24"/>
        </w:rPr>
        <w:t>s</w:t>
      </w:r>
      <w:r w:rsidRPr="00EB40AE">
        <w:rPr>
          <w:rFonts w:ascii="Arial" w:hAnsi="Arial" w:cs="Arial"/>
          <w:spacing w:val="7"/>
          <w:sz w:val="24"/>
          <w:szCs w:val="24"/>
        </w:rPr>
        <w:t xml:space="preserve"> </w:t>
      </w:r>
      <w:r w:rsidRPr="00EB40AE">
        <w:rPr>
          <w:rFonts w:ascii="Arial" w:hAnsi="Arial" w:cs="Arial"/>
          <w:sz w:val="24"/>
          <w:szCs w:val="24"/>
        </w:rPr>
        <w:t>A</w:t>
      </w:r>
      <w:r w:rsidRPr="00EB40AE">
        <w:rPr>
          <w:rFonts w:ascii="Arial" w:hAnsi="Arial" w:cs="Arial"/>
          <w:spacing w:val="-2"/>
          <w:sz w:val="24"/>
          <w:szCs w:val="24"/>
        </w:rPr>
        <w:t>g</w:t>
      </w:r>
      <w:r w:rsidRPr="00EB40AE">
        <w:rPr>
          <w:rFonts w:ascii="Arial" w:hAnsi="Arial" w:cs="Arial"/>
          <w:sz w:val="24"/>
          <w:szCs w:val="24"/>
        </w:rPr>
        <w:t>ree</w:t>
      </w:r>
      <w:r w:rsidRPr="00EB40AE">
        <w:rPr>
          <w:rFonts w:ascii="Arial" w:hAnsi="Arial" w:cs="Arial"/>
          <w:spacing w:val="-1"/>
          <w:sz w:val="24"/>
          <w:szCs w:val="24"/>
        </w:rPr>
        <w:t>m</w:t>
      </w:r>
      <w:r w:rsidRPr="00EB40AE">
        <w:rPr>
          <w:rFonts w:ascii="Arial" w:hAnsi="Arial" w:cs="Arial"/>
          <w:sz w:val="24"/>
          <w:szCs w:val="24"/>
        </w:rPr>
        <w:t>ent</w:t>
      </w:r>
      <w:r w:rsidRPr="00EB40AE">
        <w:rPr>
          <w:rFonts w:ascii="Arial" w:hAnsi="Arial" w:cs="Arial"/>
          <w:spacing w:val="10"/>
          <w:sz w:val="24"/>
          <w:szCs w:val="24"/>
        </w:rPr>
        <w:t xml:space="preserve"> </w:t>
      </w:r>
      <w:r w:rsidRPr="00EB40AE">
        <w:rPr>
          <w:rFonts w:ascii="Arial" w:hAnsi="Arial" w:cs="Arial"/>
          <w:spacing w:val="-3"/>
          <w:sz w:val="24"/>
          <w:szCs w:val="24"/>
        </w:rPr>
        <w:t>s</w:t>
      </w:r>
      <w:r w:rsidRPr="00EB40AE">
        <w:rPr>
          <w:rFonts w:ascii="Arial" w:hAnsi="Arial" w:cs="Arial"/>
          <w:sz w:val="24"/>
          <w:szCs w:val="24"/>
        </w:rPr>
        <w:t>ha</w:t>
      </w:r>
      <w:r w:rsidRPr="00EB40AE">
        <w:rPr>
          <w:rFonts w:ascii="Arial" w:hAnsi="Arial" w:cs="Arial"/>
          <w:spacing w:val="-1"/>
          <w:w w:val="97"/>
          <w:sz w:val="24"/>
          <w:szCs w:val="24"/>
        </w:rPr>
        <w:t>l</w:t>
      </w:r>
      <w:r w:rsidRPr="00EB40AE">
        <w:rPr>
          <w:rFonts w:ascii="Arial" w:hAnsi="Arial" w:cs="Arial"/>
          <w:w w:val="97"/>
          <w:sz w:val="24"/>
          <w:szCs w:val="24"/>
        </w:rPr>
        <w:t>l</w:t>
      </w:r>
      <w:r w:rsidRPr="00EB40AE">
        <w:rPr>
          <w:rFonts w:ascii="Arial" w:hAnsi="Arial" w:cs="Arial"/>
          <w:spacing w:val="7"/>
          <w:sz w:val="24"/>
          <w:szCs w:val="24"/>
        </w:rPr>
        <w:t xml:space="preserve"> </w:t>
      </w:r>
      <w:r w:rsidRPr="00EB40AE">
        <w:rPr>
          <w:rFonts w:ascii="Arial" w:hAnsi="Arial" w:cs="Arial"/>
          <w:sz w:val="24"/>
          <w:szCs w:val="24"/>
        </w:rPr>
        <w:t>be</w:t>
      </w:r>
      <w:r w:rsidRPr="00EB40AE">
        <w:rPr>
          <w:rFonts w:ascii="Arial" w:hAnsi="Arial" w:cs="Arial"/>
          <w:spacing w:val="8"/>
          <w:sz w:val="24"/>
          <w:szCs w:val="24"/>
        </w:rPr>
        <w:t xml:space="preserve"> </w:t>
      </w:r>
      <w:r w:rsidRPr="00EB40AE">
        <w:rPr>
          <w:rFonts w:ascii="Arial" w:hAnsi="Arial" w:cs="Arial"/>
          <w:sz w:val="24"/>
          <w:szCs w:val="24"/>
        </w:rPr>
        <w:t>f</w:t>
      </w:r>
      <w:r w:rsidRPr="00EB40AE">
        <w:rPr>
          <w:rFonts w:ascii="Arial" w:hAnsi="Arial" w:cs="Arial"/>
          <w:spacing w:val="1"/>
          <w:sz w:val="24"/>
          <w:szCs w:val="24"/>
        </w:rPr>
        <w:t>o</w:t>
      </w:r>
      <w:r w:rsidRPr="00EB40AE">
        <w:rPr>
          <w:rFonts w:ascii="Arial" w:hAnsi="Arial" w:cs="Arial"/>
          <w:sz w:val="24"/>
          <w:szCs w:val="24"/>
        </w:rPr>
        <w:t>r</w:t>
      </w:r>
      <w:r w:rsidRPr="00EB40AE">
        <w:rPr>
          <w:rFonts w:ascii="Arial" w:hAnsi="Arial" w:cs="Arial"/>
          <w:spacing w:val="9"/>
          <w:sz w:val="24"/>
          <w:szCs w:val="24"/>
        </w:rPr>
        <w:t xml:space="preserve"> </w:t>
      </w:r>
      <w:r w:rsidRPr="00EB40AE">
        <w:rPr>
          <w:rFonts w:ascii="Arial" w:hAnsi="Arial" w:cs="Arial"/>
          <w:sz w:val="24"/>
          <w:szCs w:val="24"/>
        </w:rPr>
        <w:t>a</w:t>
      </w:r>
      <w:r w:rsidRPr="00EB40AE">
        <w:rPr>
          <w:rFonts w:ascii="Arial" w:hAnsi="Arial" w:cs="Arial"/>
          <w:spacing w:val="8"/>
          <w:sz w:val="24"/>
          <w:szCs w:val="24"/>
        </w:rPr>
        <w:t xml:space="preserve"> </w:t>
      </w:r>
      <w:r w:rsidRPr="00EB40AE">
        <w:rPr>
          <w:rFonts w:ascii="Arial" w:hAnsi="Arial" w:cs="Arial"/>
          <w:sz w:val="24"/>
          <w:szCs w:val="24"/>
        </w:rPr>
        <w:t>pe</w:t>
      </w:r>
      <w:r w:rsidRPr="00EB40AE">
        <w:rPr>
          <w:rFonts w:ascii="Arial" w:hAnsi="Arial" w:cs="Arial"/>
          <w:w w:val="98"/>
          <w:sz w:val="24"/>
          <w:szCs w:val="24"/>
        </w:rPr>
        <w:t>r</w:t>
      </w:r>
      <w:r w:rsidRPr="00EB40AE">
        <w:rPr>
          <w:rFonts w:ascii="Arial" w:hAnsi="Arial" w:cs="Arial"/>
          <w:spacing w:val="-2"/>
          <w:w w:val="98"/>
          <w:sz w:val="24"/>
          <w:szCs w:val="24"/>
        </w:rPr>
        <w:t>i</w:t>
      </w:r>
      <w:r w:rsidRPr="00EB40AE">
        <w:rPr>
          <w:rFonts w:ascii="Arial" w:hAnsi="Arial" w:cs="Arial"/>
          <w:sz w:val="24"/>
          <w:szCs w:val="24"/>
        </w:rPr>
        <w:t>od</w:t>
      </w:r>
      <w:r w:rsidRPr="00EB40AE">
        <w:rPr>
          <w:rFonts w:ascii="Arial" w:hAnsi="Arial" w:cs="Arial"/>
          <w:spacing w:val="8"/>
          <w:sz w:val="24"/>
          <w:szCs w:val="24"/>
        </w:rPr>
        <w:t xml:space="preserve"> </w:t>
      </w:r>
      <w:r w:rsidRPr="00EB40AE">
        <w:rPr>
          <w:rFonts w:ascii="Arial" w:hAnsi="Arial" w:cs="Arial"/>
          <w:spacing w:val="-2"/>
          <w:sz w:val="24"/>
          <w:szCs w:val="24"/>
        </w:rPr>
        <w:t>o</w:t>
      </w:r>
      <w:r w:rsidRPr="00EB40AE">
        <w:rPr>
          <w:rFonts w:ascii="Arial" w:hAnsi="Arial" w:cs="Arial"/>
          <w:spacing w:val="2"/>
          <w:sz w:val="24"/>
          <w:szCs w:val="24"/>
        </w:rPr>
        <w:t>f three (3) month</w:t>
      </w:r>
      <w:r w:rsidRPr="00EB40AE">
        <w:rPr>
          <w:rFonts w:ascii="Arial" w:hAnsi="Arial" w:cs="Arial"/>
          <w:w w:val="99"/>
          <w:sz w:val="24"/>
          <w:szCs w:val="24"/>
        </w:rPr>
        <w:t>s a</w:t>
      </w:r>
      <w:r w:rsidRPr="00EB40AE">
        <w:rPr>
          <w:rFonts w:ascii="Arial" w:hAnsi="Arial" w:cs="Arial"/>
          <w:sz w:val="24"/>
          <w:szCs w:val="24"/>
        </w:rPr>
        <w:t>s specified</w:t>
      </w:r>
      <w:r w:rsidRPr="00EB40AE">
        <w:rPr>
          <w:rFonts w:ascii="Arial" w:hAnsi="Arial" w:cs="Arial"/>
          <w:spacing w:val="8"/>
          <w:sz w:val="24"/>
          <w:szCs w:val="24"/>
        </w:rPr>
        <w:t xml:space="preserve"> </w:t>
      </w:r>
      <w:r w:rsidRPr="00EB40AE">
        <w:rPr>
          <w:rFonts w:ascii="Arial" w:hAnsi="Arial" w:cs="Arial"/>
          <w:sz w:val="24"/>
          <w:szCs w:val="24"/>
        </w:rPr>
        <w:t>under</w:t>
      </w:r>
      <w:r w:rsidRPr="00EB40AE">
        <w:rPr>
          <w:rFonts w:ascii="Arial" w:hAnsi="Arial" w:cs="Arial"/>
          <w:spacing w:val="5"/>
          <w:sz w:val="24"/>
          <w:szCs w:val="24"/>
        </w:rPr>
        <w:t xml:space="preserve"> </w:t>
      </w:r>
      <w:r w:rsidRPr="00EB40AE">
        <w:rPr>
          <w:rFonts w:ascii="Arial" w:hAnsi="Arial" w:cs="Arial"/>
          <w:sz w:val="24"/>
          <w:szCs w:val="24"/>
        </w:rPr>
        <w:t>item</w:t>
      </w:r>
      <w:r w:rsidRPr="00EB40AE">
        <w:rPr>
          <w:rFonts w:ascii="Arial" w:hAnsi="Arial" w:cs="Arial"/>
          <w:spacing w:val="7"/>
          <w:sz w:val="24"/>
          <w:szCs w:val="24"/>
        </w:rPr>
        <w:t xml:space="preserve"> </w:t>
      </w:r>
      <w:r w:rsidRPr="00EB40AE">
        <w:rPr>
          <w:rFonts w:ascii="Arial" w:hAnsi="Arial" w:cs="Arial"/>
          <w:sz w:val="24"/>
          <w:szCs w:val="24"/>
        </w:rPr>
        <w:t>2</w:t>
      </w:r>
      <w:r w:rsidRPr="00EB40AE">
        <w:rPr>
          <w:rFonts w:ascii="Arial" w:hAnsi="Arial" w:cs="Arial"/>
          <w:spacing w:val="5"/>
          <w:sz w:val="24"/>
          <w:szCs w:val="24"/>
        </w:rPr>
        <w:t xml:space="preserve"> </w:t>
      </w:r>
      <w:r w:rsidRPr="00EB40AE">
        <w:rPr>
          <w:rFonts w:ascii="Arial" w:hAnsi="Arial" w:cs="Arial"/>
          <w:sz w:val="24"/>
          <w:szCs w:val="24"/>
        </w:rPr>
        <w:t>in</w:t>
      </w:r>
      <w:r w:rsidRPr="00EB40AE">
        <w:rPr>
          <w:rFonts w:ascii="Arial" w:hAnsi="Arial" w:cs="Arial"/>
          <w:spacing w:val="11"/>
          <w:sz w:val="24"/>
          <w:szCs w:val="24"/>
        </w:rPr>
        <w:t xml:space="preserve"> </w:t>
      </w:r>
      <w:r w:rsidRPr="00EB40AE">
        <w:rPr>
          <w:rFonts w:ascii="Arial" w:hAnsi="Arial" w:cs="Arial"/>
          <w:b/>
          <w:sz w:val="24"/>
          <w:szCs w:val="24"/>
        </w:rPr>
        <w:t>Appendix</w:t>
      </w:r>
      <w:r w:rsidRPr="00EB40AE">
        <w:rPr>
          <w:rFonts w:ascii="Arial" w:hAnsi="Arial" w:cs="Arial"/>
          <w:b/>
          <w:spacing w:val="4"/>
          <w:sz w:val="24"/>
          <w:szCs w:val="24"/>
        </w:rPr>
        <w:t xml:space="preserve"> </w:t>
      </w:r>
      <w:r w:rsidRPr="00EB40AE">
        <w:rPr>
          <w:rFonts w:ascii="Arial" w:hAnsi="Arial" w:cs="Arial"/>
          <w:b/>
          <w:sz w:val="24"/>
          <w:szCs w:val="24"/>
        </w:rPr>
        <w:t>6</w:t>
      </w:r>
      <w:r w:rsidRPr="00EB40AE">
        <w:rPr>
          <w:rFonts w:ascii="Arial" w:hAnsi="Arial" w:cs="Arial"/>
          <w:b/>
          <w:spacing w:val="4"/>
          <w:sz w:val="24"/>
          <w:szCs w:val="24"/>
        </w:rPr>
        <w:t xml:space="preserve"> </w:t>
      </w:r>
      <w:r w:rsidRPr="00EB40AE">
        <w:rPr>
          <w:rFonts w:ascii="Arial" w:hAnsi="Arial" w:cs="Arial"/>
          <w:sz w:val="24"/>
          <w:szCs w:val="24"/>
        </w:rPr>
        <w:t>(hereinafter</w:t>
      </w:r>
      <w:r w:rsidRPr="00EB40AE">
        <w:rPr>
          <w:rFonts w:ascii="Arial" w:hAnsi="Arial" w:cs="Arial"/>
          <w:spacing w:val="6"/>
          <w:sz w:val="24"/>
          <w:szCs w:val="24"/>
        </w:rPr>
        <w:t xml:space="preserve"> </w:t>
      </w:r>
      <w:r w:rsidRPr="00EB40AE">
        <w:rPr>
          <w:rFonts w:ascii="Arial" w:hAnsi="Arial" w:cs="Arial"/>
          <w:sz w:val="24"/>
          <w:szCs w:val="24"/>
        </w:rPr>
        <w:t>referred</w:t>
      </w:r>
      <w:r w:rsidRPr="00EB40AE">
        <w:rPr>
          <w:rFonts w:ascii="Arial" w:hAnsi="Arial" w:cs="Arial"/>
          <w:spacing w:val="6"/>
          <w:sz w:val="24"/>
          <w:szCs w:val="24"/>
        </w:rPr>
        <w:t xml:space="preserve"> </w:t>
      </w:r>
      <w:r w:rsidRPr="00EB40AE">
        <w:rPr>
          <w:rFonts w:ascii="Arial" w:hAnsi="Arial" w:cs="Arial"/>
          <w:sz w:val="24"/>
          <w:szCs w:val="24"/>
        </w:rPr>
        <w:t>to</w:t>
      </w:r>
      <w:r w:rsidRPr="00EB40AE">
        <w:rPr>
          <w:rFonts w:ascii="Arial" w:hAnsi="Arial" w:cs="Arial"/>
          <w:spacing w:val="7"/>
          <w:sz w:val="24"/>
          <w:szCs w:val="24"/>
        </w:rPr>
        <w:t xml:space="preserve"> </w:t>
      </w:r>
      <w:r w:rsidRPr="00EB40AE">
        <w:rPr>
          <w:rFonts w:ascii="Arial" w:hAnsi="Arial" w:cs="Arial"/>
          <w:sz w:val="24"/>
          <w:szCs w:val="24"/>
        </w:rPr>
        <w:t>as</w:t>
      </w:r>
      <w:r w:rsidRPr="00EB40AE">
        <w:rPr>
          <w:rFonts w:ascii="Arial" w:hAnsi="Arial" w:cs="Arial"/>
          <w:spacing w:val="6"/>
          <w:sz w:val="24"/>
          <w:szCs w:val="24"/>
        </w:rPr>
        <w:t xml:space="preserve"> </w:t>
      </w:r>
      <w:r w:rsidRPr="00EB40AE">
        <w:rPr>
          <w:rFonts w:ascii="Arial" w:hAnsi="Arial" w:cs="Arial"/>
          <w:sz w:val="24"/>
          <w:szCs w:val="24"/>
        </w:rPr>
        <w:t>the</w:t>
      </w:r>
      <w:r w:rsidRPr="00EB40AE">
        <w:rPr>
          <w:rFonts w:ascii="Arial" w:hAnsi="Arial" w:cs="Arial"/>
          <w:spacing w:val="5"/>
          <w:sz w:val="24"/>
          <w:szCs w:val="24"/>
        </w:rPr>
        <w:t xml:space="preserve"> </w:t>
      </w:r>
      <w:r w:rsidRPr="00EB40AE">
        <w:rPr>
          <w:rFonts w:ascii="Arial" w:hAnsi="Arial" w:cs="Arial"/>
          <w:sz w:val="24"/>
          <w:szCs w:val="24"/>
        </w:rPr>
        <w:t>“</w:t>
      </w:r>
      <w:r w:rsidRPr="00EB40AE">
        <w:rPr>
          <w:rFonts w:ascii="Arial" w:hAnsi="Arial" w:cs="Arial"/>
          <w:b/>
          <w:sz w:val="24"/>
          <w:szCs w:val="24"/>
        </w:rPr>
        <w:t>Contract</w:t>
      </w:r>
      <w:r w:rsidRPr="00EB40AE">
        <w:rPr>
          <w:rFonts w:ascii="Arial" w:hAnsi="Arial" w:cs="Arial"/>
          <w:sz w:val="24"/>
          <w:szCs w:val="24"/>
        </w:rPr>
        <w:t xml:space="preserve"> </w:t>
      </w:r>
      <w:r w:rsidRPr="00EB40AE">
        <w:rPr>
          <w:rFonts w:ascii="Arial" w:hAnsi="Arial" w:cs="Arial"/>
          <w:b/>
          <w:sz w:val="24"/>
          <w:szCs w:val="24"/>
        </w:rPr>
        <w:t>P</w:t>
      </w:r>
      <w:r w:rsidRPr="00EB40AE">
        <w:rPr>
          <w:rFonts w:ascii="Arial" w:hAnsi="Arial" w:cs="Arial"/>
          <w:b/>
          <w:w w:val="99"/>
          <w:sz w:val="24"/>
          <w:szCs w:val="24"/>
        </w:rPr>
        <w:t>eriod</w:t>
      </w:r>
      <w:r w:rsidRPr="00EB40AE">
        <w:rPr>
          <w:rFonts w:ascii="Arial" w:hAnsi="Arial" w:cs="Arial"/>
          <w:w w:val="99"/>
          <w:sz w:val="24"/>
          <w:szCs w:val="24"/>
        </w:rPr>
        <w:t>”) co</w:t>
      </w:r>
      <w:r w:rsidRPr="00EB40AE">
        <w:rPr>
          <w:rFonts w:ascii="Arial" w:hAnsi="Arial" w:cs="Arial"/>
          <w:spacing w:val="1"/>
          <w:w w:val="99"/>
          <w:sz w:val="24"/>
          <w:szCs w:val="24"/>
        </w:rPr>
        <w:t>m</w:t>
      </w:r>
      <w:r w:rsidRPr="00EB40AE">
        <w:rPr>
          <w:rFonts w:ascii="Arial" w:hAnsi="Arial" w:cs="Arial"/>
          <w:spacing w:val="-1"/>
          <w:w w:val="99"/>
          <w:sz w:val="24"/>
          <w:szCs w:val="24"/>
        </w:rPr>
        <w:t>m</w:t>
      </w:r>
      <w:r w:rsidRPr="00EB40AE">
        <w:rPr>
          <w:rFonts w:ascii="Arial" w:hAnsi="Arial" w:cs="Arial"/>
          <w:w w:val="99"/>
          <w:sz w:val="24"/>
          <w:szCs w:val="24"/>
        </w:rPr>
        <w:t>enci</w:t>
      </w:r>
      <w:r w:rsidRPr="00EB40AE">
        <w:rPr>
          <w:rFonts w:ascii="Arial" w:hAnsi="Arial" w:cs="Arial"/>
          <w:spacing w:val="-2"/>
          <w:w w:val="99"/>
          <w:sz w:val="24"/>
          <w:szCs w:val="24"/>
        </w:rPr>
        <w:t>n</w:t>
      </w:r>
      <w:r w:rsidRPr="00EB40AE">
        <w:rPr>
          <w:rFonts w:ascii="Arial" w:hAnsi="Arial" w:cs="Arial"/>
          <w:sz w:val="24"/>
          <w:szCs w:val="24"/>
        </w:rPr>
        <w:t xml:space="preserve">g </w:t>
      </w:r>
      <w:r w:rsidRPr="00EB40AE">
        <w:rPr>
          <w:rFonts w:ascii="Arial" w:hAnsi="Arial" w:cs="Arial"/>
          <w:spacing w:val="2"/>
          <w:sz w:val="24"/>
          <w:szCs w:val="24"/>
        </w:rPr>
        <w:t>f</w:t>
      </w:r>
      <w:r w:rsidRPr="00EB40AE">
        <w:rPr>
          <w:rFonts w:ascii="Arial" w:hAnsi="Arial" w:cs="Arial"/>
          <w:sz w:val="24"/>
          <w:szCs w:val="24"/>
        </w:rPr>
        <w:t>rom 25 March 2021(here</w:t>
      </w:r>
      <w:r w:rsidRPr="00EB40AE">
        <w:rPr>
          <w:rFonts w:ascii="Arial" w:hAnsi="Arial" w:cs="Arial"/>
          <w:w w:val="99"/>
          <w:sz w:val="24"/>
          <w:szCs w:val="24"/>
        </w:rPr>
        <w:t>in</w:t>
      </w:r>
      <w:r w:rsidRPr="00EB40AE">
        <w:rPr>
          <w:rFonts w:ascii="Arial" w:hAnsi="Arial" w:cs="Arial"/>
          <w:spacing w:val="-1"/>
          <w:w w:val="99"/>
          <w:sz w:val="24"/>
          <w:szCs w:val="24"/>
        </w:rPr>
        <w:t>a</w:t>
      </w:r>
      <w:r w:rsidRPr="00EB40AE">
        <w:rPr>
          <w:rFonts w:ascii="Arial" w:hAnsi="Arial" w:cs="Arial"/>
          <w:spacing w:val="2"/>
          <w:sz w:val="24"/>
          <w:szCs w:val="24"/>
        </w:rPr>
        <w:t>f</w:t>
      </w:r>
      <w:r w:rsidRPr="00EB40AE">
        <w:rPr>
          <w:rFonts w:ascii="Arial" w:hAnsi="Arial" w:cs="Arial"/>
          <w:spacing w:val="-2"/>
          <w:sz w:val="24"/>
          <w:szCs w:val="24"/>
        </w:rPr>
        <w:t>t</w:t>
      </w:r>
      <w:r w:rsidRPr="00EB40AE">
        <w:rPr>
          <w:rFonts w:ascii="Arial" w:hAnsi="Arial" w:cs="Arial"/>
          <w:w w:val="99"/>
          <w:sz w:val="24"/>
          <w:szCs w:val="24"/>
        </w:rPr>
        <w:t>er ref</w:t>
      </w:r>
      <w:r w:rsidRPr="00EB40AE">
        <w:rPr>
          <w:rFonts w:ascii="Arial" w:hAnsi="Arial" w:cs="Arial"/>
          <w:spacing w:val="1"/>
          <w:w w:val="99"/>
          <w:sz w:val="24"/>
          <w:szCs w:val="24"/>
        </w:rPr>
        <w:t>e</w:t>
      </w:r>
      <w:r w:rsidRPr="00EB40AE">
        <w:rPr>
          <w:rFonts w:ascii="Arial" w:hAnsi="Arial" w:cs="Arial"/>
          <w:w w:val="99"/>
          <w:sz w:val="24"/>
          <w:szCs w:val="24"/>
        </w:rPr>
        <w:t>r</w:t>
      </w:r>
      <w:r w:rsidRPr="00EB40AE">
        <w:rPr>
          <w:rFonts w:ascii="Arial" w:hAnsi="Arial" w:cs="Arial"/>
          <w:spacing w:val="-2"/>
          <w:w w:val="99"/>
          <w:sz w:val="24"/>
          <w:szCs w:val="24"/>
        </w:rPr>
        <w:t>r</w:t>
      </w:r>
      <w:r w:rsidRPr="00EB40AE">
        <w:rPr>
          <w:rFonts w:ascii="Arial" w:hAnsi="Arial" w:cs="Arial"/>
          <w:w w:val="99"/>
          <w:sz w:val="24"/>
          <w:szCs w:val="24"/>
        </w:rPr>
        <w:t>ed</w:t>
      </w:r>
      <w:r w:rsidRPr="00EB40AE">
        <w:rPr>
          <w:rFonts w:ascii="Arial" w:hAnsi="Arial" w:cs="Arial"/>
          <w:sz w:val="24"/>
          <w:szCs w:val="24"/>
        </w:rPr>
        <w:t xml:space="preserve"> to </w:t>
      </w:r>
      <w:r w:rsidRPr="00EB40AE">
        <w:rPr>
          <w:rFonts w:ascii="Arial" w:hAnsi="Arial" w:cs="Arial"/>
          <w:spacing w:val="-2"/>
          <w:w w:val="99"/>
          <w:sz w:val="24"/>
          <w:szCs w:val="24"/>
        </w:rPr>
        <w:t>a</w:t>
      </w:r>
      <w:r w:rsidRPr="00EB40AE">
        <w:rPr>
          <w:rFonts w:ascii="Arial" w:hAnsi="Arial" w:cs="Arial"/>
          <w:sz w:val="24"/>
          <w:szCs w:val="24"/>
        </w:rPr>
        <w:t>s “</w:t>
      </w:r>
      <w:r w:rsidRPr="00EB40AE">
        <w:rPr>
          <w:rFonts w:ascii="Arial" w:hAnsi="Arial" w:cs="Arial"/>
          <w:b/>
          <w:sz w:val="24"/>
          <w:szCs w:val="24"/>
        </w:rPr>
        <w:t>Commencement Date</w:t>
      </w:r>
      <w:r w:rsidRPr="00EB40AE">
        <w:rPr>
          <w:rFonts w:ascii="Arial" w:hAnsi="Arial" w:cs="Arial"/>
          <w:sz w:val="24"/>
          <w:szCs w:val="24"/>
        </w:rPr>
        <w:t>”) and shall expire on the date stated under item 3 in</w:t>
      </w:r>
      <w:r w:rsidRPr="00EB40AE">
        <w:rPr>
          <w:rFonts w:ascii="Arial" w:hAnsi="Arial" w:cs="Arial"/>
          <w:spacing w:val="1"/>
          <w:sz w:val="24"/>
          <w:szCs w:val="24"/>
        </w:rPr>
        <w:t xml:space="preserve"> </w:t>
      </w:r>
      <w:r w:rsidRPr="00EB40AE">
        <w:rPr>
          <w:rFonts w:ascii="Arial" w:hAnsi="Arial" w:cs="Arial"/>
          <w:b/>
          <w:sz w:val="24"/>
          <w:szCs w:val="24"/>
        </w:rPr>
        <w:t>Appendix 6 (</w:t>
      </w:r>
      <w:r w:rsidRPr="00EB40AE">
        <w:rPr>
          <w:rFonts w:ascii="Arial" w:hAnsi="Arial" w:cs="Arial"/>
          <w:sz w:val="24"/>
          <w:szCs w:val="24"/>
        </w:rPr>
        <w:t>hereinafter referred to as the “</w:t>
      </w:r>
      <w:r w:rsidRPr="00EB40AE">
        <w:rPr>
          <w:rFonts w:ascii="Arial" w:hAnsi="Arial" w:cs="Arial"/>
          <w:b/>
          <w:sz w:val="24"/>
          <w:szCs w:val="24"/>
        </w:rPr>
        <w:t>Contract Expiry Date</w:t>
      </w:r>
      <w:r w:rsidRPr="00EB40AE">
        <w:rPr>
          <w:rFonts w:ascii="Arial" w:hAnsi="Arial" w:cs="Arial"/>
          <w:sz w:val="24"/>
          <w:szCs w:val="24"/>
        </w:rPr>
        <w:t>”) unless</w:t>
      </w:r>
      <w:r w:rsidRPr="00EB40AE">
        <w:rPr>
          <w:rFonts w:ascii="Arial" w:hAnsi="Arial" w:cs="Arial"/>
          <w:spacing w:val="1"/>
          <w:sz w:val="24"/>
          <w:szCs w:val="24"/>
        </w:rPr>
        <w:t xml:space="preserve"> </w:t>
      </w:r>
      <w:r w:rsidRPr="00EB40AE">
        <w:rPr>
          <w:rFonts w:ascii="Arial" w:hAnsi="Arial" w:cs="Arial"/>
          <w:sz w:val="24"/>
          <w:szCs w:val="24"/>
        </w:rPr>
        <w:t>terminated</w:t>
      </w:r>
      <w:r w:rsidRPr="00EB40AE">
        <w:rPr>
          <w:rFonts w:ascii="Arial" w:hAnsi="Arial" w:cs="Arial"/>
          <w:spacing w:val="1"/>
          <w:sz w:val="24"/>
          <w:szCs w:val="24"/>
        </w:rPr>
        <w:t xml:space="preserve"> </w:t>
      </w:r>
      <w:r w:rsidRPr="00EB40AE">
        <w:rPr>
          <w:rFonts w:ascii="Arial" w:hAnsi="Arial" w:cs="Arial"/>
          <w:sz w:val="24"/>
          <w:szCs w:val="24"/>
        </w:rPr>
        <w:t>earlier</w:t>
      </w:r>
      <w:r w:rsidRPr="00EB40AE">
        <w:rPr>
          <w:rFonts w:ascii="Arial" w:hAnsi="Arial" w:cs="Arial"/>
          <w:spacing w:val="1"/>
          <w:sz w:val="24"/>
          <w:szCs w:val="24"/>
        </w:rPr>
        <w:t xml:space="preserve"> </w:t>
      </w:r>
      <w:r w:rsidRPr="00EB40AE">
        <w:rPr>
          <w:rFonts w:ascii="Arial" w:hAnsi="Arial" w:cs="Arial"/>
          <w:sz w:val="24"/>
          <w:szCs w:val="24"/>
        </w:rPr>
        <w:t>in</w:t>
      </w:r>
      <w:r w:rsidRPr="00EB40AE">
        <w:rPr>
          <w:rFonts w:ascii="Arial" w:hAnsi="Arial" w:cs="Arial"/>
          <w:spacing w:val="1"/>
          <w:sz w:val="24"/>
          <w:szCs w:val="24"/>
        </w:rPr>
        <w:t xml:space="preserve"> </w:t>
      </w:r>
      <w:r w:rsidRPr="00EB40AE">
        <w:rPr>
          <w:rFonts w:ascii="Arial" w:hAnsi="Arial" w:cs="Arial"/>
          <w:sz w:val="24"/>
          <w:szCs w:val="24"/>
        </w:rPr>
        <w:t>accordance</w:t>
      </w:r>
      <w:r w:rsidRPr="00EB40AE">
        <w:rPr>
          <w:rFonts w:ascii="Arial" w:hAnsi="Arial" w:cs="Arial"/>
          <w:spacing w:val="1"/>
          <w:sz w:val="24"/>
          <w:szCs w:val="24"/>
        </w:rPr>
        <w:t xml:space="preserve"> </w:t>
      </w:r>
      <w:r w:rsidRPr="00EB40AE">
        <w:rPr>
          <w:rFonts w:ascii="Arial" w:hAnsi="Arial" w:cs="Arial"/>
          <w:sz w:val="24"/>
          <w:szCs w:val="24"/>
        </w:rPr>
        <w:t>with</w:t>
      </w:r>
      <w:r w:rsidRPr="00EB40AE">
        <w:rPr>
          <w:rFonts w:ascii="Arial" w:hAnsi="Arial" w:cs="Arial"/>
          <w:spacing w:val="1"/>
          <w:sz w:val="24"/>
          <w:szCs w:val="24"/>
        </w:rPr>
        <w:t xml:space="preserve"> </w:t>
      </w:r>
      <w:r w:rsidRPr="00EB40AE">
        <w:rPr>
          <w:rFonts w:ascii="Arial" w:hAnsi="Arial" w:cs="Arial"/>
          <w:sz w:val="24"/>
          <w:szCs w:val="24"/>
        </w:rPr>
        <w:t>the</w:t>
      </w:r>
      <w:r w:rsidRPr="00EB40AE">
        <w:rPr>
          <w:rFonts w:ascii="Arial" w:hAnsi="Arial" w:cs="Arial"/>
          <w:spacing w:val="1"/>
          <w:sz w:val="24"/>
          <w:szCs w:val="24"/>
        </w:rPr>
        <w:t xml:space="preserve"> </w:t>
      </w:r>
      <w:r w:rsidRPr="00EB40AE">
        <w:rPr>
          <w:rFonts w:ascii="Arial" w:hAnsi="Arial" w:cs="Arial"/>
          <w:sz w:val="24"/>
          <w:szCs w:val="24"/>
        </w:rPr>
        <w:t>provisions</w:t>
      </w:r>
      <w:r w:rsidRPr="00EB40AE">
        <w:rPr>
          <w:rFonts w:ascii="Arial" w:hAnsi="Arial" w:cs="Arial"/>
          <w:spacing w:val="1"/>
          <w:sz w:val="24"/>
          <w:szCs w:val="24"/>
        </w:rPr>
        <w:t xml:space="preserve"> </w:t>
      </w:r>
      <w:r w:rsidRPr="00EB40AE">
        <w:rPr>
          <w:rFonts w:ascii="Arial" w:hAnsi="Arial" w:cs="Arial"/>
          <w:sz w:val="24"/>
          <w:szCs w:val="24"/>
        </w:rPr>
        <w:t>of</w:t>
      </w:r>
      <w:r w:rsidRPr="00EB40AE">
        <w:rPr>
          <w:rFonts w:ascii="Arial" w:hAnsi="Arial" w:cs="Arial"/>
          <w:spacing w:val="1"/>
          <w:sz w:val="24"/>
          <w:szCs w:val="24"/>
        </w:rPr>
        <w:t xml:space="preserve"> </w:t>
      </w:r>
      <w:r w:rsidRPr="00EB40AE">
        <w:rPr>
          <w:rFonts w:ascii="Arial" w:hAnsi="Arial" w:cs="Arial"/>
          <w:sz w:val="24"/>
          <w:szCs w:val="24"/>
        </w:rPr>
        <w:t>Part</w:t>
      </w:r>
      <w:r w:rsidRPr="00EB40AE">
        <w:rPr>
          <w:rFonts w:ascii="Arial" w:hAnsi="Arial" w:cs="Arial"/>
          <w:spacing w:val="1"/>
          <w:sz w:val="24"/>
          <w:szCs w:val="24"/>
        </w:rPr>
        <w:t xml:space="preserve"> </w:t>
      </w:r>
      <w:r w:rsidRPr="00EB40AE">
        <w:rPr>
          <w:rFonts w:ascii="Arial" w:hAnsi="Arial" w:cs="Arial"/>
          <w:sz w:val="24"/>
          <w:szCs w:val="24"/>
        </w:rPr>
        <w:t>E</w:t>
      </w:r>
      <w:r w:rsidRPr="00EB40AE">
        <w:rPr>
          <w:rFonts w:ascii="Arial" w:hAnsi="Arial" w:cs="Arial"/>
          <w:spacing w:val="1"/>
          <w:sz w:val="24"/>
          <w:szCs w:val="24"/>
        </w:rPr>
        <w:t xml:space="preserve"> </w:t>
      </w:r>
      <w:r w:rsidRPr="00EB40AE">
        <w:rPr>
          <w:rFonts w:ascii="Arial" w:hAnsi="Arial" w:cs="Arial"/>
          <w:sz w:val="24"/>
          <w:szCs w:val="24"/>
        </w:rPr>
        <w:t>of</w:t>
      </w:r>
      <w:r w:rsidRPr="00EB40AE">
        <w:rPr>
          <w:rFonts w:ascii="Arial" w:hAnsi="Arial" w:cs="Arial"/>
          <w:spacing w:val="1"/>
          <w:sz w:val="24"/>
          <w:szCs w:val="24"/>
        </w:rPr>
        <w:t xml:space="preserve"> </w:t>
      </w:r>
      <w:r w:rsidRPr="00EB40AE">
        <w:rPr>
          <w:rFonts w:ascii="Arial" w:hAnsi="Arial" w:cs="Arial"/>
          <w:sz w:val="24"/>
          <w:szCs w:val="24"/>
        </w:rPr>
        <w:t>this</w:t>
      </w:r>
      <w:r w:rsidRPr="00EB40AE">
        <w:rPr>
          <w:rFonts w:ascii="Arial" w:hAnsi="Arial" w:cs="Arial"/>
          <w:spacing w:val="1"/>
          <w:sz w:val="24"/>
          <w:szCs w:val="24"/>
        </w:rPr>
        <w:t xml:space="preserve"> </w:t>
      </w:r>
      <w:r w:rsidRPr="00EB40AE">
        <w:rPr>
          <w:rFonts w:ascii="Arial" w:hAnsi="Arial" w:cs="Arial"/>
          <w:sz w:val="24"/>
          <w:szCs w:val="24"/>
        </w:rPr>
        <w:t>Agreement.</w:t>
      </w:r>
    </w:p>
    <w:p w14:paraId="29C5D24F" w14:textId="77777777" w:rsidR="00EB40AE" w:rsidRDefault="00EB40AE" w:rsidP="00EB40AE">
      <w:pPr>
        <w:pStyle w:val="Heading1"/>
        <w:tabs>
          <w:tab w:val="left" w:pos="1252"/>
          <w:tab w:val="left" w:pos="1253"/>
        </w:tabs>
        <w:spacing w:before="93"/>
        <w:ind w:left="1252"/>
        <w:rPr>
          <w:rFonts w:ascii="Arial" w:hAnsi="Arial" w:cs="Arial"/>
          <w:b/>
          <w:bCs/>
          <w:sz w:val="24"/>
          <w:szCs w:val="24"/>
        </w:rPr>
        <w:sectPr w:rsidR="00EB40AE" w:rsidSect="00EB40AE">
          <w:type w:val="continuous"/>
          <w:pgSz w:w="12240" w:h="15840"/>
          <w:pgMar w:top="879" w:right="618" w:bottom="278" w:left="1038" w:header="720" w:footer="720" w:gutter="0"/>
          <w:cols w:space="2150"/>
        </w:sectPr>
      </w:pPr>
    </w:p>
    <w:p w14:paraId="01AD2FE4" w14:textId="77777777" w:rsidR="00EB40AE" w:rsidRDefault="00EB40AE" w:rsidP="00336B25">
      <w:pPr>
        <w:pStyle w:val="Heading1"/>
        <w:numPr>
          <w:ilvl w:val="1"/>
          <w:numId w:val="32"/>
        </w:numPr>
        <w:tabs>
          <w:tab w:val="left" w:pos="1252"/>
          <w:tab w:val="left" w:pos="1253"/>
        </w:tabs>
        <w:spacing w:before="93"/>
        <w:ind w:hanging="709"/>
        <w:rPr>
          <w:rFonts w:ascii="Arial" w:hAnsi="Arial" w:cs="Arial"/>
          <w:b/>
          <w:bCs/>
          <w:sz w:val="24"/>
          <w:szCs w:val="24"/>
        </w:rPr>
        <w:sectPr w:rsidR="00EB40AE" w:rsidSect="00624B23">
          <w:type w:val="continuous"/>
          <w:pgSz w:w="12240" w:h="15840"/>
          <w:pgMar w:top="879" w:right="618" w:bottom="278" w:left="1038" w:header="720" w:footer="720" w:gutter="0"/>
          <w:cols w:num="2" w:space="720" w:equalWidth="0">
            <w:col w:w="3096" w:space="2150"/>
            <w:col w:w="5338"/>
          </w:cols>
        </w:sectPr>
      </w:pPr>
    </w:p>
    <w:p w14:paraId="74EF5318" w14:textId="2BE54184" w:rsidR="00EB40AE" w:rsidRPr="00EB40AE" w:rsidRDefault="00EB40AE" w:rsidP="00EB40AE">
      <w:pPr>
        <w:pStyle w:val="Heading1"/>
        <w:numPr>
          <w:ilvl w:val="1"/>
          <w:numId w:val="32"/>
        </w:numPr>
        <w:tabs>
          <w:tab w:val="left" w:pos="1252"/>
          <w:tab w:val="left" w:pos="1253"/>
        </w:tabs>
        <w:spacing w:before="93"/>
        <w:ind w:right="945" w:hanging="709"/>
        <w:rPr>
          <w:rFonts w:ascii="Arial" w:hAnsi="Arial" w:cs="Arial"/>
          <w:b/>
          <w:bCs/>
          <w:sz w:val="24"/>
          <w:szCs w:val="24"/>
        </w:rPr>
        <w:sectPr w:rsidR="00EB40AE" w:rsidRPr="00EB40AE" w:rsidSect="00EB40AE">
          <w:type w:val="continuous"/>
          <w:pgSz w:w="12240" w:h="15840"/>
          <w:pgMar w:top="879" w:right="618" w:bottom="278" w:left="1038" w:header="720" w:footer="720" w:gutter="0"/>
          <w:cols w:space="2150"/>
        </w:sectPr>
      </w:pPr>
      <w:r>
        <w:rPr>
          <w:rFonts w:ascii="Arial" w:hAnsi="Arial" w:cs="Arial"/>
          <w:b/>
          <w:bCs/>
          <w:sz w:val="24"/>
          <w:szCs w:val="24"/>
        </w:rPr>
        <w:t>Extension of Contract Period</w:t>
      </w:r>
    </w:p>
    <w:p w14:paraId="7A03F9E3" w14:textId="77777777" w:rsidR="00EB40AE" w:rsidRDefault="00EB40AE" w:rsidP="00EB40AE">
      <w:pPr>
        <w:sectPr w:rsidR="00EB40AE" w:rsidSect="00EB40AE">
          <w:type w:val="continuous"/>
          <w:pgSz w:w="12240" w:h="15840"/>
          <w:pgMar w:top="879" w:right="3876" w:bottom="278" w:left="1038" w:header="720" w:footer="720" w:gutter="0"/>
          <w:cols w:space="2150"/>
        </w:sectPr>
      </w:pPr>
    </w:p>
    <w:p w14:paraId="2BEE470E" w14:textId="77777777" w:rsidR="00EB40AE" w:rsidRPr="00EB40AE" w:rsidRDefault="00EB40AE" w:rsidP="00EB40AE">
      <w:pPr>
        <w:jc w:val="both"/>
        <w:rPr>
          <w:rFonts w:ascii="Arial" w:hAnsi="Arial" w:cs="Arial"/>
        </w:rPr>
      </w:pPr>
    </w:p>
    <w:p w14:paraId="6F28BAED" w14:textId="77777777" w:rsidR="00EB40AE" w:rsidRPr="00EB40AE" w:rsidRDefault="00EB40AE" w:rsidP="00EB40AE">
      <w:pPr>
        <w:ind w:left="1276" w:right="945"/>
        <w:jc w:val="both"/>
        <w:rPr>
          <w:rFonts w:ascii="Arial" w:hAnsi="Arial" w:cs="Arial"/>
          <w:sz w:val="24"/>
          <w:szCs w:val="24"/>
        </w:rPr>
      </w:pPr>
      <w:r w:rsidRPr="00EB40AE">
        <w:rPr>
          <w:rFonts w:ascii="Arial" w:hAnsi="Arial" w:cs="Arial"/>
          <w:sz w:val="24"/>
          <w:szCs w:val="24"/>
        </w:rPr>
        <w:t>The Consultant shall, upon it becoming reasonably apparent that the</w:t>
      </w:r>
      <w:r w:rsidRPr="00EB40AE">
        <w:rPr>
          <w:rFonts w:ascii="Arial" w:hAnsi="Arial" w:cs="Arial"/>
          <w:spacing w:val="1"/>
          <w:sz w:val="24"/>
          <w:szCs w:val="24"/>
        </w:rPr>
        <w:t xml:space="preserve"> </w:t>
      </w:r>
      <w:r w:rsidRPr="00EB40AE">
        <w:rPr>
          <w:rFonts w:ascii="Arial" w:hAnsi="Arial" w:cs="Arial"/>
          <w:sz w:val="24"/>
          <w:szCs w:val="24"/>
        </w:rPr>
        <w:t>progress of the Services is delayed, apply in writing to MPC</w:t>
      </w:r>
      <w:r w:rsidRPr="00EB40AE">
        <w:rPr>
          <w:rFonts w:ascii="Arial" w:hAnsi="Arial" w:cs="Arial"/>
          <w:spacing w:val="1"/>
          <w:sz w:val="24"/>
          <w:szCs w:val="24"/>
        </w:rPr>
        <w:t xml:space="preserve"> </w:t>
      </w:r>
      <w:r w:rsidRPr="00EB40AE">
        <w:rPr>
          <w:rFonts w:ascii="Arial" w:hAnsi="Arial" w:cs="Arial"/>
          <w:sz w:val="24"/>
          <w:szCs w:val="24"/>
        </w:rPr>
        <w:t>for the approval of extension of the Contract Period. The Consultant</w:t>
      </w:r>
      <w:r w:rsidRPr="00EB40AE">
        <w:rPr>
          <w:rFonts w:ascii="Arial" w:hAnsi="Arial" w:cs="Arial"/>
          <w:spacing w:val="1"/>
          <w:sz w:val="24"/>
          <w:szCs w:val="24"/>
        </w:rPr>
        <w:t xml:space="preserve"> </w:t>
      </w:r>
      <w:r w:rsidRPr="00EB40AE">
        <w:rPr>
          <w:rFonts w:ascii="Arial" w:hAnsi="Arial" w:cs="Arial"/>
          <w:sz w:val="24"/>
          <w:szCs w:val="24"/>
        </w:rPr>
        <w:t>shall further furnish to MPC relevant information as to the</w:t>
      </w:r>
      <w:r w:rsidRPr="00EB40AE">
        <w:rPr>
          <w:rFonts w:ascii="Arial" w:hAnsi="Arial" w:cs="Arial"/>
          <w:spacing w:val="1"/>
          <w:sz w:val="24"/>
          <w:szCs w:val="24"/>
        </w:rPr>
        <w:t xml:space="preserve"> </w:t>
      </w:r>
      <w:r w:rsidRPr="00EB40AE">
        <w:rPr>
          <w:rFonts w:ascii="Arial" w:hAnsi="Arial" w:cs="Arial"/>
          <w:sz w:val="24"/>
          <w:szCs w:val="24"/>
        </w:rPr>
        <w:t>causes</w:t>
      </w:r>
      <w:r w:rsidRPr="00EB40AE">
        <w:rPr>
          <w:rFonts w:ascii="Arial" w:hAnsi="Arial" w:cs="Arial"/>
          <w:spacing w:val="1"/>
          <w:sz w:val="24"/>
          <w:szCs w:val="24"/>
        </w:rPr>
        <w:t xml:space="preserve"> </w:t>
      </w:r>
      <w:r w:rsidRPr="00EB40AE">
        <w:rPr>
          <w:rFonts w:ascii="Arial" w:hAnsi="Arial" w:cs="Arial"/>
          <w:sz w:val="24"/>
          <w:szCs w:val="24"/>
        </w:rPr>
        <w:t>of</w:t>
      </w:r>
      <w:r w:rsidRPr="00EB40AE">
        <w:rPr>
          <w:rFonts w:ascii="Arial" w:hAnsi="Arial" w:cs="Arial"/>
          <w:spacing w:val="1"/>
          <w:sz w:val="24"/>
          <w:szCs w:val="24"/>
        </w:rPr>
        <w:t xml:space="preserve"> </w:t>
      </w:r>
      <w:r w:rsidRPr="00EB40AE">
        <w:rPr>
          <w:rFonts w:ascii="Arial" w:hAnsi="Arial" w:cs="Arial"/>
          <w:sz w:val="24"/>
          <w:szCs w:val="24"/>
        </w:rPr>
        <w:t>delay</w:t>
      </w:r>
      <w:r w:rsidRPr="00EB40AE">
        <w:rPr>
          <w:rFonts w:ascii="Arial" w:hAnsi="Arial" w:cs="Arial"/>
          <w:spacing w:val="1"/>
          <w:sz w:val="24"/>
          <w:szCs w:val="24"/>
        </w:rPr>
        <w:t xml:space="preserve"> </w:t>
      </w:r>
      <w:r w:rsidRPr="00EB40AE">
        <w:rPr>
          <w:rFonts w:ascii="Arial" w:hAnsi="Arial" w:cs="Arial"/>
          <w:sz w:val="24"/>
          <w:szCs w:val="24"/>
        </w:rPr>
        <w:t>together</w:t>
      </w:r>
      <w:r w:rsidRPr="00EB40AE">
        <w:rPr>
          <w:rFonts w:ascii="Arial" w:hAnsi="Arial" w:cs="Arial"/>
          <w:spacing w:val="1"/>
          <w:sz w:val="24"/>
          <w:szCs w:val="24"/>
        </w:rPr>
        <w:t xml:space="preserve"> </w:t>
      </w:r>
      <w:r w:rsidRPr="00EB40AE">
        <w:rPr>
          <w:rFonts w:ascii="Arial" w:hAnsi="Arial" w:cs="Arial"/>
          <w:sz w:val="24"/>
          <w:szCs w:val="24"/>
        </w:rPr>
        <w:t>with</w:t>
      </w:r>
      <w:r w:rsidRPr="00EB40AE">
        <w:rPr>
          <w:rFonts w:ascii="Arial" w:hAnsi="Arial" w:cs="Arial"/>
          <w:spacing w:val="1"/>
          <w:sz w:val="24"/>
          <w:szCs w:val="24"/>
        </w:rPr>
        <w:t xml:space="preserve"> </w:t>
      </w:r>
      <w:r w:rsidRPr="00EB40AE">
        <w:rPr>
          <w:rFonts w:ascii="Arial" w:hAnsi="Arial" w:cs="Arial"/>
          <w:sz w:val="24"/>
          <w:szCs w:val="24"/>
        </w:rPr>
        <w:t>a</w:t>
      </w:r>
      <w:r w:rsidRPr="00EB40AE">
        <w:rPr>
          <w:rFonts w:ascii="Arial" w:hAnsi="Arial" w:cs="Arial"/>
          <w:spacing w:val="1"/>
          <w:sz w:val="24"/>
          <w:szCs w:val="24"/>
        </w:rPr>
        <w:t xml:space="preserve"> </w:t>
      </w:r>
      <w:r w:rsidRPr="00EB40AE">
        <w:rPr>
          <w:rFonts w:ascii="Arial" w:hAnsi="Arial" w:cs="Arial"/>
          <w:sz w:val="24"/>
          <w:szCs w:val="24"/>
        </w:rPr>
        <w:t>revised</w:t>
      </w:r>
      <w:r w:rsidRPr="00EB40AE">
        <w:rPr>
          <w:rFonts w:ascii="Arial" w:hAnsi="Arial" w:cs="Arial"/>
          <w:spacing w:val="1"/>
          <w:sz w:val="24"/>
          <w:szCs w:val="24"/>
        </w:rPr>
        <w:t xml:space="preserve"> </w:t>
      </w:r>
      <w:r w:rsidRPr="00EB40AE">
        <w:rPr>
          <w:rFonts w:ascii="Arial" w:hAnsi="Arial" w:cs="Arial"/>
          <w:sz w:val="24"/>
          <w:szCs w:val="24"/>
        </w:rPr>
        <w:t>Services</w:t>
      </w:r>
      <w:r w:rsidRPr="00EB40AE">
        <w:rPr>
          <w:rFonts w:ascii="Arial" w:hAnsi="Arial" w:cs="Arial"/>
          <w:spacing w:val="1"/>
          <w:sz w:val="24"/>
          <w:szCs w:val="24"/>
        </w:rPr>
        <w:t xml:space="preserve"> </w:t>
      </w:r>
      <w:r w:rsidRPr="00EB40AE">
        <w:rPr>
          <w:rFonts w:ascii="Arial" w:hAnsi="Arial" w:cs="Arial"/>
          <w:sz w:val="24"/>
          <w:szCs w:val="24"/>
        </w:rPr>
        <w:t>Implementation</w:t>
      </w:r>
      <w:r w:rsidRPr="00EB40AE">
        <w:rPr>
          <w:rFonts w:ascii="Arial" w:hAnsi="Arial" w:cs="Arial"/>
          <w:spacing w:val="1"/>
          <w:sz w:val="24"/>
          <w:szCs w:val="24"/>
        </w:rPr>
        <w:t xml:space="preserve"> </w:t>
      </w:r>
      <w:r w:rsidRPr="00EB40AE">
        <w:rPr>
          <w:rFonts w:ascii="Arial" w:hAnsi="Arial" w:cs="Arial"/>
          <w:sz w:val="24"/>
          <w:szCs w:val="24"/>
        </w:rPr>
        <w:t>Schedule and estimated revised cost (if any), for the approval of MPC.</w:t>
      </w:r>
    </w:p>
    <w:p w14:paraId="089803F2" w14:textId="77777777" w:rsidR="00EB40AE" w:rsidRPr="00EB40AE" w:rsidRDefault="00EB40AE" w:rsidP="00EB40AE">
      <w:pPr>
        <w:ind w:left="1276"/>
        <w:jc w:val="both"/>
        <w:rPr>
          <w:rFonts w:ascii="Arial" w:hAnsi="Arial" w:cs="Arial"/>
          <w:sz w:val="24"/>
          <w:szCs w:val="24"/>
        </w:rPr>
      </w:pPr>
    </w:p>
    <w:p w14:paraId="4ADC197B" w14:textId="77777777" w:rsidR="00EB40AE" w:rsidRPr="00EB40AE" w:rsidRDefault="00EB40AE" w:rsidP="00EB40AE">
      <w:pPr>
        <w:ind w:left="1276" w:right="945"/>
        <w:jc w:val="both"/>
        <w:rPr>
          <w:rFonts w:ascii="Arial" w:hAnsi="Arial" w:cs="Arial"/>
          <w:sz w:val="24"/>
          <w:szCs w:val="24"/>
        </w:rPr>
      </w:pPr>
      <w:r w:rsidRPr="00EB40AE">
        <w:rPr>
          <w:rFonts w:ascii="Arial" w:hAnsi="Arial" w:cs="Arial"/>
          <w:sz w:val="24"/>
          <w:szCs w:val="24"/>
        </w:rPr>
        <w:t>MPC shall have the absolute discretion whether or not to consider such application. In the event MPC agrees to extend the Contract Period, MPC shall inform the CA in writing pertaining to the period of extension. Provided that the extension on the Contract Period shall not affect the Contract Price as specified in clause 2.0.</w:t>
      </w:r>
    </w:p>
    <w:p w14:paraId="69353F3D" w14:textId="5C64F1DB" w:rsidR="00336B25" w:rsidRPr="00EB40AE" w:rsidRDefault="00336B25" w:rsidP="00EB40AE">
      <w:pPr>
        <w:rPr>
          <w:rFonts w:ascii="Arial" w:hAnsi="Arial" w:cs="Arial"/>
          <w:sz w:val="24"/>
          <w:szCs w:val="24"/>
        </w:rPr>
      </w:pPr>
    </w:p>
    <w:p w14:paraId="1D12D854" w14:textId="1443CDFC" w:rsidR="00624B23" w:rsidRPr="00624B23" w:rsidRDefault="00624B23" w:rsidP="00EB40AE">
      <w:pPr>
        <w:sectPr w:rsidR="00624B23" w:rsidRPr="00624B23" w:rsidSect="00EB40AE">
          <w:type w:val="continuous"/>
          <w:pgSz w:w="12240" w:h="15840"/>
          <w:pgMar w:top="879" w:right="618" w:bottom="278" w:left="1038" w:header="720" w:footer="720" w:gutter="0"/>
          <w:cols w:space="720"/>
        </w:sectPr>
      </w:pPr>
    </w:p>
    <w:p w14:paraId="3680408B" w14:textId="77777777" w:rsidR="00336B25" w:rsidRPr="00336B25" w:rsidRDefault="00336B25" w:rsidP="00336B25">
      <w:pPr>
        <w:pStyle w:val="BodyText"/>
        <w:spacing w:before="5"/>
      </w:pPr>
    </w:p>
    <w:p w14:paraId="7138D947" w14:textId="77777777" w:rsidR="00336B25" w:rsidRPr="00624B23" w:rsidRDefault="00336B25" w:rsidP="00336B25">
      <w:pPr>
        <w:pStyle w:val="Heading1"/>
        <w:spacing w:before="92"/>
        <w:ind w:left="304" w:right="721"/>
        <w:jc w:val="center"/>
        <w:rPr>
          <w:rFonts w:ascii="Arial" w:hAnsi="Arial" w:cs="Arial"/>
          <w:b/>
          <w:bCs/>
          <w:sz w:val="24"/>
          <w:szCs w:val="24"/>
        </w:rPr>
      </w:pPr>
      <w:r w:rsidRPr="00624B23">
        <w:rPr>
          <w:rFonts w:ascii="Arial" w:hAnsi="Arial" w:cs="Arial"/>
          <w:b/>
          <w:bCs/>
          <w:sz w:val="24"/>
          <w:szCs w:val="24"/>
        </w:rPr>
        <w:t>PART</w:t>
      </w:r>
      <w:r w:rsidRPr="00624B23">
        <w:rPr>
          <w:rFonts w:ascii="Arial" w:hAnsi="Arial" w:cs="Arial"/>
          <w:b/>
          <w:bCs/>
          <w:spacing w:val="-2"/>
          <w:sz w:val="24"/>
          <w:szCs w:val="24"/>
        </w:rPr>
        <w:t xml:space="preserve"> </w:t>
      </w:r>
      <w:r w:rsidRPr="00624B23">
        <w:rPr>
          <w:rFonts w:ascii="Arial" w:hAnsi="Arial" w:cs="Arial"/>
          <w:b/>
          <w:bCs/>
          <w:sz w:val="24"/>
          <w:szCs w:val="24"/>
        </w:rPr>
        <w:t>B</w:t>
      </w:r>
    </w:p>
    <w:p w14:paraId="2CF46F42" w14:textId="77777777" w:rsidR="00336B25" w:rsidRPr="00624B23" w:rsidRDefault="00336B25" w:rsidP="00336B25">
      <w:pPr>
        <w:pStyle w:val="BodyText"/>
        <w:rPr>
          <w:rFonts w:ascii="Arial" w:hAnsi="Arial" w:cs="Arial"/>
          <w:b/>
        </w:rPr>
      </w:pPr>
    </w:p>
    <w:p w14:paraId="385CF132" w14:textId="77777777" w:rsidR="00336B25" w:rsidRPr="00624B23" w:rsidRDefault="00336B25" w:rsidP="00336B25">
      <w:pPr>
        <w:ind w:left="304" w:right="726"/>
        <w:jc w:val="center"/>
        <w:rPr>
          <w:rFonts w:ascii="Arial" w:hAnsi="Arial" w:cs="Arial"/>
          <w:b/>
          <w:sz w:val="24"/>
          <w:szCs w:val="24"/>
        </w:rPr>
      </w:pPr>
      <w:r w:rsidRPr="00624B23">
        <w:rPr>
          <w:rFonts w:ascii="Arial" w:hAnsi="Arial" w:cs="Arial"/>
          <w:b/>
          <w:sz w:val="24"/>
          <w:szCs w:val="24"/>
        </w:rPr>
        <w:t>CONSULTANT’S</w:t>
      </w:r>
      <w:r w:rsidRPr="00624B23">
        <w:rPr>
          <w:rFonts w:ascii="Arial" w:hAnsi="Arial" w:cs="Arial"/>
          <w:b/>
          <w:spacing w:val="-8"/>
          <w:sz w:val="24"/>
          <w:szCs w:val="24"/>
        </w:rPr>
        <w:t xml:space="preserve"> </w:t>
      </w:r>
      <w:r w:rsidRPr="00624B23">
        <w:rPr>
          <w:rFonts w:ascii="Arial" w:hAnsi="Arial" w:cs="Arial"/>
          <w:b/>
          <w:sz w:val="24"/>
          <w:szCs w:val="24"/>
        </w:rPr>
        <w:t>REPRESENTATIONS,</w:t>
      </w:r>
      <w:r w:rsidRPr="00624B23">
        <w:rPr>
          <w:rFonts w:ascii="Arial" w:hAnsi="Arial" w:cs="Arial"/>
          <w:b/>
          <w:spacing w:val="-7"/>
          <w:sz w:val="24"/>
          <w:szCs w:val="24"/>
        </w:rPr>
        <w:t xml:space="preserve"> </w:t>
      </w:r>
      <w:r w:rsidRPr="00624B23">
        <w:rPr>
          <w:rFonts w:ascii="Arial" w:hAnsi="Arial" w:cs="Arial"/>
          <w:b/>
          <w:sz w:val="24"/>
          <w:szCs w:val="24"/>
        </w:rPr>
        <w:t>WARRANTIES</w:t>
      </w:r>
      <w:r w:rsidRPr="00624B23">
        <w:rPr>
          <w:rFonts w:ascii="Arial" w:hAnsi="Arial" w:cs="Arial"/>
          <w:b/>
          <w:spacing w:val="-5"/>
          <w:sz w:val="24"/>
          <w:szCs w:val="24"/>
        </w:rPr>
        <w:t xml:space="preserve"> </w:t>
      </w:r>
      <w:r w:rsidRPr="00624B23">
        <w:rPr>
          <w:rFonts w:ascii="Arial" w:hAnsi="Arial" w:cs="Arial"/>
          <w:b/>
          <w:sz w:val="24"/>
          <w:szCs w:val="24"/>
        </w:rPr>
        <w:t>AND</w:t>
      </w:r>
      <w:r w:rsidRPr="00624B23">
        <w:rPr>
          <w:rFonts w:ascii="Arial" w:hAnsi="Arial" w:cs="Arial"/>
          <w:b/>
          <w:spacing w:val="-3"/>
          <w:sz w:val="24"/>
          <w:szCs w:val="24"/>
        </w:rPr>
        <w:t xml:space="preserve"> </w:t>
      </w:r>
      <w:r w:rsidRPr="00624B23">
        <w:rPr>
          <w:rFonts w:ascii="Arial" w:hAnsi="Arial" w:cs="Arial"/>
          <w:b/>
          <w:sz w:val="24"/>
          <w:szCs w:val="24"/>
        </w:rPr>
        <w:t>OBLIGATIONS</w:t>
      </w:r>
    </w:p>
    <w:p w14:paraId="609DEA2C" w14:textId="77777777" w:rsidR="00336B25" w:rsidRPr="00624B23" w:rsidRDefault="00336B25" w:rsidP="00336B25">
      <w:pPr>
        <w:pStyle w:val="BodyText"/>
        <w:rPr>
          <w:rFonts w:ascii="Arial" w:hAnsi="Arial" w:cs="Arial"/>
          <w:b/>
        </w:rPr>
      </w:pPr>
    </w:p>
    <w:p w14:paraId="252D801D" w14:textId="77777777" w:rsidR="00336B25" w:rsidRPr="00624B23" w:rsidRDefault="00336B25" w:rsidP="00990468">
      <w:pPr>
        <w:pStyle w:val="Heading1"/>
        <w:numPr>
          <w:ilvl w:val="1"/>
          <w:numId w:val="31"/>
        </w:numPr>
        <w:tabs>
          <w:tab w:val="left" w:pos="1264"/>
          <w:tab w:val="left" w:pos="1265"/>
        </w:tabs>
        <w:spacing w:before="1"/>
        <w:ind w:hanging="721"/>
        <w:rPr>
          <w:rFonts w:ascii="Arial" w:hAnsi="Arial" w:cs="Arial"/>
          <w:b/>
          <w:bCs/>
          <w:sz w:val="24"/>
          <w:szCs w:val="24"/>
        </w:rPr>
      </w:pPr>
      <w:bookmarkStart w:id="8" w:name="_bookmark8"/>
      <w:bookmarkEnd w:id="8"/>
      <w:r w:rsidRPr="00624B23">
        <w:rPr>
          <w:rFonts w:ascii="Arial" w:hAnsi="Arial" w:cs="Arial"/>
          <w:b/>
          <w:bCs/>
          <w:sz w:val="24"/>
          <w:szCs w:val="24"/>
        </w:rPr>
        <w:t>CONSULTANT’S</w:t>
      </w:r>
      <w:r w:rsidRPr="00624B23">
        <w:rPr>
          <w:rFonts w:ascii="Arial" w:hAnsi="Arial" w:cs="Arial"/>
          <w:b/>
          <w:bCs/>
          <w:spacing w:val="-10"/>
          <w:sz w:val="24"/>
          <w:szCs w:val="24"/>
        </w:rPr>
        <w:t xml:space="preserve"> </w:t>
      </w:r>
      <w:r w:rsidRPr="00624B23">
        <w:rPr>
          <w:rFonts w:ascii="Arial" w:hAnsi="Arial" w:cs="Arial"/>
          <w:b/>
          <w:bCs/>
          <w:sz w:val="24"/>
          <w:szCs w:val="24"/>
        </w:rPr>
        <w:t>REPRESENTATIONS</w:t>
      </w:r>
      <w:r w:rsidRPr="00624B23">
        <w:rPr>
          <w:rFonts w:ascii="Arial" w:hAnsi="Arial" w:cs="Arial"/>
          <w:b/>
          <w:bCs/>
          <w:spacing w:val="-8"/>
          <w:sz w:val="24"/>
          <w:szCs w:val="24"/>
        </w:rPr>
        <w:t xml:space="preserve"> </w:t>
      </w:r>
      <w:r w:rsidRPr="00624B23">
        <w:rPr>
          <w:rFonts w:ascii="Arial" w:hAnsi="Arial" w:cs="Arial"/>
          <w:b/>
          <w:bCs/>
          <w:sz w:val="24"/>
          <w:szCs w:val="24"/>
        </w:rPr>
        <w:t>AND</w:t>
      </w:r>
      <w:r w:rsidRPr="00624B23">
        <w:rPr>
          <w:rFonts w:ascii="Arial" w:hAnsi="Arial" w:cs="Arial"/>
          <w:b/>
          <w:bCs/>
          <w:spacing w:val="-10"/>
          <w:sz w:val="24"/>
          <w:szCs w:val="24"/>
        </w:rPr>
        <w:t xml:space="preserve"> </w:t>
      </w:r>
      <w:r w:rsidRPr="00624B23">
        <w:rPr>
          <w:rFonts w:ascii="Arial" w:hAnsi="Arial" w:cs="Arial"/>
          <w:b/>
          <w:bCs/>
          <w:sz w:val="24"/>
          <w:szCs w:val="24"/>
        </w:rPr>
        <w:t>WARRANTIES</w:t>
      </w:r>
    </w:p>
    <w:p w14:paraId="5D98A21D" w14:textId="77777777" w:rsidR="00336B25" w:rsidRPr="00624B23" w:rsidRDefault="00336B25" w:rsidP="00336B25">
      <w:pPr>
        <w:pStyle w:val="BodyText"/>
        <w:spacing w:before="5"/>
        <w:rPr>
          <w:rFonts w:ascii="Arial" w:hAnsi="Arial" w:cs="Arial"/>
          <w:b/>
        </w:rPr>
      </w:pPr>
    </w:p>
    <w:p w14:paraId="43901A9C" w14:textId="77777777" w:rsidR="00336B25" w:rsidRPr="00624B23" w:rsidRDefault="00336B25" w:rsidP="00336B25">
      <w:pPr>
        <w:pStyle w:val="BodyText"/>
        <w:ind w:left="531" w:right="545" w:firstLine="720"/>
        <w:rPr>
          <w:rFonts w:ascii="Arial" w:hAnsi="Arial" w:cs="Arial"/>
        </w:rPr>
      </w:pPr>
      <w:r w:rsidRPr="00624B23">
        <w:rPr>
          <w:rFonts w:ascii="Arial" w:hAnsi="Arial" w:cs="Arial"/>
        </w:rPr>
        <w:t>The</w:t>
      </w:r>
      <w:r w:rsidRPr="00624B23">
        <w:rPr>
          <w:rFonts w:ascii="Arial" w:hAnsi="Arial" w:cs="Arial"/>
          <w:spacing w:val="6"/>
        </w:rPr>
        <w:t xml:space="preserve"> </w:t>
      </w:r>
      <w:r w:rsidRPr="00624B23">
        <w:rPr>
          <w:rFonts w:ascii="Arial" w:hAnsi="Arial" w:cs="Arial"/>
        </w:rPr>
        <w:t>Consultant</w:t>
      </w:r>
      <w:r w:rsidRPr="00624B23">
        <w:rPr>
          <w:rFonts w:ascii="Arial" w:hAnsi="Arial" w:cs="Arial"/>
          <w:spacing w:val="6"/>
        </w:rPr>
        <w:t xml:space="preserve"> </w:t>
      </w:r>
      <w:r w:rsidRPr="00624B23">
        <w:rPr>
          <w:rFonts w:ascii="Arial" w:hAnsi="Arial" w:cs="Arial"/>
        </w:rPr>
        <w:t>hereby</w:t>
      </w:r>
      <w:r w:rsidRPr="00624B23">
        <w:rPr>
          <w:rFonts w:ascii="Arial" w:hAnsi="Arial" w:cs="Arial"/>
          <w:spacing w:val="3"/>
        </w:rPr>
        <w:t xml:space="preserve"> </w:t>
      </w:r>
      <w:r w:rsidRPr="00624B23">
        <w:rPr>
          <w:rFonts w:ascii="Arial" w:hAnsi="Arial" w:cs="Arial"/>
        </w:rPr>
        <w:t>represents</w:t>
      </w:r>
      <w:r w:rsidRPr="00624B23">
        <w:rPr>
          <w:rFonts w:ascii="Arial" w:hAnsi="Arial" w:cs="Arial"/>
          <w:spacing w:val="7"/>
        </w:rPr>
        <w:t xml:space="preserve"> </w:t>
      </w:r>
      <w:r w:rsidRPr="00624B23">
        <w:rPr>
          <w:rFonts w:ascii="Arial" w:hAnsi="Arial" w:cs="Arial"/>
        </w:rPr>
        <w:t>and</w:t>
      </w:r>
      <w:r w:rsidRPr="00624B23">
        <w:rPr>
          <w:rFonts w:ascii="Arial" w:hAnsi="Arial" w:cs="Arial"/>
          <w:spacing w:val="6"/>
        </w:rPr>
        <w:t xml:space="preserve"> </w:t>
      </w:r>
      <w:r w:rsidRPr="00624B23">
        <w:rPr>
          <w:rFonts w:ascii="Arial" w:hAnsi="Arial" w:cs="Arial"/>
        </w:rPr>
        <w:t>warrants</w:t>
      </w:r>
      <w:r w:rsidRPr="00624B23">
        <w:rPr>
          <w:rFonts w:ascii="Arial" w:hAnsi="Arial" w:cs="Arial"/>
          <w:spacing w:val="6"/>
        </w:rPr>
        <w:t xml:space="preserve"> </w:t>
      </w:r>
      <w:r w:rsidRPr="00624B23">
        <w:rPr>
          <w:rFonts w:ascii="Arial" w:hAnsi="Arial" w:cs="Arial"/>
        </w:rPr>
        <w:t>to</w:t>
      </w:r>
      <w:r w:rsidRPr="00624B23">
        <w:rPr>
          <w:rFonts w:ascii="Arial" w:hAnsi="Arial" w:cs="Arial"/>
          <w:spacing w:val="5"/>
        </w:rPr>
        <w:t xml:space="preserve"> </w:t>
      </w:r>
      <w:r w:rsidRPr="00624B23">
        <w:rPr>
          <w:rFonts w:ascii="Arial" w:hAnsi="Arial" w:cs="Arial"/>
        </w:rPr>
        <w:t>MPC</w:t>
      </w:r>
      <w:r w:rsidRPr="00624B23">
        <w:rPr>
          <w:rFonts w:ascii="Arial" w:hAnsi="Arial" w:cs="Arial"/>
          <w:spacing w:val="4"/>
        </w:rPr>
        <w:t xml:space="preserve"> </w:t>
      </w:r>
      <w:r w:rsidRPr="00624B23">
        <w:rPr>
          <w:rFonts w:ascii="Arial" w:hAnsi="Arial" w:cs="Arial"/>
        </w:rPr>
        <w:t>that</w:t>
      </w:r>
      <w:r w:rsidRPr="00624B23">
        <w:rPr>
          <w:rFonts w:ascii="Arial" w:hAnsi="Arial" w:cs="Arial"/>
          <w:spacing w:val="12"/>
        </w:rPr>
        <w:t xml:space="preserve"> </w:t>
      </w:r>
      <w:r w:rsidRPr="00624B23">
        <w:rPr>
          <w:rFonts w:ascii="Arial" w:hAnsi="Arial" w:cs="Arial"/>
        </w:rPr>
        <w:t>–</w:t>
      </w:r>
    </w:p>
    <w:p w14:paraId="0A59B7FB" w14:textId="77777777" w:rsidR="00336B25" w:rsidRPr="00624B23" w:rsidRDefault="00336B25" w:rsidP="00336B25">
      <w:pPr>
        <w:pStyle w:val="BodyText"/>
        <w:spacing w:before="9"/>
        <w:rPr>
          <w:rFonts w:ascii="Arial" w:hAnsi="Arial" w:cs="Arial"/>
        </w:rPr>
      </w:pPr>
    </w:p>
    <w:p w14:paraId="2EF3BB7A" w14:textId="77777777" w:rsidR="00336B25" w:rsidRPr="00624B23" w:rsidRDefault="00336B25" w:rsidP="00990468">
      <w:pPr>
        <w:pStyle w:val="ListParagraph"/>
        <w:numPr>
          <w:ilvl w:val="2"/>
          <w:numId w:val="31"/>
        </w:numPr>
        <w:tabs>
          <w:tab w:val="left" w:pos="1962"/>
          <w:tab w:val="left" w:pos="1963"/>
        </w:tabs>
        <w:rPr>
          <w:rFonts w:ascii="Arial" w:hAnsi="Arial" w:cs="Arial"/>
          <w:sz w:val="24"/>
          <w:szCs w:val="24"/>
        </w:rPr>
      </w:pPr>
      <w:r w:rsidRPr="00624B23">
        <w:rPr>
          <w:rFonts w:ascii="Arial" w:hAnsi="Arial" w:cs="Arial"/>
          <w:sz w:val="24"/>
          <w:szCs w:val="24"/>
        </w:rPr>
        <w:t>it</w:t>
      </w:r>
      <w:r w:rsidRPr="00624B23">
        <w:rPr>
          <w:rFonts w:ascii="Arial" w:hAnsi="Arial" w:cs="Arial"/>
          <w:spacing w:val="-1"/>
          <w:sz w:val="24"/>
          <w:szCs w:val="24"/>
        </w:rPr>
        <w:t xml:space="preserve"> </w:t>
      </w:r>
      <w:r w:rsidRPr="00624B23">
        <w:rPr>
          <w:rFonts w:ascii="Arial" w:hAnsi="Arial" w:cs="Arial"/>
          <w:sz w:val="24"/>
          <w:szCs w:val="24"/>
        </w:rPr>
        <w:t>is</w:t>
      </w:r>
      <w:r w:rsidRPr="00624B23">
        <w:rPr>
          <w:rFonts w:ascii="Arial" w:hAnsi="Arial" w:cs="Arial"/>
          <w:spacing w:val="1"/>
          <w:sz w:val="24"/>
          <w:szCs w:val="24"/>
        </w:rPr>
        <w:t xml:space="preserve"> </w:t>
      </w:r>
      <w:r w:rsidRPr="00624B23">
        <w:rPr>
          <w:rFonts w:ascii="Arial" w:hAnsi="Arial" w:cs="Arial"/>
          <w:sz w:val="24"/>
          <w:szCs w:val="24"/>
        </w:rPr>
        <w:t>a</w:t>
      </w:r>
      <w:r w:rsidRPr="00624B23">
        <w:rPr>
          <w:rFonts w:ascii="Arial" w:hAnsi="Arial" w:cs="Arial"/>
          <w:spacing w:val="1"/>
          <w:sz w:val="24"/>
          <w:szCs w:val="24"/>
        </w:rPr>
        <w:t xml:space="preserve"> </w:t>
      </w:r>
      <w:r w:rsidRPr="00624B23">
        <w:rPr>
          <w:rFonts w:ascii="Arial" w:hAnsi="Arial" w:cs="Arial"/>
          <w:sz w:val="24"/>
          <w:szCs w:val="24"/>
        </w:rPr>
        <w:t>corporation</w:t>
      </w:r>
      <w:r w:rsidRPr="00624B23">
        <w:rPr>
          <w:rFonts w:ascii="Arial" w:hAnsi="Arial" w:cs="Arial"/>
          <w:spacing w:val="1"/>
          <w:sz w:val="24"/>
          <w:szCs w:val="24"/>
        </w:rPr>
        <w:t xml:space="preserve"> </w:t>
      </w:r>
      <w:r w:rsidRPr="00624B23">
        <w:rPr>
          <w:rFonts w:ascii="Arial" w:hAnsi="Arial" w:cs="Arial"/>
          <w:sz w:val="24"/>
          <w:szCs w:val="24"/>
        </w:rPr>
        <w:t>validly</w:t>
      </w:r>
      <w:r w:rsidRPr="00624B23">
        <w:rPr>
          <w:rFonts w:ascii="Arial" w:hAnsi="Arial" w:cs="Arial"/>
          <w:spacing w:val="-3"/>
          <w:sz w:val="24"/>
          <w:szCs w:val="24"/>
        </w:rPr>
        <w:t xml:space="preserve"> </w:t>
      </w:r>
      <w:r w:rsidRPr="00624B23">
        <w:rPr>
          <w:rFonts w:ascii="Arial" w:hAnsi="Arial" w:cs="Arial"/>
          <w:sz w:val="24"/>
          <w:szCs w:val="24"/>
        </w:rPr>
        <w:t>existing under</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laws</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3"/>
          <w:sz w:val="24"/>
          <w:szCs w:val="24"/>
        </w:rPr>
        <w:t xml:space="preserve"> </w:t>
      </w:r>
      <w:r w:rsidRPr="00624B23">
        <w:rPr>
          <w:rFonts w:ascii="Arial" w:hAnsi="Arial" w:cs="Arial"/>
          <w:sz w:val="24"/>
          <w:szCs w:val="24"/>
        </w:rPr>
        <w:t>Malaysia;</w:t>
      </w:r>
    </w:p>
    <w:p w14:paraId="576C0000" w14:textId="77777777" w:rsidR="00336B25" w:rsidRPr="00624B23" w:rsidRDefault="00336B25" w:rsidP="00336B25">
      <w:pPr>
        <w:pStyle w:val="BodyText"/>
        <w:spacing w:before="9"/>
        <w:rPr>
          <w:rFonts w:ascii="Arial" w:hAnsi="Arial" w:cs="Arial"/>
        </w:rPr>
      </w:pPr>
    </w:p>
    <w:p w14:paraId="6548E12E" w14:textId="77777777" w:rsidR="00336B25" w:rsidRPr="00624B23" w:rsidRDefault="00336B25" w:rsidP="00990468">
      <w:pPr>
        <w:pStyle w:val="ListParagraph"/>
        <w:numPr>
          <w:ilvl w:val="2"/>
          <w:numId w:val="31"/>
        </w:numPr>
        <w:tabs>
          <w:tab w:val="left" w:pos="1985"/>
        </w:tabs>
        <w:spacing w:line="244" w:lineRule="auto"/>
        <w:ind w:left="1984" w:right="961" w:hanging="720"/>
        <w:rPr>
          <w:rFonts w:ascii="Arial" w:hAnsi="Arial" w:cs="Arial"/>
          <w:sz w:val="24"/>
          <w:szCs w:val="24"/>
        </w:rPr>
      </w:pPr>
      <w:r w:rsidRPr="00624B23">
        <w:rPr>
          <w:rFonts w:ascii="Arial" w:hAnsi="Arial" w:cs="Arial"/>
          <w:sz w:val="24"/>
          <w:szCs w:val="24"/>
        </w:rPr>
        <w:t>it</w:t>
      </w:r>
      <w:r w:rsidRPr="00624B23">
        <w:rPr>
          <w:rFonts w:ascii="Arial" w:hAnsi="Arial" w:cs="Arial"/>
          <w:spacing w:val="1"/>
          <w:sz w:val="24"/>
          <w:szCs w:val="24"/>
        </w:rPr>
        <w:t xml:space="preserve"> </w:t>
      </w:r>
      <w:r w:rsidRPr="00624B23">
        <w:rPr>
          <w:rFonts w:ascii="Arial" w:hAnsi="Arial" w:cs="Arial"/>
          <w:sz w:val="24"/>
          <w:szCs w:val="24"/>
        </w:rPr>
        <w:t>is</w:t>
      </w:r>
      <w:r w:rsidRPr="00624B23">
        <w:rPr>
          <w:rFonts w:ascii="Arial" w:hAnsi="Arial" w:cs="Arial"/>
          <w:spacing w:val="1"/>
          <w:sz w:val="24"/>
          <w:szCs w:val="24"/>
        </w:rPr>
        <w:t xml:space="preserve"> </w:t>
      </w:r>
      <w:r w:rsidRPr="00624B23">
        <w:rPr>
          <w:rFonts w:ascii="Arial" w:hAnsi="Arial" w:cs="Arial"/>
          <w:sz w:val="24"/>
          <w:szCs w:val="24"/>
        </w:rPr>
        <w:t>registered</w:t>
      </w:r>
      <w:r w:rsidRPr="00624B23">
        <w:rPr>
          <w:rFonts w:ascii="Arial" w:hAnsi="Arial" w:cs="Arial"/>
          <w:spacing w:val="1"/>
          <w:sz w:val="24"/>
          <w:szCs w:val="24"/>
        </w:rPr>
        <w:t xml:space="preserve"> </w:t>
      </w:r>
      <w:r w:rsidRPr="00624B23">
        <w:rPr>
          <w:rFonts w:ascii="Arial" w:hAnsi="Arial" w:cs="Arial"/>
          <w:sz w:val="24"/>
          <w:szCs w:val="24"/>
        </w:rPr>
        <w:t>as</w:t>
      </w:r>
      <w:r w:rsidRPr="00624B23">
        <w:rPr>
          <w:rFonts w:ascii="Arial" w:hAnsi="Arial" w:cs="Arial"/>
          <w:spacing w:val="1"/>
          <w:sz w:val="24"/>
          <w:szCs w:val="24"/>
        </w:rPr>
        <w:t xml:space="preserve"> </w:t>
      </w:r>
      <w:r w:rsidRPr="00624B23">
        <w:rPr>
          <w:rFonts w:ascii="Arial" w:hAnsi="Arial" w:cs="Arial"/>
          <w:sz w:val="24"/>
          <w:szCs w:val="24"/>
        </w:rPr>
        <w:t>a</w:t>
      </w:r>
      <w:r w:rsidRPr="00624B23">
        <w:rPr>
          <w:rFonts w:ascii="Arial" w:hAnsi="Arial" w:cs="Arial"/>
          <w:spacing w:val="1"/>
          <w:sz w:val="24"/>
          <w:szCs w:val="24"/>
        </w:rPr>
        <w:t xml:space="preserve"> </w:t>
      </w:r>
      <w:r w:rsidRPr="00624B23">
        <w:rPr>
          <w:rFonts w:ascii="Arial" w:hAnsi="Arial" w:cs="Arial"/>
          <w:sz w:val="24"/>
          <w:szCs w:val="24"/>
        </w:rPr>
        <w:t>consultancy</w:t>
      </w:r>
      <w:r w:rsidRPr="00624B23">
        <w:rPr>
          <w:rFonts w:ascii="Arial" w:hAnsi="Arial" w:cs="Arial"/>
          <w:spacing w:val="1"/>
          <w:sz w:val="24"/>
          <w:szCs w:val="24"/>
        </w:rPr>
        <w:t xml:space="preserve"> </w:t>
      </w:r>
      <w:r w:rsidRPr="00624B23">
        <w:rPr>
          <w:rFonts w:ascii="Arial" w:hAnsi="Arial" w:cs="Arial"/>
          <w:sz w:val="24"/>
          <w:szCs w:val="24"/>
        </w:rPr>
        <w:t>firm</w:t>
      </w:r>
      <w:r w:rsidRPr="00624B23">
        <w:rPr>
          <w:rFonts w:ascii="Arial" w:hAnsi="Arial" w:cs="Arial"/>
          <w:spacing w:val="1"/>
          <w:sz w:val="24"/>
          <w:szCs w:val="24"/>
        </w:rPr>
        <w:t xml:space="preserve"> </w:t>
      </w:r>
      <w:r w:rsidRPr="00624B23">
        <w:rPr>
          <w:rFonts w:ascii="Arial" w:hAnsi="Arial" w:cs="Arial"/>
          <w:sz w:val="24"/>
          <w:szCs w:val="24"/>
        </w:rPr>
        <w:t>with</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Ministry</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Finance</w:t>
      </w:r>
      <w:r w:rsidRPr="00624B23">
        <w:rPr>
          <w:rFonts w:ascii="Arial" w:hAnsi="Arial" w:cs="Arial"/>
          <w:spacing w:val="1"/>
          <w:sz w:val="24"/>
          <w:szCs w:val="24"/>
        </w:rPr>
        <w:t xml:space="preserve"> </w:t>
      </w:r>
      <w:r w:rsidRPr="00624B23">
        <w:rPr>
          <w:rFonts w:ascii="Arial" w:hAnsi="Arial" w:cs="Arial"/>
          <w:sz w:val="24"/>
          <w:szCs w:val="24"/>
        </w:rPr>
        <w:t>Malaysia</w:t>
      </w:r>
      <w:r w:rsidRPr="00624B23">
        <w:rPr>
          <w:rFonts w:ascii="Arial" w:hAnsi="Arial" w:cs="Arial"/>
          <w:spacing w:val="2"/>
          <w:sz w:val="24"/>
          <w:szCs w:val="24"/>
        </w:rPr>
        <w:t xml:space="preserve"> </w:t>
      </w:r>
      <w:r w:rsidRPr="00624B23">
        <w:rPr>
          <w:rFonts w:ascii="Arial" w:hAnsi="Arial" w:cs="Arial"/>
          <w:sz w:val="24"/>
          <w:szCs w:val="24"/>
        </w:rPr>
        <w:t>(MOF);</w:t>
      </w:r>
    </w:p>
    <w:p w14:paraId="37F3921B" w14:textId="77777777" w:rsidR="00336B25" w:rsidRPr="00624B23" w:rsidRDefault="00336B25" w:rsidP="00336B25">
      <w:pPr>
        <w:pStyle w:val="BodyText"/>
        <w:spacing w:before="2"/>
        <w:rPr>
          <w:rFonts w:ascii="Arial" w:hAnsi="Arial" w:cs="Arial"/>
        </w:rPr>
      </w:pPr>
    </w:p>
    <w:p w14:paraId="1638DAF8" w14:textId="77777777" w:rsidR="00336B25" w:rsidRPr="00624B23" w:rsidRDefault="00336B25" w:rsidP="00990468">
      <w:pPr>
        <w:pStyle w:val="ListParagraph"/>
        <w:numPr>
          <w:ilvl w:val="2"/>
          <w:numId w:val="31"/>
        </w:numPr>
        <w:tabs>
          <w:tab w:val="left" w:pos="1985"/>
        </w:tabs>
        <w:spacing w:before="1" w:line="244" w:lineRule="auto"/>
        <w:ind w:left="1984" w:right="968" w:hanging="720"/>
        <w:rPr>
          <w:rFonts w:ascii="Arial" w:hAnsi="Arial" w:cs="Arial"/>
          <w:sz w:val="24"/>
          <w:szCs w:val="24"/>
        </w:rPr>
      </w:pPr>
      <w:r w:rsidRPr="00624B23">
        <w:rPr>
          <w:rFonts w:ascii="Arial" w:hAnsi="Arial" w:cs="Arial"/>
          <w:sz w:val="24"/>
          <w:szCs w:val="24"/>
        </w:rPr>
        <w:t>the Consultant shall keep current all such registrations and ensure their</w:t>
      </w:r>
      <w:r w:rsidRPr="00624B23">
        <w:rPr>
          <w:rFonts w:ascii="Arial" w:hAnsi="Arial" w:cs="Arial"/>
          <w:spacing w:val="1"/>
          <w:sz w:val="24"/>
          <w:szCs w:val="24"/>
        </w:rPr>
        <w:t xml:space="preserve"> </w:t>
      </w:r>
      <w:r w:rsidRPr="00624B23">
        <w:rPr>
          <w:rFonts w:ascii="Arial" w:hAnsi="Arial" w:cs="Arial"/>
          <w:sz w:val="24"/>
          <w:szCs w:val="24"/>
        </w:rPr>
        <w:t>validity</w:t>
      </w:r>
      <w:r w:rsidRPr="00624B23">
        <w:rPr>
          <w:rFonts w:ascii="Arial" w:hAnsi="Arial" w:cs="Arial"/>
          <w:spacing w:val="-1"/>
          <w:sz w:val="24"/>
          <w:szCs w:val="24"/>
        </w:rPr>
        <w:t xml:space="preserve"> </w:t>
      </w:r>
      <w:r w:rsidRPr="00624B23">
        <w:rPr>
          <w:rFonts w:ascii="Arial" w:hAnsi="Arial" w:cs="Arial"/>
          <w:sz w:val="24"/>
          <w:szCs w:val="24"/>
        </w:rPr>
        <w:t>throughout</w:t>
      </w:r>
      <w:r w:rsidRPr="00624B23">
        <w:rPr>
          <w:rFonts w:ascii="Arial" w:hAnsi="Arial" w:cs="Arial"/>
          <w:spacing w:val="1"/>
          <w:sz w:val="24"/>
          <w:szCs w:val="24"/>
        </w:rPr>
        <w:t xml:space="preserve"> </w:t>
      </w:r>
      <w:r w:rsidRPr="00624B23">
        <w:rPr>
          <w:rFonts w:ascii="Arial" w:hAnsi="Arial" w:cs="Arial"/>
          <w:sz w:val="24"/>
          <w:szCs w:val="24"/>
        </w:rPr>
        <w:t>the duration</w:t>
      </w:r>
      <w:r w:rsidRPr="00624B23">
        <w:rPr>
          <w:rFonts w:ascii="Arial" w:hAnsi="Arial" w:cs="Arial"/>
          <w:spacing w:val="3"/>
          <w:sz w:val="24"/>
          <w:szCs w:val="24"/>
        </w:rPr>
        <w:t xml:space="preserve"> </w:t>
      </w:r>
      <w:r w:rsidRPr="00624B23">
        <w:rPr>
          <w:rFonts w:ascii="Arial" w:hAnsi="Arial" w:cs="Arial"/>
          <w:sz w:val="24"/>
          <w:szCs w:val="24"/>
        </w:rPr>
        <w:t>of</w:t>
      </w:r>
      <w:r w:rsidRPr="00624B23">
        <w:rPr>
          <w:rFonts w:ascii="Arial" w:hAnsi="Arial" w:cs="Arial"/>
          <w:spacing w:val="2"/>
          <w:sz w:val="24"/>
          <w:szCs w:val="24"/>
        </w:rPr>
        <w:t xml:space="preserve"> </w:t>
      </w:r>
      <w:r w:rsidRPr="00624B23">
        <w:rPr>
          <w:rFonts w:ascii="Arial" w:hAnsi="Arial" w:cs="Arial"/>
          <w:sz w:val="24"/>
          <w:szCs w:val="24"/>
        </w:rPr>
        <w:t>this Agreement;</w:t>
      </w:r>
    </w:p>
    <w:p w14:paraId="1E3528AC" w14:textId="77777777" w:rsidR="00336B25" w:rsidRPr="00624B23" w:rsidRDefault="00336B25" w:rsidP="00336B25">
      <w:pPr>
        <w:pStyle w:val="BodyText"/>
        <w:spacing w:before="2"/>
        <w:rPr>
          <w:rFonts w:ascii="Arial" w:hAnsi="Arial" w:cs="Arial"/>
        </w:rPr>
      </w:pPr>
    </w:p>
    <w:p w14:paraId="78661A62" w14:textId="77777777" w:rsidR="00336B25" w:rsidRPr="00624B23" w:rsidRDefault="00336B25" w:rsidP="00990468">
      <w:pPr>
        <w:pStyle w:val="ListParagraph"/>
        <w:numPr>
          <w:ilvl w:val="2"/>
          <w:numId w:val="31"/>
        </w:numPr>
        <w:tabs>
          <w:tab w:val="left" w:pos="1985"/>
        </w:tabs>
        <w:spacing w:line="244" w:lineRule="auto"/>
        <w:ind w:left="1984" w:right="967" w:hanging="720"/>
        <w:rPr>
          <w:rFonts w:ascii="Arial" w:hAnsi="Arial" w:cs="Arial"/>
          <w:sz w:val="24"/>
          <w:szCs w:val="24"/>
        </w:rPr>
      </w:pP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Consultant</w:t>
      </w:r>
      <w:r w:rsidRPr="00624B23">
        <w:rPr>
          <w:rFonts w:ascii="Arial" w:hAnsi="Arial" w:cs="Arial"/>
          <w:spacing w:val="1"/>
          <w:sz w:val="24"/>
          <w:szCs w:val="24"/>
        </w:rPr>
        <w:t xml:space="preserve"> </w:t>
      </w:r>
      <w:r w:rsidRPr="00624B23">
        <w:rPr>
          <w:rFonts w:ascii="Arial" w:hAnsi="Arial" w:cs="Arial"/>
          <w:sz w:val="24"/>
          <w:szCs w:val="24"/>
        </w:rPr>
        <w:t>has</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legal</w:t>
      </w:r>
      <w:r w:rsidRPr="00624B23">
        <w:rPr>
          <w:rFonts w:ascii="Arial" w:hAnsi="Arial" w:cs="Arial"/>
          <w:spacing w:val="1"/>
          <w:sz w:val="24"/>
          <w:szCs w:val="24"/>
        </w:rPr>
        <w:t xml:space="preserve"> </w:t>
      </w:r>
      <w:r w:rsidRPr="00624B23">
        <w:rPr>
          <w:rFonts w:ascii="Arial" w:hAnsi="Arial" w:cs="Arial"/>
          <w:sz w:val="24"/>
          <w:szCs w:val="24"/>
        </w:rPr>
        <w:t>capacity</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enter</w:t>
      </w:r>
      <w:r w:rsidRPr="00624B23">
        <w:rPr>
          <w:rFonts w:ascii="Arial" w:hAnsi="Arial" w:cs="Arial"/>
          <w:spacing w:val="1"/>
          <w:sz w:val="24"/>
          <w:szCs w:val="24"/>
        </w:rPr>
        <w:t xml:space="preserve"> </w:t>
      </w:r>
      <w:r w:rsidRPr="00624B23">
        <w:rPr>
          <w:rFonts w:ascii="Arial" w:hAnsi="Arial" w:cs="Arial"/>
          <w:sz w:val="24"/>
          <w:szCs w:val="24"/>
        </w:rPr>
        <w:t>into</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perform</w:t>
      </w:r>
      <w:r w:rsidRPr="00624B23">
        <w:rPr>
          <w:rFonts w:ascii="Arial" w:hAnsi="Arial" w:cs="Arial"/>
          <w:spacing w:val="1"/>
          <w:sz w:val="24"/>
          <w:szCs w:val="24"/>
        </w:rPr>
        <w:t xml:space="preserve"> </w:t>
      </w:r>
      <w:r w:rsidRPr="00624B23">
        <w:rPr>
          <w:rFonts w:ascii="Arial" w:hAnsi="Arial" w:cs="Arial"/>
          <w:sz w:val="24"/>
          <w:szCs w:val="24"/>
        </w:rPr>
        <w:t>its</w:t>
      </w:r>
      <w:r w:rsidRPr="00624B23">
        <w:rPr>
          <w:rFonts w:ascii="Arial" w:hAnsi="Arial" w:cs="Arial"/>
          <w:spacing w:val="-61"/>
          <w:sz w:val="24"/>
          <w:szCs w:val="24"/>
        </w:rPr>
        <w:t xml:space="preserve"> </w:t>
      </w:r>
      <w:r w:rsidRPr="00624B23">
        <w:rPr>
          <w:rFonts w:ascii="Arial" w:hAnsi="Arial" w:cs="Arial"/>
          <w:sz w:val="24"/>
          <w:szCs w:val="24"/>
        </w:rPr>
        <w:t>obligations</w:t>
      </w:r>
      <w:r w:rsidRPr="00624B23">
        <w:rPr>
          <w:rFonts w:ascii="Arial" w:hAnsi="Arial" w:cs="Arial"/>
          <w:spacing w:val="1"/>
          <w:sz w:val="24"/>
          <w:szCs w:val="24"/>
        </w:rPr>
        <w:t xml:space="preserve"> </w:t>
      </w:r>
      <w:r w:rsidRPr="00624B23">
        <w:rPr>
          <w:rFonts w:ascii="Arial" w:hAnsi="Arial" w:cs="Arial"/>
          <w:sz w:val="24"/>
          <w:szCs w:val="24"/>
        </w:rPr>
        <w:t>under</w:t>
      </w:r>
      <w:r w:rsidRPr="00624B23">
        <w:rPr>
          <w:rFonts w:ascii="Arial" w:hAnsi="Arial" w:cs="Arial"/>
          <w:spacing w:val="1"/>
          <w:sz w:val="24"/>
          <w:szCs w:val="24"/>
        </w:rPr>
        <w:t xml:space="preserve"> </w:t>
      </w:r>
      <w:r w:rsidRPr="00624B23">
        <w:rPr>
          <w:rFonts w:ascii="Arial" w:hAnsi="Arial" w:cs="Arial"/>
          <w:sz w:val="24"/>
          <w:szCs w:val="24"/>
        </w:rPr>
        <w:t>this</w:t>
      </w:r>
      <w:r w:rsidRPr="00624B23">
        <w:rPr>
          <w:rFonts w:ascii="Arial" w:hAnsi="Arial" w:cs="Arial"/>
          <w:spacing w:val="1"/>
          <w:sz w:val="24"/>
          <w:szCs w:val="24"/>
        </w:rPr>
        <w:t xml:space="preserve"> </w:t>
      </w:r>
      <w:r w:rsidRPr="00624B23">
        <w:rPr>
          <w:rFonts w:ascii="Arial" w:hAnsi="Arial" w:cs="Arial"/>
          <w:sz w:val="24"/>
          <w:szCs w:val="24"/>
        </w:rPr>
        <w:t>Agreement</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carry</w:t>
      </w:r>
      <w:r w:rsidRPr="00624B23">
        <w:rPr>
          <w:rFonts w:ascii="Arial" w:hAnsi="Arial" w:cs="Arial"/>
          <w:spacing w:val="1"/>
          <w:sz w:val="24"/>
          <w:szCs w:val="24"/>
        </w:rPr>
        <w:t xml:space="preserve"> </w:t>
      </w:r>
      <w:r w:rsidRPr="00624B23">
        <w:rPr>
          <w:rFonts w:ascii="Arial" w:hAnsi="Arial" w:cs="Arial"/>
          <w:sz w:val="24"/>
          <w:szCs w:val="24"/>
        </w:rPr>
        <w:t>out</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Services</w:t>
      </w:r>
      <w:r w:rsidRPr="00624B23">
        <w:rPr>
          <w:rFonts w:ascii="Arial" w:hAnsi="Arial" w:cs="Arial"/>
          <w:spacing w:val="1"/>
          <w:sz w:val="24"/>
          <w:szCs w:val="24"/>
        </w:rPr>
        <w:t xml:space="preserve"> </w:t>
      </w:r>
      <w:r w:rsidRPr="00624B23">
        <w:rPr>
          <w:rFonts w:ascii="Arial" w:hAnsi="Arial" w:cs="Arial"/>
          <w:sz w:val="24"/>
          <w:szCs w:val="24"/>
        </w:rPr>
        <w:t>as</w:t>
      </w:r>
      <w:r w:rsidRPr="00624B23">
        <w:rPr>
          <w:rFonts w:ascii="Arial" w:hAnsi="Arial" w:cs="Arial"/>
          <w:spacing w:val="-61"/>
          <w:sz w:val="24"/>
          <w:szCs w:val="24"/>
        </w:rPr>
        <w:t xml:space="preserve"> </w:t>
      </w:r>
      <w:r w:rsidRPr="00624B23">
        <w:rPr>
          <w:rFonts w:ascii="Arial" w:hAnsi="Arial" w:cs="Arial"/>
          <w:sz w:val="24"/>
          <w:szCs w:val="24"/>
        </w:rPr>
        <w:t>contemplated</w:t>
      </w:r>
      <w:r w:rsidRPr="00624B23">
        <w:rPr>
          <w:rFonts w:ascii="Arial" w:hAnsi="Arial" w:cs="Arial"/>
          <w:spacing w:val="2"/>
          <w:sz w:val="24"/>
          <w:szCs w:val="24"/>
        </w:rPr>
        <w:t xml:space="preserve"> </w:t>
      </w:r>
      <w:r w:rsidRPr="00624B23">
        <w:rPr>
          <w:rFonts w:ascii="Arial" w:hAnsi="Arial" w:cs="Arial"/>
          <w:sz w:val="24"/>
          <w:szCs w:val="24"/>
        </w:rPr>
        <w:t>by this</w:t>
      </w:r>
      <w:r w:rsidRPr="00624B23">
        <w:rPr>
          <w:rFonts w:ascii="Arial" w:hAnsi="Arial" w:cs="Arial"/>
          <w:spacing w:val="2"/>
          <w:sz w:val="24"/>
          <w:szCs w:val="24"/>
        </w:rPr>
        <w:t xml:space="preserve"> </w:t>
      </w:r>
      <w:r w:rsidRPr="00624B23">
        <w:rPr>
          <w:rFonts w:ascii="Arial" w:hAnsi="Arial" w:cs="Arial"/>
          <w:sz w:val="24"/>
          <w:szCs w:val="24"/>
        </w:rPr>
        <w:t>Agreement;</w:t>
      </w:r>
    </w:p>
    <w:p w14:paraId="000F21E2" w14:textId="77777777" w:rsidR="00336B25" w:rsidRPr="00624B23" w:rsidRDefault="00336B25" w:rsidP="00336B25">
      <w:pPr>
        <w:pStyle w:val="BodyText"/>
        <w:spacing w:before="1"/>
        <w:rPr>
          <w:rFonts w:ascii="Arial" w:hAnsi="Arial" w:cs="Arial"/>
        </w:rPr>
      </w:pPr>
    </w:p>
    <w:p w14:paraId="5F938D60" w14:textId="77777777" w:rsidR="00336B25" w:rsidRPr="00624B23" w:rsidRDefault="00336B25" w:rsidP="00990468">
      <w:pPr>
        <w:pStyle w:val="ListParagraph"/>
        <w:numPr>
          <w:ilvl w:val="2"/>
          <w:numId w:val="31"/>
        </w:numPr>
        <w:tabs>
          <w:tab w:val="left" w:pos="1985"/>
        </w:tabs>
        <w:spacing w:line="244" w:lineRule="auto"/>
        <w:ind w:left="1984" w:right="969" w:hanging="720"/>
        <w:rPr>
          <w:rFonts w:ascii="Arial" w:hAnsi="Arial" w:cs="Arial"/>
          <w:sz w:val="24"/>
          <w:szCs w:val="24"/>
        </w:rPr>
      </w:pPr>
      <w:r w:rsidRPr="00624B23">
        <w:rPr>
          <w:rFonts w:ascii="Arial" w:hAnsi="Arial" w:cs="Arial"/>
          <w:sz w:val="24"/>
          <w:szCs w:val="24"/>
        </w:rPr>
        <w:t>the Consultant has taken all necessary actions to authorize the entry</w:t>
      </w:r>
      <w:r w:rsidRPr="00624B23">
        <w:rPr>
          <w:rFonts w:ascii="Arial" w:hAnsi="Arial" w:cs="Arial"/>
          <w:spacing w:val="1"/>
          <w:sz w:val="24"/>
          <w:szCs w:val="24"/>
        </w:rPr>
        <w:t xml:space="preserve"> </w:t>
      </w:r>
      <w:r w:rsidRPr="00624B23">
        <w:rPr>
          <w:rFonts w:ascii="Arial" w:hAnsi="Arial" w:cs="Arial"/>
          <w:sz w:val="24"/>
          <w:szCs w:val="24"/>
        </w:rPr>
        <w:t>into and performance of this Agreement and to carry out the Services</w:t>
      </w:r>
      <w:r w:rsidRPr="00624B23">
        <w:rPr>
          <w:rFonts w:ascii="Arial" w:hAnsi="Arial" w:cs="Arial"/>
          <w:spacing w:val="1"/>
          <w:sz w:val="24"/>
          <w:szCs w:val="24"/>
        </w:rPr>
        <w:t xml:space="preserve"> </w:t>
      </w:r>
      <w:r w:rsidRPr="00624B23">
        <w:rPr>
          <w:rFonts w:ascii="Arial" w:hAnsi="Arial" w:cs="Arial"/>
          <w:sz w:val="24"/>
          <w:szCs w:val="24"/>
        </w:rPr>
        <w:t>contemplated</w:t>
      </w:r>
      <w:r w:rsidRPr="00624B23">
        <w:rPr>
          <w:rFonts w:ascii="Arial" w:hAnsi="Arial" w:cs="Arial"/>
          <w:spacing w:val="2"/>
          <w:sz w:val="24"/>
          <w:szCs w:val="24"/>
        </w:rPr>
        <w:t xml:space="preserve"> </w:t>
      </w:r>
      <w:r w:rsidRPr="00624B23">
        <w:rPr>
          <w:rFonts w:ascii="Arial" w:hAnsi="Arial" w:cs="Arial"/>
          <w:sz w:val="24"/>
          <w:szCs w:val="24"/>
        </w:rPr>
        <w:t>by this</w:t>
      </w:r>
      <w:r w:rsidRPr="00624B23">
        <w:rPr>
          <w:rFonts w:ascii="Arial" w:hAnsi="Arial" w:cs="Arial"/>
          <w:spacing w:val="2"/>
          <w:sz w:val="24"/>
          <w:szCs w:val="24"/>
        </w:rPr>
        <w:t xml:space="preserve"> </w:t>
      </w:r>
      <w:r w:rsidRPr="00624B23">
        <w:rPr>
          <w:rFonts w:ascii="Arial" w:hAnsi="Arial" w:cs="Arial"/>
          <w:sz w:val="24"/>
          <w:szCs w:val="24"/>
        </w:rPr>
        <w:t>Agreement;</w:t>
      </w:r>
    </w:p>
    <w:p w14:paraId="3AA39782" w14:textId="77777777" w:rsidR="00336B25" w:rsidRPr="00624B23" w:rsidRDefault="00336B25" w:rsidP="00336B25">
      <w:pPr>
        <w:pStyle w:val="BodyText"/>
        <w:spacing w:before="1"/>
        <w:rPr>
          <w:rFonts w:ascii="Arial" w:hAnsi="Arial" w:cs="Arial"/>
        </w:rPr>
      </w:pPr>
    </w:p>
    <w:p w14:paraId="30F83277" w14:textId="77777777" w:rsidR="00336B25" w:rsidRPr="00624B23" w:rsidRDefault="00336B25" w:rsidP="00990468">
      <w:pPr>
        <w:pStyle w:val="ListParagraph"/>
        <w:numPr>
          <w:ilvl w:val="2"/>
          <w:numId w:val="31"/>
        </w:numPr>
        <w:tabs>
          <w:tab w:val="left" w:pos="1985"/>
        </w:tabs>
        <w:spacing w:line="244" w:lineRule="auto"/>
        <w:ind w:left="1984" w:right="969" w:hanging="720"/>
        <w:rPr>
          <w:rFonts w:ascii="Arial" w:hAnsi="Arial" w:cs="Arial"/>
          <w:sz w:val="24"/>
          <w:szCs w:val="24"/>
        </w:rPr>
      </w:pPr>
      <w:r w:rsidRPr="00624B23">
        <w:rPr>
          <w:rFonts w:ascii="Arial" w:hAnsi="Arial" w:cs="Arial"/>
          <w:spacing w:val="-1"/>
          <w:w w:val="105"/>
          <w:sz w:val="24"/>
          <w:szCs w:val="24"/>
        </w:rPr>
        <w:t>as</w:t>
      </w:r>
      <w:r w:rsidRPr="00624B23">
        <w:rPr>
          <w:rFonts w:ascii="Arial" w:hAnsi="Arial" w:cs="Arial"/>
          <w:spacing w:val="-15"/>
          <w:w w:val="105"/>
          <w:sz w:val="24"/>
          <w:szCs w:val="24"/>
        </w:rPr>
        <w:t xml:space="preserve"> </w:t>
      </w:r>
      <w:r w:rsidRPr="00624B23">
        <w:rPr>
          <w:rFonts w:ascii="Arial" w:hAnsi="Arial" w:cs="Arial"/>
          <w:spacing w:val="-1"/>
          <w:w w:val="105"/>
          <w:sz w:val="24"/>
          <w:szCs w:val="24"/>
        </w:rPr>
        <w:t>at</w:t>
      </w:r>
      <w:r w:rsidRPr="00624B23">
        <w:rPr>
          <w:rFonts w:ascii="Arial" w:hAnsi="Arial" w:cs="Arial"/>
          <w:spacing w:val="-13"/>
          <w:w w:val="105"/>
          <w:sz w:val="24"/>
          <w:szCs w:val="24"/>
        </w:rPr>
        <w:t xml:space="preserve"> </w:t>
      </w:r>
      <w:r w:rsidRPr="00624B23">
        <w:rPr>
          <w:rFonts w:ascii="Arial" w:hAnsi="Arial" w:cs="Arial"/>
          <w:spacing w:val="-1"/>
          <w:w w:val="105"/>
          <w:sz w:val="24"/>
          <w:szCs w:val="24"/>
        </w:rPr>
        <w:t>the</w:t>
      </w:r>
      <w:r w:rsidRPr="00624B23">
        <w:rPr>
          <w:rFonts w:ascii="Arial" w:hAnsi="Arial" w:cs="Arial"/>
          <w:spacing w:val="-14"/>
          <w:w w:val="105"/>
          <w:sz w:val="24"/>
          <w:szCs w:val="24"/>
        </w:rPr>
        <w:t xml:space="preserve"> </w:t>
      </w:r>
      <w:r w:rsidRPr="00624B23">
        <w:rPr>
          <w:rFonts w:ascii="Arial" w:hAnsi="Arial" w:cs="Arial"/>
          <w:spacing w:val="-1"/>
          <w:w w:val="105"/>
          <w:sz w:val="24"/>
          <w:szCs w:val="24"/>
        </w:rPr>
        <w:t>execution</w:t>
      </w:r>
      <w:r w:rsidRPr="00624B23">
        <w:rPr>
          <w:rFonts w:ascii="Arial" w:hAnsi="Arial" w:cs="Arial"/>
          <w:spacing w:val="-14"/>
          <w:w w:val="105"/>
          <w:sz w:val="24"/>
          <w:szCs w:val="24"/>
        </w:rPr>
        <w:t xml:space="preserve"> </w:t>
      </w:r>
      <w:r w:rsidRPr="00624B23">
        <w:rPr>
          <w:rFonts w:ascii="Arial" w:hAnsi="Arial" w:cs="Arial"/>
          <w:spacing w:val="-1"/>
          <w:w w:val="105"/>
          <w:sz w:val="24"/>
          <w:szCs w:val="24"/>
        </w:rPr>
        <w:t>date,</w:t>
      </w:r>
      <w:r w:rsidRPr="00624B23">
        <w:rPr>
          <w:rFonts w:ascii="Arial" w:hAnsi="Arial" w:cs="Arial"/>
          <w:spacing w:val="-13"/>
          <w:w w:val="105"/>
          <w:sz w:val="24"/>
          <w:szCs w:val="24"/>
        </w:rPr>
        <w:t xml:space="preserve"> </w:t>
      </w:r>
      <w:r w:rsidRPr="00624B23">
        <w:rPr>
          <w:rFonts w:ascii="Arial" w:hAnsi="Arial" w:cs="Arial"/>
          <w:spacing w:val="-1"/>
          <w:w w:val="105"/>
          <w:sz w:val="24"/>
          <w:szCs w:val="24"/>
        </w:rPr>
        <w:t>neither</w:t>
      </w:r>
      <w:r w:rsidRPr="00624B23">
        <w:rPr>
          <w:rFonts w:ascii="Arial" w:hAnsi="Arial" w:cs="Arial"/>
          <w:spacing w:val="-15"/>
          <w:w w:val="105"/>
          <w:sz w:val="24"/>
          <w:szCs w:val="24"/>
        </w:rPr>
        <w:t xml:space="preserve"> </w:t>
      </w:r>
      <w:r w:rsidRPr="00624B23">
        <w:rPr>
          <w:rFonts w:ascii="Arial" w:hAnsi="Arial" w:cs="Arial"/>
          <w:spacing w:val="-1"/>
          <w:w w:val="105"/>
          <w:sz w:val="24"/>
          <w:szCs w:val="24"/>
        </w:rPr>
        <w:t>the</w:t>
      </w:r>
      <w:r w:rsidRPr="00624B23">
        <w:rPr>
          <w:rFonts w:ascii="Arial" w:hAnsi="Arial" w:cs="Arial"/>
          <w:spacing w:val="-14"/>
          <w:w w:val="105"/>
          <w:sz w:val="24"/>
          <w:szCs w:val="24"/>
        </w:rPr>
        <w:t xml:space="preserve"> </w:t>
      </w:r>
      <w:r w:rsidRPr="00624B23">
        <w:rPr>
          <w:rFonts w:ascii="Arial" w:hAnsi="Arial" w:cs="Arial"/>
          <w:spacing w:val="-1"/>
          <w:w w:val="105"/>
          <w:sz w:val="24"/>
          <w:szCs w:val="24"/>
        </w:rPr>
        <w:t>execution</w:t>
      </w:r>
      <w:r w:rsidRPr="00624B23">
        <w:rPr>
          <w:rFonts w:ascii="Arial" w:hAnsi="Arial" w:cs="Arial"/>
          <w:spacing w:val="-13"/>
          <w:w w:val="105"/>
          <w:sz w:val="24"/>
          <w:szCs w:val="24"/>
        </w:rPr>
        <w:t xml:space="preserve"> </w:t>
      </w:r>
      <w:r w:rsidRPr="00624B23">
        <w:rPr>
          <w:rFonts w:ascii="Arial" w:hAnsi="Arial" w:cs="Arial"/>
          <w:w w:val="105"/>
          <w:sz w:val="24"/>
          <w:szCs w:val="24"/>
        </w:rPr>
        <w:t>nor</w:t>
      </w:r>
      <w:r w:rsidRPr="00624B23">
        <w:rPr>
          <w:rFonts w:ascii="Arial" w:hAnsi="Arial" w:cs="Arial"/>
          <w:spacing w:val="-15"/>
          <w:w w:val="105"/>
          <w:sz w:val="24"/>
          <w:szCs w:val="24"/>
        </w:rPr>
        <w:t xml:space="preserve"> </w:t>
      </w:r>
      <w:r w:rsidRPr="00624B23">
        <w:rPr>
          <w:rFonts w:ascii="Arial" w:hAnsi="Arial" w:cs="Arial"/>
          <w:w w:val="105"/>
          <w:sz w:val="24"/>
          <w:szCs w:val="24"/>
        </w:rPr>
        <w:t>performance</w:t>
      </w:r>
      <w:r w:rsidRPr="00624B23">
        <w:rPr>
          <w:rFonts w:ascii="Arial" w:hAnsi="Arial" w:cs="Arial"/>
          <w:spacing w:val="-14"/>
          <w:w w:val="105"/>
          <w:sz w:val="24"/>
          <w:szCs w:val="24"/>
        </w:rPr>
        <w:t xml:space="preserve"> </w:t>
      </w:r>
      <w:r w:rsidRPr="00624B23">
        <w:rPr>
          <w:rFonts w:ascii="Arial" w:hAnsi="Arial" w:cs="Arial"/>
          <w:w w:val="105"/>
          <w:sz w:val="24"/>
          <w:szCs w:val="24"/>
        </w:rPr>
        <w:t>by</w:t>
      </w:r>
      <w:r w:rsidRPr="00624B23">
        <w:rPr>
          <w:rFonts w:ascii="Arial" w:hAnsi="Arial" w:cs="Arial"/>
          <w:spacing w:val="-15"/>
          <w:w w:val="105"/>
          <w:sz w:val="24"/>
          <w:szCs w:val="24"/>
        </w:rPr>
        <w:t xml:space="preserve"> </w:t>
      </w:r>
      <w:r w:rsidRPr="00624B23">
        <w:rPr>
          <w:rFonts w:ascii="Arial" w:hAnsi="Arial" w:cs="Arial"/>
          <w:w w:val="105"/>
          <w:sz w:val="24"/>
          <w:szCs w:val="24"/>
        </w:rPr>
        <w:t>the</w:t>
      </w:r>
      <w:r w:rsidRPr="00624B23">
        <w:rPr>
          <w:rFonts w:ascii="Arial" w:hAnsi="Arial" w:cs="Arial"/>
          <w:spacing w:val="-65"/>
          <w:w w:val="105"/>
          <w:sz w:val="24"/>
          <w:szCs w:val="24"/>
        </w:rPr>
        <w:t xml:space="preserve"> </w:t>
      </w:r>
      <w:r w:rsidRPr="00624B23">
        <w:rPr>
          <w:rFonts w:ascii="Arial" w:hAnsi="Arial" w:cs="Arial"/>
          <w:sz w:val="24"/>
          <w:szCs w:val="24"/>
        </w:rPr>
        <w:t>Consultant of this Agreement nor any transactions contemplated by this</w:t>
      </w:r>
      <w:r w:rsidRPr="00624B23">
        <w:rPr>
          <w:rFonts w:ascii="Arial" w:hAnsi="Arial" w:cs="Arial"/>
          <w:spacing w:val="-61"/>
          <w:sz w:val="24"/>
          <w:szCs w:val="24"/>
        </w:rPr>
        <w:t xml:space="preserve"> </w:t>
      </w:r>
      <w:r w:rsidRPr="00624B23">
        <w:rPr>
          <w:rFonts w:ascii="Arial" w:hAnsi="Arial" w:cs="Arial"/>
          <w:w w:val="105"/>
          <w:sz w:val="24"/>
          <w:szCs w:val="24"/>
        </w:rPr>
        <w:t>Agreement</w:t>
      </w:r>
      <w:r w:rsidRPr="00624B23">
        <w:rPr>
          <w:rFonts w:ascii="Arial" w:hAnsi="Arial" w:cs="Arial"/>
          <w:spacing w:val="-8"/>
          <w:w w:val="105"/>
          <w:sz w:val="24"/>
          <w:szCs w:val="24"/>
        </w:rPr>
        <w:t xml:space="preserve"> </w:t>
      </w:r>
      <w:r w:rsidRPr="00624B23">
        <w:rPr>
          <w:rFonts w:ascii="Arial" w:hAnsi="Arial" w:cs="Arial"/>
          <w:w w:val="105"/>
          <w:sz w:val="24"/>
          <w:szCs w:val="24"/>
        </w:rPr>
        <w:t>will</w:t>
      </w:r>
      <w:r w:rsidRPr="00624B23">
        <w:rPr>
          <w:rFonts w:ascii="Arial" w:hAnsi="Arial" w:cs="Arial"/>
          <w:spacing w:val="-6"/>
          <w:w w:val="105"/>
          <w:sz w:val="24"/>
          <w:szCs w:val="24"/>
        </w:rPr>
        <w:t xml:space="preserve"> </w:t>
      </w:r>
      <w:r w:rsidRPr="00624B23">
        <w:rPr>
          <w:rFonts w:ascii="Arial" w:hAnsi="Arial" w:cs="Arial"/>
          <w:w w:val="105"/>
          <w:sz w:val="24"/>
          <w:szCs w:val="24"/>
        </w:rPr>
        <w:t>violate</w:t>
      </w:r>
      <w:r w:rsidRPr="00624B23">
        <w:rPr>
          <w:rFonts w:ascii="Arial" w:hAnsi="Arial" w:cs="Arial"/>
          <w:spacing w:val="-6"/>
          <w:w w:val="105"/>
          <w:sz w:val="24"/>
          <w:szCs w:val="24"/>
        </w:rPr>
        <w:t xml:space="preserve"> </w:t>
      </w:r>
      <w:r w:rsidRPr="00624B23">
        <w:rPr>
          <w:rFonts w:ascii="Arial" w:hAnsi="Arial" w:cs="Arial"/>
          <w:w w:val="105"/>
          <w:sz w:val="24"/>
          <w:szCs w:val="24"/>
        </w:rPr>
        <w:t>in</w:t>
      </w:r>
      <w:r w:rsidRPr="00624B23">
        <w:rPr>
          <w:rFonts w:ascii="Arial" w:hAnsi="Arial" w:cs="Arial"/>
          <w:spacing w:val="-8"/>
          <w:w w:val="105"/>
          <w:sz w:val="24"/>
          <w:szCs w:val="24"/>
        </w:rPr>
        <w:t xml:space="preserve"> </w:t>
      </w:r>
      <w:r w:rsidRPr="00624B23">
        <w:rPr>
          <w:rFonts w:ascii="Arial" w:hAnsi="Arial" w:cs="Arial"/>
          <w:w w:val="105"/>
          <w:sz w:val="24"/>
          <w:szCs w:val="24"/>
        </w:rPr>
        <w:t>any</w:t>
      </w:r>
      <w:r w:rsidRPr="00624B23">
        <w:rPr>
          <w:rFonts w:ascii="Arial" w:hAnsi="Arial" w:cs="Arial"/>
          <w:spacing w:val="-10"/>
          <w:w w:val="105"/>
          <w:sz w:val="24"/>
          <w:szCs w:val="24"/>
        </w:rPr>
        <w:t xml:space="preserve"> </w:t>
      </w:r>
      <w:r w:rsidRPr="00624B23">
        <w:rPr>
          <w:rFonts w:ascii="Arial" w:hAnsi="Arial" w:cs="Arial"/>
          <w:w w:val="105"/>
          <w:sz w:val="24"/>
          <w:szCs w:val="24"/>
        </w:rPr>
        <w:t>respect</w:t>
      </w:r>
      <w:r w:rsidRPr="00624B23">
        <w:rPr>
          <w:rFonts w:ascii="Arial" w:hAnsi="Arial" w:cs="Arial"/>
          <w:spacing w:val="-7"/>
          <w:w w:val="105"/>
          <w:sz w:val="24"/>
          <w:szCs w:val="24"/>
        </w:rPr>
        <w:t xml:space="preserve"> </w:t>
      </w:r>
      <w:r w:rsidRPr="00624B23">
        <w:rPr>
          <w:rFonts w:ascii="Arial" w:hAnsi="Arial" w:cs="Arial"/>
          <w:w w:val="105"/>
          <w:sz w:val="24"/>
          <w:szCs w:val="24"/>
        </w:rPr>
        <w:t>any</w:t>
      </w:r>
      <w:r w:rsidRPr="00624B23">
        <w:rPr>
          <w:rFonts w:ascii="Arial" w:hAnsi="Arial" w:cs="Arial"/>
          <w:spacing w:val="-10"/>
          <w:w w:val="105"/>
          <w:sz w:val="24"/>
          <w:szCs w:val="24"/>
        </w:rPr>
        <w:t xml:space="preserve"> </w:t>
      </w:r>
      <w:r w:rsidRPr="00624B23">
        <w:rPr>
          <w:rFonts w:ascii="Arial" w:hAnsi="Arial" w:cs="Arial"/>
          <w:w w:val="105"/>
          <w:sz w:val="24"/>
          <w:szCs w:val="24"/>
        </w:rPr>
        <w:t>provision</w:t>
      </w:r>
      <w:r w:rsidRPr="00624B23">
        <w:rPr>
          <w:rFonts w:ascii="Arial" w:hAnsi="Arial" w:cs="Arial"/>
          <w:spacing w:val="-8"/>
          <w:w w:val="105"/>
          <w:sz w:val="24"/>
          <w:szCs w:val="24"/>
        </w:rPr>
        <w:t xml:space="preserve"> </w:t>
      </w:r>
      <w:r w:rsidRPr="00624B23">
        <w:rPr>
          <w:rFonts w:ascii="Arial" w:hAnsi="Arial" w:cs="Arial"/>
          <w:w w:val="105"/>
          <w:sz w:val="24"/>
          <w:szCs w:val="24"/>
        </w:rPr>
        <w:t>of</w:t>
      </w:r>
      <w:r w:rsidRPr="00624B23">
        <w:rPr>
          <w:rFonts w:ascii="Arial" w:hAnsi="Arial" w:cs="Arial"/>
          <w:spacing w:val="-2"/>
          <w:w w:val="105"/>
          <w:sz w:val="24"/>
          <w:szCs w:val="24"/>
        </w:rPr>
        <w:t xml:space="preserve"> </w:t>
      </w:r>
      <w:r w:rsidRPr="00624B23">
        <w:rPr>
          <w:rFonts w:ascii="Arial" w:hAnsi="Arial" w:cs="Arial"/>
          <w:w w:val="160"/>
          <w:sz w:val="24"/>
          <w:szCs w:val="24"/>
        </w:rPr>
        <w:t>–</w:t>
      </w:r>
    </w:p>
    <w:p w14:paraId="3CB4C9B6" w14:textId="77777777" w:rsidR="00336B25" w:rsidRPr="00624B23" w:rsidRDefault="00336B25" w:rsidP="00336B25">
      <w:pPr>
        <w:pStyle w:val="BodyText"/>
        <w:spacing w:before="1"/>
        <w:rPr>
          <w:rFonts w:ascii="Arial" w:hAnsi="Arial" w:cs="Arial"/>
        </w:rPr>
      </w:pPr>
    </w:p>
    <w:p w14:paraId="7EAB13B8" w14:textId="77777777" w:rsidR="00336B25" w:rsidRPr="00624B23" w:rsidRDefault="00336B25" w:rsidP="00990468">
      <w:pPr>
        <w:pStyle w:val="ListParagraph"/>
        <w:numPr>
          <w:ilvl w:val="3"/>
          <w:numId w:val="31"/>
        </w:numPr>
        <w:tabs>
          <w:tab w:val="left" w:pos="2524"/>
          <w:tab w:val="left" w:pos="2525"/>
        </w:tabs>
        <w:spacing w:before="1"/>
        <w:ind w:hanging="541"/>
        <w:rPr>
          <w:rFonts w:ascii="Arial" w:hAnsi="Arial" w:cs="Arial"/>
          <w:sz w:val="24"/>
          <w:szCs w:val="24"/>
        </w:rPr>
      </w:pPr>
      <w:r w:rsidRPr="00624B23">
        <w:rPr>
          <w:rFonts w:ascii="Arial" w:hAnsi="Arial" w:cs="Arial"/>
          <w:sz w:val="24"/>
          <w:szCs w:val="24"/>
        </w:rPr>
        <w:t>its Memorandum</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2"/>
          <w:sz w:val="24"/>
          <w:szCs w:val="24"/>
        </w:rPr>
        <w:t xml:space="preserve"> </w:t>
      </w:r>
      <w:r w:rsidRPr="00624B23">
        <w:rPr>
          <w:rFonts w:ascii="Arial" w:hAnsi="Arial" w:cs="Arial"/>
          <w:sz w:val="24"/>
          <w:szCs w:val="24"/>
        </w:rPr>
        <w:t>Articles of</w:t>
      </w:r>
      <w:r w:rsidRPr="00624B23">
        <w:rPr>
          <w:rFonts w:ascii="Arial" w:hAnsi="Arial" w:cs="Arial"/>
          <w:spacing w:val="2"/>
          <w:sz w:val="24"/>
          <w:szCs w:val="24"/>
        </w:rPr>
        <w:t xml:space="preserve"> </w:t>
      </w:r>
      <w:r w:rsidRPr="00624B23">
        <w:rPr>
          <w:rFonts w:ascii="Arial" w:hAnsi="Arial" w:cs="Arial"/>
          <w:sz w:val="24"/>
          <w:szCs w:val="24"/>
        </w:rPr>
        <w:t>Association; or</w:t>
      </w:r>
    </w:p>
    <w:p w14:paraId="04207A6D" w14:textId="77777777" w:rsidR="00336B25" w:rsidRPr="00624B23" w:rsidRDefault="00336B25" w:rsidP="00336B25">
      <w:pPr>
        <w:pStyle w:val="BodyText"/>
        <w:spacing w:before="8"/>
        <w:rPr>
          <w:rFonts w:ascii="Arial" w:hAnsi="Arial" w:cs="Arial"/>
        </w:rPr>
      </w:pPr>
    </w:p>
    <w:p w14:paraId="6D054F62" w14:textId="77777777" w:rsidR="00336B25" w:rsidRPr="00624B23" w:rsidRDefault="00336B25" w:rsidP="00990468">
      <w:pPr>
        <w:pStyle w:val="ListParagraph"/>
        <w:numPr>
          <w:ilvl w:val="3"/>
          <w:numId w:val="31"/>
        </w:numPr>
        <w:tabs>
          <w:tab w:val="left" w:pos="2524"/>
          <w:tab w:val="left" w:pos="2525"/>
        </w:tabs>
        <w:spacing w:line="244" w:lineRule="auto"/>
        <w:ind w:right="965"/>
        <w:rPr>
          <w:rFonts w:ascii="Arial" w:hAnsi="Arial" w:cs="Arial"/>
          <w:sz w:val="24"/>
          <w:szCs w:val="24"/>
        </w:rPr>
      </w:pPr>
      <w:r w:rsidRPr="00624B23">
        <w:rPr>
          <w:rFonts w:ascii="Arial" w:hAnsi="Arial" w:cs="Arial"/>
          <w:sz w:val="24"/>
          <w:szCs w:val="24"/>
        </w:rPr>
        <w:t>any</w:t>
      </w:r>
      <w:r w:rsidRPr="00624B23">
        <w:rPr>
          <w:rFonts w:ascii="Arial" w:hAnsi="Arial" w:cs="Arial"/>
          <w:spacing w:val="29"/>
          <w:sz w:val="24"/>
          <w:szCs w:val="24"/>
        </w:rPr>
        <w:t xml:space="preserve"> </w:t>
      </w:r>
      <w:r w:rsidRPr="00624B23">
        <w:rPr>
          <w:rFonts w:ascii="Arial" w:hAnsi="Arial" w:cs="Arial"/>
          <w:sz w:val="24"/>
          <w:szCs w:val="24"/>
        </w:rPr>
        <w:t>other</w:t>
      </w:r>
      <w:r w:rsidRPr="00624B23">
        <w:rPr>
          <w:rFonts w:ascii="Arial" w:hAnsi="Arial" w:cs="Arial"/>
          <w:spacing w:val="30"/>
          <w:sz w:val="24"/>
          <w:szCs w:val="24"/>
        </w:rPr>
        <w:t xml:space="preserve"> </w:t>
      </w:r>
      <w:r w:rsidRPr="00624B23">
        <w:rPr>
          <w:rFonts w:ascii="Arial" w:hAnsi="Arial" w:cs="Arial"/>
          <w:sz w:val="24"/>
          <w:szCs w:val="24"/>
        </w:rPr>
        <w:t>document</w:t>
      </w:r>
      <w:r w:rsidRPr="00624B23">
        <w:rPr>
          <w:rFonts w:ascii="Arial" w:hAnsi="Arial" w:cs="Arial"/>
          <w:spacing w:val="30"/>
          <w:sz w:val="24"/>
          <w:szCs w:val="24"/>
        </w:rPr>
        <w:t xml:space="preserve"> </w:t>
      </w:r>
      <w:r w:rsidRPr="00624B23">
        <w:rPr>
          <w:rFonts w:ascii="Arial" w:hAnsi="Arial" w:cs="Arial"/>
          <w:sz w:val="24"/>
          <w:szCs w:val="24"/>
        </w:rPr>
        <w:t>or</w:t>
      </w:r>
      <w:r w:rsidRPr="00624B23">
        <w:rPr>
          <w:rFonts w:ascii="Arial" w:hAnsi="Arial" w:cs="Arial"/>
          <w:spacing w:val="31"/>
          <w:sz w:val="24"/>
          <w:szCs w:val="24"/>
        </w:rPr>
        <w:t xml:space="preserve"> </w:t>
      </w:r>
      <w:r w:rsidRPr="00624B23">
        <w:rPr>
          <w:rFonts w:ascii="Arial" w:hAnsi="Arial" w:cs="Arial"/>
          <w:sz w:val="24"/>
          <w:szCs w:val="24"/>
        </w:rPr>
        <w:t>agreement</w:t>
      </w:r>
      <w:r w:rsidRPr="00624B23">
        <w:rPr>
          <w:rFonts w:ascii="Arial" w:hAnsi="Arial" w:cs="Arial"/>
          <w:spacing w:val="32"/>
          <w:sz w:val="24"/>
          <w:szCs w:val="24"/>
        </w:rPr>
        <w:t xml:space="preserve"> </w:t>
      </w:r>
      <w:r w:rsidRPr="00624B23">
        <w:rPr>
          <w:rFonts w:ascii="Arial" w:hAnsi="Arial" w:cs="Arial"/>
          <w:sz w:val="24"/>
          <w:szCs w:val="24"/>
        </w:rPr>
        <w:t>which</w:t>
      </w:r>
      <w:r w:rsidRPr="00624B23">
        <w:rPr>
          <w:rFonts w:ascii="Arial" w:hAnsi="Arial" w:cs="Arial"/>
          <w:spacing w:val="33"/>
          <w:sz w:val="24"/>
          <w:szCs w:val="24"/>
        </w:rPr>
        <w:t xml:space="preserve"> </w:t>
      </w:r>
      <w:r w:rsidRPr="00624B23">
        <w:rPr>
          <w:rFonts w:ascii="Arial" w:hAnsi="Arial" w:cs="Arial"/>
          <w:sz w:val="24"/>
          <w:szCs w:val="24"/>
        </w:rPr>
        <w:t>is</w:t>
      </w:r>
      <w:r w:rsidRPr="00624B23">
        <w:rPr>
          <w:rFonts w:ascii="Arial" w:hAnsi="Arial" w:cs="Arial"/>
          <w:spacing w:val="29"/>
          <w:sz w:val="24"/>
          <w:szCs w:val="24"/>
        </w:rPr>
        <w:t xml:space="preserve"> </w:t>
      </w:r>
      <w:r w:rsidRPr="00624B23">
        <w:rPr>
          <w:rFonts w:ascii="Arial" w:hAnsi="Arial" w:cs="Arial"/>
          <w:sz w:val="24"/>
          <w:szCs w:val="24"/>
        </w:rPr>
        <w:t>binding</w:t>
      </w:r>
      <w:r w:rsidRPr="00624B23">
        <w:rPr>
          <w:rFonts w:ascii="Arial" w:hAnsi="Arial" w:cs="Arial"/>
          <w:spacing w:val="31"/>
          <w:sz w:val="24"/>
          <w:szCs w:val="24"/>
        </w:rPr>
        <w:t xml:space="preserve"> </w:t>
      </w:r>
      <w:r w:rsidRPr="00624B23">
        <w:rPr>
          <w:rFonts w:ascii="Arial" w:hAnsi="Arial" w:cs="Arial"/>
          <w:sz w:val="24"/>
          <w:szCs w:val="24"/>
        </w:rPr>
        <w:t>upon</w:t>
      </w:r>
      <w:r w:rsidRPr="00624B23">
        <w:rPr>
          <w:rFonts w:ascii="Arial" w:hAnsi="Arial" w:cs="Arial"/>
          <w:spacing w:val="31"/>
          <w:sz w:val="24"/>
          <w:szCs w:val="24"/>
        </w:rPr>
        <w:t xml:space="preserve"> </w:t>
      </w:r>
      <w:r w:rsidRPr="00624B23">
        <w:rPr>
          <w:rFonts w:ascii="Arial" w:hAnsi="Arial" w:cs="Arial"/>
          <w:sz w:val="24"/>
          <w:szCs w:val="24"/>
        </w:rPr>
        <w:t>it</w:t>
      </w:r>
      <w:r w:rsidRPr="00624B23">
        <w:rPr>
          <w:rFonts w:ascii="Arial" w:hAnsi="Arial" w:cs="Arial"/>
          <w:spacing w:val="32"/>
          <w:sz w:val="24"/>
          <w:szCs w:val="24"/>
        </w:rPr>
        <w:t xml:space="preserve"> </w:t>
      </w:r>
      <w:r w:rsidRPr="00624B23">
        <w:rPr>
          <w:rFonts w:ascii="Arial" w:hAnsi="Arial" w:cs="Arial"/>
          <w:sz w:val="24"/>
          <w:szCs w:val="24"/>
        </w:rPr>
        <w:t>or</w:t>
      </w:r>
      <w:r w:rsidRPr="00624B23">
        <w:rPr>
          <w:rFonts w:ascii="Arial" w:hAnsi="Arial" w:cs="Arial"/>
          <w:spacing w:val="31"/>
          <w:sz w:val="24"/>
          <w:szCs w:val="24"/>
        </w:rPr>
        <w:t xml:space="preserve"> </w:t>
      </w:r>
      <w:r w:rsidRPr="00624B23">
        <w:rPr>
          <w:rFonts w:ascii="Arial" w:hAnsi="Arial" w:cs="Arial"/>
          <w:sz w:val="24"/>
          <w:szCs w:val="24"/>
        </w:rPr>
        <w:t>its</w:t>
      </w:r>
      <w:r w:rsidRPr="00624B23">
        <w:rPr>
          <w:rFonts w:ascii="Arial" w:hAnsi="Arial" w:cs="Arial"/>
          <w:spacing w:val="-61"/>
          <w:sz w:val="24"/>
          <w:szCs w:val="24"/>
        </w:rPr>
        <w:t xml:space="preserve"> </w:t>
      </w:r>
      <w:r w:rsidRPr="00624B23">
        <w:rPr>
          <w:rFonts w:ascii="Arial" w:hAnsi="Arial" w:cs="Arial"/>
          <w:sz w:val="24"/>
          <w:szCs w:val="24"/>
        </w:rPr>
        <w:t>assets;</w:t>
      </w:r>
    </w:p>
    <w:p w14:paraId="7FC34DBF" w14:textId="77777777" w:rsidR="00336B25" w:rsidRPr="00624B23" w:rsidRDefault="00336B25" w:rsidP="00336B25">
      <w:pPr>
        <w:pStyle w:val="BodyText"/>
        <w:spacing w:before="2"/>
        <w:rPr>
          <w:rFonts w:ascii="Arial" w:hAnsi="Arial" w:cs="Arial"/>
        </w:rPr>
      </w:pPr>
    </w:p>
    <w:p w14:paraId="028A8F01" w14:textId="77777777" w:rsidR="00336B25" w:rsidRPr="00624B23" w:rsidRDefault="00336B25" w:rsidP="00990468">
      <w:pPr>
        <w:pStyle w:val="ListParagraph"/>
        <w:numPr>
          <w:ilvl w:val="2"/>
          <w:numId w:val="31"/>
        </w:numPr>
        <w:tabs>
          <w:tab w:val="left" w:pos="1985"/>
        </w:tabs>
        <w:spacing w:before="1" w:line="244" w:lineRule="auto"/>
        <w:ind w:left="1984" w:right="962" w:hanging="720"/>
        <w:rPr>
          <w:rFonts w:ascii="Arial" w:hAnsi="Arial" w:cs="Arial"/>
          <w:sz w:val="24"/>
          <w:szCs w:val="24"/>
        </w:rPr>
      </w:pPr>
      <w:r w:rsidRPr="00624B23">
        <w:rPr>
          <w:rFonts w:ascii="Arial" w:hAnsi="Arial" w:cs="Arial"/>
          <w:sz w:val="24"/>
          <w:szCs w:val="24"/>
        </w:rPr>
        <w:t>no litigation, arbitration, tax claim, dispute or administrative proceeding</w:t>
      </w:r>
      <w:r w:rsidRPr="00624B23">
        <w:rPr>
          <w:rFonts w:ascii="Arial" w:hAnsi="Arial" w:cs="Arial"/>
          <w:spacing w:val="1"/>
          <w:sz w:val="24"/>
          <w:szCs w:val="24"/>
        </w:rPr>
        <w:t xml:space="preserve"> </w:t>
      </w:r>
      <w:r w:rsidRPr="00624B23">
        <w:rPr>
          <w:rFonts w:ascii="Arial" w:hAnsi="Arial" w:cs="Arial"/>
          <w:sz w:val="24"/>
          <w:szCs w:val="24"/>
        </w:rPr>
        <w:t>is presently current or pending or, to its knowledge, threatened, which is</w:t>
      </w:r>
      <w:r w:rsidRPr="00624B23">
        <w:rPr>
          <w:rFonts w:ascii="Arial" w:hAnsi="Arial" w:cs="Arial"/>
          <w:spacing w:val="-61"/>
          <w:sz w:val="24"/>
          <w:szCs w:val="24"/>
        </w:rPr>
        <w:t xml:space="preserve"> </w:t>
      </w:r>
      <w:r w:rsidRPr="00624B23">
        <w:rPr>
          <w:rFonts w:ascii="Arial" w:hAnsi="Arial" w:cs="Arial"/>
          <w:sz w:val="24"/>
          <w:szCs w:val="24"/>
        </w:rPr>
        <w:t>likely to have a material adverse effect upon it or its ability to perform its</w:t>
      </w:r>
      <w:r w:rsidRPr="00624B23">
        <w:rPr>
          <w:rFonts w:ascii="Arial" w:hAnsi="Arial" w:cs="Arial"/>
          <w:spacing w:val="-61"/>
          <w:sz w:val="24"/>
          <w:szCs w:val="24"/>
        </w:rPr>
        <w:t xml:space="preserve"> </w:t>
      </w:r>
      <w:r w:rsidRPr="00624B23">
        <w:rPr>
          <w:rFonts w:ascii="Arial" w:hAnsi="Arial" w:cs="Arial"/>
          <w:sz w:val="24"/>
          <w:szCs w:val="24"/>
        </w:rPr>
        <w:t>financial or</w:t>
      </w:r>
      <w:r w:rsidRPr="00624B23">
        <w:rPr>
          <w:rFonts w:ascii="Arial" w:hAnsi="Arial" w:cs="Arial"/>
          <w:spacing w:val="1"/>
          <w:sz w:val="24"/>
          <w:szCs w:val="24"/>
        </w:rPr>
        <w:t xml:space="preserve"> </w:t>
      </w:r>
      <w:r w:rsidRPr="00624B23">
        <w:rPr>
          <w:rFonts w:ascii="Arial" w:hAnsi="Arial" w:cs="Arial"/>
          <w:sz w:val="24"/>
          <w:szCs w:val="24"/>
        </w:rPr>
        <w:t>other</w:t>
      </w:r>
      <w:r w:rsidRPr="00624B23">
        <w:rPr>
          <w:rFonts w:ascii="Arial" w:hAnsi="Arial" w:cs="Arial"/>
          <w:spacing w:val="2"/>
          <w:sz w:val="24"/>
          <w:szCs w:val="24"/>
        </w:rPr>
        <w:t xml:space="preserve"> </w:t>
      </w:r>
      <w:r w:rsidRPr="00624B23">
        <w:rPr>
          <w:rFonts w:ascii="Arial" w:hAnsi="Arial" w:cs="Arial"/>
          <w:sz w:val="24"/>
          <w:szCs w:val="24"/>
        </w:rPr>
        <w:t>obligations under</w:t>
      </w:r>
      <w:r w:rsidRPr="00624B23">
        <w:rPr>
          <w:rFonts w:ascii="Arial" w:hAnsi="Arial" w:cs="Arial"/>
          <w:spacing w:val="2"/>
          <w:sz w:val="24"/>
          <w:szCs w:val="24"/>
        </w:rPr>
        <w:t xml:space="preserve"> </w:t>
      </w:r>
      <w:r w:rsidRPr="00624B23">
        <w:rPr>
          <w:rFonts w:ascii="Arial" w:hAnsi="Arial" w:cs="Arial"/>
          <w:sz w:val="24"/>
          <w:szCs w:val="24"/>
        </w:rPr>
        <w:t>this</w:t>
      </w:r>
      <w:r w:rsidRPr="00624B23">
        <w:rPr>
          <w:rFonts w:ascii="Arial" w:hAnsi="Arial" w:cs="Arial"/>
          <w:spacing w:val="-1"/>
          <w:sz w:val="24"/>
          <w:szCs w:val="24"/>
        </w:rPr>
        <w:t xml:space="preserve"> </w:t>
      </w:r>
      <w:r w:rsidRPr="00624B23">
        <w:rPr>
          <w:rFonts w:ascii="Arial" w:hAnsi="Arial" w:cs="Arial"/>
          <w:sz w:val="24"/>
          <w:szCs w:val="24"/>
        </w:rPr>
        <w:t>Agreement;</w:t>
      </w:r>
    </w:p>
    <w:p w14:paraId="189CBB29" w14:textId="77777777" w:rsidR="00336B25" w:rsidRPr="00624B23" w:rsidRDefault="00336B25" w:rsidP="00336B25">
      <w:pPr>
        <w:pStyle w:val="BodyText"/>
        <w:rPr>
          <w:rFonts w:ascii="Arial" w:hAnsi="Arial" w:cs="Arial"/>
        </w:rPr>
      </w:pPr>
    </w:p>
    <w:p w14:paraId="4FC4C44D" w14:textId="77777777" w:rsidR="00336B25" w:rsidRPr="00624B23" w:rsidRDefault="00336B25" w:rsidP="00990468">
      <w:pPr>
        <w:pStyle w:val="ListParagraph"/>
        <w:numPr>
          <w:ilvl w:val="2"/>
          <w:numId w:val="31"/>
        </w:numPr>
        <w:tabs>
          <w:tab w:val="left" w:pos="1963"/>
        </w:tabs>
        <w:spacing w:line="244" w:lineRule="auto"/>
        <w:ind w:right="967"/>
        <w:rPr>
          <w:rFonts w:ascii="Arial" w:hAnsi="Arial" w:cs="Arial"/>
          <w:sz w:val="24"/>
          <w:szCs w:val="24"/>
        </w:rPr>
      </w:pPr>
      <w:r w:rsidRPr="00624B23">
        <w:rPr>
          <w:rFonts w:ascii="Arial" w:hAnsi="Arial" w:cs="Arial"/>
          <w:sz w:val="24"/>
          <w:szCs w:val="24"/>
        </w:rPr>
        <w:t>no</w:t>
      </w:r>
      <w:r w:rsidRPr="00624B23">
        <w:rPr>
          <w:rFonts w:ascii="Arial" w:hAnsi="Arial" w:cs="Arial"/>
          <w:spacing w:val="57"/>
          <w:sz w:val="24"/>
          <w:szCs w:val="24"/>
        </w:rPr>
        <w:t xml:space="preserve"> </w:t>
      </w:r>
      <w:r w:rsidRPr="00624B23">
        <w:rPr>
          <w:rFonts w:ascii="Arial" w:hAnsi="Arial" w:cs="Arial"/>
          <w:sz w:val="24"/>
          <w:szCs w:val="24"/>
        </w:rPr>
        <w:t>corruption</w:t>
      </w:r>
      <w:r w:rsidRPr="00624B23">
        <w:rPr>
          <w:rFonts w:ascii="Arial" w:hAnsi="Arial" w:cs="Arial"/>
          <w:spacing w:val="57"/>
          <w:sz w:val="24"/>
          <w:szCs w:val="24"/>
        </w:rPr>
        <w:t xml:space="preserve"> </w:t>
      </w:r>
      <w:r w:rsidRPr="00624B23">
        <w:rPr>
          <w:rFonts w:ascii="Arial" w:hAnsi="Arial" w:cs="Arial"/>
          <w:sz w:val="24"/>
          <w:szCs w:val="24"/>
        </w:rPr>
        <w:t>or</w:t>
      </w:r>
      <w:r w:rsidRPr="00624B23">
        <w:rPr>
          <w:rFonts w:ascii="Arial" w:hAnsi="Arial" w:cs="Arial"/>
          <w:spacing w:val="57"/>
          <w:sz w:val="24"/>
          <w:szCs w:val="24"/>
        </w:rPr>
        <w:t xml:space="preserve"> </w:t>
      </w:r>
      <w:r w:rsidRPr="00624B23">
        <w:rPr>
          <w:rFonts w:ascii="Arial" w:hAnsi="Arial" w:cs="Arial"/>
          <w:sz w:val="24"/>
          <w:szCs w:val="24"/>
        </w:rPr>
        <w:t>unlawful</w:t>
      </w:r>
      <w:r w:rsidRPr="00624B23">
        <w:rPr>
          <w:rFonts w:ascii="Arial" w:hAnsi="Arial" w:cs="Arial"/>
          <w:spacing w:val="56"/>
          <w:sz w:val="24"/>
          <w:szCs w:val="24"/>
        </w:rPr>
        <w:t xml:space="preserve"> </w:t>
      </w:r>
      <w:r w:rsidRPr="00624B23">
        <w:rPr>
          <w:rFonts w:ascii="Arial" w:hAnsi="Arial" w:cs="Arial"/>
          <w:sz w:val="24"/>
          <w:szCs w:val="24"/>
        </w:rPr>
        <w:t>or</w:t>
      </w:r>
      <w:r w:rsidRPr="00624B23">
        <w:rPr>
          <w:rFonts w:ascii="Arial" w:hAnsi="Arial" w:cs="Arial"/>
          <w:spacing w:val="57"/>
          <w:sz w:val="24"/>
          <w:szCs w:val="24"/>
        </w:rPr>
        <w:t xml:space="preserve"> </w:t>
      </w:r>
      <w:r w:rsidRPr="00624B23">
        <w:rPr>
          <w:rFonts w:ascii="Arial" w:hAnsi="Arial" w:cs="Arial"/>
          <w:sz w:val="24"/>
          <w:szCs w:val="24"/>
        </w:rPr>
        <w:t>illegal</w:t>
      </w:r>
      <w:r w:rsidRPr="00624B23">
        <w:rPr>
          <w:rFonts w:ascii="Arial" w:hAnsi="Arial" w:cs="Arial"/>
          <w:spacing w:val="56"/>
          <w:sz w:val="24"/>
          <w:szCs w:val="24"/>
        </w:rPr>
        <w:t xml:space="preserve"> </w:t>
      </w:r>
      <w:r w:rsidRPr="00624B23">
        <w:rPr>
          <w:rFonts w:ascii="Arial" w:hAnsi="Arial" w:cs="Arial"/>
          <w:sz w:val="24"/>
          <w:szCs w:val="24"/>
        </w:rPr>
        <w:t>activities</w:t>
      </w:r>
      <w:r w:rsidRPr="00624B23">
        <w:rPr>
          <w:rFonts w:ascii="Arial" w:hAnsi="Arial" w:cs="Arial"/>
          <w:spacing w:val="58"/>
          <w:sz w:val="24"/>
          <w:szCs w:val="24"/>
        </w:rPr>
        <w:t xml:space="preserve"> </w:t>
      </w:r>
      <w:r w:rsidRPr="00624B23">
        <w:rPr>
          <w:rFonts w:ascii="Arial" w:hAnsi="Arial" w:cs="Arial"/>
          <w:sz w:val="24"/>
          <w:szCs w:val="24"/>
        </w:rPr>
        <w:t>or</w:t>
      </w:r>
      <w:r w:rsidRPr="00624B23">
        <w:rPr>
          <w:rFonts w:ascii="Arial" w:hAnsi="Arial" w:cs="Arial"/>
          <w:spacing w:val="56"/>
          <w:sz w:val="24"/>
          <w:szCs w:val="24"/>
        </w:rPr>
        <w:t xml:space="preserve"> </w:t>
      </w:r>
      <w:r w:rsidRPr="00624B23">
        <w:rPr>
          <w:rFonts w:ascii="Arial" w:hAnsi="Arial" w:cs="Arial"/>
          <w:sz w:val="24"/>
          <w:szCs w:val="24"/>
        </w:rPr>
        <w:t>practices</w:t>
      </w:r>
      <w:r w:rsidRPr="00624B23">
        <w:rPr>
          <w:rFonts w:ascii="Arial" w:hAnsi="Arial" w:cs="Arial"/>
          <w:spacing w:val="57"/>
          <w:sz w:val="24"/>
          <w:szCs w:val="24"/>
        </w:rPr>
        <w:t xml:space="preserve"> </w:t>
      </w:r>
      <w:r w:rsidRPr="00624B23">
        <w:rPr>
          <w:rFonts w:ascii="Arial" w:hAnsi="Arial" w:cs="Arial"/>
          <w:sz w:val="24"/>
          <w:szCs w:val="24"/>
        </w:rPr>
        <w:t>have</w:t>
      </w:r>
      <w:r w:rsidRPr="00624B23">
        <w:rPr>
          <w:rFonts w:ascii="Arial" w:hAnsi="Arial" w:cs="Arial"/>
          <w:spacing w:val="58"/>
          <w:sz w:val="24"/>
          <w:szCs w:val="24"/>
        </w:rPr>
        <w:t xml:space="preserve"> </w:t>
      </w:r>
      <w:r w:rsidRPr="00624B23">
        <w:rPr>
          <w:rFonts w:ascii="Arial" w:hAnsi="Arial" w:cs="Arial"/>
          <w:sz w:val="24"/>
          <w:szCs w:val="24"/>
        </w:rPr>
        <w:t>been</w:t>
      </w:r>
      <w:r w:rsidRPr="00624B23">
        <w:rPr>
          <w:rFonts w:ascii="Arial" w:hAnsi="Arial" w:cs="Arial"/>
          <w:spacing w:val="-61"/>
          <w:sz w:val="24"/>
          <w:szCs w:val="24"/>
        </w:rPr>
        <w:t xml:space="preserve"> </w:t>
      </w:r>
      <w:r w:rsidRPr="00624B23">
        <w:rPr>
          <w:rFonts w:ascii="Arial" w:hAnsi="Arial" w:cs="Arial"/>
          <w:sz w:val="24"/>
          <w:szCs w:val="24"/>
        </w:rPr>
        <w:t>used to</w:t>
      </w:r>
      <w:r w:rsidRPr="00624B23">
        <w:rPr>
          <w:rFonts w:ascii="Arial" w:hAnsi="Arial" w:cs="Arial"/>
          <w:spacing w:val="4"/>
          <w:sz w:val="24"/>
          <w:szCs w:val="24"/>
        </w:rPr>
        <w:t xml:space="preserve"> </w:t>
      </w:r>
      <w:r w:rsidRPr="00624B23">
        <w:rPr>
          <w:rFonts w:ascii="Arial" w:hAnsi="Arial" w:cs="Arial"/>
          <w:sz w:val="24"/>
          <w:szCs w:val="24"/>
        </w:rPr>
        <w:t>secure</w:t>
      </w:r>
      <w:r w:rsidRPr="00624B23">
        <w:rPr>
          <w:rFonts w:ascii="Arial" w:hAnsi="Arial" w:cs="Arial"/>
          <w:spacing w:val="2"/>
          <w:sz w:val="24"/>
          <w:szCs w:val="24"/>
        </w:rPr>
        <w:t xml:space="preserve"> </w:t>
      </w:r>
      <w:r w:rsidRPr="00624B23">
        <w:rPr>
          <w:rFonts w:ascii="Arial" w:hAnsi="Arial" w:cs="Arial"/>
          <w:sz w:val="24"/>
          <w:szCs w:val="24"/>
        </w:rPr>
        <w:t>this</w:t>
      </w:r>
      <w:r w:rsidRPr="00624B23">
        <w:rPr>
          <w:rFonts w:ascii="Arial" w:hAnsi="Arial" w:cs="Arial"/>
          <w:spacing w:val="2"/>
          <w:sz w:val="24"/>
          <w:szCs w:val="24"/>
        </w:rPr>
        <w:t xml:space="preserve"> </w:t>
      </w:r>
      <w:r w:rsidRPr="00624B23">
        <w:rPr>
          <w:rFonts w:ascii="Arial" w:hAnsi="Arial" w:cs="Arial"/>
          <w:sz w:val="24"/>
          <w:szCs w:val="24"/>
        </w:rPr>
        <w:t>Agreement;</w:t>
      </w:r>
    </w:p>
    <w:p w14:paraId="4AAB957D" w14:textId="77777777" w:rsidR="00336B25" w:rsidRPr="00624B23" w:rsidRDefault="00336B25" w:rsidP="00336B25">
      <w:pPr>
        <w:pStyle w:val="BodyText"/>
        <w:spacing w:before="2"/>
        <w:rPr>
          <w:rFonts w:ascii="Arial" w:hAnsi="Arial" w:cs="Arial"/>
        </w:rPr>
      </w:pPr>
    </w:p>
    <w:p w14:paraId="3392BC3F" w14:textId="77777777" w:rsidR="00336B25" w:rsidRPr="00624B23" w:rsidRDefault="00336B25" w:rsidP="00990468">
      <w:pPr>
        <w:pStyle w:val="ListParagraph"/>
        <w:numPr>
          <w:ilvl w:val="2"/>
          <w:numId w:val="31"/>
        </w:numPr>
        <w:tabs>
          <w:tab w:val="left" w:pos="1963"/>
        </w:tabs>
        <w:spacing w:line="244" w:lineRule="auto"/>
        <w:ind w:right="960"/>
        <w:rPr>
          <w:rFonts w:ascii="Arial" w:hAnsi="Arial" w:cs="Arial"/>
          <w:sz w:val="24"/>
          <w:szCs w:val="24"/>
        </w:rPr>
      </w:pPr>
      <w:r w:rsidRPr="00624B23">
        <w:rPr>
          <w:rFonts w:ascii="Arial" w:hAnsi="Arial" w:cs="Arial"/>
          <w:sz w:val="24"/>
          <w:szCs w:val="24"/>
        </w:rPr>
        <w:t>this Agreement constitutes a legal, valid and binding obligation of the</w:t>
      </w:r>
      <w:r w:rsidRPr="00624B23">
        <w:rPr>
          <w:rFonts w:ascii="Arial" w:hAnsi="Arial" w:cs="Arial"/>
          <w:spacing w:val="1"/>
          <w:sz w:val="24"/>
          <w:szCs w:val="24"/>
        </w:rPr>
        <w:t xml:space="preserve"> </w:t>
      </w:r>
      <w:r w:rsidRPr="00624B23">
        <w:rPr>
          <w:rFonts w:ascii="Arial" w:hAnsi="Arial" w:cs="Arial"/>
          <w:sz w:val="24"/>
          <w:szCs w:val="24"/>
        </w:rPr>
        <w:t>Consultant</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is</w:t>
      </w:r>
      <w:r w:rsidRPr="00624B23">
        <w:rPr>
          <w:rFonts w:ascii="Arial" w:hAnsi="Arial" w:cs="Arial"/>
          <w:spacing w:val="1"/>
          <w:sz w:val="24"/>
          <w:szCs w:val="24"/>
        </w:rPr>
        <w:t xml:space="preserve"> </w:t>
      </w:r>
      <w:r w:rsidRPr="00624B23">
        <w:rPr>
          <w:rFonts w:ascii="Arial" w:hAnsi="Arial" w:cs="Arial"/>
          <w:sz w:val="24"/>
          <w:szCs w:val="24"/>
        </w:rPr>
        <w:t>enforceable</w:t>
      </w:r>
      <w:r w:rsidRPr="00624B23">
        <w:rPr>
          <w:rFonts w:ascii="Arial" w:hAnsi="Arial" w:cs="Arial"/>
          <w:spacing w:val="1"/>
          <w:sz w:val="24"/>
          <w:szCs w:val="24"/>
        </w:rPr>
        <w:t xml:space="preserve"> </w:t>
      </w:r>
      <w:r w:rsidRPr="00624B23">
        <w:rPr>
          <w:rFonts w:ascii="Arial" w:hAnsi="Arial" w:cs="Arial"/>
          <w:sz w:val="24"/>
          <w:szCs w:val="24"/>
        </w:rPr>
        <w:t>in</w:t>
      </w:r>
      <w:r w:rsidRPr="00624B23">
        <w:rPr>
          <w:rFonts w:ascii="Arial" w:hAnsi="Arial" w:cs="Arial"/>
          <w:spacing w:val="1"/>
          <w:sz w:val="24"/>
          <w:szCs w:val="24"/>
        </w:rPr>
        <w:t xml:space="preserve"> </w:t>
      </w:r>
      <w:r w:rsidRPr="00624B23">
        <w:rPr>
          <w:rFonts w:ascii="Arial" w:hAnsi="Arial" w:cs="Arial"/>
          <w:sz w:val="24"/>
          <w:szCs w:val="24"/>
        </w:rPr>
        <w:t>accordance</w:t>
      </w:r>
      <w:r w:rsidRPr="00624B23">
        <w:rPr>
          <w:rFonts w:ascii="Arial" w:hAnsi="Arial" w:cs="Arial"/>
          <w:spacing w:val="1"/>
          <w:sz w:val="24"/>
          <w:szCs w:val="24"/>
        </w:rPr>
        <w:t xml:space="preserve"> </w:t>
      </w:r>
      <w:r w:rsidRPr="00624B23">
        <w:rPr>
          <w:rFonts w:ascii="Arial" w:hAnsi="Arial" w:cs="Arial"/>
          <w:sz w:val="24"/>
          <w:szCs w:val="24"/>
        </w:rPr>
        <w:t>with</w:t>
      </w:r>
      <w:r w:rsidRPr="00624B23">
        <w:rPr>
          <w:rFonts w:ascii="Arial" w:hAnsi="Arial" w:cs="Arial"/>
          <w:spacing w:val="1"/>
          <w:sz w:val="24"/>
          <w:szCs w:val="24"/>
        </w:rPr>
        <w:t xml:space="preserve"> </w:t>
      </w:r>
      <w:r w:rsidRPr="00624B23">
        <w:rPr>
          <w:rFonts w:ascii="Arial" w:hAnsi="Arial" w:cs="Arial"/>
          <w:sz w:val="24"/>
          <w:szCs w:val="24"/>
        </w:rPr>
        <w:t>its</w:t>
      </w:r>
      <w:r w:rsidRPr="00624B23">
        <w:rPr>
          <w:rFonts w:ascii="Arial" w:hAnsi="Arial" w:cs="Arial"/>
          <w:spacing w:val="1"/>
          <w:sz w:val="24"/>
          <w:szCs w:val="24"/>
        </w:rPr>
        <w:t xml:space="preserve"> </w:t>
      </w:r>
      <w:r w:rsidRPr="00624B23">
        <w:rPr>
          <w:rFonts w:ascii="Arial" w:hAnsi="Arial" w:cs="Arial"/>
          <w:sz w:val="24"/>
          <w:szCs w:val="24"/>
        </w:rPr>
        <w:t>terms</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conditions;</w:t>
      </w:r>
    </w:p>
    <w:p w14:paraId="1F4C7C94" w14:textId="77777777" w:rsidR="00336B25" w:rsidRPr="00624B23" w:rsidRDefault="00336B25" w:rsidP="00336B25">
      <w:pPr>
        <w:pStyle w:val="BodyText"/>
        <w:spacing w:before="1"/>
        <w:rPr>
          <w:rFonts w:ascii="Arial" w:hAnsi="Arial" w:cs="Arial"/>
        </w:rPr>
      </w:pPr>
    </w:p>
    <w:p w14:paraId="5453FC60" w14:textId="77777777" w:rsidR="00336B25" w:rsidRPr="00624B23" w:rsidRDefault="00336B25" w:rsidP="00990468">
      <w:pPr>
        <w:pStyle w:val="ListParagraph"/>
        <w:numPr>
          <w:ilvl w:val="2"/>
          <w:numId w:val="31"/>
        </w:numPr>
        <w:tabs>
          <w:tab w:val="left" w:pos="1963"/>
        </w:tabs>
        <w:spacing w:before="1" w:line="244" w:lineRule="auto"/>
        <w:ind w:right="968"/>
        <w:rPr>
          <w:rFonts w:ascii="Arial" w:hAnsi="Arial" w:cs="Arial"/>
          <w:sz w:val="24"/>
          <w:szCs w:val="24"/>
        </w:rPr>
      </w:pPr>
      <w:r w:rsidRPr="00624B23">
        <w:rPr>
          <w:rFonts w:ascii="Arial" w:hAnsi="Arial" w:cs="Arial"/>
          <w:sz w:val="24"/>
          <w:szCs w:val="24"/>
        </w:rPr>
        <w:t>it has the necessary financial, technical, and professional capability and</w:t>
      </w:r>
      <w:r w:rsidRPr="00624B23">
        <w:rPr>
          <w:rFonts w:ascii="Arial" w:hAnsi="Arial" w:cs="Arial"/>
          <w:spacing w:val="1"/>
          <w:sz w:val="24"/>
          <w:szCs w:val="24"/>
        </w:rPr>
        <w:t xml:space="preserve"> </w:t>
      </w:r>
      <w:r w:rsidRPr="00624B23">
        <w:rPr>
          <w:rFonts w:ascii="Arial" w:hAnsi="Arial" w:cs="Arial"/>
          <w:sz w:val="24"/>
          <w:szCs w:val="24"/>
        </w:rPr>
        <w:t>expertise</w:t>
      </w:r>
      <w:r w:rsidRPr="00624B23">
        <w:rPr>
          <w:rFonts w:ascii="Arial" w:hAnsi="Arial" w:cs="Arial"/>
          <w:spacing w:val="2"/>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provide</w:t>
      </w:r>
      <w:r w:rsidRPr="00624B23">
        <w:rPr>
          <w:rFonts w:ascii="Arial" w:hAnsi="Arial" w:cs="Arial"/>
          <w:spacing w:val="3"/>
          <w:sz w:val="24"/>
          <w:szCs w:val="24"/>
        </w:rPr>
        <w:t xml:space="preserve"> </w:t>
      </w:r>
      <w:r w:rsidRPr="00624B23">
        <w:rPr>
          <w:rFonts w:ascii="Arial" w:hAnsi="Arial" w:cs="Arial"/>
          <w:sz w:val="24"/>
          <w:szCs w:val="24"/>
        </w:rPr>
        <w:t>the</w:t>
      </w:r>
      <w:r w:rsidRPr="00624B23">
        <w:rPr>
          <w:rFonts w:ascii="Arial" w:hAnsi="Arial" w:cs="Arial"/>
          <w:spacing w:val="3"/>
          <w:sz w:val="24"/>
          <w:szCs w:val="24"/>
        </w:rPr>
        <w:t xml:space="preserve"> </w:t>
      </w:r>
      <w:r w:rsidRPr="00624B23">
        <w:rPr>
          <w:rFonts w:ascii="Arial" w:hAnsi="Arial" w:cs="Arial"/>
          <w:sz w:val="24"/>
          <w:szCs w:val="24"/>
        </w:rPr>
        <w:t>Services</w:t>
      </w:r>
      <w:r w:rsidRPr="00624B23">
        <w:rPr>
          <w:rFonts w:ascii="Arial" w:hAnsi="Arial" w:cs="Arial"/>
          <w:spacing w:val="2"/>
          <w:sz w:val="24"/>
          <w:szCs w:val="24"/>
        </w:rPr>
        <w:t xml:space="preserve"> </w:t>
      </w:r>
      <w:r w:rsidRPr="00624B23">
        <w:rPr>
          <w:rFonts w:ascii="Arial" w:hAnsi="Arial" w:cs="Arial"/>
          <w:sz w:val="24"/>
          <w:szCs w:val="24"/>
        </w:rPr>
        <w:t>under</w:t>
      </w:r>
      <w:r w:rsidRPr="00624B23">
        <w:rPr>
          <w:rFonts w:ascii="Arial" w:hAnsi="Arial" w:cs="Arial"/>
          <w:spacing w:val="1"/>
          <w:sz w:val="24"/>
          <w:szCs w:val="24"/>
        </w:rPr>
        <w:t xml:space="preserve"> </w:t>
      </w:r>
      <w:r w:rsidRPr="00624B23">
        <w:rPr>
          <w:rFonts w:ascii="Arial" w:hAnsi="Arial" w:cs="Arial"/>
          <w:sz w:val="24"/>
          <w:szCs w:val="24"/>
        </w:rPr>
        <w:t>this Agreement,</w:t>
      </w:r>
    </w:p>
    <w:p w14:paraId="3505DB13" w14:textId="77777777" w:rsidR="00336B25" w:rsidRPr="00624B23" w:rsidRDefault="00336B25" w:rsidP="00336B25">
      <w:pPr>
        <w:spacing w:line="244" w:lineRule="auto"/>
        <w:jc w:val="both"/>
        <w:rPr>
          <w:rFonts w:ascii="Arial" w:hAnsi="Arial" w:cs="Arial"/>
          <w:sz w:val="24"/>
          <w:szCs w:val="24"/>
        </w:rPr>
        <w:sectPr w:rsidR="00336B25" w:rsidRPr="00624B23">
          <w:pgSz w:w="12240" w:h="15840"/>
          <w:pgMar w:top="880" w:right="620" w:bottom="940" w:left="1040" w:header="698" w:footer="691" w:gutter="0"/>
          <w:cols w:space="720"/>
        </w:sectPr>
      </w:pPr>
    </w:p>
    <w:p w14:paraId="3CB22678" w14:textId="77777777" w:rsidR="00336B25" w:rsidRPr="00624B23" w:rsidRDefault="00336B25" w:rsidP="00336B25">
      <w:pPr>
        <w:pStyle w:val="BodyText"/>
        <w:spacing w:before="5"/>
        <w:rPr>
          <w:rFonts w:ascii="Arial" w:hAnsi="Arial" w:cs="Arial"/>
        </w:rPr>
      </w:pPr>
    </w:p>
    <w:p w14:paraId="197A96C6" w14:textId="77777777" w:rsidR="00336B25" w:rsidRPr="00624B23" w:rsidRDefault="00336B25" w:rsidP="00336B25">
      <w:pPr>
        <w:pStyle w:val="BodyText"/>
        <w:spacing w:before="96" w:line="244" w:lineRule="auto"/>
        <w:ind w:left="544" w:right="918"/>
        <w:rPr>
          <w:rFonts w:ascii="Arial" w:hAnsi="Arial" w:cs="Arial"/>
        </w:rPr>
      </w:pPr>
      <w:r w:rsidRPr="00624B23">
        <w:rPr>
          <w:rFonts w:ascii="Arial" w:hAnsi="Arial" w:cs="Arial"/>
        </w:rPr>
        <w:t>and</w:t>
      </w:r>
      <w:r w:rsidRPr="00624B23">
        <w:rPr>
          <w:rFonts w:ascii="Arial" w:hAnsi="Arial" w:cs="Arial"/>
          <w:spacing w:val="36"/>
        </w:rPr>
        <w:t xml:space="preserve"> </w:t>
      </w:r>
      <w:r w:rsidRPr="00624B23">
        <w:rPr>
          <w:rFonts w:ascii="Arial" w:hAnsi="Arial" w:cs="Arial"/>
        </w:rPr>
        <w:t>the</w:t>
      </w:r>
      <w:r w:rsidRPr="00624B23">
        <w:rPr>
          <w:rFonts w:ascii="Arial" w:hAnsi="Arial" w:cs="Arial"/>
          <w:spacing w:val="36"/>
        </w:rPr>
        <w:t xml:space="preserve"> </w:t>
      </w:r>
      <w:r w:rsidRPr="00624B23">
        <w:rPr>
          <w:rFonts w:ascii="Arial" w:hAnsi="Arial" w:cs="Arial"/>
        </w:rPr>
        <w:t>Consultant</w:t>
      </w:r>
      <w:r w:rsidRPr="00624B23">
        <w:rPr>
          <w:rFonts w:ascii="Arial" w:hAnsi="Arial" w:cs="Arial"/>
          <w:spacing w:val="34"/>
        </w:rPr>
        <w:t xml:space="preserve"> </w:t>
      </w:r>
      <w:r w:rsidRPr="00624B23">
        <w:rPr>
          <w:rFonts w:ascii="Arial" w:hAnsi="Arial" w:cs="Arial"/>
        </w:rPr>
        <w:t>acknowledges</w:t>
      </w:r>
      <w:r w:rsidRPr="00624B23">
        <w:rPr>
          <w:rFonts w:ascii="Arial" w:hAnsi="Arial" w:cs="Arial"/>
          <w:spacing w:val="36"/>
        </w:rPr>
        <w:t xml:space="preserve"> </w:t>
      </w:r>
      <w:r w:rsidRPr="00624B23">
        <w:rPr>
          <w:rFonts w:ascii="Arial" w:hAnsi="Arial" w:cs="Arial"/>
        </w:rPr>
        <w:t>that</w:t>
      </w:r>
      <w:r w:rsidRPr="00624B23">
        <w:rPr>
          <w:rFonts w:ascii="Arial" w:hAnsi="Arial" w:cs="Arial"/>
          <w:spacing w:val="34"/>
        </w:rPr>
        <w:t xml:space="preserve"> </w:t>
      </w:r>
      <w:r w:rsidRPr="00624B23">
        <w:rPr>
          <w:rFonts w:ascii="Arial" w:hAnsi="Arial" w:cs="Arial"/>
        </w:rPr>
        <w:t>MPC</w:t>
      </w:r>
      <w:r w:rsidRPr="00624B23">
        <w:rPr>
          <w:rFonts w:ascii="Arial" w:hAnsi="Arial" w:cs="Arial"/>
          <w:spacing w:val="34"/>
        </w:rPr>
        <w:t xml:space="preserve"> </w:t>
      </w:r>
      <w:r w:rsidRPr="00624B23">
        <w:rPr>
          <w:rFonts w:ascii="Arial" w:hAnsi="Arial" w:cs="Arial"/>
        </w:rPr>
        <w:t>has</w:t>
      </w:r>
      <w:r w:rsidRPr="00624B23">
        <w:rPr>
          <w:rFonts w:ascii="Arial" w:hAnsi="Arial" w:cs="Arial"/>
          <w:spacing w:val="33"/>
        </w:rPr>
        <w:t xml:space="preserve"> </w:t>
      </w:r>
      <w:r w:rsidRPr="00624B23">
        <w:rPr>
          <w:rFonts w:ascii="Arial" w:hAnsi="Arial" w:cs="Arial"/>
        </w:rPr>
        <w:t>entered</w:t>
      </w:r>
      <w:r w:rsidRPr="00624B23">
        <w:rPr>
          <w:rFonts w:ascii="Arial" w:hAnsi="Arial" w:cs="Arial"/>
          <w:spacing w:val="36"/>
        </w:rPr>
        <w:t xml:space="preserve"> </w:t>
      </w:r>
      <w:r w:rsidRPr="00624B23">
        <w:rPr>
          <w:rFonts w:ascii="Arial" w:hAnsi="Arial" w:cs="Arial"/>
        </w:rPr>
        <w:t>into</w:t>
      </w:r>
      <w:r w:rsidRPr="00624B23">
        <w:rPr>
          <w:rFonts w:ascii="Arial" w:hAnsi="Arial" w:cs="Arial"/>
          <w:spacing w:val="36"/>
        </w:rPr>
        <w:t xml:space="preserve"> </w:t>
      </w:r>
      <w:r w:rsidRPr="00624B23">
        <w:rPr>
          <w:rFonts w:ascii="Arial" w:hAnsi="Arial" w:cs="Arial"/>
        </w:rPr>
        <w:t>this</w:t>
      </w:r>
      <w:r w:rsidRPr="00624B23">
        <w:rPr>
          <w:rFonts w:ascii="Arial" w:hAnsi="Arial" w:cs="Arial"/>
          <w:spacing w:val="-61"/>
        </w:rPr>
        <w:t xml:space="preserve"> </w:t>
      </w:r>
      <w:r w:rsidRPr="00624B23">
        <w:rPr>
          <w:rFonts w:ascii="Arial" w:hAnsi="Arial" w:cs="Arial"/>
        </w:rPr>
        <w:t>Agreement</w:t>
      </w:r>
      <w:r w:rsidRPr="00624B23">
        <w:rPr>
          <w:rFonts w:ascii="Arial" w:hAnsi="Arial" w:cs="Arial"/>
          <w:spacing w:val="1"/>
        </w:rPr>
        <w:t xml:space="preserve"> </w:t>
      </w:r>
      <w:r w:rsidRPr="00624B23">
        <w:rPr>
          <w:rFonts w:ascii="Arial" w:hAnsi="Arial" w:cs="Arial"/>
        </w:rPr>
        <w:t>in</w:t>
      </w:r>
      <w:r w:rsidRPr="00624B23">
        <w:rPr>
          <w:rFonts w:ascii="Arial" w:hAnsi="Arial" w:cs="Arial"/>
          <w:spacing w:val="2"/>
        </w:rPr>
        <w:t xml:space="preserve"> </w:t>
      </w:r>
      <w:r w:rsidRPr="00624B23">
        <w:rPr>
          <w:rFonts w:ascii="Arial" w:hAnsi="Arial" w:cs="Arial"/>
        </w:rPr>
        <w:t>reliance on</w:t>
      </w:r>
      <w:r w:rsidRPr="00624B23">
        <w:rPr>
          <w:rFonts w:ascii="Arial" w:hAnsi="Arial" w:cs="Arial"/>
          <w:spacing w:val="2"/>
        </w:rPr>
        <w:t xml:space="preserve"> </w:t>
      </w:r>
      <w:r w:rsidRPr="00624B23">
        <w:rPr>
          <w:rFonts w:ascii="Arial" w:hAnsi="Arial" w:cs="Arial"/>
        </w:rPr>
        <w:t>its</w:t>
      </w:r>
      <w:r w:rsidRPr="00624B23">
        <w:rPr>
          <w:rFonts w:ascii="Arial" w:hAnsi="Arial" w:cs="Arial"/>
          <w:spacing w:val="2"/>
        </w:rPr>
        <w:t xml:space="preserve"> </w:t>
      </w:r>
      <w:r w:rsidRPr="00624B23">
        <w:rPr>
          <w:rFonts w:ascii="Arial" w:hAnsi="Arial" w:cs="Arial"/>
        </w:rPr>
        <w:t>representations and</w:t>
      </w:r>
      <w:r w:rsidRPr="00624B23">
        <w:rPr>
          <w:rFonts w:ascii="Arial" w:hAnsi="Arial" w:cs="Arial"/>
          <w:spacing w:val="2"/>
        </w:rPr>
        <w:t xml:space="preserve"> </w:t>
      </w:r>
      <w:r w:rsidRPr="00624B23">
        <w:rPr>
          <w:rFonts w:ascii="Arial" w:hAnsi="Arial" w:cs="Arial"/>
        </w:rPr>
        <w:t>warranties as</w:t>
      </w:r>
      <w:r w:rsidRPr="00624B23">
        <w:rPr>
          <w:rFonts w:ascii="Arial" w:hAnsi="Arial" w:cs="Arial"/>
          <w:spacing w:val="1"/>
        </w:rPr>
        <w:t xml:space="preserve"> </w:t>
      </w:r>
      <w:r w:rsidRPr="00624B23">
        <w:rPr>
          <w:rFonts w:ascii="Arial" w:hAnsi="Arial" w:cs="Arial"/>
        </w:rPr>
        <w:t>aforesaid.</w:t>
      </w:r>
    </w:p>
    <w:p w14:paraId="0EF6E0DB" w14:textId="77777777" w:rsidR="00336B25" w:rsidRPr="00624B23" w:rsidRDefault="00336B25" w:rsidP="00336B25">
      <w:pPr>
        <w:pStyle w:val="BodyText"/>
        <w:spacing w:before="10"/>
        <w:rPr>
          <w:rFonts w:ascii="Arial" w:hAnsi="Arial" w:cs="Arial"/>
        </w:rPr>
      </w:pPr>
    </w:p>
    <w:p w14:paraId="301CEA81" w14:textId="77777777" w:rsidR="00336B25" w:rsidRPr="00624B23" w:rsidRDefault="00336B25" w:rsidP="00336B25">
      <w:pPr>
        <w:pStyle w:val="Heading1"/>
        <w:tabs>
          <w:tab w:val="left" w:pos="1264"/>
        </w:tabs>
        <w:ind w:left="544"/>
        <w:rPr>
          <w:rFonts w:ascii="Arial" w:hAnsi="Arial" w:cs="Arial"/>
          <w:b/>
          <w:bCs/>
          <w:sz w:val="24"/>
          <w:szCs w:val="24"/>
        </w:rPr>
      </w:pPr>
      <w:bookmarkStart w:id="9" w:name="_bookmark9"/>
      <w:bookmarkEnd w:id="9"/>
      <w:r w:rsidRPr="00624B23">
        <w:rPr>
          <w:rFonts w:ascii="Arial" w:hAnsi="Arial" w:cs="Arial"/>
          <w:b/>
          <w:bCs/>
          <w:sz w:val="24"/>
          <w:szCs w:val="24"/>
        </w:rPr>
        <w:t>5.0</w:t>
      </w:r>
      <w:r w:rsidRPr="00624B23">
        <w:rPr>
          <w:rFonts w:ascii="Arial" w:hAnsi="Arial" w:cs="Arial"/>
          <w:b/>
          <w:bCs/>
          <w:sz w:val="24"/>
          <w:szCs w:val="24"/>
        </w:rPr>
        <w:tab/>
        <w:t>CONSULTANT’S</w:t>
      </w:r>
      <w:r w:rsidRPr="00624B23">
        <w:rPr>
          <w:rFonts w:ascii="Arial" w:hAnsi="Arial" w:cs="Arial"/>
          <w:b/>
          <w:bCs/>
          <w:spacing w:val="-16"/>
          <w:sz w:val="24"/>
          <w:szCs w:val="24"/>
        </w:rPr>
        <w:t xml:space="preserve"> </w:t>
      </w:r>
      <w:r w:rsidRPr="00624B23">
        <w:rPr>
          <w:rFonts w:ascii="Arial" w:hAnsi="Arial" w:cs="Arial"/>
          <w:b/>
          <w:bCs/>
          <w:sz w:val="24"/>
          <w:szCs w:val="24"/>
        </w:rPr>
        <w:t>OBLIGATIONS</w:t>
      </w:r>
    </w:p>
    <w:p w14:paraId="605D3280" w14:textId="77777777" w:rsidR="00336B25" w:rsidRPr="00624B23" w:rsidRDefault="00336B25" w:rsidP="00336B25">
      <w:pPr>
        <w:pStyle w:val="BodyText"/>
        <w:spacing w:before="4"/>
        <w:rPr>
          <w:rFonts w:ascii="Arial" w:hAnsi="Arial" w:cs="Arial"/>
          <w:b/>
        </w:rPr>
      </w:pPr>
    </w:p>
    <w:p w14:paraId="726737F5" w14:textId="77777777" w:rsidR="00336B25" w:rsidRPr="00624B23" w:rsidRDefault="00336B25" w:rsidP="00990468">
      <w:pPr>
        <w:pStyle w:val="Heading1"/>
        <w:numPr>
          <w:ilvl w:val="1"/>
          <w:numId w:val="30"/>
        </w:numPr>
        <w:tabs>
          <w:tab w:val="left" w:pos="1252"/>
          <w:tab w:val="left" w:pos="1253"/>
        </w:tabs>
        <w:ind w:hanging="709"/>
        <w:rPr>
          <w:rFonts w:ascii="Arial" w:hAnsi="Arial" w:cs="Arial"/>
          <w:b/>
          <w:bCs/>
          <w:sz w:val="24"/>
          <w:szCs w:val="24"/>
        </w:rPr>
      </w:pPr>
      <w:bookmarkStart w:id="10" w:name="_bookmark10"/>
      <w:bookmarkEnd w:id="10"/>
      <w:r w:rsidRPr="00624B23">
        <w:rPr>
          <w:rFonts w:ascii="Arial" w:hAnsi="Arial" w:cs="Arial"/>
          <w:b/>
          <w:bCs/>
          <w:sz w:val="24"/>
          <w:szCs w:val="24"/>
        </w:rPr>
        <w:t>Quality</w:t>
      </w:r>
      <w:r w:rsidRPr="00624B23">
        <w:rPr>
          <w:rFonts w:ascii="Arial" w:hAnsi="Arial" w:cs="Arial"/>
          <w:b/>
          <w:bCs/>
          <w:spacing w:val="-8"/>
          <w:sz w:val="24"/>
          <w:szCs w:val="24"/>
        </w:rPr>
        <w:t xml:space="preserve"> </w:t>
      </w:r>
      <w:r w:rsidRPr="00624B23">
        <w:rPr>
          <w:rFonts w:ascii="Arial" w:hAnsi="Arial" w:cs="Arial"/>
          <w:b/>
          <w:bCs/>
          <w:sz w:val="24"/>
          <w:szCs w:val="24"/>
        </w:rPr>
        <w:t>of Services</w:t>
      </w:r>
    </w:p>
    <w:p w14:paraId="7CDA9B93" w14:textId="77777777" w:rsidR="00336B25" w:rsidRPr="00624B23" w:rsidRDefault="00336B25" w:rsidP="00336B25">
      <w:pPr>
        <w:pStyle w:val="BodyText"/>
        <w:spacing w:before="2"/>
        <w:rPr>
          <w:rFonts w:ascii="Arial" w:hAnsi="Arial" w:cs="Arial"/>
          <w:b/>
        </w:rPr>
      </w:pPr>
    </w:p>
    <w:p w14:paraId="698F540E" w14:textId="77777777" w:rsidR="00336B25" w:rsidRPr="00624B23" w:rsidRDefault="00336B25" w:rsidP="00990468">
      <w:pPr>
        <w:pStyle w:val="ListParagraph"/>
        <w:numPr>
          <w:ilvl w:val="2"/>
          <w:numId w:val="30"/>
        </w:numPr>
        <w:tabs>
          <w:tab w:val="left" w:pos="1963"/>
        </w:tabs>
        <w:spacing w:line="244" w:lineRule="auto"/>
        <w:ind w:right="960" w:hanging="711"/>
        <w:rPr>
          <w:rFonts w:ascii="Arial" w:hAnsi="Arial" w:cs="Arial"/>
          <w:sz w:val="24"/>
          <w:szCs w:val="24"/>
        </w:rPr>
      </w:pPr>
      <w:r w:rsidRPr="00624B23">
        <w:rPr>
          <w:rFonts w:ascii="Arial" w:hAnsi="Arial" w:cs="Arial"/>
          <w:sz w:val="24"/>
          <w:szCs w:val="24"/>
        </w:rPr>
        <w:t>The Consultant shall maintain a professional standard of service and</w:t>
      </w:r>
      <w:r w:rsidRPr="00624B23">
        <w:rPr>
          <w:rFonts w:ascii="Arial" w:hAnsi="Arial" w:cs="Arial"/>
          <w:spacing w:val="1"/>
          <w:sz w:val="24"/>
          <w:szCs w:val="24"/>
        </w:rPr>
        <w:t xml:space="preserve"> </w:t>
      </w:r>
      <w:r w:rsidRPr="00624B23">
        <w:rPr>
          <w:rFonts w:ascii="Arial" w:hAnsi="Arial" w:cs="Arial"/>
          <w:sz w:val="24"/>
          <w:szCs w:val="24"/>
        </w:rPr>
        <w:t>competence</w:t>
      </w:r>
      <w:r w:rsidRPr="00624B23">
        <w:rPr>
          <w:rFonts w:ascii="Arial" w:hAnsi="Arial" w:cs="Arial"/>
          <w:spacing w:val="26"/>
          <w:sz w:val="24"/>
          <w:szCs w:val="24"/>
        </w:rPr>
        <w:t xml:space="preserve"> </w:t>
      </w:r>
      <w:r w:rsidRPr="00624B23">
        <w:rPr>
          <w:rFonts w:ascii="Arial" w:hAnsi="Arial" w:cs="Arial"/>
          <w:sz w:val="24"/>
          <w:szCs w:val="24"/>
        </w:rPr>
        <w:t>and</w:t>
      </w:r>
      <w:r w:rsidRPr="00624B23">
        <w:rPr>
          <w:rFonts w:ascii="Arial" w:hAnsi="Arial" w:cs="Arial"/>
          <w:spacing w:val="26"/>
          <w:sz w:val="24"/>
          <w:szCs w:val="24"/>
        </w:rPr>
        <w:t xml:space="preserve"> </w:t>
      </w:r>
      <w:r w:rsidRPr="00624B23">
        <w:rPr>
          <w:rFonts w:ascii="Arial" w:hAnsi="Arial" w:cs="Arial"/>
          <w:sz w:val="24"/>
          <w:szCs w:val="24"/>
        </w:rPr>
        <w:t>shall</w:t>
      </w:r>
      <w:r w:rsidRPr="00624B23">
        <w:rPr>
          <w:rFonts w:ascii="Arial" w:hAnsi="Arial" w:cs="Arial"/>
          <w:spacing w:val="23"/>
          <w:sz w:val="24"/>
          <w:szCs w:val="24"/>
        </w:rPr>
        <w:t xml:space="preserve"> </w:t>
      </w:r>
      <w:r w:rsidRPr="00624B23">
        <w:rPr>
          <w:rFonts w:ascii="Arial" w:hAnsi="Arial" w:cs="Arial"/>
          <w:sz w:val="24"/>
          <w:szCs w:val="24"/>
        </w:rPr>
        <w:t>exercise</w:t>
      </w:r>
      <w:r w:rsidRPr="00624B23">
        <w:rPr>
          <w:rFonts w:ascii="Arial" w:hAnsi="Arial" w:cs="Arial"/>
          <w:spacing w:val="26"/>
          <w:sz w:val="24"/>
          <w:szCs w:val="24"/>
        </w:rPr>
        <w:t xml:space="preserve"> </w:t>
      </w:r>
      <w:r w:rsidRPr="00624B23">
        <w:rPr>
          <w:rFonts w:ascii="Arial" w:hAnsi="Arial" w:cs="Arial"/>
          <w:sz w:val="24"/>
          <w:szCs w:val="24"/>
        </w:rPr>
        <w:t>all</w:t>
      </w:r>
      <w:r w:rsidRPr="00624B23">
        <w:rPr>
          <w:rFonts w:ascii="Arial" w:hAnsi="Arial" w:cs="Arial"/>
          <w:spacing w:val="28"/>
          <w:sz w:val="24"/>
          <w:szCs w:val="24"/>
        </w:rPr>
        <w:t xml:space="preserve"> </w:t>
      </w:r>
      <w:r w:rsidRPr="00624B23">
        <w:rPr>
          <w:rFonts w:ascii="Arial" w:hAnsi="Arial" w:cs="Arial"/>
          <w:sz w:val="24"/>
          <w:szCs w:val="24"/>
        </w:rPr>
        <w:t>reasonable</w:t>
      </w:r>
      <w:r w:rsidRPr="00624B23">
        <w:rPr>
          <w:rFonts w:ascii="Arial" w:hAnsi="Arial" w:cs="Arial"/>
          <w:spacing w:val="26"/>
          <w:sz w:val="24"/>
          <w:szCs w:val="24"/>
        </w:rPr>
        <w:t xml:space="preserve"> </w:t>
      </w:r>
      <w:r w:rsidRPr="00624B23">
        <w:rPr>
          <w:rFonts w:ascii="Arial" w:hAnsi="Arial" w:cs="Arial"/>
          <w:sz w:val="24"/>
          <w:szCs w:val="24"/>
        </w:rPr>
        <w:t>skill,</w:t>
      </w:r>
      <w:r w:rsidRPr="00624B23">
        <w:rPr>
          <w:rFonts w:ascii="Arial" w:hAnsi="Arial" w:cs="Arial"/>
          <w:spacing w:val="25"/>
          <w:sz w:val="24"/>
          <w:szCs w:val="24"/>
        </w:rPr>
        <w:t xml:space="preserve"> </w:t>
      </w:r>
      <w:r w:rsidRPr="00624B23">
        <w:rPr>
          <w:rFonts w:ascii="Arial" w:hAnsi="Arial" w:cs="Arial"/>
          <w:sz w:val="24"/>
          <w:szCs w:val="24"/>
        </w:rPr>
        <w:t>care</w:t>
      </w:r>
      <w:r w:rsidRPr="00624B23">
        <w:rPr>
          <w:rFonts w:ascii="Arial" w:hAnsi="Arial" w:cs="Arial"/>
          <w:spacing w:val="26"/>
          <w:sz w:val="24"/>
          <w:szCs w:val="24"/>
        </w:rPr>
        <w:t xml:space="preserve"> </w:t>
      </w:r>
      <w:r w:rsidRPr="00624B23">
        <w:rPr>
          <w:rFonts w:ascii="Arial" w:hAnsi="Arial" w:cs="Arial"/>
          <w:sz w:val="24"/>
          <w:szCs w:val="24"/>
        </w:rPr>
        <w:t>and</w:t>
      </w:r>
      <w:r w:rsidRPr="00624B23">
        <w:rPr>
          <w:rFonts w:ascii="Arial" w:hAnsi="Arial" w:cs="Arial"/>
          <w:spacing w:val="26"/>
          <w:sz w:val="24"/>
          <w:szCs w:val="24"/>
        </w:rPr>
        <w:t xml:space="preserve"> </w:t>
      </w:r>
      <w:r w:rsidRPr="00624B23">
        <w:rPr>
          <w:rFonts w:ascii="Arial" w:hAnsi="Arial" w:cs="Arial"/>
          <w:sz w:val="24"/>
          <w:szCs w:val="24"/>
        </w:rPr>
        <w:t>diligence</w:t>
      </w:r>
      <w:r w:rsidRPr="00624B23">
        <w:rPr>
          <w:rFonts w:ascii="Arial" w:hAnsi="Arial" w:cs="Arial"/>
          <w:spacing w:val="-61"/>
          <w:sz w:val="24"/>
          <w:szCs w:val="24"/>
        </w:rPr>
        <w:t xml:space="preserve"> </w:t>
      </w:r>
      <w:r w:rsidRPr="00624B23">
        <w:rPr>
          <w:rFonts w:ascii="Arial" w:hAnsi="Arial" w:cs="Arial"/>
          <w:sz w:val="24"/>
          <w:szCs w:val="24"/>
        </w:rPr>
        <w:t>in the discharge of the professional services agreed to be performed</w:t>
      </w:r>
      <w:r w:rsidRPr="00624B23">
        <w:rPr>
          <w:rFonts w:ascii="Arial" w:hAnsi="Arial" w:cs="Arial"/>
          <w:spacing w:val="1"/>
          <w:sz w:val="24"/>
          <w:szCs w:val="24"/>
        </w:rPr>
        <w:t xml:space="preserve"> </w:t>
      </w:r>
      <w:r w:rsidRPr="00624B23">
        <w:rPr>
          <w:rFonts w:ascii="Arial" w:hAnsi="Arial" w:cs="Arial"/>
          <w:sz w:val="24"/>
          <w:szCs w:val="24"/>
        </w:rPr>
        <w:t>under this Agreement in the best interests of MPC and, in so</w:t>
      </w:r>
      <w:r w:rsidRPr="00624B23">
        <w:rPr>
          <w:rFonts w:ascii="Arial" w:hAnsi="Arial" w:cs="Arial"/>
          <w:spacing w:val="1"/>
          <w:sz w:val="24"/>
          <w:szCs w:val="24"/>
        </w:rPr>
        <w:t xml:space="preserve"> </w:t>
      </w:r>
      <w:r w:rsidRPr="00624B23">
        <w:rPr>
          <w:rFonts w:ascii="Arial" w:hAnsi="Arial" w:cs="Arial"/>
          <w:sz w:val="24"/>
          <w:szCs w:val="24"/>
        </w:rPr>
        <w:t>far</w:t>
      </w:r>
      <w:r w:rsidRPr="00624B23">
        <w:rPr>
          <w:rFonts w:ascii="Arial" w:hAnsi="Arial" w:cs="Arial"/>
          <w:spacing w:val="1"/>
          <w:sz w:val="24"/>
          <w:szCs w:val="24"/>
        </w:rPr>
        <w:t xml:space="preserve"> </w:t>
      </w:r>
      <w:r w:rsidRPr="00624B23">
        <w:rPr>
          <w:rFonts w:ascii="Arial" w:hAnsi="Arial" w:cs="Arial"/>
          <w:sz w:val="24"/>
          <w:szCs w:val="24"/>
        </w:rPr>
        <w:t>as</w:t>
      </w:r>
      <w:r w:rsidRPr="00624B23">
        <w:rPr>
          <w:rFonts w:ascii="Arial" w:hAnsi="Arial" w:cs="Arial"/>
          <w:spacing w:val="1"/>
          <w:sz w:val="24"/>
          <w:szCs w:val="24"/>
        </w:rPr>
        <w:t xml:space="preserve"> </w:t>
      </w:r>
      <w:r w:rsidRPr="00624B23">
        <w:rPr>
          <w:rFonts w:ascii="Arial" w:hAnsi="Arial" w:cs="Arial"/>
          <w:sz w:val="24"/>
          <w:szCs w:val="24"/>
        </w:rPr>
        <w:t>their</w:t>
      </w:r>
      <w:r w:rsidRPr="00624B23">
        <w:rPr>
          <w:rFonts w:ascii="Arial" w:hAnsi="Arial" w:cs="Arial"/>
          <w:spacing w:val="1"/>
          <w:sz w:val="24"/>
          <w:szCs w:val="24"/>
        </w:rPr>
        <w:t xml:space="preserve"> </w:t>
      </w:r>
      <w:r w:rsidRPr="00624B23">
        <w:rPr>
          <w:rFonts w:ascii="Arial" w:hAnsi="Arial" w:cs="Arial"/>
          <w:sz w:val="24"/>
          <w:szCs w:val="24"/>
        </w:rPr>
        <w:t>duties</w:t>
      </w:r>
      <w:r w:rsidRPr="00624B23">
        <w:rPr>
          <w:rFonts w:ascii="Arial" w:hAnsi="Arial" w:cs="Arial"/>
          <w:spacing w:val="1"/>
          <w:sz w:val="24"/>
          <w:szCs w:val="24"/>
        </w:rPr>
        <w:t xml:space="preserve"> </w:t>
      </w:r>
      <w:r w:rsidRPr="00624B23">
        <w:rPr>
          <w:rFonts w:ascii="Arial" w:hAnsi="Arial" w:cs="Arial"/>
          <w:sz w:val="24"/>
          <w:szCs w:val="24"/>
        </w:rPr>
        <w:t>are</w:t>
      </w:r>
      <w:r w:rsidRPr="00624B23">
        <w:rPr>
          <w:rFonts w:ascii="Arial" w:hAnsi="Arial" w:cs="Arial"/>
          <w:spacing w:val="1"/>
          <w:sz w:val="24"/>
          <w:szCs w:val="24"/>
        </w:rPr>
        <w:t xml:space="preserve"> </w:t>
      </w:r>
      <w:r w:rsidRPr="00624B23">
        <w:rPr>
          <w:rFonts w:ascii="Arial" w:hAnsi="Arial" w:cs="Arial"/>
          <w:sz w:val="24"/>
          <w:szCs w:val="24"/>
        </w:rPr>
        <w:t>discretionary,</w:t>
      </w:r>
      <w:r w:rsidRPr="00624B23">
        <w:rPr>
          <w:rFonts w:ascii="Arial" w:hAnsi="Arial" w:cs="Arial"/>
          <w:spacing w:val="1"/>
          <w:sz w:val="24"/>
          <w:szCs w:val="24"/>
        </w:rPr>
        <w:t xml:space="preserve"> </w:t>
      </w:r>
      <w:r w:rsidRPr="00624B23">
        <w:rPr>
          <w:rFonts w:ascii="Arial" w:hAnsi="Arial" w:cs="Arial"/>
          <w:sz w:val="24"/>
          <w:szCs w:val="24"/>
        </w:rPr>
        <w:t>shall</w:t>
      </w:r>
      <w:r w:rsidRPr="00624B23">
        <w:rPr>
          <w:rFonts w:ascii="Arial" w:hAnsi="Arial" w:cs="Arial"/>
          <w:spacing w:val="1"/>
          <w:sz w:val="24"/>
          <w:szCs w:val="24"/>
        </w:rPr>
        <w:t xml:space="preserve"> </w:t>
      </w:r>
      <w:r w:rsidRPr="00624B23">
        <w:rPr>
          <w:rFonts w:ascii="Arial" w:hAnsi="Arial" w:cs="Arial"/>
          <w:sz w:val="24"/>
          <w:szCs w:val="24"/>
        </w:rPr>
        <w:t>act</w:t>
      </w:r>
      <w:r w:rsidRPr="00624B23">
        <w:rPr>
          <w:rFonts w:ascii="Arial" w:hAnsi="Arial" w:cs="Arial"/>
          <w:spacing w:val="1"/>
          <w:sz w:val="24"/>
          <w:szCs w:val="24"/>
        </w:rPr>
        <w:t xml:space="preserve"> </w:t>
      </w:r>
      <w:r w:rsidRPr="00624B23">
        <w:rPr>
          <w:rFonts w:ascii="Arial" w:hAnsi="Arial" w:cs="Arial"/>
          <w:sz w:val="24"/>
          <w:szCs w:val="24"/>
        </w:rPr>
        <w:t>fairly</w:t>
      </w:r>
      <w:r w:rsidRPr="00624B23">
        <w:rPr>
          <w:rFonts w:ascii="Arial" w:hAnsi="Arial" w:cs="Arial"/>
          <w:spacing w:val="1"/>
          <w:sz w:val="24"/>
          <w:szCs w:val="24"/>
        </w:rPr>
        <w:t xml:space="preserve"> </w:t>
      </w:r>
      <w:r w:rsidRPr="00624B23">
        <w:rPr>
          <w:rFonts w:ascii="Arial" w:hAnsi="Arial" w:cs="Arial"/>
          <w:sz w:val="24"/>
          <w:szCs w:val="24"/>
        </w:rPr>
        <w:t>between</w:t>
      </w:r>
      <w:r w:rsidRPr="00624B23">
        <w:rPr>
          <w:rFonts w:ascii="Arial" w:hAnsi="Arial" w:cs="Arial"/>
          <w:spacing w:val="1"/>
          <w:sz w:val="24"/>
          <w:szCs w:val="24"/>
        </w:rPr>
        <w:t xml:space="preserve"> </w:t>
      </w:r>
      <w:r w:rsidRPr="00624B23">
        <w:rPr>
          <w:rFonts w:ascii="Arial" w:hAnsi="Arial" w:cs="Arial"/>
          <w:sz w:val="24"/>
          <w:szCs w:val="24"/>
        </w:rPr>
        <w:t>MPC</w:t>
      </w:r>
      <w:r w:rsidRPr="00624B23">
        <w:rPr>
          <w:rFonts w:ascii="Arial" w:hAnsi="Arial" w:cs="Arial"/>
          <w:spacing w:val="2"/>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any third</w:t>
      </w:r>
      <w:r w:rsidRPr="00624B23">
        <w:rPr>
          <w:rFonts w:ascii="Arial" w:hAnsi="Arial" w:cs="Arial"/>
          <w:spacing w:val="3"/>
          <w:sz w:val="24"/>
          <w:szCs w:val="24"/>
        </w:rPr>
        <w:t xml:space="preserve"> </w:t>
      </w:r>
      <w:r w:rsidRPr="00624B23">
        <w:rPr>
          <w:rFonts w:ascii="Arial" w:hAnsi="Arial" w:cs="Arial"/>
          <w:sz w:val="24"/>
          <w:szCs w:val="24"/>
        </w:rPr>
        <w:t>party.</w:t>
      </w:r>
    </w:p>
    <w:p w14:paraId="3A988E74" w14:textId="77777777" w:rsidR="00336B25" w:rsidRPr="00624B23" w:rsidRDefault="00336B25" w:rsidP="00336B25">
      <w:pPr>
        <w:pStyle w:val="BodyText"/>
        <w:spacing w:before="9"/>
        <w:rPr>
          <w:rFonts w:ascii="Arial" w:hAnsi="Arial" w:cs="Arial"/>
        </w:rPr>
      </w:pPr>
    </w:p>
    <w:p w14:paraId="099DCB2A" w14:textId="77777777" w:rsidR="00336B25" w:rsidRPr="00624B23" w:rsidRDefault="00336B25" w:rsidP="00990468">
      <w:pPr>
        <w:pStyle w:val="ListParagraph"/>
        <w:numPr>
          <w:ilvl w:val="2"/>
          <w:numId w:val="30"/>
        </w:numPr>
        <w:tabs>
          <w:tab w:val="left" w:pos="1963"/>
        </w:tabs>
        <w:spacing w:before="1" w:line="244" w:lineRule="auto"/>
        <w:ind w:right="958" w:hanging="711"/>
        <w:rPr>
          <w:rFonts w:ascii="Arial" w:hAnsi="Arial" w:cs="Arial"/>
          <w:sz w:val="24"/>
          <w:szCs w:val="24"/>
        </w:rPr>
      </w:pPr>
      <w:r w:rsidRPr="00624B23">
        <w:rPr>
          <w:rFonts w:ascii="Arial" w:hAnsi="Arial" w:cs="Arial"/>
          <w:sz w:val="24"/>
          <w:szCs w:val="24"/>
        </w:rPr>
        <w:t>The Consultant shall have sufficient knowledge of the project and other</w:t>
      </w:r>
      <w:r w:rsidRPr="00624B23">
        <w:rPr>
          <w:rFonts w:ascii="Arial" w:hAnsi="Arial" w:cs="Arial"/>
          <w:spacing w:val="1"/>
          <w:sz w:val="24"/>
          <w:szCs w:val="24"/>
        </w:rPr>
        <w:t xml:space="preserve"> </w:t>
      </w:r>
      <w:r w:rsidRPr="00624B23">
        <w:rPr>
          <w:rFonts w:ascii="Arial" w:hAnsi="Arial" w:cs="Arial"/>
          <w:sz w:val="24"/>
          <w:szCs w:val="24"/>
        </w:rPr>
        <w:t>regulations relating to the project, and shall advice MPC</w:t>
      </w:r>
      <w:r w:rsidRPr="00624B23">
        <w:rPr>
          <w:rFonts w:ascii="Arial" w:hAnsi="Arial" w:cs="Arial"/>
          <w:spacing w:val="1"/>
          <w:sz w:val="24"/>
          <w:szCs w:val="24"/>
        </w:rPr>
        <w:t xml:space="preserve"> </w:t>
      </w:r>
      <w:r w:rsidRPr="00624B23">
        <w:rPr>
          <w:rFonts w:ascii="Arial" w:hAnsi="Arial" w:cs="Arial"/>
          <w:sz w:val="24"/>
          <w:szCs w:val="24"/>
        </w:rPr>
        <w:t>accordingly</w:t>
      </w:r>
      <w:r w:rsidRPr="00624B23">
        <w:rPr>
          <w:rFonts w:ascii="Arial" w:hAnsi="Arial" w:cs="Arial"/>
          <w:spacing w:val="-2"/>
          <w:sz w:val="24"/>
          <w:szCs w:val="24"/>
        </w:rPr>
        <w:t xml:space="preserve"> </w:t>
      </w:r>
      <w:r w:rsidRPr="00624B23">
        <w:rPr>
          <w:rFonts w:ascii="Arial" w:hAnsi="Arial" w:cs="Arial"/>
          <w:sz w:val="24"/>
          <w:szCs w:val="24"/>
        </w:rPr>
        <w:t>in</w:t>
      </w:r>
      <w:r w:rsidRPr="00624B23">
        <w:rPr>
          <w:rFonts w:ascii="Arial" w:hAnsi="Arial" w:cs="Arial"/>
          <w:spacing w:val="2"/>
          <w:sz w:val="24"/>
          <w:szCs w:val="24"/>
        </w:rPr>
        <w:t xml:space="preserve"> </w:t>
      </w:r>
      <w:r w:rsidRPr="00624B23">
        <w:rPr>
          <w:rFonts w:ascii="Arial" w:hAnsi="Arial" w:cs="Arial"/>
          <w:sz w:val="24"/>
          <w:szCs w:val="24"/>
        </w:rPr>
        <w:t>matters</w:t>
      </w:r>
      <w:r w:rsidRPr="00624B23">
        <w:rPr>
          <w:rFonts w:ascii="Arial" w:hAnsi="Arial" w:cs="Arial"/>
          <w:spacing w:val="-1"/>
          <w:sz w:val="24"/>
          <w:szCs w:val="24"/>
        </w:rPr>
        <w:t xml:space="preserve"> </w:t>
      </w:r>
      <w:r w:rsidRPr="00624B23">
        <w:rPr>
          <w:rFonts w:ascii="Arial" w:hAnsi="Arial" w:cs="Arial"/>
          <w:sz w:val="24"/>
          <w:szCs w:val="24"/>
        </w:rPr>
        <w:t>affecting the</w:t>
      </w:r>
      <w:r w:rsidRPr="00624B23">
        <w:rPr>
          <w:rFonts w:ascii="Arial" w:hAnsi="Arial" w:cs="Arial"/>
          <w:spacing w:val="2"/>
          <w:sz w:val="24"/>
          <w:szCs w:val="24"/>
        </w:rPr>
        <w:t xml:space="preserve"> </w:t>
      </w:r>
      <w:r w:rsidRPr="00624B23">
        <w:rPr>
          <w:rFonts w:ascii="Arial" w:hAnsi="Arial" w:cs="Arial"/>
          <w:sz w:val="24"/>
          <w:szCs w:val="24"/>
        </w:rPr>
        <w:t>implementation</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2"/>
          <w:sz w:val="24"/>
          <w:szCs w:val="24"/>
        </w:rPr>
        <w:t xml:space="preserve"> </w:t>
      </w:r>
      <w:r w:rsidRPr="00624B23">
        <w:rPr>
          <w:rFonts w:ascii="Arial" w:hAnsi="Arial" w:cs="Arial"/>
          <w:sz w:val="24"/>
          <w:szCs w:val="24"/>
        </w:rPr>
        <w:t>the project.</w:t>
      </w:r>
    </w:p>
    <w:p w14:paraId="0587C7A1" w14:textId="77777777" w:rsidR="00336B25" w:rsidRPr="00624B23" w:rsidRDefault="00336B25" w:rsidP="00336B25">
      <w:pPr>
        <w:pStyle w:val="BodyText"/>
        <w:spacing w:before="8"/>
        <w:rPr>
          <w:rFonts w:ascii="Arial" w:hAnsi="Arial" w:cs="Arial"/>
        </w:rPr>
      </w:pPr>
    </w:p>
    <w:p w14:paraId="450215E6" w14:textId="77777777" w:rsidR="00336B25" w:rsidRPr="00624B23" w:rsidRDefault="00336B25" w:rsidP="00990468">
      <w:pPr>
        <w:pStyle w:val="Heading1"/>
        <w:numPr>
          <w:ilvl w:val="1"/>
          <w:numId w:val="30"/>
        </w:numPr>
        <w:tabs>
          <w:tab w:val="left" w:pos="1252"/>
          <w:tab w:val="left" w:pos="1253"/>
        </w:tabs>
        <w:ind w:hanging="709"/>
        <w:rPr>
          <w:rFonts w:ascii="Arial" w:hAnsi="Arial" w:cs="Arial"/>
          <w:b/>
          <w:bCs/>
          <w:sz w:val="24"/>
          <w:szCs w:val="24"/>
        </w:rPr>
      </w:pPr>
      <w:bookmarkStart w:id="11" w:name="_bookmark11"/>
      <w:bookmarkEnd w:id="11"/>
      <w:r w:rsidRPr="00624B23">
        <w:rPr>
          <w:rFonts w:ascii="Arial" w:hAnsi="Arial" w:cs="Arial"/>
          <w:b/>
          <w:bCs/>
          <w:sz w:val="24"/>
          <w:szCs w:val="24"/>
        </w:rPr>
        <w:t>Timeliness</w:t>
      </w:r>
      <w:r w:rsidRPr="00624B23">
        <w:rPr>
          <w:rFonts w:ascii="Arial" w:hAnsi="Arial" w:cs="Arial"/>
          <w:b/>
          <w:bCs/>
          <w:spacing w:val="-2"/>
          <w:sz w:val="24"/>
          <w:szCs w:val="24"/>
        </w:rPr>
        <w:t xml:space="preserve"> </w:t>
      </w:r>
      <w:r w:rsidRPr="00624B23">
        <w:rPr>
          <w:rFonts w:ascii="Arial" w:hAnsi="Arial" w:cs="Arial"/>
          <w:b/>
          <w:bCs/>
          <w:sz w:val="24"/>
          <w:szCs w:val="24"/>
        </w:rPr>
        <w:t>of</w:t>
      </w:r>
      <w:r w:rsidRPr="00624B23">
        <w:rPr>
          <w:rFonts w:ascii="Arial" w:hAnsi="Arial" w:cs="Arial"/>
          <w:b/>
          <w:bCs/>
          <w:spacing w:val="-4"/>
          <w:sz w:val="24"/>
          <w:szCs w:val="24"/>
        </w:rPr>
        <w:t xml:space="preserve"> </w:t>
      </w:r>
      <w:r w:rsidRPr="00624B23">
        <w:rPr>
          <w:rFonts w:ascii="Arial" w:hAnsi="Arial" w:cs="Arial"/>
          <w:b/>
          <w:bCs/>
          <w:sz w:val="24"/>
          <w:szCs w:val="24"/>
        </w:rPr>
        <w:t>Services</w:t>
      </w:r>
    </w:p>
    <w:p w14:paraId="7C0EEB0C" w14:textId="77777777" w:rsidR="00336B25" w:rsidRPr="00624B23" w:rsidRDefault="00336B25" w:rsidP="00336B25">
      <w:pPr>
        <w:pStyle w:val="BodyText"/>
        <w:spacing w:before="8"/>
        <w:rPr>
          <w:rFonts w:ascii="Arial" w:hAnsi="Arial" w:cs="Arial"/>
          <w:b/>
        </w:rPr>
      </w:pPr>
    </w:p>
    <w:p w14:paraId="635C2B09" w14:textId="77777777" w:rsidR="00336B25" w:rsidRPr="00624B23" w:rsidRDefault="00336B25" w:rsidP="00990468">
      <w:pPr>
        <w:pStyle w:val="ListParagraph"/>
        <w:numPr>
          <w:ilvl w:val="2"/>
          <w:numId w:val="30"/>
        </w:numPr>
        <w:tabs>
          <w:tab w:val="left" w:pos="1963"/>
        </w:tabs>
        <w:spacing w:line="244" w:lineRule="auto"/>
        <w:ind w:right="958" w:hanging="711"/>
        <w:rPr>
          <w:rFonts w:ascii="Arial" w:hAnsi="Arial" w:cs="Arial"/>
          <w:sz w:val="24"/>
          <w:szCs w:val="24"/>
        </w:rPr>
      </w:pPr>
      <w:r w:rsidRPr="00624B23">
        <w:rPr>
          <w:rFonts w:ascii="Arial" w:hAnsi="Arial" w:cs="Arial"/>
          <w:sz w:val="24"/>
          <w:szCs w:val="24"/>
        </w:rPr>
        <w:t>The Consultant shall prepare a draft services implementation schedule</w:t>
      </w:r>
      <w:r w:rsidRPr="00624B23">
        <w:rPr>
          <w:rFonts w:ascii="Arial" w:hAnsi="Arial" w:cs="Arial"/>
          <w:spacing w:val="1"/>
          <w:sz w:val="24"/>
          <w:szCs w:val="24"/>
        </w:rPr>
        <w:t xml:space="preserve"> </w:t>
      </w:r>
      <w:r w:rsidRPr="00624B23">
        <w:rPr>
          <w:rFonts w:ascii="Arial" w:hAnsi="Arial" w:cs="Arial"/>
          <w:sz w:val="24"/>
          <w:szCs w:val="24"/>
        </w:rPr>
        <w:t>incorporating the key dates specified for carrying out the Services which</w:t>
      </w:r>
      <w:r w:rsidRPr="00624B23">
        <w:rPr>
          <w:rFonts w:ascii="Arial" w:hAnsi="Arial" w:cs="Arial"/>
          <w:spacing w:val="-61"/>
          <w:sz w:val="24"/>
          <w:szCs w:val="24"/>
        </w:rPr>
        <w:t xml:space="preserve"> </w:t>
      </w:r>
      <w:r w:rsidRPr="00624B23">
        <w:rPr>
          <w:rFonts w:ascii="Arial" w:hAnsi="Arial" w:cs="Arial"/>
          <w:sz w:val="24"/>
          <w:szCs w:val="24"/>
        </w:rPr>
        <w:t>shall</w:t>
      </w:r>
      <w:r w:rsidRPr="00624B23">
        <w:rPr>
          <w:rFonts w:ascii="Arial" w:hAnsi="Arial" w:cs="Arial"/>
          <w:spacing w:val="1"/>
          <w:sz w:val="24"/>
          <w:szCs w:val="24"/>
        </w:rPr>
        <w:t xml:space="preserve"> </w:t>
      </w:r>
      <w:r w:rsidRPr="00624B23">
        <w:rPr>
          <w:rFonts w:ascii="Arial" w:hAnsi="Arial" w:cs="Arial"/>
          <w:sz w:val="24"/>
          <w:szCs w:val="24"/>
        </w:rPr>
        <w:t>be</w:t>
      </w:r>
      <w:r w:rsidRPr="00624B23">
        <w:rPr>
          <w:rFonts w:ascii="Arial" w:hAnsi="Arial" w:cs="Arial"/>
          <w:spacing w:val="1"/>
          <w:sz w:val="24"/>
          <w:szCs w:val="24"/>
        </w:rPr>
        <w:t xml:space="preserve"> </w:t>
      </w:r>
      <w:r w:rsidRPr="00624B23">
        <w:rPr>
          <w:rFonts w:ascii="Arial" w:hAnsi="Arial" w:cs="Arial"/>
          <w:sz w:val="24"/>
          <w:szCs w:val="24"/>
        </w:rPr>
        <w:t>in</w:t>
      </w:r>
      <w:r w:rsidRPr="00624B23">
        <w:rPr>
          <w:rFonts w:ascii="Arial" w:hAnsi="Arial" w:cs="Arial"/>
          <w:spacing w:val="1"/>
          <w:sz w:val="24"/>
          <w:szCs w:val="24"/>
        </w:rPr>
        <w:t xml:space="preserve"> </w:t>
      </w:r>
      <w:r w:rsidRPr="00624B23">
        <w:rPr>
          <w:rFonts w:ascii="Arial" w:hAnsi="Arial" w:cs="Arial"/>
          <w:sz w:val="24"/>
          <w:szCs w:val="24"/>
        </w:rPr>
        <w:t>accordance</w:t>
      </w:r>
      <w:r w:rsidRPr="00624B23">
        <w:rPr>
          <w:rFonts w:ascii="Arial" w:hAnsi="Arial" w:cs="Arial"/>
          <w:spacing w:val="1"/>
          <w:sz w:val="24"/>
          <w:szCs w:val="24"/>
        </w:rPr>
        <w:t xml:space="preserve"> </w:t>
      </w:r>
      <w:r w:rsidRPr="00624B23">
        <w:rPr>
          <w:rFonts w:ascii="Arial" w:hAnsi="Arial" w:cs="Arial"/>
          <w:sz w:val="24"/>
          <w:szCs w:val="24"/>
        </w:rPr>
        <w:t>with</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requirements</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63"/>
          <w:sz w:val="24"/>
          <w:szCs w:val="24"/>
        </w:rPr>
        <w:t xml:space="preserve"> </w:t>
      </w:r>
      <w:r w:rsidRPr="00624B23">
        <w:rPr>
          <w:rFonts w:ascii="Arial" w:hAnsi="Arial" w:cs="Arial"/>
          <w:sz w:val="24"/>
          <w:szCs w:val="24"/>
        </w:rPr>
        <w:t>Terms</w:t>
      </w:r>
      <w:r w:rsidRPr="00624B23">
        <w:rPr>
          <w:rFonts w:ascii="Arial" w:hAnsi="Arial" w:cs="Arial"/>
          <w:spacing w:val="64"/>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Reference, for</w:t>
      </w:r>
      <w:r w:rsidRPr="00624B23">
        <w:rPr>
          <w:rFonts w:ascii="Arial" w:hAnsi="Arial" w:cs="Arial"/>
          <w:spacing w:val="2"/>
          <w:sz w:val="24"/>
          <w:szCs w:val="24"/>
        </w:rPr>
        <w:t xml:space="preserve"> </w:t>
      </w:r>
      <w:r w:rsidRPr="00624B23">
        <w:rPr>
          <w:rFonts w:ascii="Arial" w:hAnsi="Arial" w:cs="Arial"/>
          <w:sz w:val="24"/>
          <w:szCs w:val="24"/>
        </w:rPr>
        <w:t>the approval</w:t>
      </w:r>
      <w:r w:rsidRPr="00624B23">
        <w:rPr>
          <w:rFonts w:ascii="Arial" w:hAnsi="Arial" w:cs="Arial"/>
          <w:spacing w:val="2"/>
          <w:sz w:val="24"/>
          <w:szCs w:val="24"/>
        </w:rPr>
        <w:t xml:space="preserve"> </w:t>
      </w:r>
      <w:r w:rsidRPr="00624B23">
        <w:rPr>
          <w:rFonts w:ascii="Arial" w:hAnsi="Arial" w:cs="Arial"/>
          <w:sz w:val="24"/>
          <w:szCs w:val="24"/>
        </w:rPr>
        <w:t>of</w:t>
      </w:r>
      <w:r w:rsidRPr="00624B23">
        <w:rPr>
          <w:rFonts w:ascii="Arial" w:hAnsi="Arial" w:cs="Arial"/>
          <w:spacing w:val="5"/>
          <w:sz w:val="24"/>
          <w:szCs w:val="24"/>
        </w:rPr>
        <w:t xml:space="preserve"> </w:t>
      </w:r>
      <w:r w:rsidRPr="00624B23">
        <w:rPr>
          <w:rFonts w:ascii="Arial" w:hAnsi="Arial" w:cs="Arial"/>
          <w:sz w:val="24"/>
          <w:szCs w:val="24"/>
        </w:rPr>
        <w:t>MPC.</w:t>
      </w:r>
    </w:p>
    <w:p w14:paraId="61EBE5E3" w14:textId="77777777" w:rsidR="00336B25" w:rsidRPr="00624B23" w:rsidRDefault="00336B25" w:rsidP="00336B25">
      <w:pPr>
        <w:pStyle w:val="BodyText"/>
        <w:spacing w:before="1"/>
        <w:rPr>
          <w:rFonts w:ascii="Arial" w:hAnsi="Arial" w:cs="Arial"/>
        </w:rPr>
      </w:pPr>
    </w:p>
    <w:p w14:paraId="31DF2BB4" w14:textId="77777777" w:rsidR="00336B25" w:rsidRPr="00624B23" w:rsidRDefault="00336B25" w:rsidP="00990468">
      <w:pPr>
        <w:pStyle w:val="ListParagraph"/>
        <w:numPr>
          <w:ilvl w:val="2"/>
          <w:numId w:val="30"/>
        </w:numPr>
        <w:tabs>
          <w:tab w:val="left" w:pos="1963"/>
        </w:tabs>
        <w:spacing w:line="242" w:lineRule="auto"/>
        <w:ind w:right="960" w:hanging="711"/>
        <w:rPr>
          <w:rFonts w:ascii="Arial" w:hAnsi="Arial" w:cs="Arial"/>
          <w:sz w:val="24"/>
          <w:szCs w:val="24"/>
        </w:rPr>
      </w:pPr>
      <w:r w:rsidRPr="00624B23">
        <w:rPr>
          <w:rFonts w:ascii="Arial" w:hAnsi="Arial" w:cs="Arial"/>
          <w:sz w:val="24"/>
          <w:szCs w:val="24"/>
        </w:rPr>
        <w:t>The agreed draft service implementation schedule as approved by MPC</w:t>
      </w:r>
      <w:r w:rsidRPr="00624B23">
        <w:rPr>
          <w:rFonts w:ascii="Arial" w:hAnsi="Arial" w:cs="Arial"/>
          <w:spacing w:val="1"/>
          <w:sz w:val="24"/>
          <w:szCs w:val="24"/>
        </w:rPr>
        <w:t xml:space="preserve"> </w:t>
      </w:r>
      <w:r w:rsidRPr="00624B23">
        <w:rPr>
          <w:rFonts w:ascii="Arial" w:hAnsi="Arial" w:cs="Arial"/>
          <w:sz w:val="24"/>
          <w:szCs w:val="24"/>
        </w:rPr>
        <w:t>shall</w:t>
      </w:r>
      <w:r w:rsidRPr="00624B23">
        <w:rPr>
          <w:rFonts w:ascii="Arial" w:hAnsi="Arial" w:cs="Arial"/>
          <w:spacing w:val="1"/>
          <w:sz w:val="24"/>
          <w:szCs w:val="24"/>
        </w:rPr>
        <w:t xml:space="preserve"> </w:t>
      </w:r>
      <w:r w:rsidRPr="00624B23">
        <w:rPr>
          <w:rFonts w:ascii="Arial" w:hAnsi="Arial" w:cs="Arial"/>
          <w:sz w:val="24"/>
          <w:szCs w:val="24"/>
        </w:rPr>
        <w:t>be</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Service</w:t>
      </w:r>
      <w:r w:rsidRPr="00624B23">
        <w:rPr>
          <w:rFonts w:ascii="Arial" w:hAnsi="Arial" w:cs="Arial"/>
          <w:spacing w:val="1"/>
          <w:sz w:val="24"/>
          <w:szCs w:val="24"/>
        </w:rPr>
        <w:t xml:space="preserve"> </w:t>
      </w:r>
      <w:r w:rsidRPr="00624B23">
        <w:rPr>
          <w:rFonts w:ascii="Arial" w:hAnsi="Arial" w:cs="Arial"/>
          <w:sz w:val="24"/>
          <w:szCs w:val="24"/>
        </w:rPr>
        <w:t>Implementation</w:t>
      </w:r>
      <w:r w:rsidRPr="00624B23">
        <w:rPr>
          <w:rFonts w:ascii="Arial" w:hAnsi="Arial" w:cs="Arial"/>
          <w:spacing w:val="1"/>
          <w:sz w:val="24"/>
          <w:szCs w:val="24"/>
        </w:rPr>
        <w:t xml:space="preserve"> </w:t>
      </w:r>
      <w:r w:rsidRPr="00624B23">
        <w:rPr>
          <w:rFonts w:ascii="Arial" w:hAnsi="Arial" w:cs="Arial"/>
          <w:sz w:val="24"/>
          <w:szCs w:val="24"/>
        </w:rPr>
        <w:t>Schedule</w:t>
      </w:r>
      <w:r w:rsidRPr="00624B23">
        <w:rPr>
          <w:rFonts w:ascii="Arial" w:hAnsi="Arial" w:cs="Arial"/>
          <w:spacing w:val="1"/>
          <w:sz w:val="24"/>
          <w:szCs w:val="24"/>
        </w:rPr>
        <w:t xml:space="preserve"> </w:t>
      </w:r>
      <w:r w:rsidRPr="00624B23">
        <w:rPr>
          <w:rFonts w:ascii="Arial" w:hAnsi="Arial" w:cs="Arial"/>
          <w:sz w:val="24"/>
          <w:szCs w:val="24"/>
        </w:rPr>
        <w:t>as</w:t>
      </w:r>
      <w:r w:rsidRPr="00624B23">
        <w:rPr>
          <w:rFonts w:ascii="Arial" w:hAnsi="Arial" w:cs="Arial"/>
          <w:spacing w:val="1"/>
          <w:sz w:val="24"/>
          <w:szCs w:val="24"/>
        </w:rPr>
        <w:t xml:space="preserve"> </w:t>
      </w:r>
      <w:r w:rsidRPr="00624B23">
        <w:rPr>
          <w:rFonts w:ascii="Arial" w:hAnsi="Arial" w:cs="Arial"/>
          <w:sz w:val="24"/>
          <w:szCs w:val="24"/>
        </w:rPr>
        <w:t>in</w:t>
      </w:r>
      <w:r w:rsidRPr="00624B23">
        <w:rPr>
          <w:rFonts w:ascii="Arial" w:hAnsi="Arial" w:cs="Arial"/>
          <w:spacing w:val="1"/>
          <w:sz w:val="24"/>
          <w:szCs w:val="24"/>
        </w:rPr>
        <w:t xml:space="preserve"> </w:t>
      </w:r>
      <w:r w:rsidRPr="00624B23">
        <w:rPr>
          <w:rFonts w:ascii="Arial" w:hAnsi="Arial" w:cs="Arial"/>
          <w:b/>
          <w:sz w:val="24"/>
          <w:szCs w:val="24"/>
        </w:rPr>
        <w:t>Appendix 7</w:t>
      </w:r>
      <w:r w:rsidRPr="00624B23">
        <w:rPr>
          <w:rFonts w:ascii="Arial" w:hAnsi="Arial" w:cs="Arial"/>
          <w:sz w:val="24"/>
          <w:szCs w:val="24"/>
        </w:rPr>
        <w:t>; which shall be amended only with the approval of MPC.</w:t>
      </w:r>
      <w:r w:rsidRPr="00624B23">
        <w:rPr>
          <w:rFonts w:ascii="Arial" w:hAnsi="Arial" w:cs="Arial"/>
          <w:spacing w:val="52"/>
          <w:sz w:val="24"/>
          <w:szCs w:val="24"/>
        </w:rPr>
        <w:t xml:space="preserve"> </w:t>
      </w:r>
      <w:r w:rsidRPr="00624B23">
        <w:rPr>
          <w:rFonts w:ascii="Arial" w:hAnsi="Arial" w:cs="Arial"/>
          <w:sz w:val="24"/>
          <w:szCs w:val="24"/>
        </w:rPr>
        <w:t>Any</w:t>
      </w:r>
      <w:r w:rsidRPr="00624B23">
        <w:rPr>
          <w:rFonts w:ascii="Arial" w:hAnsi="Arial" w:cs="Arial"/>
          <w:spacing w:val="53"/>
          <w:sz w:val="24"/>
          <w:szCs w:val="24"/>
        </w:rPr>
        <w:t xml:space="preserve"> </w:t>
      </w:r>
      <w:r w:rsidRPr="00624B23">
        <w:rPr>
          <w:rFonts w:ascii="Arial" w:hAnsi="Arial" w:cs="Arial"/>
          <w:sz w:val="24"/>
          <w:szCs w:val="24"/>
        </w:rPr>
        <w:t>subsequent</w:t>
      </w:r>
      <w:r w:rsidRPr="00624B23">
        <w:rPr>
          <w:rFonts w:ascii="Arial" w:hAnsi="Arial" w:cs="Arial"/>
          <w:spacing w:val="52"/>
          <w:sz w:val="24"/>
          <w:szCs w:val="24"/>
        </w:rPr>
        <w:t xml:space="preserve"> </w:t>
      </w:r>
      <w:r w:rsidRPr="00624B23">
        <w:rPr>
          <w:rFonts w:ascii="Arial" w:hAnsi="Arial" w:cs="Arial"/>
          <w:sz w:val="24"/>
          <w:szCs w:val="24"/>
        </w:rPr>
        <w:t>changes</w:t>
      </w:r>
      <w:r w:rsidRPr="00624B23">
        <w:rPr>
          <w:rFonts w:ascii="Arial" w:hAnsi="Arial" w:cs="Arial"/>
          <w:spacing w:val="55"/>
          <w:sz w:val="24"/>
          <w:szCs w:val="24"/>
        </w:rPr>
        <w:t xml:space="preserve"> </w:t>
      </w:r>
      <w:r w:rsidRPr="00624B23">
        <w:rPr>
          <w:rFonts w:ascii="Arial" w:hAnsi="Arial" w:cs="Arial"/>
          <w:sz w:val="24"/>
          <w:szCs w:val="24"/>
        </w:rPr>
        <w:t>or</w:t>
      </w:r>
      <w:r w:rsidRPr="00624B23">
        <w:rPr>
          <w:rFonts w:ascii="Arial" w:hAnsi="Arial" w:cs="Arial"/>
          <w:spacing w:val="52"/>
          <w:sz w:val="24"/>
          <w:szCs w:val="24"/>
        </w:rPr>
        <w:t xml:space="preserve"> </w:t>
      </w:r>
      <w:r w:rsidRPr="00624B23">
        <w:rPr>
          <w:rFonts w:ascii="Arial" w:hAnsi="Arial" w:cs="Arial"/>
          <w:sz w:val="24"/>
          <w:szCs w:val="24"/>
        </w:rPr>
        <w:t>amendments</w:t>
      </w:r>
      <w:r w:rsidRPr="00624B23">
        <w:rPr>
          <w:rFonts w:ascii="Arial" w:hAnsi="Arial" w:cs="Arial"/>
          <w:spacing w:val="52"/>
          <w:sz w:val="24"/>
          <w:szCs w:val="24"/>
        </w:rPr>
        <w:t xml:space="preserve"> </w:t>
      </w:r>
      <w:r w:rsidRPr="00624B23">
        <w:rPr>
          <w:rFonts w:ascii="Arial" w:hAnsi="Arial" w:cs="Arial"/>
          <w:sz w:val="24"/>
          <w:szCs w:val="24"/>
        </w:rPr>
        <w:t>approved</w:t>
      </w:r>
      <w:r w:rsidRPr="00624B23">
        <w:rPr>
          <w:rFonts w:ascii="Arial" w:hAnsi="Arial" w:cs="Arial"/>
          <w:spacing w:val="56"/>
          <w:sz w:val="24"/>
          <w:szCs w:val="24"/>
        </w:rPr>
        <w:t xml:space="preserve"> </w:t>
      </w:r>
      <w:r w:rsidRPr="00624B23">
        <w:rPr>
          <w:rFonts w:ascii="Arial" w:hAnsi="Arial" w:cs="Arial"/>
          <w:sz w:val="24"/>
          <w:szCs w:val="24"/>
        </w:rPr>
        <w:t>by</w:t>
      </w:r>
      <w:r w:rsidRPr="00624B23">
        <w:rPr>
          <w:rFonts w:ascii="Arial" w:hAnsi="Arial" w:cs="Arial"/>
          <w:spacing w:val="-62"/>
          <w:sz w:val="24"/>
          <w:szCs w:val="24"/>
        </w:rPr>
        <w:t xml:space="preserve"> </w:t>
      </w:r>
      <w:r w:rsidRPr="00624B23">
        <w:rPr>
          <w:rFonts w:ascii="Arial" w:hAnsi="Arial" w:cs="Arial"/>
          <w:sz w:val="24"/>
          <w:szCs w:val="24"/>
        </w:rPr>
        <w:t>MPC shall form part and be read together with the Service</w:t>
      </w:r>
      <w:r w:rsidRPr="00624B23">
        <w:rPr>
          <w:rFonts w:ascii="Arial" w:hAnsi="Arial" w:cs="Arial"/>
          <w:spacing w:val="1"/>
          <w:sz w:val="24"/>
          <w:szCs w:val="24"/>
        </w:rPr>
        <w:t xml:space="preserve"> </w:t>
      </w:r>
      <w:r w:rsidRPr="00624B23">
        <w:rPr>
          <w:rFonts w:ascii="Arial" w:hAnsi="Arial" w:cs="Arial"/>
          <w:sz w:val="24"/>
          <w:szCs w:val="24"/>
        </w:rPr>
        <w:t>Implementation Schedule.</w:t>
      </w:r>
    </w:p>
    <w:p w14:paraId="599C63FE" w14:textId="77777777" w:rsidR="00336B25" w:rsidRPr="00624B23" w:rsidRDefault="00336B25" w:rsidP="00336B25">
      <w:pPr>
        <w:pStyle w:val="BodyText"/>
        <w:spacing w:before="10"/>
        <w:rPr>
          <w:rFonts w:ascii="Arial" w:hAnsi="Arial" w:cs="Arial"/>
        </w:rPr>
      </w:pPr>
    </w:p>
    <w:p w14:paraId="5FB4EBAD" w14:textId="77777777" w:rsidR="00336B25" w:rsidRPr="00624B23" w:rsidRDefault="00336B25" w:rsidP="00990468">
      <w:pPr>
        <w:pStyle w:val="ListParagraph"/>
        <w:numPr>
          <w:ilvl w:val="2"/>
          <w:numId w:val="30"/>
        </w:numPr>
        <w:tabs>
          <w:tab w:val="left" w:pos="1963"/>
        </w:tabs>
        <w:spacing w:line="244" w:lineRule="auto"/>
        <w:ind w:right="957" w:hanging="711"/>
        <w:rPr>
          <w:rFonts w:ascii="Arial" w:hAnsi="Arial" w:cs="Arial"/>
          <w:sz w:val="24"/>
          <w:szCs w:val="24"/>
        </w:rPr>
      </w:pP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Consultant</w:t>
      </w:r>
      <w:r w:rsidRPr="00624B23">
        <w:rPr>
          <w:rFonts w:ascii="Arial" w:hAnsi="Arial" w:cs="Arial"/>
          <w:spacing w:val="1"/>
          <w:sz w:val="24"/>
          <w:szCs w:val="24"/>
        </w:rPr>
        <w:t xml:space="preserve"> </w:t>
      </w:r>
      <w:r w:rsidRPr="00624B23">
        <w:rPr>
          <w:rFonts w:ascii="Arial" w:hAnsi="Arial" w:cs="Arial"/>
          <w:sz w:val="24"/>
          <w:szCs w:val="24"/>
        </w:rPr>
        <w:t>shall</w:t>
      </w:r>
      <w:r w:rsidRPr="00624B23">
        <w:rPr>
          <w:rFonts w:ascii="Arial" w:hAnsi="Arial" w:cs="Arial"/>
          <w:spacing w:val="1"/>
          <w:sz w:val="24"/>
          <w:szCs w:val="24"/>
        </w:rPr>
        <w:t xml:space="preserve"> </w:t>
      </w:r>
      <w:r w:rsidRPr="00624B23">
        <w:rPr>
          <w:rFonts w:ascii="Arial" w:hAnsi="Arial" w:cs="Arial"/>
          <w:sz w:val="24"/>
          <w:szCs w:val="24"/>
        </w:rPr>
        <w:t>provide</w:t>
      </w:r>
      <w:r w:rsidRPr="00624B23">
        <w:rPr>
          <w:rFonts w:ascii="Arial" w:hAnsi="Arial" w:cs="Arial"/>
          <w:spacing w:val="1"/>
          <w:sz w:val="24"/>
          <w:szCs w:val="24"/>
        </w:rPr>
        <w:t xml:space="preserve"> </w:t>
      </w:r>
      <w:r w:rsidRPr="00624B23">
        <w:rPr>
          <w:rFonts w:ascii="Arial" w:hAnsi="Arial" w:cs="Arial"/>
          <w:sz w:val="24"/>
          <w:szCs w:val="24"/>
        </w:rPr>
        <w:t>MPC</w:t>
      </w:r>
      <w:r w:rsidRPr="00624B23">
        <w:rPr>
          <w:rFonts w:ascii="Arial" w:hAnsi="Arial" w:cs="Arial"/>
          <w:spacing w:val="1"/>
          <w:sz w:val="24"/>
          <w:szCs w:val="24"/>
        </w:rPr>
        <w:t xml:space="preserve"> </w:t>
      </w:r>
      <w:r w:rsidRPr="00624B23">
        <w:rPr>
          <w:rFonts w:ascii="Arial" w:hAnsi="Arial" w:cs="Arial"/>
          <w:sz w:val="24"/>
          <w:szCs w:val="24"/>
        </w:rPr>
        <w:t>scheduled</w:t>
      </w:r>
      <w:r w:rsidRPr="00624B23">
        <w:rPr>
          <w:rFonts w:ascii="Arial" w:hAnsi="Arial" w:cs="Arial"/>
          <w:spacing w:val="1"/>
          <w:sz w:val="24"/>
          <w:szCs w:val="24"/>
        </w:rPr>
        <w:t xml:space="preserve"> </w:t>
      </w:r>
      <w:r w:rsidRPr="00624B23">
        <w:rPr>
          <w:rFonts w:ascii="Arial" w:hAnsi="Arial" w:cs="Arial"/>
          <w:sz w:val="24"/>
          <w:szCs w:val="24"/>
        </w:rPr>
        <w:t>progress</w:t>
      </w:r>
      <w:r w:rsidRPr="00624B23">
        <w:rPr>
          <w:rFonts w:ascii="Arial" w:hAnsi="Arial" w:cs="Arial"/>
          <w:spacing w:val="1"/>
          <w:sz w:val="24"/>
          <w:szCs w:val="24"/>
        </w:rPr>
        <w:t xml:space="preserve"> </w:t>
      </w:r>
      <w:r w:rsidRPr="00624B23">
        <w:rPr>
          <w:rFonts w:ascii="Arial" w:hAnsi="Arial" w:cs="Arial"/>
          <w:sz w:val="24"/>
          <w:szCs w:val="24"/>
        </w:rPr>
        <w:t>reports</w:t>
      </w:r>
      <w:r w:rsidRPr="00624B23">
        <w:rPr>
          <w:rFonts w:ascii="Arial" w:hAnsi="Arial" w:cs="Arial"/>
          <w:spacing w:val="1"/>
          <w:sz w:val="24"/>
          <w:szCs w:val="24"/>
        </w:rPr>
        <w:t xml:space="preserve"> </w:t>
      </w:r>
      <w:r w:rsidRPr="00624B23">
        <w:rPr>
          <w:rFonts w:ascii="Arial" w:hAnsi="Arial" w:cs="Arial"/>
          <w:sz w:val="24"/>
          <w:szCs w:val="24"/>
        </w:rPr>
        <w:t>in</w:t>
      </w:r>
      <w:r w:rsidRPr="00624B23">
        <w:rPr>
          <w:rFonts w:ascii="Arial" w:hAnsi="Arial" w:cs="Arial"/>
          <w:spacing w:val="1"/>
          <w:sz w:val="24"/>
          <w:szCs w:val="24"/>
        </w:rPr>
        <w:t xml:space="preserve"> </w:t>
      </w:r>
      <w:r w:rsidRPr="00624B23">
        <w:rPr>
          <w:rFonts w:ascii="Arial" w:hAnsi="Arial" w:cs="Arial"/>
          <w:sz w:val="24"/>
          <w:szCs w:val="24"/>
        </w:rPr>
        <w:t>such</w:t>
      </w:r>
      <w:r w:rsidRPr="00624B23">
        <w:rPr>
          <w:rFonts w:ascii="Arial" w:hAnsi="Arial" w:cs="Arial"/>
          <w:spacing w:val="1"/>
          <w:sz w:val="24"/>
          <w:szCs w:val="24"/>
        </w:rPr>
        <w:t xml:space="preserve"> </w:t>
      </w:r>
      <w:r w:rsidRPr="00624B23">
        <w:rPr>
          <w:rFonts w:ascii="Arial" w:hAnsi="Arial" w:cs="Arial"/>
          <w:sz w:val="24"/>
          <w:szCs w:val="24"/>
        </w:rPr>
        <w:t>form</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details</w:t>
      </w:r>
      <w:r w:rsidRPr="00624B23">
        <w:rPr>
          <w:rFonts w:ascii="Arial" w:hAnsi="Arial" w:cs="Arial"/>
          <w:spacing w:val="1"/>
          <w:sz w:val="24"/>
          <w:szCs w:val="24"/>
        </w:rPr>
        <w:t xml:space="preserve"> </w:t>
      </w:r>
      <w:r w:rsidRPr="00624B23">
        <w:rPr>
          <w:rFonts w:ascii="Arial" w:hAnsi="Arial" w:cs="Arial"/>
          <w:sz w:val="24"/>
          <w:szCs w:val="24"/>
        </w:rPr>
        <w:t>as</w:t>
      </w:r>
      <w:r w:rsidRPr="00624B23">
        <w:rPr>
          <w:rFonts w:ascii="Arial" w:hAnsi="Arial" w:cs="Arial"/>
          <w:spacing w:val="1"/>
          <w:sz w:val="24"/>
          <w:szCs w:val="24"/>
        </w:rPr>
        <w:t xml:space="preserve"> </w:t>
      </w:r>
      <w:r w:rsidRPr="00624B23">
        <w:rPr>
          <w:rFonts w:ascii="Arial" w:hAnsi="Arial" w:cs="Arial"/>
          <w:sz w:val="24"/>
          <w:szCs w:val="24"/>
        </w:rPr>
        <w:t>prescribed</w:t>
      </w:r>
      <w:r w:rsidRPr="00624B23">
        <w:rPr>
          <w:rFonts w:ascii="Arial" w:hAnsi="Arial" w:cs="Arial"/>
          <w:spacing w:val="1"/>
          <w:sz w:val="24"/>
          <w:szCs w:val="24"/>
        </w:rPr>
        <w:t xml:space="preserve"> </w:t>
      </w:r>
      <w:r w:rsidRPr="00624B23">
        <w:rPr>
          <w:rFonts w:ascii="Arial" w:hAnsi="Arial" w:cs="Arial"/>
          <w:sz w:val="24"/>
          <w:szCs w:val="24"/>
        </w:rPr>
        <w:t>in</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Terms</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Reference.</w:t>
      </w:r>
    </w:p>
    <w:p w14:paraId="3AC234F9" w14:textId="77777777" w:rsidR="00336B25" w:rsidRPr="00624B23" w:rsidRDefault="00336B25" w:rsidP="00336B25">
      <w:pPr>
        <w:pStyle w:val="BodyText"/>
        <w:spacing w:before="1"/>
        <w:rPr>
          <w:rFonts w:ascii="Arial" w:hAnsi="Arial" w:cs="Arial"/>
        </w:rPr>
      </w:pPr>
    </w:p>
    <w:p w14:paraId="4777083A" w14:textId="77777777" w:rsidR="00336B25" w:rsidRPr="00624B23" w:rsidRDefault="00336B25" w:rsidP="00990468">
      <w:pPr>
        <w:pStyle w:val="ListParagraph"/>
        <w:numPr>
          <w:ilvl w:val="2"/>
          <w:numId w:val="30"/>
        </w:numPr>
        <w:tabs>
          <w:tab w:val="left" w:pos="1963"/>
        </w:tabs>
        <w:spacing w:line="244" w:lineRule="auto"/>
        <w:ind w:right="961" w:hanging="711"/>
        <w:rPr>
          <w:rFonts w:ascii="Arial" w:hAnsi="Arial" w:cs="Arial"/>
          <w:sz w:val="24"/>
          <w:szCs w:val="24"/>
        </w:rPr>
      </w:pP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Consultant</w:t>
      </w:r>
      <w:r w:rsidRPr="00624B23">
        <w:rPr>
          <w:rFonts w:ascii="Arial" w:hAnsi="Arial" w:cs="Arial"/>
          <w:spacing w:val="1"/>
          <w:sz w:val="24"/>
          <w:szCs w:val="24"/>
        </w:rPr>
        <w:t xml:space="preserve"> </w:t>
      </w:r>
      <w:r w:rsidRPr="00624B23">
        <w:rPr>
          <w:rFonts w:ascii="Arial" w:hAnsi="Arial" w:cs="Arial"/>
          <w:sz w:val="24"/>
          <w:szCs w:val="24"/>
        </w:rPr>
        <w:t>shall</w:t>
      </w:r>
      <w:r w:rsidRPr="00624B23">
        <w:rPr>
          <w:rFonts w:ascii="Arial" w:hAnsi="Arial" w:cs="Arial"/>
          <w:spacing w:val="1"/>
          <w:sz w:val="24"/>
          <w:szCs w:val="24"/>
        </w:rPr>
        <w:t xml:space="preserve"> </w:t>
      </w:r>
      <w:r w:rsidRPr="00624B23">
        <w:rPr>
          <w:rFonts w:ascii="Arial" w:hAnsi="Arial" w:cs="Arial"/>
          <w:sz w:val="24"/>
          <w:szCs w:val="24"/>
        </w:rPr>
        <w:t>undertake</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provide</w:t>
      </w:r>
      <w:r w:rsidRPr="00624B23">
        <w:rPr>
          <w:rFonts w:ascii="Arial" w:hAnsi="Arial" w:cs="Arial"/>
          <w:spacing w:val="1"/>
          <w:sz w:val="24"/>
          <w:szCs w:val="24"/>
        </w:rPr>
        <w:t xml:space="preserve"> </w:t>
      </w:r>
      <w:r w:rsidRPr="00624B23">
        <w:rPr>
          <w:rFonts w:ascii="Arial" w:hAnsi="Arial" w:cs="Arial"/>
          <w:sz w:val="24"/>
          <w:szCs w:val="24"/>
        </w:rPr>
        <w:t>status</w:t>
      </w:r>
      <w:r w:rsidRPr="00624B23">
        <w:rPr>
          <w:rFonts w:ascii="Arial" w:hAnsi="Arial" w:cs="Arial"/>
          <w:spacing w:val="1"/>
          <w:sz w:val="24"/>
          <w:szCs w:val="24"/>
        </w:rPr>
        <w:t xml:space="preserve"> </w:t>
      </w:r>
      <w:r w:rsidRPr="00624B23">
        <w:rPr>
          <w:rFonts w:ascii="Arial" w:hAnsi="Arial" w:cs="Arial"/>
          <w:sz w:val="24"/>
          <w:szCs w:val="24"/>
        </w:rPr>
        <w:t>updates</w:t>
      </w:r>
      <w:r w:rsidRPr="00624B23">
        <w:rPr>
          <w:rFonts w:ascii="Arial" w:hAnsi="Arial" w:cs="Arial"/>
          <w:spacing w:val="1"/>
          <w:sz w:val="24"/>
          <w:szCs w:val="24"/>
        </w:rPr>
        <w:t xml:space="preserve"> </w:t>
      </w:r>
      <w:r w:rsidRPr="00624B23">
        <w:rPr>
          <w:rFonts w:ascii="Arial" w:hAnsi="Arial" w:cs="Arial"/>
          <w:sz w:val="24"/>
          <w:szCs w:val="24"/>
        </w:rPr>
        <w:t>through</w:t>
      </w:r>
      <w:r w:rsidRPr="00624B23">
        <w:rPr>
          <w:rFonts w:ascii="Arial" w:hAnsi="Arial" w:cs="Arial"/>
          <w:spacing w:val="1"/>
          <w:sz w:val="24"/>
          <w:szCs w:val="24"/>
        </w:rPr>
        <w:t xml:space="preserve"> </w:t>
      </w:r>
      <w:r w:rsidRPr="00624B23">
        <w:rPr>
          <w:rFonts w:ascii="Arial" w:hAnsi="Arial" w:cs="Arial"/>
          <w:sz w:val="24"/>
          <w:szCs w:val="24"/>
        </w:rPr>
        <w:t>reports and presentations relevant to the Services as required by MPC and attend all deliberations and meetings of the Technical</w:t>
      </w:r>
      <w:r w:rsidRPr="00624B23">
        <w:rPr>
          <w:rFonts w:ascii="Arial" w:hAnsi="Arial" w:cs="Arial"/>
          <w:spacing w:val="1"/>
          <w:sz w:val="24"/>
          <w:szCs w:val="24"/>
        </w:rPr>
        <w:t xml:space="preserve"> </w:t>
      </w:r>
      <w:r w:rsidRPr="00624B23">
        <w:rPr>
          <w:rFonts w:ascii="Arial" w:hAnsi="Arial" w:cs="Arial"/>
          <w:sz w:val="24"/>
          <w:szCs w:val="24"/>
        </w:rPr>
        <w:t>Committee</w:t>
      </w:r>
      <w:r w:rsidRPr="00624B23">
        <w:rPr>
          <w:rFonts w:ascii="Arial" w:hAnsi="Arial" w:cs="Arial"/>
          <w:spacing w:val="2"/>
          <w:sz w:val="24"/>
          <w:szCs w:val="24"/>
        </w:rPr>
        <w:t xml:space="preserve"> </w:t>
      </w:r>
      <w:r w:rsidRPr="00624B23">
        <w:rPr>
          <w:rFonts w:ascii="Arial" w:hAnsi="Arial" w:cs="Arial"/>
          <w:sz w:val="24"/>
          <w:szCs w:val="24"/>
        </w:rPr>
        <w:t>and</w:t>
      </w:r>
      <w:r w:rsidRPr="00624B23">
        <w:rPr>
          <w:rFonts w:ascii="Arial" w:hAnsi="Arial" w:cs="Arial"/>
          <w:spacing w:val="3"/>
          <w:sz w:val="24"/>
          <w:szCs w:val="24"/>
        </w:rPr>
        <w:t xml:space="preserve"> </w:t>
      </w:r>
      <w:r w:rsidRPr="00624B23">
        <w:rPr>
          <w:rFonts w:ascii="Arial" w:hAnsi="Arial" w:cs="Arial"/>
          <w:sz w:val="24"/>
          <w:szCs w:val="24"/>
        </w:rPr>
        <w:t>Steering</w:t>
      </w:r>
      <w:r w:rsidRPr="00624B23">
        <w:rPr>
          <w:rFonts w:ascii="Arial" w:hAnsi="Arial" w:cs="Arial"/>
          <w:spacing w:val="1"/>
          <w:sz w:val="24"/>
          <w:szCs w:val="24"/>
        </w:rPr>
        <w:t xml:space="preserve"> </w:t>
      </w:r>
      <w:r w:rsidRPr="00624B23">
        <w:rPr>
          <w:rFonts w:ascii="Arial" w:hAnsi="Arial" w:cs="Arial"/>
          <w:sz w:val="24"/>
          <w:szCs w:val="24"/>
        </w:rPr>
        <w:t>Committee.</w:t>
      </w:r>
    </w:p>
    <w:p w14:paraId="3C8375C2" w14:textId="77777777" w:rsidR="00336B25" w:rsidRPr="00624B23" w:rsidRDefault="00336B25" w:rsidP="00336B25">
      <w:pPr>
        <w:pStyle w:val="BodyText"/>
        <w:rPr>
          <w:rFonts w:ascii="Arial" w:hAnsi="Arial" w:cs="Arial"/>
        </w:rPr>
      </w:pPr>
    </w:p>
    <w:p w14:paraId="1A496168" w14:textId="77777777" w:rsidR="00336B25" w:rsidRPr="00624B23" w:rsidRDefault="00336B25" w:rsidP="00990468">
      <w:pPr>
        <w:pStyle w:val="ListParagraph"/>
        <w:numPr>
          <w:ilvl w:val="2"/>
          <w:numId w:val="30"/>
        </w:numPr>
        <w:tabs>
          <w:tab w:val="left" w:pos="1963"/>
        </w:tabs>
        <w:spacing w:before="1" w:line="244" w:lineRule="auto"/>
        <w:ind w:right="959" w:hanging="711"/>
        <w:rPr>
          <w:rFonts w:ascii="Arial" w:hAnsi="Arial" w:cs="Arial"/>
          <w:sz w:val="24"/>
          <w:szCs w:val="24"/>
        </w:rPr>
      </w:pPr>
      <w:r w:rsidRPr="00624B23">
        <w:rPr>
          <w:rFonts w:ascii="Arial" w:hAnsi="Arial" w:cs="Arial"/>
          <w:sz w:val="24"/>
          <w:szCs w:val="24"/>
        </w:rPr>
        <w:t>The Consultant shall take remedial action as advised by the Technical</w:t>
      </w:r>
      <w:r w:rsidRPr="00624B23">
        <w:rPr>
          <w:rFonts w:ascii="Arial" w:hAnsi="Arial" w:cs="Arial"/>
          <w:spacing w:val="1"/>
          <w:sz w:val="24"/>
          <w:szCs w:val="24"/>
        </w:rPr>
        <w:t xml:space="preserve"> </w:t>
      </w:r>
      <w:r w:rsidRPr="00624B23">
        <w:rPr>
          <w:rFonts w:ascii="Arial" w:hAnsi="Arial" w:cs="Arial"/>
          <w:sz w:val="24"/>
          <w:szCs w:val="24"/>
        </w:rPr>
        <w:t>Committee and Steering Committee as deemed appropriate and shall</w:t>
      </w:r>
      <w:r w:rsidRPr="00624B23">
        <w:rPr>
          <w:rFonts w:ascii="Arial" w:hAnsi="Arial" w:cs="Arial"/>
          <w:spacing w:val="1"/>
          <w:sz w:val="24"/>
          <w:szCs w:val="24"/>
        </w:rPr>
        <w:t xml:space="preserve"> </w:t>
      </w:r>
      <w:r w:rsidRPr="00624B23">
        <w:rPr>
          <w:rFonts w:ascii="Arial" w:hAnsi="Arial" w:cs="Arial"/>
          <w:sz w:val="24"/>
          <w:szCs w:val="24"/>
        </w:rPr>
        <w:t>prepare</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final</w:t>
      </w:r>
      <w:r w:rsidRPr="00624B23">
        <w:rPr>
          <w:rFonts w:ascii="Arial" w:hAnsi="Arial" w:cs="Arial"/>
          <w:spacing w:val="1"/>
          <w:sz w:val="24"/>
          <w:szCs w:val="24"/>
        </w:rPr>
        <w:t xml:space="preserve"> </w:t>
      </w:r>
      <w:r w:rsidRPr="00624B23">
        <w:rPr>
          <w:rFonts w:ascii="Arial" w:hAnsi="Arial" w:cs="Arial"/>
          <w:sz w:val="24"/>
          <w:szCs w:val="24"/>
        </w:rPr>
        <w:t>reports,</w:t>
      </w:r>
      <w:r w:rsidRPr="00624B23">
        <w:rPr>
          <w:rFonts w:ascii="Arial" w:hAnsi="Arial" w:cs="Arial"/>
          <w:spacing w:val="1"/>
          <w:sz w:val="24"/>
          <w:szCs w:val="24"/>
        </w:rPr>
        <w:t xml:space="preserve"> </w:t>
      </w:r>
      <w:r w:rsidRPr="00624B23">
        <w:rPr>
          <w:rFonts w:ascii="Arial" w:hAnsi="Arial" w:cs="Arial"/>
          <w:sz w:val="24"/>
          <w:szCs w:val="24"/>
        </w:rPr>
        <w:t>incorporating</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issues</w:t>
      </w:r>
      <w:r w:rsidRPr="00624B23">
        <w:rPr>
          <w:rFonts w:ascii="Arial" w:hAnsi="Arial" w:cs="Arial"/>
          <w:spacing w:val="1"/>
          <w:sz w:val="24"/>
          <w:szCs w:val="24"/>
        </w:rPr>
        <w:t xml:space="preserve"> </w:t>
      </w:r>
      <w:r w:rsidRPr="00624B23">
        <w:rPr>
          <w:rFonts w:ascii="Arial" w:hAnsi="Arial" w:cs="Arial"/>
          <w:sz w:val="24"/>
          <w:szCs w:val="24"/>
        </w:rPr>
        <w:t>raised</w:t>
      </w:r>
      <w:r w:rsidRPr="00624B23">
        <w:rPr>
          <w:rFonts w:ascii="Arial" w:hAnsi="Arial" w:cs="Arial"/>
          <w:spacing w:val="1"/>
          <w:sz w:val="24"/>
          <w:szCs w:val="24"/>
        </w:rPr>
        <w:t xml:space="preserve"> </w:t>
      </w:r>
      <w:r w:rsidRPr="00624B23">
        <w:rPr>
          <w:rFonts w:ascii="Arial" w:hAnsi="Arial" w:cs="Arial"/>
          <w:sz w:val="24"/>
          <w:szCs w:val="24"/>
        </w:rPr>
        <w:t>for</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consideration and approval</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2"/>
          <w:sz w:val="24"/>
          <w:szCs w:val="24"/>
        </w:rPr>
        <w:t xml:space="preserve"> </w:t>
      </w:r>
      <w:r w:rsidRPr="00624B23">
        <w:rPr>
          <w:rFonts w:ascii="Arial" w:hAnsi="Arial" w:cs="Arial"/>
          <w:sz w:val="24"/>
          <w:szCs w:val="24"/>
        </w:rPr>
        <w:t>the</w:t>
      </w:r>
      <w:r w:rsidRPr="00624B23">
        <w:rPr>
          <w:rFonts w:ascii="Arial" w:hAnsi="Arial" w:cs="Arial"/>
          <w:spacing w:val="3"/>
          <w:sz w:val="24"/>
          <w:szCs w:val="24"/>
        </w:rPr>
        <w:t xml:space="preserve"> </w:t>
      </w:r>
      <w:r w:rsidRPr="00624B23">
        <w:rPr>
          <w:rFonts w:ascii="Arial" w:hAnsi="Arial" w:cs="Arial"/>
          <w:sz w:val="24"/>
          <w:szCs w:val="24"/>
        </w:rPr>
        <w:t>Steering Committee.</w:t>
      </w:r>
    </w:p>
    <w:p w14:paraId="0C2A82AA" w14:textId="77777777" w:rsidR="00336B25" w:rsidRPr="00624B23" w:rsidRDefault="00336B25" w:rsidP="00336B25">
      <w:pPr>
        <w:spacing w:line="244" w:lineRule="auto"/>
        <w:jc w:val="both"/>
        <w:rPr>
          <w:rFonts w:ascii="Arial" w:hAnsi="Arial" w:cs="Arial"/>
          <w:sz w:val="24"/>
          <w:szCs w:val="24"/>
        </w:rPr>
        <w:sectPr w:rsidR="00336B25" w:rsidRPr="00624B23">
          <w:pgSz w:w="12240" w:h="15840"/>
          <w:pgMar w:top="880" w:right="620" w:bottom="940" w:left="1040" w:header="698" w:footer="691" w:gutter="0"/>
          <w:cols w:space="720"/>
        </w:sectPr>
      </w:pPr>
    </w:p>
    <w:p w14:paraId="55E369DB" w14:textId="77777777" w:rsidR="00336B25" w:rsidRPr="00624B23" w:rsidRDefault="00336B25" w:rsidP="00336B25">
      <w:pPr>
        <w:pStyle w:val="BodyText"/>
        <w:spacing w:before="5"/>
        <w:rPr>
          <w:rFonts w:ascii="Arial" w:hAnsi="Arial" w:cs="Arial"/>
        </w:rPr>
      </w:pPr>
    </w:p>
    <w:p w14:paraId="1060D5F2" w14:textId="77777777" w:rsidR="00336B25" w:rsidRPr="00624B23" w:rsidRDefault="00336B25" w:rsidP="00990468">
      <w:pPr>
        <w:pStyle w:val="Heading1"/>
        <w:numPr>
          <w:ilvl w:val="1"/>
          <w:numId w:val="30"/>
        </w:numPr>
        <w:tabs>
          <w:tab w:val="left" w:pos="1252"/>
          <w:tab w:val="left" w:pos="1253"/>
        </w:tabs>
        <w:spacing w:before="92"/>
        <w:ind w:hanging="709"/>
        <w:rPr>
          <w:rFonts w:ascii="Arial" w:hAnsi="Arial" w:cs="Arial"/>
          <w:b/>
          <w:bCs/>
          <w:sz w:val="24"/>
          <w:szCs w:val="24"/>
        </w:rPr>
      </w:pPr>
      <w:bookmarkStart w:id="12" w:name="_bookmark12"/>
      <w:bookmarkEnd w:id="12"/>
      <w:r w:rsidRPr="00624B23">
        <w:rPr>
          <w:rFonts w:ascii="Arial" w:hAnsi="Arial" w:cs="Arial"/>
          <w:b/>
          <w:bCs/>
          <w:sz w:val="24"/>
          <w:szCs w:val="24"/>
        </w:rPr>
        <w:t>Consequences</w:t>
      </w:r>
      <w:r w:rsidRPr="00624B23">
        <w:rPr>
          <w:rFonts w:ascii="Arial" w:hAnsi="Arial" w:cs="Arial"/>
          <w:b/>
          <w:bCs/>
          <w:spacing w:val="-2"/>
          <w:sz w:val="24"/>
          <w:szCs w:val="24"/>
        </w:rPr>
        <w:t xml:space="preserve"> </w:t>
      </w:r>
      <w:r w:rsidRPr="00624B23">
        <w:rPr>
          <w:rFonts w:ascii="Arial" w:hAnsi="Arial" w:cs="Arial"/>
          <w:b/>
          <w:bCs/>
          <w:sz w:val="24"/>
          <w:szCs w:val="24"/>
        </w:rPr>
        <w:t>of</w:t>
      </w:r>
      <w:r w:rsidRPr="00624B23">
        <w:rPr>
          <w:rFonts w:ascii="Arial" w:hAnsi="Arial" w:cs="Arial"/>
          <w:b/>
          <w:bCs/>
          <w:spacing w:val="-1"/>
          <w:sz w:val="24"/>
          <w:szCs w:val="24"/>
        </w:rPr>
        <w:t xml:space="preserve"> </w:t>
      </w:r>
      <w:r w:rsidRPr="00624B23">
        <w:rPr>
          <w:rFonts w:ascii="Arial" w:hAnsi="Arial" w:cs="Arial"/>
          <w:b/>
          <w:bCs/>
          <w:sz w:val="24"/>
          <w:szCs w:val="24"/>
        </w:rPr>
        <w:t>Delay</w:t>
      </w:r>
    </w:p>
    <w:p w14:paraId="6DFC6127" w14:textId="77777777" w:rsidR="00336B25" w:rsidRPr="00624B23" w:rsidRDefault="00336B25" w:rsidP="00336B25">
      <w:pPr>
        <w:pStyle w:val="BodyText"/>
        <w:spacing w:before="4"/>
        <w:rPr>
          <w:rFonts w:ascii="Arial" w:hAnsi="Arial" w:cs="Arial"/>
          <w:b/>
        </w:rPr>
      </w:pPr>
    </w:p>
    <w:p w14:paraId="062816DF" w14:textId="77777777" w:rsidR="00336B25" w:rsidRPr="00624B23" w:rsidRDefault="00336B25" w:rsidP="00990468">
      <w:pPr>
        <w:pStyle w:val="ListParagraph"/>
        <w:numPr>
          <w:ilvl w:val="2"/>
          <w:numId w:val="30"/>
        </w:numPr>
        <w:tabs>
          <w:tab w:val="left" w:pos="1985"/>
        </w:tabs>
        <w:spacing w:line="242" w:lineRule="auto"/>
        <w:ind w:left="1984" w:right="960" w:hanging="720"/>
        <w:rPr>
          <w:rFonts w:ascii="Arial" w:hAnsi="Arial" w:cs="Arial"/>
          <w:sz w:val="24"/>
          <w:szCs w:val="24"/>
        </w:rPr>
      </w:pPr>
      <w:r w:rsidRPr="00624B23">
        <w:rPr>
          <w:rFonts w:ascii="Arial" w:hAnsi="Arial" w:cs="Arial"/>
          <w:sz w:val="24"/>
          <w:szCs w:val="24"/>
        </w:rPr>
        <w:t>If the Consultant fails to deliver any Deliverables by the due date(s)</w:t>
      </w:r>
      <w:r w:rsidRPr="00624B23">
        <w:rPr>
          <w:rFonts w:ascii="Arial" w:hAnsi="Arial" w:cs="Arial"/>
          <w:spacing w:val="1"/>
          <w:sz w:val="24"/>
          <w:szCs w:val="24"/>
        </w:rPr>
        <w:t xml:space="preserve"> </w:t>
      </w:r>
      <w:r w:rsidRPr="00624B23">
        <w:rPr>
          <w:rFonts w:ascii="Arial" w:hAnsi="Arial" w:cs="Arial"/>
          <w:sz w:val="24"/>
          <w:szCs w:val="24"/>
        </w:rPr>
        <w:t xml:space="preserve">agreed by both parties as specified in </w:t>
      </w:r>
      <w:r w:rsidRPr="00624B23">
        <w:rPr>
          <w:rFonts w:ascii="Arial" w:hAnsi="Arial" w:cs="Arial"/>
          <w:b/>
          <w:sz w:val="24"/>
          <w:szCs w:val="24"/>
        </w:rPr>
        <w:t xml:space="preserve">Appendix 4 </w:t>
      </w:r>
      <w:r w:rsidRPr="00624B23">
        <w:rPr>
          <w:rFonts w:ascii="Arial" w:hAnsi="Arial" w:cs="Arial"/>
          <w:sz w:val="24"/>
          <w:szCs w:val="24"/>
        </w:rPr>
        <w:t>of this Agreement</w:t>
      </w:r>
      <w:r w:rsidRPr="00624B23">
        <w:rPr>
          <w:rFonts w:ascii="Arial" w:hAnsi="Arial" w:cs="Arial"/>
          <w:spacing w:val="1"/>
          <w:sz w:val="24"/>
          <w:szCs w:val="24"/>
        </w:rPr>
        <w:t xml:space="preserve"> </w:t>
      </w:r>
      <w:r w:rsidRPr="00624B23">
        <w:rPr>
          <w:rFonts w:ascii="Arial" w:hAnsi="Arial" w:cs="Arial"/>
          <w:sz w:val="24"/>
          <w:szCs w:val="24"/>
        </w:rPr>
        <w:t>without</w:t>
      </w:r>
      <w:r w:rsidRPr="00624B23">
        <w:rPr>
          <w:rFonts w:ascii="Arial" w:hAnsi="Arial" w:cs="Arial"/>
          <w:spacing w:val="1"/>
          <w:sz w:val="24"/>
          <w:szCs w:val="24"/>
        </w:rPr>
        <w:t xml:space="preserve"> </w:t>
      </w:r>
      <w:r w:rsidRPr="00624B23">
        <w:rPr>
          <w:rFonts w:ascii="Arial" w:hAnsi="Arial" w:cs="Arial"/>
          <w:sz w:val="24"/>
          <w:szCs w:val="24"/>
        </w:rPr>
        <w:t>reasonable</w:t>
      </w:r>
      <w:r w:rsidRPr="00624B23">
        <w:rPr>
          <w:rFonts w:ascii="Arial" w:hAnsi="Arial" w:cs="Arial"/>
          <w:spacing w:val="1"/>
          <w:sz w:val="24"/>
          <w:szCs w:val="24"/>
        </w:rPr>
        <w:t xml:space="preserve"> </w:t>
      </w:r>
      <w:r w:rsidRPr="00624B23">
        <w:rPr>
          <w:rFonts w:ascii="Arial" w:hAnsi="Arial" w:cs="Arial"/>
          <w:sz w:val="24"/>
          <w:szCs w:val="24"/>
        </w:rPr>
        <w:t>cause,</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Consultant</w:t>
      </w:r>
      <w:r w:rsidRPr="00624B23">
        <w:rPr>
          <w:rFonts w:ascii="Arial" w:hAnsi="Arial" w:cs="Arial"/>
          <w:spacing w:val="1"/>
          <w:sz w:val="24"/>
          <w:szCs w:val="24"/>
        </w:rPr>
        <w:t xml:space="preserve"> </w:t>
      </w:r>
      <w:r w:rsidRPr="00624B23">
        <w:rPr>
          <w:rFonts w:ascii="Arial" w:hAnsi="Arial" w:cs="Arial"/>
          <w:sz w:val="24"/>
          <w:szCs w:val="24"/>
        </w:rPr>
        <w:t>shall</w:t>
      </w:r>
      <w:r w:rsidRPr="00624B23">
        <w:rPr>
          <w:rFonts w:ascii="Arial" w:hAnsi="Arial" w:cs="Arial"/>
          <w:spacing w:val="1"/>
          <w:sz w:val="24"/>
          <w:szCs w:val="24"/>
        </w:rPr>
        <w:t xml:space="preserve"> </w:t>
      </w:r>
      <w:r w:rsidRPr="00624B23">
        <w:rPr>
          <w:rFonts w:ascii="Arial" w:hAnsi="Arial" w:cs="Arial"/>
          <w:sz w:val="24"/>
          <w:szCs w:val="24"/>
        </w:rPr>
        <w:t>pay</w:t>
      </w:r>
      <w:r w:rsidRPr="00624B23">
        <w:rPr>
          <w:rFonts w:ascii="Arial" w:hAnsi="Arial" w:cs="Arial"/>
          <w:spacing w:val="1"/>
          <w:sz w:val="24"/>
          <w:szCs w:val="24"/>
        </w:rPr>
        <w:t xml:space="preserve"> </w:t>
      </w:r>
      <w:r w:rsidRPr="00624B23">
        <w:rPr>
          <w:rFonts w:ascii="Arial" w:hAnsi="Arial" w:cs="Arial"/>
          <w:sz w:val="24"/>
          <w:szCs w:val="24"/>
        </w:rPr>
        <w:t>Liquidated</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Ascertained</w:t>
      </w:r>
      <w:r w:rsidRPr="00624B23">
        <w:rPr>
          <w:rFonts w:ascii="Arial" w:hAnsi="Arial" w:cs="Arial"/>
          <w:spacing w:val="1"/>
          <w:sz w:val="24"/>
          <w:szCs w:val="24"/>
        </w:rPr>
        <w:t xml:space="preserve"> </w:t>
      </w:r>
      <w:r w:rsidRPr="00624B23">
        <w:rPr>
          <w:rFonts w:ascii="Arial" w:hAnsi="Arial" w:cs="Arial"/>
          <w:sz w:val="24"/>
          <w:szCs w:val="24"/>
        </w:rPr>
        <w:t>Damages</w:t>
      </w:r>
      <w:r w:rsidRPr="00624B23">
        <w:rPr>
          <w:rFonts w:ascii="Arial" w:hAnsi="Arial" w:cs="Arial"/>
          <w:spacing w:val="1"/>
          <w:sz w:val="24"/>
          <w:szCs w:val="24"/>
        </w:rPr>
        <w:t xml:space="preserve"> </w:t>
      </w:r>
      <w:r w:rsidRPr="00624B23">
        <w:rPr>
          <w:rFonts w:ascii="Arial" w:hAnsi="Arial" w:cs="Arial"/>
          <w:sz w:val="24"/>
          <w:szCs w:val="24"/>
        </w:rPr>
        <w:t>(LAD)</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MPC</w:t>
      </w:r>
      <w:r w:rsidRPr="00624B23">
        <w:rPr>
          <w:rFonts w:ascii="Arial" w:hAnsi="Arial" w:cs="Arial"/>
          <w:spacing w:val="1"/>
          <w:sz w:val="24"/>
          <w:szCs w:val="24"/>
        </w:rPr>
        <w:t xml:space="preserve"> </w:t>
      </w:r>
      <w:r w:rsidRPr="00624B23">
        <w:rPr>
          <w:rFonts w:ascii="Arial" w:hAnsi="Arial" w:cs="Arial"/>
          <w:sz w:val="24"/>
          <w:szCs w:val="24"/>
        </w:rPr>
        <w:t>for</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delay.</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61"/>
          <w:sz w:val="24"/>
          <w:szCs w:val="24"/>
        </w:rPr>
        <w:t xml:space="preserve"> </w:t>
      </w:r>
      <w:r w:rsidRPr="00624B23">
        <w:rPr>
          <w:rFonts w:ascii="Arial" w:hAnsi="Arial" w:cs="Arial"/>
          <w:sz w:val="24"/>
          <w:szCs w:val="24"/>
        </w:rPr>
        <w:t>period</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delay</w:t>
      </w:r>
      <w:r w:rsidRPr="00624B23">
        <w:rPr>
          <w:rFonts w:ascii="Arial" w:hAnsi="Arial" w:cs="Arial"/>
          <w:spacing w:val="1"/>
          <w:sz w:val="24"/>
          <w:szCs w:val="24"/>
        </w:rPr>
        <w:t xml:space="preserve"> </w:t>
      </w:r>
      <w:r w:rsidRPr="00624B23">
        <w:rPr>
          <w:rFonts w:ascii="Arial" w:hAnsi="Arial" w:cs="Arial"/>
          <w:sz w:val="24"/>
          <w:szCs w:val="24"/>
        </w:rPr>
        <w:t>shall</w:t>
      </w:r>
      <w:r w:rsidRPr="00624B23">
        <w:rPr>
          <w:rFonts w:ascii="Arial" w:hAnsi="Arial" w:cs="Arial"/>
          <w:spacing w:val="1"/>
          <w:sz w:val="24"/>
          <w:szCs w:val="24"/>
        </w:rPr>
        <w:t xml:space="preserve"> </w:t>
      </w:r>
      <w:r w:rsidRPr="00624B23">
        <w:rPr>
          <w:rFonts w:ascii="Arial" w:hAnsi="Arial" w:cs="Arial"/>
          <w:sz w:val="24"/>
          <w:szCs w:val="24"/>
        </w:rPr>
        <w:t>be</w:t>
      </w:r>
      <w:r w:rsidRPr="00624B23">
        <w:rPr>
          <w:rFonts w:ascii="Arial" w:hAnsi="Arial" w:cs="Arial"/>
          <w:spacing w:val="1"/>
          <w:sz w:val="24"/>
          <w:szCs w:val="24"/>
        </w:rPr>
        <w:t xml:space="preserve"> </w:t>
      </w:r>
      <w:r w:rsidRPr="00624B23">
        <w:rPr>
          <w:rFonts w:ascii="Arial" w:hAnsi="Arial" w:cs="Arial"/>
          <w:sz w:val="24"/>
          <w:szCs w:val="24"/>
        </w:rPr>
        <w:t>calculated</w:t>
      </w:r>
      <w:r w:rsidRPr="00624B23">
        <w:rPr>
          <w:rFonts w:ascii="Arial" w:hAnsi="Arial" w:cs="Arial"/>
          <w:spacing w:val="1"/>
          <w:sz w:val="24"/>
          <w:szCs w:val="24"/>
        </w:rPr>
        <w:t xml:space="preserve"> </w:t>
      </w:r>
      <w:r w:rsidRPr="00624B23">
        <w:rPr>
          <w:rFonts w:ascii="Arial" w:hAnsi="Arial" w:cs="Arial"/>
          <w:sz w:val="24"/>
          <w:szCs w:val="24"/>
        </w:rPr>
        <w:t>beginning</w:t>
      </w:r>
      <w:r w:rsidRPr="00624B23">
        <w:rPr>
          <w:rFonts w:ascii="Arial" w:hAnsi="Arial" w:cs="Arial"/>
          <w:spacing w:val="1"/>
          <w:sz w:val="24"/>
          <w:szCs w:val="24"/>
        </w:rPr>
        <w:t xml:space="preserve"> </w:t>
      </w:r>
      <w:r w:rsidRPr="00624B23">
        <w:rPr>
          <w:rFonts w:ascii="Arial" w:hAnsi="Arial" w:cs="Arial"/>
          <w:sz w:val="24"/>
          <w:szCs w:val="24"/>
        </w:rPr>
        <w:t>from</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scheduled</w:t>
      </w:r>
      <w:r w:rsidRPr="00624B23">
        <w:rPr>
          <w:rFonts w:ascii="Arial" w:hAnsi="Arial" w:cs="Arial"/>
          <w:spacing w:val="1"/>
          <w:sz w:val="24"/>
          <w:szCs w:val="24"/>
        </w:rPr>
        <w:t xml:space="preserve"> </w:t>
      </w:r>
      <w:r w:rsidRPr="00624B23">
        <w:rPr>
          <w:rFonts w:ascii="Arial" w:hAnsi="Arial" w:cs="Arial"/>
          <w:sz w:val="24"/>
          <w:szCs w:val="24"/>
        </w:rPr>
        <w:t>delivery date and ending on the actual date as delivered and submitted</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3"/>
          <w:sz w:val="24"/>
          <w:szCs w:val="24"/>
        </w:rPr>
        <w:t xml:space="preserve"> </w:t>
      </w:r>
      <w:r w:rsidRPr="00624B23">
        <w:rPr>
          <w:rFonts w:ascii="Arial" w:hAnsi="Arial" w:cs="Arial"/>
          <w:sz w:val="24"/>
          <w:szCs w:val="24"/>
        </w:rPr>
        <w:t>MPC.</w:t>
      </w:r>
    </w:p>
    <w:p w14:paraId="4B022CAC" w14:textId="77777777" w:rsidR="00336B25" w:rsidRPr="00624B23" w:rsidRDefault="00336B25" w:rsidP="00336B25">
      <w:pPr>
        <w:pStyle w:val="BodyText"/>
        <w:rPr>
          <w:rFonts w:ascii="Arial" w:hAnsi="Arial" w:cs="Arial"/>
        </w:rPr>
      </w:pPr>
    </w:p>
    <w:p w14:paraId="2D789D26" w14:textId="77777777" w:rsidR="00336B25" w:rsidRPr="00624B23" w:rsidRDefault="00336B25" w:rsidP="00990468">
      <w:pPr>
        <w:pStyle w:val="ListParagraph"/>
        <w:numPr>
          <w:ilvl w:val="2"/>
          <w:numId w:val="30"/>
        </w:numPr>
        <w:tabs>
          <w:tab w:val="left" w:pos="1963"/>
        </w:tabs>
        <w:spacing w:line="242" w:lineRule="auto"/>
        <w:ind w:right="964" w:hanging="699"/>
        <w:rPr>
          <w:rFonts w:ascii="Arial" w:hAnsi="Arial" w:cs="Arial"/>
          <w:sz w:val="24"/>
          <w:szCs w:val="24"/>
        </w:rPr>
      </w:pPr>
      <w:r w:rsidRPr="00624B23">
        <w:rPr>
          <w:rFonts w:ascii="Arial" w:hAnsi="Arial" w:cs="Arial"/>
          <w:sz w:val="24"/>
          <w:szCs w:val="24"/>
        </w:rPr>
        <w:t>The LAD shall be computed on a daily basis for each day of delay at</w:t>
      </w:r>
      <w:r w:rsidRPr="00624B23">
        <w:rPr>
          <w:rFonts w:ascii="Arial" w:hAnsi="Arial" w:cs="Arial"/>
          <w:spacing w:val="1"/>
          <w:sz w:val="24"/>
          <w:szCs w:val="24"/>
        </w:rPr>
        <w:t xml:space="preserve"> </w:t>
      </w:r>
      <w:r w:rsidRPr="00624B23">
        <w:rPr>
          <w:rFonts w:ascii="Arial" w:hAnsi="Arial" w:cs="Arial"/>
          <w:sz w:val="24"/>
          <w:szCs w:val="24"/>
        </w:rPr>
        <w:t>every</w:t>
      </w:r>
      <w:r w:rsidRPr="00624B23">
        <w:rPr>
          <w:rFonts w:ascii="Arial" w:hAnsi="Arial" w:cs="Arial"/>
          <w:spacing w:val="23"/>
          <w:sz w:val="24"/>
          <w:szCs w:val="24"/>
        </w:rPr>
        <w:t xml:space="preserve"> </w:t>
      </w:r>
      <w:r w:rsidRPr="00624B23">
        <w:rPr>
          <w:rFonts w:ascii="Arial" w:hAnsi="Arial" w:cs="Arial"/>
          <w:sz w:val="24"/>
          <w:szCs w:val="24"/>
        </w:rPr>
        <w:t>stage</w:t>
      </w:r>
      <w:r w:rsidRPr="00624B23">
        <w:rPr>
          <w:rFonts w:ascii="Arial" w:hAnsi="Arial" w:cs="Arial"/>
          <w:spacing w:val="27"/>
          <w:sz w:val="24"/>
          <w:szCs w:val="24"/>
        </w:rPr>
        <w:t xml:space="preserve"> </w:t>
      </w:r>
      <w:r w:rsidRPr="00624B23">
        <w:rPr>
          <w:rFonts w:ascii="Arial" w:hAnsi="Arial" w:cs="Arial"/>
          <w:sz w:val="24"/>
          <w:szCs w:val="24"/>
        </w:rPr>
        <w:t>of</w:t>
      </w:r>
      <w:r w:rsidRPr="00624B23">
        <w:rPr>
          <w:rFonts w:ascii="Arial" w:hAnsi="Arial" w:cs="Arial"/>
          <w:spacing w:val="26"/>
          <w:sz w:val="24"/>
          <w:szCs w:val="24"/>
        </w:rPr>
        <w:t xml:space="preserve"> </w:t>
      </w:r>
      <w:r w:rsidRPr="00624B23">
        <w:rPr>
          <w:rFonts w:ascii="Arial" w:hAnsi="Arial" w:cs="Arial"/>
          <w:sz w:val="24"/>
          <w:szCs w:val="24"/>
        </w:rPr>
        <w:t>deliverables</w:t>
      </w:r>
      <w:r w:rsidRPr="00624B23">
        <w:rPr>
          <w:rFonts w:ascii="Arial" w:hAnsi="Arial" w:cs="Arial"/>
          <w:spacing w:val="28"/>
          <w:sz w:val="24"/>
          <w:szCs w:val="24"/>
        </w:rPr>
        <w:t xml:space="preserve"> </w:t>
      </w:r>
      <w:r w:rsidRPr="00624B23">
        <w:rPr>
          <w:rFonts w:ascii="Arial" w:hAnsi="Arial" w:cs="Arial"/>
          <w:sz w:val="24"/>
          <w:szCs w:val="24"/>
        </w:rPr>
        <w:t>based</w:t>
      </w:r>
      <w:r w:rsidRPr="00624B23">
        <w:rPr>
          <w:rFonts w:ascii="Arial" w:hAnsi="Arial" w:cs="Arial"/>
          <w:spacing w:val="26"/>
          <w:sz w:val="24"/>
          <w:szCs w:val="24"/>
        </w:rPr>
        <w:t xml:space="preserve"> </w:t>
      </w:r>
      <w:r w:rsidRPr="00624B23">
        <w:rPr>
          <w:rFonts w:ascii="Arial" w:hAnsi="Arial" w:cs="Arial"/>
          <w:sz w:val="24"/>
          <w:szCs w:val="24"/>
        </w:rPr>
        <w:t>on</w:t>
      </w:r>
      <w:r w:rsidRPr="00624B23">
        <w:rPr>
          <w:rFonts w:ascii="Arial" w:hAnsi="Arial" w:cs="Arial"/>
          <w:spacing w:val="27"/>
          <w:sz w:val="24"/>
          <w:szCs w:val="24"/>
        </w:rPr>
        <w:t xml:space="preserve"> </w:t>
      </w:r>
      <w:r w:rsidRPr="00624B23">
        <w:rPr>
          <w:rFonts w:ascii="Arial" w:hAnsi="Arial" w:cs="Arial"/>
          <w:sz w:val="24"/>
          <w:szCs w:val="24"/>
        </w:rPr>
        <w:t>the</w:t>
      </w:r>
      <w:r w:rsidRPr="00624B23">
        <w:rPr>
          <w:rFonts w:ascii="Arial" w:hAnsi="Arial" w:cs="Arial"/>
          <w:spacing w:val="24"/>
          <w:sz w:val="24"/>
          <w:szCs w:val="24"/>
        </w:rPr>
        <w:t xml:space="preserve"> </w:t>
      </w:r>
      <w:r w:rsidRPr="00624B23">
        <w:rPr>
          <w:rFonts w:ascii="Arial" w:hAnsi="Arial" w:cs="Arial"/>
          <w:sz w:val="24"/>
          <w:szCs w:val="24"/>
        </w:rPr>
        <w:t>formula</w:t>
      </w:r>
      <w:r w:rsidRPr="00624B23">
        <w:rPr>
          <w:rFonts w:ascii="Arial" w:hAnsi="Arial" w:cs="Arial"/>
          <w:spacing w:val="27"/>
          <w:sz w:val="24"/>
          <w:szCs w:val="24"/>
        </w:rPr>
        <w:t xml:space="preserve"> </w:t>
      </w:r>
      <w:r w:rsidRPr="00624B23">
        <w:rPr>
          <w:rFonts w:ascii="Arial" w:hAnsi="Arial" w:cs="Arial"/>
          <w:sz w:val="24"/>
          <w:szCs w:val="24"/>
        </w:rPr>
        <w:t>specified</w:t>
      </w:r>
      <w:r w:rsidRPr="00624B23">
        <w:rPr>
          <w:rFonts w:ascii="Arial" w:hAnsi="Arial" w:cs="Arial"/>
          <w:spacing w:val="25"/>
          <w:sz w:val="24"/>
          <w:szCs w:val="24"/>
        </w:rPr>
        <w:t xml:space="preserve"> </w:t>
      </w:r>
      <w:r w:rsidRPr="00624B23">
        <w:rPr>
          <w:rFonts w:ascii="Arial" w:hAnsi="Arial" w:cs="Arial"/>
          <w:sz w:val="24"/>
          <w:szCs w:val="24"/>
        </w:rPr>
        <w:t>under</w:t>
      </w:r>
      <w:r w:rsidRPr="00624B23">
        <w:rPr>
          <w:rFonts w:ascii="Arial" w:hAnsi="Arial" w:cs="Arial"/>
          <w:spacing w:val="22"/>
          <w:sz w:val="24"/>
          <w:szCs w:val="24"/>
        </w:rPr>
        <w:t xml:space="preserve"> </w:t>
      </w:r>
      <w:r w:rsidRPr="00624B23">
        <w:rPr>
          <w:rFonts w:ascii="Arial" w:hAnsi="Arial" w:cs="Arial"/>
          <w:sz w:val="24"/>
          <w:szCs w:val="24"/>
        </w:rPr>
        <w:t>item</w:t>
      </w:r>
      <w:r w:rsidRPr="00624B23">
        <w:rPr>
          <w:rFonts w:ascii="Arial" w:hAnsi="Arial" w:cs="Arial"/>
          <w:spacing w:val="-61"/>
          <w:sz w:val="24"/>
          <w:szCs w:val="24"/>
        </w:rPr>
        <w:t xml:space="preserve"> </w:t>
      </w:r>
      <w:r w:rsidRPr="00624B23">
        <w:rPr>
          <w:rFonts w:ascii="Arial" w:hAnsi="Arial" w:cs="Arial"/>
          <w:sz w:val="24"/>
          <w:szCs w:val="24"/>
        </w:rPr>
        <w:t>10</w:t>
      </w:r>
      <w:r w:rsidRPr="00624B23">
        <w:rPr>
          <w:rFonts w:ascii="Arial" w:hAnsi="Arial" w:cs="Arial"/>
          <w:spacing w:val="3"/>
          <w:sz w:val="24"/>
          <w:szCs w:val="24"/>
        </w:rPr>
        <w:t xml:space="preserve"> </w:t>
      </w:r>
      <w:r w:rsidRPr="00624B23">
        <w:rPr>
          <w:rFonts w:ascii="Arial" w:hAnsi="Arial" w:cs="Arial"/>
          <w:sz w:val="24"/>
          <w:szCs w:val="24"/>
        </w:rPr>
        <w:t>in</w:t>
      </w:r>
      <w:r w:rsidRPr="00624B23">
        <w:rPr>
          <w:rFonts w:ascii="Arial" w:hAnsi="Arial" w:cs="Arial"/>
          <w:spacing w:val="6"/>
          <w:sz w:val="24"/>
          <w:szCs w:val="24"/>
        </w:rPr>
        <w:t xml:space="preserve"> </w:t>
      </w:r>
      <w:r w:rsidRPr="00624B23">
        <w:rPr>
          <w:rFonts w:ascii="Arial" w:hAnsi="Arial" w:cs="Arial"/>
          <w:b/>
          <w:sz w:val="24"/>
          <w:szCs w:val="24"/>
        </w:rPr>
        <w:t>Appendix</w:t>
      </w:r>
      <w:r w:rsidRPr="00624B23">
        <w:rPr>
          <w:rFonts w:ascii="Arial" w:hAnsi="Arial" w:cs="Arial"/>
          <w:b/>
          <w:spacing w:val="1"/>
          <w:sz w:val="24"/>
          <w:szCs w:val="24"/>
        </w:rPr>
        <w:t xml:space="preserve"> </w:t>
      </w:r>
      <w:r w:rsidRPr="00624B23">
        <w:rPr>
          <w:rFonts w:ascii="Arial" w:hAnsi="Arial" w:cs="Arial"/>
          <w:b/>
          <w:sz w:val="24"/>
          <w:szCs w:val="24"/>
        </w:rPr>
        <w:t>6</w:t>
      </w:r>
      <w:r w:rsidRPr="00624B23">
        <w:rPr>
          <w:rFonts w:ascii="Arial" w:hAnsi="Arial" w:cs="Arial"/>
          <w:b/>
          <w:spacing w:val="1"/>
          <w:sz w:val="24"/>
          <w:szCs w:val="24"/>
        </w:rPr>
        <w:t xml:space="preserve"> </w:t>
      </w:r>
      <w:r w:rsidRPr="00624B23">
        <w:rPr>
          <w:rFonts w:ascii="Arial" w:hAnsi="Arial" w:cs="Arial"/>
          <w:sz w:val="24"/>
          <w:szCs w:val="24"/>
        </w:rPr>
        <w:t>of</w:t>
      </w:r>
      <w:r w:rsidRPr="00624B23">
        <w:rPr>
          <w:rFonts w:ascii="Arial" w:hAnsi="Arial" w:cs="Arial"/>
          <w:spacing w:val="3"/>
          <w:sz w:val="24"/>
          <w:szCs w:val="24"/>
        </w:rPr>
        <w:t xml:space="preserve"> </w:t>
      </w:r>
      <w:r w:rsidRPr="00624B23">
        <w:rPr>
          <w:rFonts w:ascii="Arial" w:hAnsi="Arial" w:cs="Arial"/>
          <w:sz w:val="24"/>
          <w:szCs w:val="24"/>
        </w:rPr>
        <w:t>this</w:t>
      </w:r>
      <w:r w:rsidRPr="00624B23">
        <w:rPr>
          <w:rFonts w:ascii="Arial" w:hAnsi="Arial" w:cs="Arial"/>
          <w:spacing w:val="2"/>
          <w:sz w:val="24"/>
          <w:szCs w:val="24"/>
        </w:rPr>
        <w:t xml:space="preserve"> </w:t>
      </w:r>
      <w:r w:rsidRPr="00624B23">
        <w:rPr>
          <w:rFonts w:ascii="Arial" w:hAnsi="Arial" w:cs="Arial"/>
          <w:sz w:val="24"/>
          <w:szCs w:val="24"/>
        </w:rPr>
        <w:t>Agreement.</w:t>
      </w:r>
    </w:p>
    <w:p w14:paraId="07318C68" w14:textId="77777777" w:rsidR="00336B25" w:rsidRPr="00624B23" w:rsidRDefault="00336B25" w:rsidP="00336B25">
      <w:pPr>
        <w:pStyle w:val="BodyText"/>
        <w:spacing w:before="2"/>
        <w:rPr>
          <w:rFonts w:ascii="Arial" w:hAnsi="Arial" w:cs="Arial"/>
        </w:rPr>
      </w:pPr>
    </w:p>
    <w:p w14:paraId="12E41DD8" w14:textId="77777777" w:rsidR="00336B25" w:rsidRPr="00624B23" w:rsidRDefault="00336B25" w:rsidP="00990468">
      <w:pPr>
        <w:pStyle w:val="Heading1"/>
        <w:numPr>
          <w:ilvl w:val="1"/>
          <w:numId w:val="30"/>
        </w:numPr>
        <w:tabs>
          <w:tab w:val="left" w:pos="1252"/>
          <w:tab w:val="left" w:pos="1253"/>
        </w:tabs>
        <w:ind w:hanging="709"/>
        <w:rPr>
          <w:rFonts w:ascii="Arial" w:hAnsi="Arial" w:cs="Arial"/>
          <w:b/>
          <w:bCs/>
          <w:sz w:val="24"/>
          <w:szCs w:val="24"/>
        </w:rPr>
      </w:pPr>
      <w:bookmarkStart w:id="13" w:name="_bookmark13"/>
      <w:bookmarkEnd w:id="13"/>
      <w:r w:rsidRPr="00624B23">
        <w:rPr>
          <w:rFonts w:ascii="Arial" w:hAnsi="Arial" w:cs="Arial"/>
          <w:b/>
          <w:bCs/>
          <w:sz w:val="24"/>
          <w:szCs w:val="24"/>
        </w:rPr>
        <w:t>Instructions</w:t>
      </w:r>
      <w:r w:rsidRPr="00624B23">
        <w:rPr>
          <w:rFonts w:ascii="Arial" w:hAnsi="Arial" w:cs="Arial"/>
          <w:b/>
          <w:bCs/>
          <w:spacing w:val="-2"/>
          <w:sz w:val="24"/>
          <w:szCs w:val="24"/>
        </w:rPr>
        <w:t xml:space="preserve"> </w:t>
      </w:r>
      <w:r w:rsidRPr="00624B23">
        <w:rPr>
          <w:rFonts w:ascii="Arial" w:hAnsi="Arial" w:cs="Arial"/>
          <w:b/>
          <w:bCs/>
          <w:sz w:val="24"/>
          <w:szCs w:val="24"/>
        </w:rPr>
        <w:t>by</w:t>
      </w:r>
      <w:r w:rsidRPr="00624B23">
        <w:rPr>
          <w:rFonts w:ascii="Arial" w:hAnsi="Arial" w:cs="Arial"/>
          <w:b/>
          <w:bCs/>
          <w:spacing w:val="-6"/>
          <w:sz w:val="24"/>
          <w:szCs w:val="24"/>
        </w:rPr>
        <w:t xml:space="preserve"> </w:t>
      </w:r>
      <w:r w:rsidRPr="00624B23">
        <w:rPr>
          <w:rFonts w:ascii="Arial" w:hAnsi="Arial" w:cs="Arial"/>
          <w:b/>
          <w:bCs/>
          <w:sz w:val="24"/>
          <w:szCs w:val="24"/>
        </w:rPr>
        <w:t>MPC</w:t>
      </w:r>
    </w:p>
    <w:p w14:paraId="54599373" w14:textId="77777777" w:rsidR="00336B25" w:rsidRPr="00624B23" w:rsidRDefault="00336B25" w:rsidP="00336B25">
      <w:pPr>
        <w:pStyle w:val="BodyText"/>
        <w:spacing w:before="1"/>
        <w:rPr>
          <w:rFonts w:ascii="Arial" w:hAnsi="Arial" w:cs="Arial"/>
          <w:b/>
        </w:rPr>
      </w:pPr>
    </w:p>
    <w:p w14:paraId="0B7A9486" w14:textId="75E9011B" w:rsidR="00336B25" w:rsidRPr="00624B23" w:rsidRDefault="00336B25" w:rsidP="00990468">
      <w:pPr>
        <w:pStyle w:val="ListParagraph"/>
        <w:numPr>
          <w:ilvl w:val="2"/>
          <w:numId w:val="30"/>
        </w:numPr>
        <w:tabs>
          <w:tab w:val="left" w:pos="1963"/>
        </w:tabs>
        <w:spacing w:before="1" w:line="244" w:lineRule="auto"/>
        <w:ind w:right="958" w:hanging="699"/>
        <w:rPr>
          <w:rFonts w:ascii="Arial" w:hAnsi="Arial" w:cs="Arial"/>
          <w:sz w:val="24"/>
          <w:szCs w:val="24"/>
        </w:rPr>
      </w:pP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Consultant</w:t>
      </w:r>
      <w:r w:rsidRPr="00624B23">
        <w:rPr>
          <w:rFonts w:ascii="Arial" w:hAnsi="Arial" w:cs="Arial"/>
          <w:spacing w:val="1"/>
          <w:sz w:val="24"/>
          <w:szCs w:val="24"/>
        </w:rPr>
        <w:t xml:space="preserve"> </w:t>
      </w:r>
      <w:r w:rsidRPr="00624B23">
        <w:rPr>
          <w:rFonts w:ascii="Arial" w:hAnsi="Arial" w:cs="Arial"/>
          <w:sz w:val="24"/>
          <w:szCs w:val="24"/>
        </w:rPr>
        <w:t>shall</w:t>
      </w:r>
      <w:r w:rsidRPr="00624B23">
        <w:rPr>
          <w:rFonts w:ascii="Arial" w:hAnsi="Arial" w:cs="Arial"/>
          <w:spacing w:val="1"/>
          <w:sz w:val="24"/>
          <w:szCs w:val="24"/>
        </w:rPr>
        <w:t xml:space="preserve"> </w:t>
      </w:r>
      <w:r w:rsidRPr="00624B23">
        <w:rPr>
          <w:rFonts w:ascii="Arial" w:hAnsi="Arial" w:cs="Arial"/>
          <w:sz w:val="24"/>
          <w:szCs w:val="24"/>
        </w:rPr>
        <w:t>comply</w:t>
      </w:r>
      <w:r w:rsidRPr="00624B23">
        <w:rPr>
          <w:rFonts w:ascii="Arial" w:hAnsi="Arial" w:cs="Arial"/>
          <w:spacing w:val="1"/>
          <w:sz w:val="24"/>
          <w:szCs w:val="24"/>
        </w:rPr>
        <w:t xml:space="preserve"> </w:t>
      </w:r>
      <w:r w:rsidRPr="00624B23">
        <w:rPr>
          <w:rFonts w:ascii="Arial" w:hAnsi="Arial" w:cs="Arial"/>
          <w:sz w:val="24"/>
          <w:szCs w:val="24"/>
        </w:rPr>
        <w:t>with</w:t>
      </w:r>
      <w:r w:rsidRPr="00624B23">
        <w:rPr>
          <w:rFonts w:ascii="Arial" w:hAnsi="Arial" w:cs="Arial"/>
          <w:spacing w:val="1"/>
          <w:sz w:val="24"/>
          <w:szCs w:val="24"/>
        </w:rPr>
        <w:t xml:space="preserve"> </w:t>
      </w:r>
      <w:r w:rsidRPr="00624B23">
        <w:rPr>
          <w:rFonts w:ascii="Arial" w:hAnsi="Arial" w:cs="Arial"/>
          <w:sz w:val="24"/>
          <w:szCs w:val="24"/>
        </w:rPr>
        <w:t>all</w:t>
      </w:r>
      <w:r w:rsidRPr="00624B23">
        <w:rPr>
          <w:rFonts w:ascii="Arial" w:hAnsi="Arial" w:cs="Arial"/>
          <w:spacing w:val="1"/>
          <w:sz w:val="24"/>
          <w:szCs w:val="24"/>
        </w:rPr>
        <w:t xml:space="preserve"> </w:t>
      </w:r>
      <w:r w:rsidRPr="00624B23">
        <w:rPr>
          <w:rFonts w:ascii="Arial" w:hAnsi="Arial" w:cs="Arial"/>
          <w:sz w:val="24"/>
          <w:szCs w:val="24"/>
        </w:rPr>
        <w:t>instructions</w:t>
      </w:r>
      <w:r w:rsidRPr="00624B23">
        <w:rPr>
          <w:rFonts w:ascii="Arial" w:hAnsi="Arial" w:cs="Arial"/>
          <w:spacing w:val="1"/>
          <w:sz w:val="24"/>
          <w:szCs w:val="24"/>
        </w:rPr>
        <w:t xml:space="preserve"> </w:t>
      </w:r>
      <w:r w:rsidRPr="00624B23">
        <w:rPr>
          <w:rFonts w:ascii="Arial" w:hAnsi="Arial" w:cs="Arial"/>
          <w:sz w:val="24"/>
          <w:szCs w:val="24"/>
        </w:rPr>
        <w:t>issued</w:t>
      </w:r>
      <w:r w:rsidRPr="00624B23">
        <w:rPr>
          <w:rFonts w:ascii="Arial" w:hAnsi="Arial" w:cs="Arial"/>
          <w:spacing w:val="1"/>
          <w:sz w:val="24"/>
          <w:szCs w:val="24"/>
        </w:rPr>
        <w:t xml:space="preserve"> </w:t>
      </w:r>
      <w:r w:rsidRPr="00624B23">
        <w:rPr>
          <w:rFonts w:ascii="Arial" w:hAnsi="Arial" w:cs="Arial"/>
          <w:sz w:val="24"/>
          <w:szCs w:val="24"/>
        </w:rPr>
        <w:t>by</w:t>
      </w:r>
      <w:r w:rsidRPr="00624B23">
        <w:rPr>
          <w:rFonts w:ascii="Arial" w:hAnsi="Arial" w:cs="Arial"/>
          <w:spacing w:val="1"/>
          <w:sz w:val="24"/>
          <w:szCs w:val="24"/>
        </w:rPr>
        <w:t xml:space="preserve"> </w:t>
      </w:r>
      <w:r w:rsidRPr="00624B23">
        <w:rPr>
          <w:rFonts w:ascii="Arial" w:hAnsi="Arial" w:cs="Arial"/>
          <w:sz w:val="24"/>
          <w:szCs w:val="24"/>
        </w:rPr>
        <w:t>MPC</w:t>
      </w:r>
      <w:r w:rsidRPr="00624B23">
        <w:rPr>
          <w:rFonts w:ascii="Arial" w:hAnsi="Arial" w:cs="Arial"/>
          <w:spacing w:val="1"/>
          <w:sz w:val="24"/>
          <w:szCs w:val="24"/>
        </w:rPr>
        <w:t xml:space="preserve"> </w:t>
      </w:r>
      <w:r w:rsidRPr="00624B23">
        <w:rPr>
          <w:rFonts w:ascii="Arial" w:hAnsi="Arial" w:cs="Arial"/>
          <w:sz w:val="24"/>
          <w:szCs w:val="24"/>
        </w:rPr>
        <w:t>in</w:t>
      </w:r>
      <w:r w:rsidRPr="00624B23">
        <w:rPr>
          <w:rFonts w:ascii="Arial" w:hAnsi="Arial" w:cs="Arial"/>
          <w:spacing w:val="1"/>
          <w:sz w:val="24"/>
          <w:szCs w:val="24"/>
        </w:rPr>
        <w:t xml:space="preserve"> </w:t>
      </w:r>
      <w:r w:rsidRPr="00624B23">
        <w:rPr>
          <w:rFonts w:ascii="Arial" w:hAnsi="Arial" w:cs="Arial"/>
          <w:sz w:val="24"/>
          <w:szCs w:val="24"/>
        </w:rPr>
        <w:t>regard</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matters</w:t>
      </w:r>
      <w:r w:rsidRPr="00624B23">
        <w:rPr>
          <w:rFonts w:ascii="Arial" w:hAnsi="Arial" w:cs="Arial"/>
          <w:spacing w:val="1"/>
          <w:sz w:val="24"/>
          <w:szCs w:val="24"/>
        </w:rPr>
        <w:t xml:space="preserve"> </w:t>
      </w:r>
      <w:r w:rsidRPr="00624B23">
        <w:rPr>
          <w:rFonts w:ascii="Arial" w:hAnsi="Arial" w:cs="Arial"/>
          <w:sz w:val="24"/>
          <w:szCs w:val="24"/>
        </w:rPr>
        <w:t>expressly</w:t>
      </w:r>
      <w:r w:rsidRPr="00624B23">
        <w:rPr>
          <w:rFonts w:ascii="Arial" w:hAnsi="Arial" w:cs="Arial"/>
          <w:spacing w:val="1"/>
          <w:sz w:val="24"/>
          <w:szCs w:val="24"/>
        </w:rPr>
        <w:t xml:space="preserve"> </w:t>
      </w:r>
      <w:r w:rsidRPr="00624B23">
        <w:rPr>
          <w:rFonts w:ascii="Arial" w:hAnsi="Arial" w:cs="Arial"/>
          <w:sz w:val="24"/>
          <w:szCs w:val="24"/>
        </w:rPr>
        <w:t>empowered</w:t>
      </w:r>
      <w:r w:rsidRPr="00624B23">
        <w:rPr>
          <w:rFonts w:ascii="Arial" w:hAnsi="Arial" w:cs="Arial"/>
          <w:spacing w:val="1"/>
          <w:sz w:val="24"/>
          <w:szCs w:val="24"/>
        </w:rPr>
        <w:t xml:space="preserve"> </w:t>
      </w:r>
      <w:r w:rsidRPr="00624B23">
        <w:rPr>
          <w:rFonts w:ascii="Arial" w:hAnsi="Arial" w:cs="Arial"/>
          <w:sz w:val="24"/>
          <w:szCs w:val="24"/>
        </w:rPr>
        <w:t>under</w:t>
      </w:r>
      <w:r w:rsidRPr="00624B23">
        <w:rPr>
          <w:rFonts w:ascii="Arial" w:hAnsi="Arial" w:cs="Arial"/>
          <w:spacing w:val="1"/>
          <w:sz w:val="24"/>
          <w:szCs w:val="24"/>
        </w:rPr>
        <w:t xml:space="preserve"> </w:t>
      </w:r>
      <w:r w:rsidRPr="00624B23">
        <w:rPr>
          <w:rFonts w:ascii="Arial" w:hAnsi="Arial" w:cs="Arial"/>
          <w:sz w:val="24"/>
          <w:szCs w:val="24"/>
        </w:rPr>
        <w:t>this</w:t>
      </w:r>
      <w:r w:rsidRPr="00624B23">
        <w:rPr>
          <w:rFonts w:ascii="Arial" w:hAnsi="Arial" w:cs="Arial"/>
          <w:spacing w:val="1"/>
          <w:sz w:val="24"/>
          <w:szCs w:val="24"/>
        </w:rPr>
        <w:t xml:space="preserve"> </w:t>
      </w:r>
      <w:r w:rsidRPr="00624B23">
        <w:rPr>
          <w:rFonts w:ascii="Arial" w:hAnsi="Arial" w:cs="Arial"/>
          <w:sz w:val="24"/>
          <w:szCs w:val="24"/>
        </w:rPr>
        <w:t>Agreement.</w:t>
      </w:r>
      <w:r w:rsidRPr="00624B23">
        <w:rPr>
          <w:rFonts w:ascii="Arial" w:hAnsi="Arial" w:cs="Arial"/>
          <w:spacing w:val="1"/>
          <w:sz w:val="24"/>
          <w:szCs w:val="24"/>
        </w:rPr>
        <w:t xml:space="preserve"> </w:t>
      </w:r>
      <w:r w:rsidRPr="00624B23">
        <w:rPr>
          <w:rFonts w:ascii="Arial" w:hAnsi="Arial" w:cs="Arial"/>
          <w:sz w:val="24"/>
          <w:szCs w:val="24"/>
        </w:rPr>
        <w:t>The Consultant shall follow MPC procedures so</w:t>
      </w:r>
      <w:r w:rsidRPr="00624B23">
        <w:rPr>
          <w:rFonts w:ascii="Arial" w:hAnsi="Arial" w:cs="Arial"/>
          <w:spacing w:val="-61"/>
          <w:sz w:val="24"/>
          <w:szCs w:val="24"/>
        </w:rPr>
        <w:t xml:space="preserve"> </w:t>
      </w:r>
      <w:r w:rsidRPr="00624B23">
        <w:rPr>
          <w:rFonts w:ascii="Arial" w:hAnsi="Arial" w:cs="Arial"/>
          <w:sz w:val="24"/>
          <w:szCs w:val="24"/>
        </w:rPr>
        <w:t>far</w:t>
      </w:r>
      <w:r w:rsidRPr="00624B23">
        <w:rPr>
          <w:rFonts w:ascii="Arial" w:hAnsi="Arial" w:cs="Arial"/>
          <w:spacing w:val="1"/>
          <w:sz w:val="24"/>
          <w:szCs w:val="24"/>
        </w:rPr>
        <w:t xml:space="preserve"> </w:t>
      </w:r>
      <w:r w:rsidRPr="00624B23">
        <w:rPr>
          <w:rFonts w:ascii="Arial" w:hAnsi="Arial" w:cs="Arial"/>
          <w:sz w:val="24"/>
          <w:szCs w:val="24"/>
        </w:rPr>
        <w:t>as</w:t>
      </w:r>
      <w:r w:rsidRPr="00624B23">
        <w:rPr>
          <w:rFonts w:ascii="Arial" w:hAnsi="Arial" w:cs="Arial"/>
          <w:spacing w:val="1"/>
          <w:sz w:val="24"/>
          <w:szCs w:val="24"/>
        </w:rPr>
        <w:t xml:space="preserve"> </w:t>
      </w:r>
      <w:r w:rsidRPr="00624B23">
        <w:rPr>
          <w:rFonts w:ascii="Arial" w:hAnsi="Arial" w:cs="Arial"/>
          <w:sz w:val="24"/>
          <w:szCs w:val="24"/>
        </w:rPr>
        <w:t>possible</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shall</w:t>
      </w:r>
      <w:r w:rsidRPr="00624B23">
        <w:rPr>
          <w:rFonts w:ascii="Arial" w:hAnsi="Arial" w:cs="Arial"/>
          <w:spacing w:val="1"/>
          <w:sz w:val="24"/>
          <w:szCs w:val="24"/>
        </w:rPr>
        <w:t xml:space="preserve"> </w:t>
      </w:r>
      <w:r w:rsidRPr="00624B23">
        <w:rPr>
          <w:rFonts w:ascii="Arial" w:hAnsi="Arial" w:cs="Arial"/>
          <w:sz w:val="24"/>
          <w:szCs w:val="24"/>
        </w:rPr>
        <w:t>obtain</w:t>
      </w:r>
      <w:r w:rsidRPr="00624B23">
        <w:rPr>
          <w:rFonts w:ascii="Arial" w:hAnsi="Arial" w:cs="Arial"/>
          <w:spacing w:val="1"/>
          <w:sz w:val="24"/>
          <w:szCs w:val="24"/>
        </w:rPr>
        <w:t xml:space="preserve"> </w:t>
      </w:r>
      <w:r w:rsidRPr="00624B23">
        <w:rPr>
          <w:rFonts w:ascii="Arial" w:hAnsi="Arial" w:cs="Arial"/>
          <w:sz w:val="24"/>
          <w:szCs w:val="24"/>
        </w:rPr>
        <w:t>prior</w:t>
      </w:r>
      <w:r w:rsidRPr="00624B23">
        <w:rPr>
          <w:rFonts w:ascii="Arial" w:hAnsi="Arial" w:cs="Arial"/>
          <w:spacing w:val="1"/>
          <w:sz w:val="24"/>
          <w:szCs w:val="24"/>
        </w:rPr>
        <w:t xml:space="preserve"> </w:t>
      </w:r>
      <w:r w:rsidRPr="00624B23">
        <w:rPr>
          <w:rFonts w:ascii="Arial" w:hAnsi="Arial" w:cs="Arial"/>
          <w:sz w:val="24"/>
          <w:szCs w:val="24"/>
        </w:rPr>
        <w:t>approval</w:t>
      </w:r>
      <w:r w:rsidRPr="00624B23">
        <w:rPr>
          <w:rFonts w:ascii="Arial" w:hAnsi="Arial" w:cs="Arial"/>
          <w:spacing w:val="1"/>
          <w:sz w:val="24"/>
          <w:szCs w:val="24"/>
        </w:rPr>
        <w:t xml:space="preserve"> </w:t>
      </w:r>
      <w:r w:rsidRPr="00624B23">
        <w:rPr>
          <w:rFonts w:ascii="Arial" w:hAnsi="Arial" w:cs="Arial"/>
          <w:sz w:val="24"/>
          <w:szCs w:val="24"/>
        </w:rPr>
        <w:t>in</w:t>
      </w:r>
      <w:r w:rsidRPr="00624B23">
        <w:rPr>
          <w:rFonts w:ascii="Arial" w:hAnsi="Arial" w:cs="Arial"/>
          <w:spacing w:val="1"/>
          <w:sz w:val="24"/>
          <w:szCs w:val="24"/>
        </w:rPr>
        <w:t xml:space="preserve"> </w:t>
      </w:r>
      <w:r w:rsidRPr="00624B23">
        <w:rPr>
          <w:rFonts w:ascii="Arial" w:hAnsi="Arial" w:cs="Arial"/>
          <w:sz w:val="24"/>
          <w:szCs w:val="24"/>
        </w:rPr>
        <w:t>writing</w:t>
      </w:r>
      <w:r w:rsidRPr="00624B23">
        <w:rPr>
          <w:rFonts w:ascii="Arial" w:hAnsi="Arial" w:cs="Arial"/>
          <w:spacing w:val="1"/>
          <w:sz w:val="24"/>
          <w:szCs w:val="24"/>
        </w:rPr>
        <w:t xml:space="preserve"> </w:t>
      </w:r>
      <w:r w:rsidRPr="00624B23">
        <w:rPr>
          <w:rFonts w:ascii="Arial" w:hAnsi="Arial" w:cs="Arial"/>
          <w:sz w:val="24"/>
          <w:szCs w:val="24"/>
        </w:rPr>
        <w:t>from</w:t>
      </w:r>
      <w:r w:rsidRPr="00624B23">
        <w:rPr>
          <w:rFonts w:ascii="Arial" w:hAnsi="Arial" w:cs="Arial"/>
          <w:spacing w:val="1"/>
          <w:sz w:val="24"/>
          <w:szCs w:val="24"/>
        </w:rPr>
        <w:t xml:space="preserve"> </w:t>
      </w:r>
      <w:r w:rsidRPr="00624B23">
        <w:rPr>
          <w:rFonts w:ascii="Arial" w:hAnsi="Arial" w:cs="Arial"/>
          <w:sz w:val="24"/>
          <w:szCs w:val="24"/>
        </w:rPr>
        <w:t>MPC of any departures from such procedures. Nothing in this</w:t>
      </w:r>
      <w:r w:rsidRPr="00624B23">
        <w:rPr>
          <w:rFonts w:ascii="Arial" w:hAnsi="Arial" w:cs="Arial"/>
          <w:spacing w:val="1"/>
          <w:sz w:val="24"/>
          <w:szCs w:val="24"/>
        </w:rPr>
        <w:t xml:space="preserve"> </w:t>
      </w:r>
      <w:r w:rsidRPr="00624B23">
        <w:rPr>
          <w:rFonts w:ascii="Arial" w:hAnsi="Arial" w:cs="Arial"/>
          <w:sz w:val="24"/>
          <w:szCs w:val="24"/>
        </w:rPr>
        <w:t>clause shall be deemed to affect the responsibilities of the Consultant in</w:t>
      </w:r>
      <w:r w:rsidR="004D7D5F" w:rsidRPr="00624B23">
        <w:rPr>
          <w:rFonts w:ascii="Arial" w:hAnsi="Arial" w:cs="Arial"/>
          <w:sz w:val="24"/>
          <w:szCs w:val="24"/>
        </w:rPr>
        <w:t xml:space="preserve"> </w:t>
      </w:r>
      <w:r w:rsidRPr="00624B23">
        <w:rPr>
          <w:rFonts w:ascii="Arial" w:hAnsi="Arial" w:cs="Arial"/>
          <w:spacing w:val="-61"/>
          <w:sz w:val="24"/>
          <w:szCs w:val="24"/>
        </w:rPr>
        <w:t xml:space="preserve"> </w:t>
      </w:r>
      <w:r w:rsidRPr="00624B23">
        <w:rPr>
          <w:rFonts w:ascii="Arial" w:hAnsi="Arial" w:cs="Arial"/>
          <w:sz w:val="24"/>
          <w:szCs w:val="24"/>
        </w:rPr>
        <w:t>connection</w:t>
      </w:r>
      <w:r w:rsidRPr="00624B23">
        <w:rPr>
          <w:rFonts w:ascii="Arial" w:hAnsi="Arial" w:cs="Arial"/>
          <w:spacing w:val="2"/>
          <w:sz w:val="24"/>
          <w:szCs w:val="24"/>
        </w:rPr>
        <w:t xml:space="preserve"> </w:t>
      </w:r>
      <w:r w:rsidRPr="00624B23">
        <w:rPr>
          <w:rFonts w:ascii="Arial" w:hAnsi="Arial" w:cs="Arial"/>
          <w:sz w:val="24"/>
          <w:szCs w:val="24"/>
        </w:rPr>
        <w:t>with</w:t>
      </w:r>
      <w:r w:rsidRPr="00624B23">
        <w:rPr>
          <w:rFonts w:ascii="Arial" w:hAnsi="Arial" w:cs="Arial"/>
          <w:spacing w:val="3"/>
          <w:sz w:val="24"/>
          <w:szCs w:val="24"/>
        </w:rPr>
        <w:t xml:space="preserve"> </w:t>
      </w:r>
      <w:r w:rsidRPr="00624B23">
        <w:rPr>
          <w:rFonts w:ascii="Arial" w:hAnsi="Arial" w:cs="Arial"/>
          <w:sz w:val="24"/>
          <w:szCs w:val="24"/>
        </w:rPr>
        <w:t>the</w:t>
      </w:r>
      <w:r w:rsidRPr="00624B23">
        <w:rPr>
          <w:rFonts w:ascii="Arial" w:hAnsi="Arial" w:cs="Arial"/>
          <w:spacing w:val="3"/>
          <w:sz w:val="24"/>
          <w:szCs w:val="24"/>
        </w:rPr>
        <w:t xml:space="preserve"> </w:t>
      </w:r>
      <w:r w:rsidRPr="00624B23">
        <w:rPr>
          <w:rFonts w:ascii="Arial" w:hAnsi="Arial" w:cs="Arial"/>
          <w:sz w:val="24"/>
          <w:szCs w:val="24"/>
        </w:rPr>
        <w:t>Services.</w:t>
      </w:r>
    </w:p>
    <w:p w14:paraId="78A081D0" w14:textId="77777777" w:rsidR="00336B25" w:rsidRPr="00624B23" w:rsidRDefault="00336B25" w:rsidP="00336B25">
      <w:pPr>
        <w:pStyle w:val="BodyText"/>
        <w:spacing w:before="8"/>
        <w:rPr>
          <w:rFonts w:ascii="Arial" w:hAnsi="Arial" w:cs="Arial"/>
        </w:rPr>
      </w:pPr>
    </w:p>
    <w:p w14:paraId="40A0FE0D" w14:textId="77777777" w:rsidR="00336B25" w:rsidRPr="00624B23" w:rsidRDefault="00336B25" w:rsidP="00990468">
      <w:pPr>
        <w:pStyle w:val="ListParagraph"/>
        <w:numPr>
          <w:ilvl w:val="2"/>
          <w:numId w:val="30"/>
        </w:numPr>
        <w:tabs>
          <w:tab w:val="left" w:pos="1985"/>
        </w:tabs>
        <w:spacing w:line="244" w:lineRule="auto"/>
        <w:ind w:left="1984" w:right="959" w:hanging="720"/>
        <w:rPr>
          <w:rFonts w:ascii="Arial" w:hAnsi="Arial" w:cs="Arial"/>
          <w:sz w:val="24"/>
          <w:szCs w:val="24"/>
        </w:rPr>
      </w:pPr>
      <w:r w:rsidRPr="00624B23">
        <w:rPr>
          <w:rFonts w:ascii="Arial" w:hAnsi="Arial" w:cs="Arial"/>
          <w:sz w:val="24"/>
          <w:szCs w:val="24"/>
        </w:rPr>
        <w:t>The Consultant shall attend or be represented at all meetings convened</w:t>
      </w:r>
      <w:r w:rsidRPr="00624B23">
        <w:rPr>
          <w:rFonts w:ascii="Arial" w:hAnsi="Arial" w:cs="Arial"/>
          <w:spacing w:val="-61"/>
          <w:sz w:val="24"/>
          <w:szCs w:val="24"/>
        </w:rPr>
        <w:t xml:space="preserve"> </w:t>
      </w:r>
      <w:r w:rsidRPr="00624B23">
        <w:rPr>
          <w:rFonts w:ascii="Arial" w:hAnsi="Arial" w:cs="Arial"/>
          <w:sz w:val="24"/>
          <w:szCs w:val="24"/>
        </w:rPr>
        <w:t>by MPC to which the Consultant may be summoned, and</w:t>
      </w:r>
      <w:r w:rsidRPr="00624B23">
        <w:rPr>
          <w:rFonts w:ascii="Arial" w:hAnsi="Arial" w:cs="Arial"/>
          <w:spacing w:val="1"/>
          <w:sz w:val="24"/>
          <w:szCs w:val="24"/>
        </w:rPr>
        <w:t xml:space="preserve"> </w:t>
      </w:r>
      <w:r w:rsidRPr="00624B23">
        <w:rPr>
          <w:rFonts w:ascii="Arial" w:hAnsi="Arial" w:cs="Arial"/>
          <w:sz w:val="24"/>
          <w:szCs w:val="24"/>
        </w:rPr>
        <w:t>shall advise and assist MPC on all matters relating to the</w:t>
      </w:r>
      <w:r w:rsidRPr="00624B23">
        <w:rPr>
          <w:rFonts w:ascii="Arial" w:hAnsi="Arial" w:cs="Arial"/>
          <w:spacing w:val="1"/>
          <w:sz w:val="24"/>
          <w:szCs w:val="24"/>
        </w:rPr>
        <w:t xml:space="preserve"> </w:t>
      </w:r>
      <w:r w:rsidRPr="00624B23">
        <w:rPr>
          <w:rFonts w:ascii="Arial" w:hAnsi="Arial" w:cs="Arial"/>
          <w:sz w:val="24"/>
          <w:szCs w:val="24"/>
        </w:rPr>
        <w:t>Services.</w:t>
      </w:r>
    </w:p>
    <w:p w14:paraId="7B3F0B5E" w14:textId="77777777" w:rsidR="00336B25" w:rsidRPr="00624B23" w:rsidRDefault="00336B25" w:rsidP="00336B25">
      <w:pPr>
        <w:pStyle w:val="BodyText"/>
        <w:spacing w:before="8"/>
        <w:rPr>
          <w:rFonts w:ascii="Arial" w:hAnsi="Arial" w:cs="Arial"/>
        </w:rPr>
      </w:pPr>
    </w:p>
    <w:p w14:paraId="3CA3FC66" w14:textId="77777777" w:rsidR="00336B25" w:rsidRPr="00624B23" w:rsidRDefault="00336B25" w:rsidP="00990468">
      <w:pPr>
        <w:pStyle w:val="Heading1"/>
        <w:numPr>
          <w:ilvl w:val="1"/>
          <w:numId w:val="30"/>
        </w:numPr>
        <w:tabs>
          <w:tab w:val="left" w:pos="1252"/>
          <w:tab w:val="left" w:pos="1253"/>
        </w:tabs>
        <w:ind w:hanging="709"/>
        <w:rPr>
          <w:rFonts w:ascii="Arial" w:hAnsi="Arial" w:cs="Arial"/>
          <w:b/>
          <w:bCs/>
          <w:sz w:val="24"/>
          <w:szCs w:val="24"/>
        </w:rPr>
      </w:pPr>
      <w:bookmarkStart w:id="14" w:name="_bookmark14"/>
      <w:bookmarkEnd w:id="14"/>
      <w:r w:rsidRPr="00624B23">
        <w:rPr>
          <w:rFonts w:ascii="Arial" w:hAnsi="Arial" w:cs="Arial"/>
          <w:b/>
          <w:bCs/>
          <w:sz w:val="24"/>
          <w:szCs w:val="24"/>
        </w:rPr>
        <w:t>Consultant’s</w:t>
      </w:r>
      <w:r w:rsidRPr="00624B23">
        <w:rPr>
          <w:rFonts w:ascii="Arial" w:hAnsi="Arial" w:cs="Arial"/>
          <w:b/>
          <w:bCs/>
          <w:spacing w:val="-9"/>
          <w:sz w:val="24"/>
          <w:szCs w:val="24"/>
        </w:rPr>
        <w:t xml:space="preserve"> </w:t>
      </w:r>
      <w:r w:rsidRPr="00624B23">
        <w:rPr>
          <w:rFonts w:ascii="Arial" w:hAnsi="Arial" w:cs="Arial"/>
          <w:b/>
          <w:bCs/>
          <w:sz w:val="24"/>
          <w:szCs w:val="24"/>
        </w:rPr>
        <w:t>Personnel</w:t>
      </w:r>
    </w:p>
    <w:p w14:paraId="7A16BA94" w14:textId="77777777" w:rsidR="00336B25" w:rsidRPr="00624B23" w:rsidRDefault="00336B25" w:rsidP="00336B25">
      <w:pPr>
        <w:pStyle w:val="BodyText"/>
        <w:spacing w:before="3"/>
        <w:rPr>
          <w:rFonts w:ascii="Arial" w:hAnsi="Arial" w:cs="Arial"/>
          <w:b/>
        </w:rPr>
      </w:pPr>
    </w:p>
    <w:p w14:paraId="5500C4B0" w14:textId="77777777" w:rsidR="00336B25" w:rsidRPr="00624B23" w:rsidRDefault="00336B25" w:rsidP="00990468">
      <w:pPr>
        <w:pStyle w:val="ListParagraph"/>
        <w:numPr>
          <w:ilvl w:val="2"/>
          <w:numId w:val="30"/>
        </w:numPr>
        <w:tabs>
          <w:tab w:val="left" w:pos="1963"/>
        </w:tabs>
        <w:spacing w:before="1" w:line="244" w:lineRule="auto"/>
        <w:ind w:right="963" w:hanging="699"/>
        <w:rPr>
          <w:rFonts w:ascii="Arial" w:hAnsi="Arial" w:cs="Arial"/>
          <w:sz w:val="24"/>
          <w:szCs w:val="24"/>
        </w:rPr>
      </w:pPr>
      <w:bookmarkStart w:id="15" w:name="_bookmark15"/>
      <w:bookmarkEnd w:id="15"/>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Consultant</w:t>
      </w:r>
      <w:r w:rsidRPr="00624B23">
        <w:rPr>
          <w:rFonts w:ascii="Arial" w:hAnsi="Arial" w:cs="Arial"/>
          <w:spacing w:val="1"/>
          <w:sz w:val="24"/>
          <w:szCs w:val="24"/>
        </w:rPr>
        <w:t xml:space="preserve"> </w:t>
      </w:r>
      <w:r w:rsidRPr="00624B23">
        <w:rPr>
          <w:rFonts w:ascii="Arial" w:hAnsi="Arial" w:cs="Arial"/>
          <w:sz w:val="24"/>
          <w:szCs w:val="24"/>
        </w:rPr>
        <w:t>shall</w:t>
      </w:r>
      <w:r w:rsidRPr="00624B23">
        <w:rPr>
          <w:rFonts w:ascii="Arial" w:hAnsi="Arial" w:cs="Arial"/>
          <w:spacing w:val="1"/>
          <w:sz w:val="24"/>
          <w:szCs w:val="24"/>
        </w:rPr>
        <w:t xml:space="preserve"> </w:t>
      </w:r>
      <w:r w:rsidRPr="00624B23">
        <w:rPr>
          <w:rFonts w:ascii="Arial" w:hAnsi="Arial" w:cs="Arial"/>
          <w:sz w:val="24"/>
          <w:szCs w:val="24"/>
        </w:rPr>
        <w:t>provide</w:t>
      </w:r>
      <w:r w:rsidRPr="00624B23">
        <w:rPr>
          <w:rFonts w:ascii="Arial" w:hAnsi="Arial" w:cs="Arial"/>
          <w:spacing w:val="1"/>
          <w:sz w:val="24"/>
          <w:szCs w:val="24"/>
        </w:rPr>
        <w:t xml:space="preserve"> </w:t>
      </w:r>
      <w:r w:rsidRPr="00624B23">
        <w:rPr>
          <w:rFonts w:ascii="Arial" w:hAnsi="Arial" w:cs="Arial"/>
          <w:sz w:val="24"/>
          <w:szCs w:val="24"/>
        </w:rPr>
        <w:t>efficient,</w:t>
      </w:r>
      <w:r w:rsidRPr="00624B23">
        <w:rPr>
          <w:rFonts w:ascii="Arial" w:hAnsi="Arial" w:cs="Arial"/>
          <w:spacing w:val="1"/>
          <w:sz w:val="24"/>
          <w:szCs w:val="24"/>
        </w:rPr>
        <w:t xml:space="preserve"> </w:t>
      </w:r>
      <w:r w:rsidRPr="00624B23">
        <w:rPr>
          <w:rFonts w:ascii="Arial" w:hAnsi="Arial" w:cs="Arial"/>
          <w:sz w:val="24"/>
          <w:szCs w:val="24"/>
        </w:rPr>
        <w:t>suitably</w:t>
      </w:r>
      <w:r w:rsidRPr="00624B23">
        <w:rPr>
          <w:rFonts w:ascii="Arial" w:hAnsi="Arial" w:cs="Arial"/>
          <w:spacing w:val="1"/>
          <w:sz w:val="24"/>
          <w:szCs w:val="24"/>
        </w:rPr>
        <w:t xml:space="preserve"> </w:t>
      </w:r>
      <w:r w:rsidRPr="00624B23">
        <w:rPr>
          <w:rFonts w:ascii="Arial" w:hAnsi="Arial" w:cs="Arial"/>
          <w:sz w:val="24"/>
          <w:szCs w:val="24"/>
        </w:rPr>
        <w:t>qualified</w:t>
      </w:r>
      <w:r w:rsidRPr="00624B23">
        <w:rPr>
          <w:rFonts w:ascii="Arial" w:hAnsi="Arial" w:cs="Arial"/>
          <w:spacing w:val="64"/>
          <w:sz w:val="24"/>
          <w:szCs w:val="24"/>
        </w:rPr>
        <w:t xml:space="preserve"> </w:t>
      </w:r>
      <w:r w:rsidRPr="00624B23">
        <w:rPr>
          <w:rFonts w:ascii="Arial" w:hAnsi="Arial" w:cs="Arial"/>
          <w:sz w:val="24"/>
          <w:szCs w:val="24"/>
        </w:rPr>
        <w:t>and</w:t>
      </w:r>
      <w:r w:rsidRPr="00624B23">
        <w:rPr>
          <w:rFonts w:ascii="Arial" w:hAnsi="Arial" w:cs="Arial"/>
          <w:spacing w:val="-61"/>
          <w:sz w:val="24"/>
          <w:szCs w:val="24"/>
        </w:rPr>
        <w:t xml:space="preserve"> </w:t>
      </w:r>
      <w:r w:rsidRPr="00624B23">
        <w:rPr>
          <w:rFonts w:ascii="Arial" w:hAnsi="Arial" w:cs="Arial"/>
          <w:sz w:val="24"/>
          <w:szCs w:val="24"/>
        </w:rPr>
        <w:t>experienced Personnel and acceptable to MPC to carry out</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2"/>
          <w:sz w:val="24"/>
          <w:szCs w:val="24"/>
        </w:rPr>
        <w:t xml:space="preserve"> </w:t>
      </w:r>
      <w:r w:rsidRPr="00624B23">
        <w:rPr>
          <w:rFonts w:ascii="Arial" w:hAnsi="Arial" w:cs="Arial"/>
          <w:sz w:val="24"/>
          <w:szCs w:val="24"/>
        </w:rPr>
        <w:t>Services.</w:t>
      </w:r>
    </w:p>
    <w:p w14:paraId="198676C5" w14:textId="77777777" w:rsidR="00336B25" w:rsidRPr="00624B23" w:rsidRDefault="00336B25" w:rsidP="00336B25">
      <w:pPr>
        <w:pStyle w:val="BodyText"/>
        <w:spacing w:before="1"/>
        <w:rPr>
          <w:rFonts w:ascii="Arial" w:hAnsi="Arial" w:cs="Arial"/>
        </w:rPr>
      </w:pPr>
    </w:p>
    <w:p w14:paraId="56872D72" w14:textId="77777777" w:rsidR="00336B25" w:rsidRPr="00624B23" w:rsidRDefault="00336B25" w:rsidP="00990468">
      <w:pPr>
        <w:pStyle w:val="ListParagraph"/>
        <w:numPr>
          <w:ilvl w:val="2"/>
          <w:numId w:val="30"/>
        </w:numPr>
        <w:tabs>
          <w:tab w:val="left" w:pos="1963"/>
        </w:tabs>
        <w:ind w:right="960" w:hanging="699"/>
        <w:rPr>
          <w:rFonts w:ascii="Arial" w:hAnsi="Arial" w:cs="Arial"/>
          <w:b/>
          <w:sz w:val="24"/>
          <w:szCs w:val="24"/>
        </w:rPr>
      </w:pPr>
      <w:r w:rsidRPr="00624B23">
        <w:rPr>
          <w:rFonts w:ascii="Arial" w:hAnsi="Arial" w:cs="Arial"/>
          <w:sz w:val="24"/>
          <w:szCs w:val="24"/>
        </w:rPr>
        <w:t>The Services shall be carried</w:t>
      </w:r>
      <w:r w:rsidRPr="00624B23">
        <w:rPr>
          <w:rFonts w:ascii="Arial" w:hAnsi="Arial" w:cs="Arial"/>
          <w:spacing w:val="1"/>
          <w:sz w:val="24"/>
          <w:szCs w:val="24"/>
        </w:rPr>
        <w:t xml:space="preserve"> </w:t>
      </w:r>
      <w:r w:rsidRPr="00624B23">
        <w:rPr>
          <w:rFonts w:ascii="Arial" w:hAnsi="Arial" w:cs="Arial"/>
          <w:sz w:val="24"/>
          <w:szCs w:val="24"/>
        </w:rPr>
        <w:t>out by the Consultant’s Personnel as</w:t>
      </w:r>
      <w:r w:rsidRPr="00624B23">
        <w:rPr>
          <w:rFonts w:ascii="Arial" w:hAnsi="Arial" w:cs="Arial"/>
          <w:spacing w:val="1"/>
          <w:sz w:val="24"/>
          <w:szCs w:val="24"/>
        </w:rPr>
        <w:t xml:space="preserve"> </w:t>
      </w:r>
      <w:r w:rsidRPr="00624B23">
        <w:rPr>
          <w:rFonts w:ascii="Arial" w:hAnsi="Arial" w:cs="Arial"/>
          <w:sz w:val="24"/>
          <w:szCs w:val="24"/>
        </w:rPr>
        <w:t>specified</w:t>
      </w:r>
      <w:r w:rsidRPr="00624B23">
        <w:rPr>
          <w:rFonts w:ascii="Arial" w:hAnsi="Arial" w:cs="Arial"/>
          <w:spacing w:val="1"/>
          <w:sz w:val="24"/>
          <w:szCs w:val="24"/>
        </w:rPr>
        <w:t xml:space="preserve"> </w:t>
      </w:r>
      <w:r w:rsidRPr="00624B23">
        <w:rPr>
          <w:rFonts w:ascii="Arial" w:hAnsi="Arial" w:cs="Arial"/>
          <w:sz w:val="24"/>
          <w:szCs w:val="24"/>
        </w:rPr>
        <w:t>under</w:t>
      </w:r>
      <w:r w:rsidRPr="00624B23">
        <w:rPr>
          <w:rFonts w:ascii="Arial" w:hAnsi="Arial" w:cs="Arial"/>
          <w:spacing w:val="1"/>
          <w:sz w:val="24"/>
          <w:szCs w:val="24"/>
        </w:rPr>
        <w:t xml:space="preserve"> </w:t>
      </w:r>
      <w:r w:rsidRPr="00624B23">
        <w:rPr>
          <w:rFonts w:ascii="Arial" w:hAnsi="Arial" w:cs="Arial"/>
          <w:b/>
          <w:sz w:val="24"/>
          <w:szCs w:val="24"/>
        </w:rPr>
        <w:t>Appendix</w:t>
      </w:r>
      <w:r w:rsidRPr="00624B23">
        <w:rPr>
          <w:rFonts w:ascii="Arial" w:hAnsi="Arial" w:cs="Arial"/>
          <w:b/>
          <w:spacing w:val="1"/>
          <w:sz w:val="24"/>
          <w:szCs w:val="24"/>
        </w:rPr>
        <w:t xml:space="preserve"> </w:t>
      </w:r>
      <w:r w:rsidRPr="00624B23">
        <w:rPr>
          <w:rFonts w:ascii="Arial" w:hAnsi="Arial" w:cs="Arial"/>
          <w:b/>
          <w:sz w:val="24"/>
          <w:szCs w:val="24"/>
        </w:rPr>
        <w:t>8</w:t>
      </w:r>
      <w:r w:rsidRPr="00624B23">
        <w:rPr>
          <w:rFonts w:ascii="Arial" w:hAnsi="Arial" w:cs="Arial"/>
          <w:b/>
          <w:spacing w:val="1"/>
          <w:sz w:val="24"/>
          <w:szCs w:val="24"/>
        </w:rPr>
        <w:t xml:space="preserve"> </w:t>
      </w:r>
      <w:r w:rsidRPr="00624B23">
        <w:rPr>
          <w:rFonts w:ascii="Arial" w:hAnsi="Arial" w:cs="Arial"/>
          <w:sz w:val="24"/>
          <w:szCs w:val="24"/>
        </w:rPr>
        <w:t>hereof</w:t>
      </w:r>
      <w:r w:rsidRPr="00624B23">
        <w:rPr>
          <w:rFonts w:ascii="Arial" w:hAnsi="Arial" w:cs="Arial"/>
          <w:spacing w:val="1"/>
          <w:sz w:val="24"/>
          <w:szCs w:val="24"/>
        </w:rPr>
        <w:t xml:space="preserve"> </w:t>
      </w:r>
      <w:r w:rsidRPr="00624B23">
        <w:rPr>
          <w:rFonts w:ascii="Arial" w:hAnsi="Arial" w:cs="Arial"/>
          <w:sz w:val="24"/>
          <w:szCs w:val="24"/>
        </w:rPr>
        <w:t>within</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time</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stage</w:t>
      </w:r>
      <w:r w:rsidRPr="00624B23">
        <w:rPr>
          <w:rFonts w:ascii="Arial" w:hAnsi="Arial" w:cs="Arial"/>
          <w:spacing w:val="1"/>
          <w:sz w:val="24"/>
          <w:szCs w:val="24"/>
        </w:rPr>
        <w:t xml:space="preserve"> </w:t>
      </w:r>
      <w:r w:rsidRPr="00624B23">
        <w:rPr>
          <w:rFonts w:ascii="Arial" w:hAnsi="Arial" w:cs="Arial"/>
          <w:sz w:val="24"/>
          <w:szCs w:val="24"/>
        </w:rPr>
        <w:t>as</w:t>
      </w:r>
      <w:r w:rsidRPr="00624B23">
        <w:rPr>
          <w:rFonts w:ascii="Arial" w:hAnsi="Arial" w:cs="Arial"/>
          <w:spacing w:val="1"/>
          <w:sz w:val="24"/>
          <w:szCs w:val="24"/>
        </w:rPr>
        <w:t xml:space="preserve"> </w:t>
      </w:r>
      <w:r w:rsidRPr="00624B23">
        <w:rPr>
          <w:rFonts w:ascii="Arial" w:hAnsi="Arial" w:cs="Arial"/>
          <w:sz w:val="24"/>
          <w:szCs w:val="24"/>
        </w:rPr>
        <w:t>specified in</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Service</w:t>
      </w:r>
      <w:r w:rsidRPr="00624B23">
        <w:rPr>
          <w:rFonts w:ascii="Arial" w:hAnsi="Arial" w:cs="Arial"/>
          <w:spacing w:val="1"/>
          <w:sz w:val="24"/>
          <w:szCs w:val="24"/>
        </w:rPr>
        <w:t xml:space="preserve"> </w:t>
      </w:r>
      <w:r w:rsidRPr="00624B23">
        <w:rPr>
          <w:rFonts w:ascii="Arial" w:hAnsi="Arial" w:cs="Arial"/>
          <w:sz w:val="24"/>
          <w:szCs w:val="24"/>
        </w:rPr>
        <w:t>Implementation</w:t>
      </w:r>
      <w:r w:rsidRPr="00624B23">
        <w:rPr>
          <w:rFonts w:ascii="Arial" w:hAnsi="Arial" w:cs="Arial"/>
          <w:spacing w:val="2"/>
          <w:sz w:val="24"/>
          <w:szCs w:val="24"/>
        </w:rPr>
        <w:t xml:space="preserve"> </w:t>
      </w:r>
      <w:r w:rsidRPr="00624B23">
        <w:rPr>
          <w:rFonts w:ascii="Arial" w:hAnsi="Arial" w:cs="Arial"/>
          <w:sz w:val="24"/>
          <w:szCs w:val="24"/>
        </w:rPr>
        <w:t>Schedule</w:t>
      </w:r>
      <w:r w:rsidRPr="00624B23">
        <w:rPr>
          <w:rFonts w:ascii="Arial" w:hAnsi="Arial" w:cs="Arial"/>
          <w:spacing w:val="1"/>
          <w:sz w:val="24"/>
          <w:szCs w:val="24"/>
        </w:rPr>
        <w:t xml:space="preserve"> </w:t>
      </w:r>
      <w:r w:rsidRPr="00624B23">
        <w:rPr>
          <w:rFonts w:ascii="Arial" w:hAnsi="Arial" w:cs="Arial"/>
          <w:sz w:val="24"/>
          <w:szCs w:val="24"/>
        </w:rPr>
        <w:t>in</w:t>
      </w:r>
      <w:r w:rsidRPr="00624B23">
        <w:rPr>
          <w:rFonts w:ascii="Arial" w:hAnsi="Arial" w:cs="Arial"/>
          <w:spacing w:val="7"/>
          <w:sz w:val="24"/>
          <w:szCs w:val="24"/>
        </w:rPr>
        <w:t xml:space="preserve"> </w:t>
      </w:r>
      <w:r w:rsidRPr="00624B23">
        <w:rPr>
          <w:rFonts w:ascii="Arial" w:hAnsi="Arial" w:cs="Arial"/>
          <w:b/>
          <w:sz w:val="24"/>
          <w:szCs w:val="24"/>
        </w:rPr>
        <w:t>Appendix</w:t>
      </w:r>
      <w:r w:rsidRPr="00624B23">
        <w:rPr>
          <w:rFonts w:ascii="Arial" w:hAnsi="Arial" w:cs="Arial"/>
          <w:b/>
          <w:spacing w:val="-1"/>
          <w:sz w:val="24"/>
          <w:szCs w:val="24"/>
        </w:rPr>
        <w:t xml:space="preserve"> </w:t>
      </w:r>
      <w:r w:rsidRPr="00624B23">
        <w:rPr>
          <w:rFonts w:ascii="Arial" w:hAnsi="Arial" w:cs="Arial"/>
          <w:b/>
          <w:sz w:val="24"/>
          <w:szCs w:val="24"/>
        </w:rPr>
        <w:t>7.</w:t>
      </w:r>
    </w:p>
    <w:p w14:paraId="1AE74C01" w14:textId="77777777" w:rsidR="00336B25" w:rsidRPr="00624B23" w:rsidRDefault="00336B25" w:rsidP="00336B25">
      <w:pPr>
        <w:pStyle w:val="BodyText"/>
        <w:spacing w:before="1"/>
        <w:rPr>
          <w:rFonts w:ascii="Arial" w:hAnsi="Arial" w:cs="Arial"/>
          <w:b/>
        </w:rPr>
      </w:pPr>
    </w:p>
    <w:p w14:paraId="365B70D2" w14:textId="77777777" w:rsidR="00336B25" w:rsidRPr="00624B23" w:rsidRDefault="00336B25" w:rsidP="00990468">
      <w:pPr>
        <w:pStyle w:val="ListParagraph"/>
        <w:numPr>
          <w:ilvl w:val="2"/>
          <w:numId w:val="30"/>
        </w:numPr>
        <w:tabs>
          <w:tab w:val="left" w:pos="1963"/>
        </w:tabs>
        <w:spacing w:line="244" w:lineRule="auto"/>
        <w:ind w:right="957" w:hanging="699"/>
        <w:rPr>
          <w:rFonts w:ascii="Arial" w:hAnsi="Arial" w:cs="Arial"/>
          <w:sz w:val="24"/>
          <w:szCs w:val="24"/>
        </w:rPr>
      </w:pPr>
      <w:r w:rsidRPr="00624B23">
        <w:rPr>
          <w:rFonts w:ascii="Arial" w:hAnsi="Arial" w:cs="Arial"/>
          <w:sz w:val="24"/>
          <w:szCs w:val="24"/>
        </w:rPr>
        <w:t xml:space="preserve">The Project Manager of the Consultant as specified in </w:t>
      </w:r>
      <w:r w:rsidRPr="00624B23">
        <w:rPr>
          <w:rFonts w:ascii="Arial" w:hAnsi="Arial" w:cs="Arial"/>
          <w:b/>
          <w:sz w:val="24"/>
          <w:szCs w:val="24"/>
        </w:rPr>
        <w:t xml:space="preserve">Appendix 8 </w:t>
      </w:r>
      <w:r w:rsidRPr="00624B23">
        <w:rPr>
          <w:rFonts w:ascii="Arial" w:hAnsi="Arial" w:cs="Arial"/>
          <w:sz w:val="24"/>
          <w:szCs w:val="24"/>
        </w:rPr>
        <w:t>shall</w:t>
      </w:r>
      <w:r w:rsidRPr="00624B23">
        <w:rPr>
          <w:rFonts w:ascii="Arial" w:hAnsi="Arial" w:cs="Arial"/>
          <w:spacing w:val="-61"/>
          <w:sz w:val="24"/>
          <w:szCs w:val="24"/>
        </w:rPr>
        <w:t xml:space="preserve"> </w:t>
      </w:r>
      <w:r w:rsidRPr="00624B23">
        <w:rPr>
          <w:rFonts w:ascii="Arial" w:hAnsi="Arial" w:cs="Arial"/>
          <w:sz w:val="24"/>
          <w:szCs w:val="24"/>
        </w:rPr>
        <w:t>be</w:t>
      </w:r>
      <w:r w:rsidRPr="00624B23">
        <w:rPr>
          <w:rFonts w:ascii="Arial" w:hAnsi="Arial" w:cs="Arial"/>
          <w:spacing w:val="1"/>
          <w:sz w:val="24"/>
          <w:szCs w:val="24"/>
        </w:rPr>
        <w:t xml:space="preserve"> </w:t>
      </w:r>
      <w:r w:rsidRPr="00624B23">
        <w:rPr>
          <w:rFonts w:ascii="Arial" w:hAnsi="Arial" w:cs="Arial"/>
          <w:sz w:val="24"/>
          <w:szCs w:val="24"/>
        </w:rPr>
        <w:t>responsible for the management of</w:t>
      </w:r>
      <w:r w:rsidRPr="00624B23">
        <w:rPr>
          <w:rFonts w:ascii="Arial" w:hAnsi="Arial" w:cs="Arial"/>
          <w:spacing w:val="63"/>
          <w:sz w:val="24"/>
          <w:szCs w:val="24"/>
        </w:rPr>
        <w:t xml:space="preserve"> </w:t>
      </w:r>
      <w:r w:rsidRPr="00624B23">
        <w:rPr>
          <w:rFonts w:ascii="Arial" w:hAnsi="Arial" w:cs="Arial"/>
          <w:sz w:val="24"/>
          <w:szCs w:val="24"/>
        </w:rPr>
        <w:t>the Consultant’s Personnel for</w:t>
      </w:r>
      <w:r w:rsidRPr="00624B23">
        <w:rPr>
          <w:rFonts w:ascii="Arial" w:hAnsi="Arial" w:cs="Arial"/>
          <w:spacing w:val="1"/>
          <w:sz w:val="24"/>
          <w:szCs w:val="24"/>
        </w:rPr>
        <w:t xml:space="preserve"> </w:t>
      </w:r>
      <w:r w:rsidRPr="00624B23">
        <w:rPr>
          <w:rFonts w:ascii="Arial" w:hAnsi="Arial" w:cs="Arial"/>
          <w:sz w:val="24"/>
          <w:szCs w:val="24"/>
        </w:rPr>
        <w:t>the Services as well as to act as liaison between the Consultant and MPC.</w:t>
      </w:r>
    </w:p>
    <w:p w14:paraId="6D03F371" w14:textId="77777777" w:rsidR="00336B25" w:rsidRPr="00624B23" w:rsidRDefault="00336B25" w:rsidP="00336B25">
      <w:pPr>
        <w:pStyle w:val="BodyText"/>
        <w:spacing w:before="11"/>
        <w:rPr>
          <w:rFonts w:ascii="Arial" w:hAnsi="Arial" w:cs="Arial"/>
        </w:rPr>
      </w:pPr>
    </w:p>
    <w:p w14:paraId="4B9F1702" w14:textId="77777777" w:rsidR="00336B25" w:rsidRPr="00624B23" w:rsidRDefault="00336B25" w:rsidP="00990468">
      <w:pPr>
        <w:pStyle w:val="ListParagraph"/>
        <w:numPr>
          <w:ilvl w:val="2"/>
          <w:numId w:val="30"/>
        </w:numPr>
        <w:tabs>
          <w:tab w:val="left" w:pos="1963"/>
        </w:tabs>
        <w:spacing w:line="244" w:lineRule="auto"/>
        <w:ind w:right="962" w:hanging="699"/>
        <w:rPr>
          <w:rFonts w:ascii="Arial" w:hAnsi="Arial" w:cs="Arial"/>
          <w:sz w:val="24"/>
          <w:szCs w:val="24"/>
        </w:rPr>
      </w:pPr>
      <w:r w:rsidRPr="00624B23">
        <w:rPr>
          <w:rFonts w:ascii="Arial" w:hAnsi="Arial" w:cs="Arial"/>
          <w:sz w:val="24"/>
          <w:szCs w:val="24"/>
        </w:rPr>
        <w:t>The Consultant shall ensure the Personnel are dedicated to the Services and give priority to the performance of their respective portions of the Services</w:t>
      </w:r>
      <w:r w:rsidRPr="00624B23">
        <w:rPr>
          <w:rFonts w:ascii="Arial" w:hAnsi="Arial" w:cs="Arial"/>
          <w:spacing w:val="1"/>
          <w:sz w:val="24"/>
          <w:szCs w:val="24"/>
        </w:rPr>
        <w:t xml:space="preserve"> </w:t>
      </w:r>
      <w:r w:rsidRPr="00624B23">
        <w:rPr>
          <w:rFonts w:ascii="Arial" w:hAnsi="Arial" w:cs="Arial"/>
          <w:sz w:val="24"/>
          <w:szCs w:val="24"/>
        </w:rPr>
        <w:t>assigned</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them</w:t>
      </w:r>
      <w:r w:rsidRPr="00624B23">
        <w:rPr>
          <w:rFonts w:ascii="Arial" w:hAnsi="Arial" w:cs="Arial"/>
          <w:spacing w:val="1"/>
          <w:sz w:val="24"/>
          <w:szCs w:val="24"/>
        </w:rPr>
        <w:t xml:space="preserve"> </w:t>
      </w:r>
      <w:r w:rsidRPr="00624B23">
        <w:rPr>
          <w:rFonts w:ascii="Arial" w:hAnsi="Arial" w:cs="Arial"/>
          <w:sz w:val="24"/>
          <w:szCs w:val="24"/>
        </w:rPr>
        <w:t>over</w:t>
      </w:r>
      <w:r w:rsidRPr="00624B23">
        <w:rPr>
          <w:rFonts w:ascii="Arial" w:hAnsi="Arial" w:cs="Arial"/>
          <w:spacing w:val="1"/>
          <w:sz w:val="24"/>
          <w:szCs w:val="24"/>
        </w:rPr>
        <w:t xml:space="preserve"> </w:t>
      </w:r>
      <w:r w:rsidRPr="00624B23">
        <w:rPr>
          <w:rFonts w:ascii="Arial" w:hAnsi="Arial" w:cs="Arial"/>
          <w:sz w:val="24"/>
          <w:szCs w:val="24"/>
        </w:rPr>
        <w:t>any</w:t>
      </w:r>
      <w:r w:rsidRPr="00624B23">
        <w:rPr>
          <w:rFonts w:ascii="Arial" w:hAnsi="Arial" w:cs="Arial"/>
          <w:spacing w:val="1"/>
          <w:sz w:val="24"/>
          <w:szCs w:val="24"/>
        </w:rPr>
        <w:t xml:space="preserve"> </w:t>
      </w:r>
      <w:r w:rsidRPr="00624B23">
        <w:rPr>
          <w:rFonts w:ascii="Arial" w:hAnsi="Arial" w:cs="Arial"/>
          <w:sz w:val="24"/>
          <w:szCs w:val="24"/>
        </w:rPr>
        <w:t>other</w:t>
      </w:r>
      <w:r w:rsidRPr="00624B23">
        <w:rPr>
          <w:rFonts w:ascii="Arial" w:hAnsi="Arial" w:cs="Arial"/>
          <w:spacing w:val="1"/>
          <w:sz w:val="24"/>
          <w:szCs w:val="24"/>
        </w:rPr>
        <w:t xml:space="preserve"> </w:t>
      </w:r>
      <w:r w:rsidRPr="00624B23">
        <w:rPr>
          <w:rFonts w:ascii="Arial" w:hAnsi="Arial" w:cs="Arial"/>
          <w:sz w:val="24"/>
          <w:szCs w:val="24"/>
        </w:rPr>
        <w:t>works,</w:t>
      </w:r>
      <w:r w:rsidRPr="00624B23">
        <w:rPr>
          <w:rFonts w:ascii="Arial" w:hAnsi="Arial" w:cs="Arial"/>
          <w:spacing w:val="1"/>
          <w:sz w:val="24"/>
          <w:szCs w:val="24"/>
        </w:rPr>
        <w:t xml:space="preserve"> </w:t>
      </w:r>
      <w:r w:rsidRPr="00624B23">
        <w:rPr>
          <w:rFonts w:ascii="Arial" w:hAnsi="Arial" w:cs="Arial"/>
          <w:sz w:val="24"/>
          <w:szCs w:val="24"/>
        </w:rPr>
        <w:t>tasks</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61"/>
          <w:sz w:val="24"/>
          <w:szCs w:val="24"/>
        </w:rPr>
        <w:t xml:space="preserve"> </w:t>
      </w:r>
      <w:r w:rsidRPr="00624B23">
        <w:rPr>
          <w:rFonts w:ascii="Arial" w:hAnsi="Arial" w:cs="Arial"/>
          <w:sz w:val="24"/>
          <w:szCs w:val="24"/>
        </w:rPr>
        <w:t>assignments</w:t>
      </w:r>
      <w:r w:rsidRPr="00624B23">
        <w:rPr>
          <w:rFonts w:ascii="Arial" w:hAnsi="Arial" w:cs="Arial"/>
          <w:spacing w:val="2"/>
          <w:sz w:val="24"/>
          <w:szCs w:val="24"/>
        </w:rPr>
        <w:t xml:space="preserve"> </w:t>
      </w:r>
      <w:r w:rsidRPr="00624B23">
        <w:rPr>
          <w:rFonts w:ascii="Arial" w:hAnsi="Arial" w:cs="Arial"/>
          <w:sz w:val="24"/>
          <w:szCs w:val="24"/>
        </w:rPr>
        <w:t>in</w:t>
      </w:r>
      <w:r w:rsidRPr="00624B23">
        <w:rPr>
          <w:rFonts w:ascii="Arial" w:hAnsi="Arial" w:cs="Arial"/>
          <w:spacing w:val="2"/>
          <w:sz w:val="24"/>
          <w:szCs w:val="24"/>
        </w:rPr>
        <w:t xml:space="preserve"> </w:t>
      </w:r>
      <w:r w:rsidRPr="00624B23">
        <w:rPr>
          <w:rFonts w:ascii="Arial" w:hAnsi="Arial" w:cs="Arial"/>
          <w:sz w:val="24"/>
          <w:szCs w:val="24"/>
        </w:rPr>
        <w:t>relation</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2"/>
          <w:sz w:val="24"/>
          <w:szCs w:val="24"/>
        </w:rPr>
        <w:t xml:space="preserve"> </w:t>
      </w:r>
      <w:r w:rsidRPr="00624B23">
        <w:rPr>
          <w:rFonts w:ascii="Arial" w:hAnsi="Arial" w:cs="Arial"/>
          <w:sz w:val="24"/>
          <w:szCs w:val="24"/>
        </w:rPr>
        <w:t>other</w:t>
      </w:r>
      <w:r w:rsidRPr="00624B23">
        <w:rPr>
          <w:rFonts w:ascii="Arial" w:hAnsi="Arial" w:cs="Arial"/>
          <w:spacing w:val="-1"/>
          <w:sz w:val="24"/>
          <w:szCs w:val="24"/>
        </w:rPr>
        <w:t xml:space="preserve"> </w:t>
      </w:r>
      <w:r w:rsidRPr="00624B23">
        <w:rPr>
          <w:rFonts w:ascii="Arial" w:hAnsi="Arial" w:cs="Arial"/>
          <w:sz w:val="24"/>
          <w:szCs w:val="24"/>
        </w:rPr>
        <w:t>existing</w:t>
      </w:r>
      <w:r w:rsidRPr="00624B23">
        <w:rPr>
          <w:rFonts w:ascii="Arial" w:hAnsi="Arial" w:cs="Arial"/>
          <w:spacing w:val="2"/>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future</w:t>
      </w:r>
      <w:r w:rsidRPr="00624B23">
        <w:rPr>
          <w:rFonts w:ascii="Arial" w:hAnsi="Arial" w:cs="Arial"/>
          <w:spacing w:val="1"/>
          <w:sz w:val="24"/>
          <w:szCs w:val="24"/>
        </w:rPr>
        <w:t xml:space="preserve"> </w:t>
      </w:r>
      <w:r w:rsidRPr="00624B23">
        <w:rPr>
          <w:rFonts w:ascii="Arial" w:hAnsi="Arial" w:cs="Arial"/>
          <w:sz w:val="24"/>
          <w:szCs w:val="24"/>
        </w:rPr>
        <w:t>projects.</w:t>
      </w:r>
    </w:p>
    <w:p w14:paraId="3142835D" w14:textId="77777777" w:rsidR="00336B25" w:rsidRPr="00624B23" w:rsidRDefault="00336B25" w:rsidP="00336B25">
      <w:pPr>
        <w:pStyle w:val="ListParagraph"/>
        <w:rPr>
          <w:rFonts w:ascii="Arial" w:hAnsi="Arial" w:cs="Arial"/>
          <w:color w:val="FF0000"/>
          <w:sz w:val="24"/>
          <w:szCs w:val="24"/>
        </w:rPr>
      </w:pPr>
    </w:p>
    <w:p w14:paraId="5FB6663E" w14:textId="77777777" w:rsidR="00336B25" w:rsidRPr="00624B23" w:rsidRDefault="00336B25" w:rsidP="00990468">
      <w:pPr>
        <w:pStyle w:val="ListParagraph"/>
        <w:numPr>
          <w:ilvl w:val="2"/>
          <w:numId w:val="30"/>
        </w:numPr>
        <w:tabs>
          <w:tab w:val="left" w:pos="1963"/>
        </w:tabs>
        <w:spacing w:line="244" w:lineRule="auto"/>
        <w:ind w:right="962" w:hanging="699"/>
        <w:rPr>
          <w:rFonts w:ascii="Arial" w:hAnsi="Arial" w:cs="Arial"/>
          <w:sz w:val="24"/>
          <w:szCs w:val="24"/>
        </w:rPr>
      </w:pPr>
      <w:r w:rsidRPr="00624B23">
        <w:rPr>
          <w:rFonts w:ascii="Arial" w:hAnsi="Arial" w:cs="Arial"/>
          <w:sz w:val="24"/>
          <w:szCs w:val="24"/>
        </w:rPr>
        <w:t>No</w:t>
      </w:r>
      <w:r w:rsidRPr="00624B23">
        <w:rPr>
          <w:rFonts w:ascii="Arial" w:hAnsi="Arial" w:cs="Arial"/>
          <w:spacing w:val="45"/>
          <w:sz w:val="24"/>
          <w:szCs w:val="24"/>
        </w:rPr>
        <w:t xml:space="preserve"> </w:t>
      </w:r>
      <w:r w:rsidRPr="00624B23">
        <w:rPr>
          <w:rFonts w:ascii="Arial" w:hAnsi="Arial" w:cs="Arial"/>
          <w:sz w:val="24"/>
          <w:szCs w:val="24"/>
        </w:rPr>
        <w:t>Personnel</w:t>
      </w:r>
      <w:r w:rsidRPr="00624B23">
        <w:rPr>
          <w:rFonts w:ascii="Arial" w:hAnsi="Arial" w:cs="Arial"/>
          <w:spacing w:val="44"/>
          <w:sz w:val="24"/>
          <w:szCs w:val="24"/>
        </w:rPr>
        <w:t xml:space="preserve"> </w:t>
      </w:r>
      <w:r w:rsidRPr="00624B23">
        <w:rPr>
          <w:rFonts w:ascii="Arial" w:hAnsi="Arial" w:cs="Arial"/>
          <w:sz w:val="24"/>
          <w:szCs w:val="24"/>
        </w:rPr>
        <w:t>shall</w:t>
      </w:r>
      <w:r w:rsidRPr="00624B23">
        <w:rPr>
          <w:rFonts w:ascii="Arial" w:hAnsi="Arial" w:cs="Arial"/>
          <w:spacing w:val="43"/>
          <w:sz w:val="24"/>
          <w:szCs w:val="24"/>
        </w:rPr>
        <w:t xml:space="preserve"> </w:t>
      </w:r>
      <w:r w:rsidRPr="00624B23">
        <w:rPr>
          <w:rFonts w:ascii="Arial" w:hAnsi="Arial" w:cs="Arial"/>
          <w:sz w:val="24"/>
          <w:szCs w:val="24"/>
        </w:rPr>
        <w:t>be</w:t>
      </w:r>
      <w:r w:rsidRPr="00624B23">
        <w:rPr>
          <w:rFonts w:ascii="Arial" w:hAnsi="Arial" w:cs="Arial"/>
          <w:spacing w:val="47"/>
          <w:sz w:val="24"/>
          <w:szCs w:val="24"/>
        </w:rPr>
        <w:t xml:space="preserve"> </w:t>
      </w:r>
      <w:r w:rsidRPr="00624B23">
        <w:rPr>
          <w:rFonts w:ascii="Arial" w:hAnsi="Arial" w:cs="Arial"/>
          <w:sz w:val="24"/>
          <w:szCs w:val="24"/>
        </w:rPr>
        <w:t>engaged</w:t>
      </w:r>
      <w:r w:rsidRPr="00624B23">
        <w:rPr>
          <w:rFonts w:ascii="Arial" w:hAnsi="Arial" w:cs="Arial"/>
          <w:spacing w:val="45"/>
          <w:sz w:val="24"/>
          <w:szCs w:val="24"/>
        </w:rPr>
        <w:t xml:space="preserve"> </w:t>
      </w:r>
      <w:r w:rsidRPr="00624B23">
        <w:rPr>
          <w:rFonts w:ascii="Arial" w:hAnsi="Arial" w:cs="Arial"/>
          <w:sz w:val="24"/>
          <w:szCs w:val="24"/>
        </w:rPr>
        <w:t>by</w:t>
      </w:r>
      <w:r w:rsidRPr="00624B23">
        <w:rPr>
          <w:rFonts w:ascii="Arial" w:hAnsi="Arial" w:cs="Arial"/>
          <w:spacing w:val="42"/>
          <w:sz w:val="24"/>
          <w:szCs w:val="24"/>
        </w:rPr>
        <w:t xml:space="preserve"> </w:t>
      </w:r>
      <w:r w:rsidRPr="00624B23">
        <w:rPr>
          <w:rFonts w:ascii="Arial" w:hAnsi="Arial" w:cs="Arial"/>
          <w:sz w:val="24"/>
          <w:szCs w:val="24"/>
        </w:rPr>
        <w:t>the</w:t>
      </w:r>
      <w:r w:rsidRPr="00624B23">
        <w:rPr>
          <w:rFonts w:ascii="Arial" w:hAnsi="Arial" w:cs="Arial"/>
          <w:spacing w:val="45"/>
          <w:sz w:val="24"/>
          <w:szCs w:val="24"/>
        </w:rPr>
        <w:t xml:space="preserve"> </w:t>
      </w:r>
      <w:r w:rsidRPr="00624B23">
        <w:rPr>
          <w:rFonts w:ascii="Arial" w:hAnsi="Arial" w:cs="Arial"/>
          <w:sz w:val="24"/>
          <w:szCs w:val="24"/>
        </w:rPr>
        <w:t>Consultant</w:t>
      </w:r>
      <w:r w:rsidRPr="00624B23">
        <w:rPr>
          <w:rFonts w:ascii="Arial" w:hAnsi="Arial" w:cs="Arial"/>
          <w:spacing w:val="46"/>
          <w:sz w:val="24"/>
          <w:szCs w:val="24"/>
        </w:rPr>
        <w:t xml:space="preserve"> </w:t>
      </w:r>
      <w:r w:rsidRPr="00624B23">
        <w:rPr>
          <w:rFonts w:ascii="Arial" w:hAnsi="Arial" w:cs="Arial"/>
          <w:sz w:val="24"/>
          <w:szCs w:val="24"/>
        </w:rPr>
        <w:t>or</w:t>
      </w:r>
      <w:r w:rsidRPr="00624B23">
        <w:rPr>
          <w:rFonts w:ascii="Arial" w:hAnsi="Arial" w:cs="Arial"/>
          <w:spacing w:val="44"/>
          <w:sz w:val="24"/>
          <w:szCs w:val="24"/>
        </w:rPr>
        <w:t xml:space="preserve"> </w:t>
      </w:r>
      <w:r w:rsidRPr="00624B23">
        <w:rPr>
          <w:rFonts w:ascii="Arial" w:hAnsi="Arial" w:cs="Arial"/>
          <w:sz w:val="24"/>
          <w:szCs w:val="24"/>
        </w:rPr>
        <w:t>its</w:t>
      </w:r>
      <w:r w:rsidRPr="00624B23">
        <w:rPr>
          <w:rFonts w:ascii="Arial" w:hAnsi="Arial" w:cs="Arial"/>
          <w:spacing w:val="44"/>
          <w:sz w:val="24"/>
          <w:szCs w:val="24"/>
        </w:rPr>
        <w:t xml:space="preserve"> </w:t>
      </w:r>
      <w:r w:rsidRPr="00624B23">
        <w:rPr>
          <w:rFonts w:ascii="Arial" w:hAnsi="Arial" w:cs="Arial"/>
          <w:sz w:val="24"/>
          <w:szCs w:val="24"/>
        </w:rPr>
        <w:t>affiliates</w:t>
      </w:r>
      <w:r w:rsidRPr="00624B23">
        <w:rPr>
          <w:rFonts w:ascii="Arial" w:hAnsi="Arial" w:cs="Arial"/>
          <w:spacing w:val="44"/>
          <w:sz w:val="24"/>
          <w:szCs w:val="24"/>
        </w:rPr>
        <w:t xml:space="preserve"> </w:t>
      </w:r>
      <w:r w:rsidRPr="00624B23">
        <w:rPr>
          <w:rFonts w:ascii="Arial" w:hAnsi="Arial" w:cs="Arial"/>
          <w:sz w:val="24"/>
          <w:szCs w:val="24"/>
        </w:rPr>
        <w:t>for other work or project without the prior written consent of MPCR.</w:t>
      </w:r>
    </w:p>
    <w:p w14:paraId="737D4218" w14:textId="77777777" w:rsidR="00336B25" w:rsidRPr="00624B23" w:rsidRDefault="00336B25" w:rsidP="00336B25">
      <w:pPr>
        <w:pStyle w:val="ListParagraph"/>
        <w:tabs>
          <w:tab w:val="left" w:pos="1963"/>
        </w:tabs>
        <w:spacing w:line="244" w:lineRule="auto"/>
        <w:ind w:left="1962" w:right="962" w:firstLine="0"/>
        <w:rPr>
          <w:rFonts w:ascii="Arial" w:hAnsi="Arial" w:cs="Arial"/>
          <w:sz w:val="24"/>
          <w:szCs w:val="24"/>
        </w:rPr>
      </w:pPr>
    </w:p>
    <w:p w14:paraId="4B759DEF" w14:textId="77777777" w:rsidR="00336B25" w:rsidRPr="00624B23" w:rsidRDefault="00336B25" w:rsidP="00336B25">
      <w:pPr>
        <w:spacing w:line="244" w:lineRule="auto"/>
        <w:jc w:val="both"/>
        <w:rPr>
          <w:rFonts w:ascii="Arial" w:hAnsi="Arial" w:cs="Arial"/>
          <w:sz w:val="24"/>
          <w:szCs w:val="24"/>
        </w:rPr>
        <w:sectPr w:rsidR="00336B25" w:rsidRPr="00624B23">
          <w:pgSz w:w="12240" w:h="15840"/>
          <w:pgMar w:top="880" w:right="620" w:bottom="940" w:left="1040" w:header="698" w:footer="691" w:gutter="0"/>
          <w:cols w:space="720"/>
        </w:sectPr>
      </w:pPr>
    </w:p>
    <w:p w14:paraId="7A38A9FF" w14:textId="77777777" w:rsidR="00336B25" w:rsidRPr="00624B23" w:rsidRDefault="00336B25" w:rsidP="00336B25">
      <w:pPr>
        <w:pStyle w:val="BodyText"/>
        <w:rPr>
          <w:rFonts w:ascii="Arial" w:hAnsi="Arial" w:cs="Arial"/>
        </w:rPr>
      </w:pPr>
    </w:p>
    <w:p w14:paraId="6ADE831C" w14:textId="77777777" w:rsidR="00336B25" w:rsidRPr="00624B23" w:rsidRDefault="00336B25" w:rsidP="00336B25">
      <w:pPr>
        <w:pStyle w:val="BodyText"/>
        <w:spacing w:before="4"/>
        <w:rPr>
          <w:rFonts w:ascii="Arial" w:hAnsi="Arial" w:cs="Arial"/>
        </w:rPr>
      </w:pPr>
    </w:p>
    <w:p w14:paraId="7558C387" w14:textId="77777777" w:rsidR="00336B25" w:rsidRPr="00624B23" w:rsidRDefault="00336B25" w:rsidP="00336B25">
      <w:pPr>
        <w:pStyle w:val="BodyText"/>
        <w:ind w:left="1264"/>
        <w:rPr>
          <w:rFonts w:ascii="Arial" w:hAnsi="Arial" w:cs="Arial"/>
        </w:rPr>
      </w:pPr>
    </w:p>
    <w:p w14:paraId="695203B5" w14:textId="77777777" w:rsidR="00336B25" w:rsidRPr="00624B23" w:rsidRDefault="00336B25" w:rsidP="00336B25">
      <w:pPr>
        <w:pStyle w:val="BodyText"/>
        <w:spacing w:before="8"/>
        <w:rPr>
          <w:rFonts w:ascii="Arial" w:hAnsi="Arial" w:cs="Arial"/>
        </w:rPr>
      </w:pPr>
    </w:p>
    <w:p w14:paraId="0A6525BA" w14:textId="77777777" w:rsidR="00336B25" w:rsidRPr="00624B23" w:rsidRDefault="00336B25" w:rsidP="00990468">
      <w:pPr>
        <w:pStyle w:val="ListParagraph"/>
        <w:numPr>
          <w:ilvl w:val="0"/>
          <w:numId w:val="29"/>
        </w:numPr>
        <w:tabs>
          <w:tab w:val="left" w:pos="1963"/>
        </w:tabs>
        <w:spacing w:line="242" w:lineRule="auto"/>
        <w:ind w:right="959"/>
        <w:rPr>
          <w:rFonts w:ascii="Arial" w:hAnsi="Arial" w:cs="Arial"/>
          <w:sz w:val="24"/>
          <w:szCs w:val="24"/>
        </w:rPr>
      </w:pPr>
      <w:r w:rsidRPr="00624B23">
        <w:rPr>
          <w:rFonts w:ascii="Arial" w:hAnsi="Arial" w:cs="Arial"/>
          <w:sz w:val="24"/>
          <w:szCs w:val="24"/>
        </w:rPr>
        <w:t>There</w:t>
      </w:r>
      <w:r w:rsidRPr="00624B23">
        <w:rPr>
          <w:rFonts w:ascii="Arial" w:hAnsi="Arial" w:cs="Arial"/>
          <w:spacing w:val="1"/>
          <w:sz w:val="24"/>
          <w:szCs w:val="24"/>
        </w:rPr>
        <w:t xml:space="preserve"> </w:t>
      </w:r>
      <w:r w:rsidRPr="00624B23">
        <w:rPr>
          <w:rFonts w:ascii="Arial" w:hAnsi="Arial" w:cs="Arial"/>
          <w:sz w:val="24"/>
          <w:szCs w:val="24"/>
        </w:rPr>
        <w:t>shall</w:t>
      </w:r>
      <w:r w:rsidRPr="00624B23">
        <w:rPr>
          <w:rFonts w:ascii="Arial" w:hAnsi="Arial" w:cs="Arial"/>
          <w:spacing w:val="1"/>
          <w:sz w:val="24"/>
          <w:szCs w:val="24"/>
        </w:rPr>
        <w:t xml:space="preserve"> </w:t>
      </w:r>
      <w:r w:rsidRPr="00624B23">
        <w:rPr>
          <w:rFonts w:ascii="Arial" w:hAnsi="Arial" w:cs="Arial"/>
          <w:sz w:val="24"/>
          <w:szCs w:val="24"/>
        </w:rPr>
        <w:t>be</w:t>
      </w:r>
      <w:r w:rsidRPr="00624B23">
        <w:rPr>
          <w:rFonts w:ascii="Arial" w:hAnsi="Arial" w:cs="Arial"/>
          <w:spacing w:val="1"/>
          <w:sz w:val="24"/>
          <w:szCs w:val="24"/>
        </w:rPr>
        <w:t xml:space="preserve"> </w:t>
      </w:r>
      <w:r w:rsidRPr="00624B23">
        <w:rPr>
          <w:rFonts w:ascii="Arial" w:hAnsi="Arial" w:cs="Arial"/>
          <w:sz w:val="24"/>
          <w:szCs w:val="24"/>
        </w:rPr>
        <w:t>no</w:t>
      </w:r>
      <w:r w:rsidRPr="00624B23">
        <w:rPr>
          <w:rFonts w:ascii="Arial" w:hAnsi="Arial" w:cs="Arial"/>
          <w:spacing w:val="1"/>
          <w:sz w:val="24"/>
          <w:szCs w:val="24"/>
        </w:rPr>
        <w:t xml:space="preserve"> </w:t>
      </w:r>
      <w:r w:rsidRPr="00624B23">
        <w:rPr>
          <w:rFonts w:ascii="Arial" w:hAnsi="Arial" w:cs="Arial"/>
          <w:sz w:val="24"/>
          <w:szCs w:val="24"/>
        </w:rPr>
        <w:t>changes</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substitutions</w:t>
      </w:r>
      <w:r w:rsidRPr="00624B23">
        <w:rPr>
          <w:rFonts w:ascii="Arial" w:hAnsi="Arial" w:cs="Arial"/>
          <w:spacing w:val="1"/>
          <w:sz w:val="24"/>
          <w:szCs w:val="24"/>
        </w:rPr>
        <w:t xml:space="preserve"> </w:t>
      </w:r>
      <w:r w:rsidRPr="00624B23">
        <w:rPr>
          <w:rFonts w:ascii="Arial" w:hAnsi="Arial" w:cs="Arial"/>
          <w:sz w:val="24"/>
          <w:szCs w:val="24"/>
        </w:rPr>
        <w:t>in</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63"/>
          <w:sz w:val="24"/>
          <w:szCs w:val="24"/>
        </w:rPr>
        <w:t xml:space="preserve"> </w:t>
      </w:r>
      <w:r w:rsidRPr="00624B23">
        <w:rPr>
          <w:rFonts w:ascii="Arial" w:hAnsi="Arial" w:cs="Arial"/>
          <w:sz w:val="24"/>
          <w:szCs w:val="24"/>
        </w:rPr>
        <w:t>Consultant’s</w:t>
      </w:r>
      <w:r w:rsidRPr="00624B23">
        <w:rPr>
          <w:rFonts w:ascii="Arial" w:hAnsi="Arial" w:cs="Arial"/>
          <w:spacing w:val="1"/>
          <w:sz w:val="24"/>
          <w:szCs w:val="24"/>
        </w:rPr>
        <w:t xml:space="preserve"> </w:t>
      </w:r>
      <w:r w:rsidRPr="00624B23">
        <w:rPr>
          <w:rFonts w:ascii="Arial" w:hAnsi="Arial" w:cs="Arial"/>
          <w:sz w:val="24"/>
          <w:szCs w:val="24"/>
        </w:rPr>
        <w:t xml:space="preserve">Personnel set forth in </w:t>
      </w:r>
      <w:r w:rsidRPr="00624B23">
        <w:rPr>
          <w:rFonts w:ascii="Arial" w:hAnsi="Arial" w:cs="Arial"/>
          <w:b/>
          <w:sz w:val="24"/>
          <w:szCs w:val="24"/>
        </w:rPr>
        <w:t xml:space="preserve">Appendix 8 </w:t>
      </w:r>
      <w:r w:rsidRPr="00624B23">
        <w:rPr>
          <w:rFonts w:ascii="Arial" w:hAnsi="Arial" w:cs="Arial"/>
          <w:sz w:val="24"/>
          <w:szCs w:val="24"/>
        </w:rPr>
        <w:t>without the prior written approval of</w:t>
      </w:r>
      <w:r w:rsidRPr="00624B23">
        <w:rPr>
          <w:rFonts w:ascii="Arial" w:hAnsi="Arial" w:cs="Arial"/>
          <w:spacing w:val="1"/>
          <w:sz w:val="24"/>
          <w:szCs w:val="24"/>
        </w:rPr>
        <w:t xml:space="preserve"> </w:t>
      </w:r>
      <w:r w:rsidRPr="00624B23">
        <w:rPr>
          <w:rFonts w:ascii="Arial" w:hAnsi="Arial" w:cs="Arial"/>
          <w:sz w:val="24"/>
          <w:szCs w:val="24"/>
        </w:rPr>
        <w:t>MPC.</w:t>
      </w:r>
      <w:r w:rsidRPr="00624B23">
        <w:rPr>
          <w:rFonts w:ascii="Arial" w:hAnsi="Arial" w:cs="Arial"/>
          <w:spacing w:val="1"/>
          <w:sz w:val="24"/>
          <w:szCs w:val="24"/>
        </w:rPr>
        <w:t xml:space="preserve"> </w:t>
      </w:r>
      <w:r w:rsidRPr="00624B23">
        <w:rPr>
          <w:rFonts w:ascii="Arial" w:hAnsi="Arial" w:cs="Arial"/>
          <w:sz w:val="24"/>
          <w:szCs w:val="24"/>
        </w:rPr>
        <w:t>If for any reason beyond the reasonable control of the</w:t>
      </w:r>
      <w:r w:rsidRPr="00624B23">
        <w:rPr>
          <w:rFonts w:ascii="Arial" w:hAnsi="Arial" w:cs="Arial"/>
          <w:spacing w:val="1"/>
          <w:sz w:val="24"/>
          <w:szCs w:val="24"/>
        </w:rPr>
        <w:t xml:space="preserve"> </w:t>
      </w:r>
      <w:r w:rsidRPr="00624B23">
        <w:rPr>
          <w:rFonts w:ascii="Arial" w:hAnsi="Arial" w:cs="Arial"/>
          <w:sz w:val="24"/>
          <w:szCs w:val="24"/>
        </w:rPr>
        <w:t>Consultant, it becomes necessary to replace any of the Consultant’s</w:t>
      </w:r>
      <w:r w:rsidRPr="00624B23">
        <w:rPr>
          <w:rFonts w:ascii="Arial" w:hAnsi="Arial" w:cs="Arial"/>
          <w:spacing w:val="1"/>
          <w:sz w:val="24"/>
          <w:szCs w:val="24"/>
        </w:rPr>
        <w:t xml:space="preserve"> </w:t>
      </w:r>
      <w:r w:rsidRPr="00624B23">
        <w:rPr>
          <w:rFonts w:ascii="Arial" w:hAnsi="Arial" w:cs="Arial"/>
          <w:sz w:val="24"/>
          <w:szCs w:val="24"/>
        </w:rPr>
        <w:t>Personnel, the Consultant shall forthwith provide as a replacement, a</w:t>
      </w:r>
      <w:r w:rsidRPr="00624B23">
        <w:rPr>
          <w:rFonts w:ascii="Arial" w:hAnsi="Arial" w:cs="Arial"/>
          <w:spacing w:val="1"/>
          <w:sz w:val="24"/>
          <w:szCs w:val="24"/>
        </w:rPr>
        <w:t xml:space="preserve"> </w:t>
      </w:r>
      <w:r w:rsidRPr="00624B23">
        <w:rPr>
          <w:rFonts w:ascii="Arial" w:hAnsi="Arial" w:cs="Arial"/>
          <w:sz w:val="24"/>
          <w:szCs w:val="24"/>
        </w:rPr>
        <w:t>person</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equivalent</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better</w:t>
      </w:r>
      <w:r w:rsidRPr="00624B23">
        <w:rPr>
          <w:rFonts w:ascii="Arial" w:hAnsi="Arial" w:cs="Arial"/>
          <w:spacing w:val="1"/>
          <w:sz w:val="24"/>
          <w:szCs w:val="24"/>
        </w:rPr>
        <w:t xml:space="preserve"> </w:t>
      </w:r>
      <w:r w:rsidRPr="00624B23">
        <w:rPr>
          <w:rFonts w:ascii="Arial" w:hAnsi="Arial" w:cs="Arial"/>
          <w:sz w:val="24"/>
          <w:szCs w:val="24"/>
        </w:rPr>
        <w:t>qualification</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experience</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MPC</w:t>
      </w:r>
      <w:r w:rsidRPr="00624B23">
        <w:rPr>
          <w:rFonts w:ascii="Arial" w:hAnsi="Arial" w:cs="Arial"/>
          <w:spacing w:val="1"/>
          <w:sz w:val="24"/>
          <w:szCs w:val="24"/>
        </w:rPr>
        <w:t xml:space="preserve"> </w:t>
      </w:r>
      <w:r w:rsidRPr="00624B23">
        <w:rPr>
          <w:rFonts w:ascii="Arial" w:hAnsi="Arial" w:cs="Arial"/>
          <w:sz w:val="24"/>
          <w:szCs w:val="24"/>
        </w:rPr>
        <w:t>at</w:t>
      </w:r>
      <w:r w:rsidRPr="00624B23">
        <w:rPr>
          <w:rFonts w:ascii="Arial" w:hAnsi="Arial" w:cs="Arial"/>
          <w:spacing w:val="1"/>
          <w:sz w:val="24"/>
          <w:szCs w:val="24"/>
        </w:rPr>
        <w:t xml:space="preserve"> </w:t>
      </w:r>
      <w:r w:rsidRPr="00624B23">
        <w:rPr>
          <w:rFonts w:ascii="Arial" w:hAnsi="Arial" w:cs="Arial"/>
          <w:sz w:val="24"/>
          <w:szCs w:val="24"/>
        </w:rPr>
        <w:t>no</w:t>
      </w:r>
      <w:r w:rsidRPr="00624B23">
        <w:rPr>
          <w:rFonts w:ascii="Arial" w:hAnsi="Arial" w:cs="Arial"/>
          <w:spacing w:val="1"/>
          <w:sz w:val="24"/>
          <w:szCs w:val="24"/>
        </w:rPr>
        <w:t xml:space="preserve"> </w:t>
      </w:r>
      <w:r w:rsidRPr="00624B23">
        <w:rPr>
          <w:rFonts w:ascii="Arial" w:hAnsi="Arial" w:cs="Arial"/>
          <w:sz w:val="24"/>
          <w:szCs w:val="24"/>
        </w:rPr>
        <w:t>additional</w:t>
      </w:r>
      <w:r w:rsidRPr="00624B23">
        <w:rPr>
          <w:rFonts w:ascii="Arial" w:hAnsi="Arial" w:cs="Arial"/>
          <w:spacing w:val="1"/>
          <w:sz w:val="24"/>
          <w:szCs w:val="24"/>
        </w:rPr>
        <w:t xml:space="preserve"> </w:t>
      </w:r>
      <w:r w:rsidRPr="00624B23">
        <w:rPr>
          <w:rFonts w:ascii="Arial" w:hAnsi="Arial" w:cs="Arial"/>
          <w:sz w:val="24"/>
          <w:szCs w:val="24"/>
        </w:rPr>
        <w:t>cost</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MPC</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which</w:t>
      </w:r>
      <w:r w:rsidRPr="00624B23">
        <w:rPr>
          <w:rFonts w:ascii="Arial" w:hAnsi="Arial" w:cs="Arial"/>
          <w:spacing w:val="1"/>
          <w:sz w:val="24"/>
          <w:szCs w:val="24"/>
        </w:rPr>
        <w:t xml:space="preserve"> </w:t>
      </w:r>
      <w:r w:rsidRPr="00624B23">
        <w:rPr>
          <w:rFonts w:ascii="Arial" w:hAnsi="Arial" w:cs="Arial"/>
          <w:sz w:val="24"/>
          <w:szCs w:val="24"/>
        </w:rPr>
        <w:t>MPC</w:t>
      </w:r>
      <w:r w:rsidRPr="00624B23">
        <w:rPr>
          <w:rFonts w:ascii="Arial" w:hAnsi="Arial" w:cs="Arial"/>
          <w:spacing w:val="2"/>
          <w:sz w:val="24"/>
          <w:szCs w:val="24"/>
        </w:rPr>
        <w:t xml:space="preserve"> </w:t>
      </w:r>
      <w:r w:rsidRPr="00624B23">
        <w:rPr>
          <w:rFonts w:ascii="Arial" w:hAnsi="Arial" w:cs="Arial"/>
          <w:sz w:val="24"/>
          <w:szCs w:val="24"/>
        </w:rPr>
        <w:t>shall</w:t>
      </w:r>
      <w:r w:rsidRPr="00624B23">
        <w:rPr>
          <w:rFonts w:ascii="Arial" w:hAnsi="Arial" w:cs="Arial"/>
          <w:spacing w:val="1"/>
          <w:sz w:val="24"/>
          <w:szCs w:val="24"/>
        </w:rPr>
        <w:t xml:space="preserve"> </w:t>
      </w:r>
      <w:r w:rsidRPr="00624B23">
        <w:rPr>
          <w:rFonts w:ascii="Arial" w:hAnsi="Arial" w:cs="Arial"/>
          <w:sz w:val="24"/>
          <w:szCs w:val="24"/>
        </w:rPr>
        <w:t>consider</w:t>
      </w:r>
      <w:r w:rsidRPr="00624B23">
        <w:rPr>
          <w:rFonts w:ascii="Arial" w:hAnsi="Arial" w:cs="Arial"/>
          <w:spacing w:val="2"/>
          <w:sz w:val="24"/>
          <w:szCs w:val="24"/>
        </w:rPr>
        <w:t xml:space="preserve"> </w:t>
      </w:r>
      <w:r w:rsidRPr="00624B23">
        <w:rPr>
          <w:rFonts w:ascii="Arial" w:hAnsi="Arial" w:cs="Arial"/>
          <w:sz w:val="24"/>
          <w:szCs w:val="24"/>
        </w:rPr>
        <w:t>without</w:t>
      </w:r>
      <w:r w:rsidRPr="00624B23">
        <w:rPr>
          <w:rFonts w:ascii="Arial" w:hAnsi="Arial" w:cs="Arial"/>
          <w:spacing w:val="2"/>
          <w:sz w:val="24"/>
          <w:szCs w:val="24"/>
        </w:rPr>
        <w:t xml:space="preserve"> </w:t>
      </w:r>
      <w:r w:rsidRPr="00624B23">
        <w:rPr>
          <w:rFonts w:ascii="Arial" w:hAnsi="Arial" w:cs="Arial"/>
          <w:sz w:val="24"/>
          <w:szCs w:val="24"/>
        </w:rPr>
        <w:t>undue</w:t>
      </w:r>
      <w:r w:rsidRPr="00624B23">
        <w:rPr>
          <w:rFonts w:ascii="Arial" w:hAnsi="Arial" w:cs="Arial"/>
          <w:spacing w:val="3"/>
          <w:sz w:val="24"/>
          <w:szCs w:val="24"/>
        </w:rPr>
        <w:t xml:space="preserve"> </w:t>
      </w:r>
      <w:r w:rsidRPr="00624B23">
        <w:rPr>
          <w:rFonts w:ascii="Arial" w:hAnsi="Arial" w:cs="Arial"/>
          <w:sz w:val="24"/>
          <w:szCs w:val="24"/>
        </w:rPr>
        <w:t>delay.</w:t>
      </w:r>
    </w:p>
    <w:p w14:paraId="6565046B" w14:textId="77777777" w:rsidR="00336B25" w:rsidRPr="00624B23" w:rsidRDefault="00336B25" w:rsidP="00336B25">
      <w:pPr>
        <w:pStyle w:val="BodyText"/>
        <w:spacing w:before="8"/>
        <w:rPr>
          <w:rFonts w:ascii="Arial" w:hAnsi="Arial" w:cs="Arial"/>
        </w:rPr>
      </w:pPr>
    </w:p>
    <w:p w14:paraId="6F677162" w14:textId="77777777" w:rsidR="00336B25" w:rsidRPr="00624B23" w:rsidRDefault="00336B25" w:rsidP="00990468">
      <w:pPr>
        <w:pStyle w:val="ListParagraph"/>
        <w:numPr>
          <w:ilvl w:val="0"/>
          <w:numId w:val="29"/>
        </w:numPr>
        <w:tabs>
          <w:tab w:val="left" w:pos="1962"/>
          <w:tab w:val="left" w:pos="1963"/>
        </w:tabs>
        <w:spacing w:before="97" w:line="244" w:lineRule="auto"/>
        <w:ind w:right="959"/>
        <w:rPr>
          <w:rFonts w:ascii="Arial" w:hAnsi="Arial" w:cs="Arial"/>
          <w:sz w:val="24"/>
          <w:szCs w:val="24"/>
        </w:rPr>
      </w:pPr>
      <w:r w:rsidRPr="00624B23">
        <w:rPr>
          <w:rFonts w:ascii="Arial" w:hAnsi="Arial" w:cs="Arial"/>
          <w:sz w:val="24"/>
          <w:szCs w:val="24"/>
        </w:rPr>
        <w:t>No Personnel shall be engaged by the Consultant or its affiliates for other work or project without the prior written consent of MPCR.</w:t>
      </w:r>
    </w:p>
    <w:p w14:paraId="6E75A7BF" w14:textId="77777777" w:rsidR="00336B25" w:rsidRPr="00624B23" w:rsidRDefault="00336B25" w:rsidP="00336B25">
      <w:pPr>
        <w:pStyle w:val="BodyText"/>
        <w:spacing w:before="11"/>
        <w:rPr>
          <w:rFonts w:ascii="Arial" w:hAnsi="Arial" w:cs="Arial"/>
        </w:rPr>
      </w:pPr>
    </w:p>
    <w:p w14:paraId="32B14100" w14:textId="77777777" w:rsidR="00336B25" w:rsidRPr="00624B23" w:rsidRDefault="00336B25" w:rsidP="00990468">
      <w:pPr>
        <w:pStyle w:val="ListParagraph"/>
        <w:numPr>
          <w:ilvl w:val="0"/>
          <w:numId w:val="29"/>
        </w:numPr>
        <w:tabs>
          <w:tab w:val="left" w:pos="1963"/>
        </w:tabs>
        <w:spacing w:line="242" w:lineRule="auto"/>
        <w:ind w:right="961"/>
        <w:rPr>
          <w:rFonts w:ascii="Arial" w:hAnsi="Arial" w:cs="Arial"/>
          <w:b/>
          <w:sz w:val="24"/>
          <w:szCs w:val="24"/>
        </w:rPr>
      </w:pPr>
      <w:r w:rsidRPr="00624B23">
        <w:rPr>
          <w:rFonts w:ascii="Arial" w:hAnsi="Arial" w:cs="Arial"/>
          <w:sz w:val="24"/>
          <w:szCs w:val="24"/>
        </w:rPr>
        <w:t>In</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event</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number</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Consultant’s</w:t>
      </w:r>
      <w:r w:rsidRPr="00624B23">
        <w:rPr>
          <w:rFonts w:ascii="Arial" w:hAnsi="Arial" w:cs="Arial"/>
          <w:spacing w:val="1"/>
          <w:sz w:val="24"/>
          <w:szCs w:val="24"/>
        </w:rPr>
        <w:t xml:space="preserve"> </w:t>
      </w:r>
      <w:r w:rsidRPr="00624B23">
        <w:rPr>
          <w:rFonts w:ascii="Arial" w:hAnsi="Arial" w:cs="Arial"/>
          <w:sz w:val="24"/>
          <w:szCs w:val="24"/>
        </w:rPr>
        <w:t>Personnel</w:t>
      </w:r>
      <w:r w:rsidRPr="00624B23">
        <w:rPr>
          <w:rFonts w:ascii="Arial" w:hAnsi="Arial" w:cs="Arial"/>
          <w:spacing w:val="1"/>
          <w:sz w:val="24"/>
          <w:szCs w:val="24"/>
        </w:rPr>
        <w:t xml:space="preserve"> </w:t>
      </w:r>
      <w:r w:rsidRPr="00624B23">
        <w:rPr>
          <w:rFonts w:ascii="Arial" w:hAnsi="Arial" w:cs="Arial"/>
          <w:sz w:val="24"/>
          <w:szCs w:val="24"/>
        </w:rPr>
        <w:t>as</w:t>
      </w:r>
      <w:r w:rsidRPr="00624B23">
        <w:rPr>
          <w:rFonts w:ascii="Arial" w:hAnsi="Arial" w:cs="Arial"/>
          <w:spacing w:val="1"/>
          <w:sz w:val="24"/>
          <w:szCs w:val="24"/>
        </w:rPr>
        <w:t xml:space="preserve"> </w:t>
      </w:r>
      <w:r w:rsidRPr="00624B23">
        <w:rPr>
          <w:rFonts w:ascii="Arial" w:hAnsi="Arial" w:cs="Arial"/>
          <w:sz w:val="24"/>
          <w:szCs w:val="24"/>
        </w:rPr>
        <w:t>specified</w:t>
      </w:r>
      <w:r w:rsidRPr="00624B23">
        <w:rPr>
          <w:rFonts w:ascii="Arial" w:hAnsi="Arial" w:cs="Arial"/>
          <w:spacing w:val="1"/>
          <w:sz w:val="24"/>
          <w:szCs w:val="24"/>
        </w:rPr>
        <w:t xml:space="preserve"> </w:t>
      </w:r>
      <w:r w:rsidRPr="00624B23">
        <w:rPr>
          <w:rFonts w:ascii="Arial" w:hAnsi="Arial" w:cs="Arial"/>
          <w:sz w:val="24"/>
          <w:szCs w:val="24"/>
        </w:rPr>
        <w:t>in</w:t>
      </w:r>
      <w:r w:rsidRPr="00624B23">
        <w:rPr>
          <w:rFonts w:ascii="Arial" w:hAnsi="Arial" w:cs="Arial"/>
          <w:spacing w:val="1"/>
          <w:sz w:val="24"/>
          <w:szCs w:val="24"/>
        </w:rPr>
        <w:t xml:space="preserve"> </w:t>
      </w:r>
      <w:r w:rsidRPr="00624B23">
        <w:rPr>
          <w:rFonts w:ascii="Arial" w:hAnsi="Arial" w:cs="Arial"/>
          <w:b/>
          <w:sz w:val="24"/>
          <w:szCs w:val="24"/>
        </w:rPr>
        <w:t>Appendix</w:t>
      </w:r>
      <w:r w:rsidRPr="00624B23">
        <w:rPr>
          <w:rFonts w:ascii="Arial" w:hAnsi="Arial" w:cs="Arial"/>
          <w:b/>
          <w:spacing w:val="1"/>
          <w:sz w:val="24"/>
          <w:szCs w:val="24"/>
        </w:rPr>
        <w:t xml:space="preserve"> </w:t>
      </w:r>
      <w:r w:rsidRPr="00624B23">
        <w:rPr>
          <w:rFonts w:ascii="Arial" w:hAnsi="Arial" w:cs="Arial"/>
          <w:b/>
          <w:sz w:val="24"/>
          <w:szCs w:val="24"/>
        </w:rPr>
        <w:t>8</w:t>
      </w:r>
      <w:r w:rsidRPr="00624B23">
        <w:rPr>
          <w:rFonts w:ascii="Arial" w:hAnsi="Arial" w:cs="Arial"/>
          <w:b/>
          <w:spacing w:val="1"/>
          <w:sz w:val="24"/>
          <w:szCs w:val="24"/>
        </w:rPr>
        <w:t xml:space="preserve"> </w:t>
      </w:r>
      <w:r w:rsidRPr="00624B23">
        <w:rPr>
          <w:rFonts w:ascii="Arial" w:hAnsi="Arial" w:cs="Arial"/>
          <w:sz w:val="24"/>
          <w:szCs w:val="24"/>
        </w:rPr>
        <w:t>is</w:t>
      </w:r>
      <w:r w:rsidRPr="00624B23">
        <w:rPr>
          <w:rFonts w:ascii="Arial" w:hAnsi="Arial" w:cs="Arial"/>
          <w:spacing w:val="1"/>
          <w:sz w:val="24"/>
          <w:szCs w:val="24"/>
        </w:rPr>
        <w:t xml:space="preserve"> </w:t>
      </w:r>
      <w:r w:rsidRPr="00624B23">
        <w:rPr>
          <w:rFonts w:ascii="Arial" w:hAnsi="Arial" w:cs="Arial"/>
          <w:sz w:val="24"/>
          <w:szCs w:val="24"/>
        </w:rPr>
        <w:t>reduced</w:t>
      </w:r>
      <w:r w:rsidRPr="00624B23">
        <w:rPr>
          <w:rFonts w:ascii="Arial" w:hAnsi="Arial" w:cs="Arial"/>
          <w:spacing w:val="1"/>
          <w:sz w:val="24"/>
          <w:szCs w:val="24"/>
        </w:rPr>
        <w:t xml:space="preserve"> </w:t>
      </w:r>
      <w:r w:rsidRPr="00624B23">
        <w:rPr>
          <w:rFonts w:ascii="Arial" w:hAnsi="Arial" w:cs="Arial"/>
          <w:sz w:val="24"/>
          <w:szCs w:val="24"/>
        </w:rPr>
        <w:t>without</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prior</w:t>
      </w:r>
      <w:r w:rsidRPr="00624B23">
        <w:rPr>
          <w:rFonts w:ascii="Arial" w:hAnsi="Arial" w:cs="Arial"/>
          <w:spacing w:val="1"/>
          <w:sz w:val="24"/>
          <w:szCs w:val="24"/>
        </w:rPr>
        <w:t xml:space="preserve"> </w:t>
      </w:r>
      <w:r w:rsidRPr="00624B23">
        <w:rPr>
          <w:rFonts w:ascii="Arial" w:hAnsi="Arial" w:cs="Arial"/>
          <w:sz w:val="24"/>
          <w:szCs w:val="24"/>
        </w:rPr>
        <w:t>written</w:t>
      </w:r>
      <w:r w:rsidRPr="00624B23">
        <w:rPr>
          <w:rFonts w:ascii="Arial" w:hAnsi="Arial" w:cs="Arial"/>
          <w:spacing w:val="1"/>
          <w:sz w:val="24"/>
          <w:szCs w:val="24"/>
        </w:rPr>
        <w:t xml:space="preserve"> </w:t>
      </w:r>
      <w:r w:rsidRPr="00624B23">
        <w:rPr>
          <w:rFonts w:ascii="Arial" w:hAnsi="Arial" w:cs="Arial"/>
          <w:sz w:val="24"/>
          <w:szCs w:val="24"/>
        </w:rPr>
        <w:t>approval</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MPC,</w:t>
      </w:r>
      <w:r w:rsidRPr="00624B23">
        <w:rPr>
          <w:rFonts w:ascii="Arial" w:hAnsi="Arial" w:cs="Arial"/>
          <w:spacing w:val="1"/>
          <w:sz w:val="24"/>
          <w:szCs w:val="24"/>
        </w:rPr>
        <w:t xml:space="preserve"> </w:t>
      </w:r>
      <w:r w:rsidRPr="00624B23">
        <w:rPr>
          <w:rFonts w:ascii="Arial" w:hAnsi="Arial" w:cs="Arial"/>
          <w:sz w:val="24"/>
          <w:szCs w:val="24"/>
        </w:rPr>
        <w:t>MPC</w:t>
      </w:r>
      <w:r w:rsidRPr="00624B23">
        <w:rPr>
          <w:rFonts w:ascii="Arial" w:hAnsi="Arial" w:cs="Arial"/>
          <w:spacing w:val="1"/>
          <w:sz w:val="24"/>
          <w:szCs w:val="24"/>
        </w:rPr>
        <w:t xml:space="preserve"> </w:t>
      </w:r>
      <w:r w:rsidRPr="00624B23">
        <w:rPr>
          <w:rFonts w:ascii="Arial" w:hAnsi="Arial" w:cs="Arial"/>
          <w:sz w:val="24"/>
          <w:szCs w:val="24"/>
        </w:rPr>
        <w:t>shall</w:t>
      </w:r>
      <w:r w:rsidRPr="00624B23">
        <w:rPr>
          <w:rFonts w:ascii="Arial" w:hAnsi="Arial" w:cs="Arial"/>
          <w:spacing w:val="1"/>
          <w:sz w:val="24"/>
          <w:szCs w:val="24"/>
        </w:rPr>
        <w:t xml:space="preserve"> </w:t>
      </w:r>
      <w:r w:rsidRPr="00624B23">
        <w:rPr>
          <w:rFonts w:ascii="Arial" w:hAnsi="Arial" w:cs="Arial"/>
          <w:sz w:val="24"/>
          <w:szCs w:val="24"/>
        </w:rPr>
        <w:t>have</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right</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deduct</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Consulting Fee based on Consultant’s Personnel Time Input Schedule</w:t>
      </w:r>
      <w:r w:rsidRPr="00624B23">
        <w:rPr>
          <w:rFonts w:ascii="Arial" w:hAnsi="Arial" w:cs="Arial"/>
          <w:spacing w:val="1"/>
          <w:sz w:val="24"/>
          <w:szCs w:val="24"/>
        </w:rPr>
        <w:t xml:space="preserve"> </w:t>
      </w:r>
      <w:r w:rsidRPr="00624B23">
        <w:rPr>
          <w:rFonts w:ascii="Arial" w:hAnsi="Arial" w:cs="Arial"/>
          <w:sz w:val="24"/>
          <w:szCs w:val="24"/>
        </w:rPr>
        <w:t>as</w:t>
      </w:r>
      <w:r w:rsidRPr="00624B23">
        <w:rPr>
          <w:rFonts w:ascii="Arial" w:hAnsi="Arial" w:cs="Arial"/>
          <w:spacing w:val="1"/>
          <w:sz w:val="24"/>
          <w:szCs w:val="24"/>
        </w:rPr>
        <w:t xml:space="preserve"> </w:t>
      </w:r>
      <w:r w:rsidRPr="00624B23">
        <w:rPr>
          <w:rFonts w:ascii="Arial" w:hAnsi="Arial" w:cs="Arial"/>
          <w:sz w:val="24"/>
          <w:szCs w:val="24"/>
        </w:rPr>
        <w:t>specified</w:t>
      </w:r>
      <w:r w:rsidRPr="00624B23">
        <w:rPr>
          <w:rFonts w:ascii="Arial" w:hAnsi="Arial" w:cs="Arial"/>
          <w:spacing w:val="3"/>
          <w:sz w:val="24"/>
          <w:szCs w:val="24"/>
        </w:rPr>
        <w:t xml:space="preserve"> </w:t>
      </w:r>
      <w:r w:rsidRPr="00624B23">
        <w:rPr>
          <w:rFonts w:ascii="Arial" w:hAnsi="Arial" w:cs="Arial"/>
          <w:sz w:val="24"/>
          <w:szCs w:val="24"/>
        </w:rPr>
        <w:t>in</w:t>
      </w:r>
      <w:r w:rsidRPr="00624B23">
        <w:rPr>
          <w:rFonts w:ascii="Arial" w:hAnsi="Arial" w:cs="Arial"/>
          <w:spacing w:val="8"/>
          <w:sz w:val="24"/>
          <w:szCs w:val="24"/>
        </w:rPr>
        <w:t xml:space="preserve"> </w:t>
      </w:r>
      <w:r w:rsidRPr="00624B23">
        <w:rPr>
          <w:rFonts w:ascii="Arial" w:hAnsi="Arial" w:cs="Arial"/>
          <w:b/>
          <w:sz w:val="24"/>
          <w:szCs w:val="24"/>
        </w:rPr>
        <w:t>Appendix</w:t>
      </w:r>
      <w:r w:rsidRPr="00624B23">
        <w:rPr>
          <w:rFonts w:ascii="Arial" w:hAnsi="Arial" w:cs="Arial"/>
          <w:b/>
          <w:spacing w:val="1"/>
          <w:sz w:val="24"/>
          <w:szCs w:val="24"/>
        </w:rPr>
        <w:t xml:space="preserve"> </w:t>
      </w:r>
      <w:r w:rsidRPr="00624B23">
        <w:rPr>
          <w:rFonts w:ascii="Arial" w:hAnsi="Arial" w:cs="Arial"/>
          <w:b/>
          <w:sz w:val="24"/>
          <w:szCs w:val="24"/>
        </w:rPr>
        <w:t>9.</w:t>
      </w:r>
    </w:p>
    <w:p w14:paraId="55176528" w14:textId="77777777" w:rsidR="00336B25" w:rsidRPr="00624B23" w:rsidRDefault="00336B25" w:rsidP="00336B25">
      <w:pPr>
        <w:pStyle w:val="BodyText"/>
        <w:spacing w:before="11"/>
        <w:rPr>
          <w:rFonts w:ascii="Arial" w:hAnsi="Arial" w:cs="Arial"/>
          <w:b/>
        </w:rPr>
      </w:pPr>
    </w:p>
    <w:p w14:paraId="7D90864B" w14:textId="77777777" w:rsidR="00336B25" w:rsidRPr="00624B23" w:rsidRDefault="00336B25" w:rsidP="00990468">
      <w:pPr>
        <w:pStyle w:val="ListParagraph"/>
        <w:numPr>
          <w:ilvl w:val="0"/>
          <w:numId w:val="29"/>
        </w:numPr>
        <w:tabs>
          <w:tab w:val="left" w:pos="1963"/>
        </w:tabs>
        <w:spacing w:line="244" w:lineRule="auto"/>
        <w:ind w:right="965"/>
        <w:rPr>
          <w:rFonts w:ascii="Arial" w:hAnsi="Arial" w:cs="Arial"/>
          <w:sz w:val="24"/>
          <w:szCs w:val="24"/>
        </w:rPr>
      </w:pP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Consultant</w:t>
      </w:r>
      <w:r w:rsidRPr="00624B23">
        <w:rPr>
          <w:rFonts w:ascii="Arial" w:hAnsi="Arial" w:cs="Arial"/>
          <w:spacing w:val="1"/>
          <w:sz w:val="24"/>
          <w:szCs w:val="24"/>
        </w:rPr>
        <w:t xml:space="preserve"> </w:t>
      </w:r>
      <w:r w:rsidRPr="00624B23">
        <w:rPr>
          <w:rFonts w:ascii="Arial" w:hAnsi="Arial" w:cs="Arial"/>
          <w:sz w:val="24"/>
          <w:szCs w:val="24"/>
        </w:rPr>
        <w:t>shall</w:t>
      </w:r>
      <w:r w:rsidRPr="00624B23">
        <w:rPr>
          <w:rFonts w:ascii="Arial" w:hAnsi="Arial" w:cs="Arial"/>
          <w:spacing w:val="1"/>
          <w:sz w:val="24"/>
          <w:szCs w:val="24"/>
        </w:rPr>
        <w:t xml:space="preserve"> </w:t>
      </w:r>
      <w:r w:rsidRPr="00624B23">
        <w:rPr>
          <w:rFonts w:ascii="Arial" w:hAnsi="Arial" w:cs="Arial"/>
          <w:sz w:val="24"/>
          <w:szCs w:val="24"/>
        </w:rPr>
        <w:t>ensure</w:t>
      </w:r>
      <w:r w:rsidRPr="00624B23">
        <w:rPr>
          <w:rFonts w:ascii="Arial" w:hAnsi="Arial" w:cs="Arial"/>
          <w:spacing w:val="1"/>
          <w:sz w:val="24"/>
          <w:szCs w:val="24"/>
        </w:rPr>
        <w:t xml:space="preserve"> </w:t>
      </w:r>
      <w:r w:rsidRPr="00624B23">
        <w:rPr>
          <w:rFonts w:ascii="Arial" w:hAnsi="Arial" w:cs="Arial"/>
          <w:sz w:val="24"/>
          <w:szCs w:val="24"/>
        </w:rPr>
        <w:t>that</w:t>
      </w:r>
      <w:r w:rsidRPr="00624B23">
        <w:rPr>
          <w:rFonts w:ascii="Arial" w:hAnsi="Arial" w:cs="Arial"/>
          <w:spacing w:val="1"/>
          <w:sz w:val="24"/>
          <w:szCs w:val="24"/>
        </w:rPr>
        <w:t xml:space="preserve"> </w:t>
      </w:r>
      <w:r w:rsidRPr="00624B23">
        <w:rPr>
          <w:rFonts w:ascii="Arial" w:hAnsi="Arial" w:cs="Arial"/>
          <w:sz w:val="24"/>
          <w:szCs w:val="24"/>
        </w:rPr>
        <w:t>any</w:t>
      </w:r>
      <w:r w:rsidRPr="00624B23">
        <w:rPr>
          <w:rFonts w:ascii="Arial" w:hAnsi="Arial" w:cs="Arial"/>
          <w:spacing w:val="1"/>
          <w:sz w:val="24"/>
          <w:szCs w:val="24"/>
        </w:rPr>
        <w:t xml:space="preserve"> </w:t>
      </w:r>
      <w:r w:rsidRPr="00624B23">
        <w:rPr>
          <w:rFonts w:ascii="Arial" w:hAnsi="Arial" w:cs="Arial"/>
          <w:sz w:val="24"/>
          <w:szCs w:val="24"/>
        </w:rPr>
        <w:t>changes,</w:t>
      </w:r>
      <w:r w:rsidRPr="00624B23">
        <w:rPr>
          <w:rFonts w:ascii="Arial" w:hAnsi="Arial" w:cs="Arial"/>
          <w:spacing w:val="1"/>
          <w:sz w:val="24"/>
          <w:szCs w:val="24"/>
        </w:rPr>
        <w:t xml:space="preserve"> </w:t>
      </w:r>
      <w:r w:rsidRPr="00624B23">
        <w:rPr>
          <w:rFonts w:ascii="Arial" w:hAnsi="Arial" w:cs="Arial"/>
          <w:sz w:val="24"/>
          <w:szCs w:val="24"/>
        </w:rPr>
        <w:t>substitution</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replacement</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Personnel</w:t>
      </w:r>
      <w:r w:rsidRPr="00624B23">
        <w:rPr>
          <w:rFonts w:ascii="Arial" w:hAnsi="Arial" w:cs="Arial"/>
          <w:spacing w:val="1"/>
          <w:sz w:val="24"/>
          <w:szCs w:val="24"/>
        </w:rPr>
        <w:t xml:space="preserve"> </w:t>
      </w:r>
      <w:r w:rsidRPr="00624B23">
        <w:rPr>
          <w:rFonts w:ascii="Arial" w:hAnsi="Arial" w:cs="Arial"/>
          <w:sz w:val="24"/>
          <w:szCs w:val="24"/>
        </w:rPr>
        <w:t>shall</w:t>
      </w:r>
      <w:r w:rsidRPr="00624B23">
        <w:rPr>
          <w:rFonts w:ascii="Arial" w:hAnsi="Arial" w:cs="Arial"/>
          <w:spacing w:val="1"/>
          <w:sz w:val="24"/>
          <w:szCs w:val="24"/>
        </w:rPr>
        <w:t xml:space="preserve"> </w:t>
      </w:r>
      <w:r w:rsidRPr="00624B23">
        <w:rPr>
          <w:rFonts w:ascii="Arial" w:hAnsi="Arial" w:cs="Arial"/>
          <w:sz w:val="24"/>
          <w:szCs w:val="24"/>
        </w:rPr>
        <w:t>not</w:t>
      </w:r>
      <w:r w:rsidRPr="00624B23">
        <w:rPr>
          <w:rFonts w:ascii="Arial" w:hAnsi="Arial" w:cs="Arial"/>
          <w:spacing w:val="1"/>
          <w:sz w:val="24"/>
          <w:szCs w:val="24"/>
        </w:rPr>
        <w:t xml:space="preserve"> </w:t>
      </w:r>
      <w:r w:rsidRPr="00624B23">
        <w:rPr>
          <w:rFonts w:ascii="Arial" w:hAnsi="Arial" w:cs="Arial"/>
          <w:sz w:val="24"/>
          <w:szCs w:val="24"/>
        </w:rPr>
        <w:t>affect</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term</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implementation</w:t>
      </w:r>
      <w:r w:rsidRPr="00624B23">
        <w:rPr>
          <w:rFonts w:ascii="Arial" w:hAnsi="Arial" w:cs="Arial"/>
          <w:spacing w:val="2"/>
          <w:sz w:val="24"/>
          <w:szCs w:val="24"/>
        </w:rPr>
        <w:t xml:space="preserve"> </w:t>
      </w:r>
      <w:r w:rsidRPr="00624B23">
        <w:rPr>
          <w:rFonts w:ascii="Arial" w:hAnsi="Arial" w:cs="Arial"/>
          <w:sz w:val="24"/>
          <w:szCs w:val="24"/>
        </w:rPr>
        <w:t>for</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provision</w:t>
      </w:r>
      <w:r w:rsidRPr="00624B23">
        <w:rPr>
          <w:rFonts w:ascii="Arial" w:hAnsi="Arial" w:cs="Arial"/>
          <w:spacing w:val="2"/>
          <w:sz w:val="24"/>
          <w:szCs w:val="24"/>
        </w:rPr>
        <w:t xml:space="preserve"> </w:t>
      </w:r>
      <w:r w:rsidRPr="00624B23">
        <w:rPr>
          <w:rFonts w:ascii="Arial" w:hAnsi="Arial" w:cs="Arial"/>
          <w:sz w:val="24"/>
          <w:szCs w:val="24"/>
        </w:rPr>
        <w:t>of</w:t>
      </w:r>
      <w:r w:rsidRPr="00624B23">
        <w:rPr>
          <w:rFonts w:ascii="Arial" w:hAnsi="Arial" w:cs="Arial"/>
          <w:spacing w:val="5"/>
          <w:sz w:val="24"/>
          <w:szCs w:val="24"/>
        </w:rPr>
        <w:t xml:space="preserve"> </w:t>
      </w:r>
      <w:r w:rsidRPr="00624B23">
        <w:rPr>
          <w:rFonts w:ascii="Arial" w:hAnsi="Arial" w:cs="Arial"/>
          <w:sz w:val="24"/>
          <w:szCs w:val="24"/>
        </w:rPr>
        <w:t>the</w:t>
      </w:r>
      <w:r w:rsidRPr="00624B23">
        <w:rPr>
          <w:rFonts w:ascii="Arial" w:hAnsi="Arial" w:cs="Arial"/>
          <w:spacing w:val="2"/>
          <w:sz w:val="24"/>
          <w:szCs w:val="24"/>
        </w:rPr>
        <w:t xml:space="preserve"> </w:t>
      </w:r>
      <w:r w:rsidRPr="00624B23">
        <w:rPr>
          <w:rFonts w:ascii="Arial" w:hAnsi="Arial" w:cs="Arial"/>
          <w:sz w:val="24"/>
          <w:szCs w:val="24"/>
        </w:rPr>
        <w:t>Services.</w:t>
      </w:r>
    </w:p>
    <w:p w14:paraId="2C7CF87D" w14:textId="77777777" w:rsidR="00336B25" w:rsidRPr="00624B23" w:rsidRDefault="00336B25" w:rsidP="00336B25">
      <w:pPr>
        <w:pStyle w:val="BodyText"/>
        <w:spacing w:before="7"/>
        <w:rPr>
          <w:rFonts w:ascii="Arial" w:hAnsi="Arial" w:cs="Arial"/>
        </w:rPr>
      </w:pPr>
    </w:p>
    <w:p w14:paraId="51559605" w14:textId="77777777" w:rsidR="00336B25" w:rsidRPr="00624B23" w:rsidRDefault="00336B25" w:rsidP="00990468">
      <w:pPr>
        <w:pStyle w:val="ListParagraph"/>
        <w:numPr>
          <w:ilvl w:val="0"/>
          <w:numId w:val="29"/>
        </w:numPr>
        <w:tabs>
          <w:tab w:val="left" w:pos="1963"/>
        </w:tabs>
        <w:spacing w:before="96" w:line="244" w:lineRule="auto"/>
        <w:ind w:right="964"/>
        <w:rPr>
          <w:rFonts w:ascii="Arial" w:hAnsi="Arial" w:cs="Arial"/>
          <w:sz w:val="24"/>
          <w:szCs w:val="24"/>
        </w:rPr>
      </w:pPr>
      <w:r w:rsidRPr="00624B23">
        <w:rPr>
          <w:rFonts w:ascii="Arial" w:hAnsi="Arial" w:cs="Arial"/>
          <w:sz w:val="24"/>
          <w:szCs w:val="24"/>
        </w:rPr>
        <w:t>Notwithstanding clause 5.5(f), MPCR may at any time request the Consultant to reduce the number of the Personnel according to the progress of the Works.</w:t>
      </w:r>
    </w:p>
    <w:p w14:paraId="5B692A03" w14:textId="77777777" w:rsidR="00336B25" w:rsidRPr="00624B23" w:rsidRDefault="00336B25" w:rsidP="00336B25">
      <w:pPr>
        <w:pStyle w:val="BodyText"/>
        <w:spacing w:before="7"/>
        <w:rPr>
          <w:rFonts w:ascii="Arial" w:hAnsi="Arial" w:cs="Arial"/>
        </w:rPr>
      </w:pPr>
    </w:p>
    <w:p w14:paraId="6C7D9A04" w14:textId="77777777" w:rsidR="00336B25" w:rsidRPr="00624B23" w:rsidRDefault="00336B25" w:rsidP="00990468">
      <w:pPr>
        <w:pStyle w:val="ListParagraph"/>
        <w:numPr>
          <w:ilvl w:val="0"/>
          <w:numId w:val="29"/>
        </w:numPr>
        <w:tabs>
          <w:tab w:val="left" w:pos="1963"/>
        </w:tabs>
        <w:spacing w:before="96" w:line="244" w:lineRule="auto"/>
        <w:ind w:right="960"/>
        <w:rPr>
          <w:rFonts w:ascii="Arial" w:hAnsi="Arial" w:cs="Arial"/>
          <w:sz w:val="24"/>
          <w:szCs w:val="24"/>
        </w:rPr>
      </w:pPr>
      <w:r w:rsidRPr="00624B23">
        <w:rPr>
          <w:rFonts w:ascii="Arial" w:hAnsi="Arial" w:cs="Arial"/>
          <w:sz w:val="24"/>
          <w:szCs w:val="24"/>
        </w:rPr>
        <w:t>MPCR may with the agreement of the Consultant, direct the Consultant, within a time frame of not less than fourteen (14) days, to remove any Personnel who, in the opinion of MPCR, is lacking in appropriate skills or qualifications, engages in misconduct or is incompetent or negligent.</w:t>
      </w:r>
    </w:p>
    <w:p w14:paraId="298A7EFF" w14:textId="77777777" w:rsidR="00336B25" w:rsidRPr="00624B23" w:rsidRDefault="00336B25" w:rsidP="00336B25">
      <w:pPr>
        <w:pStyle w:val="BodyText"/>
        <w:spacing w:before="7"/>
        <w:rPr>
          <w:rFonts w:ascii="Arial" w:hAnsi="Arial" w:cs="Arial"/>
        </w:rPr>
      </w:pPr>
    </w:p>
    <w:p w14:paraId="4136B3B6" w14:textId="77777777" w:rsidR="00336B25" w:rsidRPr="00624B23" w:rsidRDefault="00336B25" w:rsidP="00990468">
      <w:pPr>
        <w:pStyle w:val="Heading1"/>
        <w:numPr>
          <w:ilvl w:val="1"/>
          <w:numId w:val="30"/>
        </w:numPr>
        <w:tabs>
          <w:tab w:val="left" w:pos="1252"/>
          <w:tab w:val="left" w:pos="1253"/>
        </w:tabs>
        <w:ind w:hanging="709"/>
        <w:rPr>
          <w:rFonts w:ascii="Arial" w:hAnsi="Arial" w:cs="Arial"/>
          <w:b/>
          <w:bCs/>
          <w:sz w:val="24"/>
          <w:szCs w:val="24"/>
        </w:rPr>
      </w:pPr>
      <w:r w:rsidRPr="00624B23">
        <w:rPr>
          <w:rFonts w:ascii="Arial" w:hAnsi="Arial" w:cs="Arial"/>
          <w:b/>
          <w:bCs/>
          <w:sz w:val="24"/>
          <w:szCs w:val="24"/>
        </w:rPr>
        <w:t>Information</w:t>
      </w:r>
      <w:r w:rsidRPr="00624B23">
        <w:rPr>
          <w:rFonts w:ascii="Arial" w:hAnsi="Arial" w:cs="Arial"/>
          <w:b/>
          <w:bCs/>
          <w:spacing w:val="-1"/>
          <w:sz w:val="24"/>
          <w:szCs w:val="24"/>
        </w:rPr>
        <w:t xml:space="preserve"> </w:t>
      </w:r>
      <w:r w:rsidRPr="00624B23">
        <w:rPr>
          <w:rFonts w:ascii="Arial" w:hAnsi="Arial" w:cs="Arial"/>
          <w:b/>
          <w:bCs/>
          <w:sz w:val="24"/>
          <w:szCs w:val="24"/>
        </w:rPr>
        <w:t>and Records</w:t>
      </w:r>
    </w:p>
    <w:p w14:paraId="6A9913FF" w14:textId="77777777" w:rsidR="00336B25" w:rsidRPr="00624B23" w:rsidRDefault="00336B25" w:rsidP="00336B25">
      <w:pPr>
        <w:pStyle w:val="BodyText"/>
        <w:spacing w:before="3"/>
        <w:rPr>
          <w:rFonts w:ascii="Arial" w:hAnsi="Arial" w:cs="Arial"/>
          <w:b/>
        </w:rPr>
      </w:pPr>
    </w:p>
    <w:p w14:paraId="0DA11766" w14:textId="1F9526ED" w:rsidR="00336B25" w:rsidRPr="00624B23" w:rsidRDefault="00336B25" w:rsidP="00990468">
      <w:pPr>
        <w:pStyle w:val="ListParagraph"/>
        <w:numPr>
          <w:ilvl w:val="2"/>
          <w:numId w:val="30"/>
        </w:numPr>
        <w:tabs>
          <w:tab w:val="left" w:pos="1963"/>
        </w:tabs>
        <w:spacing w:line="244" w:lineRule="auto"/>
        <w:ind w:right="966" w:hanging="711"/>
        <w:rPr>
          <w:rFonts w:ascii="Arial" w:hAnsi="Arial" w:cs="Arial"/>
          <w:sz w:val="24"/>
          <w:szCs w:val="24"/>
        </w:rPr>
      </w:pP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Consultant</w:t>
      </w:r>
      <w:r w:rsidRPr="00624B23">
        <w:rPr>
          <w:rFonts w:ascii="Arial" w:hAnsi="Arial" w:cs="Arial"/>
          <w:spacing w:val="1"/>
          <w:sz w:val="24"/>
          <w:szCs w:val="24"/>
        </w:rPr>
        <w:t xml:space="preserve"> </w:t>
      </w:r>
      <w:r w:rsidRPr="00624B23">
        <w:rPr>
          <w:rFonts w:ascii="Arial" w:hAnsi="Arial" w:cs="Arial"/>
          <w:sz w:val="24"/>
          <w:szCs w:val="24"/>
        </w:rPr>
        <w:t>shall</w:t>
      </w:r>
      <w:r w:rsidRPr="00624B23">
        <w:rPr>
          <w:rFonts w:ascii="Arial" w:hAnsi="Arial" w:cs="Arial"/>
          <w:spacing w:val="1"/>
          <w:sz w:val="24"/>
          <w:szCs w:val="24"/>
        </w:rPr>
        <w:t xml:space="preserve"> </w:t>
      </w:r>
      <w:r w:rsidRPr="00624B23">
        <w:rPr>
          <w:rFonts w:ascii="Arial" w:hAnsi="Arial" w:cs="Arial"/>
          <w:sz w:val="24"/>
          <w:szCs w:val="24"/>
        </w:rPr>
        <w:t>furnish</w:t>
      </w:r>
      <w:r w:rsidRPr="00624B23">
        <w:rPr>
          <w:rFonts w:ascii="Arial" w:hAnsi="Arial" w:cs="Arial"/>
          <w:spacing w:val="1"/>
          <w:sz w:val="24"/>
          <w:szCs w:val="24"/>
        </w:rPr>
        <w:t xml:space="preserve"> </w:t>
      </w:r>
      <w:r w:rsidRPr="00624B23">
        <w:rPr>
          <w:rFonts w:ascii="Arial" w:hAnsi="Arial" w:cs="Arial"/>
          <w:sz w:val="24"/>
          <w:szCs w:val="24"/>
        </w:rPr>
        <w:t>MPC</w:t>
      </w:r>
      <w:r w:rsidRPr="00624B23">
        <w:rPr>
          <w:rFonts w:ascii="Arial" w:hAnsi="Arial" w:cs="Arial"/>
          <w:spacing w:val="1"/>
          <w:sz w:val="24"/>
          <w:szCs w:val="24"/>
        </w:rPr>
        <w:t xml:space="preserve"> </w:t>
      </w:r>
      <w:r w:rsidRPr="00624B23">
        <w:rPr>
          <w:rFonts w:ascii="Arial" w:hAnsi="Arial" w:cs="Arial"/>
          <w:sz w:val="24"/>
          <w:szCs w:val="24"/>
        </w:rPr>
        <w:t>such</w:t>
      </w:r>
      <w:r w:rsidRPr="00624B23">
        <w:rPr>
          <w:rFonts w:ascii="Arial" w:hAnsi="Arial" w:cs="Arial"/>
          <w:spacing w:val="1"/>
          <w:sz w:val="24"/>
          <w:szCs w:val="24"/>
        </w:rPr>
        <w:t xml:space="preserve"> </w:t>
      </w:r>
      <w:r w:rsidRPr="00624B23">
        <w:rPr>
          <w:rFonts w:ascii="Arial" w:hAnsi="Arial" w:cs="Arial"/>
          <w:sz w:val="24"/>
          <w:szCs w:val="24"/>
        </w:rPr>
        <w:t>information</w:t>
      </w:r>
      <w:r w:rsidRPr="00624B23">
        <w:rPr>
          <w:rFonts w:ascii="Arial" w:hAnsi="Arial" w:cs="Arial"/>
          <w:spacing w:val="63"/>
          <w:sz w:val="24"/>
          <w:szCs w:val="24"/>
        </w:rPr>
        <w:t xml:space="preserve"> </w:t>
      </w:r>
      <w:r w:rsidRPr="00624B23">
        <w:rPr>
          <w:rFonts w:ascii="Arial" w:hAnsi="Arial" w:cs="Arial"/>
          <w:sz w:val="24"/>
          <w:szCs w:val="24"/>
        </w:rPr>
        <w:t>in</w:t>
      </w:r>
      <w:r w:rsidRPr="00624B23">
        <w:rPr>
          <w:rFonts w:ascii="Arial" w:hAnsi="Arial" w:cs="Arial"/>
          <w:spacing w:val="1"/>
          <w:sz w:val="24"/>
          <w:szCs w:val="24"/>
        </w:rPr>
        <w:t xml:space="preserve"> </w:t>
      </w:r>
      <w:r w:rsidRPr="00624B23">
        <w:rPr>
          <w:rFonts w:ascii="Arial" w:hAnsi="Arial" w:cs="Arial"/>
          <w:sz w:val="24"/>
          <w:szCs w:val="24"/>
        </w:rPr>
        <w:t>relation</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Services</w:t>
      </w:r>
      <w:r w:rsidRPr="00624B23">
        <w:rPr>
          <w:rFonts w:ascii="Arial" w:hAnsi="Arial" w:cs="Arial"/>
          <w:spacing w:val="1"/>
          <w:sz w:val="24"/>
          <w:szCs w:val="24"/>
        </w:rPr>
        <w:t xml:space="preserve"> </w:t>
      </w:r>
      <w:r w:rsidRPr="00624B23">
        <w:rPr>
          <w:rFonts w:ascii="Arial" w:hAnsi="Arial" w:cs="Arial"/>
          <w:sz w:val="24"/>
          <w:szCs w:val="24"/>
        </w:rPr>
        <w:t>as</w:t>
      </w:r>
      <w:r w:rsidRPr="00624B23">
        <w:rPr>
          <w:rFonts w:ascii="Arial" w:hAnsi="Arial" w:cs="Arial"/>
          <w:spacing w:val="1"/>
          <w:sz w:val="24"/>
          <w:szCs w:val="24"/>
        </w:rPr>
        <w:t xml:space="preserve"> </w:t>
      </w:r>
      <w:r w:rsidRPr="00624B23">
        <w:rPr>
          <w:rFonts w:ascii="Arial" w:hAnsi="Arial" w:cs="Arial"/>
          <w:sz w:val="24"/>
          <w:szCs w:val="24"/>
        </w:rPr>
        <w:t>MPC</w:t>
      </w:r>
      <w:r w:rsidRPr="00624B23">
        <w:rPr>
          <w:rFonts w:ascii="Arial" w:hAnsi="Arial" w:cs="Arial"/>
          <w:spacing w:val="1"/>
          <w:sz w:val="24"/>
          <w:szCs w:val="24"/>
        </w:rPr>
        <w:t xml:space="preserve"> </w:t>
      </w:r>
      <w:r w:rsidRPr="00624B23">
        <w:rPr>
          <w:rFonts w:ascii="Arial" w:hAnsi="Arial" w:cs="Arial"/>
          <w:sz w:val="24"/>
          <w:szCs w:val="24"/>
        </w:rPr>
        <w:t>may</w:t>
      </w:r>
      <w:r w:rsidRPr="00624B23">
        <w:rPr>
          <w:rFonts w:ascii="Arial" w:hAnsi="Arial" w:cs="Arial"/>
          <w:spacing w:val="1"/>
          <w:sz w:val="24"/>
          <w:szCs w:val="24"/>
        </w:rPr>
        <w:t xml:space="preserve"> </w:t>
      </w:r>
      <w:r w:rsidRPr="00624B23">
        <w:rPr>
          <w:rFonts w:ascii="Arial" w:hAnsi="Arial" w:cs="Arial"/>
          <w:sz w:val="24"/>
          <w:szCs w:val="24"/>
        </w:rPr>
        <w:t>from</w:t>
      </w:r>
      <w:r w:rsidRPr="00624B23">
        <w:rPr>
          <w:rFonts w:ascii="Arial" w:hAnsi="Arial" w:cs="Arial"/>
          <w:spacing w:val="1"/>
          <w:sz w:val="24"/>
          <w:szCs w:val="24"/>
        </w:rPr>
        <w:t xml:space="preserve"> </w:t>
      </w:r>
      <w:r w:rsidRPr="00624B23">
        <w:rPr>
          <w:rFonts w:ascii="Arial" w:hAnsi="Arial" w:cs="Arial"/>
          <w:sz w:val="24"/>
          <w:szCs w:val="24"/>
        </w:rPr>
        <w:t>time</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time</w:t>
      </w:r>
      <w:r w:rsidR="00624B23" w:rsidRPr="00624B23">
        <w:rPr>
          <w:rFonts w:ascii="Arial" w:hAnsi="Arial" w:cs="Arial"/>
          <w:sz w:val="24"/>
          <w:szCs w:val="24"/>
        </w:rPr>
        <w:t xml:space="preserve"> </w:t>
      </w:r>
      <w:r w:rsidRPr="00624B23">
        <w:rPr>
          <w:rFonts w:ascii="Arial" w:hAnsi="Arial" w:cs="Arial"/>
          <w:spacing w:val="-61"/>
          <w:sz w:val="24"/>
          <w:szCs w:val="24"/>
        </w:rPr>
        <w:t xml:space="preserve"> </w:t>
      </w:r>
      <w:r w:rsidRPr="00624B23">
        <w:rPr>
          <w:rFonts w:ascii="Arial" w:hAnsi="Arial" w:cs="Arial"/>
          <w:sz w:val="24"/>
          <w:szCs w:val="24"/>
        </w:rPr>
        <w:t>reasonably</w:t>
      </w:r>
      <w:r w:rsidRPr="00624B23">
        <w:rPr>
          <w:rFonts w:ascii="Arial" w:hAnsi="Arial" w:cs="Arial"/>
          <w:spacing w:val="-1"/>
          <w:sz w:val="24"/>
          <w:szCs w:val="24"/>
        </w:rPr>
        <w:t xml:space="preserve"> </w:t>
      </w:r>
      <w:r w:rsidRPr="00624B23">
        <w:rPr>
          <w:rFonts w:ascii="Arial" w:hAnsi="Arial" w:cs="Arial"/>
          <w:sz w:val="24"/>
          <w:szCs w:val="24"/>
        </w:rPr>
        <w:t>request.</w:t>
      </w:r>
    </w:p>
    <w:p w14:paraId="780B5DE5" w14:textId="77777777" w:rsidR="00336B25" w:rsidRPr="00624B23" w:rsidRDefault="00336B25" w:rsidP="00336B25">
      <w:pPr>
        <w:pStyle w:val="BodyText"/>
        <w:spacing w:before="1"/>
        <w:rPr>
          <w:rFonts w:ascii="Arial" w:hAnsi="Arial" w:cs="Arial"/>
        </w:rPr>
      </w:pPr>
    </w:p>
    <w:p w14:paraId="671E2315" w14:textId="77777777" w:rsidR="00336B25" w:rsidRPr="00624B23" w:rsidRDefault="00336B25" w:rsidP="00990468">
      <w:pPr>
        <w:pStyle w:val="ListParagraph"/>
        <w:numPr>
          <w:ilvl w:val="2"/>
          <w:numId w:val="30"/>
        </w:numPr>
        <w:tabs>
          <w:tab w:val="left" w:pos="1963"/>
        </w:tabs>
        <w:spacing w:line="242" w:lineRule="auto"/>
        <w:ind w:right="958" w:hanging="711"/>
        <w:rPr>
          <w:rFonts w:ascii="Arial" w:hAnsi="Arial" w:cs="Arial"/>
          <w:sz w:val="24"/>
          <w:szCs w:val="24"/>
        </w:rPr>
      </w:pPr>
      <w:r w:rsidRPr="00624B23">
        <w:rPr>
          <w:rFonts w:ascii="Arial" w:hAnsi="Arial" w:cs="Arial"/>
          <w:sz w:val="24"/>
          <w:szCs w:val="24"/>
        </w:rPr>
        <w:t>The Consultant shall keep accurate, systematic and up-to-date records</w:t>
      </w:r>
      <w:r w:rsidRPr="00624B23">
        <w:rPr>
          <w:rFonts w:ascii="Arial" w:hAnsi="Arial" w:cs="Arial"/>
          <w:spacing w:val="1"/>
          <w:sz w:val="24"/>
          <w:szCs w:val="24"/>
        </w:rPr>
        <w:t xml:space="preserve"> </w:t>
      </w:r>
      <w:r w:rsidRPr="00624B23">
        <w:rPr>
          <w:rFonts w:ascii="Arial" w:hAnsi="Arial" w:cs="Arial"/>
          <w:sz w:val="24"/>
          <w:szCs w:val="24"/>
        </w:rPr>
        <w:t>and accounts in respect of the</w:t>
      </w:r>
      <w:r w:rsidRPr="00624B23">
        <w:rPr>
          <w:rFonts w:ascii="Arial" w:hAnsi="Arial" w:cs="Arial"/>
          <w:spacing w:val="63"/>
          <w:sz w:val="24"/>
          <w:szCs w:val="24"/>
        </w:rPr>
        <w:t xml:space="preserve"> </w:t>
      </w:r>
      <w:r w:rsidRPr="00624B23">
        <w:rPr>
          <w:rFonts w:ascii="Arial" w:hAnsi="Arial" w:cs="Arial"/>
          <w:sz w:val="24"/>
          <w:szCs w:val="24"/>
        </w:rPr>
        <w:t>provision of the Services in such form</w:t>
      </w:r>
      <w:r w:rsidRPr="00624B23">
        <w:rPr>
          <w:rFonts w:ascii="Arial" w:hAnsi="Arial" w:cs="Arial"/>
          <w:spacing w:val="1"/>
          <w:sz w:val="24"/>
          <w:szCs w:val="24"/>
        </w:rPr>
        <w:t xml:space="preserve"> </w:t>
      </w:r>
      <w:r w:rsidRPr="00624B23">
        <w:rPr>
          <w:rFonts w:ascii="Arial" w:hAnsi="Arial" w:cs="Arial"/>
          <w:sz w:val="24"/>
          <w:szCs w:val="24"/>
        </w:rPr>
        <w:t>and details as is customary in the profession or as may be required by</w:t>
      </w:r>
      <w:r w:rsidRPr="00624B23">
        <w:rPr>
          <w:rFonts w:ascii="Arial" w:hAnsi="Arial" w:cs="Arial"/>
          <w:spacing w:val="1"/>
          <w:sz w:val="24"/>
          <w:szCs w:val="24"/>
        </w:rPr>
        <w:t xml:space="preserve"> </w:t>
      </w:r>
      <w:r w:rsidRPr="00624B23">
        <w:rPr>
          <w:rFonts w:ascii="Arial" w:hAnsi="Arial" w:cs="Arial"/>
          <w:sz w:val="24"/>
          <w:szCs w:val="24"/>
        </w:rPr>
        <w:t>MPC from time to time as shall be sufficient to establish</w:t>
      </w:r>
      <w:r w:rsidRPr="00624B23">
        <w:rPr>
          <w:rFonts w:ascii="Arial" w:hAnsi="Arial" w:cs="Arial"/>
          <w:spacing w:val="1"/>
          <w:sz w:val="24"/>
          <w:szCs w:val="24"/>
        </w:rPr>
        <w:t xml:space="preserve"> </w:t>
      </w:r>
      <w:r w:rsidRPr="00624B23">
        <w:rPr>
          <w:rFonts w:ascii="Arial" w:hAnsi="Arial" w:cs="Arial"/>
          <w:sz w:val="24"/>
          <w:szCs w:val="24"/>
        </w:rPr>
        <w:t xml:space="preserve">accurately that the costs and expenditure referred to in </w:t>
      </w:r>
      <w:r w:rsidRPr="00624B23">
        <w:rPr>
          <w:rFonts w:ascii="Arial" w:hAnsi="Arial" w:cs="Arial"/>
          <w:b/>
          <w:sz w:val="24"/>
          <w:szCs w:val="24"/>
        </w:rPr>
        <w:t>Appendix 5A,</w:t>
      </w:r>
      <w:r w:rsidRPr="00624B23">
        <w:rPr>
          <w:rFonts w:ascii="Arial" w:hAnsi="Arial" w:cs="Arial"/>
          <w:b/>
          <w:spacing w:val="1"/>
          <w:sz w:val="24"/>
          <w:szCs w:val="24"/>
        </w:rPr>
        <w:t xml:space="preserve"> </w:t>
      </w:r>
      <w:r w:rsidRPr="00624B23">
        <w:rPr>
          <w:rFonts w:ascii="Arial" w:hAnsi="Arial" w:cs="Arial"/>
          <w:b/>
          <w:sz w:val="24"/>
          <w:szCs w:val="24"/>
        </w:rPr>
        <w:t xml:space="preserve">Appendix 5B and Appendix 5C </w:t>
      </w:r>
      <w:r w:rsidRPr="00624B23">
        <w:rPr>
          <w:rFonts w:ascii="Arial" w:hAnsi="Arial" w:cs="Arial"/>
          <w:sz w:val="24"/>
          <w:szCs w:val="24"/>
        </w:rPr>
        <w:t>of this Agreement have been duly</w:t>
      </w:r>
      <w:r w:rsidRPr="00624B23">
        <w:rPr>
          <w:rFonts w:ascii="Arial" w:hAnsi="Arial" w:cs="Arial"/>
          <w:spacing w:val="1"/>
          <w:sz w:val="24"/>
          <w:szCs w:val="24"/>
        </w:rPr>
        <w:t xml:space="preserve"> </w:t>
      </w:r>
      <w:r w:rsidRPr="00624B23">
        <w:rPr>
          <w:rFonts w:ascii="Arial" w:hAnsi="Arial" w:cs="Arial"/>
          <w:sz w:val="24"/>
          <w:szCs w:val="24"/>
        </w:rPr>
        <w:t>incurred.</w:t>
      </w:r>
    </w:p>
    <w:p w14:paraId="0A34D771" w14:textId="77777777" w:rsidR="00336B25" w:rsidRPr="00624B23" w:rsidRDefault="00336B25" w:rsidP="00336B25">
      <w:pPr>
        <w:spacing w:line="242" w:lineRule="auto"/>
        <w:jc w:val="both"/>
        <w:rPr>
          <w:rFonts w:ascii="Arial" w:hAnsi="Arial" w:cs="Arial"/>
          <w:sz w:val="24"/>
          <w:szCs w:val="24"/>
        </w:rPr>
        <w:sectPr w:rsidR="00336B25" w:rsidRPr="00624B23">
          <w:pgSz w:w="12240" w:h="15840"/>
          <w:pgMar w:top="880" w:right="620" w:bottom="940" w:left="1040" w:header="698" w:footer="691" w:gutter="0"/>
          <w:cols w:space="720"/>
        </w:sectPr>
      </w:pPr>
    </w:p>
    <w:p w14:paraId="2839B25D" w14:textId="77777777" w:rsidR="00336B25" w:rsidRPr="00624B23" w:rsidRDefault="00336B25" w:rsidP="00336B25">
      <w:pPr>
        <w:pStyle w:val="BodyText"/>
        <w:rPr>
          <w:rFonts w:ascii="Arial" w:hAnsi="Arial" w:cs="Arial"/>
        </w:rPr>
      </w:pPr>
    </w:p>
    <w:p w14:paraId="487C68FC" w14:textId="77777777" w:rsidR="00336B25" w:rsidRPr="00624B23" w:rsidRDefault="00336B25" w:rsidP="00336B25">
      <w:pPr>
        <w:pStyle w:val="BodyText"/>
        <w:spacing w:before="9"/>
        <w:rPr>
          <w:rFonts w:ascii="Arial" w:hAnsi="Arial" w:cs="Arial"/>
        </w:rPr>
      </w:pPr>
    </w:p>
    <w:p w14:paraId="67D46529" w14:textId="77777777" w:rsidR="00336B25" w:rsidRPr="00624B23" w:rsidRDefault="00336B25" w:rsidP="00990468">
      <w:pPr>
        <w:pStyle w:val="ListParagraph"/>
        <w:numPr>
          <w:ilvl w:val="2"/>
          <w:numId w:val="30"/>
        </w:numPr>
        <w:tabs>
          <w:tab w:val="left" w:pos="1963"/>
        </w:tabs>
        <w:spacing w:before="97" w:line="244" w:lineRule="auto"/>
        <w:ind w:right="959" w:hanging="711"/>
        <w:rPr>
          <w:rFonts w:ascii="Arial" w:hAnsi="Arial" w:cs="Arial"/>
          <w:sz w:val="24"/>
          <w:szCs w:val="24"/>
        </w:rPr>
      </w:pPr>
      <w:r w:rsidRPr="00624B23">
        <w:rPr>
          <w:rFonts w:ascii="Arial" w:hAnsi="Arial" w:cs="Arial"/>
          <w:sz w:val="24"/>
          <w:szCs w:val="24"/>
        </w:rPr>
        <w:t>The Consultant shall permit MPCR</w:t>
      </w:r>
      <w:r w:rsidRPr="00624B23">
        <w:rPr>
          <w:rFonts w:ascii="Arial" w:hAnsi="Arial" w:cs="Arial"/>
          <w:spacing w:val="1"/>
          <w:sz w:val="24"/>
          <w:szCs w:val="24"/>
        </w:rPr>
        <w:t xml:space="preserve"> </w:t>
      </w:r>
      <w:r w:rsidRPr="00624B23">
        <w:rPr>
          <w:rFonts w:ascii="Arial" w:hAnsi="Arial" w:cs="Arial"/>
          <w:sz w:val="24"/>
          <w:szCs w:val="24"/>
        </w:rPr>
        <w:t>from time to time to inspect their</w:t>
      </w:r>
      <w:r w:rsidRPr="00624B23">
        <w:rPr>
          <w:rFonts w:ascii="Arial" w:hAnsi="Arial" w:cs="Arial"/>
          <w:spacing w:val="1"/>
          <w:sz w:val="24"/>
          <w:szCs w:val="24"/>
        </w:rPr>
        <w:t xml:space="preserve"> </w:t>
      </w:r>
      <w:r w:rsidRPr="00624B23">
        <w:rPr>
          <w:rFonts w:ascii="Arial" w:hAnsi="Arial" w:cs="Arial"/>
          <w:sz w:val="24"/>
          <w:szCs w:val="24"/>
        </w:rPr>
        <w:t>records</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accounts</w:t>
      </w:r>
      <w:r w:rsidRPr="00624B23">
        <w:rPr>
          <w:rFonts w:ascii="Arial" w:hAnsi="Arial" w:cs="Arial"/>
          <w:spacing w:val="1"/>
          <w:sz w:val="24"/>
          <w:szCs w:val="24"/>
        </w:rPr>
        <w:t xml:space="preserve"> </w:t>
      </w:r>
      <w:r w:rsidRPr="00624B23">
        <w:rPr>
          <w:rFonts w:ascii="Arial" w:hAnsi="Arial" w:cs="Arial"/>
          <w:sz w:val="24"/>
          <w:szCs w:val="24"/>
        </w:rPr>
        <w:t>relating</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Services</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make</w:t>
      </w:r>
      <w:r w:rsidRPr="00624B23">
        <w:rPr>
          <w:rFonts w:ascii="Arial" w:hAnsi="Arial" w:cs="Arial"/>
          <w:spacing w:val="1"/>
          <w:sz w:val="24"/>
          <w:szCs w:val="24"/>
        </w:rPr>
        <w:t xml:space="preserve"> </w:t>
      </w:r>
      <w:r w:rsidRPr="00624B23">
        <w:rPr>
          <w:rFonts w:ascii="Arial" w:hAnsi="Arial" w:cs="Arial"/>
          <w:sz w:val="24"/>
          <w:szCs w:val="24"/>
        </w:rPr>
        <w:t>copies</w:t>
      </w:r>
      <w:r w:rsidRPr="00624B23">
        <w:rPr>
          <w:rFonts w:ascii="Arial" w:hAnsi="Arial" w:cs="Arial"/>
          <w:spacing w:val="1"/>
          <w:sz w:val="24"/>
          <w:szCs w:val="24"/>
        </w:rPr>
        <w:t xml:space="preserve"> </w:t>
      </w:r>
      <w:r w:rsidRPr="00624B23">
        <w:rPr>
          <w:rFonts w:ascii="Arial" w:hAnsi="Arial" w:cs="Arial"/>
          <w:sz w:val="24"/>
          <w:szCs w:val="24"/>
        </w:rPr>
        <w:t>thereof</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shall permit MPC or any person</w:t>
      </w:r>
      <w:r w:rsidRPr="00624B23">
        <w:rPr>
          <w:rFonts w:ascii="Arial" w:hAnsi="Arial" w:cs="Arial"/>
          <w:spacing w:val="1"/>
          <w:sz w:val="24"/>
          <w:szCs w:val="24"/>
        </w:rPr>
        <w:t xml:space="preserve"> </w:t>
      </w:r>
      <w:r w:rsidRPr="00624B23">
        <w:rPr>
          <w:rFonts w:ascii="Arial" w:hAnsi="Arial" w:cs="Arial"/>
          <w:sz w:val="24"/>
          <w:szCs w:val="24"/>
        </w:rPr>
        <w:t>authorized</w:t>
      </w:r>
      <w:r w:rsidRPr="00624B23">
        <w:rPr>
          <w:rFonts w:ascii="Arial" w:hAnsi="Arial" w:cs="Arial"/>
          <w:spacing w:val="63"/>
          <w:sz w:val="24"/>
          <w:szCs w:val="24"/>
        </w:rPr>
        <w:t xml:space="preserve"> </w:t>
      </w:r>
      <w:r w:rsidRPr="00624B23">
        <w:rPr>
          <w:rFonts w:ascii="Arial" w:hAnsi="Arial" w:cs="Arial"/>
          <w:sz w:val="24"/>
          <w:szCs w:val="24"/>
        </w:rPr>
        <w:t>by</w:t>
      </w:r>
      <w:r w:rsidRPr="00624B23">
        <w:rPr>
          <w:rFonts w:ascii="Arial" w:hAnsi="Arial" w:cs="Arial"/>
          <w:spacing w:val="-61"/>
          <w:sz w:val="24"/>
          <w:szCs w:val="24"/>
        </w:rPr>
        <w:t xml:space="preserve"> </w:t>
      </w:r>
      <w:r w:rsidRPr="00624B23">
        <w:rPr>
          <w:rFonts w:ascii="Arial" w:hAnsi="Arial" w:cs="Arial"/>
          <w:sz w:val="24"/>
          <w:szCs w:val="24"/>
        </w:rPr>
        <w:t>MPC, from time to time, to audit such records and accounts</w:t>
      </w:r>
      <w:r w:rsidRPr="00624B23">
        <w:rPr>
          <w:rFonts w:ascii="Arial" w:hAnsi="Arial" w:cs="Arial"/>
          <w:spacing w:val="1"/>
          <w:sz w:val="24"/>
          <w:szCs w:val="24"/>
        </w:rPr>
        <w:t xml:space="preserve"> </w:t>
      </w:r>
      <w:r w:rsidRPr="00624B23">
        <w:rPr>
          <w:rFonts w:ascii="Arial" w:hAnsi="Arial" w:cs="Arial"/>
          <w:sz w:val="24"/>
          <w:szCs w:val="24"/>
        </w:rPr>
        <w:t>during the</w:t>
      </w:r>
      <w:r w:rsidRPr="00624B23">
        <w:rPr>
          <w:rFonts w:ascii="Arial" w:hAnsi="Arial" w:cs="Arial"/>
          <w:spacing w:val="1"/>
          <w:sz w:val="24"/>
          <w:szCs w:val="24"/>
        </w:rPr>
        <w:t xml:space="preserve"> </w:t>
      </w:r>
      <w:r w:rsidRPr="00624B23">
        <w:rPr>
          <w:rFonts w:ascii="Arial" w:hAnsi="Arial" w:cs="Arial"/>
          <w:sz w:val="24"/>
          <w:szCs w:val="24"/>
        </w:rPr>
        <w:t>performance</w:t>
      </w:r>
      <w:r w:rsidRPr="00624B23">
        <w:rPr>
          <w:rFonts w:ascii="Arial" w:hAnsi="Arial" w:cs="Arial"/>
          <w:spacing w:val="3"/>
          <w:sz w:val="24"/>
          <w:szCs w:val="24"/>
        </w:rPr>
        <w:t xml:space="preserve"> </w:t>
      </w:r>
      <w:r w:rsidRPr="00624B23">
        <w:rPr>
          <w:rFonts w:ascii="Arial" w:hAnsi="Arial" w:cs="Arial"/>
          <w:sz w:val="24"/>
          <w:szCs w:val="24"/>
        </w:rPr>
        <w:t>of</w:t>
      </w:r>
      <w:r w:rsidRPr="00624B23">
        <w:rPr>
          <w:rFonts w:ascii="Arial" w:hAnsi="Arial" w:cs="Arial"/>
          <w:spacing w:val="2"/>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Services.</w:t>
      </w:r>
    </w:p>
    <w:p w14:paraId="5A39B906" w14:textId="77777777" w:rsidR="00336B25" w:rsidRPr="00624B23" w:rsidRDefault="00336B25" w:rsidP="00336B25">
      <w:pPr>
        <w:pStyle w:val="BodyText"/>
        <w:spacing w:before="10"/>
        <w:rPr>
          <w:rFonts w:ascii="Arial" w:hAnsi="Arial" w:cs="Arial"/>
        </w:rPr>
      </w:pPr>
    </w:p>
    <w:p w14:paraId="737C00EE" w14:textId="77777777" w:rsidR="00336B25" w:rsidRPr="00624B23" w:rsidRDefault="00336B25" w:rsidP="00990468">
      <w:pPr>
        <w:pStyle w:val="ListParagraph"/>
        <w:numPr>
          <w:ilvl w:val="2"/>
          <w:numId w:val="30"/>
        </w:numPr>
        <w:tabs>
          <w:tab w:val="left" w:pos="1963"/>
        </w:tabs>
        <w:spacing w:line="244" w:lineRule="auto"/>
        <w:ind w:right="957" w:hanging="711"/>
        <w:rPr>
          <w:rFonts w:ascii="Arial" w:hAnsi="Arial" w:cs="Arial"/>
          <w:sz w:val="24"/>
          <w:szCs w:val="24"/>
        </w:rPr>
      </w:pPr>
      <w:r w:rsidRPr="00624B23">
        <w:rPr>
          <w:rFonts w:ascii="Arial" w:hAnsi="Arial" w:cs="Arial"/>
          <w:sz w:val="24"/>
          <w:szCs w:val="24"/>
        </w:rPr>
        <w:t>In the event of failure occurring after the completion of the Project, the</w:t>
      </w:r>
      <w:r w:rsidRPr="00624B23">
        <w:rPr>
          <w:rFonts w:ascii="Arial" w:hAnsi="Arial" w:cs="Arial"/>
          <w:spacing w:val="1"/>
          <w:sz w:val="24"/>
          <w:szCs w:val="24"/>
        </w:rPr>
        <w:t xml:space="preserve"> </w:t>
      </w:r>
      <w:r w:rsidRPr="00624B23">
        <w:rPr>
          <w:rFonts w:ascii="Arial" w:hAnsi="Arial" w:cs="Arial"/>
          <w:sz w:val="24"/>
          <w:szCs w:val="24"/>
        </w:rPr>
        <w:t>Consultant</w:t>
      </w:r>
      <w:r w:rsidRPr="00624B23">
        <w:rPr>
          <w:rFonts w:ascii="Arial" w:hAnsi="Arial" w:cs="Arial"/>
          <w:spacing w:val="1"/>
          <w:sz w:val="24"/>
          <w:szCs w:val="24"/>
        </w:rPr>
        <w:t xml:space="preserve"> </w:t>
      </w:r>
      <w:r w:rsidRPr="00624B23">
        <w:rPr>
          <w:rFonts w:ascii="Arial" w:hAnsi="Arial" w:cs="Arial"/>
          <w:sz w:val="24"/>
          <w:szCs w:val="24"/>
        </w:rPr>
        <w:t>may</w:t>
      </w:r>
      <w:r w:rsidRPr="00624B23">
        <w:rPr>
          <w:rFonts w:ascii="Arial" w:hAnsi="Arial" w:cs="Arial"/>
          <w:spacing w:val="1"/>
          <w:sz w:val="24"/>
          <w:szCs w:val="24"/>
        </w:rPr>
        <w:t xml:space="preserve"> </w:t>
      </w:r>
      <w:r w:rsidRPr="00624B23">
        <w:rPr>
          <w:rFonts w:ascii="Arial" w:hAnsi="Arial" w:cs="Arial"/>
          <w:sz w:val="24"/>
          <w:szCs w:val="24"/>
        </w:rPr>
        <w:t>be</w:t>
      </w:r>
      <w:r w:rsidRPr="00624B23">
        <w:rPr>
          <w:rFonts w:ascii="Arial" w:hAnsi="Arial" w:cs="Arial"/>
          <w:spacing w:val="1"/>
          <w:sz w:val="24"/>
          <w:szCs w:val="24"/>
        </w:rPr>
        <w:t xml:space="preserve"> </w:t>
      </w:r>
      <w:r w:rsidRPr="00624B23">
        <w:rPr>
          <w:rFonts w:ascii="Arial" w:hAnsi="Arial" w:cs="Arial"/>
          <w:sz w:val="24"/>
          <w:szCs w:val="24"/>
        </w:rPr>
        <w:t>required</w:t>
      </w:r>
      <w:r w:rsidRPr="00624B23">
        <w:rPr>
          <w:rFonts w:ascii="Arial" w:hAnsi="Arial" w:cs="Arial"/>
          <w:spacing w:val="1"/>
          <w:sz w:val="24"/>
          <w:szCs w:val="24"/>
        </w:rPr>
        <w:t xml:space="preserve"> </w:t>
      </w:r>
      <w:r w:rsidRPr="00624B23">
        <w:rPr>
          <w:rFonts w:ascii="Arial" w:hAnsi="Arial" w:cs="Arial"/>
          <w:sz w:val="24"/>
          <w:szCs w:val="24"/>
        </w:rPr>
        <w:t>by</w:t>
      </w:r>
      <w:r w:rsidRPr="00624B23">
        <w:rPr>
          <w:rFonts w:ascii="Arial" w:hAnsi="Arial" w:cs="Arial"/>
          <w:spacing w:val="1"/>
          <w:sz w:val="24"/>
          <w:szCs w:val="24"/>
        </w:rPr>
        <w:t xml:space="preserve"> </w:t>
      </w:r>
      <w:r w:rsidRPr="00624B23">
        <w:rPr>
          <w:rFonts w:ascii="Arial" w:hAnsi="Arial" w:cs="Arial"/>
          <w:sz w:val="24"/>
          <w:szCs w:val="24"/>
        </w:rPr>
        <w:t>MPC</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submit</w:t>
      </w:r>
      <w:r w:rsidRPr="00624B23">
        <w:rPr>
          <w:rFonts w:ascii="Arial" w:hAnsi="Arial" w:cs="Arial"/>
          <w:spacing w:val="1"/>
          <w:sz w:val="24"/>
          <w:szCs w:val="24"/>
        </w:rPr>
        <w:t xml:space="preserve"> </w:t>
      </w:r>
      <w:r w:rsidRPr="00624B23">
        <w:rPr>
          <w:rFonts w:ascii="Arial" w:hAnsi="Arial" w:cs="Arial"/>
          <w:sz w:val="24"/>
          <w:szCs w:val="24"/>
        </w:rPr>
        <w:t>a</w:t>
      </w:r>
      <w:r w:rsidRPr="00624B23">
        <w:rPr>
          <w:rFonts w:ascii="Arial" w:hAnsi="Arial" w:cs="Arial"/>
          <w:spacing w:val="1"/>
          <w:sz w:val="24"/>
          <w:szCs w:val="24"/>
        </w:rPr>
        <w:t xml:space="preserve"> </w:t>
      </w:r>
      <w:r w:rsidRPr="00624B23">
        <w:rPr>
          <w:rFonts w:ascii="Arial" w:hAnsi="Arial" w:cs="Arial"/>
          <w:sz w:val="24"/>
          <w:szCs w:val="24"/>
        </w:rPr>
        <w:t>report</w:t>
      </w:r>
      <w:r w:rsidRPr="00624B23">
        <w:rPr>
          <w:rFonts w:ascii="Arial" w:hAnsi="Arial" w:cs="Arial"/>
          <w:spacing w:val="-61"/>
          <w:sz w:val="24"/>
          <w:szCs w:val="24"/>
        </w:rPr>
        <w:t xml:space="preserve"> </w:t>
      </w:r>
      <w:r w:rsidRPr="00624B23">
        <w:rPr>
          <w:rFonts w:ascii="Arial" w:hAnsi="Arial" w:cs="Arial"/>
          <w:sz w:val="24"/>
          <w:szCs w:val="24"/>
        </w:rPr>
        <w:t>detailing</w:t>
      </w:r>
      <w:r w:rsidRPr="00624B23">
        <w:rPr>
          <w:rFonts w:ascii="Arial" w:hAnsi="Arial" w:cs="Arial"/>
          <w:spacing w:val="1"/>
          <w:sz w:val="24"/>
          <w:szCs w:val="24"/>
        </w:rPr>
        <w:t xml:space="preserve"> </w:t>
      </w:r>
      <w:r w:rsidRPr="00624B23">
        <w:rPr>
          <w:rFonts w:ascii="Arial" w:hAnsi="Arial" w:cs="Arial"/>
          <w:sz w:val="24"/>
          <w:szCs w:val="24"/>
        </w:rPr>
        <w:t>probable</w:t>
      </w:r>
      <w:r w:rsidRPr="00624B23">
        <w:rPr>
          <w:rFonts w:ascii="Arial" w:hAnsi="Arial" w:cs="Arial"/>
          <w:spacing w:val="1"/>
          <w:sz w:val="24"/>
          <w:szCs w:val="24"/>
        </w:rPr>
        <w:t xml:space="preserve"> </w:t>
      </w:r>
      <w:r w:rsidRPr="00624B23">
        <w:rPr>
          <w:rFonts w:ascii="Arial" w:hAnsi="Arial" w:cs="Arial"/>
          <w:sz w:val="24"/>
          <w:szCs w:val="24"/>
        </w:rPr>
        <w:t>cause</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remedial</w:t>
      </w:r>
      <w:r w:rsidRPr="00624B23">
        <w:rPr>
          <w:rFonts w:ascii="Arial" w:hAnsi="Arial" w:cs="Arial"/>
          <w:spacing w:val="1"/>
          <w:sz w:val="24"/>
          <w:szCs w:val="24"/>
        </w:rPr>
        <w:t xml:space="preserve"> </w:t>
      </w:r>
      <w:r w:rsidRPr="00624B23">
        <w:rPr>
          <w:rFonts w:ascii="Arial" w:hAnsi="Arial" w:cs="Arial"/>
          <w:sz w:val="24"/>
          <w:szCs w:val="24"/>
        </w:rPr>
        <w:t>action.</w:t>
      </w:r>
      <w:r w:rsidRPr="00624B23">
        <w:rPr>
          <w:rFonts w:ascii="Arial" w:hAnsi="Arial" w:cs="Arial"/>
          <w:spacing w:val="1"/>
          <w:sz w:val="24"/>
          <w:szCs w:val="24"/>
        </w:rPr>
        <w:t xml:space="preserve"> </w:t>
      </w:r>
      <w:r w:rsidRPr="00624B23">
        <w:rPr>
          <w:rFonts w:ascii="Arial" w:hAnsi="Arial" w:cs="Arial"/>
          <w:sz w:val="24"/>
          <w:szCs w:val="24"/>
        </w:rPr>
        <w:t>References</w:t>
      </w:r>
      <w:r w:rsidRPr="00624B23">
        <w:rPr>
          <w:rFonts w:ascii="Arial" w:hAnsi="Arial" w:cs="Arial"/>
          <w:spacing w:val="1"/>
          <w:sz w:val="24"/>
          <w:szCs w:val="24"/>
        </w:rPr>
        <w:t xml:space="preserve"> </w:t>
      </w:r>
      <w:r w:rsidRPr="00624B23">
        <w:rPr>
          <w:rFonts w:ascii="Arial" w:hAnsi="Arial" w:cs="Arial"/>
          <w:sz w:val="24"/>
          <w:szCs w:val="24"/>
        </w:rPr>
        <w:t>shall</w:t>
      </w:r>
      <w:r w:rsidRPr="00624B23">
        <w:rPr>
          <w:rFonts w:ascii="Arial" w:hAnsi="Arial" w:cs="Arial"/>
          <w:spacing w:val="63"/>
          <w:sz w:val="24"/>
          <w:szCs w:val="24"/>
        </w:rPr>
        <w:t xml:space="preserve"> </w:t>
      </w:r>
      <w:r w:rsidRPr="00624B23">
        <w:rPr>
          <w:rFonts w:ascii="Arial" w:hAnsi="Arial" w:cs="Arial"/>
          <w:sz w:val="24"/>
          <w:szCs w:val="24"/>
        </w:rPr>
        <w:t>be</w:t>
      </w:r>
      <w:r w:rsidRPr="00624B23">
        <w:rPr>
          <w:rFonts w:ascii="Arial" w:hAnsi="Arial" w:cs="Arial"/>
          <w:spacing w:val="1"/>
          <w:sz w:val="24"/>
          <w:szCs w:val="24"/>
        </w:rPr>
        <w:t xml:space="preserve"> </w:t>
      </w:r>
      <w:r w:rsidRPr="00624B23">
        <w:rPr>
          <w:rFonts w:ascii="Arial" w:hAnsi="Arial" w:cs="Arial"/>
          <w:sz w:val="24"/>
          <w:szCs w:val="24"/>
        </w:rPr>
        <w:t>made</w:t>
      </w:r>
      <w:r w:rsidRPr="00624B23">
        <w:rPr>
          <w:rFonts w:ascii="Arial" w:hAnsi="Arial" w:cs="Arial"/>
          <w:spacing w:val="2"/>
          <w:sz w:val="24"/>
          <w:szCs w:val="24"/>
        </w:rPr>
        <w:t xml:space="preserve"> </w:t>
      </w:r>
      <w:r w:rsidRPr="00624B23">
        <w:rPr>
          <w:rFonts w:ascii="Arial" w:hAnsi="Arial" w:cs="Arial"/>
          <w:sz w:val="24"/>
          <w:szCs w:val="24"/>
        </w:rPr>
        <w:t>to</w:t>
      </w:r>
      <w:r w:rsidRPr="00624B23">
        <w:rPr>
          <w:rFonts w:ascii="Arial" w:hAnsi="Arial" w:cs="Arial"/>
          <w:spacing w:val="3"/>
          <w:sz w:val="24"/>
          <w:szCs w:val="24"/>
        </w:rPr>
        <w:t xml:space="preserve"> </w:t>
      </w:r>
      <w:r w:rsidRPr="00624B23">
        <w:rPr>
          <w:rFonts w:ascii="Arial" w:hAnsi="Arial" w:cs="Arial"/>
          <w:sz w:val="24"/>
          <w:szCs w:val="24"/>
        </w:rPr>
        <w:t>all</w:t>
      </w:r>
      <w:r w:rsidRPr="00624B23">
        <w:rPr>
          <w:rFonts w:ascii="Arial" w:hAnsi="Arial" w:cs="Arial"/>
          <w:spacing w:val="2"/>
          <w:sz w:val="24"/>
          <w:szCs w:val="24"/>
        </w:rPr>
        <w:t xml:space="preserve"> </w:t>
      </w:r>
      <w:r w:rsidRPr="00624B23">
        <w:rPr>
          <w:rFonts w:ascii="Arial" w:hAnsi="Arial" w:cs="Arial"/>
          <w:sz w:val="24"/>
          <w:szCs w:val="24"/>
        </w:rPr>
        <w:t>kept</w:t>
      </w:r>
      <w:r w:rsidRPr="00624B23">
        <w:rPr>
          <w:rFonts w:ascii="Arial" w:hAnsi="Arial" w:cs="Arial"/>
          <w:spacing w:val="3"/>
          <w:sz w:val="24"/>
          <w:szCs w:val="24"/>
        </w:rPr>
        <w:t xml:space="preserve"> </w:t>
      </w:r>
      <w:r w:rsidRPr="00624B23">
        <w:rPr>
          <w:rFonts w:ascii="Arial" w:hAnsi="Arial" w:cs="Arial"/>
          <w:sz w:val="24"/>
          <w:szCs w:val="24"/>
        </w:rPr>
        <w:t>records</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accounts.</w:t>
      </w:r>
    </w:p>
    <w:p w14:paraId="773C9DEC" w14:textId="77777777" w:rsidR="00336B25" w:rsidRPr="00624B23" w:rsidRDefault="00336B25" w:rsidP="00336B25">
      <w:pPr>
        <w:pStyle w:val="BodyText"/>
        <w:spacing w:before="7"/>
        <w:rPr>
          <w:rFonts w:ascii="Arial" w:hAnsi="Arial" w:cs="Arial"/>
        </w:rPr>
      </w:pPr>
    </w:p>
    <w:p w14:paraId="6B83637D" w14:textId="77777777" w:rsidR="00336B25" w:rsidRPr="00624B23" w:rsidRDefault="00336B25" w:rsidP="00990468">
      <w:pPr>
        <w:pStyle w:val="Heading1"/>
        <w:numPr>
          <w:ilvl w:val="1"/>
          <w:numId w:val="30"/>
        </w:numPr>
        <w:tabs>
          <w:tab w:val="left" w:pos="1252"/>
          <w:tab w:val="left" w:pos="1253"/>
        </w:tabs>
        <w:ind w:hanging="709"/>
        <w:rPr>
          <w:rFonts w:ascii="Arial" w:hAnsi="Arial" w:cs="Arial"/>
          <w:b/>
          <w:bCs/>
          <w:sz w:val="24"/>
          <w:szCs w:val="24"/>
        </w:rPr>
      </w:pPr>
      <w:bookmarkStart w:id="16" w:name="_bookmark16"/>
      <w:bookmarkEnd w:id="16"/>
      <w:r w:rsidRPr="00624B23">
        <w:rPr>
          <w:rFonts w:ascii="Arial" w:hAnsi="Arial" w:cs="Arial"/>
          <w:b/>
          <w:bCs/>
          <w:sz w:val="24"/>
          <w:szCs w:val="24"/>
        </w:rPr>
        <w:t>Liability</w:t>
      </w:r>
    </w:p>
    <w:p w14:paraId="2A8C9CE3" w14:textId="77777777" w:rsidR="00336B25" w:rsidRPr="00624B23" w:rsidRDefault="00336B25" w:rsidP="00336B25">
      <w:pPr>
        <w:pStyle w:val="BodyText"/>
        <w:spacing w:before="9"/>
        <w:rPr>
          <w:rFonts w:ascii="Arial" w:hAnsi="Arial" w:cs="Arial"/>
          <w:b/>
        </w:rPr>
      </w:pPr>
    </w:p>
    <w:p w14:paraId="6F6B6849" w14:textId="77777777" w:rsidR="00336B25" w:rsidRPr="00624B23" w:rsidRDefault="00336B25" w:rsidP="00336B25">
      <w:pPr>
        <w:pStyle w:val="BodyText"/>
        <w:spacing w:line="280" w:lineRule="auto"/>
        <w:ind w:left="1252" w:right="959"/>
        <w:jc w:val="both"/>
        <w:rPr>
          <w:rFonts w:ascii="Arial" w:hAnsi="Arial" w:cs="Arial"/>
        </w:rPr>
      </w:pPr>
      <w:r w:rsidRPr="00624B23">
        <w:rPr>
          <w:rFonts w:ascii="Arial" w:hAnsi="Arial" w:cs="Arial"/>
        </w:rPr>
        <w:t>The Consultant agrees that it shall provide the Services under this Agreement</w:t>
      </w:r>
      <w:r w:rsidRPr="00624B23">
        <w:rPr>
          <w:rFonts w:ascii="Arial" w:hAnsi="Arial" w:cs="Arial"/>
          <w:spacing w:val="1"/>
        </w:rPr>
        <w:t xml:space="preserve"> </w:t>
      </w:r>
      <w:r w:rsidRPr="00624B23">
        <w:rPr>
          <w:rFonts w:ascii="Arial" w:hAnsi="Arial" w:cs="Arial"/>
        </w:rPr>
        <w:t>in</w:t>
      </w:r>
      <w:r w:rsidRPr="00624B23">
        <w:rPr>
          <w:rFonts w:ascii="Arial" w:hAnsi="Arial" w:cs="Arial"/>
          <w:spacing w:val="1"/>
        </w:rPr>
        <w:t xml:space="preserve"> </w:t>
      </w:r>
      <w:r w:rsidRPr="00624B23">
        <w:rPr>
          <w:rFonts w:ascii="Arial" w:hAnsi="Arial" w:cs="Arial"/>
        </w:rPr>
        <w:t>good</w:t>
      </w:r>
      <w:r w:rsidRPr="00624B23">
        <w:rPr>
          <w:rFonts w:ascii="Arial" w:hAnsi="Arial" w:cs="Arial"/>
          <w:spacing w:val="1"/>
        </w:rPr>
        <w:t xml:space="preserve"> </w:t>
      </w:r>
      <w:r w:rsidRPr="00624B23">
        <w:rPr>
          <w:rFonts w:ascii="Arial" w:hAnsi="Arial" w:cs="Arial"/>
        </w:rPr>
        <w:t>faith</w:t>
      </w:r>
      <w:r w:rsidRPr="00624B23">
        <w:rPr>
          <w:rFonts w:ascii="Arial" w:hAnsi="Arial" w:cs="Arial"/>
          <w:spacing w:val="1"/>
        </w:rPr>
        <w:t xml:space="preserve"> </w:t>
      </w:r>
      <w:r w:rsidRPr="00624B23">
        <w:rPr>
          <w:rFonts w:ascii="Arial" w:hAnsi="Arial" w:cs="Arial"/>
        </w:rPr>
        <w:t>and</w:t>
      </w:r>
      <w:r w:rsidRPr="00624B23">
        <w:rPr>
          <w:rFonts w:ascii="Arial" w:hAnsi="Arial" w:cs="Arial"/>
          <w:spacing w:val="1"/>
        </w:rPr>
        <w:t xml:space="preserve"> </w:t>
      </w:r>
      <w:r w:rsidRPr="00624B23">
        <w:rPr>
          <w:rFonts w:ascii="Arial" w:hAnsi="Arial" w:cs="Arial"/>
        </w:rPr>
        <w:t>hereby</w:t>
      </w:r>
      <w:r w:rsidRPr="00624B23">
        <w:rPr>
          <w:rFonts w:ascii="Arial" w:hAnsi="Arial" w:cs="Arial"/>
          <w:spacing w:val="1"/>
        </w:rPr>
        <w:t xml:space="preserve"> </w:t>
      </w:r>
      <w:r w:rsidRPr="00624B23">
        <w:rPr>
          <w:rFonts w:ascii="Arial" w:hAnsi="Arial" w:cs="Arial"/>
        </w:rPr>
        <w:t>warrants</w:t>
      </w:r>
      <w:r w:rsidRPr="00624B23">
        <w:rPr>
          <w:rFonts w:ascii="Arial" w:hAnsi="Arial" w:cs="Arial"/>
          <w:spacing w:val="1"/>
        </w:rPr>
        <w:t xml:space="preserve"> </w:t>
      </w:r>
      <w:r w:rsidRPr="00624B23">
        <w:rPr>
          <w:rFonts w:ascii="Arial" w:hAnsi="Arial" w:cs="Arial"/>
        </w:rPr>
        <w:t>that</w:t>
      </w:r>
      <w:r w:rsidRPr="00624B23">
        <w:rPr>
          <w:rFonts w:ascii="Arial" w:hAnsi="Arial" w:cs="Arial"/>
          <w:spacing w:val="1"/>
        </w:rPr>
        <w:t xml:space="preserve"> </w:t>
      </w:r>
      <w:r w:rsidRPr="00624B23">
        <w:rPr>
          <w:rFonts w:ascii="Arial" w:hAnsi="Arial" w:cs="Arial"/>
        </w:rPr>
        <w:t>the</w:t>
      </w:r>
      <w:r w:rsidRPr="00624B23">
        <w:rPr>
          <w:rFonts w:ascii="Arial" w:hAnsi="Arial" w:cs="Arial"/>
          <w:spacing w:val="1"/>
        </w:rPr>
        <w:t xml:space="preserve"> </w:t>
      </w:r>
      <w:r w:rsidRPr="00624B23">
        <w:rPr>
          <w:rFonts w:ascii="Arial" w:hAnsi="Arial" w:cs="Arial"/>
        </w:rPr>
        <w:t>Services</w:t>
      </w:r>
      <w:r w:rsidRPr="00624B23">
        <w:rPr>
          <w:rFonts w:ascii="Arial" w:hAnsi="Arial" w:cs="Arial"/>
          <w:spacing w:val="1"/>
        </w:rPr>
        <w:t xml:space="preserve"> </w:t>
      </w:r>
      <w:r w:rsidRPr="00624B23">
        <w:rPr>
          <w:rFonts w:ascii="Arial" w:hAnsi="Arial" w:cs="Arial"/>
        </w:rPr>
        <w:t>provided</w:t>
      </w:r>
      <w:r w:rsidRPr="00624B23">
        <w:rPr>
          <w:rFonts w:ascii="Arial" w:hAnsi="Arial" w:cs="Arial"/>
          <w:spacing w:val="1"/>
        </w:rPr>
        <w:t xml:space="preserve"> </w:t>
      </w:r>
      <w:r w:rsidRPr="00624B23">
        <w:rPr>
          <w:rFonts w:ascii="Arial" w:hAnsi="Arial" w:cs="Arial"/>
        </w:rPr>
        <w:t>under</w:t>
      </w:r>
      <w:r w:rsidRPr="00624B23">
        <w:rPr>
          <w:rFonts w:ascii="Arial" w:hAnsi="Arial" w:cs="Arial"/>
          <w:spacing w:val="1"/>
        </w:rPr>
        <w:t xml:space="preserve"> </w:t>
      </w:r>
      <w:r w:rsidRPr="00624B23">
        <w:rPr>
          <w:rFonts w:ascii="Arial" w:hAnsi="Arial" w:cs="Arial"/>
        </w:rPr>
        <w:t>this</w:t>
      </w:r>
      <w:r w:rsidRPr="00624B23">
        <w:rPr>
          <w:rFonts w:ascii="Arial" w:hAnsi="Arial" w:cs="Arial"/>
          <w:spacing w:val="1"/>
        </w:rPr>
        <w:t xml:space="preserve"> </w:t>
      </w:r>
      <w:r w:rsidRPr="00624B23">
        <w:rPr>
          <w:rFonts w:ascii="Arial" w:hAnsi="Arial" w:cs="Arial"/>
        </w:rPr>
        <w:t>Agreement meet the professional standards for consultancy in the relevant</w:t>
      </w:r>
      <w:r w:rsidRPr="00624B23">
        <w:rPr>
          <w:rFonts w:ascii="Arial" w:hAnsi="Arial" w:cs="Arial"/>
          <w:spacing w:val="1"/>
        </w:rPr>
        <w:t xml:space="preserve"> </w:t>
      </w:r>
      <w:r w:rsidRPr="00624B23">
        <w:rPr>
          <w:rFonts w:ascii="Arial" w:hAnsi="Arial" w:cs="Arial"/>
        </w:rPr>
        <w:t>field.</w:t>
      </w:r>
    </w:p>
    <w:p w14:paraId="068C9EBA" w14:textId="77777777" w:rsidR="00336B25" w:rsidRPr="00624B23" w:rsidRDefault="00336B25" w:rsidP="00990468">
      <w:pPr>
        <w:pStyle w:val="Heading1"/>
        <w:numPr>
          <w:ilvl w:val="1"/>
          <w:numId w:val="30"/>
        </w:numPr>
        <w:tabs>
          <w:tab w:val="left" w:pos="1252"/>
          <w:tab w:val="left" w:pos="1253"/>
        </w:tabs>
        <w:spacing w:before="194"/>
        <w:ind w:hanging="709"/>
        <w:rPr>
          <w:rFonts w:ascii="Arial" w:hAnsi="Arial" w:cs="Arial"/>
          <w:b/>
          <w:bCs/>
          <w:sz w:val="24"/>
          <w:szCs w:val="24"/>
        </w:rPr>
      </w:pPr>
      <w:bookmarkStart w:id="17" w:name="_bookmark17"/>
      <w:bookmarkEnd w:id="17"/>
      <w:r w:rsidRPr="00624B23">
        <w:rPr>
          <w:rFonts w:ascii="Arial" w:hAnsi="Arial" w:cs="Arial"/>
          <w:b/>
          <w:bCs/>
          <w:sz w:val="24"/>
          <w:szCs w:val="24"/>
        </w:rPr>
        <w:t>Indemnity</w:t>
      </w:r>
    </w:p>
    <w:p w14:paraId="5BB1EFC1" w14:textId="77777777" w:rsidR="00336B25" w:rsidRPr="00624B23" w:rsidRDefault="00336B25" w:rsidP="00336B25">
      <w:pPr>
        <w:pStyle w:val="BodyText"/>
        <w:spacing w:before="4"/>
        <w:rPr>
          <w:rFonts w:ascii="Arial" w:hAnsi="Arial" w:cs="Arial"/>
          <w:b/>
        </w:rPr>
      </w:pPr>
    </w:p>
    <w:p w14:paraId="5447A311" w14:textId="77777777" w:rsidR="00336B25" w:rsidRPr="00624B23" w:rsidRDefault="00336B25" w:rsidP="00336B25">
      <w:pPr>
        <w:pStyle w:val="BodyText"/>
        <w:ind w:left="1252"/>
        <w:jc w:val="both"/>
        <w:rPr>
          <w:rFonts w:ascii="Arial" w:hAnsi="Arial" w:cs="Arial"/>
        </w:rPr>
      </w:pPr>
      <w:r w:rsidRPr="00624B23">
        <w:rPr>
          <w:rFonts w:ascii="Arial" w:hAnsi="Arial" w:cs="Arial"/>
        </w:rPr>
        <w:t>The</w:t>
      </w:r>
      <w:r w:rsidRPr="00624B23">
        <w:rPr>
          <w:rFonts w:ascii="Arial" w:hAnsi="Arial" w:cs="Arial"/>
          <w:spacing w:val="8"/>
        </w:rPr>
        <w:t xml:space="preserve"> </w:t>
      </w:r>
      <w:r w:rsidRPr="00624B23">
        <w:rPr>
          <w:rFonts w:ascii="Arial" w:hAnsi="Arial" w:cs="Arial"/>
        </w:rPr>
        <w:t>Consultant</w:t>
      </w:r>
      <w:r w:rsidRPr="00624B23">
        <w:rPr>
          <w:rFonts w:ascii="Arial" w:hAnsi="Arial" w:cs="Arial"/>
          <w:spacing w:val="8"/>
        </w:rPr>
        <w:t xml:space="preserve"> </w:t>
      </w:r>
      <w:r w:rsidRPr="00624B23">
        <w:rPr>
          <w:rFonts w:ascii="Arial" w:hAnsi="Arial" w:cs="Arial"/>
        </w:rPr>
        <w:t>agrees</w:t>
      </w:r>
      <w:r w:rsidRPr="00624B23">
        <w:rPr>
          <w:rFonts w:ascii="Arial" w:hAnsi="Arial" w:cs="Arial"/>
          <w:spacing w:val="5"/>
        </w:rPr>
        <w:t xml:space="preserve"> </w:t>
      </w:r>
      <w:r w:rsidRPr="00624B23">
        <w:rPr>
          <w:rFonts w:ascii="Arial" w:hAnsi="Arial" w:cs="Arial"/>
        </w:rPr>
        <w:t>with</w:t>
      </w:r>
      <w:r w:rsidRPr="00624B23">
        <w:rPr>
          <w:rFonts w:ascii="Arial" w:hAnsi="Arial" w:cs="Arial"/>
          <w:spacing w:val="8"/>
        </w:rPr>
        <w:t xml:space="preserve"> </w:t>
      </w:r>
      <w:r w:rsidRPr="00624B23">
        <w:rPr>
          <w:rFonts w:ascii="Arial" w:hAnsi="Arial" w:cs="Arial"/>
        </w:rPr>
        <w:t>MPC</w:t>
      </w:r>
      <w:r w:rsidRPr="00624B23">
        <w:rPr>
          <w:rFonts w:ascii="Arial" w:hAnsi="Arial" w:cs="Arial"/>
          <w:spacing w:val="6"/>
        </w:rPr>
        <w:t xml:space="preserve"> </w:t>
      </w:r>
      <w:r w:rsidRPr="00624B23">
        <w:rPr>
          <w:rFonts w:ascii="Arial" w:hAnsi="Arial" w:cs="Arial"/>
        </w:rPr>
        <w:t>that</w:t>
      </w:r>
      <w:r w:rsidRPr="00624B23">
        <w:rPr>
          <w:rFonts w:ascii="Arial" w:hAnsi="Arial" w:cs="Arial"/>
          <w:spacing w:val="12"/>
        </w:rPr>
        <w:t xml:space="preserve"> </w:t>
      </w:r>
      <w:r w:rsidRPr="00624B23">
        <w:rPr>
          <w:rFonts w:ascii="Arial" w:hAnsi="Arial" w:cs="Arial"/>
        </w:rPr>
        <w:t>–</w:t>
      </w:r>
    </w:p>
    <w:p w14:paraId="5B47A8DA" w14:textId="77777777" w:rsidR="00336B25" w:rsidRPr="00624B23" w:rsidRDefault="00336B25" w:rsidP="00336B25">
      <w:pPr>
        <w:pStyle w:val="BodyText"/>
        <w:spacing w:before="8"/>
        <w:rPr>
          <w:rFonts w:ascii="Arial" w:hAnsi="Arial" w:cs="Arial"/>
        </w:rPr>
      </w:pPr>
    </w:p>
    <w:p w14:paraId="67259FB0" w14:textId="77777777" w:rsidR="00336B25" w:rsidRPr="00624B23" w:rsidRDefault="00336B25" w:rsidP="00990468">
      <w:pPr>
        <w:pStyle w:val="ListParagraph"/>
        <w:numPr>
          <w:ilvl w:val="2"/>
          <w:numId w:val="30"/>
        </w:numPr>
        <w:tabs>
          <w:tab w:val="left" w:pos="1985"/>
        </w:tabs>
        <w:spacing w:before="1" w:line="244" w:lineRule="auto"/>
        <w:ind w:left="1984" w:right="956" w:hanging="720"/>
        <w:rPr>
          <w:rFonts w:ascii="Arial" w:hAnsi="Arial" w:cs="Arial"/>
          <w:sz w:val="24"/>
          <w:szCs w:val="24"/>
        </w:rPr>
      </w:pPr>
      <w:r w:rsidRPr="00624B23">
        <w:rPr>
          <w:rFonts w:ascii="Arial" w:hAnsi="Arial" w:cs="Arial"/>
          <w:sz w:val="24"/>
          <w:szCs w:val="24"/>
        </w:rPr>
        <w:t>the Consultant shall perform all of its obligations under this Agreement</w:t>
      </w:r>
      <w:r w:rsidRPr="00624B23">
        <w:rPr>
          <w:rFonts w:ascii="Arial" w:hAnsi="Arial" w:cs="Arial"/>
          <w:spacing w:val="1"/>
          <w:sz w:val="24"/>
          <w:szCs w:val="24"/>
        </w:rPr>
        <w:t xml:space="preserve"> </w:t>
      </w:r>
      <w:r w:rsidRPr="00624B23">
        <w:rPr>
          <w:rFonts w:ascii="Arial" w:hAnsi="Arial" w:cs="Arial"/>
          <w:sz w:val="24"/>
          <w:szCs w:val="24"/>
        </w:rPr>
        <w:t>at its own risk and</w:t>
      </w:r>
      <w:r w:rsidRPr="00624B23">
        <w:rPr>
          <w:rFonts w:ascii="Arial" w:hAnsi="Arial" w:cs="Arial"/>
          <w:spacing w:val="1"/>
          <w:sz w:val="24"/>
          <w:szCs w:val="24"/>
        </w:rPr>
        <w:t xml:space="preserve"> </w:t>
      </w:r>
      <w:r w:rsidRPr="00624B23">
        <w:rPr>
          <w:rFonts w:ascii="Arial" w:hAnsi="Arial" w:cs="Arial"/>
          <w:sz w:val="24"/>
          <w:szCs w:val="24"/>
        </w:rPr>
        <w:t>releases, to the fullest extent permitted by law, and</w:t>
      </w:r>
      <w:r w:rsidRPr="00624B23">
        <w:rPr>
          <w:rFonts w:ascii="Arial" w:hAnsi="Arial" w:cs="Arial"/>
          <w:spacing w:val="1"/>
          <w:sz w:val="24"/>
          <w:szCs w:val="24"/>
        </w:rPr>
        <w:t xml:space="preserve"> </w:t>
      </w:r>
      <w:r w:rsidRPr="00624B23">
        <w:rPr>
          <w:rFonts w:ascii="Arial" w:hAnsi="Arial" w:cs="Arial"/>
          <w:sz w:val="24"/>
          <w:szCs w:val="24"/>
        </w:rPr>
        <w:t>shall</w:t>
      </w:r>
      <w:r w:rsidRPr="00624B23">
        <w:rPr>
          <w:rFonts w:ascii="Arial" w:hAnsi="Arial" w:cs="Arial"/>
          <w:spacing w:val="1"/>
          <w:sz w:val="24"/>
          <w:szCs w:val="24"/>
        </w:rPr>
        <w:t xml:space="preserve"> </w:t>
      </w:r>
      <w:r w:rsidRPr="00624B23">
        <w:rPr>
          <w:rFonts w:ascii="Arial" w:hAnsi="Arial" w:cs="Arial"/>
          <w:sz w:val="24"/>
          <w:szCs w:val="24"/>
        </w:rPr>
        <w:t>indemnify</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keep</w:t>
      </w:r>
      <w:r w:rsidRPr="00624B23">
        <w:rPr>
          <w:rFonts w:ascii="Arial" w:hAnsi="Arial" w:cs="Arial"/>
          <w:spacing w:val="1"/>
          <w:sz w:val="24"/>
          <w:szCs w:val="24"/>
        </w:rPr>
        <w:t xml:space="preserve"> </w:t>
      </w:r>
      <w:r w:rsidRPr="00624B23">
        <w:rPr>
          <w:rFonts w:ascii="Arial" w:hAnsi="Arial" w:cs="Arial"/>
          <w:sz w:val="24"/>
          <w:szCs w:val="24"/>
        </w:rPr>
        <w:t>MPC</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their</w:t>
      </w:r>
      <w:r w:rsidRPr="00624B23">
        <w:rPr>
          <w:rFonts w:ascii="Arial" w:hAnsi="Arial" w:cs="Arial"/>
          <w:spacing w:val="63"/>
          <w:sz w:val="24"/>
          <w:szCs w:val="24"/>
        </w:rPr>
        <w:t xml:space="preserve"> </w:t>
      </w:r>
      <w:r w:rsidRPr="00624B23">
        <w:rPr>
          <w:rFonts w:ascii="Arial" w:hAnsi="Arial" w:cs="Arial"/>
          <w:sz w:val="24"/>
          <w:szCs w:val="24"/>
        </w:rPr>
        <w:t>agents</w:t>
      </w:r>
      <w:r w:rsidRPr="00624B23">
        <w:rPr>
          <w:rFonts w:ascii="Arial" w:hAnsi="Arial" w:cs="Arial"/>
          <w:spacing w:val="64"/>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servants from all claims and demands of every kind resulting from any</w:t>
      </w:r>
      <w:r w:rsidRPr="00624B23">
        <w:rPr>
          <w:rFonts w:ascii="Arial" w:hAnsi="Arial" w:cs="Arial"/>
          <w:spacing w:val="1"/>
          <w:sz w:val="24"/>
          <w:szCs w:val="24"/>
        </w:rPr>
        <w:t xml:space="preserve"> </w:t>
      </w:r>
      <w:r w:rsidRPr="00624B23">
        <w:rPr>
          <w:rFonts w:ascii="Arial" w:hAnsi="Arial" w:cs="Arial"/>
          <w:sz w:val="24"/>
          <w:szCs w:val="24"/>
        </w:rPr>
        <w:t>accident,</w:t>
      </w:r>
      <w:r w:rsidRPr="00624B23">
        <w:rPr>
          <w:rFonts w:ascii="Arial" w:hAnsi="Arial" w:cs="Arial"/>
          <w:spacing w:val="1"/>
          <w:sz w:val="24"/>
          <w:szCs w:val="24"/>
        </w:rPr>
        <w:t xml:space="preserve"> </w:t>
      </w:r>
      <w:r w:rsidRPr="00624B23">
        <w:rPr>
          <w:rFonts w:ascii="Arial" w:hAnsi="Arial" w:cs="Arial"/>
          <w:sz w:val="24"/>
          <w:szCs w:val="24"/>
        </w:rPr>
        <w:t>damage,</w:t>
      </w:r>
      <w:r w:rsidRPr="00624B23">
        <w:rPr>
          <w:rFonts w:ascii="Arial" w:hAnsi="Arial" w:cs="Arial"/>
          <w:spacing w:val="1"/>
          <w:sz w:val="24"/>
          <w:szCs w:val="24"/>
        </w:rPr>
        <w:t xml:space="preserve"> </w:t>
      </w:r>
      <w:r w:rsidRPr="00624B23">
        <w:rPr>
          <w:rFonts w:ascii="Arial" w:hAnsi="Arial" w:cs="Arial"/>
          <w:sz w:val="24"/>
          <w:szCs w:val="24"/>
        </w:rPr>
        <w:t>injury</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death</w:t>
      </w:r>
      <w:r w:rsidRPr="00624B23">
        <w:rPr>
          <w:rFonts w:ascii="Arial" w:hAnsi="Arial" w:cs="Arial"/>
          <w:spacing w:val="1"/>
          <w:sz w:val="24"/>
          <w:szCs w:val="24"/>
        </w:rPr>
        <w:t xml:space="preserve"> </w:t>
      </w:r>
      <w:r w:rsidRPr="00624B23">
        <w:rPr>
          <w:rFonts w:ascii="Arial" w:hAnsi="Arial" w:cs="Arial"/>
          <w:sz w:val="24"/>
          <w:szCs w:val="24"/>
        </w:rPr>
        <w:t>arising</w:t>
      </w:r>
      <w:r w:rsidRPr="00624B23">
        <w:rPr>
          <w:rFonts w:ascii="Arial" w:hAnsi="Arial" w:cs="Arial"/>
          <w:spacing w:val="1"/>
          <w:sz w:val="24"/>
          <w:szCs w:val="24"/>
        </w:rPr>
        <w:t xml:space="preserve"> </w:t>
      </w:r>
      <w:r w:rsidRPr="00624B23">
        <w:rPr>
          <w:rFonts w:ascii="Arial" w:hAnsi="Arial" w:cs="Arial"/>
          <w:sz w:val="24"/>
          <w:szCs w:val="24"/>
        </w:rPr>
        <w:t>from</w:t>
      </w:r>
      <w:r w:rsidRPr="00624B23">
        <w:rPr>
          <w:rFonts w:ascii="Arial" w:hAnsi="Arial" w:cs="Arial"/>
          <w:spacing w:val="1"/>
          <w:sz w:val="24"/>
          <w:szCs w:val="24"/>
        </w:rPr>
        <w:t xml:space="preserve"> </w:t>
      </w:r>
      <w:r w:rsidRPr="00624B23">
        <w:rPr>
          <w:rFonts w:ascii="Arial" w:hAnsi="Arial" w:cs="Arial"/>
          <w:sz w:val="24"/>
          <w:szCs w:val="24"/>
        </w:rPr>
        <w:t>carrying</w:t>
      </w:r>
      <w:r w:rsidRPr="00624B23">
        <w:rPr>
          <w:rFonts w:ascii="Arial" w:hAnsi="Arial" w:cs="Arial"/>
          <w:spacing w:val="1"/>
          <w:sz w:val="24"/>
          <w:szCs w:val="24"/>
        </w:rPr>
        <w:t xml:space="preserve"> </w:t>
      </w:r>
      <w:r w:rsidRPr="00624B23">
        <w:rPr>
          <w:rFonts w:ascii="Arial" w:hAnsi="Arial" w:cs="Arial"/>
          <w:sz w:val="24"/>
          <w:szCs w:val="24"/>
        </w:rPr>
        <w:t>out</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Services</w:t>
      </w:r>
      <w:r w:rsidRPr="00624B23">
        <w:rPr>
          <w:rFonts w:ascii="Arial" w:hAnsi="Arial" w:cs="Arial"/>
          <w:spacing w:val="1"/>
          <w:sz w:val="24"/>
          <w:szCs w:val="24"/>
        </w:rPr>
        <w:t xml:space="preserve"> </w:t>
      </w:r>
      <w:r w:rsidRPr="00624B23">
        <w:rPr>
          <w:rFonts w:ascii="Arial" w:hAnsi="Arial" w:cs="Arial"/>
          <w:sz w:val="24"/>
          <w:szCs w:val="24"/>
        </w:rPr>
        <w:t>except</w:t>
      </w:r>
      <w:r w:rsidRPr="00624B23">
        <w:rPr>
          <w:rFonts w:ascii="Arial" w:hAnsi="Arial" w:cs="Arial"/>
          <w:spacing w:val="1"/>
          <w:sz w:val="24"/>
          <w:szCs w:val="24"/>
        </w:rPr>
        <w:t xml:space="preserve"> </w:t>
      </w:r>
      <w:r w:rsidRPr="00624B23">
        <w:rPr>
          <w:rFonts w:ascii="Arial" w:hAnsi="Arial" w:cs="Arial"/>
          <w:sz w:val="24"/>
          <w:szCs w:val="24"/>
        </w:rPr>
        <w:t>where</w:t>
      </w:r>
      <w:r w:rsidRPr="00624B23">
        <w:rPr>
          <w:rFonts w:ascii="Arial" w:hAnsi="Arial" w:cs="Arial"/>
          <w:spacing w:val="1"/>
          <w:sz w:val="24"/>
          <w:szCs w:val="24"/>
        </w:rPr>
        <w:t xml:space="preserve"> </w:t>
      </w:r>
      <w:r w:rsidRPr="00624B23">
        <w:rPr>
          <w:rFonts w:ascii="Arial" w:hAnsi="Arial" w:cs="Arial"/>
          <w:sz w:val="24"/>
          <w:szCs w:val="24"/>
        </w:rPr>
        <w:t>such</w:t>
      </w:r>
      <w:r w:rsidRPr="00624B23">
        <w:rPr>
          <w:rFonts w:ascii="Arial" w:hAnsi="Arial" w:cs="Arial"/>
          <w:spacing w:val="1"/>
          <w:sz w:val="24"/>
          <w:szCs w:val="24"/>
        </w:rPr>
        <w:t xml:space="preserve"> </w:t>
      </w:r>
      <w:r w:rsidRPr="00624B23">
        <w:rPr>
          <w:rFonts w:ascii="Arial" w:hAnsi="Arial" w:cs="Arial"/>
          <w:sz w:val="24"/>
          <w:szCs w:val="24"/>
        </w:rPr>
        <w:t>accident,</w:t>
      </w:r>
      <w:r w:rsidRPr="00624B23">
        <w:rPr>
          <w:rFonts w:ascii="Arial" w:hAnsi="Arial" w:cs="Arial"/>
          <w:spacing w:val="1"/>
          <w:sz w:val="24"/>
          <w:szCs w:val="24"/>
        </w:rPr>
        <w:t xml:space="preserve"> </w:t>
      </w:r>
      <w:r w:rsidRPr="00624B23">
        <w:rPr>
          <w:rFonts w:ascii="Arial" w:hAnsi="Arial" w:cs="Arial"/>
          <w:sz w:val="24"/>
          <w:szCs w:val="24"/>
        </w:rPr>
        <w:t>damage,</w:t>
      </w:r>
      <w:r w:rsidRPr="00624B23">
        <w:rPr>
          <w:rFonts w:ascii="Arial" w:hAnsi="Arial" w:cs="Arial"/>
          <w:spacing w:val="1"/>
          <w:sz w:val="24"/>
          <w:szCs w:val="24"/>
        </w:rPr>
        <w:t xml:space="preserve"> </w:t>
      </w:r>
      <w:r w:rsidRPr="00624B23">
        <w:rPr>
          <w:rFonts w:ascii="Arial" w:hAnsi="Arial" w:cs="Arial"/>
          <w:sz w:val="24"/>
          <w:szCs w:val="24"/>
        </w:rPr>
        <w:t>injury</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death</w:t>
      </w:r>
      <w:r w:rsidRPr="00624B23">
        <w:rPr>
          <w:rFonts w:ascii="Arial" w:hAnsi="Arial" w:cs="Arial"/>
          <w:spacing w:val="63"/>
          <w:sz w:val="24"/>
          <w:szCs w:val="24"/>
        </w:rPr>
        <w:t xml:space="preserve"> </w:t>
      </w:r>
      <w:r w:rsidRPr="00624B23">
        <w:rPr>
          <w:rFonts w:ascii="Arial" w:hAnsi="Arial" w:cs="Arial"/>
          <w:sz w:val="24"/>
          <w:szCs w:val="24"/>
        </w:rPr>
        <w:t>is</w:t>
      </w:r>
      <w:r w:rsidRPr="00624B23">
        <w:rPr>
          <w:rFonts w:ascii="Arial" w:hAnsi="Arial" w:cs="Arial"/>
          <w:spacing w:val="1"/>
          <w:sz w:val="24"/>
          <w:szCs w:val="24"/>
        </w:rPr>
        <w:t xml:space="preserve"> </w:t>
      </w:r>
      <w:r w:rsidRPr="00624B23">
        <w:rPr>
          <w:rFonts w:ascii="Arial" w:hAnsi="Arial" w:cs="Arial"/>
          <w:sz w:val="24"/>
          <w:szCs w:val="24"/>
        </w:rPr>
        <w:t>caused or contributed to by any act or omission or negligence of MPC or its agents and servants and the Consultant expressly</w:t>
      </w:r>
      <w:r w:rsidRPr="00624B23">
        <w:rPr>
          <w:rFonts w:ascii="Arial" w:hAnsi="Arial" w:cs="Arial"/>
          <w:spacing w:val="1"/>
          <w:sz w:val="24"/>
          <w:szCs w:val="24"/>
        </w:rPr>
        <w:t xml:space="preserve"> </w:t>
      </w:r>
      <w:r w:rsidRPr="00624B23">
        <w:rPr>
          <w:rFonts w:ascii="Arial" w:hAnsi="Arial" w:cs="Arial"/>
          <w:sz w:val="24"/>
          <w:szCs w:val="24"/>
        </w:rPr>
        <w:t>agrees that in the absence of any such act, omission or negligence as</w:t>
      </w:r>
      <w:r w:rsidRPr="00624B23">
        <w:rPr>
          <w:rFonts w:ascii="Arial" w:hAnsi="Arial" w:cs="Arial"/>
          <w:spacing w:val="1"/>
          <w:sz w:val="24"/>
          <w:szCs w:val="24"/>
        </w:rPr>
        <w:t xml:space="preserve"> </w:t>
      </w:r>
      <w:r w:rsidRPr="00624B23">
        <w:rPr>
          <w:rFonts w:ascii="Arial" w:hAnsi="Arial" w:cs="Arial"/>
          <w:sz w:val="24"/>
          <w:szCs w:val="24"/>
        </w:rPr>
        <w:t>aforesaid</w:t>
      </w:r>
      <w:r w:rsidRPr="00624B23">
        <w:rPr>
          <w:rFonts w:ascii="Arial" w:hAnsi="Arial" w:cs="Arial"/>
          <w:spacing w:val="1"/>
          <w:sz w:val="24"/>
          <w:szCs w:val="24"/>
        </w:rPr>
        <w:t xml:space="preserve"> </w:t>
      </w:r>
      <w:r w:rsidRPr="00624B23">
        <w:rPr>
          <w:rFonts w:ascii="Arial" w:hAnsi="Arial" w:cs="Arial"/>
          <w:sz w:val="24"/>
          <w:szCs w:val="24"/>
        </w:rPr>
        <w:t>MPC</w:t>
      </w:r>
      <w:r w:rsidRPr="00624B23">
        <w:rPr>
          <w:rFonts w:ascii="Arial" w:hAnsi="Arial" w:cs="Arial"/>
          <w:spacing w:val="1"/>
          <w:sz w:val="24"/>
          <w:szCs w:val="24"/>
        </w:rPr>
        <w:t xml:space="preserve"> </w:t>
      </w:r>
      <w:r w:rsidRPr="00624B23">
        <w:rPr>
          <w:rFonts w:ascii="Arial" w:hAnsi="Arial" w:cs="Arial"/>
          <w:sz w:val="24"/>
          <w:szCs w:val="24"/>
        </w:rPr>
        <w:t>shall</w:t>
      </w:r>
      <w:r w:rsidRPr="00624B23">
        <w:rPr>
          <w:rFonts w:ascii="Arial" w:hAnsi="Arial" w:cs="Arial"/>
          <w:spacing w:val="1"/>
          <w:sz w:val="24"/>
          <w:szCs w:val="24"/>
        </w:rPr>
        <w:t xml:space="preserve"> </w:t>
      </w:r>
      <w:r w:rsidRPr="00624B23">
        <w:rPr>
          <w:rFonts w:ascii="Arial" w:hAnsi="Arial" w:cs="Arial"/>
          <w:sz w:val="24"/>
          <w:szCs w:val="24"/>
        </w:rPr>
        <w:t>have</w:t>
      </w:r>
      <w:r w:rsidRPr="00624B23">
        <w:rPr>
          <w:rFonts w:ascii="Arial" w:hAnsi="Arial" w:cs="Arial"/>
          <w:spacing w:val="1"/>
          <w:sz w:val="24"/>
          <w:szCs w:val="24"/>
        </w:rPr>
        <w:t xml:space="preserve"> </w:t>
      </w:r>
      <w:r w:rsidRPr="00624B23">
        <w:rPr>
          <w:rFonts w:ascii="Arial" w:hAnsi="Arial" w:cs="Arial"/>
          <w:sz w:val="24"/>
          <w:szCs w:val="24"/>
        </w:rPr>
        <w:t>no</w:t>
      </w:r>
      <w:r w:rsidRPr="00624B23">
        <w:rPr>
          <w:rFonts w:ascii="Arial" w:hAnsi="Arial" w:cs="Arial"/>
          <w:spacing w:val="1"/>
          <w:sz w:val="24"/>
          <w:szCs w:val="24"/>
        </w:rPr>
        <w:t xml:space="preserve"> </w:t>
      </w:r>
      <w:r w:rsidRPr="00624B23">
        <w:rPr>
          <w:rFonts w:ascii="Arial" w:hAnsi="Arial" w:cs="Arial"/>
          <w:sz w:val="24"/>
          <w:szCs w:val="24"/>
        </w:rPr>
        <w:t>responsibility</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liability</w:t>
      </w:r>
      <w:r w:rsidRPr="00624B23">
        <w:rPr>
          <w:rFonts w:ascii="Arial" w:hAnsi="Arial" w:cs="Arial"/>
          <w:spacing w:val="1"/>
          <w:sz w:val="24"/>
          <w:szCs w:val="24"/>
        </w:rPr>
        <w:t xml:space="preserve"> </w:t>
      </w:r>
      <w:r w:rsidRPr="00624B23">
        <w:rPr>
          <w:rFonts w:ascii="Arial" w:hAnsi="Arial" w:cs="Arial"/>
          <w:sz w:val="24"/>
          <w:szCs w:val="24"/>
        </w:rPr>
        <w:t>whatsoever in</w:t>
      </w:r>
      <w:r w:rsidRPr="00624B23">
        <w:rPr>
          <w:rFonts w:ascii="Arial" w:hAnsi="Arial" w:cs="Arial"/>
          <w:spacing w:val="2"/>
          <w:sz w:val="24"/>
          <w:szCs w:val="24"/>
        </w:rPr>
        <w:t xml:space="preserve"> </w:t>
      </w:r>
      <w:r w:rsidRPr="00624B23">
        <w:rPr>
          <w:rFonts w:ascii="Arial" w:hAnsi="Arial" w:cs="Arial"/>
          <w:sz w:val="24"/>
          <w:szCs w:val="24"/>
        </w:rPr>
        <w:t>relation</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3"/>
          <w:sz w:val="24"/>
          <w:szCs w:val="24"/>
        </w:rPr>
        <w:t xml:space="preserve"> </w:t>
      </w:r>
      <w:r w:rsidRPr="00624B23">
        <w:rPr>
          <w:rFonts w:ascii="Arial" w:hAnsi="Arial" w:cs="Arial"/>
          <w:sz w:val="24"/>
          <w:szCs w:val="24"/>
        </w:rPr>
        <w:t>such</w:t>
      </w:r>
      <w:r w:rsidRPr="00624B23">
        <w:rPr>
          <w:rFonts w:ascii="Arial" w:hAnsi="Arial" w:cs="Arial"/>
          <w:spacing w:val="2"/>
          <w:sz w:val="24"/>
          <w:szCs w:val="24"/>
        </w:rPr>
        <w:t xml:space="preserve"> </w:t>
      </w:r>
      <w:r w:rsidRPr="00624B23">
        <w:rPr>
          <w:rFonts w:ascii="Arial" w:hAnsi="Arial" w:cs="Arial"/>
          <w:sz w:val="24"/>
          <w:szCs w:val="24"/>
        </w:rPr>
        <w:t>accident,</w:t>
      </w:r>
      <w:r w:rsidRPr="00624B23">
        <w:rPr>
          <w:rFonts w:ascii="Arial" w:hAnsi="Arial" w:cs="Arial"/>
          <w:spacing w:val="2"/>
          <w:sz w:val="24"/>
          <w:szCs w:val="24"/>
        </w:rPr>
        <w:t xml:space="preserve"> </w:t>
      </w:r>
      <w:r w:rsidRPr="00624B23">
        <w:rPr>
          <w:rFonts w:ascii="Arial" w:hAnsi="Arial" w:cs="Arial"/>
          <w:sz w:val="24"/>
          <w:szCs w:val="24"/>
        </w:rPr>
        <w:t>damage,</w:t>
      </w:r>
      <w:r w:rsidRPr="00624B23">
        <w:rPr>
          <w:rFonts w:ascii="Arial" w:hAnsi="Arial" w:cs="Arial"/>
          <w:spacing w:val="1"/>
          <w:sz w:val="24"/>
          <w:szCs w:val="24"/>
        </w:rPr>
        <w:t xml:space="preserve"> </w:t>
      </w:r>
      <w:r w:rsidRPr="00624B23">
        <w:rPr>
          <w:rFonts w:ascii="Arial" w:hAnsi="Arial" w:cs="Arial"/>
          <w:sz w:val="24"/>
          <w:szCs w:val="24"/>
        </w:rPr>
        <w:t>injury</w:t>
      </w:r>
      <w:r w:rsidRPr="00624B23">
        <w:rPr>
          <w:rFonts w:ascii="Arial" w:hAnsi="Arial" w:cs="Arial"/>
          <w:spacing w:val="-2"/>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death.</w:t>
      </w:r>
    </w:p>
    <w:p w14:paraId="296C23BE" w14:textId="77777777" w:rsidR="00336B25" w:rsidRPr="00624B23" w:rsidRDefault="00336B25" w:rsidP="00336B25">
      <w:pPr>
        <w:pStyle w:val="BodyText"/>
        <w:spacing w:before="4"/>
        <w:rPr>
          <w:rFonts w:ascii="Arial" w:hAnsi="Arial" w:cs="Arial"/>
        </w:rPr>
      </w:pPr>
    </w:p>
    <w:p w14:paraId="34A3ECB7" w14:textId="77777777" w:rsidR="00336B25" w:rsidRPr="00624B23" w:rsidRDefault="00336B25" w:rsidP="00990468">
      <w:pPr>
        <w:pStyle w:val="ListParagraph"/>
        <w:numPr>
          <w:ilvl w:val="2"/>
          <w:numId w:val="30"/>
        </w:numPr>
        <w:tabs>
          <w:tab w:val="left" w:pos="1985"/>
        </w:tabs>
        <w:spacing w:line="244" w:lineRule="auto"/>
        <w:ind w:left="1984" w:right="957" w:hanging="720"/>
        <w:rPr>
          <w:rFonts w:ascii="Arial" w:hAnsi="Arial" w:cs="Arial"/>
          <w:sz w:val="24"/>
          <w:szCs w:val="24"/>
        </w:rPr>
      </w:pPr>
      <w:r w:rsidRPr="00624B23">
        <w:rPr>
          <w:rFonts w:ascii="Arial" w:hAnsi="Arial" w:cs="Arial"/>
          <w:sz w:val="24"/>
          <w:szCs w:val="24"/>
        </w:rPr>
        <w:t>the Consultant shall indemnify and keep MPC indemnified</w:t>
      </w:r>
      <w:r w:rsidRPr="00624B23">
        <w:rPr>
          <w:rFonts w:ascii="Arial" w:hAnsi="Arial" w:cs="Arial"/>
          <w:spacing w:val="1"/>
          <w:sz w:val="24"/>
          <w:szCs w:val="24"/>
        </w:rPr>
        <w:t xml:space="preserve"> </w:t>
      </w:r>
      <w:r w:rsidRPr="00624B23">
        <w:rPr>
          <w:rFonts w:ascii="Arial" w:hAnsi="Arial" w:cs="Arial"/>
          <w:sz w:val="24"/>
          <w:szCs w:val="24"/>
        </w:rPr>
        <w:t>from</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against</w:t>
      </w:r>
      <w:r w:rsidRPr="00624B23">
        <w:rPr>
          <w:rFonts w:ascii="Arial" w:hAnsi="Arial" w:cs="Arial"/>
          <w:spacing w:val="1"/>
          <w:sz w:val="24"/>
          <w:szCs w:val="24"/>
        </w:rPr>
        <w:t xml:space="preserve"> </w:t>
      </w:r>
      <w:r w:rsidRPr="00624B23">
        <w:rPr>
          <w:rFonts w:ascii="Arial" w:hAnsi="Arial" w:cs="Arial"/>
          <w:sz w:val="24"/>
          <w:szCs w:val="24"/>
        </w:rPr>
        <w:t>all actions,</w:t>
      </w:r>
      <w:r w:rsidRPr="00624B23">
        <w:rPr>
          <w:rFonts w:ascii="Arial" w:hAnsi="Arial" w:cs="Arial"/>
          <w:spacing w:val="1"/>
          <w:sz w:val="24"/>
          <w:szCs w:val="24"/>
        </w:rPr>
        <w:t xml:space="preserve"> </w:t>
      </w:r>
      <w:r w:rsidRPr="00624B23">
        <w:rPr>
          <w:rFonts w:ascii="Arial" w:hAnsi="Arial" w:cs="Arial"/>
          <w:sz w:val="24"/>
          <w:szCs w:val="24"/>
        </w:rPr>
        <w:t>suits,</w:t>
      </w:r>
      <w:r w:rsidRPr="00624B23">
        <w:rPr>
          <w:rFonts w:ascii="Arial" w:hAnsi="Arial" w:cs="Arial"/>
          <w:spacing w:val="1"/>
          <w:sz w:val="24"/>
          <w:szCs w:val="24"/>
        </w:rPr>
        <w:t xml:space="preserve"> </w:t>
      </w:r>
      <w:r w:rsidRPr="00624B23">
        <w:rPr>
          <w:rFonts w:ascii="Arial" w:hAnsi="Arial" w:cs="Arial"/>
          <w:sz w:val="24"/>
          <w:szCs w:val="24"/>
        </w:rPr>
        <w:t>claim or demands,</w:t>
      </w:r>
      <w:r w:rsidRPr="00624B23">
        <w:rPr>
          <w:rFonts w:ascii="Arial" w:hAnsi="Arial" w:cs="Arial"/>
          <w:spacing w:val="1"/>
          <w:sz w:val="24"/>
          <w:szCs w:val="24"/>
        </w:rPr>
        <w:t xml:space="preserve"> </w:t>
      </w:r>
      <w:r w:rsidRPr="00624B23">
        <w:rPr>
          <w:rFonts w:ascii="Arial" w:hAnsi="Arial" w:cs="Arial"/>
          <w:sz w:val="24"/>
          <w:szCs w:val="24"/>
        </w:rPr>
        <w:t>proceedings,</w:t>
      </w:r>
      <w:r w:rsidRPr="00624B23">
        <w:rPr>
          <w:rFonts w:ascii="Arial" w:hAnsi="Arial" w:cs="Arial"/>
          <w:spacing w:val="1"/>
          <w:sz w:val="24"/>
          <w:szCs w:val="24"/>
        </w:rPr>
        <w:t xml:space="preserve"> </w:t>
      </w:r>
      <w:r w:rsidRPr="00624B23">
        <w:rPr>
          <w:rFonts w:ascii="Arial" w:hAnsi="Arial" w:cs="Arial"/>
          <w:sz w:val="24"/>
          <w:szCs w:val="24"/>
        </w:rPr>
        <w:t>losses,</w:t>
      </w:r>
      <w:r w:rsidRPr="00624B23">
        <w:rPr>
          <w:rFonts w:ascii="Arial" w:hAnsi="Arial" w:cs="Arial"/>
          <w:spacing w:val="1"/>
          <w:sz w:val="24"/>
          <w:szCs w:val="24"/>
        </w:rPr>
        <w:t xml:space="preserve"> </w:t>
      </w:r>
      <w:r w:rsidRPr="00624B23">
        <w:rPr>
          <w:rFonts w:ascii="Arial" w:hAnsi="Arial" w:cs="Arial"/>
          <w:sz w:val="24"/>
          <w:szCs w:val="24"/>
        </w:rPr>
        <w:t>damages,</w:t>
      </w:r>
      <w:r w:rsidRPr="00624B23">
        <w:rPr>
          <w:rFonts w:ascii="Arial" w:hAnsi="Arial" w:cs="Arial"/>
          <w:spacing w:val="1"/>
          <w:sz w:val="24"/>
          <w:szCs w:val="24"/>
        </w:rPr>
        <w:t xml:space="preserve"> </w:t>
      </w:r>
      <w:r w:rsidRPr="00624B23">
        <w:rPr>
          <w:rFonts w:ascii="Arial" w:hAnsi="Arial" w:cs="Arial"/>
          <w:sz w:val="24"/>
          <w:szCs w:val="24"/>
        </w:rPr>
        <w:t>compensation,</w:t>
      </w:r>
      <w:r w:rsidRPr="00624B23">
        <w:rPr>
          <w:rFonts w:ascii="Arial" w:hAnsi="Arial" w:cs="Arial"/>
          <w:spacing w:val="1"/>
          <w:sz w:val="24"/>
          <w:szCs w:val="24"/>
        </w:rPr>
        <w:t xml:space="preserve"> </w:t>
      </w:r>
      <w:r w:rsidRPr="00624B23">
        <w:rPr>
          <w:rFonts w:ascii="Arial" w:hAnsi="Arial" w:cs="Arial"/>
          <w:sz w:val="24"/>
          <w:szCs w:val="24"/>
        </w:rPr>
        <w:t>costs</w:t>
      </w:r>
      <w:r w:rsidRPr="00624B23">
        <w:rPr>
          <w:rFonts w:ascii="Arial" w:hAnsi="Arial" w:cs="Arial"/>
          <w:spacing w:val="1"/>
          <w:sz w:val="24"/>
          <w:szCs w:val="24"/>
        </w:rPr>
        <w:t xml:space="preserve"> </w:t>
      </w:r>
      <w:r w:rsidRPr="00624B23">
        <w:rPr>
          <w:rFonts w:ascii="Arial" w:hAnsi="Arial" w:cs="Arial"/>
          <w:sz w:val="24"/>
          <w:szCs w:val="24"/>
        </w:rPr>
        <w:t>(legal</w:t>
      </w:r>
      <w:r w:rsidRPr="00624B23">
        <w:rPr>
          <w:rFonts w:ascii="Arial" w:hAnsi="Arial" w:cs="Arial"/>
          <w:spacing w:val="1"/>
          <w:sz w:val="24"/>
          <w:szCs w:val="24"/>
        </w:rPr>
        <w:t xml:space="preserve"> </w:t>
      </w:r>
      <w:r w:rsidRPr="00624B23">
        <w:rPr>
          <w:rFonts w:ascii="Arial" w:hAnsi="Arial" w:cs="Arial"/>
          <w:sz w:val="24"/>
          <w:szCs w:val="24"/>
        </w:rPr>
        <w:t>cost)</w:t>
      </w:r>
      <w:r w:rsidRPr="00624B23">
        <w:rPr>
          <w:rFonts w:ascii="Arial" w:hAnsi="Arial" w:cs="Arial"/>
          <w:spacing w:val="1"/>
          <w:sz w:val="24"/>
          <w:szCs w:val="24"/>
        </w:rPr>
        <w:t xml:space="preserve"> </w:t>
      </w:r>
      <w:r w:rsidRPr="00624B23">
        <w:rPr>
          <w:rFonts w:ascii="Arial" w:hAnsi="Arial" w:cs="Arial"/>
          <w:sz w:val="24"/>
          <w:szCs w:val="24"/>
        </w:rPr>
        <w:t>charges</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61"/>
          <w:sz w:val="24"/>
          <w:szCs w:val="24"/>
        </w:rPr>
        <w:t xml:space="preserve"> </w:t>
      </w:r>
      <w:r w:rsidRPr="00624B23">
        <w:rPr>
          <w:rFonts w:ascii="Arial" w:hAnsi="Arial" w:cs="Arial"/>
          <w:sz w:val="24"/>
          <w:szCs w:val="24"/>
        </w:rPr>
        <w:t>expenses</w:t>
      </w:r>
      <w:r w:rsidRPr="00624B23">
        <w:rPr>
          <w:rFonts w:ascii="Arial" w:hAnsi="Arial" w:cs="Arial"/>
          <w:spacing w:val="1"/>
          <w:sz w:val="24"/>
          <w:szCs w:val="24"/>
        </w:rPr>
        <w:t xml:space="preserve"> </w:t>
      </w:r>
      <w:r w:rsidRPr="00624B23">
        <w:rPr>
          <w:rFonts w:ascii="Arial" w:hAnsi="Arial" w:cs="Arial"/>
          <w:sz w:val="24"/>
          <w:szCs w:val="24"/>
        </w:rPr>
        <w:t>whatsoever</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which</w:t>
      </w:r>
      <w:r w:rsidRPr="00624B23">
        <w:rPr>
          <w:rFonts w:ascii="Arial" w:hAnsi="Arial" w:cs="Arial"/>
          <w:spacing w:val="1"/>
          <w:sz w:val="24"/>
          <w:szCs w:val="24"/>
        </w:rPr>
        <w:t xml:space="preserve"> </w:t>
      </w:r>
      <w:r w:rsidRPr="00624B23">
        <w:rPr>
          <w:rFonts w:ascii="Arial" w:hAnsi="Arial" w:cs="Arial"/>
          <w:sz w:val="24"/>
          <w:szCs w:val="24"/>
        </w:rPr>
        <w:t>MPC</w:t>
      </w:r>
      <w:r w:rsidRPr="00624B23">
        <w:rPr>
          <w:rFonts w:ascii="Arial" w:hAnsi="Arial" w:cs="Arial"/>
          <w:spacing w:val="1"/>
          <w:sz w:val="24"/>
          <w:szCs w:val="24"/>
        </w:rPr>
        <w:t xml:space="preserve"> </w:t>
      </w:r>
      <w:r w:rsidRPr="00624B23">
        <w:rPr>
          <w:rFonts w:ascii="Arial" w:hAnsi="Arial" w:cs="Arial"/>
          <w:sz w:val="24"/>
          <w:szCs w:val="24"/>
        </w:rPr>
        <w:t>shall</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may be</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become</w:t>
      </w:r>
      <w:r w:rsidRPr="00624B23">
        <w:rPr>
          <w:rFonts w:ascii="Arial" w:hAnsi="Arial" w:cs="Arial"/>
          <w:spacing w:val="2"/>
          <w:sz w:val="24"/>
          <w:szCs w:val="24"/>
        </w:rPr>
        <w:t xml:space="preserve"> </w:t>
      </w:r>
      <w:r w:rsidRPr="00624B23">
        <w:rPr>
          <w:rFonts w:ascii="Arial" w:hAnsi="Arial" w:cs="Arial"/>
          <w:sz w:val="24"/>
          <w:szCs w:val="24"/>
        </w:rPr>
        <w:t>liable</w:t>
      </w:r>
      <w:r w:rsidRPr="00624B23">
        <w:rPr>
          <w:rFonts w:ascii="Arial" w:hAnsi="Arial" w:cs="Arial"/>
          <w:spacing w:val="5"/>
          <w:sz w:val="24"/>
          <w:szCs w:val="24"/>
        </w:rPr>
        <w:t xml:space="preserve"> </w:t>
      </w:r>
      <w:r w:rsidRPr="00624B23">
        <w:rPr>
          <w:rFonts w:ascii="Arial" w:hAnsi="Arial" w:cs="Arial"/>
          <w:sz w:val="24"/>
          <w:szCs w:val="24"/>
        </w:rPr>
        <w:t>in</w:t>
      </w:r>
      <w:r w:rsidRPr="00624B23">
        <w:rPr>
          <w:rFonts w:ascii="Arial" w:hAnsi="Arial" w:cs="Arial"/>
          <w:spacing w:val="1"/>
          <w:sz w:val="24"/>
          <w:szCs w:val="24"/>
        </w:rPr>
        <w:t xml:space="preserve"> </w:t>
      </w:r>
      <w:r w:rsidRPr="00624B23">
        <w:rPr>
          <w:rFonts w:ascii="Arial" w:hAnsi="Arial" w:cs="Arial"/>
          <w:sz w:val="24"/>
          <w:szCs w:val="24"/>
        </w:rPr>
        <w:t>respect</w:t>
      </w:r>
      <w:r w:rsidRPr="00624B23">
        <w:rPr>
          <w:rFonts w:ascii="Arial" w:hAnsi="Arial" w:cs="Arial"/>
          <w:spacing w:val="2"/>
          <w:sz w:val="24"/>
          <w:szCs w:val="24"/>
        </w:rPr>
        <w:t xml:space="preserve"> </w:t>
      </w:r>
      <w:r w:rsidRPr="00624B23">
        <w:rPr>
          <w:rFonts w:ascii="Arial" w:hAnsi="Arial" w:cs="Arial"/>
          <w:sz w:val="24"/>
          <w:szCs w:val="24"/>
        </w:rPr>
        <w:t>of</w:t>
      </w:r>
      <w:r w:rsidRPr="00624B23">
        <w:rPr>
          <w:rFonts w:ascii="Arial" w:hAnsi="Arial" w:cs="Arial"/>
          <w:spacing w:val="3"/>
          <w:sz w:val="24"/>
          <w:szCs w:val="24"/>
        </w:rPr>
        <w:t xml:space="preserve"> </w:t>
      </w:r>
      <w:r w:rsidRPr="00624B23">
        <w:rPr>
          <w:rFonts w:ascii="Arial" w:hAnsi="Arial" w:cs="Arial"/>
          <w:sz w:val="24"/>
          <w:szCs w:val="24"/>
        </w:rPr>
        <w:t>or</w:t>
      </w:r>
      <w:r w:rsidRPr="00624B23">
        <w:rPr>
          <w:rFonts w:ascii="Arial" w:hAnsi="Arial" w:cs="Arial"/>
          <w:spacing w:val="2"/>
          <w:sz w:val="24"/>
          <w:szCs w:val="24"/>
        </w:rPr>
        <w:t xml:space="preserve"> </w:t>
      </w:r>
      <w:r w:rsidRPr="00624B23">
        <w:rPr>
          <w:rFonts w:ascii="Arial" w:hAnsi="Arial" w:cs="Arial"/>
          <w:sz w:val="24"/>
          <w:szCs w:val="24"/>
        </w:rPr>
        <w:t>arising from</w:t>
      </w:r>
      <w:r w:rsidRPr="00624B23">
        <w:rPr>
          <w:rFonts w:ascii="Arial" w:hAnsi="Arial" w:cs="Arial"/>
          <w:spacing w:val="6"/>
          <w:sz w:val="24"/>
          <w:szCs w:val="24"/>
        </w:rPr>
        <w:t xml:space="preserve"> </w:t>
      </w:r>
    </w:p>
    <w:p w14:paraId="0FBD0745" w14:textId="77777777" w:rsidR="00336B25" w:rsidRPr="00624B23" w:rsidRDefault="00336B25" w:rsidP="00336B25">
      <w:pPr>
        <w:pStyle w:val="BodyText"/>
        <w:spacing w:before="8"/>
        <w:rPr>
          <w:rFonts w:ascii="Arial" w:hAnsi="Arial" w:cs="Arial"/>
        </w:rPr>
      </w:pPr>
    </w:p>
    <w:p w14:paraId="61CC8CEC" w14:textId="77777777" w:rsidR="00336B25" w:rsidRPr="00624B23" w:rsidRDefault="00336B25" w:rsidP="00990468">
      <w:pPr>
        <w:pStyle w:val="ListParagraph"/>
        <w:numPr>
          <w:ilvl w:val="3"/>
          <w:numId w:val="30"/>
        </w:numPr>
        <w:tabs>
          <w:tab w:val="left" w:pos="2525"/>
        </w:tabs>
        <w:spacing w:line="244" w:lineRule="auto"/>
        <w:ind w:right="958" w:hanging="562"/>
        <w:rPr>
          <w:rFonts w:ascii="Arial" w:hAnsi="Arial" w:cs="Arial"/>
          <w:sz w:val="24"/>
          <w:szCs w:val="24"/>
        </w:rPr>
      </w:pPr>
      <w:r w:rsidRPr="00624B23">
        <w:rPr>
          <w:rFonts w:ascii="Arial" w:hAnsi="Arial" w:cs="Arial"/>
          <w:sz w:val="24"/>
          <w:szCs w:val="24"/>
        </w:rPr>
        <w:t>the negligent use or act, misuse or abuse by the Consultant or the</w:t>
      </w:r>
      <w:r w:rsidRPr="00624B23">
        <w:rPr>
          <w:rFonts w:ascii="Arial" w:hAnsi="Arial" w:cs="Arial"/>
          <w:spacing w:val="1"/>
          <w:sz w:val="24"/>
          <w:szCs w:val="24"/>
        </w:rPr>
        <w:t xml:space="preserve"> </w:t>
      </w:r>
      <w:r w:rsidRPr="00624B23">
        <w:rPr>
          <w:rFonts w:ascii="Arial" w:hAnsi="Arial" w:cs="Arial"/>
          <w:sz w:val="24"/>
          <w:szCs w:val="24"/>
        </w:rPr>
        <w:t>Consultant’s Personnel, servants, agents or employees appointed</w:t>
      </w:r>
      <w:r w:rsidRPr="00624B23">
        <w:rPr>
          <w:rFonts w:ascii="Arial" w:hAnsi="Arial" w:cs="Arial"/>
          <w:spacing w:val="1"/>
          <w:sz w:val="24"/>
          <w:szCs w:val="24"/>
        </w:rPr>
        <w:t xml:space="preserve"> </w:t>
      </w:r>
      <w:r w:rsidRPr="00624B23">
        <w:rPr>
          <w:rFonts w:ascii="Arial" w:hAnsi="Arial" w:cs="Arial"/>
          <w:sz w:val="24"/>
          <w:szCs w:val="24"/>
        </w:rPr>
        <w:t>by</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2"/>
          <w:sz w:val="24"/>
          <w:szCs w:val="24"/>
        </w:rPr>
        <w:t xml:space="preserve"> </w:t>
      </w:r>
      <w:r w:rsidRPr="00624B23">
        <w:rPr>
          <w:rFonts w:ascii="Arial" w:hAnsi="Arial" w:cs="Arial"/>
          <w:sz w:val="24"/>
          <w:szCs w:val="24"/>
        </w:rPr>
        <w:t>Consultant</w:t>
      </w:r>
      <w:r w:rsidRPr="00624B23">
        <w:rPr>
          <w:rFonts w:ascii="Arial" w:hAnsi="Arial" w:cs="Arial"/>
          <w:spacing w:val="5"/>
          <w:sz w:val="24"/>
          <w:szCs w:val="24"/>
        </w:rPr>
        <w:t xml:space="preserve"> </w:t>
      </w:r>
      <w:r w:rsidRPr="00624B23">
        <w:rPr>
          <w:rFonts w:ascii="Arial" w:hAnsi="Arial" w:cs="Arial"/>
          <w:sz w:val="24"/>
          <w:szCs w:val="24"/>
        </w:rPr>
        <w:t>in</w:t>
      </w:r>
      <w:r w:rsidRPr="00624B23">
        <w:rPr>
          <w:rFonts w:ascii="Arial" w:hAnsi="Arial" w:cs="Arial"/>
          <w:spacing w:val="2"/>
          <w:sz w:val="24"/>
          <w:szCs w:val="24"/>
        </w:rPr>
        <w:t xml:space="preserve"> </w:t>
      </w:r>
      <w:r w:rsidRPr="00624B23">
        <w:rPr>
          <w:rFonts w:ascii="Arial" w:hAnsi="Arial" w:cs="Arial"/>
          <w:sz w:val="24"/>
          <w:szCs w:val="24"/>
        </w:rPr>
        <w:t>the</w:t>
      </w:r>
      <w:r w:rsidRPr="00624B23">
        <w:rPr>
          <w:rFonts w:ascii="Arial" w:hAnsi="Arial" w:cs="Arial"/>
          <w:spacing w:val="2"/>
          <w:sz w:val="24"/>
          <w:szCs w:val="24"/>
        </w:rPr>
        <w:t xml:space="preserve"> </w:t>
      </w:r>
      <w:r w:rsidRPr="00624B23">
        <w:rPr>
          <w:rFonts w:ascii="Arial" w:hAnsi="Arial" w:cs="Arial"/>
          <w:sz w:val="24"/>
          <w:szCs w:val="24"/>
        </w:rPr>
        <w:t>performance of</w:t>
      </w:r>
      <w:r w:rsidRPr="00624B23">
        <w:rPr>
          <w:rFonts w:ascii="Arial" w:hAnsi="Arial" w:cs="Arial"/>
          <w:spacing w:val="4"/>
          <w:sz w:val="24"/>
          <w:szCs w:val="24"/>
        </w:rPr>
        <w:t xml:space="preserve"> </w:t>
      </w:r>
      <w:r w:rsidRPr="00624B23">
        <w:rPr>
          <w:rFonts w:ascii="Arial" w:hAnsi="Arial" w:cs="Arial"/>
          <w:sz w:val="24"/>
          <w:szCs w:val="24"/>
        </w:rPr>
        <w:t>the Services;</w:t>
      </w:r>
      <w:r w:rsidRPr="00624B23">
        <w:rPr>
          <w:rFonts w:ascii="Arial" w:hAnsi="Arial" w:cs="Arial"/>
          <w:spacing w:val="2"/>
          <w:sz w:val="24"/>
          <w:szCs w:val="24"/>
        </w:rPr>
        <w:t xml:space="preserve"> </w:t>
      </w:r>
      <w:r w:rsidRPr="00624B23">
        <w:rPr>
          <w:rFonts w:ascii="Arial" w:hAnsi="Arial" w:cs="Arial"/>
          <w:sz w:val="24"/>
          <w:szCs w:val="24"/>
        </w:rPr>
        <w:t>or</w:t>
      </w:r>
    </w:p>
    <w:p w14:paraId="7F473609" w14:textId="77777777" w:rsidR="00336B25" w:rsidRPr="00624B23" w:rsidRDefault="00336B25" w:rsidP="00336B25">
      <w:pPr>
        <w:pStyle w:val="BodyText"/>
        <w:spacing w:before="1"/>
        <w:rPr>
          <w:rFonts w:ascii="Arial" w:hAnsi="Arial" w:cs="Arial"/>
        </w:rPr>
      </w:pPr>
    </w:p>
    <w:p w14:paraId="69F10495" w14:textId="77777777" w:rsidR="00336B25" w:rsidRPr="00624B23" w:rsidRDefault="00336B25" w:rsidP="00990468">
      <w:pPr>
        <w:pStyle w:val="ListParagraph"/>
        <w:numPr>
          <w:ilvl w:val="3"/>
          <w:numId w:val="30"/>
        </w:numPr>
        <w:tabs>
          <w:tab w:val="left" w:pos="2525"/>
        </w:tabs>
        <w:spacing w:line="244" w:lineRule="auto"/>
        <w:ind w:right="964" w:hanging="562"/>
        <w:rPr>
          <w:rFonts w:ascii="Arial" w:hAnsi="Arial" w:cs="Arial"/>
          <w:sz w:val="24"/>
          <w:szCs w:val="24"/>
        </w:rPr>
      </w:pPr>
      <w:r w:rsidRPr="00624B23">
        <w:rPr>
          <w:rFonts w:ascii="Arial" w:hAnsi="Arial" w:cs="Arial"/>
          <w:sz w:val="24"/>
          <w:szCs w:val="24"/>
        </w:rPr>
        <w:t>any loss or damage to property or injury of whatsoever nature or</w:t>
      </w:r>
      <w:r w:rsidRPr="00624B23">
        <w:rPr>
          <w:rFonts w:ascii="Arial" w:hAnsi="Arial" w:cs="Arial"/>
          <w:spacing w:val="1"/>
          <w:sz w:val="24"/>
          <w:szCs w:val="24"/>
        </w:rPr>
        <w:t xml:space="preserve"> </w:t>
      </w:r>
      <w:r w:rsidRPr="00624B23">
        <w:rPr>
          <w:rFonts w:ascii="Arial" w:hAnsi="Arial" w:cs="Arial"/>
          <w:sz w:val="24"/>
          <w:szCs w:val="24"/>
        </w:rPr>
        <w:t>kind</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howsoever</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wherever</w:t>
      </w:r>
      <w:r w:rsidRPr="00624B23">
        <w:rPr>
          <w:rFonts w:ascii="Arial" w:hAnsi="Arial" w:cs="Arial"/>
          <w:spacing w:val="1"/>
          <w:sz w:val="24"/>
          <w:szCs w:val="24"/>
        </w:rPr>
        <w:t xml:space="preserve"> </w:t>
      </w:r>
      <w:r w:rsidRPr="00624B23">
        <w:rPr>
          <w:rFonts w:ascii="Arial" w:hAnsi="Arial" w:cs="Arial"/>
          <w:sz w:val="24"/>
          <w:szCs w:val="24"/>
        </w:rPr>
        <w:t>sustained</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caused</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contributed</w:t>
      </w:r>
      <w:r w:rsidRPr="00624B23">
        <w:rPr>
          <w:rFonts w:ascii="Arial" w:hAnsi="Arial" w:cs="Arial"/>
          <w:spacing w:val="39"/>
          <w:sz w:val="24"/>
          <w:szCs w:val="24"/>
        </w:rPr>
        <w:t xml:space="preserve"> </w:t>
      </w:r>
      <w:r w:rsidRPr="00624B23">
        <w:rPr>
          <w:rFonts w:ascii="Arial" w:hAnsi="Arial" w:cs="Arial"/>
          <w:sz w:val="24"/>
          <w:szCs w:val="24"/>
        </w:rPr>
        <w:t>to</w:t>
      </w:r>
      <w:r w:rsidRPr="00624B23">
        <w:rPr>
          <w:rFonts w:ascii="Arial" w:hAnsi="Arial" w:cs="Arial"/>
          <w:spacing w:val="40"/>
          <w:sz w:val="24"/>
          <w:szCs w:val="24"/>
        </w:rPr>
        <w:t xml:space="preserve"> </w:t>
      </w:r>
      <w:r w:rsidRPr="00624B23">
        <w:rPr>
          <w:rFonts w:ascii="Arial" w:hAnsi="Arial" w:cs="Arial"/>
          <w:sz w:val="24"/>
          <w:szCs w:val="24"/>
        </w:rPr>
        <w:t>by</w:t>
      </w:r>
      <w:r w:rsidRPr="00624B23">
        <w:rPr>
          <w:rFonts w:ascii="Arial" w:hAnsi="Arial" w:cs="Arial"/>
          <w:spacing w:val="39"/>
          <w:sz w:val="24"/>
          <w:szCs w:val="24"/>
        </w:rPr>
        <w:t xml:space="preserve"> </w:t>
      </w:r>
      <w:r w:rsidRPr="00624B23">
        <w:rPr>
          <w:rFonts w:ascii="Arial" w:hAnsi="Arial" w:cs="Arial"/>
          <w:sz w:val="24"/>
          <w:szCs w:val="24"/>
        </w:rPr>
        <w:t>carrying</w:t>
      </w:r>
      <w:r w:rsidRPr="00624B23">
        <w:rPr>
          <w:rFonts w:ascii="Arial" w:hAnsi="Arial" w:cs="Arial"/>
          <w:spacing w:val="40"/>
          <w:sz w:val="24"/>
          <w:szCs w:val="24"/>
        </w:rPr>
        <w:t xml:space="preserve"> </w:t>
      </w:r>
      <w:r w:rsidRPr="00624B23">
        <w:rPr>
          <w:rFonts w:ascii="Arial" w:hAnsi="Arial" w:cs="Arial"/>
          <w:sz w:val="24"/>
          <w:szCs w:val="24"/>
        </w:rPr>
        <w:t>out</w:t>
      </w:r>
      <w:r w:rsidRPr="00624B23">
        <w:rPr>
          <w:rFonts w:ascii="Arial" w:hAnsi="Arial" w:cs="Arial"/>
          <w:spacing w:val="42"/>
          <w:sz w:val="24"/>
          <w:szCs w:val="24"/>
        </w:rPr>
        <w:t xml:space="preserve"> </w:t>
      </w:r>
      <w:r w:rsidRPr="00624B23">
        <w:rPr>
          <w:rFonts w:ascii="Arial" w:hAnsi="Arial" w:cs="Arial"/>
          <w:sz w:val="24"/>
          <w:szCs w:val="24"/>
        </w:rPr>
        <w:t>the</w:t>
      </w:r>
      <w:r w:rsidRPr="00624B23">
        <w:rPr>
          <w:rFonts w:ascii="Arial" w:hAnsi="Arial" w:cs="Arial"/>
          <w:spacing w:val="41"/>
          <w:sz w:val="24"/>
          <w:szCs w:val="24"/>
        </w:rPr>
        <w:t xml:space="preserve"> </w:t>
      </w:r>
      <w:r w:rsidRPr="00624B23">
        <w:rPr>
          <w:rFonts w:ascii="Arial" w:hAnsi="Arial" w:cs="Arial"/>
          <w:sz w:val="24"/>
          <w:szCs w:val="24"/>
        </w:rPr>
        <w:t>Services</w:t>
      </w:r>
      <w:r w:rsidRPr="00624B23">
        <w:rPr>
          <w:rFonts w:ascii="Arial" w:hAnsi="Arial" w:cs="Arial"/>
          <w:spacing w:val="42"/>
          <w:sz w:val="24"/>
          <w:szCs w:val="24"/>
        </w:rPr>
        <w:t xml:space="preserve"> </w:t>
      </w:r>
      <w:r w:rsidRPr="00624B23">
        <w:rPr>
          <w:rFonts w:ascii="Arial" w:hAnsi="Arial" w:cs="Arial"/>
          <w:sz w:val="24"/>
          <w:szCs w:val="24"/>
        </w:rPr>
        <w:t>by</w:t>
      </w:r>
      <w:r w:rsidRPr="00624B23">
        <w:rPr>
          <w:rFonts w:ascii="Arial" w:hAnsi="Arial" w:cs="Arial"/>
          <w:spacing w:val="38"/>
          <w:sz w:val="24"/>
          <w:szCs w:val="24"/>
        </w:rPr>
        <w:t xml:space="preserve"> </w:t>
      </w:r>
      <w:r w:rsidRPr="00624B23">
        <w:rPr>
          <w:rFonts w:ascii="Arial" w:hAnsi="Arial" w:cs="Arial"/>
          <w:sz w:val="24"/>
          <w:szCs w:val="24"/>
        </w:rPr>
        <w:t>the</w:t>
      </w:r>
      <w:r w:rsidRPr="00624B23">
        <w:rPr>
          <w:rFonts w:ascii="Arial" w:hAnsi="Arial" w:cs="Arial"/>
          <w:spacing w:val="42"/>
          <w:sz w:val="24"/>
          <w:szCs w:val="24"/>
        </w:rPr>
        <w:t xml:space="preserve"> </w:t>
      </w:r>
      <w:r w:rsidRPr="00624B23">
        <w:rPr>
          <w:rFonts w:ascii="Arial" w:hAnsi="Arial" w:cs="Arial"/>
          <w:sz w:val="24"/>
          <w:szCs w:val="24"/>
        </w:rPr>
        <w:t>Consultant</w:t>
      </w:r>
      <w:r w:rsidRPr="00624B23">
        <w:rPr>
          <w:rFonts w:ascii="Arial" w:hAnsi="Arial" w:cs="Arial"/>
          <w:spacing w:val="41"/>
          <w:sz w:val="24"/>
          <w:szCs w:val="24"/>
        </w:rPr>
        <w:t xml:space="preserve"> </w:t>
      </w:r>
      <w:r w:rsidRPr="00624B23">
        <w:rPr>
          <w:rFonts w:ascii="Arial" w:hAnsi="Arial" w:cs="Arial"/>
          <w:sz w:val="24"/>
          <w:szCs w:val="24"/>
        </w:rPr>
        <w:t>to</w:t>
      </w:r>
    </w:p>
    <w:p w14:paraId="5E49B825" w14:textId="77777777" w:rsidR="00336B25" w:rsidRPr="00624B23" w:rsidRDefault="00336B25" w:rsidP="00336B25">
      <w:pPr>
        <w:spacing w:line="244" w:lineRule="auto"/>
        <w:jc w:val="both"/>
        <w:rPr>
          <w:rFonts w:ascii="Arial" w:hAnsi="Arial" w:cs="Arial"/>
          <w:sz w:val="24"/>
          <w:szCs w:val="24"/>
        </w:rPr>
        <w:sectPr w:rsidR="00336B25" w:rsidRPr="00624B23">
          <w:pgSz w:w="12240" w:h="15840"/>
          <w:pgMar w:top="880" w:right="620" w:bottom="940" w:left="1040" w:header="698" w:footer="691" w:gutter="0"/>
          <w:cols w:space="720"/>
        </w:sectPr>
      </w:pPr>
    </w:p>
    <w:p w14:paraId="4D2A527C" w14:textId="77777777" w:rsidR="00336B25" w:rsidRPr="00624B23" w:rsidRDefault="00336B25" w:rsidP="00336B25">
      <w:pPr>
        <w:pStyle w:val="BodyText"/>
        <w:spacing w:before="5"/>
        <w:rPr>
          <w:rFonts w:ascii="Arial" w:hAnsi="Arial" w:cs="Arial"/>
        </w:rPr>
      </w:pPr>
    </w:p>
    <w:p w14:paraId="6BAB403A" w14:textId="77777777" w:rsidR="00336B25" w:rsidRPr="00624B23" w:rsidRDefault="00336B25" w:rsidP="00336B25">
      <w:pPr>
        <w:pStyle w:val="BodyText"/>
        <w:spacing w:before="96" w:line="244" w:lineRule="auto"/>
        <w:ind w:left="2524" w:right="918"/>
        <w:rPr>
          <w:rFonts w:ascii="Arial" w:hAnsi="Arial" w:cs="Arial"/>
        </w:rPr>
      </w:pPr>
      <w:r w:rsidRPr="00624B23">
        <w:rPr>
          <w:rFonts w:ascii="Arial" w:hAnsi="Arial" w:cs="Arial"/>
        </w:rPr>
        <w:t>any</w:t>
      </w:r>
      <w:r w:rsidRPr="00624B23">
        <w:rPr>
          <w:rFonts w:ascii="Arial" w:hAnsi="Arial" w:cs="Arial"/>
          <w:spacing w:val="5"/>
        </w:rPr>
        <w:t xml:space="preserve"> </w:t>
      </w:r>
      <w:r w:rsidRPr="00624B23">
        <w:rPr>
          <w:rFonts w:ascii="Arial" w:hAnsi="Arial" w:cs="Arial"/>
        </w:rPr>
        <w:t>person</w:t>
      </w:r>
      <w:r w:rsidRPr="00624B23">
        <w:rPr>
          <w:rFonts w:ascii="Arial" w:hAnsi="Arial" w:cs="Arial"/>
          <w:spacing w:val="7"/>
        </w:rPr>
        <w:t xml:space="preserve"> </w:t>
      </w:r>
      <w:r w:rsidRPr="00624B23">
        <w:rPr>
          <w:rFonts w:ascii="Arial" w:hAnsi="Arial" w:cs="Arial"/>
        </w:rPr>
        <w:t>and</w:t>
      </w:r>
      <w:r w:rsidRPr="00624B23">
        <w:rPr>
          <w:rFonts w:ascii="Arial" w:hAnsi="Arial" w:cs="Arial"/>
          <w:spacing w:val="6"/>
        </w:rPr>
        <w:t xml:space="preserve"> </w:t>
      </w:r>
      <w:r w:rsidRPr="00624B23">
        <w:rPr>
          <w:rFonts w:ascii="Arial" w:hAnsi="Arial" w:cs="Arial"/>
        </w:rPr>
        <w:t>not</w:t>
      </w:r>
      <w:r w:rsidRPr="00624B23">
        <w:rPr>
          <w:rFonts w:ascii="Arial" w:hAnsi="Arial" w:cs="Arial"/>
          <w:spacing w:val="6"/>
        </w:rPr>
        <w:t xml:space="preserve"> </w:t>
      </w:r>
      <w:r w:rsidRPr="00624B23">
        <w:rPr>
          <w:rFonts w:ascii="Arial" w:hAnsi="Arial" w:cs="Arial"/>
        </w:rPr>
        <w:t>caused</w:t>
      </w:r>
      <w:r w:rsidRPr="00624B23">
        <w:rPr>
          <w:rFonts w:ascii="Arial" w:hAnsi="Arial" w:cs="Arial"/>
          <w:spacing w:val="6"/>
        </w:rPr>
        <w:t xml:space="preserve"> </w:t>
      </w:r>
      <w:r w:rsidRPr="00624B23">
        <w:rPr>
          <w:rFonts w:ascii="Arial" w:hAnsi="Arial" w:cs="Arial"/>
        </w:rPr>
        <w:t>by</w:t>
      </w:r>
      <w:r w:rsidRPr="00624B23">
        <w:rPr>
          <w:rFonts w:ascii="Arial" w:hAnsi="Arial" w:cs="Arial"/>
          <w:spacing w:val="5"/>
        </w:rPr>
        <w:t xml:space="preserve"> </w:t>
      </w:r>
      <w:r w:rsidRPr="00624B23">
        <w:rPr>
          <w:rFonts w:ascii="Arial" w:hAnsi="Arial" w:cs="Arial"/>
        </w:rPr>
        <w:t>the</w:t>
      </w:r>
      <w:r w:rsidRPr="00624B23">
        <w:rPr>
          <w:rFonts w:ascii="Arial" w:hAnsi="Arial" w:cs="Arial"/>
          <w:spacing w:val="6"/>
        </w:rPr>
        <w:t xml:space="preserve"> </w:t>
      </w:r>
      <w:r w:rsidRPr="00624B23">
        <w:rPr>
          <w:rFonts w:ascii="Arial" w:hAnsi="Arial" w:cs="Arial"/>
        </w:rPr>
        <w:t>negligence</w:t>
      </w:r>
      <w:r w:rsidRPr="00624B23">
        <w:rPr>
          <w:rFonts w:ascii="Arial" w:hAnsi="Arial" w:cs="Arial"/>
          <w:spacing w:val="9"/>
        </w:rPr>
        <w:t xml:space="preserve"> </w:t>
      </w:r>
      <w:r w:rsidRPr="00624B23">
        <w:rPr>
          <w:rFonts w:ascii="Arial" w:hAnsi="Arial" w:cs="Arial"/>
        </w:rPr>
        <w:t>or</w:t>
      </w:r>
      <w:r w:rsidRPr="00624B23">
        <w:rPr>
          <w:rFonts w:ascii="Arial" w:hAnsi="Arial" w:cs="Arial"/>
          <w:spacing w:val="7"/>
        </w:rPr>
        <w:t xml:space="preserve"> </w:t>
      </w:r>
      <w:r w:rsidRPr="00624B23">
        <w:rPr>
          <w:rFonts w:ascii="Arial" w:hAnsi="Arial" w:cs="Arial"/>
        </w:rPr>
        <w:t>willful</w:t>
      </w:r>
      <w:r w:rsidRPr="00624B23">
        <w:rPr>
          <w:rFonts w:ascii="Arial" w:hAnsi="Arial" w:cs="Arial"/>
          <w:spacing w:val="4"/>
        </w:rPr>
        <w:t xml:space="preserve"> </w:t>
      </w:r>
      <w:r w:rsidRPr="00624B23">
        <w:rPr>
          <w:rFonts w:ascii="Arial" w:hAnsi="Arial" w:cs="Arial"/>
        </w:rPr>
        <w:t>act,</w:t>
      </w:r>
      <w:r w:rsidRPr="00624B23">
        <w:rPr>
          <w:rFonts w:ascii="Arial" w:hAnsi="Arial" w:cs="Arial"/>
          <w:spacing w:val="6"/>
        </w:rPr>
        <w:t xml:space="preserve"> </w:t>
      </w:r>
      <w:r w:rsidRPr="00624B23">
        <w:rPr>
          <w:rFonts w:ascii="Arial" w:hAnsi="Arial" w:cs="Arial"/>
        </w:rPr>
        <w:t>default</w:t>
      </w:r>
      <w:r w:rsidRPr="00624B23">
        <w:rPr>
          <w:rFonts w:ascii="Arial" w:hAnsi="Arial" w:cs="Arial"/>
          <w:spacing w:val="-60"/>
        </w:rPr>
        <w:t xml:space="preserve"> </w:t>
      </w:r>
      <w:r w:rsidRPr="00624B23">
        <w:rPr>
          <w:rFonts w:ascii="Arial" w:hAnsi="Arial" w:cs="Arial"/>
        </w:rPr>
        <w:t>or</w:t>
      </w:r>
      <w:r w:rsidRPr="00624B23">
        <w:rPr>
          <w:rFonts w:ascii="Arial" w:hAnsi="Arial" w:cs="Arial"/>
          <w:spacing w:val="1"/>
        </w:rPr>
        <w:t xml:space="preserve"> </w:t>
      </w:r>
      <w:r w:rsidRPr="00624B23">
        <w:rPr>
          <w:rFonts w:ascii="Arial" w:hAnsi="Arial" w:cs="Arial"/>
        </w:rPr>
        <w:t>omission</w:t>
      </w:r>
      <w:r w:rsidRPr="00624B23">
        <w:rPr>
          <w:rFonts w:ascii="Arial" w:hAnsi="Arial" w:cs="Arial"/>
          <w:spacing w:val="2"/>
        </w:rPr>
        <w:t xml:space="preserve"> </w:t>
      </w:r>
      <w:r w:rsidRPr="00624B23">
        <w:rPr>
          <w:rFonts w:ascii="Arial" w:hAnsi="Arial" w:cs="Arial"/>
        </w:rPr>
        <w:t>of</w:t>
      </w:r>
      <w:r w:rsidRPr="00624B23">
        <w:rPr>
          <w:rFonts w:ascii="Arial" w:hAnsi="Arial" w:cs="Arial"/>
          <w:spacing w:val="3"/>
        </w:rPr>
        <w:t xml:space="preserve"> </w:t>
      </w:r>
      <w:r w:rsidRPr="00624B23">
        <w:rPr>
          <w:rFonts w:ascii="Arial" w:hAnsi="Arial" w:cs="Arial"/>
        </w:rPr>
        <w:t>MPC,</w:t>
      </w:r>
      <w:r w:rsidRPr="00624B23">
        <w:rPr>
          <w:rFonts w:ascii="Arial" w:hAnsi="Arial" w:cs="Arial"/>
          <w:spacing w:val="1"/>
        </w:rPr>
        <w:t xml:space="preserve"> </w:t>
      </w:r>
      <w:r w:rsidRPr="00624B23">
        <w:rPr>
          <w:rFonts w:ascii="Arial" w:hAnsi="Arial" w:cs="Arial"/>
        </w:rPr>
        <w:t>its</w:t>
      </w:r>
      <w:r w:rsidRPr="00624B23">
        <w:rPr>
          <w:rFonts w:ascii="Arial" w:hAnsi="Arial" w:cs="Arial"/>
          <w:spacing w:val="2"/>
        </w:rPr>
        <w:t xml:space="preserve"> </w:t>
      </w:r>
      <w:r w:rsidRPr="00624B23">
        <w:rPr>
          <w:rFonts w:ascii="Arial" w:hAnsi="Arial" w:cs="Arial"/>
        </w:rPr>
        <w:t>agents or servants;</w:t>
      </w:r>
      <w:r w:rsidRPr="00624B23">
        <w:rPr>
          <w:rFonts w:ascii="Arial" w:hAnsi="Arial" w:cs="Arial"/>
          <w:spacing w:val="2"/>
        </w:rPr>
        <w:t xml:space="preserve"> </w:t>
      </w:r>
      <w:r w:rsidRPr="00624B23">
        <w:rPr>
          <w:rFonts w:ascii="Arial" w:hAnsi="Arial" w:cs="Arial"/>
        </w:rPr>
        <w:t>or</w:t>
      </w:r>
    </w:p>
    <w:p w14:paraId="23CBE177" w14:textId="77777777" w:rsidR="00336B25" w:rsidRPr="00624B23" w:rsidRDefault="00336B25" w:rsidP="00336B25">
      <w:pPr>
        <w:pStyle w:val="BodyText"/>
        <w:spacing w:before="2"/>
        <w:rPr>
          <w:rFonts w:ascii="Arial" w:hAnsi="Arial" w:cs="Arial"/>
        </w:rPr>
      </w:pPr>
    </w:p>
    <w:p w14:paraId="5F955763" w14:textId="77777777" w:rsidR="00336B25" w:rsidRPr="00624B23" w:rsidRDefault="00336B25" w:rsidP="00990468">
      <w:pPr>
        <w:pStyle w:val="ListParagraph"/>
        <w:numPr>
          <w:ilvl w:val="3"/>
          <w:numId w:val="30"/>
        </w:numPr>
        <w:tabs>
          <w:tab w:val="left" w:pos="2525"/>
        </w:tabs>
        <w:spacing w:line="242" w:lineRule="auto"/>
        <w:ind w:right="959" w:hanging="562"/>
        <w:rPr>
          <w:rFonts w:ascii="Arial" w:hAnsi="Arial" w:cs="Arial"/>
          <w:sz w:val="24"/>
          <w:szCs w:val="24"/>
        </w:rPr>
      </w:pPr>
      <w:r w:rsidRPr="00624B23">
        <w:rPr>
          <w:rFonts w:ascii="Arial" w:hAnsi="Arial" w:cs="Arial"/>
          <w:sz w:val="24"/>
          <w:szCs w:val="24"/>
        </w:rPr>
        <w:t>any loss, damage or injury from any cause whatsoever to property</w:t>
      </w:r>
      <w:r w:rsidRPr="00624B23">
        <w:rPr>
          <w:rFonts w:ascii="Arial" w:hAnsi="Arial" w:cs="Arial"/>
          <w:spacing w:val="1"/>
          <w:sz w:val="24"/>
          <w:szCs w:val="24"/>
        </w:rPr>
        <w:t xml:space="preserve"> </w:t>
      </w:r>
      <w:r w:rsidRPr="00624B23">
        <w:rPr>
          <w:rFonts w:ascii="Arial" w:hAnsi="Arial" w:cs="Arial"/>
          <w:sz w:val="24"/>
          <w:szCs w:val="24"/>
        </w:rPr>
        <w:t>or persons affected by the Services to</w:t>
      </w:r>
      <w:r w:rsidRPr="00624B23">
        <w:rPr>
          <w:rFonts w:ascii="Arial" w:hAnsi="Arial" w:cs="Arial"/>
          <w:spacing w:val="1"/>
          <w:sz w:val="24"/>
          <w:szCs w:val="24"/>
        </w:rPr>
        <w:t xml:space="preserve"> </w:t>
      </w:r>
      <w:r w:rsidRPr="00624B23">
        <w:rPr>
          <w:rFonts w:ascii="Arial" w:hAnsi="Arial" w:cs="Arial"/>
          <w:sz w:val="24"/>
          <w:szCs w:val="24"/>
        </w:rPr>
        <w:t>the extent to</w:t>
      </w:r>
      <w:r w:rsidRPr="00624B23">
        <w:rPr>
          <w:rFonts w:ascii="Arial" w:hAnsi="Arial" w:cs="Arial"/>
          <w:spacing w:val="63"/>
          <w:sz w:val="24"/>
          <w:szCs w:val="24"/>
        </w:rPr>
        <w:t xml:space="preserve"> </w:t>
      </w:r>
      <w:r w:rsidRPr="00624B23">
        <w:rPr>
          <w:rFonts w:ascii="Arial" w:hAnsi="Arial" w:cs="Arial"/>
          <w:sz w:val="24"/>
          <w:szCs w:val="24"/>
        </w:rPr>
        <w:t>which the</w:t>
      </w:r>
      <w:r w:rsidRPr="00624B23">
        <w:rPr>
          <w:rFonts w:ascii="Arial" w:hAnsi="Arial" w:cs="Arial"/>
          <w:spacing w:val="1"/>
          <w:sz w:val="24"/>
          <w:szCs w:val="24"/>
        </w:rPr>
        <w:t xml:space="preserve"> </w:t>
      </w:r>
      <w:r w:rsidRPr="00624B23">
        <w:rPr>
          <w:rFonts w:ascii="Arial" w:hAnsi="Arial" w:cs="Arial"/>
          <w:sz w:val="24"/>
          <w:szCs w:val="24"/>
        </w:rPr>
        <w:t>same is occasioned or contributed to by the act, error</w:t>
      </w:r>
      <w:r w:rsidRPr="00624B23">
        <w:rPr>
          <w:rFonts w:ascii="Arial" w:hAnsi="Arial" w:cs="Arial"/>
          <w:b/>
          <w:sz w:val="24"/>
          <w:szCs w:val="24"/>
        </w:rPr>
        <w:t xml:space="preserve">, </w:t>
      </w:r>
      <w:r w:rsidRPr="00624B23">
        <w:rPr>
          <w:rFonts w:ascii="Arial" w:hAnsi="Arial" w:cs="Arial"/>
          <w:sz w:val="24"/>
          <w:szCs w:val="24"/>
        </w:rPr>
        <w:t>omission,</w:t>
      </w:r>
      <w:r w:rsidRPr="00624B23">
        <w:rPr>
          <w:rFonts w:ascii="Arial" w:hAnsi="Arial" w:cs="Arial"/>
          <w:spacing w:val="1"/>
          <w:sz w:val="24"/>
          <w:szCs w:val="24"/>
        </w:rPr>
        <w:t xml:space="preserve"> </w:t>
      </w:r>
      <w:r w:rsidRPr="00624B23">
        <w:rPr>
          <w:rFonts w:ascii="Arial" w:hAnsi="Arial" w:cs="Arial"/>
          <w:sz w:val="24"/>
          <w:szCs w:val="24"/>
        </w:rPr>
        <w:t>neglect, breach or default of the Consultant or the Consultant’s</w:t>
      </w:r>
      <w:r w:rsidRPr="00624B23">
        <w:rPr>
          <w:rFonts w:ascii="Arial" w:hAnsi="Arial" w:cs="Arial"/>
          <w:spacing w:val="1"/>
          <w:sz w:val="24"/>
          <w:szCs w:val="24"/>
        </w:rPr>
        <w:t xml:space="preserve"> </w:t>
      </w:r>
      <w:r w:rsidRPr="00624B23">
        <w:rPr>
          <w:rFonts w:ascii="Arial" w:hAnsi="Arial" w:cs="Arial"/>
          <w:sz w:val="24"/>
          <w:szCs w:val="24"/>
        </w:rPr>
        <w:t>Personnel,</w:t>
      </w:r>
      <w:r w:rsidRPr="00624B23">
        <w:rPr>
          <w:rFonts w:ascii="Arial" w:hAnsi="Arial" w:cs="Arial"/>
          <w:spacing w:val="1"/>
          <w:sz w:val="24"/>
          <w:szCs w:val="24"/>
        </w:rPr>
        <w:t xml:space="preserve"> </w:t>
      </w:r>
      <w:r w:rsidRPr="00624B23">
        <w:rPr>
          <w:rFonts w:ascii="Arial" w:hAnsi="Arial" w:cs="Arial"/>
          <w:sz w:val="24"/>
          <w:szCs w:val="24"/>
        </w:rPr>
        <w:t>servants,</w:t>
      </w:r>
      <w:r w:rsidRPr="00624B23">
        <w:rPr>
          <w:rFonts w:ascii="Arial" w:hAnsi="Arial" w:cs="Arial"/>
          <w:spacing w:val="1"/>
          <w:sz w:val="24"/>
          <w:szCs w:val="24"/>
        </w:rPr>
        <w:t xml:space="preserve"> </w:t>
      </w:r>
      <w:r w:rsidRPr="00624B23">
        <w:rPr>
          <w:rFonts w:ascii="Arial" w:hAnsi="Arial" w:cs="Arial"/>
          <w:sz w:val="24"/>
          <w:szCs w:val="24"/>
        </w:rPr>
        <w:t>agents</w:t>
      </w:r>
      <w:r w:rsidRPr="00624B23">
        <w:rPr>
          <w:rFonts w:ascii="Arial" w:hAnsi="Arial" w:cs="Arial"/>
          <w:spacing w:val="2"/>
          <w:sz w:val="24"/>
          <w:szCs w:val="24"/>
        </w:rPr>
        <w:t xml:space="preserve"> </w:t>
      </w:r>
      <w:r w:rsidRPr="00624B23">
        <w:rPr>
          <w:rFonts w:ascii="Arial" w:hAnsi="Arial" w:cs="Arial"/>
          <w:sz w:val="24"/>
          <w:szCs w:val="24"/>
        </w:rPr>
        <w:t>or</w:t>
      </w:r>
      <w:r w:rsidRPr="00624B23">
        <w:rPr>
          <w:rFonts w:ascii="Arial" w:hAnsi="Arial" w:cs="Arial"/>
          <w:spacing w:val="2"/>
          <w:sz w:val="24"/>
          <w:szCs w:val="24"/>
        </w:rPr>
        <w:t xml:space="preserve"> </w:t>
      </w:r>
      <w:r w:rsidRPr="00624B23">
        <w:rPr>
          <w:rFonts w:ascii="Arial" w:hAnsi="Arial" w:cs="Arial"/>
          <w:sz w:val="24"/>
          <w:szCs w:val="24"/>
        </w:rPr>
        <w:t>employees; and</w:t>
      </w:r>
    </w:p>
    <w:p w14:paraId="7F4663E7" w14:textId="77777777" w:rsidR="00336B25" w:rsidRPr="00624B23" w:rsidRDefault="00336B25" w:rsidP="00336B25">
      <w:pPr>
        <w:pStyle w:val="BodyText"/>
        <w:spacing w:before="8"/>
        <w:rPr>
          <w:rFonts w:ascii="Arial" w:hAnsi="Arial" w:cs="Arial"/>
        </w:rPr>
      </w:pPr>
    </w:p>
    <w:p w14:paraId="4A73872F" w14:textId="77777777" w:rsidR="00336B25" w:rsidRPr="00624B23" w:rsidRDefault="00336B25" w:rsidP="00990468">
      <w:pPr>
        <w:pStyle w:val="ListParagraph"/>
        <w:numPr>
          <w:ilvl w:val="2"/>
          <w:numId w:val="30"/>
        </w:numPr>
        <w:tabs>
          <w:tab w:val="left" w:pos="1985"/>
        </w:tabs>
        <w:spacing w:before="1" w:line="244" w:lineRule="auto"/>
        <w:ind w:left="1984" w:right="965" w:hanging="720"/>
        <w:rPr>
          <w:rFonts w:ascii="Arial" w:hAnsi="Arial" w:cs="Arial"/>
          <w:sz w:val="24"/>
          <w:szCs w:val="24"/>
        </w:rPr>
      </w:pPr>
      <w:r w:rsidRPr="00624B23">
        <w:rPr>
          <w:rFonts w:ascii="Arial" w:hAnsi="Arial" w:cs="Arial"/>
          <w:sz w:val="24"/>
          <w:szCs w:val="24"/>
        </w:rPr>
        <w:t>the obligations under this clause shall continue after the expiry or earlier</w:t>
      </w:r>
      <w:r w:rsidRPr="00624B23">
        <w:rPr>
          <w:rFonts w:ascii="Arial" w:hAnsi="Arial" w:cs="Arial"/>
          <w:spacing w:val="-61"/>
          <w:sz w:val="24"/>
          <w:szCs w:val="24"/>
        </w:rPr>
        <w:t xml:space="preserve"> </w:t>
      </w:r>
      <w:r w:rsidRPr="00624B23">
        <w:rPr>
          <w:rFonts w:ascii="Arial" w:hAnsi="Arial" w:cs="Arial"/>
          <w:sz w:val="24"/>
          <w:szCs w:val="24"/>
        </w:rPr>
        <w:t>termination</w:t>
      </w:r>
      <w:r w:rsidRPr="00624B23">
        <w:rPr>
          <w:rFonts w:ascii="Arial" w:hAnsi="Arial" w:cs="Arial"/>
          <w:spacing w:val="47"/>
          <w:sz w:val="24"/>
          <w:szCs w:val="24"/>
        </w:rPr>
        <w:t xml:space="preserve"> </w:t>
      </w:r>
      <w:r w:rsidRPr="00624B23">
        <w:rPr>
          <w:rFonts w:ascii="Arial" w:hAnsi="Arial" w:cs="Arial"/>
          <w:sz w:val="24"/>
          <w:szCs w:val="24"/>
        </w:rPr>
        <w:t>of</w:t>
      </w:r>
      <w:r w:rsidRPr="00624B23">
        <w:rPr>
          <w:rFonts w:ascii="Arial" w:hAnsi="Arial" w:cs="Arial"/>
          <w:spacing w:val="49"/>
          <w:sz w:val="24"/>
          <w:szCs w:val="24"/>
        </w:rPr>
        <w:t xml:space="preserve"> </w:t>
      </w:r>
      <w:r w:rsidRPr="00624B23">
        <w:rPr>
          <w:rFonts w:ascii="Arial" w:hAnsi="Arial" w:cs="Arial"/>
          <w:sz w:val="24"/>
          <w:szCs w:val="24"/>
        </w:rPr>
        <w:t>this</w:t>
      </w:r>
      <w:r w:rsidRPr="00624B23">
        <w:rPr>
          <w:rFonts w:ascii="Arial" w:hAnsi="Arial" w:cs="Arial"/>
          <w:spacing w:val="46"/>
          <w:sz w:val="24"/>
          <w:szCs w:val="24"/>
        </w:rPr>
        <w:t xml:space="preserve"> </w:t>
      </w:r>
      <w:r w:rsidRPr="00624B23">
        <w:rPr>
          <w:rFonts w:ascii="Arial" w:hAnsi="Arial" w:cs="Arial"/>
          <w:sz w:val="24"/>
          <w:szCs w:val="24"/>
        </w:rPr>
        <w:t>Agreement</w:t>
      </w:r>
      <w:r w:rsidRPr="00624B23">
        <w:rPr>
          <w:rFonts w:ascii="Arial" w:hAnsi="Arial" w:cs="Arial"/>
          <w:spacing w:val="47"/>
          <w:sz w:val="24"/>
          <w:szCs w:val="24"/>
        </w:rPr>
        <w:t xml:space="preserve"> </w:t>
      </w:r>
      <w:r w:rsidRPr="00624B23">
        <w:rPr>
          <w:rFonts w:ascii="Arial" w:hAnsi="Arial" w:cs="Arial"/>
          <w:sz w:val="24"/>
          <w:szCs w:val="24"/>
        </w:rPr>
        <w:t>in</w:t>
      </w:r>
      <w:r w:rsidRPr="00624B23">
        <w:rPr>
          <w:rFonts w:ascii="Arial" w:hAnsi="Arial" w:cs="Arial"/>
          <w:spacing w:val="48"/>
          <w:sz w:val="24"/>
          <w:szCs w:val="24"/>
        </w:rPr>
        <w:t xml:space="preserve"> </w:t>
      </w:r>
      <w:r w:rsidRPr="00624B23">
        <w:rPr>
          <w:rFonts w:ascii="Arial" w:hAnsi="Arial" w:cs="Arial"/>
          <w:sz w:val="24"/>
          <w:szCs w:val="24"/>
        </w:rPr>
        <w:t>respect</w:t>
      </w:r>
      <w:r w:rsidRPr="00624B23">
        <w:rPr>
          <w:rFonts w:ascii="Arial" w:hAnsi="Arial" w:cs="Arial"/>
          <w:spacing w:val="47"/>
          <w:sz w:val="24"/>
          <w:szCs w:val="24"/>
        </w:rPr>
        <w:t xml:space="preserve"> </w:t>
      </w:r>
      <w:r w:rsidRPr="00624B23">
        <w:rPr>
          <w:rFonts w:ascii="Arial" w:hAnsi="Arial" w:cs="Arial"/>
          <w:sz w:val="24"/>
          <w:szCs w:val="24"/>
        </w:rPr>
        <w:t>of</w:t>
      </w:r>
      <w:r w:rsidRPr="00624B23">
        <w:rPr>
          <w:rFonts w:ascii="Arial" w:hAnsi="Arial" w:cs="Arial"/>
          <w:spacing w:val="49"/>
          <w:sz w:val="24"/>
          <w:szCs w:val="24"/>
        </w:rPr>
        <w:t xml:space="preserve"> </w:t>
      </w:r>
      <w:r w:rsidRPr="00624B23">
        <w:rPr>
          <w:rFonts w:ascii="Arial" w:hAnsi="Arial" w:cs="Arial"/>
          <w:sz w:val="24"/>
          <w:szCs w:val="24"/>
        </w:rPr>
        <w:t>any</w:t>
      </w:r>
      <w:r w:rsidRPr="00624B23">
        <w:rPr>
          <w:rFonts w:ascii="Arial" w:hAnsi="Arial" w:cs="Arial"/>
          <w:spacing w:val="47"/>
          <w:sz w:val="24"/>
          <w:szCs w:val="24"/>
        </w:rPr>
        <w:t xml:space="preserve"> </w:t>
      </w:r>
      <w:r w:rsidRPr="00624B23">
        <w:rPr>
          <w:rFonts w:ascii="Arial" w:hAnsi="Arial" w:cs="Arial"/>
          <w:sz w:val="24"/>
          <w:szCs w:val="24"/>
        </w:rPr>
        <w:t>act,</w:t>
      </w:r>
      <w:r w:rsidRPr="00624B23">
        <w:rPr>
          <w:rFonts w:ascii="Arial" w:hAnsi="Arial" w:cs="Arial"/>
          <w:spacing w:val="47"/>
          <w:sz w:val="24"/>
          <w:szCs w:val="24"/>
        </w:rPr>
        <w:t xml:space="preserve"> </w:t>
      </w:r>
      <w:r w:rsidRPr="00624B23">
        <w:rPr>
          <w:rFonts w:ascii="Arial" w:hAnsi="Arial" w:cs="Arial"/>
          <w:sz w:val="24"/>
          <w:szCs w:val="24"/>
        </w:rPr>
        <w:t>deed,</w:t>
      </w:r>
      <w:r w:rsidRPr="00624B23">
        <w:rPr>
          <w:rFonts w:ascii="Arial" w:hAnsi="Arial" w:cs="Arial"/>
          <w:spacing w:val="47"/>
          <w:sz w:val="24"/>
          <w:szCs w:val="24"/>
        </w:rPr>
        <w:t xml:space="preserve"> </w:t>
      </w:r>
      <w:r w:rsidRPr="00624B23">
        <w:rPr>
          <w:rFonts w:ascii="Arial" w:hAnsi="Arial" w:cs="Arial"/>
          <w:sz w:val="24"/>
          <w:szCs w:val="24"/>
        </w:rPr>
        <w:t>matter</w:t>
      </w:r>
      <w:r w:rsidRPr="00624B23">
        <w:rPr>
          <w:rFonts w:ascii="Arial" w:hAnsi="Arial" w:cs="Arial"/>
          <w:spacing w:val="48"/>
          <w:sz w:val="24"/>
          <w:szCs w:val="24"/>
        </w:rPr>
        <w:t xml:space="preserve"> </w:t>
      </w:r>
      <w:r w:rsidRPr="00624B23">
        <w:rPr>
          <w:rFonts w:ascii="Arial" w:hAnsi="Arial" w:cs="Arial"/>
          <w:sz w:val="24"/>
          <w:szCs w:val="24"/>
        </w:rPr>
        <w:t>or</w:t>
      </w:r>
      <w:r w:rsidRPr="00624B23">
        <w:rPr>
          <w:rFonts w:ascii="Arial" w:hAnsi="Arial" w:cs="Arial"/>
          <w:spacing w:val="-61"/>
          <w:sz w:val="24"/>
          <w:szCs w:val="24"/>
        </w:rPr>
        <w:t xml:space="preserve"> </w:t>
      </w:r>
      <w:r w:rsidRPr="00624B23">
        <w:rPr>
          <w:rFonts w:ascii="Arial" w:hAnsi="Arial" w:cs="Arial"/>
          <w:sz w:val="24"/>
          <w:szCs w:val="24"/>
        </w:rPr>
        <w:t>thing</w:t>
      </w:r>
      <w:r w:rsidRPr="00624B23">
        <w:rPr>
          <w:rFonts w:ascii="Arial" w:hAnsi="Arial" w:cs="Arial"/>
          <w:spacing w:val="1"/>
          <w:sz w:val="24"/>
          <w:szCs w:val="24"/>
        </w:rPr>
        <w:t xml:space="preserve"> </w:t>
      </w:r>
      <w:r w:rsidRPr="00624B23">
        <w:rPr>
          <w:rFonts w:ascii="Arial" w:hAnsi="Arial" w:cs="Arial"/>
          <w:sz w:val="24"/>
          <w:szCs w:val="24"/>
        </w:rPr>
        <w:t>happening</w:t>
      </w:r>
      <w:r w:rsidRPr="00624B23">
        <w:rPr>
          <w:rFonts w:ascii="Arial" w:hAnsi="Arial" w:cs="Arial"/>
          <w:spacing w:val="1"/>
          <w:sz w:val="24"/>
          <w:szCs w:val="24"/>
        </w:rPr>
        <w:t xml:space="preserve"> </w:t>
      </w:r>
      <w:r w:rsidRPr="00624B23">
        <w:rPr>
          <w:rFonts w:ascii="Arial" w:hAnsi="Arial" w:cs="Arial"/>
          <w:sz w:val="24"/>
          <w:szCs w:val="24"/>
        </w:rPr>
        <w:t>before</w:t>
      </w:r>
      <w:r w:rsidRPr="00624B23">
        <w:rPr>
          <w:rFonts w:ascii="Arial" w:hAnsi="Arial" w:cs="Arial"/>
          <w:spacing w:val="1"/>
          <w:sz w:val="24"/>
          <w:szCs w:val="24"/>
        </w:rPr>
        <w:t xml:space="preserve"> </w:t>
      </w:r>
      <w:r w:rsidRPr="00624B23">
        <w:rPr>
          <w:rFonts w:ascii="Arial" w:hAnsi="Arial" w:cs="Arial"/>
          <w:sz w:val="24"/>
          <w:szCs w:val="24"/>
        </w:rPr>
        <w:t>such</w:t>
      </w:r>
      <w:r w:rsidRPr="00624B23">
        <w:rPr>
          <w:rFonts w:ascii="Arial" w:hAnsi="Arial" w:cs="Arial"/>
          <w:spacing w:val="1"/>
          <w:sz w:val="24"/>
          <w:szCs w:val="24"/>
        </w:rPr>
        <w:t xml:space="preserve"> </w:t>
      </w:r>
      <w:r w:rsidRPr="00624B23">
        <w:rPr>
          <w:rFonts w:ascii="Arial" w:hAnsi="Arial" w:cs="Arial"/>
          <w:sz w:val="24"/>
          <w:szCs w:val="24"/>
        </w:rPr>
        <w:t>expiration</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termination</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64"/>
          <w:sz w:val="24"/>
          <w:szCs w:val="24"/>
        </w:rPr>
        <w:t xml:space="preserve"> </w:t>
      </w:r>
      <w:r w:rsidRPr="00624B23">
        <w:rPr>
          <w:rFonts w:ascii="Arial" w:hAnsi="Arial" w:cs="Arial"/>
          <w:sz w:val="24"/>
          <w:szCs w:val="24"/>
        </w:rPr>
        <w:t>this</w:t>
      </w:r>
      <w:r w:rsidRPr="00624B23">
        <w:rPr>
          <w:rFonts w:ascii="Arial" w:hAnsi="Arial" w:cs="Arial"/>
          <w:spacing w:val="1"/>
          <w:sz w:val="24"/>
          <w:szCs w:val="24"/>
        </w:rPr>
        <w:t xml:space="preserve"> </w:t>
      </w:r>
      <w:r w:rsidRPr="00624B23">
        <w:rPr>
          <w:rFonts w:ascii="Arial" w:hAnsi="Arial" w:cs="Arial"/>
          <w:sz w:val="24"/>
          <w:szCs w:val="24"/>
        </w:rPr>
        <w:t>Agreement.</w:t>
      </w:r>
    </w:p>
    <w:p w14:paraId="4D15F010" w14:textId="77777777" w:rsidR="00336B25" w:rsidRPr="00624B23" w:rsidRDefault="00336B25" w:rsidP="00336B25">
      <w:pPr>
        <w:pStyle w:val="BodyText"/>
        <w:spacing w:before="8"/>
        <w:rPr>
          <w:rFonts w:ascii="Arial" w:hAnsi="Arial" w:cs="Arial"/>
        </w:rPr>
      </w:pPr>
    </w:p>
    <w:p w14:paraId="5DA7756B" w14:textId="77777777" w:rsidR="00336B25" w:rsidRPr="00624B23" w:rsidRDefault="00336B25" w:rsidP="00990468">
      <w:pPr>
        <w:pStyle w:val="Heading1"/>
        <w:numPr>
          <w:ilvl w:val="1"/>
          <w:numId w:val="30"/>
        </w:numPr>
        <w:tabs>
          <w:tab w:val="left" w:pos="1252"/>
          <w:tab w:val="left" w:pos="1253"/>
        </w:tabs>
        <w:ind w:hanging="709"/>
        <w:rPr>
          <w:rFonts w:ascii="Arial" w:hAnsi="Arial" w:cs="Arial"/>
          <w:b/>
          <w:bCs/>
          <w:sz w:val="24"/>
          <w:szCs w:val="24"/>
        </w:rPr>
      </w:pPr>
      <w:bookmarkStart w:id="18" w:name="_bookmark18"/>
      <w:bookmarkEnd w:id="18"/>
      <w:r w:rsidRPr="00624B23">
        <w:rPr>
          <w:rFonts w:ascii="Arial" w:hAnsi="Arial" w:cs="Arial"/>
          <w:b/>
          <w:bCs/>
          <w:sz w:val="24"/>
          <w:szCs w:val="24"/>
        </w:rPr>
        <w:t>Confidentiality</w:t>
      </w:r>
    </w:p>
    <w:p w14:paraId="7C508161" w14:textId="77777777" w:rsidR="00336B25" w:rsidRPr="00624B23" w:rsidRDefault="00336B25" w:rsidP="00336B25">
      <w:pPr>
        <w:pStyle w:val="BodyText"/>
        <w:spacing w:before="1"/>
        <w:rPr>
          <w:rFonts w:ascii="Arial" w:hAnsi="Arial" w:cs="Arial"/>
          <w:b/>
        </w:rPr>
      </w:pPr>
    </w:p>
    <w:p w14:paraId="37805B94" w14:textId="77777777" w:rsidR="00336B25" w:rsidRPr="00624B23" w:rsidRDefault="00336B25" w:rsidP="00990468">
      <w:pPr>
        <w:pStyle w:val="ListParagraph"/>
        <w:numPr>
          <w:ilvl w:val="2"/>
          <w:numId w:val="30"/>
        </w:numPr>
        <w:tabs>
          <w:tab w:val="left" w:pos="1963"/>
        </w:tabs>
        <w:spacing w:line="244" w:lineRule="auto"/>
        <w:ind w:right="960" w:hanging="711"/>
        <w:rPr>
          <w:rFonts w:ascii="Arial" w:hAnsi="Arial" w:cs="Arial"/>
          <w:sz w:val="24"/>
          <w:szCs w:val="24"/>
        </w:rPr>
      </w:pPr>
      <w:r w:rsidRPr="00624B23">
        <w:rPr>
          <w:rFonts w:ascii="Arial" w:hAnsi="Arial" w:cs="Arial"/>
          <w:sz w:val="24"/>
          <w:szCs w:val="24"/>
        </w:rPr>
        <w:t>Except</w:t>
      </w:r>
      <w:r w:rsidRPr="00624B23">
        <w:rPr>
          <w:rFonts w:ascii="Arial" w:hAnsi="Arial" w:cs="Arial"/>
          <w:spacing w:val="1"/>
          <w:sz w:val="24"/>
          <w:szCs w:val="24"/>
        </w:rPr>
        <w:t xml:space="preserve"> </w:t>
      </w:r>
      <w:r w:rsidRPr="00624B23">
        <w:rPr>
          <w:rFonts w:ascii="Arial" w:hAnsi="Arial" w:cs="Arial"/>
          <w:sz w:val="24"/>
          <w:szCs w:val="24"/>
        </w:rPr>
        <w:t>with</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prior</w:t>
      </w:r>
      <w:r w:rsidRPr="00624B23">
        <w:rPr>
          <w:rFonts w:ascii="Arial" w:hAnsi="Arial" w:cs="Arial"/>
          <w:spacing w:val="1"/>
          <w:sz w:val="24"/>
          <w:szCs w:val="24"/>
        </w:rPr>
        <w:t xml:space="preserve"> </w:t>
      </w:r>
      <w:r w:rsidRPr="00624B23">
        <w:rPr>
          <w:rFonts w:ascii="Arial" w:hAnsi="Arial" w:cs="Arial"/>
          <w:sz w:val="24"/>
          <w:szCs w:val="24"/>
        </w:rPr>
        <w:t>written</w:t>
      </w:r>
      <w:r w:rsidRPr="00624B23">
        <w:rPr>
          <w:rFonts w:ascii="Arial" w:hAnsi="Arial" w:cs="Arial"/>
          <w:spacing w:val="1"/>
          <w:sz w:val="24"/>
          <w:szCs w:val="24"/>
        </w:rPr>
        <w:t xml:space="preserve"> </w:t>
      </w:r>
      <w:r w:rsidRPr="00624B23">
        <w:rPr>
          <w:rFonts w:ascii="Arial" w:hAnsi="Arial" w:cs="Arial"/>
          <w:sz w:val="24"/>
          <w:szCs w:val="24"/>
        </w:rPr>
        <w:t>consent</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instructions</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MPC, the Consultant shall not at any time communicate to any</w:t>
      </w:r>
      <w:r w:rsidRPr="00624B23">
        <w:rPr>
          <w:rFonts w:ascii="Arial" w:hAnsi="Arial" w:cs="Arial"/>
          <w:spacing w:val="1"/>
          <w:sz w:val="24"/>
          <w:szCs w:val="24"/>
        </w:rPr>
        <w:t xml:space="preserve"> </w:t>
      </w:r>
      <w:r w:rsidRPr="00624B23">
        <w:rPr>
          <w:rFonts w:ascii="Arial" w:hAnsi="Arial" w:cs="Arial"/>
          <w:sz w:val="24"/>
          <w:szCs w:val="24"/>
        </w:rPr>
        <w:t>person or body or entity any confidential information disclosed to the</w:t>
      </w:r>
      <w:r w:rsidRPr="00624B23">
        <w:rPr>
          <w:rFonts w:ascii="Arial" w:hAnsi="Arial" w:cs="Arial"/>
          <w:spacing w:val="1"/>
          <w:sz w:val="24"/>
          <w:szCs w:val="24"/>
        </w:rPr>
        <w:t xml:space="preserve"> </w:t>
      </w:r>
      <w:r w:rsidRPr="00624B23">
        <w:rPr>
          <w:rFonts w:ascii="Arial" w:hAnsi="Arial" w:cs="Arial"/>
          <w:sz w:val="24"/>
          <w:szCs w:val="24"/>
        </w:rPr>
        <w:t>Consultant</w:t>
      </w:r>
      <w:r w:rsidRPr="00624B23">
        <w:rPr>
          <w:rFonts w:ascii="Arial" w:hAnsi="Arial" w:cs="Arial"/>
          <w:spacing w:val="1"/>
          <w:sz w:val="24"/>
          <w:szCs w:val="24"/>
        </w:rPr>
        <w:t xml:space="preserve"> </w:t>
      </w:r>
      <w:r w:rsidRPr="00624B23">
        <w:rPr>
          <w:rFonts w:ascii="Arial" w:hAnsi="Arial" w:cs="Arial"/>
          <w:sz w:val="24"/>
          <w:szCs w:val="24"/>
        </w:rPr>
        <w:t>for</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purpose</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provision</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Services</w:t>
      </w:r>
      <w:r w:rsidRPr="00624B23">
        <w:rPr>
          <w:rFonts w:ascii="Arial" w:hAnsi="Arial" w:cs="Arial"/>
          <w:spacing w:val="63"/>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discovered</w:t>
      </w:r>
      <w:r w:rsidRPr="00624B23">
        <w:rPr>
          <w:rFonts w:ascii="Arial" w:hAnsi="Arial" w:cs="Arial"/>
          <w:spacing w:val="1"/>
          <w:sz w:val="24"/>
          <w:szCs w:val="24"/>
        </w:rPr>
        <w:t xml:space="preserve"> </w:t>
      </w:r>
      <w:r w:rsidRPr="00624B23">
        <w:rPr>
          <w:rFonts w:ascii="Arial" w:hAnsi="Arial" w:cs="Arial"/>
          <w:sz w:val="24"/>
          <w:szCs w:val="24"/>
        </w:rPr>
        <w:t>by</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Consultant</w:t>
      </w:r>
      <w:r w:rsidRPr="00624B23">
        <w:rPr>
          <w:rFonts w:ascii="Arial" w:hAnsi="Arial" w:cs="Arial"/>
          <w:spacing w:val="1"/>
          <w:sz w:val="24"/>
          <w:szCs w:val="24"/>
        </w:rPr>
        <w:t xml:space="preserve"> </w:t>
      </w:r>
      <w:r w:rsidRPr="00624B23">
        <w:rPr>
          <w:rFonts w:ascii="Arial" w:hAnsi="Arial" w:cs="Arial"/>
          <w:sz w:val="24"/>
          <w:szCs w:val="24"/>
        </w:rPr>
        <w:t>in</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course</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this</w:t>
      </w:r>
      <w:r w:rsidRPr="00624B23">
        <w:rPr>
          <w:rFonts w:ascii="Arial" w:hAnsi="Arial" w:cs="Arial"/>
          <w:spacing w:val="1"/>
          <w:sz w:val="24"/>
          <w:szCs w:val="24"/>
        </w:rPr>
        <w:t xml:space="preserve"> </w:t>
      </w:r>
      <w:r w:rsidRPr="00624B23">
        <w:rPr>
          <w:rFonts w:ascii="Arial" w:hAnsi="Arial" w:cs="Arial"/>
          <w:sz w:val="24"/>
          <w:szCs w:val="24"/>
        </w:rPr>
        <w:t>provision</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performance of the Services; nor make public any information as to the</w:t>
      </w:r>
      <w:r w:rsidRPr="00624B23">
        <w:rPr>
          <w:rFonts w:ascii="Arial" w:hAnsi="Arial" w:cs="Arial"/>
          <w:spacing w:val="1"/>
          <w:sz w:val="24"/>
          <w:szCs w:val="24"/>
        </w:rPr>
        <w:t xml:space="preserve"> </w:t>
      </w:r>
      <w:r w:rsidRPr="00624B23">
        <w:rPr>
          <w:rFonts w:ascii="Arial" w:hAnsi="Arial" w:cs="Arial"/>
          <w:sz w:val="24"/>
          <w:szCs w:val="24"/>
        </w:rPr>
        <w:t>recommendations, assessments and opinions formulated in the course</w:t>
      </w:r>
      <w:r w:rsidRPr="00624B23">
        <w:rPr>
          <w:rFonts w:ascii="Arial" w:hAnsi="Arial" w:cs="Arial"/>
          <w:spacing w:val="1"/>
          <w:sz w:val="24"/>
          <w:szCs w:val="24"/>
        </w:rPr>
        <w:t xml:space="preserve"> </w:t>
      </w:r>
      <w:r w:rsidRPr="00624B23">
        <w:rPr>
          <w:rFonts w:ascii="Arial" w:hAnsi="Arial" w:cs="Arial"/>
          <w:sz w:val="24"/>
          <w:szCs w:val="24"/>
        </w:rPr>
        <w:t>of or as a result of the provision and performance of the Services; nor</w:t>
      </w:r>
      <w:r w:rsidRPr="00624B23">
        <w:rPr>
          <w:rFonts w:ascii="Arial" w:hAnsi="Arial" w:cs="Arial"/>
          <w:spacing w:val="1"/>
          <w:sz w:val="24"/>
          <w:szCs w:val="24"/>
        </w:rPr>
        <w:t xml:space="preserve"> </w:t>
      </w:r>
      <w:r w:rsidRPr="00624B23">
        <w:rPr>
          <w:rFonts w:ascii="Arial" w:hAnsi="Arial" w:cs="Arial"/>
          <w:sz w:val="24"/>
          <w:szCs w:val="24"/>
        </w:rPr>
        <w:t>make</w:t>
      </w:r>
      <w:r w:rsidRPr="00624B23">
        <w:rPr>
          <w:rFonts w:ascii="Arial" w:hAnsi="Arial" w:cs="Arial"/>
          <w:spacing w:val="64"/>
          <w:sz w:val="24"/>
          <w:szCs w:val="24"/>
        </w:rPr>
        <w:t xml:space="preserve"> </w:t>
      </w:r>
      <w:r w:rsidRPr="00624B23">
        <w:rPr>
          <w:rFonts w:ascii="Arial" w:hAnsi="Arial" w:cs="Arial"/>
          <w:sz w:val="24"/>
          <w:szCs w:val="24"/>
        </w:rPr>
        <w:t>or</w:t>
      </w:r>
      <w:r w:rsidRPr="00624B23">
        <w:rPr>
          <w:rFonts w:ascii="Arial" w:hAnsi="Arial" w:cs="Arial"/>
          <w:spacing w:val="64"/>
          <w:sz w:val="24"/>
          <w:szCs w:val="24"/>
        </w:rPr>
        <w:t xml:space="preserve"> </w:t>
      </w:r>
      <w:r w:rsidRPr="00624B23">
        <w:rPr>
          <w:rFonts w:ascii="Arial" w:hAnsi="Arial" w:cs="Arial"/>
          <w:sz w:val="24"/>
          <w:szCs w:val="24"/>
        </w:rPr>
        <w:t>cause</w:t>
      </w:r>
      <w:r w:rsidRPr="00624B23">
        <w:rPr>
          <w:rFonts w:ascii="Arial" w:hAnsi="Arial" w:cs="Arial"/>
          <w:spacing w:val="64"/>
          <w:sz w:val="24"/>
          <w:szCs w:val="24"/>
        </w:rPr>
        <w:t xml:space="preserve"> </w:t>
      </w:r>
      <w:r w:rsidRPr="00624B23">
        <w:rPr>
          <w:rFonts w:ascii="Arial" w:hAnsi="Arial" w:cs="Arial"/>
          <w:sz w:val="24"/>
          <w:szCs w:val="24"/>
        </w:rPr>
        <w:t>to</w:t>
      </w:r>
      <w:r w:rsidRPr="00624B23">
        <w:rPr>
          <w:rFonts w:ascii="Arial" w:hAnsi="Arial" w:cs="Arial"/>
          <w:spacing w:val="64"/>
          <w:sz w:val="24"/>
          <w:szCs w:val="24"/>
        </w:rPr>
        <w:t xml:space="preserve"> </w:t>
      </w:r>
      <w:r w:rsidRPr="00624B23">
        <w:rPr>
          <w:rFonts w:ascii="Arial" w:hAnsi="Arial" w:cs="Arial"/>
          <w:sz w:val="24"/>
          <w:szCs w:val="24"/>
        </w:rPr>
        <w:t>be</w:t>
      </w:r>
      <w:r w:rsidRPr="00624B23">
        <w:rPr>
          <w:rFonts w:ascii="Arial" w:hAnsi="Arial" w:cs="Arial"/>
          <w:spacing w:val="64"/>
          <w:sz w:val="24"/>
          <w:szCs w:val="24"/>
        </w:rPr>
        <w:t xml:space="preserve"> </w:t>
      </w:r>
      <w:r w:rsidRPr="00624B23">
        <w:rPr>
          <w:rFonts w:ascii="Arial" w:hAnsi="Arial" w:cs="Arial"/>
          <w:sz w:val="24"/>
          <w:szCs w:val="24"/>
        </w:rPr>
        <w:t>made</w:t>
      </w:r>
      <w:r w:rsidRPr="00624B23">
        <w:rPr>
          <w:rFonts w:ascii="Arial" w:hAnsi="Arial" w:cs="Arial"/>
          <w:spacing w:val="64"/>
          <w:sz w:val="24"/>
          <w:szCs w:val="24"/>
        </w:rPr>
        <w:t xml:space="preserve"> </w:t>
      </w:r>
      <w:r w:rsidRPr="00624B23">
        <w:rPr>
          <w:rFonts w:ascii="Arial" w:hAnsi="Arial" w:cs="Arial"/>
          <w:sz w:val="24"/>
          <w:szCs w:val="24"/>
        </w:rPr>
        <w:t>any   press statement or otherwise</w:t>
      </w:r>
      <w:r w:rsidRPr="00624B23">
        <w:rPr>
          <w:rFonts w:ascii="Arial" w:hAnsi="Arial" w:cs="Arial"/>
          <w:spacing w:val="1"/>
          <w:sz w:val="24"/>
          <w:szCs w:val="24"/>
        </w:rPr>
        <w:t xml:space="preserve"> </w:t>
      </w:r>
      <w:r w:rsidRPr="00624B23">
        <w:rPr>
          <w:rFonts w:ascii="Arial" w:hAnsi="Arial" w:cs="Arial"/>
          <w:sz w:val="24"/>
          <w:szCs w:val="24"/>
        </w:rPr>
        <w:t>relating</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Services;</w:t>
      </w:r>
      <w:r w:rsidRPr="00624B23">
        <w:rPr>
          <w:rFonts w:ascii="Arial" w:hAnsi="Arial" w:cs="Arial"/>
          <w:spacing w:val="1"/>
          <w:sz w:val="24"/>
          <w:szCs w:val="24"/>
        </w:rPr>
        <w:t xml:space="preserve"> </w:t>
      </w:r>
      <w:r w:rsidRPr="00624B23">
        <w:rPr>
          <w:rFonts w:ascii="Arial" w:hAnsi="Arial" w:cs="Arial"/>
          <w:sz w:val="24"/>
          <w:szCs w:val="24"/>
        </w:rPr>
        <w:t>nor</w:t>
      </w:r>
      <w:r w:rsidRPr="00624B23">
        <w:rPr>
          <w:rFonts w:ascii="Arial" w:hAnsi="Arial" w:cs="Arial"/>
          <w:spacing w:val="1"/>
          <w:sz w:val="24"/>
          <w:szCs w:val="24"/>
        </w:rPr>
        <w:t xml:space="preserve"> </w:t>
      </w:r>
      <w:r w:rsidRPr="00624B23">
        <w:rPr>
          <w:rFonts w:ascii="Arial" w:hAnsi="Arial" w:cs="Arial"/>
          <w:sz w:val="24"/>
          <w:szCs w:val="24"/>
        </w:rPr>
        <w:t>make</w:t>
      </w:r>
      <w:r w:rsidRPr="00624B23">
        <w:rPr>
          <w:rFonts w:ascii="Arial" w:hAnsi="Arial" w:cs="Arial"/>
          <w:spacing w:val="1"/>
          <w:sz w:val="24"/>
          <w:szCs w:val="24"/>
        </w:rPr>
        <w:t xml:space="preserve"> </w:t>
      </w:r>
      <w:r w:rsidRPr="00624B23">
        <w:rPr>
          <w:rFonts w:ascii="Arial" w:hAnsi="Arial" w:cs="Arial"/>
          <w:sz w:val="24"/>
          <w:szCs w:val="24"/>
        </w:rPr>
        <w:t>use</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Deliverables</w:t>
      </w:r>
      <w:r w:rsidRPr="00624B23">
        <w:rPr>
          <w:rFonts w:ascii="Arial" w:hAnsi="Arial" w:cs="Arial"/>
          <w:spacing w:val="1"/>
          <w:sz w:val="24"/>
          <w:szCs w:val="24"/>
        </w:rPr>
        <w:t xml:space="preserve"> </w:t>
      </w:r>
      <w:r w:rsidRPr="00624B23">
        <w:rPr>
          <w:rFonts w:ascii="Arial" w:hAnsi="Arial" w:cs="Arial"/>
          <w:sz w:val="24"/>
          <w:szCs w:val="24"/>
        </w:rPr>
        <w:t>for</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purposes other than that stipulated in this Agreement and the foregoing</w:t>
      </w:r>
      <w:r w:rsidRPr="00624B23">
        <w:rPr>
          <w:rFonts w:ascii="Arial" w:hAnsi="Arial" w:cs="Arial"/>
          <w:spacing w:val="1"/>
          <w:sz w:val="24"/>
          <w:szCs w:val="24"/>
        </w:rPr>
        <w:t xml:space="preserve"> </w:t>
      </w:r>
      <w:r w:rsidRPr="00624B23">
        <w:rPr>
          <w:rFonts w:ascii="Arial" w:hAnsi="Arial" w:cs="Arial"/>
          <w:sz w:val="24"/>
          <w:szCs w:val="24"/>
        </w:rPr>
        <w:t>obligations shall not be rendered void by suspension, termination or</w:t>
      </w:r>
      <w:r w:rsidRPr="00624B23">
        <w:rPr>
          <w:rFonts w:ascii="Arial" w:hAnsi="Arial" w:cs="Arial"/>
          <w:spacing w:val="1"/>
          <w:sz w:val="24"/>
          <w:szCs w:val="24"/>
        </w:rPr>
        <w:t xml:space="preserve"> </w:t>
      </w:r>
      <w:r w:rsidRPr="00624B23">
        <w:rPr>
          <w:rFonts w:ascii="Arial" w:hAnsi="Arial" w:cs="Arial"/>
          <w:sz w:val="24"/>
          <w:szCs w:val="24"/>
        </w:rPr>
        <w:t>expiry</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5"/>
          <w:sz w:val="24"/>
          <w:szCs w:val="24"/>
        </w:rPr>
        <w:t xml:space="preserve"> </w:t>
      </w:r>
      <w:r w:rsidRPr="00624B23">
        <w:rPr>
          <w:rFonts w:ascii="Arial" w:hAnsi="Arial" w:cs="Arial"/>
          <w:sz w:val="24"/>
          <w:szCs w:val="24"/>
        </w:rPr>
        <w:t>this</w:t>
      </w:r>
      <w:r w:rsidRPr="00624B23">
        <w:rPr>
          <w:rFonts w:ascii="Arial" w:hAnsi="Arial" w:cs="Arial"/>
          <w:spacing w:val="1"/>
          <w:sz w:val="24"/>
          <w:szCs w:val="24"/>
        </w:rPr>
        <w:t xml:space="preserve"> </w:t>
      </w:r>
      <w:r w:rsidRPr="00624B23">
        <w:rPr>
          <w:rFonts w:ascii="Arial" w:hAnsi="Arial" w:cs="Arial"/>
          <w:sz w:val="24"/>
          <w:szCs w:val="24"/>
        </w:rPr>
        <w:t>Agreement</w:t>
      </w:r>
      <w:r w:rsidRPr="00624B23">
        <w:rPr>
          <w:rFonts w:ascii="Arial" w:hAnsi="Arial" w:cs="Arial"/>
          <w:spacing w:val="1"/>
          <w:sz w:val="24"/>
          <w:szCs w:val="24"/>
        </w:rPr>
        <w:t xml:space="preserve"> </w:t>
      </w:r>
      <w:r w:rsidRPr="00624B23">
        <w:rPr>
          <w:rFonts w:ascii="Arial" w:hAnsi="Arial" w:cs="Arial"/>
          <w:sz w:val="24"/>
          <w:szCs w:val="24"/>
        </w:rPr>
        <w:t>for</w:t>
      </w:r>
      <w:r w:rsidRPr="00624B23">
        <w:rPr>
          <w:rFonts w:ascii="Arial" w:hAnsi="Arial" w:cs="Arial"/>
          <w:spacing w:val="1"/>
          <w:sz w:val="24"/>
          <w:szCs w:val="24"/>
        </w:rPr>
        <w:t xml:space="preserve"> </w:t>
      </w:r>
      <w:r w:rsidRPr="00624B23">
        <w:rPr>
          <w:rFonts w:ascii="Arial" w:hAnsi="Arial" w:cs="Arial"/>
          <w:sz w:val="24"/>
          <w:szCs w:val="24"/>
        </w:rPr>
        <w:t>whatsoever</w:t>
      </w:r>
      <w:r w:rsidRPr="00624B23">
        <w:rPr>
          <w:rFonts w:ascii="Arial" w:hAnsi="Arial" w:cs="Arial"/>
          <w:spacing w:val="2"/>
          <w:sz w:val="24"/>
          <w:szCs w:val="24"/>
        </w:rPr>
        <w:t xml:space="preserve"> </w:t>
      </w:r>
      <w:r w:rsidRPr="00624B23">
        <w:rPr>
          <w:rFonts w:ascii="Arial" w:hAnsi="Arial" w:cs="Arial"/>
          <w:sz w:val="24"/>
          <w:szCs w:val="24"/>
        </w:rPr>
        <w:t>cause.</w:t>
      </w:r>
    </w:p>
    <w:p w14:paraId="524601A0" w14:textId="77777777" w:rsidR="00336B25" w:rsidRPr="00624B23" w:rsidRDefault="00336B25" w:rsidP="00336B25">
      <w:pPr>
        <w:pStyle w:val="BodyText"/>
        <w:spacing w:before="2"/>
        <w:rPr>
          <w:rFonts w:ascii="Arial" w:hAnsi="Arial" w:cs="Arial"/>
        </w:rPr>
      </w:pPr>
    </w:p>
    <w:p w14:paraId="62B92E31" w14:textId="77777777" w:rsidR="00336B25" w:rsidRPr="00624B23" w:rsidRDefault="00336B25" w:rsidP="00990468">
      <w:pPr>
        <w:pStyle w:val="ListParagraph"/>
        <w:numPr>
          <w:ilvl w:val="2"/>
          <w:numId w:val="30"/>
        </w:numPr>
        <w:tabs>
          <w:tab w:val="left" w:pos="1984"/>
          <w:tab w:val="left" w:pos="1985"/>
        </w:tabs>
        <w:ind w:left="1984" w:hanging="721"/>
        <w:rPr>
          <w:rFonts w:ascii="Arial" w:hAnsi="Arial" w:cs="Arial"/>
          <w:sz w:val="24"/>
          <w:szCs w:val="24"/>
        </w:rPr>
      </w:pPr>
      <w:r w:rsidRPr="00624B23">
        <w:rPr>
          <w:rFonts w:ascii="Arial" w:hAnsi="Arial" w:cs="Arial"/>
          <w:sz w:val="24"/>
          <w:szCs w:val="24"/>
        </w:rPr>
        <w:t>This</w:t>
      </w:r>
      <w:r w:rsidRPr="00624B23">
        <w:rPr>
          <w:rFonts w:ascii="Arial" w:hAnsi="Arial" w:cs="Arial"/>
          <w:spacing w:val="-1"/>
          <w:sz w:val="24"/>
          <w:szCs w:val="24"/>
        </w:rPr>
        <w:t xml:space="preserve"> </w:t>
      </w:r>
      <w:r w:rsidRPr="00624B23">
        <w:rPr>
          <w:rFonts w:ascii="Arial" w:hAnsi="Arial" w:cs="Arial"/>
          <w:sz w:val="24"/>
          <w:szCs w:val="24"/>
        </w:rPr>
        <w:t>sub-clause shall</w:t>
      </w:r>
      <w:r w:rsidRPr="00624B23">
        <w:rPr>
          <w:rFonts w:ascii="Arial" w:hAnsi="Arial" w:cs="Arial"/>
          <w:spacing w:val="-1"/>
          <w:sz w:val="24"/>
          <w:szCs w:val="24"/>
        </w:rPr>
        <w:t xml:space="preserve"> </w:t>
      </w:r>
      <w:r w:rsidRPr="00624B23">
        <w:rPr>
          <w:rFonts w:ascii="Arial" w:hAnsi="Arial" w:cs="Arial"/>
          <w:sz w:val="24"/>
          <w:szCs w:val="24"/>
        </w:rPr>
        <w:t>not</w:t>
      </w:r>
      <w:r w:rsidRPr="00624B23">
        <w:rPr>
          <w:rFonts w:ascii="Arial" w:hAnsi="Arial" w:cs="Arial"/>
          <w:spacing w:val="1"/>
          <w:sz w:val="24"/>
          <w:szCs w:val="24"/>
        </w:rPr>
        <w:t xml:space="preserve"> </w:t>
      </w:r>
      <w:r w:rsidRPr="00624B23">
        <w:rPr>
          <w:rFonts w:ascii="Arial" w:hAnsi="Arial" w:cs="Arial"/>
          <w:sz w:val="24"/>
          <w:szCs w:val="24"/>
        </w:rPr>
        <w:t>apply</w:t>
      </w:r>
      <w:r w:rsidRPr="00624B23">
        <w:rPr>
          <w:rFonts w:ascii="Arial" w:hAnsi="Arial" w:cs="Arial"/>
          <w:spacing w:val="-3"/>
          <w:sz w:val="24"/>
          <w:szCs w:val="24"/>
        </w:rPr>
        <w:t xml:space="preserve"> </w:t>
      </w:r>
      <w:r w:rsidRPr="00624B23">
        <w:rPr>
          <w:rFonts w:ascii="Arial" w:hAnsi="Arial" w:cs="Arial"/>
          <w:sz w:val="24"/>
          <w:szCs w:val="24"/>
        </w:rPr>
        <w:t>to information</w:t>
      </w:r>
      <w:r w:rsidRPr="00624B23">
        <w:rPr>
          <w:rFonts w:ascii="Arial" w:hAnsi="Arial" w:cs="Arial"/>
          <w:spacing w:val="-1"/>
          <w:sz w:val="24"/>
          <w:szCs w:val="24"/>
        </w:rPr>
        <w:t xml:space="preserve"> </w:t>
      </w:r>
      <w:r w:rsidRPr="00624B23">
        <w:rPr>
          <w:rFonts w:ascii="Arial" w:hAnsi="Arial" w:cs="Arial"/>
          <w:sz w:val="24"/>
          <w:szCs w:val="24"/>
        </w:rPr>
        <w:t>which:</w:t>
      </w:r>
    </w:p>
    <w:p w14:paraId="752DEA2F" w14:textId="77777777" w:rsidR="00336B25" w:rsidRPr="00624B23" w:rsidRDefault="00336B25" w:rsidP="00336B25">
      <w:pPr>
        <w:pStyle w:val="BodyText"/>
        <w:spacing w:before="9"/>
        <w:rPr>
          <w:rFonts w:ascii="Arial" w:hAnsi="Arial" w:cs="Arial"/>
        </w:rPr>
      </w:pPr>
    </w:p>
    <w:p w14:paraId="7D7E0BD9" w14:textId="77777777" w:rsidR="00336B25" w:rsidRPr="00624B23" w:rsidRDefault="00336B25" w:rsidP="00990468">
      <w:pPr>
        <w:pStyle w:val="ListParagraph"/>
        <w:numPr>
          <w:ilvl w:val="3"/>
          <w:numId w:val="30"/>
        </w:numPr>
        <w:tabs>
          <w:tab w:val="left" w:pos="2525"/>
        </w:tabs>
        <w:spacing w:line="244" w:lineRule="auto"/>
        <w:ind w:right="968" w:hanging="540"/>
        <w:rPr>
          <w:rFonts w:ascii="Arial" w:hAnsi="Arial" w:cs="Arial"/>
          <w:sz w:val="24"/>
          <w:szCs w:val="24"/>
        </w:rPr>
      </w:pPr>
      <w:r w:rsidRPr="00624B23">
        <w:rPr>
          <w:rFonts w:ascii="Arial" w:hAnsi="Arial" w:cs="Arial"/>
          <w:sz w:val="24"/>
          <w:szCs w:val="24"/>
        </w:rPr>
        <w:t>is or becomes generally available to the public other than as a</w:t>
      </w:r>
      <w:r w:rsidRPr="00624B23">
        <w:rPr>
          <w:rFonts w:ascii="Arial" w:hAnsi="Arial" w:cs="Arial"/>
          <w:spacing w:val="1"/>
          <w:sz w:val="24"/>
          <w:szCs w:val="24"/>
        </w:rPr>
        <w:t xml:space="preserve"> </w:t>
      </w:r>
      <w:r w:rsidRPr="00624B23">
        <w:rPr>
          <w:rFonts w:ascii="Arial" w:hAnsi="Arial" w:cs="Arial"/>
          <w:sz w:val="24"/>
          <w:szCs w:val="24"/>
        </w:rPr>
        <w:t>result</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2"/>
          <w:sz w:val="24"/>
          <w:szCs w:val="24"/>
        </w:rPr>
        <w:t xml:space="preserve"> </w:t>
      </w:r>
      <w:r w:rsidRPr="00624B23">
        <w:rPr>
          <w:rFonts w:ascii="Arial" w:hAnsi="Arial" w:cs="Arial"/>
          <w:sz w:val="24"/>
          <w:szCs w:val="24"/>
        </w:rPr>
        <w:t>a</w:t>
      </w:r>
      <w:r w:rsidRPr="00624B23">
        <w:rPr>
          <w:rFonts w:ascii="Arial" w:hAnsi="Arial" w:cs="Arial"/>
          <w:spacing w:val="3"/>
          <w:sz w:val="24"/>
          <w:szCs w:val="24"/>
        </w:rPr>
        <w:t xml:space="preserve"> </w:t>
      </w:r>
      <w:r w:rsidRPr="00624B23">
        <w:rPr>
          <w:rFonts w:ascii="Arial" w:hAnsi="Arial" w:cs="Arial"/>
          <w:sz w:val="24"/>
          <w:szCs w:val="24"/>
        </w:rPr>
        <w:t>breach of</w:t>
      </w:r>
      <w:r w:rsidRPr="00624B23">
        <w:rPr>
          <w:rFonts w:ascii="Arial" w:hAnsi="Arial" w:cs="Arial"/>
          <w:spacing w:val="2"/>
          <w:sz w:val="24"/>
          <w:szCs w:val="24"/>
        </w:rPr>
        <w:t xml:space="preserve"> </w:t>
      </w:r>
      <w:r w:rsidRPr="00624B23">
        <w:rPr>
          <w:rFonts w:ascii="Arial" w:hAnsi="Arial" w:cs="Arial"/>
          <w:sz w:val="24"/>
          <w:szCs w:val="24"/>
        </w:rPr>
        <w:t>an</w:t>
      </w:r>
      <w:r w:rsidRPr="00624B23">
        <w:rPr>
          <w:rFonts w:ascii="Arial" w:hAnsi="Arial" w:cs="Arial"/>
          <w:spacing w:val="1"/>
          <w:sz w:val="24"/>
          <w:szCs w:val="24"/>
        </w:rPr>
        <w:t xml:space="preserve"> </w:t>
      </w:r>
      <w:r w:rsidRPr="00624B23">
        <w:rPr>
          <w:rFonts w:ascii="Arial" w:hAnsi="Arial" w:cs="Arial"/>
          <w:sz w:val="24"/>
          <w:szCs w:val="24"/>
        </w:rPr>
        <w:t>obligation under</w:t>
      </w:r>
      <w:r w:rsidRPr="00624B23">
        <w:rPr>
          <w:rFonts w:ascii="Arial" w:hAnsi="Arial" w:cs="Arial"/>
          <w:spacing w:val="6"/>
          <w:sz w:val="24"/>
          <w:szCs w:val="24"/>
        </w:rPr>
        <w:t xml:space="preserve"> </w:t>
      </w:r>
      <w:r w:rsidRPr="00624B23">
        <w:rPr>
          <w:rFonts w:ascii="Arial" w:hAnsi="Arial" w:cs="Arial"/>
          <w:sz w:val="24"/>
          <w:szCs w:val="24"/>
        </w:rPr>
        <w:t>this</w:t>
      </w:r>
      <w:r w:rsidRPr="00624B23">
        <w:rPr>
          <w:rFonts w:ascii="Arial" w:hAnsi="Arial" w:cs="Arial"/>
          <w:spacing w:val="3"/>
          <w:sz w:val="24"/>
          <w:szCs w:val="24"/>
        </w:rPr>
        <w:t xml:space="preserve"> </w:t>
      </w:r>
      <w:r w:rsidRPr="00624B23">
        <w:rPr>
          <w:rFonts w:ascii="Arial" w:hAnsi="Arial" w:cs="Arial"/>
          <w:sz w:val="24"/>
          <w:szCs w:val="24"/>
        </w:rPr>
        <w:t>clause;</w:t>
      </w:r>
    </w:p>
    <w:p w14:paraId="679990EB" w14:textId="77777777" w:rsidR="00336B25" w:rsidRPr="00624B23" w:rsidRDefault="00336B25" w:rsidP="00336B25">
      <w:pPr>
        <w:pStyle w:val="BodyText"/>
        <w:spacing w:before="2"/>
        <w:rPr>
          <w:rFonts w:ascii="Arial" w:hAnsi="Arial" w:cs="Arial"/>
        </w:rPr>
      </w:pPr>
    </w:p>
    <w:p w14:paraId="095988C7" w14:textId="77777777" w:rsidR="00336B25" w:rsidRPr="00624B23" w:rsidRDefault="00336B25" w:rsidP="00990468">
      <w:pPr>
        <w:pStyle w:val="ListParagraph"/>
        <w:numPr>
          <w:ilvl w:val="3"/>
          <w:numId w:val="30"/>
        </w:numPr>
        <w:tabs>
          <w:tab w:val="left" w:pos="2525"/>
        </w:tabs>
        <w:spacing w:line="244" w:lineRule="auto"/>
        <w:ind w:right="968" w:hanging="540"/>
        <w:rPr>
          <w:rFonts w:ascii="Arial" w:hAnsi="Arial" w:cs="Arial"/>
          <w:sz w:val="24"/>
          <w:szCs w:val="24"/>
        </w:rPr>
      </w:pPr>
      <w:r w:rsidRPr="00624B23">
        <w:rPr>
          <w:rFonts w:ascii="Arial" w:hAnsi="Arial" w:cs="Arial"/>
          <w:sz w:val="24"/>
          <w:szCs w:val="24"/>
        </w:rPr>
        <w:t>is</w:t>
      </w:r>
      <w:r w:rsidRPr="00624B23">
        <w:rPr>
          <w:rFonts w:ascii="Arial" w:hAnsi="Arial" w:cs="Arial"/>
          <w:spacing w:val="27"/>
          <w:sz w:val="24"/>
          <w:szCs w:val="24"/>
        </w:rPr>
        <w:t xml:space="preserve"> </w:t>
      </w:r>
      <w:r w:rsidRPr="00624B23">
        <w:rPr>
          <w:rFonts w:ascii="Arial" w:hAnsi="Arial" w:cs="Arial"/>
          <w:sz w:val="24"/>
          <w:szCs w:val="24"/>
        </w:rPr>
        <w:t>already</w:t>
      </w:r>
      <w:r w:rsidRPr="00624B23">
        <w:rPr>
          <w:rFonts w:ascii="Arial" w:hAnsi="Arial" w:cs="Arial"/>
          <w:spacing w:val="26"/>
          <w:sz w:val="24"/>
          <w:szCs w:val="24"/>
        </w:rPr>
        <w:t xml:space="preserve"> </w:t>
      </w:r>
      <w:r w:rsidRPr="00624B23">
        <w:rPr>
          <w:rFonts w:ascii="Arial" w:hAnsi="Arial" w:cs="Arial"/>
          <w:sz w:val="24"/>
          <w:szCs w:val="24"/>
        </w:rPr>
        <w:t>known</w:t>
      </w:r>
      <w:r w:rsidRPr="00624B23">
        <w:rPr>
          <w:rFonts w:ascii="Arial" w:hAnsi="Arial" w:cs="Arial"/>
          <w:spacing w:val="28"/>
          <w:sz w:val="24"/>
          <w:szCs w:val="24"/>
        </w:rPr>
        <w:t xml:space="preserve"> </w:t>
      </w:r>
      <w:r w:rsidRPr="00624B23">
        <w:rPr>
          <w:rFonts w:ascii="Arial" w:hAnsi="Arial" w:cs="Arial"/>
          <w:sz w:val="24"/>
          <w:szCs w:val="24"/>
        </w:rPr>
        <w:t>to</w:t>
      </w:r>
      <w:r w:rsidRPr="00624B23">
        <w:rPr>
          <w:rFonts w:ascii="Arial" w:hAnsi="Arial" w:cs="Arial"/>
          <w:spacing w:val="29"/>
          <w:sz w:val="24"/>
          <w:szCs w:val="24"/>
        </w:rPr>
        <w:t xml:space="preserve"> </w:t>
      </w:r>
      <w:r w:rsidRPr="00624B23">
        <w:rPr>
          <w:rFonts w:ascii="Arial" w:hAnsi="Arial" w:cs="Arial"/>
          <w:sz w:val="24"/>
          <w:szCs w:val="24"/>
        </w:rPr>
        <w:t>the</w:t>
      </w:r>
      <w:r w:rsidRPr="00624B23">
        <w:rPr>
          <w:rFonts w:ascii="Arial" w:hAnsi="Arial" w:cs="Arial"/>
          <w:spacing w:val="28"/>
          <w:sz w:val="24"/>
          <w:szCs w:val="24"/>
        </w:rPr>
        <w:t xml:space="preserve"> </w:t>
      </w:r>
      <w:r w:rsidRPr="00624B23">
        <w:rPr>
          <w:rFonts w:ascii="Arial" w:hAnsi="Arial" w:cs="Arial"/>
          <w:sz w:val="24"/>
          <w:szCs w:val="24"/>
        </w:rPr>
        <w:t>other</w:t>
      </w:r>
      <w:r w:rsidRPr="00624B23">
        <w:rPr>
          <w:rFonts w:ascii="Arial" w:hAnsi="Arial" w:cs="Arial"/>
          <w:spacing w:val="27"/>
          <w:sz w:val="24"/>
          <w:szCs w:val="24"/>
        </w:rPr>
        <w:t xml:space="preserve"> </w:t>
      </w:r>
      <w:r w:rsidRPr="00624B23">
        <w:rPr>
          <w:rFonts w:ascii="Arial" w:hAnsi="Arial" w:cs="Arial"/>
          <w:sz w:val="24"/>
          <w:szCs w:val="24"/>
        </w:rPr>
        <w:t>party</w:t>
      </w:r>
      <w:r w:rsidRPr="00624B23">
        <w:rPr>
          <w:rFonts w:ascii="Arial" w:hAnsi="Arial" w:cs="Arial"/>
          <w:spacing w:val="24"/>
          <w:sz w:val="24"/>
          <w:szCs w:val="24"/>
        </w:rPr>
        <w:t xml:space="preserve"> </w:t>
      </w:r>
      <w:r w:rsidRPr="00624B23">
        <w:rPr>
          <w:rFonts w:ascii="Arial" w:hAnsi="Arial" w:cs="Arial"/>
          <w:sz w:val="24"/>
          <w:szCs w:val="24"/>
        </w:rPr>
        <w:t>to</w:t>
      </w:r>
      <w:r w:rsidRPr="00624B23">
        <w:rPr>
          <w:rFonts w:ascii="Arial" w:hAnsi="Arial" w:cs="Arial"/>
          <w:spacing w:val="29"/>
          <w:sz w:val="24"/>
          <w:szCs w:val="24"/>
        </w:rPr>
        <w:t xml:space="preserve"> </w:t>
      </w:r>
      <w:r w:rsidRPr="00624B23">
        <w:rPr>
          <w:rFonts w:ascii="Arial" w:hAnsi="Arial" w:cs="Arial"/>
          <w:sz w:val="24"/>
          <w:szCs w:val="24"/>
        </w:rPr>
        <w:t>whom</w:t>
      </w:r>
      <w:r w:rsidRPr="00624B23">
        <w:rPr>
          <w:rFonts w:ascii="Arial" w:hAnsi="Arial" w:cs="Arial"/>
          <w:spacing w:val="29"/>
          <w:sz w:val="24"/>
          <w:szCs w:val="24"/>
        </w:rPr>
        <w:t xml:space="preserve"> </w:t>
      </w:r>
      <w:r w:rsidRPr="00624B23">
        <w:rPr>
          <w:rFonts w:ascii="Arial" w:hAnsi="Arial" w:cs="Arial"/>
          <w:sz w:val="24"/>
          <w:szCs w:val="24"/>
        </w:rPr>
        <w:t>it</w:t>
      </w:r>
      <w:r w:rsidRPr="00624B23">
        <w:rPr>
          <w:rFonts w:ascii="Arial" w:hAnsi="Arial" w:cs="Arial"/>
          <w:spacing w:val="28"/>
          <w:sz w:val="24"/>
          <w:szCs w:val="24"/>
        </w:rPr>
        <w:t xml:space="preserve"> </w:t>
      </w:r>
      <w:r w:rsidRPr="00624B23">
        <w:rPr>
          <w:rFonts w:ascii="Arial" w:hAnsi="Arial" w:cs="Arial"/>
          <w:sz w:val="24"/>
          <w:szCs w:val="24"/>
        </w:rPr>
        <w:t>is</w:t>
      </w:r>
      <w:r w:rsidRPr="00624B23">
        <w:rPr>
          <w:rFonts w:ascii="Arial" w:hAnsi="Arial" w:cs="Arial"/>
          <w:spacing w:val="28"/>
          <w:sz w:val="24"/>
          <w:szCs w:val="24"/>
        </w:rPr>
        <w:t xml:space="preserve"> </w:t>
      </w:r>
      <w:r w:rsidRPr="00624B23">
        <w:rPr>
          <w:rFonts w:ascii="Arial" w:hAnsi="Arial" w:cs="Arial"/>
          <w:sz w:val="24"/>
          <w:szCs w:val="24"/>
        </w:rPr>
        <w:t>disclosed</w:t>
      </w:r>
      <w:r w:rsidRPr="00624B23">
        <w:rPr>
          <w:rFonts w:ascii="Arial" w:hAnsi="Arial" w:cs="Arial"/>
          <w:spacing w:val="28"/>
          <w:sz w:val="24"/>
          <w:szCs w:val="24"/>
        </w:rPr>
        <w:t xml:space="preserve"> </w:t>
      </w:r>
      <w:r w:rsidRPr="00624B23">
        <w:rPr>
          <w:rFonts w:ascii="Arial" w:hAnsi="Arial" w:cs="Arial"/>
          <w:sz w:val="24"/>
          <w:szCs w:val="24"/>
        </w:rPr>
        <w:t>to,</w:t>
      </w:r>
      <w:r w:rsidRPr="00624B23">
        <w:rPr>
          <w:rFonts w:ascii="Arial" w:hAnsi="Arial" w:cs="Arial"/>
          <w:spacing w:val="29"/>
          <w:sz w:val="24"/>
          <w:szCs w:val="24"/>
        </w:rPr>
        <w:t xml:space="preserve"> </w:t>
      </w:r>
      <w:r w:rsidRPr="00624B23">
        <w:rPr>
          <w:rFonts w:ascii="Arial" w:hAnsi="Arial" w:cs="Arial"/>
          <w:sz w:val="24"/>
          <w:szCs w:val="24"/>
        </w:rPr>
        <w:t xml:space="preserve">at </w:t>
      </w:r>
      <w:r w:rsidRPr="00624B23">
        <w:rPr>
          <w:rFonts w:ascii="Arial" w:hAnsi="Arial" w:cs="Arial"/>
          <w:spacing w:val="-62"/>
          <w:sz w:val="24"/>
          <w:szCs w:val="24"/>
        </w:rPr>
        <w:t xml:space="preserve">   </w:t>
      </w:r>
      <w:r w:rsidRPr="00624B23">
        <w:rPr>
          <w:rFonts w:ascii="Arial" w:hAnsi="Arial" w:cs="Arial"/>
          <w:sz w:val="24"/>
          <w:szCs w:val="24"/>
        </w:rPr>
        <w:t>the</w:t>
      </w:r>
      <w:r w:rsidRPr="00624B23">
        <w:rPr>
          <w:rFonts w:ascii="Arial" w:hAnsi="Arial" w:cs="Arial"/>
          <w:spacing w:val="2"/>
          <w:sz w:val="24"/>
          <w:szCs w:val="24"/>
        </w:rPr>
        <w:t xml:space="preserve"> </w:t>
      </w:r>
      <w:r w:rsidRPr="00624B23">
        <w:rPr>
          <w:rFonts w:ascii="Arial" w:hAnsi="Arial" w:cs="Arial"/>
          <w:sz w:val="24"/>
          <w:szCs w:val="24"/>
        </w:rPr>
        <w:t>time</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3"/>
          <w:sz w:val="24"/>
          <w:szCs w:val="24"/>
        </w:rPr>
        <w:t xml:space="preserve"> </w:t>
      </w:r>
      <w:r w:rsidRPr="00624B23">
        <w:rPr>
          <w:rFonts w:ascii="Arial" w:hAnsi="Arial" w:cs="Arial"/>
          <w:sz w:val="24"/>
          <w:szCs w:val="24"/>
        </w:rPr>
        <w:t>disclosure;</w:t>
      </w:r>
    </w:p>
    <w:p w14:paraId="4AE0E201" w14:textId="77777777" w:rsidR="00336B25" w:rsidRPr="00624B23" w:rsidRDefault="00336B25" w:rsidP="00336B25">
      <w:pPr>
        <w:pStyle w:val="BodyText"/>
        <w:spacing w:before="3"/>
        <w:rPr>
          <w:rFonts w:ascii="Arial" w:hAnsi="Arial" w:cs="Arial"/>
        </w:rPr>
      </w:pPr>
    </w:p>
    <w:p w14:paraId="304B248B" w14:textId="77777777" w:rsidR="00336B25" w:rsidRPr="00624B23" w:rsidRDefault="00336B25" w:rsidP="00990468">
      <w:pPr>
        <w:pStyle w:val="ListParagraph"/>
        <w:numPr>
          <w:ilvl w:val="3"/>
          <w:numId w:val="30"/>
        </w:numPr>
        <w:tabs>
          <w:tab w:val="left" w:pos="2525"/>
        </w:tabs>
        <w:spacing w:line="244" w:lineRule="auto"/>
        <w:ind w:right="966" w:hanging="540"/>
        <w:rPr>
          <w:rFonts w:ascii="Arial" w:hAnsi="Arial" w:cs="Arial"/>
          <w:sz w:val="24"/>
          <w:szCs w:val="24"/>
        </w:rPr>
      </w:pPr>
      <w:r w:rsidRPr="00624B23">
        <w:rPr>
          <w:rFonts w:ascii="Arial" w:hAnsi="Arial" w:cs="Arial"/>
          <w:sz w:val="24"/>
          <w:szCs w:val="24"/>
        </w:rPr>
        <w:t>is</w:t>
      </w:r>
      <w:r w:rsidRPr="00624B23">
        <w:rPr>
          <w:rFonts w:ascii="Arial" w:hAnsi="Arial" w:cs="Arial"/>
          <w:spacing w:val="1"/>
          <w:sz w:val="24"/>
          <w:szCs w:val="24"/>
        </w:rPr>
        <w:t xml:space="preserve"> </w:t>
      </w:r>
      <w:r w:rsidRPr="00624B23">
        <w:rPr>
          <w:rFonts w:ascii="Arial" w:hAnsi="Arial" w:cs="Arial"/>
          <w:sz w:val="24"/>
          <w:szCs w:val="24"/>
        </w:rPr>
        <w:t>independently</w:t>
      </w:r>
      <w:r w:rsidRPr="00624B23">
        <w:rPr>
          <w:rFonts w:ascii="Arial" w:hAnsi="Arial" w:cs="Arial"/>
          <w:spacing w:val="1"/>
          <w:sz w:val="24"/>
          <w:szCs w:val="24"/>
        </w:rPr>
        <w:t xml:space="preserve"> </w:t>
      </w:r>
      <w:r w:rsidRPr="00624B23">
        <w:rPr>
          <w:rFonts w:ascii="Arial" w:hAnsi="Arial" w:cs="Arial"/>
          <w:sz w:val="24"/>
          <w:szCs w:val="24"/>
        </w:rPr>
        <w:t>developed</w:t>
      </w:r>
      <w:r w:rsidRPr="00624B23">
        <w:rPr>
          <w:rFonts w:ascii="Arial" w:hAnsi="Arial" w:cs="Arial"/>
          <w:spacing w:val="1"/>
          <w:sz w:val="24"/>
          <w:szCs w:val="24"/>
        </w:rPr>
        <w:t xml:space="preserve"> </w:t>
      </w:r>
      <w:r w:rsidRPr="00624B23">
        <w:rPr>
          <w:rFonts w:ascii="Arial" w:hAnsi="Arial" w:cs="Arial"/>
          <w:sz w:val="24"/>
          <w:szCs w:val="24"/>
        </w:rPr>
        <w:t>without</w:t>
      </w:r>
      <w:r w:rsidRPr="00624B23">
        <w:rPr>
          <w:rFonts w:ascii="Arial" w:hAnsi="Arial" w:cs="Arial"/>
          <w:spacing w:val="1"/>
          <w:sz w:val="24"/>
          <w:szCs w:val="24"/>
        </w:rPr>
        <w:t xml:space="preserve"> </w:t>
      </w:r>
      <w:r w:rsidRPr="00624B23">
        <w:rPr>
          <w:rFonts w:ascii="Arial" w:hAnsi="Arial" w:cs="Arial"/>
          <w:sz w:val="24"/>
          <w:szCs w:val="24"/>
        </w:rPr>
        <w:t>benefit</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confidential</w:t>
      </w:r>
      <w:r w:rsidRPr="00624B23">
        <w:rPr>
          <w:rFonts w:ascii="Arial" w:hAnsi="Arial" w:cs="Arial"/>
          <w:spacing w:val="1"/>
          <w:sz w:val="24"/>
          <w:szCs w:val="24"/>
        </w:rPr>
        <w:t xml:space="preserve"> </w:t>
      </w:r>
      <w:r w:rsidRPr="00624B23">
        <w:rPr>
          <w:rFonts w:ascii="Arial" w:hAnsi="Arial" w:cs="Arial"/>
          <w:sz w:val="24"/>
          <w:szCs w:val="24"/>
        </w:rPr>
        <w:t>information of</w:t>
      </w:r>
      <w:r w:rsidRPr="00624B23">
        <w:rPr>
          <w:rFonts w:ascii="Arial" w:hAnsi="Arial" w:cs="Arial"/>
          <w:spacing w:val="3"/>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other</w:t>
      </w:r>
      <w:r w:rsidRPr="00624B23">
        <w:rPr>
          <w:rFonts w:ascii="Arial" w:hAnsi="Arial" w:cs="Arial"/>
          <w:spacing w:val="2"/>
          <w:sz w:val="24"/>
          <w:szCs w:val="24"/>
        </w:rPr>
        <w:t xml:space="preserve"> </w:t>
      </w:r>
      <w:r w:rsidRPr="00624B23">
        <w:rPr>
          <w:rFonts w:ascii="Arial" w:hAnsi="Arial" w:cs="Arial"/>
          <w:sz w:val="24"/>
          <w:szCs w:val="24"/>
        </w:rPr>
        <w:t>party;</w:t>
      </w:r>
    </w:p>
    <w:p w14:paraId="4DC5BCB7" w14:textId="77777777" w:rsidR="00336B25" w:rsidRPr="00624B23" w:rsidRDefault="00336B25" w:rsidP="00336B25">
      <w:pPr>
        <w:pStyle w:val="BodyText"/>
        <w:spacing w:before="2"/>
        <w:rPr>
          <w:rFonts w:ascii="Arial" w:hAnsi="Arial" w:cs="Arial"/>
        </w:rPr>
      </w:pPr>
    </w:p>
    <w:p w14:paraId="35E5989D" w14:textId="77777777" w:rsidR="00336B25" w:rsidRPr="00624B23" w:rsidRDefault="00336B25" w:rsidP="00990468">
      <w:pPr>
        <w:pStyle w:val="ListParagraph"/>
        <w:numPr>
          <w:ilvl w:val="3"/>
          <w:numId w:val="30"/>
        </w:numPr>
        <w:tabs>
          <w:tab w:val="left" w:pos="2525"/>
        </w:tabs>
        <w:spacing w:line="244" w:lineRule="auto"/>
        <w:ind w:right="960" w:hanging="540"/>
        <w:rPr>
          <w:rFonts w:ascii="Arial" w:hAnsi="Arial" w:cs="Arial"/>
          <w:sz w:val="24"/>
          <w:szCs w:val="24"/>
        </w:rPr>
      </w:pPr>
      <w:r w:rsidRPr="00624B23">
        <w:rPr>
          <w:rFonts w:ascii="Arial" w:hAnsi="Arial" w:cs="Arial"/>
          <w:sz w:val="24"/>
          <w:szCs w:val="24"/>
        </w:rPr>
        <w:t>is in possession of the Consultant without restriction before the</w:t>
      </w:r>
      <w:r w:rsidRPr="00624B23">
        <w:rPr>
          <w:rFonts w:ascii="Arial" w:hAnsi="Arial" w:cs="Arial"/>
          <w:spacing w:val="1"/>
          <w:sz w:val="24"/>
          <w:szCs w:val="24"/>
        </w:rPr>
        <w:t xml:space="preserve"> </w:t>
      </w:r>
      <w:r w:rsidRPr="00624B23">
        <w:rPr>
          <w:rFonts w:ascii="Arial" w:hAnsi="Arial" w:cs="Arial"/>
          <w:sz w:val="24"/>
          <w:szCs w:val="24"/>
        </w:rPr>
        <w:t>date</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receipt from</w:t>
      </w:r>
      <w:r w:rsidRPr="00624B23">
        <w:rPr>
          <w:rFonts w:ascii="Arial" w:hAnsi="Arial" w:cs="Arial"/>
          <w:spacing w:val="1"/>
          <w:sz w:val="24"/>
          <w:szCs w:val="24"/>
        </w:rPr>
        <w:t xml:space="preserve"> </w:t>
      </w:r>
      <w:r w:rsidRPr="00624B23">
        <w:rPr>
          <w:rFonts w:ascii="Arial" w:hAnsi="Arial" w:cs="Arial"/>
          <w:sz w:val="24"/>
          <w:szCs w:val="24"/>
        </w:rPr>
        <w:t>the other party subject</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right</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MPC</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2"/>
          <w:sz w:val="24"/>
          <w:szCs w:val="24"/>
        </w:rPr>
        <w:t xml:space="preserve"> </w:t>
      </w:r>
      <w:r w:rsidRPr="00624B23">
        <w:rPr>
          <w:rFonts w:ascii="Arial" w:hAnsi="Arial" w:cs="Arial"/>
          <w:sz w:val="24"/>
          <w:szCs w:val="24"/>
        </w:rPr>
        <w:t>re-classify</w:t>
      </w:r>
      <w:r w:rsidRPr="00624B23">
        <w:rPr>
          <w:rFonts w:ascii="Arial" w:hAnsi="Arial" w:cs="Arial"/>
          <w:spacing w:val="-1"/>
          <w:sz w:val="24"/>
          <w:szCs w:val="24"/>
        </w:rPr>
        <w:t xml:space="preserve"> </w:t>
      </w:r>
      <w:r w:rsidRPr="00624B23">
        <w:rPr>
          <w:rFonts w:ascii="Arial" w:hAnsi="Arial" w:cs="Arial"/>
          <w:sz w:val="24"/>
          <w:szCs w:val="24"/>
        </w:rPr>
        <w:t>certain</w:t>
      </w:r>
      <w:r w:rsidRPr="00624B23">
        <w:rPr>
          <w:rFonts w:ascii="Arial" w:hAnsi="Arial" w:cs="Arial"/>
          <w:spacing w:val="1"/>
          <w:sz w:val="24"/>
          <w:szCs w:val="24"/>
        </w:rPr>
        <w:t xml:space="preserve"> </w:t>
      </w:r>
      <w:r w:rsidRPr="00624B23">
        <w:rPr>
          <w:rFonts w:ascii="Arial" w:hAnsi="Arial" w:cs="Arial"/>
          <w:sz w:val="24"/>
          <w:szCs w:val="24"/>
        </w:rPr>
        <w:t>information as</w:t>
      </w:r>
      <w:r w:rsidRPr="00624B23">
        <w:rPr>
          <w:rFonts w:ascii="Arial" w:hAnsi="Arial" w:cs="Arial"/>
          <w:spacing w:val="1"/>
          <w:sz w:val="24"/>
          <w:szCs w:val="24"/>
        </w:rPr>
        <w:t xml:space="preserve"> </w:t>
      </w:r>
      <w:r w:rsidRPr="00624B23">
        <w:rPr>
          <w:rFonts w:ascii="Arial" w:hAnsi="Arial" w:cs="Arial"/>
          <w:sz w:val="24"/>
          <w:szCs w:val="24"/>
        </w:rPr>
        <w:t>confidential.</w:t>
      </w:r>
    </w:p>
    <w:p w14:paraId="441C9A99" w14:textId="77777777" w:rsidR="00336B25" w:rsidRPr="00624B23" w:rsidRDefault="00336B25" w:rsidP="00336B25">
      <w:pPr>
        <w:pStyle w:val="BodyText"/>
        <w:spacing w:before="1"/>
        <w:rPr>
          <w:rFonts w:ascii="Arial" w:hAnsi="Arial" w:cs="Arial"/>
        </w:rPr>
      </w:pPr>
    </w:p>
    <w:p w14:paraId="1863B813" w14:textId="77777777" w:rsidR="00336B25" w:rsidRPr="00624B23" w:rsidRDefault="00336B25" w:rsidP="00990468">
      <w:pPr>
        <w:pStyle w:val="ListParagraph"/>
        <w:numPr>
          <w:ilvl w:val="2"/>
          <w:numId w:val="30"/>
        </w:numPr>
        <w:tabs>
          <w:tab w:val="left" w:pos="1985"/>
        </w:tabs>
        <w:spacing w:before="1" w:line="244" w:lineRule="auto"/>
        <w:ind w:left="1984" w:right="963" w:hanging="720"/>
        <w:rPr>
          <w:rFonts w:ascii="Arial" w:hAnsi="Arial" w:cs="Arial"/>
          <w:sz w:val="24"/>
          <w:szCs w:val="24"/>
        </w:rPr>
      </w:pPr>
      <w:r w:rsidRPr="00624B23">
        <w:rPr>
          <w:rFonts w:ascii="Arial" w:hAnsi="Arial" w:cs="Arial"/>
          <w:sz w:val="24"/>
          <w:szCs w:val="24"/>
        </w:rPr>
        <w:t>In the event that the Consultant receives a request to disclose all or any</w:t>
      </w:r>
      <w:r w:rsidRPr="00624B23">
        <w:rPr>
          <w:rFonts w:ascii="Arial" w:hAnsi="Arial" w:cs="Arial"/>
          <w:spacing w:val="-61"/>
          <w:sz w:val="24"/>
          <w:szCs w:val="24"/>
        </w:rPr>
        <w:t xml:space="preserve"> </w:t>
      </w:r>
      <w:r w:rsidRPr="00624B23">
        <w:rPr>
          <w:rFonts w:ascii="Arial" w:hAnsi="Arial" w:cs="Arial"/>
          <w:sz w:val="24"/>
          <w:szCs w:val="24"/>
        </w:rPr>
        <w:t>part</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any</w:t>
      </w:r>
      <w:r w:rsidRPr="00624B23">
        <w:rPr>
          <w:rFonts w:ascii="Arial" w:hAnsi="Arial" w:cs="Arial"/>
          <w:spacing w:val="1"/>
          <w:sz w:val="24"/>
          <w:szCs w:val="24"/>
        </w:rPr>
        <w:t xml:space="preserve"> </w:t>
      </w:r>
      <w:r w:rsidRPr="00624B23">
        <w:rPr>
          <w:rFonts w:ascii="Arial" w:hAnsi="Arial" w:cs="Arial"/>
          <w:sz w:val="24"/>
          <w:szCs w:val="24"/>
        </w:rPr>
        <w:t>confidential</w:t>
      </w:r>
      <w:r w:rsidRPr="00624B23">
        <w:rPr>
          <w:rFonts w:ascii="Arial" w:hAnsi="Arial" w:cs="Arial"/>
          <w:spacing w:val="1"/>
          <w:sz w:val="24"/>
          <w:szCs w:val="24"/>
        </w:rPr>
        <w:t xml:space="preserve"> </w:t>
      </w:r>
      <w:r w:rsidRPr="00624B23">
        <w:rPr>
          <w:rFonts w:ascii="Arial" w:hAnsi="Arial" w:cs="Arial"/>
          <w:sz w:val="24"/>
          <w:szCs w:val="24"/>
        </w:rPr>
        <w:t>information</w:t>
      </w:r>
      <w:r w:rsidRPr="00624B23">
        <w:rPr>
          <w:rFonts w:ascii="Arial" w:hAnsi="Arial" w:cs="Arial"/>
          <w:spacing w:val="1"/>
          <w:sz w:val="24"/>
          <w:szCs w:val="24"/>
        </w:rPr>
        <w:t xml:space="preserve"> </w:t>
      </w:r>
      <w:r w:rsidRPr="00624B23">
        <w:rPr>
          <w:rFonts w:ascii="Arial" w:hAnsi="Arial" w:cs="Arial"/>
          <w:sz w:val="24"/>
          <w:szCs w:val="24"/>
        </w:rPr>
        <w:t>under</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terms</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a</w:t>
      </w:r>
      <w:r w:rsidRPr="00624B23">
        <w:rPr>
          <w:rFonts w:ascii="Arial" w:hAnsi="Arial" w:cs="Arial"/>
          <w:spacing w:val="1"/>
          <w:sz w:val="24"/>
          <w:szCs w:val="24"/>
        </w:rPr>
        <w:t xml:space="preserve"> </w:t>
      </w:r>
      <w:r w:rsidRPr="00624B23">
        <w:rPr>
          <w:rFonts w:ascii="Arial" w:hAnsi="Arial" w:cs="Arial"/>
          <w:sz w:val="24"/>
          <w:szCs w:val="24"/>
        </w:rPr>
        <w:t>valid</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61"/>
          <w:sz w:val="24"/>
          <w:szCs w:val="24"/>
        </w:rPr>
        <w:t xml:space="preserve"> </w:t>
      </w:r>
      <w:r w:rsidRPr="00624B23">
        <w:rPr>
          <w:rFonts w:ascii="Arial" w:hAnsi="Arial" w:cs="Arial"/>
          <w:sz w:val="24"/>
          <w:szCs w:val="24"/>
        </w:rPr>
        <w:t>effective subpoena or order issued by a court of competent jurisdiction,</w:t>
      </w:r>
      <w:r w:rsidRPr="00624B23">
        <w:rPr>
          <w:rFonts w:ascii="Arial" w:hAnsi="Arial" w:cs="Arial"/>
          <w:spacing w:val="1"/>
          <w:sz w:val="24"/>
          <w:szCs w:val="24"/>
        </w:rPr>
        <w:t xml:space="preserve"> </w:t>
      </w:r>
      <w:r w:rsidRPr="00624B23">
        <w:rPr>
          <w:rFonts w:ascii="Arial" w:hAnsi="Arial" w:cs="Arial"/>
          <w:sz w:val="24"/>
          <w:szCs w:val="24"/>
        </w:rPr>
        <w:t>judicial</w:t>
      </w:r>
      <w:r w:rsidRPr="00624B23">
        <w:rPr>
          <w:rFonts w:ascii="Arial" w:hAnsi="Arial" w:cs="Arial"/>
          <w:spacing w:val="18"/>
          <w:sz w:val="24"/>
          <w:szCs w:val="24"/>
        </w:rPr>
        <w:t xml:space="preserve"> </w:t>
      </w:r>
      <w:r w:rsidRPr="00624B23">
        <w:rPr>
          <w:rFonts w:ascii="Arial" w:hAnsi="Arial" w:cs="Arial"/>
          <w:sz w:val="24"/>
          <w:szCs w:val="24"/>
        </w:rPr>
        <w:t>or</w:t>
      </w:r>
      <w:r w:rsidRPr="00624B23">
        <w:rPr>
          <w:rFonts w:ascii="Arial" w:hAnsi="Arial" w:cs="Arial"/>
          <w:spacing w:val="18"/>
          <w:sz w:val="24"/>
          <w:szCs w:val="24"/>
        </w:rPr>
        <w:t xml:space="preserve"> </w:t>
      </w:r>
      <w:r w:rsidRPr="00624B23">
        <w:rPr>
          <w:rFonts w:ascii="Arial" w:hAnsi="Arial" w:cs="Arial"/>
          <w:sz w:val="24"/>
          <w:szCs w:val="24"/>
        </w:rPr>
        <w:t>administrative</w:t>
      </w:r>
      <w:r w:rsidRPr="00624B23">
        <w:rPr>
          <w:rFonts w:ascii="Arial" w:hAnsi="Arial" w:cs="Arial"/>
          <w:spacing w:val="20"/>
          <w:sz w:val="24"/>
          <w:szCs w:val="24"/>
        </w:rPr>
        <w:t xml:space="preserve"> </w:t>
      </w:r>
      <w:r w:rsidRPr="00624B23">
        <w:rPr>
          <w:rFonts w:ascii="Arial" w:hAnsi="Arial" w:cs="Arial"/>
          <w:sz w:val="24"/>
          <w:szCs w:val="24"/>
        </w:rPr>
        <w:t>agency</w:t>
      </w:r>
      <w:r w:rsidRPr="00624B23">
        <w:rPr>
          <w:rFonts w:ascii="Arial" w:hAnsi="Arial" w:cs="Arial"/>
          <w:spacing w:val="19"/>
          <w:sz w:val="24"/>
          <w:szCs w:val="24"/>
        </w:rPr>
        <w:t xml:space="preserve"> </w:t>
      </w:r>
      <w:r w:rsidRPr="00624B23">
        <w:rPr>
          <w:rFonts w:ascii="Arial" w:hAnsi="Arial" w:cs="Arial"/>
          <w:sz w:val="24"/>
          <w:szCs w:val="24"/>
        </w:rPr>
        <w:t>or</w:t>
      </w:r>
      <w:r w:rsidRPr="00624B23">
        <w:rPr>
          <w:rFonts w:ascii="Arial" w:hAnsi="Arial" w:cs="Arial"/>
          <w:spacing w:val="18"/>
          <w:sz w:val="24"/>
          <w:szCs w:val="24"/>
        </w:rPr>
        <w:t xml:space="preserve"> </w:t>
      </w:r>
      <w:r w:rsidRPr="00624B23">
        <w:rPr>
          <w:rFonts w:ascii="Arial" w:hAnsi="Arial" w:cs="Arial"/>
          <w:sz w:val="24"/>
          <w:szCs w:val="24"/>
        </w:rPr>
        <w:t>by</w:t>
      </w:r>
      <w:r w:rsidRPr="00624B23">
        <w:rPr>
          <w:rFonts w:ascii="Arial" w:hAnsi="Arial" w:cs="Arial"/>
          <w:spacing w:val="17"/>
          <w:sz w:val="24"/>
          <w:szCs w:val="24"/>
        </w:rPr>
        <w:t xml:space="preserve"> </w:t>
      </w:r>
      <w:r w:rsidRPr="00624B23">
        <w:rPr>
          <w:rFonts w:ascii="Arial" w:hAnsi="Arial" w:cs="Arial"/>
          <w:sz w:val="24"/>
          <w:szCs w:val="24"/>
        </w:rPr>
        <w:t>a</w:t>
      </w:r>
      <w:r w:rsidRPr="00624B23">
        <w:rPr>
          <w:rFonts w:ascii="Arial" w:hAnsi="Arial" w:cs="Arial"/>
          <w:spacing w:val="20"/>
          <w:sz w:val="24"/>
          <w:szCs w:val="24"/>
        </w:rPr>
        <w:t xml:space="preserve"> </w:t>
      </w:r>
      <w:r w:rsidRPr="00624B23">
        <w:rPr>
          <w:rFonts w:ascii="Arial" w:hAnsi="Arial" w:cs="Arial"/>
          <w:sz w:val="24"/>
          <w:szCs w:val="24"/>
        </w:rPr>
        <w:t>legislative</w:t>
      </w:r>
      <w:r w:rsidRPr="00624B23">
        <w:rPr>
          <w:rFonts w:ascii="Arial" w:hAnsi="Arial" w:cs="Arial"/>
          <w:spacing w:val="20"/>
          <w:sz w:val="24"/>
          <w:szCs w:val="24"/>
        </w:rPr>
        <w:t xml:space="preserve"> </w:t>
      </w:r>
      <w:r w:rsidRPr="00624B23">
        <w:rPr>
          <w:rFonts w:ascii="Arial" w:hAnsi="Arial" w:cs="Arial"/>
          <w:sz w:val="24"/>
          <w:szCs w:val="24"/>
        </w:rPr>
        <w:t>body</w:t>
      </w:r>
      <w:r w:rsidRPr="00624B23">
        <w:rPr>
          <w:rFonts w:ascii="Arial" w:hAnsi="Arial" w:cs="Arial"/>
          <w:spacing w:val="17"/>
          <w:sz w:val="24"/>
          <w:szCs w:val="24"/>
        </w:rPr>
        <w:t xml:space="preserve"> </w:t>
      </w:r>
      <w:r w:rsidRPr="00624B23">
        <w:rPr>
          <w:rFonts w:ascii="Arial" w:hAnsi="Arial" w:cs="Arial"/>
          <w:sz w:val="24"/>
          <w:szCs w:val="24"/>
        </w:rPr>
        <w:t>or</w:t>
      </w:r>
      <w:r w:rsidRPr="00624B23">
        <w:rPr>
          <w:rFonts w:ascii="Arial" w:hAnsi="Arial" w:cs="Arial"/>
          <w:spacing w:val="18"/>
          <w:sz w:val="24"/>
          <w:szCs w:val="24"/>
        </w:rPr>
        <w:t xml:space="preserve"> </w:t>
      </w:r>
      <w:r w:rsidRPr="00624B23">
        <w:rPr>
          <w:rFonts w:ascii="Arial" w:hAnsi="Arial" w:cs="Arial"/>
          <w:sz w:val="24"/>
          <w:szCs w:val="24"/>
        </w:rPr>
        <w:t>committee,</w:t>
      </w:r>
    </w:p>
    <w:p w14:paraId="4499783C" w14:textId="77777777" w:rsidR="00336B25" w:rsidRPr="00624B23" w:rsidRDefault="00336B25" w:rsidP="00336B25">
      <w:pPr>
        <w:spacing w:line="244" w:lineRule="auto"/>
        <w:jc w:val="both"/>
        <w:rPr>
          <w:rFonts w:ascii="Arial" w:hAnsi="Arial" w:cs="Arial"/>
          <w:sz w:val="24"/>
          <w:szCs w:val="24"/>
        </w:rPr>
        <w:sectPr w:rsidR="00336B25" w:rsidRPr="00624B23">
          <w:pgSz w:w="12240" w:h="15840"/>
          <w:pgMar w:top="880" w:right="620" w:bottom="940" w:left="1040" w:header="698" w:footer="691" w:gutter="0"/>
          <w:cols w:space="720"/>
        </w:sectPr>
      </w:pPr>
    </w:p>
    <w:p w14:paraId="4EA66CA3" w14:textId="77777777" w:rsidR="00336B25" w:rsidRPr="00624B23" w:rsidRDefault="00336B25" w:rsidP="00336B25">
      <w:pPr>
        <w:pStyle w:val="BodyText"/>
        <w:spacing w:before="5"/>
        <w:rPr>
          <w:rFonts w:ascii="Arial" w:hAnsi="Arial" w:cs="Arial"/>
        </w:rPr>
      </w:pPr>
    </w:p>
    <w:p w14:paraId="61A2970F" w14:textId="77777777" w:rsidR="00336B25" w:rsidRPr="00624B23" w:rsidRDefault="00336B25" w:rsidP="00336B25">
      <w:pPr>
        <w:pStyle w:val="BodyText"/>
        <w:spacing w:before="96" w:line="244" w:lineRule="auto"/>
        <w:ind w:left="1984" w:right="918"/>
        <w:rPr>
          <w:rFonts w:ascii="Arial" w:hAnsi="Arial" w:cs="Arial"/>
        </w:rPr>
      </w:pPr>
      <w:r w:rsidRPr="00624B23">
        <w:rPr>
          <w:rFonts w:ascii="Arial" w:hAnsi="Arial" w:cs="Arial"/>
        </w:rPr>
        <w:t>such</w:t>
      </w:r>
      <w:r w:rsidRPr="00624B23">
        <w:rPr>
          <w:rFonts w:ascii="Arial" w:hAnsi="Arial" w:cs="Arial"/>
          <w:spacing w:val="12"/>
        </w:rPr>
        <w:t xml:space="preserve"> </w:t>
      </w:r>
      <w:r w:rsidRPr="00624B23">
        <w:rPr>
          <w:rFonts w:ascii="Arial" w:hAnsi="Arial" w:cs="Arial"/>
        </w:rPr>
        <w:t>disclosure</w:t>
      </w:r>
      <w:r w:rsidRPr="00624B23">
        <w:rPr>
          <w:rFonts w:ascii="Arial" w:hAnsi="Arial" w:cs="Arial"/>
          <w:spacing w:val="12"/>
        </w:rPr>
        <w:t xml:space="preserve"> </w:t>
      </w:r>
      <w:r w:rsidRPr="00624B23">
        <w:rPr>
          <w:rFonts w:ascii="Arial" w:hAnsi="Arial" w:cs="Arial"/>
        </w:rPr>
        <w:t>by</w:t>
      </w:r>
      <w:r w:rsidRPr="00624B23">
        <w:rPr>
          <w:rFonts w:ascii="Arial" w:hAnsi="Arial" w:cs="Arial"/>
          <w:spacing w:val="9"/>
        </w:rPr>
        <w:t xml:space="preserve"> </w:t>
      </w:r>
      <w:r w:rsidRPr="00624B23">
        <w:rPr>
          <w:rFonts w:ascii="Arial" w:hAnsi="Arial" w:cs="Arial"/>
        </w:rPr>
        <w:t>the</w:t>
      </w:r>
      <w:r w:rsidRPr="00624B23">
        <w:rPr>
          <w:rFonts w:ascii="Arial" w:hAnsi="Arial" w:cs="Arial"/>
          <w:spacing w:val="10"/>
        </w:rPr>
        <w:t xml:space="preserve"> </w:t>
      </w:r>
      <w:r w:rsidRPr="00624B23">
        <w:rPr>
          <w:rFonts w:ascii="Arial" w:hAnsi="Arial" w:cs="Arial"/>
        </w:rPr>
        <w:t>Consultant</w:t>
      </w:r>
      <w:r w:rsidRPr="00624B23">
        <w:rPr>
          <w:rFonts w:ascii="Arial" w:hAnsi="Arial" w:cs="Arial"/>
          <w:spacing w:val="12"/>
        </w:rPr>
        <w:t xml:space="preserve"> </w:t>
      </w:r>
      <w:r w:rsidRPr="00624B23">
        <w:rPr>
          <w:rFonts w:ascii="Arial" w:hAnsi="Arial" w:cs="Arial"/>
        </w:rPr>
        <w:t>shall</w:t>
      </w:r>
      <w:r w:rsidRPr="00624B23">
        <w:rPr>
          <w:rFonts w:ascii="Arial" w:hAnsi="Arial" w:cs="Arial"/>
          <w:spacing w:val="12"/>
        </w:rPr>
        <w:t xml:space="preserve"> </w:t>
      </w:r>
      <w:r w:rsidRPr="00624B23">
        <w:rPr>
          <w:rFonts w:ascii="Arial" w:hAnsi="Arial" w:cs="Arial"/>
        </w:rPr>
        <w:t>not</w:t>
      </w:r>
      <w:r w:rsidRPr="00624B23">
        <w:rPr>
          <w:rFonts w:ascii="Arial" w:hAnsi="Arial" w:cs="Arial"/>
          <w:spacing w:val="12"/>
        </w:rPr>
        <w:t xml:space="preserve"> </w:t>
      </w:r>
      <w:r w:rsidRPr="00624B23">
        <w:rPr>
          <w:rFonts w:ascii="Arial" w:hAnsi="Arial" w:cs="Arial"/>
        </w:rPr>
        <w:t>constitute</w:t>
      </w:r>
      <w:r w:rsidRPr="00624B23">
        <w:rPr>
          <w:rFonts w:ascii="Arial" w:hAnsi="Arial" w:cs="Arial"/>
          <w:spacing w:val="13"/>
        </w:rPr>
        <w:t xml:space="preserve"> </w:t>
      </w:r>
      <w:r w:rsidRPr="00624B23">
        <w:rPr>
          <w:rFonts w:ascii="Arial" w:hAnsi="Arial" w:cs="Arial"/>
        </w:rPr>
        <w:t>a</w:t>
      </w:r>
      <w:r w:rsidRPr="00624B23">
        <w:rPr>
          <w:rFonts w:ascii="Arial" w:hAnsi="Arial" w:cs="Arial"/>
          <w:spacing w:val="10"/>
        </w:rPr>
        <w:t xml:space="preserve"> </w:t>
      </w:r>
      <w:r w:rsidRPr="00624B23">
        <w:rPr>
          <w:rFonts w:ascii="Arial" w:hAnsi="Arial" w:cs="Arial"/>
        </w:rPr>
        <w:t>violation</w:t>
      </w:r>
      <w:r w:rsidRPr="00624B23">
        <w:rPr>
          <w:rFonts w:ascii="Arial" w:hAnsi="Arial" w:cs="Arial"/>
          <w:spacing w:val="12"/>
        </w:rPr>
        <w:t xml:space="preserve"> </w:t>
      </w:r>
      <w:r w:rsidRPr="00624B23">
        <w:rPr>
          <w:rFonts w:ascii="Arial" w:hAnsi="Arial" w:cs="Arial"/>
        </w:rPr>
        <w:t>of</w:t>
      </w:r>
      <w:r w:rsidRPr="00624B23">
        <w:rPr>
          <w:rFonts w:ascii="Arial" w:hAnsi="Arial" w:cs="Arial"/>
          <w:spacing w:val="12"/>
        </w:rPr>
        <w:t xml:space="preserve"> </w:t>
      </w:r>
      <w:r w:rsidRPr="00624B23">
        <w:rPr>
          <w:rFonts w:ascii="Arial" w:hAnsi="Arial" w:cs="Arial"/>
        </w:rPr>
        <w:t>this</w:t>
      </w:r>
      <w:r w:rsidRPr="00624B23">
        <w:rPr>
          <w:rFonts w:ascii="Arial" w:hAnsi="Arial" w:cs="Arial"/>
          <w:spacing w:val="-61"/>
        </w:rPr>
        <w:t xml:space="preserve"> </w:t>
      </w:r>
      <w:r w:rsidRPr="00624B23">
        <w:rPr>
          <w:rFonts w:ascii="Arial" w:hAnsi="Arial" w:cs="Arial"/>
        </w:rPr>
        <w:t>Agreement</w:t>
      </w:r>
      <w:r w:rsidRPr="00624B23">
        <w:rPr>
          <w:rFonts w:ascii="Arial" w:hAnsi="Arial" w:cs="Arial"/>
          <w:spacing w:val="2"/>
        </w:rPr>
        <w:t xml:space="preserve"> </w:t>
      </w:r>
      <w:r w:rsidRPr="00624B23">
        <w:rPr>
          <w:rFonts w:ascii="Arial" w:hAnsi="Arial" w:cs="Arial"/>
        </w:rPr>
        <w:t>provided</w:t>
      </w:r>
      <w:r w:rsidRPr="00624B23">
        <w:rPr>
          <w:rFonts w:ascii="Arial" w:hAnsi="Arial" w:cs="Arial"/>
          <w:spacing w:val="1"/>
        </w:rPr>
        <w:t xml:space="preserve"> </w:t>
      </w:r>
      <w:r w:rsidRPr="00624B23">
        <w:rPr>
          <w:rFonts w:ascii="Arial" w:hAnsi="Arial" w:cs="Arial"/>
        </w:rPr>
        <w:t>that•</w:t>
      </w:r>
    </w:p>
    <w:p w14:paraId="3589FF3B" w14:textId="77777777" w:rsidR="00336B25" w:rsidRPr="00624B23" w:rsidRDefault="00336B25" w:rsidP="00336B25">
      <w:pPr>
        <w:pStyle w:val="BodyText"/>
        <w:spacing w:before="2"/>
        <w:rPr>
          <w:rFonts w:ascii="Arial" w:hAnsi="Arial" w:cs="Arial"/>
        </w:rPr>
      </w:pPr>
    </w:p>
    <w:p w14:paraId="0A1139AD" w14:textId="77777777" w:rsidR="00336B25" w:rsidRPr="00624B23" w:rsidRDefault="00336B25" w:rsidP="00990468">
      <w:pPr>
        <w:pStyle w:val="ListParagraph"/>
        <w:numPr>
          <w:ilvl w:val="3"/>
          <w:numId w:val="30"/>
        </w:numPr>
        <w:tabs>
          <w:tab w:val="left" w:pos="2525"/>
        </w:tabs>
        <w:spacing w:line="244" w:lineRule="auto"/>
        <w:ind w:right="966" w:hanging="540"/>
        <w:rPr>
          <w:rFonts w:ascii="Arial" w:hAnsi="Arial" w:cs="Arial"/>
          <w:sz w:val="24"/>
          <w:szCs w:val="24"/>
        </w:rPr>
      </w:pPr>
      <w:r w:rsidRPr="00624B23">
        <w:rPr>
          <w:rFonts w:ascii="Arial" w:hAnsi="Arial" w:cs="Arial"/>
          <w:sz w:val="24"/>
          <w:szCs w:val="24"/>
        </w:rPr>
        <w:t>the Consultant promptly notifies MPC of the existence,</w:t>
      </w:r>
      <w:r w:rsidRPr="00624B23">
        <w:rPr>
          <w:rFonts w:ascii="Arial" w:hAnsi="Arial" w:cs="Arial"/>
          <w:spacing w:val="1"/>
          <w:sz w:val="24"/>
          <w:szCs w:val="24"/>
        </w:rPr>
        <w:t xml:space="preserve"> </w:t>
      </w:r>
      <w:r w:rsidRPr="00624B23">
        <w:rPr>
          <w:rFonts w:ascii="Arial" w:hAnsi="Arial" w:cs="Arial"/>
          <w:sz w:val="24"/>
          <w:szCs w:val="24"/>
        </w:rPr>
        <w:t>terms and</w:t>
      </w:r>
      <w:r w:rsidRPr="00624B23">
        <w:rPr>
          <w:rFonts w:ascii="Arial" w:hAnsi="Arial" w:cs="Arial"/>
          <w:spacing w:val="1"/>
          <w:sz w:val="24"/>
          <w:szCs w:val="24"/>
        </w:rPr>
        <w:t xml:space="preserve"> </w:t>
      </w:r>
      <w:r w:rsidRPr="00624B23">
        <w:rPr>
          <w:rFonts w:ascii="Arial" w:hAnsi="Arial" w:cs="Arial"/>
          <w:sz w:val="24"/>
          <w:szCs w:val="24"/>
        </w:rPr>
        <w:t>circumstances</w:t>
      </w:r>
      <w:r w:rsidRPr="00624B23">
        <w:rPr>
          <w:rFonts w:ascii="Arial" w:hAnsi="Arial" w:cs="Arial"/>
          <w:spacing w:val="1"/>
          <w:sz w:val="24"/>
          <w:szCs w:val="24"/>
        </w:rPr>
        <w:t xml:space="preserve"> </w:t>
      </w:r>
      <w:r w:rsidRPr="00624B23">
        <w:rPr>
          <w:rFonts w:ascii="Arial" w:hAnsi="Arial" w:cs="Arial"/>
          <w:sz w:val="24"/>
          <w:szCs w:val="24"/>
        </w:rPr>
        <w:t>surrounding</w:t>
      </w:r>
      <w:r w:rsidRPr="00624B23">
        <w:rPr>
          <w:rFonts w:ascii="Arial" w:hAnsi="Arial" w:cs="Arial"/>
          <w:spacing w:val="2"/>
          <w:sz w:val="24"/>
          <w:szCs w:val="24"/>
        </w:rPr>
        <w:t xml:space="preserve"> </w:t>
      </w:r>
      <w:r w:rsidRPr="00624B23">
        <w:rPr>
          <w:rFonts w:ascii="Arial" w:hAnsi="Arial" w:cs="Arial"/>
          <w:sz w:val="24"/>
          <w:szCs w:val="24"/>
        </w:rPr>
        <w:t>such request;</w:t>
      </w:r>
    </w:p>
    <w:p w14:paraId="51DE6103" w14:textId="77777777" w:rsidR="00336B25" w:rsidRPr="00624B23" w:rsidRDefault="00336B25" w:rsidP="00336B25">
      <w:pPr>
        <w:pStyle w:val="BodyText"/>
        <w:spacing w:before="3"/>
        <w:rPr>
          <w:rFonts w:ascii="Arial" w:hAnsi="Arial" w:cs="Arial"/>
        </w:rPr>
      </w:pPr>
    </w:p>
    <w:p w14:paraId="5B3C8EA6" w14:textId="77777777" w:rsidR="00336B25" w:rsidRPr="00624B23" w:rsidRDefault="00336B25" w:rsidP="00990468">
      <w:pPr>
        <w:pStyle w:val="ListParagraph"/>
        <w:numPr>
          <w:ilvl w:val="3"/>
          <w:numId w:val="30"/>
        </w:numPr>
        <w:tabs>
          <w:tab w:val="left" w:pos="2525"/>
        </w:tabs>
        <w:spacing w:line="244" w:lineRule="auto"/>
        <w:ind w:right="969" w:hanging="540"/>
        <w:rPr>
          <w:rFonts w:ascii="Arial" w:hAnsi="Arial" w:cs="Arial"/>
          <w:sz w:val="24"/>
          <w:szCs w:val="24"/>
        </w:rPr>
      </w:pPr>
      <w:r w:rsidRPr="00624B23">
        <w:rPr>
          <w:rFonts w:ascii="Arial" w:hAnsi="Arial" w:cs="Arial"/>
          <w:sz w:val="24"/>
          <w:szCs w:val="24"/>
        </w:rPr>
        <w:t>the Consultant consults with MPC on the advisability of</w:t>
      </w:r>
      <w:r w:rsidRPr="00624B23">
        <w:rPr>
          <w:rFonts w:ascii="Arial" w:hAnsi="Arial" w:cs="Arial"/>
          <w:spacing w:val="1"/>
          <w:sz w:val="24"/>
          <w:szCs w:val="24"/>
        </w:rPr>
        <w:t xml:space="preserve"> </w:t>
      </w:r>
      <w:r w:rsidRPr="00624B23">
        <w:rPr>
          <w:rFonts w:ascii="Arial" w:hAnsi="Arial" w:cs="Arial"/>
          <w:sz w:val="24"/>
          <w:szCs w:val="24"/>
        </w:rPr>
        <w:t>taking available</w:t>
      </w:r>
      <w:r w:rsidRPr="00624B23">
        <w:rPr>
          <w:rFonts w:ascii="Arial" w:hAnsi="Arial" w:cs="Arial"/>
          <w:spacing w:val="1"/>
          <w:sz w:val="24"/>
          <w:szCs w:val="24"/>
        </w:rPr>
        <w:t xml:space="preserve"> </w:t>
      </w:r>
      <w:r w:rsidRPr="00624B23">
        <w:rPr>
          <w:rFonts w:ascii="Arial" w:hAnsi="Arial" w:cs="Arial"/>
          <w:sz w:val="24"/>
          <w:szCs w:val="24"/>
        </w:rPr>
        <w:t>legal</w:t>
      </w:r>
      <w:r w:rsidRPr="00624B23">
        <w:rPr>
          <w:rFonts w:ascii="Arial" w:hAnsi="Arial" w:cs="Arial"/>
          <w:spacing w:val="1"/>
          <w:sz w:val="24"/>
          <w:szCs w:val="24"/>
        </w:rPr>
        <w:t xml:space="preserve"> </w:t>
      </w:r>
      <w:r w:rsidRPr="00624B23">
        <w:rPr>
          <w:rFonts w:ascii="Arial" w:hAnsi="Arial" w:cs="Arial"/>
          <w:sz w:val="24"/>
          <w:szCs w:val="24"/>
        </w:rPr>
        <w:t>steps to</w:t>
      </w:r>
      <w:r w:rsidRPr="00624B23">
        <w:rPr>
          <w:rFonts w:ascii="Arial" w:hAnsi="Arial" w:cs="Arial"/>
          <w:spacing w:val="2"/>
          <w:sz w:val="24"/>
          <w:szCs w:val="24"/>
        </w:rPr>
        <w:t xml:space="preserve"> </w:t>
      </w:r>
      <w:r w:rsidRPr="00624B23">
        <w:rPr>
          <w:rFonts w:ascii="Arial" w:hAnsi="Arial" w:cs="Arial"/>
          <w:sz w:val="24"/>
          <w:szCs w:val="24"/>
        </w:rPr>
        <w:t>resist</w:t>
      </w:r>
      <w:r w:rsidRPr="00624B23">
        <w:rPr>
          <w:rFonts w:ascii="Arial" w:hAnsi="Arial" w:cs="Arial"/>
          <w:spacing w:val="-1"/>
          <w:sz w:val="24"/>
          <w:szCs w:val="24"/>
        </w:rPr>
        <w:t xml:space="preserve"> </w:t>
      </w:r>
      <w:r w:rsidRPr="00624B23">
        <w:rPr>
          <w:rFonts w:ascii="Arial" w:hAnsi="Arial" w:cs="Arial"/>
          <w:sz w:val="24"/>
          <w:szCs w:val="24"/>
        </w:rPr>
        <w:t>or narrow,</w:t>
      </w:r>
      <w:r w:rsidRPr="00624B23">
        <w:rPr>
          <w:rFonts w:ascii="Arial" w:hAnsi="Arial" w:cs="Arial"/>
          <w:spacing w:val="2"/>
          <w:sz w:val="24"/>
          <w:szCs w:val="24"/>
        </w:rPr>
        <w:t xml:space="preserve"> </w:t>
      </w:r>
      <w:r w:rsidRPr="00624B23">
        <w:rPr>
          <w:rFonts w:ascii="Arial" w:hAnsi="Arial" w:cs="Arial"/>
          <w:sz w:val="24"/>
          <w:szCs w:val="24"/>
        </w:rPr>
        <w:t>such</w:t>
      </w:r>
      <w:r w:rsidRPr="00624B23">
        <w:rPr>
          <w:rFonts w:ascii="Arial" w:hAnsi="Arial" w:cs="Arial"/>
          <w:spacing w:val="1"/>
          <w:sz w:val="24"/>
          <w:szCs w:val="24"/>
        </w:rPr>
        <w:t xml:space="preserve"> </w:t>
      </w:r>
      <w:r w:rsidRPr="00624B23">
        <w:rPr>
          <w:rFonts w:ascii="Arial" w:hAnsi="Arial" w:cs="Arial"/>
          <w:sz w:val="24"/>
          <w:szCs w:val="24"/>
        </w:rPr>
        <w:t>request; and</w:t>
      </w:r>
    </w:p>
    <w:p w14:paraId="3D3958FC" w14:textId="77777777" w:rsidR="00336B25" w:rsidRPr="00624B23" w:rsidRDefault="00336B25" w:rsidP="00336B25">
      <w:pPr>
        <w:pStyle w:val="BodyText"/>
        <w:spacing w:before="2"/>
        <w:rPr>
          <w:rFonts w:ascii="Arial" w:hAnsi="Arial" w:cs="Arial"/>
        </w:rPr>
      </w:pPr>
    </w:p>
    <w:p w14:paraId="5C179DDA" w14:textId="77777777" w:rsidR="00336B25" w:rsidRPr="00624B23" w:rsidRDefault="00336B25" w:rsidP="00990468">
      <w:pPr>
        <w:pStyle w:val="ListParagraph"/>
        <w:numPr>
          <w:ilvl w:val="3"/>
          <w:numId w:val="30"/>
        </w:numPr>
        <w:tabs>
          <w:tab w:val="left" w:pos="2525"/>
        </w:tabs>
        <w:spacing w:line="244" w:lineRule="auto"/>
        <w:ind w:right="966" w:hanging="540"/>
        <w:rPr>
          <w:rFonts w:ascii="Arial" w:hAnsi="Arial" w:cs="Arial"/>
          <w:sz w:val="24"/>
          <w:szCs w:val="24"/>
        </w:rPr>
      </w:pPr>
      <w:r w:rsidRPr="00624B23">
        <w:rPr>
          <w:rFonts w:ascii="Arial" w:hAnsi="Arial" w:cs="Arial"/>
          <w:sz w:val="24"/>
          <w:szCs w:val="24"/>
        </w:rPr>
        <w:t>the Consultant exercises its best efforts to obtain an order or other</w:t>
      </w:r>
      <w:r w:rsidRPr="00624B23">
        <w:rPr>
          <w:rFonts w:ascii="Arial" w:hAnsi="Arial" w:cs="Arial"/>
          <w:spacing w:val="1"/>
          <w:sz w:val="24"/>
          <w:szCs w:val="24"/>
        </w:rPr>
        <w:t xml:space="preserve"> </w:t>
      </w:r>
      <w:r w:rsidRPr="00624B23">
        <w:rPr>
          <w:rFonts w:ascii="Arial" w:hAnsi="Arial" w:cs="Arial"/>
          <w:sz w:val="24"/>
          <w:szCs w:val="24"/>
        </w:rPr>
        <w:t>reliable assurance that confidential treatment shall be accorded to</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2"/>
          <w:sz w:val="24"/>
          <w:szCs w:val="24"/>
        </w:rPr>
        <w:t xml:space="preserve"> </w:t>
      </w:r>
      <w:r w:rsidRPr="00624B23">
        <w:rPr>
          <w:rFonts w:ascii="Arial" w:hAnsi="Arial" w:cs="Arial"/>
          <w:sz w:val="24"/>
          <w:szCs w:val="24"/>
        </w:rPr>
        <w:t>information</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be</w:t>
      </w:r>
      <w:r w:rsidRPr="00624B23">
        <w:rPr>
          <w:rFonts w:ascii="Arial" w:hAnsi="Arial" w:cs="Arial"/>
          <w:spacing w:val="1"/>
          <w:sz w:val="24"/>
          <w:szCs w:val="24"/>
        </w:rPr>
        <w:t xml:space="preserve"> </w:t>
      </w:r>
      <w:r w:rsidRPr="00624B23">
        <w:rPr>
          <w:rFonts w:ascii="Arial" w:hAnsi="Arial" w:cs="Arial"/>
          <w:sz w:val="24"/>
          <w:szCs w:val="24"/>
        </w:rPr>
        <w:t>disclosed.</w:t>
      </w:r>
    </w:p>
    <w:p w14:paraId="110F9A07" w14:textId="77777777" w:rsidR="00336B25" w:rsidRPr="00624B23" w:rsidRDefault="00336B25" w:rsidP="00336B25">
      <w:pPr>
        <w:pStyle w:val="BodyText"/>
        <w:spacing w:before="1"/>
        <w:rPr>
          <w:rFonts w:ascii="Arial" w:hAnsi="Arial" w:cs="Arial"/>
        </w:rPr>
      </w:pPr>
    </w:p>
    <w:p w14:paraId="1E94AC40" w14:textId="77777777" w:rsidR="00336B25" w:rsidRPr="00624B23" w:rsidRDefault="00336B25" w:rsidP="00990468">
      <w:pPr>
        <w:pStyle w:val="ListParagraph"/>
        <w:numPr>
          <w:ilvl w:val="2"/>
          <w:numId w:val="30"/>
        </w:numPr>
        <w:tabs>
          <w:tab w:val="left" w:pos="1985"/>
        </w:tabs>
        <w:spacing w:before="1" w:line="244" w:lineRule="auto"/>
        <w:ind w:left="1984" w:right="959" w:hanging="720"/>
        <w:rPr>
          <w:rFonts w:ascii="Arial" w:hAnsi="Arial" w:cs="Arial"/>
          <w:sz w:val="24"/>
          <w:szCs w:val="24"/>
        </w:rPr>
      </w:pPr>
      <w:r w:rsidRPr="00624B23">
        <w:rPr>
          <w:rFonts w:ascii="Arial" w:hAnsi="Arial" w:cs="Arial"/>
          <w:sz w:val="24"/>
          <w:szCs w:val="24"/>
        </w:rPr>
        <w:t>This clause continues in force notwithstanding the termination of this</w:t>
      </w:r>
      <w:r w:rsidRPr="00624B23">
        <w:rPr>
          <w:rFonts w:ascii="Arial" w:hAnsi="Arial" w:cs="Arial"/>
          <w:spacing w:val="1"/>
          <w:sz w:val="24"/>
          <w:szCs w:val="24"/>
        </w:rPr>
        <w:t xml:space="preserve"> </w:t>
      </w:r>
      <w:r w:rsidRPr="00624B23">
        <w:rPr>
          <w:rFonts w:ascii="Arial" w:hAnsi="Arial" w:cs="Arial"/>
          <w:sz w:val="24"/>
          <w:szCs w:val="24"/>
        </w:rPr>
        <w:t>Agreement for</w:t>
      </w:r>
      <w:r w:rsidRPr="00624B23">
        <w:rPr>
          <w:rFonts w:ascii="Arial" w:hAnsi="Arial" w:cs="Arial"/>
          <w:spacing w:val="2"/>
          <w:sz w:val="24"/>
          <w:szCs w:val="24"/>
        </w:rPr>
        <w:t xml:space="preserve"> </w:t>
      </w:r>
      <w:r w:rsidRPr="00624B23">
        <w:rPr>
          <w:rFonts w:ascii="Arial" w:hAnsi="Arial" w:cs="Arial"/>
          <w:sz w:val="24"/>
          <w:szCs w:val="24"/>
        </w:rPr>
        <w:t>any reason.</w:t>
      </w:r>
    </w:p>
    <w:p w14:paraId="12537E17" w14:textId="77777777" w:rsidR="00336B25" w:rsidRPr="00624B23" w:rsidRDefault="00336B25" w:rsidP="00336B25">
      <w:pPr>
        <w:pStyle w:val="BodyText"/>
        <w:rPr>
          <w:rFonts w:ascii="Arial" w:hAnsi="Arial" w:cs="Arial"/>
        </w:rPr>
      </w:pPr>
    </w:p>
    <w:p w14:paraId="2818E05E" w14:textId="77777777" w:rsidR="00336B25" w:rsidRPr="00624B23" w:rsidRDefault="00336B25" w:rsidP="00990468">
      <w:pPr>
        <w:pStyle w:val="Heading1"/>
        <w:numPr>
          <w:ilvl w:val="1"/>
          <w:numId w:val="30"/>
        </w:numPr>
        <w:tabs>
          <w:tab w:val="left" w:pos="1253"/>
        </w:tabs>
        <w:spacing w:before="212"/>
        <w:ind w:hanging="709"/>
        <w:rPr>
          <w:rFonts w:ascii="Arial" w:hAnsi="Arial" w:cs="Arial"/>
          <w:b/>
          <w:bCs/>
          <w:sz w:val="24"/>
          <w:szCs w:val="24"/>
        </w:rPr>
      </w:pPr>
      <w:bookmarkStart w:id="19" w:name="_bookmark19"/>
      <w:bookmarkEnd w:id="19"/>
      <w:r w:rsidRPr="00624B23">
        <w:rPr>
          <w:rFonts w:ascii="Arial" w:hAnsi="Arial" w:cs="Arial"/>
          <w:b/>
          <w:bCs/>
          <w:sz w:val="24"/>
          <w:szCs w:val="24"/>
        </w:rPr>
        <w:t>Notice</w:t>
      </w:r>
      <w:r w:rsidRPr="00624B23">
        <w:rPr>
          <w:rFonts w:ascii="Arial" w:hAnsi="Arial" w:cs="Arial"/>
          <w:b/>
          <w:bCs/>
          <w:spacing w:val="-1"/>
          <w:sz w:val="24"/>
          <w:szCs w:val="24"/>
        </w:rPr>
        <w:t xml:space="preserve"> </w:t>
      </w:r>
      <w:r w:rsidRPr="00624B23">
        <w:rPr>
          <w:rFonts w:ascii="Arial" w:hAnsi="Arial" w:cs="Arial"/>
          <w:b/>
          <w:bCs/>
          <w:sz w:val="24"/>
          <w:szCs w:val="24"/>
        </w:rPr>
        <w:t>of</w:t>
      </w:r>
      <w:r w:rsidRPr="00624B23">
        <w:rPr>
          <w:rFonts w:ascii="Arial" w:hAnsi="Arial" w:cs="Arial"/>
          <w:b/>
          <w:bCs/>
          <w:spacing w:val="-1"/>
          <w:sz w:val="24"/>
          <w:szCs w:val="24"/>
        </w:rPr>
        <w:t xml:space="preserve"> </w:t>
      </w:r>
      <w:r w:rsidRPr="00624B23">
        <w:rPr>
          <w:rFonts w:ascii="Arial" w:hAnsi="Arial" w:cs="Arial"/>
          <w:b/>
          <w:bCs/>
          <w:sz w:val="24"/>
          <w:szCs w:val="24"/>
        </w:rPr>
        <w:t>Delay</w:t>
      </w:r>
    </w:p>
    <w:p w14:paraId="5D644FD6" w14:textId="77777777" w:rsidR="00336B25" w:rsidRPr="00624B23" w:rsidRDefault="00336B25" w:rsidP="00336B25">
      <w:pPr>
        <w:pStyle w:val="BodyText"/>
        <w:spacing w:before="4"/>
        <w:rPr>
          <w:rFonts w:ascii="Arial" w:hAnsi="Arial" w:cs="Arial"/>
          <w:b/>
        </w:rPr>
      </w:pPr>
    </w:p>
    <w:p w14:paraId="6C57AED7" w14:textId="77777777" w:rsidR="00336B25" w:rsidRPr="00624B23" w:rsidRDefault="00336B25" w:rsidP="00336B25">
      <w:pPr>
        <w:pStyle w:val="BodyText"/>
        <w:spacing w:line="244" w:lineRule="auto"/>
        <w:ind w:left="1264" w:right="956"/>
        <w:jc w:val="both"/>
        <w:rPr>
          <w:rFonts w:ascii="Arial" w:hAnsi="Arial" w:cs="Arial"/>
        </w:rPr>
      </w:pPr>
      <w:r w:rsidRPr="00624B23">
        <w:rPr>
          <w:rFonts w:ascii="Arial" w:hAnsi="Arial" w:cs="Arial"/>
        </w:rPr>
        <w:t>In the event the Consultant encounters any delay in obtaining the required</w:t>
      </w:r>
      <w:r w:rsidRPr="00624B23">
        <w:rPr>
          <w:rFonts w:ascii="Arial" w:hAnsi="Arial" w:cs="Arial"/>
          <w:spacing w:val="1"/>
        </w:rPr>
        <w:t xml:space="preserve"> </w:t>
      </w:r>
      <w:r w:rsidRPr="00624B23">
        <w:rPr>
          <w:rFonts w:ascii="Arial" w:hAnsi="Arial" w:cs="Arial"/>
        </w:rPr>
        <w:t>assistance</w:t>
      </w:r>
      <w:r w:rsidRPr="00624B23">
        <w:rPr>
          <w:rFonts w:ascii="Arial" w:hAnsi="Arial" w:cs="Arial"/>
          <w:spacing w:val="1"/>
        </w:rPr>
        <w:t xml:space="preserve"> </w:t>
      </w:r>
      <w:r w:rsidRPr="00624B23">
        <w:rPr>
          <w:rFonts w:ascii="Arial" w:hAnsi="Arial" w:cs="Arial"/>
        </w:rPr>
        <w:t>and</w:t>
      </w:r>
      <w:r w:rsidRPr="00624B23">
        <w:rPr>
          <w:rFonts w:ascii="Arial" w:hAnsi="Arial" w:cs="Arial"/>
          <w:spacing w:val="1"/>
        </w:rPr>
        <w:t xml:space="preserve"> </w:t>
      </w:r>
      <w:r w:rsidRPr="00624B23">
        <w:rPr>
          <w:rFonts w:ascii="Arial" w:hAnsi="Arial" w:cs="Arial"/>
        </w:rPr>
        <w:t>information</w:t>
      </w:r>
      <w:r w:rsidRPr="00624B23">
        <w:rPr>
          <w:rFonts w:ascii="Arial" w:hAnsi="Arial" w:cs="Arial"/>
          <w:spacing w:val="1"/>
        </w:rPr>
        <w:t xml:space="preserve"> </w:t>
      </w:r>
      <w:r w:rsidRPr="00624B23">
        <w:rPr>
          <w:rFonts w:ascii="Arial" w:hAnsi="Arial" w:cs="Arial"/>
        </w:rPr>
        <w:t>set forth</w:t>
      </w:r>
      <w:r w:rsidRPr="00624B23">
        <w:rPr>
          <w:rFonts w:ascii="Arial" w:hAnsi="Arial" w:cs="Arial"/>
          <w:spacing w:val="1"/>
        </w:rPr>
        <w:t xml:space="preserve"> </w:t>
      </w:r>
      <w:r w:rsidRPr="00624B23">
        <w:rPr>
          <w:rFonts w:ascii="Arial" w:hAnsi="Arial" w:cs="Arial"/>
        </w:rPr>
        <w:t>in</w:t>
      </w:r>
      <w:r w:rsidRPr="00624B23">
        <w:rPr>
          <w:rFonts w:ascii="Arial" w:hAnsi="Arial" w:cs="Arial"/>
          <w:spacing w:val="1"/>
        </w:rPr>
        <w:t xml:space="preserve"> </w:t>
      </w:r>
      <w:r w:rsidRPr="00624B23">
        <w:rPr>
          <w:rFonts w:ascii="Arial" w:hAnsi="Arial" w:cs="Arial"/>
        </w:rPr>
        <w:t>clause</w:t>
      </w:r>
      <w:r w:rsidRPr="00624B23">
        <w:rPr>
          <w:rFonts w:ascii="Arial" w:hAnsi="Arial" w:cs="Arial"/>
          <w:spacing w:val="1"/>
        </w:rPr>
        <w:t xml:space="preserve"> </w:t>
      </w:r>
      <w:r w:rsidRPr="00624B23">
        <w:rPr>
          <w:rFonts w:ascii="Arial" w:hAnsi="Arial" w:cs="Arial"/>
        </w:rPr>
        <w:t>5.6(a),</w:t>
      </w:r>
      <w:r w:rsidRPr="00624B23">
        <w:rPr>
          <w:rFonts w:ascii="Arial" w:hAnsi="Arial" w:cs="Arial"/>
          <w:spacing w:val="1"/>
        </w:rPr>
        <w:t xml:space="preserve"> </w:t>
      </w:r>
      <w:r w:rsidRPr="00624B23">
        <w:rPr>
          <w:rFonts w:ascii="Arial" w:hAnsi="Arial" w:cs="Arial"/>
        </w:rPr>
        <w:t>the</w:t>
      </w:r>
      <w:r w:rsidRPr="00624B23">
        <w:rPr>
          <w:rFonts w:ascii="Arial" w:hAnsi="Arial" w:cs="Arial"/>
          <w:spacing w:val="1"/>
        </w:rPr>
        <w:t xml:space="preserve"> </w:t>
      </w:r>
      <w:r w:rsidRPr="00624B23">
        <w:rPr>
          <w:rFonts w:ascii="Arial" w:hAnsi="Arial" w:cs="Arial"/>
        </w:rPr>
        <w:t>Consultant</w:t>
      </w:r>
      <w:r w:rsidRPr="00624B23">
        <w:rPr>
          <w:rFonts w:ascii="Arial" w:hAnsi="Arial" w:cs="Arial"/>
          <w:spacing w:val="63"/>
        </w:rPr>
        <w:t xml:space="preserve"> </w:t>
      </w:r>
      <w:r w:rsidRPr="00624B23">
        <w:rPr>
          <w:rFonts w:ascii="Arial" w:hAnsi="Arial" w:cs="Arial"/>
        </w:rPr>
        <w:t>shall</w:t>
      </w:r>
      <w:r w:rsidRPr="00624B23">
        <w:rPr>
          <w:rFonts w:ascii="Arial" w:hAnsi="Arial" w:cs="Arial"/>
          <w:spacing w:val="1"/>
        </w:rPr>
        <w:t xml:space="preserve"> </w:t>
      </w:r>
      <w:r w:rsidRPr="00624B23">
        <w:rPr>
          <w:rFonts w:ascii="Arial" w:hAnsi="Arial" w:cs="Arial"/>
        </w:rPr>
        <w:t>notify MPC of</w:t>
      </w:r>
      <w:r w:rsidRPr="00624B23">
        <w:rPr>
          <w:rFonts w:ascii="Arial" w:hAnsi="Arial" w:cs="Arial"/>
          <w:spacing w:val="63"/>
        </w:rPr>
        <w:t xml:space="preserve"> </w:t>
      </w:r>
      <w:r w:rsidRPr="00624B23">
        <w:rPr>
          <w:rFonts w:ascii="Arial" w:hAnsi="Arial" w:cs="Arial"/>
        </w:rPr>
        <w:t>such delay and its duration and MPC, at</w:t>
      </w:r>
      <w:r w:rsidRPr="00624B23">
        <w:rPr>
          <w:rFonts w:ascii="Arial" w:hAnsi="Arial" w:cs="Arial"/>
          <w:spacing w:val="1"/>
        </w:rPr>
        <w:t xml:space="preserve"> </w:t>
      </w:r>
      <w:r w:rsidRPr="00624B23">
        <w:rPr>
          <w:rFonts w:ascii="Arial" w:hAnsi="Arial" w:cs="Arial"/>
        </w:rPr>
        <w:t>its absolute discretion, may grant an appropriate extension of time and other</w:t>
      </w:r>
      <w:r w:rsidRPr="00624B23">
        <w:rPr>
          <w:rFonts w:ascii="Arial" w:hAnsi="Arial" w:cs="Arial"/>
          <w:spacing w:val="1"/>
        </w:rPr>
        <w:t xml:space="preserve"> </w:t>
      </w:r>
      <w:r w:rsidRPr="00624B23">
        <w:rPr>
          <w:rFonts w:ascii="Arial" w:hAnsi="Arial" w:cs="Arial"/>
        </w:rPr>
        <w:t>consideration appropriate</w:t>
      </w:r>
      <w:r w:rsidRPr="00624B23">
        <w:rPr>
          <w:rFonts w:ascii="Arial" w:hAnsi="Arial" w:cs="Arial"/>
          <w:spacing w:val="1"/>
        </w:rPr>
        <w:t xml:space="preserve"> </w:t>
      </w:r>
      <w:r w:rsidRPr="00624B23">
        <w:rPr>
          <w:rFonts w:ascii="Arial" w:hAnsi="Arial" w:cs="Arial"/>
        </w:rPr>
        <w:t>for</w:t>
      </w:r>
      <w:r w:rsidRPr="00624B23">
        <w:rPr>
          <w:rFonts w:ascii="Arial" w:hAnsi="Arial" w:cs="Arial"/>
          <w:spacing w:val="2"/>
        </w:rPr>
        <w:t xml:space="preserve"> </w:t>
      </w:r>
      <w:r w:rsidRPr="00624B23">
        <w:rPr>
          <w:rFonts w:ascii="Arial" w:hAnsi="Arial" w:cs="Arial"/>
        </w:rPr>
        <w:t>provision</w:t>
      </w:r>
      <w:r w:rsidRPr="00624B23">
        <w:rPr>
          <w:rFonts w:ascii="Arial" w:hAnsi="Arial" w:cs="Arial"/>
          <w:spacing w:val="2"/>
        </w:rPr>
        <w:t xml:space="preserve"> </w:t>
      </w:r>
      <w:r w:rsidRPr="00624B23">
        <w:rPr>
          <w:rFonts w:ascii="Arial" w:hAnsi="Arial" w:cs="Arial"/>
        </w:rPr>
        <w:t>of</w:t>
      </w:r>
      <w:r w:rsidRPr="00624B23">
        <w:rPr>
          <w:rFonts w:ascii="Arial" w:hAnsi="Arial" w:cs="Arial"/>
          <w:spacing w:val="3"/>
        </w:rPr>
        <w:t xml:space="preserve"> </w:t>
      </w:r>
      <w:r w:rsidRPr="00624B23">
        <w:rPr>
          <w:rFonts w:ascii="Arial" w:hAnsi="Arial" w:cs="Arial"/>
        </w:rPr>
        <w:t>the</w:t>
      </w:r>
      <w:r w:rsidRPr="00624B23">
        <w:rPr>
          <w:rFonts w:ascii="Arial" w:hAnsi="Arial" w:cs="Arial"/>
          <w:spacing w:val="-2"/>
        </w:rPr>
        <w:t xml:space="preserve"> </w:t>
      </w:r>
      <w:r w:rsidRPr="00624B23">
        <w:rPr>
          <w:rFonts w:ascii="Arial" w:hAnsi="Arial" w:cs="Arial"/>
        </w:rPr>
        <w:t>Services.</w:t>
      </w:r>
    </w:p>
    <w:p w14:paraId="7ADB4FBC" w14:textId="77777777" w:rsidR="00336B25" w:rsidRPr="00624B23" w:rsidRDefault="00336B25" w:rsidP="00336B25">
      <w:pPr>
        <w:pStyle w:val="BodyText"/>
        <w:spacing w:before="7"/>
        <w:rPr>
          <w:rFonts w:ascii="Arial" w:hAnsi="Arial" w:cs="Arial"/>
        </w:rPr>
      </w:pPr>
    </w:p>
    <w:p w14:paraId="4A8ED336" w14:textId="77777777" w:rsidR="00336B25" w:rsidRPr="00624B23" w:rsidRDefault="00336B25" w:rsidP="00990468">
      <w:pPr>
        <w:pStyle w:val="Heading1"/>
        <w:numPr>
          <w:ilvl w:val="1"/>
          <w:numId w:val="30"/>
        </w:numPr>
        <w:tabs>
          <w:tab w:val="left" w:pos="1253"/>
        </w:tabs>
        <w:ind w:hanging="709"/>
        <w:rPr>
          <w:rFonts w:ascii="Arial" w:hAnsi="Arial" w:cs="Arial"/>
          <w:b/>
          <w:bCs/>
          <w:sz w:val="24"/>
          <w:szCs w:val="24"/>
        </w:rPr>
      </w:pPr>
      <w:bookmarkStart w:id="20" w:name="_bookmark20"/>
      <w:bookmarkEnd w:id="20"/>
      <w:r w:rsidRPr="00624B23">
        <w:rPr>
          <w:rFonts w:ascii="Arial" w:hAnsi="Arial" w:cs="Arial"/>
          <w:b/>
          <w:bCs/>
          <w:sz w:val="24"/>
          <w:szCs w:val="24"/>
        </w:rPr>
        <w:t>Assistance</w:t>
      </w:r>
      <w:r w:rsidRPr="00624B23">
        <w:rPr>
          <w:rFonts w:ascii="Arial" w:hAnsi="Arial" w:cs="Arial"/>
          <w:b/>
          <w:bCs/>
          <w:spacing w:val="-2"/>
          <w:sz w:val="24"/>
          <w:szCs w:val="24"/>
        </w:rPr>
        <w:t xml:space="preserve"> </w:t>
      </w:r>
      <w:r w:rsidRPr="00624B23">
        <w:rPr>
          <w:rFonts w:ascii="Arial" w:hAnsi="Arial" w:cs="Arial"/>
          <w:b/>
          <w:bCs/>
          <w:sz w:val="24"/>
          <w:szCs w:val="24"/>
        </w:rPr>
        <w:t>in Arbitration</w:t>
      </w:r>
      <w:r w:rsidRPr="00624B23">
        <w:rPr>
          <w:rFonts w:ascii="Arial" w:hAnsi="Arial" w:cs="Arial"/>
          <w:b/>
          <w:bCs/>
          <w:spacing w:val="-2"/>
          <w:sz w:val="24"/>
          <w:szCs w:val="24"/>
        </w:rPr>
        <w:t xml:space="preserve"> </w:t>
      </w:r>
      <w:r w:rsidRPr="00624B23">
        <w:rPr>
          <w:rFonts w:ascii="Arial" w:hAnsi="Arial" w:cs="Arial"/>
          <w:b/>
          <w:bCs/>
          <w:sz w:val="24"/>
          <w:szCs w:val="24"/>
        </w:rPr>
        <w:t>Inquiry</w:t>
      </w:r>
      <w:r w:rsidRPr="00624B23">
        <w:rPr>
          <w:rFonts w:ascii="Arial" w:hAnsi="Arial" w:cs="Arial"/>
          <w:b/>
          <w:bCs/>
          <w:spacing w:val="-8"/>
          <w:sz w:val="24"/>
          <w:szCs w:val="24"/>
        </w:rPr>
        <w:t xml:space="preserve"> </w:t>
      </w:r>
      <w:r w:rsidRPr="00624B23">
        <w:rPr>
          <w:rFonts w:ascii="Arial" w:hAnsi="Arial" w:cs="Arial"/>
          <w:b/>
          <w:bCs/>
          <w:sz w:val="24"/>
          <w:szCs w:val="24"/>
        </w:rPr>
        <w:t>or</w:t>
      </w:r>
      <w:r w:rsidRPr="00624B23">
        <w:rPr>
          <w:rFonts w:ascii="Arial" w:hAnsi="Arial" w:cs="Arial"/>
          <w:b/>
          <w:bCs/>
          <w:spacing w:val="2"/>
          <w:sz w:val="24"/>
          <w:szCs w:val="24"/>
        </w:rPr>
        <w:t xml:space="preserve"> </w:t>
      </w:r>
      <w:r w:rsidRPr="00624B23">
        <w:rPr>
          <w:rFonts w:ascii="Arial" w:hAnsi="Arial" w:cs="Arial"/>
          <w:b/>
          <w:bCs/>
          <w:sz w:val="24"/>
          <w:szCs w:val="24"/>
        </w:rPr>
        <w:t>Litigation</w:t>
      </w:r>
    </w:p>
    <w:p w14:paraId="64499874" w14:textId="77777777" w:rsidR="00336B25" w:rsidRPr="00624B23" w:rsidRDefault="00336B25" w:rsidP="00336B25">
      <w:pPr>
        <w:pStyle w:val="BodyText"/>
        <w:spacing w:before="4"/>
        <w:rPr>
          <w:rFonts w:ascii="Arial" w:hAnsi="Arial" w:cs="Arial"/>
          <w:b/>
        </w:rPr>
      </w:pPr>
    </w:p>
    <w:p w14:paraId="766A922C" w14:textId="77777777" w:rsidR="00336B25" w:rsidRPr="00624B23" w:rsidRDefault="00336B25" w:rsidP="00336B25">
      <w:pPr>
        <w:pStyle w:val="BodyText"/>
        <w:spacing w:line="244" w:lineRule="auto"/>
        <w:ind w:left="1252" w:right="961"/>
        <w:jc w:val="both"/>
        <w:rPr>
          <w:rFonts w:ascii="Arial" w:hAnsi="Arial" w:cs="Arial"/>
        </w:rPr>
      </w:pPr>
      <w:r w:rsidRPr="00624B23">
        <w:rPr>
          <w:rFonts w:ascii="Arial" w:hAnsi="Arial" w:cs="Arial"/>
        </w:rPr>
        <w:t>The Consultant shall, if so required by MPC, within the period of</w:t>
      </w:r>
      <w:r w:rsidRPr="00624B23">
        <w:rPr>
          <w:rFonts w:ascii="Arial" w:hAnsi="Arial" w:cs="Arial"/>
          <w:spacing w:val="1"/>
        </w:rPr>
        <w:t xml:space="preserve"> </w:t>
      </w:r>
      <w:r w:rsidRPr="00624B23">
        <w:rPr>
          <w:rFonts w:ascii="Arial" w:hAnsi="Arial" w:cs="Arial"/>
        </w:rPr>
        <w:t>work before completion, assist and advise MPC with regard to any</w:t>
      </w:r>
      <w:r w:rsidRPr="00624B23">
        <w:rPr>
          <w:rFonts w:ascii="Arial" w:hAnsi="Arial" w:cs="Arial"/>
          <w:spacing w:val="1"/>
        </w:rPr>
        <w:t xml:space="preserve"> </w:t>
      </w:r>
      <w:r w:rsidRPr="00624B23">
        <w:rPr>
          <w:rFonts w:ascii="Arial" w:hAnsi="Arial" w:cs="Arial"/>
        </w:rPr>
        <w:t>matter</w:t>
      </w:r>
      <w:r w:rsidRPr="00624B23">
        <w:rPr>
          <w:rFonts w:ascii="Arial" w:hAnsi="Arial" w:cs="Arial"/>
          <w:spacing w:val="9"/>
        </w:rPr>
        <w:t xml:space="preserve"> </w:t>
      </w:r>
      <w:r w:rsidRPr="00624B23">
        <w:rPr>
          <w:rFonts w:ascii="Arial" w:hAnsi="Arial" w:cs="Arial"/>
        </w:rPr>
        <w:t>or</w:t>
      </w:r>
      <w:r w:rsidRPr="00624B23">
        <w:rPr>
          <w:rFonts w:ascii="Arial" w:hAnsi="Arial" w:cs="Arial"/>
          <w:spacing w:val="7"/>
        </w:rPr>
        <w:t xml:space="preserve"> </w:t>
      </w:r>
      <w:r w:rsidRPr="00624B23">
        <w:rPr>
          <w:rFonts w:ascii="Arial" w:hAnsi="Arial" w:cs="Arial"/>
        </w:rPr>
        <w:t>thing</w:t>
      </w:r>
      <w:r w:rsidRPr="00624B23">
        <w:rPr>
          <w:rFonts w:ascii="Arial" w:hAnsi="Arial" w:cs="Arial"/>
          <w:spacing w:val="8"/>
        </w:rPr>
        <w:t xml:space="preserve"> </w:t>
      </w:r>
      <w:r w:rsidRPr="00624B23">
        <w:rPr>
          <w:rFonts w:ascii="Arial" w:hAnsi="Arial" w:cs="Arial"/>
        </w:rPr>
        <w:t>which</w:t>
      </w:r>
      <w:r w:rsidRPr="00624B23">
        <w:rPr>
          <w:rFonts w:ascii="Arial" w:hAnsi="Arial" w:cs="Arial"/>
          <w:spacing w:val="8"/>
        </w:rPr>
        <w:t xml:space="preserve"> </w:t>
      </w:r>
      <w:r w:rsidRPr="00624B23">
        <w:rPr>
          <w:rFonts w:ascii="Arial" w:hAnsi="Arial" w:cs="Arial"/>
        </w:rPr>
        <w:t>may</w:t>
      </w:r>
      <w:r w:rsidRPr="00624B23">
        <w:rPr>
          <w:rFonts w:ascii="Arial" w:hAnsi="Arial" w:cs="Arial"/>
          <w:spacing w:val="8"/>
        </w:rPr>
        <w:t xml:space="preserve"> </w:t>
      </w:r>
      <w:r w:rsidRPr="00624B23">
        <w:rPr>
          <w:rFonts w:ascii="Arial" w:hAnsi="Arial" w:cs="Arial"/>
        </w:rPr>
        <w:t>be</w:t>
      </w:r>
      <w:r w:rsidRPr="00624B23">
        <w:rPr>
          <w:rFonts w:ascii="Arial" w:hAnsi="Arial" w:cs="Arial"/>
          <w:spacing w:val="8"/>
        </w:rPr>
        <w:t xml:space="preserve"> </w:t>
      </w:r>
      <w:r w:rsidRPr="00624B23">
        <w:rPr>
          <w:rFonts w:ascii="Arial" w:hAnsi="Arial" w:cs="Arial"/>
        </w:rPr>
        <w:t>the</w:t>
      </w:r>
      <w:r w:rsidRPr="00624B23">
        <w:rPr>
          <w:rFonts w:ascii="Arial" w:hAnsi="Arial" w:cs="Arial"/>
          <w:spacing w:val="11"/>
        </w:rPr>
        <w:t xml:space="preserve"> </w:t>
      </w:r>
      <w:r w:rsidRPr="00624B23">
        <w:rPr>
          <w:rFonts w:ascii="Arial" w:hAnsi="Arial" w:cs="Arial"/>
        </w:rPr>
        <w:t>subject</w:t>
      </w:r>
      <w:r w:rsidRPr="00624B23">
        <w:rPr>
          <w:rFonts w:ascii="Arial" w:hAnsi="Arial" w:cs="Arial"/>
          <w:spacing w:val="9"/>
        </w:rPr>
        <w:t xml:space="preserve"> </w:t>
      </w:r>
      <w:r w:rsidRPr="00624B23">
        <w:rPr>
          <w:rFonts w:ascii="Arial" w:hAnsi="Arial" w:cs="Arial"/>
        </w:rPr>
        <w:t>of</w:t>
      </w:r>
      <w:r w:rsidRPr="00624B23">
        <w:rPr>
          <w:rFonts w:ascii="Arial" w:hAnsi="Arial" w:cs="Arial"/>
          <w:spacing w:val="7"/>
        </w:rPr>
        <w:t xml:space="preserve"> </w:t>
      </w:r>
      <w:r w:rsidRPr="00624B23">
        <w:rPr>
          <w:rFonts w:ascii="Arial" w:hAnsi="Arial" w:cs="Arial"/>
        </w:rPr>
        <w:t>arbitration,</w:t>
      </w:r>
      <w:r w:rsidRPr="00624B23">
        <w:rPr>
          <w:rFonts w:ascii="Arial" w:hAnsi="Arial" w:cs="Arial"/>
          <w:spacing w:val="11"/>
        </w:rPr>
        <w:t xml:space="preserve"> </w:t>
      </w:r>
      <w:r w:rsidRPr="00624B23">
        <w:rPr>
          <w:rFonts w:ascii="Arial" w:hAnsi="Arial" w:cs="Arial"/>
        </w:rPr>
        <w:t>inquiry</w:t>
      </w:r>
      <w:r w:rsidRPr="00624B23">
        <w:rPr>
          <w:rFonts w:ascii="Arial" w:hAnsi="Arial" w:cs="Arial"/>
          <w:spacing w:val="8"/>
        </w:rPr>
        <w:t xml:space="preserve"> </w:t>
      </w:r>
      <w:r w:rsidRPr="00624B23">
        <w:rPr>
          <w:rFonts w:ascii="Arial" w:hAnsi="Arial" w:cs="Arial"/>
        </w:rPr>
        <w:t>or</w:t>
      </w:r>
      <w:r w:rsidRPr="00624B23">
        <w:rPr>
          <w:rFonts w:ascii="Arial" w:hAnsi="Arial" w:cs="Arial"/>
          <w:spacing w:val="9"/>
        </w:rPr>
        <w:t xml:space="preserve"> </w:t>
      </w:r>
      <w:r w:rsidRPr="00624B23">
        <w:rPr>
          <w:rFonts w:ascii="Arial" w:hAnsi="Arial" w:cs="Arial"/>
        </w:rPr>
        <w:t>litigation</w:t>
      </w:r>
      <w:r w:rsidRPr="00624B23">
        <w:rPr>
          <w:rFonts w:ascii="Arial" w:hAnsi="Arial" w:cs="Arial"/>
          <w:spacing w:val="11"/>
        </w:rPr>
        <w:t xml:space="preserve"> </w:t>
      </w:r>
      <w:r w:rsidRPr="00624B23">
        <w:rPr>
          <w:rFonts w:ascii="Arial" w:hAnsi="Arial" w:cs="Arial"/>
        </w:rPr>
        <w:t>and</w:t>
      </w:r>
      <w:r w:rsidRPr="00624B23">
        <w:rPr>
          <w:rFonts w:ascii="Arial" w:hAnsi="Arial" w:cs="Arial"/>
          <w:spacing w:val="-62"/>
        </w:rPr>
        <w:t xml:space="preserve"> </w:t>
      </w:r>
      <w:r w:rsidRPr="00624B23">
        <w:rPr>
          <w:rFonts w:ascii="Arial" w:hAnsi="Arial" w:cs="Arial"/>
        </w:rPr>
        <w:t>if and when so required by MPC shall attend and give evidence or</w:t>
      </w:r>
      <w:r w:rsidRPr="00624B23">
        <w:rPr>
          <w:rFonts w:ascii="Arial" w:hAnsi="Arial" w:cs="Arial"/>
          <w:spacing w:val="1"/>
        </w:rPr>
        <w:t xml:space="preserve"> </w:t>
      </w:r>
      <w:r w:rsidRPr="00624B23">
        <w:rPr>
          <w:rFonts w:ascii="Arial" w:hAnsi="Arial" w:cs="Arial"/>
        </w:rPr>
        <w:t>otherwise</w:t>
      </w:r>
      <w:r w:rsidRPr="00624B23">
        <w:rPr>
          <w:rFonts w:ascii="Arial" w:hAnsi="Arial" w:cs="Arial"/>
          <w:spacing w:val="34"/>
        </w:rPr>
        <w:t xml:space="preserve"> </w:t>
      </w:r>
      <w:r w:rsidRPr="00624B23">
        <w:rPr>
          <w:rFonts w:ascii="Arial" w:hAnsi="Arial" w:cs="Arial"/>
        </w:rPr>
        <w:t>assist</w:t>
      </w:r>
      <w:r w:rsidRPr="00624B23">
        <w:rPr>
          <w:rFonts w:ascii="Arial" w:hAnsi="Arial" w:cs="Arial"/>
          <w:spacing w:val="34"/>
        </w:rPr>
        <w:t xml:space="preserve"> </w:t>
      </w:r>
      <w:r w:rsidRPr="00624B23">
        <w:rPr>
          <w:rFonts w:ascii="Arial" w:hAnsi="Arial" w:cs="Arial"/>
        </w:rPr>
        <w:t>MPC</w:t>
      </w:r>
      <w:r w:rsidRPr="00624B23">
        <w:rPr>
          <w:rFonts w:ascii="Arial" w:hAnsi="Arial" w:cs="Arial"/>
          <w:spacing w:val="35"/>
        </w:rPr>
        <w:t xml:space="preserve"> </w:t>
      </w:r>
      <w:r w:rsidRPr="00624B23">
        <w:rPr>
          <w:rFonts w:ascii="Arial" w:hAnsi="Arial" w:cs="Arial"/>
        </w:rPr>
        <w:t>before</w:t>
      </w:r>
      <w:r w:rsidRPr="00624B23">
        <w:rPr>
          <w:rFonts w:ascii="Arial" w:hAnsi="Arial" w:cs="Arial"/>
          <w:spacing w:val="34"/>
        </w:rPr>
        <w:t xml:space="preserve"> </w:t>
      </w:r>
      <w:r w:rsidRPr="00624B23">
        <w:rPr>
          <w:rFonts w:ascii="Arial" w:hAnsi="Arial" w:cs="Arial"/>
        </w:rPr>
        <w:t>any</w:t>
      </w:r>
      <w:r w:rsidRPr="00624B23">
        <w:rPr>
          <w:rFonts w:ascii="Arial" w:hAnsi="Arial" w:cs="Arial"/>
          <w:spacing w:val="31"/>
        </w:rPr>
        <w:t xml:space="preserve"> </w:t>
      </w:r>
      <w:r w:rsidRPr="00624B23">
        <w:rPr>
          <w:rFonts w:ascii="Arial" w:hAnsi="Arial" w:cs="Arial"/>
        </w:rPr>
        <w:t>court</w:t>
      </w:r>
      <w:r w:rsidRPr="00624B23">
        <w:rPr>
          <w:rFonts w:ascii="Arial" w:hAnsi="Arial" w:cs="Arial"/>
          <w:spacing w:val="34"/>
        </w:rPr>
        <w:t xml:space="preserve"> </w:t>
      </w:r>
      <w:r w:rsidRPr="00624B23">
        <w:rPr>
          <w:rFonts w:ascii="Arial" w:hAnsi="Arial" w:cs="Arial"/>
        </w:rPr>
        <w:t>or</w:t>
      </w:r>
      <w:r w:rsidRPr="00624B23">
        <w:rPr>
          <w:rFonts w:ascii="Arial" w:hAnsi="Arial" w:cs="Arial"/>
          <w:spacing w:val="33"/>
        </w:rPr>
        <w:t xml:space="preserve"> </w:t>
      </w:r>
      <w:r w:rsidRPr="00624B23">
        <w:rPr>
          <w:rFonts w:ascii="Arial" w:hAnsi="Arial" w:cs="Arial"/>
        </w:rPr>
        <w:t>in</w:t>
      </w:r>
      <w:r w:rsidRPr="00624B23">
        <w:rPr>
          <w:rFonts w:ascii="Arial" w:hAnsi="Arial" w:cs="Arial"/>
          <w:spacing w:val="32"/>
        </w:rPr>
        <w:t xml:space="preserve"> </w:t>
      </w:r>
      <w:r w:rsidRPr="00624B23">
        <w:rPr>
          <w:rFonts w:ascii="Arial" w:hAnsi="Arial" w:cs="Arial"/>
        </w:rPr>
        <w:t>any</w:t>
      </w:r>
      <w:r w:rsidRPr="00624B23">
        <w:rPr>
          <w:rFonts w:ascii="Arial" w:hAnsi="Arial" w:cs="Arial"/>
          <w:spacing w:val="32"/>
        </w:rPr>
        <w:t xml:space="preserve"> </w:t>
      </w:r>
      <w:r w:rsidRPr="00624B23">
        <w:rPr>
          <w:rFonts w:ascii="Arial" w:hAnsi="Arial" w:cs="Arial"/>
        </w:rPr>
        <w:t>arbitration</w:t>
      </w:r>
      <w:r w:rsidRPr="00624B23">
        <w:rPr>
          <w:rFonts w:ascii="Arial" w:hAnsi="Arial" w:cs="Arial"/>
          <w:spacing w:val="32"/>
        </w:rPr>
        <w:t xml:space="preserve"> </w:t>
      </w:r>
      <w:r w:rsidRPr="00624B23">
        <w:rPr>
          <w:rFonts w:ascii="Arial" w:hAnsi="Arial" w:cs="Arial"/>
        </w:rPr>
        <w:t>or</w:t>
      </w:r>
      <w:r w:rsidRPr="00624B23">
        <w:rPr>
          <w:rFonts w:ascii="Arial" w:hAnsi="Arial" w:cs="Arial"/>
          <w:spacing w:val="33"/>
        </w:rPr>
        <w:t xml:space="preserve"> </w:t>
      </w:r>
      <w:r w:rsidRPr="00624B23">
        <w:rPr>
          <w:rFonts w:ascii="Arial" w:hAnsi="Arial" w:cs="Arial"/>
        </w:rPr>
        <w:t>at</w:t>
      </w:r>
      <w:r w:rsidRPr="00624B23">
        <w:rPr>
          <w:rFonts w:ascii="Arial" w:hAnsi="Arial" w:cs="Arial"/>
          <w:spacing w:val="-61"/>
        </w:rPr>
        <w:t xml:space="preserve"> </w:t>
      </w:r>
      <w:r w:rsidRPr="00624B23">
        <w:rPr>
          <w:rFonts w:ascii="Arial" w:hAnsi="Arial" w:cs="Arial"/>
        </w:rPr>
        <w:t>any inquiry dealing with any matter arising from or in connection with the</w:t>
      </w:r>
      <w:r w:rsidRPr="00624B23">
        <w:rPr>
          <w:rFonts w:ascii="Arial" w:hAnsi="Arial" w:cs="Arial"/>
          <w:spacing w:val="1"/>
        </w:rPr>
        <w:t xml:space="preserve"> </w:t>
      </w:r>
      <w:r w:rsidRPr="00624B23">
        <w:rPr>
          <w:rFonts w:ascii="Arial" w:hAnsi="Arial" w:cs="Arial"/>
        </w:rPr>
        <w:t>execution of</w:t>
      </w:r>
      <w:r w:rsidRPr="00624B23">
        <w:rPr>
          <w:rFonts w:ascii="Arial" w:hAnsi="Arial" w:cs="Arial"/>
          <w:spacing w:val="1"/>
        </w:rPr>
        <w:t xml:space="preserve"> </w:t>
      </w:r>
      <w:r w:rsidRPr="00624B23">
        <w:rPr>
          <w:rFonts w:ascii="Arial" w:hAnsi="Arial" w:cs="Arial"/>
        </w:rPr>
        <w:t>the Services. In the event of arbitration or other proceedings</w:t>
      </w:r>
      <w:r w:rsidRPr="00624B23">
        <w:rPr>
          <w:rFonts w:ascii="Arial" w:hAnsi="Arial" w:cs="Arial"/>
          <w:spacing w:val="1"/>
        </w:rPr>
        <w:t xml:space="preserve"> </w:t>
      </w:r>
      <w:r w:rsidRPr="00624B23">
        <w:rPr>
          <w:rFonts w:ascii="Arial" w:hAnsi="Arial" w:cs="Arial"/>
        </w:rPr>
        <w:t>arising after the completion of Services, if so required by MPC, the</w:t>
      </w:r>
      <w:r w:rsidRPr="00624B23">
        <w:rPr>
          <w:rFonts w:ascii="Arial" w:hAnsi="Arial" w:cs="Arial"/>
          <w:spacing w:val="1"/>
        </w:rPr>
        <w:t xml:space="preserve"> </w:t>
      </w:r>
      <w:r w:rsidRPr="00624B23">
        <w:rPr>
          <w:rFonts w:ascii="Arial" w:hAnsi="Arial" w:cs="Arial"/>
        </w:rPr>
        <w:t>Consultant shall assist in any manner whatsoever and advise MPC</w:t>
      </w:r>
      <w:r w:rsidRPr="00624B23">
        <w:rPr>
          <w:rFonts w:ascii="Arial" w:hAnsi="Arial" w:cs="Arial"/>
          <w:spacing w:val="1"/>
        </w:rPr>
        <w:t xml:space="preserve"> </w:t>
      </w:r>
      <w:r w:rsidRPr="00624B23">
        <w:rPr>
          <w:rFonts w:ascii="Arial" w:hAnsi="Arial" w:cs="Arial"/>
        </w:rPr>
        <w:t>under the same conditions of engagements as are applicable generally to this</w:t>
      </w:r>
      <w:r w:rsidRPr="00624B23">
        <w:rPr>
          <w:rFonts w:ascii="Arial" w:hAnsi="Arial" w:cs="Arial"/>
          <w:spacing w:val="1"/>
        </w:rPr>
        <w:t xml:space="preserve"> </w:t>
      </w:r>
      <w:r w:rsidRPr="00624B23">
        <w:rPr>
          <w:rFonts w:ascii="Arial" w:hAnsi="Arial" w:cs="Arial"/>
        </w:rPr>
        <w:t>Agreement,</w:t>
      </w:r>
      <w:r w:rsidRPr="00624B23">
        <w:rPr>
          <w:rFonts w:ascii="Arial" w:hAnsi="Arial" w:cs="Arial"/>
          <w:spacing w:val="4"/>
        </w:rPr>
        <w:t xml:space="preserve"> </w:t>
      </w:r>
      <w:r w:rsidRPr="00624B23">
        <w:rPr>
          <w:rFonts w:ascii="Arial" w:hAnsi="Arial" w:cs="Arial"/>
        </w:rPr>
        <w:t>subject</w:t>
      </w:r>
      <w:r w:rsidRPr="00624B23">
        <w:rPr>
          <w:rFonts w:ascii="Arial" w:hAnsi="Arial" w:cs="Arial"/>
          <w:spacing w:val="1"/>
        </w:rPr>
        <w:t xml:space="preserve"> </w:t>
      </w:r>
      <w:r w:rsidRPr="00624B23">
        <w:rPr>
          <w:rFonts w:ascii="Arial" w:hAnsi="Arial" w:cs="Arial"/>
        </w:rPr>
        <w:t>always</w:t>
      </w:r>
      <w:r w:rsidRPr="00624B23">
        <w:rPr>
          <w:rFonts w:ascii="Arial" w:hAnsi="Arial" w:cs="Arial"/>
          <w:spacing w:val="2"/>
        </w:rPr>
        <w:t xml:space="preserve"> </w:t>
      </w:r>
      <w:r w:rsidRPr="00624B23">
        <w:rPr>
          <w:rFonts w:ascii="Arial" w:hAnsi="Arial" w:cs="Arial"/>
        </w:rPr>
        <w:t>to</w:t>
      </w:r>
      <w:r w:rsidRPr="00624B23">
        <w:rPr>
          <w:rFonts w:ascii="Arial" w:hAnsi="Arial" w:cs="Arial"/>
          <w:spacing w:val="3"/>
        </w:rPr>
        <w:t xml:space="preserve"> </w:t>
      </w:r>
      <w:r w:rsidRPr="00624B23">
        <w:rPr>
          <w:rFonts w:ascii="Arial" w:hAnsi="Arial" w:cs="Arial"/>
        </w:rPr>
        <w:t>−</w:t>
      </w:r>
    </w:p>
    <w:p w14:paraId="7176A1BC" w14:textId="77777777" w:rsidR="00336B25" w:rsidRPr="00624B23" w:rsidRDefault="00336B25" w:rsidP="00336B25">
      <w:pPr>
        <w:pStyle w:val="BodyText"/>
        <w:spacing w:before="4"/>
        <w:rPr>
          <w:rFonts w:ascii="Arial" w:hAnsi="Arial" w:cs="Arial"/>
        </w:rPr>
      </w:pPr>
    </w:p>
    <w:p w14:paraId="6F279DF5" w14:textId="77777777" w:rsidR="00336B25" w:rsidRPr="00624B23" w:rsidRDefault="00336B25" w:rsidP="00990468">
      <w:pPr>
        <w:pStyle w:val="ListParagraph"/>
        <w:numPr>
          <w:ilvl w:val="2"/>
          <w:numId w:val="30"/>
        </w:numPr>
        <w:tabs>
          <w:tab w:val="left" w:pos="1985"/>
        </w:tabs>
        <w:spacing w:before="1" w:line="244" w:lineRule="auto"/>
        <w:ind w:left="1984" w:right="966" w:hanging="732"/>
        <w:rPr>
          <w:rFonts w:ascii="Arial" w:hAnsi="Arial" w:cs="Arial"/>
          <w:sz w:val="24"/>
          <w:szCs w:val="24"/>
        </w:rPr>
      </w:pPr>
      <w:r w:rsidRPr="00624B23">
        <w:rPr>
          <w:rFonts w:ascii="Arial" w:hAnsi="Arial" w:cs="Arial"/>
          <w:sz w:val="24"/>
          <w:szCs w:val="24"/>
        </w:rPr>
        <w:t>the</w:t>
      </w:r>
      <w:r w:rsidRPr="00624B23">
        <w:rPr>
          <w:rFonts w:ascii="Arial" w:hAnsi="Arial" w:cs="Arial"/>
          <w:spacing w:val="28"/>
          <w:sz w:val="24"/>
          <w:szCs w:val="24"/>
        </w:rPr>
        <w:t xml:space="preserve"> </w:t>
      </w:r>
      <w:r w:rsidRPr="00624B23">
        <w:rPr>
          <w:rFonts w:ascii="Arial" w:hAnsi="Arial" w:cs="Arial"/>
          <w:sz w:val="24"/>
          <w:szCs w:val="24"/>
        </w:rPr>
        <w:t>right</w:t>
      </w:r>
      <w:r w:rsidRPr="00624B23">
        <w:rPr>
          <w:rFonts w:ascii="Arial" w:hAnsi="Arial" w:cs="Arial"/>
          <w:spacing w:val="29"/>
          <w:sz w:val="24"/>
          <w:szCs w:val="24"/>
        </w:rPr>
        <w:t xml:space="preserve"> </w:t>
      </w:r>
      <w:r w:rsidRPr="00624B23">
        <w:rPr>
          <w:rFonts w:ascii="Arial" w:hAnsi="Arial" w:cs="Arial"/>
          <w:sz w:val="24"/>
          <w:szCs w:val="24"/>
        </w:rPr>
        <w:t>of</w:t>
      </w:r>
      <w:r w:rsidRPr="00624B23">
        <w:rPr>
          <w:rFonts w:ascii="Arial" w:hAnsi="Arial" w:cs="Arial"/>
          <w:spacing w:val="29"/>
          <w:sz w:val="24"/>
          <w:szCs w:val="24"/>
        </w:rPr>
        <w:t xml:space="preserve"> </w:t>
      </w:r>
      <w:r w:rsidRPr="00624B23">
        <w:rPr>
          <w:rFonts w:ascii="Arial" w:hAnsi="Arial" w:cs="Arial"/>
          <w:sz w:val="24"/>
          <w:szCs w:val="24"/>
        </w:rPr>
        <w:t>the</w:t>
      </w:r>
      <w:r w:rsidRPr="00624B23">
        <w:rPr>
          <w:rFonts w:ascii="Arial" w:hAnsi="Arial" w:cs="Arial"/>
          <w:spacing w:val="29"/>
          <w:sz w:val="24"/>
          <w:szCs w:val="24"/>
        </w:rPr>
        <w:t xml:space="preserve"> </w:t>
      </w:r>
      <w:r w:rsidRPr="00624B23">
        <w:rPr>
          <w:rFonts w:ascii="Arial" w:hAnsi="Arial" w:cs="Arial"/>
          <w:sz w:val="24"/>
          <w:szCs w:val="24"/>
        </w:rPr>
        <w:t>Consultant</w:t>
      </w:r>
      <w:r w:rsidRPr="00624B23">
        <w:rPr>
          <w:rFonts w:ascii="Arial" w:hAnsi="Arial" w:cs="Arial"/>
          <w:spacing w:val="30"/>
          <w:sz w:val="24"/>
          <w:szCs w:val="24"/>
        </w:rPr>
        <w:t xml:space="preserve"> </w:t>
      </w:r>
      <w:r w:rsidRPr="00624B23">
        <w:rPr>
          <w:rFonts w:ascii="Arial" w:hAnsi="Arial" w:cs="Arial"/>
          <w:sz w:val="24"/>
          <w:szCs w:val="24"/>
        </w:rPr>
        <w:t>to</w:t>
      </w:r>
      <w:r w:rsidRPr="00624B23">
        <w:rPr>
          <w:rFonts w:ascii="Arial" w:hAnsi="Arial" w:cs="Arial"/>
          <w:spacing w:val="29"/>
          <w:sz w:val="24"/>
          <w:szCs w:val="24"/>
        </w:rPr>
        <w:t xml:space="preserve"> </w:t>
      </w:r>
      <w:r w:rsidRPr="00624B23">
        <w:rPr>
          <w:rFonts w:ascii="Arial" w:hAnsi="Arial" w:cs="Arial"/>
          <w:sz w:val="24"/>
          <w:szCs w:val="24"/>
        </w:rPr>
        <w:t>recover</w:t>
      </w:r>
      <w:r w:rsidRPr="00624B23">
        <w:rPr>
          <w:rFonts w:ascii="Arial" w:hAnsi="Arial" w:cs="Arial"/>
          <w:spacing w:val="28"/>
          <w:sz w:val="24"/>
          <w:szCs w:val="24"/>
        </w:rPr>
        <w:t xml:space="preserve"> </w:t>
      </w:r>
      <w:r w:rsidRPr="00624B23">
        <w:rPr>
          <w:rFonts w:ascii="Arial" w:hAnsi="Arial" w:cs="Arial"/>
          <w:sz w:val="24"/>
          <w:szCs w:val="24"/>
        </w:rPr>
        <w:t>its</w:t>
      </w:r>
      <w:r w:rsidRPr="00624B23">
        <w:rPr>
          <w:rFonts w:ascii="Arial" w:hAnsi="Arial" w:cs="Arial"/>
          <w:spacing w:val="29"/>
          <w:sz w:val="24"/>
          <w:szCs w:val="24"/>
        </w:rPr>
        <w:t xml:space="preserve"> </w:t>
      </w:r>
      <w:r w:rsidRPr="00624B23">
        <w:rPr>
          <w:rFonts w:ascii="Arial" w:hAnsi="Arial" w:cs="Arial"/>
          <w:sz w:val="24"/>
          <w:szCs w:val="24"/>
        </w:rPr>
        <w:t>time</w:t>
      </w:r>
      <w:r w:rsidRPr="00624B23">
        <w:rPr>
          <w:rFonts w:ascii="Arial" w:hAnsi="Arial" w:cs="Arial"/>
          <w:spacing w:val="29"/>
          <w:sz w:val="24"/>
          <w:szCs w:val="24"/>
        </w:rPr>
        <w:t xml:space="preserve"> </w:t>
      </w:r>
      <w:r w:rsidRPr="00624B23">
        <w:rPr>
          <w:rFonts w:ascii="Arial" w:hAnsi="Arial" w:cs="Arial"/>
          <w:sz w:val="24"/>
          <w:szCs w:val="24"/>
        </w:rPr>
        <w:t>and</w:t>
      </w:r>
      <w:r w:rsidRPr="00624B23">
        <w:rPr>
          <w:rFonts w:ascii="Arial" w:hAnsi="Arial" w:cs="Arial"/>
          <w:spacing w:val="28"/>
          <w:sz w:val="24"/>
          <w:szCs w:val="24"/>
        </w:rPr>
        <w:t xml:space="preserve"> </w:t>
      </w:r>
      <w:r w:rsidRPr="00624B23">
        <w:rPr>
          <w:rFonts w:ascii="Arial" w:hAnsi="Arial" w:cs="Arial"/>
          <w:sz w:val="24"/>
          <w:szCs w:val="24"/>
        </w:rPr>
        <w:t>cost</w:t>
      </w:r>
      <w:r w:rsidRPr="00624B23">
        <w:rPr>
          <w:rFonts w:ascii="Arial" w:hAnsi="Arial" w:cs="Arial"/>
          <w:spacing w:val="29"/>
          <w:sz w:val="24"/>
          <w:szCs w:val="24"/>
        </w:rPr>
        <w:t xml:space="preserve"> </w:t>
      </w:r>
      <w:r w:rsidRPr="00624B23">
        <w:rPr>
          <w:rFonts w:ascii="Arial" w:hAnsi="Arial" w:cs="Arial"/>
          <w:sz w:val="24"/>
          <w:szCs w:val="24"/>
        </w:rPr>
        <w:t>in</w:t>
      </w:r>
      <w:r w:rsidRPr="00624B23">
        <w:rPr>
          <w:rFonts w:ascii="Arial" w:hAnsi="Arial" w:cs="Arial"/>
          <w:spacing w:val="29"/>
          <w:sz w:val="24"/>
          <w:szCs w:val="24"/>
        </w:rPr>
        <w:t xml:space="preserve"> </w:t>
      </w:r>
      <w:r w:rsidRPr="00624B23">
        <w:rPr>
          <w:rFonts w:ascii="Arial" w:hAnsi="Arial" w:cs="Arial"/>
          <w:sz w:val="24"/>
          <w:szCs w:val="24"/>
        </w:rPr>
        <w:t>attending</w:t>
      </w:r>
      <w:r w:rsidRPr="00624B23">
        <w:rPr>
          <w:rFonts w:ascii="Arial" w:hAnsi="Arial" w:cs="Arial"/>
          <w:spacing w:val="27"/>
          <w:sz w:val="24"/>
          <w:szCs w:val="24"/>
        </w:rPr>
        <w:t xml:space="preserve"> </w:t>
      </w:r>
      <w:r w:rsidRPr="00624B23">
        <w:rPr>
          <w:rFonts w:ascii="Arial" w:hAnsi="Arial" w:cs="Arial"/>
          <w:sz w:val="24"/>
          <w:szCs w:val="24"/>
        </w:rPr>
        <w:t>to</w:t>
      </w:r>
      <w:r w:rsidRPr="00624B23">
        <w:rPr>
          <w:rFonts w:ascii="Arial" w:hAnsi="Arial" w:cs="Arial"/>
          <w:spacing w:val="-61"/>
          <w:sz w:val="24"/>
          <w:szCs w:val="24"/>
        </w:rPr>
        <w:t xml:space="preserve"> </w:t>
      </w:r>
      <w:r w:rsidRPr="00624B23">
        <w:rPr>
          <w:rFonts w:ascii="Arial" w:hAnsi="Arial" w:cs="Arial"/>
          <w:sz w:val="24"/>
          <w:szCs w:val="24"/>
        </w:rPr>
        <w:t>this request, such time and cost to be negotiated separately with MPC; and</w:t>
      </w:r>
    </w:p>
    <w:p w14:paraId="5DE3B929" w14:textId="77777777" w:rsidR="00336B25" w:rsidRPr="00624B23" w:rsidRDefault="00336B25" w:rsidP="00336B25">
      <w:pPr>
        <w:pStyle w:val="BodyText"/>
        <w:spacing w:before="1"/>
        <w:rPr>
          <w:rFonts w:ascii="Arial" w:hAnsi="Arial" w:cs="Arial"/>
        </w:rPr>
      </w:pPr>
    </w:p>
    <w:p w14:paraId="04434F29" w14:textId="77777777" w:rsidR="00336B25" w:rsidRPr="00624B23" w:rsidRDefault="00336B25" w:rsidP="00990468">
      <w:pPr>
        <w:pStyle w:val="ListParagraph"/>
        <w:numPr>
          <w:ilvl w:val="2"/>
          <w:numId w:val="30"/>
        </w:numPr>
        <w:tabs>
          <w:tab w:val="left" w:pos="1985"/>
        </w:tabs>
        <w:spacing w:line="244" w:lineRule="auto"/>
        <w:ind w:left="1984" w:right="958" w:hanging="732"/>
        <w:rPr>
          <w:rFonts w:ascii="Arial" w:hAnsi="Arial" w:cs="Arial"/>
          <w:sz w:val="24"/>
          <w:szCs w:val="24"/>
        </w:rPr>
      </w:pPr>
      <w:r w:rsidRPr="00624B23">
        <w:rPr>
          <w:rFonts w:ascii="Arial" w:hAnsi="Arial" w:cs="Arial"/>
          <w:sz w:val="24"/>
          <w:szCs w:val="24"/>
        </w:rPr>
        <w:t>the right of the Consultant to take appropriate measures to safeguard</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protect</w:t>
      </w:r>
      <w:r w:rsidRPr="00624B23">
        <w:rPr>
          <w:rFonts w:ascii="Arial" w:hAnsi="Arial" w:cs="Arial"/>
          <w:spacing w:val="3"/>
          <w:sz w:val="24"/>
          <w:szCs w:val="24"/>
        </w:rPr>
        <w:t xml:space="preserve"> </w:t>
      </w:r>
      <w:r w:rsidRPr="00624B23">
        <w:rPr>
          <w:rFonts w:ascii="Arial" w:hAnsi="Arial" w:cs="Arial"/>
          <w:sz w:val="24"/>
          <w:szCs w:val="24"/>
        </w:rPr>
        <w:t>its</w:t>
      </w:r>
      <w:r w:rsidRPr="00624B23">
        <w:rPr>
          <w:rFonts w:ascii="Arial" w:hAnsi="Arial" w:cs="Arial"/>
          <w:spacing w:val="2"/>
          <w:sz w:val="24"/>
          <w:szCs w:val="24"/>
        </w:rPr>
        <w:t xml:space="preserve"> </w:t>
      </w:r>
      <w:r w:rsidRPr="00624B23">
        <w:rPr>
          <w:rFonts w:ascii="Arial" w:hAnsi="Arial" w:cs="Arial"/>
          <w:sz w:val="24"/>
          <w:szCs w:val="24"/>
        </w:rPr>
        <w:t>interest.</w:t>
      </w:r>
    </w:p>
    <w:p w14:paraId="254095A3" w14:textId="77777777" w:rsidR="00336B25" w:rsidRPr="00624B23" w:rsidRDefault="00336B25" w:rsidP="00336B25">
      <w:pPr>
        <w:spacing w:line="244" w:lineRule="auto"/>
        <w:jc w:val="both"/>
        <w:rPr>
          <w:rFonts w:ascii="Arial" w:hAnsi="Arial" w:cs="Arial"/>
          <w:sz w:val="24"/>
          <w:szCs w:val="24"/>
        </w:rPr>
        <w:sectPr w:rsidR="00336B25" w:rsidRPr="00624B23">
          <w:pgSz w:w="12240" w:h="15840"/>
          <w:pgMar w:top="880" w:right="620" w:bottom="940" w:left="1040" w:header="698" w:footer="691" w:gutter="0"/>
          <w:cols w:space="720"/>
        </w:sectPr>
      </w:pPr>
    </w:p>
    <w:p w14:paraId="39B95B77" w14:textId="77777777" w:rsidR="00336B25" w:rsidRPr="00624B23" w:rsidRDefault="00336B25" w:rsidP="00336B25">
      <w:pPr>
        <w:pStyle w:val="BodyText"/>
        <w:spacing w:before="5"/>
        <w:rPr>
          <w:rFonts w:ascii="Arial" w:hAnsi="Arial" w:cs="Arial"/>
        </w:rPr>
      </w:pPr>
    </w:p>
    <w:p w14:paraId="16F6C87D" w14:textId="77777777" w:rsidR="00336B25" w:rsidRPr="00624B23" w:rsidRDefault="00336B25" w:rsidP="00990468">
      <w:pPr>
        <w:pStyle w:val="Heading1"/>
        <w:numPr>
          <w:ilvl w:val="1"/>
          <w:numId w:val="30"/>
        </w:numPr>
        <w:tabs>
          <w:tab w:val="left" w:pos="1253"/>
        </w:tabs>
        <w:spacing w:before="92"/>
        <w:ind w:hanging="709"/>
        <w:rPr>
          <w:rFonts w:ascii="Arial" w:hAnsi="Arial" w:cs="Arial"/>
          <w:b/>
          <w:bCs/>
          <w:sz w:val="24"/>
          <w:szCs w:val="24"/>
        </w:rPr>
      </w:pPr>
      <w:bookmarkStart w:id="21" w:name="_bookmark21"/>
      <w:bookmarkEnd w:id="21"/>
      <w:r w:rsidRPr="00624B23">
        <w:rPr>
          <w:rFonts w:ascii="Arial" w:hAnsi="Arial" w:cs="Arial"/>
          <w:b/>
          <w:bCs/>
          <w:sz w:val="24"/>
          <w:szCs w:val="24"/>
        </w:rPr>
        <w:t>Situation</w:t>
      </w:r>
      <w:r w:rsidRPr="00624B23">
        <w:rPr>
          <w:rFonts w:ascii="Arial" w:hAnsi="Arial" w:cs="Arial"/>
          <w:b/>
          <w:bCs/>
          <w:spacing w:val="-2"/>
          <w:sz w:val="24"/>
          <w:szCs w:val="24"/>
        </w:rPr>
        <w:t xml:space="preserve"> </w:t>
      </w:r>
      <w:r w:rsidRPr="00624B23">
        <w:rPr>
          <w:rFonts w:ascii="Arial" w:hAnsi="Arial" w:cs="Arial"/>
          <w:b/>
          <w:bCs/>
          <w:sz w:val="24"/>
          <w:szCs w:val="24"/>
        </w:rPr>
        <w:t>Beyond</w:t>
      </w:r>
      <w:r w:rsidRPr="00624B23">
        <w:rPr>
          <w:rFonts w:ascii="Arial" w:hAnsi="Arial" w:cs="Arial"/>
          <w:b/>
          <w:bCs/>
          <w:spacing w:val="-2"/>
          <w:sz w:val="24"/>
          <w:szCs w:val="24"/>
        </w:rPr>
        <w:t xml:space="preserve"> </w:t>
      </w:r>
      <w:r w:rsidRPr="00624B23">
        <w:rPr>
          <w:rFonts w:ascii="Arial" w:hAnsi="Arial" w:cs="Arial"/>
          <w:b/>
          <w:bCs/>
          <w:sz w:val="24"/>
          <w:szCs w:val="24"/>
        </w:rPr>
        <w:t>Control</w:t>
      </w:r>
      <w:r w:rsidRPr="00624B23">
        <w:rPr>
          <w:rFonts w:ascii="Arial" w:hAnsi="Arial" w:cs="Arial"/>
          <w:b/>
          <w:bCs/>
          <w:spacing w:val="-1"/>
          <w:sz w:val="24"/>
          <w:szCs w:val="24"/>
        </w:rPr>
        <w:t xml:space="preserve"> </w:t>
      </w:r>
      <w:r w:rsidRPr="00624B23">
        <w:rPr>
          <w:rFonts w:ascii="Arial" w:hAnsi="Arial" w:cs="Arial"/>
          <w:b/>
          <w:bCs/>
          <w:sz w:val="24"/>
          <w:szCs w:val="24"/>
        </w:rPr>
        <w:t>of</w:t>
      </w:r>
      <w:r w:rsidRPr="00624B23">
        <w:rPr>
          <w:rFonts w:ascii="Arial" w:hAnsi="Arial" w:cs="Arial"/>
          <w:b/>
          <w:bCs/>
          <w:spacing w:val="-2"/>
          <w:sz w:val="24"/>
          <w:szCs w:val="24"/>
        </w:rPr>
        <w:t xml:space="preserve"> </w:t>
      </w:r>
      <w:r w:rsidRPr="00624B23">
        <w:rPr>
          <w:rFonts w:ascii="Arial" w:hAnsi="Arial" w:cs="Arial"/>
          <w:b/>
          <w:bCs/>
          <w:sz w:val="24"/>
          <w:szCs w:val="24"/>
        </w:rPr>
        <w:t>Consultant</w:t>
      </w:r>
    </w:p>
    <w:p w14:paraId="1476183D" w14:textId="77777777" w:rsidR="00336B25" w:rsidRPr="00624B23" w:rsidRDefault="00336B25" w:rsidP="00336B25">
      <w:pPr>
        <w:pStyle w:val="BodyText"/>
        <w:spacing w:before="4"/>
        <w:rPr>
          <w:rFonts w:ascii="Arial" w:hAnsi="Arial" w:cs="Arial"/>
          <w:b/>
        </w:rPr>
      </w:pPr>
    </w:p>
    <w:p w14:paraId="118C91D0" w14:textId="77777777" w:rsidR="00336B25" w:rsidRPr="00624B23" w:rsidRDefault="00336B25" w:rsidP="00990468">
      <w:pPr>
        <w:pStyle w:val="ListParagraph"/>
        <w:numPr>
          <w:ilvl w:val="2"/>
          <w:numId w:val="30"/>
        </w:numPr>
        <w:tabs>
          <w:tab w:val="left" w:pos="1963"/>
        </w:tabs>
        <w:spacing w:line="244" w:lineRule="auto"/>
        <w:ind w:right="959" w:hanging="699"/>
        <w:rPr>
          <w:rFonts w:ascii="Arial" w:hAnsi="Arial" w:cs="Arial"/>
          <w:sz w:val="24"/>
          <w:szCs w:val="24"/>
        </w:rPr>
      </w:pPr>
      <w:r w:rsidRPr="00624B23">
        <w:rPr>
          <w:rFonts w:ascii="Arial" w:hAnsi="Arial" w:cs="Arial"/>
          <w:sz w:val="24"/>
          <w:szCs w:val="24"/>
        </w:rPr>
        <w:t>The Consultant shall immediately inform MPC in writing of</w:t>
      </w:r>
      <w:r w:rsidRPr="00624B23">
        <w:rPr>
          <w:rFonts w:ascii="Arial" w:hAnsi="Arial" w:cs="Arial"/>
          <w:spacing w:val="1"/>
          <w:sz w:val="24"/>
          <w:szCs w:val="24"/>
        </w:rPr>
        <w:t xml:space="preserve"> </w:t>
      </w:r>
      <w:r w:rsidRPr="00624B23">
        <w:rPr>
          <w:rFonts w:ascii="Arial" w:hAnsi="Arial" w:cs="Arial"/>
          <w:sz w:val="24"/>
          <w:szCs w:val="24"/>
        </w:rPr>
        <w:t>any situation or the occurrence of any event beyond the reasonable</w:t>
      </w:r>
      <w:r w:rsidRPr="00624B23">
        <w:rPr>
          <w:rFonts w:ascii="Arial" w:hAnsi="Arial" w:cs="Arial"/>
          <w:spacing w:val="1"/>
          <w:sz w:val="24"/>
          <w:szCs w:val="24"/>
        </w:rPr>
        <w:t xml:space="preserve"> </w:t>
      </w:r>
      <w:r w:rsidRPr="00624B23">
        <w:rPr>
          <w:rFonts w:ascii="Arial" w:hAnsi="Arial" w:cs="Arial"/>
          <w:sz w:val="24"/>
          <w:szCs w:val="24"/>
        </w:rPr>
        <w:t>control of</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Consultant, which makes it impossible for</w:t>
      </w:r>
      <w:r w:rsidRPr="00624B23">
        <w:rPr>
          <w:rFonts w:ascii="Arial" w:hAnsi="Arial" w:cs="Arial"/>
          <w:spacing w:val="63"/>
          <w:sz w:val="24"/>
          <w:szCs w:val="24"/>
        </w:rPr>
        <w:t xml:space="preserve"> </w:t>
      </w:r>
      <w:r w:rsidRPr="00624B23">
        <w:rPr>
          <w:rFonts w:ascii="Arial" w:hAnsi="Arial" w:cs="Arial"/>
          <w:sz w:val="24"/>
          <w:szCs w:val="24"/>
        </w:rPr>
        <w:t>the Consultant</w:t>
      </w:r>
      <w:r w:rsidRPr="00624B23">
        <w:rPr>
          <w:rFonts w:ascii="Arial" w:hAnsi="Arial" w:cs="Arial"/>
          <w:spacing w:val="-61"/>
          <w:sz w:val="24"/>
          <w:szCs w:val="24"/>
        </w:rPr>
        <w:t xml:space="preserve"> </w:t>
      </w:r>
      <w:r w:rsidRPr="00624B23">
        <w:rPr>
          <w:rFonts w:ascii="Arial" w:hAnsi="Arial" w:cs="Arial"/>
          <w:sz w:val="24"/>
          <w:szCs w:val="24"/>
        </w:rPr>
        <w:t>to</w:t>
      </w:r>
      <w:r w:rsidRPr="00624B23">
        <w:rPr>
          <w:rFonts w:ascii="Arial" w:hAnsi="Arial" w:cs="Arial"/>
          <w:spacing w:val="3"/>
          <w:sz w:val="24"/>
          <w:szCs w:val="24"/>
        </w:rPr>
        <w:t xml:space="preserve"> </w:t>
      </w:r>
      <w:r w:rsidRPr="00624B23">
        <w:rPr>
          <w:rFonts w:ascii="Arial" w:hAnsi="Arial" w:cs="Arial"/>
          <w:sz w:val="24"/>
          <w:szCs w:val="24"/>
        </w:rPr>
        <w:t>carry out</w:t>
      </w:r>
      <w:r w:rsidRPr="00624B23">
        <w:rPr>
          <w:rFonts w:ascii="Arial" w:hAnsi="Arial" w:cs="Arial"/>
          <w:spacing w:val="3"/>
          <w:sz w:val="24"/>
          <w:szCs w:val="24"/>
        </w:rPr>
        <w:t xml:space="preserve"> </w:t>
      </w:r>
      <w:r w:rsidRPr="00624B23">
        <w:rPr>
          <w:rFonts w:ascii="Arial" w:hAnsi="Arial" w:cs="Arial"/>
          <w:sz w:val="24"/>
          <w:szCs w:val="24"/>
        </w:rPr>
        <w:t>its</w:t>
      </w:r>
      <w:r w:rsidRPr="00624B23">
        <w:rPr>
          <w:rFonts w:ascii="Arial" w:hAnsi="Arial" w:cs="Arial"/>
          <w:spacing w:val="1"/>
          <w:sz w:val="24"/>
          <w:szCs w:val="24"/>
        </w:rPr>
        <w:t xml:space="preserve"> </w:t>
      </w:r>
      <w:r w:rsidRPr="00624B23">
        <w:rPr>
          <w:rFonts w:ascii="Arial" w:hAnsi="Arial" w:cs="Arial"/>
          <w:sz w:val="24"/>
          <w:szCs w:val="24"/>
        </w:rPr>
        <w:t>obligations</w:t>
      </w:r>
      <w:r w:rsidRPr="00624B23">
        <w:rPr>
          <w:rFonts w:ascii="Arial" w:hAnsi="Arial" w:cs="Arial"/>
          <w:spacing w:val="2"/>
          <w:sz w:val="24"/>
          <w:szCs w:val="24"/>
        </w:rPr>
        <w:t xml:space="preserve"> </w:t>
      </w:r>
      <w:r w:rsidRPr="00624B23">
        <w:rPr>
          <w:rFonts w:ascii="Arial" w:hAnsi="Arial" w:cs="Arial"/>
          <w:sz w:val="24"/>
          <w:szCs w:val="24"/>
        </w:rPr>
        <w:t>hereunder.</w:t>
      </w:r>
    </w:p>
    <w:p w14:paraId="58C28E23" w14:textId="77777777" w:rsidR="00336B25" w:rsidRPr="00624B23" w:rsidRDefault="00336B25" w:rsidP="00336B25">
      <w:pPr>
        <w:pStyle w:val="BodyText"/>
        <w:rPr>
          <w:rFonts w:ascii="Arial" w:hAnsi="Arial" w:cs="Arial"/>
        </w:rPr>
      </w:pPr>
    </w:p>
    <w:p w14:paraId="3AD3A9AF" w14:textId="77777777" w:rsidR="00336B25" w:rsidRPr="00624B23" w:rsidRDefault="00336B25" w:rsidP="00990468">
      <w:pPr>
        <w:pStyle w:val="ListParagraph"/>
        <w:numPr>
          <w:ilvl w:val="2"/>
          <w:numId w:val="30"/>
        </w:numPr>
        <w:tabs>
          <w:tab w:val="left" w:pos="1963"/>
        </w:tabs>
        <w:spacing w:line="244" w:lineRule="auto"/>
        <w:ind w:right="960" w:hanging="699"/>
        <w:rPr>
          <w:rFonts w:ascii="Arial" w:hAnsi="Arial" w:cs="Arial"/>
          <w:sz w:val="24"/>
          <w:szCs w:val="24"/>
        </w:rPr>
      </w:pPr>
      <w:r w:rsidRPr="00624B23">
        <w:rPr>
          <w:rFonts w:ascii="Arial" w:hAnsi="Arial" w:cs="Arial"/>
          <w:sz w:val="24"/>
          <w:szCs w:val="24"/>
        </w:rPr>
        <w:t>If MPC agrees in writing that such situation or event exists,</w:t>
      </w:r>
      <w:r w:rsidRPr="00624B23">
        <w:rPr>
          <w:rFonts w:ascii="Arial" w:hAnsi="Arial" w:cs="Arial"/>
          <w:spacing w:val="1"/>
          <w:sz w:val="24"/>
          <w:szCs w:val="24"/>
        </w:rPr>
        <w:t xml:space="preserve"> </w:t>
      </w:r>
      <w:r w:rsidRPr="00624B23">
        <w:rPr>
          <w:rFonts w:ascii="Arial" w:hAnsi="Arial" w:cs="Arial"/>
          <w:sz w:val="24"/>
          <w:szCs w:val="24"/>
        </w:rPr>
        <w:t>MPC may terminate this Agreement by giving not less than</w:t>
      </w:r>
      <w:r w:rsidRPr="00624B23">
        <w:rPr>
          <w:rFonts w:ascii="Arial" w:hAnsi="Arial" w:cs="Arial"/>
          <w:spacing w:val="1"/>
          <w:sz w:val="24"/>
          <w:szCs w:val="24"/>
        </w:rPr>
        <w:t xml:space="preserve"> </w:t>
      </w:r>
      <w:r w:rsidRPr="00624B23">
        <w:rPr>
          <w:rFonts w:ascii="Arial" w:hAnsi="Arial" w:cs="Arial"/>
          <w:sz w:val="24"/>
          <w:szCs w:val="24"/>
        </w:rPr>
        <w:t>thirty (30) days written notice and shall pay all fees and payments due</w:t>
      </w:r>
      <w:r w:rsidRPr="00624B23">
        <w:rPr>
          <w:rFonts w:ascii="Arial" w:hAnsi="Arial" w:cs="Arial"/>
          <w:spacing w:val="1"/>
          <w:sz w:val="24"/>
          <w:szCs w:val="24"/>
        </w:rPr>
        <w:t xml:space="preserve"> </w:t>
      </w:r>
      <w:r w:rsidRPr="00624B23">
        <w:rPr>
          <w:rFonts w:ascii="Arial" w:hAnsi="Arial" w:cs="Arial"/>
          <w:sz w:val="24"/>
          <w:szCs w:val="24"/>
        </w:rPr>
        <w:t>and outstanding to the Consultant in accordance with clause 14.0 within</w:t>
      </w:r>
      <w:r w:rsidRPr="00624B23">
        <w:rPr>
          <w:rFonts w:ascii="Arial" w:hAnsi="Arial" w:cs="Arial"/>
          <w:spacing w:val="-61"/>
          <w:sz w:val="24"/>
          <w:szCs w:val="24"/>
        </w:rPr>
        <w:t xml:space="preserve"> </w:t>
      </w:r>
      <w:r w:rsidRPr="00624B23">
        <w:rPr>
          <w:rFonts w:ascii="Arial" w:hAnsi="Arial" w:cs="Arial"/>
          <w:sz w:val="24"/>
          <w:szCs w:val="24"/>
        </w:rPr>
        <w:t>thirty (30)</w:t>
      </w:r>
      <w:r w:rsidRPr="00624B23">
        <w:rPr>
          <w:rFonts w:ascii="Arial" w:hAnsi="Arial" w:cs="Arial"/>
          <w:spacing w:val="1"/>
          <w:sz w:val="24"/>
          <w:szCs w:val="24"/>
        </w:rPr>
        <w:t xml:space="preserve"> </w:t>
      </w:r>
      <w:r w:rsidRPr="00624B23">
        <w:rPr>
          <w:rFonts w:ascii="Arial" w:hAnsi="Arial" w:cs="Arial"/>
          <w:sz w:val="24"/>
          <w:szCs w:val="24"/>
        </w:rPr>
        <w:t>days</w:t>
      </w:r>
      <w:r w:rsidRPr="00624B23">
        <w:rPr>
          <w:rFonts w:ascii="Arial" w:hAnsi="Arial" w:cs="Arial"/>
          <w:spacing w:val="1"/>
          <w:sz w:val="24"/>
          <w:szCs w:val="24"/>
        </w:rPr>
        <w:t xml:space="preserve"> </w:t>
      </w:r>
      <w:r w:rsidRPr="00624B23">
        <w:rPr>
          <w:rFonts w:ascii="Arial" w:hAnsi="Arial" w:cs="Arial"/>
          <w:sz w:val="24"/>
          <w:szCs w:val="24"/>
        </w:rPr>
        <w:t>from</w:t>
      </w:r>
      <w:r w:rsidRPr="00624B23">
        <w:rPr>
          <w:rFonts w:ascii="Arial" w:hAnsi="Arial" w:cs="Arial"/>
          <w:spacing w:val="3"/>
          <w:sz w:val="24"/>
          <w:szCs w:val="24"/>
        </w:rPr>
        <w:t xml:space="preserve"> </w:t>
      </w:r>
      <w:r w:rsidRPr="00624B23">
        <w:rPr>
          <w:rFonts w:ascii="Arial" w:hAnsi="Arial" w:cs="Arial"/>
          <w:sz w:val="24"/>
          <w:szCs w:val="24"/>
        </w:rPr>
        <w:t>the</w:t>
      </w:r>
      <w:r w:rsidRPr="00624B23">
        <w:rPr>
          <w:rFonts w:ascii="Arial" w:hAnsi="Arial" w:cs="Arial"/>
          <w:spacing w:val="2"/>
          <w:sz w:val="24"/>
          <w:szCs w:val="24"/>
        </w:rPr>
        <w:t xml:space="preserve"> </w:t>
      </w:r>
      <w:r w:rsidRPr="00624B23">
        <w:rPr>
          <w:rFonts w:ascii="Arial" w:hAnsi="Arial" w:cs="Arial"/>
          <w:sz w:val="24"/>
          <w:szCs w:val="24"/>
        </w:rPr>
        <w:t>date</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4"/>
          <w:sz w:val="24"/>
          <w:szCs w:val="24"/>
        </w:rPr>
        <w:t xml:space="preserve"> </w:t>
      </w:r>
      <w:r w:rsidRPr="00624B23">
        <w:rPr>
          <w:rFonts w:ascii="Arial" w:hAnsi="Arial" w:cs="Arial"/>
          <w:sz w:val="24"/>
          <w:szCs w:val="24"/>
        </w:rPr>
        <w:t>termination of</w:t>
      </w:r>
      <w:r w:rsidRPr="00624B23">
        <w:rPr>
          <w:rFonts w:ascii="Arial" w:hAnsi="Arial" w:cs="Arial"/>
          <w:spacing w:val="2"/>
          <w:sz w:val="24"/>
          <w:szCs w:val="24"/>
        </w:rPr>
        <w:t xml:space="preserve"> </w:t>
      </w:r>
      <w:r w:rsidRPr="00624B23">
        <w:rPr>
          <w:rFonts w:ascii="Arial" w:hAnsi="Arial" w:cs="Arial"/>
          <w:sz w:val="24"/>
          <w:szCs w:val="24"/>
        </w:rPr>
        <w:t>this</w:t>
      </w:r>
      <w:r w:rsidRPr="00624B23">
        <w:rPr>
          <w:rFonts w:ascii="Arial" w:hAnsi="Arial" w:cs="Arial"/>
          <w:spacing w:val="1"/>
          <w:sz w:val="24"/>
          <w:szCs w:val="24"/>
        </w:rPr>
        <w:t xml:space="preserve"> </w:t>
      </w:r>
      <w:r w:rsidRPr="00624B23">
        <w:rPr>
          <w:rFonts w:ascii="Arial" w:hAnsi="Arial" w:cs="Arial"/>
          <w:sz w:val="24"/>
          <w:szCs w:val="24"/>
        </w:rPr>
        <w:t>Agreement.</w:t>
      </w:r>
    </w:p>
    <w:p w14:paraId="652177A9" w14:textId="77777777" w:rsidR="00336B25" w:rsidRPr="00624B23" w:rsidRDefault="00336B25" w:rsidP="00336B25">
      <w:pPr>
        <w:pStyle w:val="BodyText"/>
        <w:rPr>
          <w:rFonts w:ascii="Arial" w:hAnsi="Arial" w:cs="Arial"/>
        </w:rPr>
      </w:pPr>
    </w:p>
    <w:p w14:paraId="4FF88D79" w14:textId="77777777" w:rsidR="00336B25" w:rsidRPr="00624B23" w:rsidRDefault="00336B25" w:rsidP="00990468">
      <w:pPr>
        <w:pStyle w:val="ListParagraph"/>
        <w:numPr>
          <w:ilvl w:val="2"/>
          <w:numId w:val="30"/>
        </w:numPr>
        <w:tabs>
          <w:tab w:val="left" w:pos="1963"/>
        </w:tabs>
        <w:spacing w:line="242" w:lineRule="auto"/>
        <w:ind w:right="963" w:hanging="699"/>
        <w:rPr>
          <w:rFonts w:ascii="Arial" w:hAnsi="Arial" w:cs="Arial"/>
          <w:sz w:val="24"/>
          <w:szCs w:val="24"/>
        </w:rPr>
      </w:pPr>
      <w:r w:rsidRPr="00624B23">
        <w:rPr>
          <w:rFonts w:ascii="Arial" w:hAnsi="Arial" w:cs="Arial"/>
          <w:sz w:val="24"/>
          <w:szCs w:val="24"/>
        </w:rPr>
        <w:t>In the event of disagreement between the Parties as to the existence of</w:t>
      </w:r>
      <w:r w:rsidRPr="00624B23">
        <w:rPr>
          <w:rFonts w:ascii="Arial" w:hAnsi="Arial" w:cs="Arial"/>
          <w:spacing w:val="1"/>
          <w:sz w:val="24"/>
          <w:szCs w:val="24"/>
        </w:rPr>
        <w:t xml:space="preserve"> </w:t>
      </w:r>
      <w:r w:rsidRPr="00624B23">
        <w:rPr>
          <w:rFonts w:ascii="Arial" w:hAnsi="Arial" w:cs="Arial"/>
          <w:sz w:val="24"/>
          <w:szCs w:val="24"/>
        </w:rPr>
        <w:t>such</w:t>
      </w:r>
      <w:r w:rsidRPr="00624B23">
        <w:rPr>
          <w:rFonts w:ascii="Arial" w:hAnsi="Arial" w:cs="Arial"/>
          <w:spacing w:val="1"/>
          <w:sz w:val="24"/>
          <w:szCs w:val="24"/>
        </w:rPr>
        <w:t xml:space="preserve"> </w:t>
      </w:r>
      <w:r w:rsidRPr="00624B23">
        <w:rPr>
          <w:rFonts w:ascii="Arial" w:hAnsi="Arial" w:cs="Arial"/>
          <w:sz w:val="24"/>
          <w:szCs w:val="24"/>
        </w:rPr>
        <w:t>situation</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event,</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matter</w:t>
      </w:r>
      <w:r w:rsidRPr="00624B23">
        <w:rPr>
          <w:rFonts w:ascii="Arial" w:hAnsi="Arial" w:cs="Arial"/>
          <w:spacing w:val="1"/>
          <w:sz w:val="24"/>
          <w:szCs w:val="24"/>
        </w:rPr>
        <w:t xml:space="preserve"> </w:t>
      </w:r>
      <w:r w:rsidRPr="00624B23">
        <w:rPr>
          <w:rFonts w:ascii="Arial" w:hAnsi="Arial" w:cs="Arial"/>
          <w:sz w:val="24"/>
          <w:szCs w:val="24"/>
        </w:rPr>
        <w:t>shall</w:t>
      </w:r>
      <w:r w:rsidRPr="00624B23">
        <w:rPr>
          <w:rFonts w:ascii="Arial" w:hAnsi="Arial" w:cs="Arial"/>
          <w:spacing w:val="1"/>
          <w:sz w:val="24"/>
          <w:szCs w:val="24"/>
        </w:rPr>
        <w:t xml:space="preserve"> </w:t>
      </w:r>
      <w:r w:rsidRPr="00624B23">
        <w:rPr>
          <w:rFonts w:ascii="Arial" w:hAnsi="Arial" w:cs="Arial"/>
          <w:sz w:val="24"/>
          <w:szCs w:val="24"/>
        </w:rPr>
        <w:t>be</w:t>
      </w:r>
      <w:r w:rsidRPr="00624B23">
        <w:rPr>
          <w:rFonts w:ascii="Arial" w:hAnsi="Arial" w:cs="Arial"/>
          <w:spacing w:val="1"/>
          <w:sz w:val="24"/>
          <w:szCs w:val="24"/>
        </w:rPr>
        <w:t xml:space="preserve"> </w:t>
      </w:r>
      <w:r w:rsidRPr="00624B23">
        <w:rPr>
          <w:rFonts w:ascii="Arial" w:hAnsi="Arial" w:cs="Arial"/>
          <w:sz w:val="24"/>
          <w:szCs w:val="24"/>
        </w:rPr>
        <w:t>referred</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GR</w:t>
      </w:r>
      <w:r w:rsidRPr="00624B23">
        <w:rPr>
          <w:rFonts w:ascii="Arial" w:hAnsi="Arial" w:cs="Arial"/>
          <w:spacing w:val="1"/>
          <w:sz w:val="24"/>
          <w:szCs w:val="24"/>
        </w:rPr>
        <w:t xml:space="preserve"> </w:t>
      </w:r>
      <w:r w:rsidRPr="00624B23">
        <w:rPr>
          <w:rFonts w:ascii="Arial" w:hAnsi="Arial" w:cs="Arial"/>
          <w:sz w:val="24"/>
          <w:szCs w:val="24"/>
        </w:rPr>
        <w:t>as</w:t>
      </w:r>
      <w:r w:rsidRPr="00624B23">
        <w:rPr>
          <w:rFonts w:ascii="Arial" w:hAnsi="Arial" w:cs="Arial"/>
          <w:spacing w:val="1"/>
          <w:sz w:val="24"/>
          <w:szCs w:val="24"/>
        </w:rPr>
        <w:t xml:space="preserve"> </w:t>
      </w:r>
      <w:r w:rsidRPr="00624B23">
        <w:rPr>
          <w:rFonts w:ascii="Arial" w:hAnsi="Arial" w:cs="Arial"/>
          <w:sz w:val="24"/>
          <w:szCs w:val="24"/>
        </w:rPr>
        <w:t>specified</w:t>
      </w:r>
      <w:r w:rsidRPr="00624B23">
        <w:rPr>
          <w:rFonts w:ascii="Arial" w:hAnsi="Arial" w:cs="Arial"/>
          <w:spacing w:val="1"/>
          <w:sz w:val="24"/>
          <w:szCs w:val="24"/>
        </w:rPr>
        <w:t xml:space="preserve"> </w:t>
      </w:r>
      <w:r w:rsidRPr="00624B23">
        <w:rPr>
          <w:rFonts w:ascii="Arial" w:hAnsi="Arial" w:cs="Arial"/>
          <w:sz w:val="24"/>
          <w:szCs w:val="24"/>
        </w:rPr>
        <w:t>under</w:t>
      </w:r>
      <w:r w:rsidRPr="00624B23">
        <w:rPr>
          <w:rFonts w:ascii="Arial" w:hAnsi="Arial" w:cs="Arial"/>
          <w:spacing w:val="4"/>
          <w:sz w:val="24"/>
          <w:szCs w:val="24"/>
        </w:rPr>
        <w:t xml:space="preserve"> </w:t>
      </w:r>
      <w:r w:rsidRPr="00624B23">
        <w:rPr>
          <w:rFonts w:ascii="Arial" w:hAnsi="Arial" w:cs="Arial"/>
          <w:sz w:val="24"/>
          <w:szCs w:val="24"/>
        </w:rPr>
        <w:t>item</w:t>
      </w:r>
      <w:r w:rsidRPr="00624B23">
        <w:rPr>
          <w:rFonts w:ascii="Arial" w:hAnsi="Arial" w:cs="Arial"/>
          <w:spacing w:val="1"/>
          <w:sz w:val="24"/>
          <w:szCs w:val="24"/>
        </w:rPr>
        <w:t xml:space="preserve"> </w:t>
      </w:r>
      <w:r w:rsidRPr="00624B23">
        <w:rPr>
          <w:rFonts w:ascii="Arial" w:hAnsi="Arial" w:cs="Arial"/>
          <w:sz w:val="24"/>
          <w:szCs w:val="24"/>
        </w:rPr>
        <w:t>5</w:t>
      </w:r>
      <w:r w:rsidRPr="00624B23">
        <w:rPr>
          <w:rFonts w:ascii="Arial" w:hAnsi="Arial" w:cs="Arial"/>
          <w:spacing w:val="1"/>
          <w:sz w:val="24"/>
          <w:szCs w:val="24"/>
        </w:rPr>
        <w:t xml:space="preserve"> </w:t>
      </w:r>
      <w:r w:rsidRPr="00624B23">
        <w:rPr>
          <w:rFonts w:ascii="Arial" w:hAnsi="Arial" w:cs="Arial"/>
          <w:sz w:val="24"/>
          <w:szCs w:val="24"/>
        </w:rPr>
        <w:t>in</w:t>
      </w:r>
      <w:r w:rsidRPr="00624B23">
        <w:rPr>
          <w:rFonts w:ascii="Arial" w:hAnsi="Arial" w:cs="Arial"/>
          <w:spacing w:val="5"/>
          <w:sz w:val="24"/>
          <w:szCs w:val="24"/>
        </w:rPr>
        <w:t xml:space="preserve"> </w:t>
      </w:r>
      <w:r w:rsidRPr="00624B23">
        <w:rPr>
          <w:rFonts w:ascii="Arial" w:hAnsi="Arial" w:cs="Arial"/>
          <w:b/>
          <w:sz w:val="24"/>
          <w:szCs w:val="24"/>
        </w:rPr>
        <w:t>Appendix</w:t>
      </w:r>
      <w:r w:rsidRPr="00624B23">
        <w:rPr>
          <w:rFonts w:ascii="Arial" w:hAnsi="Arial" w:cs="Arial"/>
          <w:b/>
          <w:spacing w:val="2"/>
          <w:sz w:val="24"/>
          <w:szCs w:val="24"/>
        </w:rPr>
        <w:t xml:space="preserve"> </w:t>
      </w:r>
      <w:r w:rsidRPr="00624B23">
        <w:rPr>
          <w:rFonts w:ascii="Arial" w:hAnsi="Arial" w:cs="Arial"/>
          <w:b/>
          <w:sz w:val="24"/>
          <w:szCs w:val="24"/>
        </w:rPr>
        <w:t>6</w:t>
      </w:r>
      <w:r w:rsidRPr="00624B23">
        <w:rPr>
          <w:rFonts w:ascii="Arial" w:hAnsi="Arial" w:cs="Arial"/>
          <w:b/>
          <w:spacing w:val="-2"/>
          <w:sz w:val="24"/>
          <w:szCs w:val="24"/>
        </w:rPr>
        <w:t xml:space="preserve"> </w:t>
      </w:r>
      <w:r w:rsidRPr="00624B23">
        <w:rPr>
          <w:rFonts w:ascii="Arial" w:hAnsi="Arial" w:cs="Arial"/>
          <w:sz w:val="24"/>
          <w:szCs w:val="24"/>
        </w:rPr>
        <w:t>for</w:t>
      </w:r>
      <w:r w:rsidRPr="00624B23">
        <w:rPr>
          <w:rFonts w:ascii="Arial" w:hAnsi="Arial" w:cs="Arial"/>
          <w:spacing w:val="2"/>
          <w:sz w:val="24"/>
          <w:szCs w:val="24"/>
        </w:rPr>
        <w:t xml:space="preserve"> </w:t>
      </w:r>
      <w:r w:rsidRPr="00624B23">
        <w:rPr>
          <w:rFonts w:ascii="Arial" w:hAnsi="Arial" w:cs="Arial"/>
          <w:sz w:val="24"/>
          <w:szCs w:val="24"/>
        </w:rPr>
        <w:t>a decision.</w:t>
      </w:r>
    </w:p>
    <w:p w14:paraId="0D583732" w14:textId="77777777" w:rsidR="00336B25" w:rsidRPr="00624B23" w:rsidRDefault="00336B25" w:rsidP="00336B25">
      <w:pPr>
        <w:pStyle w:val="BodyText"/>
        <w:spacing w:before="7"/>
        <w:rPr>
          <w:rFonts w:ascii="Arial" w:hAnsi="Arial" w:cs="Arial"/>
        </w:rPr>
      </w:pPr>
    </w:p>
    <w:p w14:paraId="0C4A43A5" w14:textId="77777777" w:rsidR="00336B25" w:rsidRPr="00624B23" w:rsidRDefault="00336B25" w:rsidP="00990468">
      <w:pPr>
        <w:pStyle w:val="Heading1"/>
        <w:numPr>
          <w:ilvl w:val="1"/>
          <w:numId w:val="30"/>
        </w:numPr>
        <w:tabs>
          <w:tab w:val="left" w:pos="1253"/>
        </w:tabs>
        <w:ind w:hanging="709"/>
        <w:rPr>
          <w:rFonts w:ascii="Arial" w:hAnsi="Arial" w:cs="Arial"/>
          <w:b/>
          <w:bCs/>
          <w:sz w:val="24"/>
          <w:szCs w:val="24"/>
        </w:rPr>
      </w:pPr>
      <w:bookmarkStart w:id="22" w:name="_bookmark22"/>
      <w:bookmarkEnd w:id="22"/>
      <w:r w:rsidRPr="00624B23">
        <w:rPr>
          <w:rFonts w:ascii="Arial" w:hAnsi="Arial" w:cs="Arial"/>
          <w:b/>
          <w:bCs/>
          <w:sz w:val="24"/>
          <w:szCs w:val="24"/>
        </w:rPr>
        <w:t>Prohibition</w:t>
      </w:r>
      <w:r w:rsidRPr="00624B23">
        <w:rPr>
          <w:rFonts w:ascii="Arial" w:hAnsi="Arial" w:cs="Arial"/>
          <w:b/>
          <w:bCs/>
          <w:spacing w:val="-3"/>
          <w:sz w:val="24"/>
          <w:szCs w:val="24"/>
        </w:rPr>
        <w:t xml:space="preserve"> </w:t>
      </w:r>
      <w:r w:rsidRPr="00624B23">
        <w:rPr>
          <w:rFonts w:ascii="Arial" w:hAnsi="Arial" w:cs="Arial"/>
          <w:b/>
          <w:bCs/>
          <w:sz w:val="24"/>
          <w:szCs w:val="24"/>
        </w:rPr>
        <w:t>on</w:t>
      </w:r>
      <w:r w:rsidRPr="00624B23">
        <w:rPr>
          <w:rFonts w:ascii="Arial" w:hAnsi="Arial" w:cs="Arial"/>
          <w:b/>
          <w:bCs/>
          <w:spacing w:val="-1"/>
          <w:sz w:val="24"/>
          <w:szCs w:val="24"/>
        </w:rPr>
        <w:t xml:space="preserve"> </w:t>
      </w:r>
      <w:r w:rsidRPr="00624B23">
        <w:rPr>
          <w:rFonts w:ascii="Arial" w:hAnsi="Arial" w:cs="Arial"/>
          <w:b/>
          <w:bCs/>
          <w:sz w:val="24"/>
          <w:szCs w:val="24"/>
        </w:rPr>
        <w:t>Association</w:t>
      </w:r>
    </w:p>
    <w:p w14:paraId="1811D98D" w14:textId="77777777" w:rsidR="00336B25" w:rsidRPr="00624B23" w:rsidRDefault="00336B25" w:rsidP="00336B25">
      <w:pPr>
        <w:pStyle w:val="BodyText"/>
        <w:spacing w:before="4"/>
        <w:rPr>
          <w:rFonts w:ascii="Arial" w:hAnsi="Arial" w:cs="Arial"/>
          <w:b/>
        </w:rPr>
      </w:pPr>
    </w:p>
    <w:p w14:paraId="7FD3AA12" w14:textId="77777777" w:rsidR="00336B25" w:rsidRPr="00624B23" w:rsidRDefault="00336B25" w:rsidP="00336B25">
      <w:pPr>
        <w:pStyle w:val="BodyText"/>
        <w:spacing w:line="244" w:lineRule="auto"/>
        <w:ind w:left="1264" w:right="958"/>
        <w:jc w:val="both"/>
        <w:rPr>
          <w:rFonts w:ascii="Arial" w:hAnsi="Arial" w:cs="Arial"/>
        </w:rPr>
      </w:pPr>
      <w:r w:rsidRPr="00624B23">
        <w:rPr>
          <w:rFonts w:ascii="Arial" w:hAnsi="Arial" w:cs="Arial"/>
        </w:rPr>
        <w:t>The Consultant agrees that during and after the conclusion or termination of</w:t>
      </w:r>
      <w:r w:rsidRPr="00624B23">
        <w:rPr>
          <w:rFonts w:ascii="Arial" w:hAnsi="Arial" w:cs="Arial"/>
          <w:spacing w:val="1"/>
        </w:rPr>
        <w:t xml:space="preserve"> </w:t>
      </w:r>
      <w:r w:rsidRPr="00624B23">
        <w:rPr>
          <w:rFonts w:ascii="Arial" w:hAnsi="Arial" w:cs="Arial"/>
        </w:rPr>
        <w:t>this</w:t>
      </w:r>
      <w:r w:rsidRPr="00624B23">
        <w:rPr>
          <w:rFonts w:ascii="Arial" w:hAnsi="Arial" w:cs="Arial"/>
          <w:spacing w:val="1"/>
        </w:rPr>
        <w:t xml:space="preserve"> </w:t>
      </w:r>
      <w:r w:rsidRPr="00624B23">
        <w:rPr>
          <w:rFonts w:ascii="Arial" w:hAnsi="Arial" w:cs="Arial"/>
        </w:rPr>
        <w:t>Agreement,</w:t>
      </w:r>
      <w:r w:rsidRPr="00624B23">
        <w:rPr>
          <w:rFonts w:ascii="Arial" w:hAnsi="Arial" w:cs="Arial"/>
          <w:spacing w:val="1"/>
        </w:rPr>
        <w:t xml:space="preserve"> </w:t>
      </w:r>
      <w:r w:rsidRPr="00624B23">
        <w:rPr>
          <w:rFonts w:ascii="Arial" w:hAnsi="Arial" w:cs="Arial"/>
        </w:rPr>
        <w:t>the</w:t>
      </w:r>
      <w:r w:rsidRPr="00624B23">
        <w:rPr>
          <w:rFonts w:ascii="Arial" w:hAnsi="Arial" w:cs="Arial"/>
          <w:spacing w:val="1"/>
        </w:rPr>
        <w:t xml:space="preserve"> </w:t>
      </w:r>
      <w:r w:rsidRPr="00624B23">
        <w:rPr>
          <w:rFonts w:ascii="Arial" w:hAnsi="Arial" w:cs="Arial"/>
        </w:rPr>
        <w:t>Consultant</w:t>
      </w:r>
      <w:r w:rsidRPr="00624B23">
        <w:rPr>
          <w:rFonts w:ascii="Arial" w:hAnsi="Arial" w:cs="Arial"/>
          <w:spacing w:val="1"/>
        </w:rPr>
        <w:t xml:space="preserve"> </w:t>
      </w:r>
      <w:r w:rsidRPr="00624B23">
        <w:rPr>
          <w:rFonts w:ascii="Arial" w:hAnsi="Arial" w:cs="Arial"/>
        </w:rPr>
        <w:t>shall</w:t>
      </w:r>
      <w:r w:rsidRPr="00624B23">
        <w:rPr>
          <w:rFonts w:ascii="Arial" w:hAnsi="Arial" w:cs="Arial"/>
          <w:spacing w:val="1"/>
        </w:rPr>
        <w:t xml:space="preserve"> </w:t>
      </w:r>
      <w:r w:rsidRPr="00624B23">
        <w:rPr>
          <w:rFonts w:ascii="Arial" w:hAnsi="Arial" w:cs="Arial"/>
        </w:rPr>
        <w:t>limit</w:t>
      </w:r>
      <w:r w:rsidRPr="00624B23">
        <w:rPr>
          <w:rFonts w:ascii="Arial" w:hAnsi="Arial" w:cs="Arial"/>
          <w:spacing w:val="1"/>
        </w:rPr>
        <w:t xml:space="preserve"> </w:t>
      </w:r>
      <w:r w:rsidRPr="00624B23">
        <w:rPr>
          <w:rFonts w:ascii="Arial" w:hAnsi="Arial" w:cs="Arial"/>
        </w:rPr>
        <w:t>its</w:t>
      </w:r>
      <w:r w:rsidRPr="00624B23">
        <w:rPr>
          <w:rFonts w:ascii="Arial" w:hAnsi="Arial" w:cs="Arial"/>
          <w:spacing w:val="1"/>
        </w:rPr>
        <w:t xml:space="preserve"> </w:t>
      </w:r>
      <w:r w:rsidRPr="00624B23">
        <w:rPr>
          <w:rFonts w:ascii="Arial" w:hAnsi="Arial" w:cs="Arial"/>
        </w:rPr>
        <w:t>role</w:t>
      </w:r>
      <w:r w:rsidRPr="00624B23">
        <w:rPr>
          <w:rFonts w:ascii="Arial" w:hAnsi="Arial" w:cs="Arial"/>
          <w:spacing w:val="1"/>
        </w:rPr>
        <w:t xml:space="preserve"> </w:t>
      </w:r>
      <w:r w:rsidRPr="00624B23">
        <w:rPr>
          <w:rFonts w:ascii="Arial" w:hAnsi="Arial" w:cs="Arial"/>
        </w:rPr>
        <w:t>for</w:t>
      </w:r>
      <w:r w:rsidRPr="00624B23">
        <w:rPr>
          <w:rFonts w:ascii="Arial" w:hAnsi="Arial" w:cs="Arial"/>
          <w:spacing w:val="1"/>
        </w:rPr>
        <w:t xml:space="preserve"> </w:t>
      </w:r>
      <w:r w:rsidRPr="00624B23">
        <w:rPr>
          <w:rFonts w:ascii="Arial" w:hAnsi="Arial" w:cs="Arial"/>
        </w:rPr>
        <w:t>the</w:t>
      </w:r>
      <w:r w:rsidRPr="00624B23">
        <w:rPr>
          <w:rFonts w:ascii="Arial" w:hAnsi="Arial" w:cs="Arial"/>
          <w:spacing w:val="1"/>
        </w:rPr>
        <w:t xml:space="preserve"> </w:t>
      </w:r>
      <w:r w:rsidRPr="00624B23">
        <w:rPr>
          <w:rFonts w:ascii="Arial" w:hAnsi="Arial" w:cs="Arial"/>
        </w:rPr>
        <w:t>Project</w:t>
      </w:r>
      <w:r w:rsidRPr="00624B23">
        <w:rPr>
          <w:rFonts w:ascii="Arial" w:hAnsi="Arial" w:cs="Arial"/>
          <w:spacing w:val="63"/>
        </w:rPr>
        <w:t xml:space="preserve"> </w:t>
      </w:r>
      <w:r w:rsidRPr="00624B23">
        <w:rPr>
          <w:rFonts w:ascii="Arial" w:hAnsi="Arial" w:cs="Arial"/>
        </w:rPr>
        <w:t>to</w:t>
      </w:r>
      <w:r w:rsidRPr="00624B23">
        <w:rPr>
          <w:rFonts w:ascii="Arial" w:hAnsi="Arial" w:cs="Arial"/>
          <w:spacing w:val="64"/>
        </w:rPr>
        <w:t xml:space="preserve"> </w:t>
      </w:r>
      <w:r w:rsidRPr="00624B23">
        <w:rPr>
          <w:rFonts w:ascii="Arial" w:hAnsi="Arial" w:cs="Arial"/>
        </w:rPr>
        <w:t>the</w:t>
      </w:r>
      <w:r w:rsidRPr="00624B23">
        <w:rPr>
          <w:rFonts w:ascii="Arial" w:hAnsi="Arial" w:cs="Arial"/>
          <w:spacing w:val="1"/>
        </w:rPr>
        <w:t xml:space="preserve"> </w:t>
      </w:r>
      <w:r w:rsidRPr="00624B23">
        <w:rPr>
          <w:rFonts w:ascii="Arial" w:hAnsi="Arial" w:cs="Arial"/>
        </w:rPr>
        <w:t>provision of the Services and hereby disqualifies itself from the provision of</w:t>
      </w:r>
      <w:r w:rsidRPr="00624B23">
        <w:rPr>
          <w:rFonts w:ascii="Arial" w:hAnsi="Arial" w:cs="Arial"/>
          <w:spacing w:val="1"/>
        </w:rPr>
        <w:t xml:space="preserve"> </w:t>
      </w:r>
      <w:r w:rsidRPr="00624B23">
        <w:rPr>
          <w:rFonts w:ascii="Arial" w:hAnsi="Arial" w:cs="Arial"/>
        </w:rPr>
        <w:t>goods or services in any capacity for the Project including bidding for any part</w:t>
      </w:r>
      <w:r w:rsidRPr="00624B23">
        <w:rPr>
          <w:rFonts w:ascii="Arial" w:hAnsi="Arial" w:cs="Arial"/>
          <w:spacing w:val="1"/>
        </w:rPr>
        <w:t xml:space="preserve"> </w:t>
      </w:r>
      <w:r w:rsidRPr="00624B23">
        <w:rPr>
          <w:rFonts w:ascii="Arial" w:hAnsi="Arial" w:cs="Arial"/>
        </w:rPr>
        <w:t>of the Project except as MPC may otherwise agree or request the</w:t>
      </w:r>
      <w:r w:rsidRPr="00624B23">
        <w:rPr>
          <w:rFonts w:ascii="Arial" w:hAnsi="Arial" w:cs="Arial"/>
          <w:spacing w:val="1"/>
        </w:rPr>
        <w:t xml:space="preserve"> </w:t>
      </w:r>
      <w:r w:rsidRPr="00624B23">
        <w:rPr>
          <w:rFonts w:ascii="Arial" w:hAnsi="Arial" w:cs="Arial"/>
        </w:rPr>
        <w:t>Consultant.</w:t>
      </w:r>
    </w:p>
    <w:p w14:paraId="7630690D" w14:textId="77777777" w:rsidR="00336B25" w:rsidRPr="00624B23" w:rsidRDefault="00336B25" w:rsidP="00336B25">
      <w:pPr>
        <w:pStyle w:val="BodyText"/>
        <w:spacing w:before="10"/>
        <w:rPr>
          <w:rFonts w:ascii="Arial" w:hAnsi="Arial" w:cs="Arial"/>
        </w:rPr>
      </w:pPr>
    </w:p>
    <w:p w14:paraId="3A3B02F2" w14:textId="77777777" w:rsidR="00336B25" w:rsidRPr="00624B23" w:rsidRDefault="00336B25" w:rsidP="00990468">
      <w:pPr>
        <w:pStyle w:val="Heading1"/>
        <w:numPr>
          <w:ilvl w:val="1"/>
          <w:numId w:val="30"/>
        </w:numPr>
        <w:tabs>
          <w:tab w:val="left" w:pos="1253"/>
        </w:tabs>
        <w:ind w:hanging="709"/>
        <w:rPr>
          <w:rFonts w:ascii="Arial" w:hAnsi="Arial" w:cs="Arial"/>
          <w:b/>
          <w:bCs/>
          <w:sz w:val="24"/>
          <w:szCs w:val="24"/>
        </w:rPr>
      </w:pPr>
      <w:bookmarkStart w:id="23" w:name="_bookmark23"/>
      <w:bookmarkEnd w:id="23"/>
      <w:r w:rsidRPr="00624B23">
        <w:rPr>
          <w:rFonts w:ascii="Arial" w:hAnsi="Arial" w:cs="Arial"/>
          <w:b/>
          <w:bCs/>
          <w:sz w:val="24"/>
          <w:szCs w:val="24"/>
        </w:rPr>
        <w:t>Prohibition</w:t>
      </w:r>
      <w:r w:rsidRPr="00624B23">
        <w:rPr>
          <w:rFonts w:ascii="Arial" w:hAnsi="Arial" w:cs="Arial"/>
          <w:b/>
          <w:bCs/>
          <w:spacing w:val="-4"/>
          <w:sz w:val="24"/>
          <w:szCs w:val="24"/>
        </w:rPr>
        <w:t xml:space="preserve"> </w:t>
      </w:r>
      <w:r w:rsidRPr="00624B23">
        <w:rPr>
          <w:rFonts w:ascii="Arial" w:hAnsi="Arial" w:cs="Arial"/>
          <w:b/>
          <w:bCs/>
          <w:sz w:val="24"/>
          <w:szCs w:val="24"/>
        </w:rPr>
        <w:t>on</w:t>
      </w:r>
      <w:r w:rsidRPr="00624B23">
        <w:rPr>
          <w:rFonts w:ascii="Arial" w:hAnsi="Arial" w:cs="Arial"/>
          <w:b/>
          <w:bCs/>
          <w:spacing w:val="-4"/>
          <w:sz w:val="24"/>
          <w:szCs w:val="24"/>
        </w:rPr>
        <w:t xml:space="preserve"> </w:t>
      </w:r>
      <w:r w:rsidRPr="00624B23">
        <w:rPr>
          <w:rFonts w:ascii="Arial" w:hAnsi="Arial" w:cs="Arial"/>
          <w:b/>
          <w:bCs/>
          <w:sz w:val="24"/>
          <w:szCs w:val="24"/>
        </w:rPr>
        <w:t>Conflicting</w:t>
      </w:r>
      <w:r w:rsidRPr="00624B23">
        <w:rPr>
          <w:rFonts w:ascii="Arial" w:hAnsi="Arial" w:cs="Arial"/>
          <w:b/>
          <w:bCs/>
          <w:spacing w:val="-3"/>
          <w:sz w:val="24"/>
          <w:szCs w:val="24"/>
        </w:rPr>
        <w:t xml:space="preserve"> </w:t>
      </w:r>
      <w:r w:rsidRPr="00624B23">
        <w:rPr>
          <w:rFonts w:ascii="Arial" w:hAnsi="Arial" w:cs="Arial"/>
          <w:b/>
          <w:bCs/>
          <w:sz w:val="24"/>
          <w:szCs w:val="24"/>
        </w:rPr>
        <w:t>Activities</w:t>
      </w:r>
    </w:p>
    <w:p w14:paraId="04ECD50F" w14:textId="77777777" w:rsidR="00336B25" w:rsidRPr="00624B23" w:rsidRDefault="00336B25" w:rsidP="00336B25">
      <w:pPr>
        <w:pStyle w:val="BodyText"/>
        <w:spacing w:before="4"/>
        <w:rPr>
          <w:rFonts w:ascii="Arial" w:hAnsi="Arial" w:cs="Arial"/>
          <w:b/>
        </w:rPr>
      </w:pPr>
    </w:p>
    <w:p w14:paraId="0CB65D72" w14:textId="77777777" w:rsidR="00336B25" w:rsidRPr="00624B23" w:rsidRDefault="00336B25" w:rsidP="00336B25">
      <w:pPr>
        <w:pStyle w:val="BodyText"/>
        <w:spacing w:line="244" w:lineRule="auto"/>
        <w:ind w:left="1264" w:right="960"/>
        <w:jc w:val="both"/>
        <w:rPr>
          <w:rFonts w:ascii="Arial" w:hAnsi="Arial" w:cs="Arial"/>
        </w:rPr>
      </w:pPr>
      <w:r w:rsidRPr="00624B23">
        <w:rPr>
          <w:rFonts w:ascii="Arial" w:hAnsi="Arial" w:cs="Arial"/>
        </w:rPr>
        <w:t>No</w:t>
      </w:r>
      <w:r w:rsidRPr="00624B23">
        <w:rPr>
          <w:rFonts w:ascii="Arial" w:hAnsi="Arial" w:cs="Arial"/>
          <w:spacing w:val="1"/>
        </w:rPr>
        <w:t xml:space="preserve"> </w:t>
      </w:r>
      <w:r w:rsidRPr="00624B23">
        <w:rPr>
          <w:rFonts w:ascii="Arial" w:hAnsi="Arial" w:cs="Arial"/>
        </w:rPr>
        <w:t>Personnel</w:t>
      </w:r>
      <w:r w:rsidRPr="00624B23">
        <w:rPr>
          <w:rFonts w:ascii="Arial" w:hAnsi="Arial" w:cs="Arial"/>
          <w:spacing w:val="1"/>
        </w:rPr>
        <w:t xml:space="preserve"> </w:t>
      </w:r>
      <w:r w:rsidRPr="00624B23">
        <w:rPr>
          <w:rFonts w:ascii="Arial" w:hAnsi="Arial" w:cs="Arial"/>
        </w:rPr>
        <w:t>of</w:t>
      </w:r>
      <w:r w:rsidRPr="00624B23">
        <w:rPr>
          <w:rFonts w:ascii="Arial" w:hAnsi="Arial" w:cs="Arial"/>
          <w:spacing w:val="1"/>
        </w:rPr>
        <w:t xml:space="preserve"> </w:t>
      </w:r>
      <w:r w:rsidRPr="00624B23">
        <w:rPr>
          <w:rFonts w:ascii="Arial" w:hAnsi="Arial" w:cs="Arial"/>
        </w:rPr>
        <w:t>the</w:t>
      </w:r>
      <w:r w:rsidRPr="00624B23">
        <w:rPr>
          <w:rFonts w:ascii="Arial" w:hAnsi="Arial" w:cs="Arial"/>
          <w:spacing w:val="1"/>
        </w:rPr>
        <w:t xml:space="preserve"> </w:t>
      </w:r>
      <w:r w:rsidRPr="00624B23">
        <w:rPr>
          <w:rFonts w:ascii="Arial" w:hAnsi="Arial" w:cs="Arial"/>
        </w:rPr>
        <w:t>Consultant</w:t>
      </w:r>
      <w:r w:rsidRPr="00624B23">
        <w:rPr>
          <w:rFonts w:ascii="Arial" w:hAnsi="Arial" w:cs="Arial"/>
          <w:spacing w:val="1"/>
        </w:rPr>
        <w:t xml:space="preserve"> </w:t>
      </w:r>
      <w:r w:rsidRPr="00624B23">
        <w:rPr>
          <w:rFonts w:ascii="Arial" w:hAnsi="Arial" w:cs="Arial"/>
        </w:rPr>
        <w:t>assigned</w:t>
      </w:r>
      <w:r w:rsidRPr="00624B23">
        <w:rPr>
          <w:rFonts w:ascii="Arial" w:hAnsi="Arial" w:cs="Arial"/>
          <w:spacing w:val="1"/>
        </w:rPr>
        <w:t xml:space="preserve"> </w:t>
      </w:r>
      <w:r w:rsidRPr="00624B23">
        <w:rPr>
          <w:rFonts w:ascii="Arial" w:hAnsi="Arial" w:cs="Arial"/>
        </w:rPr>
        <w:t>to</w:t>
      </w:r>
      <w:r w:rsidRPr="00624B23">
        <w:rPr>
          <w:rFonts w:ascii="Arial" w:hAnsi="Arial" w:cs="Arial"/>
          <w:spacing w:val="1"/>
        </w:rPr>
        <w:t xml:space="preserve"> </w:t>
      </w:r>
      <w:r w:rsidRPr="00624B23">
        <w:rPr>
          <w:rFonts w:ascii="Arial" w:hAnsi="Arial" w:cs="Arial"/>
        </w:rPr>
        <w:t>the</w:t>
      </w:r>
      <w:r w:rsidRPr="00624B23">
        <w:rPr>
          <w:rFonts w:ascii="Arial" w:hAnsi="Arial" w:cs="Arial"/>
          <w:spacing w:val="1"/>
        </w:rPr>
        <w:t xml:space="preserve"> </w:t>
      </w:r>
      <w:r w:rsidRPr="00624B23">
        <w:rPr>
          <w:rFonts w:ascii="Arial" w:hAnsi="Arial" w:cs="Arial"/>
        </w:rPr>
        <w:t>Services</w:t>
      </w:r>
      <w:r w:rsidRPr="00624B23">
        <w:rPr>
          <w:rFonts w:ascii="Arial" w:hAnsi="Arial" w:cs="Arial"/>
          <w:spacing w:val="63"/>
        </w:rPr>
        <w:t xml:space="preserve"> </w:t>
      </w:r>
      <w:r w:rsidRPr="00624B23">
        <w:rPr>
          <w:rFonts w:ascii="Arial" w:hAnsi="Arial" w:cs="Arial"/>
        </w:rPr>
        <w:t>under</w:t>
      </w:r>
      <w:r w:rsidRPr="00624B23">
        <w:rPr>
          <w:rFonts w:ascii="Arial" w:hAnsi="Arial" w:cs="Arial"/>
          <w:spacing w:val="64"/>
        </w:rPr>
        <w:t xml:space="preserve"> </w:t>
      </w:r>
      <w:r w:rsidRPr="00624B23">
        <w:rPr>
          <w:rFonts w:ascii="Arial" w:hAnsi="Arial" w:cs="Arial"/>
        </w:rPr>
        <w:t>this</w:t>
      </w:r>
      <w:r w:rsidRPr="00624B23">
        <w:rPr>
          <w:rFonts w:ascii="Arial" w:hAnsi="Arial" w:cs="Arial"/>
          <w:spacing w:val="1"/>
        </w:rPr>
        <w:t xml:space="preserve"> </w:t>
      </w:r>
      <w:r w:rsidRPr="00624B23">
        <w:rPr>
          <w:rFonts w:ascii="Arial" w:hAnsi="Arial" w:cs="Arial"/>
        </w:rPr>
        <w:t>Agreement nor the Consultant’s staff, subsidiary or associate shall</w:t>
      </w:r>
      <w:r w:rsidRPr="00624B23">
        <w:rPr>
          <w:rFonts w:ascii="Arial" w:hAnsi="Arial" w:cs="Arial"/>
          <w:spacing w:val="1"/>
        </w:rPr>
        <w:t xml:space="preserve"> </w:t>
      </w:r>
      <w:r w:rsidRPr="00624B23">
        <w:rPr>
          <w:rFonts w:ascii="Arial" w:hAnsi="Arial" w:cs="Arial"/>
        </w:rPr>
        <w:t>engage,</w:t>
      </w:r>
      <w:r w:rsidRPr="00624B23">
        <w:rPr>
          <w:rFonts w:ascii="Arial" w:hAnsi="Arial" w:cs="Arial"/>
          <w:spacing w:val="1"/>
        </w:rPr>
        <w:t xml:space="preserve"> </w:t>
      </w:r>
      <w:r w:rsidRPr="00624B23">
        <w:rPr>
          <w:rFonts w:ascii="Arial" w:hAnsi="Arial" w:cs="Arial"/>
        </w:rPr>
        <w:t>directly or indirectly, either in his name or through his then employer, in any</w:t>
      </w:r>
      <w:r w:rsidRPr="00624B23">
        <w:rPr>
          <w:rFonts w:ascii="Arial" w:hAnsi="Arial" w:cs="Arial"/>
          <w:spacing w:val="1"/>
        </w:rPr>
        <w:t xml:space="preserve"> </w:t>
      </w:r>
      <w:r w:rsidRPr="00624B23">
        <w:rPr>
          <w:rFonts w:ascii="Arial" w:hAnsi="Arial" w:cs="Arial"/>
        </w:rPr>
        <w:t>business or professional activities connected to the Services or Project and</w:t>
      </w:r>
      <w:r w:rsidRPr="00624B23">
        <w:rPr>
          <w:rFonts w:ascii="Arial" w:hAnsi="Arial" w:cs="Arial"/>
          <w:spacing w:val="1"/>
        </w:rPr>
        <w:t xml:space="preserve"> </w:t>
      </w:r>
      <w:r w:rsidRPr="00624B23">
        <w:rPr>
          <w:rFonts w:ascii="Arial" w:hAnsi="Arial" w:cs="Arial"/>
        </w:rPr>
        <w:t>neither shall the Consultant’s Personnel be so engaged directly or indirectly,</w:t>
      </w:r>
      <w:r w:rsidRPr="00624B23">
        <w:rPr>
          <w:rFonts w:ascii="Arial" w:hAnsi="Arial" w:cs="Arial"/>
          <w:spacing w:val="1"/>
        </w:rPr>
        <w:t xml:space="preserve"> </w:t>
      </w:r>
      <w:r w:rsidRPr="00624B23">
        <w:rPr>
          <w:rFonts w:ascii="Arial" w:hAnsi="Arial" w:cs="Arial"/>
        </w:rPr>
        <w:t>either in his name or through the Consultant in any such other conflicting</w:t>
      </w:r>
      <w:r w:rsidRPr="00624B23">
        <w:rPr>
          <w:rFonts w:ascii="Arial" w:hAnsi="Arial" w:cs="Arial"/>
          <w:spacing w:val="1"/>
        </w:rPr>
        <w:t xml:space="preserve"> </w:t>
      </w:r>
      <w:r w:rsidRPr="00624B23">
        <w:rPr>
          <w:rFonts w:ascii="Arial" w:hAnsi="Arial" w:cs="Arial"/>
        </w:rPr>
        <w:t>business</w:t>
      </w:r>
      <w:r w:rsidRPr="00624B23">
        <w:rPr>
          <w:rFonts w:ascii="Arial" w:hAnsi="Arial" w:cs="Arial"/>
          <w:spacing w:val="-1"/>
        </w:rPr>
        <w:t xml:space="preserve"> </w:t>
      </w:r>
      <w:r w:rsidRPr="00624B23">
        <w:rPr>
          <w:rFonts w:ascii="Arial" w:hAnsi="Arial" w:cs="Arial"/>
        </w:rPr>
        <w:t>or</w:t>
      </w:r>
      <w:r w:rsidRPr="00624B23">
        <w:rPr>
          <w:rFonts w:ascii="Arial" w:hAnsi="Arial" w:cs="Arial"/>
          <w:spacing w:val="2"/>
        </w:rPr>
        <w:t xml:space="preserve"> </w:t>
      </w:r>
      <w:r w:rsidRPr="00624B23">
        <w:rPr>
          <w:rFonts w:ascii="Arial" w:hAnsi="Arial" w:cs="Arial"/>
        </w:rPr>
        <w:t>professional</w:t>
      </w:r>
      <w:r w:rsidRPr="00624B23">
        <w:rPr>
          <w:rFonts w:ascii="Arial" w:hAnsi="Arial" w:cs="Arial"/>
          <w:spacing w:val="2"/>
        </w:rPr>
        <w:t xml:space="preserve"> </w:t>
      </w:r>
      <w:r w:rsidRPr="00624B23">
        <w:rPr>
          <w:rFonts w:ascii="Arial" w:hAnsi="Arial" w:cs="Arial"/>
        </w:rPr>
        <w:t>activities.</w:t>
      </w:r>
    </w:p>
    <w:p w14:paraId="4B2B8C58" w14:textId="77777777" w:rsidR="00336B25" w:rsidRPr="00624B23" w:rsidRDefault="00336B25" w:rsidP="00336B25">
      <w:pPr>
        <w:pStyle w:val="BodyText"/>
        <w:spacing w:before="5"/>
        <w:rPr>
          <w:rFonts w:ascii="Arial" w:hAnsi="Arial" w:cs="Arial"/>
        </w:rPr>
      </w:pPr>
    </w:p>
    <w:p w14:paraId="60B3F312" w14:textId="77777777" w:rsidR="00336B25" w:rsidRPr="00624B23" w:rsidRDefault="00336B25" w:rsidP="00990468">
      <w:pPr>
        <w:pStyle w:val="Heading1"/>
        <w:numPr>
          <w:ilvl w:val="1"/>
          <w:numId w:val="30"/>
        </w:numPr>
        <w:tabs>
          <w:tab w:val="left" w:pos="1253"/>
        </w:tabs>
        <w:ind w:hanging="709"/>
        <w:rPr>
          <w:rFonts w:ascii="Arial" w:hAnsi="Arial" w:cs="Arial"/>
          <w:b/>
          <w:bCs/>
          <w:sz w:val="24"/>
          <w:szCs w:val="24"/>
        </w:rPr>
      </w:pPr>
      <w:bookmarkStart w:id="24" w:name="_bookmark24"/>
      <w:bookmarkEnd w:id="24"/>
      <w:r w:rsidRPr="00624B23">
        <w:rPr>
          <w:rFonts w:ascii="Arial" w:hAnsi="Arial" w:cs="Arial"/>
          <w:b/>
          <w:bCs/>
          <w:sz w:val="24"/>
          <w:szCs w:val="24"/>
        </w:rPr>
        <w:t>Independent</w:t>
      </w:r>
      <w:r w:rsidRPr="00624B23">
        <w:rPr>
          <w:rFonts w:ascii="Arial" w:hAnsi="Arial" w:cs="Arial"/>
          <w:b/>
          <w:bCs/>
          <w:spacing w:val="-5"/>
          <w:sz w:val="24"/>
          <w:szCs w:val="24"/>
        </w:rPr>
        <w:t xml:space="preserve"> </w:t>
      </w:r>
      <w:r w:rsidRPr="00624B23">
        <w:rPr>
          <w:rFonts w:ascii="Arial" w:hAnsi="Arial" w:cs="Arial"/>
          <w:b/>
          <w:bCs/>
          <w:sz w:val="24"/>
          <w:szCs w:val="24"/>
        </w:rPr>
        <w:t>Consultant</w:t>
      </w:r>
    </w:p>
    <w:p w14:paraId="7280D0FA" w14:textId="77777777" w:rsidR="00336B25" w:rsidRPr="00624B23" w:rsidRDefault="00336B25" w:rsidP="00336B25">
      <w:pPr>
        <w:pStyle w:val="BodyText"/>
        <w:spacing w:before="4"/>
        <w:rPr>
          <w:rFonts w:ascii="Arial" w:hAnsi="Arial" w:cs="Arial"/>
          <w:b/>
        </w:rPr>
      </w:pPr>
    </w:p>
    <w:p w14:paraId="52DE060C" w14:textId="77777777" w:rsidR="00336B25" w:rsidRPr="00624B23" w:rsidRDefault="00336B25" w:rsidP="00336B25">
      <w:pPr>
        <w:pStyle w:val="BodyText"/>
        <w:spacing w:line="244" w:lineRule="auto"/>
        <w:ind w:left="1264" w:right="961"/>
        <w:jc w:val="both"/>
        <w:rPr>
          <w:rFonts w:ascii="Arial" w:hAnsi="Arial" w:cs="Arial"/>
        </w:rPr>
      </w:pPr>
      <w:r w:rsidRPr="00624B23">
        <w:rPr>
          <w:rFonts w:ascii="Arial" w:hAnsi="Arial" w:cs="Arial"/>
        </w:rPr>
        <w:t>Nothing</w:t>
      </w:r>
      <w:r w:rsidRPr="00624B23">
        <w:rPr>
          <w:rFonts w:ascii="Arial" w:hAnsi="Arial" w:cs="Arial"/>
          <w:spacing w:val="1"/>
        </w:rPr>
        <w:t xml:space="preserve"> </w:t>
      </w:r>
      <w:r w:rsidRPr="00624B23">
        <w:rPr>
          <w:rFonts w:ascii="Arial" w:hAnsi="Arial" w:cs="Arial"/>
        </w:rPr>
        <w:t>contained</w:t>
      </w:r>
      <w:r w:rsidRPr="00624B23">
        <w:rPr>
          <w:rFonts w:ascii="Arial" w:hAnsi="Arial" w:cs="Arial"/>
          <w:spacing w:val="1"/>
        </w:rPr>
        <w:t xml:space="preserve"> </w:t>
      </w:r>
      <w:r w:rsidRPr="00624B23">
        <w:rPr>
          <w:rFonts w:ascii="Arial" w:hAnsi="Arial" w:cs="Arial"/>
        </w:rPr>
        <w:t>herein</w:t>
      </w:r>
      <w:r w:rsidRPr="00624B23">
        <w:rPr>
          <w:rFonts w:ascii="Arial" w:hAnsi="Arial" w:cs="Arial"/>
          <w:spacing w:val="1"/>
        </w:rPr>
        <w:t xml:space="preserve"> </w:t>
      </w:r>
      <w:r w:rsidRPr="00624B23">
        <w:rPr>
          <w:rFonts w:ascii="Arial" w:hAnsi="Arial" w:cs="Arial"/>
        </w:rPr>
        <w:t>shall</w:t>
      </w:r>
      <w:r w:rsidRPr="00624B23">
        <w:rPr>
          <w:rFonts w:ascii="Arial" w:hAnsi="Arial" w:cs="Arial"/>
          <w:spacing w:val="1"/>
        </w:rPr>
        <w:t xml:space="preserve"> </w:t>
      </w:r>
      <w:r w:rsidRPr="00624B23">
        <w:rPr>
          <w:rFonts w:ascii="Arial" w:hAnsi="Arial" w:cs="Arial"/>
        </w:rPr>
        <w:t>be</w:t>
      </w:r>
      <w:r w:rsidRPr="00624B23">
        <w:rPr>
          <w:rFonts w:ascii="Arial" w:hAnsi="Arial" w:cs="Arial"/>
          <w:spacing w:val="1"/>
        </w:rPr>
        <w:t xml:space="preserve"> </w:t>
      </w:r>
      <w:r w:rsidRPr="00624B23">
        <w:rPr>
          <w:rFonts w:ascii="Arial" w:hAnsi="Arial" w:cs="Arial"/>
        </w:rPr>
        <w:t>construed</w:t>
      </w:r>
      <w:r w:rsidRPr="00624B23">
        <w:rPr>
          <w:rFonts w:ascii="Arial" w:hAnsi="Arial" w:cs="Arial"/>
          <w:spacing w:val="1"/>
        </w:rPr>
        <w:t xml:space="preserve"> </w:t>
      </w:r>
      <w:r w:rsidRPr="00624B23">
        <w:rPr>
          <w:rFonts w:ascii="Arial" w:hAnsi="Arial" w:cs="Arial"/>
        </w:rPr>
        <w:t>as</w:t>
      </w:r>
      <w:r w:rsidRPr="00624B23">
        <w:rPr>
          <w:rFonts w:ascii="Arial" w:hAnsi="Arial" w:cs="Arial"/>
          <w:spacing w:val="1"/>
        </w:rPr>
        <w:t xml:space="preserve"> </w:t>
      </w:r>
      <w:r w:rsidRPr="00624B23">
        <w:rPr>
          <w:rFonts w:ascii="Arial" w:hAnsi="Arial" w:cs="Arial"/>
        </w:rPr>
        <w:t>establishing</w:t>
      </w:r>
      <w:r w:rsidRPr="00624B23">
        <w:rPr>
          <w:rFonts w:ascii="Arial" w:hAnsi="Arial" w:cs="Arial"/>
          <w:spacing w:val="1"/>
        </w:rPr>
        <w:t xml:space="preserve"> </w:t>
      </w:r>
      <w:r w:rsidRPr="00624B23">
        <w:rPr>
          <w:rFonts w:ascii="Arial" w:hAnsi="Arial" w:cs="Arial"/>
        </w:rPr>
        <w:t>or</w:t>
      </w:r>
      <w:r w:rsidRPr="00624B23">
        <w:rPr>
          <w:rFonts w:ascii="Arial" w:hAnsi="Arial" w:cs="Arial"/>
          <w:spacing w:val="1"/>
        </w:rPr>
        <w:t xml:space="preserve"> </w:t>
      </w:r>
      <w:r w:rsidRPr="00624B23">
        <w:rPr>
          <w:rFonts w:ascii="Arial" w:hAnsi="Arial" w:cs="Arial"/>
        </w:rPr>
        <w:t>creating</w:t>
      </w:r>
      <w:r w:rsidRPr="00624B23">
        <w:rPr>
          <w:rFonts w:ascii="Arial" w:hAnsi="Arial" w:cs="Arial"/>
          <w:spacing w:val="1"/>
        </w:rPr>
        <w:t xml:space="preserve"> </w:t>
      </w:r>
      <w:r w:rsidRPr="00624B23">
        <w:rPr>
          <w:rFonts w:ascii="Arial" w:hAnsi="Arial" w:cs="Arial"/>
        </w:rPr>
        <w:t>between MPC and the Consultant the relationship of master and</w:t>
      </w:r>
      <w:r w:rsidRPr="00624B23">
        <w:rPr>
          <w:rFonts w:ascii="Arial" w:hAnsi="Arial" w:cs="Arial"/>
          <w:spacing w:val="1"/>
        </w:rPr>
        <w:t xml:space="preserve"> </w:t>
      </w:r>
      <w:r w:rsidRPr="00624B23">
        <w:rPr>
          <w:rFonts w:ascii="Arial" w:hAnsi="Arial" w:cs="Arial"/>
        </w:rPr>
        <w:t>servant or principal and agent. The position of the Consultant performing the</w:t>
      </w:r>
      <w:r w:rsidRPr="00624B23">
        <w:rPr>
          <w:rFonts w:ascii="Arial" w:hAnsi="Arial" w:cs="Arial"/>
          <w:spacing w:val="1"/>
        </w:rPr>
        <w:t xml:space="preserve"> </w:t>
      </w:r>
      <w:r w:rsidRPr="00624B23">
        <w:rPr>
          <w:rFonts w:ascii="Arial" w:hAnsi="Arial" w:cs="Arial"/>
        </w:rPr>
        <w:t>Services</w:t>
      </w:r>
      <w:r w:rsidRPr="00624B23">
        <w:rPr>
          <w:rFonts w:ascii="Arial" w:hAnsi="Arial" w:cs="Arial"/>
          <w:spacing w:val="2"/>
        </w:rPr>
        <w:t xml:space="preserve"> </w:t>
      </w:r>
      <w:r w:rsidRPr="00624B23">
        <w:rPr>
          <w:rFonts w:ascii="Arial" w:hAnsi="Arial" w:cs="Arial"/>
        </w:rPr>
        <w:t>is</w:t>
      </w:r>
      <w:r w:rsidRPr="00624B23">
        <w:rPr>
          <w:rFonts w:ascii="Arial" w:hAnsi="Arial" w:cs="Arial"/>
          <w:spacing w:val="2"/>
        </w:rPr>
        <w:t xml:space="preserve"> </w:t>
      </w:r>
      <w:r w:rsidRPr="00624B23">
        <w:rPr>
          <w:rFonts w:ascii="Arial" w:hAnsi="Arial" w:cs="Arial"/>
        </w:rPr>
        <w:t>that of</w:t>
      </w:r>
      <w:r w:rsidRPr="00624B23">
        <w:rPr>
          <w:rFonts w:ascii="Arial" w:hAnsi="Arial" w:cs="Arial"/>
          <w:spacing w:val="5"/>
        </w:rPr>
        <w:t xml:space="preserve"> </w:t>
      </w:r>
      <w:r w:rsidRPr="00624B23">
        <w:rPr>
          <w:rFonts w:ascii="Arial" w:hAnsi="Arial" w:cs="Arial"/>
        </w:rPr>
        <w:t>an</w:t>
      </w:r>
      <w:r w:rsidRPr="00624B23">
        <w:rPr>
          <w:rFonts w:ascii="Arial" w:hAnsi="Arial" w:cs="Arial"/>
          <w:spacing w:val="2"/>
        </w:rPr>
        <w:t xml:space="preserve"> </w:t>
      </w:r>
      <w:r w:rsidRPr="00624B23">
        <w:rPr>
          <w:rFonts w:ascii="Arial" w:hAnsi="Arial" w:cs="Arial"/>
        </w:rPr>
        <w:t>independent</w:t>
      </w:r>
      <w:r w:rsidRPr="00624B23">
        <w:rPr>
          <w:rFonts w:ascii="Arial" w:hAnsi="Arial" w:cs="Arial"/>
          <w:spacing w:val="3"/>
        </w:rPr>
        <w:t xml:space="preserve"> </w:t>
      </w:r>
      <w:r w:rsidRPr="00624B23">
        <w:rPr>
          <w:rFonts w:ascii="Arial" w:hAnsi="Arial" w:cs="Arial"/>
        </w:rPr>
        <w:t>consultant.</w:t>
      </w:r>
    </w:p>
    <w:p w14:paraId="2A9AE4AF" w14:textId="77777777" w:rsidR="00336B25" w:rsidRPr="00624B23" w:rsidRDefault="00336B25" w:rsidP="00336B25">
      <w:pPr>
        <w:pStyle w:val="BodyText"/>
        <w:spacing w:before="7"/>
        <w:rPr>
          <w:rFonts w:ascii="Arial" w:hAnsi="Arial" w:cs="Arial"/>
        </w:rPr>
      </w:pPr>
    </w:p>
    <w:p w14:paraId="1343DDC0" w14:textId="77777777" w:rsidR="00336B25" w:rsidRPr="00624B23" w:rsidRDefault="00336B25" w:rsidP="00990468">
      <w:pPr>
        <w:pStyle w:val="Heading1"/>
        <w:numPr>
          <w:ilvl w:val="1"/>
          <w:numId w:val="30"/>
        </w:numPr>
        <w:tabs>
          <w:tab w:val="left" w:pos="1253"/>
        </w:tabs>
        <w:spacing w:before="1"/>
        <w:ind w:hanging="709"/>
        <w:rPr>
          <w:rFonts w:ascii="Arial" w:hAnsi="Arial" w:cs="Arial"/>
          <w:b/>
          <w:bCs/>
          <w:sz w:val="24"/>
          <w:szCs w:val="24"/>
        </w:rPr>
      </w:pPr>
      <w:bookmarkStart w:id="25" w:name="_bookmark25"/>
      <w:bookmarkEnd w:id="25"/>
      <w:r w:rsidRPr="00624B23">
        <w:rPr>
          <w:rFonts w:ascii="Arial" w:hAnsi="Arial" w:cs="Arial"/>
          <w:b/>
          <w:bCs/>
          <w:sz w:val="24"/>
          <w:szCs w:val="24"/>
        </w:rPr>
        <w:t>Technology</w:t>
      </w:r>
      <w:r w:rsidRPr="00624B23">
        <w:rPr>
          <w:rFonts w:ascii="Arial" w:hAnsi="Arial" w:cs="Arial"/>
          <w:b/>
          <w:bCs/>
          <w:spacing w:val="-7"/>
          <w:sz w:val="24"/>
          <w:szCs w:val="24"/>
        </w:rPr>
        <w:t xml:space="preserve"> </w:t>
      </w:r>
      <w:r w:rsidRPr="00624B23">
        <w:rPr>
          <w:rFonts w:ascii="Arial" w:hAnsi="Arial" w:cs="Arial"/>
          <w:b/>
          <w:bCs/>
          <w:sz w:val="24"/>
          <w:szCs w:val="24"/>
        </w:rPr>
        <w:t>and Knowledge</w:t>
      </w:r>
      <w:r w:rsidRPr="00624B23">
        <w:rPr>
          <w:rFonts w:ascii="Arial" w:hAnsi="Arial" w:cs="Arial"/>
          <w:b/>
          <w:bCs/>
          <w:spacing w:val="1"/>
          <w:sz w:val="24"/>
          <w:szCs w:val="24"/>
        </w:rPr>
        <w:t xml:space="preserve"> </w:t>
      </w:r>
      <w:r w:rsidRPr="00624B23">
        <w:rPr>
          <w:rFonts w:ascii="Arial" w:hAnsi="Arial" w:cs="Arial"/>
          <w:b/>
          <w:bCs/>
          <w:sz w:val="24"/>
          <w:szCs w:val="24"/>
        </w:rPr>
        <w:t>Transfer</w:t>
      </w:r>
    </w:p>
    <w:p w14:paraId="2D9ECFDD" w14:textId="77777777" w:rsidR="00336B25" w:rsidRPr="00624B23" w:rsidRDefault="00336B25" w:rsidP="00336B25">
      <w:pPr>
        <w:pStyle w:val="Heading1"/>
        <w:tabs>
          <w:tab w:val="left" w:pos="1253"/>
        </w:tabs>
        <w:spacing w:before="1"/>
        <w:rPr>
          <w:rFonts w:ascii="Arial" w:hAnsi="Arial" w:cs="Arial"/>
          <w:sz w:val="24"/>
          <w:szCs w:val="24"/>
        </w:rPr>
      </w:pPr>
    </w:p>
    <w:p w14:paraId="40992535" w14:textId="77777777" w:rsidR="00336B25" w:rsidRPr="00624B23" w:rsidRDefault="00336B25" w:rsidP="00990468">
      <w:pPr>
        <w:pStyle w:val="ListParagraph"/>
        <w:numPr>
          <w:ilvl w:val="2"/>
          <w:numId w:val="30"/>
        </w:numPr>
        <w:tabs>
          <w:tab w:val="left" w:pos="1963"/>
        </w:tabs>
        <w:spacing w:before="96" w:line="244" w:lineRule="auto"/>
        <w:ind w:right="965" w:hanging="544"/>
        <w:rPr>
          <w:rFonts w:ascii="Arial" w:hAnsi="Arial" w:cs="Arial"/>
          <w:sz w:val="24"/>
          <w:szCs w:val="24"/>
        </w:rPr>
      </w:pPr>
      <w:r w:rsidRPr="00624B23">
        <w:rPr>
          <w:rFonts w:ascii="Arial" w:hAnsi="Arial" w:cs="Arial"/>
          <w:sz w:val="24"/>
          <w:szCs w:val="24"/>
        </w:rPr>
        <w:t>If the Consultant appoints foreign professionals, the Consultant shall</w:t>
      </w:r>
      <w:r w:rsidRPr="00624B23">
        <w:rPr>
          <w:rFonts w:ascii="Arial" w:hAnsi="Arial" w:cs="Arial"/>
          <w:spacing w:val="1"/>
          <w:sz w:val="24"/>
          <w:szCs w:val="24"/>
        </w:rPr>
        <w:t xml:space="preserve"> </w:t>
      </w:r>
      <w:proofErr w:type="spellStart"/>
      <w:r w:rsidRPr="00624B23">
        <w:rPr>
          <w:rFonts w:ascii="Arial" w:hAnsi="Arial" w:cs="Arial"/>
          <w:sz w:val="24"/>
          <w:szCs w:val="24"/>
        </w:rPr>
        <w:t>endeavour</w:t>
      </w:r>
      <w:proofErr w:type="spellEnd"/>
      <w:r w:rsidRPr="00624B23">
        <w:rPr>
          <w:rFonts w:ascii="Arial" w:hAnsi="Arial" w:cs="Arial"/>
          <w:sz w:val="24"/>
          <w:szCs w:val="24"/>
        </w:rPr>
        <w:t xml:space="preserve"> to ensure that the employees of MPC are trained</w:t>
      </w:r>
      <w:r w:rsidRPr="00624B23">
        <w:rPr>
          <w:rFonts w:ascii="Arial" w:hAnsi="Arial" w:cs="Arial"/>
          <w:spacing w:val="1"/>
          <w:sz w:val="24"/>
          <w:szCs w:val="24"/>
        </w:rPr>
        <w:t xml:space="preserve"> </w:t>
      </w:r>
      <w:r w:rsidRPr="00624B23">
        <w:rPr>
          <w:rFonts w:ascii="Arial" w:hAnsi="Arial" w:cs="Arial"/>
          <w:sz w:val="24"/>
          <w:szCs w:val="24"/>
        </w:rPr>
        <w:t>or exposed to the expertise of such foreign professionals pursuant to a</w:t>
      </w:r>
      <w:r w:rsidRPr="00624B23">
        <w:rPr>
          <w:rFonts w:ascii="Arial" w:hAnsi="Arial" w:cs="Arial"/>
          <w:spacing w:val="1"/>
          <w:sz w:val="24"/>
          <w:szCs w:val="24"/>
        </w:rPr>
        <w:t xml:space="preserve"> </w:t>
      </w:r>
      <w:proofErr w:type="spellStart"/>
      <w:r w:rsidRPr="00624B23">
        <w:rPr>
          <w:rFonts w:ascii="Arial" w:hAnsi="Arial" w:cs="Arial"/>
          <w:sz w:val="24"/>
          <w:szCs w:val="24"/>
        </w:rPr>
        <w:t>programme</w:t>
      </w:r>
      <w:proofErr w:type="spellEnd"/>
      <w:r w:rsidRPr="00624B23">
        <w:rPr>
          <w:rFonts w:ascii="Arial" w:hAnsi="Arial" w:cs="Arial"/>
          <w:sz w:val="24"/>
          <w:szCs w:val="24"/>
        </w:rPr>
        <w:t xml:space="preserve"> for technology</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3"/>
          <w:sz w:val="24"/>
          <w:szCs w:val="24"/>
        </w:rPr>
        <w:t xml:space="preserve"> </w:t>
      </w:r>
      <w:r w:rsidRPr="00624B23">
        <w:rPr>
          <w:rFonts w:ascii="Arial" w:hAnsi="Arial" w:cs="Arial"/>
          <w:sz w:val="24"/>
          <w:szCs w:val="24"/>
        </w:rPr>
        <w:t>knowledge</w:t>
      </w:r>
      <w:r w:rsidRPr="00624B23">
        <w:rPr>
          <w:rFonts w:ascii="Arial" w:hAnsi="Arial" w:cs="Arial"/>
          <w:spacing w:val="3"/>
          <w:sz w:val="24"/>
          <w:szCs w:val="24"/>
        </w:rPr>
        <w:t xml:space="preserve"> </w:t>
      </w:r>
      <w:r w:rsidRPr="00624B23">
        <w:rPr>
          <w:rFonts w:ascii="Arial" w:hAnsi="Arial" w:cs="Arial"/>
          <w:sz w:val="24"/>
          <w:szCs w:val="24"/>
        </w:rPr>
        <w:t>transfer.</w:t>
      </w:r>
    </w:p>
    <w:p w14:paraId="4E352683" w14:textId="77777777" w:rsidR="00336B25" w:rsidRPr="00624B23" w:rsidRDefault="00336B25" w:rsidP="00336B25">
      <w:pPr>
        <w:pStyle w:val="Heading1"/>
        <w:tabs>
          <w:tab w:val="left" w:pos="1253"/>
        </w:tabs>
        <w:spacing w:before="1"/>
        <w:ind w:left="0"/>
        <w:rPr>
          <w:rFonts w:ascii="Arial" w:hAnsi="Arial" w:cs="Arial"/>
          <w:sz w:val="24"/>
          <w:szCs w:val="24"/>
        </w:rPr>
        <w:sectPr w:rsidR="00336B25" w:rsidRPr="00624B23">
          <w:pgSz w:w="12240" w:h="15840"/>
          <w:pgMar w:top="880" w:right="620" w:bottom="940" w:left="1040" w:header="698" w:footer="691" w:gutter="0"/>
          <w:cols w:space="720"/>
        </w:sectPr>
      </w:pPr>
    </w:p>
    <w:p w14:paraId="68135BA2" w14:textId="77777777" w:rsidR="00336B25" w:rsidRPr="00624B23" w:rsidRDefault="00336B25" w:rsidP="00336B25">
      <w:pPr>
        <w:pStyle w:val="BodyText"/>
        <w:spacing w:before="2"/>
        <w:rPr>
          <w:rFonts w:ascii="Arial" w:hAnsi="Arial" w:cs="Arial"/>
          <w:b/>
        </w:rPr>
      </w:pPr>
    </w:p>
    <w:p w14:paraId="49AF5335" w14:textId="77777777" w:rsidR="00336B25" w:rsidRPr="00624B23" w:rsidRDefault="00336B25" w:rsidP="00336B25">
      <w:pPr>
        <w:pStyle w:val="BodyText"/>
        <w:rPr>
          <w:rFonts w:ascii="Arial" w:hAnsi="Arial" w:cs="Arial"/>
        </w:rPr>
      </w:pPr>
    </w:p>
    <w:p w14:paraId="3F05BC05" w14:textId="77777777" w:rsidR="00336B25" w:rsidRPr="00624B23" w:rsidRDefault="00336B25" w:rsidP="00336B25">
      <w:pPr>
        <w:pStyle w:val="BodyText"/>
        <w:rPr>
          <w:rFonts w:ascii="Arial" w:hAnsi="Arial" w:cs="Arial"/>
        </w:rPr>
      </w:pPr>
    </w:p>
    <w:p w14:paraId="5A0AF22B" w14:textId="77777777" w:rsidR="00336B25" w:rsidRPr="00624B23" w:rsidRDefault="00336B25" w:rsidP="00990468">
      <w:pPr>
        <w:pStyle w:val="ListParagraph"/>
        <w:numPr>
          <w:ilvl w:val="2"/>
          <w:numId w:val="30"/>
        </w:numPr>
        <w:tabs>
          <w:tab w:val="left" w:pos="1963"/>
        </w:tabs>
        <w:spacing w:before="1" w:line="244" w:lineRule="auto"/>
        <w:ind w:right="958" w:hanging="608"/>
        <w:rPr>
          <w:rFonts w:ascii="Arial" w:hAnsi="Arial" w:cs="Arial"/>
          <w:sz w:val="24"/>
          <w:szCs w:val="24"/>
        </w:rPr>
      </w:pPr>
      <w:r w:rsidRPr="00624B23">
        <w:rPr>
          <w:rFonts w:ascii="Arial" w:hAnsi="Arial" w:cs="Arial"/>
          <w:sz w:val="24"/>
          <w:szCs w:val="24"/>
        </w:rPr>
        <w:t>The Consultant shall allow the employees of</w:t>
      </w:r>
      <w:r w:rsidRPr="00624B23">
        <w:rPr>
          <w:rFonts w:ascii="Arial" w:hAnsi="Arial" w:cs="Arial"/>
          <w:spacing w:val="1"/>
          <w:sz w:val="24"/>
          <w:szCs w:val="24"/>
        </w:rPr>
        <w:t xml:space="preserve"> </w:t>
      </w:r>
      <w:r w:rsidRPr="00624B23">
        <w:rPr>
          <w:rFonts w:ascii="Arial" w:hAnsi="Arial" w:cs="Arial"/>
          <w:sz w:val="24"/>
          <w:szCs w:val="24"/>
        </w:rPr>
        <w:t>MPC</w:t>
      </w:r>
      <w:r w:rsidRPr="00624B23">
        <w:rPr>
          <w:rFonts w:ascii="Arial" w:hAnsi="Arial" w:cs="Arial"/>
          <w:spacing w:val="1"/>
          <w:sz w:val="24"/>
          <w:szCs w:val="24"/>
        </w:rPr>
        <w:t xml:space="preserve"> </w:t>
      </w:r>
      <w:r w:rsidRPr="00624B23">
        <w:rPr>
          <w:rFonts w:ascii="Arial" w:hAnsi="Arial" w:cs="Arial"/>
          <w:sz w:val="24"/>
          <w:szCs w:val="24"/>
        </w:rPr>
        <w:t>to be</w:t>
      </w:r>
      <w:r w:rsidRPr="00624B23">
        <w:rPr>
          <w:rFonts w:ascii="Arial" w:hAnsi="Arial" w:cs="Arial"/>
          <w:spacing w:val="1"/>
          <w:sz w:val="24"/>
          <w:szCs w:val="24"/>
        </w:rPr>
        <w:t xml:space="preserve"> </w:t>
      </w:r>
      <w:r w:rsidRPr="00624B23">
        <w:rPr>
          <w:rFonts w:ascii="Arial" w:hAnsi="Arial" w:cs="Arial"/>
          <w:sz w:val="24"/>
          <w:szCs w:val="24"/>
        </w:rPr>
        <w:t>involved in the study and implementation of the Project commencing</w:t>
      </w:r>
      <w:r w:rsidRPr="00624B23">
        <w:rPr>
          <w:rFonts w:ascii="Arial" w:hAnsi="Arial" w:cs="Arial"/>
          <w:spacing w:val="1"/>
          <w:sz w:val="24"/>
          <w:szCs w:val="24"/>
        </w:rPr>
        <w:t xml:space="preserve"> </w:t>
      </w:r>
      <w:r w:rsidRPr="00624B23">
        <w:rPr>
          <w:rFonts w:ascii="Arial" w:hAnsi="Arial" w:cs="Arial"/>
          <w:sz w:val="24"/>
          <w:szCs w:val="24"/>
        </w:rPr>
        <w:t>from</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Commencement</w:t>
      </w:r>
      <w:r w:rsidRPr="00624B23">
        <w:rPr>
          <w:rFonts w:ascii="Arial" w:hAnsi="Arial" w:cs="Arial"/>
          <w:spacing w:val="1"/>
          <w:sz w:val="24"/>
          <w:szCs w:val="24"/>
        </w:rPr>
        <w:t xml:space="preserve"> </w:t>
      </w:r>
      <w:r w:rsidRPr="00624B23">
        <w:rPr>
          <w:rFonts w:ascii="Arial" w:hAnsi="Arial" w:cs="Arial"/>
          <w:sz w:val="24"/>
          <w:szCs w:val="24"/>
        </w:rPr>
        <w:t>Date of</w:t>
      </w:r>
      <w:r w:rsidRPr="00624B23">
        <w:rPr>
          <w:rFonts w:ascii="Arial" w:hAnsi="Arial" w:cs="Arial"/>
          <w:spacing w:val="1"/>
          <w:sz w:val="24"/>
          <w:szCs w:val="24"/>
        </w:rPr>
        <w:t xml:space="preserve"> </w:t>
      </w:r>
      <w:r w:rsidRPr="00624B23">
        <w:rPr>
          <w:rFonts w:ascii="Arial" w:hAnsi="Arial" w:cs="Arial"/>
          <w:sz w:val="24"/>
          <w:szCs w:val="24"/>
        </w:rPr>
        <w:t>this Agreement until the</w:t>
      </w:r>
      <w:r w:rsidRPr="00624B23">
        <w:rPr>
          <w:rFonts w:ascii="Arial" w:hAnsi="Arial" w:cs="Arial"/>
          <w:spacing w:val="1"/>
          <w:sz w:val="24"/>
          <w:szCs w:val="24"/>
        </w:rPr>
        <w:t xml:space="preserve"> </w:t>
      </w:r>
      <w:r w:rsidRPr="00624B23">
        <w:rPr>
          <w:rFonts w:ascii="Arial" w:hAnsi="Arial" w:cs="Arial"/>
          <w:sz w:val="24"/>
          <w:szCs w:val="24"/>
        </w:rPr>
        <w:t>Contract</w:t>
      </w:r>
      <w:r w:rsidRPr="00624B23">
        <w:rPr>
          <w:rFonts w:ascii="Arial" w:hAnsi="Arial" w:cs="Arial"/>
          <w:spacing w:val="1"/>
          <w:sz w:val="24"/>
          <w:szCs w:val="24"/>
        </w:rPr>
        <w:t xml:space="preserve"> </w:t>
      </w:r>
      <w:r w:rsidRPr="00624B23">
        <w:rPr>
          <w:rFonts w:ascii="Arial" w:hAnsi="Arial" w:cs="Arial"/>
          <w:sz w:val="24"/>
          <w:szCs w:val="24"/>
        </w:rPr>
        <w:t>Expiry Date.</w:t>
      </w:r>
    </w:p>
    <w:p w14:paraId="70F93A1A" w14:textId="77777777" w:rsidR="00336B25" w:rsidRPr="00624B23" w:rsidRDefault="00336B25" w:rsidP="00336B25">
      <w:pPr>
        <w:pStyle w:val="BodyText"/>
        <w:spacing w:before="7"/>
        <w:rPr>
          <w:rFonts w:ascii="Arial" w:hAnsi="Arial" w:cs="Arial"/>
        </w:rPr>
      </w:pPr>
    </w:p>
    <w:p w14:paraId="2436F986" w14:textId="77777777" w:rsidR="00336B25" w:rsidRPr="00624B23" w:rsidRDefault="00336B25" w:rsidP="00990468">
      <w:pPr>
        <w:pStyle w:val="Heading1"/>
        <w:numPr>
          <w:ilvl w:val="1"/>
          <w:numId w:val="30"/>
        </w:numPr>
        <w:tabs>
          <w:tab w:val="left" w:pos="1253"/>
        </w:tabs>
        <w:spacing w:before="1"/>
        <w:ind w:hanging="709"/>
        <w:rPr>
          <w:rFonts w:ascii="Arial" w:hAnsi="Arial" w:cs="Arial"/>
          <w:b/>
          <w:bCs/>
          <w:sz w:val="24"/>
          <w:szCs w:val="24"/>
        </w:rPr>
      </w:pPr>
      <w:bookmarkStart w:id="26" w:name="_bookmark26"/>
      <w:bookmarkEnd w:id="26"/>
      <w:r w:rsidRPr="00624B23">
        <w:rPr>
          <w:rFonts w:ascii="Arial" w:hAnsi="Arial" w:cs="Arial"/>
          <w:b/>
          <w:bCs/>
          <w:sz w:val="24"/>
          <w:szCs w:val="24"/>
        </w:rPr>
        <w:t>Intellectual</w:t>
      </w:r>
      <w:r w:rsidRPr="00624B23">
        <w:rPr>
          <w:rFonts w:ascii="Arial" w:hAnsi="Arial" w:cs="Arial"/>
          <w:b/>
          <w:bCs/>
          <w:spacing w:val="-2"/>
          <w:sz w:val="24"/>
          <w:szCs w:val="24"/>
        </w:rPr>
        <w:t xml:space="preserve"> </w:t>
      </w:r>
      <w:r w:rsidRPr="00624B23">
        <w:rPr>
          <w:rFonts w:ascii="Arial" w:hAnsi="Arial" w:cs="Arial"/>
          <w:b/>
          <w:bCs/>
          <w:sz w:val="24"/>
          <w:szCs w:val="24"/>
        </w:rPr>
        <w:t>Property</w:t>
      </w:r>
      <w:r w:rsidRPr="00624B23">
        <w:rPr>
          <w:rFonts w:ascii="Arial" w:hAnsi="Arial" w:cs="Arial"/>
          <w:b/>
          <w:bCs/>
          <w:spacing w:val="-7"/>
          <w:sz w:val="24"/>
          <w:szCs w:val="24"/>
        </w:rPr>
        <w:t xml:space="preserve"> </w:t>
      </w:r>
      <w:r w:rsidRPr="00624B23">
        <w:rPr>
          <w:rFonts w:ascii="Arial" w:hAnsi="Arial" w:cs="Arial"/>
          <w:b/>
          <w:bCs/>
          <w:sz w:val="24"/>
          <w:szCs w:val="24"/>
        </w:rPr>
        <w:t>Rights</w:t>
      </w:r>
    </w:p>
    <w:p w14:paraId="6C0F49BE" w14:textId="77777777" w:rsidR="00336B25" w:rsidRPr="00624B23" w:rsidRDefault="00336B25" w:rsidP="00336B25">
      <w:pPr>
        <w:pStyle w:val="BodyText"/>
        <w:spacing w:before="1"/>
        <w:rPr>
          <w:rFonts w:ascii="Arial" w:hAnsi="Arial" w:cs="Arial"/>
          <w:b/>
        </w:rPr>
      </w:pPr>
    </w:p>
    <w:p w14:paraId="218CE37B" w14:textId="77777777" w:rsidR="00336B25" w:rsidRPr="00624B23" w:rsidRDefault="00336B25" w:rsidP="00990468">
      <w:pPr>
        <w:pStyle w:val="ListParagraph"/>
        <w:numPr>
          <w:ilvl w:val="2"/>
          <w:numId w:val="30"/>
        </w:numPr>
        <w:tabs>
          <w:tab w:val="left" w:pos="1963"/>
        </w:tabs>
        <w:spacing w:line="244" w:lineRule="auto"/>
        <w:ind w:right="961"/>
        <w:rPr>
          <w:rFonts w:ascii="Arial" w:hAnsi="Arial" w:cs="Arial"/>
          <w:sz w:val="24"/>
          <w:szCs w:val="24"/>
        </w:rPr>
      </w:pPr>
      <w:r w:rsidRPr="00624B23">
        <w:rPr>
          <w:rFonts w:ascii="Arial" w:hAnsi="Arial" w:cs="Arial"/>
          <w:sz w:val="24"/>
          <w:szCs w:val="24"/>
        </w:rPr>
        <w:t>Any intellectual property rights arising out of design, plans, calculations,</w:t>
      </w:r>
      <w:r w:rsidRPr="00624B23">
        <w:rPr>
          <w:rFonts w:ascii="Arial" w:hAnsi="Arial" w:cs="Arial"/>
          <w:spacing w:val="1"/>
          <w:sz w:val="24"/>
          <w:szCs w:val="24"/>
        </w:rPr>
        <w:t xml:space="preserve"> </w:t>
      </w:r>
      <w:r w:rsidRPr="00624B23">
        <w:rPr>
          <w:rFonts w:ascii="Arial" w:hAnsi="Arial" w:cs="Arial"/>
          <w:sz w:val="24"/>
          <w:szCs w:val="24"/>
        </w:rPr>
        <w:t>drawings, developed or used for or incorporated in the Services shall</w:t>
      </w:r>
      <w:r w:rsidRPr="00624B23">
        <w:rPr>
          <w:rFonts w:ascii="Arial" w:hAnsi="Arial" w:cs="Arial"/>
          <w:spacing w:val="1"/>
          <w:sz w:val="24"/>
          <w:szCs w:val="24"/>
        </w:rPr>
        <w:t xml:space="preserve"> </w:t>
      </w:r>
      <w:r w:rsidRPr="00624B23">
        <w:rPr>
          <w:rFonts w:ascii="Arial" w:hAnsi="Arial" w:cs="Arial"/>
          <w:sz w:val="24"/>
          <w:szCs w:val="24"/>
        </w:rPr>
        <w:t>vest in and become the sole property of MPC free and clear</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23"/>
          <w:sz w:val="24"/>
          <w:szCs w:val="24"/>
        </w:rPr>
        <w:t xml:space="preserve"> </w:t>
      </w:r>
      <w:r w:rsidRPr="00624B23">
        <w:rPr>
          <w:rFonts w:ascii="Arial" w:hAnsi="Arial" w:cs="Arial"/>
          <w:sz w:val="24"/>
          <w:szCs w:val="24"/>
        </w:rPr>
        <w:t>all</w:t>
      </w:r>
      <w:r w:rsidRPr="00624B23">
        <w:rPr>
          <w:rFonts w:ascii="Arial" w:hAnsi="Arial" w:cs="Arial"/>
          <w:spacing w:val="19"/>
          <w:sz w:val="24"/>
          <w:szCs w:val="24"/>
        </w:rPr>
        <w:t xml:space="preserve"> </w:t>
      </w:r>
      <w:r w:rsidRPr="00624B23">
        <w:rPr>
          <w:rFonts w:ascii="Arial" w:hAnsi="Arial" w:cs="Arial"/>
          <w:sz w:val="24"/>
          <w:szCs w:val="24"/>
        </w:rPr>
        <w:t>liens,</w:t>
      </w:r>
      <w:r w:rsidRPr="00624B23">
        <w:rPr>
          <w:rFonts w:ascii="Arial" w:hAnsi="Arial" w:cs="Arial"/>
          <w:spacing w:val="21"/>
          <w:sz w:val="24"/>
          <w:szCs w:val="24"/>
        </w:rPr>
        <w:t xml:space="preserve"> </w:t>
      </w:r>
      <w:r w:rsidRPr="00624B23">
        <w:rPr>
          <w:rFonts w:ascii="Arial" w:hAnsi="Arial" w:cs="Arial"/>
          <w:sz w:val="24"/>
          <w:szCs w:val="24"/>
        </w:rPr>
        <w:t>claims</w:t>
      </w:r>
      <w:r w:rsidRPr="00624B23">
        <w:rPr>
          <w:rFonts w:ascii="Arial" w:hAnsi="Arial" w:cs="Arial"/>
          <w:spacing w:val="19"/>
          <w:sz w:val="24"/>
          <w:szCs w:val="24"/>
        </w:rPr>
        <w:t xml:space="preserve"> </w:t>
      </w:r>
      <w:r w:rsidRPr="00624B23">
        <w:rPr>
          <w:rFonts w:ascii="Arial" w:hAnsi="Arial" w:cs="Arial"/>
          <w:sz w:val="24"/>
          <w:szCs w:val="24"/>
        </w:rPr>
        <w:t>and</w:t>
      </w:r>
      <w:r w:rsidRPr="00624B23">
        <w:rPr>
          <w:rFonts w:ascii="Arial" w:hAnsi="Arial" w:cs="Arial"/>
          <w:spacing w:val="19"/>
          <w:sz w:val="24"/>
          <w:szCs w:val="24"/>
        </w:rPr>
        <w:t xml:space="preserve"> </w:t>
      </w:r>
      <w:r w:rsidRPr="00624B23">
        <w:rPr>
          <w:rFonts w:ascii="Arial" w:hAnsi="Arial" w:cs="Arial"/>
          <w:sz w:val="24"/>
          <w:szCs w:val="24"/>
        </w:rPr>
        <w:t>encumbrances.</w:t>
      </w:r>
      <w:r w:rsidRPr="00624B23">
        <w:rPr>
          <w:rFonts w:ascii="Arial" w:hAnsi="Arial" w:cs="Arial"/>
          <w:spacing w:val="19"/>
          <w:sz w:val="24"/>
          <w:szCs w:val="24"/>
        </w:rPr>
        <w:t xml:space="preserve"> </w:t>
      </w:r>
      <w:r w:rsidRPr="00624B23">
        <w:rPr>
          <w:rFonts w:ascii="Arial" w:hAnsi="Arial" w:cs="Arial"/>
          <w:sz w:val="24"/>
          <w:szCs w:val="24"/>
        </w:rPr>
        <w:t>The</w:t>
      </w:r>
      <w:r w:rsidRPr="00624B23">
        <w:rPr>
          <w:rFonts w:ascii="Arial" w:hAnsi="Arial" w:cs="Arial"/>
          <w:spacing w:val="19"/>
          <w:sz w:val="24"/>
          <w:szCs w:val="24"/>
        </w:rPr>
        <w:t xml:space="preserve"> </w:t>
      </w:r>
      <w:r w:rsidRPr="00624B23">
        <w:rPr>
          <w:rFonts w:ascii="Arial" w:hAnsi="Arial" w:cs="Arial"/>
          <w:sz w:val="24"/>
          <w:szCs w:val="24"/>
        </w:rPr>
        <w:t>Consultant</w:t>
      </w:r>
      <w:r w:rsidRPr="00624B23">
        <w:rPr>
          <w:rFonts w:ascii="Arial" w:hAnsi="Arial" w:cs="Arial"/>
          <w:spacing w:val="23"/>
          <w:sz w:val="24"/>
          <w:szCs w:val="24"/>
        </w:rPr>
        <w:t xml:space="preserve"> </w:t>
      </w:r>
      <w:r w:rsidRPr="00624B23">
        <w:rPr>
          <w:rFonts w:ascii="Arial" w:hAnsi="Arial" w:cs="Arial"/>
          <w:sz w:val="24"/>
          <w:szCs w:val="24"/>
        </w:rPr>
        <w:t>shall</w:t>
      </w:r>
      <w:r w:rsidRPr="00624B23">
        <w:rPr>
          <w:rFonts w:ascii="Arial" w:hAnsi="Arial" w:cs="Arial"/>
          <w:spacing w:val="17"/>
          <w:sz w:val="24"/>
          <w:szCs w:val="24"/>
        </w:rPr>
        <w:t xml:space="preserve"> </w:t>
      </w:r>
      <w:r w:rsidRPr="00624B23">
        <w:rPr>
          <w:rFonts w:ascii="Arial" w:hAnsi="Arial" w:cs="Arial"/>
          <w:sz w:val="24"/>
          <w:szCs w:val="24"/>
        </w:rPr>
        <w:t>not</w:t>
      </w:r>
      <w:r w:rsidRPr="00624B23">
        <w:rPr>
          <w:rFonts w:ascii="Arial" w:hAnsi="Arial" w:cs="Arial"/>
          <w:spacing w:val="18"/>
          <w:sz w:val="24"/>
          <w:szCs w:val="24"/>
        </w:rPr>
        <w:t xml:space="preserve"> </w:t>
      </w:r>
      <w:r w:rsidRPr="00624B23">
        <w:rPr>
          <w:rFonts w:ascii="Arial" w:hAnsi="Arial" w:cs="Arial"/>
          <w:sz w:val="24"/>
          <w:szCs w:val="24"/>
        </w:rPr>
        <w:t>during</w:t>
      </w:r>
      <w:r w:rsidRPr="00624B23">
        <w:rPr>
          <w:rFonts w:ascii="Arial" w:hAnsi="Arial" w:cs="Arial"/>
          <w:spacing w:val="-61"/>
          <w:sz w:val="24"/>
          <w:szCs w:val="24"/>
        </w:rPr>
        <w:t xml:space="preserve"> </w:t>
      </w:r>
      <w:r w:rsidRPr="00624B23">
        <w:rPr>
          <w:rFonts w:ascii="Arial" w:hAnsi="Arial" w:cs="Arial"/>
          <w:sz w:val="24"/>
          <w:szCs w:val="24"/>
        </w:rPr>
        <w:t>or at any time after completion on the Services or after the expiry or</w:t>
      </w:r>
      <w:r w:rsidRPr="00624B23">
        <w:rPr>
          <w:rFonts w:ascii="Arial" w:hAnsi="Arial" w:cs="Arial"/>
          <w:spacing w:val="1"/>
          <w:sz w:val="24"/>
          <w:szCs w:val="24"/>
        </w:rPr>
        <w:t xml:space="preserve"> </w:t>
      </w:r>
      <w:r w:rsidRPr="00624B23">
        <w:rPr>
          <w:rFonts w:ascii="Arial" w:hAnsi="Arial" w:cs="Arial"/>
          <w:sz w:val="24"/>
          <w:szCs w:val="24"/>
        </w:rPr>
        <w:t>termination</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this</w:t>
      </w:r>
      <w:r w:rsidRPr="00624B23">
        <w:rPr>
          <w:rFonts w:ascii="Arial" w:hAnsi="Arial" w:cs="Arial"/>
          <w:spacing w:val="1"/>
          <w:sz w:val="24"/>
          <w:szCs w:val="24"/>
        </w:rPr>
        <w:t xml:space="preserve"> </w:t>
      </w:r>
      <w:r w:rsidRPr="00624B23">
        <w:rPr>
          <w:rFonts w:ascii="Arial" w:hAnsi="Arial" w:cs="Arial"/>
          <w:sz w:val="24"/>
          <w:szCs w:val="24"/>
        </w:rPr>
        <w:t>Agreement,</w:t>
      </w:r>
      <w:r w:rsidRPr="00624B23">
        <w:rPr>
          <w:rFonts w:ascii="Arial" w:hAnsi="Arial" w:cs="Arial"/>
          <w:spacing w:val="1"/>
          <w:sz w:val="24"/>
          <w:szCs w:val="24"/>
        </w:rPr>
        <w:t xml:space="preserve"> </w:t>
      </w:r>
      <w:r w:rsidRPr="00624B23">
        <w:rPr>
          <w:rFonts w:ascii="Arial" w:hAnsi="Arial" w:cs="Arial"/>
          <w:sz w:val="24"/>
          <w:szCs w:val="24"/>
        </w:rPr>
        <w:t>in</w:t>
      </w:r>
      <w:r w:rsidRPr="00624B23">
        <w:rPr>
          <w:rFonts w:ascii="Arial" w:hAnsi="Arial" w:cs="Arial"/>
          <w:spacing w:val="1"/>
          <w:sz w:val="24"/>
          <w:szCs w:val="24"/>
        </w:rPr>
        <w:t xml:space="preserve"> </w:t>
      </w:r>
      <w:r w:rsidRPr="00624B23">
        <w:rPr>
          <w:rFonts w:ascii="Arial" w:hAnsi="Arial" w:cs="Arial"/>
          <w:sz w:val="24"/>
          <w:szCs w:val="24"/>
        </w:rPr>
        <w:t>any</w:t>
      </w:r>
      <w:r w:rsidRPr="00624B23">
        <w:rPr>
          <w:rFonts w:ascii="Arial" w:hAnsi="Arial" w:cs="Arial"/>
          <w:spacing w:val="1"/>
          <w:sz w:val="24"/>
          <w:szCs w:val="24"/>
        </w:rPr>
        <w:t xml:space="preserve"> </w:t>
      </w:r>
      <w:r w:rsidRPr="00624B23">
        <w:rPr>
          <w:rFonts w:ascii="Arial" w:hAnsi="Arial" w:cs="Arial"/>
          <w:sz w:val="24"/>
          <w:szCs w:val="24"/>
        </w:rPr>
        <w:t>way,</w:t>
      </w:r>
      <w:r w:rsidRPr="00624B23">
        <w:rPr>
          <w:rFonts w:ascii="Arial" w:hAnsi="Arial" w:cs="Arial"/>
          <w:spacing w:val="1"/>
          <w:sz w:val="24"/>
          <w:szCs w:val="24"/>
        </w:rPr>
        <w:t xml:space="preserve"> </w:t>
      </w:r>
      <w:r w:rsidRPr="00624B23">
        <w:rPr>
          <w:rFonts w:ascii="Arial" w:hAnsi="Arial" w:cs="Arial"/>
          <w:sz w:val="24"/>
          <w:szCs w:val="24"/>
        </w:rPr>
        <w:t>question</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dispute</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ownership</w:t>
      </w:r>
      <w:r w:rsidRPr="00624B23">
        <w:rPr>
          <w:rFonts w:ascii="Arial" w:hAnsi="Arial" w:cs="Arial"/>
          <w:spacing w:val="2"/>
          <w:sz w:val="24"/>
          <w:szCs w:val="24"/>
        </w:rPr>
        <w:t xml:space="preserve"> </w:t>
      </w:r>
      <w:r w:rsidRPr="00624B23">
        <w:rPr>
          <w:rFonts w:ascii="Arial" w:hAnsi="Arial" w:cs="Arial"/>
          <w:sz w:val="24"/>
          <w:szCs w:val="24"/>
        </w:rPr>
        <w:t>of</w:t>
      </w:r>
      <w:r w:rsidRPr="00624B23">
        <w:rPr>
          <w:rFonts w:ascii="Arial" w:hAnsi="Arial" w:cs="Arial"/>
          <w:spacing w:val="5"/>
          <w:sz w:val="24"/>
          <w:szCs w:val="24"/>
        </w:rPr>
        <w:t xml:space="preserve"> </w:t>
      </w:r>
      <w:r w:rsidRPr="00624B23">
        <w:rPr>
          <w:rFonts w:ascii="Arial" w:hAnsi="Arial" w:cs="Arial"/>
          <w:sz w:val="24"/>
          <w:szCs w:val="24"/>
        </w:rPr>
        <w:t>MPC.</w:t>
      </w:r>
    </w:p>
    <w:p w14:paraId="34FF9710" w14:textId="77777777" w:rsidR="00336B25" w:rsidRPr="00624B23" w:rsidRDefault="00336B25" w:rsidP="00336B25">
      <w:pPr>
        <w:pStyle w:val="BodyText"/>
        <w:spacing w:before="9"/>
        <w:rPr>
          <w:rFonts w:ascii="Arial" w:hAnsi="Arial" w:cs="Arial"/>
        </w:rPr>
      </w:pPr>
    </w:p>
    <w:p w14:paraId="4C530F30" w14:textId="77777777" w:rsidR="00336B25" w:rsidRPr="00624B23" w:rsidRDefault="00336B25" w:rsidP="00990468">
      <w:pPr>
        <w:pStyle w:val="ListParagraph"/>
        <w:numPr>
          <w:ilvl w:val="2"/>
          <w:numId w:val="30"/>
        </w:numPr>
        <w:tabs>
          <w:tab w:val="left" w:pos="1963"/>
        </w:tabs>
        <w:spacing w:line="244" w:lineRule="auto"/>
        <w:ind w:right="959"/>
        <w:rPr>
          <w:rFonts w:ascii="Arial" w:hAnsi="Arial" w:cs="Arial"/>
          <w:sz w:val="24"/>
          <w:szCs w:val="24"/>
        </w:rPr>
      </w:pP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Consultant</w:t>
      </w:r>
      <w:r w:rsidRPr="00624B23">
        <w:rPr>
          <w:rFonts w:ascii="Arial" w:hAnsi="Arial" w:cs="Arial"/>
          <w:spacing w:val="1"/>
          <w:sz w:val="24"/>
          <w:szCs w:val="24"/>
        </w:rPr>
        <w:t xml:space="preserve"> </w:t>
      </w:r>
      <w:r w:rsidRPr="00624B23">
        <w:rPr>
          <w:rFonts w:ascii="Arial" w:hAnsi="Arial" w:cs="Arial"/>
          <w:sz w:val="24"/>
          <w:szCs w:val="24"/>
        </w:rPr>
        <w:t>agrees</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grant</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MPC</w:t>
      </w:r>
      <w:r w:rsidRPr="00624B23">
        <w:rPr>
          <w:rFonts w:ascii="Arial" w:hAnsi="Arial" w:cs="Arial"/>
          <w:spacing w:val="1"/>
          <w:sz w:val="24"/>
          <w:szCs w:val="24"/>
        </w:rPr>
        <w:t xml:space="preserve"> </w:t>
      </w:r>
      <w:r w:rsidRPr="00624B23">
        <w:rPr>
          <w:rFonts w:ascii="Arial" w:hAnsi="Arial" w:cs="Arial"/>
          <w:sz w:val="24"/>
          <w:szCs w:val="24"/>
        </w:rPr>
        <w:t>free</w:t>
      </w:r>
      <w:r w:rsidRPr="00624B23">
        <w:rPr>
          <w:rFonts w:ascii="Arial" w:hAnsi="Arial" w:cs="Arial"/>
          <w:spacing w:val="1"/>
          <w:sz w:val="24"/>
          <w:szCs w:val="24"/>
        </w:rPr>
        <w:t xml:space="preserve"> </w:t>
      </w:r>
      <w:r w:rsidRPr="00624B23">
        <w:rPr>
          <w:rFonts w:ascii="Arial" w:hAnsi="Arial" w:cs="Arial"/>
          <w:sz w:val="24"/>
          <w:szCs w:val="24"/>
        </w:rPr>
        <w:t>from</w:t>
      </w:r>
      <w:r w:rsidRPr="00624B23">
        <w:rPr>
          <w:rFonts w:ascii="Arial" w:hAnsi="Arial" w:cs="Arial"/>
          <w:spacing w:val="63"/>
          <w:sz w:val="24"/>
          <w:szCs w:val="24"/>
        </w:rPr>
        <w:t xml:space="preserve"> </w:t>
      </w:r>
      <w:r w:rsidRPr="00624B23">
        <w:rPr>
          <w:rFonts w:ascii="Arial" w:hAnsi="Arial" w:cs="Arial"/>
          <w:sz w:val="24"/>
          <w:szCs w:val="24"/>
        </w:rPr>
        <w:t>all</w:t>
      </w:r>
      <w:r w:rsidRPr="00624B23">
        <w:rPr>
          <w:rFonts w:ascii="Arial" w:hAnsi="Arial" w:cs="Arial"/>
          <w:spacing w:val="1"/>
          <w:sz w:val="24"/>
          <w:szCs w:val="24"/>
        </w:rPr>
        <w:t xml:space="preserve"> </w:t>
      </w:r>
      <w:r w:rsidRPr="00624B23">
        <w:rPr>
          <w:rFonts w:ascii="Arial" w:hAnsi="Arial" w:cs="Arial"/>
          <w:sz w:val="24"/>
          <w:szCs w:val="24"/>
        </w:rPr>
        <w:t>royalties, fees</w:t>
      </w:r>
      <w:r w:rsidRPr="00624B23">
        <w:rPr>
          <w:rFonts w:ascii="Arial" w:hAnsi="Arial" w:cs="Arial"/>
          <w:spacing w:val="1"/>
          <w:sz w:val="24"/>
          <w:szCs w:val="24"/>
        </w:rPr>
        <w:t xml:space="preserve"> </w:t>
      </w:r>
      <w:r w:rsidRPr="00624B23">
        <w:rPr>
          <w:rFonts w:ascii="Arial" w:hAnsi="Arial" w:cs="Arial"/>
          <w:sz w:val="24"/>
          <w:szCs w:val="24"/>
        </w:rPr>
        <w:t>and other charges, all licenses in respect of intellectual</w:t>
      </w:r>
      <w:r w:rsidRPr="00624B23">
        <w:rPr>
          <w:rFonts w:ascii="Arial" w:hAnsi="Arial" w:cs="Arial"/>
          <w:spacing w:val="1"/>
          <w:sz w:val="24"/>
          <w:szCs w:val="24"/>
        </w:rPr>
        <w:t xml:space="preserve"> </w:t>
      </w:r>
      <w:r w:rsidRPr="00624B23">
        <w:rPr>
          <w:rFonts w:ascii="Arial" w:hAnsi="Arial" w:cs="Arial"/>
          <w:sz w:val="24"/>
          <w:szCs w:val="24"/>
        </w:rPr>
        <w:t>property</w:t>
      </w:r>
      <w:r w:rsidRPr="00624B23">
        <w:rPr>
          <w:rFonts w:ascii="Arial" w:hAnsi="Arial" w:cs="Arial"/>
          <w:spacing w:val="20"/>
          <w:sz w:val="24"/>
          <w:szCs w:val="24"/>
        </w:rPr>
        <w:t xml:space="preserve"> </w:t>
      </w:r>
      <w:r w:rsidRPr="00624B23">
        <w:rPr>
          <w:rFonts w:ascii="Arial" w:hAnsi="Arial" w:cs="Arial"/>
          <w:sz w:val="24"/>
          <w:szCs w:val="24"/>
        </w:rPr>
        <w:t>rights</w:t>
      </w:r>
      <w:r w:rsidRPr="00624B23">
        <w:rPr>
          <w:rFonts w:ascii="Arial" w:hAnsi="Arial" w:cs="Arial"/>
          <w:spacing w:val="23"/>
          <w:sz w:val="24"/>
          <w:szCs w:val="24"/>
        </w:rPr>
        <w:t xml:space="preserve"> </w:t>
      </w:r>
      <w:r w:rsidRPr="00624B23">
        <w:rPr>
          <w:rFonts w:ascii="Arial" w:hAnsi="Arial" w:cs="Arial"/>
          <w:sz w:val="24"/>
          <w:szCs w:val="24"/>
        </w:rPr>
        <w:t>now</w:t>
      </w:r>
      <w:r w:rsidRPr="00624B23">
        <w:rPr>
          <w:rFonts w:ascii="Arial" w:hAnsi="Arial" w:cs="Arial"/>
          <w:spacing w:val="20"/>
          <w:sz w:val="24"/>
          <w:szCs w:val="24"/>
        </w:rPr>
        <w:t xml:space="preserve"> </w:t>
      </w:r>
      <w:r w:rsidRPr="00624B23">
        <w:rPr>
          <w:rFonts w:ascii="Arial" w:hAnsi="Arial" w:cs="Arial"/>
          <w:sz w:val="24"/>
          <w:szCs w:val="24"/>
        </w:rPr>
        <w:t>or</w:t>
      </w:r>
      <w:r w:rsidRPr="00624B23">
        <w:rPr>
          <w:rFonts w:ascii="Arial" w:hAnsi="Arial" w:cs="Arial"/>
          <w:spacing w:val="19"/>
          <w:sz w:val="24"/>
          <w:szCs w:val="24"/>
        </w:rPr>
        <w:t xml:space="preserve"> </w:t>
      </w:r>
      <w:r w:rsidRPr="00624B23">
        <w:rPr>
          <w:rFonts w:ascii="Arial" w:hAnsi="Arial" w:cs="Arial"/>
          <w:sz w:val="24"/>
          <w:szCs w:val="24"/>
        </w:rPr>
        <w:t>hereafter</w:t>
      </w:r>
      <w:r w:rsidRPr="00624B23">
        <w:rPr>
          <w:rFonts w:ascii="Arial" w:hAnsi="Arial" w:cs="Arial"/>
          <w:spacing w:val="20"/>
          <w:sz w:val="24"/>
          <w:szCs w:val="24"/>
        </w:rPr>
        <w:t xml:space="preserve"> </w:t>
      </w:r>
      <w:r w:rsidRPr="00624B23">
        <w:rPr>
          <w:rFonts w:ascii="Arial" w:hAnsi="Arial" w:cs="Arial"/>
          <w:sz w:val="24"/>
          <w:szCs w:val="24"/>
        </w:rPr>
        <w:t>owned</w:t>
      </w:r>
      <w:r w:rsidRPr="00624B23">
        <w:rPr>
          <w:rFonts w:ascii="Arial" w:hAnsi="Arial" w:cs="Arial"/>
          <w:spacing w:val="21"/>
          <w:sz w:val="24"/>
          <w:szCs w:val="24"/>
        </w:rPr>
        <w:t xml:space="preserve"> </w:t>
      </w:r>
      <w:r w:rsidRPr="00624B23">
        <w:rPr>
          <w:rFonts w:ascii="Arial" w:hAnsi="Arial" w:cs="Arial"/>
          <w:sz w:val="24"/>
          <w:szCs w:val="24"/>
        </w:rPr>
        <w:t>or</w:t>
      </w:r>
      <w:r w:rsidRPr="00624B23">
        <w:rPr>
          <w:rFonts w:ascii="Arial" w:hAnsi="Arial" w:cs="Arial"/>
          <w:spacing w:val="23"/>
          <w:sz w:val="24"/>
          <w:szCs w:val="24"/>
        </w:rPr>
        <w:t xml:space="preserve"> </w:t>
      </w:r>
      <w:r w:rsidRPr="00624B23">
        <w:rPr>
          <w:rFonts w:ascii="Arial" w:hAnsi="Arial" w:cs="Arial"/>
          <w:sz w:val="24"/>
          <w:szCs w:val="24"/>
        </w:rPr>
        <w:t>controlled</w:t>
      </w:r>
      <w:r w:rsidRPr="00624B23">
        <w:rPr>
          <w:rFonts w:ascii="Arial" w:hAnsi="Arial" w:cs="Arial"/>
          <w:spacing w:val="21"/>
          <w:sz w:val="24"/>
          <w:szCs w:val="24"/>
        </w:rPr>
        <w:t xml:space="preserve"> </w:t>
      </w:r>
      <w:r w:rsidRPr="00624B23">
        <w:rPr>
          <w:rFonts w:ascii="Arial" w:hAnsi="Arial" w:cs="Arial"/>
          <w:sz w:val="24"/>
          <w:szCs w:val="24"/>
        </w:rPr>
        <w:t>by</w:t>
      </w:r>
      <w:r w:rsidRPr="00624B23">
        <w:rPr>
          <w:rFonts w:ascii="Arial" w:hAnsi="Arial" w:cs="Arial"/>
          <w:spacing w:val="21"/>
          <w:sz w:val="24"/>
          <w:szCs w:val="24"/>
        </w:rPr>
        <w:t xml:space="preserve"> </w:t>
      </w:r>
      <w:r w:rsidRPr="00624B23">
        <w:rPr>
          <w:rFonts w:ascii="Arial" w:hAnsi="Arial" w:cs="Arial"/>
          <w:sz w:val="24"/>
          <w:szCs w:val="24"/>
        </w:rPr>
        <w:t>the</w:t>
      </w:r>
      <w:r w:rsidRPr="00624B23">
        <w:rPr>
          <w:rFonts w:ascii="Arial" w:hAnsi="Arial" w:cs="Arial"/>
          <w:spacing w:val="23"/>
          <w:sz w:val="24"/>
          <w:szCs w:val="24"/>
        </w:rPr>
        <w:t xml:space="preserve"> </w:t>
      </w:r>
      <w:r w:rsidRPr="00624B23">
        <w:rPr>
          <w:rFonts w:ascii="Arial" w:hAnsi="Arial" w:cs="Arial"/>
          <w:sz w:val="24"/>
          <w:szCs w:val="24"/>
        </w:rPr>
        <w:t>Consultant</w:t>
      </w:r>
      <w:r w:rsidRPr="00624B23">
        <w:rPr>
          <w:rFonts w:ascii="Arial" w:hAnsi="Arial" w:cs="Arial"/>
          <w:spacing w:val="-61"/>
          <w:sz w:val="24"/>
          <w:szCs w:val="24"/>
        </w:rPr>
        <w:t xml:space="preserve"> </w:t>
      </w:r>
      <w:r w:rsidRPr="00624B23">
        <w:rPr>
          <w:rFonts w:ascii="Arial" w:hAnsi="Arial" w:cs="Arial"/>
          <w:sz w:val="24"/>
          <w:szCs w:val="24"/>
        </w:rPr>
        <w:t>or in respect of which the Consultant has or will have the right to grant</w:t>
      </w:r>
      <w:r w:rsidRPr="00624B23">
        <w:rPr>
          <w:rFonts w:ascii="Arial" w:hAnsi="Arial" w:cs="Arial"/>
          <w:spacing w:val="1"/>
          <w:sz w:val="24"/>
          <w:szCs w:val="24"/>
        </w:rPr>
        <w:t xml:space="preserve"> </w:t>
      </w:r>
      <w:r w:rsidRPr="00624B23">
        <w:rPr>
          <w:rFonts w:ascii="Arial" w:hAnsi="Arial" w:cs="Arial"/>
          <w:sz w:val="24"/>
          <w:szCs w:val="24"/>
        </w:rPr>
        <w:t>licenses</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any</w:t>
      </w:r>
      <w:r w:rsidRPr="00624B23">
        <w:rPr>
          <w:rFonts w:ascii="Arial" w:hAnsi="Arial" w:cs="Arial"/>
          <w:spacing w:val="1"/>
          <w:sz w:val="24"/>
          <w:szCs w:val="24"/>
        </w:rPr>
        <w:t xml:space="preserve"> </w:t>
      </w:r>
      <w:r w:rsidRPr="00624B23">
        <w:rPr>
          <w:rFonts w:ascii="Arial" w:hAnsi="Arial" w:cs="Arial"/>
          <w:sz w:val="24"/>
          <w:szCs w:val="24"/>
        </w:rPr>
        <w:t>design,</w:t>
      </w:r>
      <w:r w:rsidRPr="00624B23">
        <w:rPr>
          <w:rFonts w:ascii="Arial" w:hAnsi="Arial" w:cs="Arial"/>
          <w:spacing w:val="1"/>
          <w:sz w:val="24"/>
          <w:szCs w:val="24"/>
        </w:rPr>
        <w:t xml:space="preserve"> </w:t>
      </w:r>
      <w:r w:rsidRPr="00624B23">
        <w:rPr>
          <w:rFonts w:ascii="Arial" w:hAnsi="Arial" w:cs="Arial"/>
          <w:sz w:val="24"/>
          <w:szCs w:val="24"/>
        </w:rPr>
        <w:t>plans,</w:t>
      </w:r>
      <w:r w:rsidRPr="00624B23">
        <w:rPr>
          <w:rFonts w:ascii="Arial" w:hAnsi="Arial" w:cs="Arial"/>
          <w:spacing w:val="1"/>
          <w:sz w:val="24"/>
          <w:szCs w:val="24"/>
        </w:rPr>
        <w:t xml:space="preserve"> </w:t>
      </w:r>
      <w:r w:rsidRPr="00624B23">
        <w:rPr>
          <w:rFonts w:ascii="Arial" w:hAnsi="Arial" w:cs="Arial"/>
          <w:sz w:val="24"/>
          <w:szCs w:val="24"/>
        </w:rPr>
        <w:t>calculations,</w:t>
      </w:r>
      <w:r w:rsidRPr="00624B23">
        <w:rPr>
          <w:rFonts w:ascii="Arial" w:hAnsi="Arial" w:cs="Arial"/>
          <w:spacing w:val="1"/>
          <w:sz w:val="24"/>
          <w:szCs w:val="24"/>
        </w:rPr>
        <w:t xml:space="preserve"> </w:t>
      </w:r>
      <w:r w:rsidRPr="00624B23">
        <w:rPr>
          <w:rFonts w:ascii="Arial" w:hAnsi="Arial" w:cs="Arial"/>
          <w:sz w:val="24"/>
          <w:szCs w:val="24"/>
        </w:rPr>
        <w:t>drawings,</w:t>
      </w:r>
      <w:r w:rsidRPr="00624B23">
        <w:rPr>
          <w:rFonts w:ascii="Arial" w:hAnsi="Arial" w:cs="Arial"/>
          <w:spacing w:val="63"/>
          <w:sz w:val="24"/>
          <w:szCs w:val="24"/>
        </w:rPr>
        <w:t xml:space="preserve"> </w:t>
      </w:r>
      <w:r w:rsidRPr="00624B23">
        <w:rPr>
          <w:rFonts w:ascii="Arial" w:hAnsi="Arial" w:cs="Arial"/>
          <w:sz w:val="24"/>
          <w:szCs w:val="24"/>
        </w:rPr>
        <w:t>developed</w:t>
      </w:r>
      <w:r w:rsidRPr="00624B23">
        <w:rPr>
          <w:rFonts w:ascii="Arial" w:hAnsi="Arial" w:cs="Arial"/>
          <w:spacing w:val="64"/>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used for</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incorporated</w:t>
      </w:r>
      <w:r w:rsidRPr="00624B23">
        <w:rPr>
          <w:rFonts w:ascii="Arial" w:hAnsi="Arial" w:cs="Arial"/>
          <w:spacing w:val="3"/>
          <w:sz w:val="24"/>
          <w:szCs w:val="24"/>
        </w:rPr>
        <w:t xml:space="preserve"> </w:t>
      </w:r>
      <w:r w:rsidRPr="00624B23">
        <w:rPr>
          <w:rFonts w:ascii="Arial" w:hAnsi="Arial" w:cs="Arial"/>
          <w:sz w:val="24"/>
          <w:szCs w:val="24"/>
        </w:rPr>
        <w:t>in</w:t>
      </w:r>
      <w:r w:rsidRPr="00624B23">
        <w:rPr>
          <w:rFonts w:ascii="Arial" w:hAnsi="Arial" w:cs="Arial"/>
          <w:spacing w:val="2"/>
          <w:sz w:val="24"/>
          <w:szCs w:val="24"/>
        </w:rPr>
        <w:t xml:space="preserve"> </w:t>
      </w:r>
      <w:r w:rsidRPr="00624B23">
        <w:rPr>
          <w:rFonts w:ascii="Arial" w:hAnsi="Arial" w:cs="Arial"/>
          <w:sz w:val="24"/>
          <w:szCs w:val="24"/>
        </w:rPr>
        <w:t>the</w:t>
      </w:r>
      <w:r w:rsidRPr="00624B23">
        <w:rPr>
          <w:rFonts w:ascii="Arial" w:hAnsi="Arial" w:cs="Arial"/>
          <w:spacing w:val="2"/>
          <w:sz w:val="24"/>
          <w:szCs w:val="24"/>
        </w:rPr>
        <w:t xml:space="preserve"> </w:t>
      </w:r>
      <w:r w:rsidRPr="00624B23">
        <w:rPr>
          <w:rFonts w:ascii="Arial" w:hAnsi="Arial" w:cs="Arial"/>
          <w:sz w:val="24"/>
          <w:szCs w:val="24"/>
        </w:rPr>
        <w:t>Services</w:t>
      </w:r>
      <w:r w:rsidRPr="00624B23">
        <w:rPr>
          <w:rFonts w:ascii="Arial" w:hAnsi="Arial" w:cs="Arial"/>
          <w:spacing w:val="3"/>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any</w:t>
      </w:r>
      <w:r w:rsidRPr="00624B23">
        <w:rPr>
          <w:rFonts w:ascii="Arial" w:hAnsi="Arial" w:cs="Arial"/>
          <w:spacing w:val="4"/>
          <w:sz w:val="24"/>
          <w:szCs w:val="24"/>
        </w:rPr>
        <w:t xml:space="preserve"> </w:t>
      </w:r>
      <w:r w:rsidRPr="00624B23">
        <w:rPr>
          <w:rFonts w:ascii="Arial" w:hAnsi="Arial" w:cs="Arial"/>
          <w:sz w:val="24"/>
          <w:szCs w:val="24"/>
        </w:rPr>
        <w:t>part</w:t>
      </w:r>
      <w:r w:rsidRPr="00624B23">
        <w:rPr>
          <w:rFonts w:ascii="Arial" w:hAnsi="Arial" w:cs="Arial"/>
          <w:spacing w:val="1"/>
          <w:sz w:val="24"/>
          <w:szCs w:val="24"/>
        </w:rPr>
        <w:t xml:space="preserve"> </w:t>
      </w:r>
      <w:r w:rsidRPr="00624B23">
        <w:rPr>
          <w:rFonts w:ascii="Arial" w:hAnsi="Arial" w:cs="Arial"/>
          <w:sz w:val="24"/>
          <w:szCs w:val="24"/>
        </w:rPr>
        <w:t>thereof.</w:t>
      </w:r>
    </w:p>
    <w:p w14:paraId="297A7E21" w14:textId="77777777" w:rsidR="00336B25" w:rsidRPr="00624B23" w:rsidRDefault="00336B25" w:rsidP="00336B25">
      <w:pPr>
        <w:pStyle w:val="BodyText"/>
        <w:spacing w:before="9"/>
        <w:rPr>
          <w:rFonts w:ascii="Arial" w:hAnsi="Arial" w:cs="Arial"/>
        </w:rPr>
      </w:pPr>
    </w:p>
    <w:p w14:paraId="5B457BB9" w14:textId="77777777" w:rsidR="00336B25" w:rsidRPr="00624B23" w:rsidRDefault="00336B25" w:rsidP="00990468">
      <w:pPr>
        <w:pStyle w:val="ListParagraph"/>
        <w:numPr>
          <w:ilvl w:val="2"/>
          <w:numId w:val="30"/>
        </w:numPr>
        <w:tabs>
          <w:tab w:val="left" w:pos="1963"/>
        </w:tabs>
        <w:spacing w:line="244" w:lineRule="auto"/>
        <w:ind w:right="962"/>
        <w:rPr>
          <w:rFonts w:ascii="Arial" w:hAnsi="Arial" w:cs="Arial"/>
          <w:sz w:val="24"/>
          <w:szCs w:val="24"/>
        </w:rPr>
      </w:pPr>
      <w:r w:rsidRPr="00624B23">
        <w:rPr>
          <w:rFonts w:ascii="Arial" w:hAnsi="Arial" w:cs="Arial"/>
          <w:sz w:val="24"/>
          <w:szCs w:val="24"/>
        </w:rPr>
        <w:t>The Consultant shall defend and indemnify MPC from and</w:t>
      </w:r>
      <w:r w:rsidRPr="00624B23">
        <w:rPr>
          <w:rFonts w:ascii="Arial" w:hAnsi="Arial" w:cs="Arial"/>
          <w:spacing w:val="1"/>
          <w:sz w:val="24"/>
          <w:szCs w:val="24"/>
        </w:rPr>
        <w:t xml:space="preserve"> </w:t>
      </w:r>
      <w:r w:rsidRPr="00624B23">
        <w:rPr>
          <w:rFonts w:ascii="Arial" w:hAnsi="Arial" w:cs="Arial"/>
          <w:sz w:val="24"/>
          <w:szCs w:val="24"/>
        </w:rPr>
        <w:t>against</w:t>
      </w:r>
      <w:r w:rsidRPr="00624B23">
        <w:rPr>
          <w:rFonts w:ascii="Arial" w:hAnsi="Arial" w:cs="Arial"/>
          <w:spacing w:val="1"/>
          <w:sz w:val="24"/>
          <w:szCs w:val="24"/>
        </w:rPr>
        <w:t xml:space="preserve"> </w:t>
      </w:r>
      <w:r w:rsidRPr="00624B23">
        <w:rPr>
          <w:rFonts w:ascii="Arial" w:hAnsi="Arial" w:cs="Arial"/>
          <w:sz w:val="24"/>
          <w:szCs w:val="24"/>
        </w:rPr>
        <w:t>all</w:t>
      </w:r>
      <w:r w:rsidRPr="00624B23">
        <w:rPr>
          <w:rFonts w:ascii="Arial" w:hAnsi="Arial" w:cs="Arial"/>
          <w:spacing w:val="1"/>
          <w:sz w:val="24"/>
          <w:szCs w:val="24"/>
        </w:rPr>
        <w:t xml:space="preserve"> </w:t>
      </w:r>
      <w:r w:rsidRPr="00624B23">
        <w:rPr>
          <w:rFonts w:ascii="Arial" w:hAnsi="Arial" w:cs="Arial"/>
          <w:sz w:val="24"/>
          <w:szCs w:val="24"/>
        </w:rPr>
        <w:t>claims,</w:t>
      </w:r>
      <w:r w:rsidRPr="00624B23">
        <w:rPr>
          <w:rFonts w:ascii="Arial" w:hAnsi="Arial" w:cs="Arial"/>
          <w:spacing w:val="1"/>
          <w:sz w:val="24"/>
          <w:szCs w:val="24"/>
        </w:rPr>
        <w:t xml:space="preserve"> </w:t>
      </w:r>
      <w:r w:rsidRPr="00624B23">
        <w:rPr>
          <w:rFonts w:ascii="Arial" w:hAnsi="Arial" w:cs="Arial"/>
          <w:sz w:val="24"/>
          <w:szCs w:val="24"/>
        </w:rPr>
        <w:t>costs,</w:t>
      </w:r>
      <w:r w:rsidRPr="00624B23">
        <w:rPr>
          <w:rFonts w:ascii="Arial" w:hAnsi="Arial" w:cs="Arial"/>
          <w:spacing w:val="1"/>
          <w:sz w:val="24"/>
          <w:szCs w:val="24"/>
        </w:rPr>
        <w:t xml:space="preserve"> </w:t>
      </w:r>
      <w:r w:rsidRPr="00624B23">
        <w:rPr>
          <w:rFonts w:ascii="Arial" w:hAnsi="Arial" w:cs="Arial"/>
          <w:sz w:val="24"/>
          <w:szCs w:val="24"/>
        </w:rPr>
        <w:t>damages,</w:t>
      </w:r>
      <w:r w:rsidRPr="00624B23">
        <w:rPr>
          <w:rFonts w:ascii="Arial" w:hAnsi="Arial" w:cs="Arial"/>
          <w:spacing w:val="1"/>
          <w:sz w:val="24"/>
          <w:szCs w:val="24"/>
        </w:rPr>
        <w:t xml:space="preserve"> </w:t>
      </w:r>
      <w:r w:rsidRPr="00624B23">
        <w:rPr>
          <w:rFonts w:ascii="Arial" w:hAnsi="Arial" w:cs="Arial"/>
          <w:sz w:val="24"/>
          <w:szCs w:val="24"/>
        </w:rPr>
        <w:t>charges</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proceedings</w:t>
      </w:r>
      <w:r w:rsidRPr="00624B23">
        <w:rPr>
          <w:rFonts w:ascii="Arial" w:hAnsi="Arial" w:cs="Arial"/>
          <w:spacing w:val="1"/>
          <w:sz w:val="24"/>
          <w:szCs w:val="24"/>
        </w:rPr>
        <w:t xml:space="preserve"> </w:t>
      </w:r>
      <w:r w:rsidRPr="00624B23">
        <w:rPr>
          <w:rFonts w:ascii="Arial" w:hAnsi="Arial" w:cs="Arial"/>
          <w:sz w:val="24"/>
          <w:szCs w:val="24"/>
        </w:rPr>
        <w:t>whatsoever for or on account of infringement of any intellectual property</w:t>
      </w:r>
      <w:r w:rsidRPr="00624B23">
        <w:rPr>
          <w:rFonts w:ascii="Arial" w:hAnsi="Arial" w:cs="Arial"/>
          <w:spacing w:val="-61"/>
          <w:sz w:val="24"/>
          <w:szCs w:val="24"/>
        </w:rPr>
        <w:t xml:space="preserve"> </w:t>
      </w:r>
      <w:r w:rsidRPr="00624B23">
        <w:rPr>
          <w:rFonts w:ascii="Arial" w:hAnsi="Arial" w:cs="Arial"/>
          <w:sz w:val="24"/>
          <w:szCs w:val="24"/>
        </w:rPr>
        <w:t>rights</w:t>
      </w:r>
      <w:r w:rsidRPr="00624B23">
        <w:rPr>
          <w:rFonts w:ascii="Arial" w:hAnsi="Arial" w:cs="Arial"/>
          <w:spacing w:val="1"/>
          <w:sz w:val="24"/>
          <w:szCs w:val="24"/>
        </w:rPr>
        <w:t xml:space="preserve"> </w:t>
      </w:r>
      <w:r w:rsidRPr="00624B23">
        <w:rPr>
          <w:rFonts w:ascii="Arial" w:hAnsi="Arial" w:cs="Arial"/>
          <w:sz w:val="24"/>
          <w:szCs w:val="24"/>
        </w:rPr>
        <w:t>in</w:t>
      </w:r>
      <w:r w:rsidRPr="00624B23">
        <w:rPr>
          <w:rFonts w:ascii="Arial" w:hAnsi="Arial" w:cs="Arial"/>
          <w:spacing w:val="1"/>
          <w:sz w:val="24"/>
          <w:szCs w:val="24"/>
        </w:rPr>
        <w:t xml:space="preserve"> </w:t>
      </w:r>
      <w:r w:rsidRPr="00624B23">
        <w:rPr>
          <w:rFonts w:ascii="Arial" w:hAnsi="Arial" w:cs="Arial"/>
          <w:sz w:val="24"/>
          <w:szCs w:val="24"/>
        </w:rPr>
        <w:t>respect</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any</w:t>
      </w:r>
      <w:r w:rsidRPr="00624B23">
        <w:rPr>
          <w:rFonts w:ascii="Arial" w:hAnsi="Arial" w:cs="Arial"/>
          <w:spacing w:val="1"/>
          <w:sz w:val="24"/>
          <w:szCs w:val="24"/>
        </w:rPr>
        <w:t xml:space="preserve"> </w:t>
      </w:r>
      <w:r w:rsidRPr="00624B23">
        <w:rPr>
          <w:rFonts w:ascii="Arial" w:hAnsi="Arial" w:cs="Arial"/>
          <w:sz w:val="24"/>
          <w:szCs w:val="24"/>
        </w:rPr>
        <w:t>design,</w:t>
      </w:r>
      <w:r w:rsidRPr="00624B23">
        <w:rPr>
          <w:rFonts w:ascii="Arial" w:hAnsi="Arial" w:cs="Arial"/>
          <w:spacing w:val="1"/>
          <w:sz w:val="24"/>
          <w:szCs w:val="24"/>
        </w:rPr>
        <w:t xml:space="preserve"> </w:t>
      </w:r>
      <w:r w:rsidRPr="00624B23">
        <w:rPr>
          <w:rFonts w:ascii="Arial" w:hAnsi="Arial" w:cs="Arial"/>
          <w:sz w:val="24"/>
          <w:szCs w:val="24"/>
        </w:rPr>
        <w:t>plans,</w:t>
      </w:r>
      <w:r w:rsidRPr="00624B23">
        <w:rPr>
          <w:rFonts w:ascii="Arial" w:hAnsi="Arial" w:cs="Arial"/>
          <w:spacing w:val="1"/>
          <w:sz w:val="24"/>
          <w:szCs w:val="24"/>
        </w:rPr>
        <w:t xml:space="preserve"> </w:t>
      </w:r>
      <w:r w:rsidRPr="00624B23">
        <w:rPr>
          <w:rFonts w:ascii="Arial" w:hAnsi="Arial" w:cs="Arial"/>
          <w:sz w:val="24"/>
          <w:szCs w:val="24"/>
        </w:rPr>
        <w:t>calculations,</w:t>
      </w:r>
      <w:r w:rsidRPr="00624B23">
        <w:rPr>
          <w:rFonts w:ascii="Arial" w:hAnsi="Arial" w:cs="Arial"/>
          <w:spacing w:val="1"/>
          <w:sz w:val="24"/>
          <w:szCs w:val="24"/>
        </w:rPr>
        <w:t xml:space="preserve"> </w:t>
      </w:r>
      <w:r w:rsidRPr="00624B23">
        <w:rPr>
          <w:rFonts w:ascii="Arial" w:hAnsi="Arial" w:cs="Arial"/>
          <w:sz w:val="24"/>
          <w:szCs w:val="24"/>
        </w:rPr>
        <w:t>drawings,</w:t>
      </w:r>
      <w:r w:rsidRPr="00624B23">
        <w:rPr>
          <w:rFonts w:ascii="Arial" w:hAnsi="Arial" w:cs="Arial"/>
          <w:spacing w:val="1"/>
          <w:sz w:val="24"/>
          <w:szCs w:val="24"/>
        </w:rPr>
        <w:t xml:space="preserve"> </w:t>
      </w:r>
      <w:r w:rsidRPr="00624B23">
        <w:rPr>
          <w:rFonts w:ascii="Arial" w:hAnsi="Arial" w:cs="Arial"/>
          <w:sz w:val="24"/>
          <w:szCs w:val="24"/>
        </w:rPr>
        <w:t>documents,</w:t>
      </w:r>
      <w:r w:rsidRPr="00624B23">
        <w:rPr>
          <w:rFonts w:ascii="Arial" w:hAnsi="Arial" w:cs="Arial"/>
          <w:spacing w:val="1"/>
          <w:sz w:val="24"/>
          <w:szCs w:val="24"/>
        </w:rPr>
        <w:t xml:space="preserve"> </w:t>
      </w:r>
      <w:r w:rsidRPr="00624B23">
        <w:rPr>
          <w:rFonts w:ascii="Arial" w:hAnsi="Arial" w:cs="Arial"/>
          <w:sz w:val="24"/>
          <w:szCs w:val="24"/>
        </w:rPr>
        <w:t>plant,</w:t>
      </w:r>
      <w:r w:rsidRPr="00624B23">
        <w:rPr>
          <w:rFonts w:ascii="Arial" w:hAnsi="Arial" w:cs="Arial"/>
          <w:spacing w:val="1"/>
          <w:sz w:val="24"/>
          <w:szCs w:val="24"/>
        </w:rPr>
        <w:t xml:space="preserve"> </w:t>
      </w:r>
      <w:r w:rsidRPr="00624B23">
        <w:rPr>
          <w:rFonts w:ascii="Arial" w:hAnsi="Arial" w:cs="Arial"/>
          <w:sz w:val="24"/>
          <w:szCs w:val="24"/>
        </w:rPr>
        <w:t>equipment,</w:t>
      </w:r>
      <w:r w:rsidRPr="00624B23">
        <w:rPr>
          <w:rFonts w:ascii="Arial" w:hAnsi="Arial" w:cs="Arial"/>
          <w:spacing w:val="1"/>
          <w:sz w:val="24"/>
          <w:szCs w:val="24"/>
        </w:rPr>
        <w:t xml:space="preserve"> </w:t>
      </w:r>
      <w:r w:rsidRPr="00624B23">
        <w:rPr>
          <w:rFonts w:ascii="Arial" w:hAnsi="Arial" w:cs="Arial"/>
          <w:sz w:val="24"/>
          <w:szCs w:val="24"/>
        </w:rPr>
        <w:t>machinery,</w:t>
      </w:r>
      <w:r w:rsidRPr="00624B23">
        <w:rPr>
          <w:rFonts w:ascii="Arial" w:hAnsi="Arial" w:cs="Arial"/>
          <w:spacing w:val="1"/>
          <w:sz w:val="24"/>
          <w:szCs w:val="24"/>
        </w:rPr>
        <w:t xml:space="preserve"> </w:t>
      </w:r>
      <w:r w:rsidRPr="00624B23">
        <w:rPr>
          <w:rFonts w:ascii="Arial" w:hAnsi="Arial" w:cs="Arial"/>
          <w:sz w:val="24"/>
          <w:szCs w:val="24"/>
        </w:rPr>
        <w:t>material,</w:t>
      </w:r>
      <w:r w:rsidRPr="00624B23">
        <w:rPr>
          <w:rFonts w:ascii="Arial" w:hAnsi="Arial" w:cs="Arial"/>
          <w:spacing w:val="1"/>
          <w:sz w:val="24"/>
          <w:szCs w:val="24"/>
        </w:rPr>
        <w:t xml:space="preserve"> </w:t>
      </w:r>
      <w:r w:rsidRPr="00624B23">
        <w:rPr>
          <w:rFonts w:ascii="Arial" w:hAnsi="Arial" w:cs="Arial"/>
          <w:sz w:val="24"/>
          <w:szCs w:val="24"/>
        </w:rPr>
        <w:t>methods</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processes developed or used for or incorporated in the Services except</w:t>
      </w:r>
      <w:r w:rsidRPr="00624B23">
        <w:rPr>
          <w:rFonts w:ascii="Arial" w:hAnsi="Arial" w:cs="Arial"/>
          <w:spacing w:val="1"/>
          <w:sz w:val="24"/>
          <w:szCs w:val="24"/>
        </w:rPr>
        <w:t xml:space="preserve"> </w:t>
      </w:r>
      <w:r w:rsidRPr="00624B23">
        <w:rPr>
          <w:rFonts w:ascii="Arial" w:hAnsi="Arial" w:cs="Arial"/>
          <w:sz w:val="24"/>
          <w:szCs w:val="24"/>
        </w:rPr>
        <w:t>where</w:t>
      </w:r>
      <w:r w:rsidRPr="00624B23">
        <w:rPr>
          <w:rFonts w:ascii="Arial" w:hAnsi="Arial" w:cs="Arial"/>
          <w:spacing w:val="1"/>
          <w:sz w:val="24"/>
          <w:szCs w:val="24"/>
        </w:rPr>
        <w:t xml:space="preserve"> </w:t>
      </w:r>
      <w:r w:rsidRPr="00624B23">
        <w:rPr>
          <w:rFonts w:ascii="Arial" w:hAnsi="Arial" w:cs="Arial"/>
          <w:sz w:val="24"/>
          <w:szCs w:val="24"/>
        </w:rPr>
        <w:t>such</w:t>
      </w:r>
      <w:r w:rsidRPr="00624B23">
        <w:rPr>
          <w:rFonts w:ascii="Arial" w:hAnsi="Arial" w:cs="Arial"/>
          <w:spacing w:val="1"/>
          <w:sz w:val="24"/>
          <w:szCs w:val="24"/>
        </w:rPr>
        <w:t xml:space="preserve"> </w:t>
      </w:r>
      <w:r w:rsidRPr="00624B23">
        <w:rPr>
          <w:rFonts w:ascii="Arial" w:hAnsi="Arial" w:cs="Arial"/>
          <w:sz w:val="24"/>
          <w:szCs w:val="24"/>
        </w:rPr>
        <w:t>infringement</w:t>
      </w:r>
      <w:r w:rsidRPr="00624B23">
        <w:rPr>
          <w:rFonts w:ascii="Arial" w:hAnsi="Arial" w:cs="Arial"/>
          <w:spacing w:val="1"/>
          <w:sz w:val="24"/>
          <w:szCs w:val="24"/>
        </w:rPr>
        <w:t xml:space="preserve"> </w:t>
      </w:r>
      <w:r w:rsidRPr="00624B23">
        <w:rPr>
          <w:rFonts w:ascii="Arial" w:hAnsi="Arial" w:cs="Arial"/>
          <w:sz w:val="24"/>
          <w:szCs w:val="24"/>
        </w:rPr>
        <w:t>results</w:t>
      </w:r>
      <w:r w:rsidRPr="00624B23">
        <w:rPr>
          <w:rFonts w:ascii="Arial" w:hAnsi="Arial" w:cs="Arial"/>
          <w:spacing w:val="1"/>
          <w:sz w:val="24"/>
          <w:szCs w:val="24"/>
        </w:rPr>
        <w:t xml:space="preserve"> </w:t>
      </w:r>
      <w:r w:rsidRPr="00624B23">
        <w:rPr>
          <w:rFonts w:ascii="Arial" w:hAnsi="Arial" w:cs="Arial"/>
          <w:sz w:val="24"/>
          <w:szCs w:val="24"/>
        </w:rPr>
        <w:t>from</w:t>
      </w:r>
      <w:r w:rsidRPr="00624B23">
        <w:rPr>
          <w:rFonts w:ascii="Arial" w:hAnsi="Arial" w:cs="Arial"/>
          <w:spacing w:val="1"/>
          <w:sz w:val="24"/>
          <w:szCs w:val="24"/>
        </w:rPr>
        <w:t xml:space="preserve"> </w:t>
      </w:r>
      <w:r w:rsidRPr="00624B23">
        <w:rPr>
          <w:rFonts w:ascii="Arial" w:hAnsi="Arial" w:cs="Arial"/>
          <w:sz w:val="24"/>
          <w:szCs w:val="24"/>
        </w:rPr>
        <w:t>compliance</w:t>
      </w:r>
      <w:r w:rsidRPr="00624B23">
        <w:rPr>
          <w:rFonts w:ascii="Arial" w:hAnsi="Arial" w:cs="Arial"/>
          <w:spacing w:val="1"/>
          <w:sz w:val="24"/>
          <w:szCs w:val="24"/>
        </w:rPr>
        <w:t xml:space="preserve"> </w:t>
      </w:r>
      <w:r w:rsidRPr="00624B23">
        <w:rPr>
          <w:rFonts w:ascii="Arial" w:hAnsi="Arial" w:cs="Arial"/>
          <w:sz w:val="24"/>
          <w:szCs w:val="24"/>
        </w:rPr>
        <w:t>with</w:t>
      </w:r>
      <w:r w:rsidRPr="00624B23">
        <w:rPr>
          <w:rFonts w:ascii="Arial" w:hAnsi="Arial" w:cs="Arial"/>
          <w:spacing w:val="64"/>
          <w:sz w:val="24"/>
          <w:szCs w:val="24"/>
        </w:rPr>
        <w:t xml:space="preserve"> </w:t>
      </w:r>
      <w:r w:rsidRPr="00624B23">
        <w:rPr>
          <w:rFonts w:ascii="Arial" w:hAnsi="Arial" w:cs="Arial"/>
          <w:sz w:val="24"/>
          <w:szCs w:val="24"/>
        </w:rPr>
        <w:t>MPC’s</w:t>
      </w:r>
      <w:r w:rsidRPr="00624B23">
        <w:rPr>
          <w:rFonts w:ascii="Arial" w:hAnsi="Arial" w:cs="Arial"/>
          <w:spacing w:val="2"/>
          <w:sz w:val="24"/>
          <w:szCs w:val="24"/>
        </w:rPr>
        <w:t xml:space="preserve"> </w:t>
      </w:r>
      <w:r w:rsidRPr="00624B23">
        <w:rPr>
          <w:rFonts w:ascii="Arial" w:hAnsi="Arial" w:cs="Arial"/>
          <w:sz w:val="24"/>
          <w:szCs w:val="24"/>
        </w:rPr>
        <w:t>instructions</w:t>
      </w:r>
      <w:r w:rsidRPr="00624B23">
        <w:rPr>
          <w:rFonts w:ascii="Arial" w:hAnsi="Arial" w:cs="Arial"/>
          <w:spacing w:val="1"/>
          <w:sz w:val="24"/>
          <w:szCs w:val="24"/>
        </w:rPr>
        <w:t xml:space="preserve"> </w:t>
      </w:r>
      <w:r w:rsidRPr="00624B23">
        <w:rPr>
          <w:rFonts w:ascii="Arial" w:hAnsi="Arial" w:cs="Arial"/>
          <w:sz w:val="24"/>
          <w:szCs w:val="24"/>
        </w:rPr>
        <w:t>in accordance with</w:t>
      </w:r>
      <w:r w:rsidRPr="00624B23">
        <w:rPr>
          <w:rFonts w:ascii="Arial" w:hAnsi="Arial" w:cs="Arial"/>
          <w:spacing w:val="3"/>
          <w:sz w:val="24"/>
          <w:szCs w:val="24"/>
        </w:rPr>
        <w:t xml:space="preserve"> </w:t>
      </w:r>
      <w:r w:rsidRPr="00624B23">
        <w:rPr>
          <w:rFonts w:ascii="Arial" w:hAnsi="Arial" w:cs="Arial"/>
          <w:sz w:val="24"/>
          <w:szCs w:val="24"/>
        </w:rPr>
        <w:t>this</w:t>
      </w:r>
      <w:r w:rsidRPr="00624B23">
        <w:rPr>
          <w:rFonts w:ascii="Arial" w:hAnsi="Arial" w:cs="Arial"/>
          <w:spacing w:val="1"/>
          <w:sz w:val="24"/>
          <w:szCs w:val="24"/>
        </w:rPr>
        <w:t xml:space="preserve"> </w:t>
      </w:r>
      <w:r w:rsidRPr="00624B23">
        <w:rPr>
          <w:rFonts w:ascii="Arial" w:hAnsi="Arial" w:cs="Arial"/>
          <w:sz w:val="24"/>
          <w:szCs w:val="24"/>
        </w:rPr>
        <w:t>Agreement.</w:t>
      </w:r>
    </w:p>
    <w:p w14:paraId="13A849D7" w14:textId="77777777" w:rsidR="00336B25" w:rsidRPr="00624B23" w:rsidRDefault="00336B25" w:rsidP="00336B25">
      <w:pPr>
        <w:pStyle w:val="BodyText"/>
        <w:spacing w:before="7"/>
        <w:rPr>
          <w:rFonts w:ascii="Arial" w:hAnsi="Arial" w:cs="Arial"/>
        </w:rPr>
      </w:pPr>
    </w:p>
    <w:p w14:paraId="3A258A95" w14:textId="77777777" w:rsidR="00336B25" w:rsidRPr="00624B23" w:rsidRDefault="00336B25" w:rsidP="00990468">
      <w:pPr>
        <w:pStyle w:val="ListParagraph"/>
        <w:numPr>
          <w:ilvl w:val="2"/>
          <w:numId w:val="30"/>
        </w:numPr>
        <w:tabs>
          <w:tab w:val="left" w:pos="1963"/>
        </w:tabs>
        <w:spacing w:before="1" w:line="244" w:lineRule="auto"/>
        <w:ind w:right="964"/>
        <w:rPr>
          <w:rFonts w:ascii="Arial" w:hAnsi="Arial" w:cs="Arial"/>
          <w:sz w:val="24"/>
          <w:szCs w:val="24"/>
        </w:rPr>
      </w:pPr>
      <w:r w:rsidRPr="00624B23">
        <w:rPr>
          <w:rFonts w:ascii="Arial" w:hAnsi="Arial" w:cs="Arial"/>
          <w:sz w:val="24"/>
          <w:szCs w:val="24"/>
        </w:rPr>
        <w:t>Where any infringement results from compliance with MPC’s</w:t>
      </w:r>
      <w:r w:rsidRPr="00624B23">
        <w:rPr>
          <w:rFonts w:ascii="Arial" w:hAnsi="Arial" w:cs="Arial"/>
          <w:spacing w:val="1"/>
          <w:sz w:val="24"/>
          <w:szCs w:val="24"/>
        </w:rPr>
        <w:t xml:space="preserve"> </w:t>
      </w:r>
      <w:r w:rsidRPr="00624B23">
        <w:rPr>
          <w:rFonts w:ascii="Arial" w:hAnsi="Arial" w:cs="Arial"/>
          <w:sz w:val="24"/>
          <w:szCs w:val="24"/>
        </w:rPr>
        <w:t>instructions in accordance with this Agreement, any royalties, damages</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other</w:t>
      </w:r>
      <w:r w:rsidRPr="00624B23">
        <w:rPr>
          <w:rFonts w:ascii="Arial" w:hAnsi="Arial" w:cs="Arial"/>
          <w:spacing w:val="1"/>
          <w:sz w:val="24"/>
          <w:szCs w:val="24"/>
        </w:rPr>
        <w:t xml:space="preserve"> </w:t>
      </w:r>
      <w:r w:rsidRPr="00624B23">
        <w:rPr>
          <w:rFonts w:ascii="Arial" w:hAnsi="Arial" w:cs="Arial"/>
          <w:sz w:val="24"/>
          <w:szCs w:val="24"/>
        </w:rPr>
        <w:t>monies</w:t>
      </w:r>
      <w:r w:rsidRPr="00624B23">
        <w:rPr>
          <w:rFonts w:ascii="Arial" w:hAnsi="Arial" w:cs="Arial"/>
          <w:spacing w:val="1"/>
          <w:sz w:val="24"/>
          <w:szCs w:val="24"/>
        </w:rPr>
        <w:t xml:space="preserve"> </w:t>
      </w:r>
      <w:r w:rsidRPr="00624B23">
        <w:rPr>
          <w:rFonts w:ascii="Arial" w:hAnsi="Arial" w:cs="Arial"/>
          <w:sz w:val="24"/>
          <w:szCs w:val="24"/>
        </w:rPr>
        <w:t>which</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Consultant</w:t>
      </w:r>
      <w:r w:rsidRPr="00624B23">
        <w:rPr>
          <w:rFonts w:ascii="Arial" w:hAnsi="Arial" w:cs="Arial"/>
          <w:spacing w:val="1"/>
          <w:sz w:val="24"/>
          <w:szCs w:val="24"/>
        </w:rPr>
        <w:t xml:space="preserve"> </w:t>
      </w:r>
      <w:r w:rsidRPr="00624B23">
        <w:rPr>
          <w:rFonts w:ascii="Arial" w:hAnsi="Arial" w:cs="Arial"/>
          <w:sz w:val="24"/>
          <w:szCs w:val="24"/>
        </w:rPr>
        <w:t>may</w:t>
      </w:r>
      <w:r w:rsidRPr="00624B23">
        <w:rPr>
          <w:rFonts w:ascii="Arial" w:hAnsi="Arial" w:cs="Arial"/>
          <w:spacing w:val="1"/>
          <w:sz w:val="24"/>
          <w:szCs w:val="24"/>
        </w:rPr>
        <w:t xml:space="preserve"> </w:t>
      </w:r>
      <w:r w:rsidRPr="00624B23">
        <w:rPr>
          <w:rFonts w:ascii="Arial" w:hAnsi="Arial" w:cs="Arial"/>
          <w:sz w:val="24"/>
          <w:szCs w:val="24"/>
        </w:rPr>
        <w:t>be</w:t>
      </w:r>
      <w:r w:rsidRPr="00624B23">
        <w:rPr>
          <w:rFonts w:ascii="Arial" w:hAnsi="Arial" w:cs="Arial"/>
          <w:spacing w:val="1"/>
          <w:sz w:val="24"/>
          <w:szCs w:val="24"/>
        </w:rPr>
        <w:t xml:space="preserve"> </w:t>
      </w:r>
      <w:r w:rsidRPr="00624B23">
        <w:rPr>
          <w:rFonts w:ascii="Arial" w:hAnsi="Arial" w:cs="Arial"/>
          <w:sz w:val="24"/>
          <w:szCs w:val="24"/>
        </w:rPr>
        <w:t>liable</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pay</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persons entitled to such intellectual property rights shall be reimbursed</w:t>
      </w:r>
      <w:r w:rsidRPr="00624B23">
        <w:rPr>
          <w:rFonts w:ascii="Arial" w:hAnsi="Arial" w:cs="Arial"/>
          <w:spacing w:val="1"/>
          <w:sz w:val="24"/>
          <w:szCs w:val="24"/>
        </w:rPr>
        <w:t xml:space="preserve"> </w:t>
      </w:r>
      <w:r w:rsidRPr="00624B23">
        <w:rPr>
          <w:rFonts w:ascii="Arial" w:hAnsi="Arial" w:cs="Arial"/>
          <w:sz w:val="24"/>
          <w:szCs w:val="24"/>
        </w:rPr>
        <w:t>by</w:t>
      </w:r>
      <w:r w:rsidRPr="00624B23">
        <w:rPr>
          <w:rFonts w:ascii="Arial" w:hAnsi="Arial" w:cs="Arial"/>
          <w:spacing w:val="-1"/>
          <w:sz w:val="24"/>
          <w:szCs w:val="24"/>
        </w:rPr>
        <w:t xml:space="preserve"> </w:t>
      </w:r>
      <w:r w:rsidRPr="00624B23">
        <w:rPr>
          <w:rFonts w:ascii="Arial" w:hAnsi="Arial" w:cs="Arial"/>
          <w:sz w:val="24"/>
          <w:szCs w:val="24"/>
        </w:rPr>
        <w:t>MPC.</w:t>
      </w:r>
    </w:p>
    <w:p w14:paraId="4D4248ED" w14:textId="77777777" w:rsidR="00336B25" w:rsidRPr="00624B23" w:rsidRDefault="00336B25" w:rsidP="00336B25">
      <w:pPr>
        <w:spacing w:line="244" w:lineRule="auto"/>
        <w:jc w:val="both"/>
        <w:rPr>
          <w:rFonts w:ascii="Arial" w:hAnsi="Arial" w:cs="Arial"/>
          <w:sz w:val="24"/>
          <w:szCs w:val="24"/>
        </w:rPr>
        <w:sectPr w:rsidR="00336B25" w:rsidRPr="00624B23">
          <w:pgSz w:w="12240" w:h="15840"/>
          <w:pgMar w:top="880" w:right="620" w:bottom="940" w:left="1040" w:header="698" w:footer="691" w:gutter="0"/>
          <w:cols w:space="720"/>
        </w:sectPr>
      </w:pPr>
    </w:p>
    <w:p w14:paraId="02F47AED" w14:textId="77777777" w:rsidR="00336B25" w:rsidRPr="00624B23" w:rsidRDefault="00336B25" w:rsidP="00336B25">
      <w:pPr>
        <w:pStyle w:val="BodyText"/>
        <w:rPr>
          <w:rFonts w:ascii="Arial" w:hAnsi="Arial" w:cs="Arial"/>
        </w:rPr>
      </w:pPr>
    </w:p>
    <w:p w14:paraId="781C8CDE" w14:textId="77777777" w:rsidR="00336B25" w:rsidRPr="00624B23" w:rsidRDefault="00336B25" w:rsidP="00336B25">
      <w:pPr>
        <w:pStyle w:val="BodyText"/>
        <w:spacing w:before="9"/>
        <w:rPr>
          <w:rFonts w:ascii="Arial" w:hAnsi="Arial" w:cs="Arial"/>
        </w:rPr>
      </w:pPr>
    </w:p>
    <w:p w14:paraId="7A551862" w14:textId="77777777" w:rsidR="00336B25" w:rsidRPr="00624B23" w:rsidRDefault="00336B25" w:rsidP="00336B25">
      <w:pPr>
        <w:pStyle w:val="Heading1"/>
        <w:spacing w:before="93"/>
        <w:ind w:left="304" w:right="4"/>
        <w:jc w:val="center"/>
        <w:rPr>
          <w:rFonts w:ascii="Arial" w:hAnsi="Arial" w:cs="Arial"/>
          <w:b/>
          <w:bCs/>
          <w:sz w:val="24"/>
          <w:szCs w:val="24"/>
        </w:rPr>
      </w:pPr>
      <w:r w:rsidRPr="00624B23">
        <w:rPr>
          <w:rFonts w:ascii="Arial" w:hAnsi="Arial" w:cs="Arial"/>
          <w:b/>
          <w:bCs/>
          <w:sz w:val="24"/>
          <w:szCs w:val="24"/>
        </w:rPr>
        <w:t>PART</w:t>
      </w:r>
      <w:r w:rsidRPr="00624B23">
        <w:rPr>
          <w:rFonts w:ascii="Arial" w:hAnsi="Arial" w:cs="Arial"/>
          <w:b/>
          <w:bCs/>
          <w:spacing w:val="-2"/>
          <w:sz w:val="24"/>
          <w:szCs w:val="24"/>
        </w:rPr>
        <w:t xml:space="preserve"> </w:t>
      </w:r>
      <w:r w:rsidRPr="00624B23">
        <w:rPr>
          <w:rFonts w:ascii="Arial" w:hAnsi="Arial" w:cs="Arial"/>
          <w:b/>
          <w:bCs/>
          <w:sz w:val="24"/>
          <w:szCs w:val="24"/>
        </w:rPr>
        <w:t>C</w:t>
      </w:r>
    </w:p>
    <w:p w14:paraId="2D95628F" w14:textId="77777777" w:rsidR="00336B25" w:rsidRPr="00624B23" w:rsidRDefault="00336B25" w:rsidP="00336B25">
      <w:pPr>
        <w:pStyle w:val="BodyText"/>
        <w:rPr>
          <w:rFonts w:ascii="Arial" w:hAnsi="Arial" w:cs="Arial"/>
          <w:b/>
        </w:rPr>
      </w:pPr>
    </w:p>
    <w:p w14:paraId="56F2E4A2" w14:textId="77777777" w:rsidR="00336B25" w:rsidRPr="00624B23" w:rsidRDefault="00336B25" w:rsidP="00336B25">
      <w:pPr>
        <w:ind w:left="304" w:right="7"/>
        <w:jc w:val="center"/>
        <w:rPr>
          <w:rFonts w:ascii="Arial" w:hAnsi="Arial" w:cs="Arial"/>
          <w:b/>
          <w:sz w:val="24"/>
          <w:szCs w:val="24"/>
        </w:rPr>
      </w:pPr>
      <w:r w:rsidRPr="00624B23">
        <w:rPr>
          <w:rFonts w:ascii="Arial" w:hAnsi="Arial" w:cs="Arial"/>
          <w:b/>
          <w:sz w:val="24"/>
          <w:szCs w:val="24"/>
        </w:rPr>
        <w:t>MPC’S</w:t>
      </w:r>
      <w:r w:rsidRPr="00624B23">
        <w:rPr>
          <w:rFonts w:ascii="Arial" w:hAnsi="Arial" w:cs="Arial"/>
          <w:b/>
          <w:spacing w:val="-6"/>
          <w:sz w:val="24"/>
          <w:szCs w:val="24"/>
        </w:rPr>
        <w:t xml:space="preserve"> </w:t>
      </w:r>
      <w:r w:rsidRPr="00624B23">
        <w:rPr>
          <w:rFonts w:ascii="Arial" w:hAnsi="Arial" w:cs="Arial"/>
          <w:b/>
          <w:sz w:val="24"/>
          <w:szCs w:val="24"/>
        </w:rPr>
        <w:t>RIGHTS</w:t>
      </w:r>
      <w:r w:rsidRPr="00624B23">
        <w:rPr>
          <w:rFonts w:ascii="Arial" w:hAnsi="Arial" w:cs="Arial"/>
          <w:b/>
          <w:spacing w:val="-3"/>
          <w:sz w:val="24"/>
          <w:szCs w:val="24"/>
        </w:rPr>
        <w:t xml:space="preserve"> </w:t>
      </w:r>
      <w:r w:rsidRPr="00624B23">
        <w:rPr>
          <w:rFonts w:ascii="Arial" w:hAnsi="Arial" w:cs="Arial"/>
          <w:b/>
          <w:sz w:val="24"/>
          <w:szCs w:val="24"/>
        </w:rPr>
        <w:t>AND</w:t>
      </w:r>
      <w:r w:rsidRPr="00624B23">
        <w:rPr>
          <w:rFonts w:ascii="Arial" w:hAnsi="Arial" w:cs="Arial"/>
          <w:b/>
          <w:spacing w:val="-6"/>
          <w:sz w:val="24"/>
          <w:szCs w:val="24"/>
        </w:rPr>
        <w:t xml:space="preserve"> </w:t>
      </w:r>
      <w:r w:rsidRPr="00624B23">
        <w:rPr>
          <w:rFonts w:ascii="Arial" w:hAnsi="Arial" w:cs="Arial"/>
          <w:b/>
          <w:sz w:val="24"/>
          <w:szCs w:val="24"/>
        </w:rPr>
        <w:t>OBLIGATIONS</w:t>
      </w:r>
    </w:p>
    <w:p w14:paraId="3F3A0F24" w14:textId="77777777" w:rsidR="00336B25" w:rsidRPr="00624B23" w:rsidRDefault="00336B25" w:rsidP="00336B25">
      <w:pPr>
        <w:pStyle w:val="BodyText"/>
        <w:rPr>
          <w:rFonts w:ascii="Arial" w:hAnsi="Arial" w:cs="Arial"/>
          <w:b/>
        </w:rPr>
      </w:pPr>
    </w:p>
    <w:p w14:paraId="3163AE52" w14:textId="77777777" w:rsidR="00336B25" w:rsidRPr="00624B23" w:rsidRDefault="00336B25" w:rsidP="00336B25">
      <w:pPr>
        <w:pStyle w:val="Heading1"/>
        <w:tabs>
          <w:tab w:val="left" w:pos="1264"/>
        </w:tabs>
        <w:ind w:left="544"/>
        <w:rPr>
          <w:rFonts w:ascii="Arial" w:hAnsi="Arial" w:cs="Arial"/>
          <w:b/>
          <w:bCs/>
          <w:sz w:val="24"/>
          <w:szCs w:val="24"/>
        </w:rPr>
      </w:pPr>
      <w:bookmarkStart w:id="27" w:name="_bookmark27"/>
      <w:bookmarkEnd w:id="27"/>
      <w:r w:rsidRPr="00624B23">
        <w:rPr>
          <w:rFonts w:ascii="Arial" w:hAnsi="Arial" w:cs="Arial"/>
          <w:b/>
          <w:bCs/>
          <w:sz w:val="24"/>
          <w:szCs w:val="24"/>
        </w:rPr>
        <w:t>6.0</w:t>
      </w:r>
      <w:r w:rsidRPr="00624B23">
        <w:rPr>
          <w:rFonts w:ascii="Arial" w:hAnsi="Arial" w:cs="Arial"/>
          <w:b/>
          <w:bCs/>
          <w:sz w:val="24"/>
          <w:szCs w:val="24"/>
        </w:rPr>
        <w:tab/>
        <w:t>MPC’S</w:t>
      </w:r>
      <w:r w:rsidRPr="00624B23">
        <w:rPr>
          <w:rFonts w:ascii="Arial" w:hAnsi="Arial" w:cs="Arial"/>
          <w:b/>
          <w:bCs/>
          <w:spacing w:val="-11"/>
          <w:sz w:val="24"/>
          <w:szCs w:val="24"/>
        </w:rPr>
        <w:t xml:space="preserve"> </w:t>
      </w:r>
      <w:r w:rsidRPr="00624B23">
        <w:rPr>
          <w:rFonts w:ascii="Arial" w:hAnsi="Arial" w:cs="Arial"/>
          <w:b/>
          <w:bCs/>
          <w:sz w:val="24"/>
          <w:szCs w:val="24"/>
        </w:rPr>
        <w:t>OBLIGATIONS</w:t>
      </w:r>
    </w:p>
    <w:p w14:paraId="58235C40" w14:textId="77777777" w:rsidR="00336B25" w:rsidRPr="00624B23" w:rsidRDefault="00336B25" w:rsidP="00336B25">
      <w:pPr>
        <w:pStyle w:val="BodyText"/>
        <w:rPr>
          <w:rFonts w:ascii="Arial" w:hAnsi="Arial" w:cs="Arial"/>
          <w:b/>
        </w:rPr>
      </w:pPr>
    </w:p>
    <w:p w14:paraId="5F96E2A2" w14:textId="77777777" w:rsidR="00336B25" w:rsidRPr="00624B23" w:rsidRDefault="00336B25" w:rsidP="00990468">
      <w:pPr>
        <w:pStyle w:val="Heading1"/>
        <w:numPr>
          <w:ilvl w:val="1"/>
          <w:numId w:val="28"/>
        </w:numPr>
        <w:tabs>
          <w:tab w:val="left" w:pos="1252"/>
          <w:tab w:val="left" w:pos="1253"/>
        </w:tabs>
        <w:ind w:hanging="709"/>
        <w:rPr>
          <w:rFonts w:ascii="Arial" w:hAnsi="Arial" w:cs="Arial"/>
          <w:b/>
          <w:bCs/>
          <w:sz w:val="24"/>
          <w:szCs w:val="24"/>
        </w:rPr>
      </w:pPr>
      <w:bookmarkStart w:id="28" w:name="_bookmark28"/>
      <w:bookmarkEnd w:id="28"/>
      <w:r w:rsidRPr="00624B23">
        <w:rPr>
          <w:rFonts w:ascii="Arial" w:hAnsi="Arial" w:cs="Arial"/>
          <w:b/>
          <w:bCs/>
          <w:sz w:val="24"/>
          <w:szCs w:val="24"/>
        </w:rPr>
        <w:t>Appointment</w:t>
      </w:r>
      <w:r w:rsidRPr="00624B23">
        <w:rPr>
          <w:rFonts w:ascii="Arial" w:hAnsi="Arial" w:cs="Arial"/>
          <w:b/>
          <w:bCs/>
          <w:spacing w:val="-3"/>
          <w:sz w:val="24"/>
          <w:szCs w:val="24"/>
        </w:rPr>
        <w:t xml:space="preserve"> </w:t>
      </w:r>
      <w:r w:rsidRPr="00624B23">
        <w:rPr>
          <w:rFonts w:ascii="Arial" w:hAnsi="Arial" w:cs="Arial"/>
          <w:b/>
          <w:bCs/>
          <w:sz w:val="24"/>
          <w:szCs w:val="24"/>
        </w:rPr>
        <w:t>of</w:t>
      </w:r>
      <w:r w:rsidRPr="00624B23">
        <w:rPr>
          <w:rFonts w:ascii="Arial" w:hAnsi="Arial" w:cs="Arial"/>
          <w:b/>
          <w:bCs/>
          <w:spacing w:val="-3"/>
          <w:sz w:val="24"/>
          <w:szCs w:val="24"/>
        </w:rPr>
        <w:t xml:space="preserve"> </w:t>
      </w:r>
      <w:r w:rsidRPr="00624B23">
        <w:rPr>
          <w:rFonts w:ascii="Arial" w:hAnsi="Arial" w:cs="Arial"/>
          <w:b/>
          <w:bCs/>
          <w:sz w:val="24"/>
          <w:szCs w:val="24"/>
        </w:rPr>
        <w:t>MPCR</w:t>
      </w:r>
    </w:p>
    <w:p w14:paraId="3A814375" w14:textId="77777777" w:rsidR="00336B25" w:rsidRPr="00624B23" w:rsidRDefault="00336B25" w:rsidP="00336B25">
      <w:pPr>
        <w:pStyle w:val="BodyText"/>
        <w:rPr>
          <w:rFonts w:ascii="Arial" w:hAnsi="Arial" w:cs="Arial"/>
          <w:b/>
        </w:rPr>
      </w:pPr>
    </w:p>
    <w:p w14:paraId="0C05BAD8" w14:textId="77777777" w:rsidR="00336B25" w:rsidRPr="00624B23" w:rsidRDefault="00336B25" w:rsidP="00990468">
      <w:pPr>
        <w:pStyle w:val="ListParagraph"/>
        <w:numPr>
          <w:ilvl w:val="2"/>
          <w:numId w:val="28"/>
        </w:numPr>
        <w:tabs>
          <w:tab w:val="left" w:pos="1985"/>
        </w:tabs>
        <w:spacing w:line="244" w:lineRule="auto"/>
        <w:ind w:right="959"/>
        <w:rPr>
          <w:rFonts w:ascii="Arial" w:hAnsi="Arial" w:cs="Arial"/>
          <w:sz w:val="24"/>
          <w:szCs w:val="24"/>
        </w:rPr>
      </w:pPr>
      <w:r w:rsidRPr="00624B23">
        <w:rPr>
          <w:rFonts w:ascii="Arial" w:hAnsi="Arial" w:cs="Arial"/>
          <w:sz w:val="24"/>
          <w:szCs w:val="24"/>
        </w:rPr>
        <w:t>MPC shall appoint the person</w:t>
      </w:r>
      <w:r w:rsidRPr="00624B23">
        <w:rPr>
          <w:rFonts w:ascii="Arial" w:hAnsi="Arial" w:cs="Arial"/>
          <w:spacing w:val="63"/>
          <w:sz w:val="24"/>
          <w:szCs w:val="24"/>
        </w:rPr>
        <w:t xml:space="preserve"> </w:t>
      </w:r>
      <w:r w:rsidRPr="00624B23">
        <w:rPr>
          <w:rFonts w:ascii="Arial" w:hAnsi="Arial" w:cs="Arial"/>
          <w:sz w:val="24"/>
          <w:szCs w:val="24"/>
        </w:rPr>
        <w:t xml:space="preserve">under item 5 in </w:t>
      </w:r>
      <w:r w:rsidRPr="00624B23">
        <w:rPr>
          <w:rFonts w:ascii="Arial" w:hAnsi="Arial" w:cs="Arial"/>
          <w:b/>
          <w:sz w:val="24"/>
          <w:szCs w:val="24"/>
        </w:rPr>
        <w:t>Appendix 6</w:t>
      </w:r>
      <w:r w:rsidRPr="00624B23">
        <w:rPr>
          <w:rFonts w:ascii="Arial" w:hAnsi="Arial" w:cs="Arial"/>
          <w:b/>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this</w:t>
      </w:r>
      <w:r w:rsidRPr="00624B23">
        <w:rPr>
          <w:rFonts w:ascii="Arial" w:hAnsi="Arial" w:cs="Arial"/>
          <w:spacing w:val="1"/>
          <w:sz w:val="24"/>
          <w:szCs w:val="24"/>
        </w:rPr>
        <w:t xml:space="preserve"> </w:t>
      </w:r>
      <w:r w:rsidRPr="00624B23">
        <w:rPr>
          <w:rFonts w:ascii="Arial" w:hAnsi="Arial" w:cs="Arial"/>
          <w:sz w:val="24"/>
          <w:szCs w:val="24"/>
        </w:rPr>
        <w:t>Agreement</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other</w:t>
      </w:r>
      <w:r w:rsidRPr="00624B23">
        <w:rPr>
          <w:rFonts w:ascii="Arial" w:hAnsi="Arial" w:cs="Arial"/>
          <w:spacing w:val="1"/>
          <w:sz w:val="24"/>
          <w:szCs w:val="24"/>
        </w:rPr>
        <w:t xml:space="preserve"> </w:t>
      </w:r>
      <w:r w:rsidRPr="00624B23">
        <w:rPr>
          <w:rFonts w:ascii="Arial" w:hAnsi="Arial" w:cs="Arial"/>
          <w:sz w:val="24"/>
          <w:szCs w:val="24"/>
        </w:rPr>
        <w:t>persons</w:t>
      </w:r>
      <w:r w:rsidRPr="00624B23">
        <w:rPr>
          <w:rFonts w:ascii="Arial" w:hAnsi="Arial" w:cs="Arial"/>
          <w:spacing w:val="1"/>
          <w:sz w:val="24"/>
          <w:szCs w:val="24"/>
        </w:rPr>
        <w:t xml:space="preserve"> </w:t>
      </w:r>
      <w:r w:rsidRPr="00624B23">
        <w:rPr>
          <w:rFonts w:ascii="Arial" w:hAnsi="Arial" w:cs="Arial"/>
          <w:sz w:val="24"/>
          <w:szCs w:val="24"/>
        </w:rPr>
        <w:t>from</w:t>
      </w:r>
      <w:r w:rsidRPr="00624B23">
        <w:rPr>
          <w:rFonts w:ascii="Arial" w:hAnsi="Arial" w:cs="Arial"/>
          <w:spacing w:val="1"/>
          <w:sz w:val="24"/>
          <w:szCs w:val="24"/>
        </w:rPr>
        <w:t xml:space="preserve"> </w:t>
      </w:r>
      <w:r w:rsidRPr="00624B23">
        <w:rPr>
          <w:rFonts w:ascii="Arial" w:hAnsi="Arial" w:cs="Arial"/>
          <w:sz w:val="24"/>
          <w:szCs w:val="24"/>
        </w:rPr>
        <w:t>time</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time</w:t>
      </w:r>
      <w:r w:rsidRPr="00624B23">
        <w:rPr>
          <w:rFonts w:ascii="Arial" w:hAnsi="Arial" w:cs="Arial"/>
          <w:spacing w:val="64"/>
          <w:sz w:val="24"/>
          <w:szCs w:val="24"/>
        </w:rPr>
        <w:t xml:space="preserve"> </w:t>
      </w:r>
      <w:r w:rsidRPr="00624B23">
        <w:rPr>
          <w:rFonts w:ascii="Arial" w:hAnsi="Arial" w:cs="Arial"/>
          <w:sz w:val="24"/>
          <w:szCs w:val="24"/>
        </w:rPr>
        <w:t>as</w:t>
      </w:r>
      <w:r w:rsidRPr="00624B23">
        <w:rPr>
          <w:rFonts w:ascii="Arial" w:hAnsi="Arial" w:cs="Arial"/>
          <w:spacing w:val="63"/>
          <w:sz w:val="24"/>
          <w:szCs w:val="24"/>
        </w:rPr>
        <w:t xml:space="preserve"> </w:t>
      </w:r>
      <w:r w:rsidRPr="00624B23">
        <w:rPr>
          <w:rFonts w:ascii="Arial" w:hAnsi="Arial" w:cs="Arial"/>
          <w:sz w:val="24"/>
          <w:szCs w:val="24"/>
        </w:rPr>
        <w:t>MPC Representative (“MPCR”) to carry out its obligations and to</w:t>
      </w:r>
      <w:r w:rsidRPr="00624B23">
        <w:rPr>
          <w:rFonts w:ascii="Arial" w:hAnsi="Arial" w:cs="Arial"/>
          <w:spacing w:val="1"/>
          <w:sz w:val="24"/>
          <w:szCs w:val="24"/>
        </w:rPr>
        <w:t xml:space="preserve"> </w:t>
      </w:r>
      <w:r w:rsidRPr="00624B23">
        <w:rPr>
          <w:rFonts w:ascii="Arial" w:hAnsi="Arial" w:cs="Arial"/>
          <w:sz w:val="24"/>
          <w:szCs w:val="24"/>
        </w:rPr>
        <w:t>exercise its right under this Agreement,</w:t>
      </w:r>
      <w:r w:rsidRPr="00624B23">
        <w:rPr>
          <w:rFonts w:ascii="Arial" w:hAnsi="Arial" w:cs="Arial"/>
          <w:spacing w:val="63"/>
          <w:sz w:val="24"/>
          <w:szCs w:val="24"/>
        </w:rPr>
        <w:t xml:space="preserve"> </w:t>
      </w:r>
      <w:r w:rsidRPr="00624B23">
        <w:rPr>
          <w:rFonts w:ascii="Arial" w:hAnsi="Arial" w:cs="Arial"/>
          <w:sz w:val="24"/>
          <w:szCs w:val="24"/>
        </w:rPr>
        <w:t>and MPCR shall have the</w:t>
      </w:r>
      <w:r w:rsidRPr="00624B23">
        <w:rPr>
          <w:rFonts w:ascii="Arial" w:hAnsi="Arial" w:cs="Arial"/>
          <w:spacing w:val="1"/>
          <w:sz w:val="24"/>
          <w:szCs w:val="24"/>
        </w:rPr>
        <w:t xml:space="preserve"> </w:t>
      </w:r>
      <w:r w:rsidRPr="00624B23">
        <w:rPr>
          <w:rFonts w:ascii="Arial" w:hAnsi="Arial" w:cs="Arial"/>
          <w:sz w:val="24"/>
          <w:szCs w:val="24"/>
        </w:rPr>
        <w:t>power</w:t>
      </w:r>
      <w:r w:rsidRPr="00624B23">
        <w:rPr>
          <w:rFonts w:ascii="Arial" w:hAnsi="Arial" w:cs="Arial"/>
          <w:spacing w:val="19"/>
          <w:sz w:val="24"/>
          <w:szCs w:val="24"/>
        </w:rPr>
        <w:t xml:space="preserve"> </w:t>
      </w:r>
      <w:r w:rsidRPr="00624B23">
        <w:rPr>
          <w:rFonts w:ascii="Arial" w:hAnsi="Arial" w:cs="Arial"/>
          <w:sz w:val="24"/>
          <w:szCs w:val="24"/>
        </w:rPr>
        <w:t>to</w:t>
      </w:r>
      <w:r w:rsidRPr="00624B23">
        <w:rPr>
          <w:rFonts w:ascii="Arial" w:hAnsi="Arial" w:cs="Arial"/>
          <w:spacing w:val="20"/>
          <w:sz w:val="24"/>
          <w:szCs w:val="24"/>
        </w:rPr>
        <w:t xml:space="preserve"> </w:t>
      </w:r>
      <w:r w:rsidRPr="00624B23">
        <w:rPr>
          <w:rFonts w:ascii="Arial" w:hAnsi="Arial" w:cs="Arial"/>
          <w:sz w:val="24"/>
          <w:szCs w:val="24"/>
        </w:rPr>
        <w:t>carry</w:t>
      </w:r>
      <w:r w:rsidRPr="00624B23">
        <w:rPr>
          <w:rFonts w:ascii="Arial" w:hAnsi="Arial" w:cs="Arial"/>
          <w:spacing w:val="18"/>
          <w:sz w:val="24"/>
          <w:szCs w:val="24"/>
        </w:rPr>
        <w:t xml:space="preserve"> </w:t>
      </w:r>
      <w:r w:rsidRPr="00624B23">
        <w:rPr>
          <w:rFonts w:ascii="Arial" w:hAnsi="Arial" w:cs="Arial"/>
          <w:sz w:val="24"/>
          <w:szCs w:val="24"/>
        </w:rPr>
        <w:t>out</w:t>
      </w:r>
      <w:r w:rsidRPr="00624B23">
        <w:rPr>
          <w:rFonts w:ascii="Arial" w:hAnsi="Arial" w:cs="Arial"/>
          <w:spacing w:val="19"/>
          <w:sz w:val="24"/>
          <w:szCs w:val="24"/>
        </w:rPr>
        <w:t xml:space="preserve"> </w:t>
      </w:r>
      <w:r w:rsidRPr="00624B23">
        <w:rPr>
          <w:rFonts w:ascii="Arial" w:hAnsi="Arial" w:cs="Arial"/>
          <w:sz w:val="24"/>
          <w:szCs w:val="24"/>
        </w:rPr>
        <w:t>such</w:t>
      </w:r>
      <w:r w:rsidRPr="00624B23">
        <w:rPr>
          <w:rFonts w:ascii="Arial" w:hAnsi="Arial" w:cs="Arial"/>
          <w:spacing w:val="20"/>
          <w:sz w:val="24"/>
          <w:szCs w:val="24"/>
        </w:rPr>
        <w:t xml:space="preserve"> </w:t>
      </w:r>
      <w:r w:rsidRPr="00624B23">
        <w:rPr>
          <w:rFonts w:ascii="Arial" w:hAnsi="Arial" w:cs="Arial"/>
          <w:sz w:val="24"/>
          <w:szCs w:val="24"/>
        </w:rPr>
        <w:t>obligations</w:t>
      </w:r>
      <w:r w:rsidRPr="00624B23">
        <w:rPr>
          <w:rFonts w:ascii="Arial" w:hAnsi="Arial" w:cs="Arial"/>
          <w:spacing w:val="18"/>
          <w:sz w:val="24"/>
          <w:szCs w:val="24"/>
        </w:rPr>
        <w:t xml:space="preserve"> </w:t>
      </w:r>
      <w:r w:rsidRPr="00624B23">
        <w:rPr>
          <w:rFonts w:ascii="Arial" w:hAnsi="Arial" w:cs="Arial"/>
          <w:sz w:val="24"/>
          <w:szCs w:val="24"/>
        </w:rPr>
        <w:t>and</w:t>
      </w:r>
      <w:r w:rsidRPr="00624B23">
        <w:rPr>
          <w:rFonts w:ascii="Arial" w:hAnsi="Arial" w:cs="Arial"/>
          <w:spacing w:val="20"/>
          <w:sz w:val="24"/>
          <w:szCs w:val="24"/>
        </w:rPr>
        <w:t xml:space="preserve"> </w:t>
      </w:r>
      <w:r w:rsidRPr="00624B23">
        <w:rPr>
          <w:rFonts w:ascii="Arial" w:hAnsi="Arial" w:cs="Arial"/>
          <w:sz w:val="24"/>
          <w:szCs w:val="24"/>
        </w:rPr>
        <w:t>exercise</w:t>
      </w:r>
      <w:r w:rsidRPr="00624B23">
        <w:rPr>
          <w:rFonts w:ascii="Arial" w:hAnsi="Arial" w:cs="Arial"/>
          <w:spacing w:val="21"/>
          <w:sz w:val="24"/>
          <w:szCs w:val="24"/>
        </w:rPr>
        <w:t xml:space="preserve"> </w:t>
      </w:r>
      <w:r w:rsidRPr="00624B23">
        <w:rPr>
          <w:rFonts w:ascii="Arial" w:hAnsi="Arial" w:cs="Arial"/>
          <w:sz w:val="24"/>
          <w:szCs w:val="24"/>
        </w:rPr>
        <w:t>such</w:t>
      </w:r>
      <w:r w:rsidRPr="00624B23">
        <w:rPr>
          <w:rFonts w:ascii="Arial" w:hAnsi="Arial" w:cs="Arial"/>
          <w:spacing w:val="20"/>
          <w:sz w:val="24"/>
          <w:szCs w:val="24"/>
        </w:rPr>
        <w:t xml:space="preserve"> </w:t>
      </w:r>
      <w:r w:rsidRPr="00624B23">
        <w:rPr>
          <w:rFonts w:ascii="Arial" w:hAnsi="Arial" w:cs="Arial"/>
          <w:sz w:val="24"/>
          <w:szCs w:val="24"/>
        </w:rPr>
        <w:t>rights</w:t>
      </w:r>
      <w:r w:rsidRPr="00624B23">
        <w:rPr>
          <w:rFonts w:ascii="Arial" w:hAnsi="Arial" w:cs="Arial"/>
          <w:spacing w:val="19"/>
          <w:sz w:val="24"/>
          <w:szCs w:val="24"/>
        </w:rPr>
        <w:t xml:space="preserve"> </w:t>
      </w:r>
      <w:r w:rsidRPr="00624B23">
        <w:rPr>
          <w:rFonts w:ascii="Arial" w:hAnsi="Arial" w:cs="Arial"/>
          <w:sz w:val="24"/>
          <w:szCs w:val="24"/>
        </w:rPr>
        <w:t>on</w:t>
      </w:r>
      <w:r w:rsidRPr="00624B23">
        <w:rPr>
          <w:rFonts w:ascii="Arial" w:hAnsi="Arial" w:cs="Arial"/>
          <w:spacing w:val="18"/>
          <w:sz w:val="24"/>
          <w:szCs w:val="24"/>
        </w:rPr>
        <w:t xml:space="preserve"> </w:t>
      </w:r>
      <w:r w:rsidRPr="00624B23">
        <w:rPr>
          <w:rFonts w:ascii="Arial" w:hAnsi="Arial" w:cs="Arial"/>
          <w:sz w:val="24"/>
          <w:szCs w:val="24"/>
        </w:rPr>
        <w:t>behalf</w:t>
      </w:r>
      <w:r w:rsidRPr="00624B23">
        <w:rPr>
          <w:rFonts w:ascii="Arial" w:hAnsi="Arial" w:cs="Arial"/>
          <w:spacing w:val="-62"/>
          <w:sz w:val="24"/>
          <w:szCs w:val="24"/>
        </w:rPr>
        <w:t xml:space="preserve">         </w:t>
      </w:r>
      <w:r w:rsidRPr="00624B23">
        <w:rPr>
          <w:rFonts w:ascii="Arial" w:hAnsi="Arial" w:cs="Arial"/>
          <w:sz w:val="24"/>
          <w:szCs w:val="24"/>
        </w:rPr>
        <w:t>of MPC, except for the provisions under clause 10.0, 12.0</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13.0</w:t>
      </w:r>
      <w:r w:rsidRPr="00624B23">
        <w:rPr>
          <w:rFonts w:ascii="Arial" w:hAnsi="Arial" w:cs="Arial"/>
          <w:spacing w:val="1"/>
          <w:sz w:val="24"/>
          <w:szCs w:val="24"/>
        </w:rPr>
        <w:t xml:space="preserve"> </w:t>
      </w:r>
      <w:r w:rsidRPr="00624B23">
        <w:rPr>
          <w:rFonts w:ascii="Arial" w:hAnsi="Arial" w:cs="Arial"/>
          <w:sz w:val="24"/>
          <w:szCs w:val="24"/>
        </w:rPr>
        <w:t>which</w:t>
      </w:r>
      <w:r w:rsidRPr="00624B23">
        <w:rPr>
          <w:rFonts w:ascii="Arial" w:hAnsi="Arial" w:cs="Arial"/>
          <w:spacing w:val="1"/>
          <w:sz w:val="24"/>
          <w:szCs w:val="24"/>
        </w:rPr>
        <w:t xml:space="preserve"> </w:t>
      </w:r>
      <w:r w:rsidRPr="00624B23">
        <w:rPr>
          <w:rFonts w:ascii="Arial" w:hAnsi="Arial" w:cs="Arial"/>
          <w:sz w:val="24"/>
          <w:szCs w:val="24"/>
        </w:rPr>
        <w:t>are</w:t>
      </w:r>
      <w:r w:rsidRPr="00624B23">
        <w:rPr>
          <w:rFonts w:ascii="Arial" w:hAnsi="Arial" w:cs="Arial"/>
          <w:spacing w:val="1"/>
          <w:sz w:val="24"/>
          <w:szCs w:val="24"/>
        </w:rPr>
        <w:t xml:space="preserve"> </w:t>
      </w:r>
      <w:r w:rsidRPr="00624B23">
        <w:rPr>
          <w:rFonts w:ascii="Arial" w:hAnsi="Arial" w:cs="Arial"/>
          <w:sz w:val="24"/>
          <w:szCs w:val="24"/>
        </w:rPr>
        <w:t>expressly</w:t>
      </w:r>
      <w:r w:rsidRPr="00624B23">
        <w:rPr>
          <w:rFonts w:ascii="Arial" w:hAnsi="Arial" w:cs="Arial"/>
          <w:spacing w:val="1"/>
          <w:sz w:val="24"/>
          <w:szCs w:val="24"/>
        </w:rPr>
        <w:t xml:space="preserve"> </w:t>
      </w:r>
      <w:r w:rsidRPr="00624B23">
        <w:rPr>
          <w:rFonts w:ascii="Arial" w:hAnsi="Arial" w:cs="Arial"/>
          <w:sz w:val="24"/>
          <w:szCs w:val="24"/>
        </w:rPr>
        <w:t>reserved</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officer</w:t>
      </w:r>
      <w:r w:rsidRPr="00624B23">
        <w:rPr>
          <w:rFonts w:ascii="Arial" w:hAnsi="Arial" w:cs="Arial"/>
          <w:spacing w:val="1"/>
          <w:sz w:val="24"/>
          <w:szCs w:val="24"/>
        </w:rPr>
        <w:t xml:space="preserve"> </w:t>
      </w:r>
      <w:r w:rsidRPr="00624B23">
        <w:rPr>
          <w:rFonts w:ascii="Arial" w:hAnsi="Arial" w:cs="Arial"/>
          <w:sz w:val="24"/>
          <w:szCs w:val="24"/>
        </w:rPr>
        <w:t>authorized</w:t>
      </w:r>
      <w:r w:rsidRPr="00624B23">
        <w:rPr>
          <w:rFonts w:ascii="Arial" w:hAnsi="Arial" w:cs="Arial"/>
          <w:spacing w:val="1"/>
          <w:sz w:val="24"/>
          <w:szCs w:val="24"/>
        </w:rPr>
        <w:t xml:space="preserve"> </w:t>
      </w:r>
      <w:r w:rsidRPr="00624B23">
        <w:rPr>
          <w:rFonts w:ascii="Arial" w:hAnsi="Arial" w:cs="Arial"/>
          <w:sz w:val="24"/>
          <w:szCs w:val="24"/>
        </w:rPr>
        <w:t>as</w:t>
      </w:r>
      <w:r w:rsidRPr="00624B23">
        <w:rPr>
          <w:rFonts w:ascii="Arial" w:hAnsi="Arial" w:cs="Arial"/>
          <w:spacing w:val="-61"/>
          <w:sz w:val="24"/>
          <w:szCs w:val="24"/>
        </w:rPr>
        <w:t xml:space="preserve"> </w:t>
      </w:r>
      <w:r w:rsidRPr="00624B23">
        <w:rPr>
          <w:rFonts w:ascii="Arial" w:hAnsi="Arial" w:cs="Arial"/>
          <w:sz w:val="24"/>
          <w:szCs w:val="24"/>
        </w:rPr>
        <w:t>named</w:t>
      </w:r>
      <w:r w:rsidRPr="00624B23">
        <w:rPr>
          <w:rFonts w:ascii="Arial" w:hAnsi="Arial" w:cs="Arial"/>
          <w:spacing w:val="1"/>
          <w:sz w:val="24"/>
          <w:szCs w:val="24"/>
        </w:rPr>
        <w:t xml:space="preserve"> </w:t>
      </w:r>
      <w:r w:rsidRPr="00624B23">
        <w:rPr>
          <w:rFonts w:ascii="Arial" w:hAnsi="Arial" w:cs="Arial"/>
          <w:sz w:val="24"/>
          <w:szCs w:val="24"/>
        </w:rPr>
        <w:t>in</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signatories</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this</w:t>
      </w:r>
      <w:r w:rsidRPr="00624B23">
        <w:rPr>
          <w:rFonts w:ascii="Arial" w:hAnsi="Arial" w:cs="Arial"/>
          <w:spacing w:val="1"/>
          <w:sz w:val="24"/>
          <w:szCs w:val="24"/>
        </w:rPr>
        <w:t xml:space="preserve"> </w:t>
      </w:r>
      <w:r w:rsidRPr="00624B23">
        <w:rPr>
          <w:rFonts w:ascii="Arial" w:hAnsi="Arial" w:cs="Arial"/>
          <w:sz w:val="24"/>
          <w:szCs w:val="24"/>
        </w:rPr>
        <w:t>Agreement</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any</w:t>
      </w:r>
      <w:r w:rsidRPr="00624B23">
        <w:rPr>
          <w:rFonts w:ascii="Arial" w:hAnsi="Arial" w:cs="Arial"/>
          <w:spacing w:val="1"/>
          <w:sz w:val="24"/>
          <w:szCs w:val="24"/>
        </w:rPr>
        <w:t xml:space="preserve"> </w:t>
      </w:r>
      <w:r w:rsidRPr="00624B23">
        <w:rPr>
          <w:rFonts w:ascii="Arial" w:hAnsi="Arial" w:cs="Arial"/>
          <w:sz w:val="24"/>
          <w:szCs w:val="24"/>
        </w:rPr>
        <w:t>other</w:t>
      </w:r>
      <w:r w:rsidRPr="00624B23">
        <w:rPr>
          <w:rFonts w:ascii="Arial" w:hAnsi="Arial" w:cs="Arial"/>
          <w:spacing w:val="1"/>
          <w:sz w:val="24"/>
          <w:szCs w:val="24"/>
        </w:rPr>
        <w:t xml:space="preserve"> </w:t>
      </w:r>
      <w:r w:rsidRPr="00624B23">
        <w:rPr>
          <w:rFonts w:ascii="Arial" w:hAnsi="Arial" w:cs="Arial"/>
          <w:sz w:val="24"/>
          <w:szCs w:val="24"/>
        </w:rPr>
        <w:t>officer</w:t>
      </w:r>
      <w:r w:rsidRPr="00624B23">
        <w:rPr>
          <w:rFonts w:ascii="Arial" w:hAnsi="Arial" w:cs="Arial"/>
          <w:spacing w:val="1"/>
          <w:sz w:val="24"/>
          <w:szCs w:val="24"/>
        </w:rPr>
        <w:t xml:space="preserve"> </w:t>
      </w:r>
      <w:r w:rsidRPr="00624B23">
        <w:rPr>
          <w:rFonts w:ascii="Arial" w:hAnsi="Arial" w:cs="Arial"/>
          <w:sz w:val="24"/>
          <w:szCs w:val="24"/>
        </w:rPr>
        <w:t>authorized under section 2 of MPC Contracts Act 1949 [</w:t>
      </w:r>
      <w:r w:rsidRPr="00624B23">
        <w:rPr>
          <w:rFonts w:ascii="Arial" w:hAnsi="Arial" w:cs="Arial"/>
          <w:spacing w:val="1"/>
          <w:sz w:val="24"/>
          <w:szCs w:val="24"/>
        </w:rPr>
        <w:t xml:space="preserve"> </w:t>
      </w:r>
      <w:r w:rsidRPr="00624B23">
        <w:rPr>
          <w:rFonts w:ascii="Arial" w:hAnsi="Arial" w:cs="Arial"/>
          <w:sz w:val="24"/>
          <w:szCs w:val="24"/>
        </w:rPr>
        <w:t>Revised</w:t>
      </w:r>
      <w:r w:rsidRPr="00624B23">
        <w:rPr>
          <w:rFonts w:ascii="Arial" w:hAnsi="Arial" w:cs="Arial"/>
          <w:spacing w:val="3"/>
          <w:sz w:val="24"/>
          <w:szCs w:val="24"/>
        </w:rPr>
        <w:t xml:space="preserve"> </w:t>
      </w:r>
      <w:r w:rsidRPr="00624B23">
        <w:rPr>
          <w:rFonts w:ascii="Arial" w:hAnsi="Arial" w:cs="Arial"/>
          <w:sz w:val="24"/>
          <w:szCs w:val="24"/>
        </w:rPr>
        <w:t>1973].</w:t>
      </w:r>
    </w:p>
    <w:p w14:paraId="52DDB40E" w14:textId="77777777" w:rsidR="00336B25" w:rsidRPr="00624B23" w:rsidRDefault="00336B25" w:rsidP="00336B25">
      <w:pPr>
        <w:pStyle w:val="BodyText"/>
        <w:spacing w:before="2"/>
        <w:rPr>
          <w:rFonts w:ascii="Arial" w:hAnsi="Arial" w:cs="Arial"/>
        </w:rPr>
      </w:pPr>
    </w:p>
    <w:p w14:paraId="1E5150C9" w14:textId="77777777" w:rsidR="00336B25" w:rsidRPr="00624B23" w:rsidRDefault="00336B25" w:rsidP="00990468">
      <w:pPr>
        <w:pStyle w:val="ListParagraph"/>
        <w:numPr>
          <w:ilvl w:val="2"/>
          <w:numId w:val="28"/>
        </w:numPr>
        <w:tabs>
          <w:tab w:val="left" w:pos="1985"/>
        </w:tabs>
        <w:spacing w:before="1" w:line="244" w:lineRule="auto"/>
        <w:ind w:right="966"/>
        <w:rPr>
          <w:rFonts w:ascii="Arial" w:hAnsi="Arial" w:cs="Arial"/>
          <w:sz w:val="24"/>
          <w:szCs w:val="24"/>
        </w:rPr>
      </w:pPr>
      <w:r w:rsidRPr="00624B23">
        <w:rPr>
          <w:rFonts w:ascii="Arial" w:hAnsi="Arial" w:cs="Arial"/>
          <w:sz w:val="24"/>
          <w:szCs w:val="24"/>
        </w:rPr>
        <w:t>The Consultant shall comply with all instructions issued by MPCR in</w:t>
      </w:r>
      <w:r w:rsidRPr="00624B23">
        <w:rPr>
          <w:rFonts w:ascii="Arial" w:hAnsi="Arial" w:cs="Arial"/>
          <w:spacing w:val="1"/>
          <w:sz w:val="24"/>
          <w:szCs w:val="24"/>
        </w:rPr>
        <w:t xml:space="preserve"> </w:t>
      </w:r>
      <w:r w:rsidRPr="00624B23">
        <w:rPr>
          <w:rFonts w:ascii="Arial" w:hAnsi="Arial" w:cs="Arial"/>
          <w:sz w:val="24"/>
          <w:szCs w:val="24"/>
        </w:rPr>
        <w:t>regard to matters expressly empowered to MPCR to issue under this</w:t>
      </w:r>
      <w:r w:rsidRPr="00624B23">
        <w:rPr>
          <w:rFonts w:ascii="Arial" w:hAnsi="Arial" w:cs="Arial"/>
          <w:spacing w:val="1"/>
          <w:sz w:val="24"/>
          <w:szCs w:val="24"/>
        </w:rPr>
        <w:t xml:space="preserve"> </w:t>
      </w:r>
      <w:r w:rsidRPr="00624B23">
        <w:rPr>
          <w:rFonts w:ascii="Arial" w:hAnsi="Arial" w:cs="Arial"/>
          <w:sz w:val="24"/>
          <w:szCs w:val="24"/>
        </w:rPr>
        <w:t>Agreement.</w:t>
      </w:r>
    </w:p>
    <w:p w14:paraId="3094DE60" w14:textId="77777777" w:rsidR="00336B25" w:rsidRPr="00624B23" w:rsidRDefault="00336B25" w:rsidP="00336B25">
      <w:pPr>
        <w:pStyle w:val="BodyText"/>
        <w:spacing w:before="8"/>
        <w:rPr>
          <w:rFonts w:ascii="Arial" w:hAnsi="Arial" w:cs="Arial"/>
        </w:rPr>
      </w:pPr>
    </w:p>
    <w:p w14:paraId="5A23DAEC" w14:textId="77777777" w:rsidR="00336B25" w:rsidRPr="00624B23" w:rsidRDefault="00336B25" w:rsidP="00990468">
      <w:pPr>
        <w:pStyle w:val="Heading1"/>
        <w:numPr>
          <w:ilvl w:val="1"/>
          <w:numId w:val="28"/>
        </w:numPr>
        <w:tabs>
          <w:tab w:val="left" w:pos="1252"/>
          <w:tab w:val="left" w:pos="1253"/>
        </w:tabs>
        <w:ind w:hanging="709"/>
        <w:rPr>
          <w:rFonts w:ascii="Arial" w:hAnsi="Arial" w:cs="Arial"/>
          <w:b/>
          <w:bCs/>
          <w:sz w:val="24"/>
          <w:szCs w:val="24"/>
        </w:rPr>
      </w:pPr>
      <w:bookmarkStart w:id="29" w:name="_bookmark29"/>
      <w:bookmarkEnd w:id="29"/>
      <w:r w:rsidRPr="00624B23">
        <w:rPr>
          <w:rFonts w:ascii="Arial" w:hAnsi="Arial" w:cs="Arial"/>
          <w:b/>
          <w:bCs/>
          <w:sz w:val="24"/>
          <w:szCs w:val="24"/>
        </w:rPr>
        <w:t>Obligation</w:t>
      </w:r>
      <w:r w:rsidRPr="00624B23">
        <w:rPr>
          <w:rFonts w:ascii="Arial" w:hAnsi="Arial" w:cs="Arial"/>
          <w:b/>
          <w:bCs/>
          <w:spacing w:val="-2"/>
          <w:sz w:val="24"/>
          <w:szCs w:val="24"/>
        </w:rPr>
        <w:t xml:space="preserve"> </w:t>
      </w:r>
      <w:r w:rsidRPr="00624B23">
        <w:rPr>
          <w:rFonts w:ascii="Arial" w:hAnsi="Arial" w:cs="Arial"/>
          <w:b/>
          <w:bCs/>
          <w:sz w:val="24"/>
          <w:szCs w:val="24"/>
        </w:rPr>
        <w:t>to</w:t>
      </w:r>
      <w:r w:rsidRPr="00624B23">
        <w:rPr>
          <w:rFonts w:ascii="Arial" w:hAnsi="Arial" w:cs="Arial"/>
          <w:b/>
          <w:bCs/>
          <w:spacing w:val="-1"/>
          <w:sz w:val="24"/>
          <w:szCs w:val="24"/>
        </w:rPr>
        <w:t xml:space="preserve"> </w:t>
      </w:r>
      <w:r w:rsidRPr="00624B23">
        <w:rPr>
          <w:rFonts w:ascii="Arial" w:hAnsi="Arial" w:cs="Arial"/>
          <w:b/>
          <w:bCs/>
          <w:sz w:val="24"/>
          <w:szCs w:val="24"/>
        </w:rPr>
        <w:t>give</w:t>
      </w:r>
      <w:r w:rsidRPr="00624B23">
        <w:rPr>
          <w:rFonts w:ascii="Arial" w:hAnsi="Arial" w:cs="Arial"/>
          <w:b/>
          <w:bCs/>
          <w:spacing w:val="-1"/>
          <w:sz w:val="24"/>
          <w:szCs w:val="24"/>
        </w:rPr>
        <w:t xml:space="preserve"> </w:t>
      </w:r>
      <w:r w:rsidRPr="00624B23">
        <w:rPr>
          <w:rFonts w:ascii="Arial" w:hAnsi="Arial" w:cs="Arial"/>
          <w:b/>
          <w:bCs/>
          <w:sz w:val="24"/>
          <w:szCs w:val="24"/>
        </w:rPr>
        <w:t>instructions,</w:t>
      </w:r>
      <w:r w:rsidRPr="00624B23">
        <w:rPr>
          <w:rFonts w:ascii="Arial" w:hAnsi="Arial" w:cs="Arial"/>
          <w:b/>
          <w:bCs/>
          <w:spacing w:val="-1"/>
          <w:sz w:val="24"/>
          <w:szCs w:val="24"/>
        </w:rPr>
        <w:t xml:space="preserve"> </w:t>
      </w:r>
      <w:r w:rsidRPr="00624B23">
        <w:rPr>
          <w:rFonts w:ascii="Arial" w:hAnsi="Arial" w:cs="Arial"/>
          <w:b/>
          <w:bCs/>
          <w:sz w:val="24"/>
          <w:szCs w:val="24"/>
        </w:rPr>
        <w:t>decisions,</w:t>
      </w:r>
      <w:r w:rsidRPr="00624B23">
        <w:rPr>
          <w:rFonts w:ascii="Arial" w:hAnsi="Arial" w:cs="Arial"/>
          <w:b/>
          <w:bCs/>
          <w:spacing w:val="-3"/>
          <w:sz w:val="24"/>
          <w:szCs w:val="24"/>
        </w:rPr>
        <w:t xml:space="preserve"> </w:t>
      </w:r>
      <w:r w:rsidRPr="00624B23">
        <w:rPr>
          <w:rFonts w:ascii="Arial" w:hAnsi="Arial" w:cs="Arial"/>
          <w:b/>
          <w:bCs/>
          <w:sz w:val="24"/>
          <w:szCs w:val="24"/>
        </w:rPr>
        <w:t>etc.</w:t>
      </w:r>
      <w:r w:rsidRPr="00624B23">
        <w:rPr>
          <w:rFonts w:ascii="Arial" w:hAnsi="Arial" w:cs="Arial"/>
          <w:b/>
          <w:bCs/>
          <w:spacing w:val="-3"/>
          <w:sz w:val="24"/>
          <w:szCs w:val="24"/>
        </w:rPr>
        <w:t xml:space="preserve"> </w:t>
      </w:r>
      <w:r w:rsidRPr="00624B23">
        <w:rPr>
          <w:rFonts w:ascii="Arial" w:hAnsi="Arial" w:cs="Arial"/>
          <w:b/>
          <w:bCs/>
          <w:sz w:val="24"/>
          <w:szCs w:val="24"/>
        </w:rPr>
        <w:t>without</w:t>
      </w:r>
      <w:r w:rsidRPr="00624B23">
        <w:rPr>
          <w:rFonts w:ascii="Arial" w:hAnsi="Arial" w:cs="Arial"/>
          <w:b/>
          <w:bCs/>
          <w:spacing w:val="-1"/>
          <w:sz w:val="24"/>
          <w:szCs w:val="24"/>
        </w:rPr>
        <w:t xml:space="preserve"> </w:t>
      </w:r>
      <w:r w:rsidRPr="00624B23">
        <w:rPr>
          <w:rFonts w:ascii="Arial" w:hAnsi="Arial" w:cs="Arial"/>
          <w:b/>
          <w:bCs/>
          <w:sz w:val="24"/>
          <w:szCs w:val="24"/>
        </w:rPr>
        <w:t>delay</w:t>
      </w:r>
    </w:p>
    <w:p w14:paraId="2C92659B" w14:textId="77777777" w:rsidR="00336B25" w:rsidRPr="00624B23" w:rsidRDefault="00336B25" w:rsidP="00336B25">
      <w:pPr>
        <w:pStyle w:val="BodyText"/>
        <w:spacing w:before="4"/>
        <w:rPr>
          <w:rFonts w:ascii="Arial" w:hAnsi="Arial" w:cs="Arial"/>
          <w:b/>
        </w:rPr>
      </w:pPr>
    </w:p>
    <w:p w14:paraId="0750A4EF" w14:textId="77777777" w:rsidR="00336B25" w:rsidRPr="00624B23" w:rsidRDefault="00336B25" w:rsidP="00990468">
      <w:pPr>
        <w:pStyle w:val="ListParagraph"/>
        <w:numPr>
          <w:ilvl w:val="2"/>
          <w:numId w:val="28"/>
        </w:numPr>
        <w:tabs>
          <w:tab w:val="left" w:pos="1985"/>
        </w:tabs>
        <w:spacing w:line="244" w:lineRule="auto"/>
        <w:ind w:right="963"/>
        <w:rPr>
          <w:rFonts w:ascii="Arial" w:hAnsi="Arial" w:cs="Arial"/>
          <w:sz w:val="24"/>
          <w:szCs w:val="24"/>
        </w:rPr>
      </w:pPr>
      <w:r w:rsidRPr="00624B23">
        <w:rPr>
          <w:rFonts w:ascii="Arial" w:hAnsi="Arial" w:cs="Arial"/>
          <w:sz w:val="24"/>
          <w:szCs w:val="24"/>
        </w:rPr>
        <w:t>All</w:t>
      </w:r>
      <w:r w:rsidRPr="00624B23">
        <w:rPr>
          <w:rFonts w:ascii="Arial" w:hAnsi="Arial" w:cs="Arial"/>
          <w:spacing w:val="1"/>
          <w:sz w:val="24"/>
          <w:szCs w:val="24"/>
        </w:rPr>
        <w:t xml:space="preserve"> </w:t>
      </w:r>
      <w:r w:rsidRPr="00624B23">
        <w:rPr>
          <w:rFonts w:ascii="Arial" w:hAnsi="Arial" w:cs="Arial"/>
          <w:sz w:val="24"/>
          <w:szCs w:val="24"/>
        </w:rPr>
        <w:t>instructions,</w:t>
      </w:r>
      <w:r w:rsidRPr="00624B23">
        <w:rPr>
          <w:rFonts w:ascii="Arial" w:hAnsi="Arial" w:cs="Arial"/>
          <w:spacing w:val="1"/>
          <w:sz w:val="24"/>
          <w:szCs w:val="24"/>
        </w:rPr>
        <w:t xml:space="preserve"> </w:t>
      </w:r>
      <w:r w:rsidRPr="00624B23">
        <w:rPr>
          <w:rFonts w:ascii="Arial" w:hAnsi="Arial" w:cs="Arial"/>
          <w:sz w:val="24"/>
          <w:szCs w:val="24"/>
        </w:rPr>
        <w:t>notifications,</w:t>
      </w:r>
      <w:r w:rsidRPr="00624B23">
        <w:rPr>
          <w:rFonts w:ascii="Arial" w:hAnsi="Arial" w:cs="Arial"/>
          <w:spacing w:val="1"/>
          <w:sz w:val="24"/>
          <w:szCs w:val="24"/>
        </w:rPr>
        <w:t xml:space="preserve"> </w:t>
      </w:r>
      <w:r w:rsidRPr="00624B23">
        <w:rPr>
          <w:rFonts w:ascii="Arial" w:hAnsi="Arial" w:cs="Arial"/>
          <w:sz w:val="24"/>
          <w:szCs w:val="24"/>
        </w:rPr>
        <w:t>consent</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approval</w:t>
      </w:r>
      <w:r w:rsidRPr="00624B23">
        <w:rPr>
          <w:rFonts w:ascii="Arial" w:hAnsi="Arial" w:cs="Arial"/>
          <w:spacing w:val="1"/>
          <w:sz w:val="24"/>
          <w:szCs w:val="24"/>
        </w:rPr>
        <w:t xml:space="preserve"> </w:t>
      </w:r>
      <w:r w:rsidRPr="00624B23">
        <w:rPr>
          <w:rFonts w:ascii="Arial" w:hAnsi="Arial" w:cs="Arial"/>
          <w:sz w:val="24"/>
          <w:szCs w:val="24"/>
        </w:rPr>
        <w:t>issued</w:t>
      </w:r>
      <w:r w:rsidRPr="00624B23">
        <w:rPr>
          <w:rFonts w:ascii="Arial" w:hAnsi="Arial" w:cs="Arial"/>
          <w:spacing w:val="1"/>
          <w:sz w:val="24"/>
          <w:szCs w:val="24"/>
        </w:rPr>
        <w:t xml:space="preserve"> </w:t>
      </w:r>
      <w:r w:rsidRPr="00624B23">
        <w:rPr>
          <w:rFonts w:ascii="Arial" w:hAnsi="Arial" w:cs="Arial"/>
          <w:sz w:val="24"/>
          <w:szCs w:val="24"/>
        </w:rPr>
        <w:t>by</w:t>
      </w:r>
      <w:r w:rsidRPr="00624B23">
        <w:rPr>
          <w:rFonts w:ascii="Arial" w:hAnsi="Arial" w:cs="Arial"/>
          <w:spacing w:val="1"/>
          <w:sz w:val="24"/>
          <w:szCs w:val="24"/>
        </w:rPr>
        <w:t xml:space="preserve"> </w:t>
      </w:r>
      <w:r w:rsidRPr="00624B23">
        <w:rPr>
          <w:rFonts w:ascii="Arial" w:hAnsi="Arial" w:cs="Arial"/>
          <w:sz w:val="24"/>
          <w:szCs w:val="24"/>
        </w:rPr>
        <w:t>MPCR shall be in writing.</w:t>
      </w:r>
      <w:r w:rsidRPr="00624B23">
        <w:rPr>
          <w:rFonts w:ascii="Arial" w:hAnsi="Arial" w:cs="Arial"/>
          <w:spacing w:val="1"/>
          <w:sz w:val="24"/>
          <w:szCs w:val="24"/>
        </w:rPr>
        <w:t xml:space="preserve"> </w:t>
      </w:r>
      <w:r w:rsidRPr="00624B23">
        <w:rPr>
          <w:rFonts w:ascii="Arial" w:hAnsi="Arial" w:cs="Arial"/>
          <w:sz w:val="24"/>
          <w:szCs w:val="24"/>
        </w:rPr>
        <w:t>However, MPCR may, where</w:t>
      </w:r>
      <w:r w:rsidRPr="00624B23">
        <w:rPr>
          <w:rFonts w:ascii="Arial" w:hAnsi="Arial" w:cs="Arial"/>
          <w:spacing w:val="-61"/>
          <w:sz w:val="24"/>
          <w:szCs w:val="24"/>
        </w:rPr>
        <w:t xml:space="preserve"> </w:t>
      </w:r>
      <w:r w:rsidRPr="00624B23">
        <w:rPr>
          <w:rFonts w:ascii="Arial" w:hAnsi="Arial" w:cs="Arial"/>
          <w:sz w:val="24"/>
          <w:szCs w:val="24"/>
        </w:rPr>
        <w:t>necessary issue</w:t>
      </w:r>
      <w:r w:rsidRPr="00624B23">
        <w:rPr>
          <w:rFonts w:ascii="Arial" w:hAnsi="Arial" w:cs="Arial"/>
          <w:spacing w:val="1"/>
          <w:sz w:val="24"/>
          <w:szCs w:val="24"/>
        </w:rPr>
        <w:t xml:space="preserve"> </w:t>
      </w:r>
      <w:r w:rsidRPr="00624B23">
        <w:rPr>
          <w:rFonts w:ascii="Arial" w:hAnsi="Arial" w:cs="Arial"/>
          <w:sz w:val="24"/>
          <w:szCs w:val="24"/>
        </w:rPr>
        <w:t>oral instructions, notifications,</w:t>
      </w:r>
      <w:r w:rsidRPr="00624B23">
        <w:rPr>
          <w:rFonts w:ascii="Arial" w:hAnsi="Arial" w:cs="Arial"/>
          <w:spacing w:val="1"/>
          <w:sz w:val="24"/>
          <w:szCs w:val="24"/>
        </w:rPr>
        <w:t xml:space="preserve"> </w:t>
      </w:r>
      <w:r w:rsidRPr="00624B23">
        <w:rPr>
          <w:rFonts w:ascii="Arial" w:hAnsi="Arial" w:cs="Arial"/>
          <w:sz w:val="24"/>
          <w:szCs w:val="24"/>
        </w:rPr>
        <w:t>consent</w:t>
      </w:r>
      <w:r w:rsidRPr="00624B23">
        <w:rPr>
          <w:rFonts w:ascii="Arial" w:hAnsi="Arial" w:cs="Arial"/>
          <w:spacing w:val="63"/>
          <w:sz w:val="24"/>
          <w:szCs w:val="24"/>
        </w:rPr>
        <w:t xml:space="preserve"> </w:t>
      </w:r>
      <w:r w:rsidRPr="00624B23">
        <w:rPr>
          <w:rFonts w:ascii="Arial" w:hAnsi="Arial" w:cs="Arial"/>
          <w:sz w:val="24"/>
          <w:szCs w:val="24"/>
        </w:rPr>
        <w:t>or approvals</w:t>
      </w:r>
      <w:r w:rsidRPr="00624B23">
        <w:rPr>
          <w:rFonts w:ascii="Arial" w:hAnsi="Arial" w:cs="Arial"/>
          <w:spacing w:val="1"/>
          <w:sz w:val="24"/>
          <w:szCs w:val="24"/>
        </w:rPr>
        <w:t xml:space="preserve"> </w:t>
      </w:r>
      <w:r w:rsidRPr="00624B23">
        <w:rPr>
          <w:rFonts w:ascii="Arial" w:hAnsi="Arial" w:cs="Arial"/>
          <w:sz w:val="24"/>
          <w:szCs w:val="24"/>
        </w:rPr>
        <w:t>and such oral instructions, notifications, consents or approvals shall be</w:t>
      </w:r>
      <w:r w:rsidRPr="00624B23">
        <w:rPr>
          <w:rFonts w:ascii="Arial" w:hAnsi="Arial" w:cs="Arial"/>
          <w:spacing w:val="1"/>
          <w:sz w:val="24"/>
          <w:szCs w:val="24"/>
        </w:rPr>
        <w:t xml:space="preserve"> </w:t>
      </w:r>
      <w:r w:rsidRPr="00624B23">
        <w:rPr>
          <w:rFonts w:ascii="Arial" w:hAnsi="Arial" w:cs="Arial"/>
          <w:sz w:val="24"/>
          <w:szCs w:val="24"/>
        </w:rPr>
        <w:t>followed</w:t>
      </w:r>
      <w:r w:rsidRPr="00624B23">
        <w:rPr>
          <w:rFonts w:ascii="Arial" w:hAnsi="Arial" w:cs="Arial"/>
          <w:spacing w:val="2"/>
          <w:sz w:val="24"/>
          <w:szCs w:val="24"/>
        </w:rPr>
        <w:t xml:space="preserve"> </w:t>
      </w:r>
      <w:r w:rsidRPr="00624B23">
        <w:rPr>
          <w:rFonts w:ascii="Arial" w:hAnsi="Arial" w:cs="Arial"/>
          <w:sz w:val="24"/>
          <w:szCs w:val="24"/>
        </w:rPr>
        <w:t>in</w:t>
      </w:r>
      <w:r w:rsidRPr="00624B23">
        <w:rPr>
          <w:rFonts w:ascii="Arial" w:hAnsi="Arial" w:cs="Arial"/>
          <w:spacing w:val="2"/>
          <w:sz w:val="24"/>
          <w:szCs w:val="24"/>
        </w:rPr>
        <w:t xml:space="preserve"> </w:t>
      </w:r>
      <w:r w:rsidRPr="00624B23">
        <w:rPr>
          <w:rFonts w:ascii="Arial" w:hAnsi="Arial" w:cs="Arial"/>
          <w:sz w:val="24"/>
          <w:szCs w:val="24"/>
        </w:rPr>
        <w:t xml:space="preserve">writing </w:t>
      </w:r>
      <w:r w:rsidRPr="00EB40AE">
        <w:rPr>
          <w:rFonts w:ascii="Arial" w:hAnsi="Arial" w:cs="Arial"/>
          <w:sz w:val="24"/>
          <w:szCs w:val="24"/>
        </w:rPr>
        <w:t>not</w:t>
      </w:r>
      <w:r w:rsidRPr="00EB40AE">
        <w:rPr>
          <w:rFonts w:ascii="Arial" w:hAnsi="Arial" w:cs="Arial"/>
          <w:spacing w:val="2"/>
          <w:sz w:val="24"/>
          <w:szCs w:val="24"/>
        </w:rPr>
        <w:t xml:space="preserve"> </w:t>
      </w:r>
      <w:r w:rsidRPr="00EB40AE">
        <w:rPr>
          <w:rFonts w:ascii="Arial" w:hAnsi="Arial" w:cs="Arial"/>
          <w:sz w:val="24"/>
          <w:szCs w:val="24"/>
        </w:rPr>
        <w:t>later</w:t>
      </w:r>
      <w:r w:rsidRPr="00EB40AE">
        <w:rPr>
          <w:rFonts w:ascii="Arial" w:hAnsi="Arial" w:cs="Arial"/>
          <w:spacing w:val="1"/>
          <w:sz w:val="24"/>
          <w:szCs w:val="24"/>
        </w:rPr>
        <w:t xml:space="preserve"> </w:t>
      </w:r>
      <w:r w:rsidRPr="00EB40AE">
        <w:rPr>
          <w:rFonts w:ascii="Arial" w:hAnsi="Arial" w:cs="Arial"/>
          <w:sz w:val="24"/>
          <w:szCs w:val="24"/>
        </w:rPr>
        <w:t>than</w:t>
      </w:r>
      <w:r w:rsidRPr="00EB40AE">
        <w:rPr>
          <w:rFonts w:ascii="Arial" w:hAnsi="Arial" w:cs="Arial"/>
          <w:spacing w:val="2"/>
          <w:sz w:val="24"/>
          <w:szCs w:val="24"/>
        </w:rPr>
        <w:t xml:space="preserve"> </w:t>
      </w:r>
      <w:r w:rsidRPr="00EB40AE">
        <w:rPr>
          <w:rFonts w:ascii="Arial" w:hAnsi="Arial" w:cs="Arial"/>
          <w:sz w:val="24"/>
          <w:szCs w:val="24"/>
        </w:rPr>
        <w:t>seven</w:t>
      </w:r>
      <w:r w:rsidRPr="00EB40AE">
        <w:rPr>
          <w:rFonts w:ascii="Arial" w:hAnsi="Arial" w:cs="Arial"/>
          <w:spacing w:val="2"/>
          <w:sz w:val="24"/>
          <w:szCs w:val="24"/>
        </w:rPr>
        <w:t xml:space="preserve"> </w:t>
      </w:r>
      <w:r w:rsidRPr="00EB40AE">
        <w:rPr>
          <w:rFonts w:ascii="Arial" w:hAnsi="Arial" w:cs="Arial"/>
          <w:sz w:val="24"/>
          <w:szCs w:val="24"/>
        </w:rPr>
        <w:t>(7)</w:t>
      </w:r>
      <w:r w:rsidRPr="00EB40AE">
        <w:rPr>
          <w:rFonts w:ascii="Arial" w:hAnsi="Arial" w:cs="Arial"/>
          <w:spacing w:val="1"/>
          <w:sz w:val="24"/>
          <w:szCs w:val="24"/>
        </w:rPr>
        <w:t xml:space="preserve"> </w:t>
      </w:r>
      <w:r w:rsidRPr="00EB40AE">
        <w:rPr>
          <w:rFonts w:ascii="Arial" w:hAnsi="Arial" w:cs="Arial"/>
          <w:sz w:val="24"/>
          <w:szCs w:val="24"/>
        </w:rPr>
        <w:t>days</w:t>
      </w:r>
      <w:r w:rsidRPr="00EB40AE">
        <w:rPr>
          <w:rFonts w:ascii="Arial" w:hAnsi="Arial" w:cs="Arial"/>
          <w:spacing w:val="1"/>
          <w:sz w:val="24"/>
          <w:szCs w:val="24"/>
        </w:rPr>
        <w:t xml:space="preserve"> </w:t>
      </w:r>
      <w:r w:rsidRPr="00EB40AE">
        <w:rPr>
          <w:rFonts w:ascii="Arial" w:hAnsi="Arial" w:cs="Arial"/>
          <w:sz w:val="24"/>
          <w:szCs w:val="24"/>
        </w:rPr>
        <w:t>thereafter</w:t>
      </w:r>
      <w:r w:rsidRPr="00624B23">
        <w:rPr>
          <w:rFonts w:ascii="Arial" w:hAnsi="Arial" w:cs="Arial"/>
          <w:sz w:val="24"/>
          <w:szCs w:val="24"/>
        </w:rPr>
        <w:t>.</w:t>
      </w:r>
    </w:p>
    <w:p w14:paraId="3BD40C16" w14:textId="77777777" w:rsidR="00336B25" w:rsidRPr="00624B23" w:rsidRDefault="00336B25" w:rsidP="00336B25">
      <w:pPr>
        <w:pStyle w:val="BodyText"/>
        <w:spacing w:before="11"/>
        <w:rPr>
          <w:rFonts w:ascii="Arial" w:hAnsi="Arial" w:cs="Arial"/>
        </w:rPr>
      </w:pPr>
    </w:p>
    <w:p w14:paraId="50E088B9" w14:textId="77777777" w:rsidR="00336B25" w:rsidRPr="00624B23" w:rsidRDefault="00336B25" w:rsidP="00990468">
      <w:pPr>
        <w:pStyle w:val="ListParagraph"/>
        <w:numPr>
          <w:ilvl w:val="2"/>
          <w:numId w:val="28"/>
        </w:numPr>
        <w:tabs>
          <w:tab w:val="left" w:pos="1985"/>
        </w:tabs>
        <w:spacing w:line="242" w:lineRule="auto"/>
        <w:ind w:right="957"/>
        <w:rPr>
          <w:rFonts w:ascii="Arial" w:hAnsi="Arial" w:cs="Arial"/>
          <w:sz w:val="24"/>
          <w:szCs w:val="24"/>
        </w:rPr>
      </w:pPr>
      <w:r w:rsidRPr="00624B23">
        <w:rPr>
          <w:rFonts w:ascii="Arial" w:hAnsi="Arial" w:cs="Arial"/>
          <w:sz w:val="24"/>
          <w:szCs w:val="24"/>
        </w:rPr>
        <w:t>If</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Consultant</w:t>
      </w:r>
      <w:r w:rsidRPr="00624B23">
        <w:rPr>
          <w:rFonts w:ascii="Arial" w:hAnsi="Arial" w:cs="Arial"/>
          <w:spacing w:val="1"/>
          <w:sz w:val="24"/>
          <w:szCs w:val="24"/>
        </w:rPr>
        <w:t xml:space="preserve"> </w:t>
      </w:r>
      <w:r w:rsidRPr="00624B23">
        <w:rPr>
          <w:rFonts w:ascii="Arial" w:hAnsi="Arial" w:cs="Arial"/>
          <w:sz w:val="24"/>
          <w:szCs w:val="24"/>
        </w:rPr>
        <w:t>requires</w:t>
      </w:r>
      <w:r w:rsidRPr="00624B23">
        <w:rPr>
          <w:rFonts w:ascii="Arial" w:hAnsi="Arial" w:cs="Arial"/>
          <w:spacing w:val="1"/>
          <w:sz w:val="24"/>
          <w:szCs w:val="24"/>
        </w:rPr>
        <w:t xml:space="preserve"> </w:t>
      </w:r>
      <w:r w:rsidRPr="00624B23">
        <w:rPr>
          <w:rFonts w:ascii="Arial" w:hAnsi="Arial" w:cs="Arial"/>
          <w:sz w:val="24"/>
          <w:szCs w:val="24"/>
        </w:rPr>
        <w:t>a</w:t>
      </w:r>
      <w:r w:rsidRPr="00624B23">
        <w:rPr>
          <w:rFonts w:ascii="Arial" w:hAnsi="Arial" w:cs="Arial"/>
          <w:spacing w:val="1"/>
          <w:sz w:val="24"/>
          <w:szCs w:val="24"/>
        </w:rPr>
        <w:t xml:space="preserve"> </w:t>
      </w:r>
      <w:r w:rsidRPr="00624B23">
        <w:rPr>
          <w:rFonts w:ascii="Arial" w:hAnsi="Arial" w:cs="Arial"/>
          <w:sz w:val="24"/>
          <w:szCs w:val="24"/>
        </w:rPr>
        <w:t>decision</w:t>
      </w:r>
      <w:r w:rsidRPr="00624B23">
        <w:rPr>
          <w:rFonts w:ascii="Arial" w:hAnsi="Arial" w:cs="Arial"/>
          <w:spacing w:val="1"/>
          <w:sz w:val="24"/>
          <w:szCs w:val="24"/>
        </w:rPr>
        <w:t xml:space="preserve"> </w:t>
      </w:r>
      <w:r w:rsidRPr="00624B23">
        <w:rPr>
          <w:rFonts w:ascii="Arial" w:hAnsi="Arial" w:cs="Arial"/>
          <w:sz w:val="24"/>
          <w:szCs w:val="24"/>
        </w:rPr>
        <w:t>from</w:t>
      </w:r>
      <w:r w:rsidRPr="00624B23">
        <w:rPr>
          <w:rFonts w:ascii="Arial" w:hAnsi="Arial" w:cs="Arial"/>
          <w:spacing w:val="1"/>
          <w:sz w:val="24"/>
          <w:szCs w:val="24"/>
        </w:rPr>
        <w:t xml:space="preserve"> </w:t>
      </w:r>
      <w:r w:rsidRPr="00624B23">
        <w:rPr>
          <w:rFonts w:ascii="Arial" w:hAnsi="Arial" w:cs="Arial"/>
          <w:sz w:val="24"/>
          <w:szCs w:val="24"/>
        </w:rPr>
        <w:t>MPC</w:t>
      </w:r>
      <w:r w:rsidRPr="00624B23">
        <w:rPr>
          <w:rFonts w:ascii="Arial" w:hAnsi="Arial" w:cs="Arial"/>
          <w:spacing w:val="1"/>
          <w:sz w:val="24"/>
          <w:szCs w:val="24"/>
        </w:rPr>
        <w:t xml:space="preserve"> </w:t>
      </w:r>
      <w:r w:rsidRPr="00624B23">
        <w:rPr>
          <w:rFonts w:ascii="Arial" w:hAnsi="Arial" w:cs="Arial"/>
          <w:sz w:val="24"/>
          <w:szCs w:val="24"/>
        </w:rPr>
        <w:t>for</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performance of its Services under this Agreement, the Consultant shall</w:t>
      </w:r>
      <w:r w:rsidRPr="00624B23">
        <w:rPr>
          <w:rFonts w:ascii="Arial" w:hAnsi="Arial" w:cs="Arial"/>
          <w:spacing w:val="1"/>
          <w:sz w:val="24"/>
          <w:szCs w:val="24"/>
        </w:rPr>
        <w:t xml:space="preserve"> </w:t>
      </w:r>
      <w:r w:rsidRPr="00624B23">
        <w:rPr>
          <w:rFonts w:ascii="Arial" w:hAnsi="Arial" w:cs="Arial"/>
          <w:sz w:val="24"/>
          <w:szCs w:val="24"/>
        </w:rPr>
        <w:t>submit its request in writing to MPCR shall give its decision</w:t>
      </w:r>
      <w:r w:rsidRPr="00624B23">
        <w:rPr>
          <w:rFonts w:ascii="Arial" w:hAnsi="Arial" w:cs="Arial"/>
          <w:spacing w:val="-61"/>
          <w:sz w:val="24"/>
          <w:szCs w:val="24"/>
        </w:rPr>
        <w:t xml:space="preserve"> </w:t>
      </w:r>
      <w:r w:rsidRPr="00624B23">
        <w:rPr>
          <w:rFonts w:ascii="Arial" w:hAnsi="Arial" w:cs="Arial"/>
          <w:sz w:val="24"/>
          <w:szCs w:val="24"/>
        </w:rPr>
        <w:t>within</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period</w:t>
      </w:r>
      <w:r w:rsidRPr="00624B23">
        <w:rPr>
          <w:rFonts w:ascii="Arial" w:hAnsi="Arial" w:cs="Arial"/>
          <w:spacing w:val="1"/>
          <w:sz w:val="24"/>
          <w:szCs w:val="24"/>
        </w:rPr>
        <w:t xml:space="preserve"> </w:t>
      </w:r>
      <w:r w:rsidRPr="00624B23">
        <w:rPr>
          <w:rFonts w:ascii="Arial" w:hAnsi="Arial" w:cs="Arial"/>
          <w:sz w:val="24"/>
          <w:szCs w:val="24"/>
        </w:rPr>
        <w:t>stipulated</w:t>
      </w:r>
      <w:r w:rsidRPr="00624B23">
        <w:rPr>
          <w:rFonts w:ascii="Arial" w:hAnsi="Arial" w:cs="Arial"/>
          <w:spacing w:val="1"/>
          <w:sz w:val="24"/>
          <w:szCs w:val="24"/>
        </w:rPr>
        <w:t xml:space="preserve"> </w:t>
      </w:r>
      <w:r w:rsidRPr="00624B23">
        <w:rPr>
          <w:rFonts w:ascii="Arial" w:hAnsi="Arial" w:cs="Arial"/>
          <w:sz w:val="24"/>
          <w:szCs w:val="24"/>
        </w:rPr>
        <w:t>under</w:t>
      </w:r>
      <w:r w:rsidRPr="00624B23">
        <w:rPr>
          <w:rFonts w:ascii="Arial" w:hAnsi="Arial" w:cs="Arial"/>
          <w:spacing w:val="1"/>
          <w:sz w:val="24"/>
          <w:szCs w:val="24"/>
        </w:rPr>
        <w:t xml:space="preserve"> </w:t>
      </w:r>
      <w:r w:rsidRPr="00624B23">
        <w:rPr>
          <w:rFonts w:ascii="Arial" w:hAnsi="Arial" w:cs="Arial"/>
          <w:sz w:val="24"/>
          <w:szCs w:val="24"/>
        </w:rPr>
        <w:t>item</w:t>
      </w:r>
      <w:r w:rsidRPr="00624B23">
        <w:rPr>
          <w:rFonts w:ascii="Arial" w:hAnsi="Arial" w:cs="Arial"/>
          <w:spacing w:val="1"/>
          <w:sz w:val="24"/>
          <w:szCs w:val="24"/>
        </w:rPr>
        <w:t xml:space="preserve"> </w:t>
      </w:r>
      <w:r w:rsidRPr="00624B23">
        <w:rPr>
          <w:rFonts w:ascii="Arial" w:hAnsi="Arial" w:cs="Arial"/>
          <w:sz w:val="24"/>
          <w:szCs w:val="24"/>
        </w:rPr>
        <w:t>6</w:t>
      </w:r>
      <w:r w:rsidRPr="00624B23">
        <w:rPr>
          <w:rFonts w:ascii="Arial" w:hAnsi="Arial" w:cs="Arial"/>
          <w:spacing w:val="1"/>
          <w:sz w:val="24"/>
          <w:szCs w:val="24"/>
        </w:rPr>
        <w:t xml:space="preserve"> </w:t>
      </w:r>
      <w:r w:rsidRPr="00624B23">
        <w:rPr>
          <w:rFonts w:ascii="Arial" w:hAnsi="Arial" w:cs="Arial"/>
          <w:sz w:val="24"/>
          <w:szCs w:val="24"/>
        </w:rPr>
        <w:t>in</w:t>
      </w:r>
      <w:r w:rsidRPr="00624B23">
        <w:rPr>
          <w:rFonts w:ascii="Arial" w:hAnsi="Arial" w:cs="Arial"/>
          <w:spacing w:val="1"/>
          <w:sz w:val="24"/>
          <w:szCs w:val="24"/>
        </w:rPr>
        <w:t xml:space="preserve"> </w:t>
      </w:r>
      <w:r w:rsidRPr="00624B23">
        <w:rPr>
          <w:rFonts w:ascii="Arial" w:hAnsi="Arial" w:cs="Arial"/>
          <w:b/>
          <w:sz w:val="24"/>
          <w:szCs w:val="24"/>
        </w:rPr>
        <w:t>Appendix</w:t>
      </w:r>
      <w:r w:rsidRPr="00624B23">
        <w:rPr>
          <w:rFonts w:ascii="Arial" w:hAnsi="Arial" w:cs="Arial"/>
          <w:b/>
          <w:spacing w:val="1"/>
          <w:sz w:val="24"/>
          <w:szCs w:val="24"/>
        </w:rPr>
        <w:t xml:space="preserve"> </w:t>
      </w:r>
      <w:r w:rsidRPr="00624B23">
        <w:rPr>
          <w:rFonts w:ascii="Arial" w:hAnsi="Arial" w:cs="Arial"/>
          <w:b/>
          <w:sz w:val="24"/>
          <w:szCs w:val="24"/>
        </w:rPr>
        <w:t>6</w:t>
      </w:r>
      <w:r w:rsidRPr="00624B23">
        <w:rPr>
          <w:rFonts w:ascii="Arial" w:hAnsi="Arial" w:cs="Arial"/>
          <w:b/>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this</w:t>
      </w:r>
      <w:r w:rsidRPr="00624B23">
        <w:rPr>
          <w:rFonts w:ascii="Arial" w:hAnsi="Arial" w:cs="Arial"/>
          <w:spacing w:val="1"/>
          <w:sz w:val="24"/>
          <w:szCs w:val="24"/>
        </w:rPr>
        <w:t xml:space="preserve"> </w:t>
      </w:r>
      <w:r w:rsidRPr="00624B23">
        <w:rPr>
          <w:rFonts w:ascii="Arial" w:hAnsi="Arial" w:cs="Arial"/>
          <w:sz w:val="24"/>
          <w:szCs w:val="24"/>
        </w:rPr>
        <w:t>Agreement.</w:t>
      </w:r>
    </w:p>
    <w:p w14:paraId="50EA0E27" w14:textId="77777777" w:rsidR="00336B25" w:rsidRPr="00624B23" w:rsidRDefault="00336B25" w:rsidP="00336B25">
      <w:pPr>
        <w:pStyle w:val="BodyText"/>
        <w:spacing w:before="5"/>
        <w:rPr>
          <w:rFonts w:ascii="Arial" w:hAnsi="Arial" w:cs="Arial"/>
        </w:rPr>
      </w:pPr>
    </w:p>
    <w:p w14:paraId="3E2DCC0E" w14:textId="77777777" w:rsidR="00336B25" w:rsidRPr="00624B23" w:rsidRDefault="00336B25" w:rsidP="00990468">
      <w:pPr>
        <w:pStyle w:val="Heading1"/>
        <w:numPr>
          <w:ilvl w:val="1"/>
          <w:numId w:val="28"/>
        </w:numPr>
        <w:tabs>
          <w:tab w:val="left" w:pos="1252"/>
          <w:tab w:val="left" w:pos="1253"/>
        </w:tabs>
        <w:ind w:hanging="709"/>
        <w:rPr>
          <w:rFonts w:ascii="Arial" w:hAnsi="Arial" w:cs="Arial"/>
          <w:b/>
          <w:bCs/>
          <w:sz w:val="24"/>
          <w:szCs w:val="24"/>
        </w:rPr>
      </w:pPr>
      <w:bookmarkStart w:id="30" w:name="_bookmark30"/>
      <w:bookmarkEnd w:id="30"/>
      <w:r w:rsidRPr="00624B23">
        <w:rPr>
          <w:rFonts w:ascii="Arial" w:hAnsi="Arial" w:cs="Arial"/>
          <w:b/>
          <w:bCs/>
          <w:sz w:val="24"/>
          <w:szCs w:val="24"/>
        </w:rPr>
        <w:t>Obligation</w:t>
      </w:r>
      <w:r w:rsidRPr="00624B23">
        <w:rPr>
          <w:rFonts w:ascii="Arial" w:hAnsi="Arial" w:cs="Arial"/>
          <w:b/>
          <w:bCs/>
          <w:spacing w:val="-3"/>
          <w:sz w:val="24"/>
          <w:szCs w:val="24"/>
        </w:rPr>
        <w:t xml:space="preserve"> </w:t>
      </w:r>
      <w:r w:rsidRPr="00624B23">
        <w:rPr>
          <w:rFonts w:ascii="Arial" w:hAnsi="Arial" w:cs="Arial"/>
          <w:b/>
          <w:bCs/>
          <w:sz w:val="24"/>
          <w:szCs w:val="24"/>
        </w:rPr>
        <w:t>to</w:t>
      </w:r>
      <w:r w:rsidRPr="00624B23">
        <w:rPr>
          <w:rFonts w:ascii="Arial" w:hAnsi="Arial" w:cs="Arial"/>
          <w:b/>
          <w:bCs/>
          <w:spacing w:val="-2"/>
          <w:sz w:val="24"/>
          <w:szCs w:val="24"/>
        </w:rPr>
        <w:t xml:space="preserve"> </w:t>
      </w:r>
      <w:r w:rsidRPr="00624B23">
        <w:rPr>
          <w:rFonts w:ascii="Arial" w:hAnsi="Arial" w:cs="Arial"/>
          <w:b/>
          <w:bCs/>
          <w:sz w:val="24"/>
          <w:szCs w:val="24"/>
        </w:rPr>
        <w:t>Supply</w:t>
      </w:r>
      <w:r w:rsidRPr="00624B23">
        <w:rPr>
          <w:rFonts w:ascii="Arial" w:hAnsi="Arial" w:cs="Arial"/>
          <w:b/>
          <w:bCs/>
          <w:spacing w:val="-6"/>
          <w:sz w:val="24"/>
          <w:szCs w:val="24"/>
        </w:rPr>
        <w:t xml:space="preserve"> </w:t>
      </w:r>
      <w:r w:rsidRPr="00624B23">
        <w:rPr>
          <w:rFonts w:ascii="Arial" w:hAnsi="Arial" w:cs="Arial"/>
          <w:b/>
          <w:bCs/>
          <w:sz w:val="24"/>
          <w:szCs w:val="24"/>
        </w:rPr>
        <w:t>Relevant</w:t>
      </w:r>
      <w:r w:rsidRPr="00624B23">
        <w:rPr>
          <w:rFonts w:ascii="Arial" w:hAnsi="Arial" w:cs="Arial"/>
          <w:b/>
          <w:bCs/>
          <w:spacing w:val="-3"/>
          <w:sz w:val="24"/>
          <w:szCs w:val="24"/>
        </w:rPr>
        <w:t xml:space="preserve"> </w:t>
      </w:r>
      <w:r w:rsidRPr="00624B23">
        <w:rPr>
          <w:rFonts w:ascii="Arial" w:hAnsi="Arial" w:cs="Arial"/>
          <w:b/>
          <w:bCs/>
          <w:sz w:val="24"/>
          <w:szCs w:val="24"/>
        </w:rPr>
        <w:t>Information</w:t>
      </w:r>
      <w:r w:rsidRPr="00624B23">
        <w:rPr>
          <w:rFonts w:ascii="Arial" w:hAnsi="Arial" w:cs="Arial"/>
          <w:b/>
          <w:bCs/>
          <w:spacing w:val="-2"/>
          <w:sz w:val="24"/>
          <w:szCs w:val="24"/>
        </w:rPr>
        <w:t xml:space="preserve"> </w:t>
      </w:r>
      <w:r w:rsidRPr="00624B23">
        <w:rPr>
          <w:rFonts w:ascii="Arial" w:hAnsi="Arial" w:cs="Arial"/>
          <w:b/>
          <w:bCs/>
          <w:sz w:val="24"/>
          <w:szCs w:val="24"/>
        </w:rPr>
        <w:t>and Assistance</w:t>
      </w:r>
    </w:p>
    <w:p w14:paraId="7DF9FF69" w14:textId="77777777" w:rsidR="00336B25" w:rsidRPr="00624B23" w:rsidRDefault="00336B25" w:rsidP="00336B25">
      <w:pPr>
        <w:pStyle w:val="BodyText"/>
        <w:spacing w:before="3"/>
        <w:rPr>
          <w:rFonts w:ascii="Arial" w:hAnsi="Arial" w:cs="Arial"/>
          <w:b/>
        </w:rPr>
      </w:pPr>
    </w:p>
    <w:p w14:paraId="7AC86689" w14:textId="1E44D1EB" w:rsidR="00336B25" w:rsidRPr="00624B23" w:rsidRDefault="00336B25" w:rsidP="00990468">
      <w:pPr>
        <w:pStyle w:val="ListParagraph"/>
        <w:numPr>
          <w:ilvl w:val="2"/>
          <w:numId w:val="28"/>
        </w:numPr>
        <w:tabs>
          <w:tab w:val="left" w:pos="1985"/>
        </w:tabs>
        <w:spacing w:before="1" w:line="244" w:lineRule="auto"/>
        <w:ind w:right="960"/>
        <w:rPr>
          <w:rFonts w:ascii="Arial" w:hAnsi="Arial" w:cs="Arial"/>
          <w:sz w:val="24"/>
          <w:szCs w:val="24"/>
        </w:rPr>
      </w:pPr>
      <w:r w:rsidRPr="00624B23">
        <w:rPr>
          <w:rFonts w:ascii="Arial" w:hAnsi="Arial" w:cs="Arial"/>
          <w:sz w:val="24"/>
          <w:szCs w:val="24"/>
        </w:rPr>
        <w:t>The Consultant may request all the necessary and relevant information</w:t>
      </w:r>
      <w:r w:rsidRPr="00624B23">
        <w:rPr>
          <w:rFonts w:ascii="Arial" w:hAnsi="Arial" w:cs="Arial"/>
          <w:spacing w:val="1"/>
          <w:sz w:val="24"/>
          <w:szCs w:val="24"/>
        </w:rPr>
        <w:t xml:space="preserve"> </w:t>
      </w:r>
      <w:r w:rsidRPr="00624B23">
        <w:rPr>
          <w:rFonts w:ascii="Arial" w:hAnsi="Arial" w:cs="Arial"/>
          <w:sz w:val="24"/>
          <w:szCs w:val="24"/>
        </w:rPr>
        <w:t>which are in the possession of MPC required for purposes of</w:t>
      </w:r>
      <w:r w:rsidRPr="00624B23">
        <w:rPr>
          <w:rFonts w:ascii="Arial" w:hAnsi="Arial" w:cs="Arial"/>
          <w:spacing w:val="-61"/>
          <w:sz w:val="24"/>
          <w:szCs w:val="24"/>
        </w:rPr>
        <w:t xml:space="preserve"> </w:t>
      </w:r>
      <w:r w:rsidR="00EB40AE">
        <w:rPr>
          <w:rFonts w:ascii="Arial" w:hAnsi="Arial" w:cs="Arial"/>
          <w:spacing w:val="-61"/>
          <w:sz w:val="24"/>
          <w:szCs w:val="24"/>
        </w:rPr>
        <w:t xml:space="preserve">             </w:t>
      </w:r>
      <w:r w:rsidRPr="00624B23">
        <w:rPr>
          <w:rFonts w:ascii="Arial" w:hAnsi="Arial" w:cs="Arial"/>
          <w:sz w:val="24"/>
          <w:szCs w:val="24"/>
        </w:rPr>
        <w:t>carrying out of its Services under this Agreement.</w:t>
      </w:r>
      <w:r w:rsidRPr="00624B23">
        <w:rPr>
          <w:rFonts w:ascii="Arial" w:hAnsi="Arial" w:cs="Arial"/>
          <w:spacing w:val="1"/>
          <w:sz w:val="24"/>
          <w:szCs w:val="24"/>
        </w:rPr>
        <w:t xml:space="preserve"> </w:t>
      </w:r>
      <w:r w:rsidRPr="00624B23">
        <w:rPr>
          <w:rFonts w:ascii="Arial" w:hAnsi="Arial" w:cs="Arial"/>
          <w:sz w:val="24"/>
          <w:szCs w:val="24"/>
        </w:rPr>
        <w:t>Notwithstanding the</w:t>
      </w:r>
      <w:r w:rsidRPr="00624B23">
        <w:rPr>
          <w:rFonts w:ascii="Arial" w:hAnsi="Arial" w:cs="Arial"/>
          <w:spacing w:val="1"/>
          <w:sz w:val="24"/>
          <w:szCs w:val="24"/>
        </w:rPr>
        <w:t xml:space="preserve"> </w:t>
      </w:r>
      <w:r w:rsidRPr="00624B23">
        <w:rPr>
          <w:rFonts w:ascii="Arial" w:hAnsi="Arial" w:cs="Arial"/>
          <w:sz w:val="24"/>
          <w:szCs w:val="24"/>
        </w:rPr>
        <w:t>request,</w:t>
      </w:r>
      <w:r w:rsidRPr="00624B23">
        <w:rPr>
          <w:rFonts w:ascii="Arial" w:hAnsi="Arial" w:cs="Arial"/>
          <w:spacing w:val="1"/>
          <w:sz w:val="24"/>
          <w:szCs w:val="24"/>
        </w:rPr>
        <w:t xml:space="preserve"> </w:t>
      </w:r>
      <w:r w:rsidRPr="00624B23">
        <w:rPr>
          <w:rFonts w:ascii="Arial" w:hAnsi="Arial" w:cs="Arial"/>
          <w:sz w:val="24"/>
          <w:szCs w:val="24"/>
        </w:rPr>
        <w:t>MPC</w:t>
      </w:r>
      <w:r w:rsidRPr="00624B23">
        <w:rPr>
          <w:rFonts w:ascii="Arial" w:hAnsi="Arial" w:cs="Arial"/>
          <w:spacing w:val="1"/>
          <w:sz w:val="24"/>
          <w:szCs w:val="24"/>
        </w:rPr>
        <w:t xml:space="preserve"> </w:t>
      </w:r>
      <w:r w:rsidRPr="00624B23">
        <w:rPr>
          <w:rFonts w:ascii="Arial" w:hAnsi="Arial" w:cs="Arial"/>
          <w:sz w:val="24"/>
          <w:szCs w:val="24"/>
        </w:rPr>
        <w:t>shall</w:t>
      </w:r>
      <w:r w:rsidRPr="00624B23">
        <w:rPr>
          <w:rFonts w:ascii="Arial" w:hAnsi="Arial" w:cs="Arial"/>
          <w:spacing w:val="1"/>
          <w:sz w:val="24"/>
          <w:szCs w:val="24"/>
        </w:rPr>
        <w:t xml:space="preserve"> </w:t>
      </w:r>
      <w:r w:rsidRPr="00624B23">
        <w:rPr>
          <w:rFonts w:ascii="Arial" w:hAnsi="Arial" w:cs="Arial"/>
          <w:sz w:val="24"/>
          <w:szCs w:val="24"/>
        </w:rPr>
        <w:t>have</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discretion</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supply</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necessary</w:t>
      </w:r>
      <w:r w:rsidRPr="00624B23">
        <w:rPr>
          <w:rFonts w:ascii="Arial" w:hAnsi="Arial" w:cs="Arial"/>
          <w:spacing w:val="-2"/>
          <w:sz w:val="24"/>
          <w:szCs w:val="24"/>
        </w:rPr>
        <w:t xml:space="preserve"> </w:t>
      </w:r>
      <w:r w:rsidRPr="00624B23">
        <w:rPr>
          <w:rFonts w:ascii="Arial" w:hAnsi="Arial" w:cs="Arial"/>
          <w:sz w:val="24"/>
          <w:szCs w:val="24"/>
        </w:rPr>
        <w:t>information</w:t>
      </w:r>
      <w:r w:rsidRPr="00624B23">
        <w:rPr>
          <w:rFonts w:ascii="Arial" w:hAnsi="Arial" w:cs="Arial"/>
          <w:spacing w:val="1"/>
          <w:sz w:val="24"/>
          <w:szCs w:val="24"/>
        </w:rPr>
        <w:t xml:space="preserve"> </w:t>
      </w:r>
      <w:r w:rsidRPr="00624B23">
        <w:rPr>
          <w:rFonts w:ascii="Arial" w:hAnsi="Arial" w:cs="Arial"/>
          <w:sz w:val="24"/>
          <w:szCs w:val="24"/>
        </w:rPr>
        <w:t>it</w:t>
      </w:r>
      <w:r w:rsidRPr="00624B23">
        <w:rPr>
          <w:rFonts w:ascii="Arial" w:hAnsi="Arial" w:cs="Arial"/>
          <w:spacing w:val="2"/>
          <w:sz w:val="24"/>
          <w:szCs w:val="24"/>
        </w:rPr>
        <w:t xml:space="preserve"> </w:t>
      </w:r>
      <w:r w:rsidRPr="00624B23">
        <w:rPr>
          <w:rFonts w:ascii="Arial" w:hAnsi="Arial" w:cs="Arial"/>
          <w:sz w:val="24"/>
          <w:szCs w:val="24"/>
        </w:rPr>
        <w:t>deems</w:t>
      </w:r>
      <w:r w:rsidRPr="00624B23">
        <w:rPr>
          <w:rFonts w:ascii="Arial" w:hAnsi="Arial" w:cs="Arial"/>
          <w:spacing w:val="1"/>
          <w:sz w:val="24"/>
          <w:szCs w:val="24"/>
        </w:rPr>
        <w:t xml:space="preserve"> </w:t>
      </w:r>
      <w:r w:rsidRPr="00624B23">
        <w:rPr>
          <w:rFonts w:ascii="Arial" w:hAnsi="Arial" w:cs="Arial"/>
          <w:sz w:val="24"/>
          <w:szCs w:val="24"/>
        </w:rPr>
        <w:t>relevant.</w:t>
      </w:r>
    </w:p>
    <w:p w14:paraId="75129EA9" w14:textId="77777777" w:rsidR="00336B25" w:rsidRPr="00624B23" w:rsidRDefault="00336B25" w:rsidP="00336B25">
      <w:pPr>
        <w:pStyle w:val="BodyText"/>
        <w:spacing w:before="10"/>
        <w:rPr>
          <w:rFonts w:ascii="Arial" w:hAnsi="Arial" w:cs="Arial"/>
        </w:rPr>
      </w:pPr>
    </w:p>
    <w:p w14:paraId="665DB433" w14:textId="77777777" w:rsidR="00336B25" w:rsidRPr="00624B23" w:rsidRDefault="00336B25" w:rsidP="00990468">
      <w:pPr>
        <w:pStyle w:val="ListParagraph"/>
        <w:numPr>
          <w:ilvl w:val="2"/>
          <w:numId w:val="28"/>
        </w:numPr>
        <w:tabs>
          <w:tab w:val="left" w:pos="1985"/>
        </w:tabs>
        <w:spacing w:line="244" w:lineRule="auto"/>
        <w:ind w:right="961"/>
        <w:rPr>
          <w:rFonts w:ascii="Arial" w:hAnsi="Arial" w:cs="Arial"/>
          <w:sz w:val="24"/>
          <w:szCs w:val="24"/>
        </w:rPr>
      </w:pPr>
      <w:r w:rsidRPr="00624B23">
        <w:rPr>
          <w:rFonts w:ascii="Arial" w:hAnsi="Arial" w:cs="Arial"/>
          <w:sz w:val="24"/>
          <w:szCs w:val="24"/>
        </w:rPr>
        <w:t>Any necessary and relevant information supplied by MPC to</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46"/>
          <w:sz w:val="24"/>
          <w:szCs w:val="24"/>
        </w:rPr>
        <w:t xml:space="preserve"> </w:t>
      </w:r>
      <w:r w:rsidRPr="00624B23">
        <w:rPr>
          <w:rFonts w:ascii="Arial" w:hAnsi="Arial" w:cs="Arial"/>
          <w:sz w:val="24"/>
          <w:szCs w:val="24"/>
        </w:rPr>
        <w:t>Consultant</w:t>
      </w:r>
      <w:r w:rsidRPr="00624B23">
        <w:rPr>
          <w:rFonts w:ascii="Arial" w:hAnsi="Arial" w:cs="Arial"/>
          <w:spacing w:val="45"/>
          <w:sz w:val="24"/>
          <w:szCs w:val="24"/>
        </w:rPr>
        <w:t xml:space="preserve"> </w:t>
      </w:r>
      <w:r w:rsidRPr="00624B23">
        <w:rPr>
          <w:rFonts w:ascii="Arial" w:hAnsi="Arial" w:cs="Arial"/>
          <w:sz w:val="24"/>
          <w:szCs w:val="24"/>
        </w:rPr>
        <w:t>pursuant</w:t>
      </w:r>
      <w:r w:rsidRPr="00624B23">
        <w:rPr>
          <w:rFonts w:ascii="Arial" w:hAnsi="Arial" w:cs="Arial"/>
          <w:spacing w:val="46"/>
          <w:sz w:val="24"/>
          <w:szCs w:val="24"/>
        </w:rPr>
        <w:t xml:space="preserve"> </w:t>
      </w:r>
      <w:r w:rsidRPr="00624B23">
        <w:rPr>
          <w:rFonts w:ascii="Arial" w:hAnsi="Arial" w:cs="Arial"/>
          <w:sz w:val="24"/>
          <w:szCs w:val="24"/>
        </w:rPr>
        <w:t>to</w:t>
      </w:r>
      <w:r w:rsidRPr="00624B23">
        <w:rPr>
          <w:rFonts w:ascii="Arial" w:hAnsi="Arial" w:cs="Arial"/>
          <w:spacing w:val="46"/>
          <w:sz w:val="24"/>
          <w:szCs w:val="24"/>
        </w:rPr>
        <w:t xml:space="preserve"> </w:t>
      </w:r>
      <w:r w:rsidRPr="00624B23">
        <w:rPr>
          <w:rFonts w:ascii="Arial" w:hAnsi="Arial" w:cs="Arial"/>
          <w:sz w:val="24"/>
          <w:szCs w:val="24"/>
        </w:rPr>
        <w:t>clause</w:t>
      </w:r>
      <w:r w:rsidRPr="00624B23">
        <w:rPr>
          <w:rFonts w:ascii="Arial" w:hAnsi="Arial" w:cs="Arial"/>
          <w:spacing w:val="47"/>
          <w:sz w:val="24"/>
          <w:szCs w:val="24"/>
        </w:rPr>
        <w:t xml:space="preserve"> </w:t>
      </w:r>
      <w:r w:rsidRPr="00624B23">
        <w:rPr>
          <w:rFonts w:ascii="Arial" w:hAnsi="Arial" w:cs="Arial"/>
          <w:sz w:val="24"/>
          <w:szCs w:val="24"/>
        </w:rPr>
        <w:t>6.3(a)</w:t>
      </w:r>
      <w:r w:rsidRPr="00624B23">
        <w:rPr>
          <w:rFonts w:ascii="Arial" w:hAnsi="Arial" w:cs="Arial"/>
          <w:spacing w:val="45"/>
          <w:sz w:val="24"/>
          <w:szCs w:val="24"/>
        </w:rPr>
        <w:t xml:space="preserve"> </w:t>
      </w:r>
      <w:r w:rsidRPr="00624B23">
        <w:rPr>
          <w:rFonts w:ascii="Arial" w:hAnsi="Arial" w:cs="Arial"/>
          <w:sz w:val="24"/>
          <w:szCs w:val="24"/>
        </w:rPr>
        <w:t>of</w:t>
      </w:r>
      <w:r w:rsidRPr="00624B23">
        <w:rPr>
          <w:rFonts w:ascii="Arial" w:hAnsi="Arial" w:cs="Arial"/>
          <w:spacing w:val="44"/>
          <w:sz w:val="24"/>
          <w:szCs w:val="24"/>
        </w:rPr>
        <w:t xml:space="preserve"> </w:t>
      </w:r>
      <w:r w:rsidRPr="00624B23">
        <w:rPr>
          <w:rFonts w:ascii="Arial" w:hAnsi="Arial" w:cs="Arial"/>
          <w:sz w:val="24"/>
          <w:szCs w:val="24"/>
        </w:rPr>
        <w:t>this</w:t>
      </w:r>
      <w:r w:rsidRPr="00624B23">
        <w:rPr>
          <w:rFonts w:ascii="Arial" w:hAnsi="Arial" w:cs="Arial"/>
          <w:spacing w:val="45"/>
          <w:sz w:val="24"/>
          <w:szCs w:val="24"/>
        </w:rPr>
        <w:t xml:space="preserve"> </w:t>
      </w:r>
      <w:r w:rsidRPr="00624B23">
        <w:rPr>
          <w:rFonts w:ascii="Arial" w:hAnsi="Arial" w:cs="Arial"/>
          <w:sz w:val="24"/>
          <w:szCs w:val="24"/>
        </w:rPr>
        <w:t>Agreement</w:t>
      </w:r>
      <w:r w:rsidRPr="00624B23">
        <w:rPr>
          <w:rFonts w:ascii="Arial" w:hAnsi="Arial" w:cs="Arial"/>
          <w:spacing w:val="46"/>
          <w:sz w:val="24"/>
          <w:szCs w:val="24"/>
        </w:rPr>
        <w:t xml:space="preserve"> </w:t>
      </w:r>
      <w:r w:rsidRPr="00624B23">
        <w:rPr>
          <w:rFonts w:ascii="Arial" w:hAnsi="Arial" w:cs="Arial"/>
          <w:sz w:val="24"/>
          <w:szCs w:val="24"/>
        </w:rPr>
        <w:t>shall</w:t>
      </w:r>
      <w:r w:rsidRPr="00624B23">
        <w:rPr>
          <w:rFonts w:ascii="Arial" w:hAnsi="Arial" w:cs="Arial"/>
          <w:spacing w:val="45"/>
          <w:sz w:val="24"/>
          <w:szCs w:val="24"/>
        </w:rPr>
        <w:t xml:space="preserve"> </w:t>
      </w:r>
      <w:r w:rsidRPr="00624B23">
        <w:rPr>
          <w:rFonts w:ascii="Arial" w:hAnsi="Arial" w:cs="Arial"/>
          <w:sz w:val="24"/>
          <w:szCs w:val="24"/>
        </w:rPr>
        <w:t>not</w:t>
      </w:r>
    </w:p>
    <w:p w14:paraId="33D6FDA4" w14:textId="77777777" w:rsidR="00336B25" w:rsidRPr="00624B23" w:rsidRDefault="00336B25" w:rsidP="00336B25">
      <w:pPr>
        <w:spacing w:line="244" w:lineRule="auto"/>
        <w:jc w:val="both"/>
        <w:rPr>
          <w:rFonts w:ascii="Arial" w:hAnsi="Arial" w:cs="Arial"/>
          <w:sz w:val="24"/>
          <w:szCs w:val="24"/>
        </w:rPr>
        <w:sectPr w:rsidR="00336B25" w:rsidRPr="00624B23">
          <w:pgSz w:w="12240" w:h="15840"/>
          <w:pgMar w:top="880" w:right="620" w:bottom="940" w:left="1040" w:header="698" w:footer="691" w:gutter="0"/>
          <w:cols w:space="720"/>
        </w:sectPr>
      </w:pPr>
    </w:p>
    <w:p w14:paraId="59CD52BF" w14:textId="77777777" w:rsidR="00336B25" w:rsidRPr="00624B23" w:rsidRDefault="00336B25" w:rsidP="00336B25">
      <w:pPr>
        <w:pStyle w:val="BodyText"/>
        <w:spacing w:before="5"/>
        <w:rPr>
          <w:rFonts w:ascii="Arial" w:hAnsi="Arial" w:cs="Arial"/>
        </w:rPr>
      </w:pPr>
    </w:p>
    <w:p w14:paraId="34EC3EE2" w14:textId="77777777" w:rsidR="00336B25" w:rsidRPr="00624B23" w:rsidRDefault="00336B25" w:rsidP="00336B25">
      <w:pPr>
        <w:pStyle w:val="BodyText"/>
        <w:spacing w:before="96" w:line="244" w:lineRule="auto"/>
        <w:ind w:left="1984" w:right="918"/>
        <w:rPr>
          <w:rFonts w:ascii="Arial" w:hAnsi="Arial" w:cs="Arial"/>
        </w:rPr>
      </w:pPr>
      <w:r w:rsidRPr="00624B23">
        <w:rPr>
          <w:rFonts w:ascii="Arial" w:hAnsi="Arial" w:cs="Arial"/>
        </w:rPr>
        <w:t>relieve</w:t>
      </w:r>
      <w:r w:rsidRPr="00624B23">
        <w:rPr>
          <w:rFonts w:ascii="Arial" w:hAnsi="Arial" w:cs="Arial"/>
          <w:spacing w:val="19"/>
        </w:rPr>
        <w:t xml:space="preserve"> </w:t>
      </w:r>
      <w:r w:rsidRPr="00624B23">
        <w:rPr>
          <w:rFonts w:ascii="Arial" w:hAnsi="Arial" w:cs="Arial"/>
        </w:rPr>
        <w:t>the</w:t>
      </w:r>
      <w:r w:rsidRPr="00624B23">
        <w:rPr>
          <w:rFonts w:ascii="Arial" w:hAnsi="Arial" w:cs="Arial"/>
          <w:spacing w:val="20"/>
        </w:rPr>
        <w:t xml:space="preserve"> </w:t>
      </w:r>
      <w:r w:rsidRPr="00624B23">
        <w:rPr>
          <w:rFonts w:ascii="Arial" w:hAnsi="Arial" w:cs="Arial"/>
        </w:rPr>
        <w:t>Consultant</w:t>
      </w:r>
      <w:r w:rsidRPr="00624B23">
        <w:rPr>
          <w:rFonts w:ascii="Arial" w:hAnsi="Arial" w:cs="Arial"/>
          <w:spacing w:val="19"/>
        </w:rPr>
        <w:t xml:space="preserve"> </w:t>
      </w:r>
      <w:r w:rsidRPr="00624B23">
        <w:rPr>
          <w:rFonts w:ascii="Arial" w:hAnsi="Arial" w:cs="Arial"/>
        </w:rPr>
        <w:t>of</w:t>
      </w:r>
      <w:r w:rsidRPr="00624B23">
        <w:rPr>
          <w:rFonts w:ascii="Arial" w:hAnsi="Arial" w:cs="Arial"/>
          <w:spacing w:val="21"/>
        </w:rPr>
        <w:t xml:space="preserve"> </w:t>
      </w:r>
      <w:r w:rsidRPr="00624B23">
        <w:rPr>
          <w:rFonts w:ascii="Arial" w:hAnsi="Arial" w:cs="Arial"/>
        </w:rPr>
        <w:t>any</w:t>
      </w:r>
      <w:r w:rsidRPr="00624B23">
        <w:rPr>
          <w:rFonts w:ascii="Arial" w:hAnsi="Arial" w:cs="Arial"/>
          <w:spacing w:val="17"/>
        </w:rPr>
        <w:t xml:space="preserve"> </w:t>
      </w:r>
      <w:r w:rsidRPr="00624B23">
        <w:rPr>
          <w:rFonts w:ascii="Arial" w:hAnsi="Arial" w:cs="Arial"/>
        </w:rPr>
        <w:t>of</w:t>
      </w:r>
      <w:r w:rsidRPr="00624B23">
        <w:rPr>
          <w:rFonts w:ascii="Arial" w:hAnsi="Arial" w:cs="Arial"/>
          <w:spacing w:val="22"/>
        </w:rPr>
        <w:t xml:space="preserve"> </w:t>
      </w:r>
      <w:r w:rsidRPr="00624B23">
        <w:rPr>
          <w:rFonts w:ascii="Arial" w:hAnsi="Arial" w:cs="Arial"/>
        </w:rPr>
        <w:t>the</w:t>
      </w:r>
      <w:r w:rsidRPr="00624B23">
        <w:rPr>
          <w:rFonts w:ascii="Arial" w:hAnsi="Arial" w:cs="Arial"/>
          <w:spacing w:val="20"/>
        </w:rPr>
        <w:t xml:space="preserve"> </w:t>
      </w:r>
      <w:r w:rsidRPr="00624B23">
        <w:rPr>
          <w:rFonts w:ascii="Arial" w:hAnsi="Arial" w:cs="Arial"/>
        </w:rPr>
        <w:t>Consultant’s</w:t>
      </w:r>
      <w:r w:rsidRPr="00624B23">
        <w:rPr>
          <w:rFonts w:ascii="Arial" w:hAnsi="Arial" w:cs="Arial"/>
          <w:spacing w:val="18"/>
        </w:rPr>
        <w:t xml:space="preserve"> </w:t>
      </w:r>
      <w:r w:rsidRPr="00624B23">
        <w:rPr>
          <w:rFonts w:ascii="Arial" w:hAnsi="Arial" w:cs="Arial"/>
        </w:rPr>
        <w:t>obligations</w:t>
      </w:r>
      <w:r w:rsidRPr="00624B23">
        <w:rPr>
          <w:rFonts w:ascii="Arial" w:hAnsi="Arial" w:cs="Arial"/>
          <w:spacing w:val="19"/>
        </w:rPr>
        <w:t xml:space="preserve"> </w:t>
      </w:r>
      <w:r w:rsidRPr="00624B23">
        <w:rPr>
          <w:rFonts w:ascii="Arial" w:hAnsi="Arial" w:cs="Arial"/>
        </w:rPr>
        <w:t>under</w:t>
      </w:r>
      <w:r w:rsidRPr="00624B23">
        <w:rPr>
          <w:rFonts w:ascii="Arial" w:hAnsi="Arial" w:cs="Arial"/>
          <w:spacing w:val="17"/>
        </w:rPr>
        <w:t xml:space="preserve"> </w:t>
      </w:r>
      <w:r w:rsidRPr="00624B23">
        <w:rPr>
          <w:rFonts w:ascii="Arial" w:hAnsi="Arial" w:cs="Arial"/>
        </w:rPr>
        <w:t>this</w:t>
      </w:r>
      <w:r w:rsidRPr="00624B23">
        <w:rPr>
          <w:rFonts w:ascii="Arial" w:hAnsi="Arial" w:cs="Arial"/>
          <w:spacing w:val="-61"/>
        </w:rPr>
        <w:t xml:space="preserve"> </w:t>
      </w:r>
      <w:r w:rsidRPr="00624B23">
        <w:rPr>
          <w:rFonts w:ascii="Arial" w:hAnsi="Arial" w:cs="Arial"/>
        </w:rPr>
        <w:t>Agreement.</w:t>
      </w:r>
    </w:p>
    <w:p w14:paraId="6635213E" w14:textId="77777777" w:rsidR="00336B25" w:rsidRPr="00624B23" w:rsidRDefault="00336B25" w:rsidP="00336B25">
      <w:pPr>
        <w:pStyle w:val="BodyText"/>
        <w:spacing w:before="2"/>
        <w:rPr>
          <w:rFonts w:ascii="Arial" w:hAnsi="Arial" w:cs="Arial"/>
        </w:rPr>
      </w:pPr>
    </w:p>
    <w:p w14:paraId="1F4929C2" w14:textId="77777777" w:rsidR="00336B25" w:rsidRPr="00624B23" w:rsidRDefault="00336B25" w:rsidP="00990468">
      <w:pPr>
        <w:pStyle w:val="ListParagraph"/>
        <w:numPr>
          <w:ilvl w:val="2"/>
          <w:numId w:val="28"/>
        </w:numPr>
        <w:tabs>
          <w:tab w:val="left" w:pos="1985"/>
        </w:tabs>
        <w:spacing w:line="244" w:lineRule="auto"/>
        <w:ind w:right="960"/>
        <w:rPr>
          <w:rFonts w:ascii="Arial" w:hAnsi="Arial" w:cs="Arial"/>
          <w:sz w:val="24"/>
          <w:szCs w:val="24"/>
        </w:rPr>
      </w:pPr>
      <w:r w:rsidRPr="00624B23">
        <w:rPr>
          <w:rFonts w:ascii="Arial" w:hAnsi="Arial" w:cs="Arial"/>
          <w:sz w:val="24"/>
          <w:szCs w:val="24"/>
        </w:rPr>
        <w:t>MPC gives no warranty in any manner whatsoever for the</w:t>
      </w:r>
      <w:r w:rsidRPr="00624B23">
        <w:rPr>
          <w:rFonts w:ascii="Arial" w:hAnsi="Arial" w:cs="Arial"/>
          <w:spacing w:val="1"/>
          <w:sz w:val="24"/>
          <w:szCs w:val="24"/>
        </w:rPr>
        <w:t xml:space="preserve"> </w:t>
      </w:r>
      <w:r w:rsidRPr="00624B23">
        <w:rPr>
          <w:rFonts w:ascii="Arial" w:hAnsi="Arial" w:cs="Arial"/>
          <w:sz w:val="24"/>
          <w:szCs w:val="24"/>
        </w:rPr>
        <w:t>data,</w:t>
      </w:r>
      <w:r w:rsidRPr="00624B23">
        <w:rPr>
          <w:rFonts w:ascii="Arial" w:hAnsi="Arial" w:cs="Arial"/>
          <w:spacing w:val="1"/>
          <w:sz w:val="24"/>
          <w:szCs w:val="24"/>
        </w:rPr>
        <w:t xml:space="preserve"> </w:t>
      </w:r>
      <w:r w:rsidRPr="00624B23">
        <w:rPr>
          <w:rFonts w:ascii="Arial" w:hAnsi="Arial" w:cs="Arial"/>
          <w:sz w:val="24"/>
          <w:szCs w:val="24"/>
        </w:rPr>
        <w:t>report,</w:t>
      </w:r>
      <w:r w:rsidRPr="00624B23">
        <w:rPr>
          <w:rFonts w:ascii="Arial" w:hAnsi="Arial" w:cs="Arial"/>
          <w:spacing w:val="1"/>
          <w:sz w:val="24"/>
          <w:szCs w:val="24"/>
        </w:rPr>
        <w:t xml:space="preserve"> </w:t>
      </w:r>
      <w:r w:rsidRPr="00624B23">
        <w:rPr>
          <w:rFonts w:ascii="Arial" w:hAnsi="Arial" w:cs="Arial"/>
          <w:sz w:val="24"/>
          <w:szCs w:val="24"/>
        </w:rPr>
        <w:t>map,</w:t>
      </w:r>
      <w:r w:rsidRPr="00624B23">
        <w:rPr>
          <w:rFonts w:ascii="Arial" w:hAnsi="Arial" w:cs="Arial"/>
          <w:spacing w:val="1"/>
          <w:sz w:val="24"/>
          <w:szCs w:val="24"/>
        </w:rPr>
        <w:t xml:space="preserve"> </w:t>
      </w:r>
      <w:r w:rsidRPr="00624B23">
        <w:rPr>
          <w:rFonts w:ascii="Arial" w:hAnsi="Arial" w:cs="Arial"/>
          <w:sz w:val="24"/>
          <w:szCs w:val="24"/>
        </w:rPr>
        <w:t>photograph,</w:t>
      </w:r>
      <w:r w:rsidRPr="00624B23">
        <w:rPr>
          <w:rFonts w:ascii="Arial" w:hAnsi="Arial" w:cs="Arial"/>
          <w:spacing w:val="1"/>
          <w:sz w:val="24"/>
          <w:szCs w:val="24"/>
        </w:rPr>
        <w:t xml:space="preserve"> </w:t>
      </w:r>
      <w:r w:rsidRPr="00624B23">
        <w:rPr>
          <w:rFonts w:ascii="Arial" w:hAnsi="Arial" w:cs="Arial"/>
          <w:sz w:val="24"/>
          <w:szCs w:val="24"/>
        </w:rPr>
        <w:t>plan,</w:t>
      </w:r>
      <w:r w:rsidRPr="00624B23">
        <w:rPr>
          <w:rFonts w:ascii="Arial" w:hAnsi="Arial" w:cs="Arial"/>
          <w:spacing w:val="1"/>
          <w:sz w:val="24"/>
          <w:szCs w:val="24"/>
        </w:rPr>
        <w:t xml:space="preserve"> </w:t>
      </w:r>
      <w:r w:rsidRPr="00624B23">
        <w:rPr>
          <w:rFonts w:ascii="Arial" w:hAnsi="Arial" w:cs="Arial"/>
          <w:sz w:val="24"/>
          <w:szCs w:val="24"/>
        </w:rPr>
        <w:t>drawing,</w:t>
      </w:r>
      <w:r w:rsidRPr="00624B23">
        <w:rPr>
          <w:rFonts w:ascii="Arial" w:hAnsi="Arial" w:cs="Arial"/>
          <w:spacing w:val="1"/>
          <w:sz w:val="24"/>
          <w:szCs w:val="24"/>
        </w:rPr>
        <w:t xml:space="preserve"> </w:t>
      </w:r>
      <w:r w:rsidRPr="00624B23">
        <w:rPr>
          <w:rFonts w:ascii="Arial" w:hAnsi="Arial" w:cs="Arial"/>
          <w:sz w:val="24"/>
          <w:szCs w:val="24"/>
        </w:rPr>
        <w:t>record</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64"/>
          <w:sz w:val="24"/>
          <w:szCs w:val="24"/>
        </w:rPr>
        <w:t xml:space="preserve"> </w:t>
      </w:r>
      <w:r w:rsidRPr="00624B23">
        <w:rPr>
          <w:rFonts w:ascii="Arial" w:hAnsi="Arial" w:cs="Arial"/>
          <w:sz w:val="24"/>
          <w:szCs w:val="24"/>
        </w:rPr>
        <w:t>other</w:t>
      </w:r>
      <w:r w:rsidRPr="00624B23">
        <w:rPr>
          <w:rFonts w:ascii="Arial" w:hAnsi="Arial" w:cs="Arial"/>
          <w:spacing w:val="1"/>
          <w:sz w:val="24"/>
          <w:szCs w:val="24"/>
        </w:rPr>
        <w:t xml:space="preserve"> </w:t>
      </w:r>
      <w:r w:rsidRPr="00624B23">
        <w:rPr>
          <w:rFonts w:ascii="Arial" w:hAnsi="Arial" w:cs="Arial"/>
          <w:sz w:val="24"/>
          <w:szCs w:val="24"/>
        </w:rPr>
        <w:t>information either as to the accuracy or sufficiency or as to how the</w:t>
      </w:r>
      <w:r w:rsidRPr="00624B23">
        <w:rPr>
          <w:rFonts w:ascii="Arial" w:hAnsi="Arial" w:cs="Arial"/>
          <w:spacing w:val="1"/>
          <w:sz w:val="24"/>
          <w:szCs w:val="24"/>
        </w:rPr>
        <w:t xml:space="preserve"> </w:t>
      </w:r>
      <w:r w:rsidRPr="00624B23">
        <w:rPr>
          <w:rFonts w:ascii="Arial" w:hAnsi="Arial" w:cs="Arial"/>
          <w:sz w:val="24"/>
          <w:szCs w:val="24"/>
        </w:rPr>
        <w:t>same should be interpreted and the Consultant, when he makes use of</w:t>
      </w:r>
      <w:r w:rsidRPr="00624B23">
        <w:rPr>
          <w:rFonts w:ascii="Arial" w:hAnsi="Arial" w:cs="Arial"/>
          <w:spacing w:val="1"/>
          <w:sz w:val="24"/>
          <w:szCs w:val="24"/>
        </w:rPr>
        <w:t xml:space="preserve"> </w:t>
      </w:r>
      <w:r w:rsidRPr="00624B23">
        <w:rPr>
          <w:rFonts w:ascii="Arial" w:hAnsi="Arial" w:cs="Arial"/>
          <w:sz w:val="24"/>
          <w:szCs w:val="24"/>
        </w:rPr>
        <w:t>and interprets the same, shall do so entirely at his own risk and it shall</w:t>
      </w:r>
      <w:r w:rsidRPr="00624B23">
        <w:rPr>
          <w:rFonts w:ascii="Arial" w:hAnsi="Arial" w:cs="Arial"/>
          <w:spacing w:val="1"/>
          <w:sz w:val="24"/>
          <w:szCs w:val="24"/>
        </w:rPr>
        <w:t xml:space="preserve"> </w:t>
      </w:r>
      <w:r w:rsidRPr="00624B23">
        <w:rPr>
          <w:rFonts w:ascii="Arial" w:hAnsi="Arial" w:cs="Arial"/>
          <w:sz w:val="24"/>
          <w:szCs w:val="24"/>
        </w:rPr>
        <w:t>not constitute a breach of obligation on the part of MPC</w:t>
      </w:r>
      <w:r w:rsidRPr="00624B23">
        <w:rPr>
          <w:rFonts w:ascii="Arial" w:hAnsi="Arial" w:cs="Arial"/>
          <w:spacing w:val="1"/>
          <w:sz w:val="24"/>
          <w:szCs w:val="24"/>
        </w:rPr>
        <w:t xml:space="preserve"> </w:t>
      </w:r>
      <w:r w:rsidRPr="00624B23">
        <w:rPr>
          <w:rFonts w:ascii="Arial" w:hAnsi="Arial" w:cs="Arial"/>
          <w:sz w:val="24"/>
          <w:szCs w:val="24"/>
        </w:rPr>
        <w:t>under</w:t>
      </w:r>
      <w:r w:rsidRPr="00624B23">
        <w:rPr>
          <w:rFonts w:ascii="Arial" w:hAnsi="Arial" w:cs="Arial"/>
          <w:spacing w:val="1"/>
          <w:sz w:val="24"/>
          <w:szCs w:val="24"/>
        </w:rPr>
        <w:t xml:space="preserve"> </w:t>
      </w:r>
      <w:r w:rsidRPr="00624B23">
        <w:rPr>
          <w:rFonts w:ascii="Arial" w:hAnsi="Arial" w:cs="Arial"/>
          <w:sz w:val="24"/>
          <w:szCs w:val="24"/>
        </w:rPr>
        <w:t>clause</w:t>
      </w:r>
      <w:r w:rsidRPr="00624B23">
        <w:rPr>
          <w:rFonts w:ascii="Arial" w:hAnsi="Arial" w:cs="Arial"/>
          <w:spacing w:val="1"/>
          <w:sz w:val="24"/>
          <w:szCs w:val="24"/>
        </w:rPr>
        <w:t xml:space="preserve"> </w:t>
      </w:r>
      <w:r w:rsidRPr="00624B23">
        <w:rPr>
          <w:rFonts w:ascii="Arial" w:hAnsi="Arial" w:cs="Arial"/>
          <w:sz w:val="24"/>
          <w:szCs w:val="24"/>
        </w:rPr>
        <w:t>6.3(a)</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this</w:t>
      </w:r>
      <w:r w:rsidRPr="00624B23">
        <w:rPr>
          <w:rFonts w:ascii="Arial" w:hAnsi="Arial" w:cs="Arial"/>
          <w:spacing w:val="1"/>
          <w:sz w:val="24"/>
          <w:szCs w:val="24"/>
        </w:rPr>
        <w:t xml:space="preserve"> </w:t>
      </w:r>
      <w:r w:rsidRPr="00624B23">
        <w:rPr>
          <w:rFonts w:ascii="Arial" w:hAnsi="Arial" w:cs="Arial"/>
          <w:sz w:val="24"/>
          <w:szCs w:val="24"/>
        </w:rPr>
        <w:t>Agreement</w:t>
      </w:r>
      <w:r w:rsidRPr="00624B23">
        <w:rPr>
          <w:rFonts w:ascii="Arial" w:hAnsi="Arial" w:cs="Arial"/>
          <w:spacing w:val="1"/>
          <w:sz w:val="24"/>
          <w:szCs w:val="24"/>
        </w:rPr>
        <w:t xml:space="preserve"> </w:t>
      </w:r>
      <w:r w:rsidRPr="00624B23">
        <w:rPr>
          <w:rFonts w:ascii="Arial" w:hAnsi="Arial" w:cs="Arial"/>
          <w:sz w:val="24"/>
          <w:szCs w:val="24"/>
        </w:rPr>
        <w:t>if</w:t>
      </w:r>
      <w:r w:rsidRPr="00624B23">
        <w:rPr>
          <w:rFonts w:ascii="Arial" w:hAnsi="Arial" w:cs="Arial"/>
          <w:spacing w:val="1"/>
          <w:sz w:val="24"/>
          <w:szCs w:val="24"/>
        </w:rPr>
        <w:t xml:space="preserve"> </w:t>
      </w:r>
      <w:r w:rsidRPr="00624B23">
        <w:rPr>
          <w:rFonts w:ascii="Arial" w:hAnsi="Arial" w:cs="Arial"/>
          <w:sz w:val="24"/>
          <w:szCs w:val="24"/>
        </w:rPr>
        <w:t>such</w:t>
      </w:r>
      <w:r w:rsidRPr="00624B23">
        <w:rPr>
          <w:rFonts w:ascii="Arial" w:hAnsi="Arial" w:cs="Arial"/>
          <w:spacing w:val="1"/>
          <w:sz w:val="24"/>
          <w:szCs w:val="24"/>
        </w:rPr>
        <w:t xml:space="preserve"> </w:t>
      </w:r>
      <w:r w:rsidRPr="00624B23">
        <w:rPr>
          <w:rFonts w:ascii="Arial" w:hAnsi="Arial" w:cs="Arial"/>
          <w:sz w:val="24"/>
          <w:szCs w:val="24"/>
        </w:rPr>
        <w:t>data,</w:t>
      </w:r>
      <w:r w:rsidRPr="00624B23">
        <w:rPr>
          <w:rFonts w:ascii="Arial" w:hAnsi="Arial" w:cs="Arial"/>
          <w:spacing w:val="1"/>
          <w:sz w:val="24"/>
          <w:szCs w:val="24"/>
        </w:rPr>
        <w:t xml:space="preserve"> </w:t>
      </w:r>
      <w:r w:rsidRPr="00624B23">
        <w:rPr>
          <w:rFonts w:ascii="Arial" w:hAnsi="Arial" w:cs="Arial"/>
          <w:sz w:val="24"/>
          <w:szCs w:val="24"/>
        </w:rPr>
        <w:t>report,</w:t>
      </w:r>
      <w:r w:rsidRPr="00624B23">
        <w:rPr>
          <w:rFonts w:ascii="Arial" w:hAnsi="Arial" w:cs="Arial"/>
          <w:spacing w:val="1"/>
          <w:sz w:val="24"/>
          <w:szCs w:val="24"/>
        </w:rPr>
        <w:t xml:space="preserve"> </w:t>
      </w:r>
      <w:r w:rsidRPr="00624B23">
        <w:rPr>
          <w:rFonts w:ascii="Arial" w:hAnsi="Arial" w:cs="Arial"/>
          <w:sz w:val="24"/>
          <w:szCs w:val="24"/>
        </w:rPr>
        <w:t>map,</w:t>
      </w:r>
      <w:r w:rsidRPr="00624B23">
        <w:rPr>
          <w:rFonts w:ascii="Arial" w:hAnsi="Arial" w:cs="Arial"/>
          <w:spacing w:val="1"/>
          <w:sz w:val="24"/>
          <w:szCs w:val="24"/>
        </w:rPr>
        <w:t xml:space="preserve"> </w:t>
      </w:r>
      <w:r w:rsidRPr="00624B23">
        <w:rPr>
          <w:rFonts w:ascii="Arial" w:hAnsi="Arial" w:cs="Arial"/>
          <w:sz w:val="24"/>
          <w:szCs w:val="24"/>
        </w:rPr>
        <w:t>photograph,</w:t>
      </w:r>
      <w:r w:rsidRPr="00624B23">
        <w:rPr>
          <w:rFonts w:ascii="Arial" w:hAnsi="Arial" w:cs="Arial"/>
          <w:spacing w:val="1"/>
          <w:sz w:val="24"/>
          <w:szCs w:val="24"/>
        </w:rPr>
        <w:t xml:space="preserve"> </w:t>
      </w:r>
      <w:r w:rsidRPr="00624B23">
        <w:rPr>
          <w:rFonts w:ascii="Arial" w:hAnsi="Arial" w:cs="Arial"/>
          <w:sz w:val="24"/>
          <w:szCs w:val="24"/>
        </w:rPr>
        <w:t>plan,</w:t>
      </w:r>
      <w:r w:rsidRPr="00624B23">
        <w:rPr>
          <w:rFonts w:ascii="Arial" w:hAnsi="Arial" w:cs="Arial"/>
          <w:spacing w:val="1"/>
          <w:sz w:val="24"/>
          <w:szCs w:val="24"/>
        </w:rPr>
        <w:t xml:space="preserve"> </w:t>
      </w:r>
      <w:r w:rsidRPr="00624B23">
        <w:rPr>
          <w:rFonts w:ascii="Arial" w:hAnsi="Arial" w:cs="Arial"/>
          <w:sz w:val="24"/>
          <w:szCs w:val="24"/>
        </w:rPr>
        <w:t>drawing,</w:t>
      </w:r>
      <w:r w:rsidRPr="00624B23">
        <w:rPr>
          <w:rFonts w:ascii="Arial" w:hAnsi="Arial" w:cs="Arial"/>
          <w:spacing w:val="1"/>
          <w:sz w:val="24"/>
          <w:szCs w:val="24"/>
        </w:rPr>
        <w:t xml:space="preserve"> </w:t>
      </w:r>
      <w:r w:rsidRPr="00624B23">
        <w:rPr>
          <w:rFonts w:ascii="Arial" w:hAnsi="Arial" w:cs="Arial"/>
          <w:sz w:val="24"/>
          <w:szCs w:val="24"/>
        </w:rPr>
        <w:t>record</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information</w:t>
      </w:r>
      <w:r w:rsidRPr="00624B23">
        <w:rPr>
          <w:rFonts w:ascii="Arial" w:hAnsi="Arial" w:cs="Arial"/>
          <w:spacing w:val="1"/>
          <w:sz w:val="24"/>
          <w:szCs w:val="24"/>
        </w:rPr>
        <w:t xml:space="preserve"> </w:t>
      </w:r>
      <w:r w:rsidRPr="00624B23">
        <w:rPr>
          <w:rFonts w:ascii="Arial" w:hAnsi="Arial" w:cs="Arial"/>
          <w:sz w:val="24"/>
          <w:szCs w:val="24"/>
        </w:rPr>
        <w:t>is</w:t>
      </w:r>
      <w:r w:rsidRPr="00624B23">
        <w:rPr>
          <w:rFonts w:ascii="Arial" w:hAnsi="Arial" w:cs="Arial"/>
          <w:spacing w:val="1"/>
          <w:sz w:val="24"/>
          <w:szCs w:val="24"/>
        </w:rPr>
        <w:t xml:space="preserve"> </w:t>
      </w:r>
      <w:r w:rsidRPr="00624B23">
        <w:rPr>
          <w:rFonts w:ascii="Arial" w:hAnsi="Arial" w:cs="Arial"/>
          <w:sz w:val="24"/>
          <w:szCs w:val="24"/>
        </w:rPr>
        <w:t>not</w:t>
      </w:r>
      <w:r w:rsidRPr="00624B23">
        <w:rPr>
          <w:rFonts w:ascii="Arial" w:hAnsi="Arial" w:cs="Arial"/>
          <w:spacing w:val="1"/>
          <w:sz w:val="24"/>
          <w:szCs w:val="24"/>
        </w:rPr>
        <w:t xml:space="preserve"> </w:t>
      </w:r>
      <w:r w:rsidRPr="00624B23">
        <w:rPr>
          <w:rFonts w:ascii="Arial" w:hAnsi="Arial" w:cs="Arial"/>
          <w:sz w:val="24"/>
          <w:szCs w:val="24"/>
        </w:rPr>
        <w:t>accurate</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61"/>
          <w:sz w:val="24"/>
          <w:szCs w:val="24"/>
        </w:rPr>
        <w:t xml:space="preserve"> </w:t>
      </w:r>
      <w:r w:rsidRPr="00624B23">
        <w:rPr>
          <w:rFonts w:ascii="Arial" w:hAnsi="Arial" w:cs="Arial"/>
          <w:sz w:val="24"/>
          <w:szCs w:val="24"/>
        </w:rPr>
        <w:t>sufficient</w:t>
      </w:r>
      <w:r w:rsidRPr="00624B23">
        <w:rPr>
          <w:rFonts w:ascii="Arial" w:hAnsi="Arial" w:cs="Arial"/>
          <w:spacing w:val="1"/>
          <w:sz w:val="24"/>
          <w:szCs w:val="24"/>
        </w:rPr>
        <w:t xml:space="preserve"> </w:t>
      </w:r>
      <w:r w:rsidRPr="00624B23">
        <w:rPr>
          <w:rFonts w:ascii="Arial" w:hAnsi="Arial" w:cs="Arial"/>
          <w:sz w:val="24"/>
          <w:szCs w:val="24"/>
        </w:rPr>
        <w:t>for</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purpose</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performing</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Consultant's</w:t>
      </w:r>
      <w:r w:rsidRPr="00624B23">
        <w:rPr>
          <w:rFonts w:ascii="Arial" w:hAnsi="Arial" w:cs="Arial"/>
          <w:spacing w:val="63"/>
          <w:sz w:val="24"/>
          <w:szCs w:val="24"/>
        </w:rPr>
        <w:t xml:space="preserve"> </w:t>
      </w:r>
      <w:r w:rsidRPr="00624B23">
        <w:rPr>
          <w:rFonts w:ascii="Arial" w:hAnsi="Arial" w:cs="Arial"/>
          <w:sz w:val="24"/>
          <w:szCs w:val="24"/>
        </w:rPr>
        <w:t>obligation</w:t>
      </w:r>
      <w:r w:rsidRPr="00624B23">
        <w:rPr>
          <w:rFonts w:ascii="Arial" w:hAnsi="Arial" w:cs="Arial"/>
          <w:spacing w:val="1"/>
          <w:sz w:val="24"/>
          <w:szCs w:val="24"/>
        </w:rPr>
        <w:t xml:space="preserve"> </w:t>
      </w:r>
      <w:r w:rsidRPr="00624B23">
        <w:rPr>
          <w:rFonts w:ascii="Arial" w:hAnsi="Arial" w:cs="Arial"/>
          <w:sz w:val="24"/>
          <w:szCs w:val="24"/>
        </w:rPr>
        <w:t>under</w:t>
      </w:r>
      <w:r w:rsidRPr="00624B23">
        <w:rPr>
          <w:rFonts w:ascii="Arial" w:hAnsi="Arial" w:cs="Arial"/>
          <w:spacing w:val="1"/>
          <w:sz w:val="24"/>
          <w:szCs w:val="24"/>
        </w:rPr>
        <w:t xml:space="preserve"> </w:t>
      </w:r>
      <w:r w:rsidRPr="00624B23">
        <w:rPr>
          <w:rFonts w:ascii="Arial" w:hAnsi="Arial" w:cs="Arial"/>
          <w:sz w:val="24"/>
          <w:szCs w:val="24"/>
        </w:rPr>
        <w:t>this</w:t>
      </w:r>
      <w:r w:rsidRPr="00624B23">
        <w:rPr>
          <w:rFonts w:ascii="Arial" w:hAnsi="Arial" w:cs="Arial"/>
          <w:spacing w:val="2"/>
          <w:sz w:val="24"/>
          <w:szCs w:val="24"/>
        </w:rPr>
        <w:t xml:space="preserve"> </w:t>
      </w:r>
      <w:r w:rsidRPr="00624B23">
        <w:rPr>
          <w:rFonts w:ascii="Arial" w:hAnsi="Arial" w:cs="Arial"/>
          <w:sz w:val="24"/>
          <w:szCs w:val="24"/>
        </w:rPr>
        <w:t>Agreement.</w:t>
      </w:r>
    </w:p>
    <w:p w14:paraId="54D3AFF9" w14:textId="77777777" w:rsidR="00336B25" w:rsidRPr="00624B23" w:rsidRDefault="00336B25" w:rsidP="00336B25">
      <w:pPr>
        <w:pStyle w:val="BodyText"/>
        <w:spacing w:before="6"/>
        <w:rPr>
          <w:rFonts w:ascii="Arial" w:hAnsi="Arial" w:cs="Arial"/>
        </w:rPr>
      </w:pPr>
    </w:p>
    <w:p w14:paraId="5812BBA6" w14:textId="77777777" w:rsidR="00336B25" w:rsidRPr="00624B23" w:rsidRDefault="00336B25" w:rsidP="00990468">
      <w:pPr>
        <w:pStyle w:val="ListParagraph"/>
        <w:numPr>
          <w:ilvl w:val="2"/>
          <w:numId w:val="28"/>
        </w:numPr>
        <w:tabs>
          <w:tab w:val="left" w:pos="1985"/>
        </w:tabs>
        <w:spacing w:line="242" w:lineRule="auto"/>
        <w:ind w:right="958"/>
        <w:rPr>
          <w:rFonts w:ascii="Arial" w:hAnsi="Arial" w:cs="Arial"/>
          <w:sz w:val="24"/>
          <w:szCs w:val="24"/>
        </w:rPr>
      </w:pPr>
      <w:r w:rsidRPr="00624B23">
        <w:rPr>
          <w:rFonts w:ascii="Arial" w:hAnsi="Arial" w:cs="Arial"/>
          <w:sz w:val="24"/>
          <w:szCs w:val="24"/>
        </w:rPr>
        <w:t>Where necessary, MPC shall assist the Consultant to obtain,</w:t>
      </w:r>
      <w:r w:rsidRPr="00624B23">
        <w:rPr>
          <w:rFonts w:ascii="Arial" w:hAnsi="Arial" w:cs="Arial"/>
          <w:spacing w:val="-61"/>
          <w:sz w:val="24"/>
          <w:szCs w:val="24"/>
        </w:rPr>
        <w:t xml:space="preserve"> </w:t>
      </w:r>
      <w:r w:rsidRPr="00624B23">
        <w:rPr>
          <w:rFonts w:ascii="Arial" w:hAnsi="Arial" w:cs="Arial"/>
          <w:sz w:val="24"/>
          <w:szCs w:val="24"/>
        </w:rPr>
        <w:t>free of charge, unimpeded access to all land in respect of which access</w:t>
      </w:r>
      <w:r w:rsidRPr="00624B23">
        <w:rPr>
          <w:rFonts w:ascii="Arial" w:hAnsi="Arial" w:cs="Arial"/>
          <w:spacing w:val="1"/>
          <w:sz w:val="24"/>
          <w:szCs w:val="24"/>
        </w:rPr>
        <w:t xml:space="preserve"> </w:t>
      </w:r>
      <w:r w:rsidRPr="00624B23">
        <w:rPr>
          <w:rFonts w:ascii="Arial" w:hAnsi="Arial" w:cs="Arial"/>
          <w:sz w:val="24"/>
          <w:szCs w:val="24"/>
        </w:rPr>
        <w:t>is required for the performance of the Services. MPC shall</w:t>
      </w:r>
      <w:r w:rsidRPr="00624B23">
        <w:rPr>
          <w:rFonts w:ascii="Arial" w:hAnsi="Arial" w:cs="Arial"/>
          <w:spacing w:val="1"/>
          <w:sz w:val="24"/>
          <w:szCs w:val="24"/>
        </w:rPr>
        <w:t xml:space="preserve"> </w:t>
      </w:r>
      <w:r w:rsidRPr="00624B23">
        <w:rPr>
          <w:rFonts w:ascii="Arial" w:hAnsi="Arial" w:cs="Arial"/>
          <w:sz w:val="24"/>
          <w:szCs w:val="24"/>
        </w:rPr>
        <w:t>not be responsible for any damage to such land or any property thereon</w:t>
      </w:r>
      <w:r w:rsidRPr="00624B23">
        <w:rPr>
          <w:rFonts w:ascii="Arial" w:hAnsi="Arial" w:cs="Arial"/>
          <w:spacing w:val="-61"/>
          <w:sz w:val="24"/>
          <w:szCs w:val="24"/>
        </w:rPr>
        <w:t xml:space="preserve"> </w:t>
      </w:r>
      <w:r w:rsidRPr="00624B23">
        <w:rPr>
          <w:rFonts w:ascii="Arial" w:hAnsi="Arial" w:cs="Arial"/>
          <w:sz w:val="24"/>
          <w:szCs w:val="24"/>
        </w:rPr>
        <w:t>resulting</w:t>
      </w:r>
      <w:r w:rsidRPr="00624B23">
        <w:rPr>
          <w:rFonts w:ascii="Arial" w:hAnsi="Arial" w:cs="Arial"/>
          <w:spacing w:val="1"/>
          <w:sz w:val="24"/>
          <w:szCs w:val="24"/>
        </w:rPr>
        <w:t xml:space="preserve"> </w:t>
      </w:r>
      <w:r w:rsidRPr="00624B23">
        <w:rPr>
          <w:rFonts w:ascii="Arial" w:hAnsi="Arial" w:cs="Arial"/>
          <w:sz w:val="24"/>
          <w:szCs w:val="24"/>
        </w:rPr>
        <w:t>from</w:t>
      </w:r>
      <w:r w:rsidRPr="00624B23">
        <w:rPr>
          <w:rFonts w:ascii="Arial" w:hAnsi="Arial" w:cs="Arial"/>
          <w:spacing w:val="4"/>
          <w:sz w:val="24"/>
          <w:szCs w:val="24"/>
        </w:rPr>
        <w:t xml:space="preserve"> </w:t>
      </w:r>
      <w:r w:rsidRPr="00624B23">
        <w:rPr>
          <w:rFonts w:ascii="Arial" w:hAnsi="Arial" w:cs="Arial"/>
          <w:sz w:val="24"/>
          <w:szCs w:val="24"/>
        </w:rPr>
        <w:t>such</w:t>
      </w:r>
      <w:r w:rsidRPr="00624B23">
        <w:rPr>
          <w:rFonts w:ascii="Arial" w:hAnsi="Arial" w:cs="Arial"/>
          <w:spacing w:val="1"/>
          <w:sz w:val="24"/>
          <w:szCs w:val="24"/>
        </w:rPr>
        <w:t xml:space="preserve"> </w:t>
      </w:r>
      <w:r w:rsidRPr="00624B23">
        <w:rPr>
          <w:rFonts w:ascii="Arial" w:hAnsi="Arial" w:cs="Arial"/>
          <w:sz w:val="24"/>
          <w:szCs w:val="24"/>
        </w:rPr>
        <w:t>access.</w:t>
      </w:r>
    </w:p>
    <w:p w14:paraId="61B5A120" w14:textId="77777777" w:rsidR="00336B25" w:rsidRPr="00624B23" w:rsidRDefault="00336B25" w:rsidP="00336B25">
      <w:pPr>
        <w:pStyle w:val="BodyText"/>
        <w:spacing w:before="3"/>
        <w:rPr>
          <w:rFonts w:ascii="Arial" w:hAnsi="Arial" w:cs="Arial"/>
        </w:rPr>
      </w:pPr>
    </w:p>
    <w:p w14:paraId="0FF32FF4" w14:textId="77777777" w:rsidR="00336B25" w:rsidRPr="00624B23" w:rsidRDefault="00336B25" w:rsidP="00990468">
      <w:pPr>
        <w:pStyle w:val="Heading1"/>
        <w:numPr>
          <w:ilvl w:val="1"/>
          <w:numId w:val="28"/>
        </w:numPr>
        <w:tabs>
          <w:tab w:val="left" w:pos="1252"/>
          <w:tab w:val="left" w:pos="1253"/>
        </w:tabs>
        <w:ind w:hanging="709"/>
        <w:rPr>
          <w:rFonts w:ascii="Arial" w:hAnsi="Arial" w:cs="Arial"/>
          <w:b/>
          <w:bCs/>
          <w:sz w:val="24"/>
          <w:szCs w:val="24"/>
        </w:rPr>
      </w:pPr>
      <w:bookmarkStart w:id="31" w:name="_bookmark31"/>
      <w:bookmarkEnd w:id="31"/>
      <w:r w:rsidRPr="00624B23">
        <w:rPr>
          <w:rFonts w:ascii="Arial" w:hAnsi="Arial" w:cs="Arial"/>
          <w:b/>
          <w:bCs/>
          <w:sz w:val="24"/>
          <w:szCs w:val="24"/>
        </w:rPr>
        <w:t>Payment</w:t>
      </w:r>
      <w:r w:rsidRPr="00624B23">
        <w:rPr>
          <w:rFonts w:ascii="Arial" w:hAnsi="Arial" w:cs="Arial"/>
          <w:b/>
          <w:bCs/>
          <w:spacing w:val="-3"/>
          <w:sz w:val="24"/>
          <w:szCs w:val="24"/>
        </w:rPr>
        <w:t xml:space="preserve"> </w:t>
      </w:r>
      <w:r w:rsidRPr="00624B23">
        <w:rPr>
          <w:rFonts w:ascii="Arial" w:hAnsi="Arial" w:cs="Arial"/>
          <w:b/>
          <w:bCs/>
          <w:sz w:val="24"/>
          <w:szCs w:val="24"/>
        </w:rPr>
        <w:t>to</w:t>
      </w:r>
      <w:r w:rsidRPr="00624B23">
        <w:rPr>
          <w:rFonts w:ascii="Arial" w:hAnsi="Arial" w:cs="Arial"/>
          <w:b/>
          <w:bCs/>
          <w:spacing w:val="-2"/>
          <w:sz w:val="24"/>
          <w:szCs w:val="24"/>
        </w:rPr>
        <w:t xml:space="preserve"> </w:t>
      </w:r>
      <w:r w:rsidRPr="00624B23">
        <w:rPr>
          <w:rFonts w:ascii="Arial" w:hAnsi="Arial" w:cs="Arial"/>
          <w:b/>
          <w:bCs/>
          <w:sz w:val="24"/>
          <w:szCs w:val="24"/>
        </w:rPr>
        <w:t>the</w:t>
      </w:r>
      <w:r w:rsidRPr="00624B23">
        <w:rPr>
          <w:rFonts w:ascii="Arial" w:hAnsi="Arial" w:cs="Arial"/>
          <w:b/>
          <w:bCs/>
          <w:spacing w:val="-1"/>
          <w:sz w:val="24"/>
          <w:szCs w:val="24"/>
        </w:rPr>
        <w:t xml:space="preserve"> </w:t>
      </w:r>
      <w:r w:rsidRPr="00624B23">
        <w:rPr>
          <w:rFonts w:ascii="Arial" w:hAnsi="Arial" w:cs="Arial"/>
          <w:b/>
          <w:bCs/>
          <w:sz w:val="24"/>
          <w:szCs w:val="24"/>
        </w:rPr>
        <w:t>Consultant</w:t>
      </w:r>
      <w:r w:rsidRPr="00624B23">
        <w:rPr>
          <w:rFonts w:ascii="Arial" w:hAnsi="Arial" w:cs="Arial"/>
          <w:b/>
          <w:bCs/>
          <w:spacing w:val="-2"/>
          <w:sz w:val="24"/>
          <w:szCs w:val="24"/>
        </w:rPr>
        <w:t xml:space="preserve"> </w:t>
      </w:r>
      <w:r w:rsidRPr="00624B23">
        <w:rPr>
          <w:rFonts w:ascii="Arial" w:hAnsi="Arial" w:cs="Arial"/>
          <w:b/>
          <w:bCs/>
          <w:sz w:val="24"/>
          <w:szCs w:val="24"/>
        </w:rPr>
        <w:t>for</w:t>
      </w:r>
      <w:r w:rsidRPr="00624B23">
        <w:rPr>
          <w:rFonts w:ascii="Arial" w:hAnsi="Arial" w:cs="Arial"/>
          <w:b/>
          <w:bCs/>
          <w:spacing w:val="-1"/>
          <w:sz w:val="24"/>
          <w:szCs w:val="24"/>
        </w:rPr>
        <w:t xml:space="preserve"> </w:t>
      </w:r>
      <w:r w:rsidRPr="00624B23">
        <w:rPr>
          <w:rFonts w:ascii="Arial" w:hAnsi="Arial" w:cs="Arial"/>
          <w:b/>
          <w:bCs/>
          <w:sz w:val="24"/>
          <w:szCs w:val="24"/>
        </w:rPr>
        <w:t>Services</w:t>
      </w:r>
    </w:p>
    <w:p w14:paraId="7F83699F" w14:textId="77777777" w:rsidR="00336B25" w:rsidRPr="00624B23" w:rsidRDefault="00336B25" w:rsidP="00336B25">
      <w:pPr>
        <w:pStyle w:val="BodyText"/>
        <w:spacing w:before="4"/>
        <w:rPr>
          <w:rFonts w:ascii="Arial" w:hAnsi="Arial" w:cs="Arial"/>
          <w:b/>
        </w:rPr>
      </w:pPr>
    </w:p>
    <w:p w14:paraId="6F77EBA0" w14:textId="06DC5023" w:rsidR="00336B25" w:rsidRPr="00624B23" w:rsidRDefault="00336B25" w:rsidP="00990468">
      <w:pPr>
        <w:pStyle w:val="ListParagraph"/>
        <w:numPr>
          <w:ilvl w:val="2"/>
          <w:numId w:val="28"/>
        </w:numPr>
        <w:tabs>
          <w:tab w:val="left" w:pos="1963"/>
        </w:tabs>
        <w:spacing w:line="242" w:lineRule="auto"/>
        <w:ind w:left="1962" w:right="957" w:hanging="699"/>
        <w:rPr>
          <w:rFonts w:ascii="Arial" w:hAnsi="Arial" w:cs="Arial"/>
          <w:sz w:val="24"/>
          <w:szCs w:val="24"/>
        </w:rPr>
      </w:pP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Contract</w:t>
      </w:r>
      <w:r w:rsidRPr="00624B23">
        <w:rPr>
          <w:rFonts w:ascii="Arial" w:hAnsi="Arial" w:cs="Arial"/>
          <w:spacing w:val="1"/>
          <w:sz w:val="24"/>
          <w:szCs w:val="24"/>
        </w:rPr>
        <w:t xml:space="preserve"> </w:t>
      </w:r>
      <w:r w:rsidRPr="00624B23">
        <w:rPr>
          <w:rFonts w:ascii="Arial" w:hAnsi="Arial" w:cs="Arial"/>
          <w:sz w:val="24"/>
          <w:szCs w:val="24"/>
        </w:rPr>
        <w:t>Price</w:t>
      </w:r>
      <w:r w:rsidRPr="00624B23">
        <w:rPr>
          <w:rFonts w:ascii="Arial" w:hAnsi="Arial" w:cs="Arial"/>
          <w:spacing w:val="1"/>
          <w:sz w:val="24"/>
          <w:szCs w:val="24"/>
        </w:rPr>
        <w:t xml:space="preserve"> </w:t>
      </w:r>
      <w:r w:rsidRPr="00624B23">
        <w:rPr>
          <w:rFonts w:ascii="Arial" w:hAnsi="Arial" w:cs="Arial"/>
          <w:sz w:val="24"/>
          <w:szCs w:val="24"/>
        </w:rPr>
        <w:t>consist</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fixed</w:t>
      </w:r>
      <w:r w:rsidRPr="00624B23">
        <w:rPr>
          <w:rFonts w:ascii="Arial" w:hAnsi="Arial" w:cs="Arial"/>
          <w:spacing w:val="1"/>
          <w:sz w:val="24"/>
          <w:szCs w:val="24"/>
        </w:rPr>
        <w:t xml:space="preserve"> </w:t>
      </w:r>
      <w:r w:rsidRPr="00624B23">
        <w:rPr>
          <w:rFonts w:ascii="Arial" w:hAnsi="Arial" w:cs="Arial"/>
          <w:sz w:val="24"/>
          <w:szCs w:val="24"/>
        </w:rPr>
        <w:t>ceiling</w:t>
      </w:r>
      <w:r w:rsidRPr="00624B23">
        <w:rPr>
          <w:rFonts w:ascii="Arial" w:hAnsi="Arial" w:cs="Arial"/>
          <w:spacing w:val="63"/>
          <w:sz w:val="24"/>
          <w:szCs w:val="24"/>
        </w:rPr>
        <w:t xml:space="preserve"> </w:t>
      </w:r>
      <w:r w:rsidRPr="00624B23">
        <w:rPr>
          <w:rFonts w:ascii="Arial" w:hAnsi="Arial" w:cs="Arial"/>
          <w:sz w:val="24"/>
          <w:szCs w:val="24"/>
        </w:rPr>
        <w:t>consulting</w:t>
      </w:r>
      <w:r w:rsidRPr="00624B23">
        <w:rPr>
          <w:rFonts w:ascii="Arial" w:hAnsi="Arial" w:cs="Arial"/>
          <w:spacing w:val="64"/>
          <w:sz w:val="24"/>
          <w:szCs w:val="24"/>
        </w:rPr>
        <w:t xml:space="preserve"> </w:t>
      </w:r>
      <w:r w:rsidRPr="00624B23">
        <w:rPr>
          <w:rFonts w:ascii="Arial" w:hAnsi="Arial" w:cs="Arial"/>
          <w:sz w:val="24"/>
          <w:szCs w:val="24"/>
        </w:rPr>
        <w:t>fee</w:t>
      </w:r>
      <w:r w:rsidRPr="00624B23">
        <w:rPr>
          <w:rFonts w:ascii="Arial" w:hAnsi="Arial" w:cs="Arial"/>
          <w:spacing w:val="64"/>
          <w:sz w:val="24"/>
          <w:szCs w:val="24"/>
        </w:rPr>
        <w:t xml:space="preserve"> </w:t>
      </w:r>
      <w:r w:rsidRPr="00624B23">
        <w:rPr>
          <w:rFonts w:ascii="Arial" w:hAnsi="Arial" w:cs="Arial"/>
          <w:sz w:val="24"/>
          <w:szCs w:val="24"/>
        </w:rPr>
        <w:t>as</w:t>
      </w:r>
      <w:r w:rsidRPr="00624B23">
        <w:rPr>
          <w:rFonts w:ascii="Arial" w:hAnsi="Arial" w:cs="Arial"/>
          <w:spacing w:val="1"/>
          <w:sz w:val="24"/>
          <w:szCs w:val="24"/>
        </w:rPr>
        <w:t xml:space="preserve"> </w:t>
      </w:r>
      <w:r w:rsidRPr="00624B23">
        <w:rPr>
          <w:rFonts w:ascii="Arial" w:hAnsi="Arial" w:cs="Arial"/>
          <w:sz w:val="24"/>
          <w:szCs w:val="24"/>
        </w:rPr>
        <w:t xml:space="preserve">specified in </w:t>
      </w:r>
      <w:r w:rsidRPr="00624B23">
        <w:rPr>
          <w:rFonts w:ascii="Arial" w:hAnsi="Arial" w:cs="Arial"/>
          <w:b/>
          <w:sz w:val="24"/>
          <w:szCs w:val="24"/>
        </w:rPr>
        <w:t xml:space="preserve">Appendix 5B </w:t>
      </w:r>
      <w:r w:rsidRPr="00624B23">
        <w:rPr>
          <w:rFonts w:ascii="Arial" w:hAnsi="Arial" w:cs="Arial"/>
          <w:sz w:val="24"/>
          <w:szCs w:val="24"/>
        </w:rPr>
        <w:t>(“Fixed Ceiling Consulting Fees”)</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 xml:space="preserve">ceiling out of pocket expenses as specified in </w:t>
      </w:r>
      <w:r w:rsidRPr="00624B23">
        <w:rPr>
          <w:rFonts w:ascii="Arial" w:hAnsi="Arial" w:cs="Arial"/>
          <w:b/>
          <w:sz w:val="24"/>
          <w:szCs w:val="24"/>
        </w:rPr>
        <w:t xml:space="preserve">Appendix 5C </w:t>
      </w:r>
      <w:r w:rsidRPr="00624B23">
        <w:rPr>
          <w:rFonts w:ascii="Arial" w:hAnsi="Arial" w:cs="Arial"/>
          <w:sz w:val="24"/>
          <w:szCs w:val="24"/>
        </w:rPr>
        <w:t>(“Ceiling</w:t>
      </w:r>
      <w:r w:rsidRPr="00624B23">
        <w:rPr>
          <w:rFonts w:ascii="Arial" w:hAnsi="Arial" w:cs="Arial"/>
          <w:spacing w:val="1"/>
          <w:sz w:val="24"/>
          <w:szCs w:val="24"/>
        </w:rPr>
        <w:t xml:space="preserve"> </w:t>
      </w:r>
      <w:r w:rsidRPr="00624B23">
        <w:rPr>
          <w:rFonts w:ascii="Arial" w:hAnsi="Arial" w:cs="Arial"/>
          <w:sz w:val="24"/>
          <w:szCs w:val="24"/>
        </w:rPr>
        <w:t>Out</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Pocket</w:t>
      </w:r>
      <w:r w:rsidRPr="00624B23">
        <w:rPr>
          <w:rFonts w:ascii="Arial" w:hAnsi="Arial" w:cs="Arial"/>
          <w:spacing w:val="1"/>
          <w:sz w:val="24"/>
          <w:szCs w:val="24"/>
        </w:rPr>
        <w:t xml:space="preserve"> </w:t>
      </w:r>
      <w:r w:rsidRPr="00624B23">
        <w:rPr>
          <w:rFonts w:ascii="Arial" w:hAnsi="Arial" w:cs="Arial"/>
          <w:sz w:val="24"/>
          <w:szCs w:val="24"/>
        </w:rPr>
        <w:t>Expenses”).</w:t>
      </w:r>
      <w:r w:rsidRPr="00624B23">
        <w:rPr>
          <w:rFonts w:ascii="Arial" w:hAnsi="Arial" w:cs="Arial"/>
          <w:spacing w:val="1"/>
          <w:sz w:val="24"/>
          <w:szCs w:val="24"/>
        </w:rPr>
        <w:t xml:space="preserve"> </w:t>
      </w:r>
      <w:r w:rsidRPr="00624B23">
        <w:rPr>
          <w:rFonts w:ascii="Arial" w:hAnsi="Arial" w:cs="Arial"/>
          <w:sz w:val="24"/>
          <w:szCs w:val="24"/>
        </w:rPr>
        <w:t>If</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actual</w:t>
      </w:r>
      <w:r w:rsidRPr="00624B23">
        <w:rPr>
          <w:rFonts w:ascii="Arial" w:hAnsi="Arial" w:cs="Arial"/>
          <w:spacing w:val="1"/>
          <w:sz w:val="24"/>
          <w:szCs w:val="24"/>
        </w:rPr>
        <w:t xml:space="preserve"> </w:t>
      </w:r>
      <w:r w:rsidRPr="00624B23">
        <w:rPr>
          <w:rFonts w:ascii="Arial" w:hAnsi="Arial" w:cs="Arial"/>
          <w:sz w:val="24"/>
          <w:szCs w:val="24"/>
        </w:rPr>
        <w:t>costs</w:t>
      </w:r>
      <w:r w:rsidRPr="00624B23">
        <w:rPr>
          <w:rFonts w:ascii="Arial" w:hAnsi="Arial" w:cs="Arial"/>
          <w:spacing w:val="1"/>
          <w:sz w:val="24"/>
          <w:szCs w:val="24"/>
        </w:rPr>
        <w:t xml:space="preserve"> </w:t>
      </w:r>
      <w:r w:rsidRPr="00624B23">
        <w:rPr>
          <w:rFonts w:ascii="Arial" w:hAnsi="Arial" w:cs="Arial"/>
          <w:sz w:val="24"/>
          <w:szCs w:val="24"/>
        </w:rPr>
        <w:t>incurred</w:t>
      </w:r>
      <w:r w:rsidRPr="00624B23">
        <w:rPr>
          <w:rFonts w:ascii="Arial" w:hAnsi="Arial" w:cs="Arial"/>
          <w:spacing w:val="1"/>
          <w:sz w:val="24"/>
          <w:szCs w:val="24"/>
        </w:rPr>
        <w:t xml:space="preserve"> </w:t>
      </w:r>
      <w:r w:rsidRPr="00624B23">
        <w:rPr>
          <w:rFonts w:ascii="Arial" w:hAnsi="Arial" w:cs="Arial"/>
          <w:sz w:val="24"/>
          <w:szCs w:val="24"/>
        </w:rPr>
        <w:t>in</w:t>
      </w:r>
      <w:r w:rsidRPr="00624B23">
        <w:rPr>
          <w:rFonts w:ascii="Arial" w:hAnsi="Arial" w:cs="Arial"/>
          <w:spacing w:val="63"/>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performance</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Services</w:t>
      </w:r>
      <w:r w:rsidRPr="00624B23">
        <w:rPr>
          <w:rFonts w:ascii="Arial" w:hAnsi="Arial" w:cs="Arial"/>
          <w:spacing w:val="1"/>
          <w:sz w:val="24"/>
          <w:szCs w:val="24"/>
        </w:rPr>
        <w:t xml:space="preserve"> </w:t>
      </w:r>
      <w:r w:rsidRPr="00624B23">
        <w:rPr>
          <w:rFonts w:ascii="Arial" w:hAnsi="Arial" w:cs="Arial"/>
          <w:sz w:val="24"/>
          <w:szCs w:val="24"/>
        </w:rPr>
        <w:t>does</w:t>
      </w:r>
      <w:r w:rsidRPr="00624B23">
        <w:rPr>
          <w:rFonts w:ascii="Arial" w:hAnsi="Arial" w:cs="Arial"/>
          <w:spacing w:val="1"/>
          <w:sz w:val="24"/>
          <w:szCs w:val="24"/>
        </w:rPr>
        <w:t xml:space="preserve"> </w:t>
      </w:r>
      <w:r w:rsidRPr="00624B23">
        <w:rPr>
          <w:rFonts w:ascii="Arial" w:hAnsi="Arial" w:cs="Arial"/>
          <w:sz w:val="24"/>
          <w:szCs w:val="24"/>
        </w:rPr>
        <w:t>not</w:t>
      </w:r>
      <w:r w:rsidRPr="00624B23">
        <w:rPr>
          <w:rFonts w:ascii="Arial" w:hAnsi="Arial" w:cs="Arial"/>
          <w:spacing w:val="1"/>
          <w:sz w:val="24"/>
          <w:szCs w:val="24"/>
        </w:rPr>
        <w:t xml:space="preserve"> </w:t>
      </w:r>
      <w:r w:rsidRPr="00624B23">
        <w:rPr>
          <w:rFonts w:ascii="Arial" w:hAnsi="Arial" w:cs="Arial"/>
          <w:sz w:val="24"/>
          <w:szCs w:val="24"/>
        </w:rPr>
        <w:t>exceed</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Fixed</w:t>
      </w:r>
      <w:r w:rsidRPr="00624B23">
        <w:rPr>
          <w:rFonts w:ascii="Arial" w:hAnsi="Arial" w:cs="Arial"/>
          <w:spacing w:val="1"/>
          <w:sz w:val="24"/>
          <w:szCs w:val="24"/>
        </w:rPr>
        <w:t xml:space="preserve"> </w:t>
      </w:r>
      <w:r w:rsidRPr="00624B23">
        <w:rPr>
          <w:rFonts w:ascii="Arial" w:hAnsi="Arial" w:cs="Arial"/>
          <w:sz w:val="24"/>
          <w:szCs w:val="24"/>
        </w:rPr>
        <w:t>Ceiling</w:t>
      </w:r>
      <w:r w:rsidRPr="00624B23">
        <w:rPr>
          <w:rFonts w:ascii="Arial" w:hAnsi="Arial" w:cs="Arial"/>
          <w:spacing w:val="1"/>
          <w:sz w:val="24"/>
          <w:szCs w:val="24"/>
        </w:rPr>
        <w:t xml:space="preserve"> </w:t>
      </w:r>
      <w:r w:rsidRPr="00624B23">
        <w:rPr>
          <w:rFonts w:ascii="Arial" w:hAnsi="Arial" w:cs="Arial"/>
          <w:sz w:val="24"/>
          <w:szCs w:val="24"/>
        </w:rPr>
        <w:t>Consulting Fee and the Ceiling Out Of Pocket Expenses, downward</w:t>
      </w:r>
      <w:r w:rsidRPr="00624B23">
        <w:rPr>
          <w:rFonts w:ascii="Arial" w:hAnsi="Arial" w:cs="Arial"/>
          <w:spacing w:val="1"/>
          <w:sz w:val="24"/>
          <w:szCs w:val="24"/>
        </w:rPr>
        <w:t xml:space="preserve"> </w:t>
      </w:r>
      <w:r w:rsidRPr="00624B23">
        <w:rPr>
          <w:rFonts w:ascii="Arial" w:hAnsi="Arial" w:cs="Arial"/>
          <w:sz w:val="24"/>
          <w:szCs w:val="24"/>
        </w:rPr>
        <w:t xml:space="preserve">adjustments can be made in accordance with </w:t>
      </w:r>
      <w:r w:rsidRPr="00624B23">
        <w:rPr>
          <w:rFonts w:ascii="Arial" w:hAnsi="Arial" w:cs="Arial"/>
          <w:b/>
          <w:sz w:val="24"/>
          <w:szCs w:val="24"/>
        </w:rPr>
        <w:t>Appendix 5A</w:t>
      </w:r>
      <w:r w:rsidRPr="00624B23">
        <w:rPr>
          <w:rFonts w:ascii="Arial" w:hAnsi="Arial" w:cs="Arial"/>
          <w:sz w:val="24"/>
          <w:szCs w:val="24"/>
        </w:rPr>
        <w:t xml:space="preserve">, </w:t>
      </w:r>
      <w:r w:rsidRPr="00624B23">
        <w:rPr>
          <w:rFonts w:ascii="Arial" w:hAnsi="Arial" w:cs="Arial"/>
          <w:b/>
          <w:sz w:val="24"/>
          <w:szCs w:val="24"/>
        </w:rPr>
        <w:t>Appendix</w:t>
      </w:r>
      <w:r w:rsidRPr="00624B23">
        <w:rPr>
          <w:rFonts w:ascii="Arial" w:hAnsi="Arial" w:cs="Arial"/>
          <w:b/>
          <w:spacing w:val="1"/>
          <w:sz w:val="24"/>
          <w:szCs w:val="24"/>
        </w:rPr>
        <w:t xml:space="preserve"> </w:t>
      </w:r>
      <w:r w:rsidRPr="00624B23">
        <w:rPr>
          <w:rFonts w:ascii="Arial" w:hAnsi="Arial" w:cs="Arial"/>
          <w:b/>
          <w:sz w:val="24"/>
          <w:szCs w:val="24"/>
        </w:rPr>
        <w:t>5B</w:t>
      </w:r>
      <w:r w:rsidRPr="00624B23">
        <w:rPr>
          <w:rFonts w:ascii="Arial" w:hAnsi="Arial" w:cs="Arial"/>
          <w:b/>
          <w:spacing w:val="1"/>
          <w:sz w:val="24"/>
          <w:szCs w:val="24"/>
        </w:rPr>
        <w:t xml:space="preserve"> </w:t>
      </w:r>
      <w:r w:rsidRPr="00624B23">
        <w:rPr>
          <w:rFonts w:ascii="Arial" w:hAnsi="Arial" w:cs="Arial"/>
          <w:sz w:val="24"/>
          <w:szCs w:val="24"/>
        </w:rPr>
        <w:t xml:space="preserve">and </w:t>
      </w:r>
      <w:r w:rsidRPr="00624B23">
        <w:rPr>
          <w:rFonts w:ascii="Arial" w:hAnsi="Arial" w:cs="Arial"/>
          <w:b/>
          <w:sz w:val="24"/>
          <w:szCs w:val="24"/>
        </w:rPr>
        <w:t>Appendix 5C</w:t>
      </w:r>
      <w:r w:rsidRPr="00624B23">
        <w:rPr>
          <w:rFonts w:ascii="Arial" w:hAnsi="Arial" w:cs="Arial"/>
          <w:sz w:val="24"/>
          <w:szCs w:val="24"/>
        </w:rPr>
        <w:t>. The payment shall include amongst others MPC</w:t>
      </w:r>
      <w:r w:rsidRPr="00624B23">
        <w:rPr>
          <w:rFonts w:ascii="Arial" w:hAnsi="Arial" w:cs="Arial"/>
          <w:spacing w:val="1"/>
          <w:sz w:val="24"/>
          <w:szCs w:val="24"/>
        </w:rPr>
        <w:t xml:space="preserve"> </w:t>
      </w:r>
      <w:r w:rsidRPr="00624B23">
        <w:rPr>
          <w:rFonts w:ascii="Arial" w:hAnsi="Arial" w:cs="Arial"/>
          <w:sz w:val="24"/>
          <w:szCs w:val="24"/>
        </w:rPr>
        <w:t>Service</w:t>
      </w:r>
      <w:r w:rsidRPr="00624B23">
        <w:rPr>
          <w:rFonts w:ascii="Arial" w:hAnsi="Arial" w:cs="Arial"/>
          <w:spacing w:val="1"/>
          <w:sz w:val="24"/>
          <w:szCs w:val="24"/>
        </w:rPr>
        <w:t xml:space="preserve"> </w:t>
      </w:r>
      <w:r w:rsidRPr="00624B23">
        <w:rPr>
          <w:rFonts w:ascii="Arial" w:hAnsi="Arial" w:cs="Arial"/>
          <w:sz w:val="24"/>
          <w:szCs w:val="24"/>
        </w:rPr>
        <w:t>Tax,</w:t>
      </w:r>
      <w:r w:rsidRPr="00624B23">
        <w:rPr>
          <w:rFonts w:ascii="Arial" w:hAnsi="Arial" w:cs="Arial"/>
          <w:spacing w:val="1"/>
          <w:sz w:val="24"/>
          <w:szCs w:val="24"/>
        </w:rPr>
        <w:t xml:space="preserve"> </w:t>
      </w:r>
      <w:r w:rsidRPr="00624B23">
        <w:rPr>
          <w:rFonts w:ascii="Arial" w:hAnsi="Arial" w:cs="Arial"/>
          <w:sz w:val="24"/>
          <w:szCs w:val="24"/>
        </w:rPr>
        <w:t>which</w:t>
      </w:r>
      <w:r w:rsidRPr="00624B23">
        <w:rPr>
          <w:rFonts w:ascii="Arial" w:hAnsi="Arial" w:cs="Arial"/>
          <w:spacing w:val="1"/>
          <w:sz w:val="24"/>
          <w:szCs w:val="24"/>
        </w:rPr>
        <w:t xml:space="preserve"> </w:t>
      </w:r>
      <w:r w:rsidRPr="00624B23">
        <w:rPr>
          <w:rFonts w:ascii="Arial" w:hAnsi="Arial" w:cs="Arial"/>
          <w:sz w:val="24"/>
          <w:szCs w:val="24"/>
        </w:rPr>
        <w:t>amount</w:t>
      </w:r>
      <w:r w:rsidRPr="00624B23">
        <w:rPr>
          <w:rFonts w:ascii="Arial" w:hAnsi="Arial" w:cs="Arial"/>
          <w:spacing w:val="1"/>
          <w:sz w:val="24"/>
          <w:szCs w:val="24"/>
        </w:rPr>
        <w:t xml:space="preserve"> </w:t>
      </w:r>
      <w:r w:rsidRPr="00624B23">
        <w:rPr>
          <w:rFonts w:ascii="Arial" w:hAnsi="Arial" w:cs="Arial"/>
          <w:sz w:val="24"/>
          <w:szCs w:val="24"/>
        </w:rPr>
        <w:t>shall</w:t>
      </w:r>
      <w:r w:rsidRPr="00624B23">
        <w:rPr>
          <w:rFonts w:ascii="Arial" w:hAnsi="Arial" w:cs="Arial"/>
          <w:spacing w:val="1"/>
          <w:sz w:val="24"/>
          <w:szCs w:val="24"/>
        </w:rPr>
        <w:t xml:space="preserve"> </w:t>
      </w:r>
      <w:r w:rsidRPr="00624B23">
        <w:rPr>
          <w:rFonts w:ascii="Arial" w:hAnsi="Arial" w:cs="Arial"/>
          <w:sz w:val="24"/>
          <w:szCs w:val="24"/>
        </w:rPr>
        <w:t>be</w:t>
      </w:r>
      <w:r w:rsidRPr="00624B23">
        <w:rPr>
          <w:rFonts w:ascii="Arial" w:hAnsi="Arial" w:cs="Arial"/>
          <w:spacing w:val="1"/>
          <w:sz w:val="24"/>
          <w:szCs w:val="24"/>
        </w:rPr>
        <w:t xml:space="preserve"> </w:t>
      </w:r>
      <w:r w:rsidRPr="00624B23">
        <w:rPr>
          <w:rFonts w:ascii="Arial" w:hAnsi="Arial" w:cs="Arial"/>
          <w:sz w:val="24"/>
          <w:szCs w:val="24"/>
        </w:rPr>
        <w:t>paid</w:t>
      </w:r>
      <w:r w:rsidRPr="00624B23">
        <w:rPr>
          <w:rFonts w:ascii="Arial" w:hAnsi="Arial" w:cs="Arial"/>
          <w:spacing w:val="1"/>
          <w:sz w:val="24"/>
          <w:szCs w:val="24"/>
        </w:rPr>
        <w:t xml:space="preserve"> </w:t>
      </w:r>
      <w:r w:rsidRPr="00624B23">
        <w:rPr>
          <w:rFonts w:ascii="Arial" w:hAnsi="Arial" w:cs="Arial"/>
          <w:sz w:val="24"/>
          <w:szCs w:val="24"/>
        </w:rPr>
        <w:t>by</w:t>
      </w:r>
      <w:r w:rsidRPr="00624B23">
        <w:rPr>
          <w:rFonts w:ascii="Arial" w:hAnsi="Arial" w:cs="Arial"/>
          <w:spacing w:val="1"/>
          <w:sz w:val="24"/>
          <w:szCs w:val="24"/>
        </w:rPr>
        <w:t xml:space="preserve"> </w:t>
      </w:r>
      <w:r w:rsidRPr="00624B23">
        <w:rPr>
          <w:rFonts w:ascii="Arial" w:hAnsi="Arial" w:cs="Arial"/>
          <w:sz w:val="24"/>
          <w:szCs w:val="24"/>
        </w:rPr>
        <w:t>MPC to the Consultant upon the Consultant giving proof of the</w:t>
      </w:r>
      <w:r w:rsidRPr="00624B23">
        <w:rPr>
          <w:rFonts w:ascii="Arial" w:hAnsi="Arial" w:cs="Arial"/>
          <w:spacing w:val="1"/>
          <w:sz w:val="24"/>
          <w:szCs w:val="24"/>
        </w:rPr>
        <w:t xml:space="preserve"> </w:t>
      </w:r>
      <w:r w:rsidRPr="00624B23">
        <w:rPr>
          <w:rFonts w:ascii="Arial" w:hAnsi="Arial" w:cs="Arial"/>
          <w:sz w:val="24"/>
          <w:szCs w:val="24"/>
        </w:rPr>
        <w:t>registration</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Service</w:t>
      </w:r>
      <w:r w:rsidRPr="00624B23">
        <w:rPr>
          <w:rFonts w:ascii="Arial" w:hAnsi="Arial" w:cs="Arial"/>
          <w:spacing w:val="1"/>
          <w:sz w:val="24"/>
          <w:szCs w:val="24"/>
        </w:rPr>
        <w:t xml:space="preserve"> </w:t>
      </w:r>
      <w:r w:rsidRPr="00624B23">
        <w:rPr>
          <w:rFonts w:ascii="Arial" w:hAnsi="Arial" w:cs="Arial"/>
          <w:sz w:val="24"/>
          <w:szCs w:val="24"/>
        </w:rPr>
        <w:t>Tax</w:t>
      </w:r>
      <w:r w:rsidRPr="00624B23">
        <w:rPr>
          <w:rFonts w:ascii="Arial" w:hAnsi="Arial" w:cs="Arial"/>
          <w:spacing w:val="1"/>
          <w:sz w:val="24"/>
          <w:szCs w:val="24"/>
        </w:rPr>
        <w:t xml:space="preserve"> </w:t>
      </w:r>
      <w:r w:rsidRPr="00624B23">
        <w:rPr>
          <w:rFonts w:ascii="Arial" w:hAnsi="Arial" w:cs="Arial"/>
          <w:sz w:val="24"/>
          <w:szCs w:val="24"/>
        </w:rPr>
        <w:t>Act</w:t>
      </w:r>
      <w:r w:rsidRPr="00624B23">
        <w:rPr>
          <w:rFonts w:ascii="Arial" w:hAnsi="Arial" w:cs="Arial"/>
          <w:spacing w:val="1"/>
          <w:sz w:val="24"/>
          <w:szCs w:val="24"/>
        </w:rPr>
        <w:t xml:space="preserve"> </w:t>
      </w:r>
      <w:r w:rsidRPr="00624B23">
        <w:rPr>
          <w:rFonts w:ascii="Arial" w:hAnsi="Arial" w:cs="Arial"/>
          <w:sz w:val="24"/>
          <w:szCs w:val="24"/>
        </w:rPr>
        <w:t>2018</w:t>
      </w:r>
      <w:r w:rsidRPr="00624B23">
        <w:rPr>
          <w:rFonts w:ascii="Arial" w:hAnsi="Arial" w:cs="Arial"/>
          <w:spacing w:val="1"/>
          <w:sz w:val="24"/>
          <w:szCs w:val="24"/>
        </w:rPr>
        <w:t xml:space="preserve"> </w:t>
      </w:r>
      <w:r w:rsidRPr="00624B23">
        <w:rPr>
          <w:rFonts w:ascii="Arial" w:hAnsi="Arial" w:cs="Arial"/>
          <w:sz w:val="24"/>
          <w:szCs w:val="24"/>
        </w:rPr>
        <w:t>with</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Royal</w:t>
      </w:r>
      <w:r w:rsidRPr="00624B23">
        <w:rPr>
          <w:rFonts w:ascii="Arial" w:hAnsi="Arial" w:cs="Arial"/>
          <w:spacing w:val="1"/>
          <w:sz w:val="24"/>
          <w:szCs w:val="24"/>
        </w:rPr>
        <w:t xml:space="preserve"> </w:t>
      </w:r>
      <w:r w:rsidRPr="00624B23">
        <w:rPr>
          <w:rFonts w:ascii="Arial" w:hAnsi="Arial" w:cs="Arial"/>
          <w:sz w:val="24"/>
          <w:szCs w:val="24"/>
        </w:rPr>
        <w:t>Customs</w:t>
      </w:r>
      <w:r w:rsidRPr="00624B23">
        <w:rPr>
          <w:rFonts w:ascii="Arial" w:hAnsi="Arial" w:cs="Arial"/>
          <w:spacing w:val="1"/>
          <w:sz w:val="24"/>
          <w:szCs w:val="24"/>
        </w:rPr>
        <w:t xml:space="preserve"> </w:t>
      </w:r>
      <w:r w:rsidRPr="00624B23">
        <w:rPr>
          <w:rFonts w:ascii="Arial" w:hAnsi="Arial" w:cs="Arial"/>
          <w:sz w:val="24"/>
          <w:szCs w:val="24"/>
        </w:rPr>
        <w:t>Department of</w:t>
      </w:r>
      <w:r w:rsidRPr="00624B23">
        <w:rPr>
          <w:rFonts w:ascii="Arial" w:hAnsi="Arial" w:cs="Arial"/>
          <w:spacing w:val="1"/>
          <w:sz w:val="24"/>
          <w:szCs w:val="24"/>
        </w:rPr>
        <w:t xml:space="preserve"> </w:t>
      </w:r>
      <w:r w:rsidRPr="00624B23">
        <w:rPr>
          <w:rFonts w:ascii="Arial" w:hAnsi="Arial" w:cs="Arial"/>
          <w:sz w:val="24"/>
          <w:szCs w:val="24"/>
        </w:rPr>
        <w:t>Malaysia.</w:t>
      </w:r>
      <w:r w:rsidRPr="00624B23">
        <w:rPr>
          <w:rFonts w:ascii="Arial" w:hAnsi="Arial" w:cs="Arial"/>
          <w:spacing w:val="1"/>
          <w:sz w:val="24"/>
          <w:szCs w:val="24"/>
        </w:rPr>
        <w:t xml:space="preserve"> </w:t>
      </w:r>
      <w:r w:rsidRPr="00624B23">
        <w:rPr>
          <w:rFonts w:ascii="Arial" w:hAnsi="Arial" w:cs="Arial"/>
          <w:sz w:val="24"/>
          <w:szCs w:val="24"/>
        </w:rPr>
        <w:t>A</w:t>
      </w:r>
      <w:r w:rsidRPr="00624B23">
        <w:rPr>
          <w:rFonts w:ascii="Arial" w:hAnsi="Arial" w:cs="Arial"/>
          <w:spacing w:val="1"/>
          <w:sz w:val="24"/>
          <w:szCs w:val="24"/>
        </w:rPr>
        <w:t xml:space="preserve"> </w:t>
      </w:r>
      <w:r w:rsidRPr="00624B23">
        <w:rPr>
          <w:rFonts w:ascii="Arial" w:hAnsi="Arial" w:cs="Arial"/>
          <w:sz w:val="24"/>
          <w:szCs w:val="24"/>
        </w:rPr>
        <w:t>copy of</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registration</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Government</w:t>
      </w:r>
      <w:r w:rsidRPr="00624B23">
        <w:rPr>
          <w:rFonts w:ascii="Arial" w:hAnsi="Arial" w:cs="Arial"/>
          <w:spacing w:val="1"/>
          <w:sz w:val="24"/>
          <w:szCs w:val="24"/>
        </w:rPr>
        <w:t xml:space="preserve"> </w:t>
      </w:r>
      <w:r w:rsidRPr="00624B23">
        <w:rPr>
          <w:rFonts w:ascii="Arial" w:hAnsi="Arial" w:cs="Arial"/>
          <w:sz w:val="24"/>
          <w:szCs w:val="24"/>
        </w:rPr>
        <w:t>Service</w:t>
      </w:r>
      <w:r w:rsidRPr="00624B23">
        <w:rPr>
          <w:rFonts w:ascii="Arial" w:hAnsi="Arial" w:cs="Arial"/>
          <w:spacing w:val="1"/>
          <w:sz w:val="24"/>
          <w:szCs w:val="24"/>
        </w:rPr>
        <w:t xml:space="preserve"> </w:t>
      </w:r>
      <w:r w:rsidRPr="00624B23">
        <w:rPr>
          <w:rFonts w:ascii="Arial" w:hAnsi="Arial" w:cs="Arial"/>
          <w:sz w:val="24"/>
          <w:szCs w:val="24"/>
        </w:rPr>
        <w:t>Tax</w:t>
      </w:r>
      <w:r w:rsidRPr="00624B23">
        <w:rPr>
          <w:rFonts w:ascii="Arial" w:hAnsi="Arial" w:cs="Arial"/>
          <w:spacing w:val="1"/>
          <w:sz w:val="24"/>
          <w:szCs w:val="24"/>
        </w:rPr>
        <w:t xml:space="preserve"> </w:t>
      </w:r>
      <w:r w:rsidRPr="00624B23">
        <w:rPr>
          <w:rFonts w:ascii="Arial" w:hAnsi="Arial" w:cs="Arial"/>
          <w:sz w:val="24"/>
          <w:szCs w:val="24"/>
        </w:rPr>
        <w:t>with</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Royal</w:t>
      </w:r>
      <w:r w:rsidRPr="00624B23">
        <w:rPr>
          <w:rFonts w:ascii="Arial" w:hAnsi="Arial" w:cs="Arial"/>
          <w:spacing w:val="1"/>
          <w:sz w:val="24"/>
          <w:szCs w:val="24"/>
        </w:rPr>
        <w:t xml:space="preserve"> </w:t>
      </w:r>
      <w:r w:rsidRPr="00624B23">
        <w:rPr>
          <w:rFonts w:ascii="Arial" w:hAnsi="Arial" w:cs="Arial"/>
          <w:sz w:val="24"/>
          <w:szCs w:val="24"/>
        </w:rPr>
        <w:t>Customs</w:t>
      </w:r>
      <w:r w:rsidRPr="00624B23">
        <w:rPr>
          <w:rFonts w:ascii="Arial" w:hAnsi="Arial" w:cs="Arial"/>
          <w:spacing w:val="1"/>
          <w:sz w:val="24"/>
          <w:szCs w:val="24"/>
        </w:rPr>
        <w:t xml:space="preserve"> </w:t>
      </w:r>
      <w:r w:rsidRPr="00624B23">
        <w:rPr>
          <w:rFonts w:ascii="Arial" w:hAnsi="Arial" w:cs="Arial"/>
          <w:sz w:val="24"/>
          <w:szCs w:val="24"/>
        </w:rPr>
        <w:t>Department</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Malaysia</w:t>
      </w:r>
      <w:r w:rsidRPr="00624B23">
        <w:rPr>
          <w:rFonts w:ascii="Arial" w:hAnsi="Arial" w:cs="Arial"/>
          <w:spacing w:val="63"/>
          <w:sz w:val="24"/>
          <w:szCs w:val="24"/>
        </w:rPr>
        <w:t xml:space="preserve"> </w:t>
      </w:r>
      <w:r w:rsidRPr="00624B23">
        <w:rPr>
          <w:rFonts w:ascii="Arial" w:hAnsi="Arial" w:cs="Arial"/>
          <w:sz w:val="24"/>
          <w:szCs w:val="24"/>
        </w:rPr>
        <w:t>is</w:t>
      </w:r>
      <w:r w:rsidRPr="00624B23">
        <w:rPr>
          <w:rFonts w:ascii="Arial" w:hAnsi="Arial" w:cs="Arial"/>
          <w:spacing w:val="1"/>
          <w:sz w:val="24"/>
          <w:szCs w:val="24"/>
        </w:rPr>
        <w:t xml:space="preserve"> </w:t>
      </w:r>
      <w:r w:rsidRPr="00624B23">
        <w:rPr>
          <w:rFonts w:ascii="Arial" w:hAnsi="Arial" w:cs="Arial"/>
          <w:sz w:val="24"/>
          <w:szCs w:val="24"/>
        </w:rPr>
        <w:t>attached in</w:t>
      </w:r>
      <w:r w:rsidRPr="00624B23">
        <w:rPr>
          <w:rFonts w:ascii="Arial" w:hAnsi="Arial" w:cs="Arial"/>
          <w:spacing w:val="8"/>
          <w:sz w:val="24"/>
          <w:szCs w:val="24"/>
        </w:rPr>
        <w:t xml:space="preserve"> </w:t>
      </w:r>
      <w:r w:rsidRPr="00624B23">
        <w:rPr>
          <w:rFonts w:ascii="Arial" w:hAnsi="Arial" w:cs="Arial"/>
          <w:b/>
          <w:sz w:val="24"/>
          <w:szCs w:val="24"/>
        </w:rPr>
        <w:t>Appendix 10</w:t>
      </w:r>
      <w:r w:rsidRPr="00624B23">
        <w:rPr>
          <w:rFonts w:ascii="Arial" w:hAnsi="Arial" w:cs="Arial"/>
          <w:b/>
          <w:spacing w:val="1"/>
          <w:sz w:val="24"/>
          <w:szCs w:val="24"/>
        </w:rPr>
        <w:t xml:space="preserve"> </w:t>
      </w:r>
      <w:r w:rsidRPr="00624B23">
        <w:rPr>
          <w:rFonts w:ascii="Arial" w:hAnsi="Arial" w:cs="Arial"/>
          <w:sz w:val="24"/>
          <w:szCs w:val="24"/>
        </w:rPr>
        <w:t>of</w:t>
      </w:r>
      <w:r w:rsidRPr="00624B23">
        <w:rPr>
          <w:rFonts w:ascii="Arial" w:hAnsi="Arial" w:cs="Arial"/>
          <w:spacing w:val="3"/>
          <w:sz w:val="24"/>
          <w:szCs w:val="24"/>
        </w:rPr>
        <w:t xml:space="preserve"> </w:t>
      </w:r>
      <w:r w:rsidRPr="00624B23">
        <w:rPr>
          <w:rFonts w:ascii="Arial" w:hAnsi="Arial" w:cs="Arial"/>
          <w:sz w:val="24"/>
          <w:szCs w:val="24"/>
        </w:rPr>
        <w:t>this</w:t>
      </w:r>
      <w:r w:rsidRPr="00624B23">
        <w:rPr>
          <w:rFonts w:ascii="Arial" w:hAnsi="Arial" w:cs="Arial"/>
          <w:spacing w:val="-1"/>
          <w:sz w:val="24"/>
          <w:szCs w:val="24"/>
        </w:rPr>
        <w:t xml:space="preserve"> </w:t>
      </w:r>
      <w:r w:rsidRPr="00624B23">
        <w:rPr>
          <w:rFonts w:ascii="Arial" w:hAnsi="Arial" w:cs="Arial"/>
          <w:sz w:val="24"/>
          <w:szCs w:val="24"/>
        </w:rPr>
        <w:t>Agreement.</w:t>
      </w:r>
    </w:p>
    <w:p w14:paraId="6697447F" w14:textId="77777777" w:rsidR="00336B25" w:rsidRPr="00624B23" w:rsidRDefault="00336B25" w:rsidP="00336B25">
      <w:pPr>
        <w:pStyle w:val="BodyText"/>
        <w:spacing w:before="4"/>
        <w:rPr>
          <w:rFonts w:ascii="Arial" w:hAnsi="Arial" w:cs="Arial"/>
        </w:rPr>
      </w:pPr>
    </w:p>
    <w:p w14:paraId="542BA137" w14:textId="77777777" w:rsidR="00336B25" w:rsidRPr="00624B23" w:rsidRDefault="00336B25" w:rsidP="00990468">
      <w:pPr>
        <w:pStyle w:val="ListParagraph"/>
        <w:numPr>
          <w:ilvl w:val="2"/>
          <w:numId w:val="28"/>
        </w:numPr>
        <w:tabs>
          <w:tab w:val="left" w:pos="1963"/>
        </w:tabs>
        <w:spacing w:line="242" w:lineRule="auto"/>
        <w:ind w:left="1962" w:right="960" w:hanging="699"/>
        <w:rPr>
          <w:rFonts w:ascii="Arial" w:hAnsi="Arial" w:cs="Arial"/>
          <w:sz w:val="24"/>
          <w:szCs w:val="24"/>
        </w:rPr>
      </w:pPr>
      <w:r w:rsidRPr="00624B23">
        <w:rPr>
          <w:rFonts w:ascii="Arial" w:hAnsi="Arial" w:cs="Arial"/>
          <w:sz w:val="24"/>
          <w:szCs w:val="24"/>
        </w:rPr>
        <w:t>Payments</w:t>
      </w:r>
      <w:r w:rsidRPr="00624B23">
        <w:rPr>
          <w:rFonts w:ascii="Arial" w:hAnsi="Arial" w:cs="Arial"/>
          <w:spacing w:val="1"/>
          <w:sz w:val="24"/>
          <w:szCs w:val="24"/>
        </w:rPr>
        <w:t xml:space="preserve"> </w:t>
      </w:r>
      <w:r w:rsidRPr="00624B23">
        <w:rPr>
          <w:rFonts w:ascii="Arial" w:hAnsi="Arial" w:cs="Arial"/>
          <w:sz w:val="24"/>
          <w:szCs w:val="24"/>
        </w:rPr>
        <w:t>under</w:t>
      </w:r>
      <w:r w:rsidRPr="00624B23">
        <w:rPr>
          <w:rFonts w:ascii="Arial" w:hAnsi="Arial" w:cs="Arial"/>
          <w:spacing w:val="1"/>
          <w:sz w:val="24"/>
          <w:szCs w:val="24"/>
        </w:rPr>
        <w:t xml:space="preserve"> </w:t>
      </w:r>
      <w:r w:rsidRPr="00624B23">
        <w:rPr>
          <w:rFonts w:ascii="Arial" w:hAnsi="Arial" w:cs="Arial"/>
          <w:sz w:val="24"/>
          <w:szCs w:val="24"/>
        </w:rPr>
        <w:t>this</w:t>
      </w:r>
      <w:r w:rsidRPr="00624B23">
        <w:rPr>
          <w:rFonts w:ascii="Arial" w:hAnsi="Arial" w:cs="Arial"/>
          <w:spacing w:val="1"/>
          <w:sz w:val="24"/>
          <w:szCs w:val="24"/>
        </w:rPr>
        <w:t xml:space="preserve"> </w:t>
      </w:r>
      <w:r w:rsidRPr="00624B23">
        <w:rPr>
          <w:rFonts w:ascii="Arial" w:hAnsi="Arial" w:cs="Arial"/>
          <w:sz w:val="24"/>
          <w:szCs w:val="24"/>
        </w:rPr>
        <w:t>Agreement</w:t>
      </w:r>
      <w:r w:rsidRPr="00624B23">
        <w:rPr>
          <w:rFonts w:ascii="Arial" w:hAnsi="Arial" w:cs="Arial"/>
          <w:spacing w:val="1"/>
          <w:sz w:val="24"/>
          <w:szCs w:val="24"/>
        </w:rPr>
        <w:t xml:space="preserve"> </w:t>
      </w:r>
      <w:r w:rsidRPr="00624B23">
        <w:rPr>
          <w:rFonts w:ascii="Arial" w:hAnsi="Arial" w:cs="Arial"/>
          <w:sz w:val="24"/>
          <w:szCs w:val="24"/>
        </w:rPr>
        <w:t>shall</w:t>
      </w:r>
      <w:r w:rsidRPr="00624B23">
        <w:rPr>
          <w:rFonts w:ascii="Arial" w:hAnsi="Arial" w:cs="Arial"/>
          <w:spacing w:val="1"/>
          <w:sz w:val="24"/>
          <w:szCs w:val="24"/>
        </w:rPr>
        <w:t xml:space="preserve"> </w:t>
      </w:r>
      <w:r w:rsidRPr="00624B23">
        <w:rPr>
          <w:rFonts w:ascii="Arial" w:hAnsi="Arial" w:cs="Arial"/>
          <w:sz w:val="24"/>
          <w:szCs w:val="24"/>
        </w:rPr>
        <w:t>be</w:t>
      </w:r>
      <w:r w:rsidRPr="00624B23">
        <w:rPr>
          <w:rFonts w:ascii="Arial" w:hAnsi="Arial" w:cs="Arial"/>
          <w:spacing w:val="1"/>
          <w:sz w:val="24"/>
          <w:szCs w:val="24"/>
        </w:rPr>
        <w:t xml:space="preserve"> </w:t>
      </w:r>
      <w:r w:rsidRPr="00624B23">
        <w:rPr>
          <w:rFonts w:ascii="Arial" w:hAnsi="Arial" w:cs="Arial"/>
          <w:sz w:val="24"/>
          <w:szCs w:val="24"/>
        </w:rPr>
        <w:t>made</w:t>
      </w:r>
      <w:r w:rsidRPr="00624B23">
        <w:rPr>
          <w:rFonts w:ascii="Arial" w:hAnsi="Arial" w:cs="Arial"/>
          <w:spacing w:val="1"/>
          <w:sz w:val="24"/>
          <w:szCs w:val="24"/>
        </w:rPr>
        <w:t xml:space="preserve"> </w:t>
      </w:r>
      <w:r w:rsidRPr="00624B23">
        <w:rPr>
          <w:rFonts w:ascii="Arial" w:hAnsi="Arial" w:cs="Arial"/>
          <w:sz w:val="24"/>
          <w:szCs w:val="24"/>
        </w:rPr>
        <w:t>progressively</w:t>
      </w:r>
      <w:r w:rsidRPr="00624B23">
        <w:rPr>
          <w:rFonts w:ascii="Arial" w:hAnsi="Arial" w:cs="Arial"/>
          <w:spacing w:val="1"/>
          <w:sz w:val="24"/>
          <w:szCs w:val="24"/>
        </w:rPr>
        <w:t xml:space="preserve"> </w:t>
      </w:r>
      <w:r w:rsidRPr="00624B23">
        <w:rPr>
          <w:rFonts w:ascii="Arial" w:hAnsi="Arial" w:cs="Arial"/>
          <w:sz w:val="24"/>
          <w:szCs w:val="24"/>
        </w:rPr>
        <w:t>in</w:t>
      </w:r>
      <w:r w:rsidRPr="00624B23">
        <w:rPr>
          <w:rFonts w:ascii="Arial" w:hAnsi="Arial" w:cs="Arial"/>
          <w:spacing w:val="1"/>
          <w:sz w:val="24"/>
          <w:szCs w:val="24"/>
        </w:rPr>
        <w:t xml:space="preserve"> </w:t>
      </w:r>
      <w:r w:rsidRPr="00624B23">
        <w:rPr>
          <w:rFonts w:ascii="Arial" w:hAnsi="Arial" w:cs="Arial"/>
          <w:sz w:val="24"/>
          <w:szCs w:val="24"/>
        </w:rPr>
        <w:t>stages/phases</w:t>
      </w:r>
      <w:r w:rsidRPr="00624B23">
        <w:rPr>
          <w:rFonts w:ascii="Arial" w:hAnsi="Arial" w:cs="Arial"/>
          <w:spacing w:val="1"/>
          <w:sz w:val="24"/>
          <w:szCs w:val="24"/>
        </w:rPr>
        <w:t xml:space="preserve"> </w:t>
      </w:r>
      <w:r w:rsidRPr="00624B23">
        <w:rPr>
          <w:rFonts w:ascii="Arial" w:hAnsi="Arial" w:cs="Arial"/>
          <w:sz w:val="24"/>
          <w:szCs w:val="24"/>
        </w:rPr>
        <w:t>in</w:t>
      </w:r>
      <w:r w:rsidRPr="00624B23">
        <w:rPr>
          <w:rFonts w:ascii="Arial" w:hAnsi="Arial" w:cs="Arial"/>
          <w:spacing w:val="1"/>
          <w:sz w:val="24"/>
          <w:szCs w:val="24"/>
        </w:rPr>
        <w:t xml:space="preserve"> </w:t>
      </w:r>
      <w:r w:rsidRPr="00624B23">
        <w:rPr>
          <w:rFonts w:ascii="Arial" w:hAnsi="Arial" w:cs="Arial"/>
          <w:sz w:val="24"/>
          <w:szCs w:val="24"/>
        </w:rPr>
        <w:t>accordance</w:t>
      </w:r>
      <w:r w:rsidRPr="00624B23">
        <w:rPr>
          <w:rFonts w:ascii="Arial" w:hAnsi="Arial" w:cs="Arial"/>
          <w:spacing w:val="1"/>
          <w:sz w:val="24"/>
          <w:szCs w:val="24"/>
        </w:rPr>
        <w:t xml:space="preserve"> </w:t>
      </w:r>
      <w:r w:rsidRPr="00624B23">
        <w:rPr>
          <w:rFonts w:ascii="Arial" w:hAnsi="Arial" w:cs="Arial"/>
          <w:sz w:val="24"/>
          <w:szCs w:val="24"/>
        </w:rPr>
        <w:t>with</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Schedule</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Payment</w:t>
      </w:r>
      <w:r w:rsidRPr="00624B23">
        <w:rPr>
          <w:rFonts w:ascii="Arial" w:hAnsi="Arial" w:cs="Arial"/>
          <w:spacing w:val="1"/>
          <w:sz w:val="24"/>
          <w:szCs w:val="24"/>
        </w:rPr>
        <w:t xml:space="preserve"> </w:t>
      </w:r>
      <w:r w:rsidRPr="00624B23">
        <w:rPr>
          <w:rFonts w:ascii="Arial" w:hAnsi="Arial" w:cs="Arial"/>
          <w:sz w:val="24"/>
          <w:szCs w:val="24"/>
        </w:rPr>
        <w:t>as</w:t>
      </w:r>
      <w:r w:rsidRPr="00624B23">
        <w:rPr>
          <w:rFonts w:ascii="Arial" w:hAnsi="Arial" w:cs="Arial"/>
          <w:spacing w:val="1"/>
          <w:sz w:val="24"/>
          <w:szCs w:val="24"/>
        </w:rPr>
        <w:t xml:space="preserve"> </w:t>
      </w:r>
      <w:r w:rsidRPr="00624B23">
        <w:rPr>
          <w:rFonts w:ascii="Arial" w:hAnsi="Arial" w:cs="Arial"/>
          <w:sz w:val="24"/>
          <w:szCs w:val="24"/>
        </w:rPr>
        <w:t>in</w:t>
      </w:r>
      <w:r w:rsidRPr="00624B23">
        <w:rPr>
          <w:rFonts w:ascii="Arial" w:hAnsi="Arial" w:cs="Arial"/>
          <w:spacing w:val="1"/>
          <w:sz w:val="24"/>
          <w:szCs w:val="24"/>
        </w:rPr>
        <w:t xml:space="preserve"> </w:t>
      </w:r>
      <w:r w:rsidRPr="00624B23">
        <w:rPr>
          <w:rFonts w:ascii="Arial" w:hAnsi="Arial" w:cs="Arial"/>
          <w:b/>
          <w:sz w:val="24"/>
          <w:szCs w:val="24"/>
        </w:rPr>
        <w:t xml:space="preserve">Appendix 11 </w:t>
      </w:r>
      <w:r w:rsidRPr="00624B23">
        <w:rPr>
          <w:rFonts w:ascii="Arial" w:hAnsi="Arial" w:cs="Arial"/>
          <w:sz w:val="24"/>
          <w:szCs w:val="24"/>
        </w:rPr>
        <w:t>upon</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Consultant</w:t>
      </w:r>
      <w:r w:rsidRPr="00624B23">
        <w:rPr>
          <w:rFonts w:ascii="Arial" w:hAnsi="Arial" w:cs="Arial"/>
          <w:spacing w:val="1"/>
          <w:sz w:val="24"/>
          <w:szCs w:val="24"/>
        </w:rPr>
        <w:t xml:space="preserve"> </w:t>
      </w:r>
      <w:r w:rsidRPr="00624B23">
        <w:rPr>
          <w:rFonts w:ascii="Arial" w:hAnsi="Arial" w:cs="Arial"/>
          <w:sz w:val="24"/>
          <w:szCs w:val="24"/>
        </w:rPr>
        <w:t>furnishing</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MPC</w:t>
      </w:r>
      <w:r w:rsidRPr="00624B23">
        <w:rPr>
          <w:rFonts w:ascii="Arial" w:hAnsi="Arial" w:cs="Arial"/>
          <w:spacing w:val="1"/>
          <w:sz w:val="24"/>
          <w:szCs w:val="24"/>
        </w:rPr>
        <w:t xml:space="preserve"> </w:t>
      </w:r>
      <w:r w:rsidRPr="00624B23">
        <w:rPr>
          <w:rFonts w:ascii="Arial" w:hAnsi="Arial" w:cs="Arial"/>
          <w:sz w:val="24"/>
          <w:szCs w:val="24"/>
        </w:rPr>
        <w:t>all</w:t>
      </w:r>
      <w:r w:rsidRPr="00624B23">
        <w:rPr>
          <w:rFonts w:ascii="Arial" w:hAnsi="Arial" w:cs="Arial"/>
          <w:spacing w:val="1"/>
          <w:sz w:val="24"/>
          <w:szCs w:val="24"/>
        </w:rPr>
        <w:t xml:space="preserve"> </w:t>
      </w:r>
      <w:r w:rsidRPr="00624B23">
        <w:rPr>
          <w:rFonts w:ascii="Arial" w:hAnsi="Arial" w:cs="Arial"/>
          <w:sz w:val="24"/>
          <w:szCs w:val="24"/>
        </w:rPr>
        <w:t>relevant drawings, design, reports, records and data when submitting</w:t>
      </w:r>
      <w:r w:rsidRPr="00624B23">
        <w:rPr>
          <w:rFonts w:ascii="Arial" w:hAnsi="Arial" w:cs="Arial"/>
          <w:spacing w:val="1"/>
          <w:sz w:val="24"/>
          <w:szCs w:val="24"/>
        </w:rPr>
        <w:t xml:space="preserve"> </w:t>
      </w:r>
      <w:r w:rsidRPr="00624B23">
        <w:rPr>
          <w:rFonts w:ascii="Arial" w:hAnsi="Arial" w:cs="Arial"/>
          <w:sz w:val="24"/>
          <w:szCs w:val="24"/>
        </w:rPr>
        <w:t>request for payment.</w:t>
      </w:r>
    </w:p>
    <w:p w14:paraId="28D49618" w14:textId="77777777" w:rsidR="00336B25" w:rsidRPr="00624B23" w:rsidRDefault="00336B25" w:rsidP="00336B25">
      <w:pPr>
        <w:pStyle w:val="BodyText"/>
        <w:spacing w:before="8"/>
        <w:rPr>
          <w:rFonts w:ascii="Arial" w:hAnsi="Arial" w:cs="Arial"/>
        </w:rPr>
      </w:pPr>
    </w:p>
    <w:p w14:paraId="7E8EEBC2" w14:textId="77777777" w:rsidR="00336B25" w:rsidRPr="00624B23" w:rsidRDefault="00336B25" w:rsidP="00990468">
      <w:pPr>
        <w:pStyle w:val="ListParagraph"/>
        <w:numPr>
          <w:ilvl w:val="2"/>
          <w:numId w:val="28"/>
        </w:numPr>
        <w:tabs>
          <w:tab w:val="left" w:pos="1963"/>
        </w:tabs>
        <w:spacing w:line="242" w:lineRule="auto"/>
        <w:ind w:left="1962" w:right="958" w:hanging="699"/>
        <w:rPr>
          <w:rFonts w:ascii="Arial" w:hAnsi="Arial" w:cs="Arial"/>
          <w:b/>
          <w:sz w:val="24"/>
          <w:szCs w:val="24"/>
        </w:rPr>
      </w:pPr>
      <w:r w:rsidRPr="00624B23">
        <w:rPr>
          <w:rFonts w:ascii="Arial" w:hAnsi="Arial" w:cs="Arial"/>
          <w:sz w:val="24"/>
          <w:szCs w:val="24"/>
        </w:rPr>
        <w:t>Payment to the Consultant shall be made within thirty (30) days upon</w:t>
      </w:r>
      <w:r w:rsidRPr="00624B23">
        <w:rPr>
          <w:rFonts w:ascii="Arial" w:hAnsi="Arial" w:cs="Arial"/>
          <w:spacing w:val="1"/>
          <w:sz w:val="24"/>
          <w:szCs w:val="24"/>
        </w:rPr>
        <w:t xml:space="preserve"> </w:t>
      </w:r>
      <w:r w:rsidRPr="00624B23">
        <w:rPr>
          <w:rFonts w:ascii="Arial" w:hAnsi="Arial" w:cs="Arial"/>
          <w:sz w:val="24"/>
          <w:szCs w:val="24"/>
        </w:rPr>
        <w:t>receiving</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proper</w:t>
      </w:r>
      <w:r w:rsidRPr="00624B23">
        <w:rPr>
          <w:rFonts w:ascii="Arial" w:hAnsi="Arial" w:cs="Arial"/>
          <w:spacing w:val="1"/>
          <w:sz w:val="24"/>
          <w:szCs w:val="24"/>
        </w:rPr>
        <w:t xml:space="preserve"> </w:t>
      </w:r>
      <w:r w:rsidRPr="00624B23">
        <w:rPr>
          <w:rFonts w:ascii="Arial" w:hAnsi="Arial" w:cs="Arial"/>
          <w:sz w:val="24"/>
          <w:szCs w:val="24"/>
        </w:rPr>
        <w:t>invoices,</w:t>
      </w:r>
      <w:r w:rsidRPr="00624B23">
        <w:rPr>
          <w:rFonts w:ascii="Arial" w:hAnsi="Arial" w:cs="Arial"/>
          <w:spacing w:val="1"/>
          <w:sz w:val="24"/>
          <w:szCs w:val="24"/>
        </w:rPr>
        <w:t xml:space="preserve"> </w:t>
      </w:r>
      <w:r w:rsidRPr="00624B23">
        <w:rPr>
          <w:rFonts w:ascii="Arial" w:hAnsi="Arial" w:cs="Arial"/>
          <w:sz w:val="24"/>
          <w:szCs w:val="24"/>
        </w:rPr>
        <w:t>vouchers</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other</w:t>
      </w:r>
      <w:r w:rsidRPr="00624B23">
        <w:rPr>
          <w:rFonts w:ascii="Arial" w:hAnsi="Arial" w:cs="Arial"/>
          <w:spacing w:val="64"/>
          <w:sz w:val="24"/>
          <w:szCs w:val="24"/>
        </w:rPr>
        <w:t xml:space="preserve"> </w:t>
      </w:r>
      <w:r w:rsidRPr="00624B23">
        <w:rPr>
          <w:rFonts w:ascii="Arial" w:hAnsi="Arial" w:cs="Arial"/>
          <w:sz w:val="24"/>
          <w:szCs w:val="24"/>
        </w:rPr>
        <w:t>appropriate</w:t>
      </w:r>
      <w:r w:rsidRPr="00624B23">
        <w:rPr>
          <w:rFonts w:ascii="Arial" w:hAnsi="Arial" w:cs="Arial"/>
          <w:spacing w:val="1"/>
          <w:sz w:val="24"/>
          <w:szCs w:val="24"/>
        </w:rPr>
        <w:t xml:space="preserve"> </w:t>
      </w:r>
      <w:r w:rsidRPr="00624B23">
        <w:rPr>
          <w:rFonts w:ascii="Arial" w:hAnsi="Arial" w:cs="Arial"/>
          <w:sz w:val="24"/>
          <w:szCs w:val="24"/>
        </w:rPr>
        <w:t>supporting</w:t>
      </w:r>
      <w:r w:rsidRPr="00624B23">
        <w:rPr>
          <w:rFonts w:ascii="Arial" w:hAnsi="Arial" w:cs="Arial"/>
          <w:spacing w:val="1"/>
          <w:sz w:val="24"/>
          <w:szCs w:val="24"/>
        </w:rPr>
        <w:t xml:space="preserve"> </w:t>
      </w:r>
      <w:r w:rsidRPr="00624B23">
        <w:rPr>
          <w:rFonts w:ascii="Arial" w:hAnsi="Arial" w:cs="Arial"/>
          <w:sz w:val="24"/>
          <w:szCs w:val="24"/>
        </w:rPr>
        <w:t>materials</w:t>
      </w:r>
      <w:r w:rsidRPr="00624B23">
        <w:rPr>
          <w:rFonts w:ascii="Arial" w:hAnsi="Arial" w:cs="Arial"/>
          <w:spacing w:val="1"/>
          <w:sz w:val="24"/>
          <w:szCs w:val="24"/>
        </w:rPr>
        <w:t xml:space="preserve"> </w:t>
      </w:r>
      <w:r w:rsidRPr="00624B23">
        <w:rPr>
          <w:rFonts w:ascii="Arial" w:hAnsi="Arial" w:cs="Arial"/>
          <w:sz w:val="24"/>
          <w:szCs w:val="24"/>
        </w:rPr>
        <w:t>from</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Consultant</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be</w:t>
      </w:r>
      <w:r w:rsidRPr="00624B23">
        <w:rPr>
          <w:rFonts w:ascii="Arial" w:hAnsi="Arial" w:cs="Arial"/>
          <w:spacing w:val="1"/>
          <w:sz w:val="24"/>
          <w:szCs w:val="24"/>
        </w:rPr>
        <w:t xml:space="preserve"> </w:t>
      </w:r>
      <w:r w:rsidRPr="00624B23">
        <w:rPr>
          <w:rFonts w:ascii="Arial" w:hAnsi="Arial" w:cs="Arial"/>
          <w:sz w:val="24"/>
          <w:szCs w:val="24"/>
        </w:rPr>
        <w:t>deposited</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account</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2"/>
          <w:sz w:val="24"/>
          <w:szCs w:val="24"/>
        </w:rPr>
        <w:t xml:space="preserve"> </w:t>
      </w:r>
      <w:r w:rsidRPr="00624B23">
        <w:rPr>
          <w:rFonts w:ascii="Arial" w:hAnsi="Arial" w:cs="Arial"/>
          <w:sz w:val="24"/>
          <w:szCs w:val="24"/>
        </w:rPr>
        <w:t>Consultant as</w:t>
      </w:r>
      <w:r w:rsidRPr="00624B23">
        <w:rPr>
          <w:rFonts w:ascii="Arial" w:hAnsi="Arial" w:cs="Arial"/>
          <w:spacing w:val="1"/>
          <w:sz w:val="24"/>
          <w:szCs w:val="24"/>
        </w:rPr>
        <w:t xml:space="preserve"> </w:t>
      </w:r>
      <w:r w:rsidRPr="00624B23">
        <w:rPr>
          <w:rFonts w:ascii="Arial" w:hAnsi="Arial" w:cs="Arial"/>
          <w:sz w:val="24"/>
          <w:szCs w:val="24"/>
        </w:rPr>
        <w:t>specified under</w:t>
      </w:r>
      <w:r w:rsidRPr="00624B23">
        <w:rPr>
          <w:rFonts w:ascii="Arial" w:hAnsi="Arial" w:cs="Arial"/>
          <w:spacing w:val="-1"/>
          <w:sz w:val="24"/>
          <w:szCs w:val="24"/>
        </w:rPr>
        <w:t xml:space="preserve"> </w:t>
      </w:r>
      <w:r w:rsidRPr="00624B23">
        <w:rPr>
          <w:rFonts w:ascii="Arial" w:hAnsi="Arial" w:cs="Arial"/>
          <w:sz w:val="24"/>
          <w:szCs w:val="24"/>
        </w:rPr>
        <w:t>item</w:t>
      </w:r>
      <w:r w:rsidRPr="00624B23">
        <w:rPr>
          <w:rFonts w:ascii="Arial" w:hAnsi="Arial" w:cs="Arial"/>
          <w:spacing w:val="3"/>
          <w:sz w:val="24"/>
          <w:szCs w:val="24"/>
        </w:rPr>
        <w:t xml:space="preserve"> </w:t>
      </w:r>
      <w:r w:rsidRPr="00624B23">
        <w:rPr>
          <w:rFonts w:ascii="Arial" w:hAnsi="Arial" w:cs="Arial"/>
          <w:sz w:val="24"/>
          <w:szCs w:val="24"/>
        </w:rPr>
        <w:t>7</w:t>
      </w:r>
      <w:r w:rsidRPr="00624B23">
        <w:rPr>
          <w:rFonts w:ascii="Arial" w:hAnsi="Arial" w:cs="Arial"/>
          <w:spacing w:val="3"/>
          <w:sz w:val="24"/>
          <w:szCs w:val="24"/>
        </w:rPr>
        <w:t xml:space="preserve"> </w:t>
      </w:r>
      <w:r w:rsidRPr="00624B23">
        <w:rPr>
          <w:rFonts w:ascii="Arial" w:hAnsi="Arial" w:cs="Arial"/>
          <w:sz w:val="24"/>
          <w:szCs w:val="24"/>
        </w:rPr>
        <w:t>in</w:t>
      </w:r>
      <w:r w:rsidRPr="00624B23">
        <w:rPr>
          <w:rFonts w:ascii="Arial" w:hAnsi="Arial" w:cs="Arial"/>
          <w:spacing w:val="4"/>
          <w:sz w:val="24"/>
          <w:szCs w:val="24"/>
        </w:rPr>
        <w:t xml:space="preserve"> </w:t>
      </w:r>
      <w:r w:rsidRPr="00624B23">
        <w:rPr>
          <w:rFonts w:ascii="Arial" w:hAnsi="Arial" w:cs="Arial"/>
          <w:b/>
          <w:sz w:val="24"/>
          <w:szCs w:val="24"/>
        </w:rPr>
        <w:t>Appendix</w:t>
      </w:r>
      <w:r w:rsidRPr="00624B23">
        <w:rPr>
          <w:rFonts w:ascii="Arial" w:hAnsi="Arial" w:cs="Arial"/>
          <w:b/>
          <w:spacing w:val="1"/>
          <w:sz w:val="24"/>
          <w:szCs w:val="24"/>
        </w:rPr>
        <w:t xml:space="preserve"> </w:t>
      </w:r>
      <w:r w:rsidRPr="00624B23">
        <w:rPr>
          <w:rFonts w:ascii="Arial" w:hAnsi="Arial" w:cs="Arial"/>
          <w:b/>
          <w:sz w:val="24"/>
          <w:szCs w:val="24"/>
        </w:rPr>
        <w:t>6.</w:t>
      </w:r>
    </w:p>
    <w:p w14:paraId="4BF777E6" w14:textId="77777777" w:rsidR="00336B25" w:rsidRPr="00624B23" w:rsidRDefault="00336B25" w:rsidP="00336B25">
      <w:pPr>
        <w:spacing w:line="242" w:lineRule="auto"/>
        <w:jc w:val="both"/>
        <w:rPr>
          <w:rFonts w:ascii="Arial" w:hAnsi="Arial" w:cs="Arial"/>
          <w:sz w:val="24"/>
          <w:szCs w:val="24"/>
        </w:rPr>
        <w:sectPr w:rsidR="00336B25" w:rsidRPr="00624B23">
          <w:pgSz w:w="12240" w:h="15840"/>
          <w:pgMar w:top="880" w:right="620" w:bottom="940" w:left="1040" w:header="698" w:footer="691" w:gutter="0"/>
          <w:cols w:space="720"/>
        </w:sectPr>
      </w:pPr>
    </w:p>
    <w:p w14:paraId="6FBF874C" w14:textId="77777777" w:rsidR="00336B25" w:rsidRPr="00624B23" w:rsidRDefault="00336B25" w:rsidP="00336B25">
      <w:pPr>
        <w:pStyle w:val="BodyText"/>
        <w:spacing w:before="2"/>
        <w:rPr>
          <w:rFonts w:ascii="Arial" w:hAnsi="Arial" w:cs="Arial"/>
          <w:b/>
        </w:rPr>
      </w:pPr>
    </w:p>
    <w:p w14:paraId="21B65929" w14:textId="2EE01E25" w:rsidR="00336B25" w:rsidRPr="00624B23" w:rsidRDefault="00336B25" w:rsidP="00990468">
      <w:pPr>
        <w:pStyle w:val="ListParagraph"/>
        <w:numPr>
          <w:ilvl w:val="2"/>
          <w:numId w:val="28"/>
        </w:numPr>
        <w:tabs>
          <w:tab w:val="left" w:pos="1963"/>
        </w:tabs>
        <w:spacing w:before="96" w:line="244" w:lineRule="auto"/>
        <w:ind w:left="1962" w:right="959" w:hanging="699"/>
        <w:rPr>
          <w:rFonts w:ascii="Arial" w:hAnsi="Arial" w:cs="Arial"/>
          <w:sz w:val="24"/>
          <w:szCs w:val="24"/>
        </w:rPr>
      </w:pPr>
      <w:r w:rsidRPr="00624B23">
        <w:rPr>
          <w:rFonts w:ascii="Arial" w:hAnsi="Arial" w:cs="Arial"/>
          <w:sz w:val="24"/>
          <w:szCs w:val="24"/>
        </w:rPr>
        <w:t>If any item or part of an item of an account/claims/invoices rendered by</w:t>
      </w:r>
      <w:r w:rsidRPr="00624B23">
        <w:rPr>
          <w:rFonts w:ascii="Arial" w:hAnsi="Arial" w:cs="Arial"/>
          <w:spacing w:val="1"/>
          <w:sz w:val="24"/>
          <w:szCs w:val="24"/>
        </w:rPr>
        <w:t xml:space="preserve"> </w:t>
      </w:r>
      <w:r w:rsidRPr="00624B23">
        <w:rPr>
          <w:rFonts w:ascii="Arial" w:hAnsi="Arial" w:cs="Arial"/>
          <w:sz w:val="24"/>
          <w:szCs w:val="24"/>
        </w:rPr>
        <w:t>the Consultant is reasonably disputed or reasonably subject to question</w:t>
      </w:r>
      <w:r w:rsidRPr="00624B23">
        <w:rPr>
          <w:rFonts w:ascii="Arial" w:hAnsi="Arial" w:cs="Arial"/>
          <w:spacing w:val="1"/>
          <w:sz w:val="24"/>
          <w:szCs w:val="24"/>
        </w:rPr>
        <w:t xml:space="preserve"> </w:t>
      </w:r>
      <w:r w:rsidRPr="00624B23">
        <w:rPr>
          <w:rFonts w:ascii="Arial" w:hAnsi="Arial" w:cs="Arial"/>
          <w:sz w:val="24"/>
          <w:szCs w:val="24"/>
        </w:rPr>
        <w:t>by MPC, MPC shall within thirty (30) days after</w:t>
      </w:r>
      <w:r w:rsidRPr="00624B23">
        <w:rPr>
          <w:rFonts w:ascii="Arial" w:hAnsi="Arial" w:cs="Arial"/>
          <w:spacing w:val="1"/>
          <w:sz w:val="24"/>
          <w:szCs w:val="24"/>
        </w:rPr>
        <w:t xml:space="preserve"> </w:t>
      </w:r>
      <w:r w:rsidRPr="00624B23">
        <w:rPr>
          <w:rFonts w:ascii="Arial" w:hAnsi="Arial" w:cs="Arial"/>
          <w:sz w:val="24"/>
          <w:szCs w:val="24"/>
        </w:rPr>
        <w:t>receipt of the invoice by MPCR inform the Consultant in writing of all</w:t>
      </w:r>
      <w:r w:rsidRPr="00624B23">
        <w:rPr>
          <w:rFonts w:ascii="Arial" w:hAnsi="Arial" w:cs="Arial"/>
          <w:spacing w:val="1"/>
          <w:sz w:val="24"/>
          <w:szCs w:val="24"/>
        </w:rPr>
        <w:t xml:space="preserve"> </w:t>
      </w:r>
      <w:r w:rsidRPr="00624B23">
        <w:rPr>
          <w:rFonts w:ascii="Arial" w:hAnsi="Arial" w:cs="Arial"/>
          <w:sz w:val="24"/>
          <w:szCs w:val="24"/>
        </w:rPr>
        <w:t>items under dispute or subject to question. Payment by MPC of</w:t>
      </w:r>
      <w:r w:rsidRPr="00624B23">
        <w:rPr>
          <w:rFonts w:ascii="Arial" w:hAnsi="Arial" w:cs="Arial"/>
          <w:spacing w:val="3"/>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remainder of</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invoice</w:t>
      </w:r>
      <w:r w:rsidRPr="00624B23">
        <w:rPr>
          <w:rFonts w:ascii="Arial" w:hAnsi="Arial" w:cs="Arial"/>
          <w:spacing w:val="1"/>
          <w:sz w:val="24"/>
          <w:szCs w:val="24"/>
        </w:rPr>
        <w:t xml:space="preserve"> </w:t>
      </w:r>
      <w:r w:rsidRPr="00624B23">
        <w:rPr>
          <w:rFonts w:ascii="Arial" w:hAnsi="Arial" w:cs="Arial"/>
          <w:sz w:val="24"/>
          <w:szCs w:val="24"/>
        </w:rPr>
        <w:t>shall not</w:t>
      </w:r>
      <w:r w:rsidRPr="00624B23">
        <w:rPr>
          <w:rFonts w:ascii="Arial" w:hAnsi="Arial" w:cs="Arial"/>
          <w:spacing w:val="1"/>
          <w:sz w:val="24"/>
          <w:szCs w:val="24"/>
        </w:rPr>
        <w:t xml:space="preserve"> </w:t>
      </w:r>
      <w:r w:rsidRPr="00624B23">
        <w:rPr>
          <w:rFonts w:ascii="Arial" w:hAnsi="Arial" w:cs="Arial"/>
          <w:sz w:val="24"/>
          <w:szCs w:val="24"/>
        </w:rPr>
        <w:t>be</w:t>
      </w:r>
      <w:r w:rsidRPr="00624B23">
        <w:rPr>
          <w:rFonts w:ascii="Arial" w:hAnsi="Arial" w:cs="Arial"/>
          <w:spacing w:val="1"/>
          <w:sz w:val="24"/>
          <w:szCs w:val="24"/>
        </w:rPr>
        <w:t xml:space="preserve"> </w:t>
      </w:r>
      <w:r w:rsidRPr="00624B23">
        <w:rPr>
          <w:rFonts w:ascii="Arial" w:hAnsi="Arial" w:cs="Arial"/>
          <w:sz w:val="24"/>
          <w:szCs w:val="24"/>
        </w:rPr>
        <w:t>withheld</w:t>
      </w:r>
      <w:r w:rsidRPr="00624B23">
        <w:rPr>
          <w:rFonts w:ascii="Arial" w:hAnsi="Arial" w:cs="Arial"/>
          <w:spacing w:val="1"/>
          <w:sz w:val="24"/>
          <w:szCs w:val="24"/>
        </w:rPr>
        <w:t xml:space="preserve"> </w:t>
      </w:r>
      <w:r w:rsidRPr="00624B23">
        <w:rPr>
          <w:rFonts w:ascii="Arial" w:hAnsi="Arial" w:cs="Arial"/>
          <w:sz w:val="24"/>
          <w:szCs w:val="24"/>
        </w:rPr>
        <w:t>on</w:t>
      </w:r>
      <w:r w:rsidRPr="00624B23">
        <w:rPr>
          <w:rFonts w:ascii="Arial" w:hAnsi="Arial" w:cs="Arial"/>
          <w:spacing w:val="-1"/>
          <w:sz w:val="24"/>
          <w:szCs w:val="24"/>
        </w:rPr>
        <w:t xml:space="preserve"> </w:t>
      </w:r>
      <w:r w:rsidRPr="00624B23">
        <w:rPr>
          <w:rFonts w:ascii="Arial" w:hAnsi="Arial" w:cs="Arial"/>
          <w:sz w:val="24"/>
          <w:szCs w:val="24"/>
        </w:rPr>
        <w:t>such</w:t>
      </w:r>
      <w:r w:rsidRPr="00624B23">
        <w:rPr>
          <w:rFonts w:ascii="Arial" w:hAnsi="Arial" w:cs="Arial"/>
          <w:spacing w:val="-1"/>
          <w:sz w:val="24"/>
          <w:szCs w:val="24"/>
        </w:rPr>
        <w:t xml:space="preserve"> </w:t>
      </w:r>
      <w:r w:rsidRPr="00624B23">
        <w:rPr>
          <w:rFonts w:ascii="Arial" w:hAnsi="Arial" w:cs="Arial"/>
          <w:sz w:val="24"/>
          <w:szCs w:val="24"/>
        </w:rPr>
        <w:t>grounds.</w:t>
      </w:r>
    </w:p>
    <w:p w14:paraId="6B8738C2" w14:textId="77777777" w:rsidR="00336B25" w:rsidRPr="00624B23" w:rsidRDefault="00336B25" w:rsidP="00336B25">
      <w:pPr>
        <w:pStyle w:val="BodyText"/>
        <w:spacing w:before="9"/>
        <w:rPr>
          <w:rFonts w:ascii="Arial" w:hAnsi="Arial" w:cs="Arial"/>
        </w:rPr>
      </w:pPr>
    </w:p>
    <w:p w14:paraId="3D995387" w14:textId="77777777" w:rsidR="00336B25" w:rsidRPr="00624B23" w:rsidRDefault="00336B25" w:rsidP="00990468">
      <w:pPr>
        <w:pStyle w:val="ListParagraph"/>
        <w:numPr>
          <w:ilvl w:val="2"/>
          <w:numId w:val="28"/>
        </w:numPr>
        <w:tabs>
          <w:tab w:val="left" w:pos="1963"/>
        </w:tabs>
        <w:spacing w:before="1" w:line="244" w:lineRule="auto"/>
        <w:ind w:left="1962" w:right="962" w:hanging="699"/>
        <w:rPr>
          <w:rFonts w:ascii="Arial" w:hAnsi="Arial" w:cs="Arial"/>
          <w:sz w:val="24"/>
          <w:szCs w:val="24"/>
        </w:rPr>
      </w:pPr>
      <w:r w:rsidRPr="00624B23">
        <w:rPr>
          <w:rFonts w:ascii="Arial" w:hAnsi="Arial" w:cs="Arial"/>
          <w:sz w:val="24"/>
          <w:szCs w:val="24"/>
        </w:rPr>
        <w:t>Except</w:t>
      </w:r>
      <w:r w:rsidRPr="00624B23">
        <w:rPr>
          <w:rFonts w:ascii="Arial" w:hAnsi="Arial" w:cs="Arial"/>
          <w:spacing w:val="1"/>
          <w:sz w:val="24"/>
          <w:szCs w:val="24"/>
        </w:rPr>
        <w:t xml:space="preserve"> </w:t>
      </w:r>
      <w:r w:rsidRPr="00624B23">
        <w:rPr>
          <w:rFonts w:ascii="Arial" w:hAnsi="Arial" w:cs="Arial"/>
          <w:sz w:val="24"/>
          <w:szCs w:val="24"/>
        </w:rPr>
        <w:t>as</w:t>
      </w:r>
      <w:r w:rsidRPr="00624B23">
        <w:rPr>
          <w:rFonts w:ascii="Arial" w:hAnsi="Arial" w:cs="Arial"/>
          <w:spacing w:val="1"/>
          <w:sz w:val="24"/>
          <w:szCs w:val="24"/>
        </w:rPr>
        <w:t xml:space="preserve"> </w:t>
      </w:r>
      <w:r w:rsidRPr="00624B23">
        <w:rPr>
          <w:rFonts w:ascii="Arial" w:hAnsi="Arial" w:cs="Arial"/>
          <w:sz w:val="24"/>
          <w:szCs w:val="24"/>
        </w:rPr>
        <w:t>otherwise</w:t>
      </w:r>
      <w:r w:rsidRPr="00624B23">
        <w:rPr>
          <w:rFonts w:ascii="Arial" w:hAnsi="Arial" w:cs="Arial"/>
          <w:spacing w:val="1"/>
          <w:sz w:val="24"/>
          <w:szCs w:val="24"/>
        </w:rPr>
        <w:t xml:space="preserve"> </w:t>
      </w:r>
      <w:r w:rsidRPr="00624B23">
        <w:rPr>
          <w:rFonts w:ascii="Arial" w:hAnsi="Arial" w:cs="Arial"/>
          <w:sz w:val="24"/>
          <w:szCs w:val="24"/>
        </w:rPr>
        <w:t>agreed</w:t>
      </w:r>
      <w:r w:rsidRPr="00624B23">
        <w:rPr>
          <w:rFonts w:ascii="Arial" w:hAnsi="Arial" w:cs="Arial"/>
          <w:spacing w:val="1"/>
          <w:sz w:val="24"/>
          <w:szCs w:val="24"/>
        </w:rPr>
        <w:t xml:space="preserve"> </w:t>
      </w:r>
      <w:r w:rsidRPr="00624B23">
        <w:rPr>
          <w:rFonts w:ascii="Arial" w:hAnsi="Arial" w:cs="Arial"/>
          <w:sz w:val="24"/>
          <w:szCs w:val="24"/>
        </w:rPr>
        <w:t>between</w:t>
      </w:r>
      <w:r w:rsidRPr="00624B23">
        <w:rPr>
          <w:rFonts w:ascii="Arial" w:hAnsi="Arial" w:cs="Arial"/>
          <w:spacing w:val="1"/>
          <w:sz w:val="24"/>
          <w:szCs w:val="24"/>
        </w:rPr>
        <w:t xml:space="preserve"> </w:t>
      </w:r>
      <w:r w:rsidRPr="00624B23">
        <w:rPr>
          <w:rFonts w:ascii="Arial" w:hAnsi="Arial" w:cs="Arial"/>
          <w:sz w:val="24"/>
          <w:szCs w:val="24"/>
        </w:rPr>
        <w:t>MPC</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Consultant, payments in</w:t>
      </w:r>
      <w:r w:rsidRPr="00624B23">
        <w:rPr>
          <w:rFonts w:ascii="Arial" w:hAnsi="Arial" w:cs="Arial"/>
          <w:spacing w:val="1"/>
          <w:sz w:val="24"/>
          <w:szCs w:val="24"/>
        </w:rPr>
        <w:t xml:space="preserve"> </w:t>
      </w:r>
      <w:r w:rsidRPr="00624B23">
        <w:rPr>
          <w:rFonts w:ascii="Arial" w:hAnsi="Arial" w:cs="Arial"/>
          <w:sz w:val="24"/>
          <w:szCs w:val="24"/>
        </w:rPr>
        <w:t>respect of</w:t>
      </w:r>
      <w:r w:rsidRPr="00624B23">
        <w:rPr>
          <w:rFonts w:ascii="Arial" w:hAnsi="Arial" w:cs="Arial"/>
          <w:spacing w:val="1"/>
          <w:sz w:val="24"/>
          <w:szCs w:val="24"/>
        </w:rPr>
        <w:t xml:space="preserve"> </w:t>
      </w:r>
      <w:r w:rsidRPr="00624B23">
        <w:rPr>
          <w:rFonts w:ascii="Arial" w:hAnsi="Arial" w:cs="Arial"/>
          <w:sz w:val="24"/>
          <w:szCs w:val="24"/>
        </w:rPr>
        <w:t>all</w:t>
      </w:r>
      <w:r w:rsidRPr="00624B23">
        <w:rPr>
          <w:rFonts w:ascii="Arial" w:hAnsi="Arial" w:cs="Arial"/>
          <w:spacing w:val="1"/>
          <w:sz w:val="24"/>
          <w:szCs w:val="24"/>
        </w:rPr>
        <w:t xml:space="preserve"> </w:t>
      </w:r>
      <w:r w:rsidRPr="00624B23">
        <w:rPr>
          <w:rFonts w:ascii="Arial" w:hAnsi="Arial" w:cs="Arial"/>
          <w:sz w:val="24"/>
          <w:szCs w:val="24"/>
        </w:rPr>
        <w:t>fees and expenses incurred</w:t>
      </w:r>
      <w:r w:rsidRPr="00624B23">
        <w:rPr>
          <w:rFonts w:ascii="Arial" w:hAnsi="Arial" w:cs="Arial"/>
          <w:spacing w:val="63"/>
          <w:sz w:val="24"/>
          <w:szCs w:val="24"/>
        </w:rPr>
        <w:t xml:space="preserve"> </w:t>
      </w:r>
      <w:r w:rsidRPr="00624B23">
        <w:rPr>
          <w:rFonts w:ascii="Arial" w:hAnsi="Arial" w:cs="Arial"/>
          <w:sz w:val="24"/>
          <w:szCs w:val="24"/>
        </w:rPr>
        <w:t>by</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2"/>
          <w:sz w:val="24"/>
          <w:szCs w:val="24"/>
        </w:rPr>
        <w:t xml:space="preserve"> </w:t>
      </w:r>
      <w:r w:rsidRPr="00624B23">
        <w:rPr>
          <w:rFonts w:ascii="Arial" w:hAnsi="Arial" w:cs="Arial"/>
          <w:sz w:val="24"/>
          <w:szCs w:val="24"/>
        </w:rPr>
        <w:t>Consultant</w:t>
      </w:r>
      <w:r w:rsidRPr="00624B23">
        <w:rPr>
          <w:rFonts w:ascii="Arial" w:hAnsi="Arial" w:cs="Arial"/>
          <w:spacing w:val="5"/>
          <w:sz w:val="24"/>
          <w:szCs w:val="24"/>
        </w:rPr>
        <w:t xml:space="preserve"> </w:t>
      </w:r>
      <w:r w:rsidRPr="00624B23">
        <w:rPr>
          <w:rFonts w:ascii="Arial" w:hAnsi="Arial" w:cs="Arial"/>
          <w:sz w:val="24"/>
          <w:szCs w:val="24"/>
        </w:rPr>
        <w:t>shall</w:t>
      </w:r>
      <w:r w:rsidRPr="00624B23">
        <w:rPr>
          <w:rFonts w:ascii="Arial" w:hAnsi="Arial" w:cs="Arial"/>
          <w:spacing w:val="1"/>
          <w:sz w:val="24"/>
          <w:szCs w:val="24"/>
        </w:rPr>
        <w:t xml:space="preserve"> </w:t>
      </w:r>
      <w:r w:rsidRPr="00624B23">
        <w:rPr>
          <w:rFonts w:ascii="Arial" w:hAnsi="Arial" w:cs="Arial"/>
          <w:sz w:val="24"/>
          <w:szCs w:val="24"/>
        </w:rPr>
        <w:t>be</w:t>
      </w:r>
      <w:r w:rsidRPr="00624B23">
        <w:rPr>
          <w:rFonts w:ascii="Arial" w:hAnsi="Arial" w:cs="Arial"/>
          <w:spacing w:val="1"/>
          <w:sz w:val="24"/>
          <w:szCs w:val="24"/>
        </w:rPr>
        <w:t xml:space="preserve"> </w:t>
      </w:r>
      <w:r w:rsidRPr="00624B23">
        <w:rPr>
          <w:rFonts w:ascii="Arial" w:hAnsi="Arial" w:cs="Arial"/>
          <w:sz w:val="24"/>
          <w:szCs w:val="24"/>
        </w:rPr>
        <w:t>made</w:t>
      </w:r>
      <w:r w:rsidRPr="00624B23">
        <w:rPr>
          <w:rFonts w:ascii="Arial" w:hAnsi="Arial" w:cs="Arial"/>
          <w:spacing w:val="2"/>
          <w:sz w:val="24"/>
          <w:szCs w:val="24"/>
        </w:rPr>
        <w:t xml:space="preserve"> </w:t>
      </w:r>
      <w:r w:rsidRPr="00624B23">
        <w:rPr>
          <w:rFonts w:ascii="Arial" w:hAnsi="Arial" w:cs="Arial"/>
          <w:sz w:val="24"/>
          <w:szCs w:val="24"/>
        </w:rPr>
        <w:t>in</w:t>
      </w:r>
      <w:r w:rsidRPr="00624B23">
        <w:rPr>
          <w:rFonts w:ascii="Arial" w:hAnsi="Arial" w:cs="Arial"/>
          <w:spacing w:val="1"/>
          <w:sz w:val="24"/>
          <w:szCs w:val="24"/>
        </w:rPr>
        <w:t xml:space="preserve"> </w:t>
      </w:r>
      <w:r w:rsidRPr="00624B23">
        <w:rPr>
          <w:rFonts w:ascii="Arial" w:hAnsi="Arial" w:cs="Arial"/>
          <w:sz w:val="24"/>
          <w:szCs w:val="24"/>
        </w:rPr>
        <w:t>Ringgit</w:t>
      </w:r>
      <w:r w:rsidRPr="00624B23">
        <w:rPr>
          <w:rFonts w:ascii="Arial" w:hAnsi="Arial" w:cs="Arial"/>
          <w:spacing w:val="1"/>
          <w:sz w:val="24"/>
          <w:szCs w:val="24"/>
        </w:rPr>
        <w:t xml:space="preserve"> </w:t>
      </w:r>
      <w:r w:rsidRPr="00624B23">
        <w:rPr>
          <w:rFonts w:ascii="Arial" w:hAnsi="Arial" w:cs="Arial"/>
          <w:sz w:val="24"/>
          <w:szCs w:val="24"/>
        </w:rPr>
        <w:t>Malaysia.</w:t>
      </w:r>
    </w:p>
    <w:p w14:paraId="3E262EFF" w14:textId="77777777" w:rsidR="00336B25" w:rsidRPr="00624B23" w:rsidRDefault="00336B25" w:rsidP="00336B25">
      <w:pPr>
        <w:pStyle w:val="BodyText"/>
        <w:spacing w:before="1"/>
        <w:rPr>
          <w:rFonts w:ascii="Arial" w:hAnsi="Arial" w:cs="Arial"/>
        </w:rPr>
      </w:pPr>
    </w:p>
    <w:p w14:paraId="59E5B504" w14:textId="77777777" w:rsidR="00336B25" w:rsidRPr="00624B23" w:rsidRDefault="00336B25" w:rsidP="00990468">
      <w:pPr>
        <w:pStyle w:val="ListParagraph"/>
        <w:numPr>
          <w:ilvl w:val="2"/>
          <w:numId w:val="28"/>
        </w:numPr>
        <w:tabs>
          <w:tab w:val="left" w:pos="1963"/>
        </w:tabs>
        <w:spacing w:line="244" w:lineRule="auto"/>
        <w:ind w:left="1962" w:right="959" w:hanging="699"/>
        <w:rPr>
          <w:rFonts w:ascii="Arial" w:hAnsi="Arial" w:cs="Arial"/>
          <w:sz w:val="24"/>
          <w:szCs w:val="24"/>
        </w:rPr>
      </w:pPr>
      <w:r w:rsidRPr="00624B23">
        <w:rPr>
          <w:rFonts w:ascii="Arial" w:hAnsi="Arial" w:cs="Arial"/>
          <w:sz w:val="24"/>
          <w:szCs w:val="24"/>
        </w:rPr>
        <w:t>If</w:t>
      </w:r>
      <w:r w:rsidRPr="00624B23">
        <w:rPr>
          <w:rFonts w:ascii="Arial" w:hAnsi="Arial" w:cs="Arial"/>
          <w:spacing w:val="1"/>
          <w:sz w:val="24"/>
          <w:szCs w:val="24"/>
        </w:rPr>
        <w:t xml:space="preserve"> </w:t>
      </w:r>
      <w:r w:rsidRPr="00624B23">
        <w:rPr>
          <w:rFonts w:ascii="Arial" w:hAnsi="Arial" w:cs="Arial"/>
          <w:sz w:val="24"/>
          <w:szCs w:val="24"/>
        </w:rPr>
        <w:t>the Consultant</w:t>
      </w:r>
      <w:r w:rsidRPr="00624B23">
        <w:rPr>
          <w:rFonts w:ascii="Arial" w:hAnsi="Arial" w:cs="Arial"/>
          <w:spacing w:val="63"/>
          <w:sz w:val="24"/>
          <w:szCs w:val="24"/>
        </w:rPr>
        <w:t xml:space="preserve"> </w:t>
      </w:r>
      <w:r w:rsidRPr="00624B23">
        <w:rPr>
          <w:rFonts w:ascii="Arial" w:hAnsi="Arial" w:cs="Arial"/>
          <w:sz w:val="24"/>
          <w:szCs w:val="24"/>
        </w:rPr>
        <w:t>intends to claim any additional payment pursuant to</w:t>
      </w:r>
      <w:r w:rsidRPr="00624B23">
        <w:rPr>
          <w:rFonts w:ascii="Arial" w:hAnsi="Arial" w:cs="Arial"/>
          <w:spacing w:val="1"/>
          <w:sz w:val="24"/>
          <w:szCs w:val="24"/>
        </w:rPr>
        <w:t xml:space="preserve"> </w:t>
      </w:r>
      <w:r w:rsidRPr="00624B23">
        <w:rPr>
          <w:rFonts w:ascii="Arial" w:hAnsi="Arial" w:cs="Arial"/>
          <w:sz w:val="24"/>
          <w:szCs w:val="24"/>
        </w:rPr>
        <w:t>any clause of this Agreement, the Consultant shall within ninety (90)</w:t>
      </w:r>
      <w:r w:rsidRPr="00624B23">
        <w:rPr>
          <w:rFonts w:ascii="Arial" w:hAnsi="Arial" w:cs="Arial"/>
          <w:spacing w:val="1"/>
          <w:sz w:val="24"/>
          <w:szCs w:val="24"/>
        </w:rPr>
        <w:t xml:space="preserve"> </w:t>
      </w:r>
      <w:r w:rsidRPr="00624B23">
        <w:rPr>
          <w:rFonts w:ascii="Arial" w:hAnsi="Arial" w:cs="Arial"/>
          <w:sz w:val="24"/>
          <w:szCs w:val="24"/>
        </w:rPr>
        <w:t>days of the occurrence of such event or circumstances or instructions</w:t>
      </w:r>
      <w:r w:rsidRPr="00624B23">
        <w:rPr>
          <w:rFonts w:ascii="Arial" w:hAnsi="Arial" w:cs="Arial"/>
          <w:spacing w:val="1"/>
          <w:sz w:val="24"/>
          <w:szCs w:val="24"/>
        </w:rPr>
        <w:t xml:space="preserve"> </w:t>
      </w:r>
      <w:r w:rsidRPr="00624B23">
        <w:rPr>
          <w:rFonts w:ascii="Arial" w:hAnsi="Arial" w:cs="Arial"/>
          <w:sz w:val="24"/>
          <w:szCs w:val="24"/>
        </w:rPr>
        <w:t>give notice in writing to MPCR of its intention for such claim and submit</w:t>
      </w:r>
      <w:r w:rsidRPr="00624B23">
        <w:rPr>
          <w:rFonts w:ascii="Arial" w:hAnsi="Arial" w:cs="Arial"/>
          <w:spacing w:val="1"/>
          <w:sz w:val="24"/>
          <w:szCs w:val="24"/>
        </w:rPr>
        <w:t xml:space="preserve"> </w:t>
      </w:r>
      <w:r w:rsidRPr="00624B23">
        <w:rPr>
          <w:rFonts w:ascii="Arial" w:hAnsi="Arial" w:cs="Arial"/>
          <w:sz w:val="24"/>
          <w:szCs w:val="24"/>
        </w:rPr>
        <w:t>full particulars of the claims together with supporting documents, for the</w:t>
      </w:r>
      <w:r w:rsidRPr="00624B23">
        <w:rPr>
          <w:rFonts w:ascii="Arial" w:hAnsi="Arial" w:cs="Arial"/>
          <w:spacing w:val="1"/>
          <w:sz w:val="24"/>
          <w:szCs w:val="24"/>
        </w:rPr>
        <w:t xml:space="preserve"> </w:t>
      </w:r>
      <w:r w:rsidRPr="00624B23">
        <w:rPr>
          <w:rFonts w:ascii="Arial" w:hAnsi="Arial" w:cs="Arial"/>
          <w:sz w:val="24"/>
          <w:szCs w:val="24"/>
        </w:rPr>
        <w:t>approval of MPC. If the Consultant fails to comply with this</w:t>
      </w:r>
      <w:r w:rsidRPr="00624B23">
        <w:rPr>
          <w:rFonts w:ascii="Arial" w:hAnsi="Arial" w:cs="Arial"/>
          <w:spacing w:val="1"/>
          <w:sz w:val="24"/>
          <w:szCs w:val="24"/>
        </w:rPr>
        <w:t xml:space="preserve"> </w:t>
      </w:r>
      <w:r w:rsidRPr="00624B23">
        <w:rPr>
          <w:rFonts w:ascii="Arial" w:hAnsi="Arial" w:cs="Arial"/>
          <w:sz w:val="24"/>
          <w:szCs w:val="24"/>
        </w:rPr>
        <w:t>clause,</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Consultant</w:t>
      </w:r>
      <w:r w:rsidRPr="00624B23">
        <w:rPr>
          <w:rFonts w:ascii="Arial" w:hAnsi="Arial" w:cs="Arial"/>
          <w:spacing w:val="1"/>
          <w:sz w:val="24"/>
          <w:szCs w:val="24"/>
        </w:rPr>
        <w:t xml:space="preserve"> </w:t>
      </w:r>
      <w:r w:rsidRPr="00624B23">
        <w:rPr>
          <w:rFonts w:ascii="Arial" w:hAnsi="Arial" w:cs="Arial"/>
          <w:sz w:val="24"/>
          <w:szCs w:val="24"/>
        </w:rPr>
        <w:t>shall</w:t>
      </w:r>
      <w:r w:rsidRPr="00624B23">
        <w:rPr>
          <w:rFonts w:ascii="Arial" w:hAnsi="Arial" w:cs="Arial"/>
          <w:spacing w:val="1"/>
          <w:sz w:val="24"/>
          <w:szCs w:val="24"/>
        </w:rPr>
        <w:t xml:space="preserve"> </w:t>
      </w:r>
      <w:r w:rsidRPr="00624B23">
        <w:rPr>
          <w:rFonts w:ascii="Arial" w:hAnsi="Arial" w:cs="Arial"/>
          <w:sz w:val="24"/>
          <w:szCs w:val="24"/>
        </w:rPr>
        <w:t>not</w:t>
      </w:r>
      <w:r w:rsidRPr="00624B23">
        <w:rPr>
          <w:rFonts w:ascii="Arial" w:hAnsi="Arial" w:cs="Arial"/>
          <w:spacing w:val="1"/>
          <w:sz w:val="24"/>
          <w:szCs w:val="24"/>
        </w:rPr>
        <w:t xml:space="preserve"> </w:t>
      </w:r>
      <w:r w:rsidRPr="00624B23">
        <w:rPr>
          <w:rFonts w:ascii="Arial" w:hAnsi="Arial" w:cs="Arial"/>
          <w:sz w:val="24"/>
          <w:szCs w:val="24"/>
        </w:rPr>
        <w:t>be</w:t>
      </w:r>
      <w:r w:rsidRPr="00624B23">
        <w:rPr>
          <w:rFonts w:ascii="Arial" w:hAnsi="Arial" w:cs="Arial"/>
          <w:spacing w:val="1"/>
          <w:sz w:val="24"/>
          <w:szCs w:val="24"/>
        </w:rPr>
        <w:t xml:space="preserve"> </w:t>
      </w:r>
      <w:r w:rsidRPr="00624B23">
        <w:rPr>
          <w:rFonts w:ascii="Arial" w:hAnsi="Arial" w:cs="Arial"/>
          <w:sz w:val="24"/>
          <w:szCs w:val="24"/>
        </w:rPr>
        <w:t>entitled</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such</w:t>
      </w:r>
      <w:r w:rsidRPr="00624B23">
        <w:rPr>
          <w:rFonts w:ascii="Arial" w:hAnsi="Arial" w:cs="Arial"/>
          <w:spacing w:val="1"/>
          <w:sz w:val="24"/>
          <w:szCs w:val="24"/>
        </w:rPr>
        <w:t xml:space="preserve"> </w:t>
      </w:r>
      <w:r w:rsidRPr="00624B23">
        <w:rPr>
          <w:rFonts w:ascii="Arial" w:hAnsi="Arial" w:cs="Arial"/>
          <w:sz w:val="24"/>
          <w:szCs w:val="24"/>
        </w:rPr>
        <w:t>claim</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MPC shall be discharged from all liability in connection with the</w:t>
      </w:r>
      <w:r w:rsidRPr="00624B23">
        <w:rPr>
          <w:rFonts w:ascii="Arial" w:hAnsi="Arial" w:cs="Arial"/>
          <w:spacing w:val="1"/>
          <w:sz w:val="24"/>
          <w:szCs w:val="24"/>
        </w:rPr>
        <w:t xml:space="preserve"> </w:t>
      </w:r>
      <w:r w:rsidRPr="00624B23">
        <w:rPr>
          <w:rFonts w:ascii="Arial" w:hAnsi="Arial" w:cs="Arial"/>
          <w:sz w:val="24"/>
          <w:szCs w:val="24"/>
        </w:rPr>
        <w:t>claim.</w:t>
      </w:r>
    </w:p>
    <w:p w14:paraId="5C5E4620" w14:textId="77777777" w:rsidR="00336B25" w:rsidRPr="00624B23" w:rsidRDefault="00336B25" w:rsidP="00336B25">
      <w:pPr>
        <w:pStyle w:val="BodyText"/>
        <w:spacing w:before="4"/>
        <w:rPr>
          <w:rFonts w:ascii="Arial" w:hAnsi="Arial" w:cs="Arial"/>
        </w:rPr>
      </w:pPr>
    </w:p>
    <w:p w14:paraId="27B51424" w14:textId="77777777" w:rsidR="00336B25" w:rsidRPr="00624B23" w:rsidRDefault="00336B25" w:rsidP="00990468">
      <w:pPr>
        <w:pStyle w:val="ListParagraph"/>
        <w:numPr>
          <w:ilvl w:val="2"/>
          <w:numId w:val="28"/>
        </w:numPr>
        <w:tabs>
          <w:tab w:val="left" w:pos="1963"/>
        </w:tabs>
        <w:spacing w:line="244" w:lineRule="auto"/>
        <w:ind w:left="1962" w:right="960" w:hanging="699"/>
        <w:rPr>
          <w:rFonts w:ascii="Arial" w:hAnsi="Arial" w:cs="Arial"/>
          <w:sz w:val="24"/>
          <w:szCs w:val="24"/>
        </w:rPr>
      </w:pPr>
      <w:r w:rsidRPr="00624B23">
        <w:rPr>
          <w:rFonts w:ascii="Arial" w:hAnsi="Arial" w:cs="Arial"/>
          <w:sz w:val="24"/>
          <w:szCs w:val="24"/>
        </w:rPr>
        <w:t>Final payment of the Contract Price shall be made only after the final</w:t>
      </w:r>
      <w:r w:rsidRPr="00624B23">
        <w:rPr>
          <w:rFonts w:ascii="Arial" w:hAnsi="Arial" w:cs="Arial"/>
          <w:spacing w:val="1"/>
          <w:sz w:val="24"/>
          <w:szCs w:val="24"/>
        </w:rPr>
        <w:t xml:space="preserve"> </w:t>
      </w:r>
      <w:r w:rsidRPr="00624B23">
        <w:rPr>
          <w:rFonts w:ascii="Arial" w:hAnsi="Arial" w:cs="Arial"/>
          <w:sz w:val="24"/>
          <w:szCs w:val="24"/>
        </w:rPr>
        <w:t>Deliverables</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a</w:t>
      </w:r>
      <w:r w:rsidRPr="00624B23">
        <w:rPr>
          <w:rFonts w:ascii="Arial" w:hAnsi="Arial" w:cs="Arial"/>
          <w:spacing w:val="1"/>
          <w:sz w:val="24"/>
          <w:szCs w:val="24"/>
        </w:rPr>
        <w:t xml:space="preserve"> </w:t>
      </w:r>
      <w:r w:rsidRPr="00624B23">
        <w:rPr>
          <w:rFonts w:ascii="Arial" w:hAnsi="Arial" w:cs="Arial"/>
          <w:sz w:val="24"/>
          <w:szCs w:val="24"/>
        </w:rPr>
        <w:t>final</w:t>
      </w:r>
      <w:r w:rsidRPr="00624B23">
        <w:rPr>
          <w:rFonts w:ascii="Arial" w:hAnsi="Arial" w:cs="Arial"/>
          <w:spacing w:val="1"/>
          <w:sz w:val="24"/>
          <w:szCs w:val="24"/>
        </w:rPr>
        <w:t xml:space="preserve"> </w:t>
      </w:r>
      <w:r w:rsidRPr="00624B23">
        <w:rPr>
          <w:rFonts w:ascii="Arial" w:hAnsi="Arial" w:cs="Arial"/>
          <w:sz w:val="24"/>
          <w:szCs w:val="24"/>
        </w:rPr>
        <w:t>account,</w:t>
      </w:r>
      <w:r w:rsidRPr="00624B23">
        <w:rPr>
          <w:rFonts w:ascii="Arial" w:hAnsi="Arial" w:cs="Arial"/>
          <w:spacing w:val="1"/>
          <w:sz w:val="24"/>
          <w:szCs w:val="24"/>
        </w:rPr>
        <w:t xml:space="preserve"> </w:t>
      </w:r>
      <w:r w:rsidRPr="00624B23">
        <w:rPr>
          <w:rFonts w:ascii="Arial" w:hAnsi="Arial" w:cs="Arial"/>
          <w:sz w:val="24"/>
          <w:szCs w:val="24"/>
        </w:rPr>
        <w:t>identified</w:t>
      </w:r>
      <w:r w:rsidRPr="00624B23">
        <w:rPr>
          <w:rFonts w:ascii="Arial" w:hAnsi="Arial" w:cs="Arial"/>
          <w:spacing w:val="1"/>
          <w:sz w:val="24"/>
          <w:szCs w:val="24"/>
        </w:rPr>
        <w:t xml:space="preserve"> </w:t>
      </w:r>
      <w:r w:rsidRPr="00624B23">
        <w:rPr>
          <w:rFonts w:ascii="Arial" w:hAnsi="Arial" w:cs="Arial"/>
          <w:sz w:val="24"/>
          <w:szCs w:val="24"/>
        </w:rPr>
        <w:t>as</w:t>
      </w:r>
      <w:r w:rsidRPr="00624B23">
        <w:rPr>
          <w:rFonts w:ascii="Arial" w:hAnsi="Arial" w:cs="Arial"/>
          <w:spacing w:val="1"/>
          <w:sz w:val="24"/>
          <w:szCs w:val="24"/>
        </w:rPr>
        <w:t xml:space="preserve"> </w:t>
      </w:r>
      <w:r w:rsidRPr="00624B23">
        <w:rPr>
          <w:rFonts w:ascii="Arial" w:hAnsi="Arial" w:cs="Arial"/>
          <w:sz w:val="24"/>
          <w:szCs w:val="24"/>
        </w:rPr>
        <w:t>such,</w:t>
      </w:r>
      <w:r w:rsidRPr="00624B23">
        <w:rPr>
          <w:rFonts w:ascii="Arial" w:hAnsi="Arial" w:cs="Arial"/>
          <w:spacing w:val="1"/>
          <w:sz w:val="24"/>
          <w:szCs w:val="24"/>
        </w:rPr>
        <w:t xml:space="preserve"> </w:t>
      </w:r>
      <w:r w:rsidRPr="00624B23">
        <w:rPr>
          <w:rFonts w:ascii="Arial" w:hAnsi="Arial" w:cs="Arial"/>
          <w:sz w:val="24"/>
          <w:szCs w:val="24"/>
        </w:rPr>
        <w:t>have</w:t>
      </w:r>
      <w:r w:rsidRPr="00624B23">
        <w:rPr>
          <w:rFonts w:ascii="Arial" w:hAnsi="Arial" w:cs="Arial"/>
          <w:spacing w:val="1"/>
          <w:sz w:val="24"/>
          <w:szCs w:val="24"/>
        </w:rPr>
        <w:t xml:space="preserve"> </w:t>
      </w:r>
      <w:r w:rsidRPr="00624B23">
        <w:rPr>
          <w:rFonts w:ascii="Arial" w:hAnsi="Arial" w:cs="Arial"/>
          <w:sz w:val="24"/>
          <w:szCs w:val="24"/>
        </w:rPr>
        <w:t>been</w:t>
      </w:r>
      <w:r w:rsidRPr="00624B23">
        <w:rPr>
          <w:rFonts w:ascii="Arial" w:hAnsi="Arial" w:cs="Arial"/>
          <w:spacing w:val="1"/>
          <w:sz w:val="24"/>
          <w:szCs w:val="24"/>
        </w:rPr>
        <w:t xml:space="preserve"> </w:t>
      </w:r>
      <w:r w:rsidRPr="00624B23">
        <w:rPr>
          <w:rFonts w:ascii="Arial" w:hAnsi="Arial" w:cs="Arial"/>
          <w:sz w:val="24"/>
          <w:szCs w:val="24"/>
        </w:rPr>
        <w:t>submitted</w:t>
      </w:r>
      <w:r w:rsidRPr="00624B23">
        <w:rPr>
          <w:rFonts w:ascii="Arial" w:hAnsi="Arial" w:cs="Arial"/>
          <w:spacing w:val="1"/>
          <w:sz w:val="24"/>
          <w:szCs w:val="24"/>
        </w:rPr>
        <w:t xml:space="preserve"> </w:t>
      </w:r>
      <w:r w:rsidRPr="00624B23">
        <w:rPr>
          <w:rFonts w:ascii="Arial" w:hAnsi="Arial" w:cs="Arial"/>
          <w:sz w:val="24"/>
          <w:szCs w:val="24"/>
        </w:rPr>
        <w:t>by</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Consultant</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approved</w:t>
      </w:r>
      <w:r w:rsidRPr="00624B23">
        <w:rPr>
          <w:rFonts w:ascii="Arial" w:hAnsi="Arial" w:cs="Arial"/>
          <w:spacing w:val="1"/>
          <w:sz w:val="24"/>
          <w:szCs w:val="24"/>
        </w:rPr>
        <w:t xml:space="preserve"> </w:t>
      </w:r>
      <w:r w:rsidRPr="00624B23">
        <w:rPr>
          <w:rFonts w:ascii="Arial" w:hAnsi="Arial" w:cs="Arial"/>
          <w:sz w:val="24"/>
          <w:szCs w:val="24"/>
        </w:rPr>
        <w:t>as</w:t>
      </w:r>
      <w:r w:rsidRPr="00624B23">
        <w:rPr>
          <w:rFonts w:ascii="Arial" w:hAnsi="Arial" w:cs="Arial"/>
          <w:spacing w:val="1"/>
          <w:sz w:val="24"/>
          <w:szCs w:val="24"/>
        </w:rPr>
        <w:t xml:space="preserve"> </w:t>
      </w:r>
      <w:r w:rsidRPr="00624B23">
        <w:rPr>
          <w:rFonts w:ascii="Arial" w:hAnsi="Arial" w:cs="Arial"/>
          <w:sz w:val="24"/>
          <w:szCs w:val="24"/>
        </w:rPr>
        <w:t>satisfactory</w:t>
      </w:r>
      <w:r w:rsidRPr="00624B23">
        <w:rPr>
          <w:rFonts w:ascii="Arial" w:hAnsi="Arial" w:cs="Arial"/>
          <w:spacing w:val="1"/>
          <w:sz w:val="24"/>
          <w:szCs w:val="24"/>
        </w:rPr>
        <w:t xml:space="preserve"> </w:t>
      </w:r>
      <w:r w:rsidRPr="00624B23">
        <w:rPr>
          <w:rFonts w:ascii="Arial" w:hAnsi="Arial" w:cs="Arial"/>
          <w:sz w:val="24"/>
          <w:szCs w:val="24"/>
        </w:rPr>
        <w:t>by</w:t>
      </w:r>
      <w:r w:rsidRPr="00624B23">
        <w:rPr>
          <w:rFonts w:ascii="Arial" w:hAnsi="Arial" w:cs="Arial"/>
          <w:spacing w:val="1"/>
          <w:sz w:val="24"/>
          <w:szCs w:val="24"/>
        </w:rPr>
        <w:t xml:space="preserve"> </w:t>
      </w:r>
      <w:r w:rsidRPr="00624B23">
        <w:rPr>
          <w:rFonts w:ascii="Arial" w:hAnsi="Arial" w:cs="Arial"/>
          <w:sz w:val="24"/>
          <w:szCs w:val="24"/>
        </w:rPr>
        <w:t>MPC.</w:t>
      </w:r>
      <w:r w:rsidRPr="00624B23">
        <w:rPr>
          <w:rFonts w:ascii="Arial" w:hAnsi="Arial" w:cs="Arial"/>
          <w:spacing w:val="1"/>
          <w:sz w:val="24"/>
          <w:szCs w:val="24"/>
        </w:rPr>
        <w:t xml:space="preserve"> </w:t>
      </w:r>
      <w:r w:rsidRPr="00624B23">
        <w:rPr>
          <w:rFonts w:ascii="Arial" w:hAnsi="Arial" w:cs="Arial"/>
          <w:sz w:val="24"/>
          <w:szCs w:val="24"/>
        </w:rPr>
        <w:t>Any amount which MPC has paid or caused to</w:t>
      </w:r>
      <w:r w:rsidRPr="00624B23">
        <w:rPr>
          <w:rFonts w:ascii="Arial" w:hAnsi="Arial" w:cs="Arial"/>
          <w:spacing w:val="-61"/>
          <w:sz w:val="24"/>
          <w:szCs w:val="24"/>
        </w:rPr>
        <w:t xml:space="preserve"> </w:t>
      </w:r>
      <w:r w:rsidRPr="00624B23">
        <w:rPr>
          <w:rFonts w:ascii="Arial" w:hAnsi="Arial" w:cs="Arial"/>
          <w:sz w:val="24"/>
          <w:szCs w:val="24"/>
        </w:rPr>
        <w:t>be paid in excess of the costs actually incurred shall be reimbursed by</w:t>
      </w:r>
      <w:r w:rsidRPr="00624B23">
        <w:rPr>
          <w:rFonts w:ascii="Arial" w:hAnsi="Arial" w:cs="Arial"/>
          <w:spacing w:val="1"/>
          <w:sz w:val="24"/>
          <w:szCs w:val="24"/>
        </w:rPr>
        <w:t xml:space="preserve"> </w:t>
      </w:r>
      <w:r w:rsidRPr="00624B23">
        <w:rPr>
          <w:rFonts w:ascii="Arial" w:hAnsi="Arial" w:cs="Arial"/>
          <w:sz w:val="24"/>
          <w:szCs w:val="24"/>
        </w:rPr>
        <w:t>the Consultant to MPC within thirty (30) days after receipt by</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2"/>
          <w:sz w:val="24"/>
          <w:szCs w:val="24"/>
        </w:rPr>
        <w:t xml:space="preserve"> </w:t>
      </w:r>
      <w:r w:rsidRPr="00624B23">
        <w:rPr>
          <w:rFonts w:ascii="Arial" w:hAnsi="Arial" w:cs="Arial"/>
          <w:sz w:val="24"/>
          <w:szCs w:val="24"/>
        </w:rPr>
        <w:t>Consultant</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5"/>
          <w:sz w:val="24"/>
          <w:szCs w:val="24"/>
        </w:rPr>
        <w:t xml:space="preserve"> </w:t>
      </w:r>
      <w:r w:rsidRPr="00624B23">
        <w:rPr>
          <w:rFonts w:ascii="Arial" w:hAnsi="Arial" w:cs="Arial"/>
          <w:sz w:val="24"/>
          <w:szCs w:val="24"/>
        </w:rPr>
        <w:t>notice</w:t>
      </w:r>
      <w:r w:rsidRPr="00624B23">
        <w:rPr>
          <w:rFonts w:ascii="Arial" w:hAnsi="Arial" w:cs="Arial"/>
          <w:spacing w:val="3"/>
          <w:sz w:val="24"/>
          <w:szCs w:val="24"/>
        </w:rPr>
        <w:t xml:space="preserve"> </w:t>
      </w:r>
      <w:r w:rsidRPr="00624B23">
        <w:rPr>
          <w:rFonts w:ascii="Arial" w:hAnsi="Arial" w:cs="Arial"/>
          <w:sz w:val="24"/>
          <w:szCs w:val="24"/>
        </w:rPr>
        <w:t>thereof.</w:t>
      </w:r>
    </w:p>
    <w:p w14:paraId="68D26CBC" w14:textId="77777777" w:rsidR="00336B25" w:rsidRPr="00624B23" w:rsidRDefault="00336B25" w:rsidP="00336B25">
      <w:pPr>
        <w:pStyle w:val="BodyText"/>
        <w:spacing w:before="4"/>
        <w:rPr>
          <w:rFonts w:ascii="Arial" w:hAnsi="Arial" w:cs="Arial"/>
        </w:rPr>
      </w:pPr>
    </w:p>
    <w:p w14:paraId="6BA26952" w14:textId="77777777" w:rsidR="00336B25" w:rsidRPr="00624B23" w:rsidRDefault="00336B25" w:rsidP="00990468">
      <w:pPr>
        <w:pStyle w:val="Heading1"/>
        <w:numPr>
          <w:ilvl w:val="1"/>
          <w:numId w:val="28"/>
        </w:numPr>
        <w:tabs>
          <w:tab w:val="left" w:pos="1252"/>
          <w:tab w:val="left" w:pos="1253"/>
        </w:tabs>
        <w:spacing w:before="1"/>
        <w:ind w:hanging="709"/>
        <w:rPr>
          <w:rFonts w:ascii="Arial" w:hAnsi="Arial" w:cs="Arial"/>
          <w:b/>
          <w:bCs/>
          <w:sz w:val="24"/>
          <w:szCs w:val="24"/>
        </w:rPr>
      </w:pPr>
      <w:bookmarkStart w:id="32" w:name="_bookmark32"/>
      <w:bookmarkEnd w:id="32"/>
      <w:r w:rsidRPr="00624B23">
        <w:rPr>
          <w:rFonts w:ascii="Arial" w:hAnsi="Arial" w:cs="Arial"/>
          <w:b/>
          <w:bCs/>
          <w:sz w:val="24"/>
          <w:szCs w:val="24"/>
        </w:rPr>
        <w:t>Withholding</w:t>
      </w:r>
      <w:r w:rsidRPr="00624B23">
        <w:rPr>
          <w:rFonts w:ascii="Arial" w:hAnsi="Arial" w:cs="Arial"/>
          <w:b/>
          <w:bCs/>
          <w:spacing w:val="-7"/>
          <w:sz w:val="24"/>
          <w:szCs w:val="24"/>
        </w:rPr>
        <w:t xml:space="preserve"> </w:t>
      </w:r>
      <w:r w:rsidRPr="00624B23">
        <w:rPr>
          <w:rFonts w:ascii="Arial" w:hAnsi="Arial" w:cs="Arial"/>
          <w:b/>
          <w:bCs/>
          <w:sz w:val="24"/>
          <w:szCs w:val="24"/>
        </w:rPr>
        <w:t>Payment</w:t>
      </w:r>
    </w:p>
    <w:p w14:paraId="50AF66C0" w14:textId="77777777" w:rsidR="00336B25" w:rsidRPr="00624B23" w:rsidRDefault="00336B25" w:rsidP="00336B25">
      <w:pPr>
        <w:pStyle w:val="BodyText"/>
        <w:spacing w:before="3"/>
        <w:rPr>
          <w:rFonts w:ascii="Arial" w:hAnsi="Arial" w:cs="Arial"/>
          <w:b/>
        </w:rPr>
      </w:pPr>
    </w:p>
    <w:p w14:paraId="7405A63E" w14:textId="77777777" w:rsidR="00336B25" w:rsidRPr="00624B23" w:rsidRDefault="00336B25" w:rsidP="00990468">
      <w:pPr>
        <w:pStyle w:val="ListParagraph"/>
        <w:numPr>
          <w:ilvl w:val="2"/>
          <w:numId w:val="28"/>
        </w:numPr>
        <w:tabs>
          <w:tab w:val="left" w:pos="1985"/>
        </w:tabs>
        <w:spacing w:before="1" w:line="244" w:lineRule="auto"/>
        <w:ind w:right="958"/>
        <w:rPr>
          <w:rFonts w:ascii="Arial" w:hAnsi="Arial" w:cs="Arial"/>
          <w:sz w:val="24"/>
          <w:szCs w:val="24"/>
        </w:rPr>
      </w:pPr>
      <w:r w:rsidRPr="00624B23">
        <w:rPr>
          <w:rFonts w:ascii="Arial" w:hAnsi="Arial" w:cs="Arial"/>
          <w:sz w:val="24"/>
          <w:szCs w:val="24"/>
        </w:rPr>
        <w:t>MPC may by giving written notice to the Consultant, and</w:t>
      </w:r>
      <w:r w:rsidRPr="00624B23">
        <w:rPr>
          <w:rFonts w:ascii="Arial" w:hAnsi="Arial" w:cs="Arial"/>
          <w:spacing w:val="1"/>
          <w:sz w:val="24"/>
          <w:szCs w:val="24"/>
        </w:rPr>
        <w:t xml:space="preserve"> </w:t>
      </w:r>
      <w:r w:rsidRPr="00624B23">
        <w:rPr>
          <w:rFonts w:ascii="Arial" w:hAnsi="Arial" w:cs="Arial"/>
          <w:sz w:val="24"/>
          <w:szCs w:val="24"/>
        </w:rPr>
        <w:t>without prejudice to any other rights MPC may have under</w:t>
      </w:r>
      <w:r w:rsidRPr="00624B23">
        <w:rPr>
          <w:rFonts w:ascii="Arial" w:hAnsi="Arial" w:cs="Arial"/>
          <w:spacing w:val="1"/>
          <w:sz w:val="24"/>
          <w:szCs w:val="24"/>
        </w:rPr>
        <w:t xml:space="preserve"> </w:t>
      </w:r>
      <w:r w:rsidRPr="00624B23">
        <w:rPr>
          <w:rFonts w:ascii="Arial" w:hAnsi="Arial" w:cs="Arial"/>
          <w:sz w:val="24"/>
          <w:szCs w:val="24"/>
        </w:rPr>
        <w:t>this</w:t>
      </w:r>
      <w:r w:rsidRPr="00624B23">
        <w:rPr>
          <w:rFonts w:ascii="Arial" w:hAnsi="Arial" w:cs="Arial"/>
          <w:spacing w:val="1"/>
          <w:sz w:val="24"/>
          <w:szCs w:val="24"/>
        </w:rPr>
        <w:t xml:space="preserve"> </w:t>
      </w:r>
      <w:r w:rsidRPr="00624B23">
        <w:rPr>
          <w:rFonts w:ascii="Arial" w:hAnsi="Arial" w:cs="Arial"/>
          <w:sz w:val="24"/>
          <w:szCs w:val="24"/>
        </w:rPr>
        <w:t>Agreement,</w:t>
      </w:r>
      <w:r w:rsidRPr="00624B23">
        <w:rPr>
          <w:rFonts w:ascii="Arial" w:hAnsi="Arial" w:cs="Arial"/>
          <w:spacing w:val="1"/>
          <w:sz w:val="24"/>
          <w:szCs w:val="24"/>
        </w:rPr>
        <w:t xml:space="preserve"> </w:t>
      </w:r>
      <w:r w:rsidRPr="00624B23">
        <w:rPr>
          <w:rFonts w:ascii="Arial" w:hAnsi="Arial" w:cs="Arial"/>
          <w:sz w:val="24"/>
          <w:szCs w:val="24"/>
        </w:rPr>
        <w:t>withhold</w:t>
      </w:r>
      <w:r w:rsidRPr="00624B23">
        <w:rPr>
          <w:rFonts w:ascii="Arial" w:hAnsi="Arial" w:cs="Arial"/>
          <w:spacing w:val="1"/>
          <w:sz w:val="24"/>
          <w:szCs w:val="24"/>
        </w:rPr>
        <w:t xml:space="preserve"> </w:t>
      </w:r>
      <w:r w:rsidRPr="00624B23">
        <w:rPr>
          <w:rFonts w:ascii="Arial" w:hAnsi="Arial" w:cs="Arial"/>
          <w:sz w:val="24"/>
          <w:szCs w:val="24"/>
        </w:rPr>
        <w:t>payments</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Consultant</w:t>
      </w:r>
      <w:r w:rsidRPr="00624B23">
        <w:rPr>
          <w:rFonts w:ascii="Arial" w:hAnsi="Arial" w:cs="Arial"/>
          <w:spacing w:val="1"/>
          <w:sz w:val="24"/>
          <w:szCs w:val="24"/>
        </w:rPr>
        <w:t xml:space="preserve"> </w:t>
      </w:r>
      <w:r w:rsidRPr="00624B23">
        <w:rPr>
          <w:rFonts w:ascii="Arial" w:hAnsi="Arial" w:cs="Arial"/>
          <w:sz w:val="24"/>
          <w:szCs w:val="24"/>
        </w:rPr>
        <w:t>under</w:t>
      </w:r>
      <w:r w:rsidRPr="00624B23">
        <w:rPr>
          <w:rFonts w:ascii="Arial" w:hAnsi="Arial" w:cs="Arial"/>
          <w:spacing w:val="1"/>
          <w:sz w:val="24"/>
          <w:szCs w:val="24"/>
        </w:rPr>
        <w:t xml:space="preserve"> </w:t>
      </w:r>
      <w:r w:rsidRPr="00624B23">
        <w:rPr>
          <w:rFonts w:ascii="Arial" w:hAnsi="Arial" w:cs="Arial"/>
          <w:sz w:val="24"/>
          <w:szCs w:val="24"/>
        </w:rPr>
        <w:t>this</w:t>
      </w:r>
      <w:r w:rsidRPr="00624B23">
        <w:rPr>
          <w:rFonts w:ascii="Arial" w:hAnsi="Arial" w:cs="Arial"/>
          <w:spacing w:val="1"/>
          <w:sz w:val="24"/>
          <w:szCs w:val="24"/>
        </w:rPr>
        <w:t xml:space="preserve"> </w:t>
      </w:r>
      <w:r w:rsidRPr="00624B23">
        <w:rPr>
          <w:rFonts w:ascii="Arial" w:hAnsi="Arial" w:cs="Arial"/>
          <w:sz w:val="24"/>
          <w:szCs w:val="24"/>
        </w:rPr>
        <w:t>Agreement,</w:t>
      </w:r>
      <w:r w:rsidRPr="00624B23">
        <w:rPr>
          <w:rFonts w:ascii="Arial" w:hAnsi="Arial" w:cs="Arial"/>
          <w:spacing w:val="1"/>
          <w:sz w:val="24"/>
          <w:szCs w:val="24"/>
        </w:rPr>
        <w:t xml:space="preserve"> </w:t>
      </w:r>
      <w:r w:rsidRPr="00624B23">
        <w:rPr>
          <w:rFonts w:ascii="Arial" w:hAnsi="Arial" w:cs="Arial"/>
          <w:sz w:val="24"/>
          <w:szCs w:val="24"/>
        </w:rPr>
        <w:t>upon</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occurrence</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continuance</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any</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63"/>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following</w:t>
      </w:r>
      <w:r w:rsidRPr="00624B23">
        <w:rPr>
          <w:rFonts w:ascii="Arial" w:hAnsi="Arial" w:cs="Arial"/>
          <w:spacing w:val="1"/>
          <w:sz w:val="24"/>
          <w:szCs w:val="24"/>
        </w:rPr>
        <w:t xml:space="preserve"> </w:t>
      </w:r>
      <w:r w:rsidRPr="00624B23">
        <w:rPr>
          <w:rFonts w:ascii="Arial" w:hAnsi="Arial" w:cs="Arial"/>
          <w:sz w:val="24"/>
          <w:szCs w:val="24"/>
        </w:rPr>
        <w:t>events:</w:t>
      </w:r>
    </w:p>
    <w:p w14:paraId="17C79834" w14:textId="77777777" w:rsidR="00336B25" w:rsidRPr="00624B23" w:rsidRDefault="00336B25" w:rsidP="00336B25">
      <w:pPr>
        <w:pStyle w:val="BodyText"/>
        <w:spacing w:before="10"/>
        <w:rPr>
          <w:rFonts w:ascii="Arial" w:hAnsi="Arial" w:cs="Arial"/>
        </w:rPr>
      </w:pPr>
    </w:p>
    <w:p w14:paraId="5F26CA25" w14:textId="77777777" w:rsidR="00336B25" w:rsidRPr="00624B23" w:rsidRDefault="00336B25" w:rsidP="00990468">
      <w:pPr>
        <w:pStyle w:val="ListParagraph"/>
        <w:numPr>
          <w:ilvl w:val="3"/>
          <w:numId w:val="28"/>
        </w:numPr>
        <w:tabs>
          <w:tab w:val="left" w:pos="2532"/>
        </w:tabs>
        <w:spacing w:before="1" w:line="244" w:lineRule="auto"/>
        <w:ind w:right="967"/>
        <w:rPr>
          <w:rFonts w:ascii="Arial" w:hAnsi="Arial" w:cs="Arial"/>
          <w:sz w:val="24"/>
          <w:szCs w:val="24"/>
        </w:rPr>
      </w:pPr>
      <w:r w:rsidRPr="00624B23">
        <w:rPr>
          <w:rFonts w:ascii="Arial" w:hAnsi="Arial" w:cs="Arial"/>
          <w:sz w:val="24"/>
          <w:szCs w:val="24"/>
        </w:rPr>
        <w:t>the Consultant commits any breach of the terms and conditions of</w:t>
      </w:r>
      <w:r w:rsidRPr="00624B23">
        <w:rPr>
          <w:rFonts w:ascii="Arial" w:hAnsi="Arial" w:cs="Arial"/>
          <w:spacing w:val="1"/>
          <w:sz w:val="24"/>
          <w:szCs w:val="24"/>
        </w:rPr>
        <w:t xml:space="preserve"> </w:t>
      </w:r>
      <w:r w:rsidRPr="00624B23">
        <w:rPr>
          <w:rFonts w:ascii="Arial" w:hAnsi="Arial" w:cs="Arial"/>
          <w:sz w:val="24"/>
          <w:szCs w:val="24"/>
        </w:rPr>
        <w:t>this</w:t>
      </w:r>
      <w:r w:rsidRPr="00624B23">
        <w:rPr>
          <w:rFonts w:ascii="Arial" w:hAnsi="Arial" w:cs="Arial"/>
          <w:spacing w:val="1"/>
          <w:sz w:val="24"/>
          <w:szCs w:val="24"/>
        </w:rPr>
        <w:t xml:space="preserve"> </w:t>
      </w:r>
      <w:r w:rsidRPr="00624B23">
        <w:rPr>
          <w:rFonts w:ascii="Arial" w:hAnsi="Arial" w:cs="Arial"/>
          <w:sz w:val="24"/>
          <w:szCs w:val="24"/>
        </w:rPr>
        <w:t>Agreement;</w:t>
      </w:r>
      <w:r w:rsidRPr="00624B23">
        <w:rPr>
          <w:rFonts w:ascii="Arial" w:hAnsi="Arial" w:cs="Arial"/>
          <w:spacing w:val="3"/>
          <w:sz w:val="24"/>
          <w:szCs w:val="24"/>
        </w:rPr>
        <w:t xml:space="preserve"> </w:t>
      </w:r>
      <w:r w:rsidRPr="00624B23">
        <w:rPr>
          <w:rFonts w:ascii="Arial" w:hAnsi="Arial" w:cs="Arial"/>
          <w:sz w:val="24"/>
          <w:szCs w:val="24"/>
        </w:rPr>
        <w:t>or</w:t>
      </w:r>
    </w:p>
    <w:p w14:paraId="6E25E3AD" w14:textId="77777777" w:rsidR="00336B25" w:rsidRPr="00624B23" w:rsidRDefault="00336B25" w:rsidP="00336B25">
      <w:pPr>
        <w:pStyle w:val="BodyText"/>
        <w:spacing w:before="2"/>
        <w:rPr>
          <w:rFonts w:ascii="Arial" w:hAnsi="Arial" w:cs="Arial"/>
        </w:rPr>
      </w:pPr>
    </w:p>
    <w:p w14:paraId="3E9C55D0" w14:textId="77777777" w:rsidR="00336B25" w:rsidRPr="00624B23" w:rsidRDefault="00336B25" w:rsidP="00990468">
      <w:pPr>
        <w:pStyle w:val="ListParagraph"/>
        <w:numPr>
          <w:ilvl w:val="3"/>
          <w:numId w:val="28"/>
        </w:numPr>
        <w:tabs>
          <w:tab w:val="left" w:pos="2532"/>
        </w:tabs>
        <w:spacing w:line="244" w:lineRule="auto"/>
        <w:ind w:right="965"/>
        <w:rPr>
          <w:rFonts w:ascii="Arial" w:hAnsi="Arial" w:cs="Arial"/>
          <w:sz w:val="24"/>
          <w:szCs w:val="24"/>
        </w:rPr>
      </w:pPr>
      <w:r w:rsidRPr="00624B23">
        <w:rPr>
          <w:rFonts w:ascii="Arial" w:hAnsi="Arial" w:cs="Arial"/>
          <w:sz w:val="24"/>
          <w:szCs w:val="24"/>
        </w:rPr>
        <w:t>the progress of the Services fails to measure up to the aggregate</w:t>
      </w:r>
      <w:r w:rsidRPr="00624B23">
        <w:rPr>
          <w:rFonts w:ascii="Arial" w:hAnsi="Arial" w:cs="Arial"/>
          <w:spacing w:val="1"/>
          <w:sz w:val="24"/>
          <w:szCs w:val="24"/>
        </w:rPr>
        <w:t xml:space="preserve"> </w:t>
      </w:r>
      <w:r w:rsidRPr="00624B23">
        <w:rPr>
          <w:rFonts w:ascii="Arial" w:hAnsi="Arial" w:cs="Arial"/>
          <w:sz w:val="24"/>
          <w:szCs w:val="24"/>
        </w:rPr>
        <w:t>payment made</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date;</w:t>
      </w:r>
      <w:r w:rsidRPr="00624B23">
        <w:rPr>
          <w:rFonts w:ascii="Arial" w:hAnsi="Arial" w:cs="Arial"/>
          <w:spacing w:val="1"/>
          <w:sz w:val="24"/>
          <w:szCs w:val="24"/>
        </w:rPr>
        <w:t xml:space="preserve"> </w:t>
      </w:r>
      <w:r w:rsidRPr="00624B23">
        <w:rPr>
          <w:rFonts w:ascii="Arial" w:hAnsi="Arial" w:cs="Arial"/>
          <w:sz w:val="24"/>
          <w:szCs w:val="24"/>
        </w:rPr>
        <w:t>or</w:t>
      </w:r>
    </w:p>
    <w:p w14:paraId="0E94F10B" w14:textId="77777777" w:rsidR="00336B25" w:rsidRPr="00624B23" w:rsidRDefault="00336B25" w:rsidP="00336B25">
      <w:pPr>
        <w:pStyle w:val="BodyText"/>
        <w:spacing w:before="2"/>
        <w:rPr>
          <w:rFonts w:ascii="Arial" w:hAnsi="Arial" w:cs="Arial"/>
        </w:rPr>
      </w:pPr>
    </w:p>
    <w:p w14:paraId="02EFFCBB" w14:textId="77777777" w:rsidR="00336B25" w:rsidRPr="00624B23" w:rsidRDefault="00336B25" w:rsidP="00990468">
      <w:pPr>
        <w:pStyle w:val="ListParagraph"/>
        <w:numPr>
          <w:ilvl w:val="3"/>
          <w:numId w:val="28"/>
        </w:numPr>
        <w:tabs>
          <w:tab w:val="left" w:pos="2532"/>
        </w:tabs>
        <w:spacing w:line="244" w:lineRule="auto"/>
        <w:ind w:right="958"/>
        <w:rPr>
          <w:rFonts w:ascii="Arial" w:hAnsi="Arial" w:cs="Arial"/>
          <w:sz w:val="24"/>
          <w:szCs w:val="24"/>
        </w:rPr>
      </w:pPr>
      <w:r w:rsidRPr="00624B23">
        <w:rPr>
          <w:rFonts w:ascii="Arial" w:hAnsi="Arial" w:cs="Arial"/>
          <w:sz w:val="24"/>
          <w:szCs w:val="24"/>
        </w:rPr>
        <w:t>any other condition which has arisen, which in the opinion of MPC,</w:t>
      </w:r>
      <w:r w:rsidRPr="00624B23">
        <w:rPr>
          <w:rFonts w:ascii="Arial" w:hAnsi="Arial" w:cs="Arial"/>
          <w:spacing w:val="1"/>
          <w:sz w:val="24"/>
          <w:szCs w:val="24"/>
        </w:rPr>
        <w:t xml:space="preserve"> </w:t>
      </w:r>
      <w:r w:rsidRPr="00624B23">
        <w:rPr>
          <w:rFonts w:ascii="Arial" w:hAnsi="Arial" w:cs="Arial"/>
          <w:sz w:val="24"/>
          <w:szCs w:val="24"/>
        </w:rPr>
        <w:t>interferes</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threatens</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interfere</w:t>
      </w:r>
      <w:r w:rsidRPr="00624B23">
        <w:rPr>
          <w:rFonts w:ascii="Arial" w:hAnsi="Arial" w:cs="Arial"/>
          <w:spacing w:val="64"/>
          <w:sz w:val="24"/>
          <w:szCs w:val="24"/>
        </w:rPr>
        <w:t xml:space="preserve"> </w:t>
      </w:r>
      <w:r w:rsidRPr="00624B23">
        <w:rPr>
          <w:rFonts w:ascii="Arial" w:hAnsi="Arial" w:cs="Arial"/>
          <w:sz w:val="24"/>
          <w:szCs w:val="24"/>
        </w:rPr>
        <w:t>with</w:t>
      </w:r>
      <w:r w:rsidRPr="00624B23">
        <w:rPr>
          <w:rFonts w:ascii="Arial" w:hAnsi="Arial" w:cs="Arial"/>
          <w:spacing w:val="64"/>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successful carrying out of the Project or the accomplishment of the</w:t>
      </w:r>
      <w:r w:rsidRPr="00624B23">
        <w:rPr>
          <w:rFonts w:ascii="Arial" w:hAnsi="Arial" w:cs="Arial"/>
          <w:spacing w:val="-61"/>
          <w:sz w:val="24"/>
          <w:szCs w:val="24"/>
        </w:rPr>
        <w:t xml:space="preserve"> </w:t>
      </w:r>
      <w:r w:rsidRPr="00624B23">
        <w:rPr>
          <w:rFonts w:ascii="Arial" w:hAnsi="Arial" w:cs="Arial"/>
          <w:sz w:val="24"/>
          <w:szCs w:val="24"/>
        </w:rPr>
        <w:t>purposes</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3"/>
          <w:sz w:val="24"/>
          <w:szCs w:val="24"/>
        </w:rPr>
        <w:t xml:space="preserve"> </w:t>
      </w:r>
      <w:r w:rsidRPr="00624B23">
        <w:rPr>
          <w:rFonts w:ascii="Arial" w:hAnsi="Arial" w:cs="Arial"/>
          <w:sz w:val="24"/>
          <w:szCs w:val="24"/>
        </w:rPr>
        <w:t>this</w:t>
      </w:r>
      <w:r w:rsidRPr="00624B23">
        <w:rPr>
          <w:rFonts w:ascii="Arial" w:hAnsi="Arial" w:cs="Arial"/>
          <w:spacing w:val="2"/>
          <w:sz w:val="24"/>
          <w:szCs w:val="24"/>
        </w:rPr>
        <w:t xml:space="preserve"> </w:t>
      </w:r>
      <w:r w:rsidRPr="00624B23">
        <w:rPr>
          <w:rFonts w:ascii="Arial" w:hAnsi="Arial" w:cs="Arial"/>
          <w:sz w:val="24"/>
          <w:szCs w:val="24"/>
        </w:rPr>
        <w:t>Agreement;</w:t>
      </w:r>
      <w:r w:rsidRPr="00624B23">
        <w:rPr>
          <w:rFonts w:ascii="Arial" w:hAnsi="Arial" w:cs="Arial"/>
          <w:spacing w:val="3"/>
          <w:sz w:val="24"/>
          <w:szCs w:val="24"/>
        </w:rPr>
        <w:t xml:space="preserve"> </w:t>
      </w:r>
      <w:r w:rsidRPr="00624B23">
        <w:rPr>
          <w:rFonts w:ascii="Arial" w:hAnsi="Arial" w:cs="Arial"/>
          <w:sz w:val="24"/>
          <w:szCs w:val="24"/>
        </w:rPr>
        <w:t>or</w:t>
      </w:r>
    </w:p>
    <w:p w14:paraId="4BBF3B38" w14:textId="77777777" w:rsidR="00336B25" w:rsidRPr="00624B23" w:rsidRDefault="00336B25" w:rsidP="00336B25">
      <w:pPr>
        <w:spacing w:line="244" w:lineRule="auto"/>
        <w:jc w:val="both"/>
        <w:rPr>
          <w:rFonts w:ascii="Arial" w:hAnsi="Arial" w:cs="Arial"/>
          <w:sz w:val="24"/>
          <w:szCs w:val="24"/>
        </w:rPr>
        <w:sectPr w:rsidR="00336B25" w:rsidRPr="00624B23">
          <w:pgSz w:w="12240" w:h="15840"/>
          <w:pgMar w:top="880" w:right="620" w:bottom="940" w:left="1040" w:header="698" w:footer="691" w:gutter="0"/>
          <w:cols w:space="720"/>
        </w:sectPr>
      </w:pPr>
    </w:p>
    <w:p w14:paraId="024FB069" w14:textId="77777777" w:rsidR="00336B25" w:rsidRPr="00624B23" w:rsidRDefault="00336B25" w:rsidP="00336B25">
      <w:pPr>
        <w:pStyle w:val="BodyText"/>
        <w:spacing w:before="5"/>
        <w:rPr>
          <w:rFonts w:ascii="Arial" w:hAnsi="Arial" w:cs="Arial"/>
        </w:rPr>
      </w:pPr>
    </w:p>
    <w:p w14:paraId="462F6730" w14:textId="77777777" w:rsidR="00336B25" w:rsidRPr="00624B23" w:rsidRDefault="00336B25" w:rsidP="00990468">
      <w:pPr>
        <w:pStyle w:val="ListParagraph"/>
        <w:numPr>
          <w:ilvl w:val="3"/>
          <w:numId w:val="28"/>
        </w:numPr>
        <w:tabs>
          <w:tab w:val="left" w:pos="2531"/>
          <w:tab w:val="left" w:pos="2532"/>
        </w:tabs>
        <w:spacing w:before="96" w:line="244" w:lineRule="auto"/>
        <w:ind w:right="967"/>
        <w:rPr>
          <w:rFonts w:ascii="Arial" w:hAnsi="Arial" w:cs="Arial"/>
          <w:sz w:val="24"/>
          <w:szCs w:val="24"/>
        </w:rPr>
      </w:pPr>
      <w:r w:rsidRPr="00624B23">
        <w:rPr>
          <w:rFonts w:ascii="Arial" w:hAnsi="Arial" w:cs="Arial"/>
          <w:sz w:val="24"/>
          <w:szCs w:val="24"/>
        </w:rPr>
        <w:t>any</w:t>
      </w:r>
      <w:r w:rsidRPr="00624B23">
        <w:rPr>
          <w:rFonts w:ascii="Arial" w:hAnsi="Arial" w:cs="Arial"/>
          <w:spacing w:val="36"/>
          <w:sz w:val="24"/>
          <w:szCs w:val="24"/>
        </w:rPr>
        <w:t xml:space="preserve"> </w:t>
      </w:r>
      <w:r w:rsidRPr="00624B23">
        <w:rPr>
          <w:rFonts w:ascii="Arial" w:hAnsi="Arial" w:cs="Arial"/>
          <w:sz w:val="24"/>
          <w:szCs w:val="24"/>
        </w:rPr>
        <w:t>failure</w:t>
      </w:r>
      <w:r w:rsidRPr="00624B23">
        <w:rPr>
          <w:rFonts w:ascii="Arial" w:hAnsi="Arial" w:cs="Arial"/>
          <w:spacing w:val="36"/>
          <w:sz w:val="24"/>
          <w:szCs w:val="24"/>
        </w:rPr>
        <w:t xml:space="preserve"> </w:t>
      </w:r>
      <w:r w:rsidRPr="00624B23">
        <w:rPr>
          <w:rFonts w:ascii="Arial" w:hAnsi="Arial" w:cs="Arial"/>
          <w:sz w:val="24"/>
          <w:szCs w:val="24"/>
        </w:rPr>
        <w:t>of</w:t>
      </w:r>
      <w:r w:rsidRPr="00624B23">
        <w:rPr>
          <w:rFonts w:ascii="Arial" w:hAnsi="Arial" w:cs="Arial"/>
          <w:spacing w:val="38"/>
          <w:sz w:val="24"/>
          <w:szCs w:val="24"/>
        </w:rPr>
        <w:t xml:space="preserve"> </w:t>
      </w:r>
      <w:r w:rsidRPr="00624B23">
        <w:rPr>
          <w:rFonts w:ascii="Arial" w:hAnsi="Arial" w:cs="Arial"/>
          <w:sz w:val="24"/>
          <w:szCs w:val="24"/>
        </w:rPr>
        <w:t>the</w:t>
      </w:r>
      <w:r w:rsidRPr="00624B23">
        <w:rPr>
          <w:rFonts w:ascii="Arial" w:hAnsi="Arial" w:cs="Arial"/>
          <w:spacing w:val="37"/>
          <w:sz w:val="24"/>
          <w:szCs w:val="24"/>
        </w:rPr>
        <w:t xml:space="preserve"> </w:t>
      </w:r>
      <w:r w:rsidRPr="00624B23">
        <w:rPr>
          <w:rFonts w:ascii="Arial" w:hAnsi="Arial" w:cs="Arial"/>
          <w:sz w:val="24"/>
          <w:szCs w:val="24"/>
        </w:rPr>
        <w:t>Consultant</w:t>
      </w:r>
      <w:r w:rsidRPr="00624B23">
        <w:rPr>
          <w:rFonts w:ascii="Arial" w:hAnsi="Arial" w:cs="Arial"/>
          <w:spacing w:val="36"/>
          <w:sz w:val="24"/>
          <w:szCs w:val="24"/>
        </w:rPr>
        <w:t xml:space="preserve"> </w:t>
      </w:r>
      <w:r w:rsidRPr="00624B23">
        <w:rPr>
          <w:rFonts w:ascii="Arial" w:hAnsi="Arial" w:cs="Arial"/>
          <w:sz w:val="24"/>
          <w:szCs w:val="24"/>
        </w:rPr>
        <w:t>to</w:t>
      </w:r>
      <w:r w:rsidRPr="00624B23">
        <w:rPr>
          <w:rFonts w:ascii="Arial" w:hAnsi="Arial" w:cs="Arial"/>
          <w:spacing w:val="37"/>
          <w:sz w:val="24"/>
          <w:szCs w:val="24"/>
        </w:rPr>
        <w:t xml:space="preserve"> </w:t>
      </w:r>
      <w:r w:rsidRPr="00624B23">
        <w:rPr>
          <w:rFonts w:ascii="Arial" w:hAnsi="Arial" w:cs="Arial"/>
          <w:sz w:val="24"/>
          <w:szCs w:val="24"/>
        </w:rPr>
        <w:t>deliver</w:t>
      </w:r>
      <w:r w:rsidRPr="00624B23">
        <w:rPr>
          <w:rFonts w:ascii="Arial" w:hAnsi="Arial" w:cs="Arial"/>
          <w:spacing w:val="37"/>
          <w:sz w:val="24"/>
          <w:szCs w:val="24"/>
        </w:rPr>
        <w:t xml:space="preserve"> </w:t>
      </w:r>
      <w:r w:rsidRPr="00624B23">
        <w:rPr>
          <w:rFonts w:ascii="Arial" w:hAnsi="Arial" w:cs="Arial"/>
          <w:sz w:val="24"/>
          <w:szCs w:val="24"/>
        </w:rPr>
        <w:t>the</w:t>
      </w:r>
      <w:r w:rsidRPr="00624B23">
        <w:rPr>
          <w:rFonts w:ascii="Arial" w:hAnsi="Arial" w:cs="Arial"/>
          <w:spacing w:val="36"/>
          <w:sz w:val="24"/>
          <w:szCs w:val="24"/>
        </w:rPr>
        <w:t xml:space="preserve"> </w:t>
      </w:r>
      <w:r w:rsidRPr="00624B23">
        <w:rPr>
          <w:rFonts w:ascii="Arial" w:hAnsi="Arial" w:cs="Arial"/>
          <w:sz w:val="24"/>
          <w:szCs w:val="24"/>
        </w:rPr>
        <w:t>Services</w:t>
      </w:r>
      <w:r w:rsidRPr="00624B23">
        <w:rPr>
          <w:rFonts w:ascii="Arial" w:hAnsi="Arial" w:cs="Arial"/>
          <w:spacing w:val="38"/>
          <w:sz w:val="24"/>
          <w:szCs w:val="24"/>
        </w:rPr>
        <w:t xml:space="preserve"> </w:t>
      </w:r>
      <w:r w:rsidRPr="00624B23">
        <w:rPr>
          <w:rFonts w:ascii="Arial" w:hAnsi="Arial" w:cs="Arial"/>
          <w:sz w:val="24"/>
          <w:szCs w:val="24"/>
        </w:rPr>
        <w:t>to</w:t>
      </w:r>
      <w:r w:rsidRPr="00624B23">
        <w:rPr>
          <w:rFonts w:ascii="Arial" w:hAnsi="Arial" w:cs="Arial"/>
          <w:spacing w:val="37"/>
          <w:sz w:val="24"/>
          <w:szCs w:val="24"/>
        </w:rPr>
        <w:t xml:space="preserve"> </w:t>
      </w:r>
      <w:r w:rsidRPr="00624B23">
        <w:rPr>
          <w:rFonts w:ascii="Arial" w:hAnsi="Arial" w:cs="Arial"/>
          <w:sz w:val="24"/>
          <w:szCs w:val="24"/>
        </w:rPr>
        <w:t>the</w:t>
      </w:r>
      <w:r w:rsidRPr="00624B23">
        <w:rPr>
          <w:rFonts w:ascii="Arial" w:hAnsi="Arial" w:cs="Arial"/>
          <w:spacing w:val="-61"/>
          <w:sz w:val="24"/>
          <w:szCs w:val="24"/>
        </w:rPr>
        <w:t xml:space="preserve"> </w:t>
      </w:r>
      <w:r w:rsidRPr="00624B23">
        <w:rPr>
          <w:rFonts w:ascii="Arial" w:hAnsi="Arial" w:cs="Arial"/>
          <w:sz w:val="24"/>
          <w:szCs w:val="24"/>
        </w:rPr>
        <w:t>satisfaction</w:t>
      </w:r>
      <w:r w:rsidRPr="00624B23">
        <w:rPr>
          <w:rFonts w:ascii="Arial" w:hAnsi="Arial" w:cs="Arial"/>
          <w:spacing w:val="2"/>
          <w:sz w:val="24"/>
          <w:szCs w:val="24"/>
        </w:rPr>
        <w:t xml:space="preserve"> </w:t>
      </w:r>
      <w:r w:rsidRPr="00624B23">
        <w:rPr>
          <w:rFonts w:ascii="Arial" w:hAnsi="Arial" w:cs="Arial"/>
          <w:sz w:val="24"/>
          <w:szCs w:val="24"/>
        </w:rPr>
        <w:t>of</w:t>
      </w:r>
      <w:r w:rsidRPr="00624B23">
        <w:rPr>
          <w:rFonts w:ascii="Arial" w:hAnsi="Arial" w:cs="Arial"/>
          <w:spacing w:val="3"/>
          <w:sz w:val="24"/>
          <w:szCs w:val="24"/>
        </w:rPr>
        <w:t xml:space="preserve"> </w:t>
      </w:r>
      <w:r w:rsidRPr="00624B23">
        <w:rPr>
          <w:rFonts w:ascii="Arial" w:hAnsi="Arial" w:cs="Arial"/>
          <w:sz w:val="24"/>
          <w:szCs w:val="24"/>
        </w:rPr>
        <w:t>MPC.</w:t>
      </w:r>
    </w:p>
    <w:p w14:paraId="23967B60" w14:textId="66F1310E" w:rsidR="00336B25" w:rsidRPr="00624B23" w:rsidRDefault="00336B25" w:rsidP="00990468">
      <w:pPr>
        <w:pStyle w:val="ListParagraph"/>
        <w:numPr>
          <w:ilvl w:val="2"/>
          <w:numId w:val="28"/>
        </w:numPr>
        <w:tabs>
          <w:tab w:val="left" w:pos="1985"/>
        </w:tabs>
        <w:spacing w:before="226" w:line="244" w:lineRule="auto"/>
        <w:ind w:right="961"/>
        <w:rPr>
          <w:rFonts w:ascii="Arial" w:hAnsi="Arial" w:cs="Arial"/>
          <w:sz w:val="24"/>
          <w:szCs w:val="24"/>
        </w:rPr>
      </w:pPr>
      <w:r w:rsidRPr="00624B23">
        <w:rPr>
          <w:rFonts w:ascii="Arial" w:hAnsi="Arial" w:cs="Arial"/>
          <w:sz w:val="24"/>
          <w:szCs w:val="24"/>
        </w:rPr>
        <w:t>The Consultant may apply to MPC, within fourteen (14) days</w:t>
      </w:r>
      <w:r w:rsidRPr="00624B23">
        <w:rPr>
          <w:rFonts w:ascii="Arial" w:hAnsi="Arial" w:cs="Arial"/>
          <w:spacing w:val="-61"/>
          <w:sz w:val="24"/>
          <w:szCs w:val="24"/>
        </w:rPr>
        <w:t xml:space="preserve"> </w:t>
      </w:r>
      <w:r w:rsidRPr="00624B23">
        <w:rPr>
          <w:rFonts w:ascii="Arial" w:hAnsi="Arial" w:cs="Arial"/>
          <w:sz w:val="24"/>
          <w:szCs w:val="24"/>
        </w:rPr>
        <w:t>after receiving notice referred to in clause 6.5</w:t>
      </w:r>
      <w:r w:rsidR="003407A3" w:rsidRPr="00624B23">
        <w:rPr>
          <w:rFonts w:ascii="Arial" w:hAnsi="Arial" w:cs="Arial"/>
          <w:sz w:val="24"/>
          <w:szCs w:val="24"/>
        </w:rPr>
        <w:t xml:space="preserve"> </w:t>
      </w:r>
      <w:r w:rsidRPr="00624B23">
        <w:rPr>
          <w:rFonts w:ascii="Arial" w:hAnsi="Arial" w:cs="Arial"/>
          <w:sz w:val="24"/>
          <w:szCs w:val="24"/>
        </w:rPr>
        <w:t>(a) to review the decision</w:t>
      </w:r>
      <w:r w:rsidRPr="00624B23">
        <w:rPr>
          <w:rFonts w:ascii="Arial" w:hAnsi="Arial" w:cs="Arial"/>
          <w:spacing w:val="1"/>
          <w:sz w:val="24"/>
          <w:szCs w:val="24"/>
        </w:rPr>
        <w:t xml:space="preserve"> </w:t>
      </w:r>
      <w:r w:rsidRPr="00624B23">
        <w:rPr>
          <w:rFonts w:ascii="Arial" w:hAnsi="Arial" w:cs="Arial"/>
          <w:sz w:val="24"/>
          <w:szCs w:val="24"/>
        </w:rPr>
        <w:t>to withhold payments by submitting documents and other evidence to</w:t>
      </w:r>
      <w:r w:rsidRPr="00624B23">
        <w:rPr>
          <w:rFonts w:ascii="Arial" w:hAnsi="Arial" w:cs="Arial"/>
          <w:spacing w:val="1"/>
          <w:sz w:val="24"/>
          <w:szCs w:val="24"/>
        </w:rPr>
        <w:t xml:space="preserve"> </w:t>
      </w:r>
      <w:r w:rsidRPr="00624B23">
        <w:rPr>
          <w:rFonts w:ascii="Arial" w:hAnsi="Arial" w:cs="Arial"/>
          <w:sz w:val="24"/>
          <w:szCs w:val="24"/>
        </w:rPr>
        <w:t>substantiate its claims that the Services is compatible to the payments</w:t>
      </w:r>
      <w:r w:rsidRPr="00624B23">
        <w:rPr>
          <w:rFonts w:ascii="Arial" w:hAnsi="Arial" w:cs="Arial"/>
          <w:spacing w:val="1"/>
          <w:sz w:val="24"/>
          <w:szCs w:val="24"/>
        </w:rPr>
        <w:t xml:space="preserve"> </w:t>
      </w:r>
      <w:r w:rsidRPr="00624B23">
        <w:rPr>
          <w:rFonts w:ascii="Arial" w:hAnsi="Arial" w:cs="Arial"/>
          <w:sz w:val="24"/>
          <w:szCs w:val="24"/>
        </w:rPr>
        <w:t>received. MPC’s decision on the application shall be final</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2"/>
          <w:sz w:val="24"/>
          <w:szCs w:val="24"/>
        </w:rPr>
        <w:t xml:space="preserve"> </w:t>
      </w:r>
      <w:r w:rsidRPr="00624B23">
        <w:rPr>
          <w:rFonts w:ascii="Arial" w:hAnsi="Arial" w:cs="Arial"/>
          <w:sz w:val="24"/>
          <w:szCs w:val="24"/>
        </w:rPr>
        <w:t>conclusive.</w:t>
      </w:r>
    </w:p>
    <w:p w14:paraId="5F07E1AC" w14:textId="77777777" w:rsidR="00336B25" w:rsidRPr="00624B23" w:rsidRDefault="00336B25" w:rsidP="00336B25">
      <w:pPr>
        <w:pStyle w:val="BodyText"/>
        <w:spacing w:before="5"/>
        <w:rPr>
          <w:rFonts w:ascii="Arial" w:hAnsi="Arial" w:cs="Arial"/>
        </w:rPr>
      </w:pPr>
    </w:p>
    <w:p w14:paraId="4C696E7B" w14:textId="77777777" w:rsidR="00336B25" w:rsidRPr="00624B23" w:rsidRDefault="00336B25" w:rsidP="00336B25">
      <w:pPr>
        <w:pStyle w:val="Heading1"/>
        <w:tabs>
          <w:tab w:val="left" w:pos="1264"/>
        </w:tabs>
        <w:spacing w:before="1"/>
        <w:ind w:left="544"/>
        <w:rPr>
          <w:rFonts w:ascii="Arial" w:hAnsi="Arial" w:cs="Arial"/>
          <w:b/>
          <w:bCs/>
          <w:sz w:val="24"/>
          <w:szCs w:val="24"/>
        </w:rPr>
      </w:pPr>
      <w:bookmarkStart w:id="33" w:name="_bookmark33"/>
      <w:bookmarkEnd w:id="33"/>
      <w:r w:rsidRPr="00624B23">
        <w:rPr>
          <w:rFonts w:ascii="Arial" w:hAnsi="Arial" w:cs="Arial"/>
          <w:b/>
          <w:bCs/>
          <w:sz w:val="24"/>
          <w:szCs w:val="24"/>
        </w:rPr>
        <w:t>7.0</w:t>
      </w:r>
      <w:r w:rsidRPr="00624B23">
        <w:rPr>
          <w:rFonts w:ascii="Arial" w:hAnsi="Arial" w:cs="Arial"/>
          <w:b/>
          <w:bCs/>
          <w:sz w:val="24"/>
          <w:szCs w:val="24"/>
        </w:rPr>
        <w:tab/>
        <w:t>MPC’S</w:t>
      </w:r>
      <w:r w:rsidRPr="00624B23">
        <w:rPr>
          <w:rFonts w:ascii="Arial" w:hAnsi="Arial" w:cs="Arial"/>
          <w:b/>
          <w:bCs/>
          <w:spacing w:val="-13"/>
          <w:sz w:val="24"/>
          <w:szCs w:val="24"/>
        </w:rPr>
        <w:t xml:space="preserve"> </w:t>
      </w:r>
      <w:r w:rsidRPr="00624B23">
        <w:rPr>
          <w:rFonts w:ascii="Arial" w:hAnsi="Arial" w:cs="Arial"/>
          <w:b/>
          <w:bCs/>
          <w:sz w:val="24"/>
          <w:szCs w:val="24"/>
        </w:rPr>
        <w:t>RIGHTS</w:t>
      </w:r>
    </w:p>
    <w:p w14:paraId="03C04D36" w14:textId="77777777" w:rsidR="00336B25" w:rsidRPr="00624B23" w:rsidRDefault="00336B25" w:rsidP="00336B25">
      <w:pPr>
        <w:pStyle w:val="BodyText"/>
        <w:spacing w:before="11"/>
        <w:rPr>
          <w:rFonts w:ascii="Arial" w:hAnsi="Arial" w:cs="Arial"/>
          <w:b/>
        </w:rPr>
      </w:pPr>
    </w:p>
    <w:p w14:paraId="035ED302" w14:textId="77777777" w:rsidR="00336B25" w:rsidRPr="00624B23" w:rsidRDefault="00336B25" w:rsidP="00990468">
      <w:pPr>
        <w:pStyle w:val="Heading1"/>
        <w:numPr>
          <w:ilvl w:val="1"/>
          <w:numId w:val="27"/>
        </w:numPr>
        <w:tabs>
          <w:tab w:val="left" w:pos="1252"/>
          <w:tab w:val="left" w:pos="1253"/>
        </w:tabs>
        <w:ind w:hanging="709"/>
        <w:rPr>
          <w:rFonts w:ascii="Arial" w:hAnsi="Arial" w:cs="Arial"/>
          <w:b/>
          <w:bCs/>
          <w:sz w:val="24"/>
          <w:szCs w:val="24"/>
        </w:rPr>
      </w:pPr>
      <w:bookmarkStart w:id="34" w:name="_bookmark34"/>
      <w:bookmarkEnd w:id="34"/>
      <w:r w:rsidRPr="00624B23">
        <w:rPr>
          <w:rFonts w:ascii="Arial" w:hAnsi="Arial" w:cs="Arial"/>
          <w:b/>
          <w:bCs/>
          <w:sz w:val="24"/>
          <w:szCs w:val="24"/>
        </w:rPr>
        <w:t>Proprietary</w:t>
      </w:r>
      <w:r w:rsidRPr="00624B23">
        <w:rPr>
          <w:rFonts w:ascii="Arial" w:hAnsi="Arial" w:cs="Arial"/>
          <w:b/>
          <w:bCs/>
          <w:spacing w:val="-8"/>
          <w:sz w:val="24"/>
          <w:szCs w:val="24"/>
        </w:rPr>
        <w:t xml:space="preserve"> </w:t>
      </w:r>
      <w:r w:rsidRPr="00624B23">
        <w:rPr>
          <w:rFonts w:ascii="Arial" w:hAnsi="Arial" w:cs="Arial"/>
          <w:b/>
          <w:bCs/>
          <w:sz w:val="24"/>
          <w:szCs w:val="24"/>
        </w:rPr>
        <w:t>Rights</w:t>
      </w:r>
      <w:r w:rsidRPr="00624B23">
        <w:rPr>
          <w:rFonts w:ascii="Arial" w:hAnsi="Arial" w:cs="Arial"/>
          <w:b/>
          <w:bCs/>
          <w:spacing w:val="-1"/>
          <w:sz w:val="24"/>
          <w:szCs w:val="24"/>
        </w:rPr>
        <w:t xml:space="preserve"> </w:t>
      </w:r>
      <w:r w:rsidRPr="00624B23">
        <w:rPr>
          <w:rFonts w:ascii="Arial" w:hAnsi="Arial" w:cs="Arial"/>
          <w:b/>
          <w:bCs/>
          <w:sz w:val="24"/>
          <w:szCs w:val="24"/>
        </w:rPr>
        <w:t>of MPC</w:t>
      </w:r>
      <w:r w:rsidRPr="00624B23">
        <w:rPr>
          <w:rFonts w:ascii="Arial" w:hAnsi="Arial" w:cs="Arial"/>
          <w:b/>
          <w:bCs/>
          <w:spacing w:val="2"/>
          <w:sz w:val="24"/>
          <w:szCs w:val="24"/>
        </w:rPr>
        <w:t xml:space="preserve"> </w:t>
      </w:r>
      <w:r w:rsidRPr="00624B23">
        <w:rPr>
          <w:rFonts w:ascii="Arial" w:hAnsi="Arial" w:cs="Arial"/>
          <w:b/>
          <w:bCs/>
          <w:sz w:val="24"/>
          <w:szCs w:val="24"/>
        </w:rPr>
        <w:t>in</w:t>
      </w:r>
      <w:r w:rsidRPr="00624B23">
        <w:rPr>
          <w:rFonts w:ascii="Arial" w:hAnsi="Arial" w:cs="Arial"/>
          <w:b/>
          <w:bCs/>
          <w:spacing w:val="-1"/>
          <w:sz w:val="24"/>
          <w:szCs w:val="24"/>
        </w:rPr>
        <w:t xml:space="preserve"> </w:t>
      </w:r>
      <w:r w:rsidRPr="00624B23">
        <w:rPr>
          <w:rFonts w:ascii="Arial" w:hAnsi="Arial" w:cs="Arial"/>
          <w:b/>
          <w:bCs/>
          <w:sz w:val="24"/>
          <w:szCs w:val="24"/>
        </w:rPr>
        <w:t>Relation</w:t>
      </w:r>
      <w:r w:rsidRPr="00624B23">
        <w:rPr>
          <w:rFonts w:ascii="Arial" w:hAnsi="Arial" w:cs="Arial"/>
          <w:b/>
          <w:bCs/>
          <w:spacing w:val="-1"/>
          <w:sz w:val="24"/>
          <w:szCs w:val="24"/>
        </w:rPr>
        <w:t xml:space="preserve"> </w:t>
      </w:r>
      <w:r w:rsidRPr="00624B23">
        <w:rPr>
          <w:rFonts w:ascii="Arial" w:hAnsi="Arial" w:cs="Arial"/>
          <w:b/>
          <w:bCs/>
          <w:sz w:val="24"/>
          <w:szCs w:val="24"/>
        </w:rPr>
        <w:t>to Documents</w:t>
      </w:r>
    </w:p>
    <w:p w14:paraId="67D1A4A7" w14:textId="77777777" w:rsidR="00336B25" w:rsidRPr="00624B23" w:rsidRDefault="00336B25" w:rsidP="00336B25">
      <w:pPr>
        <w:pStyle w:val="BodyText"/>
        <w:spacing w:before="4"/>
        <w:rPr>
          <w:rFonts w:ascii="Arial" w:hAnsi="Arial" w:cs="Arial"/>
          <w:b/>
        </w:rPr>
      </w:pPr>
    </w:p>
    <w:p w14:paraId="70A68BF5" w14:textId="77777777" w:rsidR="00336B25" w:rsidRPr="00624B23" w:rsidRDefault="00336B25" w:rsidP="00990468">
      <w:pPr>
        <w:pStyle w:val="ListParagraph"/>
        <w:numPr>
          <w:ilvl w:val="2"/>
          <w:numId w:val="27"/>
        </w:numPr>
        <w:tabs>
          <w:tab w:val="left" w:pos="1985"/>
        </w:tabs>
        <w:spacing w:before="1" w:line="244" w:lineRule="auto"/>
        <w:ind w:right="959"/>
        <w:rPr>
          <w:rFonts w:ascii="Arial" w:hAnsi="Arial" w:cs="Arial"/>
          <w:sz w:val="24"/>
          <w:szCs w:val="24"/>
        </w:rPr>
      </w:pPr>
      <w:r w:rsidRPr="00624B23">
        <w:rPr>
          <w:rFonts w:ascii="Arial" w:hAnsi="Arial" w:cs="Arial"/>
          <w:sz w:val="24"/>
          <w:szCs w:val="24"/>
        </w:rPr>
        <w:t>All reports and relevant data such as plans, statistics and supporting</w:t>
      </w:r>
      <w:r w:rsidRPr="00624B23">
        <w:rPr>
          <w:rFonts w:ascii="Arial" w:hAnsi="Arial" w:cs="Arial"/>
          <w:spacing w:val="1"/>
          <w:sz w:val="24"/>
          <w:szCs w:val="24"/>
        </w:rPr>
        <w:t xml:space="preserve"> </w:t>
      </w:r>
      <w:r w:rsidRPr="00624B23">
        <w:rPr>
          <w:rFonts w:ascii="Arial" w:hAnsi="Arial" w:cs="Arial"/>
          <w:sz w:val="24"/>
          <w:szCs w:val="24"/>
        </w:rPr>
        <w:t>records</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material</w:t>
      </w:r>
      <w:r w:rsidRPr="00624B23">
        <w:rPr>
          <w:rFonts w:ascii="Arial" w:hAnsi="Arial" w:cs="Arial"/>
          <w:spacing w:val="1"/>
          <w:sz w:val="24"/>
          <w:szCs w:val="24"/>
        </w:rPr>
        <w:t xml:space="preserve"> </w:t>
      </w:r>
      <w:r w:rsidRPr="00624B23">
        <w:rPr>
          <w:rFonts w:ascii="Arial" w:hAnsi="Arial" w:cs="Arial"/>
          <w:sz w:val="24"/>
          <w:szCs w:val="24"/>
        </w:rPr>
        <w:t>compiled</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prepared</w:t>
      </w:r>
      <w:r w:rsidRPr="00624B23">
        <w:rPr>
          <w:rFonts w:ascii="Arial" w:hAnsi="Arial" w:cs="Arial"/>
          <w:spacing w:val="1"/>
          <w:sz w:val="24"/>
          <w:szCs w:val="24"/>
        </w:rPr>
        <w:t xml:space="preserve"> </w:t>
      </w:r>
      <w:r w:rsidRPr="00624B23">
        <w:rPr>
          <w:rFonts w:ascii="Arial" w:hAnsi="Arial" w:cs="Arial"/>
          <w:sz w:val="24"/>
          <w:szCs w:val="24"/>
        </w:rPr>
        <w:t>by</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Consultant</w:t>
      </w:r>
      <w:r w:rsidRPr="00624B23">
        <w:rPr>
          <w:rFonts w:ascii="Arial" w:hAnsi="Arial" w:cs="Arial"/>
          <w:spacing w:val="1"/>
          <w:sz w:val="24"/>
          <w:szCs w:val="24"/>
        </w:rPr>
        <w:t xml:space="preserve"> </w:t>
      </w:r>
      <w:r w:rsidRPr="00624B23">
        <w:rPr>
          <w:rFonts w:ascii="Arial" w:hAnsi="Arial" w:cs="Arial"/>
          <w:sz w:val="24"/>
          <w:szCs w:val="24"/>
        </w:rPr>
        <w:t>in</w:t>
      </w:r>
      <w:r w:rsidRPr="00624B23">
        <w:rPr>
          <w:rFonts w:ascii="Arial" w:hAnsi="Arial" w:cs="Arial"/>
          <w:spacing w:val="63"/>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course</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this</w:t>
      </w:r>
      <w:r w:rsidRPr="00624B23">
        <w:rPr>
          <w:rFonts w:ascii="Arial" w:hAnsi="Arial" w:cs="Arial"/>
          <w:spacing w:val="1"/>
          <w:sz w:val="24"/>
          <w:szCs w:val="24"/>
        </w:rPr>
        <w:t xml:space="preserve"> </w:t>
      </w:r>
      <w:r w:rsidRPr="00624B23">
        <w:rPr>
          <w:rFonts w:ascii="Arial" w:hAnsi="Arial" w:cs="Arial"/>
          <w:sz w:val="24"/>
          <w:szCs w:val="24"/>
        </w:rPr>
        <w:t>Agreement</w:t>
      </w:r>
      <w:r w:rsidRPr="00624B23">
        <w:rPr>
          <w:rFonts w:ascii="Arial" w:hAnsi="Arial" w:cs="Arial"/>
          <w:spacing w:val="1"/>
          <w:sz w:val="24"/>
          <w:szCs w:val="24"/>
        </w:rPr>
        <w:t xml:space="preserve"> </w:t>
      </w:r>
      <w:r w:rsidRPr="00624B23">
        <w:rPr>
          <w:rFonts w:ascii="Arial" w:hAnsi="Arial" w:cs="Arial"/>
          <w:sz w:val="24"/>
          <w:szCs w:val="24"/>
        </w:rPr>
        <w:t>shall</w:t>
      </w:r>
      <w:r w:rsidRPr="00624B23">
        <w:rPr>
          <w:rFonts w:ascii="Arial" w:hAnsi="Arial" w:cs="Arial"/>
          <w:spacing w:val="1"/>
          <w:sz w:val="24"/>
          <w:szCs w:val="24"/>
        </w:rPr>
        <w:t xml:space="preserve"> </w:t>
      </w:r>
      <w:r w:rsidRPr="00624B23">
        <w:rPr>
          <w:rFonts w:ascii="Arial" w:hAnsi="Arial" w:cs="Arial"/>
          <w:sz w:val="24"/>
          <w:szCs w:val="24"/>
        </w:rPr>
        <w:t>be</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absolute</w:t>
      </w:r>
      <w:r w:rsidRPr="00624B23">
        <w:rPr>
          <w:rFonts w:ascii="Arial" w:hAnsi="Arial" w:cs="Arial"/>
          <w:spacing w:val="1"/>
          <w:sz w:val="24"/>
          <w:szCs w:val="24"/>
        </w:rPr>
        <w:t xml:space="preserve"> </w:t>
      </w:r>
      <w:r w:rsidRPr="00624B23">
        <w:rPr>
          <w:rFonts w:ascii="Arial" w:hAnsi="Arial" w:cs="Arial"/>
          <w:sz w:val="24"/>
          <w:szCs w:val="24"/>
        </w:rPr>
        <w:t>property</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MPC</w:t>
      </w:r>
      <w:r w:rsidRPr="00624B23">
        <w:rPr>
          <w:rFonts w:ascii="Arial" w:hAnsi="Arial" w:cs="Arial"/>
          <w:spacing w:val="1"/>
          <w:sz w:val="24"/>
          <w:szCs w:val="24"/>
        </w:rPr>
        <w:t xml:space="preserve"> </w:t>
      </w:r>
      <w:r w:rsidRPr="00624B23">
        <w:rPr>
          <w:rFonts w:ascii="Arial" w:hAnsi="Arial" w:cs="Arial"/>
          <w:sz w:val="24"/>
          <w:szCs w:val="24"/>
        </w:rPr>
        <w:t>throughout</w:t>
      </w:r>
      <w:r w:rsidRPr="00624B23">
        <w:rPr>
          <w:rFonts w:ascii="Arial" w:hAnsi="Arial" w:cs="Arial"/>
          <w:spacing w:val="1"/>
          <w:sz w:val="24"/>
          <w:szCs w:val="24"/>
        </w:rPr>
        <w:t xml:space="preserve"> </w:t>
      </w:r>
      <w:r w:rsidRPr="00624B23">
        <w:rPr>
          <w:rFonts w:ascii="Arial" w:hAnsi="Arial" w:cs="Arial"/>
          <w:sz w:val="24"/>
          <w:szCs w:val="24"/>
        </w:rPr>
        <w:t>their preparation</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at</w:t>
      </w:r>
      <w:r w:rsidRPr="00624B23">
        <w:rPr>
          <w:rFonts w:ascii="Arial" w:hAnsi="Arial" w:cs="Arial"/>
          <w:spacing w:val="63"/>
          <w:sz w:val="24"/>
          <w:szCs w:val="24"/>
        </w:rPr>
        <w:t xml:space="preserve"> </w:t>
      </w:r>
      <w:r w:rsidRPr="00624B23">
        <w:rPr>
          <w:rFonts w:ascii="Arial" w:hAnsi="Arial" w:cs="Arial"/>
          <w:sz w:val="24"/>
          <w:szCs w:val="24"/>
        </w:rPr>
        <w:t>all times thereafter.</w:t>
      </w:r>
      <w:r w:rsidRPr="00624B23">
        <w:rPr>
          <w:rFonts w:ascii="Arial" w:hAnsi="Arial" w:cs="Arial"/>
          <w:spacing w:val="1"/>
          <w:sz w:val="24"/>
          <w:szCs w:val="24"/>
        </w:rPr>
        <w:t xml:space="preserve"> </w:t>
      </w:r>
      <w:r w:rsidRPr="00624B23">
        <w:rPr>
          <w:rFonts w:ascii="Arial" w:hAnsi="Arial" w:cs="Arial"/>
          <w:sz w:val="24"/>
          <w:szCs w:val="24"/>
        </w:rPr>
        <w:t>MPC</w:t>
      </w:r>
      <w:r w:rsidRPr="00624B23">
        <w:rPr>
          <w:rFonts w:ascii="Arial" w:hAnsi="Arial" w:cs="Arial"/>
          <w:spacing w:val="1"/>
          <w:sz w:val="24"/>
          <w:szCs w:val="24"/>
        </w:rPr>
        <w:t xml:space="preserve"> </w:t>
      </w:r>
      <w:r w:rsidRPr="00624B23">
        <w:rPr>
          <w:rFonts w:ascii="Arial" w:hAnsi="Arial" w:cs="Arial"/>
          <w:sz w:val="24"/>
          <w:szCs w:val="24"/>
        </w:rPr>
        <w:t>shall</w:t>
      </w:r>
      <w:r w:rsidRPr="00624B23">
        <w:rPr>
          <w:rFonts w:ascii="Arial" w:hAnsi="Arial" w:cs="Arial"/>
          <w:spacing w:val="1"/>
          <w:sz w:val="24"/>
          <w:szCs w:val="24"/>
        </w:rPr>
        <w:t xml:space="preserve"> </w:t>
      </w:r>
      <w:r w:rsidRPr="00624B23">
        <w:rPr>
          <w:rFonts w:ascii="Arial" w:hAnsi="Arial" w:cs="Arial"/>
          <w:sz w:val="24"/>
          <w:szCs w:val="24"/>
        </w:rPr>
        <w:t>have</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sole</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exclusive</w:t>
      </w:r>
      <w:r w:rsidRPr="00624B23">
        <w:rPr>
          <w:rFonts w:ascii="Arial" w:hAnsi="Arial" w:cs="Arial"/>
          <w:spacing w:val="1"/>
          <w:sz w:val="24"/>
          <w:szCs w:val="24"/>
        </w:rPr>
        <w:t xml:space="preserve"> </w:t>
      </w:r>
      <w:r w:rsidRPr="00624B23">
        <w:rPr>
          <w:rFonts w:ascii="Arial" w:hAnsi="Arial" w:cs="Arial"/>
          <w:sz w:val="24"/>
          <w:szCs w:val="24"/>
        </w:rPr>
        <w:t>right,</w:t>
      </w:r>
      <w:r w:rsidRPr="00624B23">
        <w:rPr>
          <w:rFonts w:ascii="Arial" w:hAnsi="Arial" w:cs="Arial"/>
          <w:spacing w:val="1"/>
          <w:sz w:val="24"/>
          <w:szCs w:val="24"/>
        </w:rPr>
        <w:t xml:space="preserve"> </w:t>
      </w:r>
      <w:r w:rsidRPr="00624B23">
        <w:rPr>
          <w:rFonts w:ascii="Arial" w:hAnsi="Arial" w:cs="Arial"/>
          <w:sz w:val="24"/>
          <w:szCs w:val="24"/>
        </w:rPr>
        <w:t>title</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ownership</w:t>
      </w:r>
      <w:r w:rsidRPr="00624B23">
        <w:rPr>
          <w:rFonts w:ascii="Arial" w:hAnsi="Arial" w:cs="Arial"/>
          <w:spacing w:val="2"/>
          <w:sz w:val="24"/>
          <w:szCs w:val="24"/>
        </w:rPr>
        <w:t xml:space="preserve"> </w:t>
      </w:r>
      <w:r w:rsidRPr="00624B23">
        <w:rPr>
          <w:rFonts w:ascii="Arial" w:hAnsi="Arial" w:cs="Arial"/>
          <w:sz w:val="24"/>
          <w:szCs w:val="24"/>
        </w:rPr>
        <w:t>to</w:t>
      </w:r>
      <w:r w:rsidRPr="00624B23">
        <w:rPr>
          <w:rFonts w:ascii="Arial" w:hAnsi="Arial" w:cs="Arial"/>
          <w:spacing w:val="3"/>
          <w:sz w:val="24"/>
          <w:szCs w:val="24"/>
        </w:rPr>
        <w:t xml:space="preserve"> </w:t>
      </w:r>
      <w:r w:rsidRPr="00624B23">
        <w:rPr>
          <w:rFonts w:ascii="Arial" w:hAnsi="Arial" w:cs="Arial"/>
          <w:sz w:val="24"/>
          <w:szCs w:val="24"/>
        </w:rPr>
        <w:t>the</w:t>
      </w:r>
      <w:r w:rsidRPr="00624B23">
        <w:rPr>
          <w:rFonts w:ascii="Arial" w:hAnsi="Arial" w:cs="Arial"/>
          <w:spacing w:val="4"/>
          <w:sz w:val="24"/>
          <w:szCs w:val="24"/>
        </w:rPr>
        <w:t xml:space="preserve"> </w:t>
      </w:r>
      <w:r w:rsidRPr="00624B23">
        <w:rPr>
          <w:rFonts w:ascii="Arial" w:hAnsi="Arial" w:cs="Arial"/>
          <w:sz w:val="24"/>
          <w:szCs w:val="24"/>
        </w:rPr>
        <w:t>documents.</w:t>
      </w:r>
    </w:p>
    <w:p w14:paraId="4054286B" w14:textId="77777777" w:rsidR="00336B25" w:rsidRPr="00624B23" w:rsidRDefault="00336B25" w:rsidP="00336B25">
      <w:pPr>
        <w:pStyle w:val="BodyText"/>
        <w:spacing w:before="9"/>
        <w:rPr>
          <w:rFonts w:ascii="Arial" w:hAnsi="Arial" w:cs="Arial"/>
        </w:rPr>
      </w:pPr>
    </w:p>
    <w:p w14:paraId="779F78CB" w14:textId="77777777" w:rsidR="00336B25" w:rsidRPr="00624B23" w:rsidRDefault="00336B25" w:rsidP="00990468">
      <w:pPr>
        <w:pStyle w:val="ListParagraph"/>
        <w:numPr>
          <w:ilvl w:val="2"/>
          <w:numId w:val="27"/>
        </w:numPr>
        <w:tabs>
          <w:tab w:val="left" w:pos="1985"/>
        </w:tabs>
        <w:spacing w:line="244" w:lineRule="auto"/>
        <w:ind w:right="960"/>
        <w:rPr>
          <w:rFonts w:ascii="Arial" w:hAnsi="Arial" w:cs="Arial"/>
          <w:sz w:val="24"/>
          <w:szCs w:val="24"/>
        </w:rPr>
      </w:pP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Consultant</w:t>
      </w:r>
      <w:r w:rsidRPr="00624B23">
        <w:rPr>
          <w:rFonts w:ascii="Arial" w:hAnsi="Arial" w:cs="Arial"/>
          <w:spacing w:val="1"/>
          <w:sz w:val="24"/>
          <w:szCs w:val="24"/>
        </w:rPr>
        <w:t xml:space="preserve"> </w:t>
      </w:r>
      <w:r w:rsidRPr="00624B23">
        <w:rPr>
          <w:rFonts w:ascii="Arial" w:hAnsi="Arial" w:cs="Arial"/>
          <w:sz w:val="24"/>
          <w:szCs w:val="24"/>
        </w:rPr>
        <w:t>shall</w:t>
      </w:r>
      <w:r w:rsidRPr="00624B23">
        <w:rPr>
          <w:rFonts w:ascii="Arial" w:hAnsi="Arial" w:cs="Arial"/>
          <w:spacing w:val="1"/>
          <w:sz w:val="24"/>
          <w:szCs w:val="24"/>
        </w:rPr>
        <w:t xml:space="preserve"> </w:t>
      </w:r>
      <w:r w:rsidRPr="00624B23">
        <w:rPr>
          <w:rFonts w:ascii="Arial" w:hAnsi="Arial" w:cs="Arial"/>
          <w:sz w:val="24"/>
          <w:szCs w:val="24"/>
        </w:rPr>
        <w:t>deliver</w:t>
      </w:r>
      <w:r w:rsidRPr="00624B23">
        <w:rPr>
          <w:rFonts w:ascii="Arial" w:hAnsi="Arial" w:cs="Arial"/>
          <w:spacing w:val="1"/>
          <w:sz w:val="24"/>
          <w:szCs w:val="24"/>
        </w:rPr>
        <w:t xml:space="preserve"> </w:t>
      </w:r>
      <w:r w:rsidRPr="00624B23">
        <w:rPr>
          <w:rFonts w:ascii="Arial" w:hAnsi="Arial" w:cs="Arial"/>
          <w:sz w:val="24"/>
          <w:szCs w:val="24"/>
        </w:rPr>
        <w:t>all</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plans,</w:t>
      </w:r>
      <w:r w:rsidRPr="00624B23">
        <w:rPr>
          <w:rFonts w:ascii="Arial" w:hAnsi="Arial" w:cs="Arial"/>
          <w:spacing w:val="1"/>
          <w:sz w:val="24"/>
          <w:szCs w:val="24"/>
        </w:rPr>
        <w:t xml:space="preserve"> </w:t>
      </w:r>
      <w:r w:rsidRPr="00624B23">
        <w:rPr>
          <w:rFonts w:ascii="Arial" w:hAnsi="Arial" w:cs="Arial"/>
          <w:sz w:val="24"/>
          <w:szCs w:val="24"/>
        </w:rPr>
        <w:t>statistics</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supporting</w:t>
      </w:r>
      <w:r w:rsidRPr="00624B23">
        <w:rPr>
          <w:rFonts w:ascii="Arial" w:hAnsi="Arial" w:cs="Arial"/>
          <w:spacing w:val="-61"/>
          <w:sz w:val="24"/>
          <w:szCs w:val="24"/>
        </w:rPr>
        <w:t xml:space="preserve"> </w:t>
      </w:r>
      <w:r w:rsidRPr="00624B23">
        <w:rPr>
          <w:rFonts w:ascii="Arial" w:hAnsi="Arial" w:cs="Arial"/>
          <w:sz w:val="24"/>
          <w:szCs w:val="24"/>
        </w:rPr>
        <w:t>records</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material</w:t>
      </w:r>
      <w:r w:rsidRPr="00624B23">
        <w:rPr>
          <w:rFonts w:ascii="Arial" w:hAnsi="Arial" w:cs="Arial"/>
          <w:spacing w:val="1"/>
          <w:sz w:val="24"/>
          <w:szCs w:val="24"/>
        </w:rPr>
        <w:t xml:space="preserve"> </w:t>
      </w:r>
      <w:r w:rsidRPr="00624B23">
        <w:rPr>
          <w:rFonts w:ascii="Arial" w:hAnsi="Arial" w:cs="Arial"/>
          <w:sz w:val="24"/>
          <w:szCs w:val="24"/>
        </w:rPr>
        <w:t>compiled</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prepared</w:t>
      </w:r>
      <w:r w:rsidRPr="00624B23">
        <w:rPr>
          <w:rFonts w:ascii="Arial" w:hAnsi="Arial" w:cs="Arial"/>
          <w:spacing w:val="1"/>
          <w:sz w:val="24"/>
          <w:szCs w:val="24"/>
        </w:rPr>
        <w:t xml:space="preserve"> </w:t>
      </w:r>
      <w:r w:rsidRPr="00624B23">
        <w:rPr>
          <w:rFonts w:ascii="Arial" w:hAnsi="Arial" w:cs="Arial"/>
          <w:sz w:val="24"/>
          <w:szCs w:val="24"/>
        </w:rPr>
        <w:t>in</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course</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this</w:t>
      </w:r>
      <w:r w:rsidRPr="00624B23">
        <w:rPr>
          <w:rFonts w:ascii="Arial" w:hAnsi="Arial" w:cs="Arial"/>
          <w:spacing w:val="1"/>
          <w:sz w:val="24"/>
          <w:szCs w:val="24"/>
        </w:rPr>
        <w:t xml:space="preserve"> </w:t>
      </w:r>
      <w:r w:rsidRPr="00624B23">
        <w:rPr>
          <w:rFonts w:ascii="Arial" w:hAnsi="Arial" w:cs="Arial"/>
          <w:sz w:val="24"/>
          <w:szCs w:val="24"/>
        </w:rPr>
        <w:t>Agreement to MPC upon the Contract Expiry Date or earlier</w:t>
      </w:r>
      <w:r w:rsidRPr="00624B23">
        <w:rPr>
          <w:rFonts w:ascii="Arial" w:hAnsi="Arial" w:cs="Arial"/>
          <w:spacing w:val="1"/>
          <w:sz w:val="24"/>
          <w:szCs w:val="24"/>
        </w:rPr>
        <w:t xml:space="preserve"> </w:t>
      </w:r>
      <w:r w:rsidRPr="00624B23">
        <w:rPr>
          <w:rFonts w:ascii="Arial" w:hAnsi="Arial" w:cs="Arial"/>
          <w:sz w:val="24"/>
          <w:szCs w:val="24"/>
        </w:rPr>
        <w:t>termination</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this</w:t>
      </w:r>
      <w:r w:rsidRPr="00624B23">
        <w:rPr>
          <w:rFonts w:ascii="Arial" w:hAnsi="Arial" w:cs="Arial"/>
          <w:spacing w:val="1"/>
          <w:sz w:val="24"/>
          <w:szCs w:val="24"/>
        </w:rPr>
        <w:t xml:space="preserve"> </w:t>
      </w:r>
      <w:r w:rsidRPr="00624B23">
        <w:rPr>
          <w:rFonts w:ascii="Arial" w:hAnsi="Arial" w:cs="Arial"/>
          <w:sz w:val="24"/>
          <w:szCs w:val="24"/>
        </w:rPr>
        <w:t>Agreement.</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Consultant</w:t>
      </w:r>
      <w:r w:rsidRPr="00624B23">
        <w:rPr>
          <w:rFonts w:ascii="Arial" w:hAnsi="Arial" w:cs="Arial"/>
          <w:spacing w:val="1"/>
          <w:sz w:val="24"/>
          <w:szCs w:val="24"/>
        </w:rPr>
        <w:t xml:space="preserve"> </w:t>
      </w:r>
      <w:r w:rsidRPr="00624B23">
        <w:rPr>
          <w:rFonts w:ascii="Arial" w:hAnsi="Arial" w:cs="Arial"/>
          <w:sz w:val="24"/>
          <w:szCs w:val="24"/>
        </w:rPr>
        <w:t>shall</w:t>
      </w:r>
      <w:r w:rsidRPr="00624B23">
        <w:rPr>
          <w:rFonts w:ascii="Arial" w:hAnsi="Arial" w:cs="Arial"/>
          <w:spacing w:val="1"/>
          <w:sz w:val="24"/>
          <w:szCs w:val="24"/>
        </w:rPr>
        <w:t xml:space="preserve"> </w:t>
      </w:r>
      <w:r w:rsidRPr="00624B23">
        <w:rPr>
          <w:rFonts w:ascii="Arial" w:hAnsi="Arial" w:cs="Arial"/>
          <w:sz w:val="24"/>
          <w:szCs w:val="24"/>
        </w:rPr>
        <w:t>not</w:t>
      </w:r>
      <w:r w:rsidRPr="00624B23">
        <w:rPr>
          <w:rFonts w:ascii="Arial" w:hAnsi="Arial" w:cs="Arial"/>
          <w:spacing w:val="1"/>
          <w:sz w:val="24"/>
          <w:szCs w:val="24"/>
        </w:rPr>
        <w:t xml:space="preserve"> </w:t>
      </w:r>
      <w:r w:rsidRPr="00624B23">
        <w:rPr>
          <w:rFonts w:ascii="Arial" w:hAnsi="Arial" w:cs="Arial"/>
          <w:sz w:val="24"/>
          <w:szCs w:val="24"/>
        </w:rPr>
        <w:t>use</w:t>
      </w:r>
      <w:r w:rsidRPr="00624B23">
        <w:rPr>
          <w:rFonts w:ascii="Arial" w:hAnsi="Arial" w:cs="Arial"/>
          <w:spacing w:val="1"/>
          <w:sz w:val="24"/>
          <w:szCs w:val="24"/>
        </w:rPr>
        <w:t xml:space="preserve"> </w:t>
      </w:r>
      <w:r w:rsidRPr="00624B23">
        <w:rPr>
          <w:rFonts w:ascii="Arial" w:hAnsi="Arial" w:cs="Arial"/>
          <w:sz w:val="24"/>
          <w:szCs w:val="24"/>
        </w:rPr>
        <w:t>any</w:t>
      </w:r>
      <w:r w:rsidRPr="00624B23">
        <w:rPr>
          <w:rFonts w:ascii="Arial" w:hAnsi="Arial" w:cs="Arial"/>
          <w:spacing w:val="1"/>
          <w:sz w:val="24"/>
          <w:szCs w:val="24"/>
        </w:rPr>
        <w:t xml:space="preserve"> </w:t>
      </w:r>
      <w:r w:rsidRPr="00624B23">
        <w:rPr>
          <w:rFonts w:ascii="Arial" w:hAnsi="Arial" w:cs="Arial"/>
          <w:sz w:val="24"/>
          <w:szCs w:val="24"/>
        </w:rPr>
        <w:t>information in the documents for purposes unrelated to this Agreement</w:t>
      </w:r>
      <w:r w:rsidRPr="00624B23">
        <w:rPr>
          <w:rFonts w:ascii="Arial" w:hAnsi="Arial" w:cs="Arial"/>
          <w:spacing w:val="1"/>
          <w:sz w:val="24"/>
          <w:szCs w:val="24"/>
        </w:rPr>
        <w:t xml:space="preserve"> </w:t>
      </w:r>
      <w:r w:rsidRPr="00624B23">
        <w:rPr>
          <w:rFonts w:ascii="Arial" w:hAnsi="Arial" w:cs="Arial"/>
          <w:sz w:val="24"/>
          <w:szCs w:val="24"/>
        </w:rPr>
        <w:t>without the prior written consent of MPC save and except</w:t>
      </w:r>
      <w:r w:rsidRPr="00624B23">
        <w:rPr>
          <w:rFonts w:ascii="Arial" w:hAnsi="Arial" w:cs="Arial"/>
          <w:spacing w:val="1"/>
          <w:sz w:val="24"/>
          <w:szCs w:val="24"/>
        </w:rPr>
        <w:t xml:space="preserve"> </w:t>
      </w:r>
      <w:r w:rsidRPr="00624B23">
        <w:rPr>
          <w:rFonts w:ascii="Arial" w:hAnsi="Arial" w:cs="Arial"/>
          <w:sz w:val="24"/>
          <w:szCs w:val="24"/>
        </w:rPr>
        <w:t>where the same is required by law or any other regulatory authority or</w:t>
      </w:r>
      <w:r w:rsidRPr="00624B23">
        <w:rPr>
          <w:rFonts w:ascii="Arial" w:hAnsi="Arial" w:cs="Arial"/>
          <w:spacing w:val="1"/>
          <w:sz w:val="24"/>
          <w:szCs w:val="24"/>
        </w:rPr>
        <w:t xml:space="preserve"> </w:t>
      </w:r>
      <w:r w:rsidRPr="00624B23">
        <w:rPr>
          <w:rFonts w:ascii="Arial" w:hAnsi="Arial" w:cs="Arial"/>
          <w:sz w:val="24"/>
          <w:szCs w:val="24"/>
        </w:rPr>
        <w:t>for</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purposes</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Consultant’s</w:t>
      </w:r>
      <w:r w:rsidRPr="00624B23">
        <w:rPr>
          <w:rFonts w:ascii="Arial" w:hAnsi="Arial" w:cs="Arial"/>
          <w:spacing w:val="1"/>
          <w:sz w:val="24"/>
          <w:szCs w:val="24"/>
        </w:rPr>
        <w:t xml:space="preserve"> </w:t>
      </w:r>
      <w:r w:rsidRPr="00624B23">
        <w:rPr>
          <w:rFonts w:ascii="Arial" w:hAnsi="Arial" w:cs="Arial"/>
          <w:sz w:val="24"/>
          <w:szCs w:val="24"/>
        </w:rPr>
        <w:t>quality</w:t>
      </w:r>
      <w:r w:rsidRPr="00624B23">
        <w:rPr>
          <w:rFonts w:ascii="Arial" w:hAnsi="Arial" w:cs="Arial"/>
          <w:spacing w:val="1"/>
          <w:sz w:val="24"/>
          <w:szCs w:val="24"/>
        </w:rPr>
        <w:t xml:space="preserve"> </w:t>
      </w:r>
      <w:r w:rsidRPr="00624B23">
        <w:rPr>
          <w:rFonts w:ascii="Arial" w:hAnsi="Arial" w:cs="Arial"/>
          <w:sz w:val="24"/>
          <w:szCs w:val="24"/>
        </w:rPr>
        <w:t>performance</w:t>
      </w:r>
      <w:r w:rsidRPr="00624B23">
        <w:rPr>
          <w:rFonts w:ascii="Arial" w:hAnsi="Arial" w:cs="Arial"/>
          <w:spacing w:val="1"/>
          <w:sz w:val="24"/>
          <w:szCs w:val="24"/>
        </w:rPr>
        <w:t xml:space="preserve"> </w:t>
      </w:r>
      <w:r w:rsidRPr="00624B23">
        <w:rPr>
          <w:rFonts w:ascii="Arial" w:hAnsi="Arial" w:cs="Arial"/>
          <w:sz w:val="24"/>
          <w:szCs w:val="24"/>
        </w:rPr>
        <w:t>review</w:t>
      </w:r>
      <w:r w:rsidRPr="00624B23">
        <w:rPr>
          <w:rFonts w:ascii="Arial" w:hAnsi="Arial" w:cs="Arial"/>
          <w:spacing w:val="1"/>
          <w:sz w:val="24"/>
          <w:szCs w:val="24"/>
        </w:rPr>
        <w:t xml:space="preserve"> </w:t>
      </w:r>
      <w:r w:rsidRPr="00624B23">
        <w:rPr>
          <w:rFonts w:ascii="Arial" w:hAnsi="Arial" w:cs="Arial"/>
          <w:sz w:val="24"/>
          <w:szCs w:val="24"/>
        </w:rPr>
        <w:t>processes.</w:t>
      </w:r>
    </w:p>
    <w:p w14:paraId="3BEA017A" w14:textId="77777777" w:rsidR="00336B25" w:rsidRPr="00624B23" w:rsidRDefault="00336B25" w:rsidP="00336B25">
      <w:pPr>
        <w:pStyle w:val="BodyText"/>
        <w:spacing w:before="6"/>
        <w:rPr>
          <w:rFonts w:ascii="Arial" w:hAnsi="Arial" w:cs="Arial"/>
        </w:rPr>
      </w:pPr>
    </w:p>
    <w:p w14:paraId="1B47775F" w14:textId="77777777" w:rsidR="00336B25" w:rsidRPr="00624B23" w:rsidRDefault="00336B25" w:rsidP="00990468">
      <w:pPr>
        <w:pStyle w:val="ListParagraph"/>
        <w:numPr>
          <w:ilvl w:val="2"/>
          <w:numId w:val="27"/>
        </w:numPr>
        <w:tabs>
          <w:tab w:val="left" w:pos="1963"/>
        </w:tabs>
        <w:spacing w:line="244" w:lineRule="auto"/>
        <w:ind w:left="1962" w:right="963" w:hanging="699"/>
        <w:rPr>
          <w:rFonts w:ascii="Arial" w:hAnsi="Arial" w:cs="Arial"/>
          <w:sz w:val="24"/>
          <w:szCs w:val="24"/>
        </w:rPr>
      </w:pPr>
      <w:r w:rsidRPr="00624B23">
        <w:rPr>
          <w:rFonts w:ascii="Arial" w:hAnsi="Arial" w:cs="Arial"/>
          <w:sz w:val="24"/>
          <w:szCs w:val="24"/>
        </w:rPr>
        <w:t>The Consultant shall not publish alone or in conjunction with any other</w:t>
      </w:r>
      <w:r w:rsidRPr="00624B23">
        <w:rPr>
          <w:rFonts w:ascii="Arial" w:hAnsi="Arial" w:cs="Arial"/>
          <w:spacing w:val="1"/>
          <w:sz w:val="24"/>
          <w:szCs w:val="24"/>
        </w:rPr>
        <w:t xml:space="preserve"> </w:t>
      </w:r>
      <w:r w:rsidRPr="00624B23">
        <w:rPr>
          <w:rFonts w:ascii="Arial" w:hAnsi="Arial" w:cs="Arial"/>
          <w:sz w:val="24"/>
          <w:szCs w:val="24"/>
        </w:rPr>
        <w:t>person</w:t>
      </w:r>
      <w:r w:rsidRPr="00624B23">
        <w:rPr>
          <w:rFonts w:ascii="Arial" w:hAnsi="Arial" w:cs="Arial"/>
          <w:spacing w:val="1"/>
          <w:sz w:val="24"/>
          <w:szCs w:val="24"/>
        </w:rPr>
        <w:t xml:space="preserve"> </w:t>
      </w:r>
      <w:r w:rsidRPr="00624B23">
        <w:rPr>
          <w:rFonts w:ascii="Arial" w:hAnsi="Arial" w:cs="Arial"/>
          <w:sz w:val="24"/>
          <w:szCs w:val="24"/>
        </w:rPr>
        <w:t>any</w:t>
      </w:r>
      <w:r w:rsidRPr="00624B23">
        <w:rPr>
          <w:rFonts w:ascii="Arial" w:hAnsi="Arial" w:cs="Arial"/>
          <w:spacing w:val="1"/>
          <w:sz w:val="24"/>
          <w:szCs w:val="24"/>
        </w:rPr>
        <w:t xml:space="preserve"> </w:t>
      </w:r>
      <w:r w:rsidRPr="00624B23">
        <w:rPr>
          <w:rFonts w:ascii="Arial" w:hAnsi="Arial" w:cs="Arial"/>
          <w:sz w:val="24"/>
          <w:szCs w:val="24"/>
        </w:rPr>
        <w:t>articles,</w:t>
      </w:r>
      <w:r w:rsidRPr="00624B23">
        <w:rPr>
          <w:rFonts w:ascii="Arial" w:hAnsi="Arial" w:cs="Arial"/>
          <w:spacing w:val="1"/>
          <w:sz w:val="24"/>
          <w:szCs w:val="24"/>
        </w:rPr>
        <w:t xml:space="preserve"> </w:t>
      </w:r>
      <w:r w:rsidRPr="00624B23">
        <w:rPr>
          <w:rFonts w:ascii="Arial" w:hAnsi="Arial" w:cs="Arial"/>
          <w:sz w:val="24"/>
          <w:szCs w:val="24"/>
        </w:rPr>
        <w:t>photographs</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other</w:t>
      </w:r>
      <w:r w:rsidRPr="00624B23">
        <w:rPr>
          <w:rFonts w:ascii="Arial" w:hAnsi="Arial" w:cs="Arial"/>
          <w:spacing w:val="1"/>
          <w:sz w:val="24"/>
          <w:szCs w:val="24"/>
        </w:rPr>
        <w:t xml:space="preserve"> </w:t>
      </w:r>
      <w:r w:rsidRPr="00624B23">
        <w:rPr>
          <w:rFonts w:ascii="Arial" w:hAnsi="Arial" w:cs="Arial"/>
          <w:sz w:val="24"/>
          <w:szCs w:val="24"/>
        </w:rPr>
        <w:t>illustration</w:t>
      </w:r>
      <w:r w:rsidRPr="00624B23">
        <w:rPr>
          <w:rFonts w:ascii="Arial" w:hAnsi="Arial" w:cs="Arial"/>
          <w:spacing w:val="1"/>
          <w:sz w:val="24"/>
          <w:szCs w:val="24"/>
        </w:rPr>
        <w:t xml:space="preserve"> </w:t>
      </w:r>
      <w:r w:rsidRPr="00624B23">
        <w:rPr>
          <w:rFonts w:ascii="Arial" w:hAnsi="Arial" w:cs="Arial"/>
          <w:sz w:val="24"/>
          <w:szCs w:val="24"/>
        </w:rPr>
        <w:t>relating</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61"/>
          <w:sz w:val="24"/>
          <w:szCs w:val="24"/>
        </w:rPr>
        <w:t xml:space="preserve"> </w:t>
      </w:r>
      <w:r w:rsidRPr="00624B23">
        <w:rPr>
          <w:rFonts w:ascii="Arial" w:hAnsi="Arial" w:cs="Arial"/>
          <w:sz w:val="24"/>
          <w:szCs w:val="24"/>
        </w:rPr>
        <w:t>Services</w:t>
      </w:r>
      <w:r w:rsidRPr="00624B23">
        <w:rPr>
          <w:rFonts w:ascii="Arial" w:hAnsi="Arial" w:cs="Arial"/>
          <w:spacing w:val="2"/>
          <w:sz w:val="24"/>
          <w:szCs w:val="24"/>
        </w:rPr>
        <w:t xml:space="preserve"> </w:t>
      </w:r>
      <w:r w:rsidRPr="00624B23">
        <w:rPr>
          <w:rFonts w:ascii="Arial" w:hAnsi="Arial" w:cs="Arial"/>
          <w:sz w:val="24"/>
          <w:szCs w:val="24"/>
        </w:rPr>
        <w:t>unless</w:t>
      </w:r>
      <w:r w:rsidRPr="00624B23">
        <w:rPr>
          <w:rFonts w:ascii="Arial" w:hAnsi="Arial" w:cs="Arial"/>
          <w:spacing w:val="1"/>
          <w:sz w:val="24"/>
          <w:szCs w:val="24"/>
        </w:rPr>
        <w:t xml:space="preserve"> </w:t>
      </w:r>
      <w:r w:rsidRPr="00624B23">
        <w:rPr>
          <w:rFonts w:ascii="Arial" w:hAnsi="Arial" w:cs="Arial"/>
          <w:sz w:val="24"/>
          <w:szCs w:val="24"/>
        </w:rPr>
        <w:t>with</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prior</w:t>
      </w:r>
      <w:r w:rsidRPr="00624B23">
        <w:rPr>
          <w:rFonts w:ascii="Arial" w:hAnsi="Arial" w:cs="Arial"/>
          <w:spacing w:val="1"/>
          <w:sz w:val="24"/>
          <w:szCs w:val="24"/>
        </w:rPr>
        <w:t xml:space="preserve"> </w:t>
      </w:r>
      <w:r w:rsidRPr="00624B23">
        <w:rPr>
          <w:rFonts w:ascii="Arial" w:hAnsi="Arial" w:cs="Arial"/>
          <w:sz w:val="24"/>
          <w:szCs w:val="24"/>
        </w:rPr>
        <w:t>written</w:t>
      </w:r>
      <w:r w:rsidRPr="00624B23">
        <w:rPr>
          <w:rFonts w:ascii="Arial" w:hAnsi="Arial" w:cs="Arial"/>
          <w:spacing w:val="1"/>
          <w:sz w:val="24"/>
          <w:szCs w:val="24"/>
        </w:rPr>
        <w:t xml:space="preserve"> </w:t>
      </w:r>
      <w:r w:rsidRPr="00624B23">
        <w:rPr>
          <w:rFonts w:ascii="Arial" w:hAnsi="Arial" w:cs="Arial"/>
          <w:sz w:val="24"/>
          <w:szCs w:val="24"/>
        </w:rPr>
        <w:t>consent</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3"/>
          <w:sz w:val="24"/>
          <w:szCs w:val="24"/>
        </w:rPr>
        <w:t xml:space="preserve"> </w:t>
      </w:r>
      <w:r w:rsidRPr="00624B23">
        <w:rPr>
          <w:rFonts w:ascii="Arial" w:hAnsi="Arial" w:cs="Arial"/>
          <w:sz w:val="24"/>
          <w:szCs w:val="24"/>
        </w:rPr>
        <w:t>MPC.</w:t>
      </w:r>
    </w:p>
    <w:p w14:paraId="1FBB2705" w14:textId="77777777" w:rsidR="00336B25" w:rsidRPr="00624B23" w:rsidRDefault="00336B25" w:rsidP="00336B25">
      <w:pPr>
        <w:pStyle w:val="BodyText"/>
        <w:spacing w:before="1"/>
        <w:rPr>
          <w:rFonts w:ascii="Arial" w:hAnsi="Arial" w:cs="Arial"/>
        </w:rPr>
      </w:pPr>
    </w:p>
    <w:p w14:paraId="69D4A46F" w14:textId="77777777" w:rsidR="00336B25" w:rsidRPr="00624B23" w:rsidRDefault="00336B25" w:rsidP="00990468">
      <w:pPr>
        <w:pStyle w:val="ListParagraph"/>
        <w:numPr>
          <w:ilvl w:val="2"/>
          <w:numId w:val="27"/>
        </w:numPr>
        <w:tabs>
          <w:tab w:val="left" w:pos="1963"/>
        </w:tabs>
        <w:spacing w:line="244" w:lineRule="auto"/>
        <w:ind w:left="1962" w:right="958" w:hanging="699"/>
        <w:rPr>
          <w:rFonts w:ascii="Arial" w:hAnsi="Arial" w:cs="Arial"/>
          <w:sz w:val="24"/>
          <w:szCs w:val="24"/>
        </w:rPr>
      </w:pPr>
      <w:r w:rsidRPr="00624B23">
        <w:rPr>
          <w:rFonts w:ascii="Arial" w:hAnsi="Arial" w:cs="Arial"/>
          <w:sz w:val="24"/>
          <w:szCs w:val="24"/>
        </w:rPr>
        <w:t>MPC</w:t>
      </w:r>
      <w:r w:rsidRPr="00624B23">
        <w:rPr>
          <w:rFonts w:ascii="Arial" w:hAnsi="Arial" w:cs="Arial"/>
          <w:spacing w:val="1"/>
          <w:sz w:val="24"/>
          <w:szCs w:val="24"/>
        </w:rPr>
        <w:t xml:space="preserve"> </w:t>
      </w:r>
      <w:r w:rsidRPr="00624B23">
        <w:rPr>
          <w:rFonts w:ascii="Arial" w:hAnsi="Arial" w:cs="Arial"/>
          <w:sz w:val="24"/>
          <w:szCs w:val="24"/>
        </w:rPr>
        <w:t>reserves</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right</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make</w:t>
      </w:r>
      <w:r w:rsidRPr="00624B23">
        <w:rPr>
          <w:rFonts w:ascii="Arial" w:hAnsi="Arial" w:cs="Arial"/>
          <w:spacing w:val="1"/>
          <w:sz w:val="24"/>
          <w:szCs w:val="24"/>
        </w:rPr>
        <w:t xml:space="preserve"> </w:t>
      </w:r>
      <w:r w:rsidRPr="00624B23">
        <w:rPr>
          <w:rFonts w:ascii="Arial" w:hAnsi="Arial" w:cs="Arial"/>
          <w:sz w:val="24"/>
          <w:szCs w:val="24"/>
        </w:rPr>
        <w:t>use</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all</w:t>
      </w:r>
      <w:r w:rsidRPr="00624B23">
        <w:rPr>
          <w:rFonts w:ascii="Arial" w:hAnsi="Arial" w:cs="Arial"/>
          <w:spacing w:val="1"/>
          <w:sz w:val="24"/>
          <w:szCs w:val="24"/>
        </w:rPr>
        <w:t xml:space="preserve"> </w:t>
      </w:r>
      <w:r w:rsidRPr="00624B23">
        <w:rPr>
          <w:rFonts w:ascii="Arial" w:hAnsi="Arial" w:cs="Arial"/>
          <w:sz w:val="24"/>
          <w:szCs w:val="24"/>
        </w:rPr>
        <w:t>documents</w:t>
      </w:r>
      <w:r w:rsidRPr="00624B23">
        <w:rPr>
          <w:rFonts w:ascii="Arial" w:hAnsi="Arial" w:cs="Arial"/>
          <w:spacing w:val="1"/>
          <w:sz w:val="24"/>
          <w:szCs w:val="24"/>
        </w:rPr>
        <w:t xml:space="preserve"> </w:t>
      </w:r>
      <w:r w:rsidRPr="00624B23">
        <w:rPr>
          <w:rFonts w:ascii="Arial" w:hAnsi="Arial" w:cs="Arial"/>
          <w:sz w:val="24"/>
          <w:szCs w:val="24"/>
        </w:rPr>
        <w:t>including drawings and specifications relating to the</w:t>
      </w:r>
      <w:r w:rsidRPr="00624B23">
        <w:rPr>
          <w:rFonts w:ascii="Arial" w:hAnsi="Arial" w:cs="Arial"/>
          <w:spacing w:val="63"/>
          <w:sz w:val="24"/>
          <w:szCs w:val="24"/>
        </w:rPr>
        <w:t xml:space="preserve"> </w:t>
      </w:r>
      <w:r w:rsidRPr="00624B23">
        <w:rPr>
          <w:rFonts w:ascii="Arial" w:hAnsi="Arial" w:cs="Arial"/>
          <w:sz w:val="24"/>
          <w:szCs w:val="24"/>
        </w:rPr>
        <w:t>Services at any</w:t>
      </w:r>
      <w:r w:rsidRPr="00624B23">
        <w:rPr>
          <w:rFonts w:ascii="Arial" w:hAnsi="Arial" w:cs="Arial"/>
          <w:spacing w:val="1"/>
          <w:sz w:val="24"/>
          <w:szCs w:val="24"/>
        </w:rPr>
        <w:t xml:space="preserve"> </w:t>
      </w:r>
      <w:r w:rsidRPr="00624B23">
        <w:rPr>
          <w:rFonts w:ascii="Arial" w:hAnsi="Arial" w:cs="Arial"/>
          <w:sz w:val="24"/>
          <w:szCs w:val="24"/>
        </w:rPr>
        <w:t>time and</w:t>
      </w:r>
      <w:r w:rsidRPr="00624B23">
        <w:rPr>
          <w:rFonts w:ascii="Arial" w:hAnsi="Arial" w:cs="Arial"/>
          <w:spacing w:val="-1"/>
          <w:sz w:val="24"/>
          <w:szCs w:val="24"/>
        </w:rPr>
        <w:t xml:space="preserve"> </w:t>
      </w:r>
      <w:r w:rsidRPr="00624B23">
        <w:rPr>
          <w:rFonts w:ascii="Arial" w:hAnsi="Arial" w:cs="Arial"/>
          <w:sz w:val="24"/>
          <w:szCs w:val="24"/>
        </w:rPr>
        <w:t>for any purpose</w:t>
      </w:r>
      <w:r w:rsidRPr="00624B23">
        <w:rPr>
          <w:rFonts w:ascii="Arial" w:hAnsi="Arial" w:cs="Arial"/>
          <w:spacing w:val="3"/>
          <w:sz w:val="24"/>
          <w:szCs w:val="24"/>
        </w:rPr>
        <w:t xml:space="preserve"> </w:t>
      </w:r>
      <w:r w:rsidRPr="00624B23">
        <w:rPr>
          <w:rFonts w:ascii="Arial" w:hAnsi="Arial" w:cs="Arial"/>
          <w:sz w:val="24"/>
          <w:szCs w:val="24"/>
        </w:rPr>
        <w:t>it</w:t>
      </w:r>
      <w:r w:rsidRPr="00624B23">
        <w:rPr>
          <w:rFonts w:ascii="Arial" w:hAnsi="Arial" w:cs="Arial"/>
          <w:spacing w:val="3"/>
          <w:sz w:val="24"/>
          <w:szCs w:val="24"/>
        </w:rPr>
        <w:t xml:space="preserve"> </w:t>
      </w:r>
      <w:r w:rsidRPr="00624B23">
        <w:rPr>
          <w:rFonts w:ascii="Arial" w:hAnsi="Arial" w:cs="Arial"/>
          <w:sz w:val="24"/>
          <w:szCs w:val="24"/>
        </w:rPr>
        <w:t>so</w:t>
      </w:r>
      <w:r w:rsidRPr="00624B23">
        <w:rPr>
          <w:rFonts w:ascii="Arial" w:hAnsi="Arial" w:cs="Arial"/>
          <w:spacing w:val="3"/>
          <w:sz w:val="24"/>
          <w:szCs w:val="24"/>
        </w:rPr>
        <w:t xml:space="preserve"> </w:t>
      </w:r>
      <w:r w:rsidRPr="00624B23">
        <w:rPr>
          <w:rFonts w:ascii="Arial" w:hAnsi="Arial" w:cs="Arial"/>
          <w:sz w:val="24"/>
          <w:szCs w:val="24"/>
        </w:rPr>
        <w:t>wishes.</w:t>
      </w:r>
    </w:p>
    <w:p w14:paraId="1DB52A51" w14:textId="77777777" w:rsidR="00336B25" w:rsidRPr="00624B23" w:rsidRDefault="00336B25" w:rsidP="00336B25">
      <w:pPr>
        <w:spacing w:line="244" w:lineRule="auto"/>
        <w:jc w:val="both"/>
        <w:rPr>
          <w:rFonts w:ascii="Arial" w:hAnsi="Arial" w:cs="Arial"/>
          <w:sz w:val="24"/>
          <w:szCs w:val="24"/>
        </w:rPr>
        <w:sectPr w:rsidR="00336B25" w:rsidRPr="00624B23">
          <w:pgSz w:w="12240" w:h="15840"/>
          <w:pgMar w:top="880" w:right="620" w:bottom="940" w:left="1040" w:header="698" w:footer="691" w:gutter="0"/>
          <w:cols w:space="720"/>
        </w:sectPr>
      </w:pPr>
    </w:p>
    <w:p w14:paraId="4A251FCB" w14:textId="77777777" w:rsidR="00336B25" w:rsidRPr="00624B23" w:rsidRDefault="00336B25" w:rsidP="00336B25">
      <w:pPr>
        <w:pStyle w:val="BodyText"/>
        <w:spacing w:before="5"/>
        <w:rPr>
          <w:rFonts w:ascii="Arial" w:hAnsi="Arial" w:cs="Arial"/>
        </w:rPr>
      </w:pPr>
    </w:p>
    <w:p w14:paraId="0D419BB2" w14:textId="77777777" w:rsidR="00336B25" w:rsidRPr="00624B23" w:rsidRDefault="00336B25" w:rsidP="00336B25">
      <w:pPr>
        <w:pStyle w:val="Heading1"/>
        <w:spacing w:before="92" w:line="480" w:lineRule="auto"/>
        <w:ind w:left="4020" w:right="3713" w:firstLine="974"/>
        <w:rPr>
          <w:rFonts w:ascii="Arial" w:hAnsi="Arial" w:cs="Arial"/>
          <w:b/>
          <w:bCs/>
          <w:sz w:val="24"/>
          <w:szCs w:val="24"/>
        </w:rPr>
      </w:pPr>
      <w:r w:rsidRPr="00624B23">
        <w:rPr>
          <w:rFonts w:ascii="Arial" w:hAnsi="Arial" w:cs="Arial"/>
          <w:b/>
          <w:bCs/>
          <w:sz w:val="24"/>
          <w:szCs w:val="24"/>
        </w:rPr>
        <w:t>PART D</w:t>
      </w:r>
      <w:r w:rsidRPr="00624B23">
        <w:rPr>
          <w:rFonts w:ascii="Arial" w:hAnsi="Arial" w:cs="Arial"/>
          <w:b/>
          <w:bCs/>
          <w:spacing w:val="1"/>
          <w:sz w:val="24"/>
          <w:szCs w:val="24"/>
        </w:rPr>
        <w:t xml:space="preserve"> </w:t>
      </w:r>
      <w:r w:rsidRPr="00624B23">
        <w:rPr>
          <w:rFonts w:ascii="Arial" w:hAnsi="Arial" w:cs="Arial"/>
          <w:b/>
          <w:bCs/>
          <w:sz w:val="24"/>
          <w:szCs w:val="24"/>
        </w:rPr>
        <w:t>DISPUTE</w:t>
      </w:r>
      <w:r w:rsidRPr="00624B23">
        <w:rPr>
          <w:rFonts w:ascii="Arial" w:hAnsi="Arial" w:cs="Arial"/>
          <w:b/>
          <w:bCs/>
          <w:spacing w:val="-14"/>
          <w:sz w:val="24"/>
          <w:szCs w:val="24"/>
        </w:rPr>
        <w:t xml:space="preserve"> </w:t>
      </w:r>
      <w:r w:rsidRPr="00624B23">
        <w:rPr>
          <w:rFonts w:ascii="Arial" w:hAnsi="Arial" w:cs="Arial"/>
          <w:b/>
          <w:bCs/>
          <w:sz w:val="24"/>
          <w:szCs w:val="24"/>
        </w:rPr>
        <w:t>RESOLUTIONS</w:t>
      </w:r>
    </w:p>
    <w:p w14:paraId="28FEB330" w14:textId="77777777" w:rsidR="00336B25" w:rsidRPr="00624B23" w:rsidRDefault="00336B25" w:rsidP="00336B25">
      <w:pPr>
        <w:pStyle w:val="Heading1"/>
        <w:tabs>
          <w:tab w:val="left" w:pos="1264"/>
        </w:tabs>
        <w:spacing w:before="1"/>
        <w:ind w:left="544"/>
        <w:rPr>
          <w:rFonts w:ascii="Arial" w:hAnsi="Arial" w:cs="Arial"/>
          <w:b/>
          <w:bCs/>
          <w:sz w:val="24"/>
          <w:szCs w:val="24"/>
        </w:rPr>
      </w:pPr>
      <w:bookmarkStart w:id="35" w:name="_bookmark35"/>
      <w:bookmarkEnd w:id="35"/>
      <w:r w:rsidRPr="00624B23">
        <w:rPr>
          <w:rFonts w:ascii="Arial" w:hAnsi="Arial" w:cs="Arial"/>
          <w:b/>
          <w:bCs/>
          <w:sz w:val="24"/>
          <w:szCs w:val="24"/>
        </w:rPr>
        <w:t>8.0</w:t>
      </w:r>
      <w:r w:rsidRPr="00624B23">
        <w:rPr>
          <w:rFonts w:ascii="Arial" w:hAnsi="Arial" w:cs="Arial"/>
          <w:b/>
          <w:bCs/>
          <w:sz w:val="24"/>
          <w:szCs w:val="24"/>
        </w:rPr>
        <w:tab/>
        <w:t>DISPUTE</w:t>
      </w:r>
      <w:r w:rsidRPr="00624B23">
        <w:rPr>
          <w:rFonts w:ascii="Arial" w:hAnsi="Arial" w:cs="Arial"/>
          <w:b/>
          <w:bCs/>
          <w:spacing w:val="-3"/>
          <w:sz w:val="24"/>
          <w:szCs w:val="24"/>
        </w:rPr>
        <w:t xml:space="preserve"> </w:t>
      </w:r>
      <w:r w:rsidRPr="00624B23">
        <w:rPr>
          <w:rFonts w:ascii="Arial" w:hAnsi="Arial" w:cs="Arial"/>
          <w:b/>
          <w:bCs/>
          <w:sz w:val="24"/>
          <w:szCs w:val="24"/>
        </w:rPr>
        <w:t>RESOLUTION</w:t>
      </w:r>
    </w:p>
    <w:p w14:paraId="4E2D02C4" w14:textId="77777777" w:rsidR="00336B25" w:rsidRPr="00624B23" w:rsidRDefault="00336B25" w:rsidP="00336B25">
      <w:pPr>
        <w:pStyle w:val="BodyText"/>
        <w:spacing w:before="10"/>
        <w:rPr>
          <w:rFonts w:ascii="Arial" w:hAnsi="Arial" w:cs="Arial"/>
          <w:b/>
        </w:rPr>
      </w:pPr>
    </w:p>
    <w:p w14:paraId="2FCFFA3D" w14:textId="77777777" w:rsidR="00336B25" w:rsidRPr="00624B23" w:rsidRDefault="00336B25" w:rsidP="00990468">
      <w:pPr>
        <w:pStyle w:val="Heading1"/>
        <w:numPr>
          <w:ilvl w:val="1"/>
          <w:numId w:val="26"/>
        </w:numPr>
        <w:tabs>
          <w:tab w:val="left" w:pos="1336"/>
          <w:tab w:val="left" w:pos="1337"/>
        </w:tabs>
        <w:ind w:hanging="793"/>
        <w:rPr>
          <w:rFonts w:ascii="Arial" w:hAnsi="Arial" w:cs="Arial"/>
          <w:b/>
          <w:bCs/>
          <w:sz w:val="24"/>
          <w:szCs w:val="24"/>
        </w:rPr>
      </w:pPr>
      <w:bookmarkStart w:id="36" w:name="_bookmark36"/>
      <w:bookmarkEnd w:id="36"/>
      <w:r w:rsidRPr="00624B23">
        <w:rPr>
          <w:rFonts w:ascii="Arial" w:hAnsi="Arial" w:cs="Arial"/>
          <w:b/>
          <w:bCs/>
          <w:sz w:val="24"/>
          <w:szCs w:val="24"/>
        </w:rPr>
        <w:t>Dispute</w:t>
      </w:r>
      <w:r w:rsidRPr="00624B23">
        <w:rPr>
          <w:rFonts w:ascii="Arial" w:hAnsi="Arial" w:cs="Arial"/>
          <w:b/>
          <w:bCs/>
          <w:spacing w:val="-4"/>
          <w:sz w:val="24"/>
          <w:szCs w:val="24"/>
        </w:rPr>
        <w:t xml:space="preserve"> </w:t>
      </w:r>
      <w:r w:rsidRPr="00624B23">
        <w:rPr>
          <w:rFonts w:ascii="Arial" w:hAnsi="Arial" w:cs="Arial"/>
          <w:b/>
          <w:bCs/>
          <w:sz w:val="24"/>
          <w:szCs w:val="24"/>
        </w:rPr>
        <w:t>Resolution</w:t>
      </w:r>
      <w:r w:rsidRPr="00624B23">
        <w:rPr>
          <w:rFonts w:ascii="Arial" w:hAnsi="Arial" w:cs="Arial"/>
          <w:b/>
          <w:bCs/>
          <w:spacing w:val="-3"/>
          <w:sz w:val="24"/>
          <w:szCs w:val="24"/>
        </w:rPr>
        <w:t xml:space="preserve"> </w:t>
      </w:r>
      <w:r w:rsidRPr="00624B23">
        <w:rPr>
          <w:rFonts w:ascii="Arial" w:hAnsi="Arial" w:cs="Arial"/>
          <w:b/>
          <w:bCs/>
          <w:sz w:val="24"/>
          <w:szCs w:val="24"/>
        </w:rPr>
        <w:t>by</w:t>
      </w:r>
      <w:r w:rsidRPr="00624B23">
        <w:rPr>
          <w:rFonts w:ascii="Arial" w:hAnsi="Arial" w:cs="Arial"/>
          <w:b/>
          <w:bCs/>
          <w:spacing w:val="-7"/>
          <w:sz w:val="24"/>
          <w:szCs w:val="24"/>
        </w:rPr>
        <w:t xml:space="preserve"> </w:t>
      </w:r>
      <w:r w:rsidRPr="00624B23">
        <w:rPr>
          <w:rFonts w:ascii="Arial" w:hAnsi="Arial" w:cs="Arial"/>
          <w:b/>
          <w:bCs/>
          <w:sz w:val="24"/>
          <w:szCs w:val="24"/>
        </w:rPr>
        <w:t>MPC</w:t>
      </w:r>
      <w:r w:rsidRPr="00624B23">
        <w:rPr>
          <w:rFonts w:ascii="Arial" w:hAnsi="Arial" w:cs="Arial"/>
          <w:b/>
          <w:bCs/>
          <w:spacing w:val="-4"/>
          <w:sz w:val="24"/>
          <w:szCs w:val="24"/>
        </w:rPr>
        <w:t xml:space="preserve"> </w:t>
      </w:r>
      <w:r w:rsidRPr="00624B23">
        <w:rPr>
          <w:rFonts w:ascii="Arial" w:hAnsi="Arial" w:cs="Arial"/>
          <w:b/>
          <w:bCs/>
          <w:sz w:val="24"/>
          <w:szCs w:val="24"/>
        </w:rPr>
        <w:t>Representative</w:t>
      </w:r>
    </w:p>
    <w:p w14:paraId="58BFB240" w14:textId="77777777" w:rsidR="00336B25" w:rsidRPr="00624B23" w:rsidRDefault="00336B25" w:rsidP="00336B25">
      <w:pPr>
        <w:pStyle w:val="BodyText"/>
        <w:spacing w:before="3"/>
        <w:rPr>
          <w:rFonts w:ascii="Arial" w:hAnsi="Arial" w:cs="Arial"/>
          <w:b/>
        </w:rPr>
      </w:pPr>
    </w:p>
    <w:p w14:paraId="4D263504" w14:textId="77777777" w:rsidR="00336B25" w:rsidRPr="00624B23" w:rsidRDefault="00336B25" w:rsidP="00990468">
      <w:pPr>
        <w:pStyle w:val="ListParagraph"/>
        <w:numPr>
          <w:ilvl w:val="2"/>
          <w:numId w:val="26"/>
        </w:numPr>
        <w:tabs>
          <w:tab w:val="left" w:pos="1963"/>
        </w:tabs>
        <w:spacing w:line="244" w:lineRule="auto"/>
        <w:ind w:right="958"/>
        <w:rPr>
          <w:rFonts w:ascii="Arial" w:hAnsi="Arial" w:cs="Arial"/>
          <w:sz w:val="24"/>
          <w:szCs w:val="24"/>
        </w:rPr>
      </w:pPr>
      <w:r w:rsidRPr="00624B23">
        <w:rPr>
          <w:rFonts w:ascii="Arial" w:hAnsi="Arial" w:cs="Arial"/>
          <w:sz w:val="24"/>
          <w:szCs w:val="24"/>
        </w:rPr>
        <w:t>Any dispute between the Parties in respect of any matter under this</w:t>
      </w:r>
      <w:r w:rsidRPr="00624B23">
        <w:rPr>
          <w:rFonts w:ascii="Arial" w:hAnsi="Arial" w:cs="Arial"/>
          <w:spacing w:val="1"/>
          <w:sz w:val="24"/>
          <w:szCs w:val="24"/>
        </w:rPr>
        <w:t xml:space="preserve"> </w:t>
      </w:r>
      <w:r w:rsidRPr="00624B23">
        <w:rPr>
          <w:rFonts w:ascii="Arial" w:hAnsi="Arial" w:cs="Arial"/>
          <w:sz w:val="24"/>
          <w:szCs w:val="24"/>
        </w:rPr>
        <w:t>Agreement (except in relation to MPC exercising its sole</w:t>
      </w:r>
      <w:r w:rsidRPr="00624B23">
        <w:rPr>
          <w:rFonts w:ascii="Arial" w:hAnsi="Arial" w:cs="Arial"/>
          <w:spacing w:val="1"/>
          <w:sz w:val="24"/>
          <w:szCs w:val="24"/>
        </w:rPr>
        <w:t xml:space="preserve"> </w:t>
      </w:r>
      <w:r w:rsidRPr="00624B23">
        <w:rPr>
          <w:rFonts w:ascii="Arial" w:hAnsi="Arial" w:cs="Arial"/>
          <w:sz w:val="24"/>
          <w:szCs w:val="24"/>
        </w:rPr>
        <w:t>discretion</w:t>
      </w:r>
      <w:r w:rsidRPr="00624B23">
        <w:rPr>
          <w:rFonts w:ascii="Arial" w:hAnsi="Arial" w:cs="Arial"/>
          <w:spacing w:val="1"/>
          <w:sz w:val="24"/>
          <w:szCs w:val="24"/>
        </w:rPr>
        <w:t xml:space="preserve"> </w:t>
      </w:r>
      <w:r w:rsidRPr="00624B23">
        <w:rPr>
          <w:rFonts w:ascii="Arial" w:hAnsi="Arial" w:cs="Arial"/>
          <w:sz w:val="24"/>
          <w:szCs w:val="24"/>
        </w:rPr>
        <w:t>under</w:t>
      </w:r>
      <w:r w:rsidRPr="00624B23">
        <w:rPr>
          <w:rFonts w:ascii="Arial" w:hAnsi="Arial" w:cs="Arial"/>
          <w:spacing w:val="1"/>
          <w:sz w:val="24"/>
          <w:szCs w:val="24"/>
        </w:rPr>
        <w:t xml:space="preserve"> </w:t>
      </w:r>
      <w:r w:rsidRPr="00624B23">
        <w:rPr>
          <w:rFonts w:ascii="Arial" w:hAnsi="Arial" w:cs="Arial"/>
          <w:sz w:val="24"/>
          <w:szCs w:val="24"/>
        </w:rPr>
        <w:t>this</w:t>
      </w:r>
      <w:r w:rsidRPr="00624B23">
        <w:rPr>
          <w:rFonts w:ascii="Arial" w:hAnsi="Arial" w:cs="Arial"/>
          <w:spacing w:val="1"/>
          <w:sz w:val="24"/>
          <w:szCs w:val="24"/>
        </w:rPr>
        <w:t xml:space="preserve"> </w:t>
      </w:r>
      <w:r w:rsidRPr="00624B23">
        <w:rPr>
          <w:rFonts w:ascii="Arial" w:hAnsi="Arial" w:cs="Arial"/>
          <w:sz w:val="24"/>
          <w:szCs w:val="24"/>
        </w:rPr>
        <w:t>Agreement)</w:t>
      </w:r>
      <w:r w:rsidRPr="00624B23">
        <w:rPr>
          <w:rFonts w:ascii="Arial" w:hAnsi="Arial" w:cs="Arial"/>
          <w:spacing w:val="1"/>
          <w:sz w:val="24"/>
          <w:szCs w:val="24"/>
        </w:rPr>
        <w:t xml:space="preserve"> </w:t>
      </w:r>
      <w:r w:rsidRPr="00624B23">
        <w:rPr>
          <w:rFonts w:ascii="Arial" w:hAnsi="Arial" w:cs="Arial"/>
          <w:sz w:val="24"/>
          <w:szCs w:val="24"/>
        </w:rPr>
        <w:t>which</w:t>
      </w:r>
      <w:r w:rsidRPr="00624B23">
        <w:rPr>
          <w:rFonts w:ascii="Arial" w:hAnsi="Arial" w:cs="Arial"/>
          <w:spacing w:val="1"/>
          <w:sz w:val="24"/>
          <w:szCs w:val="24"/>
        </w:rPr>
        <w:t xml:space="preserve"> </w:t>
      </w:r>
      <w:r w:rsidRPr="00624B23">
        <w:rPr>
          <w:rFonts w:ascii="Arial" w:hAnsi="Arial" w:cs="Arial"/>
          <w:sz w:val="24"/>
          <w:szCs w:val="24"/>
        </w:rPr>
        <w:t>are</w:t>
      </w:r>
      <w:r w:rsidRPr="00624B23">
        <w:rPr>
          <w:rFonts w:ascii="Arial" w:hAnsi="Arial" w:cs="Arial"/>
          <w:spacing w:val="1"/>
          <w:sz w:val="24"/>
          <w:szCs w:val="24"/>
        </w:rPr>
        <w:t xml:space="preserve"> </w:t>
      </w:r>
      <w:r w:rsidRPr="00624B23">
        <w:rPr>
          <w:rFonts w:ascii="Arial" w:hAnsi="Arial" w:cs="Arial"/>
          <w:sz w:val="24"/>
          <w:szCs w:val="24"/>
        </w:rPr>
        <w:t>not</w:t>
      </w:r>
      <w:r w:rsidRPr="00624B23">
        <w:rPr>
          <w:rFonts w:ascii="Arial" w:hAnsi="Arial" w:cs="Arial"/>
          <w:spacing w:val="1"/>
          <w:sz w:val="24"/>
          <w:szCs w:val="24"/>
        </w:rPr>
        <w:t xml:space="preserve"> </w:t>
      </w:r>
      <w:r w:rsidRPr="00624B23">
        <w:rPr>
          <w:rFonts w:ascii="Arial" w:hAnsi="Arial" w:cs="Arial"/>
          <w:sz w:val="24"/>
          <w:szCs w:val="24"/>
        </w:rPr>
        <w:t>capable</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being</w:t>
      </w:r>
      <w:r w:rsidRPr="00624B23">
        <w:rPr>
          <w:rFonts w:ascii="Arial" w:hAnsi="Arial" w:cs="Arial"/>
          <w:spacing w:val="1"/>
          <w:sz w:val="24"/>
          <w:szCs w:val="24"/>
        </w:rPr>
        <w:t xml:space="preserve"> </w:t>
      </w:r>
      <w:r w:rsidRPr="00624B23">
        <w:rPr>
          <w:rFonts w:ascii="Arial" w:hAnsi="Arial" w:cs="Arial"/>
          <w:sz w:val="24"/>
          <w:szCs w:val="24"/>
        </w:rPr>
        <w:t>amicably</w:t>
      </w:r>
      <w:r w:rsidRPr="00624B23">
        <w:rPr>
          <w:rFonts w:ascii="Arial" w:hAnsi="Arial" w:cs="Arial"/>
          <w:spacing w:val="1"/>
          <w:sz w:val="24"/>
          <w:szCs w:val="24"/>
        </w:rPr>
        <w:t xml:space="preserve"> </w:t>
      </w:r>
      <w:r w:rsidRPr="00624B23">
        <w:rPr>
          <w:rFonts w:ascii="Arial" w:hAnsi="Arial" w:cs="Arial"/>
          <w:sz w:val="24"/>
          <w:szCs w:val="24"/>
        </w:rPr>
        <w:t>resolved</w:t>
      </w:r>
      <w:r w:rsidRPr="00624B23">
        <w:rPr>
          <w:rFonts w:ascii="Arial" w:hAnsi="Arial" w:cs="Arial"/>
          <w:spacing w:val="1"/>
          <w:sz w:val="24"/>
          <w:szCs w:val="24"/>
        </w:rPr>
        <w:t xml:space="preserve"> </w:t>
      </w:r>
      <w:r w:rsidRPr="00624B23">
        <w:rPr>
          <w:rFonts w:ascii="Arial" w:hAnsi="Arial" w:cs="Arial"/>
          <w:sz w:val="24"/>
          <w:szCs w:val="24"/>
        </w:rPr>
        <w:t>between</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Parties</w:t>
      </w:r>
      <w:r w:rsidRPr="00624B23">
        <w:rPr>
          <w:rFonts w:ascii="Arial" w:hAnsi="Arial" w:cs="Arial"/>
          <w:spacing w:val="1"/>
          <w:sz w:val="24"/>
          <w:szCs w:val="24"/>
        </w:rPr>
        <w:t xml:space="preserve"> </w:t>
      </w:r>
      <w:r w:rsidRPr="00624B23">
        <w:rPr>
          <w:rFonts w:ascii="Arial" w:hAnsi="Arial" w:cs="Arial"/>
          <w:sz w:val="24"/>
          <w:szCs w:val="24"/>
        </w:rPr>
        <w:t>may</w:t>
      </w:r>
      <w:r w:rsidRPr="00624B23">
        <w:rPr>
          <w:rFonts w:ascii="Arial" w:hAnsi="Arial" w:cs="Arial"/>
          <w:spacing w:val="1"/>
          <w:sz w:val="24"/>
          <w:szCs w:val="24"/>
        </w:rPr>
        <w:t xml:space="preserve"> </w:t>
      </w:r>
      <w:r w:rsidRPr="00624B23">
        <w:rPr>
          <w:rFonts w:ascii="Arial" w:hAnsi="Arial" w:cs="Arial"/>
          <w:sz w:val="24"/>
          <w:szCs w:val="24"/>
        </w:rPr>
        <w:t>be</w:t>
      </w:r>
      <w:r w:rsidRPr="00624B23">
        <w:rPr>
          <w:rFonts w:ascii="Arial" w:hAnsi="Arial" w:cs="Arial"/>
          <w:spacing w:val="1"/>
          <w:sz w:val="24"/>
          <w:szCs w:val="24"/>
        </w:rPr>
        <w:t xml:space="preserve"> </w:t>
      </w:r>
      <w:r w:rsidRPr="00624B23">
        <w:rPr>
          <w:rFonts w:ascii="Arial" w:hAnsi="Arial" w:cs="Arial"/>
          <w:sz w:val="24"/>
          <w:szCs w:val="24"/>
        </w:rPr>
        <w:t>referred</w:t>
      </w:r>
      <w:r w:rsidRPr="00624B23">
        <w:rPr>
          <w:rFonts w:ascii="Arial" w:hAnsi="Arial" w:cs="Arial"/>
          <w:spacing w:val="64"/>
          <w:sz w:val="24"/>
          <w:szCs w:val="24"/>
        </w:rPr>
        <w:t xml:space="preserve"> </w:t>
      </w:r>
      <w:r w:rsidRPr="00624B23">
        <w:rPr>
          <w:rFonts w:ascii="Arial" w:hAnsi="Arial" w:cs="Arial"/>
          <w:sz w:val="24"/>
          <w:szCs w:val="24"/>
        </w:rPr>
        <w:t>to</w:t>
      </w:r>
      <w:r w:rsidRPr="00624B23">
        <w:rPr>
          <w:rFonts w:ascii="Arial" w:hAnsi="Arial" w:cs="Arial"/>
          <w:spacing w:val="64"/>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appointed</w:t>
      </w:r>
      <w:r w:rsidRPr="00624B23">
        <w:rPr>
          <w:rFonts w:ascii="Arial" w:hAnsi="Arial" w:cs="Arial"/>
          <w:spacing w:val="4"/>
          <w:sz w:val="24"/>
          <w:szCs w:val="24"/>
        </w:rPr>
        <w:t xml:space="preserve"> </w:t>
      </w:r>
      <w:r w:rsidRPr="00624B23">
        <w:rPr>
          <w:rFonts w:ascii="Arial" w:hAnsi="Arial" w:cs="Arial"/>
          <w:sz w:val="24"/>
          <w:szCs w:val="24"/>
        </w:rPr>
        <w:t>MPCR.</w:t>
      </w:r>
    </w:p>
    <w:p w14:paraId="4DCCA648" w14:textId="77777777" w:rsidR="00336B25" w:rsidRPr="00624B23" w:rsidRDefault="00336B25" w:rsidP="00336B25">
      <w:pPr>
        <w:pStyle w:val="BodyText"/>
        <w:spacing w:before="11"/>
        <w:rPr>
          <w:rFonts w:ascii="Arial" w:hAnsi="Arial" w:cs="Arial"/>
        </w:rPr>
      </w:pPr>
    </w:p>
    <w:p w14:paraId="3F13EB1A" w14:textId="77777777" w:rsidR="00336B25" w:rsidRPr="00624B23" w:rsidRDefault="00336B25" w:rsidP="00990468">
      <w:pPr>
        <w:pStyle w:val="ListParagraph"/>
        <w:numPr>
          <w:ilvl w:val="2"/>
          <w:numId w:val="26"/>
        </w:numPr>
        <w:tabs>
          <w:tab w:val="left" w:pos="1963"/>
        </w:tabs>
        <w:spacing w:line="244" w:lineRule="auto"/>
        <w:ind w:right="967"/>
        <w:rPr>
          <w:rFonts w:ascii="Arial" w:hAnsi="Arial" w:cs="Arial"/>
          <w:sz w:val="24"/>
          <w:szCs w:val="24"/>
        </w:rPr>
      </w:pPr>
      <w:r w:rsidRPr="00624B23">
        <w:rPr>
          <w:rFonts w:ascii="Arial" w:hAnsi="Arial" w:cs="Arial"/>
          <w:sz w:val="24"/>
          <w:szCs w:val="24"/>
        </w:rPr>
        <w:t>MPCR who is appointed for such purposes shall undertake to resolve</w:t>
      </w:r>
      <w:r w:rsidRPr="00624B23">
        <w:rPr>
          <w:rFonts w:ascii="Arial" w:hAnsi="Arial" w:cs="Arial"/>
          <w:spacing w:val="1"/>
          <w:sz w:val="24"/>
          <w:szCs w:val="24"/>
        </w:rPr>
        <w:t xml:space="preserve"> </w:t>
      </w:r>
      <w:r w:rsidRPr="00624B23">
        <w:rPr>
          <w:rFonts w:ascii="Arial" w:hAnsi="Arial" w:cs="Arial"/>
          <w:sz w:val="24"/>
          <w:szCs w:val="24"/>
        </w:rPr>
        <w:t>such</w:t>
      </w:r>
      <w:r w:rsidRPr="00624B23">
        <w:rPr>
          <w:rFonts w:ascii="Arial" w:hAnsi="Arial" w:cs="Arial"/>
          <w:spacing w:val="1"/>
          <w:sz w:val="24"/>
          <w:szCs w:val="24"/>
        </w:rPr>
        <w:t xml:space="preserve"> </w:t>
      </w:r>
      <w:r w:rsidRPr="00624B23">
        <w:rPr>
          <w:rFonts w:ascii="Arial" w:hAnsi="Arial" w:cs="Arial"/>
          <w:sz w:val="24"/>
          <w:szCs w:val="24"/>
        </w:rPr>
        <w:t>dispute</w:t>
      </w:r>
      <w:r w:rsidRPr="00624B23">
        <w:rPr>
          <w:rFonts w:ascii="Arial" w:hAnsi="Arial" w:cs="Arial"/>
          <w:spacing w:val="1"/>
          <w:sz w:val="24"/>
          <w:szCs w:val="24"/>
        </w:rPr>
        <w:t xml:space="preserve"> </w:t>
      </w:r>
      <w:r w:rsidRPr="00624B23">
        <w:rPr>
          <w:rFonts w:ascii="Arial" w:hAnsi="Arial" w:cs="Arial"/>
          <w:sz w:val="24"/>
          <w:szCs w:val="24"/>
        </w:rPr>
        <w:t>with</w:t>
      </w:r>
      <w:r w:rsidRPr="00624B23">
        <w:rPr>
          <w:rFonts w:ascii="Arial" w:hAnsi="Arial" w:cs="Arial"/>
          <w:spacing w:val="1"/>
          <w:sz w:val="24"/>
          <w:szCs w:val="24"/>
        </w:rPr>
        <w:t xml:space="preserve"> </w:t>
      </w:r>
      <w:r w:rsidRPr="00624B23">
        <w:rPr>
          <w:rFonts w:ascii="Arial" w:hAnsi="Arial" w:cs="Arial"/>
          <w:sz w:val="24"/>
          <w:szCs w:val="24"/>
        </w:rPr>
        <w:t>all</w:t>
      </w:r>
      <w:r w:rsidRPr="00624B23">
        <w:rPr>
          <w:rFonts w:ascii="Arial" w:hAnsi="Arial" w:cs="Arial"/>
          <w:spacing w:val="1"/>
          <w:sz w:val="24"/>
          <w:szCs w:val="24"/>
        </w:rPr>
        <w:t xml:space="preserve"> </w:t>
      </w:r>
      <w:r w:rsidRPr="00624B23">
        <w:rPr>
          <w:rFonts w:ascii="Arial" w:hAnsi="Arial" w:cs="Arial"/>
          <w:sz w:val="24"/>
          <w:szCs w:val="24"/>
        </w:rPr>
        <w:t>fairness</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endeavor</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achieve</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best</w:t>
      </w:r>
      <w:r w:rsidRPr="00624B23">
        <w:rPr>
          <w:rFonts w:ascii="Arial" w:hAnsi="Arial" w:cs="Arial"/>
          <w:spacing w:val="1"/>
          <w:sz w:val="24"/>
          <w:szCs w:val="24"/>
        </w:rPr>
        <w:t xml:space="preserve"> </w:t>
      </w:r>
      <w:r w:rsidRPr="00624B23">
        <w:rPr>
          <w:rFonts w:ascii="Arial" w:hAnsi="Arial" w:cs="Arial"/>
          <w:sz w:val="24"/>
          <w:szCs w:val="24"/>
        </w:rPr>
        <w:t>possible</w:t>
      </w:r>
      <w:r w:rsidRPr="00624B23">
        <w:rPr>
          <w:rFonts w:ascii="Arial" w:hAnsi="Arial" w:cs="Arial"/>
          <w:spacing w:val="2"/>
          <w:sz w:val="24"/>
          <w:szCs w:val="24"/>
        </w:rPr>
        <w:t xml:space="preserve"> </w:t>
      </w:r>
      <w:r w:rsidRPr="00624B23">
        <w:rPr>
          <w:rFonts w:ascii="Arial" w:hAnsi="Arial" w:cs="Arial"/>
          <w:sz w:val="24"/>
          <w:szCs w:val="24"/>
        </w:rPr>
        <w:t>solution</w:t>
      </w:r>
      <w:r w:rsidRPr="00624B23">
        <w:rPr>
          <w:rFonts w:ascii="Arial" w:hAnsi="Arial" w:cs="Arial"/>
          <w:spacing w:val="1"/>
          <w:sz w:val="24"/>
          <w:szCs w:val="24"/>
        </w:rPr>
        <w:t xml:space="preserve"> </w:t>
      </w:r>
      <w:r w:rsidRPr="00624B23">
        <w:rPr>
          <w:rFonts w:ascii="Arial" w:hAnsi="Arial" w:cs="Arial"/>
          <w:sz w:val="24"/>
          <w:szCs w:val="24"/>
        </w:rPr>
        <w:t>for the</w:t>
      </w:r>
      <w:r w:rsidRPr="00624B23">
        <w:rPr>
          <w:rFonts w:ascii="Arial" w:hAnsi="Arial" w:cs="Arial"/>
          <w:spacing w:val="3"/>
          <w:sz w:val="24"/>
          <w:szCs w:val="24"/>
        </w:rPr>
        <w:t xml:space="preserve"> </w:t>
      </w:r>
      <w:r w:rsidRPr="00624B23">
        <w:rPr>
          <w:rFonts w:ascii="Arial" w:hAnsi="Arial" w:cs="Arial"/>
          <w:sz w:val="24"/>
          <w:szCs w:val="24"/>
        </w:rPr>
        <w:t>Parties.</w:t>
      </w:r>
    </w:p>
    <w:p w14:paraId="7A2F2134" w14:textId="77777777" w:rsidR="00336B25" w:rsidRPr="00624B23" w:rsidRDefault="00336B25" w:rsidP="00336B25">
      <w:pPr>
        <w:pStyle w:val="BodyText"/>
        <w:spacing w:before="1"/>
        <w:rPr>
          <w:rFonts w:ascii="Arial" w:hAnsi="Arial" w:cs="Arial"/>
        </w:rPr>
      </w:pPr>
    </w:p>
    <w:p w14:paraId="7D19C325" w14:textId="77777777" w:rsidR="00336B25" w:rsidRPr="00624B23" w:rsidRDefault="00336B25" w:rsidP="00990468">
      <w:pPr>
        <w:pStyle w:val="ListParagraph"/>
        <w:numPr>
          <w:ilvl w:val="2"/>
          <w:numId w:val="26"/>
        </w:numPr>
        <w:tabs>
          <w:tab w:val="left" w:pos="1962"/>
          <w:tab w:val="left" w:pos="1963"/>
        </w:tabs>
        <w:rPr>
          <w:rFonts w:ascii="Arial" w:hAnsi="Arial" w:cs="Arial"/>
          <w:sz w:val="24"/>
          <w:szCs w:val="24"/>
        </w:rPr>
      </w:pPr>
      <w:r w:rsidRPr="00624B23">
        <w:rPr>
          <w:rFonts w:ascii="Arial" w:hAnsi="Arial" w:cs="Arial"/>
          <w:sz w:val="24"/>
          <w:szCs w:val="24"/>
        </w:rPr>
        <w:t>If the</w:t>
      </w:r>
      <w:r w:rsidRPr="00624B23">
        <w:rPr>
          <w:rFonts w:ascii="Arial" w:hAnsi="Arial" w:cs="Arial"/>
          <w:spacing w:val="1"/>
          <w:sz w:val="24"/>
          <w:szCs w:val="24"/>
        </w:rPr>
        <w:t xml:space="preserve"> </w:t>
      </w:r>
      <w:r w:rsidRPr="00624B23">
        <w:rPr>
          <w:rFonts w:ascii="Arial" w:hAnsi="Arial" w:cs="Arial"/>
          <w:sz w:val="24"/>
          <w:szCs w:val="24"/>
        </w:rPr>
        <w:t>Consultant:</w:t>
      </w:r>
    </w:p>
    <w:p w14:paraId="60605B00" w14:textId="77777777" w:rsidR="00336B25" w:rsidRPr="00624B23" w:rsidRDefault="00336B25" w:rsidP="00336B25">
      <w:pPr>
        <w:pStyle w:val="BodyText"/>
        <w:spacing w:before="2"/>
        <w:rPr>
          <w:rFonts w:ascii="Arial" w:hAnsi="Arial" w:cs="Arial"/>
        </w:rPr>
      </w:pPr>
    </w:p>
    <w:p w14:paraId="6B8FF2E1" w14:textId="77777777" w:rsidR="00336B25" w:rsidRPr="00624B23" w:rsidRDefault="00336B25" w:rsidP="00990468">
      <w:pPr>
        <w:pStyle w:val="ListParagraph"/>
        <w:numPr>
          <w:ilvl w:val="3"/>
          <w:numId w:val="26"/>
        </w:numPr>
        <w:tabs>
          <w:tab w:val="left" w:pos="2704"/>
          <w:tab w:val="left" w:pos="2705"/>
        </w:tabs>
        <w:spacing w:line="232" w:lineRule="auto"/>
        <w:ind w:left="2704" w:right="963" w:hanging="720"/>
        <w:rPr>
          <w:rFonts w:ascii="Arial" w:hAnsi="Arial" w:cs="Arial"/>
          <w:sz w:val="24"/>
          <w:szCs w:val="24"/>
        </w:rPr>
      </w:pPr>
      <w:r w:rsidRPr="00624B23">
        <w:rPr>
          <w:rFonts w:ascii="Arial" w:hAnsi="Arial" w:cs="Arial"/>
          <w:sz w:val="24"/>
          <w:szCs w:val="24"/>
        </w:rPr>
        <w:t>fail to</w:t>
      </w:r>
      <w:r w:rsidRPr="00624B23">
        <w:rPr>
          <w:rFonts w:ascii="Arial" w:hAnsi="Arial" w:cs="Arial"/>
          <w:spacing w:val="2"/>
          <w:sz w:val="24"/>
          <w:szCs w:val="24"/>
        </w:rPr>
        <w:t xml:space="preserve"> </w:t>
      </w:r>
      <w:r w:rsidRPr="00624B23">
        <w:rPr>
          <w:rFonts w:ascii="Arial" w:hAnsi="Arial" w:cs="Arial"/>
          <w:sz w:val="24"/>
          <w:szCs w:val="24"/>
        </w:rPr>
        <w:t>receive</w:t>
      </w:r>
      <w:r w:rsidRPr="00624B23">
        <w:rPr>
          <w:rFonts w:ascii="Arial" w:hAnsi="Arial" w:cs="Arial"/>
          <w:spacing w:val="1"/>
          <w:sz w:val="24"/>
          <w:szCs w:val="24"/>
        </w:rPr>
        <w:t xml:space="preserve"> </w:t>
      </w:r>
      <w:r w:rsidRPr="00624B23">
        <w:rPr>
          <w:rFonts w:ascii="Arial" w:hAnsi="Arial" w:cs="Arial"/>
          <w:sz w:val="24"/>
          <w:szCs w:val="24"/>
        </w:rPr>
        <w:t>a</w:t>
      </w:r>
      <w:r w:rsidRPr="00624B23">
        <w:rPr>
          <w:rFonts w:ascii="Arial" w:hAnsi="Arial" w:cs="Arial"/>
          <w:spacing w:val="3"/>
          <w:sz w:val="24"/>
          <w:szCs w:val="24"/>
        </w:rPr>
        <w:t xml:space="preserve"> </w:t>
      </w:r>
      <w:r w:rsidRPr="00624B23">
        <w:rPr>
          <w:rFonts w:ascii="Arial" w:hAnsi="Arial" w:cs="Arial"/>
          <w:sz w:val="24"/>
          <w:szCs w:val="24"/>
        </w:rPr>
        <w:t>decision</w:t>
      </w:r>
      <w:r w:rsidRPr="00624B23">
        <w:rPr>
          <w:rFonts w:ascii="Arial" w:hAnsi="Arial" w:cs="Arial"/>
          <w:spacing w:val="1"/>
          <w:sz w:val="24"/>
          <w:szCs w:val="24"/>
        </w:rPr>
        <w:t xml:space="preserve"> </w:t>
      </w:r>
      <w:r w:rsidRPr="00624B23">
        <w:rPr>
          <w:rFonts w:ascii="Arial" w:hAnsi="Arial" w:cs="Arial"/>
          <w:sz w:val="24"/>
          <w:szCs w:val="24"/>
        </w:rPr>
        <w:t>from</w:t>
      </w:r>
      <w:r w:rsidRPr="00624B23">
        <w:rPr>
          <w:rFonts w:ascii="Arial" w:hAnsi="Arial" w:cs="Arial"/>
          <w:spacing w:val="1"/>
          <w:sz w:val="24"/>
          <w:szCs w:val="24"/>
        </w:rPr>
        <w:t xml:space="preserve"> </w:t>
      </w:r>
      <w:r w:rsidRPr="00624B23">
        <w:rPr>
          <w:rFonts w:ascii="Arial" w:hAnsi="Arial" w:cs="Arial"/>
          <w:sz w:val="24"/>
          <w:szCs w:val="24"/>
        </w:rPr>
        <w:t>MPCR</w:t>
      </w:r>
      <w:r w:rsidRPr="00624B23">
        <w:rPr>
          <w:rFonts w:ascii="Arial" w:hAnsi="Arial" w:cs="Arial"/>
          <w:spacing w:val="6"/>
          <w:sz w:val="24"/>
          <w:szCs w:val="24"/>
        </w:rPr>
        <w:t xml:space="preserve"> </w:t>
      </w:r>
      <w:r w:rsidRPr="00624B23">
        <w:rPr>
          <w:rFonts w:ascii="Arial" w:hAnsi="Arial" w:cs="Arial"/>
          <w:sz w:val="24"/>
          <w:szCs w:val="24"/>
        </w:rPr>
        <w:t>within</w:t>
      </w:r>
      <w:r w:rsidRPr="00624B23">
        <w:rPr>
          <w:rFonts w:ascii="Arial" w:hAnsi="Arial" w:cs="Arial"/>
          <w:spacing w:val="1"/>
          <w:sz w:val="24"/>
          <w:szCs w:val="24"/>
        </w:rPr>
        <w:t xml:space="preserve"> </w:t>
      </w:r>
      <w:r w:rsidRPr="00624B23">
        <w:rPr>
          <w:rFonts w:ascii="Arial" w:hAnsi="Arial" w:cs="Arial"/>
          <w:sz w:val="24"/>
          <w:szCs w:val="24"/>
        </w:rPr>
        <w:t>seven</w:t>
      </w:r>
      <w:r w:rsidRPr="00624B23">
        <w:rPr>
          <w:rFonts w:ascii="Arial" w:hAnsi="Arial" w:cs="Arial"/>
          <w:spacing w:val="2"/>
          <w:sz w:val="24"/>
          <w:szCs w:val="24"/>
        </w:rPr>
        <w:t xml:space="preserve"> </w:t>
      </w:r>
      <w:r w:rsidRPr="00624B23">
        <w:rPr>
          <w:rFonts w:ascii="Arial" w:hAnsi="Arial" w:cs="Arial"/>
          <w:sz w:val="24"/>
          <w:szCs w:val="24"/>
        </w:rPr>
        <w:t>days (7)</w:t>
      </w:r>
      <w:r w:rsidRPr="00624B23">
        <w:rPr>
          <w:rFonts w:ascii="Arial" w:hAnsi="Arial" w:cs="Arial"/>
          <w:spacing w:val="4"/>
          <w:sz w:val="24"/>
          <w:szCs w:val="24"/>
        </w:rPr>
        <w:t xml:space="preserve"> </w:t>
      </w:r>
      <w:r w:rsidRPr="00624B23">
        <w:rPr>
          <w:rFonts w:ascii="Arial" w:hAnsi="Arial" w:cs="Arial"/>
          <w:sz w:val="24"/>
          <w:szCs w:val="24"/>
        </w:rPr>
        <w:t>days</w:t>
      </w:r>
      <w:r w:rsidRPr="00624B23">
        <w:rPr>
          <w:rFonts w:ascii="Arial" w:hAnsi="Arial" w:cs="Arial"/>
          <w:spacing w:val="-61"/>
          <w:sz w:val="24"/>
          <w:szCs w:val="24"/>
        </w:rPr>
        <w:t xml:space="preserve"> </w:t>
      </w:r>
      <w:r w:rsidRPr="00624B23">
        <w:rPr>
          <w:rFonts w:ascii="Arial" w:hAnsi="Arial" w:cs="Arial"/>
          <w:sz w:val="24"/>
          <w:szCs w:val="24"/>
        </w:rPr>
        <w:t>after</w:t>
      </w:r>
      <w:r w:rsidRPr="00624B23">
        <w:rPr>
          <w:rFonts w:ascii="Arial" w:hAnsi="Arial" w:cs="Arial"/>
          <w:spacing w:val="1"/>
          <w:sz w:val="24"/>
          <w:szCs w:val="24"/>
        </w:rPr>
        <w:t xml:space="preserve"> </w:t>
      </w:r>
      <w:r w:rsidRPr="00624B23">
        <w:rPr>
          <w:rFonts w:ascii="Arial" w:hAnsi="Arial" w:cs="Arial"/>
          <w:sz w:val="24"/>
          <w:szCs w:val="24"/>
        </w:rPr>
        <w:t>being</w:t>
      </w:r>
      <w:r w:rsidRPr="00624B23">
        <w:rPr>
          <w:rFonts w:ascii="Arial" w:hAnsi="Arial" w:cs="Arial"/>
          <w:spacing w:val="2"/>
          <w:sz w:val="24"/>
          <w:szCs w:val="24"/>
        </w:rPr>
        <w:t xml:space="preserve"> </w:t>
      </w:r>
      <w:r w:rsidRPr="00624B23">
        <w:rPr>
          <w:rFonts w:ascii="Arial" w:hAnsi="Arial" w:cs="Arial"/>
          <w:sz w:val="24"/>
          <w:szCs w:val="24"/>
        </w:rPr>
        <w:t>requested</w:t>
      </w:r>
      <w:r w:rsidRPr="00624B23">
        <w:rPr>
          <w:rFonts w:ascii="Arial" w:hAnsi="Arial" w:cs="Arial"/>
          <w:spacing w:val="3"/>
          <w:sz w:val="24"/>
          <w:szCs w:val="24"/>
        </w:rPr>
        <w:t xml:space="preserve"> </w:t>
      </w:r>
      <w:r w:rsidRPr="00624B23">
        <w:rPr>
          <w:rFonts w:ascii="Arial" w:hAnsi="Arial" w:cs="Arial"/>
          <w:sz w:val="24"/>
          <w:szCs w:val="24"/>
        </w:rPr>
        <w:t>to</w:t>
      </w:r>
      <w:r w:rsidRPr="00624B23">
        <w:rPr>
          <w:rFonts w:ascii="Arial" w:hAnsi="Arial" w:cs="Arial"/>
          <w:spacing w:val="3"/>
          <w:sz w:val="24"/>
          <w:szCs w:val="24"/>
        </w:rPr>
        <w:t xml:space="preserve"> </w:t>
      </w:r>
      <w:r w:rsidRPr="00624B23">
        <w:rPr>
          <w:rFonts w:ascii="Arial" w:hAnsi="Arial" w:cs="Arial"/>
          <w:sz w:val="24"/>
          <w:szCs w:val="24"/>
        </w:rPr>
        <w:t>do</w:t>
      </w:r>
      <w:r w:rsidRPr="00624B23">
        <w:rPr>
          <w:rFonts w:ascii="Arial" w:hAnsi="Arial" w:cs="Arial"/>
          <w:spacing w:val="1"/>
          <w:sz w:val="24"/>
          <w:szCs w:val="24"/>
        </w:rPr>
        <w:t xml:space="preserve"> </w:t>
      </w:r>
      <w:r w:rsidRPr="00624B23">
        <w:rPr>
          <w:rFonts w:ascii="Arial" w:hAnsi="Arial" w:cs="Arial"/>
          <w:sz w:val="24"/>
          <w:szCs w:val="24"/>
        </w:rPr>
        <w:t>so;</w:t>
      </w:r>
      <w:r w:rsidRPr="00624B23">
        <w:rPr>
          <w:rFonts w:ascii="Arial" w:hAnsi="Arial" w:cs="Arial"/>
          <w:spacing w:val="1"/>
          <w:sz w:val="24"/>
          <w:szCs w:val="24"/>
        </w:rPr>
        <w:t xml:space="preserve"> </w:t>
      </w:r>
      <w:r w:rsidRPr="00624B23">
        <w:rPr>
          <w:rFonts w:ascii="Arial" w:hAnsi="Arial" w:cs="Arial"/>
          <w:sz w:val="24"/>
          <w:szCs w:val="24"/>
        </w:rPr>
        <w:t>or</w:t>
      </w:r>
    </w:p>
    <w:p w14:paraId="0C658073" w14:textId="77777777" w:rsidR="00336B25" w:rsidRPr="00624B23" w:rsidRDefault="00336B25" w:rsidP="00336B25">
      <w:pPr>
        <w:pStyle w:val="BodyText"/>
        <w:spacing w:before="6"/>
        <w:rPr>
          <w:rFonts w:ascii="Arial" w:hAnsi="Arial" w:cs="Arial"/>
        </w:rPr>
      </w:pPr>
    </w:p>
    <w:p w14:paraId="2CFD8608" w14:textId="77777777" w:rsidR="00336B25" w:rsidRPr="00624B23" w:rsidRDefault="00336B25" w:rsidP="00990468">
      <w:pPr>
        <w:pStyle w:val="ListParagraph"/>
        <w:numPr>
          <w:ilvl w:val="3"/>
          <w:numId w:val="26"/>
        </w:numPr>
        <w:tabs>
          <w:tab w:val="left" w:pos="2704"/>
          <w:tab w:val="left" w:pos="2705"/>
        </w:tabs>
        <w:ind w:left="2704" w:hanging="721"/>
        <w:rPr>
          <w:rFonts w:ascii="Arial" w:hAnsi="Arial" w:cs="Arial"/>
          <w:sz w:val="24"/>
          <w:szCs w:val="24"/>
        </w:rPr>
      </w:pPr>
      <w:r w:rsidRPr="00624B23">
        <w:rPr>
          <w:rFonts w:ascii="Arial" w:hAnsi="Arial" w:cs="Arial"/>
          <w:sz w:val="24"/>
          <w:szCs w:val="24"/>
        </w:rPr>
        <w:t>is</w:t>
      </w:r>
      <w:r w:rsidRPr="00624B23">
        <w:rPr>
          <w:rFonts w:ascii="Arial" w:hAnsi="Arial" w:cs="Arial"/>
          <w:spacing w:val="-1"/>
          <w:sz w:val="24"/>
          <w:szCs w:val="24"/>
        </w:rPr>
        <w:t xml:space="preserve"> </w:t>
      </w:r>
      <w:r w:rsidRPr="00624B23">
        <w:rPr>
          <w:rFonts w:ascii="Arial" w:hAnsi="Arial" w:cs="Arial"/>
          <w:sz w:val="24"/>
          <w:szCs w:val="24"/>
        </w:rPr>
        <w:t>dissatisfied</w:t>
      </w:r>
      <w:r w:rsidRPr="00624B23">
        <w:rPr>
          <w:rFonts w:ascii="Arial" w:hAnsi="Arial" w:cs="Arial"/>
          <w:spacing w:val="2"/>
          <w:sz w:val="24"/>
          <w:szCs w:val="24"/>
        </w:rPr>
        <w:t xml:space="preserve"> </w:t>
      </w:r>
      <w:r w:rsidRPr="00624B23">
        <w:rPr>
          <w:rFonts w:ascii="Arial" w:hAnsi="Arial" w:cs="Arial"/>
          <w:sz w:val="24"/>
          <w:szCs w:val="24"/>
        </w:rPr>
        <w:t>with any</w:t>
      </w:r>
      <w:r w:rsidRPr="00624B23">
        <w:rPr>
          <w:rFonts w:ascii="Arial" w:hAnsi="Arial" w:cs="Arial"/>
          <w:spacing w:val="-2"/>
          <w:sz w:val="24"/>
          <w:szCs w:val="24"/>
        </w:rPr>
        <w:t xml:space="preserve"> </w:t>
      </w:r>
      <w:r w:rsidRPr="00624B23">
        <w:rPr>
          <w:rFonts w:ascii="Arial" w:hAnsi="Arial" w:cs="Arial"/>
          <w:sz w:val="24"/>
          <w:szCs w:val="24"/>
        </w:rPr>
        <w:t>decision</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MPCR.</w:t>
      </w:r>
    </w:p>
    <w:p w14:paraId="150BBAF9" w14:textId="77777777" w:rsidR="00336B25" w:rsidRPr="00624B23" w:rsidRDefault="00336B25" w:rsidP="00336B25">
      <w:pPr>
        <w:pStyle w:val="BodyText"/>
        <w:spacing w:before="4"/>
        <w:rPr>
          <w:rFonts w:ascii="Arial" w:hAnsi="Arial" w:cs="Arial"/>
        </w:rPr>
      </w:pPr>
    </w:p>
    <w:p w14:paraId="7E10A2AB" w14:textId="77777777" w:rsidR="00336B25" w:rsidRPr="00624B23" w:rsidRDefault="00336B25" w:rsidP="00336B25">
      <w:pPr>
        <w:pStyle w:val="BodyText"/>
        <w:spacing w:line="244" w:lineRule="auto"/>
        <w:ind w:left="1984" w:right="967"/>
        <w:rPr>
          <w:rFonts w:ascii="Arial" w:hAnsi="Arial" w:cs="Arial"/>
        </w:rPr>
      </w:pPr>
      <w:r w:rsidRPr="00624B23">
        <w:rPr>
          <w:rFonts w:ascii="Arial" w:hAnsi="Arial" w:cs="Arial"/>
        </w:rPr>
        <w:t>then</w:t>
      </w:r>
      <w:r w:rsidRPr="00624B23">
        <w:rPr>
          <w:rFonts w:ascii="Arial" w:hAnsi="Arial" w:cs="Arial"/>
          <w:spacing w:val="20"/>
        </w:rPr>
        <w:t xml:space="preserve"> </w:t>
      </w:r>
      <w:r w:rsidRPr="00624B23">
        <w:rPr>
          <w:rFonts w:ascii="Arial" w:hAnsi="Arial" w:cs="Arial"/>
        </w:rPr>
        <w:t>such</w:t>
      </w:r>
      <w:r w:rsidRPr="00624B23">
        <w:rPr>
          <w:rFonts w:ascii="Arial" w:hAnsi="Arial" w:cs="Arial"/>
          <w:spacing w:val="20"/>
        </w:rPr>
        <w:t xml:space="preserve"> </w:t>
      </w:r>
      <w:r w:rsidRPr="00624B23">
        <w:rPr>
          <w:rFonts w:ascii="Arial" w:hAnsi="Arial" w:cs="Arial"/>
        </w:rPr>
        <w:t>dispute</w:t>
      </w:r>
      <w:r w:rsidRPr="00624B23">
        <w:rPr>
          <w:rFonts w:ascii="Arial" w:hAnsi="Arial" w:cs="Arial"/>
          <w:spacing w:val="19"/>
        </w:rPr>
        <w:t xml:space="preserve"> </w:t>
      </w:r>
      <w:r w:rsidRPr="00624B23">
        <w:rPr>
          <w:rFonts w:ascii="Arial" w:hAnsi="Arial" w:cs="Arial"/>
        </w:rPr>
        <w:t>or</w:t>
      </w:r>
      <w:r w:rsidRPr="00624B23">
        <w:rPr>
          <w:rFonts w:ascii="Arial" w:hAnsi="Arial" w:cs="Arial"/>
          <w:spacing w:val="18"/>
        </w:rPr>
        <w:t xml:space="preserve"> </w:t>
      </w:r>
      <w:r w:rsidRPr="00624B23">
        <w:rPr>
          <w:rFonts w:ascii="Arial" w:hAnsi="Arial" w:cs="Arial"/>
        </w:rPr>
        <w:t>difference</w:t>
      </w:r>
      <w:r w:rsidRPr="00624B23">
        <w:rPr>
          <w:rFonts w:ascii="Arial" w:hAnsi="Arial" w:cs="Arial"/>
          <w:spacing w:val="20"/>
        </w:rPr>
        <w:t xml:space="preserve"> </w:t>
      </w:r>
      <w:r w:rsidRPr="00624B23">
        <w:rPr>
          <w:rFonts w:ascii="Arial" w:hAnsi="Arial" w:cs="Arial"/>
        </w:rPr>
        <w:t>shall</w:t>
      </w:r>
      <w:r w:rsidRPr="00624B23">
        <w:rPr>
          <w:rFonts w:ascii="Arial" w:hAnsi="Arial" w:cs="Arial"/>
          <w:spacing w:val="19"/>
        </w:rPr>
        <w:t xml:space="preserve"> </w:t>
      </w:r>
      <w:r w:rsidRPr="00624B23">
        <w:rPr>
          <w:rFonts w:ascii="Arial" w:hAnsi="Arial" w:cs="Arial"/>
        </w:rPr>
        <w:t>be</w:t>
      </w:r>
      <w:r w:rsidRPr="00624B23">
        <w:rPr>
          <w:rFonts w:ascii="Arial" w:hAnsi="Arial" w:cs="Arial"/>
          <w:spacing w:val="20"/>
        </w:rPr>
        <w:t xml:space="preserve"> </w:t>
      </w:r>
      <w:r w:rsidRPr="00624B23">
        <w:rPr>
          <w:rFonts w:ascii="Arial" w:hAnsi="Arial" w:cs="Arial"/>
        </w:rPr>
        <w:t>referred</w:t>
      </w:r>
      <w:r w:rsidRPr="00624B23">
        <w:rPr>
          <w:rFonts w:ascii="Arial" w:hAnsi="Arial" w:cs="Arial"/>
          <w:spacing w:val="20"/>
        </w:rPr>
        <w:t xml:space="preserve"> </w:t>
      </w:r>
      <w:r w:rsidRPr="00624B23">
        <w:rPr>
          <w:rFonts w:ascii="Arial" w:hAnsi="Arial" w:cs="Arial"/>
        </w:rPr>
        <w:t>to</w:t>
      </w:r>
      <w:r w:rsidRPr="00624B23">
        <w:rPr>
          <w:rFonts w:ascii="Arial" w:hAnsi="Arial" w:cs="Arial"/>
          <w:spacing w:val="21"/>
        </w:rPr>
        <w:t xml:space="preserve"> </w:t>
      </w:r>
      <w:r w:rsidRPr="00624B23">
        <w:rPr>
          <w:rFonts w:ascii="Arial" w:hAnsi="Arial" w:cs="Arial"/>
        </w:rPr>
        <w:t>Dispute</w:t>
      </w:r>
      <w:r w:rsidRPr="00624B23">
        <w:rPr>
          <w:rFonts w:ascii="Arial" w:hAnsi="Arial" w:cs="Arial"/>
          <w:spacing w:val="20"/>
        </w:rPr>
        <w:t xml:space="preserve"> </w:t>
      </w:r>
      <w:r w:rsidRPr="00624B23">
        <w:rPr>
          <w:rFonts w:ascii="Arial" w:hAnsi="Arial" w:cs="Arial"/>
        </w:rPr>
        <w:t>Resolution</w:t>
      </w:r>
      <w:r w:rsidRPr="00624B23">
        <w:rPr>
          <w:rFonts w:ascii="Arial" w:hAnsi="Arial" w:cs="Arial"/>
          <w:spacing w:val="-61"/>
        </w:rPr>
        <w:t xml:space="preserve"> </w:t>
      </w:r>
      <w:r w:rsidRPr="00624B23">
        <w:rPr>
          <w:rFonts w:ascii="Arial" w:hAnsi="Arial" w:cs="Arial"/>
        </w:rPr>
        <w:t>Committee</w:t>
      </w:r>
      <w:r w:rsidRPr="00624B23">
        <w:rPr>
          <w:rFonts w:ascii="Arial" w:hAnsi="Arial" w:cs="Arial"/>
          <w:spacing w:val="2"/>
        </w:rPr>
        <w:t xml:space="preserve"> </w:t>
      </w:r>
      <w:r w:rsidRPr="00624B23">
        <w:rPr>
          <w:rFonts w:ascii="Arial" w:hAnsi="Arial" w:cs="Arial"/>
        </w:rPr>
        <w:t>within</w:t>
      </w:r>
      <w:r w:rsidRPr="00624B23">
        <w:rPr>
          <w:rFonts w:ascii="Arial" w:hAnsi="Arial" w:cs="Arial"/>
          <w:spacing w:val="3"/>
        </w:rPr>
        <w:t xml:space="preserve"> </w:t>
      </w:r>
      <w:r w:rsidRPr="00624B23">
        <w:rPr>
          <w:rFonts w:ascii="Arial" w:hAnsi="Arial" w:cs="Arial"/>
        </w:rPr>
        <w:t>fourteen</w:t>
      </w:r>
      <w:r w:rsidRPr="00624B23">
        <w:rPr>
          <w:rFonts w:ascii="Arial" w:hAnsi="Arial" w:cs="Arial"/>
          <w:spacing w:val="1"/>
        </w:rPr>
        <w:t xml:space="preserve"> </w:t>
      </w:r>
      <w:r w:rsidRPr="00624B23">
        <w:rPr>
          <w:rFonts w:ascii="Arial" w:hAnsi="Arial" w:cs="Arial"/>
        </w:rPr>
        <w:t>days</w:t>
      </w:r>
      <w:r w:rsidRPr="00624B23">
        <w:rPr>
          <w:rFonts w:ascii="Arial" w:hAnsi="Arial" w:cs="Arial"/>
          <w:spacing w:val="1"/>
        </w:rPr>
        <w:t xml:space="preserve"> </w:t>
      </w:r>
      <w:r w:rsidRPr="00624B23">
        <w:rPr>
          <w:rFonts w:ascii="Arial" w:hAnsi="Arial" w:cs="Arial"/>
        </w:rPr>
        <w:t>(14)</w:t>
      </w:r>
      <w:r w:rsidRPr="00624B23">
        <w:rPr>
          <w:rFonts w:ascii="Arial" w:hAnsi="Arial" w:cs="Arial"/>
          <w:spacing w:val="2"/>
        </w:rPr>
        <w:t xml:space="preserve"> </w:t>
      </w:r>
      <w:r w:rsidRPr="00624B23">
        <w:rPr>
          <w:rFonts w:ascii="Arial" w:hAnsi="Arial" w:cs="Arial"/>
        </w:rPr>
        <w:t>days.</w:t>
      </w:r>
    </w:p>
    <w:p w14:paraId="5F3D6D82" w14:textId="77777777" w:rsidR="00336B25" w:rsidRPr="00624B23" w:rsidRDefault="00336B25" w:rsidP="00336B25">
      <w:pPr>
        <w:pStyle w:val="BodyText"/>
        <w:spacing w:before="10"/>
        <w:rPr>
          <w:rFonts w:ascii="Arial" w:hAnsi="Arial" w:cs="Arial"/>
        </w:rPr>
      </w:pPr>
    </w:p>
    <w:p w14:paraId="529F09F0" w14:textId="77777777" w:rsidR="00336B25" w:rsidRPr="00624B23" w:rsidRDefault="00336B25" w:rsidP="00990468">
      <w:pPr>
        <w:pStyle w:val="Heading1"/>
        <w:numPr>
          <w:ilvl w:val="1"/>
          <w:numId w:val="26"/>
        </w:numPr>
        <w:tabs>
          <w:tab w:val="left" w:pos="1336"/>
          <w:tab w:val="left" w:pos="1337"/>
        </w:tabs>
        <w:ind w:hanging="793"/>
        <w:rPr>
          <w:rFonts w:ascii="Arial" w:hAnsi="Arial" w:cs="Arial"/>
          <w:b/>
          <w:bCs/>
          <w:sz w:val="24"/>
          <w:szCs w:val="24"/>
        </w:rPr>
      </w:pPr>
      <w:bookmarkStart w:id="37" w:name="_bookmark37"/>
      <w:bookmarkEnd w:id="37"/>
      <w:r w:rsidRPr="00624B23">
        <w:rPr>
          <w:rFonts w:ascii="Arial" w:hAnsi="Arial" w:cs="Arial"/>
          <w:b/>
          <w:bCs/>
          <w:sz w:val="24"/>
          <w:szCs w:val="24"/>
        </w:rPr>
        <w:t>Dispute</w:t>
      </w:r>
      <w:r w:rsidRPr="00624B23">
        <w:rPr>
          <w:rFonts w:ascii="Arial" w:hAnsi="Arial" w:cs="Arial"/>
          <w:b/>
          <w:bCs/>
          <w:spacing w:val="-4"/>
          <w:sz w:val="24"/>
          <w:szCs w:val="24"/>
        </w:rPr>
        <w:t xml:space="preserve"> </w:t>
      </w:r>
      <w:r w:rsidRPr="00624B23">
        <w:rPr>
          <w:rFonts w:ascii="Arial" w:hAnsi="Arial" w:cs="Arial"/>
          <w:b/>
          <w:bCs/>
          <w:sz w:val="24"/>
          <w:szCs w:val="24"/>
        </w:rPr>
        <w:t>Resolution</w:t>
      </w:r>
      <w:r w:rsidRPr="00624B23">
        <w:rPr>
          <w:rFonts w:ascii="Arial" w:hAnsi="Arial" w:cs="Arial"/>
          <w:b/>
          <w:bCs/>
          <w:spacing w:val="-3"/>
          <w:sz w:val="24"/>
          <w:szCs w:val="24"/>
        </w:rPr>
        <w:t xml:space="preserve"> </w:t>
      </w:r>
      <w:r w:rsidRPr="00624B23">
        <w:rPr>
          <w:rFonts w:ascii="Arial" w:hAnsi="Arial" w:cs="Arial"/>
          <w:b/>
          <w:bCs/>
          <w:sz w:val="24"/>
          <w:szCs w:val="24"/>
        </w:rPr>
        <w:t>Committee</w:t>
      </w:r>
    </w:p>
    <w:p w14:paraId="3A4D23BD" w14:textId="77777777" w:rsidR="00336B25" w:rsidRPr="00624B23" w:rsidRDefault="00336B25" w:rsidP="00336B25">
      <w:pPr>
        <w:pStyle w:val="BodyText"/>
        <w:spacing w:before="8"/>
        <w:rPr>
          <w:rFonts w:ascii="Arial" w:hAnsi="Arial" w:cs="Arial"/>
          <w:b/>
          <w:bCs/>
        </w:rPr>
      </w:pPr>
    </w:p>
    <w:p w14:paraId="3C60E48C" w14:textId="77777777" w:rsidR="00336B25" w:rsidRPr="00624B23" w:rsidRDefault="00336B25" w:rsidP="00990468">
      <w:pPr>
        <w:pStyle w:val="ListParagraph"/>
        <w:numPr>
          <w:ilvl w:val="2"/>
          <w:numId w:val="26"/>
        </w:numPr>
        <w:tabs>
          <w:tab w:val="left" w:pos="1985"/>
        </w:tabs>
        <w:spacing w:line="244" w:lineRule="auto"/>
        <w:ind w:left="1984" w:right="960" w:hanging="720"/>
        <w:rPr>
          <w:rFonts w:ascii="Arial" w:hAnsi="Arial" w:cs="Arial"/>
          <w:sz w:val="24"/>
          <w:szCs w:val="24"/>
        </w:rPr>
      </w:pPr>
      <w:r w:rsidRPr="00624B23">
        <w:rPr>
          <w:rFonts w:ascii="Arial" w:hAnsi="Arial" w:cs="Arial"/>
          <w:sz w:val="24"/>
          <w:szCs w:val="24"/>
        </w:rPr>
        <w:t>Any dispute between the Parties in respect of any matter under this</w:t>
      </w:r>
      <w:r w:rsidRPr="00624B23">
        <w:rPr>
          <w:rFonts w:ascii="Arial" w:hAnsi="Arial" w:cs="Arial"/>
          <w:spacing w:val="1"/>
          <w:sz w:val="24"/>
          <w:szCs w:val="24"/>
        </w:rPr>
        <w:t xml:space="preserve"> </w:t>
      </w:r>
      <w:r w:rsidRPr="00624B23">
        <w:rPr>
          <w:rFonts w:ascii="Arial" w:hAnsi="Arial" w:cs="Arial"/>
          <w:sz w:val="24"/>
          <w:szCs w:val="24"/>
        </w:rPr>
        <w:t>Agreement (except in relation to MPC exercising its sole</w:t>
      </w:r>
      <w:r w:rsidRPr="00624B23">
        <w:rPr>
          <w:rFonts w:ascii="Arial" w:hAnsi="Arial" w:cs="Arial"/>
          <w:spacing w:val="1"/>
          <w:sz w:val="24"/>
          <w:szCs w:val="24"/>
        </w:rPr>
        <w:t xml:space="preserve"> </w:t>
      </w:r>
      <w:r w:rsidRPr="00624B23">
        <w:rPr>
          <w:rFonts w:ascii="Arial" w:hAnsi="Arial" w:cs="Arial"/>
          <w:sz w:val="24"/>
          <w:szCs w:val="24"/>
        </w:rPr>
        <w:t>discretion</w:t>
      </w:r>
      <w:r w:rsidRPr="00624B23">
        <w:rPr>
          <w:rFonts w:ascii="Arial" w:hAnsi="Arial" w:cs="Arial"/>
          <w:spacing w:val="1"/>
          <w:sz w:val="24"/>
          <w:szCs w:val="24"/>
        </w:rPr>
        <w:t xml:space="preserve"> </w:t>
      </w:r>
      <w:r w:rsidRPr="00624B23">
        <w:rPr>
          <w:rFonts w:ascii="Arial" w:hAnsi="Arial" w:cs="Arial"/>
          <w:sz w:val="24"/>
          <w:szCs w:val="24"/>
        </w:rPr>
        <w:t>under</w:t>
      </w:r>
      <w:r w:rsidRPr="00624B23">
        <w:rPr>
          <w:rFonts w:ascii="Arial" w:hAnsi="Arial" w:cs="Arial"/>
          <w:spacing w:val="1"/>
          <w:sz w:val="24"/>
          <w:szCs w:val="24"/>
        </w:rPr>
        <w:t xml:space="preserve"> </w:t>
      </w:r>
      <w:r w:rsidRPr="00624B23">
        <w:rPr>
          <w:rFonts w:ascii="Arial" w:hAnsi="Arial" w:cs="Arial"/>
          <w:sz w:val="24"/>
          <w:szCs w:val="24"/>
        </w:rPr>
        <w:t>this</w:t>
      </w:r>
      <w:r w:rsidRPr="00624B23">
        <w:rPr>
          <w:rFonts w:ascii="Arial" w:hAnsi="Arial" w:cs="Arial"/>
          <w:spacing w:val="1"/>
          <w:sz w:val="24"/>
          <w:szCs w:val="24"/>
        </w:rPr>
        <w:t xml:space="preserve"> </w:t>
      </w:r>
      <w:r w:rsidRPr="00624B23">
        <w:rPr>
          <w:rFonts w:ascii="Arial" w:hAnsi="Arial" w:cs="Arial"/>
          <w:sz w:val="24"/>
          <w:szCs w:val="24"/>
        </w:rPr>
        <w:t>Agreement)</w:t>
      </w:r>
      <w:r w:rsidRPr="00624B23">
        <w:rPr>
          <w:rFonts w:ascii="Arial" w:hAnsi="Arial" w:cs="Arial"/>
          <w:spacing w:val="1"/>
          <w:sz w:val="24"/>
          <w:szCs w:val="24"/>
        </w:rPr>
        <w:t xml:space="preserve"> </w:t>
      </w:r>
      <w:r w:rsidRPr="00624B23">
        <w:rPr>
          <w:rFonts w:ascii="Arial" w:hAnsi="Arial" w:cs="Arial"/>
          <w:sz w:val="24"/>
          <w:szCs w:val="24"/>
        </w:rPr>
        <w:t>may</w:t>
      </w:r>
      <w:r w:rsidRPr="00624B23">
        <w:rPr>
          <w:rFonts w:ascii="Arial" w:hAnsi="Arial" w:cs="Arial"/>
          <w:spacing w:val="1"/>
          <w:sz w:val="24"/>
          <w:szCs w:val="24"/>
        </w:rPr>
        <w:t xml:space="preserve"> </w:t>
      </w:r>
      <w:r w:rsidRPr="00624B23">
        <w:rPr>
          <w:rFonts w:ascii="Arial" w:hAnsi="Arial" w:cs="Arial"/>
          <w:sz w:val="24"/>
          <w:szCs w:val="24"/>
        </w:rPr>
        <w:t>be</w:t>
      </w:r>
      <w:r w:rsidRPr="00624B23">
        <w:rPr>
          <w:rFonts w:ascii="Arial" w:hAnsi="Arial" w:cs="Arial"/>
          <w:spacing w:val="1"/>
          <w:sz w:val="24"/>
          <w:szCs w:val="24"/>
        </w:rPr>
        <w:t xml:space="preserve"> </w:t>
      </w:r>
      <w:r w:rsidRPr="00624B23">
        <w:rPr>
          <w:rFonts w:ascii="Arial" w:hAnsi="Arial" w:cs="Arial"/>
          <w:sz w:val="24"/>
          <w:szCs w:val="24"/>
        </w:rPr>
        <w:t>referred</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63"/>
          <w:sz w:val="24"/>
          <w:szCs w:val="24"/>
        </w:rPr>
        <w:t xml:space="preserve"> </w:t>
      </w:r>
      <w:r w:rsidRPr="00624B23">
        <w:rPr>
          <w:rFonts w:ascii="Arial" w:hAnsi="Arial" w:cs="Arial"/>
          <w:sz w:val="24"/>
          <w:szCs w:val="24"/>
        </w:rPr>
        <w:t>a</w:t>
      </w:r>
      <w:r w:rsidRPr="00624B23">
        <w:rPr>
          <w:rFonts w:ascii="Arial" w:hAnsi="Arial" w:cs="Arial"/>
          <w:spacing w:val="64"/>
          <w:sz w:val="24"/>
          <w:szCs w:val="24"/>
        </w:rPr>
        <w:t xml:space="preserve"> </w:t>
      </w:r>
      <w:r w:rsidRPr="00624B23">
        <w:rPr>
          <w:rFonts w:ascii="Arial" w:hAnsi="Arial" w:cs="Arial"/>
          <w:sz w:val="24"/>
          <w:szCs w:val="24"/>
        </w:rPr>
        <w:t>dispute</w:t>
      </w:r>
      <w:r w:rsidRPr="00624B23">
        <w:rPr>
          <w:rFonts w:ascii="Arial" w:hAnsi="Arial" w:cs="Arial"/>
          <w:spacing w:val="1"/>
          <w:sz w:val="24"/>
          <w:szCs w:val="24"/>
        </w:rPr>
        <w:t xml:space="preserve"> </w:t>
      </w:r>
      <w:r w:rsidRPr="00624B23">
        <w:rPr>
          <w:rFonts w:ascii="Arial" w:hAnsi="Arial" w:cs="Arial"/>
          <w:sz w:val="24"/>
          <w:szCs w:val="24"/>
        </w:rPr>
        <w:t>resolution committee (hereinafter referred to as the “Dispute Resolution</w:t>
      </w:r>
      <w:r w:rsidRPr="00624B23">
        <w:rPr>
          <w:rFonts w:ascii="Arial" w:hAnsi="Arial" w:cs="Arial"/>
          <w:spacing w:val="1"/>
          <w:sz w:val="24"/>
          <w:szCs w:val="24"/>
        </w:rPr>
        <w:t xml:space="preserve"> </w:t>
      </w:r>
      <w:r w:rsidRPr="00624B23">
        <w:rPr>
          <w:rFonts w:ascii="Arial" w:hAnsi="Arial" w:cs="Arial"/>
          <w:sz w:val="24"/>
          <w:szCs w:val="24"/>
        </w:rPr>
        <w:t>Committee"),</w:t>
      </w:r>
      <w:r w:rsidRPr="00624B23">
        <w:rPr>
          <w:rFonts w:ascii="Arial" w:hAnsi="Arial" w:cs="Arial"/>
          <w:spacing w:val="2"/>
          <w:sz w:val="24"/>
          <w:szCs w:val="24"/>
        </w:rPr>
        <w:t xml:space="preserve"> </w:t>
      </w:r>
      <w:r w:rsidRPr="00624B23">
        <w:rPr>
          <w:rFonts w:ascii="Arial" w:hAnsi="Arial" w:cs="Arial"/>
          <w:sz w:val="24"/>
          <w:szCs w:val="24"/>
        </w:rPr>
        <w:t>comprising</w:t>
      </w:r>
      <w:r w:rsidRPr="00624B23">
        <w:rPr>
          <w:rFonts w:ascii="Arial" w:hAnsi="Arial" w:cs="Arial"/>
          <w:spacing w:val="4"/>
          <w:sz w:val="24"/>
          <w:szCs w:val="24"/>
        </w:rPr>
        <w:t xml:space="preserve"> </w:t>
      </w:r>
      <w:r w:rsidRPr="00624B23">
        <w:rPr>
          <w:rFonts w:ascii="Arial" w:hAnsi="Arial" w:cs="Arial"/>
          <w:w w:val="160"/>
          <w:sz w:val="24"/>
          <w:szCs w:val="24"/>
        </w:rPr>
        <w:t>–</w:t>
      </w:r>
    </w:p>
    <w:p w14:paraId="6C2CB55C" w14:textId="77777777" w:rsidR="00336B25" w:rsidRPr="00624B23" w:rsidRDefault="00336B25" w:rsidP="00336B25">
      <w:pPr>
        <w:pStyle w:val="BodyText"/>
        <w:spacing w:before="5"/>
        <w:rPr>
          <w:rFonts w:ascii="Arial" w:hAnsi="Arial" w:cs="Arial"/>
        </w:rPr>
      </w:pPr>
    </w:p>
    <w:p w14:paraId="667A1003" w14:textId="5758C366" w:rsidR="00336B25" w:rsidRPr="00EB40AE" w:rsidRDefault="00336B25" w:rsidP="003407A3">
      <w:pPr>
        <w:pStyle w:val="ListParagraph"/>
        <w:numPr>
          <w:ilvl w:val="3"/>
          <w:numId w:val="26"/>
        </w:numPr>
        <w:tabs>
          <w:tab w:val="left" w:pos="2524"/>
          <w:tab w:val="left" w:pos="2525"/>
        </w:tabs>
        <w:spacing w:before="96"/>
        <w:ind w:hanging="541"/>
        <w:jc w:val="left"/>
        <w:rPr>
          <w:rFonts w:ascii="Arial" w:hAnsi="Arial" w:cs="Arial"/>
          <w:sz w:val="24"/>
          <w:szCs w:val="24"/>
        </w:rPr>
        <w:sectPr w:rsidR="00336B25" w:rsidRPr="00EB40AE">
          <w:pgSz w:w="12240" w:h="15840"/>
          <w:pgMar w:top="880" w:right="620" w:bottom="940" w:left="1040" w:header="698" w:footer="691" w:gutter="0"/>
          <w:cols w:space="720"/>
        </w:sectPr>
      </w:pPr>
      <w:r w:rsidRPr="00EB40AE">
        <w:rPr>
          <w:rFonts w:ascii="Arial" w:hAnsi="Arial" w:cs="Arial"/>
          <w:sz w:val="24"/>
          <w:szCs w:val="24"/>
        </w:rPr>
        <w:t>Head</w:t>
      </w:r>
      <w:r w:rsidR="004D7D5F" w:rsidRPr="00EB40AE">
        <w:rPr>
          <w:rFonts w:ascii="Arial" w:hAnsi="Arial" w:cs="Arial"/>
          <w:sz w:val="24"/>
          <w:szCs w:val="24"/>
        </w:rPr>
        <w:t xml:space="preserve"> </w:t>
      </w:r>
      <w:r w:rsidRPr="00EB40AE">
        <w:rPr>
          <w:rFonts w:ascii="Arial" w:hAnsi="Arial" w:cs="Arial"/>
          <w:sz w:val="24"/>
          <w:szCs w:val="24"/>
        </w:rPr>
        <w:t>of Department as th</w:t>
      </w:r>
      <w:r w:rsidR="003407A3" w:rsidRPr="00EB40AE">
        <w:rPr>
          <w:rFonts w:ascii="Arial" w:hAnsi="Arial" w:cs="Arial"/>
          <w:sz w:val="24"/>
          <w:szCs w:val="24"/>
        </w:rPr>
        <w:t>e Director General</w:t>
      </w:r>
      <w:r w:rsidR="004D7D5F" w:rsidRPr="00EB40AE">
        <w:rPr>
          <w:rFonts w:ascii="Arial" w:hAnsi="Arial" w:cs="Arial"/>
          <w:sz w:val="24"/>
          <w:szCs w:val="24"/>
        </w:rPr>
        <w:t>;</w:t>
      </w:r>
    </w:p>
    <w:p w14:paraId="6EFEA515" w14:textId="77777777" w:rsidR="00336B25" w:rsidRPr="00624B23" w:rsidRDefault="00336B25" w:rsidP="00336B25">
      <w:pPr>
        <w:rPr>
          <w:rFonts w:ascii="Arial" w:hAnsi="Arial" w:cs="Arial"/>
          <w:sz w:val="24"/>
          <w:szCs w:val="24"/>
        </w:rPr>
        <w:sectPr w:rsidR="00336B25" w:rsidRPr="00624B23">
          <w:type w:val="continuous"/>
          <w:pgSz w:w="12240" w:h="15840"/>
          <w:pgMar w:top="880" w:right="620" w:bottom="280" w:left="1040" w:header="720" w:footer="720" w:gutter="0"/>
          <w:cols w:num="2" w:space="720" w:equalWidth="0">
            <w:col w:w="3633" w:space="40"/>
            <w:col w:w="6907"/>
          </w:cols>
        </w:sectPr>
      </w:pPr>
    </w:p>
    <w:p w14:paraId="15968326" w14:textId="77777777" w:rsidR="00336B25" w:rsidRPr="00624B23" w:rsidRDefault="00336B25" w:rsidP="00990468">
      <w:pPr>
        <w:pStyle w:val="ListParagraph"/>
        <w:numPr>
          <w:ilvl w:val="3"/>
          <w:numId w:val="26"/>
        </w:numPr>
        <w:tabs>
          <w:tab w:val="left" w:pos="2524"/>
          <w:tab w:val="left" w:pos="2525"/>
        </w:tabs>
        <w:spacing w:before="97"/>
        <w:ind w:hanging="541"/>
        <w:rPr>
          <w:rFonts w:ascii="Arial" w:hAnsi="Arial" w:cs="Arial"/>
          <w:sz w:val="24"/>
          <w:szCs w:val="24"/>
        </w:rPr>
      </w:pPr>
      <w:r w:rsidRPr="00624B23">
        <w:rPr>
          <w:rFonts w:ascii="Arial" w:hAnsi="Arial" w:cs="Arial"/>
          <w:sz w:val="24"/>
          <w:szCs w:val="24"/>
        </w:rPr>
        <w:t>one</w:t>
      </w:r>
      <w:r w:rsidRPr="00624B23">
        <w:rPr>
          <w:rFonts w:ascii="Arial" w:hAnsi="Arial" w:cs="Arial"/>
          <w:spacing w:val="1"/>
          <w:sz w:val="24"/>
          <w:szCs w:val="24"/>
        </w:rPr>
        <w:t xml:space="preserve"> </w:t>
      </w:r>
      <w:r w:rsidRPr="00624B23">
        <w:rPr>
          <w:rFonts w:ascii="Arial" w:hAnsi="Arial" w:cs="Arial"/>
          <w:sz w:val="24"/>
          <w:szCs w:val="24"/>
        </w:rPr>
        <w:t>(1)</w:t>
      </w:r>
      <w:r w:rsidRPr="00624B23">
        <w:rPr>
          <w:rFonts w:ascii="Arial" w:hAnsi="Arial" w:cs="Arial"/>
          <w:spacing w:val="1"/>
          <w:sz w:val="24"/>
          <w:szCs w:val="24"/>
        </w:rPr>
        <w:t xml:space="preserve"> </w:t>
      </w:r>
      <w:r w:rsidRPr="00624B23">
        <w:rPr>
          <w:rFonts w:ascii="Arial" w:hAnsi="Arial" w:cs="Arial"/>
          <w:sz w:val="24"/>
          <w:szCs w:val="24"/>
        </w:rPr>
        <w:t>representative</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3"/>
          <w:sz w:val="24"/>
          <w:szCs w:val="24"/>
        </w:rPr>
        <w:t xml:space="preserve"> </w:t>
      </w:r>
      <w:r w:rsidRPr="00624B23">
        <w:rPr>
          <w:rFonts w:ascii="Arial" w:hAnsi="Arial" w:cs="Arial"/>
          <w:sz w:val="24"/>
          <w:szCs w:val="24"/>
        </w:rPr>
        <w:t>be</w:t>
      </w:r>
      <w:r w:rsidRPr="00624B23">
        <w:rPr>
          <w:rFonts w:ascii="Arial" w:hAnsi="Arial" w:cs="Arial"/>
          <w:spacing w:val="1"/>
          <w:sz w:val="24"/>
          <w:szCs w:val="24"/>
        </w:rPr>
        <w:t xml:space="preserve"> </w:t>
      </w:r>
      <w:r w:rsidRPr="00624B23">
        <w:rPr>
          <w:rFonts w:ascii="Arial" w:hAnsi="Arial" w:cs="Arial"/>
          <w:sz w:val="24"/>
          <w:szCs w:val="24"/>
        </w:rPr>
        <w:t>appointed by</w:t>
      </w:r>
      <w:r w:rsidRPr="00624B23">
        <w:rPr>
          <w:rFonts w:ascii="Arial" w:hAnsi="Arial" w:cs="Arial"/>
          <w:spacing w:val="-2"/>
          <w:sz w:val="24"/>
          <w:szCs w:val="24"/>
        </w:rPr>
        <w:t xml:space="preserve"> </w:t>
      </w:r>
      <w:r w:rsidRPr="00624B23">
        <w:rPr>
          <w:rFonts w:ascii="Arial" w:hAnsi="Arial" w:cs="Arial"/>
          <w:sz w:val="24"/>
          <w:szCs w:val="24"/>
        </w:rPr>
        <w:t>MPC; and</w:t>
      </w:r>
    </w:p>
    <w:p w14:paraId="4A31F5C3" w14:textId="77777777" w:rsidR="00336B25" w:rsidRPr="00624B23" w:rsidRDefault="00336B25" w:rsidP="00336B25">
      <w:pPr>
        <w:pStyle w:val="BodyText"/>
        <w:spacing w:before="8"/>
        <w:rPr>
          <w:rFonts w:ascii="Arial" w:hAnsi="Arial" w:cs="Arial"/>
        </w:rPr>
      </w:pPr>
    </w:p>
    <w:p w14:paraId="79AE1314" w14:textId="77777777" w:rsidR="00336B25" w:rsidRPr="00624B23" w:rsidRDefault="00336B25" w:rsidP="00990468">
      <w:pPr>
        <w:pStyle w:val="ListParagraph"/>
        <w:numPr>
          <w:ilvl w:val="3"/>
          <w:numId w:val="26"/>
        </w:numPr>
        <w:tabs>
          <w:tab w:val="left" w:pos="2524"/>
          <w:tab w:val="left" w:pos="2525"/>
        </w:tabs>
        <w:ind w:hanging="541"/>
        <w:rPr>
          <w:rFonts w:ascii="Arial" w:hAnsi="Arial" w:cs="Arial"/>
          <w:sz w:val="24"/>
          <w:szCs w:val="24"/>
        </w:rPr>
      </w:pPr>
      <w:r w:rsidRPr="00624B23">
        <w:rPr>
          <w:rFonts w:ascii="Arial" w:hAnsi="Arial" w:cs="Arial"/>
          <w:sz w:val="24"/>
          <w:szCs w:val="24"/>
        </w:rPr>
        <w:t>one (1)</w:t>
      </w:r>
      <w:r w:rsidRPr="00624B23">
        <w:rPr>
          <w:rFonts w:ascii="Arial" w:hAnsi="Arial" w:cs="Arial"/>
          <w:spacing w:val="-1"/>
          <w:sz w:val="24"/>
          <w:szCs w:val="24"/>
        </w:rPr>
        <w:t xml:space="preserve"> </w:t>
      </w:r>
      <w:r w:rsidRPr="00624B23">
        <w:rPr>
          <w:rFonts w:ascii="Arial" w:hAnsi="Arial" w:cs="Arial"/>
          <w:sz w:val="24"/>
          <w:szCs w:val="24"/>
        </w:rPr>
        <w:t>representative</w:t>
      </w:r>
      <w:r w:rsidRPr="00624B23">
        <w:rPr>
          <w:rFonts w:ascii="Arial" w:hAnsi="Arial" w:cs="Arial"/>
          <w:spacing w:val="-1"/>
          <w:sz w:val="24"/>
          <w:szCs w:val="24"/>
        </w:rPr>
        <w:t xml:space="preserve"> </w:t>
      </w:r>
      <w:r w:rsidRPr="00624B23">
        <w:rPr>
          <w:rFonts w:ascii="Arial" w:hAnsi="Arial" w:cs="Arial"/>
          <w:sz w:val="24"/>
          <w:szCs w:val="24"/>
        </w:rPr>
        <w:t>appointed by</w:t>
      </w:r>
      <w:r w:rsidRPr="00624B23">
        <w:rPr>
          <w:rFonts w:ascii="Arial" w:hAnsi="Arial" w:cs="Arial"/>
          <w:spacing w:val="-3"/>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Consultant.</w:t>
      </w:r>
    </w:p>
    <w:p w14:paraId="261ECCEB" w14:textId="77777777" w:rsidR="00336B25" w:rsidRPr="00624B23" w:rsidRDefault="00336B25" w:rsidP="00336B25">
      <w:pPr>
        <w:pStyle w:val="BodyText"/>
        <w:spacing w:before="9"/>
        <w:rPr>
          <w:rFonts w:ascii="Arial" w:hAnsi="Arial" w:cs="Arial"/>
        </w:rPr>
      </w:pPr>
    </w:p>
    <w:p w14:paraId="06A82785" w14:textId="77777777" w:rsidR="00336B25" w:rsidRPr="00624B23" w:rsidRDefault="00336B25" w:rsidP="00990468">
      <w:pPr>
        <w:pStyle w:val="ListParagraph"/>
        <w:numPr>
          <w:ilvl w:val="2"/>
          <w:numId w:val="26"/>
        </w:numPr>
        <w:tabs>
          <w:tab w:val="left" w:pos="1985"/>
        </w:tabs>
        <w:spacing w:line="244" w:lineRule="auto"/>
        <w:ind w:left="1984" w:right="967" w:hanging="720"/>
        <w:rPr>
          <w:rFonts w:ascii="Arial" w:hAnsi="Arial" w:cs="Arial"/>
          <w:sz w:val="24"/>
          <w:szCs w:val="24"/>
        </w:rPr>
      </w:pPr>
      <w:r w:rsidRPr="00624B23">
        <w:rPr>
          <w:rFonts w:ascii="Arial" w:hAnsi="Arial" w:cs="Arial"/>
          <w:sz w:val="24"/>
          <w:szCs w:val="24"/>
        </w:rPr>
        <w:t>The Dispute Resolution Committee shall determine its own procedures.</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Dispute</w:t>
      </w:r>
      <w:r w:rsidRPr="00624B23">
        <w:rPr>
          <w:rFonts w:ascii="Arial" w:hAnsi="Arial" w:cs="Arial"/>
          <w:spacing w:val="1"/>
          <w:sz w:val="24"/>
          <w:szCs w:val="24"/>
        </w:rPr>
        <w:t xml:space="preserve"> </w:t>
      </w:r>
      <w:r w:rsidRPr="00624B23">
        <w:rPr>
          <w:rFonts w:ascii="Arial" w:hAnsi="Arial" w:cs="Arial"/>
          <w:sz w:val="24"/>
          <w:szCs w:val="24"/>
        </w:rPr>
        <w:t>Resolution</w:t>
      </w:r>
      <w:r w:rsidRPr="00624B23">
        <w:rPr>
          <w:rFonts w:ascii="Arial" w:hAnsi="Arial" w:cs="Arial"/>
          <w:spacing w:val="1"/>
          <w:sz w:val="24"/>
          <w:szCs w:val="24"/>
        </w:rPr>
        <w:t xml:space="preserve"> </w:t>
      </w:r>
      <w:r w:rsidRPr="00624B23">
        <w:rPr>
          <w:rFonts w:ascii="Arial" w:hAnsi="Arial" w:cs="Arial"/>
          <w:sz w:val="24"/>
          <w:szCs w:val="24"/>
        </w:rPr>
        <w:t>Committee</w:t>
      </w:r>
      <w:r w:rsidRPr="00624B23">
        <w:rPr>
          <w:rFonts w:ascii="Arial" w:hAnsi="Arial" w:cs="Arial"/>
          <w:spacing w:val="1"/>
          <w:sz w:val="24"/>
          <w:szCs w:val="24"/>
        </w:rPr>
        <w:t xml:space="preserve"> </w:t>
      </w:r>
      <w:r w:rsidRPr="00624B23">
        <w:rPr>
          <w:rFonts w:ascii="Arial" w:hAnsi="Arial" w:cs="Arial"/>
          <w:sz w:val="24"/>
          <w:szCs w:val="24"/>
        </w:rPr>
        <w:t>shall</w:t>
      </w:r>
      <w:r w:rsidRPr="00624B23">
        <w:rPr>
          <w:rFonts w:ascii="Arial" w:hAnsi="Arial" w:cs="Arial"/>
          <w:spacing w:val="1"/>
          <w:sz w:val="24"/>
          <w:szCs w:val="24"/>
        </w:rPr>
        <w:t xml:space="preserve"> </w:t>
      </w:r>
      <w:r w:rsidRPr="00624B23">
        <w:rPr>
          <w:rFonts w:ascii="Arial" w:hAnsi="Arial" w:cs="Arial"/>
          <w:sz w:val="24"/>
          <w:szCs w:val="24"/>
        </w:rPr>
        <w:t>meet</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endeavor</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achieve an amicable settlement between the Parties in respect of any</w:t>
      </w:r>
      <w:r w:rsidRPr="00624B23">
        <w:rPr>
          <w:rFonts w:ascii="Arial" w:hAnsi="Arial" w:cs="Arial"/>
          <w:spacing w:val="1"/>
          <w:sz w:val="24"/>
          <w:szCs w:val="24"/>
        </w:rPr>
        <w:t xml:space="preserve"> </w:t>
      </w:r>
      <w:r w:rsidRPr="00624B23">
        <w:rPr>
          <w:rFonts w:ascii="Arial" w:hAnsi="Arial" w:cs="Arial"/>
          <w:sz w:val="24"/>
          <w:szCs w:val="24"/>
        </w:rPr>
        <w:t>matter</w:t>
      </w:r>
      <w:r w:rsidRPr="00624B23">
        <w:rPr>
          <w:rFonts w:ascii="Arial" w:hAnsi="Arial" w:cs="Arial"/>
          <w:spacing w:val="1"/>
          <w:sz w:val="24"/>
          <w:szCs w:val="24"/>
        </w:rPr>
        <w:t xml:space="preserve"> </w:t>
      </w:r>
      <w:r w:rsidRPr="00624B23">
        <w:rPr>
          <w:rFonts w:ascii="Arial" w:hAnsi="Arial" w:cs="Arial"/>
          <w:sz w:val="24"/>
          <w:szCs w:val="24"/>
        </w:rPr>
        <w:t>referred</w:t>
      </w:r>
      <w:r w:rsidRPr="00624B23">
        <w:rPr>
          <w:rFonts w:ascii="Arial" w:hAnsi="Arial" w:cs="Arial"/>
          <w:spacing w:val="3"/>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it.</w:t>
      </w:r>
    </w:p>
    <w:p w14:paraId="7C00CC1D" w14:textId="77777777" w:rsidR="00336B25" w:rsidRPr="00624B23" w:rsidRDefault="00336B25" w:rsidP="00336B25">
      <w:pPr>
        <w:spacing w:line="244" w:lineRule="auto"/>
        <w:jc w:val="both"/>
        <w:rPr>
          <w:rFonts w:ascii="Arial" w:hAnsi="Arial" w:cs="Arial"/>
          <w:sz w:val="24"/>
          <w:szCs w:val="24"/>
        </w:rPr>
        <w:sectPr w:rsidR="00336B25" w:rsidRPr="00624B23">
          <w:type w:val="continuous"/>
          <w:pgSz w:w="12240" w:h="15840"/>
          <w:pgMar w:top="880" w:right="620" w:bottom="280" w:left="1040" w:header="720" w:footer="720" w:gutter="0"/>
          <w:cols w:space="720"/>
        </w:sectPr>
      </w:pPr>
    </w:p>
    <w:p w14:paraId="45A37A95" w14:textId="77777777" w:rsidR="00336B25" w:rsidRPr="00624B23" w:rsidRDefault="00336B25" w:rsidP="00336B25">
      <w:pPr>
        <w:pStyle w:val="BodyText"/>
        <w:spacing w:before="5"/>
        <w:rPr>
          <w:rFonts w:ascii="Arial" w:hAnsi="Arial" w:cs="Arial"/>
        </w:rPr>
      </w:pPr>
    </w:p>
    <w:p w14:paraId="2BA27E52" w14:textId="77777777" w:rsidR="00336B25" w:rsidRPr="00624B23" w:rsidRDefault="00336B25" w:rsidP="00990468">
      <w:pPr>
        <w:pStyle w:val="Heading1"/>
        <w:numPr>
          <w:ilvl w:val="1"/>
          <w:numId w:val="26"/>
        </w:numPr>
        <w:tabs>
          <w:tab w:val="left" w:pos="1336"/>
          <w:tab w:val="left" w:pos="1337"/>
        </w:tabs>
        <w:spacing w:before="92"/>
        <w:ind w:hanging="793"/>
        <w:rPr>
          <w:rFonts w:ascii="Arial" w:hAnsi="Arial" w:cs="Arial"/>
          <w:b/>
          <w:bCs/>
          <w:sz w:val="24"/>
          <w:szCs w:val="24"/>
        </w:rPr>
      </w:pPr>
      <w:bookmarkStart w:id="38" w:name="_bookmark38"/>
      <w:bookmarkEnd w:id="38"/>
      <w:r w:rsidRPr="00624B23">
        <w:rPr>
          <w:rFonts w:ascii="Arial" w:hAnsi="Arial" w:cs="Arial"/>
          <w:b/>
          <w:bCs/>
          <w:sz w:val="24"/>
          <w:szCs w:val="24"/>
        </w:rPr>
        <w:t>Arbitration</w:t>
      </w:r>
    </w:p>
    <w:p w14:paraId="13D4E19D" w14:textId="77777777" w:rsidR="00336B25" w:rsidRPr="00624B23" w:rsidRDefault="00336B25" w:rsidP="00336B25">
      <w:pPr>
        <w:pStyle w:val="BodyText"/>
        <w:spacing w:before="4"/>
        <w:rPr>
          <w:rFonts w:ascii="Arial" w:hAnsi="Arial" w:cs="Arial"/>
          <w:b/>
        </w:rPr>
      </w:pPr>
    </w:p>
    <w:p w14:paraId="68E004FF" w14:textId="77777777" w:rsidR="00336B25" w:rsidRPr="00624B23" w:rsidRDefault="00336B25" w:rsidP="00990468">
      <w:pPr>
        <w:pStyle w:val="ListParagraph"/>
        <w:numPr>
          <w:ilvl w:val="2"/>
          <w:numId w:val="26"/>
        </w:numPr>
        <w:tabs>
          <w:tab w:val="left" w:pos="1963"/>
        </w:tabs>
        <w:spacing w:line="244" w:lineRule="auto"/>
        <w:ind w:right="959"/>
        <w:rPr>
          <w:rFonts w:ascii="Arial" w:hAnsi="Arial" w:cs="Arial"/>
          <w:sz w:val="24"/>
          <w:szCs w:val="24"/>
        </w:rPr>
      </w:pPr>
      <w:r w:rsidRPr="00624B23">
        <w:rPr>
          <w:rFonts w:ascii="Arial" w:hAnsi="Arial" w:cs="Arial"/>
          <w:sz w:val="24"/>
          <w:szCs w:val="24"/>
        </w:rPr>
        <w:t>If</w:t>
      </w:r>
      <w:r w:rsidRPr="00624B23">
        <w:rPr>
          <w:rFonts w:ascii="Arial" w:hAnsi="Arial" w:cs="Arial"/>
          <w:spacing w:val="1"/>
          <w:sz w:val="24"/>
          <w:szCs w:val="24"/>
        </w:rPr>
        <w:t xml:space="preserve"> </w:t>
      </w:r>
      <w:r w:rsidRPr="00624B23">
        <w:rPr>
          <w:rFonts w:ascii="Arial" w:hAnsi="Arial" w:cs="Arial"/>
          <w:sz w:val="24"/>
          <w:szCs w:val="24"/>
        </w:rPr>
        <w:t>any</w:t>
      </w:r>
      <w:r w:rsidRPr="00624B23">
        <w:rPr>
          <w:rFonts w:ascii="Arial" w:hAnsi="Arial" w:cs="Arial"/>
          <w:spacing w:val="1"/>
          <w:sz w:val="24"/>
          <w:szCs w:val="24"/>
        </w:rPr>
        <w:t xml:space="preserve"> </w:t>
      </w:r>
      <w:r w:rsidRPr="00624B23">
        <w:rPr>
          <w:rFonts w:ascii="Arial" w:hAnsi="Arial" w:cs="Arial"/>
          <w:sz w:val="24"/>
          <w:szCs w:val="24"/>
        </w:rPr>
        <w:t>matter,</w:t>
      </w:r>
      <w:r w:rsidRPr="00624B23">
        <w:rPr>
          <w:rFonts w:ascii="Arial" w:hAnsi="Arial" w:cs="Arial"/>
          <w:spacing w:val="1"/>
          <w:sz w:val="24"/>
          <w:szCs w:val="24"/>
        </w:rPr>
        <w:t xml:space="preserve"> </w:t>
      </w:r>
      <w:r w:rsidRPr="00624B23">
        <w:rPr>
          <w:rFonts w:ascii="Arial" w:hAnsi="Arial" w:cs="Arial"/>
          <w:sz w:val="24"/>
          <w:szCs w:val="24"/>
        </w:rPr>
        <w:t>dispute</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claim</w:t>
      </w:r>
      <w:r w:rsidRPr="00624B23">
        <w:rPr>
          <w:rFonts w:ascii="Arial" w:hAnsi="Arial" w:cs="Arial"/>
          <w:spacing w:val="1"/>
          <w:sz w:val="24"/>
          <w:szCs w:val="24"/>
        </w:rPr>
        <w:t xml:space="preserve"> </w:t>
      </w:r>
      <w:r w:rsidRPr="00624B23">
        <w:rPr>
          <w:rFonts w:ascii="Arial" w:hAnsi="Arial" w:cs="Arial"/>
          <w:sz w:val="24"/>
          <w:szCs w:val="24"/>
        </w:rPr>
        <w:t>which</w:t>
      </w:r>
      <w:r w:rsidRPr="00624B23">
        <w:rPr>
          <w:rFonts w:ascii="Arial" w:hAnsi="Arial" w:cs="Arial"/>
          <w:spacing w:val="1"/>
          <w:sz w:val="24"/>
          <w:szCs w:val="24"/>
        </w:rPr>
        <w:t xml:space="preserve"> </w:t>
      </w:r>
      <w:r w:rsidRPr="00624B23">
        <w:rPr>
          <w:rFonts w:ascii="Arial" w:hAnsi="Arial" w:cs="Arial"/>
          <w:sz w:val="24"/>
          <w:szCs w:val="24"/>
        </w:rPr>
        <w:t>is</w:t>
      </w:r>
      <w:r w:rsidRPr="00624B23">
        <w:rPr>
          <w:rFonts w:ascii="Arial" w:hAnsi="Arial" w:cs="Arial"/>
          <w:spacing w:val="1"/>
          <w:sz w:val="24"/>
          <w:szCs w:val="24"/>
        </w:rPr>
        <w:t xml:space="preserve"> </w:t>
      </w:r>
      <w:r w:rsidRPr="00624B23">
        <w:rPr>
          <w:rFonts w:ascii="Arial" w:hAnsi="Arial" w:cs="Arial"/>
          <w:sz w:val="24"/>
          <w:szCs w:val="24"/>
        </w:rPr>
        <w:t>referred</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63"/>
          <w:sz w:val="24"/>
          <w:szCs w:val="24"/>
        </w:rPr>
        <w:t xml:space="preserve"> </w:t>
      </w:r>
      <w:r w:rsidRPr="00624B23">
        <w:rPr>
          <w:rFonts w:ascii="Arial" w:hAnsi="Arial" w:cs="Arial"/>
          <w:sz w:val="24"/>
          <w:szCs w:val="24"/>
        </w:rPr>
        <w:t>Dispute</w:t>
      </w:r>
      <w:r w:rsidRPr="00624B23">
        <w:rPr>
          <w:rFonts w:ascii="Arial" w:hAnsi="Arial" w:cs="Arial"/>
          <w:spacing w:val="1"/>
          <w:sz w:val="24"/>
          <w:szCs w:val="24"/>
        </w:rPr>
        <w:t xml:space="preserve"> </w:t>
      </w:r>
      <w:r w:rsidRPr="00624B23">
        <w:rPr>
          <w:rFonts w:ascii="Arial" w:hAnsi="Arial" w:cs="Arial"/>
          <w:sz w:val="24"/>
          <w:szCs w:val="24"/>
        </w:rPr>
        <w:t>Resolution Committee cannot be agreed by the relevant Parties within</w:t>
      </w:r>
      <w:r w:rsidRPr="00624B23">
        <w:rPr>
          <w:rFonts w:ascii="Arial" w:hAnsi="Arial" w:cs="Arial"/>
          <w:spacing w:val="1"/>
          <w:sz w:val="24"/>
          <w:szCs w:val="24"/>
        </w:rPr>
        <w:t xml:space="preserve"> </w:t>
      </w:r>
      <w:r w:rsidRPr="00624B23">
        <w:rPr>
          <w:rFonts w:ascii="Arial" w:hAnsi="Arial" w:cs="Arial"/>
          <w:sz w:val="24"/>
          <w:szCs w:val="24"/>
        </w:rPr>
        <w:t>forty</w:t>
      </w:r>
      <w:r w:rsidRPr="00624B23">
        <w:rPr>
          <w:rFonts w:ascii="Arial" w:hAnsi="Arial" w:cs="Arial"/>
          <w:spacing w:val="1"/>
          <w:sz w:val="24"/>
          <w:szCs w:val="24"/>
        </w:rPr>
        <w:t xml:space="preserve"> </w:t>
      </w:r>
      <w:r w:rsidRPr="00624B23">
        <w:rPr>
          <w:rFonts w:ascii="Arial" w:hAnsi="Arial" w:cs="Arial"/>
          <w:sz w:val="24"/>
          <w:szCs w:val="24"/>
        </w:rPr>
        <w:t>five</w:t>
      </w:r>
      <w:r w:rsidRPr="00624B23">
        <w:rPr>
          <w:rFonts w:ascii="Arial" w:hAnsi="Arial" w:cs="Arial"/>
          <w:spacing w:val="1"/>
          <w:sz w:val="24"/>
          <w:szCs w:val="24"/>
        </w:rPr>
        <w:t xml:space="preserve"> </w:t>
      </w:r>
      <w:r w:rsidRPr="00624B23">
        <w:rPr>
          <w:rFonts w:ascii="Arial" w:hAnsi="Arial" w:cs="Arial"/>
          <w:sz w:val="24"/>
          <w:szCs w:val="24"/>
        </w:rPr>
        <w:t>(45)</w:t>
      </w:r>
      <w:r w:rsidRPr="00624B23">
        <w:rPr>
          <w:rFonts w:ascii="Arial" w:hAnsi="Arial" w:cs="Arial"/>
          <w:spacing w:val="1"/>
          <w:sz w:val="24"/>
          <w:szCs w:val="24"/>
        </w:rPr>
        <w:t xml:space="preserve"> </w:t>
      </w:r>
      <w:r w:rsidRPr="00624B23">
        <w:rPr>
          <w:rFonts w:ascii="Arial" w:hAnsi="Arial" w:cs="Arial"/>
          <w:sz w:val="24"/>
          <w:szCs w:val="24"/>
        </w:rPr>
        <w:t>days</w:t>
      </w:r>
      <w:r w:rsidRPr="00624B23">
        <w:rPr>
          <w:rFonts w:ascii="Arial" w:hAnsi="Arial" w:cs="Arial"/>
          <w:spacing w:val="1"/>
          <w:sz w:val="24"/>
          <w:szCs w:val="24"/>
        </w:rPr>
        <w:t xml:space="preserve"> </w:t>
      </w:r>
      <w:r w:rsidRPr="00624B23">
        <w:rPr>
          <w:rFonts w:ascii="Arial" w:hAnsi="Arial" w:cs="Arial"/>
          <w:sz w:val="24"/>
          <w:szCs w:val="24"/>
        </w:rPr>
        <w:t>after</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date</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referral,</w:t>
      </w:r>
      <w:r w:rsidRPr="00624B23">
        <w:rPr>
          <w:rFonts w:ascii="Arial" w:hAnsi="Arial" w:cs="Arial"/>
          <w:spacing w:val="1"/>
          <w:sz w:val="24"/>
          <w:szCs w:val="24"/>
        </w:rPr>
        <w:t xml:space="preserve"> </w:t>
      </w:r>
      <w:r w:rsidRPr="00624B23">
        <w:rPr>
          <w:rFonts w:ascii="Arial" w:hAnsi="Arial" w:cs="Arial"/>
          <w:sz w:val="24"/>
          <w:szCs w:val="24"/>
        </w:rPr>
        <w:t>then</w:t>
      </w:r>
      <w:r w:rsidRPr="00624B23">
        <w:rPr>
          <w:rFonts w:ascii="Arial" w:hAnsi="Arial" w:cs="Arial"/>
          <w:spacing w:val="1"/>
          <w:sz w:val="24"/>
          <w:szCs w:val="24"/>
        </w:rPr>
        <w:t xml:space="preserve"> </w:t>
      </w:r>
      <w:r w:rsidRPr="00624B23">
        <w:rPr>
          <w:rFonts w:ascii="Arial" w:hAnsi="Arial" w:cs="Arial"/>
          <w:sz w:val="24"/>
          <w:szCs w:val="24"/>
        </w:rPr>
        <w:t>such</w:t>
      </w:r>
      <w:r w:rsidRPr="00624B23">
        <w:rPr>
          <w:rFonts w:ascii="Arial" w:hAnsi="Arial" w:cs="Arial"/>
          <w:spacing w:val="1"/>
          <w:sz w:val="24"/>
          <w:szCs w:val="24"/>
        </w:rPr>
        <w:t xml:space="preserve"> </w:t>
      </w:r>
      <w:r w:rsidRPr="00624B23">
        <w:rPr>
          <w:rFonts w:ascii="Arial" w:hAnsi="Arial" w:cs="Arial"/>
          <w:sz w:val="24"/>
          <w:szCs w:val="24"/>
        </w:rPr>
        <w:t>dispute</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difference shall be referred to arbitration within forty-five (45) days to an</w:t>
      </w:r>
      <w:r w:rsidRPr="00624B23">
        <w:rPr>
          <w:rFonts w:ascii="Arial" w:hAnsi="Arial" w:cs="Arial"/>
          <w:spacing w:val="1"/>
          <w:sz w:val="24"/>
          <w:szCs w:val="24"/>
        </w:rPr>
        <w:t xml:space="preserve"> </w:t>
      </w:r>
      <w:r w:rsidRPr="00624B23">
        <w:rPr>
          <w:rFonts w:ascii="Arial" w:hAnsi="Arial" w:cs="Arial"/>
          <w:sz w:val="24"/>
          <w:szCs w:val="24"/>
        </w:rPr>
        <w:t>arbitrator to be agreed between the Parties and failing such agreement,</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32"/>
          <w:sz w:val="24"/>
          <w:szCs w:val="24"/>
        </w:rPr>
        <w:t xml:space="preserve"> </w:t>
      </w:r>
      <w:r w:rsidRPr="00624B23">
        <w:rPr>
          <w:rFonts w:ascii="Arial" w:hAnsi="Arial" w:cs="Arial"/>
          <w:sz w:val="24"/>
          <w:szCs w:val="24"/>
        </w:rPr>
        <w:t>be</w:t>
      </w:r>
      <w:r w:rsidRPr="00624B23">
        <w:rPr>
          <w:rFonts w:ascii="Arial" w:hAnsi="Arial" w:cs="Arial"/>
          <w:spacing w:val="32"/>
          <w:sz w:val="24"/>
          <w:szCs w:val="24"/>
        </w:rPr>
        <w:t xml:space="preserve"> </w:t>
      </w:r>
      <w:r w:rsidRPr="00624B23">
        <w:rPr>
          <w:rFonts w:ascii="Arial" w:hAnsi="Arial" w:cs="Arial"/>
          <w:sz w:val="24"/>
          <w:szCs w:val="24"/>
        </w:rPr>
        <w:t>appointed</w:t>
      </w:r>
      <w:r w:rsidRPr="00624B23">
        <w:rPr>
          <w:rFonts w:ascii="Arial" w:hAnsi="Arial" w:cs="Arial"/>
          <w:spacing w:val="30"/>
          <w:sz w:val="24"/>
          <w:szCs w:val="24"/>
        </w:rPr>
        <w:t xml:space="preserve"> </w:t>
      </w:r>
      <w:r w:rsidRPr="00624B23">
        <w:rPr>
          <w:rFonts w:ascii="Arial" w:hAnsi="Arial" w:cs="Arial"/>
          <w:sz w:val="24"/>
          <w:szCs w:val="24"/>
        </w:rPr>
        <w:t>by</w:t>
      </w:r>
      <w:r w:rsidRPr="00624B23">
        <w:rPr>
          <w:rFonts w:ascii="Arial" w:hAnsi="Arial" w:cs="Arial"/>
          <w:spacing w:val="29"/>
          <w:sz w:val="24"/>
          <w:szCs w:val="24"/>
        </w:rPr>
        <w:t xml:space="preserve"> </w:t>
      </w:r>
      <w:r w:rsidRPr="00624B23">
        <w:rPr>
          <w:rFonts w:ascii="Arial" w:hAnsi="Arial" w:cs="Arial"/>
          <w:sz w:val="24"/>
          <w:szCs w:val="24"/>
        </w:rPr>
        <w:t>the</w:t>
      </w:r>
      <w:r w:rsidRPr="00624B23">
        <w:rPr>
          <w:rFonts w:ascii="Arial" w:hAnsi="Arial" w:cs="Arial"/>
          <w:spacing w:val="32"/>
          <w:sz w:val="24"/>
          <w:szCs w:val="24"/>
        </w:rPr>
        <w:t xml:space="preserve"> </w:t>
      </w:r>
      <w:r w:rsidRPr="00624B23">
        <w:rPr>
          <w:rFonts w:ascii="Arial" w:hAnsi="Arial" w:cs="Arial"/>
          <w:sz w:val="24"/>
          <w:szCs w:val="24"/>
        </w:rPr>
        <w:t>Director</w:t>
      </w:r>
      <w:r w:rsidRPr="00624B23">
        <w:rPr>
          <w:rFonts w:ascii="Arial" w:hAnsi="Arial" w:cs="Arial"/>
          <w:spacing w:val="31"/>
          <w:sz w:val="24"/>
          <w:szCs w:val="24"/>
        </w:rPr>
        <w:t xml:space="preserve"> </w:t>
      </w:r>
      <w:r w:rsidRPr="00624B23">
        <w:rPr>
          <w:rFonts w:ascii="Arial" w:hAnsi="Arial" w:cs="Arial"/>
          <w:sz w:val="24"/>
          <w:szCs w:val="24"/>
        </w:rPr>
        <w:t>of</w:t>
      </w:r>
      <w:r w:rsidRPr="00624B23">
        <w:rPr>
          <w:rFonts w:ascii="Arial" w:hAnsi="Arial" w:cs="Arial"/>
          <w:spacing w:val="32"/>
          <w:sz w:val="24"/>
          <w:szCs w:val="24"/>
        </w:rPr>
        <w:t xml:space="preserve"> </w:t>
      </w:r>
      <w:r w:rsidRPr="00624B23">
        <w:rPr>
          <w:rFonts w:ascii="Arial" w:hAnsi="Arial" w:cs="Arial"/>
          <w:sz w:val="24"/>
          <w:szCs w:val="24"/>
        </w:rPr>
        <w:t>the</w:t>
      </w:r>
      <w:r w:rsidRPr="00624B23">
        <w:rPr>
          <w:rFonts w:ascii="Arial" w:hAnsi="Arial" w:cs="Arial"/>
          <w:spacing w:val="32"/>
          <w:sz w:val="24"/>
          <w:szCs w:val="24"/>
        </w:rPr>
        <w:t xml:space="preserve"> </w:t>
      </w:r>
      <w:r w:rsidRPr="00624B23">
        <w:rPr>
          <w:rFonts w:ascii="Arial" w:hAnsi="Arial" w:cs="Arial"/>
          <w:sz w:val="24"/>
          <w:szCs w:val="24"/>
        </w:rPr>
        <w:t>Kuala</w:t>
      </w:r>
      <w:r w:rsidRPr="00624B23">
        <w:rPr>
          <w:rFonts w:ascii="Arial" w:hAnsi="Arial" w:cs="Arial"/>
          <w:spacing w:val="32"/>
          <w:sz w:val="24"/>
          <w:szCs w:val="24"/>
        </w:rPr>
        <w:t xml:space="preserve"> </w:t>
      </w:r>
      <w:r w:rsidRPr="00624B23">
        <w:rPr>
          <w:rFonts w:ascii="Arial" w:hAnsi="Arial" w:cs="Arial"/>
          <w:sz w:val="24"/>
          <w:szCs w:val="24"/>
        </w:rPr>
        <w:t>Lumpur</w:t>
      </w:r>
      <w:r w:rsidRPr="00624B23">
        <w:rPr>
          <w:rFonts w:ascii="Arial" w:hAnsi="Arial" w:cs="Arial"/>
          <w:spacing w:val="30"/>
          <w:sz w:val="24"/>
          <w:szCs w:val="24"/>
        </w:rPr>
        <w:t xml:space="preserve"> </w:t>
      </w:r>
      <w:r w:rsidRPr="00624B23">
        <w:rPr>
          <w:rFonts w:ascii="Arial" w:hAnsi="Arial" w:cs="Arial"/>
          <w:sz w:val="24"/>
          <w:szCs w:val="24"/>
        </w:rPr>
        <w:t>Regional</w:t>
      </w:r>
      <w:r w:rsidRPr="00624B23">
        <w:rPr>
          <w:rFonts w:ascii="Arial" w:hAnsi="Arial" w:cs="Arial"/>
          <w:spacing w:val="31"/>
          <w:sz w:val="24"/>
          <w:szCs w:val="24"/>
        </w:rPr>
        <w:t xml:space="preserve"> </w:t>
      </w:r>
      <w:r w:rsidRPr="00624B23">
        <w:rPr>
          <w:rFonts w:ascii="Arial" w:hAnsi="Arial" w:cs="Arial"/>
          <w:sz w:val="24"/>
          <w:szCs w:val="24"/>
        </w:rPr>
        <w:t>Centre</w:t>
      </w:r>
      <w:r w:rsidRPr="00624B23">
        <w:rPr>
          <w:rFonts w:ascii="Arial" w:hAnsi="Arial" w:cs="Arial"/>
          <w:spacing w:val="-61"/>
          <w:sz w:val="24"/>
          <w:szCs w:val="24"/>
        </w:rPr>
        <w:t xml:space="preserve"> </w:t>
      </w:r>
      <w:r w:rsidRPr="00624B23">
        <w:rPr>
          <w:rFonts w:ascii="Arial" w:hAnsi="Arial" w:cs="Arial"/>
          <w:sz w:val="24"/>
          <w:szCs w:val="24"/>
        </w:rPr>
        <w:t>for Arbitration on the application of either Party hereto. Such arbitration</w:t>
      </w:r>
      <w:r w:rsidRPr="00624B23">
        <w:rPr>
          <w:rFonts w:ascii="Arial" w:hAnsi="Arial" w:cs="Arial"/>
          <w:spacing w:val="1"/>
          <w:sz w:val="24"/>
          <w:szCs w:val="24"/>
        </w:rPr>
        <w:t xml:space="preserve"> </w:t>
      </w:r>
      <w:r w:rsidRPr="00624B23">
        <w:rPr>
          <w:rFonts w:ascii="Arial" w:hAnsi="Arial" w:cs="Arial"/>
          <w:sz w:val="24"/>
          <w:szCs w:val="24"/>
        </w:rPr>
        <w:t>shall be heard at the Kuala Lumpur Regional Centre for Arbitration and</w:t>
      </w:r>
      <w:r w:rsidRPr="00624B23">
        <w:rPr>
          <w:rFonts w:ascii="Arial" w:hAnsi="Arial" w:cs="Arial"/>
          <w:spacing w:val="1"/>
          <w:sz w:val="24"/>
          <w:szCs w:val="24"/>
        </w:rPr>
        <w:t xml:space="preserve"> </w:t>
      </w:r>
      <w:r w:rsidRPr="00624B23">
        <w:rPr>
          <w:rFonts w:ascii="Arial" w:hAnsi="Arial" w:cs="Arial"/>
          <w:sz w:val="24"/>
          <w:szCs w:val="24"/>
        </w:rPr>
        <w:t>shall be conducted in accordance with the rules for arbitration of the</w:t>
      </w:r>
      <w:r w:rsidRPr="00624B23">
        <w:rPr>
          <w:rFonts w:ascii="Arial" w:hAnsi="Arial" w:cs="Arial"/>
          <w:spacing w:val="1"/>
          <w:sz w:val="24"/>
          <w:szCs w:val="24"/>
        </w:rPr>
        <w:t xml:space="preserve"> </w:t>
      </w:r>
      <w:r w:rsidRPr="00624B23">
        <w:rPr>
          <w:rFonts w:ascii="Arial" w:hAnsi="Arial" w:cs="Arial"/>
          <w:sz w:val="24"/>
          <w:szCs w:val="24"/>
        </w:rPr>
        <w:t>Kuala Lumpur Regional Centre for Arbitration using the facilities and the</w:t>
      </w:r>
      <w:r w:rsidRPr="00624B23">
        <w:rPr>
          <w:rFonts w:ascii="Arial" w:hAnsi="Arial" w:cs="Arial"/>
          <w:spacing w:val="-61"/>
          <w:sz w:val="24"/>
          <w:szCs w:val="24"/>
        </w:rPr>
        <w:t xml:space="preserve"> </w:t>
      </w:r>
      <w:r w:rsidRPr="00624B23">
        <w:rPr>
          <w:rFonts w:ascii="Arial" w:hAnsi="Arial" w:cs="Arial"/>
          <w:sz w:val="24"/>
          <w:szCs w:val="24"/>
        </w:rPr>
        <w:t>system</w:t>
      </w:r>
      <w:r w:rsidRPr="00624B23">
        <w:rPr>
          <w:rFonts w:ascii="Arial" w:hAnsi="Arial" w:cs="Arial"/>
          <w:spacing w:val="3"/>
          <w:sz w:val="24"/>
          <w:szCs w:val="24"/>
        </w:rPr>
        <w:t xml:space="preserve"> </w:t>
      </w:r>
      <w:r w:rsidRPr="00624B23">
        <w:rPr>
          <w:rFonts w:ascii="Arial" w:hAnsi="Arial" w:cs="Arial"/>
          <w:sz w:val="24"/>
          <w:szCs w:val="24"/>
        </w:rPr>
        <w:t>available</w:t>
      </w:r>
      <w:r w:rsidRPr="00624B23">
        <w:rPr>
          <w:rFonts w:ascii="Arial" w:hAnsi="Arial" w:cs="Arial"/>
          <w:spacing w:val="3"/>
          <w:sz w:val="24"/>
          <w:szCs w:val="24"/>
        </w:rPr>
        <w:t xml:space="preserve"> </w:t>
      </w:r>
      <w:r w:rsidRPr="00624B23">
        <w:rPr>
          <w:rFonts w:ascii="Arial" w:hAnsi="Arial" w:cs="Arial"/>
          <w:sz w:val="24"/>
          <w:szCs w:val="24"/>
        </w:rPr>
        <w:t>at</w:t>
      </w:r>
      <w:r w:rsidRPr="00624B23">
        <w:rPr>
          <w:rFonts w:ascii="Arial" w:hAnsi="Arial" w:cs="Arial"/>
          <w:spacing w:val="3"/>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Centre.</w:t>
      </w:r>
    </w:p>
    <w:p w14:paraId="752C96FB" w14:textId="77777777" w:rsidR="00336B25" w:rsidRPr="00624B23" w:rsidRDefault="00336B25" w:rsidP="00336B25">
      <w:pPr>
        <w:pStyle w:val="BodyText"/>
        <w:spacing w:before="5"/>
        <w:rPr>
          <w:rFonts w:ascii="Arial" w:hAnsi="Arial" w:cs="Arial"/>
        </w:rPr>
      </w:pPr>
    </w:p>
    <w:p w14:paraId="4AA90E0C" w14:textId="77777777" w:rsidR="00336B25" w:rsidRPr="00624B23" w:rsidRDefault="00336B25" w:rsidP="00990468">
      <w:pPr>
        <w:pStyle w:val="ListParagraph"/>
        <w:numPr>
          <w:ilvl w:val="2"/>
          <w:numId w:val="26"/>
        </w:numPr>
        <w:tabs>
          <w:tab w:val="left" w:pos="1963"/>
        </w:tabs>
        <w:spacing w:line="242" w:lineRule="auto"/>
        <w:ind w:right="964"/>
        <w:rPr>
          <w:rFonts w:ascii="Arial" w:hAnsi="Arial" w:cs="Arial"/>
          <w:sz w:val="24"/>
          <w:szCs w:val="24"/>
        </w:rPr>
      </w:pPr>
      <w:r w:rsidRPr="00624B23">
        <w:rPr>
          <w:rFonts w:ascii="Arial" w:hAnsi="Arial" w:cs="Arial"/>
          <w:sz w:val="24"/>
          <w:szCs w:val="24"/>
        </w:rPr>
        <w:t>Such reference shall not be commenced until after the completion or</w:t>
      </w:r>
      <w:r w:rsidRPr="00624B23">
        <w:rPr>
          <w:rFonts w:ascii="Arial" w:hAnsi="Arial" w:cs="Arial"/>
          <w:spacing w:val="1"/>
          <w:sz w:val="24"/>
          <w:szCs w:val="24"/>
        </w:rPr>
        <w:t xml:space="preserve"> </w:t>
      </w:r>
      <w:r w:rsidRPr="00624B23">
        <w:rPr>
          <w:rFonts w:ascii="Arial" w:hAnsi="Arial" w:cs="Arial"/>
          <w:sz w:val="24"/>
          <w:szCs w:val="24"/>
        </w:rPr>
        <w:t>alleged</w:t>
      </w:r>
      <w:r w:rsidRPr="00624B23">
        <w:rPr>
          <w:rFonts w:ascii="Arial" w:hAnsi="Arial" w:cs="Arial"/>
          <w:spacing w:val="1"/>
          <w:sz w:val="24"/>
          <w:szCs w:val="24"/>
        </w:rPr>
        <w:t xml:space="preserve"> </w:t>
      </w:r>
      <w:r w:rsidRPr="00624B23">
        <w:rPr>
          <w:rFonts w:ascii="Arial" w:hAnsi="Arial" w:cs="Arial"/>
          <w:sz w:val="24"/>
          <w:szCs w:val="24"/>
        </w:rPr>
        <w:t>completion</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Project</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determination</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alleged</w:t>
      </w:r>
      <w:r w:rsidRPr="00624B23">
        <w:rPr>
          <w:rFonts w:ascii="Arial" w:hAnsi="Arial" w:cs="Arial"/>
          <w:spacing w:val="1"/>
          <w:sz w:val="24"/>
          <w:szCs w:val="24"/>
        </w:rPr>
        <w:t xml:space="preserve"> </w:t>
      </w:r>
      <w:r w:rsidRPr="00624B23">
        <w:rPr>
          <w:rFonts w:ascii="Arial" w:hAnsi="Arial" w:cs="Arial"/>
          <w:sz w:val="24"/>
          <w:szCs w:val="24"/>
        </w:rPr>
        <w:t>determination of the Consultant’s employment under this Contract, or</w:t>
      </w:r>
      <w:r w:rsidRPr="00624B23">
        <w:rPr>
          <w:rFonts w:ascii="Arial" w:hAnsi="Arial" w:cs="Arial"/>
          <w:spacing w:val="1"/>
          <w:sz w:val="24"/>
          <w:szCs w:val="24"/>
        </w:rPr>
        <w:t xml:space="preserve"> </w:t>
      </w:r>
      <w:r w:rsidRPr="00624B23">
        <w:rPr>
          <w:rFonts w:ascii="Arial" w:hAnsi="Arial" w:cs="Arial"/>
          <w:sz w:val="24"/>
          <w:szCs w:val="24"/>
        </w:rPr>
        <w:t>abandonment</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Project,</w:t>
      </w:r>
      <w:r w:rsidRPr="00624B23">
        <w:rPr>
          <w:rFonts w:ascii="Arial" w:hAnsi="Arial" w:cs="Arial"/>
          <w:spacing w:val="1"/>
          <w:sz w:val="24"/>
          <w:szCs w:val="24"/>
        </w:rPr>
        <w:t xml:space="preserve"> </w:t>
      </w:r>
      <w:r w:rsidRPr="00624B23">
        <w:rPr>
          <w:rFonts w:ascii="Arial" w:hAnsi="Arial" w:cs="Arial"/>
          <w:sz w:val="24"/>
          <w:szCs w:val="24"/>
        </w:rPr>
        <w:t>unless</w:t>
      </w:r>
      <w:r w:rsidRPr="00624B23">
        <w:rPr>
          <w:rFonts w:ascii="Arial" w:hAnsi="Arial" w:cs="Arial"/>
          <w:spacing w:val="1"/>
          <w:sz w:val="24"/>
          <w:szCs w:val="24"/>
        </w:rPr>
        <w:t xml:space="preserve"> </w:t>
      </w:r>
      <w:r w:rsidRPr="00624B23">
        <w:rPr>
          <w:rFonts w:ascii="Arial" w:hAnsi="Arial" w:cs="Arial"/>
          <w:sz w:val="24"/>
          <w:szCs w:val="24"/>
        </w:rPr>
        <w:t>with</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written</w:t>
      </w:r>
      <w:r w:rsidRPr="00624B23">
        <w:rPr>
          <w:rFonts w:ascii="Arial" w:hAnsi="Arial" w:cs="Arial"/>
          <w:spacing w:val="1"/>
          <w:sz w:val="24"/>
          <w:szCs w:val="24"/>
        </w:rPr>
        <w:t xml:space="preserve"> </w:t>
      </w:r>
      <w:r w:rsidRPr="00624B23">
        <w:rPr>
          <w:rFonts w:ascii="Arial" w:hAnsi="Arial" w:cs="Arial"/>
          <w:sz w:val="24"/>
          <w:szCs w:val="24"/>
        </w:rPr>
        <w:t>consent</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MPC</w:t>
      </w:r>
      <w:r w:rsidRPr="00624B23">
        <w:rPr>
          <w:rFonts w:ascii="Arial" w:hAnsi="Arial" w:cs="Arial"/>
          <w:spacing w:val="4"/>
          <w:sz w:val="24"/>
          <w:szCs w:val="24"/>
        </w:rPr>
        <w:t xml:space="preserve"> </w:t>
      </w:r>
      <w:r w:rsidRPr="00624B23">
        <w:rPr>
          <w:rFonts w:ascii="Arial" w:hAnsi="Arial" w:cs="Arial"/>
          <w:sz w:val="24"/>
          <w:szCs w:val="24"/>
        </w:rPr>
        <w:t>and</w:t>
      </w:r>
      <w:r w:rsidRPr="00624B23">
        <w:rPr>
          <w:rFonts w:ascii="Arial" w:hAnsi="Arial" w:cs="Arial"/>
          <w:spacing w:val="3"/>
          <w:sz w:val="24"/>
          <w:szCs w:val="24"/>
        </w:rPr>
        <w:t xml:space="preserve"> </w:t>
      </w:r>
      <w:r w:rsidRPr="00624B23">
        <w:rPr>
          <w:rFonts w:ascii="Arial" w:hAnsi="Arial" w:cs="Arial"/>
          <w:sz w:val="24"/>
          <w:szCs w:val="24"/>
        </w:rPr>
        <w:t>the</w:t>
      </w:r>
      <w:r w:rsidRPr="00624B23">
        <w:rPr>
          <w:rFonts w:ascii="Arial" w:hAnsi="Arial" w:cs="Arial"/>
          <w:spacing w:val="3"/>
          <w:sz w:val="24"/>
          <w:szCs w:val="24"/>
        </w:rPr>
        <w:t xml:space="preserve"> </w:t>
      </w:r>
      <w:r w:rsidRPr="00624B23">
        <w:rPr>
          <w:rFonts w:ascii="Arial" w:hAnsi="Arial" w:cs="Arial"/>
          <w:sz w:val="24"/>
          <w:szCs w:val="24"/>
        </w:rPr>
        <w:t>Consultant.</w:t>
      </w:r>
    </w:p>
    <w:p w14:paraId="528CCDBB" w14:textId="77777777" w:rsidR="00336B25" w:rsidRPr="00624B23" w:rsidRDefault="00336B25" w:rsidP="00336B25">
      <w:pPr>
        <w:pStyle w:val="BodyText"/>
        <w:spacing w:before="10"/>
        <w:rPr>
          <w:rFonts w:ascii="Arial" w:hAnsi="Arial" w:cs="Arial"/>
        </w:rPr>
      </w:pPr>
    </w:p>
    <w:p w14:paraId="7EBD63EF" w14:textId="77777777" w:rsidR="00336B25" w:rsidRPr="00624B23" w:rsidRDefault="00336B25" w:rsidP="00990468">
      <w:pPr>
        <w:pStyle w:val="ListParagraph"/>
        <w:numPr>
          <w:ilvl w:val="2"/>
          <w:numId w:val="26"/>
        </w:numPr>
        <w:tabs>
          <w:tab w:val="left" w:pos="1963"/>
        </w:tabs>
        <w:spacing w:line="244" w:lineRule="auto"/>
        <w:ind w:right="964"/>
        <w:rPr>
          <w:rFonts w:ascii="Arial" w:hAnsi="Arial" w:cs="Arial"/>
          <w:sz w:val="24"/>
          <w:szCs w:val="24"/>
        </w:rPr>
      </w:pPr>
      <w:r w:rsidRPr="00624B23">
        <w:rPr>
          <w:rFonts w:ascii="Arial" w:hAnsi="Arial" w:cs="Arial"/>
          <w:sz w:val="24"/>
          <w:szCs w:val="24"/>
        </w:rPr>
        <w:t>In the event that such consent has been obtained in accordance with</w:t>
      </w:r>
      <w:r w:rsidRPr="00624B23">
        <w:rPr>
          <w:rFonts w:ascii="Arial" w:hAnsi="Arial" w:cs="Arial"/>
          <w:spacing w:val="1"/>
          <w:sz w:val="24"/>
          <w:szCs w:val="24"/>
        </w:rPr>
        <w:t xml:space="preserve"> </w:t>
      </w:r>
      <w:r w:rsidRPr="00624B23">
        <w:rPr>
          <w:rFonts w:ascii="Arial" w:hAnsi="Arial" w:cs="Arial"/>
          <w:sz w:val="24"/>
          <w:szCs w:val="24"/>
        </w:rPr>
        <w:t>clause</w:t>
      </w:r>
      <w:r w:rsidRPr="00624B23">
        <w:rPr>
          <w:rFonts w:ascii="Arial" w:hAnsi="Arial" w:cs="Arial"/>
          <w:spacing w:val="1"/>
          <w:sz w:val="24"/>
          <w:szCs w:val="24"/>
        </w:rPr>
        <w:t xml:space="preserve"> </w:t>
      </w:r>
      <w:r w:rsidRPr="00624B23">
        <w:rPr>
          <w:rFonts w:ascii="Arial" w:hAnsi="Arial" w:cs="Arial"/>
          <w:sz w:val="24"/>
          <w:szCs w:val="24"/>
        </w:rPr>
        <w:t>8.3(b),</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reference</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any</w:t>
      </w:r>
      <w:r w:rsidRPr="00624B23">
        <w:rPr>
          <w:rFonts w:ascii="Arial" w:hAnsi="Arial" w:cs="Arial"/>
          <w:spacing w:val="1"/>
          <w:sz w:val="24"/>
          <w:szCs w:val="24"/>
        </w:rPr>
        <w:t xml:space="preserve"> </w:t>
      </w:r>
      <w:r w:rsidRPr="00624B23">
        <w:rPr>
          <w:rFonts w:ascii="Arial" w:hAnsi="Arial" w:cs="Arial"/>
          <w:sz w:val="24"/>
          <w:szCs w:val="24"/>
        </w:rPr>
        <w:t>matter,</w:t>
      </w:r>
      <w:r w:rsidRPr="00624B23">
        <w:rPr>
          <w:rFonts w:ascii="Arial" w:hAnsi="Arial" w:cs="Arial"/>
          <w:spacing w:val="1"/>
          <w:sz w:val="24"/>
          <w:szCs w:val="24"/>
        </w:rPr>
        <w:t xml:space="preserve"> </w:t>
      </w:r>
      <w:r w:rsidRPr="00624B23">
        <w:rPr>
          <w:rFonts w:ascii="Arial" w:hAnsi="Arial" w:cs="Arial"/>
          <w:sz w:val="24"/>
          <w:szCs w:val="24"/>
        </w:rPr>
        <w:t>dispute</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difference</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arbitration</w:t>
      </w:r>
      <w:r w:rsidRPr="00624B23">
        <w:rPr>
          <w:rFonts w:ascii="Arial" w:hAnsi="Arial" w:cs="Arial"/>
          <w:spacing w:val="1"/>
          <w:sz w:val="24"/>
          <w:szCs w:val="24"/>
        </w:rPr>
        <w:t xml:space="preserve"> </w:t>
      </w:r>
      <w:r w:rsidRPr="00624B23">
        <w:rPr>
          <w:rFonts w:ascii="Arial" w:hAnsi="Arial" w:cs="Arial"/>
          <w:sz w:val="24"/>
          <w:szCs w:val="24"/>
        </w:rPr>
        <w:t>pursuant</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this</w:t>
      </w:r>
      <w:r w:rsidRPr="00624B23">
        <w:rPr>
          <w:rFonts w:ascii="Arial" w:hAnsi="Arial" w:cs="Arial"/>
          <w:spacing w:val="1"/>
          <w:sz w:val="24"/>
          <w:szCs w:val="24"/>
        </w:rPr>
        <w:t xml:space="preserve"> </w:t>
      </w:r>
      <w:r w:rsidRPr="00624B23">
        <w:rPr>
          <w:rFonts w:ascii="Arial" w:hAnsi="Arial" w:cs="Arial"/>
          <w:sz w:val="24"/>
          <w:szCs w:val="24"/>
        </w:rPr>
        <w:t>clause</w:t>
      </w:r>
      <w:r w:rsidRPr="00624B23">
        <w:rPr>
          <w:rFonts w:ascii="Arial" w:hAnsi="Arial" w:cs="Arial"/>
          <w:spacing w:val="1"/>
          <w:sz w:val="24"/>
          <w:szCs w:val="24"/>
        </w:rPr>
        <w:t xml:space="preserve"> </w:t>
      </w:r>
      <w:r w:rsidRPr="00624B23">
        <w:rPr>
          <w:rFonts w:ascii="Arial" w:hAnsi="Arial" w:cs="Arial"/>
          <w:sz w:val="24"/>
          <w:szCs w:val="24"/>
        </w:rPr>
        <w:t>and/or</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continuance</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any</w:t>
      </w:r>
      <w:r w:rsidRPr="00624B23">
        <w:rPr>
          <w:rFonts w:ascii="Arial" w:hAnsi="Arial" w:cs="Arial"/>
          <w:spacing w:val="1"/>
          <w:sz w:val="24"/>
          <w:szCs w:val="24"/>
        </w:rPr>
        <w:t xml:space="preserve"> </w:t>
      </w:r>
      <w:r w:rsidRPr="00624B23">
        <w:rPr>
          <w:rFonts w:ascii="Arial" w:hAnsi="Arial" w:cs="Arial"/>
          <w:sz w:val="24"/>
          <w:szCs w:val="24"/>
        </w:rPr>
        <w:t>arbitration proceedings consequent thereto shall in no way operate as a</w:t>
      </w:r>
      <w:r w:rsidRPr="00624B23">
        <w:rPr>
          <w:rFonts w:ascii="Arial" w:hAnsi="Arial" w:cs="Arial"/>
          <w:spacing w:val="1"/>
          <w:sz w:val="24"/>
          <w:szCs w:val="24"/>
        </w:rPr>
        <w:t xml:space="preserve"> </w:t>
      </w:r>
      <w:r w:rsidRPr="00624B23">
        <w:rPr>
          <w:rFonts w:ascii="Arial" w:hAnsi="Arial" w:cs="Arial"/>
          <w:sz w:val="24"/>
          <w:szCs w:val="24"/>
        </w:rPr>
        <w:t>waiver</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obligations</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parties</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perform</w:t>
      </w:r>
      <w:r w:rsidRPr="00624B23">
        <w:rPr>
          <w:rFonts w:ascii="Arial" w:hAnsi="Arial" w:cs="Arial"/>
          <w:spacing w:val="1"/>
          <w:sz w:val="24"/>
          <w:szCs w:val="24"/>
        </w:rPr>
        <w:t xml:space="preserve"> </w:t>
      </w:r>
      <w:r w:rsidRPr="00624B23">
        <w:rPr>
          <w:rFonts w:ascii="Arial" w:hAnsi="Arial" w:cs="Arial"/>
          <w:sz w:val="24"/>
          <w:szCs w:val="24"/>
        </w:rPr>
        <w:t>their</w:t>
      </w:r>
      <w:r w:rsidRPr="00624B23">
        <w:rPr>
          <w:rFonts w:ascii="Arial" w:hAnsi="Arial" w:cs="Arial"/>
          <w:spacing w:val="1"/>
          <w:sz w:val="24"/>
          <w:szCs w:val="24"/>
        </w:rPr>
        <w:t xml:space="preserve"> </w:t>
      </w:r>
      <w:r w:rsidRPr="00624B23">
        <w:rPr>
          <w:rFonts w:ascii="Arial" w:hAnsi="Arial" w:cs="Arial"/>
          <w:sz w:val="24"/>
          <w:szCs w:val="24"/>
        </w:rPr>
        <w:t>respective</w:t>
      </w:r>
      <w:r w:rsidRPr="00624B23">
        <w:rPr>
          <w:rFonts w:ascii="Arial" w:hAnsi="Arial" w:cs="Arial"/>
          <w:spacing w:val="1"/>
          <w:sz w:val="24"/>
          <w:szCs w:val="24"/>
        </w:rPr>
        <w:t xml:space="preserve"> </w:t>
      </w:r>
      <w:r w:rsidRPr="00624B23">
        <w:rPr>
          <w:rFonts w:ascii="Arial" w:hAnsi="Arial" w:cs="Arial"/>
          <w:sz w:val="24"/>
          <w:szCs w:val="24"/>
        </w:rPr>
        <w:t>obligations</w:t>
      </w:r>
      <w:r w:rsidRPr="00624B23">
        <w:rPr>
          <w:rFonts w:ascii="Arial" w:hAnsi="Arial" w:cs="Arial"/>
          <w:spacing w:val="1"/>
          <w:sz w:val="24"/>
          <w:szCs w:val="24"/>
        </w:rPr>
        <w:t xml:space="preserve"> </w:t>
      </w:r>
      <w:r w:rsidRPr="00624B23">
        <w:rPr>
          <w:rFonts w:ascii="Arial" w:hAnsi="Arial" w:cs="Arial"/>
          <w:sz w:val="24"/>
          <w:szCs w:val="24"/>
        </w:rPr>
        <w:t>under</w:t>
      </w:r>
      <w:r w:rsidRPr="00624B23">
        <w:rPr>
          <w:rFonts w:ascii="Arial" w:hAnsi="Arial" w:cs="Arial"/>
          <w:spacing w:val="2"/>
          <w:sz w:val="24"/>
          <w:szCs w:val="24"/>
        </w:rPr>
        <w:t xml:space="preserve"> </w:t>
      </w:r>
      <w:r w:rsidRPr="00624B23">
        <w:rPr>
          <w:rFonts w:ascii="Arial" w:hAnsi="Arial" w:cs="Arial"/>
          <w:sz w:val="24"/>
          <w:szCs w:val="24"/>
        </w:rPr>
        <w:t>this</w:t>
      </w:r>
      <w:r w:rsidRPr="00624B23">
        <w:rPr>
          <w:rFonts w:ascii="Arial" w:hAnsi="Arial" w:cs="Arial"/>
          <w:spacing w:val="3"/>
          <w:sz w:val="24"/>
          <w:szCs w:val="24"/>
        </w:rPr>
        <w:t xml:space="preserve"> </w:t>
      </w:r>
      <w:r w:rsidRPr="00624B23">
        <w:rPr>
          <w:rFonts w:ascii="Arial" w:hAnsi="Arial" w:cs="Arial"/>
          <w:sz w:val="24"/>
          <w:szCs w:val="24"/>
        </w:rPr>
        <w:t>Agreement.</w:t>
      </w:r>
    </w:p>
    <w:p w14:paraId="42AFC255" w14:textId="77777777" w:rsidR="00336B25" w:rsidRPr="00624B23" w:rsidRDefault="00336B25" w:rsidP="00336B25">
      <w:pPr>
        <w:pStyle w:val="BodyText"/>
        <w:spacing w:before="9"/>
        <w:rPr>
          <w:rFonts w:ascii="Arial" w:hAnsi="Arial" w:cs="Arial"/>
        </w:rPr>
      </w:pPr>
    </w:p>
    <w:p w14:paraId="6BBF101E" w14:textId="1023C568" w:rsidR="00336B25" w:rsidRPr="00624B23" w:rsidRDefault="00336B25" w:rsidP="00990468">
      <w:pPr>
        <w:pStyle w:val="ListParagraph"/>
        <w:numPr>
          <w:ilvl w:val="2"/>
          <w:numId w:val="26"/>
        </w:numPr>
        <w:tabs>
          <w:tab w:val="left" w:pos="1963"/>
        </w:tabs>
        <w:spacing w:before="1" w:line="244" w:lineRule="auto"/>
        <w:ind w:right="959"/>
        <w:rPr>
          <w:rFonts w:ascii="Arial" w:hAnsi="Arial" w:cs="Arial"/>
          <w:sz w:val="24"/>
          <w:szCs w:val="24"/>
        </w:rPr>
      </w:pPr>
      <w:r w:rsidRPr="00624B23">
        <w:rPr>
          <w:rFonts w:ascii="Arial" w:hAnsi="Arial" w:cs="Arial"/>
          <w:sz w:val="24"/>
          <w:szCs w:val="24"/>
        </w:rPr>
        <w:t>Upon every or any such reference the costs of such incidental to the</w:t>
      </w:r>
      <w:r w:rsidRPr="00624B23">
        <w:rPr>
          <w:rFonts w:ascii="Arial" w:hAnsi="Arial" w:cs="Arial"/>
          <w:spacing w:val="1"/>
          <w:sz w:val="24"/>
          <w:szCs w:val="24"/>
        </w:rPr>
        <w:t xml:space="preserve"> </w:t>
      </w:r>
      <w:r w:rsidRPr="00624B23">
        <w:rPr>
          <w:rFonts w:ascii="Arial" w:hAnsi="Arial" w:cs="Arial"/>
          <w:sz w:val="24"/>
          <w:szCs w:val="24"/>
        </w:rPr>
        <w:t>reference and award shall be in the discretion of the Arbitrator who may</w:t>
      </w:r>
      <w:r w:rsidRPr="00624B23">
        <w:rPr>
          <w:rFonts w:ascii="Arial" w:hAnsi="Arial" w:cs="Arial"/>
          <w:spacing w:val="1"/>
          <w:sz w:val="24"/>
          <w:szCs w:val="24"/>
        </w:rPr>
        <w:t xml:space="preserve"> </w:t>
      </w:r>
      <w:r w:rsidRPr="00624B23">
        <w:rPr>
          <w:rFonts w:ascii="Arial" w:hAnsi="Arial" w:cs="Arial"/>
          <w:sz w:val="24"/>
          <w:szCs w:val="24"/>
        </w:rPr>
        <w:t>determine</w:t>
      </w:r>
      <w:r w:rsidRPr="00624B23">
        <w:rPr>
          <w:rFonts w:ascii="Arial" w:hAnsi="Arial" w:cs="Arial"/>
          <w:spacing w:val="1"/>
          <w:sz w:val="24"/>
          <w:szCs w:val="24"/>
        </w:rPr>
        <w:t xml:space="preserve"> </w:t>
      </w:r>
      <w:r w:rsidRPr="00624B23">
        <w:rPr>
          <w:rFonts w:ascii="Arial" w:hAnsi="Arial" w:cs="Arial"/>
          <w:sz w:val="24"/>
          <w:szCs w:val="24"/>
        </w:rPr>
        <w:t>the amount thereof,</w:t>
      </w:r>
      <w:r w:rsidR="003407A3" w:rsidRPr="00624B23">
        <w:rPr>
          <w:rFonts w:ascii="Arial" w:hAnsi="Arial" w:cs="Arial"/>
          <w:spacing w:val="1"/>
          <w:sz w:val="24"/>
          <w:szCs w:val="24"/>
        </w:rPr>
        <w:t xml:space="preserve"> </w:t>
      </w:r>
      <w:r w:rsidRPr="00624B23">
        <w:rPr>
          <w:rFonts w:ascii="Arial" w:hAnsi="Arial" w:cs="Arial"/>
          <w:sz w:val="24"/>
          <w:szCs w:val="24"/>
        </w:rPr>
        <w:t>or direct</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amount</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be</w:t>
      </w:r>
      <w:r w:rsidRPr="00624B23">
        <w:rPr>
          <w:rFonts w:ascii="Arial" w:hAnsi="Arial" w:cs="Arial"/>
          <w:spacing w:val="1"/>
          <w:sz w:val="24"/>
          <w:szCs w:val="24"/>
        </w:rPr>
        <w:t xml:space="preserve"> </w:t>
      </w:r>
      <w:r w:rsidRPr="00624B23">
        <w:rPr>
          <w:rFonts w:ascii="Arial" w:hAnsi="Arial" w:cs="Arial"/>
          <w:sz w:val="24"/>
          <w:szCs w:val="24"/>
        </w:rPr>
        <w:t>taxed</w:t>
      </w:r>
      <w:r w:rsidRPr="00624B23">
        <w:rPr>
          <w:rFonts w:ascii="Arial" w:hAnsi="Arial" w:cs="Arial"/>
          <w:spacing w:val="1"/>
          <w:sz w:val="24"/>
          <w:szCs w:val="24"/>
        </w:rPr>
        <w:t xml:space="preserve"> </w:t>
      </w:r>
      <w:r w:rsidRPr="00624B23">
        <w:rPr>
          <w:rFonts w:ascii="Arial" w:hAnsi="Arial" w:cs="Arial"/>
          <w:sz w:val="24"/>
          <w:szCs w:val="24"/>
        </w:rPr>
        <w:t>as</w:t>
      </w:r>
      <w:r w:rsidRPr="00624B23">
        <w:rPr>
          <w:rFonts w:ascii="Arial" w:hAnsi="Arial" w:cs="Arial"/>
          <w:spacing w:val="1"/>
          <w:sz w:val="24"/>
          <w:szCs w:val="24"/>
        </w:rPr>
        <w:t xml:space="preserve"> </w:t>
      </w:r>
      <w:r w:rsidRPr="00624B23">
        <w:rPr>
          <w:rFonts w:ascii="Arial" w:hAnsi="Arial" w:cs="Arial"/>
          <w:sz w:val="24"/>
          <w:szCs w:val="24"/>
        </w:rPr>
        <w:t>between solicitor and client or as between party and party, and shall</w:t>
      </w:r>
      <w:r w:rsidRPr="00624B23">
        <w:rPr>
          <w:rFonts w:ascii="Arial" w:hAnsi="Arial" w:cs="Arial"/>
          <w:spacing w:val="1"/>
          <w:sz w:val="24"/>
          <w:szCs w:val="24"/>
        </w:rPr>
        <w:t xml:space="preserve"> </w:t>
      </w:r>
      <w:r w:rsidRPr="00624B23">
        <w:rPr>
          <w:rFonts w:ascii="Arial" w:hAnsi="Arial" w:cs="Arial"/>
          <w:sz w:val="24"/>
          <w:szCs w:val="24"/>
        </w:rPr>
        <w:t>direct by whom and to whom and in what manner the same be borne,</w:t>
      </w:r>
      <w:r w:rsidRPr="00624B23">
        <w:rPr>
          <w:rFonts w:ascii="Arial" w:hAnsi="Arial" w:cs="Arial"/>
          <w:spacing w:val="1"/>
          <w:sz w:val="24"/>
          <w:szCs w:val="24"/>
        </w:rPr>
        <w:t xml:space="preserve"> </w:t>
      </w:r>
      <w:r w:rsidRPr="00624B23">
        <w:rPr>
          <w:rFonts w:ascii="Arial" w:hAnsi="Arial" w:cs="Arial"/>
          <w:sz w:val="24"/>
          <w:szCs w:val="24"/>
        </w:rPr>
        <w:t>award</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paid.</w:t>
      </w:r>
    </w:p>
    <w:p w14:paraId="1BDA358E" w14:textId="77777777" w:rsidR="00336B25" w:rsidRPr="00624B23" w:rsidRDefault="00336B25" w:rsidP="00336B25">
      <w:pPr>
        <w:pStyle w:val="BodyText"/>
        <w:spacing w:before="9"/>
        <w:rPr>
          <w:rFonts w:ascii="Arial" w:hAnsi="Arial" w:cs="Arial"/>
        </w:rPr>
      </w:pPr>
    </w:p>
    <w:p w14:paraId="1D45365F" w14:textId="77777777" w:rsidR="00336B25" w:rsidRPr="00624B23" w:rsidRDefault="00336B25" w:rsidP="00990468">
      <w:pPr>
        <w:pStyle w:val="ListParagraph"/>
        <w:numPr>
          <w:ilvl w:val="2"/>
          <w:numId w:val="26"/>
        </w:numPr>
        <w:tabs>
          <w:tab w:val="left" w:pos="1962"/>
          <w:tab w:val="left" w:pos="1963"/>
        </w:tabs>
        <w:rPr>
          <w:rFonts w:ascii="Arial" w:hAnsi="Arial" w:cs="Arial"/>
          <w:sz w:val="24"/>
          <w:szCs w:val="24"/>
        </w:rPr>
      </w:pP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award</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Arbitrator</w:t>
      </w:r>
      <w:r w:rsidRPr="00624B23">
        <w:rPr>
          <w:rFonts w:ascii="Arial" w:hAnsi="Arial" w:cs="Arial"/>
          <w:spacing w:val="1"/>
          <w:sz w:val="24"/>
          <w:szCs w:val="24"/>
        </w:rPr>
        <w:t xml:space="preserve"> </w:t>
      </w:r>
      <w:r w:rsidRPr="00624B23">
        <w:rPr>
          <w:rFonts w:ascii="Arial" w:hAnsi="Arial" w:cs="Arial"/>
          <w:sz w:val="24"/>
          <w:szCs w:val="24"/>
        </w:rPr>
        <w:t>shall be</w:t>
      </w:r>
      <w:r w:rsidRPr="00624B23">
        <w:rPr>
          <w:rFonts w:ascii="Arial" w:hAnsi="Arial" w:cs="Arial"/>
          <w:spacing w:val="-1"/>
          <w:sz w:val="24"/>
          <w:szCs w:val="24"/>
        </w:rPr>
        <w:t xml:space="preserve"> </w:t>
      </w:r>
      <w:r w:rsidRPr="00624B23">
        <w:rPr>
          <w:rFonts w:ascii="Arial" w:hAnsi="Arial" w:cs="Arial"/>
          <w:sz w:val="24"/>
          <w:szCs w:val="24"/>
        </w:rPr>
        <w:t>final</w:t>
      </w:r>
      <w:r w:rsidRPr="00624B23">
        <w:rPr>
          <w:rFonts w:ascii="Arial" w:hAnsi="Arial" w:cs="Arial"/>
          <w:spacing w:val="-2"/>
          <w:sz w:val="24"/>
          <w:szCs w:val="24"/>
        </w:rPr>
        <w:t xml:space="preserve"> </w:t>
      </w:r>
      <w:r w:rsidRPr="00624B23">
        <w:rPr>
          <w:rFonts w:ascii="Arial" w:hAnsi="Arial" w:cs="Arial"/>
          <w:sz w:val="24"/>
          <w:szCs w:val="24"/>
        </w:rPr>
        <w:t>and</w:t>
      </w:r>
      <w:r w:rsidRPr="00624B23">
        <w:rPr>
          <w:rFonts w:ascii="Arial" w:hAnsi="Arial" w:cs="Arial"/>
          <w:spacing w:val="-2"/>
          <w:sz w:val="24"/>
          <w:szCs w:val="24"/>
        </w:rPr>
        <w:t xml:space="preserve"> </w:t>
      </w:r>
      <w:r w:rsidRPr="00624B23">
        <w:rPr>
          <w:rFonts w:ascii="Arial" w:hAnsi="Arial" w:cs="Arial"/>
          <w:sz w:val="24"/>
          <w:szCs w:val="24"/>
        </w:rPr>
        <w:t>binding on</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Parties.</w:t>
      </w:r>
    </w:p>
    <w:p w14:paraId="03438D51" w14:textId="77777777" w:rsidR="00336B25" w:rsidRPr="00624B23" w:rsidRDefault="00336B25" w:rsidP="00336B25">
      <w:pPr>
        <w:pStyle w:val="BodyText"/>
        <w:spacing w:before="9"/>
        <w:rPr>
          <w:rFonts w:ascii="Arial" w:hAnsi="Arial" w:cs="Arial"/>
        </w:rPr>
      </w:pPr>
    </w:p>
    <w:p w14:paraId="519115BF" w14:textId="77777777" w:rsidR="00336B25" w:rsidRPr="00624B23" w:rsidRDefault="00336B25" w:rsidP="00990468">
      <w:pPr>
        <w:pStyle w:val="ListParagraph"/>
        <w:numPr>
          <w:ilvl w:val="2"/>
          <w:numId w:val="26"/>
        </w:numPr>
        <w:tabs>
          <w:tab w:val="left" w:pos="1963"/>
        </w:tabs>
        <w:spacing w:line="244" w:lineRule="auto"/>
        <w:ind w:right="961"/>
        <w:rPr>
          <w:rFonts w:ascii="Arial" w:hAnsi="Arial" w:cs="Arial"/>
          <w:sz w:val="24"/>
          <w:szCs w:val="24"/>
        </w:rPr>
      </w:pPr>
      <w:r w:rsidRPr="00624B23">
        <w:rPr>
          <w:rFonts w:ascii="Arial" w:hAnsi="Arial" w:cs="Arial"/>
          <w:sz w:val="24"/>
          <w:szCs w:val="24"/>
        </w:rPr>
        <w:t>In the event of the death of the arbitrator or his unwillingness or inability</w:t>
      </w:r>
      <w:r w:rsidRPr="00624B23">
        <w:rPr>
          <w:rFonts w:ascii="Arial" w:hAnsi="Arial" w:cs="Arial"/>
          <w:spacing w:val="1"/>
          <w:sz w:val="24"/>
          <w:szCs w:val="24"/>
        </w:rPr>
        <w:t xml:space="preserve"> </w:t>
      </w:r>
      <w:r w:rsidRPr="00624B23">
        <w:rPr>
          <w:rFonts w:ascii="Arial" w:hAnsi="Arial" w:cs="Arial"/>
          <w:sz w:val="24"/>
          <w:szCs w:val="24"/>
        </w:rPr>
        <w:t>to act, then MPC and the Consultant upon agreement shall</w:t>
      </w:r>
      <w:r w:rsidRPr="00624B23">
        <w:rPr>
          <w:rFonts w:ascii="Arial" w:hAnsi="Arial" w:cs="Arial"/>
          <w:spacing w:val="1"/>
          <w:sz w:val="24"/>
          <w:szCs w:val="24"/>
        </w:rPr>
        <w:t xml:space="preserve"> </w:t>
      </w:r>
      <w:r w:rsidRPr="00624B23">
        <w:rPr>
          <w:rFonts w:ascii="Arial" w:hAnsi="Arial" w:cs="Arial"/>
          <w:sz w:val="24"/>
          <w:szCs w:val="24"/>
        </w:rPr>
        <w:t>appoint another person to act as the arbitrator, and in the event MPC and the Consultant fail to agree on the appointment of an</w:t>
      </w:r>
      <w:r w:rsidRPr="00624B23">
        <w:rPr>
          <w:rFonts w:ascii="Arial" w:hAnsi="Arial" w:cs="Arial"/>
          <w:spacing w:val="1"/>
          <w:sz w:val="24"/>
          <w:szCs w:val="24"/>
        </w:rPr>
        <w:t xml:space="preserve"> </w:t>
      </w:r>
      <w:r w:rsidRPr="00624B23">
        <w:rPr>
          <w:rFonts w:ascii="Arial" w:hAnsi="Arial" w:cs="Arial"/>
          <w:sz w:val="24"/>
          <w:szCs w:val="24"/>
        </w:rPr>
        <w:t>arbitrator, an arbitrator shall be appointed by the Director of the Kuala</w:t>
      </w:r>
      <w:r w:rsidRPr="00624B23">
        <w:rPr>
          <w:rFonts w:ascii="Arial" w:hAnsi="Arial" w:cs="Arial"/>
          <w:spacing w:val="1"/>
          <w:sz w:val="24"/>
          <w:szCs w:val="24"/>
        </w:rPr>
        <w:t xml:space="preserve"> </w:t>
      </w:r>
      <w:r w:rsidRPr="00624B23">
        <w:rPr>
          <w:rFonts w:ascii="Arial" w:hAnsi="Arial" w:cs="Arial"/>
          <w:sz w:val="24"/>
          <w:szCs w:val="24"/>
        </w:rPr>
        <w:t>Lumpur</w:t>
      </w:r>
      <w:r w:rsidRPr="00624B23">
        <w:rPr>
          <w:rFonts w:ascii="Arial" w:hAnsi="Arial" w:cs="Arial"/>
          <w:spacing w:val="1"/>
          <w:sz w:val="24"/>
          <w:szCs w:val="24"/>
        </w:rPr>
        <w:t xml:space="preserve"> </w:t>
      </w:r>
      <w:r w:rsidRPr="00624B23">
        <w:rPr>
          <w:rFonts w:ascii="Arial" w:hAnsi="Arial" w:cs="Arial"/>
          <w:sz w:val="24"/>
          <w:szCs w:val="24"/>
        </w:rPr>
        <w:t>Regional</w:t>
      </w:r>
      <w:r w:rsidRPr="00624B23">
        <w:rPr>
          <w:rFonts w:ascii="Arial" w:hAnsi="Arial" w:cs="Arial"/>
          <w:spacing w:val="2"/>
          <w:sz w:val="24"/>
          <w:szCs w:val="24"/>
        </w:rPr>
        <w:t xml:space="preserve"> </w:t>
      </w:r>
      <w:r w:rsidRPr="00624B23">
        <w:rPr>
          <w:rFonts w:ascii="Arial" w:hAnsi="Arial" w:cs="Arial"/>
          <w:sz w:val="24"/>
          <w:szCs w:val="24"/>
        </w:rPr>
        <w:t>Centre</w:t>
      </w:r>
      <w:r w:rsidRPr="00624B23">
        <w:rPr>
          <w:rFonts w:ascii="Arial" w:hAnsi="Arial" w:cs="Arial"/>
          <w:spacing w:val="1"/>
          <w:sz w:val="24"/>
          <w:szCs w:val="24"/>
        </w:rPr>
        <w:t xml:space="preserve"> </w:t>
      </w:r>
      <w:r w:rsidRPr="00624B23">
        <w:rPr>
          <w:rFonts w:ascii="Arial" w:hAnsi="Arial" w:cs="Arial"/>
          <w:sz w:val="24"/>
          <w:szCs w:val="24"/>
        </w:rPr>
        <w:t>for</w:t>
      </w:r>
      <w:r w:rsidRPr="00624B23">
        <w:rPr>
          <w:rFonts w:ascii="Arial" w:hAnsi="Arial" w:cs="Arial"/>
          <w:spacing w:val="2"/>
          <w:sz w:val="24"/>
          <w:szCs w:val="24"/>
        </w:rPr>
        <w:t xml:space="preserve"> </w:t>
      </w:r>
      <w:r w:rsidRPr="00624B23">
        <w:rPr>
          <w:rFonts w:ascii="Arial" w:hAnsi="Arial" w:cs="Arial"/>
          <w:sz w:val="24"/>
          <w:szCs w:val="24"/>
        </w:rPr>
        <w:t>Arbitration.</w:t>
      </w:r>
    </w:p>
    <w:p w14:paraId="45FC1881" w14:textId="77777777" w:rsidR="00336B25" w:rsidRPr="00624B23" w:rsidRDefault="00336B25" w:rsidP="00336B25">
      <w:pPr>
        <w:pStyle w:val="BodyText"/>
        <w:spacing w:before="9"/>
        <w:rPr>
          <w:rFonts w:ascii="Arial" w:hAnsi="Arial" w:cs="Arial"/>
        </w:rPr>
      </w:pPr>
    </w:p>
    <w:p w14:paraId="7344EEB8" w14:textId="77777777" w:rsidR="00336B25" w:rsidRPr="00624B23" w:rsidRDefault="00336B25" w:rsidP="00990468">
      <w:pPr>
        <w:pStyle w:val="ListParagraph"/>
        <w:numPr>
          <w:ilvl w:val="2"/>
          <w:numId w:val="26"/>
        </w:numPr>
        <w:tabs>
          <w:tab w:val="left" w:pos="1963"/>
        </w:tabs>
        <w:spacing w:line="244" w:lineRule="auto"/>
        <w:ind w:right="961"/>
        <w:rPr>
          <w:rFonts w:ascii="Arial" w:hAnsi="Arial" w:cs="Arial"/>
          <w:sz w:val="24"/>
          <w:szCs w:val="24"/>
        </w:rPr>
      </w:pPr>
      <w:r w:rsidRPr="00624B23">
        <w:rPr>
          <w:rFonts w:ascii="Arial" w:hAnsi="Arial" w:cs="Arial"/>
          <w:sz w:val="24"/>
          <w:szCs w:val="24"/>
        </w:rPr>
        <w:t>this clause, “reference” shall be deemed to be reference to arbitration</w:t>
      </w:r>
      <w:r w:rsidRPr="00624B23">
        <w:rPr>
          <w:rFonts w:ascii="Arial" w:hAnsi="Arial" w:cs="Arial"/>
          <w:spacing w:val="1"/>
          <w:sz w:val="24"/>
          <w:szCs w:val="24"/>
        </w:rPr>
        <w:t xml:space="preserve"> </w:t>
      </w:r>
      <w:r w:rsidRPr="00624B23">
        <w:rPr>
          <w:rFonts w:ascii="Arial" w:hAnsi="Arial" w:cs="Arial"/>
          <w:sz w:val="24"/>
          <w:szCs w:val="24"/>
        </w:rPr>
        <w:t>within</w:t>
      </w:r>
      <w:r w:rsidRPr="00624B23">
        <w:rPr>
          <w:rFonts w:ascii="Arial" w:hAnsi="Arial" w:cs="Arial"/>
          <w:spacing w:val="2"/>
          <w:sz w:val="24"/>
          <w:szCs w:val="24"/>
        </w:rPr>
        <w:t xml:space="preserve"> </w:t>
      </w:r>
      <w:r w:rsidRPr="00624B23">
        <w:rPr>
          <w:rFonts w:ascii="Arial" w:hAnsi="Arial" w:cs="Arial"/>
          <w:sz w:val="24"/>
          <w:szCs w:val="24"/>
        </w:rPr>
        <w:t>the</w:t>
      </w:r>
      <w:r w:rsidRPr="00624B23">
        <w:rPr>
          <w:rFonts w:ascii="Arial" w:hAnsi="Arial" w:cs="Arial"/>
          <w:spacing w:val="3"/>
          <w:sz w:val="24"/>
          <w:szCs w:val="24"/>
        </w:rPr>
        <w:t xml:space="preserve"> </w:t>
      </w:r>
      <w:r w:rsidRPr="00624B23">
        <w:rPr>
          <w:rFonts w:ascii="Arial" w:hAnsi="Arial" w:cs="Arial"/>
          <w:sz w:val="24"/>
          <w:szCs w:val="24"/>
        </w:rPr>
        <w:t>meaning</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5"/>
          <w:sz w:val="24"/>
          <w:szCs w:val="24"/>
        </w:rPr>
        <w:t xml:space="preserve"> </w:t>
      </w:r>
      <w:r w:rsidRPr="00624B23">
        <w:rPr>
          <w:rFonts w:ascii="Arial" w:hAnsi="Arial" w:cs="Arial"/>
          <w:sz w:val="24"/>
          <w:szCs w:val="24"/>
        </w:rPr>
        <w:t>the</w:t>
      </w:r>
      <w:r w:rsidRPr="00624B23">
        <w:rPr>
          <w:rFonts w:ascii="Arial" w:hAnsi="Arial" w:cs="Arial"/>
          <w:spacing w:val="2"/>
          <w:sz w:val="24"/>
          <w:szCs w:val="24"/>
        </w:rPr>
        <w:t xml:space="preserve"> </w:t>
      </w:r>
      <w:r w:rsidRPr="00624B23">
        <w:rPr>
          <w:rFonts w:ascii="Arial" w:hAnsi="Arial" w:cs="Arial"/>
          <w:sz w:val="24"/>
          <w:szCs w:val="24"/>
        </w:rPr>
        <w:t>Arbitration</w:t>
      </w:r>
      <w:r w:rsidRPr="00624B23">
        <w:rPr>
          <w:rFonts w:ascii="Arial" w:hAnsi="Arial" w:cs="Arial"/>
          <w:spacing w:val="1"/>
          <w:sz w:val="24"/>
          <w:szCs w:val="24"/>
        </w:rPr>
        <w:t xml:space="preserve"> </w:t>
      </w:r>
      <w:r w:rsidRPr="00624B23">
        <w:rPr>
          <w:rFonts w:ascii="Arial" w:hAnsi="Arial" w:cs="Arial"/>
          <w:sz w:val="24"/>
          <w:szCs w:val="24"/>
        </w:rPr>
        <w:t>Act</w:t>
      </w:r>
      <w:r w:rsidRPr="00624B23">
        <w:rPr>
          <w:rFonts w:ascii="Arial" w:hAnsi="Arial" w:cs="Arial"/>
          <w:spacing w:val="2"/>
          <w:sz w:val="24"/>
          <w:szCs w:val="24"/>
        </w:rPr>
        <w:t xml:space="preserve"> </w:t>
      </w:r>
      <w:r w:rsidRPr="00624B23">
        <w:rPr>
          <w:rFonts w:ascii="Arial" w:hAnsi="Arial" w:cs="Arial"/>
          <w:sz w:val="24"/>
          <w:szCs w:val="24"/>
        </w:rPr>
        <w:t>2005.</w:t>
      </w:r>
    </w:p>
    <w:p w14:paraId="3686EB3A" w14:textId="77777777" w:rsidR="00336B25" w:rsidRPr="00624B23" w:rsidRDefault="00336B25" w:rsidP="00336B25">
      <w:pPr>
        <w:pStyle w:val="BodyText"/>
        <w:spacing w:before="2"/>
        <w:rPr>
          <w:rFonts w:ascii="Arial" w:hAnsi="Arial" w:cs="Arial"/>
        </w:rPr>
      </w:pPr>
    </w:p>
    <w:p w14:paraId="70FAD693" w14:textId="77777777" w:rsidR="00336B25" w:rsidRPr="00624B23" w:rsidRDefault="00336B25" w:rsidP="00990468">
      <w:pPr>
        <w:pStyle w:val="ListParagraph"/>
        <w:numPr>
          <w:ilvl w:val="2"/>
          <w:numId w:val="26"/>
        </w:numPr>
        <w:tabs>
          <w:tab w:val="left" w:pos="1963"/>
        </w:tabs>
        <w:spacing w:before="1" w:line="244" w:lineRule="auto"/>
        <w:ind w:right="970"/>
        <w:rPr>
          <w:rFonts w:ascii="Arial" w:hAnsi="Arial" w:cs="Arial"/>
          <w:sz w:val="24"/>
          <w:szCs w:val="24"/>
        </w:rPr>
      </w:pPr>
      <w:r w:rsidRPr="00624B23">
        <w:rPr>
          <w:rFonts w:ascii="Arial" w:hAnsi="Arial" w:cs="Arial"/>
          <w:sz w:val="24"/>
          <w:szCs w:val="24"/>
        </w:rPr>
        <w:t>The arbitration shall be governed by the Arbitration Act 2005 and the</w:t>
      </w:r>
      <w:r w:rsidRPr="00624B23">
        <w:rPr>
          <w:rFonts w:ascii="Arial" w:hAnsi="Arial" w:cs="Arial"/>
          <w:spacing w:val="1"/>
          <w:sz w:val="24"/>
          <w:szCs w:val="24"/>
        </w:rPr>
        <w:t xml:space="preserve"> </w:t>
      </w:r>
      <w:r w:rsidRPr="00624B23">
        <w:rPr>
          <w:rFonts w:ascii="Arial" w:hAnsi="Arial" w:cs="Arial"/>
          <w:sz w:val="24"/>
          <w:szCs w:val="24"/>
        </w:rPr>
        <w:t>laws</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5"/>
          <w:sz w:val="24"/>
          <w:szCs w:val="24"/>
        </w:rPr>
        <w:t xml:space="preserve"> </w:t>
      </w:r>
      <w:r w:rsidRPr="00624B23">
        <w:rPr>
          <w:rFonts w:ascii="Arial" w:hAnsi="Arial" w:cs="Arial"/>
          <w:sz w:val="24"/>
          <w:szCs w:val="24"/>
        </w:rPr>
        <w:t>Malaysia.</w:t>
      </w:r>
    </w:p>
    <w:p w14:paraId="6206C2AE" w14:textId="77777777" w:rsidR="00336B25" w:rsidRPr="00624B23" w:rsidRDefault="00336B25" w:rsidP="00336B25">
      <w:pPr>
        <w:spacing w:line="244" w:lineRule="auto"/>
        <w:jc w:val="both"/>
        <w:rPr>
          <w:rFonts w:ascii="Arial" w:hAnsi="Arial" w:cs="Arial"/>
          <w:sz w:val="24"/>
          <w:szCs w:val="24"/>
        </w:rPr>
        <w:sectPr w:rsidR="00336B25" w:rsidRPr="00624B23">
          <w:pgSz w:w="12240" w:h="15840"/>
          <w:pgMar w:top="880" w:right="620" w:bottom="940" w:left="1040" w:header="698" w:footer="691" w:gutter="0"/>
          <w:cols w:space="720"/>
        </w:sectPr>
      </w:pPr>
    </w:p>
    <w:p w14:paraId="75F400D6" w14:textId="77777777" w:rsidR="00336B25" w:rsidRPr="00624B23" w:rsidRDefault="00336B25" w:rsidP="00336B25">
      <w:pPr>
        <w:pStyle w:val="BodyText"/>
        <w:spacing w:before="9"/>
        <w:rPr>
          <w:rFonts w:ascii="Arial" w:hAnsi="Arial" w:cs="Arial"/>
        </w:rPr>
      </w:pPr>
    </w:p>
    <w:p w14:paraId="2CD0F7B9" w14:textId="77777777" w:rsidR="00336B25" w:rsidRPr="00624B23" w:rsidRDefault="00336B25" w:rsidP="00336B25">
      <w:pPr>
        <w:pStyle w:val="Heading1"/>
        <w:spacing w:before="93" w:line="480" w:lineRule="auto"/>
        <w:ind w:left="3134" w:right="3551" w:firstLine="1504"/>
        <w:rPr>
          <w:rFonts w:ascii="Arial" w:hAnsi="Arial" w:cs="Arial"/>
          <w:b/>
          <w:bCs/>
          <w:sz w:val="24"/>
          <w:szCs w:val="24"/>
        </w:rPr>
      </w:pPr>
      <w:r w:rsidRPr="00624B23">
        <w:rPr>
          <w:rFonts w:ascii="Arial" w:hAnsi="Arial" w:cs="Arial"/>
          <w:b/>
          <w:bCs/>
          <w:sz w:val="24"/>
          <w:szCs w:val="24"/>
        </w:rPr>
        <w:t>PART E</w:t>
      </w:r>
      <w:r w:rsidRPr="00624B23">
        <w:rPr>
          <w:rFonts w:ascii="Arial" w:hAnsi="Arial" w:cs="Arial"/>
          <w:b/>
          <w:bCs/>
          <w:spacing w:val="1"/>
          <w:sz w:val="24"/>
          <w:szCs w:val="24"/>
        </w:rPr>
        <w:t xml:space="preserve"> </w:t>
      </w:r>
      <w:r w:rsidRPr="00624B23">
        <w:rPr>
          <w:rFonts w:ascii="Arial" w:hAnsi="Arial" w:cs="Arial"/>
          <w:b/>
          <w:bCs/>
          <w:sz w:val="24"/>
          <w:szCs w:val="24"/>
        </w:rPr>
        <w:t>SUSPENSION</w:t>
      </w:r>
      <w:r w:rsidRPr="00624B23">
        <w:rPr>
          <w:rFonts w:ascii="Arial" w:hAnsi="Arial" w:cs="Arial"/>
          <w:b/>
          <w:bCs/>
          <w:spacing w:val="-8"/>
          <w:sz w:val="24"/>
          <w:szCs w:val="24"/>
        </w:rPr>
        <w:t xml:space="preserve"> </w:t>
      </w:r>
      <w:r w:rsidRPr="00624B23">
        <w:rPr>
          <w:rFonts w:ascii="Arial" w:hAnsi="Arial" w:cs="Arial"/>
          <w:b/>
          <w:bCs/>
          <w:sz w:val="24"/>
          <w:szCs w:val="24"/>
        </w:rPr>
        <w:t>AND</w:t>
      </w:r>
      <w:r w:rsidRPr="00624B23">
        <w:rPr>
          <w:rFonts w:ascii="Arial" w:hAnsi="Arial" w:cs="Arial"/>
          <w:b/>
          <w:bCs/>
          <w:spacing w:val="-11"/>
          <w:sz w:val="24"/>
          <w:szCs w:val="24"/>
        </w:rPr>
        <w:t xml:space="preserve"> </w:t>
      </w:r>
      <w:r w:rsidRPr="00624B23">
        <w:rPr>
          <w:rFonts w:ascii="Arial" w:hAnsi="Arial" w:cs="Arial"/>
          <w:b/>
          <w:bCs/>
          <w:sz w:val="24"/>
          <w:szCs w:val="24"/>
        </w:rPr>
        <w:t>TERMINATION</w:t>
      </w:r>
    </w:p>
    <w:p w14:paraId="67BC2FEC" w14:textId="77777777" w:rsidR="00336B25" w:rsidRPr="00624B23" w:rsidRDefault="00336B25" w:rsidP="00336B25">
      <w:pPr>
        <w:pStyle w:val="Heading1"/>
        <w:tabs>
          <w:tab w:val="left" w:pos="1264"/>
        </w:tabs>
        <w:ind w:left="544"/>
        <w:rPr>
          <w:rFonts w:ascii="Arial" w:hAnsi="Arial" w:cs="Arial"/>
          <w:b/>
          <w:bCs/>
          <w:sz w:val="24"/>
          <w:szCs w:val="24"/>
        </w:rPr>
      </w:pPr>
      <w:bookmarkStart w:id="39" w:name="_bookmark39"/>
      <w:bookmarkEnd w:id="39"/>
      <w:r w:rsidRPr="00624B23">
        <w:rPr>
          <w:rFonts w:ascii="Arial" w:hAnsi="Arial" w:cs="Arial"/>
          <w:b/>
          <w:bCs/>
          <w:sz w:val="24"/>
          <w:szCs w:val="24"/>
        </w:rPr>
        <w:t>9.0</w:t>
      </w:r>
      <w:r w:rsidRPr="00624B23">
        <w:rPr>
          <w:rFonts w:ascii="Arial" w:hAnsi="Arial" w:cs="Arial"/>
          <w:b/>
          <w:bCs/>
          <w:sz w:val="24"/>
          <w:szCs w:val="24"/>
        </w:rPr>
        <w:tab/>
        <w:t>SUSPENSION</w:t>
      </w:r>
    </w:p>
    <w:p w14:paraId="39876805" w14:textId="77777777" w:rsidR="00336B25" w:rsidRPr="00624B23" w:rsidRDefault="00336B25" w:rsidP="00336B25">
      <w:pPr>
        <w:pStyle w:val="BodyText"/>
        <w:rPr>
          <w:rFonts w:ascii="Arial" w:hAnsi="Arial" w:cs="Arial"/>
          <w:b/>
          <w:bCs/>
        </w:rPr>
      </w:pPr>
    </w:p>
    <w:p w14:paraId="1AAE6840" w14:textId="77777777" w:rsidR="00336B25" w:rsidRPr="00624B23" w:rsidRDefault="00336B25" w:rsidP="00990468">
      <w:pPr>
        <w:pStyle w:val="Heading1"/>
        <w:numPr>
          <w:ilvl w:val="1"/>
          <w:numId w:val="25"/>
        </w:numPr>
        <w:tabs>
          <w:tab w:val="left" w:pos="1252"/>
          <w:tab w:val="left" w:pos="1253"/>
        </w:tabs>
        <w:ind w:hanging="709"/>
        <w:rPr>
          <w:rFonts w:ascii="Arial" w:hAnsi="Arial" w:cs="Arial"/>
          <w:b/>
          <w:bCs/>
          <w:sz w:val="24"/>
          <w:szCs w:val="24"/>
        </w:rPr>
      </w:pPr>
      <w:bookmarkStart w:id="40" w:name="_bookmark40"/>
      <w:bookmarkEnd w:id="40"/>
      <w:r w:rsidRPr="00624B23">
        <w:rPr>
          <w:rFonts w:ascii="Arial" w:hAnsi="Arial" w:cs="Arial"/>
          <w:b/>
          <w:bCs/>
          <w:sz w:val="24"/>
          <w:szCs w:val="24"/>
        </w:rPr>
        <w:t>Suspension</w:t>
      </w:r>
      <w:r w:rsidRPr="00624B23">
        <w:rPr>
          <w:rFonts w:ascii="Arial" w:hAnsi="Arial" w:cs="Arial"/>
          <w:b/>
          <w:bCs/>
          <w:spacing w:val="-4"/>
          <w:sz w:val="24"/>
          <w:szCs w:val="24"/>
        </w:rPr>
        <w:t xml:space="preserve"> </w:t>
      </w:r>
      <w:r w:rsidRPr="00624B23">
        <w:rPr>
          <w:rFonts w:ascii="Arial" w:hAnsi="Arial" w:cs="Arial"/>
          <w:b/>
          <w:bCs/>
          <w:sz w:val="24"/>
          <w:szCs w:val="24"/>
        </w:rPr>
        <w:t>and</w:t>
      </w:r>
      <w:r w:rsidRPr="00624B23">
        <w:rPr>
          <w:rFonts w:ascii="Arial" w:hAnsi="Arial" w:cs="Arial"/>
          <w:b/>
          <w:bCs/>
          <w:spacing w:val="-1"/>
          <w:sz w:val="24"/>
          <w:szCs w:val="24"/>
        </w:rPr>
        <w:t xml:space="preserve"> </w:t>
      </w:r>
      <w:r w:rsidRPr="00624B23">
        <w:rPr>
          <w:rFonts w:ascii="Arial" w:hAnsi="Arial" w:cs="Arial"/>
          <w:b/>
          <w:bCs/>
          <w:sz w:val="24"/>
          <w:szCs w:val="24"/>
        </w:rPr>
        <w:t>Resumption</w:t>
      </w:r>
      <w:r w:rsidRPr="00624B23">
        <w:rPr>
          <w:rFonts w:ascii="Arial" w:hAnsi="Arial" w:cs="Arial"/>
          <w:b/>
          <w:bCs/>
          <w:spacing w:val="-1"/>
          <w:sz w:val="24"/>
          <w:szCs w:val="24"/>
        </w:rPr>
        <w:t xml:space="preserve"> </w:t>
      </w:r>
      <w:r w:rsidRPr="00624B23">
        <w:rPr>
          <w:rFonts w:ascii="Arial" w:hAnsi="Arial" w:cs="Arial"/>
          <w:b/>
          <w:bCs/>
          <w:sz w:val="24"/>
          <w:szCs w:val="24"/>
        </w:rPr>
        <w:t>of</w:t>
      </w:r>
      <w:r w:rsidRPr="00624B23">
        <w:rPr>
          <w:rFonts w:ascii="Arial" w:hAnsi="Arial" w:cs="Arial"/>
          <w:b/>
          <w:bCs/>
          <w:spacing w:val="-1"/>
          <w:sz w:val="24"/>
          <w:szCs w:val="24"/>
        </w:rPr>
        <w:t xml:space="preserve"> </w:t>
      </w:r>
      <w:r w:rsidRPr="00624B23">
        <w:rPr>
          <w:rFonts w:ascii="Arial" w:hAnsi="Arial" w:cs="Arial"/>
          <w:b/>
          <w:bCs/>
          <w:sz w:val="24"/>
          <w:szCs w:val="24"/>
        </w:rPr>
        <w:t>Services</w:t>
      </w:r>
    </w:p>
    <w:p w14:paraId="2FE23053" w14:textId="77777777" w:rsidR="00336B25" w:rsidRPr="00624B23" w:rsidRDefault="00336B25" w:rsidP="00336B25">
      <w:pPr>
        <w:pStyle w:val="BodyText"/>
        <w:spacing w:before="4"/>
        <w:rPr>
          <w:rFonts w:ascii="Arial" w:hAnsi="Arial" w:cs="Arial"/>
          <w:b/>
        </w:rPr>
      </w:pPr>
    </w:p>
    <w:p w14:paraId="1364A829" w14:textId="77777777" w:rsidR="00336B25" w:rsidRPr="00624B23" w:rsidRDefault="00336B25" w:rsidP="00990468">
      <w:pPr>
        <w:pStyle w:val="ListParagraph"/>
        <w:numPr>
          <w:ilvl w:val="2"/>
          <w:numId w:val="25"/>
        </w:numPr>
        <w:tabs>
          <w:tab w:val="left" w:pos="1973"/>
        </w:tabs>
        <w:spacing w:line="244" w:lineRule="auto"/>
        <w:ind w:right="963"/>
        <w:rPr>
          <w:rFonts w:ascii="Arial" w:hAnsi="Arial" w:cs="Arial"/>
          <w:sz w:val="24"/>
          <w:szCs w:val="24"/>
        </w:rPr>
      </w:pPr>
      <w:r w:rsidRPr="00624B23">
        <w:rPr>
          <w:rFonts w:ascii="Arial" w:hAnsi="Arial" w:cs="Arial"/>
          <w:sz w:val="24"/>
          <w:szCs w:val="24"/>
        </w:rPr>
        <w:t>MPCR may at any time instruct the Consultant to suspend part or all of</w:t>
      </w:r>
      <w:r w:rsidRPr="00624B23">
        <w:rPr>
          <w:rFonts w:ascii="Arial" w:hAnsi="Arial" w:cs="Arial"/>
          <w:spacing w:val="-6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Services</w:t>
      </w:r>
      <w:r w:rsidRPr="00624B23">
        <w:rPr>
          <w:rFonts w:ascii="Arial" w:hAnsi="Arial" w:cs="Arial"/>
          <w:spacing w:val="2"/>
          <w:sz w:val="24"/>
          <w:szCs w:val="24"/>
        </w:rPr>
        <w:t xml:space="preserve"> </w:t>
      </w:r>
      <w:r w:rsidRPr="00624B23">
        <w:rPr>
          <w:rFonts w:ascii="Arial" w:hAnsi="Arial" w:cs="Arial"/>
          <w:sz w:val="24"/>
          <w:szCs w:val="24"/>
        </w:rPr>
        <w:t>by</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2"/>
          <w:sz w:val="24"/>
          <w:szCs w:val="24"/>
        </w:rPr>
        <w:t xml:space="preserve"> </w:t>
      </w:r>
      <w:r w:rsidRPr="00624B23">
        <w:rPr>
          <w:rFonts w:ascii="Arial" w:hAnsi="Arial" w:cs="Arial"/>
          <w:sz w:val="24"/>
          <w:szCs w:val="24"/>
        </w:rPr>
        <w:t>giving the</w:t>
      </w:r>
      <w:r w:rsidRPr="00624B23">
        <w:rPr>
          <w:rFonts w:ascii="Arial" w:hAnsi="Arial" w:cs="Arial"/>
          <w:spacing w:val="2"/>
          <w:sz w:val="24"/>
          <w:szCs w:val="24"/>
        </w:rPr>
        <w:t xml:space="preserve"> </w:t>
      </w:r>
      <w:r w:rsidRPr="00624B23">
        <w:rPr>
          <w:rFonts w:ascii="Arial" w:hAnsi="Arial" w:cs="Arial"/>
          <w:sz w:val="24"/>
          <w:szCs w:val="24"/>
        </w:rPr>
        <w:t>Consultant</w:t>
      </w:r>
      <w:r w:rsidRPr="00624B23">
        <w:rPr>
          <w:rFonts w:ascii="Arial" w:hAnsi="Arial" w:cs="Arial"/>
          <w:spacing w:val="4"/>
          <w:sz w:val="24"/>
          <w:szCs w:val="24"/>
        </w:rPr>
        <w:t xml:space="preserve"> </w:t>
      </w:r>
      <w:r w:rsidRPr="00624B23">
        <w:rPr>
          <w:rFonts w:ascii="Arial" w:hAnsi="Arial" w:cs="Arial"/>
          <w:sz w:val="24"/>
          <w:szCs w:val="24"/>
        </w:rPr>
        <w:t>due notice in</w:t>
      </w:r>
      <w:r w:rsidRPr="00624B23">
        <w:rPr>
          <w:rFonts w:ascii="Arial" w:hAnsi="Arial" w:cs="Arial"/>
          <w:spacing w:val="2"/>
          <w:sz w:val="24"/>
          <w:szCs w:val="24"/>
        </w:rPr>
        <w:t xml:space="preserve"> </w:t>
      </w:r>
      <w:r w:rsidRPr="00624B23">
        <w:rPr>
          <w:rFonts w:ascii="Arial" w:hAnsi="Arial" w:cs="Arial"/>
          <w:sz w:val="24"/>
          <w:szCs w:val="24"/>
        </w:rPr>
        <w:t>writing.</w:t>
      </w:r>
    </w:p>
    <w:p w14:paraId="1793F5BA" w14:textId="77777777" w:rsidR="00336B25" w:rsidRPr="00624B23" w:rsidRDefault="00336B25" w:rsidP="00336B25">
      <w:pPr>
        <w:pStyle w:val="BodyText"/>
        <w:spacing w:before="2"/>
        <w:rPr>
          <w:rFonts w:ascii="Arial" w:hAnsi="Arial" w:cs="Arial"/>
        </w:rPr>
      </w:pPr>
    </w:p>
    <w:p w14:paraId="2246A954" w14:textId="77777777" w:rsidR="00336B25" w:rsidRPr="00624B23" w:rsidRDefault="00336B25" w:rsidP="00990468">
      <w:pPr>
        <w:pStyle w:val="ListParagraph"/>
        <w:numPr>
          <w:ilvl w:val="2"/>
          <w:numId w:val="25"/>
        </w:numPr>
        <w:tabs>
          <w:tab w:val="left" w:pos="1973"/>
        </w:tabs>
        <w:spacing w:line="244" w:lineRule="auto"/>
        <w:ind w:right="960"/>
        <w:rPr>
          <w:rFonts w:ascii="Arial" w:hAnsi="Arial" w:cs="Arial"/>
          <w:sz w:val="24"/>
          <w:szCs w:val="24"/>
        </w:rPr>
      </w:pPr>
      <w:r w:rsidRPr="00624B23">
        <w:rPr>
          <w:rFonts w:ascii="Arial" w:hAnsi="Arial" w:cs="Arial"/>
          <w:sz w:val="24"/>
          <w:szCs w:val="24"/>
        </w:rPr>
        <w:t>Upon</w:t>
      </w:r>
      <w:r w:rsidRPr="00624B23">
        <w:rPr>
          <w:rFonts w:ascii="Arial" w:hAnsi="Arial" w:cs="Arial"/>
          <w:spacing w:val="31"/>
          <w:sz w:val="24"/>
          <w:szCs w:val="24"/>
        </w:rPr>
        <w:t xml:space="preserve"> </w:t>
      </w:r>
      <w:r w:rsidRPr="00624B23">
        <w:rPr>
          <w:rFonts w:ascii="Arial" w:hAnsi="Arial" w:cs="Arial"/>
          <w:sz w:val="24"/>
          <w:szCs w:val="24"/>
        </w:rPr>
        <w:t>receipt</w:t>
      </w:r>
      <w:r w:rsidRPr="00624B23">
        <w:rPr>
          <w:rFonts w:ascii="Arial" w:hAnsi="Arial" w:cs="Arial"/>
          <w:spacing w:val="30"/>
          <w:sz w:val="24"/>
          <w:szCs w:val="24"/>
        </w:rPr>
        <w:t xml:space="preserve"> </w:t>
      </w:r>
      <w:r w:rsidRPr="00624B23">
        <w:rPr>
          <w:rFonts w:ascii="Arial" w:hAnsi="Arial" w:cs="Arial"/>
          <w:sz w:val="24"/>
          <w:szCs w:val="24"/>
        </w:rPr>
        <w:t>of</w:t>
      </w:r>
      <w:r w:rsidRPr="00624B23">
        <w:rPr>
          <w:rFonts w:ascii="Arial" w:hAnsi="Arial" w:cs="Arial"/>
          <w:spacing w:val="32"/>
          <w:sz w:val="24"/>
          <w:szCs w:val="24"/>
        </w:rPr>
        <w:t xml:space="preserve"> </w:t>
      </w:r>
      <w:r w:rsidRPr="00624B23">
        <w:rPr>
          <w:rFonts w:ascii="Arial" w:hAnsi="Arial" w:cs="Arial"/>
          <w:sz w:val="24"/>
          <w:szCs w:val="24"/>
        </w:rPr>
        <w:t>such</w:t>
      </w:r>
      <w:r w:rsidRPr="00624B23">
        <w:rPr>
          <w:rFonts w:ascii="Arial" w:hAnsi="Arial" w:cs="Arial"/>
          <w:spacing w:val="32"/>
          <w:sz w:val="24"/>
          <w:szCs w:val="24"/>
        </w:rPr>
        <w:t xml:space="preserve"> </w:t>
      </w:r>
      <w:r w:rsidRPr="00624B23">
        <w:rPr>
          <w:rFonts w:ascii="Arial" w:hAnsi="Arial" w:cs="Arial"/>
          <w:sz w:val="24"/>
          <w:szCs w:val="24"/>
        </w:rPr>
        <w:t>instruction,</w:t>
      </w:r>
      <w:r w:rsidRPr="00624B23">
        <w:rPr>
          <w:rFonts w:ascii="Arial" w:hAnsi="Arial" w:cs="Arial"/>
          <w:spacing w:val="31"/>
          <w:sz w:val="24"/>
          <w:szCs w:val="24"/>
        </w:rPr>
        <w:t xml:space="preserve"> </w:t>
      </w:r>
      <w:r w:rsidRPr="00624B23">
        <w:rPr>
          <w:rFonts w:ascii="Arial" w:hAnsi="Arial" w:cs="Arial"/>
          <w:sz w:val="24"/>
          <w:szCs w:val="24"/>
        </w:rPr>
        <w:t>the</w:t>
      </w:r>
      <w:r w:rsidRPr="00624B23">
        <w:rPr>
          <w:rFonts w:ascii="Arial" w:hAnsi="Arial" w:cs="Arial"/>
          <w:spacing w:val="30"/>
          <w:sz w:val="24"/>
          <w:szCs w:val="24"/>
        </w:rPr>
        <w:t xml:space="preserve"> </w:t>
      </w:r>
      <w:r w:rsidRPr="00624B23">
        <w:rPr>
          <w:rFonts w:ascii="Arial" w:hAnsi="Arial" w:cs="Arial"/>
          <w:sz w:val="24"/>
          <w:szCs w:val="24"/>
        </w:rPr>
        <w:t>Consultant</w:t>
      </w:r>
      <w:r w:rsidRPr="00624B23">
        <w:rPr>
          <w:rFonts w:ascii="Arial" w:hAnsi="Arial" w:cs="Arial"/>
          <w:spacing w:val="33"/>
          <w:sz w:val="24"/>
          <w:szCs w:val="24"/>
        </w:rPr>
        <w:t xml:space="preserve"> </w:t>
      </w:r>
      <w:r w:rsidRPr="00624B23">
        <w:rPr>
          <w:rFonts w:ascii="Arial" w:hAnsi="Arial" w:cs="Arial"/>
          <w:sz w:val="24"/>
          <w:szCs w:val="24"/>
        </w:rPr>
        <w:t>shall</w:t>
      </w:r>
      <w:r w:rsidRPr="00624B23">
        <w:rPr>
          <w:rFonts w:ascii="Arial" w:hAnsi="Arial" w:cs="Arial"/>
          <w:spacing w:val="30"/>
          <w:sz w:val="24"/>
          <w:szCs w:val="24"/>
        </w:rPr>
        <w:t xml:space="preserve"> </w:t>
      </w:r>
      <w:r w:rsidRPr="00624B23">
        <w:rPr>
          <w:rFonts w:ascii="Arial" w:hAnsi="Arial" w:cs="Arial"/>
          <w:sz w:val="24"/>
          <w:szCs w:val="24"/>
        </w:rPr>
        <w:t>suspend</w:t>
      </w:r>
      <w:r w:rsidRPr="00624B23">
        <w:rPr>
          <w:rFonts w:ascii="Arial" w:hAnsi="Arial" w:cs="Arial"/>
          <w:spacing w:val="29"/>
          <w:sz w:val="24"/>
          <w:szCs w:val="24"/>
        </w:rPr>
        <w:t xml:space="preserve"> </w:t>
      </w:r>
      <w:r w:rsidRPr="00624B23">
        <w:rPr>
          <w:rFonts w:ascii="Arial" w:hAnsi="Arial" w:cs="Arial"/>
          <w:sz w:val="24"/>
          <w:szCs w:val="24"/>
        </w:rPr>
        <w:t>part</w:t>
      </w:r>
      <w:r w:rsidRPr="00624B23">
        <w:rPr>
          <w:rFonts w:ascii="Arial" w:hAnsi="Arial" w:cs="Arial"/>
          <w:spacing w:val="29"/>
          <w:sz w:val="24"/>
          <w:szCs w:val="24"/>
        </w:rPr>
        <w:t xml:space="preserve"> </w:t>
      </w:r>
      <w:r w:rsidRPr="00624B23">
        <w:rPr>
          <w:rFonts w:ascii="Arial" w:hAnsi="Arial" w:cs="Arial"/>
          <w:sz w:val="24"/>
          <w:szCs w:val="24"/>
        </w:rPr>
        <w:t>or</w:t>
      </w:r>
      <w:r w:rsidRPr="00624B23">
        <w:rPr>
          <w:rFonts w:ascii="Arial" w:hAnsi="Arial" w:cs="Arial"/>
          <w:spacing w:val="-62"/>
          <w:sz w:val="24"/>
          <w:szCs w:val="24"/>
        </w:rPr>
        <w:t xml:space="preserve"> </w:t>
      </w:r>
      <w:r w:rsidRPr="00624B23">
        <w:rPr>
          <w:rFonts w:ascii="Arial" w:hAnsi="Arial" w:cs="Arial"/>
          <w:sz w:val="24"/>
          <w:szCs w:val="24"/>
        </w:rPr>
        <w:t>all of the Services for such time and in such manner as specified in the</w:t>
      </w:r>
      <w:r w:rsidRPr="00624B23">
        <w:rPr>
          <w:rFonts w:ascii="Arial" w:hAnsi="Arial" w:cs="Arial"/>
          <w:spacing w:val="1"/>
          <w:sz w:val="24"/>
          <w:szCs w:val="24"/>
        </w:rPr>
        <w:t xml:space="preserve"> </w:t>
      </w:r>
      <w:r w:rsidRPr="00624B23">
        <w:rPr>
          <w:rFonts w:ascii="Arial" w:hAnsi="Arial" w:cs="Arial"/>
          <w:sz w:val="24"/>
          <w:szCs w:val="24"/>
        </w:rPr>
        <w:t>instruction and shall duly protect, store and secure the Services against</w:t>
      </w:r>
      <w:r w:rsidRPr="00624B23">
        <w:rPr>
          <w:rFonts w:ascii="Arial" w:hAnsi="Arial" w:cs="Arial"/>
          <w:spacing w:val="1"/>
          <w:sz w:val="24"/>
          <w:szCs w:val="24"/>
        </w:rPr>
        <w:t xml:space="preserve"> </w:t>
      </w:r>
      <w:r w:rsidRPr="00624B23">
        <w:rPr>
          <w:rFonts w:ascii="Arial" w:hAnsi="Arial" w:cs="Arial"/>
          <w:sz w:val="24"/>
          <w:szCs w:val="24"/>
        </w:rPr>
        <w:t>any</w:t>
      </w:r>
      <w:r w:rsidRPr="00624B23">
        <w:rPr>
          <w:rFonts w:ascii="Arial" w:hAnsi="Arial" w:cs="Arial"/>
          <w:spacing w:val="-1"/>
          <w:sz w:val="24"/>
          <w:szCs w:val="24"/>
        </w:rPr>
        <w:t xml:space="preserve"> </w:t>
      </w:r>
      <w:r w:rsidRPr="00624B23">
        <w:rPr>
          <w:rFonts w:ascii="Arial" w:hAnsi="Arial" w:cs="Arial"/>
          <w:sz w:val="24"/>
          <w:szCs w:val="24"/>
        </w:rPr>
        <w:t>deterioration,</w:t>
      </w:r>
      <w:r w:rsidRPr="00624B23">
        <w:rPr>
          <w:rFonts w:ascii="Arial" w:hAnsi="Arial" w:cs="Arial"/>
          <w:spacing w:val="3"/>
          <w:sz w:val="24"/>
          <w:szCs w:val="24"/>
        </w:rPr>
        <w:t xml:space="preserve"> </w:t>
      </w:r>
      <w:r w:rsidRPr="00624B23">
        <w:rPr>
          <w:rFonts w:ascii="Arial" w:hAnsi="Arial" w:cs="Arial"/>
          <w:sz w:val="24"/>
          <w:szCs w:val="24"/>
        </w:rPr>
        <w:t>loss</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2"/>
          <w:sz w:val="24"/>
          <w:szCs w:val="24"/>
        </w:rPr>
        <w:t xml:space="preserve"> </w:t>
      </w:r>
      <w:r w:rsidRPr="00624B23">
        <w:rPr>
          <w:rFonts w:ascii="Arial" w:hAnsi="Arial" w:cs="Arial"/>
          <w:sz w:val="24"/>
          <w:szCs w:val="24"/>
        </w:rPr>
        <w:t>damage.</w:t>
      </w:r>
    </w:p>
    <w:p w14:paraId="0BDABD4E" w14:textId="77777777" w:rsidR="00336B25" w:rsidRPr="00624B23" w:rsidRDefault="00336B25" w:rsidP="00336B25">
      <w:pPr>
        <w:pStyle w:val="BodyText"/>
        <w:spacing w:before="9"/>
        <w:rPr>
          <w:rFonts w:ascii="Arial" w:hAnsi="Arial" w:cs="Arial"/>
        </w:rPr>
      </w:pPr>
    </w:p>
    <w:p w14:paraId="619D1F3E" w14:textId="77777777" w:rsidR="00336B25" w:rsidRPr="00624B23" w:rsidRDefault="00336B25" w:rsidP="00990468">
      <w:pPr>
        <w:pStyle w:val="ListParagraph"/>
        <w:numPr>
          <w:ilvl w:val="2"/>
          <w:numId w:val="25"/>
        </w:numPr>
        <w:tabs>
          <w:tab w:val="left" w:pos="1973"/>
        </w:tabs>
        <w:spacing w:before="1" w:line="244" w:lineRule="auto"/>
        <w:ind w:right="961"/>
        <w:rPr>
          <w:rFonts w:ascii="Arial" w:hAnsi="Arial" w:cs="Arial"/>
          <w:sz w:val="24"/>
          <w:szCs w:val="24"/>
        </w:rPr>
      </w:pPr>
      <w:r w:rsidRPr="00624B23">
        <w:rPr>
          <w:rFonts w:ascii="Arial" w:hAnsi="Arial" w:cs="Arial"/>
          <w:sz w:val="24"/>
          <w:szCs w:val="24"/>
        </w:rPr>
        <w:t>During the suspension period, the Consultant shall continue to perform</w:t>
      </w:r>
      <w:r w:rsidRPr="00624B23">
        <w:rPr>
          <w:rFonts w:ascii="Arial" w:hAnsi="Arial" w:cs="Arial"/>
          <w:spacing w:val="1"/>
          <w:sz w:val="24"/>
          <w:szCs w:val="24"/>
        </w:rPr>
        <w:t xml:space="preserve"> </w:t>
      </w:r>
      <w:r w:rsidRPr="00624B23">
        <w:rPr>
          <w:rFonts w:ascii="Arial" w:hAnsi="Arial" w:cs="Arial"/>
          <w:sz w:val="24"/>
          <w:szCs w:val="24"/>
        </w:rPr>
        <w:t>his</w:t>
      </w:r>
      <w:r w:rsidRPr="00624B23">
        <w:rPr>
          <w:rFonts w:ascii="Arial" w:hAnsi="Arial" w:cs="Arial"/>
          <w:spacing w:val="1"/>
          <w:sz w:val="24"/>
          <w:szCs w:val="24"/>
        </w:rPr>
        <w:t xml:space="preserve"> </w:t>
      </w:r>
      <w:r w:rsidRPr="00624B23">
        <w:rPr>
          <w:rFonts w:ascii="Arial" w:hAnsi="Arial" w:cs="Arial"/>
          <w:sz w:val="24"/>
          <w:szCs w:val="24"/>
        </w:rPr>
        <w:t>obligations</w:t>
      </w:r>
      <w:r w:rsidRPr="00624B23">
        <w:rPr>
          <w:rFonts w:ascii="Arial" w:hAnsi="Arial" w:cs="Arial"/>
          <w:spacing w:val="1"/>
          <w:sz w:val="24"/>
          <w:szCs w:val="24"/>
        </w:rPr>
        <w:t xml:space="preserve"> </w:t>
      </w:r>
      <w:r w:rsidRPr="00624B23">
        <w:rPr>
          <w:rFonts w:ascii="Arial" w:hAnsi="Arial" w:cs="Arial"/>
          <w:sz w:val="24"/>
          <w:szCs w:val="24"/>
        </w:rPr>
        <w:t>under</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Agreement</w:t>
      </w:r>
      <w:r w:rsidRPr="00624B23">
        <w:rPr>
          <w:rFonts w:ascii="Arial" w:hAnsi="Arial" w:cs="Arial"/>
          <w:spacing w:val="1"/>
          <w:sz w:val="24"/>
          <w:szCs w:val="24"/>
        </w:rPr>
        <w:t xml:space="preserve"> </w:t>
      </w:r>
      <w:r w:rsidRPr="00624B23">
        <w:rPr>
          <w:rFonts w:ascii="Arial" w:hAnsi="Arial" w:cs="Arial"/>
          <w:sz w:val="24"/>
          <w:szCs w:val="24"/>
        </w:rPr>
        <w:t>which</w:t>
      </w:r>
      <w:r w:rsidRPr="00624B23">
        <w:rPr>
          <w:rFonts w:ascii="Arial" w:hAnsi="Arial" w:cs="Arial"/>
          <w:spacing w:val="1"/>
          <w:sz w:val="24"/>
          <w:szCs w:val="24"/>
        </w:rPr>
        <w:t xml:space="preserve"> </w:t>
      </w:r>
      <w:r w:rsidRPr="00624B23">
        <w:rPr>
          <w:rFonts w:ascii="Arial" w:hAnsi="Arial" w:cs="Arial"/>
          <w:sz w:val="24"/>
          <w:szCs w:val="24"/>
        </w:rPr>
        <w:t>is</w:t>
      </w:r>
      <w:r w:rsidRPr="00624B23">
        <w:rPr>
          <w:rFonts w:ascii="Arial" w:hAnsi="Arial" w:cs="Arial"/>
          <w:spacing w:val="1"/>
          <w:sz w:val="24"/>
          <w:szCs w:val="24"/>
        </w:rPr>
        <w:t xml:space="preserve"> </w:t>
      </w:r>
      <w:r w:rsidRPr="00624B23">
        <w:rPr>
          <w:rFonts w:ascii="Arial" w:hAnsi="Arial" w:cs="Arial"/>
          <w:sz w:val="24"/>
          <w:szCs w:val="24"/>
        </w:rPr>
        <w:t>not</w:t>
      </w:r>
      <w:r w:rsidRPr="00624B23">
        <w:rPr>
          <w:rFonts w:ascii="Arial" w:hAnsi="Arial" w:cs="Arial"/>
          <w:spacing w:val="1"/>
          <w:sz w:val="24"/>
          <w:szCs w:val="24"/>
        </w:rPr>
        <w:t xml:space="preserve"> </w:t>
      </w:r>
      <w:r w:rsidRPr="00624B23">
        <w:rPr>
          <w:rFonts w:ascii="Arial" w:hAnsi="Arial" w:cs="Arial"/>
          <w:sz w:val="24"/>
          <w:szCs w:val="24"/>
        </w:rPr>
        <w:t>affected</w:t>
      </w:r>
      <w:r w:rsidRPr="00624B23">
        <w:rPr>
          <w:rFonts w:ascii="Arial" w:hAnsi="Arial" w:cs="Arial"/>
          <w:spacing w:val="1"/>
          <w:sz w:val="24"/>
          <w:szCs w:val="24"/>
        </w:rPr>
        <w:t xml:space="preserve"> </w:t>
      </w:r>
      <w:r w:rsidRPr="00624B23">
        <w:rPr>
          <w:rFonts w:ascii="Arial" w:hAnsi="Arial" w:cs="Arial"/>
          <w:sz w:val="24"/>
          <w:szCs w:val="24"/>
        </w:rPr>
        <w:t>by</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instruction to suspend, including the obligation to effect and maintain</w:t>
      </w:r>
      <w:r w:rsidRPr="00624B23">
        <w:rPr>
          <w:rFonts w:ascii="Arial" w:hAnsi="Arial" w:cs="Arial"/>
          <w:spacing w:val="1"/>
          <w:sz w:val="24"/>
          <w:szCs w:val="24"/>
        </w:rPr>
        <w:t xml:space="preserve"> </w:t>
      </w:r>
      <w:r w:rsidRPr="00624B23">
        <w:rPr>
          <w:rFonts w:ascii="Arial" w:hAnsi="Arial" w:cs="Arial"/>
          <w:sz w:val="24"/>
          <w:szCs w:val="24"/>
        </w:rPr>
        <w:t>insurance.</w:t>
      </w:r>
    </w:p>
    <w:p w14:paraId="63C4796B" w14:textId="77777777" w:rsidR="00336B25" w:rsidRPr="00624B23" w:rsidRDefault="00336B25" w:rsidP="00336B25">
      <w:pPr>
        <w:pStyle w:val="BodyText"/>
        <w:spacing w:before="11"/>
        <w:rPr>
          <w:rFonts w:ascii="Arial" w:hAnsi="Arial" w:cs="Arial"/>
        </w:rPr>
      </w:pPr>
    </w:p>
    <w:p w14:paraId="0372ED4B" w14:textId="77777777" w:rsidR="00336B25" w:rsidRPr="00624B23" w:rsidRDefault="00336B25" w:rsidP="00990468">
      <w:pPr>
        <w:pStyle w:val="ListParagraph"/>
        <w:numPr>
          <w:ilvl w:val="2"/>
          <w:numId w:val="25"/>
        </w:numPr>
        <w:tabs>
          <w:tab w:val="left" w:pos="1973"/>
        </w:tabs>
        <w:spacing w:line="244" w:lineRule="auto"/>
        <w:ind w:right="960"/>
        <w:rPr>
          <w:rFonts w:ascii="Arial" w:hAnsi="Arial" w:cs="Arial"/>
          <w:sz w:val="24"/>
          <w:szCs w:val="24"/>
        </w:rPr>
      </w:pPr>
      <w:r w:rsidRPr="00624B23">
        <w:rPr>
          <w:rFonts w:ascii="Arial" w:hAnsi="Arial" w:cs="Arial"/>
          <w:sz w:val="24"/>
          <w:szCs w:val="24"/>
        </w:rPr>
        <w:t>MPCR may instruct the Consultant to resume the Services at any time</w:t>
      </w:r>
      <w:r w:rsidRPr="00624B23">
        <w:rPr>
          <w:rFonts w:ascii="Arial" w:hAnsi="Arial" w:cs="Arial"/>
          <w:spacing w:val="1"/>
          <w:sz w:val="24"/>
          <w:szCs w:val="24"/>
        </w:rPr>
        <w:t xml:space="preserve"> </w:t>
      </w:r>
      <w:r w:rsidRPr="00624B23">
        <w:rPr>
          <w:rFonts w:ascii="Arial" w:hAnsi="Arial" w:cs="Arial"/>
          <w:sz w:val="24"/>
          <w:szCs w:val="24"/>
        </w:rPr>
        <w:t>thereafter. Upon receipt of such instruction the Consultant shall resume</w:t>
      </w:r>
      <w:r w:rsidRPr="00624B23">
        <w:rPr>
          <w:rFonts w:ascii="Arial" w:hAnsi="Arial" w:cs="Arial"/>
          <w:spacing w:val="1"/>
          <w:sz w:val="24"/>
          <w:szCs w:val="24"/>
        </w:rPr>
        <w:t xml:space="preserve"> </w:t>
      </w:r>
      <w:r w:rsidRPr="00624B23">
        <w:rPr>
          <w:rFonts w:ascii="Arial" w:hAnsi="Arial" w:cs="Arial"/>
          <w:sz w:val="24"/>
          <w:szCs w:val="24"/>
        </w:rPr>
        <w:t>the Services and the Parties shall jointly examine the Services affected</w:t>
      </w:r>
      <w:r w:rsidRPr="00624B23">
        <w:rPr>
          <w:rFonts w:ascii="Arial" w:hAnsi="Arial" w:cs="Arial"/>
          <w:spacing w:val="1"/>
          <w:sz w:val="24"/>
          <w:szCs w:val="24"/>
        </w:rPr>
        <w:t xml:space="preserve"> </w:t>
      </w:r>
      <w:r w:rsidRPr="00624B23">
        <w:rPr>
          <w:rFonts w:ascii="Arial" w:hAnsi="Arial" w:cs="Arial"/>
          <w:sz w:val="24"/>
          <w:szCs w:val="24"/>
        </w:rPr>
        <w:t>by</w:t>
      </w:r>
      <w:r w:rsidRPr="00624B23">
        <w:rPr>
          <w:rFonts w:ascii="Arial" w:hAnsi="Arial" w:cs="Arial"/>
          <w:spacing w:val="28"/>
          <w:sz w:val="24"/>
          <w:szCs w:val="24"/>
        </w:rPr>
        <w:t xml:space="preserve"> </w:t>
      </w:r>
      <w:r w:rsidRPr="00624B23">
        <w:rPr>
          <w:rFonts w:ascii="Arial" w:hAnsi="Arial" w:cs="Arial"/>
          <w:sz w:val="24"/>
          <w:szCs w:val="24"/>
        </w:rPr>
        <w:t>the</w:t>
      </w:r>
      <w:r w:rsidRPr="00624B23">
        <w:rPr>
          <w:rFonts w:ascii="Arial" w:hAnsi="Arial" w:cs="Arial"/>
          <w:spacing w:val="32"/>
          <w:sz w:val="24"/>
          <w:szCs w:val="24"/>
        </w:rPr>
        <w:t xml:space="preserve"> </w:t>
      </w:r>
      <w:r w:rsidRPr="00624B23">
        <w:rPr>
          <w:rFonts w:ascii="Arial" w:hAnsi="Arial" w:cs="Arial"/>
          <w:sz w:val="24"/>
          <w:szCs w:val="24"/>
        </w:rPr>
        <w:t>suspension.</w:t>
      </w:r>
      <w:r w:rsidRPr="00624B23">
        <w:rPr>
          <w:rFonts w:ascii="Arial" w:hAnsi="Arial" w:cs="Arial"/>
          <w:spacing w:val="28"/>
          <w:sz w:val="24"/>
          <w:szCs w:val="24"/>
        </w:rPr>
        <w:t xml:space="preserve"> </w:t>
      </w:r>
      <w:r w:rsidRPr="00624B23">
        <w:rPr>
          <w:rFonts w:ascii="Arial" w:hAnsi="Arial" w:cs="Arial"/>
          <w:sz w:val="24"/>
          <w:szCs w:val="24"/>
        </w:rPr>
        <w:t>The</w:t>
      </w:r>
      <w:r w:rsidRPr="00624B23">
        <w:rPr>
          <w:rFonts w:ascii="Arial" w:hAnsi="Arial" w:cs="Arial"/>
          <w:spacing w:val="32"/>
          <w:sz w:val="24"/>
          <w:szCs w:val="24"/>
        </w:rPr>
        <w:t xml:space="preserve"> </w:t>
      </w:r>
      <w:r w:rsidRPr="00624B23">
        <w:rPr>
          <w:rFonts w:ascii="Arial" w:hAnsi="Arial" w:cs="Arial"/>
          <w:sz w:val="24"/>
          <w:szCs w:val="24"/>
        </w:rPr>
        <w:t>Consultant</w:t>
      </w:r>
      <w:r w:rsidRPr="00624B23">
        <w:rPr>
          <w:rFonts w:ascii="Arial" w:hAnsi="Arial" w:cs="Arial"/>
          <w:spacing w:val="32"/>
          <w:sz w:val="24"/>
          <w:szCs w:val="24"/>
        </w:rPr>
        <w:t xml:space="preserve"> </w:t>
      </w:r>
      <w:r w:rsidRPr="00624B23">
        <w:rPr>
          <w:rFonts w:ascii="Arial" w:hAnsi="Arial" w:cs="Arial"/>
          <w:sz w:val="24"/>
          <w:szCs w:val="24"/>
        </w:rPr>
        <w:t>shall</w:t>
      </w:r>
      <w:r w:rsidRPr="00624B23">
        <w:rPr>
          <w:rFonts w:ascii="Arial" w:hAnsi="Arial" w:cs="Arial"/>
          <w:spacing w:val="30"/>
          <w:sz w:val="24"/>
          <w:szCs w:val="24"/>
        </w:rPr>
        <w:t xml:space="preserve"> </w:t>
      </w:r>
      <w:r w:rsidRPr="00624B23">
        <w:rPr>
          <w:rFonts w:ascii="Arial" w:hAnsi="Arial" w:cs="Arial"/>
          <w:sz w:val="24"/>
          <w:szCs w:val="24"/>
        </w:rPr>
        <w:t>make</w:t>
      </w:r>
      <w:r w:rsidRPr="00624B23">
        <w:rPr>
          <w:rFonts w:ascii="Arial" w:hAnsi="Arial" w:cs="Arial"/>
          <w:spacing w:val="31"/>
          <w:sz w:val="24"/>
          <w:szCs w:val="24"/>
        </w:rPr>
        <w:t xml:space="preserve"> </w:t>
      </w:r>
      <w:r w:rsidRPr="00624B23">
        <w:rPr>
          <w:rFonts w:ascii="Arial" w:hAnsi="Arial" w:cs="Arial"/>
          <w:sz w:val="24"/>
          <w:szCs w:val="24"/>
        </w:rPr>
        <w:t>good</w:t>
      </w:r>
      <w:r w:rsidRPr="00624B23">
        <w:rPr>
          <w:rFonts w:ascii="Arial" w:hAnsi="Arial" w:cs="Arial"/>
          <w:spacing w:val="30"/>
          <w:sz w:val="24"/>
          <w:szCs w:val="24"/>
        </w:rPr>
        <w:t xml:space="preserve"> </w:t>
      </w:r>
      <w:r w:rsidRPr="00624B23">
        <w:rPr>
          <w:rFonts w:ascii="Arial" w:hAnsi="Arial" w:cs="Arial"/>
          <w:sz w:val="24"/>
          <w:szCs w:val="24"/>
        </w:rPr>
        <w:t>any</w:t>
      </w:r>
      <w:r w:rsidRPr="00624B23">
        <w:rPr>
          <w:rFonts w:ascii="Arial" w:hAnsi="Arial" w:cs="Arial"/>
          <w:spacing w:val="29"/>
          <w:sz w:val="24"/>
          <w:szCs w:val="24"/>
        </w:rPr>
        <w:t xml:space="preserve"> </w:t>
      </w:r>
      <w:r w:rsidRPr="00624B23">
        <w:rPr>
          <w:rFonts w:ascii="Arial" w:hAnsi="Arial" w:cs="Arial"/>
          <w:sz w:val="24"/>
          <w:szCs w:val="24"/>
        </w:rPr>
        <w:t>deterioration</w:t>
      </w:r>
      <w:r w:rsidRPr="00624B23">
        <w:rPr>
          <w:rFonts w:ascii="Arial" w:hAnsi="Arial" w:cs="Arial"/>
          <w:spacing w:val="-62"/>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defect</w:t>
      </w:r>
      <w:r w:rsidRPr="00624B23">
        <w:rPr>
          <w:rFonts w:ascii="Arial" w:hAnsi="Arial" w:cs="Arial"/>
          <w:spacing w:val="1"/>
          <w:sz w:val="24"/>
          <w:szCs w:val="24"/>
        </w:rPr>
        <w:t xml:space="preserve"> </w:t>
      </w:r>
      <w:r w:rsidRPr="00624B23">
        <w:rPr>
          <w:rFonts w:ascii="Arial" w:hAnsi="Arial" w:cs="Arial"/>
          <w:sz w:val="24"/>
          <w:szCs w:val="24"/>
        </w:rPr>
        <w:t>in</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loss</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Services</w:t>
      </w:r>
      <w:r w:rsidRPr="00624B23">
        <w:rPr>
          <w:rFonts w:ascii="Arial" w:hAnsi="Arial" w:cs="Arial"/>
          <w:spacing w:val="1"/>
          <w:sz w:val="24"/>
          <w:szCs w:val="24"/>
        </w:rPr>
        <w:t xml:space="preserve"> </w:t>
      </w:r>
      <w:r w:rsidRPr="00624B23">
        <w:rPr>
          <w:rFonts w:ascii="Arial" w:hAnsi="Arial" w:cs="Arial"/>
          <w:sz w:val="24"/>
          <w:szCs w:val="24"/>
        </w:rPr>
        <w:t>which</w:t>
      </w:r>
      <w:r w:rsidRPr="00624B23">
        <w:rPr>
          <w:rFonts w:ascii="Arial" w:hAnsi="Arial" w:cs="Arial"/>
          <w:spacing w:val="1"/>
          <w:sz w:val="24"/>
          <w:szCs w:val="24"/>
        </w:rPr>
        <w:t xml:space="preserve"> </w:t>
      </w:r>
      <w:r w:rsidRPr="00624B23">
        <w:rPr>
          <w:rFonts w:ascii="Arial" w:hAnsi="Arial" w:cs="Arial"/>
          <w:sz w:val="24"/>
          <w:szCs w:val="24"/>
        </w:rPr>
        <w:t>has</w:t>
      </w:r>
      <w:r w:rsidRPr="00624B23">
        <w:rPr>
          <w:rFonts w:ascii="Arial" w:hAnsi="Arial" w:cs="Arial"/>
          <w:spacing w:val="1"/>
          <w:sz w:val="24"/>
          <w:szCs w:val="24"/>
        </w:rPr>
        <w:t xml:space="preserve"> </w:t>
      </w:r>
      <w:r w:rsidRPr="00624B23">
        <w:rPr>
          <w:rFonts w:ascii="Arial" w:hAnsi="Arial" w:cs="Arial"/>
          <w:sz w:val="24"/>
          <w:szCs w:val="24"/>
        </w:rPr>
        <w:t>occurred</w:t>
      </w:r>
      <w:r w:rsidRPr="00624B23">
        <w:rPr>
          <w:rFonts w:ascii="Arial" w:hAnsi="Arial" w:cs="Arial"/>
          <w:spacing w:val="1"/>
          <w:sz w:val="24"/>
          <w:szCs w:val="24"/>
        </w:rPr>
        <w:t xml:space="preserve"> </w:t>
      </w:r>
      <w:r w:rsidRPr="00624B23">
        <w:rPr>
          <w:rFonts w:ascii="Arial" w:hAnsi="Arial" w:cs="Arial"/>
          <w:sz w:val="24"/>
          <w:szCs w:val="24"/>
        </w:rPr>
        <w:t>during</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61"/>
          <w:sz w:val="24"/>
          <w:szCs w:val="24"/>
        </w:rPr>
        <w:t xml:space="preserve"> </w:t>
      </w:r>
      <w:r w:rsidRPr="00624B23">
        <w:rPr>
          <w:rFonts w:ascii="Arial" w:hAnsi="Arial" w:cs="Arial"/>
          <w:sz w:val="24"/>
          <w:szCs w:val="24"/>
        </w:rPr>
        <w:t>suspension. The Consultant shall also take all necessary actions to</w:t>
      </w:r>
      <w:r w:rsidRPr="00624B23">
        <w:rPr>
          <w:rFonts w:ascii="Arial" w:hAnsi="Arial" w:cs="Arial"/>
          <w:spacing w:val="1"/>
          <w:sz w:val="24"/>
          <w:szCs w:val="24"/>
        </w:rPr>
        <w:t xml:space="preserve"> </w:t>
      </w:r>
      <w:r w:rsidRPr="00624B23">
        <w:rPr>
          <w:rFonts w:ascii="Arial" w:hAnsi="Arial" w:cs="Arial"/>
          <w:sz w:val="24"/>
          <w:szCs w:val="24"/>
        </w:rPr>
        <w:t>mitigate</w:t>
      </w:r>
      <w:r w:rsidRPr="00624B23">
        <w:rPr>
          <w:rFonts w:ascii="Arial" w:hAnsi="Arial" w:cs="Arial"/>
          <w:spacing w:val="3"/>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expenses</w:t>
      </w:r>
      <w:r w:rsidRPr="00624B23">
        <w:rPr>
          <w:rFonts w:ascii="Arial" w:hAnsi="Arial" w:cs="Arial"/>
          <w:spacing w:val="2"/>
          <w:sz w:val="24"/>
          <w:szCs w:val="24"/>
        </w:rPr>
        <w:t xml:space="preserve"> </w:t>
      </w:r>
      <w:r w:rsidRPr="00624B23">
        <w:rPr>
          <w:rFonts w:ascii="Arial" w:hAnsi="Arial" w:cs="Arial"/>
          <w:sz w:val="24"/>
          <w:szCs w:val="24"/>
        </w:rPr>
        <w:t>incurred.</w:t>
      </w:r>
    </w:p>
    <w:p w14:paraId="62426948" w14:textId="77777777" w:rsidR="00336B25" w:rsidRPr="00624B23" w:rsidRDefault="00336B25" w:rsidP="00336B25">
      <w:pPr>
        <w:pStyle w:val="BodyText"/>
        <w:spacing w:before="3"/>
        <w:rPr>
          <w:rFonts w:ascii="Arial" w:hAnsi="Arial" w:cs="Arial"/>
        </w:rPr>
      </w:pPr>
    </w:p>
    <w:p w14:paraId="28CDDCA1" w14:textId="77777777" w:rsidR="00336B25" w:rsidRPr="00624B23" w:rsidRDefault="00336B25" w:rsidP="00990468">
      <w:pPr>
        <w:pStyle w:val="Heading1"/>
        <w:numPr>
          <w:ilvl w:val="1"/>
          <w:numId w:val="25"/>
        </w:numPr>
        <w:tabs>
          <w:tab w:val="left" w:pos="1252"/>
          <w:tab w:val="left" w:pos="1253"/>
        </w:tabs>
        <w:spacing w:before="1"/>
        <w:ind w:hanging="709"/>
        <w:rPr>
          <w:rFonts w:ascii="Arial" w:hAnsi="Arial" w:cs="Arial"/>
          <w:b/>
          <w:bCs/>
          <w:sz w:val="24"/>
          <w:szCs w:val="24"/>
        </w:rPr>
      </w:pPr>
      <w:bookmarkStart w:id="41" w:name="_bookmark41"/>
      <w:bookmarkEnd w:id="41"/>
      <w:r w:rsidRPr="00624B23">
        <w:rPr>
          <w:rFonts w:ascii="Arial" w:hAnsi="Arial" w:cs="Arial"/>
          <w:b/>
          <w:bCs/>
          <w:sz w:val="24"/>
          <w:szCs w:val="24"/>
        </w:rPr>
        <w:t>Extension</w:t>
      </w:r>
      <w:r w:rsidRPr="00624B23">
        <w:rPr>
          <w:rFonts w:ascii="Arial" w:hAnsi="Arial" w:cs="Arial"/>
          <w:b/>
          <w:bCs/>
          <w:spacing w:val="-2"/>
          <w:sz w:val="24"/>
          <w:szCs w:val="24"/>
        </w:rPr>
        <w:t xml:space="preserve"> </w:t>
      </w:r>
      <w:r w:rsidRPr="00624B23">
        <w:rPr>
          <w:rFonts w:ascii="Arial" w:hAnsi="Arial" w:cs="Arial"/>
          <w:b/>
          <w:bCs/>
          <w:sz w:val="24"/>
          <w:szCs w:val="24"/>
        </w:rPr>
        <w:t>of</w:t>
      </w:r>
      <w:r w:rsidRPr="00624B23">
        <w:rPr>
          <w:rFonts w:ascii="Arial" w:hAnsi="Arial" w:cs="Arial"/>
          <w:b/>
          <w:bCs/>
          <w:spacing w:val="-1"/>
          <w:sz w:val="24"/>
          <w:szCs w:val="24"/>
        </w:rPr>
        <w:t xml:space="preserve"> </w:t>
      </w:r>
      <w:r w:rsidRPr="00624B23">
        <w:rPr>
          <w:rFonts w:ascii="Arial" w:hAnsi="Arial" w:cs="Arial"/>
          <w:b/>
          <w:bCs/>
          <w:sz w:val="24"/>
          <w:szCs w:val="24"/>
        </w:rPr>
        <w:t>Time</w:t>
      </w:r>
    </w:p>
    <w:p w14:paraId="7C95CE6C" w14:textId="77777777" w:rsidR="00336B25" w:rsidRPr="00624B23" w:rsidRDefault="00336B25" w:rsidP="00336B25">
      <w:pPr>
        <w:pStyle w:val="BodyText"/>
        <w:spacing w:before="3"/>
        <w:rPr>
          <w:rFonts w:ascii="Arial" w:hAnsi="Arial" w:cs="Arial"/>
          <w:b/>
        </w:rPr>
      </w:pPr>
    </w:p>
    <w:p w14:paraId="1A1CFF72" w14:textId="77777777" w:rsidR="00336B25" w:rsidRPr="00624B23" w:rsidRDefault="00336B25" w:rsidP="00990468">
      <w:pPr>
        <w:pStyle w:val="ListParagraph"/>
        <w:numPr>
          <w:ilvl w:val="2"/>
          <w:numId w:val="25"/>
        </w:numPr>
        <w:tabs>
          <w:tab w:val="left" w:pos="1963"/>
        </w:tabs>
        <w:spacing w:before="1" w:line="244" w:lineRule="auto"/>
        <w:ind w:left="1962" w:right="958" w:hanging="711"/>
        <w:rPr>
          <w:rFonts w:ascii="Arial" w:hAnsi="Arial" w:cs="Arial"/>
          <w:sz w:val="24"/>
          <w:szCs w:val="24"/>
        </w:rPr>
      </w:pPr>
      <w:r w:rsidRPr="00624B23">
        <w:rPr>
          <w:rFonts w:ascii="Arial" w:hAnsi="Arial" w:cs="Arial"/>
          <w:sz w:val="24"/>
          <w:szCs w:val="24"/>
        </w:rPr>
        <w:t>If the Consultant suffers delay and/or incurs expenses in complying with</w:t>
      </w:r>
      <w:r w:rsidRPr="00624B23">
        <w:rPr>
          <w:rFonts w:ascii="Arial" w:hAnsi="Arial" w:cs="Arial"/>
          <w:spacing w:val="-61"/>
          <w:sz w:val="24"/>
          <w:szCs w:val="24"/>
        </w:rPr>
        <w:t xml:space="preserve"> </w:t>
      </w:r>
      <w:r w:rsidRPr="00624B23">
        <w:rPr>
          <w:rFonts w:ascii="Arial" w:hAnsi="Arial" w:cs="Arial"/>
          <w:sz w:val="24"/>
          <w:szCs w:val="24"/>
        </w:rPr>
        <w:t>the</w:t>
      </w:r>
      <w:r w:rsidRPr="00624B23">
        <w:rPr>
          <w:rFonts w:ascii="Arial" w:hAnsi="Arial" w:cs="Arial"/>
          <w:spacing w:val="15"/>
          <w:sz w:val="24"/>
          <w:szCs w:val="24"/>
        </w:rPr>
        <w:t xml:space="preserve"> </w:t>
      </w:r>
      <w:r w:rsidRPr="00624B23">
        <w:rPr>
          <w:rFonts w:ascii="Arial" w:hAnsi="Arial" w:cs="Arial"/>
          <w:sz w:val="24"/>
          <w:szCs w:val="24"/>
        </w:rPr>
        <w:t>instruction</w:t>
      </w:r>
      <w:r w:rsidRPr="00624B23">
        <w:rPr>
          <w:rFonts w:ascii="Arial" w:hAnsi="Arial" w:cs="Arial"/>
          <w:spacing w:val="13"/>
          <w:sz w:val="24"/>
          <w:szCs w:val="24"/>
        </w:rPr>
        <w:t xml:space="preserve"> </w:t>
      </w:r>
      <w:r w:rsidRPr="00624B23">
        <w:rPr>
          <w:rFonts w:ascii="Arial" w:hAnsi="Arial" w:cs="Arial"/>
          <w:sz w:val="24"/>
          <w:szCs w:val="24"/>
        </w:rPr>
        <w:t>under</w:t>
      </w:r>
      <w:r w:rsidRPr="00624B23">
        <w:rPr>
          <w:rFonts w:ascii="Arial" w:hAnsi="Arial" w:cs="Arial"/>
          <w:spacing w:val="14"/>
          <w:sz w:val="24"/>
          <w:szCs w:val="24"/>
        </w:rPr>
        <w:t xml:space="preserve"> </w:t>
      </w:r>
      <w:r w:rsidRPr="00624B23">
        <w:rPr>
          <w:rFonts w:ascii="Arial" w:hAnsi="Arial" w:cs="Arial"/>
          <w:sz w:val="24"/>
          <w:szCs w:val="24"/>
        </w:rPr>
        <w:t>clause</w:t>
      </w:r>
      <w:r w:rsidRPr="00624B23">
        <w:rPr>
          <w:rFonts w:ascii="Arial" w:hAnsi="Arial" w:cs="Arial"/>
          <w:spacing w:val="13"/>
          <w:sz w:val="24"/>
          <w:szCs w:val="24"/>
        </w:rPr>
        <w:t xml:space="preserve"> </w:t>
      </w:r>
      <w:r w:rsidRPr="00624B23">
        <w:rPr>
          <w:rFonts w:ascii="Arial" w:hAnsi="Arial" w:cs="Arial"/>
          <w:sz w:val="24"/>
          <w:szCs w:val="24"/>
        </w:rPr>
        <w:t>9.1</w:t>
      </w:r>
      <w:r w:rsidRPr="00624B23">
        <w:rPr>
          <w:rFonts w:ascii="Arial" w:hAnsi="Arial" w:cs="Arial"/>
          <w:spacing w:val="13"/>
          <w:sz w:val="24"/>
          <w:szCs w:val="24"/>
        </w:rPr>
        <w:t xml:space="preserve"> </w:t>
      </w:r>
      <w:r w:rsidRPr="00624B23">
        <w:rPr>
          <w:rFonts w:ascii="Arial" w:hAnsi="Arial" w:cs="Arial"/>
          <w:sz w:val="24"/>
          <w:szCs w:val="24"/>
        </w:rPr>
        <w:t>and</w:t>
      </w:r>
      <w:r w:rsidRPr="00624B23">
        <w:rPr>
          <w:rFonts w:ascii="Arial" w:hAnsi="Arial" w:cs="Arial"/>
          <w:spacing w:val="16"/>
          <w:sz w:val="24"/>
          <w:szCs w:val="24"/>
        </w:rPr>
        <w:t xml:space="preserve"> </w:t>
      </w:r>
      <w:r w:rsidRPr="00624B23">
        <w:rPr>
          <w:rFonts w:ascii="Arial" w:hAnsi="Arial" w:cs="Arial"/>
          <w:sz w:val="24"/>
          <w:szCs w:val="24"/>
        </w:rPr>
        <w:t>in</w:t>
      </w:r>
      <w:r w:rsidRPr="00624B23">
        <w:rPr>
          <w:rFonts w:ascii="Arial" w:hAnsi="Arial" w:cs="Arial"/>
          <w:spacing w:val="16"/>
          <w:sz w:val="24"/>
          <w:szCs w:val="24"/>
        </w:rPr>
        <w:t xml:space="preserve"> </w:t>
      </w:r>
      <w:r w:rsidRPr="00624B23">
        <w:rPr>
          <w:rFonts w:ascii="Arial" w:hAnsi="Arial" w:cs="Arial"/>
          <w:sz w:val="24"/>
          <w:szCs w:val="24"/>
        </w:rPr>
        <w:t>resumption</w:t>
      </w:r>
      <w:r w:rsidRPr="00624B23">
        <w:rPr>
          <w:rFonts w:ascii="Arial" w:hAnsi="Arial" w:cs="Arial"/>
          <w:spacing w:val="12"/>
          <w:sz w:val="24"/>
          <w:szCs w:val="24"/>
        </w:rPr>
        <w:t xml:space="preserve"> </w:t>
      </w:r>
      <w:r w:rsidRPr="00624B23">
        <w:rPr>
          <w:rFonts w:ascii="Arial" w:hAnsi="Arial" w:cs="Arial"/>
          <w:sz w:val="24"/>
          <w:szCs w:val="24"/>
        </w:rPr>
        <w:t>of</w:t>
      </w:r>
      <w:r w:rsidRPr="00624B23">
        <w:rPr>
          <w:rFonts w:ascii="Arial" w:hAnsi="Arial" w:cs="Arial"/>
          <w:spacing w:val="18"/>
          <w:sz w:val="24"/>
          <w:szCs w:val="24"/>
        </w:rPr>
        <w:t xml:space="preserve"> </w:t>
      </w:r>
      <w:r w:rsidRPr="00624B23">
        <w:rPr>
          <w:rFonts w:ascii="Arial" w:hAnsi="Arial" w:cs="Arial"/>
          <w:sz w:val="24"/>
          <w:szCs w:val="24"/>
        </w:rPr>
        <w:t>the</w:t>
      </w:r>
      <w:r w:rsidRPr="00624B23">
        <w:rPr>
          <w:rFonts w:ascii="Arial" w:hAnsi="Arial" w:cs="Arial"/>
          <w:spacing w:val="12"/>
          <w:sz w:val="24"/>
          <w:szCs w:val="24"/>
        </w:rPr>
        <w:t xml:space="preserve"> </w:t>
      </w:r>
      <w:r w:rsidRPr="00624B23">
        <w:rPr>
          <w:rFonts w:ascii="Arial" w:hAnsi="Arial" w:cs="Arial"/>
          <w:sz w:val="24"/>
          <w:szCs w:val="24"/>
        </w:rPr>
        <w:t>Services,</w:t>
      </w:r>
      <w:r w:rsidRPr="00624B23">
        <w:rPr>
          <w:rFonts w:ascii="Arial" w:hAnsi="Arial" w:cs="Arial"/>
          <w:spacing w:val="16"/>
          <w:sz w:val="24"/>
          <w:szCs w:val="24"/>
        </w:rPr>
        <w:t xml:space="preserve"> </w:t>
      </w:r>
      <w:r w:rsidRPr="00624B23">
        <w:rPr>
          <w:rFonts w:ascii="Arial" w:hAnsi="Arial" w:cs="Arial"/>
          <w:sz w:val="24"/>
          <w:szCs w:val="24"/>
        </w:rPr>
        <w:t>and</w:t>
      </w:r>
      <w:r w:rsidRPr="00624B23">
        <w:rPr>
          <w:rFonts w:ascii="Arial" w:hAnsi="Arial" w:cs="Arial"/>
          <w:spacing w:val="-61"/>
          <w:sz w:val="24"/>
          <w:szCs w:val="24"/>
        </w:rPr>
        <w:t xml:space="preserve"> </w:t>
      </w:r>
      <w:r w:rsidRPr="00624B23">
        <w:rPr>
          <w:rFonts w:ascii="Arial" w:hAnsi="Arial" w:cs="Arial"/>
          <w:sz w:val="24"/>
          <w:szCs w:val="24"/>
        </w:rPr>
        <w:t>if such delay and/or expenses was not foreseeable by the Consultant,</w:t>
      </w:r>
      <w:r w:rsidRPr="00624B23">
        <w:rPr>
          <w:rFonts w:ascii="Arial" w:hAnsi="Arial" w:cs="Arial"/>
          <w:spacing w:val="1"/>
          <w:sz w:val="24"/>
          <w:szCs w:val="24"/>
        </w:rPr>
        <w:t xml:space="preserve"> </w:t>
      </w:r>
      <w:r w:rsidRPr="00624B23">
        <w:rPr>
          <w:rFonts w:ascii="Arial" w:hAnsi="Arial" w:cs="Arial"/>
          <w:sz w:val="24"/>
          <w:szCs w:val="24"/>
        </w:rPr>
        <w:t>the Consultant shall give notice for extension of time. PROVIDED THAT</w:t>
      </w:r>
      <w:r w:rsidRPr="00624B23">
        <w:rPr>
          <w:rFonts w:ascii="Arial" w:hAnsi="Arial" w:cs="Arial"/>
          <w:spacing w:val="-61"/>
          <w:sz w:val="24"/>
          <w:szCs w:val="24"/>
        </w:rPr>
        <w:t xml:space="preserve"> </w:t>
      </w:r>
      <w:r w:rsidRPr="00624B23">
        <w:rPr>
          <w:rFonts w:ascii="Arial" w:hAnsi="Arial" w:cs="Arial"/>
          <w:sz w:val="24"/>
          <w:szCs w:val="24"/>
        </w:rPr>
        <w:t>the</w:t>
      </w:r>
      <w:r w:rsidRPr="00624B23">
        <w:rPr>
          <w:rFonts w:ascii="Arial" w:hAnsi="Arial" w:cs="Arial"/>
          <w:spacing w:val="15"/>
          <w:sz w:val="24"/>
          <w:szCs w:val="24"/>
        </w:rPr>
        <w:t xml:space="preserve"> </w:t>
      </w:r>
      <w:r w:rsidRPr="00624B23">
        <w:rPr>
          <w:rFonts w:ascii="Arial" w:hAnsi="Arial" w:cs="Arial"/>
          <w:sz w:val="24"/>
          <w:szCs w:val="24"/>
        </w:rPr>
        <w:t>Consultant</w:t>
      </w:r>
      <w:r w:rsidRPr="00624B23">
        <w:rPr>
          <w:rFonts w:ascii="Arial" w:hAnsi="Arial" w:cs="Arial"/>
          <w:spacing w:val="16"/>
          <w:sz w:val="24"/>
          <w:szCs w:val="24"/>
        </w:rPr>
        <w:t xml:space="preserve"> </w:t>
      </w:r>
      <w:r w:rsidRPr="00624B23">
        <w:rPr>
          <w:rFonts w:ascii="Arial" w:hAnsi="Arial" w:cs="Arial"/>
          <w:sz w:val="24"/>
          <w:szCs w:val="24"/>
        </w:rPr>
        <w:t>shall</w:t>
      </w:r>
      <w:r w:rsidRPr="00624B23">
        <w:rPr>
          <w:rFonts w:ascii="Arial" w:hAnsi="Arial" w:cs="Arial"/>
          <w:spacing w:val="13"/>
          <w:sz w:val="24"/>
          <w:szCs w:val="24"/>
        </w:rPr>
        <w:t xml:space="preserve"> </w:t>
      </w:r>
      <w:r w:rsidRPr="00624B23">
        <w:rPr>
          <w:rFonts w:ascii="Arial" w:hAnsi="Arial" w:cs="Arial"/>
          <w:sz w:val="24"/>
          <w:szCs w:val="24"/>
        </w:rPr>
        <w:t>not</w:t>
      </w:r>
      <w:r w:rsidRPr="00624B23">
        <w:rPr>
          <w:rFonts w:ascii="Arial" w:hAnsi="Arial" w:cs="Arial"/>
          <w:spacing w:val="15"/>
          <w:sz w:val="24"/>
          <w:szCs w:val="24"/>
        </w:rPr>
        <w:t xml:space="preserve"> </w:t>
      </w:r>
      <w:r w:rsidRPr="00624B23">
        <w:rPr>
          <w:rFonts w:ascii="Arial" w:hAnsi="Arial" w:cs="Arial"/>
          <w:sz w:val="24"/>
          <w:szCs w:val="24"/>
        </w:rPr>
        <w:t>be</w:t>
      </w:r>
      <w:r w:rsidRPr="00624B23">
        <w:rPr>
          <w:rFonts w:ascii="Arial" w:hAnsi="Arial" w:cs="Arial"/>
          <w:spacing w:val="16"/>
          <w:sz w:val="24"/>
          <w:szCs w:val="24"/>
        </w:rPr>
        <w:t xml:space="preserve"> </w:t>
      </w:r>
      <w:r w:rsidRPr="00624B23">
        <w:rPr>
          <w:rFonts w:ascii="Arial" w:hAnsi="Arial" w:cs="Arial"/>
          <w:sz w:val="24"/>
          <w:szCs w:val="24"/>
        </w:rPr>
        <w:t>entitled</w:t>
      </w:r>
      <w:r w:rsidRPr="00624B23">
        <w:rPr>
          <w:rFonts w:ascii="Arial" w:hAnsi="Arial" w:cs="Arial"/>
          <w:spacing w:val="12"/>
          <w:sz w:val="24"/>
          <w:szCs w:val="24"/>
        </w:rPr>
        <w:t xml:space="preserve"> </w:t>
      </w:r>
      <w:r w:rsidRPr="00624B23">
        <w:rPr>
          <w:rFonts w:ascii="Arial" w:hAnsi="Arial" w:cs="Arial"/>
          <w:sz w:val="24"/>
          <w:szCs w:val="24"/>
        </w:rPr>
        <w:t>to</w:t>
      </w:r>
      <w:r w:rsidRPr="00624B23">
        <w:rPr>
          <w:rFonts w:ascii="Arial" w:hAnsi="Arial" w:cs="Arial"/>
          <w:spacing w:val="15"/>
          <w:sz w:val="24"/>
          <w:szCs w:val="24"/>
        </w:rPr>
        <w:t xml:space="preserve"> </w:t>
      </w:r>
      <w:r w:rsidRPr="00624B23">
        <w:rPr>
          <w:rFonts w:ascii="Arial" w:hAnsi="Arial" w:cs="Arial"/>
          <w:sz w:val="24"/>
          <w:szCs w:val="24"/>
        </w:rPr>
        <w:t>such</w:t>
      </w:r>
      <w:r w:rsidRPr="00624B23">
        <w:rPr>
          <w:rFonts w:ascii="Arial" w:hAnsi="Arial" w:cs="Arial"/>
          <w:spacing w:val="13"/>
          <w:sz w:val="24"/>
          <w:szCs w:val="24"/>
        </w:rPr>
        <w:t xml:space="preserve"> </w:t>
      </w:r>
      <w:r w:rsidRPr="00624B23">
        <w:rPr>
          <w:rFonts w:ascii="Arial" w:hAnsi="Arial" w:cs="Arial"/>
          <w:sz w:val="24"/>
          <w:szCs w:val="24"/>
        </w:rPr>
        <w:t>extension</w:t>
      </w:r>
      <w:r w:rsidRPr="00624B23">
        <w:rPr>
          <w:rFonts w:ascii="Arial" w:hAnsi="Arial" w:cs="Arial"/>
          <w:spacing w:val="15"/>
          <w:sz w:val="24"/>
          <w:szCs w:val="24"/>
        </w:rPr>
        <w:t xml:space="preserve"> </w:t>
      </w:r>
      <w:r w:rsidRPr="00624B23">
        <w:rPr>
          <w:rFonts w:ascii="Arial" w:hAnsi="Arial" w:cs="Arial"/>
          <w:sz w:val="24"/>
          <w:szCs w:val="24"/>
        </w:rPr>
        <w:t>if</w:t>
      </w:r>
      <w:r w:rsidRPr="00624B23">
        <w:rPr>
          <w:rFonts w:ascii="Arial" w:hAnsi="Arial" w:cs="Arial"/>
          <w:spacing w:val="17"/>
          <w:sz w:val="24"/>
          <w:szCs w:val="24"/>
        </w:rPr>
        <w:t xml:space="preserve"> </w:t>
      </w:r>
      <w:r w:rsidRPr="00624B23">
        <w:rPr>
          <w:rFonts w:ascii="Arial" w:hAnsi="Arial" w:cs="Arial"/>
          <w:sz w:val="24"/>
          <w:szCs w:val="24"/>
        </w:rPr>
        <w:t>the</w:t>
      </w:r>
      <w:r w:rsidRPr="00624B23">
        <w:rPr>
          <w:rFonts w:ascii="Arial" w:hAnsi="Arial" w:cs="Arial"/>
          <w:spacing w:val="15"/>
          <w:sz w:val="24"/>
          <w:szCs w:val="24"/>
        </w:rPr>
        <w:t xml:space="preserve"> </w:t>
      </w:r>
      <w:r w:rsidRPr="00624B23">
        <w:rPr>
          <w:rFonts w:ascii="Arial" w:hAnsi="Arial" w:cs="Arial"/>
          <w:sz w:val="24"/>
          <w:szCs w:val="24"/>
        </w:rPr>
        <w:t>suspension</w:t>
      </w:r>
      <w:r w:rsidRPr="00624B23">
        <w:rPr>
          <w:rFonts w:ascii="Arial" w:hAnsi="Arial" w:cs="Arial"/>
          <w:spacing w:val="-61"/>
          <w:sz w:val="24"/>
          <w:szCs w:val="24"/>
        </w:rPr>
        <w:t xml:space="preserve"> </w:t>
      </w:r>
      <w:r w:rsidRPr="00624B23">
        <w:rPr>
          <w:rFonts w:ascii="Arial" w:hAnsi="Arial" w:cs="Arial"/>
          <w:sz w:val="24"/>
          <w:szCs w:val="24"/>
        </w:rPr>
        <w:t>is due to a cause attributable to the Consultant and the Consultant shall</w:t>
      </w:r>
      <w:r w:rsidRPr="00624B23">
        <w:rPr>
          <w:rFonts w:ascii="Arial" w:hAnsi="Arial" w:cs="Arial"/>
          <w:spacing w:val="1"/>
          <w:sz w:val="24"/>
          <w:szCs w:val="24"/>
        </w:rPr>
        <w:t xml:space="preserve"> </w:t>
      </w:r>
      <w:r w:rsidRPr="00624B23">
        <w:rPr>
          <w:rFonts w:ascii="Arial" w:hAnsi="Arial" w:cs="Arial"/>
          <w:sz w:val="24"/>
          <w:szCs w:val="24"/>
        </w:rPr>
        <w:t>not</w:t>
      </w:r>
      <w:r w:rsidRPr="00624B23">
        <w:rPr>
          <w:rFonts w:ascii="Arial" w:hAnsi="Arial" w:cs="Arial"/>
          <w:spacing w:val="-1"/>
          <w:sz w:val="24"/>
          <w:szCs w:val="24"/>
        </w:rPr>
        <w:t xml:space="preserve"> </w:t>
      </w:r>
      <w:r w:rsidRPr="00624B23">
        <w:rPr>
          <w:rFonts w:ascii="Arial" w:hAnsi="Arial" w:cs="Arial"/>
          <w:sz w:val="24"/>
          <w:szCs w:val="24"/>
        </w:rPr>
        <w:t>be</w:t>
      </w:r>
      <w:r w:rsidRPr="00624B23">
        <w:rPr>
          <w:rFonts w:ascii="Arial" w:hAnsi="Arial" w:cs="Arial"/>
          <w:spacing w:val="-1"/>
          <w:sz w:val="24"/>
          <w:szCs w:val="24"/>
        </w:rPr>
        <w:t xml:space="preserve"> </w:t>
      </w:r>
      <w:r w:rsidRPr="00624B23">
        <w:rPr>
          <w:rFonts w:ascii="Arial" w:hAnsi="Arial" w:cs="Arial"/>
          <w:sz w:val="24"/>
          <w:szCs w:val="24"/>
        </w:rPr>
        <w:t>entitled</w:t>
      </w:r>
      <w:r w:rsidRPr="00624B23">
        <w:rPr>
          <w:rFonts w:ascii="Arial" w:hAnsi="Arial" w:cs="Arial"/>
          <w:spacing w:val="2"/>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payment of</w:t>
      </w:r>
      <w:r w:rsidRPr="00624B23">
        <w:rPr>
          <w:rFonts w:ascii="Arial" w:hAnsi="Arial" w:cs="Arial"/>
          <w:spacing w:val="3"/>
          <w:sz w:val="24"/>
          <w:szCs w:val="24"/>
        </w:rPr>
        <w:t xml:space="preserve"> </w:t>
      </w:r>
      <w:r w:rsidRPr="00624B23">
        <w:rPr>
          <w:rFonts w:ascii="Arial" w:hAnsi="Arial" w:cs="Arial"/>
          <w:sz w:val="24"/>
          <w:szCs w:val="24"/>
        </w:rPr>
        <w:t>loss and</w:t>
      </w:r>
      <w:r w:rsidRPr="00624B23">
        <w:rPr>
          <w:rFonts w:ascii="Arial" w:hAnsi="Arial" w:cs="Arial"/>
          <w:spacing w:val="1"/>
          <w:sz w:val="24"/>
          <w:szCs w:val="24"/>
        </w:rPr>
        <w:t xml:space="preserve"> </w:t>
      </w:r>
      <w:r w:rsidRPr="00624B23">
        <w:rPr>
          <w:rFonts w:ascii="Arial" w:hAnsi="Arial" w:cs="Arial"/>
          <w:sz w:val="24"/>
          <w:szCs w:val="24"/>
        </w:rPr>
        <w:t>expenses</w:t>
      </w:r>
      <w:r w:rsidRPr="00624B23">
        <w:rPr>
          <w:rFonts w:ascii="Arial" w:hAnsi="Arial" w:cs="Arial"/>
          <w:spacing w:val="1"/>
          <w:sz w:val="24"/>
          <w:szCs w:val="24"/>
        </w:rPr>
        <w:t xml:space="preserve"> </w:t>
      </w:r>
      <w:r w:rsidRPr="00624B23">
        <w:rPr>
          <w:rFonts w:ascii="Arial" w:hAnsi="Arial" w:cs="Arial"/>
          <w:sz w:val="24"/>
          <w:szCs w:val="24"/>
        </w:rPr>
        <w:t>if</w:t>
      </w:r>
      <w:r w:rsidRPr="00624B23">
        <w:rPr>
          <w:rFonts w:ascii="Arial" w:hAnsi="Arial" w:cs="Arial"/>
          <w:spacing w:val="10"/>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Consultant−</w:t>
      </w:r>
    </w:p>
    <w:p w14:paraId="658075C7" w14:textId="77777777" w:rsidR="00336B25" w:rsidRPr="00624B23" w:rsidRDefault="00336B25" w:rsidP="00336B25">
      <w:pPr>
        <w:pStyle w:val="BodyText"/>
        <w:spacing w:before="8"/>
        <w:rPr>
          <w:rFonts w:ascii="Arial" w:hAnsi="Arial" w:cs="Arial"/>
        </w:rPr>
      </w:pPr>
    </w:p>
    <w:p w14:paraId="0C334A6F" w14:textId="77777777" w:rsidR="00336B25" w:rsidRPr="00624B23" w:rsidRDefault="00336B25" w:rsidP="00990468">
      <w:pPr>
        <w:pStyle w:val="ListParagraph"/>
        <w:numPr>
          <w:ilvl w:val="3"/>
          <w:numId w:val="25"/>
        </w:numPr>
        <w:tabs>
          <w:tab w:val="left" w:pos="2529"/>
          <w:tab w:val="left" w:pos="2530"/>
        </w:tabs>
        <w:ind w:hanging="568"/>
        <w:rPr>
          <w:rFonts w:ascii="Arial" w:hAnsi="Arial" w:cs="Arial"/>
          <w:sz w:val="24"/>
          <w:szCs w:val="24"/>
        </w:rPr>
      </w:pPr>
      <w:r w:rsidRPr="00624B23">
        <w:rPr>
          <w:rFonts w:ascii="Arial" w:hAnsi="Arial" w:cs="Arial"/>
          <w:sz w:val="24"/>
          <w:szCs w:val="24"/>
        </w:rPr>
        <w:t>fails to</w:t>
      </w:r>
      <w:r w:rsidRPr="00624B23">
        <w:rPr>
          <w:rFonts w:ascii="Arial" w:hAnsi="Arial" w:cs="Arial"/>
          <w:spacing w:val="1"/>
          <w:sz w:val="24"/>
          <w:szCs w:val="24"/>
        </w:rPr>
        <w:t xml:space="preserve"> </w:t>
      </w:r>
      <w:r w:rsidRPr="00624B23">
        <w:rPr>
          <w:rFonts w:ascii="Arial" w:hAnsi="Arial" w:cs="Arial"/>
          <w:sz w:val="24"/>
          <w:szCs w:val="24"/>
        </w:rPr>
        <w:t>take</w:t>
      </w:r>
      <w:r w:rsidRPr="00624B23">
        <w:rPr>
          <w:rFonts w:ascii="Arial" w:hAnsi="Arial" w:cs="Arial"/>
          <w:spacing w:val="-1"/>
          <w:sz w:val="24"/>
          <w:szCs w:val="24"/>
        </w:rPr>
        <w:t xml:space="preserve"> </w:t>
      </w:r>
      <w:r w:rsidRPr="00624B23">
        <w:rPr>
          <w:rFonts w:ascii="Arial" w:hAnsi="Arial" w:cs="Arial"/>
          <w:sz w:val="24"/>
          <w:szCs w:val="24"/>
        </w:rPr>
        <w:t>measures</w:t>
      </w:r>
      <w:r w:rsidRPr="00624B23">
        <w:rPr>
          <w:rFonts w:ascii="Arial" w:hAnsi="Arial" w:cs="Arial"/>
          <w:spacing w:val="-1"/>
          <w:sz w:val="24"/>
          <w:szCs w:val="24"/>
        </w:rPr>
        <w:t xml:space="preserve"> </w:t>
      </w:r>
      <w:r w:rsidRPr="00624B23">
        <w:rPr>
          <w:rFonts w:ascii="Arial" w:hAnsi="Arial" w:cs="Arial"/>
          <w:sz w:val="24"/>
          <w:szCs w:val="24"/>
        </w:rPr>
        <w:t>specified in</w:t>
      </w:r>
      <w:r w:rsidRPr="00624B23">
        <w:rPr>
          <w:rFonts w:ascii="Arial" w:hAnsi="Arial" w:cs="Arial"/>
          <w:spacing w:val="1"/>
          <w:sz w:val="24"/>
          <w:szCs w:val="24"/>
        </w:rPr>
        <w:t xml:space="preserve"> </w:t>
      </w:r>
      <w:r w:rsidRPr="00624B23">
        <w:rPr>
          <w:rFonts w:ascii="Arial" w:hAnsi="Arial" w:cs="Arial"/>
          <w:sz w:val="24"/>
          <w:szCs w:val="24"/>
        </w:rPr>
        <w:t>clause</w:t>
      </w:r>
      <w:r w:rsidRPr="00624B23">
        <w:rPr>
          <w:rFonts w:ascii="Arial" w:hAnsi="Arial" w:cs="Arial"/>
          <w:spacing w:val="1"/>
          <w:sz w:val="24"/>
          <w:szCs w:val="24"/>
        </w:rPr>
        <w:t xml:space="preserve"> </w:t>
      </w:r>
      <w:r w:rsidRPr="00624B23">
        <w:rPr>
          <w:rFonts w:ascii="Arial" w:hAnsi="Arial" w:cs="Arial"/>
          <w:sz w:val="24"/>
          <w:szCs w:val="24"/>
        </w:rPr>
        <w:t>9.1(b); and</w:t>
      </w:r>
    </w:p>
    <w:p w14:paraId="26BB3075" w14:textId="77777777" w:rsidR="00336B25" w:rsidRPr="00624B23" w:rsidRDefault="00336B25" w:rsidP="00336B25">
      <w:pPr>
        <w:pStyle w:val="BodyText"/>
        <w:spacing w:before="9"/>
        <w:rPr>
          <w:rFonts w:ascii="Arial" w:hAnsi="Arial" w:cs="Arial"/>
        </w:rPr>
      </w:pPr>
    </w:p>
    <w:p w14:paraId="763ED1D1" w14:textId="33CC0594" w:rsidR="00336B25" w:rsidRPr="00624B23" w:rsidRDefault="00336B25" w:rsidP="00990468">
      <w:pPr>
        <w:pStyle w:val="ListParagraph"/>
        <w:numPr>
          <w:ilvl w:val="3"/>
          <w:numId w:val="25"/>
        </w:numPr>
        <w:tabs>
          <w:tab w:val="left" w:pos="2529"/>
          <w:tab w:val="left" w:pos="2530"/>
        </w:tabs>
        <w:ind w:hanging="568"/>
        <w:rPr>
          <w:rFonts w:ascii="Arial" w:hAnsi="Arial" w:cs="Arial"/>
          <w:sz w:val="24"/>
          <w:szCs w:val="24"/>
        </w:rPr>
      </w:pPr>
      <w:r w:rsidRPr="00624B23">
        <w:rPr>
          <w:rFonts w:ascii="Arial" w:hAnsi="Arial" w:cs="Arial"/>
          <w:sz w:val="24"/>
          <w:szCs w:val="24"/>
        </w:rPr>
        <w:t>fails</w:t>
      </w:r>
      <w:r w:rsidRPr="00624B23">
        <w:rPr>
          <w:rFonts w:ascii="Arial" w:hAnsi="Arial" w:cs="Arial"/>
          <w:spacing w:val="-1"/>
          <w:sz w:val="24"/>
          <w:szCs w:val="24"/>
        </w:rPr>
        <w:t xml:space="preserve"> </w:t>
      </w:r>
      <w:r w:rsidRPr="00624B23">
        <w:rPr>
          <w:rFonts w:ascii="Arial" w:hAnsi="Arial" w:cs="Arial"/>
          <w:sz w:val="24"/>
          <w:szCs w:val="24"/>
        </w:rPr>
        <w:t>to take</w:t>
      </w:r>
      <w:r w:rsidRPr="00624B23">
        <w:rPr>
          <w:rFonts w:ascii="Arial" w:hAnsi="Arial" w:cs="Arial"/>
          <w:spacing w:val="-2"/>
          <w:sz w:val="24"/>
          <w:szCs w:val="24"/>
        </w:rPr>
        <w:t xml:space="preserve"> </w:t>
      </w:r>
      <w:r w:rsidRPr="00624B23">
        <w:rPr>
          <w:rFonts w:ascii="Arial" w:hAnsi="Arial" w:cs="Arial"/>
          <w:sz w:val="24"/>
          <w:szCs w:val="24"/>
        </w:rPr>
        <w:t>all</w:t>
      </w:r>
      <w:r w:rsidRPr="00624B23">
        <w:rPr>
          <w:rFonts w:ascii="Arial" w:hAnsi="Arial" w:cs="Arial"/>
          <w:spacing w:val="-1"/>
          <w:sz w:val="24"/>
          <w:szCs w:val="24"/>
        </w:rPr>
        <w:t xml:space="preserve"> </w:t>
      </w:r>
      <w:r w:rsidRPr="00624B23">
        <w:rPr>
          <w:rFonts w:ascii="Arial" w:hAnsi="Arial" w:cs="Arial"/>
          <w:sz w:val="24"/>
          <w:szCs w:val="24"/>
        </w:rPr>
        <w:t>necessary</w:t>
      </w:r>
      <w:r w:rsidRPr="00624B23">
        <w:rPr>
          <w:rFonts w:ascii="Arial" w:hAnsi="Arial" w:cs="Arial"/>
          <w:spacing w:val="-3"/>
          <w:sz w:val="24"/>
          <w:szCs w:val="24"/>
        </w:rPr>
        <w:t xml:space="preserve"> </w:t>
      </w:r>
      <w:r w:rsidRPr="00624B23">
        <w:rPr>
          <w:rFonts w:ascii="Arial" w:hAnsi="Arial" w:cs="Arial"/>
          <w:sz w:val="24"/>
          <w:szCs w:val="24"/>
        </w:rPr>
        <w:t>action to</w:t>
      </w:r>
      <w:r w:rsidRPr="00624B23">
        <w:rPr>
          <w:rFonts w:ascii="Arial" w:hAnsi="Arial" w:cs="Arial"/>
          <w:spacing w:val="-2"/>
          <w:sz w:val="24"/>
          <w:szCs w:val="24"/>
        </w:rPr>
        <w:t xml:space="preserve"> </w:t>
      </w:r>
      <w:r w:rsidRPr="00624B23">
        <w:rPr>
          <w:rFonts w:ascii="Arial" w:hAnsi="Arial" w:cs="Arial"/>
          <w:sz w:val="24"/>
          <w:szCs w:val="24"/>
        </w:rPr>
        <w:t>mitigate</w:t>
      </w:r>
      <w:r w:rsidRPr="00624B23">
        <w:rPr>
          <w:rFonts w:ascii="Arial" w:hAnsi="Arial" w:cs="Arial"/>
          <w:spacing w:val="-1"/>
          <w:sz w:val="24"/>
          <w:szCs w:val="24"/>
        </w:rPr>
        <w:t xml:space="preserve"> </w:t>
      </w:r>
      <w:r w:rsidRPr="00624B23">
        <w:rPr>
          <w:rFonts w:ascii="Arial" w:hAnsi="Arial" w:cs="Arial"/>
          <w:sz w:val="24"/>
          <w:szCs w:val="24"/>
        </w:rPr>
        <w:t>the expenses incurred.</w:t>
      </w:r>
    </w:p>
    <w:p w14:paraId="34FEBE4E" w14:textId="77777777" w:rsidR="00D51DA9" w:rsidRPr="00624B23" w:rsidRDefault="00D51DA9" w:rsidP="00D51DA9">
      <w:pPr>
        <w:tabs>
          <w:tab w:val="left" w:pos="2529"/>
          <w:tab w:val="left" w:pos="2530"/>
        </w:tabs>
        <w:rPr>
          <w:rFonts w:ascii="Arial" w:hAnsi="Arial" w:cs="Arial"/>
          <w:sz w:val="24"/>
          <w:szCs w:val="24"/>
        </w:rPr>
      </w:pPr>
    </w:p>
    <w:p w14:paraId="434AF7A6" w14:textId="77777777" w:rsidR="00D51DA9" w:rsidRPr="00624B23" w:rsidRDefault="00D51DA9" w:rsidP="00990468">
      <w:pPr>
        <w:pStyle w:val="ListParagraph"/>
        <w:numPr>
          <w:ilvl w:val="2"/>
          <w:numId w:val="25"/>
        </w:numPr>
        <w:tabs>
          <w:tab w:val="left" w:pos="1963"/>
        </w:tabs>
        <w:spacing w:before="96" w:line="244" w:lineRule="auto"/>
        <w:ind w:left="1962" w:right="959" w:hanging="711"/>
        <w:rPr>
          <w:rFonts w:ascii="Arial" w:hAnsi="Arial" w:cs="Arial"/>
          <w:sz w:val="24"/>
          <w:szCs w:val="24"/>
        </w:rPr>
      </w:pPr>
      <w:r w:rsidRPr="00624B23">
        <w:rPr>
          <w:rFonts w:ascii="Arial" w:hAnsi="Arial" w:cs="Arial"/>
          <w:sz w:val="24"/>
          <w:szCs w:val="24"/>
        </w:rPr>
        <w:t>In the event such suspension shall continue for a period of more than</w:t>
      </w:r>
      <w:r w:rsidRPr="00624B23">
        <w:rPr>
          <w:rFonts w:ascii="Arial" w:hAnsi="Arial" w:cs="Arial"/>
          <w:spacing w:val="1"/>
          <w:sz w:val="24"/>
          <w:szCs w:val="24"/>
        </w:rPr>
        <w:t xml:space="preserve"> </w:t>
      </w:r>
      <w:r w:rsidRPr="00624B23">
        <w:rPr>
          <w:rFonts w:ascii="Arial" w:hAnsi="Arial" w:cs="Arial"/>
          <w:sz w:val="24"/>
          <w:szCs w:val="24"/>
        </w:rPr>
        <w:t>twelve (12) months, the Parties shall then discuss whether to mutually</w:t>
      </w:r>
      <w:r w:rsidRPr="00624B23">
        <w:rPr>
          <w:rFonts w:ascii="Arial" w:hAnsi="Arial" w:cs="Arial"/>
          <w:spacing w:val="1"/>
          <w:sz w:val="24"/>
          <w:szCs w:val="24"/>
        </w:rPr>
        <w:t xml:space="preserve"> </w:t>
      </w:r>
      <w:r w:rsidRPr="00624B23">
        <w:rPr>
          <w:rFonts w:ascii="Arial" w:hAnsi="Arial" w:cs="Arial"/>
          <w:sz w:val="24"/>
          <w:szCs w:val="24"/>
        </w:rPr>
        <w:t>terminate the</w:t>
      </w:r>
      <w:r w:rsidRPr="00624B23">
        <w:rPr>
          <w:rFonts w:ascii="Arial" w:hAnsi="Arial" w:cs="Arial"/>
          <w:spacing w:val="-1"/>
          <w:sz w:val="24"/>
          <w:szCs w:val="24"/>
        </w:rPr>
        <w:t xml:space="preserve"> </w:t>
      </w:r>
      <w:r w:rsidRPr="00624B23">
        <w:rPr>
          <w:rFonts w:ascii="Arial" w:hAnsi="Arial" w:cs="Arial"/>
          <w:sz w:val="24"/>
          <w:szCs w:val="24"/>
        </w:rPr>
        <w:t>Agreement</w:t>
      </w:r>
      <w:r w:rsidRPr="00624B23">
        <w:rPr>
          <w:rFonts w:ascii="Arial" w:hAnsi="Arial" w:cs="Arial"/>
          <w:spacing w:val="2"/>
          <w:sz w:val="24"/>
          <w:szCs w:val="24"/>
        </w:rPr>
        <w:t xml:space="preserve"> </w:t>
      </w:r>
      <w:r w:rsidRPr="00624B23">
        <w:rPr>
          <w:rFonts w:ascii="Arial" w:hAnsi="Arial" w:cs="Arial"/>
          <w:sz w:val="24"/>
          <w:szCs w:val="24"/>
        </w:rPr>
        <w:t>or suspend</w:t>
      </w:r>
      <w:r w:rsidRPr="00624B23">
        <w:rPr>
          <w:rFonts w:ascii="Arial" w:hAnsi="Arial" w:cs="Arial"/>
          <w:spacing w:val="2"/>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Services for a further period.</w:t>
      </w:r>
    </w:p>
    <w:p w14:paraId="63042C8B" w14:textId="77777777" w:rsidR="00336B25" w:rsidRPr="00624B23" w:rsidRDefault="00336B25" w:rsidP="00336B25">
      <w:pPr>
        <w:rPr>
          <w:rFonts w:ascii="Arial" w:hAnsi="Arial" w:cs="Arial"/>
          <w:sz w:val="24"/>
          <w:szCs w:val="24"/>
        </w:rPr>
        <w:sectPr w:rsidR="00336B25" w:rsidRPr="00624B23">
          <w:pgSz w:w="12240" w:h="15840"/>
          <w:pgMar w:top="880" w:right="620" w:bottom="940" w:left="1040" w:header="698" w:footer="691" w:gutter="0"/>
          <w:cols w:space="720"/>
        </w:sectPr>
      </w:pPr>
    </w:p>
    <w:p w14:paraId="322DC6CF" w14:textId="77777777" w:rsidR="00336B25" w:rsidRPr="00624B23" w:rsidRDefault="00336B25" w:rsidP="00336B25">
      <w:pPr>
        <w:pStyle w:val="BodyText"/>
        <w:spacing w:before="5"/>
        <w:rPr>
          <w:rFonts w:ascii="Arial" w:hAnsi="Arial" w:cs="Arial"/>
        </w:rPr>
      </w:pPr>
    </w:p>
    <w:p w14:paraId="504DCC55" w14:textId="77777777" w:rsidR="00336B25" w:rsidRPr="00624B23" w:rsidRDefault="00336B25" w:rsidP="00990468">
      <w:pPr>
        <w:pStyle w:val="Heading1"/>
        <w:numPr>
          <w:ilvl w:val="1"/>
          <w:numId w:val="25"/>
        </w:numPr>
        <w:tabs>
          <w:tab w:val="left" w:pos="1252"/>
          <w:tab w:val="left" w:pos="1253"/>
        </w:tabs>
        <w:spacing w:before="233"/>
        <w:ind w:hanging="709"/>
        <w:rPr>
          <w:rFonts w:ascii="Arial" w:hAnsi="Arial" w:cs="Arial"/>
          <w:b/>
          <w:bCs/>
          <w:sz w:val="24"/>
          <w:szCs w:val="24"/>
        </w:rPr>
      </w:pPr>
      <w:bookmarkStart w:id="42" w:name="_bookmark42"/>
      <w:bookmarkEnd w:id="42"/>
      <w:r w:rsidRPr="00624B23">
        <w:rPr>
          <w:rFonts w:ascii="Arial" w:hAnsi="Arial" w:cs="Arial"/>
          <w:b/>
          <w:bCs/>
          <w:sz w:val="24"/>
          <w:szCs w:val="24"/>
        </w:rPr>
        <w:t>Consequences</w:t>
      </w:r>
      <w:r w:rsidRPr="00624B23">
        <w:rPr>
          <w:rFonts w:ascii="Arial" w:hAnsi="Arial" w:cs="Arial"/>
          <w:b/>
          <w:bCs/>
          <w:spacing w:val="-2"/>
          <w:sz w:val="24"/>
          <w:szCs w:val="24"/>
        </w:rPr>
        <w:t xml:space="preserve"> </w:t>
      </w:r>
      <w:r w:rsidRPr="00624B23">
        <w:rPr>
          <w:rFonts w:ascii="Arial" w:hAnsi="Arial" w:cs="Arial"/>
          <w:b/>
          <w:bCs/>
          <w:sz w:val="24"/>
          <w:szCs w:val="24"/>
        </w:rPr>
        <w:t>of</w:t>
      </w:r>
      <w:r w:rsidRPr="00624B23">
        <w:rPr>
          <w:rFonts w:ascii="Arial" w:hAnsi="Arial" w:cs="Arial"/>
          <w:b/>
          <w:bCs/>
          <w:spacing w:val="-2"/>
          <w:sz w:val="24"/>
          <w:szCs w:val="24"/>
        </w:rPr>
        <w:t xml:space="preserve"> </w:t>
      </w:r>
      <w:r w:rsidRPr="00624B23">
        <w:rPr>
          <w:rFonts w:ascii="Arial" w:hAnsi="Arial" w:cs="Arial"/>
          <w:b/>
          <w:bCs/>
          <w:sz w:val="24"/>
          <w:szCs w:val="24"/>
        </w:rPr>
        <w:t>Mutual</w:t>
      </w:r>
      <w:r w:rsidRPr="00624B23">
        <w:rPr>
          <w:rFonts w:ascii="Arial" w:hAnsi="Arial" w:cs="Arial"/>
          <w:b/>
          <w:bCs/>
          <w:spacing w:val="-1"/>
          <w:sz w:val="24"/>
          <w:szCs w:val="24"/>
        </w:rPr>
        <w:t xml:space="preserve"> </w:t>
      </w:r>
      <w:r w:rsidRPr="00624B23">
        <w:rPr>
          <w:rFonts w:ascii="Arial" w:hAnsi="Arial" w:cs="Arial"/>
          <w:b/>
          <w:bCs/>
          <w:sz w:val="24"/>
          <w:szCs w:val="24"/>
        </w:rPr>
        <w:t>Termination</w:t>
      </w:r>
    </w:p>
    <w:p w14:paraId="53A4A920" w14:textId="77777777" w:rsidR="00336B25" w:rsidRPr="00624B23" w:rsidRDefault="00336B25" w:rsidP="00336B25">
      <w:pPr>
        <w:pStyle w:val="BodyText"/>
        <w:spacing w:before="3"/>
        <w:rPr>
          <w:rFonts w:ascii="Arial" w:hAnsi="Arial" w:cs="Arial"/>
          <w:b/>
        </w:rPr>
      </w:pPr>
    </w:p>
    <w:p w14:paraId="6EF91F11" w14:textId="77777777" w:rsidR="00336B25" w:rsidRPr="00624B23" w:rsidRDefault="00336B25" w:rsidP="00990468">
      <w:pPr>
        <w:pStyle w:val="ListParagraph"/>
        <w:numPr>
          <w:ilvl w:val="2"/>
          <w:numId w:val="25"/>
        </w:numPr>
        <w:tabs>
          <w:tab w:val="left" w:pos="1962"/>
          <w:tab w:val="left" w:pos="1963"/>
        </w:tabs>
        <w:spacing w:before="1"/>
        <w:ind w:left="1962" w:hanging="711"/>
        <w:rPr>
          <w:rFonts w:ascii="Arial" w:hAnsi="Arial" w:cs="Arial"/>
          <w:sz w:val="24"/>
          <w:szCs w:val="24"/>
        </w:rPr>
      </w:pPr>
      <w:r w:rsidRPr="00624B23">
        <w:rPr>
          <w:rFonts w:ascii="Arial" w:hAnsi="Arial" w:cs="Arial"/>
          <w:sz w:val="24"/>
          <w:szCs w:val="24"/>
        </w:rPr>
        <w:t>If</w:t>
      </w:r>
      <w:r w:rsidRPr="00624B23">
        <w:rPr>
          <w:rFonts w:ascii="Arial" w:hAnsi="Arial" w:cs="Arial"/>
          <w:spacing w:val="1"/>
          <w:sz w:val="24"/>
          <w:szCs w:val="24"/>
        </w:rPr>
        <w:t xml:space="preserve"> </w:t>
      </w:r>
      <w:r w:rsidRPr="00624B23">
        <w:rPr>
          <w:rFonts w:ascii="Arial" w:hAnsi="Arial" w:cs="Arial"/>
          <w:sz w:val="24"/>
          <w:szCs w:val="24"/>
        </w:rPr>
        <w:t>this</w:t>
      </w:r>
      <w:r w:rsidRPr="00624B23">
        <w:rPr>
          <w:rFonts w:ascii="Arial" w:hAnsi="Arial" w:cs="Arial"/>
          <w:spacing w:val="-1"/>
          <w:sz w:val="24"/>
          <w:szCs w:val="24"/>
        </w:rPr>
        <w:t xml:space="preserve"> </w:t>
      </w:r>
      <w:r w:rsidRPr="00624B23">
        <w:rPr>
          <w:rFonts w:ascii="Arial" w:hAnsi="Arial" w:cs="Arial"/>
          <w:sz w:val="24"/>
          <w:szCs w:val="24"/>
        </w:rPr>
        <w:t>Agreement</w:t>
      </w:r>
      <w:r w:rsidRPr="00624B23">
        <w:rPr>
          <w:rFonts w:ascii="Arial" w:hAnsi="Arial" w:cs="Arial"/>
          <w:spacing w:val="2"/>
          <w:sz w:val="24"/>
          <w:szCs w:val="24"/>
        </w:rPr>
        <w:t xml:space="preserve"> </w:t>
      </w:r>
      <w:r w:rsidRPr="00624B23">
        <w:rPr>
          <w:rFonts w:ascii="Arial" w:hAnsi="Arial" w:cs="Arial"/>
          <w:sz w:val="24"/>
          <w:szCs w:val="24"/>
        </w:rPr>
        <w:t>is</w:t>
      </w:r>
      <w:r w:rsidRPr="00624B23">
        <w:rPr>
          <w:rFonts w:ascii="Arial" w:hAnsi="Arial" w:cs="Arial"/>
          <w:spacing w:val="-2"/>
          <w:sz w:val="24"/>
          <w:szCs w:val="24"/>
        </w:rPr>
        <w:t xml:space="preserve"> </w:t>
      </w:r>
      <w:r w:rsidRPr="00624B23">
        <w:rPr>
          <w:rFonts w:ascii="Arial" w:hAnsi="Arial" w:cs="Arial"/>
          <w:sz w:val="24"/>
          <w:szCs w:val="24"/>
        </w:rPr>
        <w:t>mutually</w:t>
      </w:r>
      <w:r w:rsidRPr="00624B23">
        <w:rPr>
          <w:rFonts w:ascii="Arial" w:hAnsi="Arial" w:cs="Arial"/>
          <w:spacing w:val="-1"/>
          <w:sz w:val="24"/>
          <w:szCs w:val="24"/>
        </w:rPr>
        <w:t xml:space="preserve"> </w:t>
      </w:r>
      <w:r w:rsidRPr="00624B23">
        <w:rPr>
          <w:rFonts w:ascii="Arial" w:hAnsi="Arial" w:cs="Arial"/>
          <w:sz w:val="24"/>
          <w:szCs w:val="24"/>
        </w:rPr>
        <w:t>terminated under</w:t>
      </w:r>
      <w:r w:rsidRPr="00624B23">
        <w:rPr>
          <w:rFonts w:ascii="Arial" w:hAnsi="Arial" w:cs="Arial"/>
          <w:spacing w:val="-2"/>
          <w:sz w:val="24"/>
          <w:szCs w:val="24"/>
        </w:rPr>
        <w:t xml:space="preserve"> </w:t>
      </w:r>
      <w:r w:rsidRPr="00624B23">
        <w:rPr>
          <w:rFonts w:ascii="Arial" w:hAnsi="Arial" w:cs="Arial"/>
          <w:sz w:val="24"/>
          <w:szCs w:val="24"/>
        </w:rPr>
        <w:t>this clause-</w:t>
      </w:r>
    </w:p>
    <w:p w14:paraId="6629C556" w14:textId="77777777" w:rsidR="00336B25" w:rsidRPr="00624B23" w:rsidRDefault="00336B25" w:rsidP="00336B25">
      <w:pPr>
        <w:pStyle w:val="BodyText"/>
        <w:spacing w:before="8"/>
        <w:rPr>
          <w:rFonts w:ascii="Arial" w:hAnsi="Arial" w:cs="Arial"/>
        </w:rPr>
      </w:pPr>
    </w:p>
    <w:p w14:paraId="6B845F50" w14:textId="77777777" w:rsidR="00336B25" w:rsidRPr="00624B23" w:rsidRDefault="00336B25" w:rsidP="00990468">
      <w:pPr>
        <w:pStyle w:val="ListParagraph"/>
        <w:numPr>
          <w:ilvl w:val="3"/>
          <w:numId w:val="25"/>
        </w:numPr>
        <w:tabs>
          <w:tab w:val="left" w:pos="2529"/>
          <w:tab w:val="left" w:pos="2530"/>
        </w:tabs>
        <w:ind w:hanging="568"/>
        <w:rPr>
          <w:rFonts w:ascii="Arial" w:hAnsi="Arial" w:cs="Arial"/>
          <w:sz w:val="24"/>
          <w:szCs w:val="24"/>
        </w:rPr>
      </w:pPr>
      <w:r w:rsidRPr="00624B23">
        <w:rPr>
          <w:rFonts w:ascii="Arial" w:hAnsi="Arial" w:cs="Arial"/>
          <w:sz w:val="24"/>
          <w:szCs w:val="24"/>
        </w:rPr>
        <w:t>clause</w:t>
      </w:r>
      <w:r w:rsidRPr="00624B23">
        <w:rPr>
          <w:rFonts w:ascii="Arial" w:hAnsi="Arial" w:cs="Arial"/>
          <w:spacing w:val="-1"/>
          <w:sz w:val="24"/>
          <w:szCs w:val="24"/>
        </w:rPr>
        <w:t xml:space="preserve"> </w:t>
      </w:r>
      <w:r w:rsidRPr="00624B23">
        <w:rPr>
          <w:rFonts w:ascii="Arial" w:hAnsi="Arial" w:cs="Arial"/>
          <w:sz w:val="24"/>
          <w:szCs w:val="24"/>
        </w:rPr>
        <w:t>11.1</w:t>
      </w:r>
      <w:r w:rsidRPr="00624B23">
        <w:rPr>
          <w:rFonts w:ascii="Arial" w:hAnsi="Arial" w:cs="Arial"/>
          <w:spacing w:val="2"/>
          <w:sz w:val="24"/>
          <w:szCs w:val="24"/>
        </w:rPr>
        <w:t xml:space="preserve"> </w:t>
      </w:r>
      <w:r w:rsidRPr="00624B23">
        <w:rPr>
          <w:rFonts w:ascii="Arial" w:hAnsi="Arial" w:cs="Arial"/>
          <w:sz w:val="24"/>
          <w:szCs w:val="24"/>
        </w:rPr>
        <w:t>(b)</w:t>
      </w:r>
      <w:r w:rsidRPr="00624B23">
        <w:rPr>
          <w:rFonts w:ascii="Arial" w:hAnsi="Arial" w:cs="Arial"/>
          <w:spacing w:val="1"/>
          <w:sz w:val="24"/>
          <w:szCs w:val="24"/>
        </w:rPr>
        <w:t xml:space="preserve"> </w:t>
      </w:r>
      <w:r w:rsidRPr="00624B23">
        <w:rPr>
          <w:rFonts w:ascii="Arial" w:hAnsi="Arial" w:cs="Arial"/>
          <w:sz w:val="24"/>
          <w:szCs w:val="24"/>
        </w:rPr>
        <w:t>shall</w:t>
      </w:r>
      <w:r w:rsidRPr="00624B23">
        <w:rPr>
          <w:rFonts w:ascii="Arial" w:hAnsi="Arial" w:cs="Arial"/>
          <w:spacing w:val="-2"/>
          <w:sz w:val="24"/>
          <w:szCs w:val="24"/>
        </w:rPr>
        <w:t xml:space="preserve"> </w:t>
      </w:r>
      <w:r w:rsidRPr="00624B23">
        <w:rPr>
          <w:rFonts w:ascii="Arial" w:hAnsi="Arial" w:cs="Arial"/>
          <w:sz w:val="24"/>
          <w:szCs w:val="24"/>
        </w:rPr>
        <w:t>apply;</w:t>
      </w:r>
      <w:r w:rsidRPr="00624B23">
        <w:rPr>
          <w:rFonts w:ascii="Arial" w:hAnsi="Arial" w:cs="Arial"/>
          <w:spacing w:val="1"/>
          <w:sz w:val="24"/>
          <w:szCs w:val="24"/>
        </w:rPr>
        <w:t xml:space="preserve"> </w:t>
      </w:r>
      <w:r w:rsidRPr="00624B23">
        <w:rPr>
          <w:rFonts w:ascii="Arial" w:hAnsi="Arial" w:cs="Arial"/>
          <w:sz w:val="24"/>
          <w:szCs w:val="24"/>
        </w:rPr>
        <w:t>and</w:t>
      </w:r>
    </w:p>
    <w:p w14:paraId="50496F8E" w14:textId="77777777" w:rsidR="00336B25" w:rsidRPr="00624B23" w:rsidRDefault="00336B25" w:rsidP="00336B25">
      <w:pPr>
        <w:pStyle w:val="BodyText"/>
        <w:spacing w:before="9"/>
        <w:rPr>
          <w:rFonts w:ascii="Arial" w:hAnsi="Arial" w:cs="Arial"/>
        </w:rPr>
      </w:pPr>
    </w:p>
    <w:p w14:paraId="1AA238A6" w14:textId="0D3CD189" w:rsidR="00336B25" w:rsidRPr="00624B23" w:rsidRDefault="00336B25" w:rsidP="00990468">
      <w:pPr>
        <w:pStyle w:val="ListParagraph"/>
        <w:numPr>
          <w:ilvl w:val="3"/>
          <w:numId w:val="25"/>
        </w:numPr>
        <w:tabs>
          <w:tab w:val="left" w:pos="2530"/>
        </w:tabs>
        <w:spacing w:line="244" w:lineRule="auto"/>
        <w:ind w:right="961"/>
        <w:rPr>
          <w:rFonts w:ascii="Arial" w:hAnsi="Arial" w:cs="Arial"/>
          <w:sz w:val="24"/>
          <w:szCs w:val="24"/>
        </w:rPr>
      </w:pPr>
      <w:r w:rsidRPr="00624B23">
        <w:rPr>
          <w:rFonts w:ascii="Arial" w:hAnsi="Arial" w:cs="Arial"/>
          <w:sz w:val="24"/>
          <w:szCs w:val="24"/>
        </w:rPr>
        <w:t>payment</w:t>
      </w:r>
      <w:r w:rsidRPr="00624B23">
        <w:rPr>
          <w:rFonts w:ascii="Arial" w:hAnsi="Arial" w:cs="Arial"/>
          <w:spacing w:val="36"/>
          <w:sz w:val="24"/>
          <w:szCs w:val="24"/>
        </w:rPr>
        <w:t xml:space="preserve"> </w:t>
      </w:r>
      <w:r w:rsidRPr="00624B23">
        <w:rPr>
          <w:rFonts w:ascii="Arial" w:hAnsi="Arial" w:cs="Arial"/>
          <w:sz w:val="24"/>
          <w:szCs w:val="24"/>
        </w:rPr>
        <w:t>obligations</w:t>
      </w:r>
      <w:r w:rsidRPr="00624B23">
        <w:rPr>
          <w:rFonts w:ascii="Arial" w:hAnsi="Arial" w:cs="Arial"/>
          <w:spacing w:val="38"/>
          <w:sz w:val="24"/>
          <w:szCs w:val="24"/>
        </w:rPr>
        <w:t xml:space="preserve"> </w:t>
      </w:r>
      <w:r w:rsidRPr="00624B23">
        <w:rPr>
          <w:rFonts w:ascii="Arial" w:hAnsi="Arial" w:cs="Arial"/>
          <w:sz w:val="24"/>
          <w:szCs w:val="24"/>
        </w:rPr>
        <w:t>including</w:t>
      </w:r>
      <w:r w:rsidRPr="00624B23">
        <w:rPr>
          <w:rFonts w:ascii="Arial" w:hAnsi="Arial" w:cs="Arial"/>
          <w:spacing w:val="38"/>
          <w:sz w:val="24"/>
          <w:szCs w:val="24"/>
        </w:rPr>
        <w:t xml:space="preserve"> </w:t>
      </w:r>
      <w:r w:rsidRPr="00624B23">
        <w:rPr>
          <w:rFonts w:ascii="Arial" w:hAnsi="Arial" w:cs="Arial"/>
          <w:sz w:val="24"/>
          <w:szCs w:val="24"/>
        </w:rPr>
        <w:t>all</w:t>
      </w:r>
      <w:r w:rsidRPr="00624B23">
        <w:rPr>
          <w:rFonts w:ascii="Arial" w:hAnsi="Arial" w:cs="Arial"/>
          <w:spacing w:val="37"/>
          <w:sz w:val="24"/>
          <w:szCs w:val="24"/>
        </w:rPr>
        <w:t xml:space="preserve"> </w:t>
      </w:r>
      <w:r w:rsidRPr="00624B23">
        <w:rPr>
          <w:rFonts w:ascii="Arial" w:hAnsi="Arial" w:cs="Arial"/>
          <w:sz w:val="24"/>
          <w:szCs w:val="24"/>
        </w:rPr>
        <w:t>costs</w:t>
      </w:r>
      <w:r w:rsidRPr="00624B23">
        <w:rPr>
          <w:rFonts w:ascii="Arial" w:hAnsi="Arial" w:cs="Arial"/>
          <w:spacing w:val="38"/>
          <w:sz w:val="24"/>
          <w:szCs w:val="24"/>
        </w:rPr>
        <w:t xml:space="preserve"> </w:t>
      </w:r>
      <w:r w:rsidRPr="00624B23">
        <w:rPr>
          <w:rFonts w:ascii="Arial" w:hAnsi="Arial" w:cs="Arial"/>
          <w:sz w:val="24"/>
          <w:szCs w:val="24"/>
        </w:rPr>
        <w:t>and</w:t>
      </w:r>
      <w:r w:rsidRPr="00624B23">
        <w:rPr>
          <w:rFonts w:ascii="Arial" w:hAnsi="Arial" w:cs="Arial"/>
          <w:spacing w:val="37"/>
          <w:sz w:val="24"/>
          <w:szCs w:val="24"/>
        </w:rPr>
        <w:t xml:space="preserve"> </w:t>
      </w:r>
      <w:r w:rsidRPr="00624B23">
        <w:rPr>
          <w:rFonts w:ascii="Arial" w:hAnsi="Arial" w:cs="Arial"/>
          <w:sz w:val="24"/>
          <w:szCs w:val="24"/>
        </w:rPr>
        <w:t>expenditure</w:t>
      </w:r>
      <w:r w:rsidRPr="00624B23">
        <w:rPr>
          <w:rFonts w:ascii="Arial" w:hAnsi="Arial" w:cs="Arial"/>
          <w:spacing w:val="38"/>
          <w:sz w:val="24"/>
          <w:szCs w:val="24"/>
        </w:rPr>
        <w:t xml:space="preserve"> </w:t>
      </w:r>
      <w:r w:rsidRPr="00624B23">
        <w:rPr>
          <w:rFonts w:ascii="Arial" w:hAnsi="Arial" w:cs="Arial"/>
          <w:sz w:val="24"/>
          <w:szCs w:val="24"/>
        </w:rPr>
        <w:t>incurred</w:t>
      </w:r>
      <w:r w:rsidRPr="00624B23">
        <w:rPr>
          <w:rFonts w:ascii="Arial" w:hAnsi="Arial" w:cs="Arial"/>
          <w:spacing w:val="-61"/>
          <w:sz w:val="24"/>
          <w:szCs w:val="24"/>
        </w:rPr>
        <w:t xml:space="preserve"> </w:t>
      </w:r>
      <w:r w:rsidRPr="00624B23">
        <w:rPr>
          <w:rFonts w:ascii="Arial" w:hAnsi="Arial" w:cs="Arial"/>
          <w:sz w:val="24"/>
          <w:szCs w:val="24"/>
        </w:rPr>
        <w:t>by MPC and the Consultant shall be ascertained in</w:t>
      </w:r>
      <w:r w:rsidRPr="00624B23">
        <w:rPr>
          <w:rFonts w:ascii="Arial" w:hAnsi="Arial" w:cs="Arial"/>
          <w:spacing w:val="1"/>
          <w:sz w:val="24"/>
          <w:szCs w:val="24"/>
        </w:rPr>
        <w:t xml:space="preserve"> </w:t>
      </w:r>
      <w:r w:rsidRPr="00624B23">
        <w:rPr>
          <w:rFonts w:ascii="Arial" w:hAnsi="Arial" w:cs="Arial"/>
          <w:sz w:val="24"/>
          <w:szCs w:val="24"/>
        </w:rPr>
        <w:t>accordance</w:t>
      </w:r>
      <w:r w:rsidRPr="00624B23">
        <w:rPr>
          <w:rFonts w:ascii="Arial" w:hAnsi="Arial" w:cs="Arial"/>
          <w:spacing w:val="2"/>
          <w:sz w:val="24"/>
          <w:szCs w:val="24"/>
        </w:rPr>
        <w:t xml:space="preserve"> </w:t>
      </w:r>
      <w:r w:rsidRPr="00624B23">
        <w:rPr>
          <w:rFonts w:ascii="Arial" w:hAnsi="Arial" w:cs="Arial"/>
          <w:sz w:val="24"/>
          <w:szCs w:val="24"/>
        </w:rPr>
        <w:t>with</w:t>
      </w:r>
      <w:r w:rsidRPr="00624B23">
        <w:rPr>
          <w:rFonts w:ascii="Arial" w:hAnsi="Arial" w:cs="Arial"/>
          <w:spacing w:val="3"/>
          <w:sz w:val="24"/>
          <w:szCs w:val="24"/>
        </w:rPr>
        <w:t xml:space="preserve"> </w:t>
      </w:r>
      <w:r w:rsidRPr="00624B23">
        <w:rPr>
          <w:rFonts w:ascii="Arial" w:hAnsi="Arial" w:cs="Arial"/>
          <w:sz w:val="24"/>
          <w:szCs w:val="24"/>
        </w:rPr>
        <w:t>clause</w:t>
      </w:r>
      <w:r w:rsidRPr="00624B23">
        <w:rPr>
          <w:rFonts w:ascii="Arial" w:hAnsi="Arial" w:cs="Arial"/>
          <w:spacing w:val="3"/>
          <w:sz w:val="24"/>
          <w:szCs w:val="24"/>
        </w:rPr>
        <w:t xml:space="preserve"> </w:t>
      </w:r>
      <w:r w:rsidRPr="00624B23">
        <w:rPr>
          <w:rFonts w:ascii="Arial" w:hAnsi="Arial" w:cs="Arial"/>
          <w:sz w:val="24"/>
          <w:szCs w:val="24"/>
        </w:rPr>
        <w:t>14.</w:t>
      </w:r>
    </w:p>
    <w:p w14:paraId="5C63FFB6" w14:textId="77777777" w:rsidR="00336B25" w:rsidRPr="00624B23" w:rsidRDefault="00336B25" w:rsidP="00336B25">
      <w:pPr>
        <w:pStyle w:val="BodyText"/>
        <w:rPr>
          <w:rFonts w:ascii="Arial" w:hAnsi="Arial" w:cs="Arial"/>
        </w:rPr>
      </w:pPr>
    </w:p>
    <w:p w14:paraId="0355C6EE" w14:textId="77777777" w:rsidR="00336B25" w:rsidRPr="00624B23" w:rsidRDefault="00336B25" w:rsidP="00336B25">
      <w:pPr>
        <w:pStyle w:val="Heading1"/>
        <w:tabs>
          <w:tab w:val="left" w:pos="1264"/>
        </w:tabs>
        <w:ind w:left="544"/>
        <w:rPr>
          <w:rFonts w:ascii="Arial" w:hAnsi="Arial" w:cs="Arial"/>
          <w:b/>
          <w:bCs/>
          <w:sz w:val="24"/>
          <w:szCs w:val="24"/>
        </w:rPr>
      </w:pPr>
      <w:bookmarkStart w:id="43" w:name="_bookmark43"/>
      <w:bookmarkEnd w:id="43"/>
      <w:r w:rsidRPr="00624B23">
        <w:rPr>
          <w:rFonts w:ascii="Arial" w:hAnsi="Arial" w:cs="Arial"/>
          <w:b/>
          <w:bCs/>
          <w:sz w:val="24"/>
          <w:szCs w:val="24"/>
        </w:rPr>
        <w:t>10.0</w:t>
      </w:r>
      <w:r w:rsidRPr="00624B23">
        <w:rPr>
          <w:rFonts w:ascii="Arial" w:hAnsi="Arial" w:cs="Arial"/>
          <w:b/>
          <w:bCs/>
          <w:sz w:val="24"/>
          <w:szCs w:val="24"/>
        </w:rPr>
        <w:tab/>
        <w:t>TERMINATION</w:t>
      </w:r>
      <w:r w:rsidRPr="00624B23">
        <w:rPr>
          <w:rFonts w:ascii="Arial" w:hAnsi="Arial" w:cs="Arial"/>
          <w:b/>
          <w:bCs/>
          <w:spacing w:val="-2"/>
          <w:sz w:val="24"/>
          <w:szCs w:val="24"/>
        </w:rPr>
        <w:t xml:space="preserve"> </w:t>
      </w:r>
      <w:r w:rsidRPr="00624B23">
        <w:rPr>
          <w:rFonts w:ascii="Arial" w:hAnsi="Arial" w:cs="Arial"/>
          <w:b/>
          <w:bCs/>
          <w:sz w:val="24"/>
          <w:szCs w:val="24"/>
        </w:rPr>
        <w:t>BY</w:t>
      </w:r>
      <w:r w:rsidRPr="00624B23">
        <w:rPr>
          <w:rFonts w:ascii="Arial" w:hAnsi="Arial" w:cs="Arial"/>
          <w:b/>
          <w:bCs/>
          <w:spacing w:val="-5"/>
          <w:sz w:val="24"/>
          <w:szCs w:val="24"/>
        </w:rPr>
        <w:t xml:space="preserve"> </w:t>
      </w:r>
      <w:r w:rsidRPr="00624B23">
        <w:rPr>
          <w:rFonts w:ascii="Arial" w:hAnsi="Arial" w:cs="Arial"/>
          <w:b/>
          <w:bCs/>
          <w:sz w:val="24"/>
          <w:szCs w:val="24"/>
        </w:rPr>
        <w:t>MPC</w:t>
      </w:r>
    </w:p>
    <w:p w14:paraId="0CBD5BD3" w14:textId="77777777" w:rsidR="00336B25" w:rsidRPr="00624B23" w:rsidRDefault="00336B25" w:rsidP="00336B25">
      <w:pPr>
        <w:pStyle w:val="BodyText"/>
        <w:rPr>
          <w:rFonts w:ascii="Arial" w:hAnsi="Arial" w:cs="Arial"/>
          <w:b/>
          <w:bCs/>
        </w:rPr>
      </w:pPr>
    </w:p>
    <w:p w14:paraId="57786C71" w14:textId="77777777" w:rsidR="00336B25" w:rsidRPr="00624B23" w:rsidRDefault="00336B25" w:rsidP="00990468">
      <w:pPr>
        <w:pStyle w:val="Heading1"/>
        <w:numPr>
          <w:ilvl w:val="1"/>
          <w:numId w:val="24"/>
        </w:numPr>
        <w:tabs>
          <w:tab w:val="left" w:pos="1253"/>
        </w:tabs>
        <w:ind w:hanging="709"/>
        <w:rPr>
          <w:rFonts w:ascii="Arial" w:hAnsi="Arial" w:cs="Arial"/>
          <w:b/>
          <w:bCs/>
          <w:sz w:val="24"/>
          <w:szCs w:val="24"/>
        </w:rPr>
      </w:pPr>
      <w:bookmarkStart w:id="44" w:name="_bookmark44"/>
      <w:bookmarkEnd w:id="44"/>
      <w:r w:rsidRPr="00624B23">
        <w:rPr>
          <w:rFonts w:ascii="Arial" w:hAnsi="Arial" w:cs="Arial"/>
          <w:b/>
          <w:bCs/>
          <w:sz w:val="24"/>
          <w:szCs w:val="24"/>
        </w:rPr>
        <w:t>Withholding</w:t>
      </w:r>
      <w:r w:rsidRPr="00624B23">
        <w:rPr>
          <w:rFonts w:ascii="Arial" w:hAnsi="Arial" w:cs="Arial"/>
          <w:b/>
          <w:bCs/>
          <w:spacing w:val="-7"/>
          <w:sz w:val="24"/>
          <w:szCs w:val="24"/>
        </w:rPr>
        <w:t xml:space="preserve"> </w:t>
      </w:r>
      <w:r w:rsidRPr="00624B23">
        <w:rPr>
          <w:rFonts w:ascii="Arial" w:hAnsi="Arial" w:cs="Arial"/>
          <w:b/>
          <w:bCs/>
          <w:sz w:val="24"/>
          <w:szCs w:val="24"/>
        </w:rPr>
        <w:t>Payment</w:t>
      </w:r>
    </w:p>
    <w:p w14:paraId="41E50D22" w14:textId="77777777" w:rsidR="00336B25" w:rsidRPr="00624B23" w:rsidRDefault="00336B25" w:rsidP="00336B25">
      <w:pPr>
        <w:pStyle w:val="BodyText"/>
        <w:spacing w:before="4"/>
        <w:rPr>
          <w:rFonts w:ascii="Arial" w:hAnsi="Arial" w:cs="Arial"/>
          <w:b/>
        </w:rPr>
      </w:pPr>
    </w:p>
    <w:p w14:paraId="0B35A247" w14:textId="77777777" w:rsidR="00336B25" w:rsidRPr="00624B23" w:rsidRDefault="00336B25" w:rsidP="00336B25">
      <w:pPr>
        <w:pStyle w:val="BodyText"/>
        <w:spacing w:line="244" w:lineRule="auto"/>
        <w:ind w:left="1252" w:right="958"/>
        <w:jc w:val="both"/>
        <w:rPr>
          <w:rFonts w:ascii="Arial" w:hAnsi="Arial" w:cs="Arial"/>
        </w:rPr>
      </w:pPr>
      <w:r w:rsidRPr="00624B23">
        <w:rPr>
          <w:rFonts w:ascii="Arial" w:hAnsi="Arial" w:cs="Arial"/>
        </w:rPr>
        <w:t>If</w:t>
      </w:r>
      <w:r w:rsidRPr="00624B23">
        <w:rPr>
          <w:rFonts w:ascii="Arial" w:hAnsi="Arial" w:cs="Arial"/>
          <w:spacing w:val="63"/>
        </w:rPr>
        <w:t xml:space="preserve"> </w:t>
      </w:r>
      <w:r w:rsidRPr="00624B23">
        <w:rPr>
          <w:rFonts w:ascii="Arial" w:hAnsi="Arial" w:cs="Arial"/>
        </w:rPr>
        <w:t>any of the conditions referred to in</w:t>
      </w:r>
      <w:r w:rsidRPr="00624B23">
        <w:rPr>
          <w:rFonts w:ascii="Arial" w:hAnsi="Arial" w:cs="Arial"/>
          <w:spacing w:val="64"/>
        </w:rPr>
        <w:t xml:space="preserve"> </w:t>
      </w:r>
      <w:r w:rsidRPr="00624B23">
        <w:rPr>
          <w:rFonts w:ascii="Arial" w:hAnsi="Arial" w:cs="Arial"/>
        </w:rPr>
        <w:t>clause 6.5(a) shall have happened and</w:t>
      </w:r>
      <w:r w:rsidRPr="00624B23">
        <w:rPr>
          <w:rFonts w:ascii="Arial" w:hAnsi="Arial" w:cs="Arial"/>
          <w:spacing w:val="1"/>
        </w:rPr>
        <w:t xml:space="preserve"> </w:t>
      </w:r>
      <w:r w:rsidRPr="00624B23">
        <w:rPr>
          <w:rFonts w:ascii="Arial" w:hAnsi="Arial" w:cs="Arial"/>
        </w:rPr>
        <w:t>be</w:t>
      </w:r>
      <w:r w:rsidRPr="00624B23">
        <w:rPr>
          <w:rFonts w:ascii="Arial" w:hAnsi="Arial" w:cs="Arial"/>
          <w:spacing w:val="49"/>
        </w:rPr>
        <w:t xml:space="preserve"> </w:t>
      </w:r>
      <w:r w:rsidRPr="00624B23">
        <w:rPr>
          <w:rFonts w:ascii="Arial" w:hAnsi="Arial" w:cs="Arial"/>
        </w:rPr>
        <w:t>continuing</w:t>
      </w:r>
      <w:r w:rsidRPr="00624B23">
        <w:rPr>
          <w:rFonts w:ascii="Arial" w:hAnsi="Arial" w:cs="Arial"/>
          <w:spacing w:val="46"/>
        </w:rPr>
        <w:t xml:space="preserve"> </w:t>
      </w:r>
      <w:r w:rsidRPr="00624B23">
        <w:rPr>
          <w:rFonts w:ascii="Arial" w:hAnsi="Arial" w:cs="Arial"/>
        </w:rPr>
        <w:t>for</w:t>
      </w:r>
      <w:r w:rsidRPr="00624B23">
        <w:rPr>
          <w:rFonts w:ascii="Arial" w:hAnsi="Arial" w:cs="Arial"/>
          <w:spacing w:val="48"/>
        </w:rPr>
        <w:t xml:space="preserve"> </w:t>
      </w:r>
      <w:r w:rsidRPr="00624B23">
        <w:rPr>
          <w:rFonts w:ascii="Arial" w:hAnsi="Arial" w:cs="Arial"/>
        </w:rPr>
        <w:t>a</w:t>
      </w:r>
      <w:r w:rsidRPr="00624B23">
        <w:rPr>
          <w:rFonts w:ascii="Arial" w:hAnsi="Arial" w:cs="Arial"/>
          <w:spacing w:val="50"/>
        </w:rPr>
        <w:t xml:space="preserve"> </w:t>
      </w:r>
      <w:r w:rsidRPr="00624B23">
        <w:rPr>
          <w:rFonts w:ascii="Arial" w:hAnsi="Arial" w:cs="Arial"/>
        </w:rPr>
        <w:t>period</w:t>
      </w:r>
      <w:r w:rsidRPr="00624B23">
        <w:rPr>
          <w:rFonts w:ascii="Arial" w:hAnsi="Arial" w:cs="Arial"/>
          <w:spacing w:val="50"/>
        </w:rPr>
        <w:t xml:space="preserve"> </w:t>
      </w:r>
      <w:r w:rsidRPr="00624B23">
        <w:rPr>
          <w:rFonts w:ascii="Arial" w:hAnsi="Arial" w:cs="Arial"/>
        </w:rPr>
        <w:t>of</w:t>
      </w:r>
      <w:r w:rsidRPr="00624B23">
        <w:rPr>
          <w:rFonts w:ascii="Arial" w:hAnsi="Arial" w:cs="Arial"/>
          <w:spacing w:val="49"/>
        </w:rPr>
        <w:t xml:space="preserve"> </w:t>
      </w:r>
      <w:r w:rsidRPr="00624B23">
        <w:rPr>
          <w:rFonts w:ascii="Arial" w:hAnsi="Arial" w:cs="Arial"/>
        </w:rPr>
        <w:t>fourteen</w:t>
      </w:r>
      <w:r w:rsidRPr="00624B23">
        <w:rPr>
          <w:rFonts w:ascii="Arial" w:hAnsi="Arial" w:cs="Arial"/>
          <w:spacing w:val="50"/>
        </w:rPr>
        <w:t xml:space="preserve"> </w:t>
      </w:r>
      <w:r w:rsidRPr="00624B23">
        <w:rPr>
          <w:rFonts w:ascii="Arial" w:hAnsi="Arial" w:cs="Arial"/>
        </w:rPr>
        <w:t>(14)</w:t>
      </w:r>
      <w:r w:rsidRPr="00624B23">
        <w:rPr>
          <w:rFonts w:ascii="Arial" w:hAnsi="Arial" w:cs="Arial"/>
          <w:spacing w:val="46"/>
        </w:rPr>
        <w:t xml:space="preserve"> </w:t>
      </w:r>
      <w:r w:rsidRPr="00624B23">
        <w:rPr>
          <w:rFonts w:ascii="Arial" w:hAnsi="Arial" w:cs="Arial"/>
        </w:rPr>
        <w:t>days</w:t>
      </w:r>
      <w:r w:rsidRPr="00624B23">
        <w:rPr>
          <w:rFonts w:ascii="Arial" w:hAnsi="Arial" w:cs="Arial"/>
          <w:spacing w:val="49"/>
        </w:rPr>
        <w:t xml:space="preserve"> </w:t>
      </w:r>
      <w:r w:rsidRPr="00624B23">
        <w:rPr>
          <w:rFonts w:ascii="Arial" w:hAnsi="Arial" w:cs="Arial"/>
        </w:rPr>
        <w:t>after</w:t>
      </w:r>
      <w:r w:rsidRPr="00624B23">
        <w:rPr>
          <w:rFonts w:ascii="Arial" w:hAnsi="Arial" w:cs="Arial"/>
          <w:spacing w:val="48"/>
        </w:rPr>
        <w:t xml:space="preserve"> </w:t>
      </w:r>
      <w:r w:rsidRPr="00624B23">
        <w:rPr>
          <w:rFonts w:ascii="Arial" w:hAnsi="Arial" w:cs="Arial"/>
        </w:rPr>
        <w:t>MPC</w:t>
      </w:r>
      <w:r w:rsidRPr="00624B23">
        <w:rPr>
          <w:rFonts w:ascii="Arial" w:hAnsi="Arial" w:cs="Arial"/>
          <w:spacing w:val="49"/>
        </w:rPr>
        <w:t xml:space="preserve"> </w:t>
      </w:r>
      <w:r w:rsidRPr="00624B23">
        <w:rPr>
          <w:rFonts w:ascii="Arial" w:hAnsi="Arial" w:cs="Arial"/>
        </w:rPr>
        <w:t>has</w:t>
      </w:r>
      <w:r w:rsidRPr="00624B23">
        <w:rPr>
          <w:rFonts w:ascii="Arial" w:hAnsi="Arial" w:cs="Arial"/>
          <w:spacing w:val="-61"/>
        </w:rPr>
        <w:t xml:space="preserve"> </w:t>
      </w:r>
      <w:r w:rsidRPr="00624B23">
        <w:rPr>
          <w:rFonts w:ascii="Arial" w:hAnsi="Arial" w:cs="Arial"/>
        </w:rPr>
        <w:t>given written notice of withholding of payments to the Consultant under this</w:t>
      </w:r>
      <w:r w:rsidRPr="00624B23">
        <w:rPr>
          <w:rFonts w:ascii="Arial" w:hAnsi="Arial" w:cs="Arial"/>
          <w:spacing w:val="1"/>
        </w:rPr>
        <w:t xml:space="preserve"> </w:t>
      </w:r>
      <w:r w:rsidRPr="00624B23">
        <w:rPr>
          <w:rFonts w:ascii="Arial" w:hAnsi="Arial" w:cs="Arial"/>
        </w:rPr>
        <w:t>Agreement, MPC may by written notice to the Consultant terminate</w:t>
      </w:r>
      <w:r w:rsidRPr="00624B23">
        <w:rPr>
          <w:rFonts w:ascii="Arial" w:hAnsi="Arial" w:cs="Arial"/>
          <w:spacing w:val="1"/>
        </w:rPr>
        <w:t xml:space="preserve"> </w:t>
      </w:r>
      <w:r w:rsidRPr="00624B23">
        <w:rPr>
          <w:rFonts w:ascii="Arial" w:hAnsi="Arial" w:cs="Arial"/>
        </w:rPr>
        <w:t>this</w:t>
      </w:r>
      <w:r w:rsidRPr="00624B23">
        <w:rPr>
          <w:rFonts w:ascii="Arial" w:hAnsi="Arial" w:cs="Arial"/>
          <w:spacing w:val="1"/>
        </w:rPr>
        <w:t xml:space="preserve"> </w:t>
      </w:r>
      <w:r w:rsidRPr="00624B23">
        <w:rPr>
          <w:rFonts w:ascii="Arial" w:hAnsi="Arial" w:cs="Arial"/>
        </w:rPr>
        <w:t>Agreement.</w:t>
      </w:r>
    </w:p>
    <w:p w14:paraId="239F37DD" w14:textId="77777777" w:rsidR="00336B25" w:rsidRPr="00624B23" w:rsidRDefault="00336B25" w:rsidP="00336B25">
      <w:pPr>
        <w:pStyle w:val="BodyText"/>
        <w:spacing w:before="6"/>
        <w:rPr>
          <w:rFonts w:ascii="Arial" w:hAnsi="Arial" w:cs="Arial"/>
        </w:rPr>
      </w:pPr>
    </w:p>
    <w:p w14:paraId="2E2EEA5C" w14:textId="77777777" w:rsidR="00336B25" w:rsidRPr="00624B23" w:rsidRDefault="00336B25" w:rsidP="00990468">
      <w:pPr>
        <w:pStyle w:val="Heading1"/>
        <w:numPr>
          <w:ilvl w:val="1"/>
          <w:numId w:val="24"/>
        </w:numPr>
        <w:tabs>
          <w:tab w:val="left" w:pos="1253"/>
        </w:tabs>
        <w:spacing w:before="1"/>
        <w:ind w:hanging="709"/>
        <w:rPr>
          <w:rFonts w:ascii="Arial" w:hAnsi="Arial" w:cs="Arial"/>
          <w:b/>
          <w:bCs/>
          <w:sz w:val="24"/>
          <w:szCs w:val="24"/>
        </w:rPr>
      </w:pPr>
      <w:bookmarkStart w:id="45" w:name="_bookmark45"/>
      <w:bookmarkEnd w:id="45"/>
      <w:r w:rsidRPr="00624B23">
        <w:rPr>
          <w:rFonts w:ascii="Arial" w:hAnsi="Arial" w:cs="Arial"/>
          <w:b/>
          <w:bCs/>
          <w:sz w:val="24"/>
          <w:szCs w:val="24"/>
        </w:rPr>
        <w:t>Default</w:t>
      </w:r>
      <w:r w:rsidRPr="00624B23">
        <w:rPr>
          <w:rFonts w:ascii="Arial" w:hAnsi="Arial" w:cs="Arial"/>
          <w:b/>
          <w:bCs/>
          <w:spacing w:val="-1"/>
          <w:sz w:val="24"/>
          <w:szCs w:val="24"/>
        </w:rPr>
        <w:t xml:space="preserve"> </w:t>
      </w:r>
      <w:r w:rsidRPr="00624B23">
        <w:rPr>
          <w:rFonts w:ascii="Arial" w:hAnsi="Arial" w:cs="Arial"/>
          <w:b/>
          <w:bCs/>
          <w:sz w:val="24"/>
          <w:szCs w:val="24"/>
        </w:rPr>
        <w:t>by</w:t>
      </w:r>
      <w:r w:rsidRPr="00624B23">
        <w:rPr>
          <w:rFonts w:ascii="Arial" w:hAnsi="Arial" w:cs="Arial"/>
          <w:b/>
          <w:bCs/>
          <w:spacing w:val="-4"/>
          <w:sz w:val="24"/>
          <w:szCs w:val="24"/>
        </w:rPr>
        <w:t xml:space="preserve"> </w:t>
      </w:r>
      <w:r w:rsidRPr="00624B23">
        <w:rPr>
          <w:rFonts w:ascii="Arial" w:hAnsi="Arial" w:cs="Arial"/>
          <w:b/>
          <w:bCs/>
          <w:sz w:val="24"/>
          <w:szCs w:val="24"/>
        </w:rPr>
        <w:t>the Consultant</w:t>
      </w:r>
    </w:p>
    <w:p w14:paraId="58E1936D" w14:textId="77777777" w:rsidR="00336B25" w:rsidRPr="00624B23" w:rsidRDefault="00336B25" w:rsidP="00336B25">
      <w:pPr>
        <w:pStyle w:val="BodyText"/>
        <w:spacing w:before="3"/>
        <w:rPr>
          <w:rFonts w:ascii="Arial" w:hAnsi="Arial" w:cs="Arial"/>
          <w:b/>
        </w:rPr>
      </w:pPr>
    </w:p>
    <w:p w14:paraId="60E1ABCA" w14:textId="77777777" w:rsidR="00336B25" w:rsidRPr="00624B23" w:rsidRDefault="00336B25" w:rsidP="00990468">
      <w:pPr>
        <w:pStyle w:val="ListParagraph"/>
        <w:numPr>
          <w:ilvl w:val="2"/>
          <w:numId w:val="24"/>
        </w:numPr>
        <w:tabs>
          <w:tab w:val="left" w:pos="1984"/>
          <w:tab w:val="left" w:pos="1985"/>
        </w:tabs>
        <w:spacing w:before="1"/>
        <w:ind w:hanging="721"/>
        <w:rPr>
          <w:rFonts w:ascii="Arial" w:hAnsi="Arial" w:cs="Arial"/>
          <w:sz w:val="24"/>
          <w:szCs w:val="24"/>
        </w:rPr>
      </w:pPr>
      <w:r w:rsidRPr="00624B23">
        <w:rPr>
          <w:rFonts w:ascii="Arial" w:hAnsi="Arial" w:cs="Arial"/>
          <w:sz w:val="24"/>
          <w:szCs w:val="24"/>
        </w:rPr>
        <w:t>In</w:t>
      </w:r>
      <w:r w:rsidRPr="00624B23">
        <w:rPr>
          <w:rFonts w:ascii="Arial" w:hAnsi="Arial" w:cs="Arial"/>
          <w:spacing w:val="1"/>
          <w:sz w:val="24"/>
          <w:szCs w:val="24"/>
        </w:rPr>
        <w:t xml:space="preserve"> </w:t>
      </w:r>
      <w:r w:rsidRPr="00624B23">
        <w:rPr>
          <w:rFonts w:ascii="Arial" w:hAnsi="Arial" w:cs="Arial"/>
          <w:sz w:val="24"/>
          <w:szCs w:val="24"/>
        </w:rPr>
        <w:t>the event</w:t>
      </w:r>
      <w:r w:rsidRPr="00624B23">
        <w:rPr>
          <w:rFonts w:ascii="Arial" w:hAnsi="Arial" w:cs="Arial"/>
          <w:spacing w:val="-2"/>
          <w:sz w:val="24"/>
          <w:szCs w:val="24"/>
        </w:rPr>
        <w:t xml:space="preserve"> </w:t>
      </w:r>
      <w:r w:rsidRPr="00624B23">
        <w:rPr>
          <w:rFonts w:ascii="Arial" w:hAnsi="Arial" w:cs="Arial"/>
          <w:sz w:val="24"/>
          <w:szCs w:val="24"/>
        </w:rPr>
        <w:t>the</w:t>
      </w:r>
      <w:r w:rsidRPr="00624B23">
        <w:rPr>
          <w:rFonts w:ascii="Arial" w:hAnsi="Arial" w:cs="Arial"/>
          <w:spacing w:val="3"/>
          <w:sz w:val="24"/>
          <w:szCs w:val="24"/>
        </w:rPr>
        <w:t xml:space="preserve"> </w:t>
      </w:r>
      <w:r w:rsidRPr="00624B23">
        <w:rPr>
          <w:rFonts w:ascii="Arial" w:hAnsi="Arial" w:cs="Arial"/>
          <w:sz w:val="24"/>
          <w:szCs w:val="24"/>
        </w:rPr>
        <w:t>Consultant</w:t>
      </w:r>
      <w:r w:rsidRPr="00624B23">
        <w:rPr>
          <w:rFonts w:ascii="Arial" w:hAnsi="Arial" w:cs="Arial"/>
          <w:spacing w:val="1"/>
          <w:sz w:val="24"/>
          <w:szCs w:val="24"/>
        </w:rPr>
        <w:t xml:space="preserve"> </w:t>
      </w:r>
      <w:r w:rsidRPr="00624B23">
        <w:rPr>
          <w:rFonts w:ascii="Arial" w:hAnsi="Arial" w:cs="Arial"/>
          <w:sz w:val="24"/>
          <w:szCs w:val="24"/>
        </w:rPr>
        <w:t>without</w:t>
      </w:r>
      <w:r w:rsidRPr="00624B23">
        <w:rPr>
          <w:rFonts w:ascii="Arial" w:hAnsi="Arial" w:cs="Arial"/>
          <w:spacing w:val="-2"/>
          <w:sz w:val="24"/>
          <w:szCs w:val="24"/>
        </w:rPr>
        <w:t xml:space="preserve"> </w:t>
      </w:r>
      <w:r w:rsidRPr="00624B23">
        <w:rPr>
          <w:rFonts w:ascii="Arial" w:hAnsi="Arial" w:cs="Arial"/>
          <w:sz w:val="24"/>
          <w:szCs w:val="24"/>
        </w:rPr>
        <w:t>reasonable cause −</w:t>
      </w:r>
    </w:p>
    <w:p w14:paraId="4C885380" w14:textId="77777777" w:rsidR="00336B25" w:rsidRPr="00624B23" w:rsidRDefault="00336B25" w:rsidP="00336B25">
      <w:pPr>
        <w:pStyle w:val="BodyText"/>
        <w:spacing w:before="8"/>
        <w:rPr>
          <w:rFonts w:ascii="Arial" w:hAnsi="Arial" w:cs="Arial"/>
        </w:rPr>
      </w:pPr>
    </w:p>
    <w:p w14:paraId="24F83DA7" w14:textId="77777777" w:rsidR="00336B25" w:rsidRPr="00624B23" w:rsidRDefault="00336B25" w:rsidP="00990468">
      <w:pPr>
        <w:pStyle w:val="ListParagraph"/>
        <w:numPr>
          <w:ilvl w:val="3"/>
          <w:numId w:val="24"/>
        </w:numPr>
        <w:tabs>
          <w:tab w:val="left" w:pos="2529"/>
          <w:tab w:val="left" w:pos="2530"/>
        </w:tabs>
        <w:ind w:hanging="546"/>
        <w:rPr>
          <w:rFonts w:ascii="Arial" w:hAnsi="Arial" w:cs="Arial"/>
          <w:sz w:val="24"/>
          <w:szCs w:val="24"/>
        </w:rPr>
      </w:pPr>
      <w:r w:rsidRPr="00624B23">
        <w:rPr>
          <w:rFonts w:ascii="Arial" w:hAnsi="Arial" w:cs="Arial"/>
          <w:sz w:val="24"/>
          <w:szCs w:val="24"/>
        </w:rPr>
        <w:t>suspends</w:t>
      </w:r>
      <w:r w:rsidRPr="00624B23">
        <w:rPr>
          <w:rFonts w:ascii="Arial" w:hAnsi="Arial" w:cs="Arial"/>
          <w:spacing w:val="-2"/>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implementation</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Services;</w:t>
      </w:r>
    </w:p>
    <w:p w14:paraId="6261F593" w14:textId="77777777" w:rsidR="00336B25" w:rsidRPr="00624B23" w:rsidRDefault="00336B25" w:rsidP="00336B25">
      <w:pPr>
        <w:pStyle w:val="BodyText"/>
        <w:spacing w:before="9"/>
        <w:rPr>
          <w:rFonts w:ascii="Arial" w:hAnsi="Arial" w:cs="Arial"/>
        </w:rPr>
      </w:pPr>
    </w:p>
    <w:p w14:paraId="6316F44C" w14:textId="77777777" w:rsidR="00336B25" w:rsidRPr="00624B23" w:rsidRDefault="00336B25" w:rsidP="00990468">
      <w:pPr>
        <w:pStyle w:val="ListParagraph"/>
        <w:numPr>
          <w:ilvl w:val="3"/>
          <w:numId w:val="24"/>
        </w:numPr>
        <w:tabs>
          <w:tab w:val="left" w:pos="2530"/>
        </w:tabs>
        <w:spacing w:line="244" w:lineRule="auto"/>
        <w:ind w:right="965"/>
        <w:rPr>
          <w:rFonts w:ascii="Arial" w:hAnsi="Arial" w:cs="Arial"/>
          <w:sz w:val="24"/>
          <w:szCs w:val="24"/>
        </w:rPr>
      </w:pPr>
      <w:r w:rsidRPr="00624B23">
        <w:rPr>
          <w:rFonts w:ascii="Arial" w:hAnsi="Arial" w:cs="Arial"/>
          <w:sz w:val="24"/>
          <w:szCs w:val="24"/>
        </w:rPr>
        <w:t>fails to proceed regularly and diligently with the performance of its</w:t>
      </w:r>
      <w:r w:rsidRPr="00624B23">
        <w:rPr>
          <w:rFonts w:ascii="Arial" w:hAnsi="Arial" w:cs="Arial"/>
          <w:spacing w:val="1"/>
          <w:sz w:val="24"/>
          <w:szCs w:val="24"/>
        </w:rPr>
        <w:t xml:space="preserve"> </w:t>
      </w:r>
      <w:r w:rsidRPr="00624B23">
        <w:rPr>
          <w:rFonts w:ascii="Arial" w:hAnsi="Arial" w:cs="Arial"/>
          <w:sz w:val="24"/>
          <w:szCs w:val="24"/>
        </w:rPr>
        <w:t>obligations</w:t>
      </w:r>
      <w:r w:rsidRPr="00624B23">
        <w:rPr>
          <w:rFonts w:ascii="Arial" w:hAnsi="Arial" w:cs="Arial"/>
          <w:spacing w:val="1"/>
          <w:sz w:val="24"/>
          <w:szCs w:val="24"/>
        </w:rPr>
        <w:t xml:space="preserve"> </w:t>
      </w:r>
      <w:r w:rsidRPr="00624B23">
        <w:rPr>
          <w:rFonts w:ascii="Arial" w:hAnsi="Arial" w:cs="Arial"/>
          <w:sz w:val="24"/>
          <w:szCs w:val="24"/>
        </w:rPr>
        <w:t>under</w:t>
      </w:r>
      <w:r w:rsidRPr="00624B23">
        <w:rPr>
          <w:rFonts w:ascii="Arial" w:hAnsi="Arial" w:cs="Arial"/>
          <w:spacing w:val="2"/>
          <w:sz w:val="24"/>
          <w:szCs w:val="24"/>
        </w:rPr>
        <w:t xml:space="preserve"> </w:t>
      </w:r>
      <w:r w:rsidRPr="00624B23">
        <w:rPr>
          <w:rFonts w:ascii="Arial" w:hAnsi="Arial" w:cs="Arial"/>
          <w:sz w:val="24"/>
          <w:szCs w:val="24"/>
        </w:rPr>
        <w:t>this Agreement;</w:t>
      </w:r>
    </w:p>
    <w:p w14:paraId="02A6F708" w14:textId="77777777" w:rsidR="00336B25" w:rsidRPr="00624B23" w:rsidRDefault="00336B25" w:rsidP="00336B25">
      <w:pPr>
        <w:pStyle w:val="BodyText"/>
        <w:spacing w:before="3"/>
        <w:rPr>
          <w:rFonts w:ascii="Arial" w:hAnsi="Arial" w:cs="Arial"/>
        </w:rPr>
      </w:pPr>
    </w:p>
    <w:p w14:paraId="5A5FA534" w14:textId="77777777" w:rsidR="00336B25" w:rsidRPr="00624B23" w:rsidRDefault="00336B25" w:rsidP="00990468">
      <w:pPr>
        <w:pStyle w:val="ListParagraph"/>
        <w:numPr>
          <w:ilvl w:val="3"/>
          <w:numId w:val="24"/>
        </w:numPr>
        <w:tabs>
          <w:tab w:val="left" w:pos="2529"/>
          <w:tab w:val="left" w:pos="2530"/>
        </w:tabs>
        <w:ind w:hanging="546"/>
        <w:rPr>
          <w:rFonts w:ascii="Arial" w:hAnsi="Arial" w:cs="Arial"/>
          <w:sz w:val="24"/>
          <w:szCs w:val="24"/>
        </w:rPr>
      </w:pPr>
      <w:r w:rsidRPr="00624B23">
        <w:rPr>
          <w:rFonts w:ascii="Arial" w:hAnsi="Arial" w:cs="Arial"/>
          <w:sz w:val="24"/>
          <w:szCs w:val="24"/>
        </w:rPr>
        <w:t>fails</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2"/>
          <w:sz w:val="24"/>
          <w:szCs w:val="24"/>
        </w:rPr>
        <w:t xml:space="preserve"> </w:t>
      </w:r>
      <w:r w:rsidRPr="00624B23">
        <w:rPr>
          <w:rFonts w:ascii="Arial" w:hAnsi="Arial" w:cs="Arial"/>
          <w:sz w:val="24"/>
          <w:szCs w:val="24"/>
        </w:rPr>
        <w:t>execute</w:t>
      </w:r>
      <w:r w:rsidRPr="00624B23">
        <w:rPr>
          <w:rFonts w:ascii="Arial" w:hAnsi="Arial" w:cs="Arial"/>
          <w:spacing w:val="2"/>
          <w:sz w:val="24"/>
          <w:szCs w:val="24"/>
        </w:rPr>
        <w:t xml:space="preserve"> </w:t>
      </w:r>
      <w:r w:rsidRPr="00624B23">
        <w:rPr>
          <w:rFonts w:ascii="Arial" w:hAnsi="Arial" w:cs="Arial"/>
          <w:sz w:val="24"/>
          <w:szCs w:val="24"/>
        </w:rPr>
        <w:t>the</w:t>
      </w:r>
      <w:r w:rsidRPr="00624B23">
        <w:rPr>
          <w:rFonts w:ascii="Arial" w:hAnsi="Arial" w:cs="Arial"/>
          <w:spacing w:val="-2"/>
          <w:sz w:val="24"/>
          <w:szCs w:val="24"/>
        </w:rPr>
        <w:t xml:space="preserve"> </w:t>
      </w:r>
      <w:r w:rsidRPr="00624B23">
        <w:rPr>
          <w:rFonts w:ascii="Arial" w:hAnsi="Arial" w:cs="Arial"/>
          <w:sz w:val="24"/>
          <w:szCs w:val="24"/>
        </w:rPr>
        <w:t>Services</w:t>
      </w:r>
      <w:r w:rsidRPr="00624B23">
        <w:rPr>
          <w:rFonts w:ascii="Arial" w:hAnsi="Arial" w:cs="Arial"/>
          <w:spacing w:val="1"/>
          <w:sz w:val="24"/>
          <w:szCs w:val="24"/>
        </w:rPr>
        <w:t xml:space="preserve"> </w:t>
      </w:r>
      <w:r w:rsidRPr="00624B23">
        <w:rPr>
          <w:rFonts w:ascii="Arial" w:hAnsi="Arial" w:cs="Arial"/>
          <w:sz w:val="24"/>
          <w:szCs w:val="24"/>
        </w:rPr>
        <w:t>in accordance with</w:t>
      </w:r>
      <w:r w:rsidRPr="00624B23">
        <w:rPr>
          <w:rFonts w:ascii="Arial" w:hAnsi="Arial" w:cs="Arial"/>
          <w:spacing w:val="2"/>
          <w:sz w:val="24"/>
          <w:szCs w:val="24"/>
        </w:rPr>
        <w:t xml:space="preserve"> </w:t>
      </w:r>
      <w:r w:rsidRPr="00624B23">
        <w:rPr>
          <w:rFonts w:ascii="Arial" w:hAnsi="Arial" w:cs="Arial"/>
          <w:sz w:val="24"/>
          <w:szCs w:val="24"/>
        </w:rPr>
        <w:t>this</w:t>
      </w:r>
      <w:r w:rsidRPr="00624B23">
        <w:rPr>
          <w:rFonts w:ascii="Arial" w:hAnsi="Arial" w:cs="Arial"/>
          <w:spacing w:val="-3"/>
          <w:sz w:val="24"/>
          <w:szCs w:val="24"/>
        </w:rPr>
        <w:t xml:space="preserve"> </w:t>
      </w:r>
      <w:r w:rsidRPr="00624B23">
        <w:rPr>
          <w:rFonts w:ascii="Arial" w:hAnsi="Arial" w:cs="Arial"/>
          <w:sz w:val="24"/>
          <w:szCs w:val="24"/>
        </w:rPr>
        <w:t>Agreement</w:t>
      </w:r>
      <w:r w:rsidRPr="00624B23">
        <w:rPr>
          <w:rFonts w:ascii="Arial" w:hAnsi="Arial" w:cs="Arial"/>
          <w:spacing w:val="6"/>
          <w:sz w:val="24"/>
          <w:szCs w:val="24"/>
        </w:rPr>
        <w:t xml:space="preserve"> </w:t>
      </w:r>
      <w:r w:rsidRPr="00624B23">
        <w:rPr>
          <w:rFonts w:ascii="Arial" w:hAnsi="Arial" w:cs="Arial"/>
          <w:sz w:val="24"/>
          <w:szCs w:val="24"/>
        </w:rPr>
        <w:t>;</w:t>
      </w:r>
    </w:p>
    <w:p w14:paraId="225197AF" w14:textId="77777777" w:rsidR="00336B25" w:rsidRPr="00624B23" w:rsidRDefault="00336B25" w:rsidP="00336B25">
      <w:pPr>
        <w:pStyle w:val="BodyText"/>
        <w:spacing w:before="8"/>
        <w:rPr>
          <w:rFonts w:ascii="Arial" w:hAnsi="Arial" w:cs="Arial"/>
        </w:rPr>
      </w:pPr>
    </w:p>
    <w:p w14:paraId="2F34CC3F" w14:textId="77777777" w:rsidR="00336B25" w:rsidRPr="00624B23" w:rsidRDefault="00336B25" w:rsidP="00990468">
      <w:pPr>
        <w:pStyle w:val="ListParagraph"/>
        <w:numPr>
          <w:ilvl w:val="3"/>
          <w:numId w:val="24"/>
        </w:numPr>
        <w:tabs>
          <w:tab w:val="left" w:pos="2530"/>
        </w:tabs>
        <w:spacing w:before="1" w:line="244" w:lineRule="auto"/>
        <w:ind w:right="965"/>
        <w:rPr>
          <w:rFonts w:ascii="Arial" w:hAnsi="Arial" w:cs="Arial"/>
          <w:sz w:val="24"/>
          <w:szCs w:val="24"/>
        </w:rPr>
      </w:pPr>
      <w:r w:rsidRPr="00624B23">
        <w:rPr>
          <w:rFonts w:ascii="Arial" w:hAnsi="Arial" w:cs="Arial"/>
          <w:sz w:val="24"/>
          <w:szCs w:val="24"/>
        </w:rPr>
        <w:t>persistently</w:t>
      </w:r>
      <w:r w:rsidRPr="00624B23">
        <w:rPr>
          <w:rFonts w:ascii="Arial" w:hAnsi="Arial" w:cs="Arial"/>
          <w:spacing w:val="1"/>
          <w:sz w:val="24"/>
          <w:szCs w:val="24"/>
        </w:rPr>
        <w:t xml:space="preserve"> </w:t>
      </w:r>
      <w:r w:rsidRPr="00624B23">
        <w:rPr>
          <w:rFonts w:ascii="Arial" w:hAnsi="Arial" w:cs="Arial"/>
          <w:sz w:val="24"/>
          <w:szCs w:val="24"/>
        </w:rPr>
        <w:t>neglects</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carry</w:t>
      </w:r>
      <w:r w:rsidRPr="00624B23">
        <w:rPr>
          <w:rFonts w:ascii="Arial" w:hAnsi="Arial" w:cs="Arial"/>
          <w:spacing w:val="1"/>
          <w:sz w:val="24"/>
          <w:szCs w:val="24"/>
        </w:rPr>
        <w:t xml:space="preserve"> </w:t>
      </w:r>
      <w:r w:rsidRPr="00624B23">
        <w:rPr>
          <w:rFonts w:ascii="Arial" w:hAnsi="Arial" w:cs="Arial"/>
          <w:sz w:val="24"/>
          <w:szCs w:val="24"/>
        </w:rPr>
        <w:t>out</w:t>
      </w:r>
      <w:r w:rsidRPr="00624B23">
        <w:rPr>
          <w:rFonts w:ascii="Arial" w:hAnsi="Arial" w:cs="Arial"/>
          <w:spacing w:val="1"/>
          <w:sz w:val="24"/>
          <w:szCs w:val="24"/>
        </w:rPr>
        <w:t xml:space="preserve"> </w:t>
      </w:r>
      <w:r w:rsidRPr="00624B23">
        <w:rPr>
          <w:rFonts w:ascii="Arial" w:hAnsi="Arial" w:cs="Arial"/>
          <w:sz w:val="24"/>
          <w:szCs w:val="24"/>
        </w:rPr>
        <w:t>its</w:t>
      </w:r>
      <w:r w:rsidRPr="00624B23">
        <w:rPr>
          <w:rFonts w:ascii="Arial" w:hAnsi="Arial" w:cs="Arial"/>
          <w:spacing w:val="1"/>
          <w:sz w:val="24"/>
          <w:szCs w:val="24"/>
        </w:rPr>
        <w:t xml:space="preserve"> </w:t>
      </w:r>
      <w:r w:rsidRPr="00624B23">
        <w:rPr>
          <w:rFonts w:ascii="Arial" w:hAnsi="Arial" w:cs="Arial"/>
          <w:sz w:val="24"/>
          <w:szCs w:val="24"/>
        </w:rPr>
        <w:t>obligations</w:t>
      </w:r>
      <w:r w:rsidRPr="00624B23">
        <w:rPr>
          <w:rFonts w:ascii="Arial" w:hAnsi="Arial" w:cs="Arial"/>
          <w:spacing w:val="1"/>
          <w:sz w:val="24"/>
          <w:szCs w:val="24"/>
        </w:rPr>
        <w:t xml:space="preserve"> </w:t>
      </w:r>
      <w:r w:rsidRPr="00624B23">
        <w:rPr>
          <w:rFonts w:ascii="Arial" w:hAnsi="Arial" w:cs="Arial"/>
          <w:sz w:val="24"/>
          <w:szCs w:val="24"/>
        </w:rPr>
        <w:t>under</w:t>
      </w:r>
      <w:r w:rsidRPr="00624B23">
        <w:rPr>
          <w:rFonts w:ascii="Arial" w:hAnsi="Arial" w:cs="Arial"/>
          <w:spacing w:val="1"/>
          <w:sz w:val="24"/>
          <w:szCs w:val="24"/>
        </w:rPr>
        <w:t xml:space="preserve"> </w:t>
      </w:r>
      <w:r w:rsidRPr="00624B23">
        <w:rPr>
          <w:rFonts w:ascii="Arial" w:hAnsi="Arial" w:cs="Arial"/>
          <w:sz w:val="24"/>
          <w:szCs w:val="24"/>
        </w:rPr>
        <w:t>this</w:t>
      </w:r>
      <w:r w:rsidRPr="00624B23">
        <w:rPr>
          <w:rFonts w:ascii="Arial" w:hAnsi="Arial" w:cs="Arial"/>
          <w:spacing w:val="1"/>
          <w:sz w:val="24"/>
          <w:szCs w:val="24"/>
        </w:rPr>
        <w:t xml:space="preserve"> </w:t>
      </w:r>
      <w:r w:rsidRPr="00624B23">
        <w:rPr>
          <w:rFonts w:ascii="Arial" w:hAnsi="Arial" w:cs="Arial"/>
          <w:sz w:val="24"/>
          <w:szCs w:val="24"/>
        </w:rPr>
        <w:t>Agreement;</w:t>
      </w:r>
    </w:p>
    <w:p w14:paraId="178C6528" w14:textId="77777777" w:rsidR="00336B25" w:rsidRPr="00624B23" w:rsidRDefault="00336B25" w:rsidP="00336B25">
      <w:pPr>
        <w:pStyle w:val="BodyText"/>
        <w:spacing w:before="2"/>
        <w:rPr>
          <w:rFonts w:ascii="Arial" w:hAnsi="Arial" w:cs="Arial"/>
        </w:rPr>
      </w:pPr>
    </w:p>
    <w:p w14:paraId="001161F6" w14:textId="77777777" w:rsidR="00336B25" w:rsidRPr="00624B23" w:rsidRDefault="00336B25" w:rsidP="00990468">
      <w:pPr>
        <w:pStyle w:val="ListParagraph"/>
        <w:numPr>
          <w:ilvl w:val="3"/>
          <w:numId w:val="24"/>
        </w:numPr>
        <w:tabs>
          <w:tab w:val="left" w:pos="2529"/>
          <w:tab w:val="left" w:pos="2530"/>
        </w:tabs>
        <w:ind w:hanging="546"/>
        <w:rPr>
          <w:rFonts w:ascii="Arial" w:hAnsi="Arial" w:cs="Arial"/>
          <w:sz w:val="24"/>
          <w:szCs w:val="24"/>
        </w:rPr>
      </w:pPr>
      <w:r w:rsidRPr="00624B23">
        <w:rPr>
          <w:rFonts w:ascii="Arial" w:hAnsi="Arial" w:cs="Arial"/>
          <w:sz w:val="24"/>
          <w:szCs w:val="24"/>
        </w:rPr>
        <w:t>defaults</w:t>
      </w:r>
      <w:r w:rsidRPr="00624B23">
        <w:rPr>
          <w:rFonts w:ascii="Arial" w:hAnsi="Arial" w:cs="Arial"/>
          <w:spacing w:val="-1"/>
          <w:sz w:val="24"/>
          <w:szCs w:val="24"/>
        </w:rPr>
        <w:t xml:space="preserve"> </w:t>
      </w:r>
      <w:r w:rsidRPr="00624B23">
        <w:rPr>
          <w:rFonts w:ascii="Arial" w:hAnsi="Arial" w:cs="Arial"/>
          <w:sz w:val="24"/>
          <w:szCs w:val="24"/>
        </w:rPr>
        <w:t>in</w:t>
      </w:r>
      <w:r w:rsidRPr="00624B23">
        <w:rPr>
          <w:rFonts w:ascii="Arial" w:hAnsi="Arial" w:cs="Arial"/>
          <w:spacing w:val="-1"/>
          <w:sz w:val="24"/>
          <w:szCs w:val="24"/>
        </w:rPr>
        <w:t xml:space="preserve"> </w:t>
      </w:r>
      <w:r w:rsidRPr="00624B23">
        <w:rPr>
          <w:rFonts w:ascii="Arial" w:hAnsi="Arial" w:cs="Arial"/>
          <w:sz w:val="24"/>
          <w:szCs w:val="24"/>
        </w:rPr>
        <w:t>performing the</w:t>
      </w:r>
      <w:r w:rsidRPr="00624B23">
        <w:rPr>
          <w:rFonts w:ascii="Arial" w:hAnsi="Arial" w:cs="Arial"/>
          <w:spacing w:val="1"/>
          <w:sz w:val="24"/>
          <w:szCs w:val="24"/>
        </w:rPr>
        <w:t xml:space="preserve"> </w:t>
      </w:r>
      <w:r w:rsidRPr="00624B23">
        <w:rPr>
          <w:rFonts w:ascii="Arial" w:hAnsi="Arial" w:cs="Arial"/>
          <w:sz w:val="24"/>
          <w:szCs w:val="24"/>
        </w:rPr>
        <w:t>duties</w:t>
      </w:r>
      <w:r w:rsidRPr="00624B23">
        <w:rPr>
          <w:rFonts w:ascii="Arial" w:hAnsi="Arial" w:cs="Arial"/>
          <w:spacing w:val="-1"/>
          <w:sz w:val="24"/>
          <w:szCs w:val="24"/>
        </w:rPr>
        <w:t xml:space="preserve"> </w:t>
      </w:r>
      <w:r w:rsidRPr="00624B23">
        <w:rPr>
          <w:rFonts w:ascii="Arial" w:hAnsi="Arial" w:cs="Arial"/>
          <w:sz w:val="24"/>
          <w:szCs w:val="24"/>
        </w:rPr>
        <w:t>under this</w:t>
      </w:r>
      <w:r w:rsidRPr="00624B23">
        <w:rPr>
          <w:rFonts w:ascii="Arial" w:hAnsi="Arial" w:cs="Arial"/>
          <w:spacing w:val="-2"/>
          <w:sz w:val="24"/>
          <w:szCs w:val="24"/>
        </w:rPr>
        <w:t xml:space="preserve"> </w:t>
      </w:r>
      <w:r w:rsidRPr="00624B23">
        <w:rPr>
          <w:rFonts w:ascii="Arial" w:hAnsi="Arial" w:cs="Arial"/>
          <w:sz w:val="24"/>
          <w:szCs w:val="24"/>
        </w:rPr>
        <w:t>Agreement;</w:t>
      </w:r>
      <w:r w:rsidRPr="00624B23">
        <w:rPr>
          <w:rFonts w:ascii="Arial" w:hAnsi="Arial" w:cs="Arial"/>
          <w:spacing w:val="-1"/>
          <w:sz w:val="24"/>
          <w:szCs w:val="24"/>
        </w:rPr>
        <w:t xml:space="preserve"> </w:t>
      </w:r>
      <w:r w:rsidRPr="00624B23">
        <w:rPr>
          <w:rFonts w:ascii="Arial" w:hAnsi="Arial" w:cs="Arial"/>
          <w:sz w:val="24"/>
          <w:szCs w:val="24"/>
        </w:rPr>
        <w:t>or</w:t>
      </w:r>
    </w:p>
    <w:p w14:paraId="35E7D736" w14:textId="77777777" w:rsidR="00336B25" w:rsidRPr="00624B23" w:rsidRDefault="00336B25" w:rsidP="00336B25">
      <w:pPr>
        <w:pStyle w:val="BodyText"/>
        <w:spacing w:before="8"/>
        <w:rPr>
          <w:rFonts w:ascii="Arial" w:hAnsi="Arial" w:cs="Arial"/>
        </w:rPr>
      </w:pPr>
    </w:p>
    <w:p w14:paraId="1A37F8FB" w14:textId="77777777" w:rsidR="00336B25" w:rsidRPr="00624B23" w:rsidRDefault="00336B25" w:rsidP="00990468">
      <w:pPr>
        <w:pStyle w:val="ListParagraph"/>
        <w:numPr>
          <w:ilvl w:val="3"/>
          <w:numId w:val="24"/>
        </w:numPr>
        <w:tabs>
          <w:tab w:val="left" w:pos="2530"/>
        </w:tabs>
        <w:spacing w:line="244" w:lineRule="auto"/>
        <w:ind w:right="969"/>
        <w:rPr>
          <w:rFonts w:ascii="Arial" w:hAnsi="Arial" w:cs="Arial"/>
          <w:sz w:val="24"/>
          <w:szCs w:val="24"/>
        </w:rPr>
      </w:pPr>
      <w:r w:rsidRPr="00624B23">
        <w:rPr>
          <w:rFonts w:ascii="Arial" w:hAnsi="Arial" w:cs="Arial"/>
          <w:sz w:val="24"/>
          <w:szCs w:val="24"/>
        </w:rPr>
        <w:t>breaches any of its obligations or fails to comply with any other</w:t>
      </w:r>
      <w:r w:rsidRPr="00624B23">
        <w:rPr>
          <w:rFonts w:ascii="Arial" w:hAnsi="Arial" w:cs="Arial"/>
          <w:spacing w:val="1"/>
          <w:sz w:val="24"/>
          <w:szCs w:val="24"/>
        </w:rPr>
        <w:t xml:space="preserve"> </w:t>
      </w:r>
      <w:r w:rsidRPr="00624B23">
        <w:rPr>
          <w:rFonts w:ascii="Arial" w:hAnsi="Arial" w:cs="Arial"/>
          <w:sz w:val="24"/>
          <w:szCs w:val="24"/>
        </w:rPr>
        <w:t>terms and</w:t>
      </w:r>
      <w:r w:rsidRPr="00624B23">
        <w:rPr>
          <w:rFonts w:ascii="Arial" w:hAnsi="Arial" w:cs="Arial"/>
          <w:spacing w:val="1"/>
          <w:sz w:val="24"/>
          <w:szCs w:val="24"/>
        </w:rPr>
        <w:t xml:space="preserve"> </w:t>
      </w:r>
      <w:r w:rsidRPr="00624B23">
        <w:rPr>
          <w:rFonts w:ascii="Arial" w:hAnsi="Arial" w:cs="Arial"/>
          <w:sz w:val="24"/>
          <w:szCs w:val="24"/>
        </w:rPr>
        <w:t>conditions</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3"/>
          <w:sz w:val="24"/>
          <w:szCs w:val="24"/>
        </w:rPr>
        <w:t xml:space="preserve"> </w:t>
      </w:r>
      <w:r w:rsidRPr="00624B23">
        <w:rPr>
          <w:rFonts w:ascii="Arial" w:hAnsi="Arial" w:cs="Arial"/>
          <w:sz w:val="24"/>
          <w:szCs w:val="24"/>
        </w:rPr>
        <w:t>this</w:t>
      </w:r>
      <w:r w:rsidRPr="00624B23">
        <w:rPr>
          <w:rFonts w:ascii="Arial" w:hAnsi="Arial" w:cs="Arial"/>
          <w:spacing w:val="2"/>
          <w:sz w:val="24"/>
          <w:szCs w:val="24"/>
        </w:rPr>
        <w:t xml:space="preserve"> </w:t>
      </w:r>
      <w:r w:rsidRPr="00624B23">
        <w:rPr>
          <w:rFonts w:ascii="Arial" w:hAnsi="Arial" w:cs="Arial"/>
          <w:sz w:val="24"/>
          <w:szCs w:val="24"/>
        </w:rPr>
        <w:t>Agreement,</w:t>
      </w:r>
    </w:p>
    <w:p w14:paraId="7057656F" w14:textId="77777777" w:rsidR="00336B25" w:rsidRPr="00624B23" w:rsidRDefault="00336B25" w:rsidP="00336B25">
      <w:pPr>
        <w:pStyle w:val="BodyText"/>
        <w:spacing w:before="2"/>
        <w:rPr>
          <w:rFonts w:ascii="Arial" w:hAnsi="Arial" w:cs="Arial"/>
        </w:rPr>
      </w:pPr>
    </w:p>
    <w:p w14:paraId="740D8EB0" w14:textId="322E42F9" w:rsidR="00D51DA9" w:rsidRPr="00624B23" w:rsidRDefault="00336B25" w:rsidP="00D51DA9">
      <w:pPr>
        <w:pStyle w:val="BodyText"/>
        <w:spacing w:before="1" w:line="244" w:lineRule="auto"/>
        <w:ind w:left="1252" w:right="959"/>
        <w:jc w:val="both"/>
        <w:rPr>
          <w:rFonts w:ascii="Arial" w:hAnsi="Arial" w:cs="Arial"/>
        </w:rPr>
      </w:pPr>
      <w:r w:rsidRPr="00624B23">
        <w:rPr>
          <w:rFonts w:ascii="Arial" w:hAnsi="Arial" w:cs="Arial"/>
        </w:rPr>
        <w:t>(hereinafter referred to as the “Consultant Default”), then MPC shall give</w:t>
      </w:r>
      <w:r w:rsidRPr="00624B23">
        <w:rPr>
          <w:rFonts w:ascii="Arial" w:hAnsi="Arial" w:cs="Arial"/>
          <w:spacing w:val="-61"/>
        </w:rPr>
        <w:t xml:space="preserve">    </w:t>
      </w:r>
      <w:r w:rsidRPr="00624B23">
        <w:rPr>
          <w:rFonts w:ascii="Arial" w:hAnsi="Arial" w:cs="Arial"/>
        </w:rPr>
        <w:t xml:space="preserve"> notice in writing (hereinafter referred to as the “Default Notice”)</w:t>
      </w:r>
      <w:r w:rsidRPr="00624B23">
        <w:rPr>
          <w:rFonts w:ascii="Arial" w:hAnsi="Arial" w:cs="Arial"/>
          <w:spacing w:val="1"/>
        </w:rPr>
        <w:t xml:space="preserve"> </w:t>
      </w:r>
      <w:r w:rsidRPr="00624B23">
        <w:rPr>
          <w:rFonts w:ascii="Arial" w:hAnsi="Arial" w:cs="Arial"/>
        </w:rPr>
        <w:t>to the</w:t>
      </w:r>
      <w:r w:rsidRPr="00624B23">
        <w:rPr>
          <w:rFonts w:ascii="Arial" w:hAnsi="Arial" w:cs="Arial"/>
          <w:spacing w:val="1"/>
        </w:rPr>
        <w:t xml:space="preserve"> </w:t>
      </w:r>
      <w:r w:rsidRPr="00624B23">
        <w:rPr>
          <w:rFonts w:ascii="Arial" w:hAnsi="Arial" w:cs="Arial"/>
        </w:rPr>
        <w:t>Consultant</w:t>
      </w:r>
      <w:r w:rsidRPr="00624B23">
        <w:rPr>
          <w:rFonts w:ascii="Arial" w:hAnsi="Arial" w:cs="Arial"/>
          <w:spacing w:val="11"/>
        </w:rPr>
        <w:t xml:space="preserve"> </w:t>
      </w:r>
      <w:r w:rsidRPr="00624B23">
        <w:rPr>
          <w:rFonts w:ascii="Arial" w:hAnsi="Arial" w:cs="Arial"/>
        </w:rPr>
        <w:t>specifying</w:t>
      </w:r>
      <w:r w:rsidRPr="00624B23">
        <w:rPr>
          <w:rFonts w:ascii="Arial" w:hAnsi="Arial" w:cs="Arial"/>
          <w:spacing w:val="9"/>
        </w:rPr>
        <w:t xml:space="preserve"> </w:t>
      </w:r>
      <w:r w:rsidRPr="00624B23">
        <w:rPr>
          <w:rFonts w:ascii="Arial" w:hAnsi="Arial" w:cs="Arial"/>
        </w:rPr>
        <w:t>the</w:t>
      </w:r>
      <w:r w:rsidRPr="00624B23">
        <w:rPr>
          <w:rFonts w:ascii="Arial" w:hAnsi="Arial" w:cs="Arial"/>
          <w:spacing w:val="11"/>
        </w:rPr>
        <w:t xml:space="preserve"> </w:t>
      </w:r>
      <w:r w:rsidRPr="00624B23">
        <w:rPr>
          <w:rFonts w:ascii="Arial" w:hAnsi="Arial" w:cs="Arial"/>
        </w:rPr>
        <w:t>default</w:t>
      </w:r>
      <w:r w:rsidRPr="00624B23">
        <w:rPr>
          <w:rFonts w:ascii="Arial" w:hAnsi="Arial" w:cs="Arial"/>
          <w:spacing w:val="7"/>
        </w:rPr>
        <w:t xml:space="preserve"> </w:t>
      </w:r>
      <w:r w:rsidRPr="00624B23">
        <w:rPr>
          <w:rFonts w:ascii="Arial" w:hAnsi="Arial" w:cs="Arial"/>
        </w:rPr>
        <w:t>and</w:t>
      </w:r>
      <w:r w:rsidRPr="00624B23">
        <w:rPr>
          <w:rFonts w:ascii="Arial" w:hAnsi="Arial" w:cs="Arial"/>
          <w:spacing w:val="11"/>
        </w:rPr>
        <w:t xml:space="preserve"> </w:t>
      </w:r>
      <w:r w:rsidRPr="00624B23">
        <w:rPr>
          <w:rFonts w:ascii="Arial" w:hAnsi="Arial" w:cs="Arial"/>
        </w:rPr>
        <w:t>requiring</w:t>
      </w:r>
      <w:r w:rsidRPr="00624B23">
        <w:rPr>
          <w:rFonts w:ascii="Arial" w:hAnsi="Arial" w:cs="Arial"/>
          <w:spacing w:val="9"/>
        </w:rPr>
        <w:t xml:space="preserve"> </w:t>
      </w:r>
      <w:r w:rsidRPr="00624B23">
        <w:rPr>
          <w:rFonts w:ascii="Arial" w:hAnsi="Arial" w:cs="Arial"/>
        </w:rPr>
        <w:t>the</w:t>
      </w:r>
      <w:r w:rsidRPr="00624B23">
        <w:rPr>
          <w:rFonts w:ascii="Arial" w:hAnsi="Arial" w:cs="Arial"/>
          <w:spacing w:val="16"/>
        </w:rPr>
        <w:t xml:space="preserve"> </w:t>
      </w:r>
      <w:r w:rsidRPr="00624B23">
        <w:rPr>
          <w:rFonts w:ascii="Arial" w:hAnsi="Arial" w:cs="Arial"/>
        </w:rPr>
        <w:t>Consultant</w:t>
      </w:r>
      <w:r w:rsidRPr="00624B23">
        <w:rPr>
          <w:rFonts w:ascii="Arial" w:hAnsi="Arial" w:cs="Arial"/>
          <w:spacing w:val="12"/>
        </w:rPr>
        <w:t xml:space="preserve"> </w:t>
      </w:r>
      <w:r w:rsidRPr="00624B23">
        <w:rPr>
          <w:rFonts w:ascii="Arial" w:hAnsi="Arial" w:cs="Arial"/>
        </w:rPr>
        <w:t>to</w:t>
      </w:r>
      <w:r w:rsidRPr="00624B23">
        <w:rPr>
          <w:rFonts w:ascii="Arial" w:hAnsi="Arial" w:cs="Arial"/>
          <w:spacing w:val="11"/>
        </w:rPr>
        <w:t xml:space="preserve"> </w:t>
      </w:r>
      <w:r w:rsidRPr="00624B23">
        <w:rPr>
          <w:rFonts w:ascii="Arial" w:hAnsi="Arial" w:cs="Arial"/>
        </w:rPr>
        <w:t>remedy</w:t>
      </w:r>
      <w:r w:rsidRPr="00624B23">
        <w:rPr>
          <w:rFonts w:ascii="Arial" w:hAnsi="Arial" w:cs="Arial"/>
          <w:spacing w:val="8"/>
        </w:rPr>
        <w:t xml:space="preserve"> </w:t>
      </w:r>
      <w:r w:rsidRPr="00624B23">
        <w:rPr>
          <w:rFonts w:ascii="Arial" w:hAnsi="Arial" w:cs="Arial"/>
        </w:rPr>
        <w:t>such defaults within fourteen (14) days from the date of issuance of the Default</w:t>
      </w:r>
      <w:r w:rsidRPr="00624B23">
        <w:rPr>
          <w:rFonts w:ascii="Arial" w:hAnsi="Arial" w:cs="Arial"/>
          <w:spacing w:val="1"/>
        </w:rPr>
        <w:t xml:space="preserve"> </w:t>
      </w:r>
      <w:r w:rsidRPr="00624B23">
        <w:rPr>
          <w:rFonts w:ascii="Arial" w:hAnsi="Arial" w:cs="Arial"/>
        </w:rPr>
        <w:t>Notice (hereinafter referred to as the “Remedy Period”. If the Consultant fails to remedy the relevant default within</w:t>
      </w:r>
      <w:r w:rsidRPr="00624B23">
        <w:rPr>
          <w:rFonts w:ascii="Arial" w:hAnsi="Arial" w:cs="Arial"/>
          <w:spacing w:val="1"/>
        </w:rPr>
        <w:t xml:space="preserve"> </w:t>
      </w:r>
      <w:r w:rsidRPr="00624B23">
        <w:rPr>
          <w:rFonts w:ascii="Arial" w:hAnsi="Arial" w:cs="Arial"/>
        </w:rPr>
        <w:t>such</w:t>
      </w:r>
      <w:r w:rsidRPr="00624B23">
        <w:rPr>
          <w:rFonts w:ascii="Arial" w:hAnsi="Arial" w:cs="Arial"/>
          <w:spacing w:val="25"/>
        </w:rPr>
        <w:t xml:space="preserve"> </w:t>
      </w:r>
      <w:r w:rsidRPr="00624B23">
        <w:rPr>
          <w:rFonts w:ascii="Arial" w:hAnsi="Arial" w:cs="Arial"/>
        </w:rPr>
        <w:t>period</w:t>
      </w:r>
      <w:r w:rsidRPr="00624B23">
        <w:rPr>
          <w:rFonts w:ascii="Arial" w:hAnsi="Arial" w:cs="Arial"/>
          <w:spacing w:val="26"/>
        </w:rPr>
        <w:t xml:space="preserve"> </w:t>
      </w:r>
      <w:r w:rsidRPr="00624B23">
        <w:rPr>
          <w:rFonts w:ascii="Arial" w:hAnsi="Arial" w:cs="Arial"/>
        </w:rPr>
        <w:t>or</w:t>
      </w:r>
      <w:r w:rsidRPr="00624B23">
        <w:rPr>
          <w:rFonts w:ascii="Arial" w:hAnsi="Arial" w:cs="Arial"/>
          <w:spacing w:val="25"/>
        </w:rPr>
        <w:t xml:space="preserve"> </w:t>
      </w:r>
      <w:r w:rsidRPr="00624B23">
        <w:rPr>
          <w:rFonts w:ascii="Arial" w:hAnsi="Arial" w:cs="Arial"/>
        </w:rPr>
        <w:t>such</w:t>
      </w:r>
      <w:r w:rsidRPr="00624B23">
        <w:rPr>
          <w:rFonts w:ascii="Arial" w:hAnsi="Arial" w:cs="Arial"/>
          <w:spacing w:val="25"/>
        </w:rPr>
        <w:t xml:space="preserve"> </w:t>
      </w:r>
      <w:r w:rsidRPr="00624B23">
        <w:rPr>
          <w:rFonts w:ascii="Arial" w:hAnsi="Arial" w:cs="Arial"/>
        </w:rPr>
        <w:t>other</w:t>
      </w:r>
      <w:r w:rsidRPr="00624B23">
        <w:rPr>
          <w:rFonts w:ascii="Arial" w:hAnsi="Arial" w:cs="Arial"/>
          <w:spacing w:val="25"/>
        </w:rPr>
        <w:t xml:space="preserve"> </w:t>
      </w:r>
      <w:r w:rsidRPr="00624B23">
        <w:rPr>
          <w:rFonts w:ascii="Arial" w:hAnsi="Arial" w:cs="Arial"/>
        </w:rPr>
        <w:t>period</w:t>
      </w:r>
      <w:r w:rsidRPr="00624B23">
        <w:rPr>
          <w:rFonts w:ascii="Arial" w:hAnsi="Arial" w:cs="Arial"/>
          <w:spacing w:val="26"/>
        </w:rPr>
        <w:t xml:space="preserve"> </w:t>
      </w:r>
      <w:r w:rsidRPr="00624B23">
        <w:rPr>
          <w:rFonts w:ascii="Arial" w:hAnsi="Arial" w:cs="Arial"/>
        </w:rPr>
        <w:t>as</w:t>
      </w:r>
      <w:r w:rsidRPr="00624B23">
        <w:rPr>
          <w:rFonts w:ascii="Arial" w:hAnsi="Arial" w:cs="Arial"/>
          <w:spacing w:val="22"/>
        </w:rPr>
        <w:t xml:space="preserve"> </w:t>
      </w:r>
      <w:r w:rsidRPr="00624B23">
        <w:rPr>
          <w:rFonts w:ascii="Arial" w:hAnsi="Arial" w:cs="Arial"/>
        </w:rPr>
        <w:t>may</w:t>
      </w:r>
      <w:r w:rsidRPr="00624B23">
        <w:rPr>
          <w:rFonts w:ascii="Arial" w:hAnsi="Arial" w:cs="Arial"/>
          <w:spacing w:val="23"/>
        </w:rPr>
        <w:t xml:space="preserve"> </w:t>
      </w:r>
      <w:r w:rsidRPr="00624B23">
        <w:rPr>
          <w:rFonts w:ascii="Arial" w:hAnsi="Arial" w:cs="Arial"/>
        </w:rPr>
        <w:t>be</w:t>
      </w:r>
      <w:r w:rsidRPr="00624B23">
        <w:rPr>
          <w:rFonts w:ascii="Arial" w:hAnsi="Arial" w:cs="Arial"/>
          <w:spacing w:val="26"/>
        </w:rPr>
        <w:t xml:space="preserve"> </w:t>
      </w:r>
      <w:r w:rsidRPr="00624B23">
        <w:rPr>
          <w:rFonts w:ascii="Arial" w:hAnsi="Arial" w:cs="Arial"/>
        </w:rPr>
        <w:t>determined</w:t>
      </w:r>
      <w:r w:rsidRPr="00624B23">
        <w:rPr>
          <w:rFonts w:ascii="Arial" w:hAnsi="Arial" w:cs="Arial"/>
          <w:spacing w:val="25"/>
        </w:rPr>
        <w:t xml:space="preserve"> </w:t>
      </w:r>
      <w:r w:rsidRPr="00624B23">
        <w:rPr>
          <w:rFonts w:ascii="Arial" w:hAnsi="Arial" w:cs="Arial"/>
        </w:rPr>
        <w:t>by</w:t>
      </w:r>
      <w:r w:rsidRPr="00624B23">
        <w:rPr>
          <w:rFonts w:ascii="Arial" w:hAnsi="Arial" w:cs="Arial"/>
          <w:spacing w:val="23"/>
        </w:rPr>
        <w:t xml:space="preserve"> </w:t>
      </w:r>
      <w:r w:rsidRPr="00624B23">
        <w:rPr>
          <w:rFonts w:ascii="Arial" w:hAnsi="Arial" w:cs="Arial"/>
        </w:rPr>
        <w:t>MPC,</w:t>
      </w:r>
      <w:r w:rsidRPr="00624B23">
        <w:rPr>
          <w:rFonts w:ascii="Arial" w:hAnsi="Arial" w:cs="Arial"/>
          <w:spacing w:val="-62"/>
        </w:rPr>
        <w:t xml:space="preserve"> </w:t>
      </w:r>
      <w:r w:rsidRPr="00624B23">
        <w:rPr>
          <w:rFonts w:ascii="Arial" w:hAnsi="Arial" w:cs="Arial"/>
        </w:rPr>
        <w:t>MPC shall have the right to terminate this Agreement at any time</w:t>
      </w:r>
      <w:r w:rsidRPr="00624B23">
        <w:rPr>
          <w:rFonts w:ascii="Arial" w:hAnsi="Arial" w:cs="Arial"/>
          <w:spacing w:val="1"/>
        </w:rPr>
        <w:t xml:space="preserve"> </w:t>
      </w:r>
      <w:r w:rsidRPr="00624B23">
        <w:rPr>
          <w:rFonts w:ascii="Arial" w:hAnsi="Arial" w:cs="Arial"/>
        </w:rPr>
        <w:t>thereafter</w:t>
      </w:r>
      <w:r w:rsidRPr="00624B23">
        <w:rPr>
          <w:rFonts w:ascii="Arial" w:hAnsi="Arial" w:cs="Arial"/>
          <w:spacing w:val="-1"/>
        </w:rPr>
        <w:t xml:space="preserve"> </w:t>
      </w:r>
      <w:r w:rsidRPr="00624B23">
        <w:rPr>
          <w:rFonts w:ascii="Arial" w:hAnsi="Arial" w:cs="Arial"/>
        </w:rPr>
        <w:t>by giving</w:t>
      </w:r>
      <w:r w:rsidRPr="00624B23">
        <w:rPr>
          <w:rFonts w:ascii="Arial" w:hAnsi="Arial" w:cs="Arial"/>
          <w:spacing w:val="1"/>
        </w:rPr>
        <w:t xml:space="preserve"> </w:t>
      </w:r>
      <w:r w:rsidRPr="00624B23">
        <w:rPr>
          <w:rFonts w:ascii="Arial" w:hAnsi="Arial" w:cs="Arial"/>
        </w:rPr>
        <w:t>notice</w:t>
      </w:r>
      <w:r w:rsidRPr="00624B23">
        <w:rPr>
          <w:rFonts w:ascii="Arial" w:hAnsi="Arial" w:cs="Arial"/>
          <w:spacing w:val="5"/>
        </w:rPr>
        <w:t xml:space="preserve"> </w:t>
      </w:r>
      <w:r w:rsidRPr="00624B23">
        <w:rPr>
          <w:rFonts w:ascii="Arial" w:hAnsi="Arial" w:cs="Arial"/>
        </w:rPr>
        <w:t>to</w:t>
      </w:r>
      <w:r w:rsidRPr="00624B23">
        <w:rPr>
          <w:rFonts w:ascii="Arial" w:hAnsi="Arial" w:cs="Arial"/>
          <w:spacing w:val="4"/>
        </w:rPr>
        <w:t xml:space="preserve"> </w:t>
      </w:r>
      <w:r w:rsidRPr="00624B23">
        <w:rPr>
          <w:rFonts w:ascii="Arial" w:hAnsi="Arial" w:cs="Arial"/>
        </w:rPr>
        <w:t>that effect</w:t>
      </w:r>
      <w:r w:rsidRPr="00624B23">
        <w:rPr>
          <w:rFonts w:ascii="Arial" w:hAnsi="Arial" w:cs="Arial"/>
          <w:spacing w:val="5"/>
        </w:rPr>
        <w:t xml:space="preserve"> </w:t>
      </w:r>
      <w:r w:rsidRPr="00624B23">
        <w:rPr>
          <w:rFonts w:ascii="Arial" w:hAnsi="Arial" w:cs="Arial"/>
        </w:rPr>
        <w:t>to</w:t>
      </w:r>
      <w:r w:rsidRPr="00624B23">
        <w:rPr>
          <w:rFonts w:ascii="Arial" w:hAnsi="Arial" w:cs="Arial"/>
          <w:spacing w:val="3"/>
        </w:rPr>
        <w:t xml:space="preserve"> </w:t>
      </w:r>
      <w:r w:rsidRPr="00624B23">
        <w:rPr>
          <w:rFonts w:ascii="Arial" w:hAnsi="Arial" w:cs="Arial"/>
        </w:rPr>
        <w:t>the Consultant</w:t>
      </w:r>
      <w:r w:rsidR="00D51DA9" w:rsidRPr="00624B23">
        <w:rPr>
          <w:rFonts w:ascii="Arial" w:hAnsi="Arial" w:cs="Arial"/>
        </w:rPr>
        <w:t>.</w:t>
      </w:r>
    </w:p>
    <w:p w14:paraId="63DB52A0" w14:textId="4727FDDB" w:rsidR="00D51DA9" w:rsidRPr="00624B23" w:rsidRDefault="00D51DA9" w:rsidP="00D51DA9">
      <w:pPr>
        <w:tabs>
          <w:tab w:val="left" w:pos="2025"/>
        </w:tabs>
        <w:rPr>
          <w:rFonts w:ascii="Arial" w:hAnsi="Arial" w:cs="Arial"/>
          <w:sz w:val="24"/>
          <w:szCs w:val="24"/>
        </w:rPr>
        <w:sectPr w:rsidR="00D51DA9" w:rsidRPr="00624B23">
          <w:pgSz w:w="12240" w:h="15840"/>
          <w:pgMar w:top="880" w:right="620" w:bottom="940" w:left="1040" w:header="698" w:footer="691" w:gutter="0"/>
          <w:cols w:space="720"/>
        </w:sectPr>
      </w:pPr>
      <w:r w:rsidRPr="00624B23">
        <w:rPr>
          <w:rFonts w:ascii="Arial" w:hAnsi="Arial" w:cs="Arial"/>
          <w:sz w:val="24"/>
          <w:szCs w:val="24"/>
        </w:rPr>
        <w:tab/>
      </w:r>
    </w:p>
    <w:p w14:paraId="6FFDB557" w14:textId="1677354B" w:rsidR="00336B25" w:rsidRPr="00624B23" w:rsidRDefault="00336B25" w:rsidP="00336B25">
      <w:pPr>
        <w:pStyle w:val="BodyText"/>
        <w:tabs>
          <w:tab w:val="left" w:pos="2898"/>
          <w:tab w:val="left" w:pos="5091"/>
          <w:tab w:val="left" w:pos="6894"/>
          <w:tab w:val="left" w:pos="8060"/>
          <w:tab w:val="left" w:pos="9279"/>
        </w:tabs>
        <w:spacing w:before="96" w:line="244" w:lineRule="auto"/>
        <w:ind w:right="961"/>
        <w:jc w:val="both"/>
        <w:rPr>
          <w:rFonts w:ascii="Arial" w:hAnsi="Arial" w:cs="Arial"/>
        </w:rPr>
      </w:pPr>
    </w:p>
    <w:p w14:paraId="7322B60D" w14:textId="77777777" w:rsidR="00336B25" w:rsidRPr="00624B23" w:rsidRDefault="00336B25" w:rsidP="00336B25">
      <w:pPr>
        <w:pStyle w:val="BodyText"/>
        <w:spacing w:before="5"/>
        <w:rPr>
          <w:rFonts w:ascii="Arial" w:hAnsi="Arial" w:cs="Arial"/>
        </w:rPr>
      </w:pPr>
    </w:p>
    <w:p w14:paraId="15AEFCD9" w14:textId="77777777" w:rsidR="00336B25" w:rsidRPr="00624B23" w:rsidRDefault="00336B25" w:rsidP="00990468">
      <w:pPr>
        <w:pStyle w:val="Heading1"/>
        <w:numPr>
          <w:ilvl w:val="1"/>
          <w:numId w:val="24"/>
        </w:numPr>
        <w:tabs>
          <w:tab w:val="left" w:pos="1253"/>
        </w:tabs>
        <w:spacing w:before="1"/>
        <w:ind w:hanging="709"/>
        <w:rPr>
          <w:rFonts w:ascii="Arial" w:hAnsi="Arial" w:cs="Arial"/>
          <w:b/>
          <w:bCs/>
          <w:sz w:val="24"/>
          <w:szCs w:val="24"/>
        </w:rPr>
      </w:pPr>
      <w:bookmarkStart w:id="46" w:name="_bookmark46"/>
      <w:bookmarkEnd w:id="46"/>
      <w:r w:rsidRPr="00624B23">
        <w:rPr>
          <w:rFonts w:ascii="Arial" w:hAnsi="Arial" w:cs="Arial"/>
          <w:b/>
          <w:bCs/>
          <w:sz w:val="24"/>
          <w:szCs w:val="24"/>
        </w:rPr>
        <w:t>Events</w:t>
      </w:r>
      <w:r w:rsidRPr="00624B23">
        <w:rPr>
          <w:rFonts w:ascii="Arial" w:hAnsi="Arial" w:cs="Arial"/>
          <w:b/>
          <w:bCs/>
          <w:spacing w:val="-3"/>
          <w:sz w:val="24"/>
          <w:szCs w:val="24"/>
        </w:rPr>
        <w:t xml:space="preserve"> </w:t>
      </w:r>
      <w:r w:rsidRPr="00624B23">
        <w:rPr>
          <w:rFonts w:ascii="Arial" w:hAnsi="Arial" w:cs="Arial"/>
          <w:b/>
          <w:bCs/>
          <w:sz w:val="24"/>
          <w:szCs w:val="24"/>
        </w:rPr>
        <w:t>of</w:t>
      </w:r>
      <w:r w:rsidRPr="00624B23">
        <w:rPr>
          <w:rFonts w:ascii="Arial" w:hAnsi="Arial" w:cs="Arial"/>
          <w:b/>
          <w:bCs/>
          <w:spacing w:val="-3"/>
          <w:sz w:val="24"/>
          <w:szCs w:val="24"/>
        </w:rPr>
        <w:t xml:space="preserve"> </w:t>
      </w:r>
      <w:r w:rsidRPr="00624B23">
        <w:rPr>
          <w:rFonts w:ascii="Arial" w:hAnsi="Arial" w:cs="Arial"/>
          <w:b/>
          <w:bCs/>
          <w:sz w:val="24"/>
          <w:szCs w:val="24"/>
        </w:rPr>
        <w:t>Default</w:t>
      </w:r>
    </w:p>
    <w:p w14:paraId="7526C880" w14:textId="77777777" w:rsidR="00336B25" w:rsidRPr="00624B23" w:rsidRDefault="00336B25" w:rsidP="00336B25">
      <w:pPr>
        <w:pStyle w:val="BodyText"/>
        <w:spacing w:before="3"/>
        <w:rPr>
          <w:rFonts w:ascii="Arial" w:hAnsi="Arial" w:cs="Arial"/>
          <w:b/>
        </w:rPr>
      </w:pPr>
    </w:p>
    <w:p w14:paraId="6BE6D520" w14:textId="77777777" w:rsidR="00336B25" w:rsidRPr="00624B23" w:rsidRDefault="00336B25" w:rsidP="00990468">
      <w:pPr>
        <w:pStyle w:val="ListParagraph"/>
        <w:numPr>
          <w:ilvl w:val="2"/>
          <w:numId w:val="24"/>
        </w:numPr>
        <w:tabs>
          <w:tab w:val="left" w:pos="1962"/>
          <w:tab w:val="left" w:pos="1963"/>
        </w:tabs>
        <w:spacing w:before="1"/>
        <w:ind w:left="1962" w:hanging="699"/>
        <w:rPr>
          <w:rFonts w:ascii="Arial" w:hAnsi="Arial" w:cs="Arial"/>
          <w:sz w:val="24"/>
          <w:szCs w:val="24"/>
        </w:rPr>
      </w:pPr>
      <w:r w:rsidRPr="00624B23">
        <w:rPr>
          <w:rFonts w:ascii="Arial" w:hAnsi="Arial" w:cs="Arial"/>
          <w:sz w:val="24"/>
          <w:szCs w:val="24"/>
        </w:rPr>
        <w:t>If</w:t>
      </w:r>
      <w:r w:rsidRPr="00624B23">
        <w:rPr>
          <w:rFonts w:ascii="Arial" w:hAnsi="Arial" w:cs="Arial"/>
          <w:spacing w:val="1"/>
          <w:sz w:val="24"/>
          <w:szCs w:val="24"/>
        </w:rPr>
        <w:t xml:space="preserve"> </w:t>
      </w:r>
      <w:r w:rsidRPr="00624B23">
        <w:rPr>
          <w:rFonts w:ascii="Arial" w:hAnsi="Arial" w:cs="Arial"/>
          <w:sz w:val="24"/>
          <w:szCs w:val="24"/>
        </w:rPr>
        <w:t>at</w:t>
      </w:r>
      <w:r w:rsidRPr="00624B23">
        <w:rPr>
          <w:rFonts w:ascii="Arial" w:hAnsi="Arial" w:cs="Arial"/>
          <w:spacing w:val="-1"/>
          <w:sz w:val="24"/>
          <w:szCs w:val="24"/>
        </w:rPr>
        <w:t xml:space="preserve"> </w:t>
      </w:r>
      <w:r w:rsidRPr="00624B23">
        <w:rPr>
          <w:rFonts w:ascii="Arial" w:hAnsi="Arial" w:cs="Arial"/>
          <w:sz w:val="24"/>
          <w:szCs w:val="24"/>
        </w:rPr>
        <w:t>any</w:t>
      </w:r>
      <w:r w:rsidRPr="00624B23">
        <w:rPr>
          <w:rFonts w:ascii="Arial" w:hAnsi="Arial" w:cs="Arial"/>
          <w:spacing w:val="-2"/>
          <w:sz w:val="24"/>
          <w:szCs w:val="24"/>
        </w:rPr>
        <w:t xml:space="preserve"> </w:t>
      </w:r>
      <w:r w:rsidRPr="00624B23">
        <w:rPr>
          <w:rFonts w:ascii="Arial" w:hAnsi="Arial" w:cs="Arial"/>
          <w:sz w:val="24"/>
          <w:szCs w:val="24"/>
        </w:rPr>
        <w:t>time</w:t>
      </w:r>
      <w:r w:rsidRPr="00624B23">
        <w:rPr>
          <w:rFonts w:ascii="Arial" w:hAnsi="Arial" w:cs="Arial"/>
          <w:spacing w:val="-1"/>
          <w:sz w:val="24"/>
          <w:szCs w:val="24"/>
        </w:rPr>
        <w:t xml:space="preserve"> </w:t>
      </w:r>
      <w:r w:rsidRPr="00624B23">
        <w:rPr>
          <w:rFonts w:ascii="Arial" w:hAnsi="Arial" w:cs="Arial"/>
          <w:sz w:val="24"/>
          <w:szCs w:val="24"/>
        </w:rPr>
        <w:t>during the</w:t>
      </w:r>
      <w:r w:rsidRPr="00624B23">
        <w:rPr>
          <w:rFonts w:ascii="Arial" w:hAnsi="Arial" w:cs="Arial"/>
          <w:spacing w:val="1"/>
          <w:sz w:val="24"/>
          <w:szCs w:val="24"/>
        </w:rPr>
        <w:t xml:space="preserve"> </w:t>
      </w:r>
      <w:r w:rsidRPr="00624B23">
        <w:rPr>
          <w:rFonts w:ascii="Arial" w:hAnsi="Arial" w:cs="Arial"/>
          <w:sz w:val="24"/>
          <w:szCs w:val="24"/>
        </w:rPr>
        <w:t>Contract</w:t>
      </w:r>
      <w:r w:rsidRPr="00624B23">
        <w:rPr>
          <w:rFonts w:ascii="Arial" w:hAnsi="Arial" w:cs="Arial"/>
          <w:spacing w:val="1"/>
          <w:sz w:val="24"/>
          <w:szCs w:val="24"/>
        </w:rPr>
        <w:t xml:space="preserve"> </w:t>
      </w:r>
      <w:r w:rsidRPr="00624B23">
        <w:rPr>
          <w:rFonts w:ascii="Arial" w:hAnsi="Arial" w:cs="Arial"/>
          <w:sz w:val="24"/>
          <w:szCs w:val="24"/>
        </w:rPr>
        <w:t>Period•</w:t>
      </w:r>
    </w:p>
    <w:p w14:paraId="118B2BEE" w14:textId="77777777" w:rsidR="00336B25" w:rsidRPr="00624B23" w:rsidRDefault="00336B25" w:rsidP="00336B25">
      <w:pPr>
        <w:pStyle w:val="BodyText"/>
        <w:spacing w:before="8"/>
        <w:rPr>
          <w:rFonts w:ascii="Arial" w:hAnsi="Arial" w:cs="Arial"/>
        </w:rPr>
      </w:pPr>
    </w:p>
    <w:p w14:paraId="23211451" w14:textId="77777777" w:rsidR="00336B25" w:rsidRPr="00624B23" w:rsidRDefault="00336B25" w:rsidP="00990468">
      <w:pPr>
        <w:pStyle w:val="ListParagraph"/>
        <w:numPr>
          <w:ilvl w:val="3"/>
          <w:numId w:val="24"/>
        </w:numPr>
        <w:tabs>
          <w:tab w:val="left" w:pos="1962"/>
          <w:tab w:val="left" w:pos="1963"/>
        </w:tabs>
        <w:spacing w:before="3" w:line="244" w:lineRule="auto"/>
        <w:ind w:right="958"/>
        <w:rPr>
          <w:rFonts w:ascii="Arial" w:hAnsi="Arial" w:cs="Arial"/>
          <w:sz w:val="24"/>
          <w:szCs w:val="24"/>
        </w:rPr>
      </w:pPr>
      <w:r w:rsidRPr="00624B23">
        <w:rPr>
          <w:rFonts w:ascii="Arial" w:hAnsi="Arial" w:cs="Arial"/>
          <w:sz w:val="24"/>
          <w:szCs w:val="24"/>
        </w:rPr>
        <w:t>the</w:t>
      </w:r>
      <w:r w:rsidRPr="00624B23">
        <w:rPr>
          <w:rFonts w:ascii="Arial" w:hAnsi="Arial" w:cs="Arial"/>
          <w:spacing w:val="12"/>
          <w:sz w:val="24"/>
          <w:szCs w:val="24"/>
        </w:rPr>
        <w:t xml:space="preserve"> </w:t>
      </w:r>
      <w:r w:rsidRPr="00624B23">
        <w:rPr>
          <w:rFonts w:ascii="Arial" w:hAnsi="Arial" w:cs="Arial"/>
          <w:sz w:val="24"/>
          <w:szCs w:val="24"/>
        </w:rPr>
        <w:t>Consultant</w:t>
      </w:r>
      <w:r w:rsidRPr="00624B23">
        <w:rPr>
          <w:rFonts w:ascii="Arial" w:hAnsi="Arial" w:cs="Arial"/>
          <w:spacing w:val="12"/>
          <w:sz w:val="24"/>
          <w:szCs w:val="24"/>
        </w:rPr>
        <w:t xml:space="preserve"> </w:t>
      </w:r>
      <w:r w:rsidRPr="00624B23">
        <w:rPr>
          <w:rFonts w:ascii="Arial" w:hAnsi="Arial" w:cs="Arial"/>
          <w:sz w:val="24"/>
          <w:szCs w:val="24"/>
        </w:rPr>
        <w:t>goes</w:t>
      </w:r>
      <w:r w:rsidRPr="00624B23">
        <w:rPr>
          <w:rFonts w:ascii="Arial" w:hAnsi="Arial" w:cs="Arial"/>
          <w:spacing w:val="13"/>
          <w:sz w:val="24"/>
          <w:szCs w:val="24"/>
        </w:rPr>
        <w:t xml:space="preserve"> </w:t>
      </w:r>
      <w:r w:rsidRPr="00624B23">
        <w:rPr>
          <w:rFonts w:ascii="Arial" w:hAnsi="Arial" w:cs="Arial"/>
          <w:sz w:val="24"/>
          <w:szCs w:val="24"/>
        </w:rPr>
        <w:t>into</w:t>
      </w:r>
      <w:r w:rsidRPr="00624B23">
        <w:rPr>
          <w:rFonts w:ascii="Arial" w:hAnsi="Arial" w:cs="Arial"/>
          <w:spacing w:val="13"/>
          <w:sz w:val="24"/>
          <w:szCs w:val="24"/>
        </w:rPr>
        <w:t xml:space="preserve"> </w:t>
      </w:r>
      <w:r w:rsidRPr="00624B23">
        <w:rPr>
          <w:rFonts w:ascii="Arial" w:hAnsi="Arial" w:cs="Arial"/>
          <w:sz w:val="24"/>
          <w:szCs w:val="24"/>
        </w:rPr>
        <w:t>liquidation</w:t>
      </w:r>
      <w:r w:rsidRPr="00624B23">
        <w:rPr>
          <w:rFonts w:ascii="Arial" w:hAnsi="Arial" w:cs="Arial"/>
          <w:spacing w:val="12"/>
          <w:sz w:val="24"/>
          <w:szCs w:val="24"/>
        </w:rPr>
        <w:t xml:space="preserve"> </w:t>
      </w:r>
      <w:r w:rsidRPr="00624B23">
        <w:rPr>
          <w:rFonts w:ascii="Arial" w:hAnsi="Arial" w:cs="Arial"/>
          <w:sz w:val="24"/>
          <w:szCs w:val="24"/>
        </w:rPr>
        <w:t>or</w:t>
      </w:r>
      <w:r w:rsidRPr="00624B23">
        <w:rPr>
          <w:rFonts w:ascii="Arial" w:hAnsi="Arial" w:cs="Arial"/>
          <w:spacing w:val="12"/>
          <w:sz w:val="24"/>
          <w:szCs w:val="24"/>
        </w:rPr>
        <w:t xml:space="preserve"> </w:t>
      </w:r>
      <w:r w:rsidRPr="00624B23">
        <w:rPr>
          <w:rFonts w:ascii="Arial" w:hAnsi="Arial" w:cs="Arial"/>
          <w:sz w:val="24"/>
          <w:szCs w:val="24"/>
        </w:rPr>
        <w:t>a</w:t>
      </w:r>
      <w:r w:rsidRPr="00624B23">
        <w:rPr>
          <w:rFonts w:ascii="Arial" w:hAnsi="Arial" w:cs="Arial"/>
          <w:spacing w:val="12"/>
          <w:sz w:val="24"/>
          <w:szCs w:val="24"/>
        </w:rPr>
        <w:t xml:space="preserve"> </w:t>
      </w:r>
      <w:r w:rsidRPr="00624B23">
        <w:rPr>
          <w:rFonts w:ascii="Arial" w:hAnsi="Arial" w:cs="Arial"/>
          <w:sz w:val="24"/>
          <w:szCs w:val="24"/>
        </w:rPr>
        <w:t>receiver</w:t>
      </w:r>
      <w:r w:rsidRPr="00624B23">
        <w:rPr>
          <w:rFonts w:ascii="Arial" w:hAnsi="Arial" w:cs="Arial"/>
          <w:spacing w:val="13"/>
          <w:sz w:val="24"/>
          <w:szCs w:val="24"/>
        </w:rPr>
        <w:t xml:space="preserve"> </w:t>
      </w:r>
      <w:r w:rsidRPr="00624B23">
        <w:rPr>
          <w:rFonts w:ascii="Arial" w:hAnsi="Arial" w:cs="Arial"/>
          <w:sz w:val="24"/>
          <w:szCs w:val="24"/>
        </w:rPr>
        <w:t>is</w:t>
      </w:r>
      <w:r w:rsidRPr="00624B23">
        <w:rPr>
          <w:rFonts w:ascii="Arial" w:hAnsi="Arial" w:cs="Arial"/>
          <w:spacing w:val="12"/>
          <w:sz w:val="24"/>
          <w:szCs w:val="24"/>
        </w:rPr>
        <w:t xml:space="preserve"> </w:t>
      </w:r>
      <w:r w:rsidRPr="00624B23">
        <w:rPr>
          <w:rFonts w:ascii="Arial" w:hAnsi="Arial" w:cs="Arial"/>
          <w:sz w:val="24"/>
          <w:szCs w:val="24"/>
        </w:rPr>
        <w:t>appointed</w:t>
      </w:r>
      <w:r w:rsidRPr="00624B23">
        <w:rPr>
          <w:rFonts w:ascii="Arial" w:hAnsi="Arial" w:cs="Arial"/>
          <w:spacing w:val="12"/>
          <w:sz w:val="24"/>
          <w:szCs w:val="24"/>
        </w:rPr>
        <w:t xml:space="preserve"> </w:t>
      </w:r>
      <w:r w:rsidRPr="00624B23">
        <w:rPr>
          <w:rFonts w:ascii="Arial" w:hAnsi="Arial" w:cs="Arial"/>
          <w:sz w:val="24"/>
          <w:szCs w:val="24"/>
        </w:rPr>
        <w:t>over</w:t>
      </w:r>
      <w:r w:rsidRPr="00624B23">
        <w:rPr>
          <w:rFonts w:ascii="Arial" w:hAnsi="Arial" w:cs="Arial"/>
          <w:spacing w:val="21"/>
          <w:sz w:val="24"/>
          <w:szCs w:val="24"/>
        </w:rPr>
        <w:t xml:space="preserve"> </w:t>
      </w:r>
    </w:p>
    <w:p w14:paraId="47152C82" w14:textId="77777777" w:rsidR="00336B25" w:rsidRPr="00624B23" w:rsidRDefault="00336B25" w:rsidP="00336B25">
      <w:pPr>
        <w:pStyle w:val="ListParagraph"/>
        <w:tabs>
          <w:tab w:val="left" w:pos="1962"/>
          <w:tab w:val="left" w:pos="1963"/>
        </w:tabs>
        <w:spacing w:before="3" w:line="244" w:lineRule="auto"/>
        <w:ind w:left="2529" w:right="958" w:firstLine="0"/>
        <w:rPr>
          <w:rFonts w:ascii="Arial" w:hAnsi="Arial" w:cs="Arial"/>
          <w:sz w:val="24"/>
          <w:szCs w:val="24"/>
        </w:rPr>
      </w:pPr>
    </w:p>
    <w:p w14:paraId="12596334" w14:textId="77777777" w:rsidR="00336B25" w:rsidRPr="00624B23" w:rsidRDefault="00336B25" w:rsidP="00990468">
      <w:pPr>
        <w:pStyle w:val="ListParagraph"/>
        <w:numPr>
          <w:ilvl w:val="3"/>
          <w:numId w:val="24"/>
        </w:numPr>
        <w:tabs>
          <w:tab w:val="left" w:pos="2530"/>
        </w:tabs>
        <w:spacing w:line="244" w:lineRule="auto"/>
        <w:ind w:right="964" w:hanging="567"/>
        <w:rPr>
          <w:rFonts w:ascii="Arial" w:hAnsi="Arial" w:cs="Arial"/>
          <w:sz w:val="24"/>
          <w:szCs w:val="24"/>
        </w:rPr>
      </w:pPr>
      <w:r w:rsidRPr="00624B23">
        <w:rPr>
          <w:rFonts w:ascii="Arial" w:hAnsi="Arial" w:cs="Arial"/>
          <w:sz w:val="24"/>
          <w:szCs w:val="24"/>
        </w:rPr>
        <w:t>the Consultant goes into liquidation or compounds with or enter into an arrangement or compositions with its creditors;</w:t>
      </w:r>
    </w:p>
    <w:p w14:paraId="0A3F6B8E" w14:textId="77777777" w:rsidR="00336B25" w:rsidRPr="00624B23" w:rsidRDefault="00336B25" w:rsidP="00336B25">
      <w:pPr>
        <w:pStyle w:val="BodyText"/>
        <w:rPr>
          <w:rFonts w:ascii="Arial" w:hAnsi="Arial" w:cs="Arial"/>
        </w:rPr>
      </w:pPr>
    </w:p>
    <w:p w14:paraId="3E0DD9C3" w14:textId="77777777" w:rsidR="00336B25" w:rsidRPr="00624B23" w:rsidRDefault="00336B25" w:rsidP="00990468">
      <w:pPr>
        <w:pStyle w:val="ListParagraph"/>
        <w:numPr>
          <w:ilvl w:val="3"/>
          <w:numId w:val="24"/>
        </w:numPr>
        <w:tabs>
          <w:tab w:val="left" w:pos="2530"/>
        </w:tabs>
        <w:spacing w:line="244" w:lineRule="auto"/>
        <w:ind w:right="962" w:hanging="567"/>
        <w:rPr>
          <w:rFonts w:ascii="Arial" w:hAnsi="Arial" w:cs="Arial"/>
          <w:sz w:val="24"/>
          <w:szCs w:val="24"/>
        </w:rPr>
      </w:pPr>
      <w:r w:rsidRPr="00624B23">
        <w:rPr>
          <w:rFonts w:ascii="Arial" w:hAnsi="Arial" w:cs="Arial"/>
          <w:sz w:val="24"/>
          <w:szCs w:val="24"/>
        </w:rPr>
        <w:t>an order is made or resolution is effectively passed for winding up of the Consultant (except for the purpose of restructuring or amalgamation with the written consent of MPC, which consent shall not be unreasonably withheld);</w:t>
      </w:r>
    </w:p>
    <w:p w14:paraId="3467EA01" w14:textId="77777777" w:rsidR="00336B25" w:rsidRPr="00624B23" w:rsidRDefault="00336B25" w:rsidP="00336B25">
      <w:pPr>
        <w:pStyle w:val="BodyText"/>
        <w:rPr>
          <w:rFonts w:ascii="Arial" w:hAnsi="Arial" w:cs="Arial"/>
        </w:rPr>
      </w:pPr>
    </w:p>
    <w:p w14:paraId="1188EBE0" w14:textId="77777777" w:rsidR="00336B25" w:rsidRPr="00624B23" w:rsidRDefault="00336B25" w:rsidP="00990468">
      <w:pPr>
        <w:pStyle w:val="ListParagraph"/>
        <w:numPr>
          <w:ilvl w:val="3"/>
          <w:numId w:val="24"/>
        </w:numPr>
        <w:tabs>
          <w:tab w:val="left" w:pos="2530"/>
        </w:tabs>
        <w:spacing w:line="244" w:lineRule="auto"/>
        <w:ind w:right="959" w:hanging="567"/>
        <w:rPr>
          <w:rFonts w:ascii="Arial" w:hAnsi="Arial" w:cs="Arial"/>
          <w:sz w:val="24"/>
          <w:szCs w:val="24"/>
        </w:rPr>
      </w:pPr>
      <w:r w:rsidRPr="00624B23">
        <w:rPr>
          <w:rFonts w:ascii="Arial" w:hAnsi="Arial" w:cs="Arial"/>
          <w:sz w:val="24"/>
          <w:szCs w:val="24"/>
        </w:rPr>
        <w:t>a provisional liquidator, receiver or manager of its business or undertaking is appointed, or possession taken by or on behalf of the creditors or debenture holders secured by a floating charge of any property comprised in or subject of the said floating charge over the assets of the Consultant; or</w:t>
      </w:r>
    </w:p>
    <w:p w14:paraId="4CCDBD1A" w14:textId="77777777" w:rsidR="00336B25" w:rsidRPr="00624B23" w:rsidRDefault="00336B25" w:rsidP="00336B25">
      <w:pPr>
        <w:pStyle w:val="BodyText"/>
        <w:spacing w:before="10"/>
        <w:rPr>
          <w:rFonts w:ascii="Arial" w:hAnsi="Arial" w:cs="Arial"/>
        </w:rPr>
      </w:pPr>
    </w:p>
    <w:p w14:paraId="0BDC684A" w14:textId="77777777" w:rsidR="00336B25" w:rsidRPr="00624B23" w:rsidRDefault="00336B25" w:rsidP="00990468">
      <w:pPr>
        <w:pStyle w:val="ListParagraph"/>
        <w:numPr>
          <w:ilvl w:val="3"/>
          <w:numId w:val="24"/>
        </w:numPr>
        <w:tabs>
          <w:tab w:val="left" w:pos="2530"/>
        </w:tabs>
        <w:spacing w:before="1" w:line="244" w:lineRule="auto"/>
        <w:ind w:right="963" w:hanging="567"/>
        <w:rPr>
          <w:rFonts w:ascii="Arial" w:hAnsi="Arial" w:cs="Arial"/>
          <w:sz w:val="24"/>
          <w:szCs w:val="24"/>
        </w:rPr>
      </w:pPr>
      <w:r w:rsidRPr="00624B23">
        <w:rPr>
          <w:rFonts w:ascii="Arial" w:hAnsi="Arial" w:cs="Arial"/>
          <w:sz w:val="24"/>
          <w:szCs w:val="24"/>
        </w:rPr>
        <w:t>execution is levied against a substantial portion of the Consultant’s assets; or</w:t>
      </w:r>
    </w:p>
    <w:p w14:paraId="21998A32" w14:textId="77777777" w:rsidR="00336B25" w:rsidRPr="00624B23" w:rsidRDefault="00336B25" w:rsidP="00336B25">
      <w:pPr>
        <w:pStyle w:val="BodyText"/>
        <w:spacing w:before="8"/>
        <w:rPr>
          <w:rFonts w:ascii="Arial" w:hAnsi="Arial" w:cs="Arial"/>
        </w:rPr>
      </w:pPr>
    </w:p>
    <w:p w14:paraId="1A575331" w14:textId="77777777" w:rsidR="00336B25" w:rsidRPr="00624B23" w:rsidRDefault="00336B25" w:rsidP="00990468">
      <w:pPr>
        <w:pStyle w:val="ListParagraph"/>
        <w:numPr>
          <w:ilvl w:val="3"/>
          <w:numId w:val="24"/>
        </w:numPr>
        <w:tabs>
          <w:tab w:val="left" w:pos="2529"/>
          <w:tab w:val="left" w:pos="2530"/>
        </w:tabs>
        <w:spacing w:before="96"/>
        <w:ind w:hanging="568"/>
        <w:rPr>
          <w:rFonts w:ascii="Arial" w:hAnsi="Arial" w:cs="Arial"/>
          <w:sz w:val="24"/>
          <w:szCs w:val="24"/>
        </w:rPr>
      </w:pPr>
      <w:r w:rsidRPr="00624B23">
        <w:rPr>
          <w:rFonts w:ascii="Arial" w:hAnsi="Arial" w:cs="Arial"/>
          <w:sz w:val="24"/>
          <w:szCs w:val="24"/>
        </w:rPr>
        <w:t>the Consultant assigns the whole or any part of this Agreement; or</w:t>
      </w:r>
    </w:p>
    <w:p w14:paraId="231F4D07" w14:textId="77777777" w:rsidR="00336B25" w:rsidRPr="00624B23" w:rsidRDefault="00336B25" w:rsidP="00336B25">
      <w:pPr>
        <w:pStyle w:val="BodyText"/>
        <w:spacing w:before="10"/>
        <w:rPr>
          <w:rFonts w:ascii="Arial" w:hAnsi="Arial" w:cs="Arial"/>
        </w:rPr>
      </w:pPr>
    </w:p>
    <w:p w14:paraId="02DAD14D" w14:textId="77777777" w:rsidR="00336B25" w:rsidRPr="00624B23" w:rsidRDefault="00336B25" w:rsidP="00990468">
      <w:pPr>
        <w:pStyle w:val="ListParagraph"/>
        <w:numPr>
          <w:ilvl w:val="3"/>
          <w:numId w:val="24"/>
        </w:numPr>
        <w:tabs>
          <w:tab w:val="left" w:pos="2530"/>
        </w:tabs>
        <w:ind w:right="964" w:hanging="567"/>
        <w:rPr>
          <w:rFonts w:ascii="Arial" w:hAnsi="Arial" w:cs="Arial"/>
          <w:sz w:val="24"/>
          <w:szCs w:val="24"/>
        </w:rPr>
      </w:pPr>
      <w:r w:rsidRPr="00624B23">
        <w:rPr>
          <w:rFonts w:ascii="Arial" w:hAnsi="Arial" w:cs="Arial"/>
          <w:sz w:val="24"/>
          <w:szCs w:val="24"/>
        </w:rPr>
        <w:t>the Consultant did not obtain prior written approval from MPC for any sale or transfer of company’s equity throughout the contract period;</w:t>
      </w:r>
    </w:p>
    <w:p w14:paraId="1F9C1C97" w14:textId="77777777" w:rsidR="00336B25" w:rsidRPr="00624B23" w:rsidRDefault="00336B25" w:rsidP="00336B25">
      <w:pPr>
        <w:pStyle w:val="BodyText"/>
        <w:spacing w:before="9"/>
        <w:rPr>
          <w:rFonts w:ascii="Arial" w:hAnsi="Arial" w:cs="Arial"/>
        </w:rPr>
      </w:pPr>
    </w:p>
    <w:p w14:paraId="43018760" w14:textId="77777777" w:rsidR="00336B25" w:rsidRPr="00624B23" w:rsidRDefault="00336B25" w:rsidP="00990468">
      <w:pPr>
        <w:pStyle w:val="ListParagraph"/>
        <w:numPr>
          <w:ilvl w:val="3"/>
          <w:numId w:val="24"/>
        </w:numPr>
        <w:tabs>
          <w:tab w:val="left" w:pos="2530"/>
        </w:tabs>
        <w:spacing w:before="1"/>
        <w:ind w:hanging="568"/>
        <w:rPr>
          <w:rFonts w:ascii="Arial" w:hAnsi="Arial" w:cs="Arial"/>
          <w:sz w:val="24"/>
          <w:szCs w:val="24"/>
        </w:rPr>
      </w:pPr>
      <w:r w:rsidRPr="00624B23">
        <w:rPr>
          <w:rFonts w:ascii="Arial" w:hAnsi="Arial" w:cs="Arial"/>
          <w:sz w:val="24"/>
          <w:szCs w:val="24"/>
        </w:rPr>
        <w:t>any</w:t>
      </w:r>
      <w:r w:rsidRPr="00624B23">
        <w:rPr>
          <w:rFonts w:ascii="Arial" w:hAnsi="Arial" w:cs="Arial"/>
          <w:spacing w:val="-2"/>
          <w:sz w:val="24"/>
          <w:szCs w:val="24"/>
        </w:rPr>
        <w:t xml:space="preserve"> </w:t>
      </w:r>
      <w:r w:rsidRPr="00624B23">
        <w:rPr>
          <w:rFonts w:ascii="Arial" w:hAnsi="Arial" w:cs="Arial"/>
          <w:sz w:val="24"/>
          <w:szCs w:val="24"/>
        </w:rPr>
        <w:t>of</w:t>
      </w:r>
      <w:r w:rsidRPr="00624B23">
        <w:rPr>
          <w:rFonts w:ascii="Arial" w:hAnsi="Arial" w:cs="Arial"/>
          <w:spacing w:val="4"/>
          <w:sz w:val="24"/>
          <w:szCs w:val="24"/>
        </w:rPr>
        <w:t xml:space="preserve"> </w:t>
      </w:r>
      <w:r w:rsidRPr="00624B23">
        <w:rPr>
          <w:rFonts w:ascii="Arial" w:hAnsi="Arial" w:cs="Arial"/>
          <w:sz w:val="24"/>
          <w:szCs w:val="24"/>
        </w:rPr>
        <w:t>the</w:t>
      </w:r>
      <w:r w:rsidRPr="00624B23">
        <w:rPr>
          <w:rFonts w:ascii="Arial" w:hAnsi="Arial" w:cs="Arial"/>
          <w:spacing w:val="3"/>
          <w:sz w:val="24"/>
          <w:szCs w:val="24"/>
        </w:rPr>
        <w:t xml:space="preserve"> </w:t>
      </w:r>
      <w:r w:rsidRPr="00624B23">
        <w:rPr>
          <w:rFonts w:ascii="Arial" w:hAnsi="Arial" w:cs="Arial"/>
          <w:sz w:val="24"/>
          <w:szCs w:val="24"/>
        </w:rPr>
        <w:t>CA’s</w:t>
      </w:r>
      <w:r w:rsidRPr="00624B23">
        <w:rPr>
          <w:rFonts w:ascii="Arial" w:hAnsi="Arial" w:cs="Arial"/>
          <w:spacing w:val="1"/>
          <w:sz w:val="24"/>
          <w:szCs w:val="24"/>
        </w:rPr>
        <w:t xml:space="preserve"> </w:t>
      </w:r>
      <w:r w:rsidRPr="00624B23">
        <w:rPr>
          <w:rFonts w:ascii="Arial" w:hAnsi="Arial" w:cs="Arial"/>
          <w:sz w:val="24"/>
          <w:szCs w:val="24"/>
        </w:rPr>
        <w:t>director</w:t>
      </w:r>
      <w:r w:rsidRPr="00624B23">
        <w:rPr>
          <w:rFonts w:ascii="Arial" w:hAnsi="Arial" w:cs="Arial"/>
          <w:spacing w:val="65"/>
          <w:sz w:val="24"/>
          <w:szCs w:val="24"/>
        </w:rPr>
        <w:t xml:space="preserve"> </w:t>
      </w:r>
      <w:r w:rsidRPr="00624B23">
        <w:rPr>
          <w:rFonts w:ascii="Arial" w:hAnsi="Arial" w:cs="Arial"/>
          <w:sz w:val="24"/>
          <w:szCs w:val="24"/>
        </w:rPr>
        <w:t>is</w:t>
      </w:r>
      <w:r w:rsidRPr="00624B23">
        <w:rPr>
          <w:rFonts w:ascii="Arial" w:hAnsi="Arial" w:cs="Arial"/>
          <w:spacing w:val="1"/>
          <w:sz w:val="24"/>
          <w:szCs w:val="24"/>
        </w:rPr>
        <w:t xml:space="preserve"> </w:t>
      </w:r>
      <w:r w:rsidRPr="00624B23">
        <w:rPr>
          <w:rFonts w:ascii="Arial" w:hAnsi="Arial" w:cs="Arial"/>
          <w:sz w:val="24"/>
          <w:szCs w:val="24"/>
        </w:rPr>
        <w:t>prosecuted</w:t>
      </w:r>
      <w:r w:rsidRPr="00624B23">
        <w:rPr>
          <w:rFonts w:ascii="Arial" w:hAnsi="Arial" w:cs="Arial"/>
          <w:spacing w:val="-2"/>
          <w:sz w:val="24"/>
          <w:szCs w:val="24"/>
        </w:rPr>
        <w:t xml:space="preserve"> </w:t>
      </w:r>
      <w:r w:rsidRPr="00624B23">
        <w:rPr>
          <w:rFonts w:ascii="Arial" w:hAnsi="Arial" w:cs="Arial"/>
          <w:sz w:val="24"/>
          <w:szCs w:val="24"/>
        </w:rPr>
        <w:t>for any</w:t>
      </w:r>
      <w:r w:rsidRPr="00624B23">
        <w:rPr>
          <w:rFonts w:ascii="Arial" w:hAnsi="Arial" w:cs="Arial"/>
          <w:spacing w:val="-1"/>
          <w:sz w:val="24"/>
          <w:szCs w:val="24"/>
        </w:rPr>
        <w:t xml:space="preserve"> </w:t>
      </w:r>
      <w:r w:rsidRPr="00624B23">
        <w:rPr>
          <w:rFonts w:ascii="Arial" w:hAnsi="Arial" w:cs="Arial"/>
          <w:sz w:val="24"/>
          <w:szCs w:val="24"/>
        </w:rPr>
        <w:t>offences;</w:t>
      </w:r>
      <w:r w:rsidRPr="00624B23">
        <w:rPr>
          <w:rFonts w:ascii="Arial" w:hAnsi="Arial" w:cs="Arial"/>
          <w:spacing w:val="-1"/>
          <w:sz w:val="24"/>
          <w:szCs w:val="24"/>
        </w:rPr>
        <w:t xml:space="preserve"> </w:t>
      </w:r>
      <w:r w:rsidRPr="00624B23">
        <w:rPr>
          <w:rFonts w:ascii="Arial" w:hAnsi="Arial" w:cs="Arial"/>
          <w:sz w:val="24"/>
          <w:szCs w:val="24"/>
        </w:rPr>
        <w:t>or</w:t>
      </w:r>
    </w:p>
    <w:p w14:paraId="2CB35966" w14:textId="77777777" w:rsidR="00336B25" w:rsidRPr="00624B23" w:rsidRDefault="00336B25" w:rsidP="00336B25">
      <w:pPr>
        <w:pStyle w:val="BodyText"/>
        <w:spacing w:before="8"/>
        <w:rPr>
          <w:rFonts w:ascii="Arial" w:hAnsi="Arial" w:cs="Arial"/>
        </w:rPr>
      </w:pPr>
    </w:p>
    <w:p w14:paraId="77796AA1" w14:textId="77777777" w:rsidR="00336B25" w:rsidRPr="00624B23" w:rsidRDefault="00336B25" w:rsidP="00990468">
      <w:pPr>
        <w:pStyle w:val="ListParagraph"/>
        <w:numPr>
          <w:ilvl w:val="3"/>
          <w:numId w:val="24"/>
        </w:numPr>
        <w:tabs>
          <w:tab w:val="left" w:pos="2530"/>
        </w:tabs>
        <w:spacing w:line="244" w:lineRule="auto"/>
        <w:ind w:right="966" w:hanging="567"/>
        <w:rPr>
          <w:rFonts w:ascii="Arial" w:hAnsi="Arial" w:cs="Arial"/>
          <w:sz w:val="24"/>
          <w:szCs w:val="24"/>
        </w:rPr>
      </w:pPr>
      <w:r w:rsidRPr="00624B23">
        <w:rPr>
          <w:rFonts w:ascii="Arial" w:hAnsi="Arial" w:cs="Arial"/>
          <w:sz w:val="24"/>
          <w:szCs w:val="24"/>
        </w:rPr>
        <w:t>any other condition which has arisen, which in the opinion of MPC,</w:t>
      </w:r>
      <w:r w:rsidRPr="00624B23">
        <w:rPr>
          <w:rFonts w:ascii="Arial" w:hAnsi="Arial" w:cs="Arial"/>
          <w:spacing w:val="1"/>
          <w:sz w:val="24"/>
          <w:szCs w:val="24"/>
        </w:rPr>
        <w:t xml:space="preserve"> </w:t>
      </w:r>
      <w:r w:rsidRPr="00624B23">
        <w:rPr>
          <w:rFonts w:ascii="Arial" w:hAnsi="Arial" w:cs="Arial"/>
          <w:sz w:val="24"/>
          <w:szCs w:val="24"/>
        </w:rPr>
        <w:t>interferes</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threatens</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interfere</w:t>
      </w:r>
      <w:r w:rsidRPr="00624B23">
        <w:rPr>
          <w:rFonts w:ascii="Arial" w:hAnsi="Arial" w:cs="Arial"/>
          <w:spacing w:val="64"/>
          <w:sz w:val="24"/>
          <w:szCs w:val="24"/>
        </w:rPr>
        <w:t xml:space="preserve"> </w:t>
      </w:r>
      <w:r w:rsidRPr="00624B23">
        <w:rPr>
          <w:rFonts w:ascii="Arial" w:hAnsi="Arial" w:cs="Arial"/>
          <w:sz w:val="24"/>
          <w:szCs w:val="24"/>
        </w:rPr>
        <w:t>with</w:t>
      </w:r>
      <w:r w:rsidRPr="00624B23">
        <w:rPr>
          <w:rFonts w:ascii="Arial" w:hAnsi="Arial" w:cs="Arial"/>
          <w:spacing w:val="64"/>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successful carrying out of the Services or the accomplishment of</w:t>
      </w:r>
      <w:r w:rsidRPr="00624B23">
        <w:rPr>
          <w:rFonts w:ascii="Arial" w:hAnsi="Arial" w:cs="Arial"/>
          <w:spacing w:val="1"/>
          <w:sz w:val="24"/>
          <w:szCs w:val="24"/>
        </w:rPr>
        <w:t xml:space="preserve"> </w:t>
      </w:r>
      <w:r w:rsidRPr="00624B23">
        <w:rPr>
          <w:rFonts w:ascii="Arial" w:hAnsi="Arial" w:cs="Arial"/>
          <w:sz w:val="24"/>
          <w:szCs w:val="24"/>
        </w:rPr>
        <w:t>the purposes</w:t>
      </w:r>
      <w:r w:rsidRPr="00624B23">
        <w:rPr>
          <w:rFonts w:ascii="Arial" w:hAnsi="Arial" w:cs="Arial"/>
          <w:spacing w:val="2"/>
          <w:sz w:val="24"/>
          <w:szCs w:val="24"/>
        </w:rPr>
        <w:t xml:space="preserve"> </w:t>
      </w:r>
      <w:r w:rsidRPr="00624B23">
        <w:rPr>
          <w:rFonts w:ascii="Arial" w:hAnsi="Arial" w:cs="Arial"/>
          <w:sz w:val="24"/>
          <w:szCs w:val="24"/>
        </w:rPr>
        <w:t>of</w:t>
      </w:r>
      <w:r w:rsidRPr="00624B23">
        <w:rPr>
          <w:rFonts w:ascii="Arial" w:hAnsi="Arial" w:cs="Arial"/>
          <w:spacing w:val="3"/>
          <w:sz w:val="24"/>
          <w:szCs w:val="24"/>
        </w:rPr>
        <w:t xml:space="preserve"> </w:t>
      </w:r>
      <w:r w:rsidRPr="00624B23">
        <w:rPr>
          <w:rFonts w:ascii="Arial" w:hAnsi="Arial" w:cs="Arial"/>
          <w:sz w:val="24"/>
          <w:szCs w:val="24"/>
        </w:rPr>
        <w:t>this Agreement,</w:t>
      </w:r>
    </w:p>
    <w:p w14:paraId="07FC94C2" w14:textId="77777777" w:rsidR="00336B25" w:rsidRPr="00624B23" w:rsidRDefault="00336B25" w:rsidP="00336B25">
      <w:pPr>
        <w:pStyle w:val="BodyText"/>
        <w:rPr>
          <w:rFonts w:ascii="Arial" w:hAnsi="Arial" w:cs="Arial"/>
        </w:rPr>
      </w:pPr>
    </w:p>
    <w:p w14:paraId="7FE38A19" w14:textId="4353B9A1" w:rsidR="00336B25" w:rsidRPr="00624B23" w:rsidRDefault="00336B25" w:rsidP="004D7D5F">
      <w:pPr>
        <w:pStyle w:val="BodyText"/>
        <w:spacing w:line="244" w:lineRule="auto"/>
        <w:ind w:left="1252" w:right="770"/>
        <w:rPr>
          <w:rFonts w:ascii="Arial" w:hAnsi="Arial" w:cs="Arial"/>
        </w:rPr>
      </w:pPr>
      <w:r w:rsidRPr="00624B23">
        <w:rPr>
          <w:rFonts w:ascii="Arial" w:hAnsi="Arial" w:cs="Arial"/>
        </w:rPr>
        <w:t>then</w:t>
      </w:r>
      <w:r w:rsidRPr="00624B23">
        <w:rPr>
          <w:rFonts w:ascii="Arial" w:hAnsi="Arial" w:cs="Arial"/>
          <w:spacing w:val="3"/>
        </w:rPr>
        <w:t xml:space="preserve"> </w:t>
      </w:r>
      <w:r w:rsidRPr="00624B23">
        <w:rPr>
          <w:rFonts w:ascii="Arial" w:hAnsi="Arial" w:cs="Arial"/>
        </w:rPr>
        <w:t>MPC</w:t>
      </w:r>
      <w:r w:rsidRPr="00624B23">
        <w:rPr>
          <w:rFonts w:ascii="Arial" w:hAnsi="Arial" w:cs="Arial"/>
          <w:spacing w:val="4"/>
        </w:rPr>
        <w:t xml:space="preserve"> </w:t>
      </w:r>
      <w:r w:rsidRPr="00624B23">
        <w:rPr>
          <w:rFonts w:ascii="Arial" w:hAnsi="Arial" w:cs="Arial"/>
        </w:rPr>
        <w:t>shall</w:t>
      </w:r>
      <w:r w:rsidRPr="00624B23">
        <w:rPr>
          <w:rFonts w:ascii="Arial" w:hAnsi="Arial" w:cs="Arial"/>
          <w:spacing w:val="2"/>
        </w:rPr>
        <w:t xml:space="preserve"> </w:t>
      </w:r>
      <w:r w:rsidRPr="00624B23">
        <w:rPr>
          <w:rFonts w:ascii="Arial" w:hAnsi="Arial" w:cs="Arial"/>
        </w:rPr>
        <w:t>have</w:t>
      </w:r>
      <w:r w:rsidRPr="00624B23">
        <w:rPr>
          <w:rFonts w:ascii="Arial" w:hAnsi="Arial" w:cs="Arial"/>
          <w:spacing w:val="4"/>
        </w:rPr>
        <w:t xml:space="preserve"> </w:t>
      </w:r>
      <w:r w:rsidRPr="00624B23">
        <w:rPr>
          <w:rFonts w:ascii="Arial" w:hAnsi="Arial" w:cs="Arial"/>
        </w:rPr>
        <w:t>the</w:t>
      </w:r>
      <w:r w:rsidRPr="00624B23">
        <w:rPr>
          <w:rFonts w:ascii="Arial" w:hAnsi="Arial" w:cs="Arial"/>
          <w:spacing w:val="4"/>
        </w:rPr>
        <w:t xml:space="preserve"> </w:t>
      </w:r>
      <w:r w:rsidRPr="00624B23">
        <w:rPr>
          <w:rFonts w:ascii="Arial" w:hAnsi="Arial" w:cs="Arial"/>
        </w:rPr>
        <w:t>right</w:t>
      </w:r>
      <w:r w:rsidRPr="00624B23">
        <w:rPr>
          <w:rFonts w:ascii="Arial" w:hAnsi="Arial" w:cs="Arial"/>
          <w:spacing w:val="3"/>
        </w:rPr>
        <w:t xml:space="preserve"> </w:t>
      </w:r>
      <w:r w:rsidRPr="00624B23">
        <w:rPr>
          <w:rFonts w:ascii="Arial" w:hAnsi="Arial" w:cs="Arial"/>
        </w:rPr>
        <w:t>to</w:t>
      </w:r>
      <w:r w:rsidRPr="00624B23">
        <w:rPr>
          <w:rFonts w:ascii="Arial" w:hAnsi="Arial" w:cs="Arial"/>
          <w:spacing w:val="4"/>
        </w:rPr>
        <w:t xml:space="preserve"> </w:t>
      </w:r>
      <w:r w:rsidRPr="00624B23">
        <w:rPr>
          <w:rFonts w:ascii="Arial" w:hAnsi="Arial" w:cs="Arial"/>
        </w:rPr>
        <w:t>terminate</w:t>
      </w:r>
      <w:r w:rsidRPr="00624B23">
        <w:rPr>
          <w:rFonts w:ascii="Arial" w:hAnsi="Arial" w:cs="Arial"/>
          <w:spacing w:val="4"/>
        </w:rPr>
        <w:t xml:space="preserve"> </w:t>
      </w:r>
      <w:r w:rsidRPr="00624B23">
        <w:rPr>
          <w:rFonts w:ascii="Arial" w:hAnsi="Arial" w:cs="Arial"/>
        </w:rPr>
        <w:t>this</w:t>
      </w:r>
      <w:r w:rsidRPr="00624B23">
        <w:rPr>
          <w:rFonts w:ascii="Arial" w:hAnsi="Arial" w:cs="Arial"/>
          <w:spacing w:val="3"/>
        </w:rPr>
        <w:t xml:space="preserve"> </w:t>
      </w:r>
      <w:r w:rsidRPr="00624B23">
        <w:rPr>
          <w:rFonts w:ascii="Arial" w:hAnsi="Arial" w:cs="Arial"/>
        </w:rPr>
        <w:t>Agreement</w:t>
      </w:r>
      <w:r w:rsidRPr="00624B23">
        <w:rPr>
          <w:rFonts w:ascii="Arial" w:hAnsi="Arial" w:cs="Arial"/>
          <w:spacing w:val="4"/>
        </w:rPr>
        <w:t xml:space="preserve"> </w:t>
      </w:r>
      <w:r w:rsidRPr="00624B23">
        <w:rPr>
          <w:rFonts w:ascii="Arial" w:hAnsi="Arial" w:cs="Arial"/>
        </w:rPr>
        <w:t>forthwith</w:t>
      </w:r>
      <w:r w:rsidRPr="00624B23">
        <w:rPr>
          <w:rFonts w:ascii="Arial" w:hAnsi="Arial" w:cs="Arial"/>
          <w:spacing w:val="-61"/>
        </w:rPr>
        <w:t xml:space="preserve"> </w:t>
      </w:r>
      <w:r w:rsidR="004D7D5F" w:rsidRPr="00624B23">
        <w:rPr>
          <w:rFonts w:ascii="Arial" w:hAnsi="Arial" w:cs="Arial"/>
          <w:spacing w:val="-61"/>
        </w:rPr>
        <w:t xml:space="preserve">           </w:t>
      </w:r>
      <w:r w:rsidRPr="00624B23">
        <w:rPr>
          <w:rFonts w:ascii="Arial" w:hAnsi="Arial" w:cs="Arial"/>
          <w:spacing w:val="-1"/>
        </w:rPr>
        <w:t xml:space="preserve"> </w:t>
      </w:r>
      <w:r w:rsidR="004D7D5F" w:rsidRPr="00624B23">
        <w:rPr>
          <w:rFonts w:ascii="Arial" w:hAnsi="Arial" w:cs="Arial"/>
          <w:spacing w:val="-1"/>
        </w:rPr>
        <w:t xml:space="preserve">by </w:t>
      </w:r>
      <w:r w:rsidRPr="00624B23">
        <w:rPr>
          <w:rFonts w:ascii="Arial" w:hAnsi="Arial" w:cs="Arial"/>
        </w:rPr>
        <w:t>giving</w:t>
      </w:r>
      <w:r w:rsidRPr="00624B23">
        <w:rPr>
          <w:rFonts w:ascii="Arial" w:hAnsi="Arial" w:cs="Arial"/>
          <w:spacing w:val="1"/>
        </w:rPr>
        <w:t xml:space="preserve"> </w:t>
      </w:r>
      <w:r w:rsidRPr="00624B23">
        <w:rPr>
          <w:rFonts w:ascii="Arial" w:hAnsi="Arial" w:cs="Arial"/>
        </w:rPr>
        <w:t>notice</w:t>
      </w:r>
      <w:r w:rsidRPr="00624B23">
        <w:rPr>
          <w:rFonts w:ascii="Arial" w:hAnsi="Arial" w:cs="Arial"/>
          <w:spacing w:val="3"/>
        </w:rPr>
        <w:t xml:space="preserve"> </w:t>
      </w:r>
      <w:r w:rsidRPr="00624B23">
        <w:rPr>
          <w:rFonts w:ascii="Arial" w:hAnsi="Arial" w:cs="Arial"/>
        </w:rPr>
        <w:t>to</w:t>
      </w:r>
      <w:r w:rsidRPr="00624B23">
        <w:rPr>
          <w:rFonts w:ascii="Arial" w:hAnsi="Arial" w:cs="Arial"/>
          <w:spacing w:val="1"/>
        </w:rPr>
        <w:t xml:space="preserve"> </w:t>
      </w:r>
      <w:r w:rsidRPr="00624B23">
        <w:rPr>
          <w:rFonts w:ascii="Arial" w:hAnsi="Arial" w:cs="Arial"/>
        </w:rPr>
        <w:t>that</w:t>
      </w:r>
      <w:r w:rsidRPr="00624B23">
        <w:rPr>
          <w:rFonts w:ascii="Arial" w:hAnsi="Arial" w:cs="Arial"/>
          <w:spacing w:val="1"/>
        </w:rPr>
        <w:t xml:space="preserve"> </w:t>
      </w:r>
      <w:r w:rsidRPr="00624B23">
        <w:rPr>
          <w:rFonts w:ascii="Arial" w:hAnsi="Arial" w:cs="Arial"/>
        </w:rPr>
        <w:t>effect.</w:t>
      </w:r>
    </w:p>
    <w:p w14:paraId="5735E70D" w14:textId="77777777" w:rsidR="00336B25" w:rsidRPr="00624B23" w:rsidRDefault="00336B25" w:rsidP="00336B25">
      <w:pPr>
        <w:spacing w:line="244" w:lineRule="auto"/>
        <w:rPr>
          <w:rFonts w:ascii="Arial" w:hAnsi="Arial" w:cs="Arial"/>
          <w:sz w:val="24"/>
          <w:szCs w:val="24"/>
        </w:rPr>
        <w:sectPr w:rsidR="00336B25" w:rsidRPr="00624B23">
          <w:pgSz w:w="12240" w:h="15840"/>
          <w:pgMar w:top="880" w:right="620" w:bottom="940" w:left="1040" w:header="698" w:footer="691" w:gutter="0"/>
          <w:cols w:space="720"/>
        </w:sectPr>
      </w:pPr>
    </w:p>
    <w:p w14:paraId="49EDD53C" w14:textId="77777777" w:rsidR="00336B25" w:rsidRPr="00624B23" w:rsidRDefault="00336B25" w:rsidP="00336B25">
      <w:pPr>
        <w:pStyle w:val="BodyText"/>
        <w:spacing w:before="5"/>
        <w:rPr>
          <w:rFonts w:ascii="Arial" w:hAnsi="Arial" w:cs="Arial"/>
        </w:rPr>
      </w:pPr>
    </w:p>
    <w:p w14:paraId="441A2DC5" w14:textId="77777777" w:rsidR="00336B25" w:rsidRPr="00624B23" w:rsidRDefault="00336B25" w:rsidP="00990468">
      <w:pPr>
        <w:pStyle w:val="Heading1"/>
        <w:numPr>
          <w:ilvl w:val="1"/>
          <w:numId w:val="24"/>
        </w:numPr>
        <w:tabs>
          <w:tab w:val="left" w:pos="1253"/>
        </w:tabs>
        <w:spacing w:before="92"/>
        <w:ind w:hanging="709"/>
        <w:rPr>
          <w:rFonts w:ascii="Arial" w:hAnsi="Arial" w:cs="Arial"/>
          <w:b/>
          <w:bCs/>
          <w:sz w:val="24"/>
          <w:szCs w:val="24"/>
        </w:rPr>
      </w:pPr>
      <w:bookmarkStart w:id="47" w:name="_bookmark47"/>
      <w:bookmarkEnd w:id="47"/>
      <w:r w:rsidRPr="00624B23">
        <w:rPr>
          <w:rFonts w:ascii="Arial" w:hAnsi="Arial" w:cs="Arial"/>
          <w:b/>
          <w:bCs/>
          <w:sz w:val="24"/>
          <w:szCs w:val="24"/>
        </w:rPr>
        <w:t>Consequences</w:t>
      </w:r>
      <w:r w:rsidRPr="00624B23">
        <w:rPr>
          <w:rFonts w:ascii="Arial" w:hAnsi="Arial" w:cs="Arial"/>
          <w:b/>
          <w:bCs/>
          <w:spacing w:val="-1"/>
          <w:sz w:val="24"/>
          <w:szCs w:val="24"/>
        </w:rPr>
        <w:t xml:space="preserve"> </w:t>
      </w:r>
      <w:r w:rsidRPr="00624B23">
        <w:rPr>
          <w:rFonts w:ascii="Arial" w:hAnsi="Arial" w:cs="Arial"/>
          <w:b/>
          <w:bCs/>
          <w:sz w:val="24"/>
          <w:szCs w:val="24"/>
        </w:rPr>
        <w:t>of</w:t>
      </w:r>
      <w:r w:rsidRPr="00624B23">
        <w:rPr>
          <w:rFonts w:ascii="Arial" w:hAnsi="Arial" w:cs="Arial"/>
          <w:b/>
          <w:bCs/>
          <w:spacing w:val="-1"/>
          <w:sz w:val="24"/>
          <w:szCs w:val="24"/>
        </w:rPr>
        <w:t xml:space="preserve"> </w:t>
      </w:r>
      <w:r w:rsidRPr="00624B23">
        <w:rPr>
          <w:rFonts w:ascii="Arial" w:hAnsi="Arial" w:cs="Arial"/>
          <w:b/>
          <w:bCs/>
          <w:sz w:val="24"/>
          <w:szCs w:val="24"/>
        </w:rPr>
        <w:t>Termination</w:t>
      </w:r>
      <w:r w:rsidRPr="00624B23">
        <w:rPr>
          <w:rFonts w:ascii="Arial" w:hAnsi="Arial" w:cs="Arial"/>
          <w:b/>
          <w:bCs/>
          <w:spacing w:val="-1"/>
          <w:sz w:val="24"/>
          <w:szCs w:val="24"/>
        </w:rPr>
        <w:t xml:space="preserve"> </w:t>
      </w:r>
      <w:r w:rsidRPr="00624B23">
        <w:rPr>
          <w:rFonts w:ascii="Arial" w:hAnsi="Arial" w:cs="Arial"/>
          <w:b/>
          <w:bCs/>
          <w:sz w:val="24"/>
          <w:szCs w:val="24"/>
        </w:rPr>
        <w:t>by</w:t>
      </w:r>
      <w:r w:rsidRPr="00624B23">
        <w:rPr>
          <w:rFonts w:ascii="Arial" w:hAnsi="Arial" w:cs="Arial"/>
          <w:b/>
          <w:bCs/>
          <w:spacing w:val="-7"/>
          <w:sz w:val="24"/>
          <w:szCs w:val="24"/>
        </w:rPr>
        <w:t xml:space="preserve"> </w:t>
      </w:r>
      <w:r w:rsidRPr="00624B23">
        <w:rPr>
          <w:rFonts w:ascii="Arial" w:hAnsi="Arial" w:cs="Arial"/>
          <w:b/>
          <w:bCs/>
          <w:sz w:val="24"/>
          <w:szCs w:val="24"/>
        </w:rPr>
        <w:t>MPC</w:t>
      </w:r>
    </w:p>
    <w:p w14:paraId="3B5AC9A4" w14:textId="77777777" w:rsidR="00336B25" w:rsidRPr="00624B23" w:rsidRDefault="00336B25" w:rsidP="00336B25">
      <w:pPr>
        <w:pStyle w:val="BodyText"/>
        <w:spacing w:before="4"/>
        <w:rPr>
          <w:rFonts w:ascii="Arial" w:hAnsi="Arial" w:cs="Arial"/>
          <w:b/>
        </w:rPr>
      </w:pPr>
    </w:p>
    <w:p w14:paraId="24F661B6" w14:textId="7E053EE9" w:rsidR="00336B25" w:rsidRPr="00624B23" w:rsidRDefault="00336B25" w:rsidP="00990468">
      <w:pPr>
        <w:pStyle w:val="ListParagraph"/>
        <w:numPr>
          <w:ilvl w:val="2"/>
          <w:numId w:val="24"/>
        </w:numPr>
        <w:tabs>
          <w:tab w:val="left" w:pos="1985"/>
        </w:tabs>
        <w:spacing w:line="244" w:lineRule="auto"/>
        <w:ind w:right="958"/>
        <w:rPr>
          <w:rFonts w:ascii="Arial" w:hAnsi="Arial" w:cs="Arial"/>
          <w:sz w:val="24"/>
          <w:szCs w:val="24"/>
        </w:rPr>
      </w:pPr>
      <w:r w:rsidRPr="00624B23">
        <w:rPr>
          <w:rFonts w:ascii="Arial" w:hAnsi="Arial" w:cs="Arial"/>
          <w:sz w:val="24"/>
          <w:szCs w:val="24"/>
        </w:rPr>
        <w:t>Upon termination of this Agreement under clause 10.1, 10.2 or 10.3 the</w:t>
      </w:r>
      <w:r w:rsidRPr="00624B23">
        <w:rPr>
          <w:rFonts w:ascii="Arial" w:hAnsi="Arial" w:cs="Arial"/>
          <w:spacing w:val="1"/>
          <w:sz w:val="24"/>
          <w:szCs w:val="24"/>
        </w:rPr>
        <w:t xml:space="preserve"> </w:t>
      </w:r>
      <w:r w:rsidRPr="00624B23">
        <w:rPr>
          <w:rFonts w:ascii="Arial" w:hAnsi="Arial" w:cs="Arial"/>
          <w:sz w:val="24"/>
          <w:szCs w:val="24"/>
        </w:rPr>
        <w:t>powers and rights granted by MPC to the Consultant and the</w:t>
      </w:r>
      <w:r w:rsidR="004D7D5F" w:rsidRPr="00624B23">
        <w:rPr>
          <w:rFonts w:ascii="Arial" w:hAnsi="Arial" w:cs="Arial"/>
          <w:sz w:val="24"/>
          <w:szCs w:val="24"/>
        </w:rPr>
        <w:t xml:space="preserve"> </w:t>
      </w:r>
      <w:r w:rsidRPr="00624B23">
        <w:rPr>
          <w:rFonts w:ascii="Arial" w:hAnsi="Arial" w:cs="Arial"/>
          <w:spacing w:val="-61"/>
          <w:sz w:val="24"/>
          <w:szCs w:val="24"/>
        </w:rPr>
        <w:t xml:space="preserve"> </w:t>
      </w:r>
      <w:r w:rsidRPr="00624B23">
        <w:rPr>
          <w:rFonts w:ascii="Arial" w:hAnsi="Arial" w:cs="Arial"/>
          <w:sz w:val="24"/>
          <w:szCs w:val="24"/>
        </w:rPr>
        <w:t>obligations in this</w:t>
      </w:r>
      <w:r w:rsidRPr="00624B23">
        <w:rPr>
          <w:rFonts w:ascii="Arial" w:hAnsi="Arial" w:cs="Arial"/>
          <w:spacing w:val="1"/>
          <w:sz w:val="24"/>
          <w:szCs w:val="24"/>
        </w:rPr>
        <w:t xml:space="preserve"> </w:t>
      </w:r>
      <w:r w:rsidRPr="00624B23">
        <w:rPr>
          <w:rFonts w:ascii="Arial" w:hAnsi="Arial" w:cs="Arial"/>
          <w:sz w:val="24"/>
          <w:szCs w:val="24"/>
        </w:rPr>
        <w:t>Agreement</w:t>
      </w:r>
      <w:r w:rsidRPr="00624B23">
        <w:rPr>
          <w:rFonts w:ascii="Arial" w:hAnsi="Arial" w:cs="Arial"/>
          <w:spacing w:val="1"/>
          <w:sz w:val="24"/>
          <w:szCs w:val="24"/>
        </w:rPr>
        <w:t xml:space="preserve"> </w:t>
      </w:r>
      <w:r w:rsidRPr="00624B23">
        <w:rPr>
          <w:rFonts w:ascii="Arial" w:hAnsi="Arial" w:cs="Arial"/>
          <w:sz w:val="24"/>
          <w:szCs w:val="24"/>
        </w:rPr>
        <w:t>shall</w:t>
      </w:r>
      <w:r w:rsidRPr="00624B23">
        <w:rPr>
          <w:rFonts w:ascii="Arial" w:hAnsi="Arial" w:cs="Arial"/>
          <w:spacing w:val="1"/>
          <w:sz w:val="24"/>
          <w:szCs w:val="24"/>
        </w:rPr>
        <w:t xml:space="preserve"> </w:t>
      </w:r>
      <w:r w:rsidRPr="00624B23">
        <w:rPr>
          <w:rFonts w:ascii="Arial" w:hAnsi="Arial" w:cs="Arial"/>
          <w:sz w:val="24"/>
          <w:szCs w:val="24"/>
        </w:rPr>
        <w:t>terminate</w:t>
      </w:r>
      <w:r w:rsidRPr="00624B23">
        <w:rPr>
          <w:rFonts w:ascii="Arial" w:hAnsi="Arial" w:cs="Arial"/>
          <w:spacing w:val="3"/>
          <w:sz w:val="24"/>
          <w:szCs w:val="24"/>
        </w:rPr>
        <w:t xml:space="preserve"> </w:t>
      </w:r>
      <w:r w:rsidRPr="00624B23">
        <w:rPr>
          <w:rFonts w:ascii="Arial" w:hAnsi="Arial" w:cs="Arial"/>
          <w:sz w:val="24"/>
          <w:szCs w:val="24"/>
        </w:rPr>
        <w:t>immediately.</w:t>
      </w:r>
    </w:p>
    <w:p w14:paraId="1B0F4163" w14:textId="77777777" w:rsidR="00336B25" w:rsidRPr="00624B23" w:rsidRDefault="00336B25" w:rsidP="00336B25">
      <w:pPr>
        <w:pStyle w:val="BodyText"/>
        <w:spacing w:before="1"/>
        <w:rPr>
          <w:rFonts w:ascii="Arial" w:hAnsi="Arial" w:cs="Arial"/>
        </w:rPr>
      </w:pPr>
    </w:p>
    <w:p w14:paraId="334C2445" w14:textId="77777777" w:rsidR="00336B25" w:rsidRPr="00624B23" w:rsidRDefault="00336B25" w:rsidP="00990468">
      <w:pPr>
        <w:pStyle w:val="ListParagraph"/>
        <w:numPr>
          <w:ilvl w:val="2"/>
          <w:numId w:val="24"/>
        </w:numPr>
        <w:tabs>
          <w:tab w:val="left" w:pos="1984"/>
          <w:tab w:val="left" w:pos="1985"/>
        </w:tabs>
        <w:ind w:hanging="721"/>
        <w:rPr>
          <w:rFonts w:ascii="Arial" w:hAnsi="Arial" w:cs="Arial"/>
          <w:sz w:val="24"/>
          <w:szCs w:val="24"/>
        </w:rPr>
      </w:pPr>
      <w:r w:rsidRPr="00624B23">
        <w:rPr>
          <w:rFonts w:ascii="Arial" w:hAnsi="Arial" w:cs="Arial"/>
          <w:sz w:val="24"/>
          <w:szCs w:val="24"/>
        </w:rPr>
        <w:t>The</w:t>
      </w:r>
      <w:r w:rsidRPr="00624B23">
        <w:rPr>
          <w:rFonts w:ascii="Arial" w:hAnsi="Arial" w:cs="Arial"/>
          <w:spacing w:val="12"/>
          <w:sz w:val="24"/>
          <w:szCs w:val="24"/>
        </w:rPr>
        <w:t xml:space="preserve"> </w:t>
      </w:r>
      <w:r w:rsidRPr="00624B23">
        <w:rPr>
          <w:rFonts w:ascii="Arial" w:hAnsi="Arial" w:cs="Arial"/>
          <w:sz w:val="24"/>
          <w:szCs w:val="24"/>
        </w:rPr>
        <w:t>Consultant</w:t>
      </w:r>
      <w:r w:rsidRPr="00624B23">
        <w:rPr>
          <w:rFonts w:ascii="Arial" w:hAnsi="Arial" w:cs="Arial"/>
          <w:spacing w:val="14"/>
          <w:sz w:val="24"/>
          <w:szCs w:val="24"/>
        </w:rPr>
        <w:t xml:space="preserve"> </w:t>
      </w:r>
      <w:r w:rsidRPr="00624B23">
        <w:rPr>
          <w:rFonts w:ascii="Arial" w:hAnsi="Arial" w:cs="Arial"/>
          <w:sz w:val="24"/>
          <w:szCs w:val="24"/>
        </w:rPr>
        <w:t>shall</w:t>
      </w:r>
      <w:r w:rsidRPr="00624B23">
        <w:rPr>
          <w:rFonts w:ascii="Arial" w:hAnsi="Arial" w:cs="Arial"/>
          <w:spacing w:val="10"/>
          <w:sz w:val="24"/>
          <w:szCs w:val="24"/>
        </w:rPr>
        <w:t xml:space="preserve"> </w:t>
      </w:r>
      <w:r w:rsidRPr="00624B23">
        <w:rPr>
          <w:rFonts w:ascii="Arial" w:hAnsi="Arial" w:cs="Arial"/>
          <w:sz w:val="24"/>
          <w:szCs w:val="24"/>
        </w:rPr>
        <w:t>hence</w:t>
      </w:r>
      <w:r w:rsidRPr="00624B23">
        <w:rPr>
          <w:rFonts w:ascii="Arial" w:hAnsi="Arial" w:cs="Arial"/>
          <w:spacing w:val="9"/>
          <w:sz w:val="24"/>
          <w:szCs w:val="24"/>
        </w:rPr>
        <w:t xml:space="preserve"> </w:t>
      </w:r>
      <w:r w:rsidRPr="00624B23">
        <w:rPr>
          <w:rFonts w:ascii="Arial" w:hAnsi="Arial" w:cs="Arial"/>
          <w:sz w:val="24"/>
          <w:szCs w:val="24"/>
        </w:rPr>
        <w:t>forth</w:t>
      </w:r>
      <w:r w:rsidRPr="00624B23">
        <w:rPr>
          <w:rFonts w:ascii="Arial" w:hAnsi="Arial" w:cs="Arial"/>
          <w:spacing w:val="10"/>
          <w:sz w:val="24"/>
          <w:szCs w:val="24"/>
        </w:rPr>
        <w:t xml:space="preserve"> </w:t>
      </w:r>
      <w:r w:rsidRPr="00624B23">
        <w:rPr>
          <w:rFonts w:ascii="Arial" w:hAnsi="Arial" w:cs="Arial"/>
          <w:sz w:val="24"/>
          <w:szCs w:val="24"/>
        </w:rPr>
        <w:t>–</w:t>
      </w:r>
    </w:p>
    <w:p w14:paraId="0B18327A" w14:textId="77777777" w:rsidR="00336B25" w:rsidRPr="00624B23" w:rsidRDefault="00336B25" w:rsidP="00336B25">
      <w:pPr>
        <w:pStyle w:val="BodyText"/>
        <w:spacing w:before="9"/>
        <w:rPr>
          <w:rFonts w:ascii="Arial" w:hAnsi="Arial" w:cs="Arial"/>
        </w:rPr>
      </w:pPr>
    </w:p>
    <w:p w14:paraId="3A5529C5" w14:textId="77777777" w:rsidR="00336B25" w:rsidRPr="00624B23" w:rsidRDefault="00336B25" w:rsidP="00990468">
      <w:pPr>
        <w:pStyle w:val="ListParagraph"/>
        <w:numPr>
          <w:ilvl w:val="3"/>
          <w:numId w:val="24"/>
        </w:numPr>
        <w:tabs>
          <w:tab w:val="left" w:pos="2529"/>
          <w:tab w:val="left" w:pos="2530"/>
        </w:tabs>
        <w:ind w:hanging="546"/>
        <w:rPr>
          <w:rFonts w:ascii="Arial" w:hAnsi="Arial" w:cs="Arial"/>
          <w:sz w:val="24"/>
          <w:szCs w:val="24"/>
        </w:rPr>
      </w:pPr>
      <w:r w:rsidRPr="00624B23">
        <w:rPr>
          <w:rFonts w:ascii="Arial" w:hAnsi="Arial" w:cs="Arial"/>
          <w:sz w:val="24"/>
          <w:szCs w:val="24"/>
        </w:rPr>
        <w:t>cease</w:t>
      </w:r>
      <w:r w:rsidRPr="00624B23">
        <w:rPr>
          <w:rFonts w:ascii="Arial" w:hAnsi="Arial" w:cs="Arial"/>
          <w:spacing w:val="-3"/>
          <w:sz w:val="24"/>
          <w:szCs w:val="24"/>
        </w:rPr>
        <w:t xml:space="preserve"> </w:t>
      </w:r>
      <w:r w:rsidRPr="00624B23">
        <w:rPr>
          <w:rFonts w:ascii="Arial" w:hAnsi="Arial" w:cs="Arial"/>
          <w:sz w:val="24"/>
          <w:szCs w:val="24"/>
        </w:rPr>
        <w:t>all</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2"/>
          <w:sz w:val="24"/>
          <w:szCs w:val="24"/>
        </w:rPr>
        <w:t xml:space="preserve"> </w:t>
      </w:r>
      <w:r w:rsidRPr="00624B23">
        <w:rPr>
          <w:rFonts w:ascii="Arial" w:hAnsi="Arial" w:cs="Arial"/>
          <w:sz w:val="24"/>
          <w:szCs w:val="24"/>
        </w:rPr>
        <w:t>Services</w:t>
      </w:r>
      <w:r w:rsidRPr="00624B23">
        <w:rPr>
          <w:rFonts w:ascii="Arial" w:hAnsi="Arial" w:cs="Arial"/>
          <w:spacing w:val="2"/>
          <w:sz w:val="24"/>
          <w:szCs w:val="24"/>
        </w:rPr>
        <w:t xml:space="preserve"> </w:t>
      </w:r>
      <w:r w:rsidRPr="00624B23">
        <w:rPr>
          <w:rFonts w:ascii="Arial" w:hAnsi="Arial" w:cs="Arial"/>
          <w:sz w:val="24"/>
          <w:szCs w:val="24"/>
        </w:rPr>
        <w:t>immediately;</w:t>
      </w:r>
    </w:p>
    <w:p w14:paraId="70302DED" w14:textId="77777777" w:rsidR="00336B25" w:rsidRPr="00624B23" w:rsidRDefault="00336B25" w:rsidP="00336B25">
      <w:pPr>
        <w:pStyle w:val="BodyText"/>
        <w:spacing w:before="9"/>
        <w:rPr>
          <w:rFonts w:ascii="Arial" w:hAnsi="Arial" w:cs="Arial"/>
        </w:rPr>
      </w:pPr>
    </w:p>
    <w:p w14:paraId="035EC241" w14:textId="77777777" w:rsidR="00336B25" w:rsidRPr="00624B23" w:rsidRDefault="00336B25" w:rsidP="00990468">
      <w:pPr>
        <w:pStyle w:val="ListParagraph"/>
        <w:numPr>
          <w:ilvl w:val="3"/>
          <w:numId w:val="24"/>
        </w:numPr>
        <w:tabs>
          <w:tab w:val="left" w:pos="2530"/>
        </w:tabs>
        <w:spacing w:line="244" w:lineRule="auto"/>
        <w:ind w:right="964"/>
        <w:rPr>
          <w:rFonts w:ascii="Arial" w:hAnsi="Arial" w:cs="Arial"/>
          <w:sz w:val="24"/>
          <w:szCs w:val="24"/>
        </w:rPr>
      </w:pPr>
      <w:r w:rsidRPr="00624B23">
        <w:rPr>
          <w:rFonts w:ascii="Arial" w:hAnsi="Arial" w:cs="Arial"/>
          <w:sz w:val="24"/>
          <w:szCs w:val="24"/>
        </w:rPr>
        <w:t>submit to MPC the detailed reports of the costs of the</w:t>
      </w:r>
      <w:r w:rsidRPr="00624B23">
        <w:rPr>
          <w:rFonts w:ascii="Arial" w:hAnsi="Arial" w:cs="Arial"/>
          <w:spacing w:val="1"/>
          <w:sz w:val="24"/>
          <w:szCs w:val="24"/>
        </w:rPr>
        <w:t xml:space="preserve"> </w:t>
      </w:r>
      <w:r w:rsidRPr="00624B23">
        <w:rPr>
          <w:rFonts w:ascii="Arial" w:hAnsi="Arial" w:cs="Arial"/>
          <w:sz w:val="24"/>
          <w:szCs w:val="24"/>
        </w:rPr>
        <w:t>Services and other payments which has become due and owing</w:t>
      </w:r>
      <w:r w:rsidRPr="00624B23">
        <w:rPr>
          <w:rFonts w:ascii="Arial" w:hAnsi="Arial" w:cs="Arial"/>
          <w:spacing w:val="1"/>
          <w:sz w:val="24"/>
          <w:szCs w:val="24"/>
        </w:rPr>
        <w:t xml:space="preserve"> </w:t>
      </w:r>
      <w:r w:rsidRPr="00624B23">
        <w:rPr>
          <w:rFonts w:ascii="Arial" w:hAnsi="Arial" w:cs="Arial"/>
          <w:sz w:val="24"/>
          <w:szCs w:val="24"/>
        </w:rPr>
        <w:t>from MPC prior to the termination for verification and</w:t>
      </w:r>
      <w:r w:rsidRPr="00624B23">
        <w:rPr>
          <w:rFonts w:ascii="Arial" w:hAnsi="Arial" w:cs="Arial"/>
          <w:spacing w:val="1"/>
          <w:sz w:val="24"/>
          <w:szCs w:val="24"/>
        </w:rPr>
        <w:t xml:space="preserve"> </w:t>
      </w:r>
      <w:r w:rsidRPr="00624B23">
        <w:rPr>
          <w:rFonts w:ascii="Arial" w:hAnsi="Arial" w:cs="Arial"/>
          <w:sz w:val="24"/>
          <w:szCs w:val="24"/>
        </w:rPr>
        <w:t>approval</w:t>
      </w:r>
      <w:r w:rsidRPr="00624B23">
        <w:rPr>
          <w:rFonts w:ascii="Arial" w:hAnsi="Arial" w:cs="Arial"/>
          <w:spacing w:val="1"/>
          <w:sz w:val="24"/>
          <w:szCs w:val="24"/>
        </w:rPr>
        <w:t xml:space="preserve"> </w:t>
      </w:r>
      <w:r w:rsidRPr="00624B23">
        <w:rPr>
          <w:rFonts w:ascii="Arial" w:hAnsi="Arial" w:cs="Arial"/>
          <w:sz w:val="24"/>
          <w:szCs w:val="24"/>
        </w:rPr>
        <w:t>by MPC;</w:t>
      </w:r>
    </w:p>
    <w:p w14:paraId="654EF37B" w14:textId="77777777" w:rsidR="00336B25" w:rsidRPr="00624B23" w:rsidRDefault="00336B25" w:rsidP="00336B25">
      <w:pPr>
        <w:pStyle w:val="BodyText"/>
        <w:rPr>
          <w:rFonts w:ascii="Arial" w:hAnsi="Arial" w:cs="Arial"/>
        </w:rPr>
      </w:pPr>
    </w:p>
    <w:p w14:paraId="20DF948C" w14:textId="77777777" w:rsidR="00336B25" w:rsidRPr="00624B23" w:rsidRDefault="00336B25" w:rsidP="00990468">
      <w:pPr>
        <w:pStyle w:val="ListParagraph"/>
        <w:numPr>
          <w:ilvl w:val="3"/>
          <w:numId w:val="24"/>
        </w:numPr>
        <w:tabs>
          <w:tab w:val="left" w:pos="2530"/>
        </w:tabs>
        <w:spacing w:before="1" w:line="242" w:lineRule="auto"/>
        <w:ind w:right="960"/>
        <w:rPr>
          <w:rFonts w:ascii="Arial" w:hAnsi="Arial" w:cs="Arial"/>
          <w:sz w:val="24"/>
          <w:szCs w:val="24"/>
        </w:rPr>
      </w:pPr>
      <w:r w:rsidRPr="00624B23">
        <w:rPr>
          <w:rFonts w:ascii="Arial" w:hAnsi="Arial" w:cs="Arial"/>
          <w:sz w:val="24"/>
          <w:szCs w:val="24"/>
        </w:rPr>
        <w:t>forthwith, at its own costs and expense, vacate and remove from</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Project</w:t>
      </w:r>
      <w:r w:rsidRPr="00624B23">
        <w:rPr>
          <w:rFonts w:ascii="Arial" w:hAnsi="Arial" w:cs="Arial"/>
          <w:spacing w:val="1"/>
          <w:sz w:val="24"/>
          <w:szCs w:val="24"/>
        </w:rPr>
        <w:t xml:space="preserve"> </w:t>
      </w:r>
      <w:r w:rsidRPr="00624B23">
        <w:rPr>
          <w:rFonts w:ascii="Arial" w:hAnsi="Arial" w:cs="Arial"/>
          <w:sz w:val="24"/>
          <w:szCs w:val="24"/>
        </w:rPr>
        <w:t>Management</w:t>
      </w:r>
      <w:r w:rsidRPr="00624B23">
        <w:rPr>
          <w:rFonts w:ascii="Arial" w:hAnsi="Arial" w:cs="Arial"/>
          <w:spacing w:val="1"/>
          <w:sz w:val="24"/>
          <w:szCs w:val="24"/>
        </w:rPr>
        <w:t xml:space="preserve"> </w:t>
      </w:r>
      <w:r w:rsidRPr="00624B23">
        <w:rPr>
          <w:rFonts w:ascii="Arial" w:hAnsi="Arial" w:cs="Arial"/>
          <w:sz w:val="24"/>
          <w:szCs w:val="24"/>
        </w:rPr>
        <w:t>Team’s</w:t>
      </w:r>
      <w:r w:rsidRPr="00624B23">
        <w:rPr>
          <w:rFonts w:ascii="Arial" w:hAnsi="Arial" w:cs="Arial"/>
          <w:spacing w:val="1"/>
          <w:sz w:val="24"/>
          <w:szCs w:val="24"/>
        </w:rPr>
        <w:t xml:space="preserve"> </w:t>
      </w:r>
      <w:r w:rsidRPr="00624B23">
        <w:rPr>
          <w:rFonts w:ascii="Arial" w:hAnsi="Arial" w:cs="Arial"/>
          <w:sz w:val="24"/>
          <w:szCs w:val="24"/>
        </w:rPr>
        <w:t>office</w:t>
      </w:r>
      <w:r w:rsidRPr="00624B23">
        <w:rPr>
          <w:rFonts w:ascii="Arial" w:hAnsi="Arial" w:cs="Arial"/>
          <w:spacing w:val="1"/>
          <w:sz w:val="24"/>
          <w:szCs w:val="24"/>
        </w:rPr>
        <w:t xml:space="preserve"> </w:t>
      </w:r>
      <w:r w:rsidRPr="00624B23">
        <w:rPr>
          <w:rFonts w:ascii="Arial" w:hAnsi="Arial" w:cs="Arial"/>
          <w:sz w:val="24"/>
          <w:szCs w:val="24"/>
        </w:rPr>
        <w:t>any</w:t>
      </w:r>
      <w:r w:rsidRPr="00624B23">
        <w:rPr>
          <w:rFonts w:ascii="Arial" w:hAnsi="Arial" w:cs="Arial"/>
          <w:spacing w:val="1"/>
          <w:sz w:val="24"/>
          <w:szCs w:val="24"/>
        </w:rPr>
        <w:t xml:space="preserve"> </w:t>
      </w:r>
      <w:r w:rsidRPr="00624B23">
        <w:rPr>
          <w:rFonts w:ascii="Arial" w:hAnsi="Arial" w:cs="Arial"/>
          <w:sz w:val="24"/>
          <w:szCs w:val="24"/>
        </w:rPr>
        <w:t>equipment,</w:t>
      </w:r>
      <w:r w:rsidRPr="00624B23">
        <w:rPr>
          <w:rFonts w:ascii="Arial" w:hAnsi="Arial" w:cs="Arial"/>
          <w:spacing w:val="1"/>
          <w:sz w:val="24"/>
          <w:szCs w:val="24"/>
        </w:rPr>
        <w:t xml:space="preserve"> </w:t>
      </w:r>
      <w:r w:rsidRPr="00624B23">
        <w:rPr>
          <w:rFonts w:ascii="Arial" w:hAnsi="Arial" w:cs="Arial"/>
          <w:sz w:val="24"/>
          <w:szCs w:val="24"/>
        </w:rPr>
        <w:t>machineries</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materials</w:t>
      </w:r>
      <w:r w:rsidRPr="00624B23">
        <w:rPr>
          <w:rFonts w:ascii="Arial" w:hAnsi="Arial" w:cs="Arial"/>
          <w:spacing w:val="1"/>
          <w:sz w:val="24"/>
          <w:szCs w:val="24"/>
        </w:rPr>
        <w:t xml:space="preserve"> </w:t>
      </w:r>
      <w:r w:rsidRPr="00624B23">
        <w:rPr>
          <w:rFonts w:ascii="Arial" w:hAnsi="Arial" w:cs="Arial"/>
          <w:sz w:val="24"/>
          <w:szCs w:val="24"/>
        </w:rPr>
        <w:t>belonging</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Consultant,</w:t>
      </w:r>
      <w:r w:rsidRPr="00624B23">
        <w:rPr>
          <w:rFonts w:ascii="Arial" w:hAnsi="Arial" w:cs="Arial"/>
          <w:spacing w:val="1"/>
          <w:sz w:val="24"/>
          <w:szCs w:val="24"/>
        </w:rPr>
        <w:t xml:space="preserve"> </w:t>
      </w:r>
      <w:r w:rsidRPr="00624B23">
        <w:rPr>
          <w:rFonts w:ascii="Arial" w:hAnsi="Arial" w:cs="Arial"/>
          <w:sz w:val="24"/>
          <w:szCs w:val="24"/>
        </w:rPr>
        <w:t>its</w:t>
      </w:r>
      <w:r w:rsidRPr="00624B23">
        <w:rPr>
          <w:rFonts w:ascii="Arial" w:hAnsi="Arial" w:cs="Arial"/>
          <w:spacing w:val="-61"/>
          <w:sz w:val="24"/>
          <w:szCs w:val="24"/>
        </w:rPr>
        <w:t xml:space="preserve"> </w:t>
      </w:r>
      <w:r w:rsidRPr="00624B23">
        <w:rPr>
          <w:rFonts w:ascii="Arial" w:hAnsi="Arial" w:cs="Arial"/>
          <w:sz w:val="24"/>
          <w:szCs w:val="24"/>
        </w:rPr>
        <w:t>Personnel, employees, servants and agents and make good all</w:t>
      </w:r>
      <w:r w:rsidRPr="00624B23">
        <w:rPr>
          <w:rFonts w:ascii="Arial" w:hAnsi="Arial" w:cs="Arial"/>
          <w:spacing w:val="1"/>
          <w:sz w:val="24"/>
          <w:szCs w:val="24"/>
        </w:rPr>
        <w:t xml:space="preserve"> </w:t>
      </w:r>
      <w:r w:rsidRPr="00624B23">
        <w:rPr>
          <w:rFonts w:ascii="Arial" w:hAnsi="Arial" w:cs="Arial"/>
          <w:sz w:val="24"/>
          <w:szCs w:val="24"/>
        </w:rPr>
        <w:t>damage</w:t>
      </w:r>
      <w:r w:rsidRPr="00624B23">
        <w:rPr>
          <w:rFonts w:ascii="Arial" w:hAnsi="Arial" w:cs="Arial"/>
          <w:spacing w:val="2"/>
          <w:sz w:val="24"/>
          <w:szCs w:val="24"/>
        </w:rPr>
        <w:t xml:space="preserve"> </w:t>
      </w:r>
      <w:r w:rsidRPr="00624B23">
        <w:rPr>
          <w:rFonts w:ascii="Arial" w:hAnsi="Arial" w:cs="Arial"/>
          <w:sz w:val="24"/>
          <w:szCs w:val="24"/>
        </w:rPr>
        <w:t>caused by such</w:t>
      </w:r>
      <w:r w:rsidRPr="00624B23">
        <w:rPr>
          <w:rFonts w:ascii="Arial" w:hAnsi="Arial" w:cs="Arial"/>
          <w:spacing w:val="2"/>
          <w:sz w:val="24"/>
          <w:szCs w:val="24"/>
        </w:rPr>
        <w:t xml:space="preserve"> </w:t>
      </w:r>
      <w:r w:rsidRPr="00624B23">
        <w:rPr>
          <w:rFonts w:ascii="Arial" w:hAnsi="Arial" w:cs="Arial"/>
          <w:sz w:val="24"/>
          <w:szCs w:val="24"/>
        </w:rPr>
        <w:t>removal</w:t>
      </w:r>
      <w:r w:rsidRPr="00624B23">
        <w:rPr>
          <w:rFonts w:ascii="Arial" w:hAnsi="Arial" w:cs="Arial"/>
          <w:spacing w:val="2"/>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such</w:t>
      </w:r>
      <w:r w:rsidRPr="00624B23">
        <w:rPr>
          <w:rFonts w:ascii="Arial" w:hAnsi="Arial" w:cs="Arial"/>
          <w:spacing w:val="1"/>
          <w:sz w:val="24"/>
          <w:szCs w:val="24"/>
        </w:rPr>
        <w:t xml:space="preserve"> </w:t>
      </w:r>
      <w:r w:rsidRPr="00624B23">
        <w:rPr>
          <w:rFonts w:ascii="Arial" w:hAnsi="Arial" w:cs="Arial"/>
          <w:sz w:val="24"/>
          <w:szCs w:val="24"/>
        </w:rPr>
        <w:t>detachment;</w:t>
      </w:r>
    </w:p>
    <w:p w14:paraId="3C5270B0" w14:textId="77777777" w:rsidR="00336B25" w:rsidRPr="00624B23" w:rsidRDefault="00336B25" w:rsidP="00336B25">
      <w:pPr>
        <w:pStyle w:val="BodyText"/>
        <w:spacing w:before="10"/>
        <w:rPr>
          <w:rFonts w:ascii="Arial" w:hAnsi="Arial" w:cs="Arial"/>
        </w:rPr>
      </w:pPr>
    </w:p>
    <w:p w14:paraId="41B9E1C2" w14:textId="77777777" w:rsidR="00336B25" w:rsidRPr="00624B23" w:rsidRDefault="00336B25" w:rsidP="00990468">
      <w:pPr>
        <w:pStyle w:val="ListParagraph"/>
        <w:numPr>
          <w:ilvl w:val="3"/>
          <w:numId w:val="24"/>
        </w:numPr>
        <w:tabs>
          <w:tab w:val="left" w:pos="2530"/>
        </w:tabs>
        <w:spacing w:line="244" w:lineRule="auto"/>
        <w:ind w:right="964"/>
        <w:rPr>
          <w:rFonts w:ascii="Arial" w:hAnsi="Arial" w:cs="Arial"/>
          <w:sz w:val="24"/>
          <w:szCs w:val="24"/>
        </w:rPr>
      </w:pPr>
      <w:r w:rsidRPr="00624B23">
        <w:rPr>
          <w:rFonts w:ascii="Arial" w:hAnsi="Arial" w:cs="Arial"/>
          <w:sz w:val="24"/>
          <w:szCs w:val="24"/>
        </w:rPr>
        <w:t>at</w:t>
      </w:r>
      <w:r w:rsidRPr="00624B23">
        <w:rPr>
          <w:rFonts w:ascii="Arial" w:hAnsi="Arial" w:cs="Arial"/>
          <w:spacing w:val="1"/>
          <w:sz w:val="24"/>
          <w:szCs w:val="24"/>
        </w:rPr>
        <w:t xml:space="preserve"> </w:t>
      </w:r>
      <w:r w:rsidRPr="00624B23">
        <w:rPr>
          <w:rFonts w:ascii="Arial" w:hAnsi="Arial" w:cs="Arial"/>
          <w:sz w:val="24"/>
          <w:szCs w:val="24"/>
        </w:rPr>
        <w:t>no</w:t>
      </w:r>
      <w:r w:rsidRPr="00624B23">
        <w:rPr>
          <w:rFonts w:ascii="Arial" w:hAnsi="Arial" w:cs="Arial"/>
          <w:spacing w:val="1"/>
          <w:sz w:val="24"/>
          <w:szCs w:val="24"/>
        </w:rPr>
        <w:t xml:space="preserve"> </w:t>
      </w:r>
      <w:r w:rsidRPr="00624B23">
        <w:rPr>
          <w:rFonts w:ascii="Arial" w:hAnsi="Arial" w:cs="Arial"/>
          <w:sz w:val="24"/>
          <w:szCs w:val="24"/>
        </w:rPr>
        <w:t>cost,</w:t>
      </w:r>
      <w:r w:rsidRPr="00624B23">
        <w:rPr>
          <w:rFonts w:ascii="Arial" w:hAnsi="Arial" w:cs="Arial"/>
          <w:spacing w:val="1"/>
          <w:sz w:val="24"/>
          <w:szCs w:val="24"/>
        </w:rPr>
        <w:t xml:space="preserve"> </w:t>
      </w:r>
      <w:r w:rsidRPr="00624B23">
        <w:rPr>
          <w:rFonts w:ascii="Arial" w:hAnsi="Arial" w:cs="Arial"/>
          <w:sz w:val="24"/>
          <w:szCs w:val="24"/>
        </w:rPr>
        <w:t>hand</w:t>
      </w:r>
      <w:r w:rsidRPr="00624B23">
        <w:rPr>
          <w:rFonts w:ascii="Arial" w:hAnsi="Arial" w:cs="Arial"/>
          <w:spacing w:val="1"/>
          <w:sz w:val="24"/>
          <w:szCs w:val="24"/>
        </w:rPr>
        <w:t xml:space="preserve"> </w:t>
      </w:r>
      <w:r w:rsidRPr="00624B23">
        <w:rPr>
          <w:rFonts w:ascii="Arial" w:hAnsi="Arial" w:cs="Arial"/>
          <w:sz w:val="24"/>
          <w:szCs w:val="24"/>
        </w:rPr>
        <w:t>over</w:t>
      </w:r>
      <w:r w:rsidRPr="00624B23">
        <w:rPr>
          <w:rFonts w:ascii="Arial" w:hAnsi="Arial" w:cs="Arial"/>
          <w:spacing w:val="1"/>
          <w:sz w:val="24"/>
          <w:szCs w:val="24"/>
        </w:rPr>
        <w:t xml:space="preserve"> </w:t>
      </w:r>
      <w:r w:rsidRPr="00624B23">
        <w:rPr>
          <w:rFonts w:ascii="Arial" w:hAnsi="Arial" w:cs="Arial"/>
          <w:sz w:val="24"/>
          <w:szCs w:val="24"/>
        </w:rPr>
        <w:t>all</w:t>
      </w:r>
      <w:r w:rsidRPr="00624B23">
        <w:rPr>
          <w:rFonts w:ascii="Arial" w:hAnsi="Arial" w:cs="Arial"/>
          <w:spacing w:val="1"/>
          <w:sz w:val="24"/>
          <w:szCs w:val="24"/>
        </w:rPr>
        <w:t xml:space="preserve"> </w:t>
      </w:r>
      <w:r w:rsidRPr="00624B23">
        <w:rPr>
          <w:rFonts w:ascii="Arial" w:hAnsi="Arial" w:cs="Arial"/>
          <w:sz w:val="24"/>
          <w:szCs w:val="24"/>
        </w:rPr>
        <w:t>plans,</w:t>
      </w:r>
      <w:r w:rsidRPr="00624B23">
        <w:rPr>
          <w:rFonts w:ascii="Arial" w:hAnsi="Arial" w:cs="Arial"/>
          <w:spacing w:val="1"/>
          <w:sz w:val="24"/>
          <w:szCs w:val="24"/>
        </w:rPr>
        <w:t xml:space="preserve"> </w:t>
      </w:r>
      <w:r w:rsidRPr="00624B23">
        <w:rPr>
          <w:rFonts w:ascii="Arial" w:hAnsi="Arial" w:cs="Arial"/>
          <w:sz w:val="24"/>
          <w:szCs w:val="24"/>
        </w:rPr>
        <w:t>drawings,</w:t>
      </w:r>
      <w:r w:rsidRPr="00624B23">
        <w:rPr>
          <w:rFonts w:ascii="Arial" w:hAnsi="Arial" w:cs="Arial"/>
          <w:spacing w:val="1"/>
          <w:sz w:val="24"/>
          <w:szCs w:val="24"/>
        </w:rPr>
        <w:t xml:space="preserve"> </w:t>
      </w:r>
      <w:r w:rsidRPr="00624B23">
        <w:rPr>
          <w:rFonts w:ascii="Arial" w:hAnsi="Arial" w:cs="Arial"/>
          <w:sz w:val="24"/>
          <w:szCs w:val="24"/>
        </w:rPr>
        <w:t>reports,</w:t>
      </w:r>
      <w:r w:rsidRPr="00624B23">
        <w:rPr>
          <w:rFonts w:ascii="Arial" w:hAnsi="Arial" w:cs="Arial"/>
          <w:spacing w:val="1"/>
          <w:sz w:val="24"/>
          <w:szCs w:val="24"/>
        </w:rPr>
        <w:t xml:space="preserve"> </w:t>
      </w:r>
      <w:r w:rsidRPr="00624B23">
        <w:rPr>
          <w:rFonts w:ascii="Arial" w:hAnsi="Arial" w:cs="Arial"/>
          <w:sz w:val="24"/>
          <w:szCs w:val="24"/>
        </w:rPr>
        <w:t>records,</w:t>
      </w:r>
      <w:r w:rsidRPr="00624B23">
        <w:rPr>
          <w:rFonts w:ascii="Arial" w:hAnsi="Arial" w:cs="Arial"/>
          <w:spacing w:val="1"/>
          <w:sz w:val="24"/>
          <w:szCs w:val="24"/>
        </w:rPr>
        <w:t xml:space="preserve"> </w:t>
      </w:r>
      <w:r w:rsidRPr="00624B23">
        <w:rPr>
          <w:rFonts w:ascii="Arial" w:hAnsi="Arial" w:cs="Arial"/>
          <w:sz w:val="24"/>
          <w:szCs w:val="24"/>
        </w:rPr>
        <w:t>documents, specifications and similar materials to MPC</w:t>
      </w:r>
      <w:r w:rsidRPr="00624B23">
        <w:rPr>
          <w:rFonts w:ascii="Arial" w:hAnsi="Arial" w:cs="Arial"/>
          <w:spacing w:val="-61"/>
          <w:sz w:val="24"/>
          <w:szCs w:val="24"/>
        </w:rPr>
        <w:t xml:space="preserve"> </w:t>
      </w:r>
      <w:r w:rsidRPr="00624B23">
        <w:rPr>
          <w:rFonts w:ascii="Arial" w:hAnsi="Arial" w:cs="Arial"/>
          <w:sz w:val="24"/>
          <w:szCs w:val="24"/>
        </w:rPr>
        <w:t>save and except its own working papers and archival copy of any</w:t>
      </w:r>
      <w:r w:rsidRPr="00624B23">
        <w:rPr>
          <w:rFonts w:ascii="Arial" w:hAnsi="Arial" w:cs="Arial"/>
          <w:spacing w:val="1"/>
          <w:sz w:val="24"/>
          <w:szCs w:val="24"/>
        </w:rPr>
        <w:t xml:space="preserve"> </w:t>
      </w:r>
      <w:r w:rsidRPr="00624B23">
        <w:rPr>
          <w:rFonts w:ascii="Arial" w:hAnsi="Arial" w:cs="Arial"/>
          <w:sz w:val="24"/>
          <w:szCs w:val="24"/>
        </w:rPr>
        <w:t>advice, reports or opinion of which are retained to support any</w:t>
      </w:r>
      <w:r w:rsidRPr="00624B23">
        <w:rPr>
          <w:rFonts w:ascii="Arial" w:hAnsi="Arial" w:cs="Arial"/>
          <w:spacing w:val="1"/>
          <w:sz w:val="24"/>
          <w:szCs w:val="24"/>
        </w:rPr>
        <w:t xml:space="preserve"> </w:t>
      </w:r>
      <w:proofErr w:type="spellStart"/>
      <w:r w:rsidRPr="00624B23">
        <w:rPr>
          <w:rFonts w:ascii="Arial" w:hAnsi="Arial" w:cs="Arial"/>
          <w:sz w:val="24"/>
          <w:szCs w:val="24"/>
        </w:rPr>
        <w:t>advise</w:t>
      </w:r>
      <w:proofErr w:type="spellEnd"/>
      <w:r w:rsidRPr="00624B23">
        <w:rPr>
          <w:rFonts w:ascii="Arial" w:hAnsi="Arial" w:cs="Arial"/>
          <w:spacing w:val="1"/>
          <w:sz w:val="24"/>
          <w:szCs w:val="24"/>
        </w:rPr>
        <w:t xml:space="preserve"> </w:t>
      </w:r>
      <w:r w:rsidRPr="00624B23">
        <w:rPr>
          <w:rFonts w:ascii="Arial" w:hAnsi="Arial" w:cs="Arial"/>
          <w:sz w:val="24"/>
          <w:szCs w:val="24"/>
        </w:rPr>
        <w:t>opinion</w:t>
      </w:r>
      <w:r w:rsidRPr="00624B23">
        <w:rPr>
          <w:rFonts w:ascii="Arial" w:hAnsi="Arial" w:cs="Arial"/>
          <w:spacing w:val="2"/>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report</w:t>
      </w:r>
      <w:r w:rsidRPr="00624B23">
        <w:rPr>
          <w:rFonts w:ascii="Arial" w:hAnsi="Arial" w:cs="Arial"/>
          <w:spacing w:val="2"/>
          <w:sz w:val="24"/>
          <w:szCs w:val="24"/>
        </w:rPr>
        <w:t xml:space="preserve"> </w:t>
      </w:r>
      <w:r w:rsidRPr="00624B23">
        <w:rPr>
          <w:rFonts w:ascii="Arial" w:hAnsi="Arial" w:cs="Arial"/>
          <w:sz w:val="24"/>
          <w:szCs w:val="24"/>
        </w:rPr>
        <w:t>that</w:t>
      </w:r>
      <w:r w:rsidRPr="00624B23">
        <w:rPr>
          <w:rFonts w:ascii="Arial" w:hAnsi="Arial" w:cs="Arial"/>
          <w:spacing w:val="2"/>
          <w:sz w:val="24"/>
          <w:szCs w:val="24"/>
        </w:rPr>
        <w:t xml:space="preserve"> </w:t>
      </w:r>
      <w:r w:rsidRPr="00624B23">
        <w:rPr>
          <w:rFonts w:ascii="Arial" w:hAnsi="Arial" w:cs="Arial"/>
          <w:sz w:val="24"/>
          <w:szCs w:val="24"/>
        </w:rPr>
        <w:t>the</w:t>
      </w:r>
      <w:r w:rsidRPr="00624B23">
        <w:rPr>
          <w:rFonts w:ascii="Arial" w:hAnsi="Arial" w:cs="Arial"/>
          <w:spacing w:val="7"/>
          <w:sz w:val="24"/>
          <w:szCs w:val="24"/>
        </w:rPr>
        <w:t xml:space="preserve"> </w:t>
      </w:r>
      <w:r w:rsidRPr="00624B23">
        <w:rPr>
          <w:rFonts w:ascii="Arial" w:hAnsi="Arial" w:cs="Arial"/>
          <w:sz w:val="24"/>
          <w:szCs w:val="24"/>
        </w:rPr>
        <w:t>Consultant</w:t>
      </w:r>
      <w:r w:rsidRPr="00624B23">
        <w:rPr>
          <w:rFonts w:ascii="Arial" w:hAnsi="Arial" w:cs="Arial"/>
          <w:spacing w:val="1"/>
          <w:sz w:val="24"/>
          <w:szCs w:val="24"/>
        </w:rPr>
        <w:t xml:space="preserve"> </w:t>
      </w:r>
      <w:r w:rsidRPr="00624B23">
        <w:rPr>
          <w:rFonts w:ascii="Arial" w:hAnsi="Arial" w:cs="Arial"/>
          <w:sz w:val="24"/>
          <w:szCs w:val="24"/>
        </w:rPr>
        <w:t>may</w:t>
      </w:r>
      <w:r w:rsidRPr="00624B23">
        <w:rPr>
          <w:rFonts w:ascii="Arial" w:hAnsi="Arial" w:cs="Arial"/>
          <w:spacing w:val="-1"/>
          <w:sz w:val="24"/>
          <w:szCs w:val="24"/>
        </w:rPr>
        <w:t xml:space="preserve"> </w:t>
      </w:r>
      <w:r w:rsidRPr="00624B23">
        <w:rPr>
          <w:rFonts w:ascii="Arial" w:hAnsi="Arial" w:cs="Arial"/>
          <w:sz w:val="24"/>
          <w:szCs w:val="24"/>
        </w:rPr>
        <w:t>provide;</w:t>
      </w:r>
    </w:p>
    <w:p w14:paraId="1316B6CE" w14:textId="77777777" w:rsidR="00336B25" w:rsidRPr="00624B23" w:rsidRDefault="00336B25" w:rsidP="00336B25">
      <w:pPr>
        <w:pStyle w:val="BodyText"/>
        <w:spacing w:before="10"/>
        <w:rPr>
          <w:rFonts w:ascii="Arial" w:hAnsi="Arial" w:cs="Arial"/>
        </w:rPr>
      </w:pPr>
    </w:p>
    <w:p w14:paraId="696FC2D1" w14:textId="77777777" w:rsidR="00336B25" w:rsidRPr="00624B23" w:rsidRDefault="00336B25" w:rsidP="00990468">
      <w:pPr>
        <w:pStyle w:val="ListParagraph"/>
        <w:numPr>
          <w:ilvl w:val="3"/>
          <w:numId w:val="24"/>
        </w:numPr>
        <w:tabs>
          <w:tab w:val="left" w:pos="2530"/>
        </w:tabs>
        <w:spacing w:line="244" w:lineRule="auto"/>
        <w:ind w:right="957"/>
        <w:rPr>
          <w:rFonts w:ascii="Arial" w:hAnsi="Arial" w:cs="Arial"/>
          <w:sz w:val="24"/>
          <w:szCs w:val="24"/>
        </w:rPr>
      </w:pPr>
      <w:r w:rsidRPr="00624B23">
        <w:rPr>
          <w:rFonts w:ascii="Arial" w:hAnsi="Arial" w:cs="Arial"/>
          <w:sz w:val="24"/>
          <w:szCs w:val="24"/>
        </w:rPr>
        <w:t>terminate all the third party contract entered into by the Consultant</w:t>
      </w:r>
      <w:r w:rsidRPr="00624B23">
        <w:rPr>
          <w:rFonts w:ascii="Arial" w:hAnsi="Arial" w:cs="Arial"/>
          <w:spacing w:val="1"/>
          <w:sz w:val="24"/>
          <w:szCs w:val="24"/>
        </w:rPr>
        <w:t xml:space="preserve"> </w:t>
      </w:r>
      <w:r w:rsidRPr="00624B23">
        <w:rPr>
          <w:rFonts w:ascii="Arial" w:hAnsi="Arial" w:cs="Arial"/>
          <w:sz w:val="24"/>
          <w:szCs w:val="24"/>
        </w:rPr>
        <w:t>in relation to the Project on or before the date of termination and</w:t>
      </w:r>
      <w:r w:rsidRPr="00624B23">
        <w:rPr>
          <w:rFonts w:ascii="Arial" w:hAnsi="Arial" w:cs="Arial"/>
          <w:spacing w:val="1"/>
          <w:sz w:val="24"/>
          <w:szCs w:val="24"/>
        </w:rPr>
        <w:t xml:space="preserve"> </w:t>
      </w:r>
      <w:r w:rsidRPr="00624B23">
        <w:rPr>
          <w:rFonts w:ascii="Arial" w:hAnsi="Arial" w:cs="Arial"/>
          <w:sz w:val="24"/>
          <w:szCs w:val="24"/>
        </w:rPr>
        <w:t>MPC</w:t>
      </w:r>
      <w:r w:rsidRPr="00624B23">
        <w:rPr>
          <w:rFonts w:ascii="Arial" w:hAnsi="Arial" w:cs="Arial"/>
          <w:spacing w:val="1"/>
          <w:sz w:val="24"/>
          <w:szCs w:val="24"/>
        </w:rPr>
        <w:t xml:space="preserve"> </w:t>
      </w:r>
      <w:r w:rsidRPr="00624B23">
        <w:rPr>
          <w:rFonts w:ascii="Arial" w:hAnsi="Arial" w:cs="Arial"/>
          <w:sz w:val="24"/>
          <w:szCs w:val="24"/>
        </w:rPr>
        <w:t>shall</w:t>
      </w:r>
      <w:r w:rsidRPr="00624B23">
        <w:rPr>
          <w:rFonts w:ascii="Arial" w:hAnsi="Arial" w:cs="Arial"/>
          <w:spacing w:val="1"/>
          <w:sz w:val="24"/>
          <w:szCs w:val="24"/>
        </w:rPr>
        <w:t xml:space="preserve"> </w:t>
      </w:r>
      <w:r w:rsidRPr="00624B23">
        <w:rPr>
          <w:rFonts w:ascii="Arial" w:hAnsi="Arial" w:cs="Arial"/>
          <w:sz w:val="24"/>
          <w:szCs w:val="24"/>
        </w:rPr>
        <w:t>not</w:t>
      </w:r>
      <w:r w:rsidRPr="00624B23">
        <w:rPr>
          <w:rFonts w:ascii="Arial" w:hAnsi="Arial" w:cs="Arial"/>
          <w:spacing w:val="1"/>
          <w:sz w:val="24"/>
          <w:szCs w:val="24"/>
        </w:rPr>
        <w:t xml:space="preserve"> </w:t>
      </w:r>
      <w:r w:rsidRPr="00624B23">
        <w:rPr>
          <w:rFonts w:ascii="Arial" w:hAnsi="Arial" w:cs="Arial"/>
          <w:sz w:val="24"/>
          <w:szCs w:val="24"/>
        </w:rPr>
        <w:t>be</w:t>
      </w:r>
      <w:r w:rsidRPr="00624B23">
        <w:rPr>
          <w:rFonts w:ascii="Arial" w:hAnsi="Arial" w:cs="Arial"/>
          <w:spacing w:val="1"/>
          <w:sz w:val="24"/>
          <w:szCs w:val="24"/>
        </w:rPr>
        <w:t xml:space="preserve"> </w:t>
      </w:r>
      <w:r w:rsidRPr="00624B23">
        <w:rPr>
          <w:rFonts w:ascii="Arial" w:hAnsi="Arial" w:cs="Arial"/>
          <w:sz w:val="24"/>
          <w:szCs w:val="24"/>
        </w:rPr>
        <w:t>liable</w:t>
      </w:r>
      <w:r w:rsidRPr="00624B23">
        <w:rPr>
          <w:rFonts w:ascii="Arial" w:hAnsi="Arial" w:cs="Arial"/>
          <w:spacing w:val="1"/>
          <w:sz w:val="24"/>
          <w:szCs w:val="24"/>
        </w:rPr>
        <w:t xml:space="preserve"> </w:t>
      </w:r>
      <w:r w:rsidRPr="00624B23">
        <w:rPr>
          <w:rFonts w:ascii="Arial" w:hAnsi="Arial" w:cs="Arial"/>
          <w:sz w:val="24"/>
          <w:szCs w:val="24"/>
        </w:rPr>
        <w:t>for</w:t>
      </w:r>
      <w:r w:rsidRPr="00624B23">
        <w:rPr>
          <w:rFonts w:ascii="Arial" w:hAnsi="Arial" w:cs="Arial"/>
          <w:spacing w:val="1"/>
          <w:sz w:val="24"/>
          <w:szCs w:val="24"/>
        </w:rPr>
        <w:t xml:space="preserve"> </w:t>
      </w:r>
      <w:r w:rsidRPr="00624B23">
        <w:rPr>
          <w:rFonts w:ascii="Arial" w:hAnsi="Arial" w:cs="Arial"/>
          <w:sz w:val="24"/>
          <w:szCs w:val="24"/>
        </w:rPr>
        <w:t>any</w:t>
      </w:r>
      <w:r w:rsidRPr="00624B23">
        <w:rPr>
          <w:rFonts w:ascii="Arial" w:hAnsi="Arial" w:cs="Arial"/>
          <w:spacing w:val="63"/>
          <w:sz w:val="24"/>
          <w:szCs w:val="24"/>
        </w:rPr>
        <w:t xml:space="preserve"> </w:t>
      </w:r>
      <w:r w:rsidRPr="00624B23">
        <w:rPr>
          <w:rFonts w:ascii="Arial" w:hAnsi="Arial" w:cs="Arial"/>
          <w:sz w:val="24"/>
          <w:szCs w:val="24"/>
        </w:rPr>
        <w:t>termination</w:t>
      </w:r>
      <w:r w:rsidRPr="00624B23">
        <w:rPr>
          <w:rFonts w:ascii="Arial" w:hAnsi="Arial" w:cs="Arial"/>
          <w:spacing w:val="64"/>
          <w:sz w:val="24"/>
          <w:szCs w:val="24"/>
        </w:rPr>
        <w:t xml:space="preserve"> </w:t>
      </w:r>
      <w:r w:rsidRPr="00624B23">
        <w:rPr>
          <w:rFonts w:ascii="Arial" w:hAnsi="Arial" w:cs="Arial"/>
          <w:sz w:val="24"/>
          <w:szCs w:val="24"/>
        </w:rPr>
        <w:t>costs</w:t>
      </w:r>
      <w:r w:rsidRPr="00624B23">
        <w:rPr>
          <w:rFonts w:ascii="Arial" w:hAnsi="Arial" w:cs="Arial"/>
          <w:spacing w:val="1"/>
          <w:sz w:val="24"/>
          <w:szCs w:val="24"/>
        </w:rPr>
        <w:t xml:space="preserve"> </w:t>
      </w:r>
      <w:r w:rsidRPr="00624B23">
        <w:rPr>
          <w:rFonts w:ascii="Arial" w:hAnsi="Arial" w:cs="Arial"/>
          <w:sz w:val="24"/>
          <w:szCs w:val="24"/>
        </w:rPr>
        <w:t>arising thereby and shall be indemnified and held harmless by the</w:t>
      </w:r>
      <w:r w:rsidRPr="00624B23">
        <w:rPr>
          <w:rFonts w:ascii="Arial" w:hAnsi="Arial" w:cs="Arial"/>
          <w:spacing w:val="1"/>
          <w:sz w:val="24"/>
          <w:szCs w:val="24"/>
        </w:rPr>
        <w:t xml:space="preserve"> </w:t>
      </w:r>
      <w:r w:rsidRPr="00624B23">
        <w:rPr>
          <w:rFonts w:ascii="Arial" w:hAnsi="Arial" w:cs="Arial"/>
          <w:sz w:val="24"/>
          <w:szCs w:val="24"/>
        </w:rPr>
        <w:t>Consultant</w:t>
      </w:r>
      <w:r w:rsidRPr="00624B23">
        <w:rPr>
          <w:rFonts w:ascii="Arial" w:hAnsi="Arial" w:cs="Arial"/>
          <w:spacing w:val="4"/>
          <w:sz w:val="24"/>
          <w:szCs w:val="24"/>
        </w:rPr>
        <w:t xml:space="preserve"> </w:t>
      </w:r>
      <w:r w:rsidRPr="00624B23">
        <w:rPr>
          <w:rFonts w:ascii="Arial" w:hAnsi="Arial" w:cs="Arial"/>
          <w:sz w:val="24"/>
          <w:szCs w:val="24"/>
        </w:rPr>
        <w:t>in</w:t>
      </w:r>
      <w:r w:rsidRPr="00624B23">
        <w:rPr>
          <w:rFonts w:ascii="Arial" w:hAnsi="Arial" w:cs="Arial"/>
          <w:spacing w:val="3"/>
          <w:sz w:val="24"/>
          <w:szCs w:val="24"/>
        </w:rPr>
        <w:t xml:space="preserve"> </w:t>
      </w:r>
      <w:r w:rsidRPr="00624B23">
        <w:rPr>
          <w:rFonts w:ascii="Arial" w:hAnsi="Arial" w:cs="Arial"/>
          <w:sz w:val="24"/>
          <w:szCs w:val="24"/>
        </w:rPr>
        <w:t>respect</w:t>
      </w:r>
      <w:r w:rsidRPr="00624B23">
        <w:rPr>
          <w:rFonts w:ascii="Arial" w:hAnsi="Arial" w:cs="Arial"/>
          <w:spacing w:val="3"/>
          <w:sz w:val="24"/>
          <w:szCs w:val="24"/>
        </w:rPr>
        <w:t xml:space="preserve"> </w:t>
      </w:r>
      <w:r w:rsidRPr="00624B23">
        <w:rPr>
          <w:rFonts w:ascii="Arial" w:hAnsi="Arial" w:cs="Arial"/>
          <w:sz w:val="24"/>
          <w:szCs w:val="24"/>
        </w:rPr>
        <w:t>hereof;</w:t>
      </w:r>
    </w:p>
    <w:p w14:paraId="7F91BECA" w14:textId="77777777" w:rsidR="00336B25" w:rsidRPr="00624B23" w:rsidRDefault="00336B25" w:rsidP="00336B25">
      <w:pPr>
        <w:pStyle w:val="BodyText"/>
        <w:spacing w:before="11"/>
        <w:rPr>
          <w:rFonts w:ascii="Arial" w:hAnsi="Arial" w:cs="Arial"/>
        </w:rPr>
      </w:pPr>
    </w:p>
    <w:p w14:paraId="155136AF" w14:textId="77777777" w:rsidR="00336B25" w:rsidRPr="00624B23" w:rsidRDefault="00336B25" w:rsidP="00990468">
      <w:pPr>
        <w:pStyle w:val="ListParagraph"/>
        <w:numPr>
          <w:ilvl w:val="3"/>
          <w:numId w:val="24"/>
        </w:numPr>
        <w:tabs>
          <w:tab w:val="left" w:pos="2530"/>
        </w:tabs>
        <w:spacing w:line="244" w:lineRule="auto"/>
        <w:ind w:right="966"/>
        <w:rPr>
          <w:rFonts w:ascii="Arial" w:hAnsi="Arial" w:cs="Arial"/>
          <w:sz w:val="24"/>
          <w:szCs w:val="24"/>
        </w:rPr>
      </w:pPr>
      <w:r w:rsidRPr="00624B23">
        <w:rPr>
          <w:rFonts w:ascii="Arial" w:hAnsi="Arial" w:cs="Arial"/>
          <w:sz w:val="24"/>
          <w:szCs w:val="24"/>
        </w:rPr>
        <w:t>allow a third party to enter into an agreement with MPC</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any</w:t>
      </w:r>
      <w:r w:rsidRPr="00624B23">
        <w:rPr>
          <w:rFonts w:ascii="Arial" w:hAnsi="Arial" w:cs="Arial"/>
          <w:spacing w:val="1"/>
          <w:sz w:val="24"/>
          <w:szCs w:val="24"/>
        </w:rPr>
        <w:t xml:space="preserve"> </w:t>
      </w:r>
      <w:r w:rsidRPr="00624B23">
        <w:rPr>
          <w:rFonts w:ascii="Arial" w:hAnsi="Arial" w:cs="Arial"/>
          <w:sz w:val="24"/>
          <w:szCs w:val="24"/>
        </w:rPr>
        <w:t>person</w:t>
      </w:r>
      <w:r w:rsidRPr="00624B23">
        <w:rPr>
          <w:rFonts w:ascii="Arial" w:hAnsi="Arial" w:cs="Arial"/>
          <w:spacing w:val="1"/>
          <w:sz w:val="24"/>
          <w:szCs w:val="24"/>
        </w:rPr>
        <w:t xml:space="preserve"> </w:t>
      </w:r>
      <w:r w:rsidRPr="00624B23">
        <w:rPr>
          <w:rFonts w:ascii="Arial" w:hAnsi="Arial" w:cs="Arial"/>
          <w:sz w:val="24"/>
          <w:szCs w:val="24"/>
        </w:rPr>
        <w:t>deemed</w:t>
      </w:r>
      <w:r w:rsidRPr="00624B23">
        <w:rPr>
          <w:rFonts w:ascii="Arial" w:hAnsi="Arial" w:cs="Arial"/>
          <w:spacing w:val="1"/>
          <w:sz w:val="24"/>
          <w:szCs w:val="24"/>
        </w:rPr>
        <w:t xml:space="preserve"> </w:t>
      </w:r>
      <w:r w:rsidRPr="00624B23">
        <w:rPr>
          <w:rFonts w:ascii="Arial" w:hAnsi="Arial" w:cs="Arial"/>
          <w:sz w:val="24"/>
          <w:szCs w:val="24"/>
        </w:rPr>
        <w:t>necessary</w:t>
      </w:r>
      <w:r w:rsidRPr="00624B23">
        <w:rPr>
          <w:rFonts w:ascii="Arial" w:hAnsi="Arial" w:cs="Arial"/>
          <w:spacing w:val="1"/>
          <w:sz w:val="24"/>
          <w:szCs w:val="24"/>
        </w:rPr>
        <w:t xml:space="preserve"> </w:t>
      </w:r>
      <w:r w:rsidRPr="00624B23">
        <w:rPr>
          <w:rFonts w:ascii="Arial" w:hAnsi="Arial" w:cs="Arial"/>
          <w:sz w:val="24"/>
          <w:szCs w:val="24"/>
        </w:rPr>
        <w:t>by</w:t>
      </w:r>
      <w:r w:rsidRPr="00624B23">
        <w:rPr>
          <w:rFonts w:ascii="Arial" w:hAnsi="Arial" w:cs="Arial"/>
          <w:spacing w:val="1"/>
          <w:sz w:val="24"/>
          <w:szCs w:val="24"/>
        </w:rPr>
        <w:t xml:space="preserve"> </w:t>
      </w:r>
      <w:r w:rsidRPr="00624B23">
        <w:rPr>
          <w:rFonts w:ascii="Arial" w:hAnsi="Arial" w:cs="Arial"/>
          <w:sz w:val="24"/>
          <w:szCs w:val="24"/>
        </w:rPr>
        <w:t>MPC</w:t>
      </w:r>
      <w:r w:rsidRPr="00624B23">
        <w:rPr>
          <w:rFonts w:ascii="Arial" w:hAnsi="Arial" w:cs="Arial"/>
          <w:spacing w:val="1"/>
          <w:sz w:val="24"/>
          <w:szCs w:val="24"/>
        </w:rPr>
        <w:t xml:space="preserve"> </w:t>
      </w:r>
      <w:r w:rsidRPr="00624B23">
        <w:rPr>
          <w:rFonts w:ascii="Arial" w:hAnsi="Arial" w:cs="Arial"/>
          <w:sz w:val="24"/>
          <w:szCs w:val="24"/>
        </w:rPr>
        <w:t>for</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purpose</w:t>
      </w:r>
      <w:r w:rsidRPr="00624B23">
        <w:rPr>
          <w:rFonts w:ascii="Arial" w:hAnsi="Arial" w:cs="Arial"/>
          <w:spacing w:val="2"/>
          <w:sz w:val="24"/>
          <w:szCs w:val="24"/>
        </w:rPr>
        <w:t xml:space="preserve"> </w:t>
      </w:r>
      <w:r w:rsidRPr="00624B23">
        <w:rPr>
          <w:rFonts w:ascii="Arial" w:hAnsi="Arial" w:cs="Arial"/>
          <w:sz w:val="24"/>
          <w:szCs w:val="24"/>
        </w:rPr>
        <w:t>of</w:t>
      </w:r>
      <w:r w:rsidRPr="00624B23">
        <w:rPr>
          <w:rFonts w:ascii="Arial" w:hAnsi="Arial" w:cs="Arial"/>
          <w:spacing w:val="2"/>
          <w:sz w:val="24"/>
          <w:szCs w:val="24"/>
        </w:rPr>
        <w:t xml:space="preserve"> </w:t>
      </w:r>
      <w:r w:rsidRPr="00624B23">
        <w:rPr>
          <w:rFonts w:ascii="Arial" w:hAnsi="Arial" w:cs="Arial"/>
          <w:sz w:val="24"/>
          <w:szCs w:val="24"/>
        </w:rPr>
        <w:t>carrying</w:t>
      </w:r>
      <w:r w:rsidRPr="00624B23">
        <w:rPr>
          <w:rFonts w:ascii="Arial" w:hAnsi="Arial" w:cs="Arial"/>
          <w:spacing w:val="1"/>
          <w:sz w:val="24"/>
          <w:szCs w:val="24"/>
        </w:rPr>
        <w:t xml:space="preserve"> </w:t>
      </w:r>
      <w:r w:rsidRPr="00624B23">
        <w:rPr>
          <w:rFonts w:ascii="Arial" w:hAnsi="Arial" w:cs="Arial"/>
          <w:sz w:val="24"/>
          <w:szCs w:val="24"/>
        </w:rPr>
        <w:t>out</w:t>
      </w:r>
      <w:r w:rsidRPr="00624B23">
        <w:rPr>
          <w:rFonts w:ascii="Arial" w:hAnsi="Arial" w:cs="Arial"/>
          <w:spacing w:val="3"/>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completing</w:t>
      </w:r>
      <w:r w:rsidRPr="00624B23">
        <w:rPr>
          <w:rFonts w:ascii="Arial" w:hAnsi="Arial" w:cs="Arial"/>
          <w:spacing w:val="1"/>
          <w:sz w:val="24"/>
          <w:szCs w:val="24"/>
        </w:rPr>
        <w:t xml:space="preserve"> </w:t>
      </w:r>
      <w:r w:rsidRPr="00624B23">
        <w:rPr>
          <w:rFonts w:ascii="Arial" w:hAnsi="Arial" w:cs="Arial"/>
          <w:sz w:val="24"/>
          <w:szCs w:val="24"/>
        </w:rPr>
        <w:t>the Services.</w:t>
      </w:r>
    </w:p>
    <w:p w14:paraId="67AB8F3E" w14:textId="77777777" w:rsidR="00336B25" w:rsidRPr="00624B23" w:rsidRDefault="00336B25" w:rsidP="00336B25">
      <w:pPr>
        <w:pStyle w:val="BodyText"/>
        <w:spacing w:before="7"/>
        <w:rPr>
          <w:rFonts w:ascii="Arial" w:hAnsi="Arial" w:cs="Arial"/>
        </w:rPr>
      </w:pPr>
    </w:p>
    <w:p w14:paraId="3BA33C27" w14:textId="77777777" w:rsidR="00336B25" w:rsidRPr="00624B23" w:rsidRDefault="00336B25" w:rsidP="00990468">
      <w:pPr>
        <w:pStyle w:val="ListParagraph"/>
        <w:numPr>
          <w:ilvl w:val="3"/>
          <w:numId w:val="24"/>
        </w:numPr>
        <w:tabs>
          <w:tab w:val="left" w:pos="2530"/>
        </w:tabs>
        <w:spacing w:before="96" w:line="244" w:lineRule="auto"/>
        <w:ind w:right="962"/>
        <w:rPr>
          <w:rFonts w:ascii="Arial" w:hAnsi="Arial" w:cs="Arial"/>
          <w:sz w:val="24"/>
          <w:szCs w:val="24"/>
        </w:rPr>
      </w:pPr>
      <w:r w:rsidRPr="00624B23">
        <w:rPr>
          <w:rFonts w:ascii="Arial" w:hAnsi="Arial" w:cs="Arial"/>
          <w:sz w:val="24"/>
          <w:szCs w:val="24"/>
        </w:rPr>
        <w:t>bear all liabilities, obligations, claims, suits or proceedings whatsoever exiting prior to and as at the date of termination arising out of or in connection with-</w:t>
      </w:r>
    </w:p>
    <w:p w14:paraId="00477CF6" w14:textId="77777777" w:rsidR="00336B25" w:rsidRPr="00624B23" w:rsidRDefault="00336B25" w:rsidP="00336B25">
      <w:pPr>
        <w:pStyle w:val="BodyText"/>
        <w:spacing w:before="7"/>
        <w:rPr>
          <w:rFonts w:ascii="Arial" w:hAnsi="Arial" w:cs="Arial"/>
        </w:rPr>
      </w:pPr>
    </w:p>
    <w:p w14:paraId="5191A635" w14:textId="77777777" w:rsidR="00336B25" w:rsidRPr="00624B23" w:rsidRDefault="00336B25" w:rsidP="00990468">
      <w:pPr>
        <w:pStyle w:val="ListParagraph"/>
        <w:numPr>
          <w:ilvl w:val="0"/>
          <w:numId w:val="43"/>
        </w:numPr>
        <w:tabs>
          <w:tab w:val="left" w:pos="3095"/>
          <w:tab w:val="left" w:pos="3096"/>
        </w:tabs>
        <w:spacing w:before="96" w:line="244" w:lineRule="auto"/>
        <w:ind w:left="3119" w:right="964"/>
        <w:rPr>
          <w:rFonts w:ascii="Arial" w:hAnsi="Arial" w:cs="Arial"/>
          <w:sz w:val="24"/>
          <w:szCs w:val="24"/>
        </w:rPr>
      </w:pPr>
      <w:r w:rsidRPr="00624B23">
        <w:rPr>
          <w:rFonts w:ascii="Arial" w:hAnsi="Arial" w:cs="Arial"/>
          <w:sz w:val="24"/>
          <w:szCs w:val="24"/>
        </w:rPr>
        <w:t>any other agreement entered by the Consultant in relation to its obligation under this Agreement; or</w:t>
      </w:r>
    </w:p>
    <w:p w14:paraId="5BA22BFA" w14:textId="77777777" w:rsidR="00336B25" w:rsidRPr="00624B23" w:rsidRDefault="00336B25" w:rsidP="00990468">
      <w:pPr>
        <w:pStyle w:val="ListParagraph"/>
        <w:numPr>
          <w:ilvl w:val="0"/>
          <w:numId w:val="43"/>
        </w:numPr>
        <w:tabs>
          <w:tab w:val="left" w:pos="3095"/>
          <w:tab w:val="left" w:pos="3096"/>
        </w:tabs>
        <w:spacing w:before="96" w:line="244" w:lineRule="auto"/>
        <w:ind w:left="3119" w:right="964"/>
        <w:rPr>
          <w:rFonts w:ascii="Arial" w:hAnsi="Arial" w:cs="Arial"/>
          <w:sz w:val="24"/>
          <w:szCs w:val="24"/>
        </w:rPr>
      </w:pPr>
      <w:r w:rsidRPr="00624B23">
        <w:rPr>
          <w:rFonts w:ascii="Arial" w:hAnsi="Arial" w:cs="Arial"/>
          <w:sz w:val="24"/>
          <w:szCs w:val="24"/>
        </w:rPr>
        <w:t>any act of default, omission or negligence of the Consultant, its Personnel, employers, agents or servants, and MPC shall not be liable in respect of such liabilities, obligations, claims, suits or proceedings; and</w:t>
      </w:r>
    </w:p>
    <w:p w14:paraId="777DED2F" w14:textId="77777777" w:rsidR="00336B25" w:rsidRPr="00624B23" w:rsidRDefault="00336B25" w:rsidP="00336B25">
      <w:pPr>
        <w:spacing w:line="244" w:lineRule="auto"/>
        <w:rPr>
          <w:rFonts w:ascii="Arial" w:hAnsi="Arial" w:cs="Arial"/>
          <w:sz w:val="24"/>
          <w:szCs w:val="24"/>
        </w:rPr>
        <w:sectPr w:rsidR="00336B25" w:rsidRPr="00624B23">
          <w:pgSz w:w="12240" w:h="15840"/>
          <w:pgMar w:top="880" w:right="620" w:bottom="940" w:left="1040" w:header="698" w:footer="691" w:gutter="0"/>
          <w:cols w:space="720"/>
        </w:sectPr>
      </w:pPr>
    </w:p>
    <w:p w14:paraId="06A8D741" w14:textId="77777777" w:rsidR="00336B25" w:rsidRPr="00624B23" w:rsidRDefault="00336B25" w:rsidP="00336B25">
      <w:pPr>
        <w:pStyle w:val="BodyText"/>
        <w:spacing w:before="9"/>
        <w:rPr>
          <w:rFonts w:ascii="Arial" w:hAnsi="Arial" w:cs="Arial"/>
        </w:rPr>
      </w:pPr>
    </w:p>
    <w:p w14:paraId="16567B15" w14:textId="77777777" w:rsidR="00336B25" w:rsidRPr="00624B23" w:rsidRDefault="00336B25" w:rsidP="00990468">
      <w:pPr>
        <w:pStyle w:val="ListParagraph"/>
        <w:numPr>
          <w:ilvl w:val="3"/>
          <w:numId w:val="24"/>
        </w:numPr>
        <w:tabs>
          <w:tab w:val="left" w:pos="2530"/>
        </w:tabs>
        <w:spacing w:before="97" w:line="244" w:lineRule="auto"/>
        <w:ind w:right="968"/>
        <w:rPr>
          <w:rFonts w:ascii="Arial" w:hAnsi="Arial" w:cs="Arial"/>
          <w:sz w:val="24"/>
          <w:szCs w:val="24"/>
        </w:rPr>
      </w:pPr>
      <w:r w:rsidRPr="00624B23">
        <w:rPr>
          <w:rFonts w:ascii="Arial" w:hAnsi="Arial" w:cs="Arial"/>
          <w:sz w:val="24"/>
          <w:szCs w:val="24"/>
        </w:rPr>
        <w:t>pay to MPC not later than six (6) months after the date of termination the aggregate of-</w:t>
      </w:r>
    </w:p>
    <w:p w14:paraId="0EBC9D63" w14:textId="77777777" w:rsidR="00336B25" w:rsidRPr="00624B23" w:rsidRDefault="00336B25" w:rsidP="00336B25">
      <w:pPr>
        <w:pStyle w:val="BodyText"/>
        <w:spacing w:before="2"/>
        <w:rPr>
          <w:rFonts w:ascii="Arial" w:hAnsi="Arial" w:cs="Arial"/>
        </w:rPr>
      </w:pPr>
    </w:p>
    <w:p w14:paraId="74EEA0C0" w14:textId="77777777" w:rsidR="00336B25" w:rsidRPr="00624B23" w:rsidRDefault="00336B25" w:rsidP="00990468">
      <w:pPr>
        <w:pStyle w:val="ListParagraph"/>
        <w:numPr>
          <w:ilvl w:val="0"/>
          <w:numId w:val="23"/>
        </w:numPr>
        <w:tabs>
          <w:tab w:val="left" w:pos="3095"/>
          <w:tab w:val="left" w:pos="3096"/>
        </w:tabs>
        <w:spacing w:line="244" w:lineRule="auto"/>
        <w:ind w:right="969"/>
        <w:rPr>
          <w:rFonts w:ascii="Arial" w:hAnsi="Arial" w:cs="Arial"/>
          <w:sz w:val="24"/>
          <w:szCs w:val="24"/>
        </w:rPr>
      </w:pPr>
      <w:r w:rsidRPr="00624B23">
        <w:rPr>
          <w:rFonts w:ascii="Arial" w:hAnsi="Arial" w:cs="Arial"/>
          <w:sz w:val="24"/>
          <w:szCs w:val="24"/>
        </w:rPr>
        <w:t>all amounts at that time which may be owing by the Consultant to MPC under this Agreement; and</w:t>
      </w:r>
    </w:p>
    <w:p w14:paraId="0199D207" w14:textId="77777777" w:rsidR="00336B25" w:rsidRPr="00624B23" w:rsidRDefault="00336B25" w:rsidP="00336B25">
      <w:pPr>
        <w:pStyle w:val="BodyText"/>
        <w:spacing w:before="8"/>
        <w:rPr>
          <w:rFonts w:ascii="Arial" w:hAnsi="Arial" w:cs="Arial"/>
        </w:rPr>
      </w:pPr>
    </w:p>
    <w:p w14:paraId="051AF5CB" w14:textId="77777777" w:rsidR="00336B25" w:rsidRPr="00624B23" w:rsidRDefault="00336B25" w:rsidP="00990468">
      <w:pPr>
        <w:pStyle w:val="ListParagraph"/>
        <w:numPr>
          <w:ilvl w:val="0"/>
          <w:numId w:val="23"/>
        </w:numPr>
        <w:tabs>
          <w:tab w:val="left" w:pos="3096"/>
        </w:tabs>
        <w:spacing w:before="96" w:line="244" w:lineRule="auto"/>
        <w:ind w:right="966"/>
        <w:rPr>
          <w:rFonts w:ascii="Arial" w:hAnsi="Arial" w:cs="Arial"/>
          <w:sz w:val="24"/>
          <w:szCs w:val="24"/>
        </w:rPr>
      </w:pPr>
      <w:r w:rsidRPr="00624B23">
        <w:rPr>
          <w:rFonts w:ascii="Arial" w:hAnsi="Arial" w:cs="Arial"/>
          <w:sz w:val="24"/>
          <w:szCs w:val="24"/>
        </w:rPr>
        <w:t>any costs and expenses (including any incidental costs and expenses) paid or incurred by MPC arising from such default including any additional costs incurred by MPC in having to engage third party to complete the Service in excess of the costs and expenses which would have been incurred by Consultant in completing the Services</w:t>
      </w:r>
    </w:p>
    <w:p w14:paraId="76541668" w14:textId="77777777" w:rsidR="00336B25" w:rsidRPr="00624B23" w:rsidRDefault="00336B25" w:rsidP="00336B25">
      <w:pPr>
        <w:pStyle w:val="BodyText"/>
        <w:spacing w:before="10"/>
        <w:rPr>
          <w:rFonts w:ascii="Arial" w:hAnsi="Arial" w:cs="Arial"/>
        </w:rPr>
      </w:pPr>
    </w:p>
    <w:p w14:paraId="12EC78D2" w14:textId="77777777" w:rsidR="00336B25" w:rsidRPr="00624B23" w:rsidRDefault="00336B25" w:rsidP="00990468">
      <w:pPr>
        <w:pStyle w:val="ListParagraph"/>
        <w:numPr>
          <w:ilvl w:val="2"/>
          <w:numId w:val="24"/>
        </w:numPr>
        <w:tabs>
          <w:tab w:val="left" w:pos="1984"/>
          <w:tab w:val="left" w:pos="1985"/>
        </w:tabs>
        <w:ind w:hanging="721"/>
        <w:rPr>
          <w:rFonts w:ascii="Arial" w:hAnsi="Arial" w:cs="Arial"/>
          <w:sz w:val="24"/>
          <w:szCs w:val="24"/>
        </w:rPr>
      </w:pPr>
      <w:r w:rsidRPr="00624B23">
        <w:rPr>
          <w:rFonts w:ascii="Arial" w:hAnsi="Arial" w:cs="Arial"/>
          <w:sz w:val="24"/>
          <w:szCs w:val="24"/>
        </w:rPr>
        <w:t>MPC shall hence forth −</w:t>
      </w:r>
    </w:p>
    <w:p w14:paraId="14E3CD35" w14:textId="77777777" w:rsidR="00336B25" w:rsidRPr="00624B23" w:rsidRDefault="00336B25" w:rsidP="00336B25">
      <w:pPr>
        <w:pStyle w:val="BodyText"/>
        <w:spacing w:before="6"/>
        <w:rPr>
          <w:rFonts w:ascii="Arial" w:hAnsi="Arial" w:cs="Arial"/>
        </w:rPr>
      </w:pPr>
    </w:p>
    <w:p w14:paraId="02443796" w14:textId="77777777" w:rsidR="00336B25" w:rsidRPr="00624B23" w:rsidRDefault="00336B25" w:rsidP="00990468">
      <w:pPr>
        <w:pStyle w:val="ListParagraph"/>
        <w:numPr>
          <w:ilvl w:val="3"/>
          <w:numId w:val="24"/>
        </w:numPr>
        <w:tabs>
          <w:tab w:val="left" w:pos="2530"/>
        </w:tabs>
        <w:spacing w:line="244" w:lineRule="auto"/>
        <w:ind w:right="964"/>
        <w:rPr>
          <w:rFonts w:ascii="Arial" w:hAnsi="Arial" w:cs="Arial"/>
          <w:sz w:val="24"/>
          <w:szCs w:val="24"/>
        </w:rPr>
      </w:pPr>
      <w:r w:rsidRPr="00624B23">
        <w:rPr>
          <w:rFonts w:ascii="Arial" w:hAnsi="Arial" w:cs="Arial"/>
          <w:sz w:val="24"/>
          <w:szCs w:val="24"/>
        </w:rPr>
        <w:t>pay the Consultant part of the consulting fees in proportion to the amount of the Services performed up to the date of termination;</w:t>
      </w:r>
    </w:p>
    <w:p w14:paraId="0E1513FE" w14:textId="77777777" w:rsidR="00336B25" w:rsidRPr="00624B23" w:rsidRDefault="00336B25" w:rsidP="00336B25">
      <w:pPr>
        <w:pStyle w:val="BodyText"/>
        <w:spacing w:before="2"/>
        <w:rPr>
          <w:rFonts w:ascii="Arial" w:hAnsi="Arial" w:cs="Arial"/>
        </w:rPr>
      </w:pPr>
    </w:p>
    <w:p w14:paraId="59ACA7FA" w14:textId="77777777" w:rsidR="00336B25" w:rsidRPr="00624B23" w:rsidRDefault="00336B25" w:rsidP="00990468">
      <w:pPr>
        <w:pStyle w:val="ListParagraph"/>
        <w:numPr>
          <w:ilvl w:val="3"/>
          <w:numId w:val="24"/>
        </w:numPr>
        <w:tabs>
          <w:tab w:val="left" w:pos="2530"/>
        </w:tabs>
        <w:spacing w:line="244" w:lineRule="auto"/>
        <w:ind w:right="959"/>
        <w:rPr>
          <w:rFonts w:ascii="Arial" w:hAnsi="Arial" w:cs="Arial"/>
          <w:sz w:val="24"/>
          <w:szCs w:val="24"/>
        </w:rPr>
      </w:pPr>
      <w:r w:rsidRPr="00624B23">
        <w:rPr>
          <w:rFonts w:ascii="Arial" w:hAnsi="Arial" w:cs="Arial"/>
          <w:sz w:val="24"/>
          <w:szCs w:val="24"/>
        </w:rPr>
        <w:t>deduct all costs, losses and damages incurred under 10.4 (b)(viii), from the payment then or thereafter due to the Consultant. The amount, if any, remaining to be paid thereafter to the Consultant and the amount under clause 10.4 (c)(</w:t>
      </w:r>
      <w:proofErr w:type="spellStart"/>
      <w:r w:rsidRPr="00624B23">
        <w:rPr>
          <w:rFonts w:ascii="Arial" w:hAnsi="Arial" w:cs="Arial"/>
          <w:sz w:val="24"/>
          <w:szCs w:val="24"/>
        </w:rPr>
        <w:t>i</w:t>
      </w:r>
      <w:proofErr w:type="spellEnd"/>
      <w:r w:rsidRPr="00624B23">
        <w:rPr>
          <w:rFonts w:ascii="Arial" w:hAnsi="Arial" w:cs="Arial"/>
          <w:sz w:val="24"/>
          <w:szCs w:val="24"/>
        </w:rPr>
        <w:t>) shall constitute the Consultant’s sole claim for payment following termination under clauses 10.1, 10.2 and 10.3</w:t>
      </w:r>
    </w:p>
    <w:p w14:paraId="4FB51536" w14:textId="77777777" w:rsidR="00336B25" w:rsidRPr="00624B23" w:rsidRDefault="00336B25" w:rsidP="00336B25">
      <w:pPr>
        <w:pStyle w:val="BodyText"/>
        <w:spacing w:before="10"/>
        <w:rPr>
          <w:rFonts w:ascii="Arial" w:hAnsi="Arial" w:cs="Arial"/>
        </w:rPr>
      </w:pPr>
    </w:p>
    <w:p w14:paraId="70FB87F7" w14:textId="77777777" w:rsidR="00336B25" w:rsidRPr="00624B23" w:rsidRDefault="00336B25" w:rsidP="00990468">
      <w:pPr>
        <w:pStyle w:val="ListParagraph"/>
        <w:numPr>
          <w:ilvl w:val="3"/>
          <w:numId w:val="24"/>
        </w:numPr>
        <w:tabs>
          <w:tab w:val="left" w:pos="2530"/>
        </w:tabs>
        <w:spacing w:line="244" w:lineRule="auto"/>
        <w:ind w:right="962"/>
        <w:rPr>
          <w:rFonts w:ascii="Arial" w:hAnsi="Arial" w:cs="Arial"/>
          <w:sz w:val="24"/>
          <w:szCs w:val="24"/>
        </w:rPr>
      </w:pPr>
      <w:r w:rsidRPr="00624B23">
        <w:rPr>
          <w:rFonts w:ascii="Arial" w:hAnsi="Arial" w:cs="Arial"/>
          <w:sz w:val="24"/>
          <w:szCs w:val="24"/>
        </w:rPr>
        <w:t>be entitled to claim against the Consultant for any losses and/or damages suffered as a result of the termination; and</w:t>
      </w:r>
    </w:p>
    <w:p w14:paraId="7C9BF647" w14:textId="77777777" w:rsidR="00336B25" w:rsidRPr="00624B23" w:rsidRDefault="00336B25" w:rsidP="00336B25">
      <w:pPr>
        <w:pStyle w:val="BodyText"/>
        <w:spacing w:before="2"/>
        <w:rPr>
          <w:rFonts w:ascii="Arial" w:hAnsi="Arial" w:cs="Arial"/>
        </w:rPr>
      </w:pPr>
    </w:p>
    <w:p w14:paraId="06440333" w14:textId="77777777" w:rsidR="00336B25" w:rsidRPr="00624B23" w:rsidRDefault="00336B25" w:rsidP="00990468">
      <w:pPr>
        <w:pStyle w:val="ListParagraph"/>
        <w:numPr>
          <w:ilvl w:val="3"/>
          <w:numId w:val="24"/>
        </w:numPr>
        <w:tabs>
          <w:tab w:val="left" w:pos="2529"/>
          <w:tab w:val="left" w:pos="2530"/>
        </w:tabs>
        <w:ind w:hanging="546"/>
        <w:rPr>
          <w:rFonts w:ascii="Arial" w:hAnsi="Arial" w:cs="Arial"/>
          <w:sz w:val="24"/>
          <w:szCs w:val="24"/>
        </w:rPr>
      </w:pPr>
      <w:r w:rsidRPr="00624B23">
        <w:rPr>
          <w:rFonts w:ascii="Arial" w:hAnsi="Arial" w:cs="Arial"/>
          <w:sz w:val="24"/>
          <w:szCs w:val="24"/>
        </w:rPr>
        <w:t>be entitled to appoint another consultant to perform the Services</w:t>
      </w:r>
    </w:p>
    <w:p w14:paraId="7A3B6350" w14:textId="77777777" w:rsidR="00336B25" w:rsidRPr="00624B23" w:rsidRDefault="00336B25" w:rsidP="00336B25">
      <w:pPr>
        <w:pStyle w:val="BodyText"/>
        <w:spacing w:before="3"/>
        <w:rPr>
          <w:rFonts w:ascii="Arial" w:hAnsi="Arial" w:cs="Arial"/>
        </w:rPr>
      </w:pPr>
    </w:p>
    <w:p w14:paraId="535DDF36" w14:textId="77777777" w:rsidR="00336B25" w:rsidRPr="00624B23" w:rsidRDefault="00336B25" w:rsidP="00990468">
      <w:pPr>
        <w:pStyle w:val="ListParagraph"/>
        <w:numPr>
          <w:ilvl w:val="2"/>
          <w:numId w:val="24"/>
        </w:numPr>
        <w:tabs>
          <w:tab w:val="left" w:pos="1985"/>
        </w:tabs>
        <w:spacing w:before="96" w:line="244" w:lineRule="auto"/>
        <w:ind w:right="961"/>
        <w:rPr>
          <w:rFonts w:ascii="Arial" w:hAnsi="Arial" w:cs="Arial"/>
          <w:sz w:val="24"/>
          <w:szCs w:val="24"/>
        </w:rPr>
      </w:pPr>
      <w:r w:rsidRPr="00624B23">
        <w:rPr>
          <w:rFonts w:ascii="Arial" w:hAnsi="Arial" w:cs="Arial"/>
          <w:sz w:val="24"/>
          <w:szCs w:val="24"/>
        </w:rPr>
        <w:t>For the avoidance of doubt, the Parties hereby agree that the Consultant shall not be entitled to any other form of losses including loss of profit, damages, claims or whatsoever other than those stipulated under clause 10.4 (c)(</w:t>
      </w:r>
      <w:proofErr w:type="spellStart"/>
      <w:r w:rsidRPr="00624B23">
        <w:rPr>
          <w:rFonts w:ascii="Arial" w:hAnsi="Arial" w:cs="Arial"/>
          <w:sz w:val="24"/>
          <w:szCs w:val="24"/>
        </w:rPr>
        <w:t>i</w:t>
      </w:r>
      <w:proofErr w:type="spellEnd"/>
      <w:r w:rsidRPr="00624B23">
        <w:rPr>
          <w:rFonts w:ascii="Arial" w:hAnsi="Arial" w:cs="Arial"/>
          <w:sz w:val="24"/>
          <w:szCs w:val="24"/>
        </w:rPr>
        <w:t>) (if any). The Parties further agree that the payment made by MPC under clauses 10.4 (c)(</w:t>
      </w:r>
      <w:proofErr w:type="spellStart"/>
      <w:r w:rsidRPr="00624B23">
        <w:rPr>
          <w:rFonts w:ascii="Arial" w:hAnsi="Arial" w:cs="Arial"/>
          <w:sz w:val="24"/>
          <w:szCs w:val="24"/>
        </w:rPr>
        <w:t>i</w:t>
      </w:r>
      <w:proofErr w:type="spellEnd"/>
      <w:r w:rsidRPr="00624B23">
        <w:rPr>
          <w:rFonts w:ascii="Arial" w:hAnsi="Arial" w:cs="Arial"/>
          <w:sz w:val="24"/>
          <w:szCs w:val="24"/>
        </w:rPr>
        <w:t>) shall constitute as a full and final settlement between the Parties.</w:t>
      </w:r>
    </w:p>
    <w:p w14:paraId="5348EADD" w14:textId="77777777" w:rsidR="00336B25" w:rsidRPr="00624B23" w:rsidRDefault="00336B25" w:rsidP="00336B25">
      <w:pPr>
        <w:pStyle w:val="BodyText"/>
        <w:spacing w:before="6"/>
        <w:rPr>
          <w:rFonts w:ascii="Arial" w:hAnsi="Arial" w:cs="Arial"/>
        </w:rPr>
      </w:pPr>
    </w:p>
    <w:p w14:paraId="2F670EBB" w14:textId="77777777" w:rsidR="00336B25" w:rsidRPr="00624B23" w:rsidRDefault="00336B25" w:rsidP="00990468">
      <w:pPr>
        <w:pStyle w:val="Heading1"/>
        <w:numPr>
          <w:ilvl w:val="1"/>
          <w:numId w:val="22"/>
        </w:numPr>
        <w:tabs>
          <w:tab w:val="left" w:pos="1264"/>
          <w:tab w:val="left" w:pos="1265"/>
        </w:tabs>
        <w:ind w:hanging="721"/>
        <w:jc w:val="left"/>
        <w:rPr>
          <w:rFonts w:ascii="Arial" w:hAnsi="Arial" w:cs="Arial"/>
          <w:b/>
          <w:bCs/>
          <w:sz w:val="24"/>
          <w:szCs w:val="24"/>
        </w:rPr>
      </w:pPr>
      <w:bookmarkStart w:id="48" w:name="_bookmark48"/>
      <w:bookmarkEnd w:id="48"/>
      <w:r w:rsidRPr="00624B23">
        <w:rPr>
          <w:rFonts w:ascii="Arial" w:hAnsi="Arial" w:cs="Arial"/>
          <w:b/>
          <w:bCs/>
          <w:sz w:val="24"/>
          <w:szCs w:val="24"/>
        </w:rPr>
        <w:t>TERMINATION</w:t>
      </w:r>
      <w:r w:rsidRPr="00624B23">
        <w:rPr>
          <w:rFonts w:ascii="Arial" w:hAnsi="Arial" w:cs="Arial"/>
          <w:b/>
          <w:bCs/>
          <w:spacing w:val="-3"/>
          <w:sz w:val="24"/>
          <w:szCs w:val="24"/>
        </w:rPr>
        <w:t xml:space="preserve"> </w:t>
      </w:r>
      <w:r w:rsidRPr="00624B23">
        <w:rPr>
          <w:rFonts w:ascii="Arial" w:hAnsi="Arial" w:cs="Arial"/>
          <w:b/>
          <w:bCs/>
          <w:sz w:val="24"/>
          <w:szCs w:val="24"/>
        </w:rPr>
        <w:t>BY</w:t>
      </w:r>
      <w:r w:rsidRPr="00624B23">
        <w:rPr>
          <w:rFonts w:ascii="Arial" w:hAnsi="Arial" w:cs="Arial"/>
          <w:b/>
          <w:bCs/>
          <w:spacing w:val="-5"/>
          <w:sz w:val="24"/>
          <w:szCs w:val="24"/>
        </w:rPr>
        <w:t xml:space="preserve"> </w:t>
      </w:r>
      <w:r w:rsidRPr="00624B23">
        <w:rPr>
          <w:rFonts w:ascii="Arial" w:hAnsi="Arial" w:cs="Arial"/>
          <w:b/>
          <w:bCs/>
          <w:sz w:val="24"/>
          <w:szCs w:val="24"/>
        </w:rPr>
        <w:t>THE</w:t>
      </w:r>
      <w:r w:rsidRPr="00624B23">
        <w:rPr>
          <w:rFonts w:ascii="Arial" w:hAnsi="Arial" w:cs="Arial"/>
          <w:b/>
          <w:bCs/>
          <w:spacing w:val="-2"/>
          <w:sz w:val="24"/>
          <w:szCs w:val="24"/>
        </w:rPr>
        <w:t xml:space="preserve"> </w:t>
      </w:r>
      <w:r w:rsidRPr="00624B23">
        <w:rPr>
          <w:rFonts w:ascii="Arial" w:hAnsi="Arial" w:cs="Arial"/>
          <w:b/>
          <w:bCs/>
          <w:sz w:val="24"/>
          <w:szCs w:val="24"/>
        </w:rPr>
        <w:t>CONSULTANT</w:t>
      </w:r>
    </w:p>
    <w:p w14:paraId="1FACEBBC" w14:textId="77777777" w:rsidR="00336B25" w:rsidRPr="00624B23" w:rsidRDefault="00336B25" w:rsidP="00336B25">
      <w:pPr>
        <w:pStyle w:val="BodyText"/>
        <w:spacing w:before="4"/>
        <w:rPr>
          <w:rFonts w:ascii="Arial" w:hAnsi="Arial" w:cs="Arial"/>
          <w:b/>
        </w:rPr>
      </w:pPr>
    </w:p>
    <w:p w14:paraId="47DC4FEE" w14:textId="77777777" w:rsidR="00336B25" w:rsidRPr="00624B23" w:rsidRDefault="00336B25" w:rsidP="00990468">
      <w:pPr>
        <w:pStyle w:val="ListParagraph"/>
        <w:numPr>
          <w:ilvl w:val="2"/>
          <w:numId w:val="22"/>
        </w:numPr>
        <w:tabs>
          <w:tab w:val="left" w:pos="1985"/>
        </w:tabs>
        <w:spacing w:line="244" w:lineRule="auto"/>
        <w:ind w:right="955"/>
        <w:rPr>
          <w:rFonts w:ascii="Arial" w:hAnsi="Arial" w:cs="Arial"/>
          <w:sz w:val="24"/>
          <w:szCs w:val="24"/>
        </w:rPr>
      </w:pPr>
      <w:r w:rsidRPr="00624B23">
        <w:rPr>
          <w:rFonts w:ascii="Arial" w:hAnsi="Arial" w:cs="Arial"/>
          <w:sz w:val="24"/>
          <w:szCs w:val="24"/>
        </w:rPr>
        <w:t>If MPC without reasonable cause fails to perform or fulfil any</w:t>
      </w:r>
      <w:r w:rsidRPr="00624B23">
        <w:rPr>
          <w:rFonts w:ascii="Arial" w:hAnsi="Arial" w:cs="Arial"/>
          <w:spacing w:val="1"/>
          <w:sz w:val="24"/>
          <w:szCs w:val="24"/>
        </w:rPr>
        <w:t xml:space="preserve"> </w:t>
      </w:r>
      <w:r w:rsidRPr="00624B23">
        <w:rPr>
          <w:rFonts w:ascii="Arial" w:hAnsi="Arial" w:cs="Arial"/>
          <w:sz w:val="24"/>
          <w:szCs w:val="24"/>
        </w:rPr>
        <w:t>of its obligations which adversely affects the Consultant’s obligations</w:t>
      </w:r>
      <w:r w:rsidRPr="00624B23">
        <w:rPr>
          <w:rFonts w:ascii="Arial" w:hAnsi="Arial" w:cs="Arial"/>
          <w:spacing w:val="1"/>
          <w:sz w:val="24"/>
          <w:szCs w:val="24"/>
        </w:rPr>
        <w:t xml:space="preserve"> </w:t>
      </w:r>
      <w:r w:rsidRPr="00624B23">
        <w:rPr>
          <w:rFonts w:ascii="Arial" w:hAnsi="Arial" w:cs="Arial"/>
          <w:sz w:val="24"/>
          <w:szCs w:val="24"/>
        </w:rPr>
        <w:t>under this Agreement, then the Consultant may give notice in writing to</w:t>
      </w:r>
      <w:r w:rsidRPr="00624B23">
        <w:rPr>
          <w:rFonts w:ascii="Arial" w:hAnsi="Arial" w:cs="Arial"/>
          <w:spacing w:val="1"/>
          <w:sz w:val="24"/>
          <w:szCs w:val="24"/>
        </w:rPr>
        <w:t xml:space="preserve"> </w:t>
      </w:r>
      <w:r w:rsidRPr="00624B23">
        <w:rPr>
          <w:rFonts w:ascii="Arial" w:hAnsi="Arial" w:cs="Arial"/>
          <w:sz w:val="24"/>
          <w:szCs w:val="24"/>
        </w:rPr>
        <w:t>MPC</w:t>
      </w:r>
      <w:r w:rsidRPr="00624B23">
        <w:rPr>
          <w:rFonts w:ascii="Arial" w:hAnsi="Arial" w:cs="Arial"/>
          <w:spacing w:val="1"/>
          <w:sz w:val="24"/>
          <w:szCs w:val="24"/>
        </w:rPr>
        <w:t xml:space="preserve"> </w:t>
      </w:r>
      <w:r w:rsidRPr="00624B23">
        <w:rPr>
          <w:rFonts w:ascii="Arial" w:hAnsi="Arial" w:cs="Arial"/>
          <w:sz w:val="24"/>
          <w:szCs w:val="24"/>
        </w:rPr>
        <w:t>specifying</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default</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MPC</w:t>
      </w:r>
      <w:r w:rsidRPr="00624B23">
        <w:rPr>
          <w:rFonts w:ascii="Arial" w:hAnsi="Arial" w:cs="Arial"/>
          <w:spacing w:val="1"/>
          <w:sz w:val="24"/>
          <w:szCs w:val="24"/>
        </w:rPr>
        <w:t xml:space="preserve"> </w:t>
      </w:r>
      <w:r w:rsidRPr="00624B23">
        <w:rPr>
          <w:rFonts w:ascii="Arial" w:hAnsi="Arial" w:cs="Arial"/>
          <w:sz w:val="24"/>
          <w:szCs w:val="24"/>
        </w:rPr>
        <w:t>shall</w:t>
      </w:r>
      <w:r w:rsidRPr="00624B23">
        <w:rPr>
          <w:rFonts w:ascii="Arial" w:hAnsi="Arial" w:cs="Arial"/>
          <w:spacing w:val="1"/>
          <w:sz w:val="24"/>
          <w:szCs w:val="24"/>
        </w:rPr>
        <w:t xml:space="preserve"> </w:t>
      </w:r>
      <w:r w:rsidRPr="00624B23">
        <w:rPr>
          <w:rFonts w:ascii="Arial" w:hAnsi="Arial" w:cs="Arial"/>
          <w:sz w:val="24"/>
          <w:szCs w:val="24"/>
        </w:rPr>
        <w:t>remedy the relevant default within fourteen (14) days after receipt of</w:t>
      </w:r>
      <w:r w:rsidRPr="00624B23">
        <w:rPr>
          <w:rFonts w:ascii="Arial" w:hAnsi="Arial" w:cs="Arial"/>
          <w:spacing w:val="1"/>
          <w:sz w:val="24"/>
          <w:szCs w:val="24"/>
        </w:rPr>
        <w:t xml:space="preserve"> </w:t>
      </w:r>
      <w:r w:rsidRPr="00624B23">
        <w:rPr>
          <w:rFonts w:ascii="Arial" w:hAnsi="Arial" w:cs="Arial"/>
          <w:sz w:val="24"/>
          <w:szCs w:val="24"/>
        </w:rPr>
        <w:t>such</w:t>
      </w:r>
      <w:r w:rsidRPr="00624B23">
        <w:rPr>
          <w:rFonts w:ascii="Arial" w:hAnsi="Arial" w:cs="Arial"/>
          <w:spacing w:val="2"/>
          <w:sz w:val="24"/>
          <w:szCs w:val="24"/>
        </w:rPr>
        <w:t xml:space="preserve"> </w:t>
      </w:r>
      <w:r w:rsidRPr="00624B23">
        <w:rPr>
          <w:rFonts w:ascii="Arial" w:hAnsi="Arial" w:cs="Arial"/>
          <w:sz w:val="24"/>
          <w:szCs w:val="24"/>
        </w:rPr>
        <w:t>notice</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2"/>
          <w:sz w:val="24"/>
          <w:szCs w:val="24"/>
        </w:rPr>
        <w:t xml:space="preserve"> </w:t>
      </w:r>
      <w:r w:rsidRPr="00624B23">
        <w:rPr>
          <w:rFonts w:ascii="Arial" w:hAnsi="Arial" w:cs="Arial"/>
          <w:sz w:val="24"/>
          <w:szCs w:val="24"/>
        </w:rPr>
        <w:t>such extended</w:t>
      </w:r>
      <w:r w:rsidRPr="00624B23">
        <w:rPr>
          <w:rFonts w:ascii="Arial" w:hAnsi="Arial" w:cs="Arial"/>
          <w:spacing w:val="3"/>
          <w:sz w:val="24"/>
          <w:szCs w:val="24"/>
        </w:rPr>
        <w:t xml:space="preserve"> </w:t>
      </w:r>
      <w:r w:rsidRPr="00624B23">
        <w:rPr>
          <w:rFonts w:ascii="Arial" w:hAnsi="Arial" w:cs="Arial"/>
          <w:sz w:val="24"/>
          <w:szCs w:val="24"/>
        </w:rPr>
        <w:t>period</w:t>
      </w:r>
      <w:r w:rsidRPr="00624B23">
        <w:rPr>
          <w:rFonts w:ascii="Arial" w:hAnsi="Arial" w:cs="Arial"/>
          <w:spacing w:val="1"/>
          <w:sz w:val="24"/>
          <w:szCs w:val="24"/>
        </w:rPr>
        <w:t xml:space="preserve"> </w:t>
      </w:r>
      <w:r w:rsidRPr="00624B23">
        <w:rPr>
          <w:rFonts w:ascii="Arial" w:hAnsi="Arial" w:cs="Arial"/>
          <w:sz w:val="24"/>
          <w:szCs w:val="24"/>
        </w:rPr>
        <w:t>as</w:t>
      </w:r>
      <w:r w:rsidRPr="00624B23">
        <w:rPr>
          <w:rFonts w:ascii="Arial" w:hAnsi="Arial" w:cs="Arial"/>
          <w:spacing w:val="1"/>
          <w:sz w:val="24"/>
          <w:szCs w:val="24"/>
        </w:rPr>
        <w:t xml:space="preserve"> </w:t>
      </w:r>
      <w:r w:rsidRPr="00624B23">
        <w:rPr>
          <w:rFonts w:ascii="Arial" w:hAnsi="Arial" w:cs="Arial"/>
          <w:sz w:val="24"/>
          <w:szCs w:val="24"/>
        </w:rPr>
        <w:t>agreed</w:t>
      </w:r>
      <w:r w:rsidRPr="00624B23">
        <w:rPr>
          <w:rFonts w:ascii="Arial" w:hAnsi="Arial" w:cs="Arial"/>
          <w:spacing w:val="3"/>
          <w:sz w:val="24"/>
          <w:szCs w:val="24"/>
        </w:rPr>
        <w:t xml:space="preserve"> </w:t>
      </w:r>
      <w:r w:rsidRPr="00624B23">
        <w:rPr>
          <w:rFonts w:ascii="Arial" w:hAnsi="Arial" w:cs="Arial"/>
          <w:sz w:val="24"/>
          <w:szCs w:val="24"/>
        </w:rPr>
        <w:t>by the Parties.</w:t>
      </w:r>
    </w:p>
    <w:p w14:paraId="69F345FC" w14:textId="77777777" w:rsidR="00336B25" w:rsidRPr="00624B23" w:rsidRDefault="00336B25" w:rsidP="00990468">
      <w:pPr>
        <w:pStyle w:val="ListParagraph"/>
        <w:numPr>
          <w:ilvl w:val="2"/>
          <w:numId w:val="22"/>
        </w:numPr>
        <w:tabs>
          <w:tab w:val="left" w:pos="1985"/>
        </w:tabs>
        <w:spacing w:before="114" w:line="244" w:lineRule="auto"/>
        <w:ind w:right="966"/>
        <w:rPr>
          <w:rFonts w:ascii="Arial" w:hAnsi="Arial" w:cs="Arial"/>
          <w:sz w:val="24"/>
          <w:szCs w:val="24"/>
        </w:rPr>
      </w:pPr>
      <w:r w:rsidRPr="00624B23">
        <w:rPr>
          <w:rFonts w:ascii="Arial" w:hAnsi="Arial" w:cs="Arial"/>
          <w:sz w:val="24"/>
          <w:szCs w:val="24"/>
        </w:rPr>
        <w:t>If</w:t>
      </w:r>
      <w:r w:rsidRPr="00624B23">
        <w:rPr>
          <w:rFonts w:ascii="Arial" w:hAnsi="Arial" w:cs="Arial"/>
          <w:spacing w:val="1"/>
          <w:sz w:val="24"/>
          <w:szCs w:val="24"/>
        </w:rPr>
        <w:t xml:space="preserve"> </w:t>
      </w:r>
      <w:r w:rsidRPr="00624B23">
        <w:rPr>
          <w:rFonts w:ascii="Arial" w:hAnsi="Arial" w:cs="Arial"/>
          <w:sz w:val="24"/>
          <w:szCs w:val="24"/>
        </w:rPr>
        <w:t>MPC</w:t>
      </w:r>
      <w:r w:rsidRPr="00624B23">
        <w:rPr>
          <w:rFonts w:ascii="Arial" w:hAnsi="Arial" w:cs="Arial"/>
          <w:spacing w:val="1"/>
          <w:sz w:val="24"/>
          <w:szCs w:val="24"/>
        </w:rPr>
        <w:t xml:space="preserve"> </w:t>
      </w:r>
      <w:r w:rsidRPr="00624B23">
        <w:rPr>
          <w:rFonts w:ascii="Arial" w:hAnsi="Arial" w:cs="Arial"/>
          <w:sz w:val="24"/>
          <w:szCs w:val="24"/>
        </w:rPr>
        <w:t>fails</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remedy</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relevant</w:t>
      </w:r>
      <w:r w:rsidRPr="00624B23">
        <w:rPr>
          <w:rFonts w:ascii="Arial" w:hAnsi="Arial" w:cs="Arial"/>
          <w:spacing w:val="1"/>
          <w:sz w:val="24"/>
          <w:szCs w:val="24"/>
        </w:rPr>
        <w:t xml:space="preserve"> </w:t>
      </w:r>
      <w:r w:rsidRPr="00624B23">
        <w:rPr>
          <w:rFonts w:ascii="Arial" w:hAnsi="Arial" w:cs="Arial"/>
          <w:sz w:val="24"/>
          <w:szCs w:val="24"/>
        </w:rPr>
        <w:t>default</w:t>
      </w:r>
      <w:r w:rsidRPr="00624B23">
        <w:rPr>
          <w:rFonts w:ascii="Arial" w:hAnsi="Arial" w:cs="Arial"/>
          <w:spacing w:val="63"/>
          <w:sz w:val="24"/>
          <w:szCs w:val="24"/>
        </w:rPr>
        <w:t xml:space="preserve"> </w:t>
      </w:r>
      <w:r w:rsidRPr="00624B23">
        <w:rPr>
          <w:rFonts w:ascii="Arial" w:hAnsi="Arial" w:cs="Arial"/>
          <w:sz w:val="24"/>
          <w:szCs w:val="24"/>
        </w:rPr>
        <w:t>within</w:t>
      </w:r>
      <w:r w:rsidRPr="00624B23">
        <w:rPr>
          <w:rFonts w:ascii="Arial" w:hAnsi="Arial" w:cs="Arial"/>
          <w:spacing w:val="64"/>
          <w:sz w:val="24"/>
          <w:szCs w:val="24"/>
        </w:rPr>
        <w:t xml:space="preserve"> </w:t>
      </w:r>
      <w:r w:rsidRPr="00624B23">
        <w:rPr>
          <w:rFonts w:ascii="Arial" w:hAnsi="Arial" w:cs="Arial"/>
          <w:sz w:val="24"/>
          <w:szCs w:val="24"/>
        </w:rPr>
        <w:t>such</w:t>
      </w:r>
      <w:r w:rsidRPr="00624B23">
        <w:rPr>
          <w:rFonts w:ascii="Arial" w:hAnsi="Arial" w:cs="Arial"/>
          <w:spacing w:val="1"/>
          <w:sz w:val="24"/>
          <w:szCs w:val="24"/>
        </w:rPr>
        <w:t xml:space="preserve"> </w:t>
      </w:r>
      <w:r w:rsidRPr="00624B23">
        <w:rPr>
          <w:rFonts w:ascii="Arial" w:hAnsi="Arial" w:cs="Arial"/>
          <w:sz w:val="24"/>
          <w:szCs w:val="24"/>
        </w:rPr>
        <w:t>period</w:t>
      </w:r>
      <w:r w:rsidRPr="00624B23">
        <w:rPr>
          <w:rFonts w:ascii="Arial" w:hAnsi="Arial" w:cs="Arial"/>
          <w:spacing w:val="51"/>
          <w:sz w:val="24"/>
          <w:szCs w:val="24"/>
        </w:rPr>
        <w:t xml:space="preserve"> </w:t>
      </w:r>
      <w:r w:rsidRPr="00624B23">
        <w:rPr>
          <w:rFonts w:ascii="Arial" w:hAnsi="Arial" w:cs="Arial"/>
          <w:sz w:val="24"/>
          <w:szCs w:val="24"/>
        </w:rPr>
        <w:t>or</w:t>
      </w:r>
      <w:r w:rsidRPr="00624B23">
        <w:rPr>
          <w:rFonts w:ascii="Arial" w:hAnsi="Arial" w:cs="Arial"/>
          <w:spacing w:val="53"/>
          <w:sz w:val="24"/>
          <w:szCs w:val="24"/>
        </w:rPr>
        <w:t xml:space="preserve"> </w:t>
      </w:r>
      <w:r w:rsidRPr="00624B23">
        <w:rPr>
          <w:rFonts w:ascii="Arial" w:hAnsi="Arial" w:cs="Arial"/>
          <w:sz w:val="24"/>
          <w:szCs w:val="24"/>
        </w:rPr>
        <w:t>such</w:t>
      </w:r>
      <w:r w:rsidRPr="00624B23">
        <w:rPr>
          <w:rFonts w:ascii="Arial" w:hAnsi="Arial" w:cs="Arial"/>
          <w:spacing w:val="52"/>
          <w:sz w:val="24"/>
          <w:szCs w:val="24"/>
        </w:rPr>
        <w:t xml:space="preserve"> </w:t>
      </w:r>
      <w:r w:rsidRPr="00624B23">
        <w:rPr>
          <w:rFonts w:ascii="Arial" w:hAnsi="Arial" w:cs="Arial"/>
          <w:sz w:val="24"/>
          <w:szCs w:val="24"/>
        </w:rPr>
        <w:t>other</w:t>
      </w:r>
      <w:r w:rsidRPr="00624B23">
        <w:rPr>
          <w:rFonts w:ascii="Arial" w:hAnsi="Arial" w:cs="Arial"/>
          <w:spacing w:val="50"/>
          <w:sz w:val="24"/>
          <w:szCs w:val="24"/>
        </w:rPr>
        <w:t xml:space="preserve"> </w:t>
      </w:r>
      <w:r w:rsidRPr="00624B23">
        <w:rPr>
          <w:rFonts w:ascii="Arial" w:hAnsi="Arial" w:cs="Arial"/>
          <w:sz w:val="24"/>
          <w:szCs w:val="24"/>
        </w:rPr>
        <w:t>extended</w:t>
      </w:r>
      <w:r w:rsidRPr="00624B23">
        <w:rPr>
          <w:rFonts w:ascii="Arial" w:hAnsi="Arial" w:cs="Arial"/>
          <w:spacing w:val="52"/>
          <w:sz w:val="24"/>
          <w:szCs w:val="24"/>
        </w:rPr>
        <w:t xml:space="preserve"> </w:t>
      </w:r>
      <w:r w:rsidRPr="00624B23">
        <w:rPr>
          <w:rFonts w:ascii="Arial" w:hAnsi="Arial" w:cs="Arial"/>
          <w:sz w:val="24"/>
          <w:szCs w:val="24"/>
        </w:rPr>
        <w:t>period</w:t>
      </w:r>
      <w:r w:rsidRPr="00624B23">
        <w:rPr>
          <w:rFonts w:ascii="Arial" w:hAnsi="Arial" w:cs="Arial"/>
          <w:spacing w:val="52"/>
          <w:sz w:val="24"/>
          <w:szCs w:val="24"/>
        </w:rPr>
        <w:t xml:space="preserve"> </w:t>
      </w:r>
      <w:r w:rsidRPr="00624B23">
        <w:rPr>
          <w:rFonts w:ascii="Arial" w:hAnsi="Arial" w:cs="Arial"/>
          <w:sz w:val="24"/>
          <w:szCs w:val="24"/>
        </w:rPr>
        <w:t>as</w:t>
      </w:r>
      <w:r w:rsidRPr="00624B23">
        <w:rPr>
          <w:rFonts w:ascii="Arial" w:hAnsi="Arial" w:cs="Arial"/>
          <w:spacing w:val="50"/>
          <w:sz w:val="24"/>
          <w:szCs w:val="24"/>
        </w:rPr>
        <w:t xml:space="preserve"> </w:t>
      </w:r>
      <w:r w:rsidRPr="00624B23">
        <w:rPr>
          <w:rFonts w:ascii="Arial" w:hAnsi="Arial" w:cs="Arial"/>
          <w:sz w:val="24"/>
          <w:szCs w:val="24"/>
        </w:rPr>
        <w:t>agreed</w:t>
      </w:r>
      <w:r w:rsidRPr="00624B23">
        <w:rPr>
          <w:rFonts w:ascii="Arial" w:hAnsi="Arial" w:cs="Arial"/>
          <w:spacing w:val="54"/>
          <w:sz w:val="24"/>
          <w:szCs w:val="24"/>
        </w:rPr>
        <w:t xml:space="preserve"> </w:t>
      </w:r>
      <w:r w:rsidRPr="00624B23">
        <w:rPr>
          <w:rFonts w:ascii="Arial" w:hAnsi="Arial" w:cs="Arial"/>
          <w:sz w:val="24"/>
          <w:szCs w:val="24"/>
        </w:rPr>
        <w:t>by</w:t>
      </w:r>
      <w:r w:rsidRPr="00624B23">
        <w:rPr>
          <w:rFonts w:ascii="Arial" w:hAnsi="Arial" w:cs="Arial"/>
          <w:spacing w:val="51"/>
          <w:sz w:val="24"/>
          <w:szCs w:val="24"/>
        </w:rPr>
        <w:t xml:space="preserve"> </w:t>
      </w:r>
      <w:r w:rsidRPr="00624B23">
        <w:rPr>
          <w:rFonts w:ascii="Arial" w:hAnsi="Arial" w:cs="Arial"/>
          <w:sz w:val="24"/>
          <w:szCs w:val="24"/>
        </w:rPr>
        <w:t>the</w:t>
      </w:r>
      <w:r w:rsidRPr="00624B23">
        <w:rPr>
          <w:rFonts w:ascii="Arial" w:hAnsi="Arial" w:cs="Arial"/>
          <w:spacing w:val="53"/>
          <w:sz w:val="24"/>
          <w:szCs w:val="24"/>
        </w:rPr>
        <w:t xml:space="preserve"> </w:t>
      </w:r>
      <w:r w:rsidRPr="00624B23">
        <w:rPr>
          <w:rFonts w:ascii="Arial" w:hAnsi="Arial" w:cs="Arial"/>
          <w:sz w:val="24"/>
          <w:szCs w:val="24"/>
        </w:rPr>
        <w:t>Parties,</w:t>
      </w:r>
      <w:r w:rsidRPr="00624B23">
        <w:rPr>
          <w:rFonts w:ascii="Arial" w:hAnsi="Arial" w:cs="Arial"/>
          <w:spacing w:val="52"/>
          <w:sz w:val="24"/>
          <w:szCs w:val="24"/>
        </w:rPr>
        <w:t xml:space="preserve"> </w:t>
      </w:r>
      <w:r w:rsidRPr="00624B23">
        <w:rPr>
          <w:rFonts w:ascii="Arial" w:hAnsi="Arial" w:cs="Arial"/>
          <w:sz w:val="24"/>
          <w:szCs w:val="24"/>
        </w:rPr>
        <w:t>the</w:t>
      </w:r>
    </w:p>
    <w:p w14:paraId="34D0BD4C" w14:textId="77777777" w:rsidR="00336B25" w:rsidRPr="00624B23" w:rsidRDefault="00336B25" w:rsidP="00336B25">
      <w:pPr>
        <w:spacing w:line="244" w:lineRule="auto"/>
        <w:jc w:val="both"/>
        <w:rPr>
          <w:rFonts w:ascii="Arial" w:hAnsi="Arial" w:cs="Arial"/>
          <w:sz w:val="24"/>
          <w:szCs w:val="24"/>
        </w:rPr>
        <w:sectPr w:rsidR="00336B25" w:rsidRPr="00624B23">
          <w:pgSz w:w="12240" w:h="15840"/>
          <w:pgMar w:top="880" w:right="620" w:bottom="940" w:left="1040" w:header="698" w:footer="691" w:gutter="0"/>
          <w:cols w:space="720"/>
        </w:sectPr>
      </w:pPr>
    </w:p>
    <w:p w14:paraId="46FAE3E7" w14:textId="77777777" w:rsidR="00336B25" w:rsidRPr="00624B23" w:rsidRDefault="00336B25" w:rsidP="00336B25">
      <w:pPr>
        <w:pStyle w:val="BodyText"/>
        <w:spacing w:before="5"/>
        <w:rPr>
          <w:rFonts w:ascii="Arial" w:hAnsi="Arial" w:cs="Arial"/>
        </w:rPr>
      </w:pPr>
    </w:p>
    <w:p w14:paraId="2205DFD9" w14:textId="77777777" w:rsidR="00336B25" w:rsidRPr="00624B23" w:rsidRDefault="00336B25" w:rsidP="00336B25">
      <w:pPr>
        <w:pStyle w:val="BodyText"/>
        <w:spacing w:before="96" w:line="244" w:lineRule="auto"/>
        <w:ind w:left="1984" w:right="918"/>
        <w:rPr>
          <w:rFonts w:ascii="Arial" w:hAnsi="Arial" w:cs="Arial"/>
        </w:rPr>
      </w:pPr>
      <w:r w:rsidRPr="00624B23">
        <w:rPr>
          <w:rFonts w:ascii="Arial" w:hAnsi="Arial" w:cs="Arial"/>
        </w:rPr>
        <w:t>Consultant</w:t>
      </w:r>
      <w:r w:rsidRPr="00624B23">
        <w:rPr>
          <w:rFonts w:ascii="Arial" w:hAnsi="Arial" w:cs="Arial"/>
          <w:spacing w:val="16"/>
        </w:rPr>
        <w:t xml:space="preserve"> </w:t>
      </w:r>
      <w:r w:rsidRPr="00624B23">
        <w:rPr>
          <w:rFonts w:ascii="Arial" w:hAnsi="Arial" w:cs="Arial"/>
        </w:rPr>
        <w:t>shall</w:t>
      </w:r>
      <w:r w:rsidRPr="00624B23">
        <w:rPr>
          <w:rFonts w:ascii="Arial" w:hAnsi="Arial" w:cs="Arial"/>
          <w:spacing w:val="14"/>
        </w:rPr>
        <w:t xml:space="preserve"> </w:t>
      </w:r>
      <w:r w:rsidRPr="00624B23">
        <w:rPr>
          <w:rFonts w:ascii="Arial" w:hAnsi="Arial" w:cs="Arial"/>
        </w:rPr>
        <w:t>be</w:t>
      </w:r>
      <w:r w:rsidRPr="00624B23">
        <w:rPr>
          <w:rFonts w:ascii="Arial" w:hAnsi="Arial" w:cs="Arial"/>
          <w:spacing w:val="16"/>
        </w:rPr>
        <w:t xml:space="preserve"> </w:t>
      </w:r>
      <w:r w:rsidRPr="00624B23">
        <w:rPr>
          <w:rFonts w:ascii="Arial" w:hAnsi="Arial" w:cs="Arial"/>
        </w:rPr>
        <w:t>entitled</w:t>
      </w:r>
      <w:r w:rsidRPr="00624B23">
        <w:rPr>
          <w:rFonts w:ascii="Arial" w:hAnsi="Arial" w:cs="Arial"/>
          <w:spacing w:val="16"/>
        </w:rPr>
        <w:t xml:space="preserve"> </w:t>
      </w:r>
      <w:r w:rsidRPr="00624B23">
        <w:rPr>
          <w:rFonts w:ascii="Arial" w:hAnsi="Arial" w:cs="Arial"/>
        </w:rPr>
        <w:t>to</w:t>
      </w:r>
      <w:r w:rsidRPr="00624B23">
        <w:rPr>
          <w:rFonts w:ascii="Arial" w:hAnsi="Arial" w:cs="Arial"/>
          <w:spacing w:val="16"/>
        </w:rPr>
        <w:t xml:space="preserve"> </w:t>
      </w:r>
      <w:r w:rsidRPr="00624B23">
        <w:rPr>
          <w:rFonts w:ascii="Arial" w:hAnsi="Arial" w:cs="Arial"/>
        </w:rPr>
        <w:t>terminate</w:t>
      </w:r>
      <w:r w:rsidRPr="00624B23">
        <w:rPr>
          <w:rFonts w:ascii="Arial" w:hAnsi="Arial" w:cs="Arial"/>
          <w:spacing w:val="16"/>
        </w:rPr>
        <w:t xml:space="preserve"> </w:t>
      </w:r>
      <w:r w:rsidRPr="00624B23">
        <w:rPr>
          <w:rFonts w:ascii="Arial" w:hAnsi="Arial" w:cs="Arial"/>
        </w:rPr>
        <w:t>this</w:t>
      </w:r>
      <w:r w:rsidRPr="00624B23">
        <w:rPr>
          <w:rFonts w:ascii="Arial" w:hAnsi="Arial" w:cs="Arial"/>
          <w:spacing w:val="14"/>
        </w:rPr>
        <w:t xml:space="preserve"> </w:t>
      </w:r>
      <w:r w:rsidRPr="00624B23">
        <w:rPr>
          <w:rFonts w:ascii="Arial" w:hAnsi="Arial" w:cs="Arial"/>
        </w:rPr>
        <w:t>Agreement</w:t>
      </w:r>
      <w:r w:rsidRPr="00624B23">
        <w:rPr>
          <w:rFonts w:ascii="Arial" w:hAnsi="Arial" w:cs="Arial"/>
          <w:spacing w:val="16"/>
        </w:rPr>
        <w:t xml:space="preserve"> </w:t>
      </w:r>
      <w:r w:rsidRPr="00624B23">
        <w:rPr>
          <w:rFonts w:ascii="Arial" w:hAnsi="Arial" w:cs="Arial"/>
        </w:rPr>
        <w:t>at</w:t>
      </w:r>
      <w:r w:rsidRPr="00624B23">
        <w:rPr>
          <w:rFonts w:ascii="Arial" w:hAnsi="Arial" w:cs="Arial"/>
          <w:spacing w:val="16"/>
        </w:rPr>
        <w:t xml:space="preserve"> </w:t>
      </w:r>
      <w:r w:rsidRPr="00624B23">
        <w:rPr>
          <w:rFonts w:ascii="Arial" w:hAnsi="Arial" w:cs="Arial"/>
        </w:rPr>
        <w:t>any</w:t>
      </w:r>
      <w:r w:rsidRPr="00624B23">
        <w:rPr>
          <w:rFonts w:ascii="Arial" w:hAnsi="Arial" w:cs="Arial"/>
          <w:spacing w:val="13"/>
        </w:rPr>
        <w:t xml:space="preserve"> </w:t>
      </w:r>
      <w:r w:rsidRPr="00624B23">
        <w:rPr>
          <w:rFonts w:ascii="Arial" w:hAnsi="Arial" w:cs="Arial"/>
        </w:rPr>
        <w:t>time</w:t>
      </w:r>
      <w:r w:rsidRPr="00624B23">
        <w:rPr>
          <w:rFonts w:ascii="Arial" w:hAnsi="Arial" w:cs="Arial"/>
          <w:spacing w:val="15"/>
        </w:rPr>
        <w:t xml:space="preserve"> </w:t>
      </w:r>
      <w:r w:rsidRPr="00624B23">
        <w:rPr>
          <w:rFonts w:ascii="Arial" w:hAnsi="Arial" w:cs="Arial"/>
        </w:rPr>
        <w:t>by</w:t>
      </w:r>
      <w:r w:rsidRPr="00624B23">
        <w:rPr>
          <w:rFonts w:ascii="Arial" w:hAnsi="Arial" w:cs="Arial"/>
          <w:spacing w:val="-61"/>
        </w:rPr>
        <w:t xml:space="preserve"> </w:t>
      </w:r>
      <w:r w:rsidRPr="00624B23">
        <w:rPr>
          <w:rFonts w:ascii="Arial" w:hAnsi="Arial" w:cs="Arial"/>
        </w:rPr>
        <w:t>giving</w:t>
      </w:r>
      <w:r w:rsidRPr="00624B23">
        <w:rPr>
          <w:rFonts w:ascii="Arial" w:hAnsi="Arial" w:cs="Arial"/>
          <w:spacing w:val="1"/>
        </w:rPr>
        <w:t xml:space="preserve"> </w:t>
      </w:r>
      <w:r w:rsidRPr="00624B23">
        <w:rPr>
          <w:rFonts w:ascii="Arial" w:hAnsi="Arial" w:cs="Arial"/>
        </w:rPr>
        <w:t>notice</w:t>
      </w:r>
      <w:r w:rsidRPr="00624B23">
        <w:rPr>
          <w:rFonts w:ascii="Arial" w:hAnsi="Arial" w:cs="Arial"/>
          <w:spacing w:val="3"/>
        </w:rPr>
        <w:t xml:space="preserve"> </w:t>
      </w:r>
      <w:r w:rsidRPr="00624B23">
        <w:rPr>
          <w:rFonts w:ascii="Arial" w:hAnsi="Arial" w:cs="Arial"/>
        </w:rPr>
        <w:t>to</w:t>
      </w:r>
      <w:r w:rsidRPr="00624B23">
        <w:rPr>
          <w:rFonts w:ascii="Arial" w:hAnsi="Arial" w:cs="Arial"/>
          <w:spacing w:val="3"/>
        </w:rPr>
        <w:t xml:space="preserve"> </w:t>
      </w:r>
      <w:r w:rsidRPr="00624B23">
        <w:rPr>
          <w:rFonts w:ascii="Arial" w:hAnsi="Arial" w:cs="Arial"/>
        </w:rPr>
        <w:t>that</w:t>
      </w:r>
      <w:r w:rsidRPr="00624B23">
        <w:rPr>
          <w:rFonts w:ascii="Arial" w:hAnsi="Arial" w:cs="Arial"/>
          <w:spacing w:val="1"/>
        </w:rPr>
        <w:t xml:space="preserve"> </w:t>
      </w:r>
      <w:r w:rsidRPr="00624B23">
        <w:rPr>
          <w:rFonts w:ascii="Arial" w:hAnsi="Arial" w:cs="Arial"/>
        </w:rPr>
        <w:t>effect.</w:t>
      </w:r>
    </w:p>
    <w:p w14:paraId="566953E2" w14:textId="77777777" w:rsidR="00336B25" w:rsidRPr="00624B23" w:rsidRDefault="00336B25" w:rsidP="00336B25">
      <w:pPr>
        <w:pStyle w:val="BodyText"/>
        <w:spacing w:before="10"/>
        <w:rPr>
          <w:rFonts w:ascii="Arial" w:hAnsi="Arial" w:cs="Arial"/>
        </w:rPr>
      </w:pPr>
    </w:p>
    <w:p w14:paraId="21C3ECF4" w14:textId="77777777" w:rsidR="00336B25" w:rsidRPr="00624B23" w:rsidRDefault="00336B25" w:rsidP="00990468">
      <w:pPr>
        <w:pStyle w:val="Heading1"/>
        <w:numPr>
          <w:ilvl w:val="1"/>
          <w:numId w:val="21"/>
        </w:numPr>
        <w:tabs>
          <w:tab w:val="left" w:pos="1253"/>
        </w:tabs>
        <w:ind w:hanging="709"/>
        <w:rPr>
          <w:rFonts w:ascii="Arial" w:hAnsi="Arial" w:cs="Arial"/>
          <w:b/>
          <w:bCs/>
          <w:sz w:val="24"/>
          <w:szCs w:val="24"/>
        </w:rPr>
      </w:pPr>
      <w:bookmarkStart w:id="49" w:name="_bookmark49"/>
      <w:bookmarkEnd w:id="49"/>
      <w:r w:rsidRPr="00624B23">
        <w:rPr>
          <w:rFonts w:ascii="Arial" w:hAnsi="Arial" w:cs="Arial"/>
          <w:b/>
          <w:bCs/>
          <w:sz w:val="24"/>
          <w:szCs w:val="24"/>
        </w:rPr>
        <w:t>Consequences</w:t>
      </w:r>
      <w:r w:rsidRPr="00624B23">
        <w:rPr>
          <w:rFonts w:ascii="Arial" w:hAnsi="Arial" w:cs="Arial"/>
          <w:b/>
          <w:bCs/>
          <w:spacing w:val="-1"/>
          <w:sz w:val="24"/>
          <w:szCs w:val="24"/>
        </w:rPr>
        <w:t xml:space="preserve"> </w:t>
      </w:r>
      <w:r w:rsidRPr="00624B23">
        <w:rPr>
          <w:rFonts w:ascii="Arial" w:hAnsi="Arial" w:cs="Arial"/>
          <w:b/>
          <w:bCs/>
          <w:sz w:val="24"/>
          <w:szCs w:val="24"/>
        </w:rPr>
        <w:t>of Termination by</w:t>
      </w:r>
      <w:r w:rsidRPr="00624B23">
        <w:rPr>
          <w:rFonts w:ascii="Arial" w:hAnsi="Arial" w:cs="Arial"/>
          <w:b/>
          <w:bCs/>
          <w:spacing w:val="-7"/>
          <w:sz w:val="24"/>
          <w:szCs w:val="24"/>
        </w:rPr>
        <w:t xml:space="preserve"> </w:t>
      </w:r>
      <w:r w:rsidRPr="00624B23">
        <w:rPr>
          <w:rFonts w:ascii="Arial" w:hAnsi="Arial" w:cs="Arial"/>
          <w:b/>
          <w:bCs/>
          <w:sz w:val="24"/>
          <w:szCs w:val="24"/>
        </w:rPr>
        <w:t>the Consultant</w:t>
      </w:r>
    </w:p>
    <w:p w14:paraId="74661D09" w14:textId="77777777" w:rsidR="00336B25" w:rsidRPr="00624B23" w:rsidRDefault="00336B25" w:rsidP="00336B25">
      <w:pPr>
        <w:pStyle w:val="BodyText"/>
        <w:spacing w:before="4"/>
        <w:rPr>
          <w:rFonts w:ascii="Arial" w:hAnsi="Arial" w:cs="Arial"/>
          <w:b/>
        </w:rPr>
      </w:pPr>
    </w:p>
    <w:p w14:paraId="0C74DEA7" w14:textId="480D036C" w:rsidR="00336B25" w:rsidRPr="00624B23" w:rsidRDefault="00336B25" w:rsidP="004D7D5F">
      <w:pPr>
        <w:pStyle w:val="ListParagraph"/>
        <w:numPr>
          <w:ilvl w:val="2"/>
          <w:numId w:val="21"/>
        </w:numPr>
        <w:tabs>
          <w:tab w:val="left" w:pos="1962"/>
          <w:tab w:val="left" w:pos="1963"/>
        </w:tabs>
        <w:spacing w:line="244" w:lineRule="auto"/>
        <w:ind w:right="958"/>
        <w:jc w:val="both"/>
        <w:rPr>
          <w:rFonts w:ascii="Arial" w:hAnsi="Arial" w:cs="Arial"/>
          <w:sz w:val="24"/>
          <w:szCs w:val="24"/>
        </w:rPr>
      </w:pP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powers</w:t>
      </w:r>
      <w:r w:rsidRPr="00624B23">
        <w:rPr>
          <w:rFonts w:ascii="Arial" w:hAnsi="Arial" w:cs="Arial"/>
          <w:spacing w:val="2"/>
          <w:sz w:val="24"/>
          <w:szCs w:val="24"/>
        </w:rPr>
        <w:t xml:space="preserve"> </w:t>
      </w:r>
      <w:r w:rsidRPr="00624B23">
        <w:rPr>
          <w:rFonts w:ascii="Arial" w:hAnsi="Arial" w:cs="Arial"/>
          <w:sz w:val="24"/>
          <w:szCs w:val="24"/>
        </w:rPr>
        <w:t>and</w:t>
      </w:r>
      <w:r w:rsidRPr="00624B23">
        <w:rPr>
          <w:rFonts w:ascii="Arial" w:hAnsi="Arial" w:cs="Arial"/>
          <w:spacing w:val="3"/>
          <w:sz w:val="24"/>
          <w:szCs w:val="24"/>
        </w:rPr>
        <w:t xml:space="preserve"> </w:t>
      </w:r>
      <w:r w:rsidRPr="00624B23">
        <w:rPr>
          <w:rFonts w:ascii="Arial" w:hAnsi="Arial" w:cs="Arial"/>
          <w:sz w:val="24"/>
          <w:szCs w:val="24"/>
        </w:rPr>
        <w:t>rights</w:t>
      </w:r>
      <w:r w:rsidRPr="00624B23">
        <w:rPr>
          <w:rFonts w:ascii="Arial" w:hAnsi="Arial" w:cs="Arial"/>
          <w:spacing w:val="1"/>
          <w:sz w:val="24"/>
          <w:szCs w:val="24"/>
        </w:rPr>
        <w:t xml:space="preserve"> </w:t>
      </w:r>
      <w:r w:rsidRPr="00624B23">
        <w:rPr>
          <w:rFonts w:ascii="Arial" w:hAnsi="Arial" w:cs="Arial"/>
          <w:sz w:val="24"/>
          <w:szCs w:val="24"/>
        </w:rPr>
        <w:t>granted</w:t>
      </w:r>
      <w:r w:rsidRPr="00624B23">
        <w:rPr>
          <w:rFonts w:ascii="Arial" w:hAnsi="Arial" w:cs="Arial"/>
          <w:spacing w:val="2"/>
          <w:sz w:val="24"/>
          <w:szCs w:val="24"/>
        </w:rPr>
        <w:t xml:space="preserve"> </w:t>
      </w:r>
      <w:r w:rsidRPr="00624B23">
        <w:rPr>
          <w:rFonts w:ascii="Arial" w:hAnsi="Arial" w:cs="Arial"/>
          <w:sz w:val="24"/>
          <w:szCs w:val="24"/>
        </w:rPr>
        <w:t>by</w:t>
      </w:r>
      <w:r w:rsidRPr="00624B23">
        <w:rPr>
          <w:rFonts w:ascii="Arial" w:hAnsi="Arial" w:cs="Arial"/>
          <w:spacing w:val="1"/>
          <w:sz w:val="24"/>
          <w:szCs w:val="24"/>
        </w:rPr>
        <w:t xml:space="preserve"> </w:t>
      </w:r>
      <w:r w:rsidRPr="00624B23">
        <w:rPr>
          <w:rFonts w:ascii="Arial" w:hAnsi="Arial" w:cs="Arial"/>
          <w:sz w:val="24"/>
          <w:szCs w:val="24"/>
        </w:rPr>
        <w:t>MPC</w:t>
      </w:r>
      <w:r w:rsidRPr="00624B23">
        <w:rPr>
          <w:rFonts w:ascii="Arial" w:hAnsi="Arial" w:cs="Arial"/>
          <w:spacing w:val="4"/>
          <w:sz w:val="24"/>
          <w:szCs w:val="24"/>
        </w:rPr>
        <w:t xml:space="preserve"> </w:t>
      </w:r>
      <w:r w:rsidRPr="00624B23">
        <w:rPr>
          <w:rFonts w:ascii="Arial" w:hAnsi="Arial" w:cs="Arial"/>
          <w:sz w:val="24"/>
          <w:szCs w:val="24"/>
        </w:rPr>
        <w:t>to</w:t>
      </w:r>
      <w:r w:rsidRPr="00624B23">
        <w:rPr>
          <w:rFonts w:ascii="Arial" w:hAnsi="Arial" w:cs="Arial"/>
          <w:spacing w:val="4"/>
          <w:sz w:val="24"/>
          <w:szCs w:val="24"/>
        </w:rPr>
        <w:t xml:space="preserve"> </w:t>
      </w:r>
      <w:r w:rsidRPr="00624B23">
        <w:rPr>
          <w:rFonts w:ascii="Arial" w:hAnsi="Arial" w:cs="Arial"/>
          <w:sz w:val="24"/>
          <w:szCs w:val="24"/>
        </w:rPr>
        <w:t>the</w:t>
      </w:r>
      <w:r w:rsidRPr="00624B23">
        <w:rPr>
          <w:rFonts w:ascii="Arial" w:hAnsi="Arial" w:cs="Arial"/>
          <w:spacing w:val="5"/>
          <w:sz w:val="24"/>
          <w:szCs w:val="24"/>
        </w:rPr>
        <w:t xml:space="preserve"> </w:t>
      </w:r>
      <w:r w:rsidRPr="00624B23">
        <w:rPr>
          <w:rFonts w:ascii="Arial" w:hAnsi="Arial" w:cs="Arial"/>
          <w:sz w:val="24"/>
          <w:szCs w:val="24"/>
        </w:rPr>
        <w:t>Consultant</w:t>
      </w:r>
      <w:r w:rsidRPr="00624B23">
        <w:rPr>
          <w:rFonts w:ascii="Arial" w:hAnsi="Arial" w:cs="Arial"/>
          <w:spacing w:val="3"/>
          <w:sz w:val="24"/>
          <w:szCs w:val="24"/>
        </w:rPr>
        <w:t xml:space="preserve"> </w:t>
      </w:r>
      <w:r w:rsidRPr="00624B23">
        <w:rPr>
          <w:rFonts w:ascii="Arial" w:hAnsi="Arial" w:cs="Arial"/>
          <w:sz w:val="24"/>
          <w:szCs w:val="24"/>
        </w:rPr>
        <w:t>and</w:t>
      </w:r>
      <w:r w:rsidRPr="00624B23">
        <w:rPr>
          <w:rFonts w:ascii="Arial" w:hAnsi="Arial" w:cs="Arial"/>
          <w:spacing w:val="-60"/>
          <w:sz w:val="24"/>
          <w:szCs w:val="24"/>
        </w:rPr>
        <w:t xml:space="preserve"> </w:t>
      </w:r>
      <w:r w:rsidR="004D7D5F" w:rsidRPr="00624B23">
        <w:rPr>
          <w:rFonts w:ascii="Arial" w:hAnsi="Arial" w:cs="Arial"/>
          <w:spacing w:val="-60"/>
          <w:sz w:val="24"/>
          <w:szCs w:val="24"/>
        </w:rPr>
        <w:t xml:space="preserve">   </w:t>
      </w:r>
      <w:r w:rsidRPr="00624B23">
        <w:rPr>
          <w:rFonts w:ascii="Arial" w:hAnsi="Arial" w:cs="Arial"/>
          <w:sz w:val="24"/>
          <w:szCs w:val="24"/>
        </w:rPr>
        <w:t xml:space="preserve"> </w:t>
      </w:r>
      <w:r w:rsidR="004D7D5F" w:rsidRPr="00624B23">
        <w:rPr>
          <w:rFonts w:ascii="Arial" w:hAnsi="Arial" w:cs="Arial"/>
          <w:sz w:val="24"/>
          <w:szCs w:val="24"/>
        </w:rPr>
        <w:t xml:space="preserve">the </w:t>
      </w:r>
      <w:r w:rsidRPr="00624B23">
        <w:rPr>
          <w:rFonts w:ascii="Arial" w:hAnsi="Arial" w:cs="Arial"/>
          <w:sz w:val="24"/>
          <w:szCs w:val="24"/>
        </w:rPr>
        <w:t>obligations</w:t>
      </w:r>
      <w:r w:rsidRPr="00624B23">
        <w:rPr>
          <w:rFonts w:ascii="Arial" w:hAnsi="Arial" w:cs="Arial"/>
          <w:spacing w:val="1"/>
          <w:sz w:val="24"/>
          <w:szCs w:val="24"/>
        </w:rPr>
        <w:t xml:space="preserve"> </w:t>
      </w:r>
      <w:r w:rsidRPr="00624B23">
        <w:rPr>
          <w:rFonts w:ascii="Arial" w:hAnsi="Arial" w:cs="Arial"/>
          <w:sz w:val="24"/>
          <w:szCs w:val="24"/>
        </w:rPr>
        <w:t>in this</w:t>
      </w:r>
      <w:r w:rsidRPr="00624B23">
        <w:rPr>
          <w:rFonts w:ascii="Arial" w:hAnsi="Arial" w:cs="Arial"/>
          <w:spacing w:val="-1"/>
          <w:sz w:val="24"/>
          <w:szCs w:val="24"/>
        </w:rPr>
        <w:t xml:space="preserve"> </w:t>
      </w:r>
      <w:r w:rsidRPr="00624B23">
        <w:rPr>
          <w:rFonts w:ascii="Arial" w:hAnsi="Arial" w:cs="Arial"/>
          <w:sz w:val="24"/>
          <w:szCs w:val="24"/>
        </w:rPr>
        <w:t>Agreement</w:t>
      </w:r>
      <w:r w:rsidRPr="00624B23">
        <w:rPr>
          <w:rFonts w:ascii="Arial" w:hAnsi="Arial" w:cs="Arial"/>
          <w:spacing w:val="1"/>
          <w:sz w:val="24"/>
          <w:szCs w:val="24"/>
        </w:rPr>
        <w:t xml:space="preserve"> </w:t>
      </w:r>
      <w:r w:rsidRPr="00624B23">
        <w:rPr>
          <w:rFonts w:ascii="Arial" w:hAnsi="Arial" w:cs="Arial"/>
          <w:sz w:val="24"/>
          <w:szCs w:val="24"/>
        </w:rPr>
        <w:t>shall</w:t>
      </w:r>
      <w:r w:rsidRPr="00624B23">
        <w:rPr>
          <w:rFonts w:ascii="Arial" w:hAnsi="Arial" w:cs="Arial"/>
          <w:spacing w:val="1"/>
          <w:sz w:val="24"/>
          <w:szCs w:val="24"/>
        </w:rPr>
        <w:t xml:space="preserve"> </w:t>
      </w:r>
      <w:r w:rsidRPr="00624B23">
        <w:rPr>
          <w:rFonts w:ascii="Arial" w:hAnsi="Arial" w:cs="Arial"/>
          <w:sz w:val="24"/>
          <w:szCs w:val="24"/>
        </w:rPr>
        <w:t>terminate</w:t>
      </w:r>
      <w:r w:rsidRPr="00624B23">
        <w:rPr>
          <w:rFonts w:ascii="Arial" w:hAnsi="Arial" w:cs="Arial"/>
          <w:spacing w:val="1"/>
          <w:sz w:val="24"/>
          <w:szCs w:val="24"/>
        </w:rPr>
        <w:t xml:space="preserve"> </w:t>
      </w:r>
      <w:r w:rsidRPr="00624B23">
        <w:rPr>
          <w:rFonts w:ascii="Arial" w:hAnsi="Arial" w:cs="Arial"/>
          <w:sz w:val="24"/>
          <w:szCs w:val="24"/>
        </w:rPr>
        <w:t>immediately.</w:t>
      </w:r>
    </w:p>
    <w:p w14:paraId="7A8E7439" w14:textId="77777777" w:rsidR="00336B25" w:rsidRPr="00624B23" w:rsidRDefault="00336B25" w:rsidP="00336B25">
      <w:pPr>
        <w:pStyle w:val="BodyText"/>
        <w:spacing w:before="2"/>
        <w:rPr>
          <w:rFonts w:ascii="Arial" w:hAnsi="Arial" w:cs="Arial"/>
        </w:rPr>
      </w:pPr>
    </w:p>
    <w:p w14:paraId="460D9A74" w14:textId="77777777" w:rsidR="00336B25" w:rsidRPr="00624B23" w:rsidRDefault="00336B25" w:rsidP="00990468">
      <w:pPr>
        <w:pStyle w:val="ListParagraph"/>
        <w:numPr>
          <w:ilvl w:val="2"/>
          <w:numId w:val="21"/>
        </w:numPr>
        <w:tabs>
          <w:tab w:val="left" w:pos="1962"/>
          <w:tab w:val="left" w:pos="1963"/>
        </w:tabs>
        <w:jc w:val="left"/>
        <w:rPr>
          <w:rFonts w:ascii="Arial" w:hAnsi="Arial" w:cs="Arial"/>
          <w:sz w:val="24"/>
          <w:szCs w:val="24"/>
        </w:rPr>
      </w:pPr>
      <w:r w:rsidRPr="00624B23">
        <w:rPr>
          <w:rFonts w:ascii="Arial" w:hAnsi="Arial" w:cs="Arial"/>
          <w:sz w:val="24"/>
          <w:szCs w:val="24"/>
        </w:rPr>
        <w:t>The Consultant</w:t>
      </w:r>
      <w:r w:rsidRPr="00624B23">
        <w:rPr>
          <w:rFonts w:ascii="Arial" w:hAnsi="Arial" w:cs="Arial"/>
          <w:spacing w:val="2"/>
          <w:sz w:val="24"/>
          <w:szCs w:val="24"/>
        </w:rPr>
        <w:t xml:space="preserve"> </w:t>
      </w:r>
      <w:r w:rsidRPr="00624B23">
        <w:rPr>
          <w:rFonts w:ascii="Arial" w:hAnsi="Arial" w:cs="Arial"/>
          <w:sz w:val="24"/>
          <w:szCs w:val="24"/>
        </w:rPr>
        <w:t>shall</w:t>
      </w:r>
      <w:r w:rsidRPr="00624B23">
        <w:rPr>
          <w:rFonts w:ascii="Arial" w:hAnsi="Arial" w:cs="Arial"/>
          <w:spacing w:val="62"/>
          <w:sz w:val="24"/>
          <w:szCs w:val="24"/>
        </w:rPr>
        <w:t xml:space="preserve"> </w:t>
      </w:r>
      <w:r w:rsidRPr="00624B23">
        <w:rPr>
          <w:rFonts w:ascii="Arial" w:hAnsi="Arial" w:cs="Arial"/>
          <w:sz w:val="24"/>
          <w:szCs w:val="24"/>
        </w:rPr>
        <w:t>−</w:t>
      </w:r>
    </w:p>
    <w:p w14:paraId="12EB35C6" w14:textId="77777777" w:rsidR="00336B25" w:rsidRPr="00624B23" w:rsidRDefault="00336B25" w:rsidP="00336B25">
      <w:pPr>
        <w:pStyle w:val="BodyText"/>
        <w:spacing w:before="9"/>
        <w:rPr>
          <w:rFonts w:ascii="Arial" w:hAnsi="Arial" w:cs="Arial"/>
        </w:rPr>
      </w:pPr>
    </w:p>
    <w:p w14:paraId="647ABA67" w14:textId="77777777" w:rsidR="00336B25" w:rsidRPr="00624B23" w:rsidRDefault="00336B25" w:rsidP="00990468">
      <w:pPr>
        <w:pStyle w:val="ListParagraph"/>
        <w:numPr>
          <w:ilvl w:val="3"/>
          <w:numId w:val="21"/>
        </w:numPr>
        <w:tabs>
          <w:tab w:val="left" w:pos="2529"/>
          <w:tab w:val="left" w:pos="2530"/>
        </w:tabs>
        <w:ind w:hanging="568"/>
        <w:rPr>
          <w:rFonts w:ascii="Arial" w:hAnsi="Arial" w:cs="Arial"/>
          <w:sz w:val="24"/>
          <w:szCs w:val="24"/>
        </w:rPr>
      </w:pPr>
      <w:r w:rsidRPr="00624B23">
        <w:rPr>
          <w:rFonts w:ascii="Arial" w:hAnsi="Arial" w:cs="Arial"/>
          <w:sz w:val="24"/>
          <w:szCs w:val="24"/>
        </w:rPr>
        <w:t>cease</w:t>
      </w:r>
      <w:r w:rsidRPr="00624B23">
        <w:rPr>
          <w:rFonts w:ascii="Arial" w:hAnsi="Arial" w:cs="Arial"/>
          <w:spacing w:val="-3"/>
          <w:sz w:val="24"/>
          <w:szCs w:val="24"/>
        </w:rPr>
        <w:t xml:space="preserve"> </w:t>
      </w:r>
      <w:r w:rsidRPr="00624B23">
        <w:rPr>
          <w:rFonts w:ascii="Arial" w:hAnsi="Arial" w:cs="Arial"/>
          <w:sz w:val="24"/>
          <w:szCs w:val="24"/>
        </w:rPr>
        <w:t>all</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3"/>
          <w:sz w:val="24"/>
          <w:szCs w:val="24"/>
        </w:rPr>
        <w:t xml:space="preserve"> </w:t>
      </w:r>
      <w:r w:rsidRPr="00624B23">
        <w:rPr>
          <w:rFonts w:ascii="Arial" w:hAnsi="Arial" w:cs="Arial"/>
          <w:sz w:val="24"/>
          <w:szCs w:val="24"/>
        </w:rPr>
        <w:t>Services immediately;</w:t>
      </w:r>
    </w:p>
    <w:p w14:paraId="534DFA93" w14:textId="77777777" w:rsidR="00336B25" w:rsidRPr="00624B23" w:rsidRDefault="00336B25" w:rsidP="00336B25">
      <w:pPr>
        <w:pStyle w:val="BodyText"/>
        <w:spacing w:before="8"/>
        <w:rPr>
          <w:rFonts w:ascii="Arial" w:hAnsi="Arial" w:cs="Arial"/>
        </w:rPr>
      </w:pPr>
    </w:p>
    <w:p w14:paraId="7192CE96" w14:textId="77777777" w:rsidR="00336B25" w:rsidRPr="00624B23" w:rsidRDefault="00336B25" w:rsidP="00990468">
      <w:pPr>
        <w:pStyle w:val="ListParagraph"/>
        <w:numPr>
          <w:ilvl w:val="3"/>
          <w:numId w:val="21"/>
        </w:numPr>
        <w:tabs>
          <w:tab w:val="left" w:pos="2530"/>
        </w:tabs>
        <w:spacing w:before="1" w:line="244" w:lineRule="auto"/>
        <w:ind w:right="967"/>
        <w:rPr>
          <w:rFonts w:ascii="Arial" w:hAnsi="Arial" w:cs="Arial"/>
          <w:sz w:val="24"/>
          <w:szCs w:val="24"/>
        </w:rPr>
      </w:pPr>
      <w:r w:rsidRPr="00624B23">
        <w:rPr>
          <w:rFonts w:ascii="Arial" w:hAnsi="Arial" w:cs="Arial"/>
          <w:sz w:val="24"/>
          <w:szCs w:val="24"/>
        </w:rPr>
        <w:t>submit to MPC the detailed reports of the costs of the</w:t>
      </w:r>
      <w:r w:rsidRPr="00624B23">
        <w:rPr>
          <w:rFonts w:ascii="Arial" w:hAnsi="Arial" w:cs="Arial"/>
          <w:spacing w:val="1"/>
          <w:sz w:val="24"/>
          <w:szCs w:val="24"/>
        </w:rPr>
        <w:t xml:space="preserve"> </w:t>
      </w:r>
      <w:r w:rsidRPr="00624B23">
        <w:rPr>
          <w:rFonts w:ascii="Arial" w:hAnsi="Arial" w:cs="Arial"/>
          <w:sz w:val="24"/>
          <w:szCs w:val="24"/>
        </w:rPr>
        <w:t>Services and other payments which has become due and owing</w:t>
      </w:r>
      <w:r w:rsidRPr="00624B23">
        <w:rPr>
          <w:rFonts w:ascii="Arial" w:hAnsi="Arial" w:cs="Arial"/>
          <w:spacing w:val="1"/>
          <w:sz w:val="24"/>
          <w:szCs w:val="24"/>
        </w:rPr>
        <w:t xml:space="preserve"> </w:t>
      </w:r>
      <w:r w:rsidRPr="00624B23">
        <w:rPr>
          <w:rFonts w:ascii="Arial" w:hAnsi="Arial" w:cs="Arial"/>
          <w:sz w:val="24"/>
          <w:szCs w:val="24"/>
        </w:rPr>
        <w:t>from MPC prior to the termination for verification and</w:t>
      </w:r>
      <w:r w:rsidRPr="00624B23">
        <w:rPr>
          <w:rFonts w:ascii="Arial" w:hAnsi="Arial" w:cs="Arial"/>
          <w:spacing w:val="1"/>
          <w:sz w:val="24"/>
          <w:szCs w:val="24"/>
        </w:rPr>
        <w:t xml:space="preserve"> </w:t>
      </w:r>
      <w:r w:rsidRPr="00624B23">
        <w:rPr>
          <w:rFonts w:ascii="Arial" w:hAnsi="Arial" w:cs="Arial"/>
          <w:sz w:val="24"/>
          <w:szCs w:val="24"/>
        </w:rPr>
        <w:t>approval</w:t>
      </w:r>
      <w:r w:rsidRPr="00624B23">
        <w:rPr>
          <w:rFonts w:ascii="Arial" w:hAnsi="Arial" w:cs="Arial"/>
          <w:spacing w:val="1"/>
          <w:sz w:val="24"/>
          <w:szCs w:val="24"/>
        </w:rPr>
        <w:t xml:space="preserve"> </w:t>
      </w:r>
      <w:r w:rsidRPr="00624B23">
        <w:rPr>
          <w:rFonts w:ascii="Arial" w:hAnsi="Arial" w:cs="Arial"/>
          <w:sz w:val="24"/>
          <w:szCs w:val="24"/>
        </w:rPr>
        <w:t>by MPC;</w:t>
      </w:r>
    </w:p>
    <w:p w14:paraId="280C53FE" w14:textId="77777777" w:rsidR="00336B25" w:rsidRPr="00624B23" w:rsidRDefault="00336B25" w:rsidP="00336B25">
      <w:pPr>
        <w:pStyle w:val="BodyText"/>
        <w:spacing w:before="9"/>
        <w:rPr>
          <w:rFonts w:ascii="Arial" w:hAnsi="Arial" w:cs="Arial"/>
        </w:rPr>
      </w:pPr>
    </w:p>
    <w:p w14:paraId="7BFF08B8" w14:textId="77777777" w:rsidR="00336B25" w:rsidRPr="00624B23" w:rsidRDefault="00336B25" w:rsidP="00990468">
      <w:pPr>
        <w:pStyle w:val="ListParagraph"/>
        <w:numPr>
          <w:ilvl w:val="3"/>
          <w:numId w:val="21"/>
        </w:numPr>
        <w:tabs>
          <w:tab w:val="left" w:pos="2530"/>
        </w:tabs>
        <w:spacing w:line="244" w:lineRule="auto"/>
        <w:ind w:right="960"/>
        <w:rPr>
          <w:rFonts w:ascii="Arial" w:hAnsi="Arial" w:cs="Arial"/>
          <w:sz w:val="24"/>
          <w:szCs w:val="24"/>
        </w:rPr>
      </w:pPr>
      <w:r w:rsidRPr="00624B23">
        <w:rPr>
          <w:rFonts w:ascii="Arial" w:hAnsi="Arial" w:cs="Arial"/>
          <w:sz w:val="24"/>
          <w:szCs w:val="24"/>
        </w:rPr>
        <w:t>forthwith, at its own costs and expense, vacate and remove from</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Project</w:t>
      </w:r>
      <w:r w:rsidRPr="00624B23">
        <w:rPr>
          <w:rFonts w:ascii="Arial" w:hAnsi="Arial" w:cs="Arial"/>
          <w:spacing w:val="1"/>
          <w:sz w:val="24"/>
          <w:szCs w:val="24"/>
        </w:rPr>
        <w:t xml:space="preserve"> </w:t>
      </w:r>
      <w:r w:rsidRPr="00624B23">
        <w:rPr>
          <w:rFonts w:ascii="Arial" w:hAnsi="Arial" w:cs="Arial"/>
          <w:sz w:val="24"/>
          <w:szCs w:val="24"/>
        </w:rPr>
        <w:t>Management</w:t>
      </w:r>
      <w:r w:rsidRPr="00624B23">
        <w:rPr>
          <w:rFonts w:ascii="Arial" w:hAnsi="Arial" w:cs="Arial"/>
          <w:spacing w:val="1"/>
          <w:sz w:val="24"/>
          <w:szCs w:val="24"/>
        </w:rPr>
        <w:t xml:space="preserve"> </w:t>
      </w:r>
      <w:r w:rsidRPr="00624B23">
        <w:rPr>
          <w:rFonts w:ascii="Arial" w:hAnsi="Arial" w:cs="Arial"/>
          <w:sz w:val="24"/>
          <w:szCs w:val="24"/>
        </w:rPr>
        <w:t>Team’s</w:t>
      </w:r>
      <w:r w:rsidRPr="00624B23">
        <w:rPr>
          <w:rFonts w:ascii="Arial" w:hAnsi="Arial" w:cs="Arial"/>
          <w:spacing w:val="1"/>
          <w:sz w:val="24"/>
          <w:szCs w:val="24"/>
        </w:rPr>
        <w:t xml:space="preserve"> </w:t>
      </w:r>
      <w:r w:rsidRPr="00624B23">
        <w:rPr>
          <w:rFonts w:ascii="Arial" w:hAnsi="Arial" w:cs="Arial"/>
          <w:sz w:val="24"/>
          <w:szCs w:val="24"/>
        </w:rPr>
        <w:t>office</w:t>
      </w:r>
      <w:r w:rsidRPr="00624B23">
        <w:rPr>
          <w:rFonts w:ascii="Arial" w:hAnsi="Arial" w:cs="Arial"/>
          <w:spacing w:val="1"/>
          <w:sz w:val="24"/>
          <w:szCs w:val="24"/>
        </w:rPr>
        <w:t xml:space="preserve"> </w:t>
      </w:r>
      <w:r w:rsidRPr="00624B23">
        <w:rPr>
          <w:rFonts w:ascii="Arial" w:hAnsi="Arial" w:cs="Arial"/>
          <w:sz w:val="24"/>
          <w:szCs w:val="24"/>
        </w:rPr>
        <w:t>any</w:t>
      </w:r>
      <w:r w:rsidRPr="00624B23">
        <w:rPr>
          <w:rFonts w:ascii="Arial" w:hAnsi="Arial" w:cs="Arial"/>
          <w:spacing w:val="1"/>
          <w:sz w:val="24"/>
          <w:szCs w:val="24"/>
        </w:rPr>
        <w:t xml:space="preserve"> </w:t>
      </w:r>
      <w:r w:rsidRPr="00624B23">
        <w:rPr>
          <w:rFonts w:ascii="Arial" w:hAnsi="Arial" w:cs="Arial"/>
          <w:sz w:val="24"/>
          <w:szCs w:val="24"/>
        </w:rPr>
        <w:t>equipment,</w:t>
      </w:r>
      <w:r w:rsidRPr="00624B23">
        <w:rPr>
          <w:rFonts w:ascii="Arial" w:hAnsi="Arial" w:cs="Arial"/>
          <w:spacing w:val="1"/>
          <w:sz w:val="24"/>
          <w:szCs w:val="24"/>
        </w:rPr>
        <w:t xml:space="preserve"> </w:t>
      </w:r>
      <w:r w:rsidRPr="00624B23">
        <w:rPr>
          <w:rFonts w:ascii="Arial" w:hAnsi="Arial" w:cs="Arial"/>
          <w:sz w:val="24"/>
          <w:szCs w:val="24"/>
        </w:rPr>
        <w:t>machineries</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materials</w:t>
      </w:r>
      <w:r w:rsidRPr="00624B23">
        <w:rPr>
          <w:rFonts w:ascii="Arial" w:hAnsi="Arial" w:cs="Arial"/>
          <w:spacing w:val="1"/>
          <w:sz w:val="24"/>
          <w:szCs w:val="24"/>
        </w:rPr>
        <w:t xml:space="preserve"> </w:t>
      </w:r>
      <w:r w:rsidRPr="00624B23">
        <w:rPr>
          <w:rFonts w:ascii="Arial" w:hAnsi="Arial" w:cs="Arial"/>
          <w:sz w:val="24"/>
          <w:szCs w:val="24"/>
        </w:rPr>
        <w:t>belonging</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Consultant,</w:t>
      </w:r>
      <w:r w:rsidRPr="00624B23">
        <w:rPr>
          <w:rFonts w:ascii="Arial" w:hAnsi="Arial" w:cs="Arial"/>
          <w:spacing w:val="1"/>
          <w:sz w:val="24"/>
          <w:szCs w:val="24"/>
        </w:rPr>
        <w:t xml:space="preserve"> </w:t>
      </w:r>
      <w:r w:rsidRPr="00624B23">
        <w:rPr>
          <w:rFonts w:ascii="Arial" w:hAnsi="Arial" w:cs="Arial"/>
          <w:sz w:val="24"/>
          <w:szCs w:val="24"/>
        </w:rPr>
        <w:t>its</w:t>
      </w:r>
      <w:r w:rsidRPr="00624B23">
        <w:rPr>
          <w:rFonts w:ascii="Arial" w:hAnsi="Arial" w:cs="Arial"/>
          <w:spacing w:val="-61"/>
          <w:sz w:val="24"/>
          <w:szCs w:val="24"/>
        </w:rPr>
        <w:t xml:space="preserve"> </w:t>
      </w:r>
      <w:r w:rsidRPr="00624B23">
        <w:rPr>
          <w:rFonts w:ascii="Arial" w:hAnsi="Arial" w:cs="Arial"/>
          <w:sz w:val="24"/>
          <w:szCs w:val="24"/>
        </w:rPr>
        <w:t>Personnel, employees, servants and agents and make good all</w:t>
      </w:r>
      <w:r w:rsidRPr="00624B23">
        <w:rPr>
          <w:rFonts w:ascii="Arial" w:hAnsi="Arial" w:cs="Arial"/>
          <w:spacing w:val="1"/>
          <w:sz w:val="24"/>
          <w:szCs w:val="24"/>
        </w:rPr>
        <w:t xml:space="preserve"> </w:t>
      </w:r>
      <w:r w:rsidRPr="00624B23">
        <w:rPr>
          <w:rFonts w:ascii="Arial" w:hAnsi="Arial" w:cs="Arial"/>
          <w:sz w:val="24"/>
          <w:szCs w:val="24"/>
        </w:rPr>
        <w:t>damage</w:t>
      </w:r>
      <w:r w:rsidRPr="00624B23">
        <w:rPr>
          <w:rFonts w:ascii="Arial" w:hAnsi="Arial" w:cs="Arial"/>
          <w:spacing w:val="2"/>
          <w:sz w:val="24"/>
          <w:szCs w:val="24"/>
        </w:rPr>
        <w:t xml:space="preserve"> </w:t>
      </w:r>
      <w:r w:rsidRPr="00624B23">
        <w:rPr>
          <w:rFonts w:ascii="Arial" w:hAnsi="Arial" w:cs="Arial"/>
          <w:sz w:val="24"/>
          <w:szCs w:val="24"/>
        </w:rPr>
        <w:t>caused by such</w:t>
      </w:r>
      <w:r w:rsidRPr="00624B23">
        <w:rPr>
          <w:rFonts w:ascii="Arial" w:hAnsi="Arial" w:cs="Arial"/>
          <w:spacing w:val="2"/>
          <w:sz w:val="24"/>
          <w:szCs w:val="24"/>
        </w:rPr>
        <w:t xml:space="preserve"> </w:t>
      </w:r>
      <w:r w:rsidRPr="00624B23">
        <w:rPr>
          <w:rFonts w:ascii="Arial" w:hAnsi="Arial" w:cs="Arial"/>
          <w:sz w:val="24"/>
          <w:szCs w:val="24"/>
        </w:rPr>
        <w:t>removal</w:t>
      </w:r>
      <w:r w:rsidRPr="00624B23">
        <w:rPr>
          <w:rFonts w:ascii="Arial" w:hAnsi="Arial" w:cs="Arial"/>
          <w:spacing w:val="2"/>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such</w:t>
      </w:r>
      <w:r w:rsidRPr="00624B23">
        <w:rPr>
          <w:rFonts w:ascii="Arial" w:hAnsi="Arial" w:cs="Arial"/>
          <w:spacing w:val="1"/>
          <w:sz w:val="24"/>
          <w:szCs w:val="24"/>
        </w:rPr>
        <w:t xml:space="preserve"> </w:t>
      </w:r>
      <w:r w:rsidRPr="00624B23">
        <w:rPr>
          <w:rFonts w:ascii="Arial" w:hAnsi="Arial" w:cs="Arial"/>
          <w:sz w:val="24"/>
          <w:szCs w:val="24"/>
        </w:rPr>
        <w:t>detachment;</w:t>
      </w:r>
    </w:p>
    <w:p w14:paraId="01FE65B2" w14:textId="77777777" w:rsidR="00336B25" w:rsidRPr="00624B23" w:rsidRDefault="00336B25" w:rsidP="00336B25">
      <w:pPr>
        <w:pStyle w:val="BodyText"/>
        <w:spacing w:before="10"/>
        <w:rPr>
          <w:rFonts w:ascii="Arial" w:hAnsi="Arial" w:cs="Arial"/>
        </w:rPr>
      </w:pPr>
    </w:p>
    <w:p w14:paraId="1790120B" w14:textId="77777777" w:rsidR="00336B25" w:rsidRPr="00624B23" w:rsidRDefault="00336B25" w:rsidP="00990468">
      <w:pPr>
        <w:pStyle w:val="ListParagraph"/>
        <w:numPr>
          <w:ilvl w:val="3"/>
          <w:numId w:val="21"/>
        </w:numPr>
        <w:tabs>
          <w:tab w:val="left" w:pos="2530"/>
        </w:tabs>
        <w:spacing w:line="244" w:lineRule="auto"/>
        <w:ind w:right="964"/>
        <w:rPr>
          <w:rFonts w:ascii="Arial" w:hAnsi="Arial" w:cs="Arial"/>
          <w:sz w:val="24"/>
          <w:szCs w:val="24"/>
        </w:rPr>
      </w:pPr>
      <w:r w:rsidRPr="00624B23">
        <w:rPr>
          <w:rFonts w:ascii="Arial" w:hAnsi="Arial" w:cs="Arial"/>
          <w:sz w:val="24"/>
          <w:szCs w:val="24"/>
        </w:rPr>
        <w:t>at</w:t>
      </w:r>
      <w:r w:rsidRPr="00624B23">
        <w:rPr>
          <w:rFonts w:ascii="Arial" w:hAnsi="Arial" w:cs="Arial"/>
          <w:spacing w:val="1"/>
          <w:sz w:val="24"/>
          <w:szCs w:val="24"/>
        </w:rPr>
        <w:t xml:space="preserve"> </w:t>
      </w:r>
      <w:r w:rsidRPr="00624B23">
        <w:rPr>
          <w:rFonts w:ascii="Arial" w:hAnsi="Arial" w:cs="Arial"/>
          <w:sz w:val="24"/>
          <w:szCs w:val="24"/>
        </w:rPr>
        <w:t>no</w:t>
      </w:r>
      <w:r w:rsidRPr="00624B23">
        <w:rPr>
          <w:rFonts w:ascii="Arial" w:hAnsi="Arial" w:cs="Arial"/>
          <w:spacing w:val="1"/>
          <w:sz w:val="24"/>
          <w:szCs w:val="24"/>
        </w:rPr>
        <w:t xml:space="preserve"> </w:t>
      </w:r>
      <w:r w:rsidRPr="00624B23">
        <w:rPr>
          <w:rFonts w:ascii="Arial" w:hAnsi="Arial" w:cs="Arial"/>
          <w:sz w:val="24"/>
          <w:szCs w:val="24"/>
        </w:rPr>
        <w:t>cost,</w:t>
      </w:r>
      <w:r w:rsidRPr="00624B23">
        <w:rPr>
          <w:rFonts w:ascii="Arial" w:hAnsi="Arial" w:cs="Arial"/>
          <w:spacing w:val="1"/>
          <w:sz w:val="24"/>
          <w:szCs w:val="24"/>
        </w:rPr>
        <w:t xml:space="preserve"> </w:t>
      </w:r>
      <w:r w:rsidRPr="00624B23">
        <w:rPr>
          <w:rFonts w:ascii="Arial" w:hAnsi="Arial" w:cs="Arial"/>
          <w:sz w:val="24"/>
          <w:szCs w:val="24"/>
        </w:rPr>
        <w:t>hand</w:t>
      </w:r>
      <w:r w:rsidRPr="00624B23">
        <w:rPr>
          <w:rFonts w:ascii="Arial" w:hAnsi="Arial" w:cs="Arial"/>
          <w:spacing w:val="1"/>
          <w:sz w:val="24"/>
          <w:szCs w:val="24"/>
        </w:rPr>
        <w:t xml:space="preserve"> </w:t>
      </w:r>
      <w:r w:rsidRPr="00624B23">
        <w:rPr>
          <w:rFonts w:ascii="Arial" w:hAnsi="Arial" w:cs="Arial"/>
          <w:sz w:val="24"/>
          <w:szCs w:val="24"/>
        </w:rPr>
        <w:t>over</w:t>
      </w:r>
      <w:r w:rsidRPr="00624B23">
        <w:rPr>
          <w:rFonts w:ascii="Arial" w:hAnsi="Arial" w:cs="Arial"/>
          <w:spacing w:val="1"/>
          <w:sz w:val="24"/>
          <w:szCs w:val="24"/>
        </w:rPr>
        <w:t xml:space="preserve"> </w:t>
      </w:r>
      <w:r w:rsidRPr="00624B23">
        <w:rPr>
          <w:rFonts w:ascii="Arial" w:hAnsi="Arial" w:cs="Arial"/>
          <w:sz w:val="24"/>
          <w:szCs w:val="24"/>
        </w:rPr>
        <w:t>all</w:t>
      </w:r>
      <w:r w:rsidRPr="00624B23">
        <w:rPr>
          <w:rFonts w:ascii="Arial" w:hAnsi="Arial" w:cs="Arial"/>
          <w:spacing w:val="1"/>
          <w:sz w:val="24"/>
          <w:szCs w:val="24"/>
        </w:rPr>
        <w:t xml:space="preserve"> </w:t>
      </w:r>
      <w:r w:rsidRPr="00624B23">
        <w:rPr>
          <w:rFonts w:ascii="Arial" w:hAnsi="Arial" w:cs="Arial"/>
          <w:sz w:val="24"/>
          <w:szCs w:val="24"/>
        </w:rPr>
        <w:t>plans,</w:t>
      </w:r>
      <w:r w:rsidRPr="00624B23">
        <w:rPr>
          <w:rFonts w:ascii="Arial" w:hAnsi="Arial" w:cs="Arial"/>
          <w:spacing w:val="1"/>
          <w:sz w:val="24"/>
          <w:szCs w:val="24"/>
        </w:rPr>
        <w:t xml:space="preserve"> </w:t>
      </w:r>
      <w:r w:rsidRPr="00624B23">
        <w:rPr>
          <w:rFonts w:ascii="Arial" w:hAnsi="Arial" w:cs="Arial"/>
          <w:sz w:val="24"/>
          <w:szCs w:val="24"/>
        </w:rPr>
        <w:t>drawings,</w:t>
      </w:r>
      <w:r w:rsidRPr="00624B23">
        <w:rPr>
          <w:rFonts w:ascii="Arial" w:hAnsi="Arial" w:cs="Arial"/>
          <w:spacing w:val="1"/>
          <w:sz w:val="24"/>
          <w:szCs w:val="24"/>
        </w:rPr>
        <w:t xml:space="preserve"> </w:t>
      </w:r>
      <w:r w:rsidRPr="00624B23">
        <w:rPr>
          <w:rFonts w:ascii="Arial" w:hAnsi="Arial" w:cs="Arial"/>
          <w:sz w:val="24"/>
          <w:szCs w:val="24"/>
        </w:rPr>
        <w:t>reports,</w:t>
      </w:r>
      <w:r w:rsidRPr="00624B23">
        <w:rPr>
          <w:rFonts w:ascii="Arial" w:hAnsi="Arial" w:cs="Arial"/>
          <w:spacing w:val="1"/>
          <w:sz w:val="24"/>
          <w:szCs w:val="24"/>
        </w:rPr>
        <w:t xml:space="preserve"> </w:t>
      </w:r>
      <w:r w:rsidRPr="00624B23">
        <w:rPr>
          <w:rFonts w:ascii="Arial" w:hAnsi="Arial" w:cs="Arial"/>
          <w:sz w:val="24"/>
          <w:szCs w:val="24"/>
        </w:rPr>
        <w:t>records,</w:t>
      </w:r>
      <w:r w:rsidRPr="00624B23">
        <w:rPr>
          <w:rFonts w:ascii="Arial" w:hAnsi="Arial" w:cs="Arial"/>
          <w:spacing w:val="1"/>
          <w:sz w:val="24"/>
          <w:szCs w:val="24"/>
        </w:rPr>
        <w:t xml:space="preserve"> </w:t>
      </w:r>
      <w:r w:rsidRPr="00624B23">
        <w:rPr>
          <w:rFonts w:ascii="Arial" w:hAnsi="Arial" w:cs="Arial"/>
          <w:sz w:val="24"/>
          <w:szCs w:val="24"/>
        </w:rPr>
        <w:t>documents, specifications, drawings including intellectual property</w:t>
      </w:r>
      <w:r w:rsidRPr="00624B23">
        <w:rPr>
          <w:rFonts w:ascii="Arial" w:hAnsi="Arial" w:cs="Arial"/>
          <w:spacing w:val="1"/>
          <w:sz w:val="24"/>
          <w:szCs w:val="24"/>
        </w:rPr>
        <w:t xml:space="preserve"> </w:t>
      </w:r>
      <w:r w:rsidRPr="00624B23">
        <w:rPr>
          <w:rFonts w:ascii="Arial" w:hAnsi="Arial" w:cs="Arial"/>
          <w:sz w:val="24"/>
          <w:szCs w:val="24"/>
        </w:rPr>
        <w:t>rights</w:t>
      </w:r>
      <w:r w:rsidRPr="00624B23">
        <w:rPr>
          <w:rFonts w:ascii="Arial" w:hAnsi="Arial" w:cs="Arial"/>
          <w:spacing w:val="7"/>
          <w:sz w:val="24"/>
          <w:szCs w:val="24"/>
        </w:rPr>
        <w:t xml:space="preserve"> </w:t>
      </w:r>
      <w:r w:rsidRPr="00624B23">
        <w:rPr>
          <w:rFonts w:ascii="Arial" w:hAnsi="Arial" w:cs="Arial"/>
          <w:sz w:val="24"/>
          <w:szCs w:val="24"/>
        </w:rPr>
        <w:t>and</w:t>
      </w:r>
      <w:r w:rsidRPr="00624B23">
        <w:rPr>
          <w:rFonts w:ascii="Arial" w:hAnsi="Arial" w:cs="Arial"/>
          <w:spacing w:val="2"/>
          <w:sz w:val="24"/>
          <w:szCs w:val="24"/>
        </w:rPr>
        <w:t xml:space="preserve"> </w:t>
      </w:r>
      <w:r w:rsidRPr="00624B23">
        <w:rPr>
          <w:rFonts w:ascii="Arial" w:hAnsi="Arial" w:cs="Arial"/>
          <w:sz w:val="24"/>
          <w:szCs w:val="24"/>
        </w:rPr>
        <w:t>similar</w:t>
      </w:r>
      <w:r w:rsidRPr="00624B23">
        <w:rPr>
          <w:rFonts w:ascii="Arial" w:hAnsi="Arial" w:cs="Arial"/>
          <w:spacing w:val="1"/>
          <w:sz w:val="24"/>
          <w:szCs w:val="24"/>
        </w:rPr>
        <w:t xml:space="preserve"> </w:t>
      </w:r>
      <w:r w:rsidRPr="00624B23">
        <w:rPr>
          <w:rFonts w:ascii="Arial" w:hAnsi="Arial" w:cs="Arial"/>
          <w:sz w:val="24"/>
          <w:szCs w:val="24"/>
        </w:rPr>
        <w:t>materials</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3"/>
          <w:sz w:val="24"/>
          <w:szCs w:val="24"/>
        </w:rPr>
        <w:t xml:space="preserve"> </w:t>
      </w:r>
      <w:r w:rsidRPr="00624B23">
        <w:rPr>
          <w:rFonts w:ascii="Arial" w:hAnsi="Arial" w:cs="Arial"/>
          <w:sz w:val="24"/>
          <w:szCs w:val="24"/>
        </w:rPr>
        <w:t>MPC;</w:t>
      </w:r>
    </w:p>
    <w:p w14:paraId="0D10E234" w14:textId="77777777" w:rsidR="00336B25" w:rsidRPr="00624B23" w:rsidRDefault="00336B25" w:rsidP="00336B25">
      <w:pPr>
        <w:pStyle w:val="BodyText"/>
        <w:spacing w:before="2"/>
        <w:rPr>
          <w:rFonts w:ascii="Arial" w:hAnsi="Arial" w:cs="Arial"/>
        </w:rPr>
      </w:pPr>
    </w:p>
    <w:p w14:paraId="5BC2A3D4" w14:textId="77777777" w:rsidR="00336B25" w:rsidRPr="00624B23" w:rsidRDefault="00336B25" w:rsidP="00990468">
      <w:pPr>
        <w:pStyle w:val="ListParagraph"/>
        <w:numPr>
          <w:ilvl w:val="3"/>
          <w:numId w:val="21"/>
        </w:numPr>
        <w:tabs>
          <w:tab w:val="left" w:pos="2530"/>
        </w:tabs>
        <w:spacing w:line="244" w:lineRule="auto"/>
        <w:ind w:right="959"/>
        <w:rPr>
          <w:rFonts w:ascii="Arial" w:hAnsi="Arial" w:cs="Arial"/>
          <w:sz w:val="24"/>
          <w:szCs w:val="24"/>
        </w:rPr>
      </w:pPr>
      <w:r w:rsidRPr="00624B23">
        <w:rPr>
          <w:rFonts w:ascii="Arial" w:hAnsi="Arial" w:cs="Arial"/>
          <w:sz w:val="24"/>
          <w:szCs w:val="24"/>
        </w:rPr>
        <w:t>terminate all the third party contract entered into by the Consultant</w:t>
      </w:r>
      <w:r w:rsidRPr="00624B23">
        <w:rPr>
          <w:rFonts w:ascii="Arial" w:hAnsi="Arial" w:cs="Arial"/>
          <w:spacing w:val="1"/>
          <w:sz w:val="24"/>
          <w:szCs w:val="24"/>
        </w:rPr>
        <w:t xml:space="preserve"> </w:t>
      </w:r>
      <w:r w:rsidRPr="00624B23">
        <w:rPr>
          <w:rFonts w:ascii="Arial" w:hAnsi="Arial" w:cs="Arial"/>
          <w:sz w:val="24"/>
          <w:szCs w:val="24"/>
        </w:rPr>
        <w:t>in relation to the Project on or before the date of termination and</w:t>
      </w:r>
      <w:r w:rsidRPr="00624B23">
        <w:rPr>
          <w:rFonts w:ascii="Arial" w:hAnsi="Arial" w:cs="Arial"/>
          <w:spacing w:val="1"/>
          <w:sz w:val="24"/>
          <w:szCs w:val="24"/>
        </w:rPr>
        <w:t xml:space="preserve"> </w:t>
      </w:r>
      <w:r w:rsidRPr="00624B23">
        <w:rPr>
          <w:rFonts w:ascii="Arial" w:hAnsi="Arial" w:cs="Arial"/>
          <w:sz w:val="24"/>
          <w:szCs w:val="24"/>
        </w:rPr>
        <w:t>MPC</w:t>
      </w:r>
      <w:r w:rsidRPr="00624B23">
        <w:rPr>
          <w:rFonts w:ascii="Arial" w:hAnsi="Arial" w:cs="Arial"/>
          <w:spacing w:val="1"/>
          <w:sz w:val="24"/>
          <w:szCs w:val="24"/>
        </w:rPr>
        <w:t xml:space="preserve"> </w:t>
      </w:r>
      <w:r w:rsidRPr="00624B23">
        <w:rPr>
          <w:rFonts w:ascii="Arial" w:hAnsi="Arial" w:cs="Arial"/>
          <w:sz w:val="24"/>
          <w:szCs w:val="24"/>
        </w:rPr>
        <w:t>shall</w:t>
      </w:r>
      <w:r w:rsidRPr="00624B23">
        <w:rPr>
          <w:rFonts w:ascii="Arial" w:hAnsi="Arial" w:cs="Arial"/>
          <w:spacing w:val="1"/>
          <w:sz w:val="24"/>
          <w:szCs w:val="24"/>
        </w:rPr>
        <w:t xml:space="preserve"> </w:t>
      </w:r>
      <w:r w:rsidRPr="00624B23">
        <w:rPr>
          <w:rFonts w:ascii="Arial" w:hAnsi="Arial" w:cs="Arial"/>
          <w:sz w:val="24"/>
          <w:szCs w:val="24"/>
        </w:rPr>
        <w:t>not</w:t>
      </w:r>
      <w:r w:rsidRPr="00624B23">
        <w:rPr>
          <w:rFonts w:ascii="Arial" w:hAnsi="Arial" w:cs="Arial"/>
          <w:spacing w:val="1"/>
          <w:sz w:val="24"/>
          <w:szCs w:val="24"/>
        </w:rPr>
        <w:t xml:space="preserve"> </w:t>
      </w:r>
      <w:r w:rsidRPr="00624B23">
        <w:rPr>
          <w:rFonts w:ascii="Arial" w:hAnsi="Arial" w:cs="Arial"/>
          <w:sz w:val="24"/>
          <w:szCs w:val="24"/>
        </w:rPr>
        <w:t>be</w:t>
      </w:r>
      <w:r w:rsidRPr="00624B23">
        <w:rPr>
          <w:rFonts w:ascii="Arial" w:hAnsi="Arial" w:cs="Arial"/>
          <w:spacing w:val="1"/>
          <w:sz w:val="24"/>
          <w:szCs w:val="24"/>
        </w:rPr>
        <w:t xml:space="preserve"> </w:t>
      </w:r>
      <w:r w:rsidRPr="00624B23">
        <w:rPr>
          <w:rFonts w:ascii="Arial" w:hAnsi="Arial" w:cs="Arial"/>
          <w:sz w:val="24"/>
          <w:szCs w:val="24"/>
        </w:rPr>
        <w:t>liable</w:t>
      </w:r>
      <w:r w:rsidRPr="00624B23">
        <w:rPr>
          <w:rFonts w:ascii="Arial" w:hAnsi="Arial" w:cs="Arial"/>
          <w:spacing w:val="1"/>
          <w:sz w:val="24"/>
          <w:szCs w:val="24"/>
        </w:rPr>
        <w:t xml:space="preserve"> </w:t>
      </w:r>
      <w:r w:rsidRPr="00624B23">
        <w:rPr>
          <w:rFonts w:ascii="Arial" w:hAnsi="Arial" w:cs="Arial"/>
          <w:sz w:val="24"/>
          <w:szCs w:val="24"/>
        </w:rPr>
        <w:t>for</w:t>
      </w:r>
      <w:r w:rsidRPr="00624B23">
        <w:rPr>
          <w:rFonts w:ascii="Arial" w:hAnsi="Arial" w:cs="Arial"/>
          <w:spacing w:val="1"/>
          <w:sz w:val="24"/>
          <w:szCs w:val="24"/>
        </w:rPr>
        <w:t xml:space="preserve"> </w:t>
      </w:r>
      <w:r w:rsidRPr="00624B23">
        <w:rPr>
          <w:rFonts w:ascii="Arial" w:hAnsi="Arial" w:cs="Arial"/>
          <w:sz w:val="24"/>
          <w:szCs w:val="24"/>
        </w:rPr>
        <w:t>any</w:t>
      </w:r>
      <w:r w:rsidRPr="00624B23">
        <w:rPr>
          <w:rFonts w:ascii="Arial" w:hAnsi="Arial" w:cs="Arial"/>
          <w:spacing w:val="63"/>
          <w:sz w:val="24"/>
          <w:szCs w:val="24"/>
        </w:rPr>
        <w:t xml:space="preserve"> </w:t>
      </w:r>
      <w:r w:rsidRPr="00624B23">
        <w:rPr>
          <w:rFonts w:ascii="Arial" w:hAnsi="Arial" w:cs="Arial"/>
          <w:sz w:val="24"/>
          <w:szCs w:val="24"/>
        </w:rPr>
        <w:t>termination</w:t>
      </w:r>
      <w:r w:rsidRPr="00624B23">
        <w:rPr>
          <w:rFonts w:ascii="Arial" w:hAnsi="Arial" w:cs="Arial"/>
          <w:spacing w:val="64"/>
          <w:sz w:val="24"/>
          <w:szCs w:val="24"/>
        </w:rPr>
        <w:t xml:space="preserve"> </w:t>
      </w:r>
      <w:r w:rsidRPr="00624B23">
        <w:rPr>
          <w:rFonts w:ascii="Arial" w:hAnsi="Arial" w:cs="Arial"/>
          <w:sz w:val="24"/>
          <w:szCs w:val="24"/>
        </w:rPr>
        <w:t>costs</w:t>
      </w:r>
      <w:r w:rsidRPr="00624B23">
        <w:rPr>
          <w:rFonts w:ascii="Arial" w:hAnsi="Arial" w:cs="Arial"/>
          <w:spacing w:val="1"/>
          <w:sz w:val="24"/>
          <w:szCs w:val="24"/>
        </w:rPr>
        <w:t xml:space="preserve"> </w:t>
      </w:r>
      <w:r w:rsidRPr="00624B23">
        <w:rPr>
          <w:rFonts w:ascii="Arial" w:hAnsi="Arial" w:cs="Arial"/>
          <w:sz w:val="24"/>
          <w:szCs w:val="24"/>
        </w:rPr>
        <w:t>arising thereby and shall be indemnified and held harmless by the</w:t>
      </w:r>
      <w:r w:rsidRPr="00624B23">
        <w:rPr>
          <w:rFonts w:ascii="Arial" w:hAnsi="Arial" w:cs="Arial"/>
          <w:spacing w:val="1"/>
          <w:sz w:val="24"/>
          <w:szCs w:val="24"/>
        </w:rPr>
        <w:t xml:space="preserve"> </w:t>
      </w:r>
      <w:r w:rsidRPr="00624B23">
        <w:rPr>
          <w:rFonts w:ascii="Arial" w:hAnsi="Arial" w:cs="Arial"/>
          <w:sz w:val="24"/>
          <w:szCs w:val="24"/>
        </w:rPr>
        <w:t>Consultant</w:t>
      </w:r>
      <w:r w:rsidRPr="00624B23">
        <w:rPr>
          <w:rFonts w:ascii="Arial" w:hAnsi="Arial" w:cs="Arial"/>
          <w:spacing w:val="4"/>
          <w:sz w:val="24"/>
          <w:szCs w:val="24"/>
        </w:rPr>
        <w:t xml:space="preserve"> </w:t>
      </w:r>
      <w:r w:rsidRPr="00624B23">
        <w:rPr>
          <w:rFonts w:ascii="Arial" w:hAnsi="Arial" w:cs="Arial"/>
          <w:sz w:val="24"/>
          <w:szCs w:val="24"/>
        </w:rPr>
        <w:t>in</w:t>
      </w:r>
      <w:r w:rsidRPr="00624B23">
        <w:rPr>
          <w:rFonts w:ascii="Arial" w:hAnsi="Arial" w:cs="Arial"/>
          <w:spacing w:val="3"/>
          <w:sz w:val="24"/>
          <w:szCs w:val="24"/>
        </w:rPr>
        <w:t xml:space="preserve"> </w:t>
      </w:r>
      <w:r w:rsidRPr="00624B23">
        <w:rPr>
          <w:rFonts w:ascii="Arial" w:hAnsi="Arial" w:cs="Arial"/>
          <w:sz w:val="24"/>
          <w:szCs w:val="24"/>
        </w:rPr>
        <w:t>respect</w:t>
      </w:r>
      <w:r w:rsidRPr="00624B23">
        <w:rPr>
          <w:rFonts w:ascii="Arial" w:hAnsi="Arial" w:cs="Arial"/>
          <w:spacing w:val="3"/>
          <w:sz w:val="24"/>
          <w:szCs w:val="24"/>
        </w:rPr>
        <w:t xml:space="preserve"> </w:t>
      </w:r>
      <w:r w:rsidRPr="00624B23">
        <w:rPr>
          <w:rFonts w:ascii="Arial" w:hAnsi="Arial" w:cs="Arial"/>
          <w:sz w:val="24"/>
          <w:szCs w:val="24"/>
        </w:rPr>
        <w:t>hereof;</w:t>
      </w:r>
    </w:p>
    <w:p w14:paraId="5513EC08" w14:textId="77777777" w:rsidR="00336B25" w:rsidRPr="00624B23" w:rsidRDefault="00336B25" w:rsidP="00336B25">
      <w:pPr>
        <w:pStyle w:val="BodyText"/>
        <w:spacing w:before="10"/>
        <w:rPr>
          <w:rFonts w:ascii="Arial" w:hAnsi="Arial" w:cs="Arial"/>
        </w:rPr>
      </w:pPr>
    </w:p>
    <w:p w14:paraId="7852DDF2" w14:textId="77777777" w:rsidR="00336B25" w:rsidRPr="00624B23" w:rsidRDefault="00336B25" w:rsidP="00990468">
      <w:pPr>
        <w:pStyle w:val="ListParagraph"/>
        <w:numPr>
          <w:ilvl w:val="3"/>
          <w:numId w:val="21"/>
        </w:numPr>
        <w:tabs>
          <w:tab w:val="left" w:pos="2530"/>
        </w:tabs>
        <w:spacing w:line="244" w:lineRule="auto"/>
        <w:ind w:right="961"/>
        <w:rPr>
          <w:rFonts w:ascii="Arial" w:hAnsi="Arial" w:cs="Arial"/>
          <w:sz w:val="24"/>
          <w:szCs w:val="24"/>
        </w:rPr>
      </w:pPr>
      <w:r w:rsidRPr="00624B23">
        <w:rPr>
          <w:rFonts w:ascii="Arial" w:hAnsi="Arial" w:cs="Arial"/>
          <w:sz w:val="24"/>
          <w:szCs w:val="24"/>
        </w:rPr>
        <w:t>allow a third party to enter into an agreement with MPC</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any</w:t>
      </w:r>
      <w:r w:rsidRPr="00624B23">
        <w:rPr>
          <w:rFonts w:ascii="Arial" w:hAnsi="Arial" w:cs="Arial"/>
          <w:spacing w:val="1"/>
          <w:sz w:val="24"/>
          <w:szCs w:val="24"/>
        </w:rPr>
        <w:t xml:space="preserve"> </w:t>
      </w:r>
      <w:r w:rsidRPr="00624B23">
        <w:rPr>
          <w:rFonts w:ascii="Arial" w:hAnsi="Arial" w:cs="Arial"/>
          <w:sz w:val="24"/>
          <w:szCs w:val="24"/>
        </w:rPr>
        <w:t>person</w:t>
      </w:r>
      <w:r w:rsidRPr="00624B23">
        <w:rPr>
          <w:rFonts w:ascii="Arial" w:hAnsi="Arial" w:cs="Arial"/>
          <w:spacing w:val="1"/>
          <w:sz w:val="24"/>
          <w:szCs w:val="24"/>
        </w:rPr>
        <w:t xml:space="preserve"> </w:t>
      </w:r>
      <w:r w:rsidRPr="00624B23">
        <w:rPr>
          <w:rFonts w:ascii="Arial" w:hAnsi="Arial" w:cs="Arial"/>
          <w:sz w:val="24"/>
          <w:szCs w:val="24"/>
        </w:rPr>
        <w:t>deemed</w:t>
      </w:r>
      <w:r w:rsidRPr="00624B23">
        <w:rPr>
          <w:rFonts w:ascii="Arial" w:hAnsi="Arial" w:cs="Arial"/>
          <w:spacing w:val="1"/>
          <w:sz w:val="24"/>
          <w:szCs w:val="24"/>
        </w:rPr>
        <w:t xml:space="preserve"> </w:t>
      </w:r>
      <w:r w:rsidRPr="00624B23">
        <w:rPr>
          <w:rFonts w:ascii="Arial" w:hAnsi="Arial" w:cs="Arial"/>
          <w:sz w:val="24"/>
          <w:szCs w:val="24"/>
        </w:rPr>
        <w:t>necessary</w:t>
      </w:r>
      <w:r w:rsidRPr="00624B23">
        <w:rPr>
          <w:rFonts w:ascii="Arial" w:hAnsi="Arial" w:cs="Arial"/>
          <w:spacing w:val="1"/>
          <w:sz w:val="24"/>
          <w:szCs w:val="24"/>
        </w:rPr>
        <w:t xml:space="preserve"> </w:t>
      </w:r>
      <w:r w:rsidRPr="00624B23">
        <w:rPr>
          <w:rFonts w:ascii="Arial" w:hAnsi="Arial" w:cs="Arial"/>
          <w:sz w:val="24"/>
          <w:szCs w:val="24"/>
        </w:rPr>
        <w:t>by</w:t>
      </w:r>
      <w:r w:rsidRPr="00624B23">
        <w:rPr>
          <w:rFonts w:ascii="Arial" w:hAnsi="Arial" w:cs="Arial"/>
          <w:spacing w:val="1"/>
          <w:sz w:val="24"/>
          <w:szCs w:val="24"/>
        </w:rPr>
        <w:t xml:space="preserve"> </w:t>
      </w:r>
      <w:r w:rsidRPr="00624B23">
        <w:rPr>
          <w:rFonts w:ascii="Arial" w:hAnsi="Arial" w:cs="Arial"/>
          <w:sz w:val="24"/>
          <w:szCs w:val="24"/>
        </w:rPr>
        <w:t>MPC</w:t>
      </w:r>
      <w:r w:rsidRPr="00624B23">
        <w:rPr>
          <w:rFonts w:ascii="Arial" w:hAnsi="Arial" w:cs="Arial"/>
          <w:spacing w:val="1"/>
          <w:sz w:val="24"/>
          <w:szCs w:val="24"/>
        </w:rPr>
        <w:t xml:space="preserve"> </w:t>
      </w:r>
      <w:r w:rsidRPr="00624B23">
        <w:rPr>
          <w:rFonts w:ascii="Arial" w:hAnsi="Arial" w:cs="Arial"/>
          <w:sz w:val="24"/>
          <w:szCs w:val="24"/>
        </w:rPr>
        <w:t>for</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purpose</w:t>
      </w:r>
      <w:r w:rsidRPr="00624B23">
        <w:rPr>
          <w:rFonts w:ascii="Arial" w:hAnsi="Arial" w:cs="Arial"/>
          <w:spacing w:val="2"/>
          <w:sz w:val="24"/>
          <w:szCs w:val="24"/>
        </w:rPr>
        <w:t xml:space="preserve"> </w:t>
      </w:r>
      <w:r w:rsidRPr="00624B23">
        <w:rPr>
          <w:rFonts w:ascii="Arial" w:hAnsi="Arial" w:cs="Arial"/>
          <w:sz w:val="24"/>
          <w:szCs w:val="24"/>
        </w:rPr>
        <w:t>of</w:t>
      </w:r>
      <w:r w:rsidRPr="00624B23">
        <w:rPr>
          <w:rFonts w:ascii="Arial" w:hAnsi="Arial" w:cs="Arial"/>
          <w:spacing w:val="2"/>
          <w:sz w:val="24"/>
          <w:szCs w:val="24"/>
        </w:rPr>
        <w:t xml:space="preserve"> </w:t>
      </w:r>
      <w:r w:rsidRPr="00624B23">
        <w:rPr>
          <w:rFonts w:ascii="Arial" w:hAnsi="Arial" w:cs="Arial"/>
          <w:sz w:val="24"/>
          <w:szCs w:val="24"/>
        </w:rPr>
        <w:t>carrying</w:t>
      </w:r>
      <w:r w:rsidRPr="00624B23">
        <w:rPr>
          <w:rFonts w:ascii="Arial" w:hAnsi="Arial" w:cs="Arial"/>
          <w:spacing w:val="1"/>
          <w:sz w:val="24"/>
          <w:szCs w:val="24"/>
        </w:rPr>
        <w:t xml:space="preserve"> </w:t>
      </w:r>
      <w:r w:rsidRPr="00624B23">
        <w:rPr>
          <w:rFonts w:ascii="Arial" w:hAnsi="Arial" w:cs="Arial"/>
          <w:sz w:val="24"/>
          <w:szCs w:val="24"/>
        </w:rPr>
        <w:t>out</w:t>
      </w:r>
      <w:r w:rsidRPr="00624B23">
        <w:rPr>
          <w:rFonts w:ascii="Arial" w:hAnsi="Arial" w:cs="Arial"/>
          <w:spacing w:val="3"/>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completing</w:t>
      </w:r>
      <w:r w:rsidRPr="00624B23">
        <w:rPr>
          <w:rFonts w:ascii="Arial" w:hAnsi="Arial" w:cs="Arial"/>
          <w:spacing w:val="1"/>
          <w:sz w:val="24"/>
          <w:szCs w:val="24"/>
        </w:rPr>
        <w:t xml:space="preserve"> </w:t>
      </w:r>
      <w:r w:rsidRPr="00624B23">
        <w:rPr>
          <w:rFonts w:ascii="Arial" w:hAnsi="Arial" w:cs="Arial"/>
          <w:sz w:val="24"/>
          <w:szCs w:val="24"/>
        </w:rPr>
        <w:t>the Services;</w:t>
      </w:r>
    </w:p>
    <w:p w14:paraId="1E199476" w14:textId="77777777" w:rsidR="00336B25" w:rsidRPr="00624B23" w:rsidRDefault="00336B25" w:rsidP="00336B25">
      <w:pPr>
        <w:pStyle w:val="BodyText"/>
        <w:spacing w:before="2"/>
        <w:rPr>
          <w:rFonts w:ascii="Arial" w:hAnsi="Arial" w:cs="Arial"/>
        </w:rPr>
      </w:pPr>
    </w:p>
    <w:p w14:paraId="56613CF8" w14:textId="77777777" w:rsidR="00336B25" w:rsidRPr="00624B23" w:rsidRDefault="00336B25" w:rsidP="00990468">
      <w:pPr>
        <w:pStyle w:val="ListParagraph"/>
        <w:numPr>
          <w:ilvl w:val="3"/>
          <w:numId w:val="21"/>
        </w:numPr>
        <w:tabs>
          <w:tab w:val="left" w:pos="2530"/>
        </w:tabs>
        <w:spacing w:line="244" w:lineRule="auto"/>
        <w:ind w:right="958"/>
        <w:rPr>
          <w:rFonts w:ascii="Arial" w:hAnsi="Arial" w:cs="Arial"/>
          <w:sz w:val="24"/>
          <w:szCs w:val="24"/>
        </w:rPr>
      </w:pPr>
      <w:r w:rsidRPr="00624B23">
        <w:rPr>
          <w:rFonts w:ascii="Arial" w:hAnsi="Arial" w:cs="Arial"/>
          <w:sz w:val="24"/>
          <w:szCs w:val="24"/>
        </w:rPr>
        <w:t>bear</w:t>
      </w:r>
      <w:r w:rsidRPr="00624B23">
        <w:rPr>
          <w:rFonts w:ascii="Arial" w:hAnsi="Arial" w:cs="Arial"/>
          <w:spacing w:val="1"/>
          <w:sz w:val="24"/>
          <w:szCs w:val="24"/>
        </w:rPr>
        <w:t xml:space="preserve"> </w:t>
      </w:r>
      <w:r w:rsidRPr="00624B23">
        <w:rPr>
          <w:rFonts w:ascii="Arial" w:hAnsi="Arial" w:cs="Arial"/>
          <w:sz w:val="24"/>
          <w:szCs w:val="24"/>
        </w:rPr>
        <w:t>all</w:t>
      </w:r>
      <w:r w:rsidRPr="00624B23">
        <w:rPr>
          <w:rFonts w:ascii="Arial" w:hAnsi="Arial" w:cs="Arial"/>
          <w:spacing w:val="1"/>
          <w:sz w:val="24"/>
          <w:szCs w:val="24"/>
        </w:rPr>
        <w:t xml:space="preserve"> </w:t>
      </w:r>
      <w:r w:rsidRPr="00624B23">
        <w:rPr>
          <w:rFonts w:ascii="Arial" w:hAnsi="Arial" w:cs="Arial"/>
          <w:sz w:val="24"/>
          <w:szCs w:val="24"/>
        </w:rPr>
        <w:t>liabilities,</w:t>
      </w:r>
      <w:r w:rsidRPr="00624B23">
        <w:rPr>
          <w:rFonts w:ascii="Arial" w:hAnsi="Arial" w:cs="Arial"/>
          <w:spacing w:val="1"/>
          <w:sz w:val="24"/>
          <w:szCs w:val="24"/>
        </w:rPr>
        <w:t xml:space="preserve"> </w:t>
      </w:r>
      <w:r w:rsidRPr="00624B23">
        <w:rPr>
          <w:rFonts w:ascii="Arial" w:hAnsi="Arial" w:cs="Arial"/>
          <w:sz w:val="24"/>
          <w:szCs w:val="24"/>
        </w:rPr>
        <w:t>obligations,</w:t>
      </w:r>
      <w:r w:rsidRPr="00624B23">
        <w:rPr>
          <w:rFonts w:ascii="Arial" w:hAnsi="Arial" w:cs="Arial"/>
          <w:spacing w:val="1"/>
          <w:sz w:val="24"/>
          <w:szCs w:val="24"/>
        </w:rPr>
        <w:t xml:space="preserve"> </w:t>
      </w:r>
      <w:r w:rsidRPr="00624B23">
        <w:rPr>
          <w:rFonts w:ascii="Arial" w:hAnsi="Arial" w:cs="Arial"/>
          <w:sz w:val="24"/>
          <w:szCs w:val="24"/>
        </w:rPr>
        <w:t>claims,</w:t>
      </w:r>
      <w:r w:rsidRPr="00624B23">
        <w:rPr>
          <w:rFonts w:ascii="Arial" w:hAnsi="Arial" w:cs="Arial"/>
          <w:spacing w:val="1"/>
          <w:sz w:val="24"/>
          <w:szCs w:val="24"/>
        </w:rPr>
        <w:t xml:space="preserve"> </w:t>
      </w:r>
      <w:r w:rsidRPr="00624B23">
        <w:rPr>
          <w:rFonts w:ascii="Arial" w:hAnsi="Arial" w:cs="Arial"/>
          <w:sz w:val="24"/>
          <w:szCs w:val="24"/>
        </w:rPr>
        <w:t>suits</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proceedings</w:t>
      </w:r>
      <w:r w:rsidRPr="00624B23">
        <w:rPr>
          <w:rFonts w:ascii="Arial" w:hAnsi="Arial" w:cs="Arial"/>
          <w:spacing w:val="-61"/>
          <w:sz w:val="24"/>
          <w:szCs w:val="24"/>
        </w:rPr>
        <w:t xml:space="preserve"> </w:t>
      </w:r>
      <w:r w:rsidRPr="00624B23">
        <w:rPr>
          <w:rFonts w:ascii="Arial" w:hAnsi="Arial" w:cs="Arial"/>
          <w:sz w:val="24"/>
          <w:szCs w:val="24"/>
        </w:rPr>
        <w:t>whatsoever exiting prior to and as at the date of termination arising</w:t>
      </w:r>
      <w:r w:rsidRPr="00624B23">
        <w:rPr>
          <w:rFonts w:ascii="Arial" w:hAnsi="Arial" w:cs="Arial"/>
          <w:spacing w:val="-61"/>
          <w:sz w:val="24"/>
          <w:szCs w:val="24"/>
        </w:rPr>
        <w:t xml:space="preserve"> </w:t>
      </w:r>
      <w:r w:rsidRPr="00624B23">
        <w:rPr>
          <w:rFonts w:ascii="Arial" w:hAnsi="Arial" w:cs="Arial"/>
          <w:sz w:val="24"/>
          <w:szCs w:val="24"/>
        </w:rPr>
        <w:t>out of</w:t>
      </w:r>
      <w:r w:rsidRPr="00624B23">
        <w:rPr>
          <w:rFonts w:ascii="Arial" w:hAnsi="Arial" w:cs="Arial"/>
          <w:spacing w:val="5"/>
          <w:sz w:val="24"/>
          <w:szCs w:val="24"/>
        </w:rPr>
        <w:t xml:space="preserve"> </w:t>
      </w:r>
      <w:r w:rsidRPr="00624B23">
        <w:rPr>
          <w:rFonts w:ascii="Arial" w:hAnsi="Arial" w:cs="Arial"/>
          <w:sz w:val="24"/>
          <w:szCs w:val="24"/>
        </w:rPr>
        <w:t>or</w:t>
      </w:r>
      <w:r w:rsidRPr="00624B23">
        <w:rPr>
          <w:rFonts w:ascii="Arial" w:hAnsi="Arial" w:cs="Arial"/>
          <w:spacing w:val="2"/>
          <w:sz w:val="24"/>
          <w:szCs w:val="24"/>
        </w:rPr>
        <w:t xml:space="preserve"> </w:t>
      </w:r>
      <w:r w:rsidRPr="00624B23">
        <w:rPr>
          <w:rFonts w:ascii="Arial" w:hAnsi="Arial" w:cs="Arial"/>
          <w:sz w:val="24"/>
          <w:szCs w:val="24"/>
        </w:rPr>
        <w:t>in connection</w:t>
      </w:r>
      <w:r w:rsidRPr="00624B23">
        <w:rPr>
          <w:rFonts w:ascii="Arial" w:hAnsi="Arial" w:cs="Arial"/>
          <w:spacing w:val="1"/>
          <w:sz w:val="24"/>
          <w:szCs w:val="24"/>
        </w:rPr>
        <w:t xml:space="preserve"> </w:t>
      </w:r>
      <w:r w:rsidRPr="00624B23">
        <w:rPr>
          <w:rFonts w:ascii="Arial" w:hAnsi="Arial" w:cs="Arial"/>
          <w:sz w:val="24"/>
          <w:szCs w:val="24"/>
        </w:rPr>
        <w:t>with-</w:t>
      </w:r>
    </w:p>
    <w:p w14:paraId="6B6CE895" w14:textId="77777777" w:rsidR="00336B25" w:rsidRPr="00624B23" w:rsidRDefault="00336B25" w:rsidP="00336B25">
      <w:pPr>
        <w:pStyle w:val="BodyText"/>
        <w:spacing w:before="1"/>
        <w:rPr>
          <w:rFonts w:ascii="Arial" w:hAnsi="Arial" w:cs="Arial"/>
        </w:rPr>
      </w:pPr>
    </w:p>
    <w:p w14:paraId="4C238AF3" w14:textId="77777777" w:rsidR="00336B25" w:rsidRPr="00624B23" w:rsidRDefault="00336B25" w:rsidP="00990468">
      <w:pPr>
        <w:pStyle w:val="ListParagraph"/>
        <w:numPr>
          <w:ilvl w:val="4"/>
          <w:numId w:val="21"/>
        </w:numPr>
        <w:tabs>
          <w:tab w:val="left" w:pos="3095"/>
          <w:tab w:val="left" w:pos="3096"/>
        </w:tabs>
        <w:spacing w:line="244" w:lineRule="auto"/>
        <w:ind w:right="964"/>
        <w:rPr>
          <w:rFonts w:ascii="Arial" w:hAnsi="Arial" w:cs="Arial"/>
          <w:sz w:val="24"/>
          <w:szCs w:val="24"/>
        </w:rPr>
      </w:pPr>
      <w:r w:rsidRPr="00624B23">
        <w:rPr>
          <w:rFonts w:ascii="Arial" w:hAnsi="Arial" w:cs="Arial"/>
          <w:sz w:val="24"/>
          <w:szCs w:val="24"/>
        </w:rPr>
        <w:t>any</w:t>
      </w:r>
      <w:r w:rsidRPr="00624B23">
        <w:rPr>
          <w:rFonts w:ascii="Arial" w:hAnsi="Arial" w:cs="Arial"/>
          <w:spacing w:val="3"/>
          <w:sz w:val="24"/>
          <w:szCs w:val="24"/>
        </w:rPr>
        <w:t xml:space="preserve"> </w:t>
      </w:r>
      <w:r w:rsidRPr="00624B23">
        <w:rPr>
          <w:rFonts w:ascii="Arial" w:hAnsi="Arial" w:cs="Arial"/>
          <w:sz w:val="24"/>
          <w:szCs w:val="24"/>
        </w:rPr>
        <w:t>other</w:t>
      </w:r>
      <w:r w:rsidRPr="00624B23">
        <w:rPr>
          <w:rFonts w:ascii="Arial" w:hAnsi="Arial" w:cs="Arial"/>
          <w:spacing w:val="3"/>
          <w:sz w:val="24"/>
          <w:szCs w:val="24"/>
        </w:rPr>
        <w:t xml:space="preserve"> </w:t>
      </w:r>
      <w:r w:rsidRPr="00624B23">
        <w:rPr>
          <w:rFonts w:ascii="Arial" w:hAnsi="Arial" w:cs="Arial"/>
          <w:sz w:val="24"/>
          <w:szCs w:val="24"/>
        </w:rPr>
        <w:t>agreement</w:t>
      </w:r>
      <w:r w:rsidRPr="00624B23">
        <w:rPr>
          <w:rFonts w:ascii="Arial" w:hAnsi="Arial" w:cs="Arial"/>
          <w:spacing w:val="5"/>
          <w:sz w:val="24"/>
          <w:szCs w:val="24"/>
        </w:rPr>
        <w:t xml:space="preserve"> </w:t>
      </w:r>
      <w:r w:rsidRPr="00624B23">
        <w:rPr>
          <w:rFonts w:ascii="Arial" w:hAnsi="Arial" w:cs="Arial"/>
          <w:sz w:val="24"/>
          <w:szCs w:val="24"/>
        </w:rPr>
        <w:t>entered</w:t>
      </w:r>
      <w:r w:rsidRPr="00624B23">
        <w:rPr>
          <w:rFonts w:ascii="Arial" w:hAnsi="Arial" w:cs="Arial"/>
          <w:spacing w:val="5"/>
          <w:sz w:val="24"/>
          <w:szCs w:val="24"/>
        </w:rPr>
        <w:t xml:space="preserve"> </w:t>
      </w:r>
      <w:r w:rsidRPr="00624B23">
        <w:rPr>
          <w:rFonts w:ascii="Arial" w:hAnsi="Arial" w:cs="Arial"/>
          <w:sz w:val="24"/>
          <w:szCs w:val="24"/>
        </w:rPr>
        <w:t>by</w:t>
      </w:r>
      <w:r w:rsidRPr="00624B23">
        <w:rPr>
          <w:rFonts w:ascii="Arial" w:hAnsi="Arial" w:cs="Arial"/>
          <w:spacing w:val="3"/>
          <w:sz w:val="24"/>
          <w:szCs w:val="24"/>
        </w:rPr>
        <w:t xml:space="preserve"> </w:t>
      </w:r>
      <w:r w:rsidRPr="00624B23">
        <w:rPr>
          <w:rFonts w:ascii="Arial" w:hAnsi="Arial" w:cs="Arial"/>
          <w:sz w:val="24"/>
          <w:szCs w:val="24"/>
        </w:rPr>
        <w:t>the</w:t>
      </w:r>
      <w:r w:rsidRPr="00624B23">
        <w:rPr>
          <w:rFonts w:ascii="Arial" w:hAnsi="Arial" w:cs="Arial"/>
          <w:spacing w:val="7"/>
          <w:sz w:val="24"/>
          <w:szCs w:val="24"/>
        </w:rPr>
        <w:t xml:space="preserve"> </w:t>
      </w:r>
      <w:r w:rsidRPr="00624B23">
        <w:rPr>
          <w:rFonts w:ascii="Arial" w:hAnsi="Arial" w:cs="Arial"/>
          <w:sz w:val="24"/>
          <w:szCs w:val="24"/>
        </w:rPr>
        <w:t>Consultant</w:t>
      </w:r>
      <w:r w:rsidRPr="00624B23">
        <w:rPr>
          <w:rFonts w:ascii="Arial" w:hAnsi="Arial" w:cs="Arial"/>
          <w:spacing w:val="15"/>
          <w:sz w:val="24"/>
          <w:szCs w:val="24"/>
        </w:rPr>
        <w:t xml:space="preserve"> </w:t>
      </w:r>
      <w:r w:rsidRPr="00624B23">
        <w:rPr>
          <w:rFonts w:ascii="Arial" w:hAnsi="Arial" w:cs="Arial"/>
          <w:sz w:val="24"/>
          <w:szCs w:val="24"/>
        </w:rPr>
        <w:t>in</w:t>
      </w:r>
      <w:r w:rsidRPr="00624B23">
        <w:rPr>
          <w:rFonts w:ascii="Arial" w:hAnsi="Arial" w:cs="Arial"/>
          <w:spacing w:val="7"/>
          <w:sz w:val="24"/>
          <w:szCs w:val="24"/>
        </w:rPr>
        <w:t xml:space="preserve"> </w:t>
      </w:r>
      <w:r w:rsidRPr="00624B23">
        <w:rPr>
          <w:rFonts w:ascii="Arial" w:hAnsi="Arial" w:cs="Arial"/>
          <w:sz w:val="24"/>
          <w:szCs w:val="24"/>
        </w:rPr>
        <w:t>relation</w:t>
      </w:r>
      <w:r w:rsidRPr="00624B23">
        <w:rPr>
          <w:rFonts w:ascii="Arial" w:hAnsi="Arial" w:cs="Arial"/>
          <w:spacing w:val="5"/>
          <w:sz w:val="24"/>
          <w:szCs w:val="24"/>
        </w:rPr>
        <w:t xml:space="preserve"> </w:t>
      </w:r>
      <w:r w:rsidRPr="00624B23">
        <w:rPr>
          <w:rFonts w:ascii="Arial" w:hAnsi="Arial" w:cs="Arial"/>
          <w:sz w:val="24"/>
          <w:szCs w:val="24"/>
        </w:rPr>
        <w:t>to</w:t>
      </w:r>
      <w:r w:rsidRPr="00624B23">
        <w:rPr>
          <w:rFonts w:ascii="Arial" w:hAnsi="Arial" w:cs="Arial"/>
          <w:spacing w:val="-61"/>
          <w:sz w:val="24"/>
          <w:szCs w:val="24"/>
        </w:rPr>
        <w:t xml:space="preserve"> </w:t>
      </w:r>
      <w:r w:rsidRPr="00624B23">
        <w:rPr>
          <w:rFonts w:ascii="Arial" w:hAnsi="Arial" w:cs="Arial"/>
          <w:sz w:val="24"/>
          <w:szCs w:val="24"/>
        </w:rPr>
        <w:t>its</w:t>
      </w:r>
      <w:r w:rsidRPr="00624B23">
        <w:rPr>
          <w:rFonts w:ascii="Arial" w:hAnsi="Arial" w:cs="Arial"/>
          <w:spacing w:val="1"/>
          <w:sz w:val="24"/>
          <w:szCs w:val="24"/>
        </w:rPr>
        <w:t xml:space="preserve"> </w:t>
      </w:r>
      <w:r w:rsidRPr="00624B23">
        <w:rPr>
          <w:rFonts w:ascii="Arial" w:hAnsi="Arial" w:cs="Arial"/>
          <w:sz w:val="24"/>
          <w:szCs w:val="24"/>
        </w:rPr>
        <w:t>obligation</w:t>
      </w:r>
      <w:r w:rsidRPr="00624B23">
        <w:rPr>
          <w:rFonts w:ascii="Arial" w:hAnsi="Arial" w:cs="Arial"/>
          <w:spacing w:val="1"/>
          <w:sz w:val="24"/>
          <w:szCs w:val="24"/>
        </w:rPr>
        <w:t xml:space="preserve"> </w:t>
      </w:r>
      <w:r w:rsidRPr="00624B23">
        <w:rPr>
          <w:rFonts w:ascii="Arial" w:hAnsi="Arial" w:cs="Arial"/>
          <w:sz w:val="24"/>
          <w:szCs w:val="24"/>
        </w:rPr>
        <w:t>under</w:t>
      </w:r>
      <w:r w:rsidRPr="00624B23">
        <w:rPr>
          <w:rFonts w:ascii="Arial" w:hAnsi="Arial" w:cs="Arial"/>
          <w:spacing w:val="1"/>
          <w:sz w:val="24"/>
          <w:szCs w:val="24"/>
        </w:rPr>
        <w:t xml:space="preserve"> </w:t>
      </w:r>
      <w:r w:rsidRPr="00624B23">
        <w:rPr>
          <w:rFonts w:ascii="Arial" w:hAnsi="Arial" w:cs="Arial"/>
          <w:sz w:val="24"/>
          <w:szCs w:val="24"/>
        </w:rPr>
        <w:t>this Agreement;</w:t>
      </w:r>
      <w:r w:rsidRPr="00624B23">
        <w:rPr>
          <w:rFonts w:ascii="Arial" w:hAnsi="Arial" w:cs="Arial"/>
          <w:spacing w:val="1"/>
          <w:sz w:val="24"/>
          <w:szCs w:val="24"/>
        </w:rPr>
        <w:t xml:space="preserve"> </w:t>
      </w:r>
      <w:r w:rsidRPr="00624B23">
        <w:rPr>
          <w:rFonts w:ascii="Arial" w:hAnsi="Arial" w:cs="Arial"/>
          <w:sz w:val="24"/>
          <w:szCs w:val="24"/>
        </w:rPr>
        <w:t>or</w:t>
      </w:r>
    </w:p>
    <w:p w14:paraId="0A9658A2" w14:textId="77777777" w:rsidR="00336B25" w:rsidRPr="00624B23" w:rsidRDefault="00336B25" w:rsidP="00336B25">
      <w:pPr>
        <w:pStyle w:val="BodyText"/>
        <w:spacing w:before="2"/>
        <w:rPr>
          <w:rFonts w:ascii="Arial" w:hAnsi="Arial" w:cs="Arial"/>
        </w:rPr>
      </w:pPr>
    </w:p>
    <w:p w14:paraId="44D2F5D9" w14:textId="77777777" w:rsidR="00336B25" w:rsidRPr="00624B23" w:rsidRDefault="00336B25" w:rsidP="00990468">
      <w:pPr>
        <w:pStyle w:val="ListParagraph"/>
        <w:numPr>
          <w:ilvl w:val="4"/>
          <w:numId w:val="21"/>
        </w:numPr>
        <w:tabs>
          <w:tab w:val="left" w:pos="3095"/>
          <w:tab w:val="left" w:pos="3096"/>
        </w:tabs>
        <w:spacing w:line="244" w:lineRule="auto"/>
        <w:ind w:right="958"/>
        <w:rPr>
          <w:rFonts w:ascii="Arial" w:hAnsi="Arial" w:cs="Arial"/>
          <w:sz w:val="24"/>
          <w:szCs w:val="24"/>
        </w:rPr>
      </w:pPr>
      <w:r w:rsidRPr="00624B23">
        <w:rPr>
          <w:rFonts w:ascii="Arial" w:hAnsi="Arial" w:cs="Arial"/>
          <w:sz w:val="24"/>
          <w:szCs w:val="24"/>
        </w:rPr>
        <w:t>any</w:t>
      </w:r>
      <w:r w:rsidRPr="00624B23">
        <w:rPr>
          <w:rFonts w:ascii="Arial" w:hAnsi="Arial" w:cs="Arial"/>
          <w:spacing w:val="14"/>
          <w:sz w:val="24"/>
          <w:szCs w:val="24"/>
        </w:rPr>
        <w:t xml:space="preserve"> </w:t>
      </w:r>
      <w:r w:rsidRPr="00624B23">
        <w:rPr>
          <w:rFonts w:ascii="Arial" w:hAnsi="Arial" w:cs="Arial"/>
          <w:sz w:val="24"/>
          <w:szCs w:val="24"/>
        </w:rPr>
        <w:t>act</w:t>
      </w:r>
      <w:r w:rsidRPr="00624B23">
        <w:rPr>
          <w:rFonts w:ascii="Arial" w:hAnsi="Arial" w:cs="Arial"/>
          <w:spacing w:val="18"/>
          <w:sz w:val="24"/>
          <w:szCs w:val="24"/>
        </w:rPr>
        <w:t xml:space="preserve"> </w:t>
      </w:r>
      <w:r w:rsidRPr="00624B23">
        <w:rPr>
          <w:rFonts w:ascii="Arial" w:hAnsi="Arial" w:cs="Arial"/>
          <w:sz w:val="24"/>
          <w:szCs w:val="24"/>
        </w:rPr>
        <w:t>of</w:t>
      </w:r>
      <w:r w:rsidRPr="00624B23">
        <w:rPr>
          <w:rFonts w:ascii="Arial" w:hAnsi="Arial" w:cs="Arial"/>
          <w:spacing w:val="19"/>
          <w:sz w:val="24"/>
          <w:szCs w:val="24"/>
        </w:rPr>
        <w:t xml:space="preserve"> </w:t>
      </w:r>
      <w:r w:rsidRPr="00624B23">
        <w:rPr>
          <w:rFonts w:ascii="Arial" w:hAnsi="Arial" w:cs="Arial"/>
          <w:sz w:val="24"/>
          <w:szCs w:val="24"/>
        </w:rPr>
        <w:t>default,</w:t>
      </w:r>
      <w:r w:rsidRPr="00624B23">
        <w:rPr>
          <w:rFonts w:ascii="Arial" w:hAnsi="Arial" w:cs="Arial"/>
          <w:spacing w:val="18"/>
          <w:sz w:val="24"/>
          <w:szCs w:val="24"/>
        </w:rPr>
        <w:t xml:space="preserve"> </w:t>
      </w:r>
      <w:r w:rsidRPr="00624B23">
        <w:rPr>
          <w:rFonts w:ascii="Arial" w:hAnsi="Arial" w:cs="Arial"/>
          <w:sz w:val="24"/>
          <w:szCs w:val="24"/>
        </w:rPr>
        <w:t>omission</w:t>
      </w:r>
      <w:r w:rsidRPr="00624B23">
        <w:rPr>
          <w:rFonts w:ascii="Arial" w:hAnsi="Arial" w:cs="Arial"/>
          <w:spacing w:val="18"/>
          <w:sz w:val="24"/>
          <w:szCs w:val="24"/>
        </w:rPr>
        <w:t xml:space="preserve"> </w:t>
      </w:r>
      <w:r w:rsidRPr="00624B23">
        <w:rPr>
          <w:rFonts w:ascii="Arial" w:hAnsi="Arial" w:cs="Arial"/>
          <w:sz w:val="24"/>
          <w:szCs w:val="24"/>
        </w:rPr>
        <w:t>or</w:t>
      </w:r>
      <w:r w:rsidRPr="00624B23">
        <w:rPr>
          <w:rFonts w:ascii="Arial" w:hAnsi="Arial" w:cs="Arial"/>
          <w:spacing w:val="17"/>
          <w:sz w:val="24"/>
          <w:szCs w:val="24"/>
        </w:rPr>
        <w:t xml:space="preserve"> </w:t>
      </w:r>
      <w:r w:rsidRPr="00624B23">
        <w:rPr>
          <w:rFonts w:ascii="Arial" w:hAnsi="Arial" w:cs="Arial"/>
          <w:sz w:val="24"/>
          <w:szCs w:val="24"/>
        </w:rPr>
        <w:t>negligence</w:t>
      </w:r>
      <w:r w:rsidRPr="00624B23">
        <w:rPr>
          <w:rFonts w:ascii="Arial" w:hAnsi="Arial" w:cs="Arial"/>
          <w:spacing w:val="18"/>
          <w:sz w:val="24"/>
          <w:szCs w:val="24"/>
        </w:rPr>
        <w:t xml:space="preserve"> </w:t>
      </w:r>
      <w:r w:rsidRPr="00624B23">
        <w:rPr>
          <w:rFonts w:ascii="Arial" w:hAnsi="Arial" w:cs="Arial"/>
          <w:sz w:val="24"/>
          <w:szCs w:val="24"/>
        </w:rPr>
        <w:t>of</w:t>
      </w:r>
      <w:r w:rsidRPr="00624B23">
        <w:rPr>
          <w:rFonts w:ascii="Arial" w:hAnsi="Arial" w:cs="Arial"/>
          <w:spacing w:val="17"/>
          <w:sz w:val="24"/>
          <w:szCs w:val="24"/>
        </w:rPr>
        <w:t xml:space="preserve"> </w:t>
      </w:r>
      <w:r w:rsidRPr="00624B23">
        <w:rPr>
          <w:rFonts w:ascii="Arial" w:hAnsi="Arial" w:cs="Arial"/>
          <w:sz w:val="24"/>
          <w:szCs w:val="24"/>
        </w:rPr>
        <w:t>the</w:t>
      </w:r>
      <w:r w:rsidRPr="00624B23">
        <w:rPr>
          <w:rFonts w:ascii="Arial" w:hAnsi="Arial" w:cs="Arial"/>
          <w:spacing w:val="18"/>
          <w:sz w:val="24"/>
          <w:szCs w:val="24"/>
        </w:rPr>
        <w:t xml:space="preserve"> </w:t>
      </w:r>
      <w:r w:rsidRPr="00624B23">
        <w:rPr>
          <w:rFonts w:ascii="Arial" w:hAnsi="Arial" w:cs="Arial"/>
          <w:sz w:val="24"/>
          <w:szCs w:val="24"/>
        </w:rPr>
        <w:t>Consultant,</w:t>
      </w:r>
      <w:r w:rsidRPr="00624B23">
        <w:rPr>
          <w:rFonts w:ascii="Arial" w:hAnsi="Arial" w:cs="Arial"/>
          <w:spacing w:val="-61"/>
          <w:sz w:val="24"/>
          <w:szCs w:val="24"/>
        </w:rPr>
        <w:t xml:space="preserve"> </w:t>
      </w:r>
      <w:r w:rsidRPr="00624B23">
        <w:rPr>
          <w:rFonts w:ascii="Arial" w:hAnsi="Arial" w:cs="Arial"/>
          <w:sz w:val="24"/>
          <w:szCs w:val="24"/>
        </w:rPr>
        <w:t>its</w:t>
      </w:r>
      <w:r w:rsidRPr="00624B23">
        <w:rPr>
          <w:rFonts w:ascii="Arial" w:hAnsi="Arial" w:cs="Arial"/>
          <w:spacing w:val="1"/>
          <w:sz w:val="24"/>
          <w:szCs w:val="24"/>
        </w:rPr>
        <w:t xml:space="preserve"> </w:t>
      </w:r>
      <w:r w:rsidRPr="00624B23">
        <w:rPr>
          <w:rFonts w:ascii="Arial" w:hAnsi="Arial" w:cs="Arial"/>
          <w:sz w:val="24"/>
          <w:szCs w:val="24"/>
        </w:rPr>
        <w:t>Personnel, employers,</w:t>
      </w:r>
      <w:r w:rsidRPr="00624B23">
        <w:rPr>
          <w:rFonts w:ascii="Arial" w:hAnsi="Arial" w:cs="Arial"/>
          <w:spacing w:val="2"/>
          <w:sz w:val="24"/>
          <w:szCs w:val="24"/>
        </w:rPr>
        <w:t xml:space="preserve"> </w:t>
      </w:r>
      <w:r w:rsidRPr="00624B23">
        <w:rPr>
          <w:rFonts w:ascii="Arial" w:hAnsi="Arial" w:cs="Arial"/>
          <w:sz w:val="24"/>
          <w:szCs w:val="24"/>
        </w:rPr>
        <w:t>agents</w:t>
      </w:r>
      <w:r w:rsidRPr="00624B23">
        <w:rPr>
          <w:rFonts w:ascii="Arial" w:hAnsi="Arial" w:cs="Arial"/>
          <w:spacing w:val="2"/>
          <w:sz w:val="24"/>
          <w:szCs w:val="24"/>
        </w:rPr>
        <w:t xml:space="preserve"> </w:t>
      </w:r>
      <w:r w:rsidRPr="00624B23">
        <w:rPr>
          <w:rFonts w:ascii="Arial" w:hAnsi="Arial" w:cs="Arial"/>
          <w:sz w:val="24"/>
          <w:szCs w:val="24"/>
        </w:rPr>
        <w:t>or</w:t>
      </w:r>
      <w:r w:rsidRPr="00624B23">
        <w:rPr>
          <w:rFonts w:ascii="Arial" w:hAnsi="Arial" w:cs="Arial"/>
          <w:spacing w:val="2"/>
          <w:sz w:val="24"/>
          <w:szCs w:val="24"/>
        </w:rPr>
        <w:t xml:space="preserve"> </w:t>
      </w:r>
      <w:r w:rsidRPr="00624B23">
        <w:rPr>
          <w:rFonts w:ascii="Arial" w:hAnsi="Arial" w:cs="Arial"/>
          <w:sz w:val="24"/>
          <w:szCs w:val="24"/>
        </w:rPr>
        <w:t>servants,</w:t>
      </w:r>
    </w:p>
    <w:p w14:paraId="6C2E6C1B" w14:textId="77777777" w:rsidR="00336B25" w:rsidRPr="00624B23" w:rsidRDefault="00336B25" w:rsidP="00336B25">
      <w:pPr>
        <w:pStyle w:val="BodyText"/>
        <w:spacing w:before="2"/>
        <w:rPr>
          <w:rFonts w:ascii="Arial" w:hAnsi="Arial" w:cs="Arial"/>
        </w:rPr>
      </w:pPr>
    </w:p>
    <w:p w14:paraId="7112F1EF" w14:textId="77777777" w:rsidR="00336B25" w:rsidRPr="00624B23" w:rsidRDefault="00336B25" w:rsidP="00336B25">
      <w:pPr>
        <w:pStyle w:val="BodyText"/>
        <w:numPr>
          <w:ilvl w:val="3"/>
          <w:numId w:val="21"/>
        </w:numPr>
        <w:spacing w:line="244" w:lineRule="auto"/>
        <w:ind w:right="918"/>
        <w:jc w:val="both"/>
        <w:rPr>
          <w:rFonts w:ascii="Arial" w:hAnsi="Arial" w:cs="Arial"/>
        </w:rPr>
      </w:pPr>
      <w:r w:rsidRPr="00624B23">
        <w:rPr>
          <w:rFonts w:ascii="Arial" w:hAnsi="Arial" w:cs="Arial"/>
        </w:rPr>
        <w:t>and</w:t>
      </w:r>
      <w:r w:rsidRPr="00624B23">
        <w:rPr>
          <w:rFonts w:ascii="Arial" w:hAnsi="Arial" w:cs="Arial"/>
          <w:spacing w:val="39"/>
        </w:rPr>
        <w:t xml:space="preserve"> </w:t>
      </w:r>
      <w:r w:rsidRPr="00624B23">
        <w:rPr>
          <w:rFonts w:ascii="Arial" w:hAnsi="Arial" w:cs="Arial"/>
        </w:rPr>
        <w:t>MPC</w:t>
      </w:r>
      <w:r w:rsidRPr="00624B23">
        <w:rPr>
          <w:rFonts w:ascii="Arial" w:hAnsi="Arial" w:cs="Arial"/>
          <w:spacing w:val="39"/>
        </w:rPr>
        <w:t xml:space="preserve"> </w:t>
      </w:r>
      <w:r w:rsidRPr="00624B23">
        <w:rPr>
          <w:rFonts w:ascii="Arial" w:hAnsi="Arial" w:cs="Arial"/>
        </w:rPr>
        <w:t>shall</w:t>
      </w:r>
      <w:r w:rsidRPr="00624B23">
        <w:rPr>
          <w:rFonts w:ascii="Arial" w:hAnsi="Arial" w:cs="Arial"/>
          <w:spacing w:val="39"/>
        </w:rPr>
        <w:t xml:space="preserve"> </w:t>
      </w:r>
      <w:r w:rsidRPr="00624B23">
        <w:rPr>
          <w:rFonts w:ascii="Arial" w:hAnsi="Arial" w:cs="Arial"/>
        </w:rPr>
        <w:t>not</w:t>
      </w:r>
      <w:r w:rsidRPr="00624B23">
        <w:rPr>
          <w:rFonts w:ascii="Arial" w:hAnsi="Arial" w:cs="Arial"/>
          <w:spacing w:val="38"/>
        </w:rPr>
        <w:t xml:space="preserve"> </w:t>
      </w:r>
      <w:r w:rsidRPr="00624B23">
        <w:rPr>
          <w:rFonts w:ascii="Arial" w:hAnsi="Arial" w:cs="Arial"/>
        </w:rPr>
        <w:t>be</w:t>
      </w:r>
      <w:r w:rsidRPr="00624B23">
        <w:rPr>
          <w:rFonts w:ascii="Arial" w:hAnsi="Arial" w:cs="Arial"/>
          <w:spacing w:val="41"/>
        </w:rPr>
        <w:t xml:space="preserve"> </w:t>
      </w:r>
      <w:r w:rsidRPr="00624B23">
        <w:rPr>
          <w:rFonts w:ascii="Arial" w:hAnsi="Arial" w:cs="Arial"/>
        </w:rPr>
        <w:t>liable</w:t>
      </w:r>
      <w:r w:rsidRPr="00624B23">
        <w:rPr>
          <w:rFonts w:ascii="Arial" w:hAnsi="Arial" w:cs="Arial"/>
          <w:spacing w:val="39"/>
        </w:rPr>
        <w:t xml:space="preserve"> </w:t>
      </w:r>
      <w:r w:rsidRPr="00624B23">
        <w:rPr>
          <w:rFonts w:ascii="Arial" w:hAnsi="Arial" w:cs="Arial"/>
        </w:rPr>
        <w:t>in</w:t>
      </w:r>
      <w:r w:rsidRPr="00624B23">
        <w:rPr>
          <w:rFonts w:ascii="Arial" w:hAnsi="Arial" w:cs="Arial"/>
          <w:spacing w:val="41"/>
        </w:rPr>
        <w:t xml:space="preserve"> </w:t>
      </w:r>
      <w:r w:rsidRPr="00624B23">
        <w:rPr>
          <w:rFonts w:ascii="Arial" w:hAnsi="Arial" w:cs="Arial"/>
        </w:rPr>
        <w:t>respect</w:t>
      </w:r>
      <w:r w:rsidRPr="00624B23">
        <w:rPr>
          <w:rFonts w:ascii="Arial" w:hAnsi="Arial" w:cs="Arial"/>
          <w:spacing w:val="41"/>
        </w:rPr>
        <w:t xml:space="preserve"> </w:t>
      </w:r>
      <w:r w:rsidRPr="00624B23">
        <w:rPr>
          <w:rFonts w:ascii="Arial" w:hAnsi="Arial" w:cs="Arial"/>
        </w:rPr>
        <w:t>of</w:t>
      </w:r>
      <w:r w:rsidRPr="00624B23">
        <w:rPr>
          <w:rFonts w:ascii="Arial" w:hAnsi="Arial" w:cs="Arial"/>
          <w:spacing w:val="41"/>
        </w:rPr>
        <w:t xml:space="preserve"> </w:t>
      </w:r>
      <w:r w:rsidRPr="00624B23">
        <w:rPr>
          <w:rFonts w:ascii="Arial" w:hAnsi="Arial" w:cs="Arial"/>
        </w:rPr>
        <w:t>such</w:t>
      </w:r>
      <w:r w:rsidRPr="00624B23">
        <w:rPr>
          <w:rFonts w:ascii="Arial" w:hAnsi="Arial" w:cs="Arial"/>
          <w:spacing w:val="-61"/>
        </w:rPr>
        <w:t xml:space="preserve"> </w:t>
      </w:r>
      <w:r w:rsidRPr="00624B23">
        <w:rPr>
          <w:rFonts w:ascii="Arial" w:hAnsi="Arial" w:cs="Arial"/>
        </w:rPr>
        <w:t>liabilities,</w:t>
      </w:r>
      <w:r w:rsidRPr="00624B23">
        <w:rPr>
          <w:rFonts w:ascii="Arial" w:hAnsi="Arial" w:cs="Arial"/>
          <w:spacing w:val="1"/>
        </w:rPr>
        <w:t xml:space="preserve"> </w:t>
      </w:r>
      <w:r w:rsidRPr="00624B23">
        <w:rPr>
          <w:rFonts w:ascii="Arial" w:hAnsi="Arial" w:cs="Arial"/>
        </w:rPr>
        <w:t>obligations,</w:t>
      </w:r>
      <w:r w:rsidRPr="00624B23">
        <w:rPr>
          <w:rFonts w:ascii="Arial" w:hAnsi="Arial" w:cs="Arial"/>
          <w:spacing w:val="2"/>
        </w:rPr>
        <w:t xml:space="preserve"> </w:t>
      </w:r>
      <w:r w:rsidRPr="00624B23">
        <w:rPr>
          <w:rFonts w:ascii="Arial" w:hAnsi="Arial" w:cs="Arial"/>
        </w:rPr>
        <w:t>claims,</w:t>
      </w:r>
      <w:r w:rsidRPr="00624B23">
        <w:rPr>
          <w:rFonts w:ascii="Arial" w:hAnsi="Arial" w:cs="Arial"/>
          <w:spacing w:val="2"/>
        </w:rPr>
        <w:t xml:space="preserve"> </w:t>
      </w:r>
      <w:r w:rsidRPr="00624B23">
        <w:rPr>
          <w:rFonts w:ascii="Arial" w:hAnsi="Arial" w:cs="Arial"/>
        </w:rPr>
        <w:t>suits</w:t>
      </w:r>
      <w:r w:rsidRPr="00624B23">
        <w:rPr>
          <w:rFonts w:ascii="Arial" w:hAnsi="Arial" w:cs="Arial"/>
          <w:spacing w:val="-2"/>
        </w:rPr>
        <w:t xml:space="preserve"> </w:t>
      </w:r>
      <w:r w:rsidRPr="00624B23">
        <w:rPr>
          <w:rFonts w:ascii="Arial" w:hAnsi="Arial" w:cs="Arial"/>
        </w:rPr>
        <w:t>or</w:t>
      </w:r>
      <w:r w:rsidRPr="00624B23">
        <w:rPr>
          <w:rFonts w:ascii="Arial" w:hAnsi="Arial" w:cs="Arial"/>
          <w:spacing w:val="1"/>
        </w:rPr>
        <w:t xml:space="preserve"> </w:t>
      </w:r>
      <w:r w:rsidRPr="00624B23">
        <w:rPr>
          <w:rFonts w:ascii="Arial" w:hAnsi="Arial" w:cs="Arial"/>
        </w:rPr>
        <w:t>proceedings;</w:t>
      </w:r>
      <w:r w:rsidRPr="00624B23">
        <w:rPr>
          <w:rFonts w:ascii="Arial" w:hAnsi="Arial" w:cs="Arial"/>
          <w:spacing w:val="2"/>
        </w:rPr>
        <w:t xml:space="preserve"> </w:t>
      </w:r>
      <w:r w:rsidRPr="00624B23">
        <w:rPr>
          <w:rFonts w:ascii="Arial" w:hAnsi="Arial" w:cs="Arial"/>
        </w:rPr>
        <w:t>and</w:t>
      </w:r>
    </w:p>
    <w:p w14:paraId="41DC50C5" w14:textId="5CB6EF9B" w:rsidR="004D7D5F" w:rsidRPr="00624B23" w:rsidRDefault="004D7D5F" w:rsidP="004D7D5F">
      <w:pPr>
        <w:pStyle w:val="BodyText"/>
        <w:numPr>
          <w:ilvl w:val="1"/>
          <w:numId w:val="21"/>
        </w:numPr>
        <w:spacing w:line="244" w:lineRule="auto"/>
        <w:ind w:right="918"/>
        <w:jc w:val="both"/>
        <w:rPr>
          <w:rFonts w:ascii="Arial" w:hAnsi="Arial" w:cs="Arial"/>
        </w:rPr>
        <w:sectPr w:rsidR="004D7D5F" w:rsidRPr="00624B23">
          <w:pgSz w:w="12240" w:h="15840"/>
          <w:pgMar w:top="880" w:right="620" w:bottom="940" w:left="1040" w:header="698" w:footer="691" w:gutter="0"/>
          <w:cols w:space="720"/>
        </w:sectPr>
      </w:pPr>
    </w:p>
    <w:p w14:paraId="37C439B6" w14:textId="3828EA38" w:rsidR="00336B25" w:rsidRPr="00624B23" w:rsidRDefault="004D7D5F" w:rsidP="004D7D5F">
      <w:pPr>
        <w:pStyle w:val="BodyText"/>
        <w:spacing w:before="89" w:line="278" w:lineRule="auto"/>
        <w:ind w:left="2520" w:right="958" w:hanging="537"/>
        <w:jc w:val="both"/>
        <w:rPr>
          <w:rFonts w:ascii="Arial" w:hAnsi="Arial" w:cs="Arial"/>
        </w:rPr>
      </w:pPr>
      <w:r w:rsidRPr="00624B23">
        <w:rPr>
          <w:rFonts w:ascii="Arial" w:hAnsi="Arial" w:cs="Arial"/>
        </w:rPr>
        <w:lastRenderedPageBreak/>
        <w:t xml:space="preserve">9.   </w:t>
      </w:r>
      <w:r w:rsidR="00336B25" w:rsidRPr="00624B23">
        <w:rPr>
          <w:rFonts w:ascii="Arial" w:hAnsi="Arial" w:cs="Arial"/>
        </w:rPr>
        <w:t>pay to MPC not later than six (6) months after the date</w:t>
      </w:r>
      <w:r w:rsidR="00336B25" w:rsidRPr="00624B23">
        <w:rPr>
          <w:rFonts w:ascii="Arial" w:hAnsi="Arial" w:cs="Arial"/>
          <w:spacing w:val="1"/>
        </w:rPr>
        <w:t xml:space="preserve"> </w:t>
      </w:r>
      <w:r w:rsidR="00336B25" w:rsidRPr="00624B23">
        <w:rPr>
          <w:rFonts w:ascii="Arial" w:hAnsi="Arial" w:cs="Arial"/>
        </w:rPr>
        <w:t>of termination the aggregate of all amounts at that time which may</w:t>
      </w:r>
      <w:r w:rsidR="00336B25" w:rsidRPr="00624B23">
        <w:rPr>
          <w:rFonts w:ascii="Arial" w:hAnsi="Arial" w:cs="Arial"/>
          <w:spacing w:val="1"/>
        </w:rPr>
        <w:t xml:space="preserve"> </w:t>
      </w:r>
      <w:r w:rsidR="00336B25" w:rsidRPr="00624B23">
        <w:rPr>
          <w:rFonts w:ascii="Arial" w:hAnsi="Arial" w:cs="Arial"/>
        </w:rPr>
        <w:t>be</w:t>
      </w:r>
      <w:r w:rsidR="00336B25" w:rsidRPr="00624B23">
        <w:rPr>
          <w:rFonts w:ascii="Arial" w:hAnsi="Arial" w:cs="Arial"/>
          <w:spacing w:val="1"/>
        </w:rPr>
        <w:t xml:space="preserve"> </w:t>
      </w:r>
      <w:r w:rsidR="00336B25" w:rsidRPr="00624B23">
        <w:rPr>
          <w:rFonts w:ascii="Arial" w:hAnsi="Arial" w:cs="Arial"/>
        </w:rPr>
        <w:t>owing</w:t>
      </w:r>
      <w:r w:rsidR="00336B25" w:rsidRPr="00624B23">
        <w:rPr>
          <w:rFonts w:ascii="Arial" w:hAnsi="Arial" w:cs="Arial"/>
          <w:spacing w:val="1"/>
        </w:rPr>
        <w:t xml:space="preserve"> </w:t>
      </w:r>
      <w:r w:rsidR="00336B25" w:rsidRPr="00624B23">
        <w:rPr>
          <w:rFonts w:ascii="Arial" w:hAnsi="Arial" w:cs="Arial"/>
        </w:rPr>
        <w:t>by</w:t>
      </w:r>
      <w:r w:rsidR="00336B25" w:rsidRPr="00624B23">
        <w:rPr>
          <w:rFonts w:ascii="Arial" w:hAnsi="Arial" w:cs="Arial"/>
          <w:spacing w:val="1"/>
        </w:rPr>
        <w:t xml:space="preserve"> </w:t>
      </w:r>
      <w:r w:rsidR="00336B25" w:rsidRPr="00624B23">
        <w:rPr>
          <w:rFonts w:ascii="Arial" w:hAnsi="Arial" w:cs="Arial"/>
        </w:rPr>
        <w:t>the</w:t>
      </w:r>
      <w:r w:rsidR="00336B25" w:rsidRPr="00624B23">
        <w:rPr>
          <w:rFonts w:ascii="Arial" w:hAnsi="Arial" w:cs="Arial"/>
          <w:spacing w:val="1"/>
        </w:rPr>
        <w:t xml:space="preserve"> </w:t>
      </w:r>
      <w:r w:rsidR="00336B25" w:rsidRPr="00624B23">
        <w:rPr>
          <w:rFonts w:ascii="Arial" w:hAnsi="Arial" w:cs="Arial"/>
        </w:rPr>
        <w:t>Consultant</w:t>
      </w:r>
      <w:r w:rsidR="00336B25" w:rsidRPr="00624B23">
        <w:rPr>
          <w:rFonts w:ascii="Arial" w:hAnsi="Arial" w:cs="Arial"/>
          <w:spacing w:val="1"/>
        </w:rPr>
        <w:t xml:space="preserve"> </w:t>
      </w:r>
      <w:r w:rsidR="00336B25" w:rsidRPr="00624B23">
        <w:rPr>
          <w:rFonts w:ascii="Arial" w:hAnsi="Arial" w:cs="Arial"/>
        </w:rPr>
        <w:t>to</w:t>
      </w:r>
      <w:r w:rsidR="00336B25" w:rsidRPr="00624B23">
        <w:rPr>
          <w:rFonts w:ascii="Arial" w:hAnsi="Arial" w:cs="Arial"/>
          <w:spacing w:val="1"/>
        </w:rPr>
        <w:t xml:space="preserve"> </w:t>
      </w:r>
      <w:r w:rsidR="00336B25" w:rsidRPr="00624B23">
        <w:rPr>
          <w:rFonts w:ascii="Arial" w:hAnsi="Arial" w:cs="Arial"/>
        </w:rPr>
        <w:t>MPC</w:t>
      </w:r>
      <w:r w:rsidR="00336B25" w:rsidRPr="00624B23">
        <w:rPr>
          <w:rFonts w:ascii="Arial" w:hAnsi="Arial" w:cs="Arial"/>
          <w:spacing w:val="1"/>
        </w:rPr>
        <w:t xml:space="preserve"> </w:t>
      </w:r>
      <w:r w:rsidR="00336B25" w:rsidRPr="00624B23">
        <w:rPr>
          <w:rFonts w:ascii="Arial" w:hAnsi="Arial" w:cs="Arial"/>
        </w:rPr>
        <w:t>under</w:t>
      </w:r>
      <w:r w:rsidR="00336B25" w:rsidRPr="00624B23">
        <w:rPr>
          <w:rFonts w:ascii="Arial" w:hAnsi="Arial" w:cs="Arial"/>
          <w:spacing w:val="1"/>
        </w:rPr>
        <w:t xml:space="preserve"> </w:t>
      </w:r>
      <w:r w:rsidR="00336B25" w:rsidRPr="00624B23">
        <w:rPr>
          <w:rFonts w:ascii="Arial" w:hAnsi="Arial" w:cs="Arial"/>
        </w:rPr>
        <w:t>this</w:t>
      </w:r>
      <w:r w:rsidR="00336B25" w:rsidRPr="00624B23">
        <w:rPr>
          <w:rFonts w:ascii="Arial" w:hAnsi="Arial" w:cs="Arial"/>
          <w:spacing w:val="1"/>
        </w:rPr>
        <w:t xml:space="preserve"> </w:t>
      </w:r>
      <w:r w:rsidR="00336B25" w:rsidRPr="00624B23">
        <w:rPr>
          <w:rFonts w:ascii="Arial" w:hAnsi="Arial" w:cs="Arial"/>
        </w:rPr>
        <w:t>Agreement.</w:t>
      </w:r>
    </w:p>
    <w:p w14:paraId="7DE6B9AE" w14:textId="77777777" w:rsidR="00336B25" w:rsidRPr="00624B23" w:rsidRDefault="00336B25" w:rsidP="00990468">
      <w:pPr>
        <w:pStyle w:val="ListParagraph"/>
        <w:numPr>
          <w:ilvl w:val="2"/>
          <w:numId w:val="21"/>
        </w:numPr>
        <w:tabs>
          <w:tab w:val="left" w:pos="1984"/>
          <w:tab w:val="left" w:pos="1985"/>
        </w:tabs>
        <w:spacing w:before="203"/>
        <w:ind w:left="1984" w:hanging="721"/>
        <w:jc w:val="left"/>
        <w:rPr>
          <w:rFonts w:ascii="Arial" w:hAnsi="Arial" w:cs="Arial"/>
          <w:sz w:val="24"/>
          <w:szCs w:val="24"/>
        </w:rPr>
      </w:pPr>
      <w:r w:rsidRPr="00624B23">
        <w:rPr>
          <w:rFonts w:ascii="Arial" w:hAnsi="Arial" w:cs="Arial"/>
          <w:sz w:val="24"/>
          <w:szCs w:val="24"/>
        </w:rPr>
        <w:t>MPC shall  −</w:t>
      </w:r>
    </w:p>
    <w:p w14:paraId="176E3BC1" w14:textId="77777777" w:rsidR="00336B25" w:rsidRPr="00624B23" w:rsidRDefault="00336B25" w:rsidP="00336B25">
      <w:pPr>
        <w:pStyle w:val="BodyText"/>
        <w:spacing w:before="9"/>
        <w:rPr>
          <w:rFonts w:ascii="Arial" w:hAnsi="Arial" w:cs="Arial"/>
        </w:rPr>
      </w:pPr>
    </w:p>
    <w:p w14:paraId="7AF7122F" w14:textId="77777777" w:rsidR="00336B25" w:rsidRPr="00624B23" w:rsidRDefault="00336B25" w:rsidP="00990468">
      <w:pPr>
        <w:pStyle w:val="ListParagraph"/>
        <w:numPr>
          <w:ilvl w:val="0"/>
          <w:numId w:val="20"/>
        </w:numPr>
        <w:tabs>
          <w:tab w:val="left" w:pos="2705"/>
        </w:tabs>
        <w:spacing w:line="244" w:lineRule="auto"/>
        <w:ind w:right="965"/>
        <w:rPr>
          <w:rFonts w:ascii="Arial" w:hAnsi="Arial" w:cs="Arial"/>
          <w:sz w:val="24"/>
          <w:szCs w:val="24"/>
        </w:rPr>
      </w:pPr>
      <w:r w:rsidRPr="00624B23">
        <w:rPr>
          <w:rFonts w:ascii="Arial" w:hAnsi="Arial" w:cs="Arial"/>
          <w:sz w:val="24"/>
          <w:szCs w:val="24"/>
        </w:rPr>
        <w:t>pay the Consultant   part of the consulting fees in proportion to</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amount</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Services</w:t>
      </w:r>
      <w:r w:rsidRPr="00624B23">
        <w:rPr>
          <w:rFonts w:ascii="Arial" w:hAnsi="Arial" w:cs="Arial"/>
          <w:spacing w:val="1"/>
          <w:sz w:val="24"/>
          <w:szCs w:val="24"/>
        </w:rPr>
        <w:t xml:space="preserve"> </w:t>
      </w:r>
      <w:r w:rsidRPr="00624B23">
        <w:rPr>
          <w:rFonts w:ascii="Arial" w:hAnsi="Arial" w:cs="Arial"/>
          <w:sz w:val="24"/>
          <w:szCs w:val="24"/>
        </w:rPr>
        <w:t>performed</w:t>
      </w:r>
      <w:r w:rsidRPr="00624B23">
        <w:rPr>
          <w:rFonts w:ascii="Arial" w:hAnsi="Arial" w:cs="Arial"/>
          <w:spacing w:val="1"/>
          <w:sz w:val="24"/>
          <w:szCs w:val="24"/>
        </w:rPr>
        <w:t xml:space="preserve"> </w:t>
      </w:r>
      <w:r w:rsidRPr="00624B23">
        <w:rPr>
          <w:rFonts w:ascii="Arial" w:hAnsi="Arial" w:cs="Arial"/>
          <w:sz w:val="24"/>
          <w:szCs w:val="24"/>
        </w:rPr>
        <w:t>up</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date</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termination;</w:t>
      </w:r>
    </w:p>
    <w:p w14:paraId="73818251" w14:textId="77777777" w:rsidR="00336B25" w:rsidRPr="00624B23" w:rsidRDefault="00336B25" w:rsidP="00336B25">
      <w:pPr>
        <w:pStyle w:val="BodyText"/>
        <w:spacing w:before="1"/>
        <w:rPr>
          <w:rFonts w:ascii="Arial" w:hAnsi="Arial" w:cs="Arial"/>
        </w:rPr>
      </w:pPr>
    </w:p>
    <w:p w14:paraId="4A715755" w14:textId="77777777" w:rsidR="00336B25" w:rsidRPr="00624B23" w:rsidRDefault="00336B25" w:rsidP="00990468">
      <w:pPr>
        <w:pStyle w:val="ListParagraph"/>
        <w:numPr>
          <w:ilvl w:val="0"/>
          <w:numId w:val="20"/>
        </w:numPr>
        <w:tabs>
          <w:tab w:val="left" w:pos="2705"/>
        </w:tabs>
        <w:spacing w:line="244" w:lineRule="auto"/>
        <w:ind w:right="964"/>
        <w:rPr>
          <w:rFonts w:ascii="Arial" w:hAnsi="Arial" w:cs="Arial"/>
          <w:sz w:val="24"/>
          <w:szCs w:val="24"/>
        </w:rPr>
      </w:pPr>
      <w:r w:rsidRPr="00624B23">
        <w:rPr>
          <w:rFonts w:ascii="Arial" w:hAnsi="Arial" w:cs="Arial"/>
          <w:sz w:val="24"/>
          <w:szCs w:val="24"/>
        </w:rPr>
        <w:t>deduct</w:t>
      </w:r>
      <w:r w:rsidRPr="00624B23">
        <w:rPr>
          <w:rFonts w:ascii="Arial" w:hAnsi="Arial" w:cs="Arial"/>
          <w:spacing w:val="1"/>
          <w:sz w:val="24"/>
          <w:szCs w:val="24"/>
        </w:rPr>
        <w:t xml:space="preserve"> </w:t>
      </w:r>
      <w:r w:rsidRPr="00624B23">
        <w:rPr>
          <w:rFonts w:ascii="Arial" w:hAnsi="Arial" w:cs="Arial"/>
          <w:sz w:val="24"/>
          <w:szCs w:val="24"/>
        </w:rPr>
        <w:t>all</w:t>
      </w:r>
      <w:r w:rsidRPr="00624B23">
        <w:rPr>
          <w:rFonts w:ascii="Arial" w:hAnsi="Arial" w:cs="Arial"/>
          <w:spacing w:val="1"/>
          <w:sz w:val="24"/>
          <w:szCs w:val="24"/>
        </w:rPr>
        <w:t xml:space="preserve"> </w:t>
      </w:r>
      <w:r w:rsidRPr="00624B23">
        <w:rPr>
          <w:rFonts w:ascii="Arial" w:hAnsi="Arial" w:cs="Arial"/>
          <w:sz w:val="24"/>
          <w:szCs w:val="24"/>
        </w:rPr>
        <w:t>costs,</w:t>
      </w:r>
      <w:r w:rsidRPr="00624B23">
        <w:rPr>
          <w:rFonts w:ascii="Arial" w:hAnsi="Arial" w:cs="Arial"/>
          <w:spacing w:val="1"/>
          <w:sz w:val="24"/>
          <w:szCs w:val="24"/>
        </w:rPr>
        <w:t xml:space="preserve"> </w:t>
      </w:r>
      <w:r w:rsidRPr="00624B23">
        <w:rPr>
          <w:rFonts w:ascii="Arial" w:hAnsi="Arial" w:cs="Arial"/>
          <w:sz w:val="24"/>
          <w:szCs w:val="24"/>
        </w:rPr>
        <w:t>losses</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damages</w:t>
      </w:r>
      <w:r w:rsidRPr="00624B23">
        <w:rPr>
          <w:rFonts w:ascii="Arial" w:hAnsi="Arial" w:cs="Arial"/>
          <w:spacing w:val="1"/>
          <w:sz w:val="24"/>
          <w:szCs w:val="24"/>
        </w:rPr>
        <w:t xml:space="preserve"> </w:t>
      </w:r>
      <w:r w:rsidRPr="00624B23">
        <w:rPr>
          <w:rFonts w:ascii="Arial" w:hAnsi="Arial" w:cs="Arial"/>
          <w:sz w:val="24"/>
          <w:szCs w:val="24"/>
        </w:rPr>
        <w:t>incurred</w:t>
      </w:r>
      <w:r w:rsidRPr="00624B23">
        <w:rPr>
          <w:rFonts w:ascii="Arial" w:hAnsi="Arial" w:cs="Arial"/>
          <w:spacing w:val="1"/>
          <w:sz w:val="24"/>
          <w:szCs w:val="24"/>
        </w:rPr>
        <w:t xml:space="preserve"> </w:t>
      </w:r>
      <w:r w:rsidRPr="00624B23">
        <w:rPr>
          <w:rFonts w:ascii="Arial" w:hAnsi="Arial" w:cs="Arial"/>
          <w:sz w:val="24"/>
          <w:szCs w:val="24"/>
        </w:rPr>
        <w:t>under</w:t>
      </w:r>
      <w:r w:rsidRPr="00624B23">
        <w:rPr>
          <w:rFonts w:ascii="Arial" w:hAnsi="Arial" w:cs="Arial"/>
          <w:spacing w:val="1"/>
          <w:sz w:val="24"/>
          <w:szCs w:val="24"/>
        </w:rPr>
        <w:t xml:space="preserve"> </w:t>
      </w:r>
      <w:r w:rsidRPr="00624B23">
        <w:rPr>
          <w:rFonts w:ascii="Arial" w:hAnsi="Arial" w:cs="Arial"/>
          <w:sz w:val="24"/>
          <w:szCs w:val="24"/>
        </w:rPr>
        <w:t>10.4</w:t>
      </w:r>
      <w:r w:rsidRPr="00624B23">
        <w:rPr>
          <w:rFonts w:ascii="Arial" w:hAnsi="Arial" w:cs="Arial"/>
          <w:spacing w:val="1"/>
          <w:sz w:val="24"/>
          <w:szCs w:val="24"/>
        </w:rPr>
        <w:t xml:space="preserve"> </w:t>
      </w:r>
      <w:r w:rsidRPr="00624B23">
        <w:rPr>
          <w:rFonts w:ascii="Arial" w:hAnsi="Arial" w:cs="Arial"/>
          <w:sz w:val="24"/>
          <w:szCs w:val="24"/>
        </w:rPr>
        <w:t>(b)(viii),</w:t>
      </w:r>
      <w:r w:rsidRPr="00624B23">
        <w:rPr>
          <w:rFonts w:ascii="Arial" w:hAnsi="Arial" w:cs="Arial"/>
          <w:spacing w:val="1"/>
          <w:sz w:val="24"/>
          <w:szCs w:val="24"/>
        </w:rPr>
        <w:t xml:space="preserve"> </w:t>
      </w:r>
      <w:r w:rsidRPr="00624B23">
        <w:rPr>
          <w:rFonts w:ascii="Arial" w:hAnsi="Arial" w:cs="Arial"/>
          <w:sz w:val="24"/>
          <w:szCs w:val="24"/>
        </w:rPr>
        <w:t>from</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payment</w:t>
      </w:r>
      <w:r w:rsidRPr="00624B23">
        <w:rPr>
          <w:rFonts w:ascii="Arial" w:hAnsi="Arial" w:cs="Arial"/>
          <w:spacing w:val="1"/>
          <w:sz w:val="24"/>
          <w:szCs w:val="24"/>
        </w:rPr>
        <w:t xml:space="preserve"> </w:t>
      </w:r>
      <w:r w:rsidRPr="00624B23">
        <w:rPr>
          <w:rFonts w:ascii="Arial" w:hAnsi="Arial" w:cs="Arial"/>
          <w:sz w:val="24"/>
          <w:szCs w:val="24"/>
        </w:rPr>
        <w:t>then</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thereafter</w:t>
      </w:r>
      <w:r w:rsidRPr="00624B23">
        <w:rPr>
          <w:rFonts w:ascii="Arial" w:hAnsi="Arial" w:cs="Arial"/>
          <w:spacing w:val="1"/>
          <w:sz w:val="24"/>
          <w:szCs w:val="24"/>
        </w:rPr>
        <w:t xml:space="preserve"> </w:t>
      </w:r>
      <w:r w:rsidRPr="00624B23">
        <w:rPr>
          <w:rFonts w:ascii="Arial" w:hAnsi="Arial" w:cs="Arial"/>
          <w:sz w:val="24"/>
          <w:szCs w:val="24"/>
        </w:rPr>
        <w:t>due</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61"/>
          <w:sz w:val="24"/>
          <w:szCs w:val="24"/>
        </w:rPr>
        <w:t xml:space="preserve"> </w:t>
      </w:r>
      <w:r w:rsidRPr="00624B23">
        <w:rPr>
          <w:rFonts w:ascii="Arial" w:hAnsi="Arial" w:cs="Arial"/>
          <w:sz w:val="24"/>
          <w:szCs w:val="24"/>
        </w:rPr>
        <w:t>Consultant. The amount, if</w:t>
      </w:r>
      <w:r w:rsidRPr="00624B23">
        <w:rPr>
          <w:rFonts w:ascii="Arial" w:hAnsi="Arial" w:cs="Arial"/>
          <w:spacing w:val="63"/>
          <w:sz w:val="24"/>
          <w:szCs w:val="24"/>
        </w:rPr>
        <w:t xml:space="preserve"> </w:t>
      </w:r>
      <w:r w:rsidRPr="00624B23">
        <w:rPr>
          <w:rFonts w:ascii="Arial" w:hAnsi="Arial" w:cs="Arial"/>
          <w:sz w:val="24"/>
          <w:szCs w:val="24"/>
        </w:rPr>
        <w:t>any, remaining to be paid thereafter</w:t>
      </w:r>
      <w:r w:rsidRPr="00624B23">
        <w:rPr>
          <w:rFonts w:ascii="Arial" w:hAnsi="Arial" w:cs="Arial"/>
          <w:spacing w:val="1"/>
          <w:sz w:val="24"/>
          <w:szCs w:val="24"/>
        </w:rPr>
        <w:t xml:space="preserve"> </w:t>
      </w:r>
      <w:r w:rsidRPr="00624B23">
        <w:rPr>
          <w:rFonts w:ascii="Arial" w:hAnsi="Arial" w:cs="Arial"/>
          <w:sz w:val="24"/>
          <w:szCs w:val="24"/>
        </w:rPr>
        <w:t>to the Consultant and the amount under clause 11.1 (c)(</w:t>
      </w:r>
      <w:proofErr w:type="spellStart"/>
      <w:r w:rsidRPr="00624B23">
        <w:rPr>
          <w:rFonts w:ascii="Arial" w:hAnsi="Arial" w:cs="Arial"/>
          <w:sz w:val="24"/>
          <w:szCs w:val="24"/>
        </w:rPr>
        <w:t>i</w:t>
      </w:r>
      <w:proofErr w:type="spellEnd"/>
      <w:r w:rsidRPr="00624B23">
        <w:rPr>
          <w:rFonts w:ascii="Arial" w:hAnsi="Arial" w:cs="Arial"/>
          <w:sz w:val="24"/>
          <w:szCs w:val="24"/>
        </w:rPr>
        <w:t>) shall</w:t>
      </w:r>
      <w:r w:rsidRPr="00624B23">
        <w:rPr>
          <w:rFonts w:ascii="Arial" w:hAnsi="Arial" w:cs="Arial"/>
          <w:spacing w:val="1"/>
          <w:sz w:val="24"/>
          <w:szCs w:val="24"/>
        </w:rPr>
        <w:t xml:space="preserve"> </w:t>
      </w:r>
      <w:r w:rsidRPr="00624B23">
        <w:rPr>
          <w:rFonts w:ascii="Arial" w:hAnsi="Arial" w:cs="Arial"/>
          <w:sz w:val="24"/>
          <w:szCs w:val="24"/>
        </w:rPr>
        <w:t>constitute</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Consultant’s</w:t>
      </w:r>
      <w:r w:rsidRPr="00624B23">
        <w:rPr>
          <w:rFonts w:ascii="Arial" w:hAnsi="Arial" w:cs="Arial"/>
          <w:spacing w:val="1"/>
          <w:sz w:val="24"/>
          <w:szCs w:val="24"/>
        </w:rPr>
        <w:t xml:space="preserve"> </w:t>
      </w:r>
      <w:r w:rsidRPr="00624B23">
        <w:rPr>
          <w:rFonts w:ascii="Arial" w:hAnsi="Arial" w:cs="Arial"/>
          <w:sz w:val="24"/>
          <w:szCs w:val="24"/>
        </w:rPr>
        <w:t>sole</w:t>
      </w:r>
      <w:r w:rsidRPr="00624B23">
        <w:rPr>
          <w:rFonts w:ascii="Arial" w:hAnsi="Arial" w:cs="Arial"/>
          <w:spacing w:val="1"/>
          <w:sz w:val="24"/>
          <w:szCs w:val="24"/>
        </w:rPr>
        <w:t xml:space="preserve"> </w:t>
      </w:r>
      <w:r w:rsidRPr="00624B23">
        <w:rPr>
          <w:rFonts w:ascii="Arial" w:hAnsi="Arial" w:cs="Arial"/>
          <w:sz w:val="24"/>
          <w:szCs w:val="24"/>
        </w:rPr>
        <w:t>claim</w:t>
      </w:r>
      <w:r w:rsidRPr="00624B23">
        <w:rPr>
          <w:rFonts w:ascii="Arial" w:hAnsi="Arial" w:cs="Arial"/>
          <w:spacing w:val="1"/>
          <w:sz w:val="24"/>
          <w:szCs w:val="24"/>
        </w:rPr>
        <w:t xml:space="preserve"> </w:t>
      </w:r>
      <w:r w:rsidRPr="00624B23">
        <w:rPr>
          <w:rFonts w:ascii="Arial" w:hAnsi="Arial" w:cs="Arial"/>
          <w:sz w:val="24"/>
          <w:szCs w:val="24"/>
        </w:rPr>
        <w:t>for</w:t>
      </w:r>
      <w:r w:rsidRPr="00624B23">
        <w:rPr>
          <w:rFonts w:ascii="Arial" w:hAnsi="Arial" w:cs="Arial"/>
          <w:spacing w:val="1"/>
          <w:sz w:val="24"/>
          <w:szCs w:val="24"/>
        </w:rPr>
        <w:t xml:space="preserve"> </w:t>
      </w:r>
      <w:r w:rsidRPr="00624B23">
        <w:rPr>
          <w:rFonts w:ascii="Arial" w:hAnsi="Arial" w:cs="Arial"/>
          <w:sz w:val="24"/>
          <w:szCs w:val="24"/>
        </w:rPr>
        <w:t>payment</w:t>
      </w:r>
      <w:r w:rsidRPr="00624B23">
        <w:rPr>
          <w:rFonts w:ascii="Arial" w:hAnsi="Arial" w:cs="Arial"/>
          <w:spacing w:val="1"/>
          <w:sz w:val="24"/>
          <w:szCs w:val="24"/>
        </w:rPr>
        <w:t xml:space="preserve"> </w:t>
      </w:r>
      <w:r w:rsidRPr="00624B23">
        <w:rPr>
          <w:rFonts w:ascii="Arial" w:hAnsi="Arial" w:cs="Arial"/>
          <w:sz w:val="24"/>
          <w:szCs w:val="24"/>
        </w:rPr>
        <w:t>following</w:t>
      </w:r>
      <w:r w:rsidRPr="00624B23">
        <w:rPr>
          <w:rFonts w:ascii="Arial" w:hAnsi="Arial" w:cs="Arial"/>
          <w:spacing w:val="1"/>
          <w:sz w:val="24"/>
          <w:szCs w:val="24"/>
        </w:rPr>
        <w:t xml:space="preserve"> </w:t>
      </w:r>
      <w:r w:rsidRPr="00624B23">
        <w:rPr>
          <w:rFonts w:ascii="Arial" w:hAnsi="Arial" w:cs="Arial"/>
          <w:sz w:val="24"/>
          <w:szCs w:val="24"/>
        </w:rPr>
        <w:t>termination under</w:t>
      </w:r>
      <w:r w:rsidRPr="00624B23">
        <w:rPr>
          <w:rFonts w:ascii="Arial" w:hAnsi="Arial" w:cs="Arial"/>
          <w:spacing w:val="2"/>
          <w:sz w:val="24"/>
          <w:szCs w:val="24"/>
        </w:rPr>
        <w:t xml:space="preserve"> </w:t>
      </w:r>
      <w:r w:rsidRPr="00624B23">
        <w:rPr>
          <w:rFonts w:ascii="Arial" w:hAnsi="Arial" w:cs="Arial"/>
          <w:sz w:val="24"/>
          <w:szCs w:val="24"/>
        </w:rPr>
        <w:t>clause</w:t>
      </w:r>
      <w:r w:rsidRPr="00624B23">
        <w:rPr>
          <w:rFonts w:ascii="Arial" w:hAnsi="Arial" w:cs="Arial"/>
          <w:spacing w:val="3"/>
          <w:sz w:val="24"/>
          <w:szCs w:val="24"/>
        </w:rPr>
        <w:t xml:space="preserve"> </w:t>
      </w:r>
      <w:r w:rsidRPr="00624B23">
        <w:rPr>
          <w:rFonts w:ascii="Arial" w:hAnsi="Arial" w:cs="Arial"/>
          <w:sz w:val="24"/>
          <w:szCs w:val="24"/>
        </w:rPr>
        <w:t>11.1.</w:t>
      </w:r>
    </w:p>
    <w:p w14:paraId="79304618" w14:textId="77777777" w:rsidR="00336B25" w:rsidRPr="00624B23" w:rsidRDefault="00336B25" w:rsidP="00336B25">
      <w:pPr>
        <w:pStyle w:val="BodyText"/>
        <w:spacing w:before="10"/>
        <w:rPr>
          <w:rFonts w:ascii="Arial" w:hAnsi="Arial" w:cs="Arial"/>
        </w:rPr>
      </w:pPr>
    </w:p>
    <w:p w14:paraId="4BFE0E57" w14:textId="77777777" w:rsidR="00336B25" w:rsidRPr="00624B23" w:rsidRDefault="00336B25" w:rsidP="00990468">
      <w:pPr>
        <w:pStyle w:val="ListParagraph"/>
        <w:numPr>
          <w:ilvl w:val="0"/>
          <w:numId w:val="20"/>
        </w:numPr>
        <w:tabs>
          <w:tab w:val="left" w:pos="2705"/>
        </w:tabs>
        <w:spacing w:line="244" w:lineRule="auto"/>
        <w:ind w:right="959"/>
        <w:rPr>
          <w:rFonts w:ascii="Arial" w:hAnsi="Arial" w:cs="Arial"/>
          <w:sz w:val="24"/>
          <w:szCs w:val="24"/>
        </w:rPr>
      </w:pPr>
      <w:r w:rsidRPr="00624B23">
        <w:rPr>
          <w:rFonts w:ascii="Arial" w:hAnsi="Arial" w:cs="Arial"/>
          <w:sz w:val="24"/>
          <w:szCs w:val="24"/>
        </w:rPr>
        <w:t>be</w:t>
      </w:r>
      <w:r w:rsidRPr="00624B23">
        <w:rPr>
          <w:rFonts w:ascii="Arial" w:hAnsi="Arial" w:cs="Arial"/>
          <w:spacing w:val="1"/>
          <w:sz w:val="24"/>
          <w:szCs w:val="24"/>
        </w:rPr>
        <w:t xml:space="preserve"> </w:t>
      </w:r>
      <w:r w:rsidRPr="00624B23">
        <w:rPr>
          <w:rFonts w:ascii="Arial" w:hAnsi="Arial" w:cs="Arial"/>
          <w:sz w:val="24"/>
          <w:szCs w:val="24"/>
        </w:rPr>
        <w:t>entitled</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claim</w:t>
      </w:r>
      <w:r w:rsidRPr="00624B23">
        <w:rPr>
          <w:rFonts w:ascii="Arial" w:hAnsi="Arial" w:cs="Arial"/>
          <w:spacing w:val="1"/>
          <w:sz w:val="24"/>
          <w:szCs w:val="24"/>
        </w:rPr>
        <w:t xml:space="preserve"> </w:t>
      </w:r>
      <w:r w:rsidRPr="00624B23">
        <w:rPr>
          <w:rFonts w:ascii="Arial" w:hAnsi="Arial" w:cs="Arial"/>
          <w:sz w:val="24"/>
          <w:szCs w:val="24"/>
        </w:rPr>
        <w:t>against</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Consultant</w:t>
      </w:r>
      <w:r w:rsidRPr="00624B23">
        <w:rPr>
          <w:rFonts w:ascii="Arial" w:hAnsi="Arial" w:cs="Arial"/>
          <w:spacing w:val="1"/>
          <w:sz w:val="24"/>
          <w:szCs w:val="24"/>
        </w:rPr>
        <w:t xml:space="preserve"> </w:t>
      </w:r>
      <w:r w:rsidRPr="00624B23">
        <w:rPr>
          <w:rFonts w:ascii="Arial" w:hAnsi="Arial" w:cs="Arial"/>
          <w:sz w:val="24"/>
          <w:szCs w:val="24"/>
        </w:rPr>
        <w:t>for</w:t>
      </w:r>
      <w:r w:rsidRPr="00624B23">
        <w:rPr>
          <w:rFonts w:ascii="Arial" w:hAnsi="Arial" w:cs="Arial"/>
          <w:spacing w:val="1"/>
          <w:sz w:val="24"/>
          <w:szCs w:val="24"/>
        </w:rPr>
        <w:t xml:space="preserve"> </w:t>
      </w:r>
      <w:r w:rsidRPr="00624B23">
        <w:rPr>
          <w:rFonts w:ascii="Arial" w:hAnsi="Arial" w:cs="Arial"/>
          <w:sz w:val="24"/>
          <w:szCs w:val="24"/>
        </w:rPr>
        <w:t>any</w:t>
      </w:r>
      <w:r w:rsidRPr="00624B23">
        <w:rPr>
          <w:rFonts w:ascii="Arial" w:hAnsi="Arial" w:cs="Arial"/>
          <w:spacing w:val="1"/>
          <w:sz w:val="24"/>
          <w:szCs w:val="24"/>
        </w:rPr>
        <w:t xml:space="preserve"> </w:t>
      </w:r>
      <w:r w:rsidRPr="00624B23">
        <w:rPr>
          <w:rFonts w:ascii="Arial" w:hAnsi="Arial" w:cs="Arial"/>
          <w:sz w:val="24"/>
          <w:szCs w:val="24"/>
        </w:rPr>
        <w:t>losses</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61"/>
          <w:sz w:val="24"/>
          <w:szCs w:val="24"/>
        </w:rPr>
        <w:t xml:space="preserve"> </w:t>
      </w:r>
      <w:r w:rsidRPr="00624B23">
        <w:rPr>
          <w:rFonts w:ascii="Arial" w:hAnsi="Arial" w:cs="Arial"/>
          <w:sz w:val="24"/>
          <w:szCs w:val="24"/>
        </w:rPr>
        <w:t>damages</w:t>
      </w:r>
      <w:r w:rsidRPr="00624B23">
        <w:rPr>
          <w:rFonts w:ascii="Arial" w:hAnsi="Arial" w:cs="Arial"/>
          <w:spacing w:val="1"/>
          <w:sz w:val="24"/>
          <w:szCs w:val="24"/>
        </w:rPr>
        <w:t xml:space="preserve"> </w:t>
      </w:r>
      <w:r w:rsidRPr="00624B23">
        <w:rPr>
          <w:rFonts w:ascii="Arial" w:hAnsi="Arial" w:cs="Arial"/>
          <w:sz w:val="24"/>
          <w:szCs w:val="24"/>
        </w:rPr>
        <w:t>suffered as</w:t>
      </w:r>
      <w:r w:rsidRPr="00624B23">
        <w:rPr>
          <w:rFonts w:ascii="Arial" w:hAnsi="Arial" w:cs="Arial"/>
          <w:spacing w:val="1"/>
          <w:sz w:val="24"/>
          <w:szCs w:val="24"/>
        </w:rPr>
        <w:t xml:space="preserve"> </w:t>
      </w:r>
      <w:r w:rsidRPr="00624B23">
        <w:rPr>
          <w:rFonts w:ascii="Arial" w:hAnsi="Arial" w:cs="Arial"/>
          <w:sz w:val="24"/>
          <w:szCs w:val="24"/>
        </w:rPr>
        <w:t>a result</w:t>
      </w:r>
      <w:r w:rsidRPr="00624B23">
        <w:rPr>
          <w:rFonts w:ascii="Arial" w:hAnsi="Arial" w:cs="Arial"/>
          <w:spacing w:val="2"/>
          <w:sz w:val="24"/>
          <w:szCs w:val="24"/>
        </w:rPr>
        <w:t xml:space="preserve"> </w:t>
      </w:r>
      <w:r w:rsidRPr="00624B23">
        <w:rPr>
          <w:rFonts w:ascii="Arial" w:hAnsi="Arial" w:cs="Arial"/>
          <w:sz w:val="24"/>
          <w:szCs w:val="24"/>
        </w:rPr>
        <w:t>of</w:t>
      </w:r>
      <w:r w:rsidRPr="00624B23">
        <w:rPr>
          <w:rFonts w:ascii="Arial" w:hAnsi="Arial" w:cs="Arial"/>
          <w:spacing w:val="2"/>
          <w:sz w:val="24"/>
          <w:szCs w:val="24"/>
        </w:rPr>
        <w:t xml:space="preserve"> </w:t>
      </w:r>
      <w:r w:rsidRPr="00624B23">
        <w:rPr>
          <w:rFonts w:ascii="Arial" w:hAnsi="Arial" w:cs="Arial"/>
          <w:sz w:val="24"/>
          <w:szCs w:val="24"/>
        </w:rPr>
        <w:t>the</w:t>
      </w:r>
      <w:r w:rsidRPr="00624B23">
        <w:rPr>
          <w:rFonts w:ascii="Arial" w:hAnsi="Arial" w:cs="Arial"/>
          <w:spacing w:val="2"/>
          <w:sz w:val="24"/>
          <w:szCs w:val="24"/>
        </w:rPr>
        <w:t xml:space="preserve"> </w:t>
      </w:r>
      <w:r w:rsidRPr="00624B23">
        <w:rPr>
          <w:rFonts w:ascii="Arial" w:hAnsi="Arial" w:cs="Arial"/>
          <w:sz w:val="24"/>
          <w:szCs w:val="24"/>
        </w:rPr>
        <w:t>termination;</w:t>
      </w:r>
      <w:r w:rsidRPr="00624B23">
        <w:rPr>
          <w:rFonts w:ascii="Arial" w:hAnsi="Arial" w:cs="Arial"/>
          <w:spacing w:val="3"/>
          <w:sz w:val="24"/>
          <w:szCs w:val="24"/>
        </w:rPr>
        <w:t xml:space="preserve"> </w:t>
      </w:r>
      <w:r w:rsidRPr="00624B23">
        <w:rPr>
          <w:rFonts w:ascii="Arial" w:hAnsi="Arial" w:cs="Arial"/>
          <w:sz w:val="24"/>
          <w:szCs w:val="24"/>
        </w:rPr>
        <w:t>and</w:t>
      </w:r>
    </w:p>
    <w:p w14:paraId="6C78F0C0" w14:textId="77777777" w:rsidR="00336B25" w:rsidRPr="00624B23" w:rsidRDefault="00336B25" w:rsidP="00336B25">
      <w:pPr>
        <w:pStyle w:val="BodyText"/>
        <w:spacing w:before="2"/>
        <w:rPr>
          <w:rFonts w:ascii="Arial" w:hAnsi="Arial" w:cs="Arial"/>
        </w:rPr>
      </w:pPr>
    </w:p>
    <w:p w14:paraId="76B8EB16" w14:textId="77777777" w:rsidR="00336B25" w:rsidRPr="00624B23" w:rsidRDefault="00336B25" w:rsidP="00990468">
      <w:pPr>
        <w:pStyle w:val="ListParagraph"/>
        <w:numPr>
          <w:ilvl w:val="0"/>
          <w:numId w:val="20"/>
        </w:numPr>
        <w:tabs>
          <w:tab w:val="left" w:pos="2704"/>
          <w:tab w:val="left" w:pos="2705"/>
        </w:tabs>
        <w:ind w:hanging="721"/>
        <w:rPr>
          <w:rFonts w:ascii="Arial" w:hAnsi="Arial" w:cs="Arial"/>
          <w:sz w:val="24"/>
          <w:szCs w:val="24"/>
        </w:rPr>
      </w:pPr>
      <w:r w:rsidRPr="00624B23">
        <w:rPr>
          <w:rFonts w:ascii="Arial" w:hAnsi="Arial" w:cs="Arial"/>
          <w:sz w:val="24"/>
          <w:szCs w:val="24"/>
        </w:rPr>
        <w:t>be</w:t>
      </w:r>
      <w:r w:rsidRPr="00624B23">
        <w:rPr>
          <w:rFonts w:ascii="Arial" w:hAnsi="Arial" w:cs="Arial"/>
          <w:spacing w:val="-1"/>
          <w:sz w:val="24"/>
          <w:szCs w:val="24"/>
        </w:rPr>
        <w:t xml:space="preserve"> </w:t>
      </w:r>
      <w:r w:rsidRPr="00624B23">
        <w:rPr>
          <w:rFonts w:ascii="Arial" w:hAnsi="Arial" w:cs="Arial"/>
          <w:sz w:val="24"/>
          <w:szCs w:val="24"/>
        </w:rPr>
        <w:t>entitled</w:t>
      </w:r>
      <w:r w:rsidRPr="00624B23">
        <w:rPr>
          <w:rFonts w:ascii="Arial" w:hAnsi="Arial" w:cs="Arial"/>
          <w:spacing w:val="-2"/>
          <w:sz w:val="24"/>
          <w:szCs w:val="24"/>
        </w:rPr>
        <w:t xml:space="preserve"> </w:t>
      </w:r>
      <w:r w:rsidRPr="00624B23">
        <w:rPr>
          <w:rFonts w:ascii="Arial" w:hAnsi="Arial" w:cs="Arial"/>
          <w:sz w:val="24"/>
          <w:szCs w:val="24"/>
        </w:rPr>
        <w:t>to</w:t>
      </w:r>
      <w:r w:rsidRPr="00624B23">
        <w:rPr>
          <w:rFonts w:ascii="Arial" w:hAnsi="Arial" w:cs="Arial"/>
          <w:spacing w:val="-2"/>
          <w:sz w:val="24"/>
          <w:szCs w:val="24"/>
        </w:rPr>
        <w:t xml:space="preserve"> </w:t>
      </w:r>
      <w:r w:rsidRPr="00624B23">
        <w:rPr>
          <w:rFonts w:ascii="Arial" w:hAnsi="Arial" w:cs="Arial"/>
          <w:sz w:val="24"/>
          <w:szCs w:val="24"/>
        </w:rPr>
        <w:t>appoint</w:t>
      </w:r>
      <w:r w:rsidRPr="00624B23">
        <w:rPr>
          <w:rFonts w:ascii="Arial" w:hAnsi="Arial" w:cs="Arial"/>
          <w:spacing w:val="-2"/>
          <w:sz w:val="24"/>
          <w:szCs w:val="24"/>
        </w:rPr>
        <w:t xml:space="preserve"> </w:t>
      </w:r>
      <w:r w:rsidRPr="00624B23">
        <w:rPr>
          <w:rFonts w:ascii="Arial" w:hAnsi="Arial" w:cs="Arial"/>
          <w:sz w:val="24"/>
          <w:szCs w:val="24"/>
        </w:rPr>
        <w:t>another</w:t>
      </w:r>
      <w:r w:rsidRPr="00624B23">
        <w:rPr>
          <w:rFonts w:ascii="Arial" w:hAnsi="Arial" w:cs="Arial"/>
          <w:spacing w:val="-1"/>
          <w:sz w:val="24"/>
          <w:szCs w:val="24"/>
        </w:rPr>
        <w:t xml:space="preserve"> </w:t>
      </w:r>
      <w:r w:rsidRPr="00624B23">
        <w:rPr>
          <w:rFonts w:ascii="Arial" w:hAnsi="Arial" w:cs="Arial"/>
          <w:sz w:val="24"/>
          <w:szCs w:val="24"/>
        </w:rPr>
        <w:t>consultant to perform</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Services.</w:t>
      </w:r>
    </w:p>
    <w:p w14:paraId="2F1F9637" w14:textId="77777777" w:rsidR="00336B25" w:rsidRPr="00624B23" w:rsidRDefault="00336B25" w:rsidP="00336B25">
      <w:pPr>
        <w:pStyle w:val="BodyText"/>
        <w:spacing w:before="8"/>
        <w:rPr>
          <w:rFonts w:ascii="Arial" w:hAnsi="Arial" w:cs="Arial"/>
        </w:rPr>
      </w:pPr>
    </w:p>
    <w:p w14:paraId="69D2931F" w14:textId="77777777" w:rsidR="00336B25" w:rsidRPr="00624B23" w:rsidRDefault="00336B25" w:rsidP="00990468">
      <w:pPr>
        <w:pStyle w:val="ListParagraph"/>
        <w:numPr>
          <w:ilvl w:val="2"/>
          <w:numId w:val="21"/>
        </w:numPr>
        <w:tabs>
          <w:tab w:val="left" w:pos="1985"/>
        </w:tabs>
        <w:spacing w:line="244" w:lineRule="auto"/>
        <w:ind w:left="1985" w:right="958" w:hanging="721"/>
        <w:jc w:val="both"/>
        <w:rPr>
          <w:rFonts w:ascii="Arial" w:hAnsi="Arial" w:cs="Arial"/>
          <w:sz w:val="24"/>
          <w:szCs w:val="24"/>
        </w:rPr>
      </w:pPr>
      <w:r w:rsidRPr="00624B23">
        <w:rPr>
          <w:rFonts w:ascii="Arial" w:hAnsi="Arial" w:cs="Arial"/>
          <w:sz w:val="24"/>
          <w:szCs w:val="24"/>
        </w:rPr>
        <w:t>For the avoidance of doubt, the Parties hereby agree that the Consultant</w:t>
      </w:r>
      <w:r w:rsidRPr="00624B23">
        <w:rPr>
          <w:rFonts w:ascii="Arial" w:hAnsi="Arial" w:cs="Arial"/>
          <w:spacing w:val="1"/>
          <w:sz w:val="24"/>
          <w:szCs w:val="24"/>
        </w:rPr>
        <w:t xml:space="preserve"> </w:t>
      </w:r>
      <w:r w:rsidRPr="00624B23">
        <w:rPr>
          <w:rFonts w:ascii="Arial" w:hAnsi="Arial" w:cs="Arial"/>
          <w:sz w:val="24"/>
          <w:szCs w:val="24"/>
        </w:rPr>
        <w:t>shall not be entitled to any other form of losses including loss of profit,</w:t>
      </w:r>
      <w:r w:rsidRPr="00624B23">
        <w:rPr>
          <w:rFonts w:ascii="Arial" w:hAnsi="Arial" w:cs="Arial"/>
          <w:spacing w:val="1"/>
          <w:sz w:val="24"/>
          <w:szCs w:val="24"/>
        </w:rPr>
        <w:t xml:space="preserve"> </w:t>
      </w:r>
      <w:r w:rsidRPr="00624B23">
        <w:rPr>
          <w:rFonts w:ascii="Arial" w:hAnsi="Arial" w:cs="Arial"/>
          <w:sz w:val="24"/>
          <w:szCs w:val="24"/>
        </w:rPr>
        <w:t>damages,</w:t>
      </w:r>
      <w:r w:rsidRPr="00624B23">
        <w:rPr>
          <w:rFonts w:ascii="Arial" w:hAnsi="Arial" w:cs="Arial"/>
          <w:spacing w:val="31"/>
          <w:sz w:val="24"/>
          <w:szCs w:val="24"/>
        </w:rPr>
        <w:t xml:space="preserve"> </w:t>
      </w:r>
      <w:r w:rsidRPr="00624B23">
        <w:rPr>
          <w:rFonts w:ascii="Arial" w:hAnsi="Arial" w:cs="Arial"/>
          <w:sz w:val="24"/>
          <w:szCs w:val="24"/>
        </w:rPr>
        <w:t>claims</w:t>
      </w:r>
      <w:r w:rsidRPr="00624B23">
        <w:rPr>
          <w:rFonts w:ascii="Arial" w:hAnsi="Arial" w:cs="Arial"/>
          <w:spacing w:val="30"/>
          <w:sz w:val="24"/>
          <w:szCs w:val="24"/>
        </w:rPr>
        <w:t xml:space="preserve"> </w:t>
      </w:r>
      <w:r w:rsidRPr="00624B23">
        <w:rPr>
          <w:rFonts w:ascii="Arial" w:hAnsi="Arial" w:cs="Arial"/>
          <w:sz w:val="24"/>
          <w:szCs w:val="24"/>
        </w:rPr>
        <w:t>or</w:t>
      </w:r>
      <w:r w:rsidRPr="00624B23">
        <w:rPr>
          <w:rFonts w:ascii="Arial" w:hAnsi="Arial" w:cs="Arial"/>
          <w:spacing w:val="30"/>
          <w:sz w:val="24"/>
          <w:szCs w:val="24"/>
        </w:rPr>
        <w:t xml:space="preserve"> </w:t>
      </w:r>
      <w:r w:rsidRPr="00624B23">
        <w:rPr>
          <w:rFonts w:ascii="Arial" w:hAnsi="Arial" w:cs="Arial"/>
          <w:sz w:val="24"/>
          <w:szCs w:val="24"/>
        </w:rPr>
        <w:t>whatsoever</w:t>
      </w:r>
      <w:r w:rsidRPr="00624B23">
        <w:rPr>
          <w:rFonts w:ascii="Arial" w:hAnsi="Arial" w:cs="Arial"/>
          <w:spacing w:val="29"/>
          <w:sz w:val="24"/>
          <w:szCs w:val="24"/>
        </w:rPr>
        <w:t xml:space="preserve"> </w:t>
      </w:r>
      <w:r w:rsidRPr="00624B23">
        <w:rPr>
          <w:rFonts w:ascii="Arial" w:hAnsi="Arial" w:cs="Arial"/>
          <w:sz w:val="24"/>
          <w:szCs w:val="24"/>
        </w:rPr>
        <w:t>other</w:t>
      </w:r>
      <w:r w:rsidRPr="00624B23">
        <w:rPr>
          <w:rFonts w:ascii="Arial" w:hAnsi="Arial" w:cs="Arial"/>
          <w:spacing w:val="30"/>
          <w:sz w:val="24"/>
          <w:szCs w:val="24"/>
        </w:rPr>
        <w:t xml:space="preserve"> </w:t>
      </w:r>
      <w:r w:rsidRPr="00624B23">
        <w:rPr>
          <w:rFonts w:ascii="Arial" w:hAnsi="Arial" w:cs="Arial"/>
          <w:sz w:val="24"/>
          <w:szCs w:val="24"/>
        </w:rPr>
        <w:t>than</w:t>
      </w:r>
      <w:r w:rsidRPr="00624B23">
        <w:rPr>
          <w:rFonts w:ascii="Arial" w:hAnsi="Arial" w:cs="Arial"/>
          <w:spacing w:val="31"/>
          <w:sz w:val="24"/>
          <w:szCs w:val="24"/>
        </w:rPr>
        <w:t xml:space="preserve"> </w:t>
      </w:r>
      <w:r w:rsidRPr="00624B23">
        <w:rPr>
          <w:rFonts w:ascii="Arial" w:hAnsi="Arial" w:cs="Arial"/>
          <w:sz w:val="24"/>
          <w:szCs w:val="24"/>
        </w:rPr>
        <w:t>those</w:t>
      </w:r>
      <w:r w:rsidRPr="00624B23">
        <w:rPr>
          <w:rFonts w:ascii="Arial" w:hAnsi="Arial" w:cs="Arial"/>
          <w:spacing w:val="31"/>
          <w:sz w:val="24"/>
          <w:szCs w:val="24"/>
        </w:rPr>
        <w:t xml:space="preserve"> </w:t>
      </w:r>
      <w:r w:rsidRPr="00624B23">
        <w:rPr>
          <w:rFonts w:ascii="Arial" w:hAnsi="Arial" w:cs="Arial"/>
          <w:sz w:val="24"/>
          <w:szCs w:val="24"/>
        </w:rPr>
        <w:t>stipulated</w:t>
      </w:r>
      <w:r w:rsidRPr="00624B23">
        <w:rPr>
          <w:rFonts w:ascii="Arial" w:hAnsi="Arial" w:cs="Arial"/>
          <w:spacing w:val="29"/>
          <w:sz w:val="24"/>
          <w:szCs w:val="24"/>
        </w:rPr>
        <w:t xml:space="preserve"> </w:t>
      </w:r>
      <w:r w:rsidRPr="00624B23">
        <w:rPr>
          <w:rFonts w:ascii="Arial" w:hAnsi="Arial" w:cs="Arial"/>
          <w:sz w:val="24"/>
          <w:szCs w:val="24"/>
        </w:rPr>
        <w:t>under</w:t>
      </w:r>
      <w:r w:rsidRPr="00624B23">
        <w:rPr>
          <w:rFonts w:ascii="Arial" w:hAnsi="Arial" w:cs="Arial"/>
          <w:spacing w:val="28"/>
          <w:sz w:val="24"/>
          <w:szCs w:val="24"/>
        </w:rPr>
        <w:t xml:space="preserve"> </w:t>
      </w:r>
      <w:r w:rsidRPr="00624B23">
        <w:rPr>
          <w:rFonts w:ascii="Arial" w:hAnsi="Arial" w:cs="Arial"/>
          <w:sz w:val="24"/>
          <w:szCs w:val="24"/>
        </w:rPr>
        <w:t>clause 11.1 (c)(</w:t>
      </w:r>
      <w:proofErr w:type="spellStart"/>
      <w:r w:rsidRPr="00624B23">
        <w:rPr>
          <w:rFonts w:ascii="Arial" w:hAnsi="Arial" w:cs="Arial"/>
          <w:sz w:val="24"/>
          <w:szCs w:val="24"/>
        </w:rPr>
        <w:t>i</w:t>
      </w:r>
      <w:proofErr w:type="spellEnd"/>
      <w:r w:rsidRPr="00624B23">
        <w:rPr>
          <w:rFonts w:ascii="Arial" w:hAnsi="Arial" w:cs="Arial"/>
          <w:sz w:val="24"/>
          <w:szCs w:val="24"/>
        </w:rPr>
        <w:t>)</w:t>
      </w:r>
      <w:r w:rsidRPr="00624B23">
        <w:rPr>
          <w:rFonts w:ascii="Arial" w:hAnsi="Arial" w:cs="Arial"/>
          <w:spacing w:val="1"/>
          <w:sz w:val="24"/>
          <w:szCs w:val="24"/>
        </w:rPr>
        <w:t xml:space="preserve"> </w:t>
      </w:r>
      <w:r w:rsidRPr="00624B23">
        <w:rPr>
          <w:rFonts w:ascii="Arial" w:hAnsi="Arial" w:cs="Arial"/>
          <w:sz w:val="24"/>
          <w:szCs w:val="24"/>
        </w:rPr>
        <w:t>(if any). The Parties further agree that the payment made by MPC under clause 11.1 (c)(</w:t>
      </w:r>
      <w:proofErr w:type="spellStart"/>
      <w:r w:rsidRPr="00624B23">
        <w:rPr>
          <w:rFonts w:ascii="Arial" w:hAnsi="Arial" w:cs="Arial"/>
          <w:sz w:val="24"/>
          <w:szCs w:val="24"/>
        </w:rPr>
        <w:t>i</w:t>
      </w:r>
      <w:proofErr w:type="spellEnd"/>
      <w:r w:rsidRPr="00624B23">
        <w:rPr>
          <w:rFonts w:ascii="Arial" w:hAnsi="Arial" w:cs="Arial"/>
          <w:sz w:val="24"/>
          <w:szCs w:val="24"/>
        </w:rPr>
        <w:t>)</w:t>
      </w:r>
      <w:r w:rsidRPr="00624B23">
        <w:rPr>
          <w:rFonts w:ascii="Arial" w:hAnsi="Arial" w:cs="Arial"/>
          <w:spacing w:val="1"/>
          <w:sz w:val="24"/>
          <w:szCs w:val="24"/>
        </w:rPr>
        <w:t xml:space="preserve"> </w:t>
      </w:r>
      <w:r w:rsidRPr="00624B23">
        <w:rPr>
          <w:rFonts w:ascii="Arial" w:hAnsi="Arial" w:cs="Arial"/>
          <w:sz w:val="24"/>
          <w:szCs w:val="24"/>
        </w:rPr>
        <w:t>shall constitute as a full and final</w:t>
      </w:r>
      <w:r w:rsidRPr="00624B23">
        <w:rPr>
          <w:rFonts w:ascii="Arial" w:hAnsi="Arial" w:cs="Arial"/>
          <w:spacing w:val="1"/>
          <w:sz w:val="24"/>
          <w:szCs w:val="24"/>
        </w:rPr>
        <w:t xml:space="preserve"> </w:t>
      </w:r>
      <w:r w:rsidRPr="00624B23">
        <w:rPr>
          <w:rFonts w:ascii="Arial" w:hAnsi="Arial" w:cs="Arial"/>
          <w:sz w:val="24"/>
          <w:szCs w:val="24"/>
        </w:rPr>
        <w:t>settlement</w:t>
      </w:r>
      <w:r w:rsidRPr="00624B23">
        <w:rPr>
          <w:rFonts w:ascii="Arial" w:hAnsi="Arial" w:cs="Arial"/>
          <w:spacing w:val="2"/>
          <w:sz w:val="24"/>
          <w:szCs w:val="24"/>
        </w:rPr>
        <w:t xml:space="preserve"> </w:t>
      </w:r>
      <w:r w:rsidRPr="00624B23">
        <w:rPr>
          <w:rFonts w:ascii="Arial" w:hAnsi="Arial" w:cs="Arial"/>
          <w:sz w:val="24"/>
          <w:szCs w:val="24"/>
        </w:rPr>
        <w:t>between</w:t>
      </w:r>
      <w:r w:rsidRPr="00624B23">
        <w:rPr>
          <w:rFonts w:ascii="Arial" w:hAnsi="Arial" w:cs="Arial"/>
          <w:spacing w:val="3"/>
          <w:sz w:val="24"/>
          <w:szCs w:val="24"/>
        </w:rPr>
        <w:t xml:space="preserve"> </w:t>
      </w:r>
      <w:r w:rsidRPr="00624B23">
        <w:rPr>
          <w:rFonts w:ascii="Arial" w:hAnsi="Arial" w:cs="Arial"/>
          <w:sz w:val="24"/>
          <w:szCs w:val="24"/>
        </w:rPr>
        <w:t>the</w:t>
      </w:r>
      <w:r w:rsidRPr="00624B23">
        <w:rPr>
          <w:rFonts w:ascii="Arial" w:hAnsi="Arial" w:cs="Arial"/>
          <w:spacing w:val="3"/>
          <w:sz w:val="24"/>
          <w:szCs w:val="24"/>
        </w:rPr>
        <w:t xml:space="preserve"> </w:t>
      </w:r>
      <w:r w:rsidRPr="00624B23">
        <w:rPr>
          <w:rFonts w:ascii="Arial" w:hAnsi="Arial" w:cs="Arial"/>
          <w:sz w:val="24"/>
          <w:szCs w:val="24"/>
        </w:rPr>
        <w:t>Parties.</w:t>
      </w:r>
    </w:p>
    <w:p w14:paraId="4E62EF9E" w14:textId="77777777" w:rsidR="00336B25" w:rsidRPr="00624B23" w:rsidRDefault="00336B25" w:rsidP="00336B25">
      <w:pPr>
        <w:pStyle w:val="BodyText"/>
        <w:spacing w:before="5"/>
        <w:rPr>
          <w:rFonts w:ascii="Arial" w:hAnsi="Arial" w:cs="Arial"/>
        </w:rPr>
      </w:pPr>
    </w:p>
    <w:p w14:paraId="448F54B1" w14:textId="77777777" w:rsidR="00336B25" w:rsidRPr="00624B23" w:rsidRDefault="00336B25" w:rsidP="00990468">
      <w:pPr>
        <w:pStyle w:val="Heading1"/>
        <w:numPr>
          <w:ilvl w:val="1"/>
          <w:numId w:val="19"/>
        </w:numPr>
        <w:tabs>
          <w:tab w:val="left" w:pos="1264"/>
          <w:tab w:val="left" w:pos="1265"/>
        </w:tabs>
        <w:ind w:hanging="721"/>
        <w:rPr>
          <w:rFonts w:ascii="Arial" w:hAnsi="Arial" w:cs="Arial"/>
          <w:b/>
          <w:bCs/>
          <w:sz w:val="24"/>
          <w:szCs w:val="24"/>
        </w:rPr>
      </w:pPr>
      <w:bookmarkStart w:id="50" w:name="_bookmark50"/>
      <w:bookmarkEnd w:id="50"/>
      <w:r w:rsidRPr="00624B23">
        <w:rPr>
          <w:rFonts w:ascii="Arial" w:hAnsi="Arial" w:cs="Arial"/>
          <w:b/>
          <w:bCs/>
          <w:sz w:val="24"/>
          <w:szCs w:val="24"/>
        </w:rPr>
        <w:t>TERMINATION</w:t>
      </w:r>
      <w:r w:rsidRPr="00624B23">
        <w:rPr>
          <w:rFonts w:ascii="Arial" w:hAnsi="Arial" w:cs="Arial"/>
          <w:b/>
          <w:bCs/>
          <w:spacing w:val="-4"/>
          <w:sz w:val="24"/>
          <w:szCs w:val="24"/>
        </w:rPr>
        <w:t xml:space="preserve"> </w:t>
      </w:r>
      <w:r w:rsidRPr="00624B23">
        <w:rPr>
          <w:rFonts w:ascii="Arial" w:hAnsi="Arial" w:cs="Arial"/>
          <w:b/>
          <w:bCs/>
          <w:sz w:val="24"/>
          <w:szCs w:val="24"/>
        </w:rPr>
        <w:t>ON</w:t>
      </w:r>
      <w:r w:rsidRPr="00624B23">
        <w:rPr>
          <w:rFonts w:ascii="Arial" w:hAnsi="Arial" w:cs="Arial"/>
          <w:b/>
          <w:bCs/>
          <w:spacing w:val="-3"/>
          <w:sz w:val="24"/>
          <w:szCs w:val="24"/>
        </w:rPr>
        <w:t xml:space="preserve"> </w:t>
      </w:r>
      <w:r w:rsidRPr="00624B23">
        <w:rPr>
          <w:rFonts w:ascii="Arial" w:hAnsi="Arial" w:cs="Arial"/>
          <w:b/>
          <w:bCs/>
          <w:sz w:val="24"/>
          <w:szCs w:val="24"/>
        </w:rPr>
        <w:t>NATIONAL</w:t>
      </w:r>
      <w:r w:rsidRPr="00624B23">
        <w:rPr>
          <w:rFonts w:ascii="Arial" w:hAnsi="Arial" w:cs="Arial"/>
          <w:b/>
          <w:bCs/>
          <w:spacing w:val="-4"/>
          <w:sz w:val="24"/>
          <w:szCs w:val="24"/>
        </w:rPr>
        <w:t xml:space="preserve"> </w:t>
      </w:r>
      <w:r w:rsidRPr="00624B23">
        <w:rPr>
          <w:rFonts w:ascii="Arial" w:hAnsi="Arial" w:cs="Arial"/>
          <w:b/>
          <w:bCs/>
          <w:sz w:val="24"/>
          <w:szCs w:val="24"/>
        </w:rPr>
        <w:t>INTEREST</w:t>
      </w:r>
    </w:p>
    <w:p w14:paraId="49B0F167" w14:textId="77777777" w:rsidR="00336B25" w:rsidRPr="00624B23" w:rsidRDefault="00336B25" w:rsidP="00336B25">
      <w:pPr>
        <w:pStyle w:val="BodyText"/>
        <w:spacing w:before="4"/>
        <w:rPr>
          <w:rFonts w:ascii="Arial" w:hAnsi="Arial" w:cs="Arial"/>
          <w:b/>
        </w:rPr>
      </w:pPr>
    </w:p>
    <w:p w14:paraId="2429D3DC" w14:textId="77777777" w:rsidR="00336B25" w:rsidRPr="00624B23" w:rsidRDefault="00336B25" w:rsidP="00990468">
      <w:pPr>
        <w:pStyle w:val="ListParagraph"/>
        <w:numPr>
          <w:ilvl w:val="2"/>
          <w:numId w:val="19"/>
        </w:numPr>
        <w:tabs>
          <w:tab w:val="left" w:pos="1985"/>
        </w:tabs>
        <w:spacing w:line="244" w:lineRule="auto"/>
        <w:ind w:right="960"/>
        <w:rPr>
          <w:rFonts w:ascii="Arial" w:hAnsi="Arial" w:cs="Arial"/>
          <w:sz w:val="24"/>
          <w:szCs w:val="24"/>
        </w:rPr>
      </w:pPr>
      <w:r w:rsidRPr="00624B23">
        <w:rPr>
          <w:rFonts w:ascii="Arial" w:hAnsi="Arial" w:cs="Arial"/>
          <w:sz w:val="24"/>
          <w:szCs w:val="24"/>
        </w:rPr>
        <w:t>Notwithstanding any provisions of this Agreement, MPC may</w:t>
      </w:r>
      <w:r w:rsidRPr="00624B23">
        <w:rPr>
          <w:rFonts w:ascii="Arial" w:hAnsi="Arial" w:cs="Arial"/>
          <w:spacing w:val="-61"/>
          <w:sz w:val="24"/>
          <w:szCs w:val="24"/>
        </w:rPr>
        <w:t xml:space="preserve"> </w:t>
      </w:r>
      <w:r w:rsidRPr="00624B23">
        <w:rPr>
          <w:rFonts w:ascii="Arial" w:hAnsi="Arial" w:cs="Arial"/>
          <w:sz w:val="24"/>
          <w:szCs w:val="24"/>
        </w:rPr>
        <w:t xml:space="preserve">terminate this Agreement by giving not less than fourteen (14) </w:t>
      </w:r>
      <w:proofErr w:type="spellStart"/>
      <w:r w:rsidRPr="00624B23">
        <w:rPr>
          <w:rFonts w:ascii="Arial" w:hAnsi="Arial" w:cs="Arial"/>
          <w:sz w:val="24"/>
          <w:szCs w:val="24"/>
        </w:rPr>
        <w:t>days</w:t>
      </w:r>
      <w:r w:rsidRPr="00624B23">
        <w:rPr>
          <w:rFonts w:ascii="Arial" w:hAnsi="Arial" w:cs="Arial"/>
          <w:spacing w:val="1"/>
          <w:sz w:val="24"/>
          <w:szCs w:val="24"/>
        </w:rPr>
        <w:t xml:space="preserve"> </w:t>
      </w:r>
      <w:r w:rsidRPr="00624B23">
        <w:rPr>
          <w:rFonts w:ascii="Arial" w:hAnsi="Arial" w:cs="Arial"/>
          <w:sz w:val="24"/>
          <w:szCs w:val="24"/>
        </w:rPr>
        <w:t>notice</w:t>
      </w:r>
      <w:proofErr w:type="spellEnd"/>
      <w:r w:rsidRPr="00624B23">
        <w:rPr>
          <w:rFonts w:ascii="Arial" w:hAnsi="Arial" w:cs="Arial"/>
          <w:sz w:val="24"/>
          <w:szCs w:val="24"/>
        </w:rPr>
        <w:t xml:space="preserve"> to that effect to the Consultant (without any obligation to give any</w:t>
      </w:r>
      <w:r w:rsidRPr="00624B23">
        <w:rPr>
          <w:rFonts w:ascii="Arial" w:hAnsi="Arial" w:cs="Arial"/>
          <w:spacing w:val="1"/>
          <w:sz w:val="24"/>
          <w:szCs w:val="24"/>
        </w:rPr>
        <w:t xml:space="preserve"> </w:t>
      </w:r>
      <w:r w:rsidRPr="00624B23">
        <w:rPr>
          <w:rFonts w:ascii="Arial" w:hAnsi="Arial" w:cs="Arial"/>
          <w:sz w:val="24"/>
          <w:szCs w:val="24"/>
        </w:rPr>
        <w:t>reason thereof) if it considers that such termination is necessary for</w:t>
      </w:r>
      <w:r w:rsidRPr="00624B23">
        <w:rPr>
          <w:rFonts w:ascii="Arial" w:hAnsi="Arial" w:cs="Arial"/>
          <w:spacing w:val="1"/>
          <w:sz w:val="24"/>
          <w:szCs w:val="24"/>
        </w:rPr>
        <w:t xml:space="preserve"> </w:t>
      </w:r>
      <w:r w:rsidRPr="00624B23">
        <w:rPr>
          <w:rFonts w:ascii="Arial" w:hAnsi="Arial" w:cs="Arial"/>
          <w:sz w:val="24"/>
          <w:szCs w:val="24"/>
        </w:rPr>
        <w:t>national</w:t>
      </w:r>
      <w:r w:rsidRPr="00624B23">
        <w:rPr>
          <w:rFonts w:ascii="Arial" w:hAnsi="Arial" w:cs="Arial"/>
          <w:spacing w:val="18"/>
          <w:sz w:val="24"/>
          <w:szCs w:val="24"/>
        </w:rPr>
        <w:t xml:space="preserve"> </w:t>
      </w:r>
      <w:r w:rsidRPr="00624B23">
        <w:rPr>
          <w:rFonts w:ascii="Arial" w:hAnsi="Arial" w:cs="Arial"/>
          <w:sz w:val="24"/>
          <w:szCs w:val="24"/>
        </w:rPr>
        <w:t>interest,</w:t>
      </w:r>
      <w:r w:rsidRPr="00624B23">
        <w:rPr>
          <w:rFonts w:ascii="Arial" w:hAnsi="Arial" w:cs="Arial"/>
          <w:spacing w:val="19"/>
          <w:sz w:val="24"/>
          <w:szCs w:val="24"/>
        </w:rPr>
        <w:t xml:space="preserve"> </w:t>
      </w:r>
      <w:r w:rsidRPr="00624B23">
        <w:rPr>
          <w:rFonts w:ascii="Arial" w:hAnsi="Arial" w:cs="Arial"/>
          <w:sz w:val="24"/>
          <w:szCs w:val="24"/>
        </w:rPr>
        <w:t>in</w:t>
      </w:r>
      <w:r w:rsidRPr="00624B23">
        <w:rPr>
          <w:rFonts w:ascii="Arial" w:hAnsi="Arial" w:cs="Arial"/>
          <w:spacing w:val="17"/>
          <w:sz w:val="24"/>
          <w:szCs w:val="24"/>
        </w:rPr>
        <w:t xml:space="preserve"> </w:t>
      </w:r>
      <w:r w:rsidRPr="00624B23">
        <w:rPr>
          <w:rFonts w:ascii="Arial" w:hAnsi="Arial" w:cs="Arial"/>
          <w:sz w:val="24"/>
          <w:szCs w:val="24"/>
        </w:rPr>
        <w:t>the</w:t>
      </w:r>
      <w:r w:rsidRPr="00624B23">
        <w:rPr>
          <w:rFonts w:ascii="Arial" w:hAnsi="Arial" w:cs="Arial"/>
          <w:spacing w:val="20"/>
          <w:sz w:val="24"/>
          <w:szCs w:val="24"/>
        </w:rPr>
        <w:t xml:space="preserve"> </w:t>
      </w:r>
      <w:r w:rsidRPr="00624B23">
        <w:rPr>
          <w:rFonts w:ascii="Arial" w:hAnsi="Arial" w:cs="Arial"/>
          <w:sz w:val="24"/>
          <w:szCs w:val="24"/>
        </w:rPr>
        <w:t>interest</w:t>
      </w:r>
      <w:r w:rsidRPr="00624B23">
        <w:rPr>
          <w:rFonts w:ascii="Arial" w:hAnsi="Arial" w:cs="Arial"/>
          <w:spacing w:val="19"/>
          <w:sz w:val="24"/>
          <w:szCs w:val="24"/>
        </w:rPr>
        <w:t xml:space="preserve"> </w:t>
      </w:r>
      <w:r w:rsidRPr="00624B23">
        <w:rPr>
          <w:rFonts w:ascii="Arial" w:hAnsi="Arial" w:cs="Arial"/>
          <w:sz w:val="24"/>
          <w:szCs w:val="24"/>
        </w:rPr>
        <w:t>of</w:t>
      </w:r>
      <w:r w:rsidRPr="00624B23">
        <w:rPr>
          <w:rFonts w:ascii="Arial" w:hAnsi="Arial" w:cs="Arial"/>
          <w:spacing w:val="20"/>
          <w:sz w:val="24"/>
          <w:szCs w:val="24"/>
        </w:rPr>
        <w:t xml:space="preserve"> </w:t>
      </w:r>
      <w:r w:rsidRPr="00624B23">
        <w:rPr>
          <w:rFonts w:ascii="Arial" w:hAnsi="Arial" w:cs="Arial"/>
          <w:sz w:val="24"/>
          <w:szCs w:val="24"/>
        </w:rPr>
        <w:t>national</w:t>
      </w:r>
      <w:r w:rsidRPr="00624B23">
        <w:rPr>
          <w:rFonts w:ascii="Arial" w:hAnsi="Arial" w:cs="Arial"/>
          <w:spacing w:val="18"/>
          <w:sz w:val="24"/>
          <w:szCs w:val="24"/>
        </w:rPr>
        <w:t xml:space="preserve"> </w:t>
      </w:r>
      <w:r w:rsidRPr="00624B23">
        <w:rPr>
          <w:rFonts w:ascii="Arial" w:hAnsi="Arial" w:cs="Arial"/>
          <w:sz w:val="24"/>
          <w:szCs w:val="24"/>
        </w:rPr>
        <w:t>security</w:t>
      </w:r>
      <w:r w:rsidRPr="00624B23">
        <w:rPr>
          <w:rFonts w:ascii="Arial" w:hAnsi="Arial" w:cs="Arial"/>
          <w:spacing w:val="17"/>
          <w:sz w:val="24"/>
          <w:szCs w:val="24"/>
        </w:rPr>
        <w:t xml:space="preserve"> </w:t>
      </w:r>
      <w:r w:rsidRPr="00624B23">
        <w:rPr>
          <w:rFonts w:ascii="Arial" w:hAnsi="Arial" w:cs="Arial"/>
          <w:sz w:val="24"/>
          <w:szCs w:val="24"/>
        </w:rPr>
        <w:t>or</w:t>
      </w:r>
      <w:r w:rsidRPr="00624B23">
        <w:rPr>
          <w:rFonts w:ascii="Arial" w:hAnsi="Arial" w:cs="Arial"/>
          <w:spacing w:val="18"/>
          <w:sz w:val="24"/>
          <w:szCs w:val="24"/>
        </w:rPr>
        <w:t xml:space="preserve"> </w:t>
      </w:r>
      <w:r w:rsidRPr="00624B23">
        <w:rPr>
          <w:rFonts w:ascii="Arial" w:hAnsi="Arial" w:cs="Arial"/>
          <w:sz w:val="24"/>
          <w:szCs w:val="24"/>
        </w:rPr>
        <w:t>for</w:t>
      </w:r>
      <w:r w:rsidRPr="00624B23">
        <w:rPr>
          <w:rFonts w:ascii="Arial" w:hAnsi="Arial" w:cs="Arial"/>
          <w:spacing w:val="18"/>
          <w:sz w:val="24"/>
          <w:szCs w:val="24"/>
        </w:rPr>
        <w:t xml:space="preserve"> </w:t>
      </w:r>
      <w:r w:rsidRPr="00624B23">
        <w:rPr>
          <w:rFonts w:ascii="Arial" w:hAnsi="Arial" w:cs="Arial"/>
          <w:sz w:val="24"/>
          <w:szCs w:val="24"/>
        </w:rPr>
        <w:t>the</w:t>
      </w:r>
      <w:r w:rsidRPr="00624B23">
        <w:rPr>
          <w:rFonts w:ascii="Arial" w:hAnsi="Arial" w:cs="Arial"/>
          <w:spacing w:val="18"/>
          <w:sz w:val="24"/>
          <w:szCs w:val="24"/>
        </w:rPr>
        <w:t xml:space="preserve"> </w:t>
      </w:r>
      <w:r w:rsidRPr="00624B23">
        <w:rPr>
          <w:rFonts w:ascii="Arial" w:hAnsi="Arial" w:cs="Arial"/>
          <w:sz w:val="24"/>
          <w:szCs w:val="24"/>
        </w:rPr>
        <w:t>purposes</w:t>
      </w:r>
      <w:r w:rsidRPr="00624B23">
        <w:rPr>
          <w:rFonts w:ascii="Arial" w:hAnsi="Arial" w:cs="Arial"/>
          <w:spacing w:val="-62"/>
          <w:sz w:val="24"/>
          <w:szCs w:val="24"/>
        </w:rPr>
        <w:t xml:space="preserve"> </w:t>
      </w:r>
      <w:r w:rsidRPr="00624B23">
        <w:rPr>
          <w:rFonts w:ascii="Arial" w:hAnsi="Arial" w:cs="Arial"/>
          <w:sz w:val="24"/>
          <w:szCs w:val="24"/>
        </w:rPr>
        <w:t>of</w:t>
      </w:r>
      <w:r w:rsidRPr="00624B23">
        <w:rPr>
          <w:rFonts w:ascii="Arial" w:hAnsi="Arial" w:cs="Arial"/>
          <w:spacing w:val="4"/>
          <w:sz w:val="24"/>
          <w:szCs w:val="24"/>
        </w:rPr>
        <w:t xml:space="preserve"> </w:t>
      </w:r>
      <w:r w:rsidRPr="00624B23">
        <w:rPr>
          <w:rFonts w:ascii="Arial" w:hAnsi="Arial" w:cs="Arial"/>
          <w:sz w:val="24"/>
          <w:szCs w:val="24"/>
        </w:rPr>
        <w:t>Government</w:t>
      </w:r>
      <w:r w:rsidRPr="00624B23">
        <w:rPr>
          <w:rFonts w:ascii="Arial" w:hAnsi="Arial" w:cs="Arial"/>
          <w:spacing w:val="3"/>
          <w:sz w:val="24"/>
          <w:szCs w:val="24"/>
        </w:rPr>
        <w:t xml:space="preserve"> </w:t>
      </w:r>
      <w:r w:rsidRPr="00624B23">
        <w:rPr>
          <w:rFonts w:ascii="Arial" w:hAnsi="Arial" w:cs="Arial"/>
          <w:sz w:val="24"/>
          <w:szCs w:val="24"/>
        </w:rPr>
        <w:t>policy</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2"/>
          <w:sz w:val="24"/>
          <w:szCs w:val="24"/>
        </w:rPr>
        <w:t xml:space="preserve"> </w:t>
      </w:r>
      <w:r w:rsidRPr="00624B23">
        <w:rPr>
          <w:rFonts w:ascii="Arial" w:hAnsi="Arial" w:cs="Arial"/>
          <w:sz w:val="24"/>
          <w:szCs w:val="24"/>
        </w:rPr>
        <w:t>public</w:t>
      </w:r>
      <w:r w:rsidRPr="00624B23">
        <w:rPr>
          <w:rFonts w:ascii="Arial" w:hAnsi="Arial" w:cs="Arial"/>
          <w:spacing w:val="1"/>
          <w:sz w:val="24"/>
          <w:szCs w:val="24"/>
        </w:rPr>
        <w:t xml:space="preserve"> </w:t>
      </w:r>
      <w:r w:rsidRPr="00624B23">
        <w:rPr>
          <w:rFonts w:ascii="Arial" w:hAnsi="Arial" w:cs="Arial"/>
          <w:sz w:val="24"/>
          <w:szCs w:val="24"/>
        </w:rPr>
        <w:t>policy.</w:t>
      </w:r>
    </w:p>
    <w:p w14:paraId="73B177C9" w14:textId="77777777" w:rsidR="00336B25" w:rsidRPr="00624B23" w:rsidRDefault="00336B25" w:rsidP="00336B25">
      <w:pPr>
        <w:pStyle w:val="BodyText"/>
        <w:spacing w:before="10"/>
        <w:rPr>
          <w:rFonts w:ascii="Arial" w:hAnsi="Arial" w:cs="Arial"/>
        </w:rPr>
      </w:pPr>
    </w:p>
    <w:p w14:paraId="7A4D4431" w14:textId="77777777" w:rsidR="00336B25" w:rsidRPr="00624B23" w:rsidRDefault="00336B25" w:rsidP="00990468">
      <w:pPr>
        <w:pStyle w:val="ListParagraph"/>
        <w:numPr>
          <w:ilvl w:val="2"/>
          <w:numId w:val="19"/>
        </w:numPr>
        <w:tabs>
          <w:tab w:val="left" w:pos="1984"/>
          <w:tab w:val="left" w:pos="1985"/>
        </w:tabs>
        <w:ind w:hanging="721"/>
        <w:rPr>
          <w:rFonts w:ascii="Arial" w:hAnsi="Arial" w:cs="Arial"/>
          <w:sz w:val="24"/>
          <w:szCs w:val="24"/>
        </w:rPr>
      </w:pPr>
      <w:r w:rsidRPr="00624B23">
        <w:rPr>
          <w:rFonts w:ascii="Arial" w:hAnsi="Arial" w:cs="Arial"/>
          <w:sz w:val="24"/>
          <w:szCs w:val="24"/>
        </w:rPr>
        <w:t>Upon</w:t>
      </w:r>
      <w:r w:rsidRPr="00624B23">
        <w:rPr>
          <w:rFonts w:ascii="Arial" w:hAnsi="Arial" w:cs="Arial"/>
          <w:spacing w:val="1"/>
          <w:sz w:val="24"/>
          <w:szCs w:val="24"/>
        </w:rPr>
        <w:t xml:space="preserve"> </w:t>
      </w:r>
      <w:r w:rsidRPr="00624B23">
        <w:rPr>
          <w:rFonts w:ascii="Arial" w:hAnsi="Arial" w:cs="Arial"/>
          <w:sz w:val="24"/>
          <w:szCs w:val="24"/>
        </w:rPr>
        <w:t>such</w:t>
      </w:r>
      <w:r w:rsidRPr="00624B23">
        <w:rPr>
          <w:rFonts w:ascii="Arial" w:hAnsi="Arial" w:cs="Arial"/>
          <w:spacing w:val="1"/>
          <w:sz w:val="24"/>
          <w:szCs w:val="24"/>
        </w:rPr>
        <w:t xml:space="preserve"> </w:t>
      </w:r>
      <w:r w:rsidRPr="00624B23">
        <w:rPr>
          <w:rFonts w:ascii="Arial" w:hAnsi="Arial" w:cs="Arial"/>
          <w:sz w:val="24"/>
          <w:szCs w:val="24"/>
        </w:rPr>
        <w:t>termination</w:t>
      </w:r>
      <w:r w:rsidRPr="00624B23">
        <w:rPr>
          <w:rFonts w:ascii="Arial" w:hAnsi="Arial" w:cs="Arial"/>
          <w:spacing w:val="2"/>
          <w:sz w:val="24"/>
          <w:szCs w:val="24"/>
        </w:rPr>
        <w:t xml:space="preserve"> </w:t>
      </w:r>
      <w:r w:rsidRPr="00624B23">
        <w:rPr>
          <w:rFonts w:ascii="Arial" w:hAnsi="Arial" w:cs="Arial"/>
          <w:sz w:val="24"/>
          <w:szCs w:val="24"/>
        </w:rPr>
        <w:t>−</w:t>
      </w:r>
    </w:p>
    <w:p w14:paraId="013DF47B" w14:textId="77777777" w:rsidR="00336B25" w:rsidRPr="00624B23" w:rsidRDefault="00336B25" w:rsidP="00336B25">
      <w:pPr>
        <w:pStyle w:val="BodyText"/>
        <w:spacing w:before="8"/>
        <w:rPr>
          <w:rFonts w:ascii="Arial" w:hAnsi="Arial" w:cs="Arial"/>
        </w:rPr>
      </w:pPr>
    </w:p>
    <w:p w14:paraId="40D8BCB8" w14:textId="77777777" w:rsidR="00336B25" w:rsidRPr="00624B23" w:rsidRDefault="00336B25" w:rsidP="00990468">
      <w:pPr>
        <w:pStyle w:val="ListParagraph"/>
        <w:numPr>
          <w:ilvl w:val="3"/>
          <w:numId w:val="19"/>
        </w:numPr>
        <w:tabs>
          <w:tab w:val="left" w:pos="2529"/>
          <w:tab w:val="left" w:pos="2530"/>
        </w:tabs>
        <w:spacing w:before="1"/>
        <w:ind w:hanging="568"/>
        <w:rPr>
          <w:rFonts w:ascii="Arial" w:hAnsi="Arial" w:cs="Arial"/>
          <w:sz w:val="24"/>
          <w:szCs w:val="24"/>
        </w:rPr>
      </w:pPr>
      <w:r w:rsidRPr="00624B23">
        <w:rPr>
          <w:rFonts w:ascii="Arial" w:hAnsi="Arial" w:cs="Arial"/>
          <w:sz w:val="24"/>
          <w:szCs w:val="24"/>
        </w:rPr>
        <w:t>clause</w:t>
      </w:r>
      <w:r w:rsidRPr="00624B23">
        <w:rPr>
          <w:rFonts w:ascii="Arial" w:hAnsi="Arial" w:cs="Arial"/>
          <w:spacing w:val="-2"/>
          <w:sz w:val="24"/>
          <w:szCs w:val="24"/>
        </w:rPr>
        <w:t xml:space="preserve"> </w:t>
      </w:r>
      <w:r w:rsidRPr="00624B23">
        <w:rPr>
          <w:rFonts w:ascii="Arial" w:hAnsi="Arial" w:cs="Arial"/>
          <w:sz w:val="24"/>
          <w:szCs w:val="24"/>
        </w:rPr>
        <w:t>11.1(b)</w:t>
      </w:r>
      <w:r w:rsidRPr="00624B23">
        <w:rPr>
          <w:rFonts w:ascii="Arial" w:hAnsi="Arial" w:cs="Arial"/>
          <w:spacing w:val="-1"/>
          <w:sz w:val="24"/>
          <w:szCs w:val="24"/>
        </w:rPr>
        <w:t xml:space="preserve"> </w:t>
      </w:r>
      <w:r w:rsidRPr="00624B23">
        <w:rPr>
          <w:rFonts w:ascii="Arial" w:hAnsi="Arial" w:cs="Arial"/>
          <w:sz w:val="24"/>
          <w:szCs w:val="24"/>
        </w:rPr>
        <w:t>shall apply; and</w:t>
      </w:r>
    </w:p>
    <w:p w14:paraId="55CCB4DD" w14:textId="77777777" w:rsidR="00336B25" w:rsidRPr="00624B23" w:rsidRDefault="00336B25" w:rsidP="00336B25">
      <w:pPr>
        <w:pStyle w:val="BodyText"/>
        <w:spacing w:before="8"/>
        <w:rPr>
          <w:rFonts w:ascii="Arial" w:hAnsi="Arial" w:cs="Arial"/>
        </w:rPr>
      </w:pPr>
    </w:p>
    <w:p w14:paraId="2943554F" w14:textId="44E60E7C" w:rsidR="00336B25" w:rsidRPr="00624B23" w:rsidRDefault="00336B25" w:rsidP="000F1664">
      <w:pPr>
        <w:pStyle w:val="ListParagraph"/>
        <w:numPr>
          <w:ilvl w:val="3"/>
          <w:numId w:val="19"/>
        </w:numPr>
        <w:tabs>
          <w:tab w:val="left" w:pos="2525"/>
        </w:tabs>
        <w:spacing w:line="244" w:lineRule="auto"/>
        <w:ind w:left="2524" w:right="961" w:hanging="562"/>
        <w:rPr>
          <w:rFonts w:ascii="Arial" w:hAnsi="Arial" w:cs="Arial"/>
          <w:sz w:val="24"/>
          <w:szCs w:val="24"/>
        </w:rPr>
        <w:sectPr w:rsidR="00336B25" w:rsidRPr="00624B23">
          <w:pgSz w:w="12240" w:h="15840"/>
          <w:pgMar w:top="880" w:right="620" w:bottom="940" w:left="1040" w:header="698" w:footer="691" w:gutter="0"/>
          <w:cols w:space="720"/>
        </w:sectPr>
      </w:pPr>
      <w:r w:rsidRPr="00624B23">
        <w:rPr>
          <w:rFonts w:ascii="Arial" w:hAnsi="Arial" w:cs="Arial"/>
          <w:sz w:val="24"/>
          <w:szCs w:val="24"/>
        </w:rPr>
        <w:t>the</w:t>
      </w:r>
      <w:r w:rsidRPr="00624B23">
        <w:rPr>
          <w:rFonts w:ascii="Arial" w:hAnsi="Arial" w:cs="Arial"/>
          <w:spacing w:val="24"/>
          <w:sz w:val="24"/>
          <w:szCs w:val="24"/>
        </w:rPr>
        <w:t xml:space="preserve"> </w:t>
      </w:r>
      <w:r w:rsidRPr="00624B23">
        <w:rPr>
          <w:rFonts w:ascii="Arial" w:hAnsi="Arial" w:cs="Arial"/>
          <w:sz w:val="24"/>
          <w:szCs w:val="24"/>
        </w:rPr>
        <w:t>Parties</w:t>
      </w:r>
      <w:r w:rsidRPr="00624B23">
        <w:rPr>
          <w:rFonts w:ascii="Arial" w:hAnsi="Arial" w:cs="Arial"/>
          <w:spacing w:val="25"/>
          <w:sz w:val="24"/>
          <w:szCs w:val="24"/>
        </w:rPr>
        <w:t xml:space="preserve"> </w:t>
      </w:r>
      <w:r w:rsidRPr="00624B23">
        <w:rPr>
          <w:rFonts w:ascii="Arial" w:hAnsi="Arial" w:cs="Arial"/>
          <w:sz w:val="24"/>
          <w:szCs w:val="24"/>
        </w:rPr>
        <w:t>hereby</w:t>
      </w:r>
      <w:r w:rsidRPr="00624B23">
        <w:rPr>
          <w:rFonts w:ascii="Arial" w:hAnsi="Arial" w:cs="Arial"/>
          <w:spacing w:val="22"/>
          <w:sz w:val="24"/>
          <w:szCs w:val="24"/>
        </w:rPr>
        <w:t xml:space="preserve"> </w:t>
      </w:r>
      <w:r w:rsidRPr="00624B23">
        <w:rPr>
          <w:rFonts w:ascii="Arial" w:hAnsi="Arial" w:cs="Arial"/>
          <w:sz w:val="24"/>
          <w:szCs w:val="24"/>
        </w:rPr>
        <w:t>agree</w:t>
      </w:r>
      <w:r w:rsidRPr="00624B23">
        <w:rPr>
          <w:rFonts w:ascii="Arial" w:hAnsi="Arial" w:cs="Arial"/>
          <w:spacing w:val="25"/>
          <w:sz w:val="24"/>
          <w:szCs w:val="24"/>
        </w:rPr>
        <w:t xml:space="preserve"> </w:t>
      </w:r>
      <w:r w:rsidRPr="00624B23">
        <w:rPr>
          <w:rFonts w:ascii="Arial" w:hAnsi="Arial" w:cs="Arial"/>
          <w:sz w:val="24"/>
          <w:szCs w:val="24"/>
        </w:rPr>
        <w:t>that</w:t>
      </w:r>
      <w:r w:rsidRPr="00624B23">
        <w:rPr>
          <w:rFonts w:ascii="Arial" w:hAnsi="Arial" w:cs="Arial"/>
          <w:spacing w:val="25"/>
          <w:sz w:val="24"/>
          <w:szCs w:val="24"/>
        </w:rPr>
        <w:t xml:space="preserve"> </w:t>
      </w:r>
      <w:r w:rsidRPr="00624B23">
        <w:rPr>
          <w:rFonts w:ascii="Arial" w:hAnsi="Arial" w:cs="Arial"/>
          <w:sz w:val="24"/>
          <w:szCs w:val="24"/>
        </w:rPr>
        <w:t>the</w:t>
      </w:r>
      <w:r w:rsidRPr="00624B23">
        <w:rPr>
          <w:rFonts w:ascii="Arial" w:hAnsi="Arial" w:cs="Arial"/>
          <w:spacing w:val="25"/>
          <w:sz w:val="24"/>
          <w:szCs w:val="24"/>
        </w:rPr>
        <w:t xml:space="preserve"> </w:t>
      </w:r>
      <w:r w:rsidRPr="00624B23">
        <w:rPr>
          <w:rFonts w:ascii="Arial" w:hAnsi="Arial" w:cs="Arial"/>
          <w:sz w:val="24"/>
          <w:szCs w:val="24"/>
        </w:rPr>
        <w:t>Consultant</w:t>
      </w:r>
      <w:r w:rsidRPr="00624B23">
        <w:rPr>
          <w:rFonts w:ascii="Arial" w:hAnsi="Arial" w:cs="Arial"/>
          <w:spacing w:val="24"/>
          <w:sz w:val="24"/>
          <w:szCs w:val="24"/>
        </w:rPr>
        <w:t xml:space="preserve"> </w:t>
      </w:r>
      <w:r w:rsidRPr="00624B23">
        <w:rPr>
          <w:rFonts w:ascii="Arial" w:hAnsi="Arial" w:cs="Arial"/>
          <w:sz w:val="24"/>
          <w:szCs w:val="24"/>
        </w:rPr>
        <w:t>shall</w:t>
      </w:r>
      <w:r w:rsidRPr="00624B23">
        <w:rPr>
          <w:rFonts w:ascii="Arial" w:hAnsi="Arial" w:cs="Arial"/>
          <w:spacing w:val="24"/>
          <w:sz w:val="24"/>
          <w:szCs w:val="24"/>
        </w:rPr>
        <w:t xml:space="preserve"> </w:t>
      </w:r>
      <w:r w:rsidRPr="00624B23">
        <w:rPr>
          <w:rFonts w:ascii="Arial" w:hAnsi="Arial" w:cs="Arial"/>
          <w:sz w:val="24"/>
          <w:szCs w:val="24"/>
        </w:rPr>
        <w:t>not</w:t>
      </w:r>
      <w:r w:rsidRPr="00624B23">
        <w:rPr>
          <w:rFonts w:ascii="Arial" w:hAnsi="Arial" w:cs="Arial"/>
          <w:spacing w:val="25"/>
          <w:sz w:val="24"/>
          <w:szCs w:val="24"/>
        </w:rPr>
        <w:t xml:space="preserve"> </w:t>
      </w:r>
      <w:r w:rsidRPr="00624B23">
        <w:rPr>
          <w:rFonts w:ascii="Arial" w:hAnsi="Arial" w:cs="Arial"/>
          <w:sz w:val="24"/>
          <w:szCs w:val="24"/>
        </w:rPr>
        <w:t>be</w:t>
      </w:r>
      <w:r w:rsidRPr="00624B23">
        <w:rPr>
          <w:rFonts w:ascii="Arial" w:hAnsi="Arial" w:cs="Arial"/>
          <w:spacing w:val="25"/>
          <w:sz w:val="24"/>
          <w:szCs w:val="24"/>
        </w:rPr>
        <w:t xml:space="preserve"> </w:t>
      </w:r>
      <w:r w:rsidRPr="00624B23">
        <w:rPr>
          <w:rFonts w:ascii="Arial" w:hAnsi="Arial" w:cs="Arial"/>
          <w:sz w:val="24"/>
          <w:szCs w:val="24"/>
        </w:rPr>
        <w:t>entitled</w:t>
      </w:r>
      <w:r w:rsidRPr="00624B23">
        <w:rPr>
          <w:rFonts w:ascii="Arial" w:hAnsi="Arial" w:cs="Arial"/>
          <w:spacing w:val="-62"/>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any</w:t>
      </w:r>
      <w:r w:rsidRPr="00624B23">
        <w:rPr>
          <w:rFonts w:ascii="Arial" w:hAnsi="Arial" w:cs="Arial"/>
          <w:spacing w:val="1"/>
          <w:sz w:val="24"/>
          <w:szCs w:val="24"/>
        </w:rPr>
        <w:t xml:space="preserve"> </w:t>
      </w:r>
      <w:r w:rsidRPr="00624B23">
        <w:rPr>
          <w:rFonts w:ascii="Arial" w:hAnsi="Arial" w:cs="Arial"/>
          <w:sz w:val="24"/>
          <w:szCs w:val="24"/>
        </w:rPr>
        <w:t>other</w:t>
      </w:r>
      <w:r w:rsidRPr="00624B23">
        <w:rPr>
          <w:rFonts w:ascii="Arial" w:hAnsi="Arial" w:cs="Arial"/>
          <w:spacing w:val="1"/>
          <w:sz w:val="24"/>
          <w:szCs w:val="24"/>
        </w:rPr>
        <w:t xml:space="preserve"> </w:t>
      </w:r>
      <w:r w:rsidRPr="00624B23">
        <w:rPr>
          <w:rFonts w:ascii="Arial" w:hAnsi="Arial" w:cs="Arial"/>
          <w:sz w:val="24"/>
          <w:szCs w:val="24"/>
        </w:rPr>
        <w:t>form</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losses</w:t>
      </w:r>
      <w:r w:rsidRPr="00624B23">
        <w:rPr>
          <w:rFonts w:ascii="Arial" w:hAnsi="Arial" w:cs="Arial"/>
          <w:spacing w:val="1"/>
          <w:sz w:val="24"/>
          <w:szCs w:val="24"/>
        </w:rPr>
        <w:t xml:space="preserve"> </w:t>
      </w:r>
      <w:r w:rsidRPr="00624B23">
        <w:rPr>
          <w:rFonts w:ascii="Arial" w:hAnsi="Arial" w:cs="Arial"/>
          <w:sz w:val="24"/>
          <w:szCs w:val="24"/>
        </w:rPr>
        <w:t>including</w:t>
      </w:r>
      <w:r w:rsidRPr="00624B23">
        <w:rPr>
          <w:rFonts w:ascii="Arial" w:hAnsi="Arial" w:cs="Arial"/>
          <w:spacing w:val="1"/>
          <w:sz w:val="24"/>
          <w:szCs w:val="24"/>
        </w:rPr>
        <w:t xml:space="preserve"> </w:t>
      </w:r>
      <w:r w:rsidRPr="00624B23">
        <w:rPr>
          <w:rFonts w:ascii="Arial" w:hAnsi="Arial" w:cs="Arial"/>
          <w:sz w:val="24"/>
          <w:szCs w:val="24"/>
        </w:rPr>
        <w:t>loss</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profit,</w:t>
      </w:r>
      <w:r w:rsidRPr="00624B23">
        <w:rPr>
          <w:rFonts w:ascii="Arial" w:hAnsi="Arial" w:cs="Arial"/>
          <w:spacing w:val="63"/>
          <w:sz w:val="24"/>
          <w:szCs w:val="24"/>
        </w:rPr>
        <w:t xml:space="preserve"> </w:t>
      </w:r>
      <w:r w:rsidRPr="00624B23">
        <w:rPr>
          <w:rFonts w:ascii="Arial" w:hAnsi="Arial" w:cs="Arial"/>
          <w:sz w:val="24"/>
          <w:szCs w:val="24"/>
        </w:rPr>
        <w:t>damages,</w:t>
      </w:r>
      <w:r w:rsidRPr="00624B23">
        <w:rPr>
          <w:rFonts w:ascii="Arial" w:hAnsi="Arial" w:cs="Arial"/>
          <w:spacing w:val="1"/>
          <w:sz w:val="24"/>
          <w:szCs w:val="24"/>
        </w:rPr>
        <w:t xml:space="preserve"> </w:t>
      </w:r>
      <w:r w:rsidRPr="00624B23">
        <w:rPr>
          <w:rFonts w:ascii="Arial" w:hAnsi="Arial" w:cs="Arial"/>
          <w:sz w:val="24"/>
          <w:szCs w:val="24"/>
        </w:rPr>
        <w:t>claims</w:t>
      </w:r>
      <w:r w:rsidRPr="00624B23">
        <w:rPr>
          <w:rFonts w:ascii="Arial" w:hAnsi="Arial" w:cs="Arial"/>
          <w:spacing w:val="61"/>
          <w:sz w:val="24"/>
          <w:szCs w:val="24"/>
        </w:rPr>
        <w:t xml:space="preserve"> </w:t>
      </w:r>
      <w:r w:rsidRPr="00624B23">
        <w:rPr>
          <w:rFonts w:ascii="Arial" w:hAnsi="Arial" w:cs="Arial"/>
          <w:sz w:val="24"/>
          <w:szCs w:val="24"/>
        </w:rPr>
        <w:t>or</w:t>
      </w:r>
      <w:r w:rsidRPr="00624B23">
        <w:rPr>
          <w:rFonts w:ascii="Arial" w:hAnsi="Arial" w:cs="Arial"/>
          <w:spacing w:val="61"/>
          <w:sz w:val="24"/>
          <w:szCs w:val="24"/>
        </w:rPr>
        <w:t xml:space="preserve"> </w:t>
      </w:r>
      <w:r w:rsidRPr="00624B23">
        <w:rPr>
          <w:rFonts w:ascii="Arial" w:hAnsi="Arial" w:cs="Arial"/>
          <w:sz w:val="24"/>
          <w:szCs w:val="24"/>
        </w:rPr>
        <w:t>whatsoever</w:t>
      </w:r>
      <w:r w:rsidRPr="00624B23">
        <w:rPr>
          <w:rFonts w:ascii="Arial" w:hAnsi="Arial" w:cs="Arial"/>
          <w:spacing w:val="62"/>
          <w:sz w:val="24"/>
          <w:szCs w:val="24"/>
        </w:rPr>
        <w:t xml:space="preserve"> </w:t>
      </w:r>
      <w:r w:rsidRPr="00624B23">
        <w:rPr>
          <w:rFonts w:ascii="Arial" w:hAnsi="Arial" w:cs="Arial"/>
          <w:sz w:val="24"/>
          <w:szCs w:val="24"/>
        </w:rPr>
        <w:t>other</w:t>
      </w:r>
      <w:r w:rsidRPr="00624B23">
        <w:rPr>
          <w:rFonts w:ascii="Arial" w:hAnsi="Arial" w:cs="Arial"/>
          <w:spacing w:val="61"/>
          <w:sz w:val="24"/>
          <w:szCs w:val="24"/>
        </w:rPr>
        <w:t xml:space="preserve"> </w:t>
      </w:r>
      <w:r w:rsidRPr="00624B23">
        <w:rPr>
          <w:rFonts w:ascii="Arial" w:hAnsi="Arial" w:cs="Arial"/>
          <w:sz w:val="24"/>
          <w:szCs w:val="24"/>
        </w:rPr>
        <w:t>than</w:t>
      </w:r>
      <w:r w:rsidRPr="00624B23">
        <w:rPr>
          <w:rFonts w:ascii="Arial" w:hAnsi="Arial" w:cs="Arial"/>
          <w:spacing w:val="63"/>
          <w:sz w:val="24"/>
          <w:szCs w:val="24"/>
        </w:rPr>
        <w:t xml:space="preserve"> </w:t>
      </w:r>
      <w:r w:rsidRPr="00624B23">
        <w:rPr>
          <w:rFonts w:ascii="Arial" w:hAnsi="Arial" w:cs="Arial"/>
          <w:sz w:val="24"/>
          <w:szCs w:val="24"/>
        </w:rPr>
        <w:t>those</w:t>
      </w:r>
      <w:r w:rsidRPr="00624B23">
        <w:rPr>
          <w:rFonts w:ascii="Arial" w:hAnsi="Arial" w:cs="Arial"/>
          <w:spacing w:val="62"/>
          <w:sz w:val="24"/>
          <w:szCs w:val="24"/>
        </w:rPr>
        <w:t xml:space="preserve"> </w:t>
      </w:r>
      <w:r w:rsidRPr="00624B23">
        <w:rPr>
          <w:rFonts w:ascii="Arial" w:hAnsi="Arial" w:cs="Arial"/>
          <w:sz w:val="24"/>
          <w:szCs w:val="24"/>
        </w:rPr>
        <w:t>stipulated</w:t>
      </w:r>
      <w:r w:rsidRPr="00624B23">
        <w:rPr>
          <w:rFonts w:ascii="Arial" w:hAnsi="Arial" w:cs="Arial"/>
          <w:spacing w:val="63"/>
          <w:sz w:val="24"/>
          <w:szCs w:val="24"/>
        </w:rPr>
        <w:t xml:space="preserve"> </w:t>
      </w:r>
      <w:r w:rsidRPr="00624B23">
        <w:rPr>
          <w:rFonts w:ascii="Arial" w:hAnsi="Arial" w:cs="Arial"/>
          <w:sz w:val="24"/>
          <w:szCs w:val="24"/>
        </w:rPr>
        <w:t>under</w:t>
      </w:r>
      <w:r w:rsidRPr="00624B23">
        <w:rPr>
          <w:rFonts w:ascii="Arial" w:hAnsi="Arial" w:cs="Arial"/>
          <w:spacing w:val="61"/>
          <w:sz w:val="24"/>
          <w:szCs w:val="24"/>
        </w:rPr>
        <w:t xml:space="preserve"> </w:t>
      </w:r>
      <w:r w:rsidRPr="00624B23">
        <w:rPr>
          <w:rFonts w:ascii="Arial" w:hAnsi="Arial" w:cs="Arial"/>
          <w:sz w:val="24"/>
          <w:szCs w:val="24"/>
        </w:rPr>
        <w:t>clause 11.1</w:t>
      </w:r>
      <w:r w:rsidRPr="00624B23">
        <w:rPr>
          <w:rFonts w:ascii="Arial" w:hAnsi="Arial" w:cs="Arial"/>
          <w:spacing w:val="2"/>
          <w:sz w:val="24"/>
          <w:szCs w:val="24"/>
        </w:rPr>
        <w:t xml:space="preserve"> </w:t>
      </w:r>
      <w:r w:rsidRPr="00624B23">
        <w:rPr>
          <w:rFonts w:ascii="Arial" w:hAnsi="Arial" w:cs="Arial"/>
          <w:sz w:val="24"/>
          <w:szCs w:val="24"/>
        </w:rPr>
        <w:t>(c)(</w:t>
      </w:r>
      <w:proofErr w:type="spellStart"/>
      <w:r w:rsidRPr="00624B23">
        <w:rPr>
          <w:rFonts w:ascii="Arial" w:hAnsi="Arial" w:cs="Arial"/>
          <w:sz w:val="24"/>
          <w:szCs w:val="24"/>
        </w:rPr>
        <w:t>i</w:t>
      </w:r>
      <w:proofErr w:type="spellEnd"/>
      <w:r w:rsidRPr="00624B23">
        <w:rPr>
          <w:rFonts w:ascii="Arial" w:hAnsi="Arial" w:cs="Arial"/>
          <w:sz w:val="24"/>
          <w:szCs w:val="24"/>
        </w:rPr>
        <w:t>).</w:t>
      </w:r>
      <w:r w:rsidRPr="00624B23">
        <w:rPr>
          <w:rFonts w:ascii="Arial" w:hAnsi="Arial" w:cs="Arial"/>
          <w:spacing w:val="3"/>
          <w:sz w:val="24"/>
          <w:szCs w:val="24"/>
        </w:rPr>
        <w:t xml:space="preserve"> </w:t>
      </w:r>
      <w:r w:rsidRPr="00624B23">
        <w:rPr>
          <w:rFonts w:ascii="Arial" w:hAnsi="Arial" w:cs="Arial"/>
          <w:sz w:val="24"/>
          <w:szCs w:val="24"/>
        </w:rPr>
        <w:t>The</w:t>
      </w:r>
      <w:r w:rsidRPr="00624B23">
        <w:rPr>
          <w:rFonts w:ascii="Arial" w:hAnsi="Arial" w:cs="Arial"/>
          <w:spacing w:val="5"/>
          <w:sz w:val="24"/>
          <w:szCs w:val="24"/>
        </w:rPr>
        <w:t xml:space="preserve"> </w:t>
      </w:r>
      <w:r w:rsidRPr="00624B23">
        <w:rPr>
          <w:rFonts w:ascii="Arial" w:hAnsi="Arial" w:cs="Arial"/>
          <w:sz w:val="24"/>
          <w:szCs w:val="24"/>
        </w:rPr>
        <w:t>Parties</w:t>
      </w:r>
      <w:r w:rsidRPr="00624B23">
        <w:rPr>
          <w:rFonts w:ascii="Arial" w:hAnsi="Arial" w:cs="Arial"/>
          <w:spacing w:val="-2"/>
          <w:sz w:val="24"/>
          <w:szCs w:val="24"/>
        </w:rPr>
        <w:t xml:space="preserve"> </w:t>
      </w:r>
      <w:r w:rsidRPr="00624B23">
        <w:rPr>
          <w:rFonts w:ascii="Arial" w:hAnsi="Arial" w:cs="Arial"/>
          <w:sz w:val="24"/>
          <w:szCs w:val="24"/>
        </w:rPr>
        <w:t>further</w:t>
      </w:r>
      <w:r w:rsidRPr="00624B23">
        <w:rPr>
          <w:rFonts w:ascii="Arial" w:hAnsi="Arial" w:cs="Arial"/>
          <w:spacing w:val="3"/>
          <w:sz w:val="24"/>
          <w:szCs w:val="24"/>
        </w:rPr>
        <w:t xml:space="preserve"> </w:t>
      </w:r>
      <w:r w:rsidRPr="00624B23">
        <w:rPr>
          <w:rFonts w:ascii="Arial" w:hAnsi="Arial" w:cs="Arial"/>
          <w:sz w:val="24"/>
          <w:szCs w:val="24"/>
        </w:rPr>
        <w:t>agree</w:t>
      </w:r>
      <w:r w:rsidRPr="00624B23">
        <w:rPr>
          <w:rFonts w:ascii="Arial" w:hAnsi="Arial" w:cs="Arial"/>
          <w:spacing w:val="1"/>
          <w:sz w:val="24"/>
          <w:szCs w:val="24"/>
        </w:rPr>
        <w:t xml:space="preserve"> </w:t>
      </w:r>
      <w:r w:rsidRPr="00624B23">
        <w:rPr>
          <w:rFonts w:ascii="Arial" w:hAnsi="Arial" w:cs="Arial"/>
          <w:sz w:val="24"/>
          <w:szCs w:val="24"/>
        </w:rPr>
        <w:t>that</w:t>
      </w:r>
      <w:r w:rsidRPr="00624B23">
        <w:rPr>
          <w:rFonts w:ascii="Arial" w:hAnsi="Arial" w:cs="Arial"/>
          <w:spacing w:val="5"/>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payment made</w:t>
      </w:r>
      <w:r w:rsidRPr="00624B23">
        <w:rPr>
          <w:rFonts w:ascii="Arial" w:hAnsi="Arial" w:cs="Arial"/>
          <w:spacing w:val="4"/>
          <w:sz w:val="24"/>
          <w:szCs w:val="24"/>
        </w:rPr>
        <w:t xml:space="preserve"> </w:t>
      </w:r>
      <w:r w:rsidRPr="00624B23">
        <w:rPr>
          <w:rFonts w:ascii="Arial" w:hAnsi="Arial" w:cs="Arial"/>
          <w:sz w:val="24"/>
          <w:szCs w:val="24"/>
        </w:rPr>
        <w:t xml:space="preserve">by the </w:t>
      </w:r>
      <w:r w:rsidR="000F1664" w:rsidRPr="00624B23">
        <w:rPr>
          <w:rFonts w:ascii="Arial" w:hAnsi="Arial" w:cs="Arial"/>
          <w:sz w:val="24"/>
          <w:szCs w:val="24"/>
        </w:rPr>
        <w:t>MPC</w:t>
      </w:r>
      <w:r w:rsidRPr="00624B23">
        <w:rPr>
          <w:rFonts w:ascii="Arial" w:hAnsi="Arial" w:cs="Arial"/>
          <w:spacing w:val="15"/>
          <w:sz w:val="24"/>
          <w:szCs w:val="24"/>
        </w:rPr>
        <w:t xml:space="preserve"> </w:t>
      </w:r>
      <w:r w:rsidRPr="00624B23">
        <w:rPr>
          <w:rFonts w:ascii="Arial" w:hAnsi="Arial" w:cs="Arial"/>
          <w:sz w:val="24"/>
          <w:szCs w:val="24"/>
        </w:rPr>
        <w:t>under</w:t>
      </w:r>
      <w:r w:rsidRPr="00624B23">
        <w:rPr>
          <w:rFonts w:ascii="Arial" w:hAnsi="Arial" w:cs="Arial"/>
          <w:spacing w:val="14"/>
          <w:sz w:val="24"/>
          <w:szCs w:val="24"/>
        </w:rPr>
        <w:t xml:space="preserve"> </w:t>
      </w:r>
      <w:r w:rsidRPr="00624B23">
        <w:rPr>
          <w:rFonts w:ascii="Arial" w:hAnsi="Arial" w:cs="Arial"/>
          <w:sz w:val="24"/>
          <w:szCs w:val="24"/>
        </w:rPr>
        <w:t>clause</w:t>
      </w:r>
      <w:r w:rsidRPr="00624B23">
        <w:rPr>
          <w:rFonts w:ascii="Arial" w:hAnsi="Arial" w:cs="Arial"/>
          <w:spacing w:val="16"/>
          <w:sz w:val="24"/>
          <w:szCs w:val="24"/>
        </w:rPr>
        <w:t xml:space="preserve"> </w:t>
      </w:r>
      <w:r w:rsidRPr="00624B23">
        <w:rPr>
          <w:rFonts w:ascii="Arial" w:hAnsi="Arial" w:cs="Arial"/>
          <w:sz w:val="24"/>
          <w:szCs w:val="24"/>
        </w:rPr>
        <w:t>11.1</w:t>
      </w:r>
      <w:r w:rsidRPr="00624B23">
        <w:rPr>
          <w:rFonts w:ascii="Arial" w:hAnsi="Arial" w:cs="Arial"/>
          <w:spacing w:val="14"/>
          <w:sz w:val="24"/>
          <w:szCs w:val="24"/>
        </w:rPr>
        <w:t xml:space="preserve"> </w:t>
      </w:r>
      <w:r w:rsidRPr="00624B23">
        <w:rPr>
          <w:rFonts w:ascii="Arial" w:hAnsi="Arial" w:cs="Arial"/>
          <w:sz w:val="24"/>
          <w:szCs w:val="24"/>
        </w:rPr>
        <w:t>(c)(</w:t>
      </w:r>
      <w:proofErr w:type="spellStart"/>
      <w:r w:rsidRPr="00624B23">
        <w:rPr>
          <w:rFonts w:ascii="Arial" w:hAnsi="Arial" w:cs="Arial"/>
          <w:sz w:val="24"/>
          <w:szCs w:val="24"/>
        </w:rPr>
        <w:t>i</w:t>
      </w:r>
      <w:proofErr w:type="spellEnd"/>
      <w:r w:rsidRPr="00624B23">
        <w:rPr>
          <w:rFonts w:ascii="Arial" w:hAnsi="Arial" w:cs="Arial"/>
          <w:sz w:val="24"/>
          <w:szCs w:val="24"/>
        </w:rPr>
        <w:t>)</w:t>
      </w:r>
      <w:r w:rsidRPr="00624B23">
        <w:rPr>
          <w:rFonts w:ascii="Arial" w:hAnsi="Arial" w:cs="Arial"/>
          <w:spacing w:val="31"/>
          <w:sz w:val="24"/>
          <w:szCs w:val="24"/>
        </w:rPr>
        <w:t xml:space="preserve"> </w:t>
      </w:r>
      <w:r w:rsidRPr="00624B23">
        <w:rPr>
          <w:rFonts w:ascii="Arial" w:hAnsi="Arial" w:cs="Arial"/>
          <w:sz w:val="24"/>
          <w:szCs w:val="24"/>
        </w:rPr>
        <w:t>shall</w:t>
      </w:r>
      <w:r w:rsidRPr="00624B23">
        <w:rPr>
          <w:rFonts w:ascii="Arial" w:hAnsi="Arial" w:cs="Arial"/>
          <w:spacing w:val="14"/>
          <w:sz w:val="24"/>
          <w:szCs w:val="24"/>
        </w:rPr>
        <w:t xml:space="preserve"> </w:t>
      </w:r>
      <w:r w:rsidRPr="00624B23">
        <w:rPr>
          <w:rFonts w:ascii="Arial" w:hAnsi="Arial" w:cs="Arial"/>
          <w:sz w:val="24"/>
          <w:szCs w:val="24"/>
        </w:rPr>
        <w:t>constitute</w:t>
      </w:r>
      <w:r w:rsidRPr="00624B23">
        <w:rPr>
          <w:rFonts w:ascii="Arial" w:hAnsi="Arial" w:cs="Arial"/>
          <w:spacing w:val="14"/>
          <w:sz w:val="24"/>
          <w:szCs w:val="24"/>
        </w:rPr>
        <w:t xml:space="preserve"> </w:t>
      </w:r>
      <w:r w:rsidRPr="00624B23">
        <w:rPr>
          <w:rFonts w:ascii="Arial" w:hAnsi="Arial" w:cs="Arial"/>
          <w:sz w:val="24"/>
          <w:szCs w:val="24"/>
        </w:rPr>
        <w:t>as</w:t>
      </w:r>
      <w:r w:rsidRPr="00624B23">
        <w:rPr>
          <w:rFonts w:ascii="Arial" w:hAnsi="Arial" w:cs="Arial"/>
          <w:spacing w:val="15"/>
          <w:sz w:val="24"/>
          <w:szCs w:val="24"/>
        </w:rPr>
        <w:t xml:space="preserve"> </w:t>
      </w:r>
      <w:r w:rsidRPr="00624B23">
        <w:rPr>
          <w:rFonts w:ascii="Arial" w:hAnsi="Arial" w:cs="Arial"/>
          <w:sz w:val="24"/>
          <w:szCs w:val="24"/>
        </w:rPr>
        <w:t>a</w:t>
      </w:r>
      <w:r w:rsidRPr="00624B23">
        <w:rPr>
          <w:rFonts w:ascii="Arial" w:hAnsi="Arial" w:cs="Arial"/>
          <w:spacing w:val="11"/>
          <w:sz w:val="24"/>
          <w:szCs w:val="24"/>
        </w:rPr>
        <w:t xml:space="preserve"> </w:t>
      </w:r>
      <w:r w:rsidRPr="00624B23">
        <w:rPr>
          <w:rFonts w:ascii="Arial" w:hAnsi="Arial" w:cs="Arial"/>
          <w:sz w:val="24"/>
          <w:szCs w:val="24"/>
        </w:rPr>
        <w:t>full</w:t>
      </w:r>
      <w:r w:rsidRPr="00624B23">
        <w:rPr>
          <w:rFonts w:ascii="Arial" w:hAnsi="Arial" w:cs="Arial"/>
          <w:spacing w:val="12"/>
          <w:sz w:val="24"/>
          <w:szCs w:val="24"/>
        </w:rPr>
        <w:t xml:space="preserve"> </w:t>
      </w:r>
      <w:r w:rsidRPr="00624B23">
        <w:rPr>
          <w:rFonts w:ascii="Arial" w:hAnsi="Arial" w:cs="Arial"/>
          <w:sz w:val="24"/>
          <w:szCs w:val="24"/>
        </w:rPr>
        <w:t>and</w:t>
      </w:r>
      <w:r w:rsidRPr="00624B23">
        <w:rPr>
          <w:rFonts w:ascii="Arial" w:hAnsi="Arial" w:cs="Arial"/>
          <w:spacing w:val="-61"/>
          <w:sz w:val="24"/>
          <w:szCs w:val="24"/>
        </w:rPr>
        <w:t xml:space="preserve"> </w:t>
      </w:r>
      <w:r w:rsidRPr="00624B23">
        <w:rPr>
          <w:rFonts w:ascii="Arial" w:hAnsi="Arial" w:cs="Arial"/>
          <w:sz w:val="24"/>
          <w:szCs w:val="24"/>
        </w:rPr>
        <w:t>final</w:t>
      </w:r>
      <w:r w:rsidRPr="00624B23">
        <w:rPr>
          <w:rFonts w:ascii="Arial" w:hAnsi="Arial" w:cs="Arial"/>
          <w:spacing w:val="1"/>
          <w:sz w:val="24"/>
          <w:szCs w:val="24"/>
        </w:rPr>
        <w:t xml:space="preserve"> </w:t>
      </w:r>
      <w:r w:rsidRPr="00624B23">
        <w:rPr>
          <w:rFonts w:ascii="Arial" w:hAnsi="Arial" w:cs="Arial"/>
          <w:sz w:val="24"/>
          <w:szCs w:val="24"/>
        </w:rPr>
        <w:t>settlement</w:t>
      </w:r>
      <w:r w:rsidRPr="00624B23">
        <w:rPr>
          <w:rFonts w:ascii="Arial" w:hAnsi="Arial" w:cs="Arial"/>
          <w:spacing w:val="1"/>
          <w:sz w:val="24"/>
          <w:szCs w:val="24"/>
        </w:rPr>
        <w:t xml:space="preserve"> </w:t>
      </w:r>
      <w:r w:rsidRPr="00624B23">
        <w:rPr>
          <w:rFonts w:ascii="Arial" w:hAnsi="Arial" w:cs="Arial"/>
          <w:sz w:val="24"/>
          <w:szCs w:val="24"/>
        </w:rPr>
        <w:t>between</w:t>
      </w:r>
      <w:r w:rsidRPr="00624B23">
        <w:rPr>
          <w:rFonts w:ascii="Arial" w:hAnsi="Arial" w:cs="Arial"/>
          <w:spacing w:val="3"/>
          <w:sz w:val="24"/>
          <w:szCs w:val="24"/>
        </w:rPr>
        <w:t xml:space="preserve"> </w:t>
      </w:r>
      <w:r w:rsidRPr="00624B23">
        <w:rPr>
          <w:rFonts w:ascii="Arial" w:hAnsi="Arial" w:cs="Arial"/>
          <w:sz w:val="24"/>
          <w:szCs w:val="24"/>
        </w:rPr>
        <w:t>the</w:t>
      </w:r>
      <w:r w:rsidRPr="00624B23">
        <w:rPr>
          <w:rFonts w:ascii="Arial" w:hAnsi="Arial" w:cs="Arial"/>
          <w:spacing w:val="2"/>
          <w:sz w:val="24"/>
          <w:szCs w:val="24"/>
        </w:rPr>
        <w:t xml:space="preserve"> </w:t>
      </w:r>
      <w:r w:rsidRPr="00624B23">
        <w:rPr>
          <w:rFonts w:ascii="Arial" w:hAnsi="Arial" w:cs="Arial"/>
          <w:sz w:val="24"/>
          <w:szCs w:val="24"/>
        </w:rPr>
        <w:t>Parties.</w:t>
      </w:r>
    </w:p>
    <w:p w14:paraId="172C7511" w14:textId="77777777" w:rsidR="00336B25" w:rsidRPr="00624B23" w:rsidRDefault="00336B25" w:rsidP="00336B25">
      <w:pPr>
        <w:pStyle w:val="BodyText"/>
        <w:spacing w:before="96" w:line="244" w:lineRule="auto"/>
        <w:ind w:right="918"/>
        <w:rPr>
          <w:rFonts w:ascii="Arial" w:hAnsi="Arial" w:cs="Arial"/>
        </w:rPr>
      </w:pPr>
    </w:p>
    <w:p w14:paraId="1F93DDF3" w14:textId="77777777" w:rsidR="00336B25" w:rsidRPr="00624B23" w:rsidRDefault="00336B25" w:rsidP="00336B25">
      <w:pPr>
        <w:pStyle w:val="BodyText"/>
        <w:spacing w:before="7"/>
        <w:rPr>
          <w:rFonts w:ascii="Arial" w:hAnsi="Arial" w:cs="Arial"/>
        </w:rPr>
      </w:pPr>
    </w:p>
    <w:p w14:paraId="06B685C7" w14:textId="77777777" w:rsidR="00336B25" w:rsidRPr="00624B23" w:rsidRDefault="00336B25" w:rsidP="00990468">
      <w:pPr>
        <w:pStyle w:val="Heading1"/>
        <w:numPr>
          <w:ilvl w:val="1"/>
          <w:numId w:val="18"/>
        </w:numPr>
        <w:tabs>
          <w:tab w:val="left" w:pos="1264"/>
          <w:tab w:val="left" w:pos="1265"/>
        </w:tabs>
        <w:ind w:hanging="721"/>
        <w:rPr>
          <w:rFonts w:ascii="Arial" w:hAnsi="Arial" w:cs="Arial"/>
          <w:b/>
          <w:bCs/>
          <w:sz w:val="24"/>
          <w:szCs w:val="24"/>
        </w:rPr>
      </w:pPr>
      <w:bookmarkStart w:id="51" w:name="_bookmark51"/>
      <w:bookmarkEnd w:id="51"/>
      <w:r w:rsidRPr="00624B23">
        <w:rPr>
          <w:rFonts w:ascii="Arial" w:hAnsi="Arial" w:cs="Arial"/>
          <w:b/>
          <w:bCs/>
          <w:sz w:val="24"/>
          <w:szCs w:val="24"/>
        </w:rPr>
        <w:t>TERMINATION</w:t>
      </w:r>
      <w:r w:rsidRPr="00624B23">
        <w:rPr>
          <w:rFonts w:ascii="Arial" w:hAnsi="Arial" w:cs="Arial"/>
          <w:b/>
          <w:bCs/>
          <w:spacing w:val="-2"/>
          <w:sz w:val="24"/>
          <w:szCs w:val="24"/>
        </w:rPr>
        <w:t xml:space="preserve"> </w:t>
      </w:r>
      <w:r w:rsidRPr="00624B23">
        <w:rPr>
          <w:rFonts w:ascii="Arial" w:hAnsi="Arial" w:cs="Arial"/>
          <w:b/>
          <w:bCs/>
          <w:sz w:val="24"/>
          <w:szCs w:val="24"/>
        </w:rPr>
        <w:t>ON</w:t>
      </w:r>
      <w:r w:rsidRPr="00624B23">
        <w:rPr>
          <w:rFonts w:ascii="Arial" w:hAnsi="Arial" w:cs="Arial"/>
          <w:b/>
          <w:bCs/>
          <w:spacing w:val="-2"/>
          <w:sz w:val="24"/>
          <w:szCs w:val="24"/>
        </w:rPr>
        <w:t xml:space="preserve"> </w:t>
      </w:r>
      <w:r w:rsidRPr="00624B23">
        <w:rPr>
          <w:rFonts w:ascii="Arial" w:hAnsi="Arial" w:cs="Arial"/>
          <w:b/>
          <w:bCs/>
          <w:sz w:val="24"/>
          <w:szCs w:val="24"/>
        </w:rPr>
        <w:t>CORRUPTION,</w:t>
      </w:r>
      <w:r w:rsidRPr="00624B23">
        <w:rPr>
          <w:rFonts w:ascii="Arial" w:hAnsi="Arial" w:cs="Arial"/>
          <w:b/>
          <w:bCs/>
          <w:spacing w:val="-3"/>
          <w:sz w:val="24"/>
          <w:szCs w:val="24"/>
        </w:rPr>
        <w:t xml:space="preserve"> </w:t>
      </w:r>
      <w:r w:rsidRPr="00624B23">
        <w:rPr>
          <w:rFonts w:ascii="Arial" w:hAnsi="Arial" w:cs="Arial"/>
          <w:b/>
          <w:bCs/>
          <w:sz w:val="24"/>
          <w:szCs w:val="24"/>
        </w:rPr>
        <w:t>UNLAWFUL</w:t>
      </w:r>
      <w:r w:rsidRPr="00624B23">
        <w:rPr>
          <w:rFonts w:ascii="Arial" w:hAnsi="Arial" w:cs="Arial"/>
          <w:b/>
          <w:bCs/>
          <w:spacing w:val="-3"/>
          <w:sz w:val="24"/>
          <w:szCs w:val="24"/>
        </w:rPr>
        <w:t xml:space="preserve"> </w:t>
      </w:r>
      <w:r w:rsidRPr="00624B23">
        <w:rPr>
          <w:rFonts w:ascii="Arial" w:hAnsi="Arial" w:cs="Arial"/>
          <w:b/>
          <w:bCs/>
          <w:sz w:val="24"/>
          <w:szCs w:val="24"/>
        </w:rPr>
        <w:t>OR</w:t>
      </w:r>
      <w:r w:rsidRPr="00624B23">
        <w:rPr>
          <w:rFonts w:ascii="Arial" w:hAnsi="Arial" w:cs="Arial"/>
          <w:b/>
          <w:bCs/>
          <w:spacing w:val="-3"/>
          <w:sz w:val="24"/>
          <w:szCs w:val="24"/>
        </w:rPr>
        <w:t xml:space="preserve"> </w:t>
      </w:r>
      <w:r w:rsidRPr="00624B23">
        <w:rPr>
          <w:rFonts w:ascii="Arial" w:hAnsi="Arial" w:cs="Arial"/>
          <w:b/>
          <w:bCs/>
          <w:sz w:val="24"/>
          <w:szCs w:val="24"/>
        </w:rPr>
        <w:t>ILLEGAL</w:t>
      </w:r>
      <w:r w:rsidRPr="00624B23">
        <w:rPr>
          <w:rFonts w:ascii="Arial" w:hAnsi="Arial" w:cs="Arial"/>
          <w:b/>
          <w:bCs/>
          <w:spacing w:val="2"/>
          <w:sz w:val="24"/>
          <w:szCs w:val="24"/>
        </w:rPr>
        <w:t xml:space="preserve"> </w:t>
      </w:r>
      <w:r w:rsidRPr="00624B23">
        <w:rPr>
          <w:rFonts w:ascii="Arial" w:hAnsi="Arial" w:cs="Arial"/>
          <w:b/>
          <w:bCs/>
          <w:sz w:val="24"/>
          <w:szCs w:val="24"/>
        </w:rPr>
        <w:t>ACTIVITIES</w:t>
      </w:r>
    </w:p>
    <w:p w14:paraId="2336D63F" w14:textId="77777777" w:rsidR="00336B25" w:rsidRPr="00624B23" w:rsidRDefault="00336B25" w:rsidP="00336B25">
      <w:pPr>
        <w:pStyle w:val="BodyText"/>
        <w:spacing w:before="4"/>
        <w:rPr>
          <w:rFonts w:ascii="Arial" w:hAnsi="Arial" w:cs="Arial"/>
          <w:b/>
        </w:rPr>
      </w:pPr>
    </w:p>
    <w:p w14:paraId="09C5F626" w14:textId="7123B5AE" w:rsidR="00336B25" w:rsidRPr="00624B23" w:rsidRDefault="00336B25" w:rsidP="00990468">
      <w:pPr>
        <w:pStyle w:val="ListParagraph"/>
        <w:numPr>
          <w:ilvl w:val="2"/>
          <w:numId w:val="18"/>
        </w:numPr>
        <w:tabs>
          <w:tab w:val="left" w:pos="1985"/>
        </w:tabs>
        <w:spacing w:line="244" w:lineRule="auto"/>
        <w:ind w:right="959"/>
        <w:rPr>
          <w:rFonts w:ascii="Arial" w:hAnsi="Arial" w:cs="Arial"/>
          <w:sz w:val="24"/>
          <w:szCs w:val="24"/>
        </w:rPr>
      </w:pPr>
      <w:r w:rsidRPr="00624B23">
        <w:rPr>
          <w:rFonts w:ascii="Arial" w:hAnsi="Arial" w:cs="Arial"/>
          <w:sz w:val="24"/>
          <w:szCs w:val="24"/>
        </w:rPr>
        <w:t>Without</w:t>
      </w:r>
      <w:r w:rsidRPr="00624B23">
        <w:rPr>
          <w:rFonts w:ascii="Arial" w:hAnsi="Arial" w:cs="Arial"/>
          <w:spacing w:val="1"/>
          <w:sz w:val="24"/>
          <w:szCs w:val="24"/>
        </w:rPr>
        <w:t xml:space="preserve"> </w:t>
      </w:r>
      <w:r w:rsidRPr="00624B23">
        <w:rPr>
          <w:rFonts w:ascii="Arial" w:hAnsi="Arial" w:cs="Arial"/>
          <w:sz w:val="24"/>
          <w:szCs w:val="24"/>
        </w:rPr>
        <w:t>prejudice</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any</w:t>
      </w:r>
      <w:r w:rsidRPr="00624B23">
        <w:rPr>
          <w:rFonts w:ascii="Arial" w:hAnsi="Arial" w:cs="Arial"/>
          <w:spacing w:val="1"/>
          <w:sz w:val="24"/>
          <w:szCs w:val="24"/>
        </w:rPr>
        <w:t xml:space="preserve"> </w:t>
      </w:r>
      <w:r w:rsidRPr="00624B23">
        <w:rPr>
          <w:rFonts w:ascii="Arial" w:hAnsi="Arial" w:cs="Arial"/>
          <w:sz w:val="24"/>
          <w:szCs w:val="24"/>
        </w:rPr>
        <w:t>other</w:t>
      </w:r>
      <w:r w:rsidRPr="00624B23">
        <w:rPr>
          <w:rFonts w:ascii="Arial" w:hAnsi="Arial" w:cs="Arial"/>
          <w:spacing w:val="1"/>
          <w:sz w:val="24"/>
          <w:szCs w:val="24"/>
        </w:rPr>
        <w:t xml:space="preserve"> </w:t>
      </w:r>
      <w:r w:rsidRPr="00624B23">
        <w:rPr>
          <w:rFonts w:ascii="Arial" w:hAnsi="Arial" w:cs="Arial"/>
          <w:sz w:val="24"/>
          <w:szCs w:val="24"/>
        </w:rPr>
        <w:t>rights</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MPC,</w:t>
      </w:r>
      <w:r w:rsidRPr="00624B23">
        <w:rPr>
          <w:rFonts w:ascii="Arial" w:hAnsi="Arial" w:cs="Arial"/>
          <w:spacing w:val="1"/>
          <w:sz w:val="24"/>
          <w:szCs w:val="24"/>
        </w:rPr>
        <w:t xml:space="preserve"> </w:t>
      </w:r>
      <w:r w:rsidRPr="00624B23">
        <w:rPr>
          <w:rFonts w:ascii="Arial" w:hAnsi="Arial" w:cs="Arial"/>
          <w:sz w:val="24"/>
          <w:szCs w:val="24"/>
        </w:rPr>
        <w:t>if</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Consultant, its</w:t>
      </w:r>
      <w:r w:rsidRPr="00624B23">
        <w:rPr>
          <w:rFonts w:ascii="Arial" w:hAnsi="Arial" w:cs="Arial"/>
          <w:spacing w:val="1"/>
          <w:sz w:val="24"/>
          <w:szCs w:val="24"/>
        </w:rPr>
        <w:t xml:space="preserve"> </w:t>
      </w:r>
      <w:r w:rsidRPr="00624B23">
        <w:rPr>
          <w:rFonts w:ascii="Arial" w:hAnsi="Arial" w:cs="Arial"/>
          <w:sz w:val="24"/>
          <w:szCs w:val="24"/>
        </w:rPr>
        <w:t>personnel,</w:t>
      </w:r>
      <w:r w:rsidRPr="00624B23">
        <w:rPr>
          <w:rFonts w:ascii="Arial" w:hAnsi="Arial" w:cs="Arial"/>
          <w:spacing w:val="1"/>
          <w:sz w:val="24"/>
          <w:szCs w:val="24"/>
        </w:rPr>
        <w:t xml:space="preserve"> </w:t>
      </w:r>
      <w:r w:rsidRPr="00624B23">
        <w:rPr>
          <w:rFonts w:ascii="Arial" w:hAnsi="Arial" w:cs="Arial"/>
          <w:sz w:val="24"/>
          <w:szCs w:val="24"/>
        </w:rPr>
        <w:t>servants</w:t>
      </w:r>
      <w:r w:rsidRPr="00624B23">
        <w:rPr>
          <w:rFonts w:ascii="Arial" w:hAnsi="Arial" w:cs="Arial"/>
          <w:spacing w:val="1"/>
          <w:sz w:val="24"/>
          <w:szCs w:val="24"/>
        </w:rPr>
        <w:t xml:space="preserve"> </w:t>
      </w:r>
      <w:r w:rsidRPr="00624B23">
        <w:rPr>
          <w:rFonts w:ascii="Arial" w:hAnsi="Arial" w:cs="Arial"/>
          <w:sz w:val="24"/>
          <w:szCs w:val="24"/>
        </w:rPr>
        <w:t>or employees,</w:t>
      </w:r>
      <w:r w:rsidRPr="00624B23">
        <w:rPr>
          <w:rFonts w:ascii="Arial" w:hAnsi="Arial" w:cs="Arial"/>
          <w:spacing w:val="1"/>
          <w:sz w:val="24"/>
          <w:szCs w:val="24"/>
        </w:rPr>
        <w:t xml:space="preserve"> </w:t>
      </w:r>
      <w:r w:rsidRPr="00624B23">
        <w:rPr>
          <w:rFonts w:ascii="Arial" w:hAnsi="Arial" w:cs="Arial"/>
          <w:sz w:val="24"/>
          <w:szCs w:val="24"/>
        </w:rPr>
        <w:t>is convicted</w:t>
      </w:r>
      <w:r w:rsidRPr="00624B23">
        <w:rPr>
          <w:rFonts w:ascii="Arial" w:hAnsi="Arial" w:cs="Arial"/>
          <w:spacing w:val="63"/>
          <w:sz w:val="24"/>
          <w:szCs w:val="24"/>
        </w:rPr>
        <w:t xml:space="preserve"> </w:t>
      </w:r>
      <w:r w:rsidRPr="00624B23">
        <w:rPr>
          <w:rFonts w:ascii="Arial" w:hAnsi="Arial" w:cs="Arial"/>
          <w:sz w:val="24"/>
          <w:szCs w:val="24"/>
        </w:rPr>
        <w:t>by a</w:t>
      </w:r>
      <w:r w:rsidRPr="00624B23">
        <w:rPr>
          <w:rFonts w:ascii="Arial" w:hAnsi="Arial" w:cs="Arial"/>
          <w:spacing w:val="1"/>
          <w:sz w:val="24"/>
          <w:szCs w:val="24"/>
        </w:rPr>
        <w:t xml:space="preserve"> </w:t>
      </w:r>
      <w:r w:rsidRPr="00624B23">
        <w:rPr>
          <w:rFonts w:ascii="Arial" w:hAnsi="Arial" w:cs="Arial"/>
          <w:sz w:val="24"/>
          <w:szCs w:val="24"/>
        </w:rPr>
        <w:t>court</w:t>
      </w:r>
      <w:r w:rsidRPr="00624B23">
        <w:rPr>
          <w:rFonts w:ascii="Arial" w:hAnsi="Arial" w:cs="Arial"/>
          <w:spacing w:val="30"/>
          <w:sz w:val="24"/>
          <w:szCs w:val="24"/>
        </w:rPr>
        <w:t xml:space="preserve"> </w:t>
      </w:r>
      <w:r w:rsidRPr="00624B23">
        <w:rPr>
          <w:rFonts w:ascii="Arial" w:hAnsi="Arial" w:cs="Arial"/>
          <w:sz w:val="24"/>
          <w:szCs w:val="24"/>
        </w:rPr>
        <w:t>of</w:t>
      </w:r>
      <w:r w:rsidRPr="00624B23">
        <w:rPr>
          <w:rFonts w:ascii="Arial" w:hAnsi="Arial" w:cs="Arial"/>
          <w:spacing w:val="32"/>
          <w:sz w:val="24"/>
          <w:szCs w:val="24"/>
        </w:rPr>
        <w:t xml:space="preserve"> </w:t>
      </w:r>
      <w:r w:rsidRPr="00624B23">
        <w:rPr>
          <w:rFonts w:ascii="Arial" w:hAnsi="Arial" w:cs="Arial"/>
          <w:sz w:val="24"/>
          <w:szCs w:val="24"/>
        </w:rPr>
        <w:t>law</w:t>
      </w:r>
      <w:r w:rsidRPr="00624B23">
        <w:rPr>
          <w:rFonts w:ascii="Arial" w:hAnsi="Arial" w:cs="Arial"/>
          <w:spacing w:val="29"/>
          <w:sz w:val="24"/>
          <w:szCs w:val="24"/>
        </w:rPr>
        <w:t xml:space="preserve"> </w:t>
      </w:r>
      <w:r w:rsidRPr="00624B23">
        <w:rPr>
          <w:rFonts w:ascii="Arial" w:hAnsi="Arial" w:cs="Arial"/>
          <w:sz w:val="24"/>
          <w:szCs w:val="24"/>
        </w:rPr>
        <w:t>for</w:t>
      </w:r>
      <w:r w:rsidRPr="00624B23">
        <w:rPr>
          <w:rFonts w:ascii="Arial" w:hAnsi="Arial" w:cs="Arial"/>
          <w:spacing w:val="30"/>
          <w:sz w:val="24"/>
          <w:szCs w:val="24"/>
        </w:rPr>
        <w:t xml:space="preserve"> </w:t>
      </w:r>
      <w:r w:rsidRPr="00624B23">
        <w:rPr>
          <w:rFonts w:ascii="Arial" w:hAnsi="Arial" w:cs="Arial"/>
          <w:sz w:val="24"/>
          <w:szCs w:val="24"/>
        </w:rPr>
        <w:t>corruption</w:t>
      </w:r>
      <w:r w:rsidRPr="00624B23">
        <w:rPr>
          <w:rFonts w:ascii="Arial" w:hAnsi="Arial" w:cs="Arial"/>
          <w:spacing w:val="32"/>
          <w:sz w:val="24"/>
          <w:szCs w:val="24"/>
        </w:rPr>
        <w:t xml:space="preserve"> </w:t>
      </w:r>
      <w:r w:rsidRPr="00624B23">
        <w:rPr>
          <w:rFonts w:ascii="Arial" w:hAnsi="Arial" w:cs="Arial"/>
          <w:sz w:val="24"/>
          <w:szCs w:val="24"/>
        </w:rPr>
        <w:t>or</w:t>
      </w:r>
      <w:r w:rsidRPr="00624B23">
        <w:rPr>
          <w:rFonts w:ascii="Arial" w:hAnsi="Arial" w:cs="Arial"/>
          <w:spacing w:val="28"/>
          <w:sz w:val="24"/>
          <w:szCs w:val="24"/>
        </w:rPr>
        <w:t xml:space="preserve"> </w:t>
      </w:r>
      <w:r w:rsidRPr="00624B23">
        <w:rPr>
          <w:rFonts w:ascii="Arial" w:hAnsi="Arial" w:cs="Arial"/>
          <w:sz w:val="24"/>
          <w:szCs w:val="24"/>
        </w:rPr>
        <w:t>unlawful</w:t>
      </w:r>
      <w:r w:rsidRPr="00624B23">
        <w:rPr>
          <w:rFonts w:ascii="Arial" w:hAnsi="Arial" w:cs="Arial"/>
          <w:spacing w:val="28"/>
          <w:sz w:val="24"/>
          <w:szCs w:val="24"/>
        </w:rPr>
        <w:t xml:space="preserve"> </w:t>
      </w:r>
      <w:r w:rsidRPr="00624B23">
        <w:rPr>
          <w:rFonts w:ascii="Arial" w:hAnsi="Arial" w:cs="Arial"/>
          <w:sz w:val="24"/>
          <w:szCs w:val="24"/>
        </w:rPr>
        <w:t>or</w:t>
      </w:r>
      <w:r w:rsidRPr="00624B23">
        <w:rPr>
          <w:rFonts w:ascii="Arial" w:hAnsi="Arial" w:cs="Arial"/>
          <w:spacing w:val="30"/>
          <w:sz w:val="24"/>
          <w:szCs w:val="24"/>
        </w:rPr>
        <w:t xml:space="preserve"> </w:t>
      </w:r>
      <w:r w:rsidRPr="00624B23">
        <w:rPr>
          <w:rFonts w:ascii="Arial" w:hAnsi="Arial" w:cs="Arial"/>
          <w:sz w:val="24"/>
          <w:szCs w:val="24"/>
        </w:rPr>
        <w:t>illegal</w:t>
      </w:r>
      <w:r w:rsidRPr="00624B23">
        <w:rPr>
          <w:rFonts w:ascii="Arial" w:hAnsi="Arial" w:cs="Arial"/>
          <w:spacing w:val="31"/>
          <w:sz w:val="24"/>
          <w:szCs w:val="24"/>
        </w:rPr>
        <w:t xml:space="preserve"> </w:t>
      </w:r>
      <w:r w:rsidRPr="00624B23">
        <w:rPr>
          <w:rFonts w:ascii="Arial" w:hAnsi="Arial" w:cs="Arial"/>
          <w:sz w:val="24"/>
          <w:szCs w:val="24"/>
        </w:rPr>
        <w:t>activities</w:t>
      </w:r>
      <w:r w:rsidRPr="00624B23">
        <w:rPr>
          <w:rFonts w:ascii="Arial" w:hAnsi="Arial" w:cs="Arial"/>
          <w:spacing w:val="31"/>
          <w:sz w:val="24"/>
          <w:szCs w:val="24"/>
        </w:rPr>
        <w:t xml:space="preserve"> </w:t>
      </w:r>
      <w:r w:rsidRPr="00624B23">
        <w:rPr>
          <w:rFonts w:ascii="Arial" w:hAnsi="Arial" w:cs="Arial"/>
          <w:sz w:val="24"/>
          <w:szCs w:val="24"/>
        </w:rPr>
        <w:t>in</w:t>
      </w:r>
      <w:r w:rsidRPr="00624B23">
        <w:rPr>
          <w:rFonts w:ascii="Arial" w:hAnsi="Arial" w:cs="Arial"/>
          <w:spacing w:val="32"/>
          <w:sz w:val="24"/>
          <w:szCs w:val="24"/>
        </w:rPr>
        <w:t xml:space="preserve"> </w:t>
      </w:r>
      <w:r w:rsidRPr="00624B23">
        <w:rPr>
          <w:rFonts w:ascii="Arial" w:hAnsi="Arial" w:cs="Arial"/>
          <w:sz w:val="24"/>
          <w:szCs w:val="24"/>
        </w:rPr>
        <w:t>relation</w:t>
      </w:r>
      <w:r w:rsidRPr="00624B23">
        <w:rPr>
          <w:rFonts w:ascii="Arial" w:hAnsi="Arial" w:cs="Arial"/>
          <w:spacing w:val="32"/>
          <w:sz w:val="24"/>
          <w:szCs w:val="24"/>
        </w:rPr>
        <w:t xml:space="preserve"> </w:t>
      </w:r>
      <w:r w:rsidRPr="00624B23">
        <w:rPr>
          <w:rFonts w:ascii="Arial" w:hAnsi="Arial" w:cs="Arial"/>
          <w:sz w:val="24"/>
          <w:szCs w:val="24"/>
        </w:rPr>
        <w:t>to</w:t>
      </w:r>
      <w:r w:rsidRPr="00624B23">
        <w:rPr>
          <w:rFonts w:ascii="Arial" w:hAnsi="Arial" w:cs="Arial"/>
          <w:spacing w:val="-61"/>
          <w:sz w:val="24"/>
          <w:szCs w:val="24"/>
        </w:rPr>
        <w:t xml:space="preserve"> </w:t>
      </w:r>
      <w:r w:rsidR="001E02C1" w:rsidRPr="00624B23">
        <w:rPr>
          <w:rFonts w:ascii="Arial" w:hAnsi="Arial" w:cs="Arial"/>
          <w:spacing w:val="-61"/>
          <w:sz w:val="24"/>
          <w:szCs w:val="24"/>
        </w:rPr>
        <w:t xml:space="preserve">  </w:t>
      </w:r>
      <w:r w:rsidRPr="00624B23">
        <w:rPr>
          <w:rFonts w:ascii="Arial" w:hAnsi="Arial" w:cs="Arial"/>
          <w:sz w:val="24"/>
          <w:szCs w:val="24"/>
        </w:rPr>
        <w:t>this Agreement or any other agreement that the Consultant may have</w:t>
      </w:r>
      <w:r w:rsidRPr="00624B23">
        <w:rPr>
          <w:rFonts w:ascii="Arial" w:hAnsi="Arial" w:cs="Arial"/>
          <w:spacing w:val="1"/>
          <w:sz w:val="24"/>
          <w:szCs w:val="24"/>
        </w:rPr>
        <w:t xml:space="preserve"> </w:t>
      </w:r>
      <w:r w:rsidRPr="00624B23">
        <w:rPr>
          <w:rFonts w:ascii="Arial" w:hAnsi="Arial" w:cs="Arial"/>
          <w:sz w:val="24"/>
          <w:szCs w:val="24"/>
        </w:rPr>
        <w:t>with MPC, MPC shall be entitled to terminate this</w:t>
      </w:r>
      <w:r w:rsidRPr="00624B23">
        <w:rPr>
          <w:rFonts w:ascii="Arial" w:hAnsi="Arial" w:cs="Arial"/>
          <w:spacing w:val="1"/>
          <w:sz w:val="24"/>
          <w:szCs w:val="24"/>
        </w:rPr>
        <w:t xml:space="preserve"> </w:t>
      </w:r>
      <w:r w:rsidRPr="00624B23">
        <w:rPr>
          <w:rFonts w:ascii="Arial" w:hAnsi="Arial" w:cs="Arial"/>
          <w:sz w:val="24"/>
          <w:szCs w:val="24"/>
        </w:rPr>
        <w:t>Agreement at any time by giving immediate written notice to that effect</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3"/>
          <w:sz w:val="24"/>
          <w:szCs w:val="24"/>
        </w:rPr>
        <w:t xml:space="preserve"> </w:t>
      </w:r>
      <w:r w:rsidRPr="00624B23">
        <w:rPr>
          <w:rFonts w:ascii="Arial" w:hAnsi="Arial" w:cs="Arial"/>
          <w:sz w:val="24"/>
          <w:szCs w:val="24"/>
        </w:rPr>
        <w:t>the</w:t>
      </w:r>
      <w:r w:rsidRPr="00624B23">
        <w:rPr>
          <w:rFonts w:ascii="Arial" w:hAnsi="Arial" w:cs="Arial"/>
          <w:spacing w:val="4"/>
          <w:sz w:val="24"/>
          <w:szCs w:val="24"/>
        </w:rPr>
        <w:t xml:space="preserve"> </w:t>
      </w:r>
      <w:r w:rsidRPr="00624B23">
        <w:rPr>
          <w:rFonts w:ascii="Arial" w:hAnsi="Arial" w:cs="Arial"/>
          <w:sz w:val="24"/>
          <w:szCs w:val="24"/>
        </w:rPr>
        <w:t>Consultant.</w:t>
      </w:r>
    </w:p>
    <w:p w14:paraId="0A80B952" w14:textId="77777777" w:rsidR="00336B25" w:rsidRPr="00624B23" w:rsidRDefault="00336B25" w:rsidP="00336B25">
      <w:pPr>
        <w:pStyle w:val="BodyText"/>
        <w:spacing w:before="9"/>
        <w:rPr>
          <w:rFonts w:ascii="Arial" w:hAnsi="Arial" w:cs="Arial"/>
        </w:rPr>
      </w:pPr>
    </w:p>
    <w:p w14:paraId="07522408" w14:textId="77777777" w:rsidR="00336B25" w:rsidRPr="00624B23" w:rsidRDefault="00336B25" w:rsidP="00990468">
      <w:pPr>
        <w:pStyle w:val="ListParagraph"/>
        <w:numPr>
          <w:ilvl w:val="2"/>
          <w:numId w:val="18"/>
        </w:numPr>
        <w:tabs>
          <w:tab w:val="left" w:pos="1984"/>
          <w:tab w:val="left" w:pos="1985"/>
        </w:tabs>
        <w:ind w:hanging="721"/>
        <w:rPr>
          <w:rFonts w:ascii="Arial" w:hAnsi="Arial" w:cs="Arial"/>
          <w:sz w:val="24"/>
          <w:szCs w:val="24"/>
        </w:rPr>
      </w:pPr>
      <w:r w:rsidRPr="00624B23">
        <w:rPr>
          <w:rFonts w:ascii="Arial" w:hAnsi="Arial" w:cs="Arial"/>
          <w:sz w:val="24"/>
          <w:szCs w:val="24"/>
        </w:rPr>
        <w:t>Upon</w:t>
      </w:r>
      <w:r w:rsidRPr="00624B23">
        <w:rPr>
          <w:rFonts w:ascii="Arial" w:hAnsi="Arial" w:cs="Arial"/>
          <w:spacing w:val="1"/>
          <w:sz w:val="24"/>
          <w:szCs w:val="24"/>
        </w:rPr>
        <w:t xml:space="preserve"> </w:t>
      </w:r>
      <w:r w:rsidRPr="00624B23">
        <w:rPr>
          <w:rFonts w:ascii="Arial" w:hAnsi="Arial" w:cs="Arial"/>
          <w:sz w:val="24"/>
          <w:szCs w:val="24"/>
        </w:rPr>
        <w:t>such</w:t>
      </w:r>
      <w:r w:rsidRPr="00624B23">
        <w:rPr>
          <w:rFonts w:ascii="Arial" w:hAnsi="Arial" w:cs="Arial"/>
          <w:spacing w:val="1"/>
          <w:sz w:val="24"/>
          <w:szCs w:val="24"/>
        </w:rPr>
        <w:t xml:space="preserve"> </w:t>
      </w:r>
      <w:r w:rsidRPr="00624B23">
        <w:rPr>
          <w:rFonts w:ascii="Arial" w:hAnsi="Arial" w:cs="Arial"/>
          <w:sz w:val="24"/>
          <w:szCs w:val="24"/>
        </w:rPr>
        <w:t>termination</w:t>
      </w:r>
      <w:r w:rsidRPr="00624B23">
        <w:rPr>
          <w:rFonts w:ascii="Arial" w:hAnsi="Arial" w:cs="Arial"/>
          <w:spacing w:val="2"/>
          <w:sz w:val="24"/>
          <w:szCs w:val="24"/>
        </w:rPr>
        <w:t xml:space="preserve"> </w:t>
      </w:r>
      <w:r w:rsidRPr="00624B23">
        <w:rPr>
          <w:rFonts w:ascii="Arial" w:hAnsi="Arial" w:cs="Arial"/>
          <w:sz w:val="24"/>
          <w:szCs w:val="24"/>
        </w:rPr>
        <w:t>−</w:t>
      </w:r>
    </w:p>
    <w:p w14:paraId="753D04F2" w14:textId="77777777" w:rsidR="00336B25" w:rsidRPr="00624B23" w:rsidRDefault="00336B25" w:rsidP="00336B25">
      <w:pPr>
        <w:pStyle w:val="BodyText"/>
        <w:spacing w:before="6"/>
        <w:rPr>
          <w:rFonts w:ascii="Arial" w:hAnsi="Arial" w:cs="Arial"/>
        </w:rPr>
      </w:pPr>
    </w:p>
    <w:p w14:paraId="40F3A10A" w14:textId="77777777" w:rsidR="00336B25" w:rsidRPr="00624B23" w:rsidRDefault="00336B25" w:rsidP="00990468">
      <w:pPr>
        <w:pStyle w:val="ListParagraph"/>
        <w:numPr>
          <w:ilvl w:val="3"/>
          <w:numId w:val="18"/>
        </w:numPr>
        <w:tabs>
          <w:tab w:val="left" w:pos="2529"/>
          <w:tab w:val="left" w:pos="2530"/>
        </w:tabs>
        <w:ind w:hanging="568"/>
        <w:rPr>
          <w:rFonts w:ascii="Arial" w:hAnsi="Arial" w:cs="Arial"/>
          <w:sz w:val="24"/>
          <w:szCs w:val="24"/>
        </w:rPr>
      </w:pPr>
      <w:r w:rsidRPr="00624B23">
        <w:rPr>
          <w:rFonts w:ascii="Arial" w:hAnsi="Arial" w:cs="Arial"/>
          <w:sz w:val="24"/>
          <w:szCs w:val="24"/>
        </w:rPr>
        <w:t>clauses</w:t>
      </w:r>
      <w:r w:rsidRPr="00624B23">
        <w:rPr>
          <w:rFonts w:ascii="Arial" w:hAnsi="Arial" w:cs="Arial"/>
          <w:spacing w:val="-1"/>
          <w:sz w:val="24"/>
          <w:szCs w:val="24"/>
        </w:rPr>
        <w:t xml:space="preserve"> </w:t>
      </w:r>
      <w:r w:rsidRPr="00624B23">
        <w:rPr>
          <w:rFonts w:ascii="Arial" w:hAnsi="Arial" w:cs="Arial"/>
          <w:sz w:val="24"/>
          <w:szCs w:val="24"/>
        </w:rPr>
        <w:t>10.4(b) and</w:t>
      </w:r>
      <w:r w:rsidRPr="00624B23">
        <w:rPr>
          <w:rFonts w:ascii="Arial" w:hAnsi="Arial" w:cs="Arial"/>
          <w:spacing w:val="2"/>
          <w:sz w:val="24"/>
          <w:szCs w:val="24"/>
        </w:rPr>
        <w:t xml:space="preserve"> </w:t>
      </w:r>
      <w:r w:rsidRPr="00624B23">
        <w:rPr>
          <w:rFonts w:ascii="Arial" w:hAnsi="Arial" w:cs="Arial"/>
          <w:sz w:val="24"/>
          <w:szCs w:val="24"/>
        </w:rPr>
        <w:t>(c)</w:t>
      </w:r>
      <w:r w:rsidRPr="00624B23">
        <w:rPr>
          <w:rFonts w:ascii="Arial" w:hAnsi="Arial" w:cs="Arial"/>
          <w:spacing w:val="2"/>
          <w:sz w:val="24"/>
          <w:szCs w:val="24"/>
        </w:rPr>
        <w:t xml:space="preserve"> </w:t>
      </w:r>
      <w:r w:rsidRPr="00624B23">
        <w:rPr>
          <w:rFonts w:ascii="Arial" w:hAnsi="Arial" w:cs="Arial"/>
          <w:sz w:val="24"/>
          <w:szCs w:val="24"/>
        </w:rPr>
        <w:t>be</w:t>
      </w:r>
      <w:r w:rsidRPr="00624B23">
        <w:rPr>
          <w:rFonts w:ascii="Arial" w:hAnsi="Arial" w:cs="Arial"/>
          <w:spacing w:val="-1"/>
          <w:sz w:val="24"/>
          <w:szCs w:val="24"/>
        </w:rPr>
        <w:t xml:space="preserve"> </w:t>
      </w:r>
      <w:r w:rsidRPr="00624B23">
        <w:rPr>
          <w:rFonts w:ascii="Arial" w:hAnsi="Arial" w:cs="Arial"/>
          <w:sz w:val="24"/>
          <w:szCs w:val="24"/>
        </w:rPr>
        <w:t>applicable;</w:t>
      </w:r>
    </w:p>
    <w:p w14:paraId="5D75D07A" w14:textId="77777777" w:rsidR="00336B25" w:rsidRPr="00624B23" w:rsidRDefault="00336B25" w:rsidP="00336B25">
      <w:pPr>
        <w:pStyle w:val="BodyText"/>
        <w:spacing w:before="9"/>
        <w:rPr>
          <w:rFonts w:ascii="Arial" w:hAnsi="Arial" w:cs="Arial"/>
        </w:rPr>
      </w:pPr>
    </w:p>
    <w:p w14:paraId="0BCBBBFA" w14:textId="77777777" w:rsidR="00336B25" w:rsidRPr="00624B23" w:rsidRDefault="00336B25" w:rsidP="00990468">
      <w:pPr>
        <w:pStyle w:val="ListParagraph"/>
        <w:numPr>
          <w:ilvl w:val="3"/>
          <w:numId w:val="18"/>
        </w:numPr>
        <w:tabs>
          <w:tab w:val="left" w:pos="2530"/>
        </w:tabs>
        <w:spacing w:line="244" w:lineRule="auto"/>
        <w:ind w:right="965"/>
        <w:rPr>
          <w:rFonts w:ascii="Arial" w:hAnsi="Arial" w:cs="Arial"/>
          <w:sz w:val="24"/>
          <w:szCs w:val="24"/>
        </w:rPr>
      </w:pPr>
      <w:r w:rsidRPr="00624B23">
        <w:rPr>
          <w:rFonts w:ascii="Arial" w:hAnsi="Arial" w:cs="Arial"/>
          <w:sz w:val="24"/>
          <w:szCs w:val="24"/>
        </w:rPr>
        <w:t>MPC shall be entitled to all losses, costs, damages and</w:t>
      </w:r>
      <w:r w:rsidRPr="00624B23">
        <w:rPr>
          <w:rFonts w:ascii="Arial" w:hAnsi="Arial" w:cs="Arial"/>
          <w:spacing w:val="-61"/>
          <w:sz w:val="24"/>
          <w:szCs w:val="24"/>
        </w:rPr>
        <w:t xml:space="preserve"> </w:t>
      </w:r>
      <w:r w:rsidRPr="00624B23">
        <w:rPr>
          <w:rFonts w:ascii="Arial" w:hAnsi="Arial" w:cs="Arial"/>
          <w:sz w:val="24"/>
          <w:szCs w:val="24"/>
        </w:rPr>
        <w:t>expenses (including any incidental costs and expenses) incurred</w:t>
      </w:r>
      <w:r w:rsidRPr="00624B23">
        <w:rPr>
          <w:rFonts w:ascii="Arial" w:hAnsi="Arial" w:cs="Arial"/>
          <w:spacing w:val="1"/>
          <w:sz w:val="24"/>
          <w:szCs w:val="24"/>
        </w:rPr>
        <w:t xml:space="preserve"> </w:t>
      </w:r>
      <w:r w:rsidRPr="00624B23">
        <w:rPr>
          <w:rFonts w:ascii="Arial" w:hAnsi="Arial" w:cs="Arial"/>
          <w:sz w:val="24"/>
          <w:szCs w:val="24"/>
        </w:rPr>
        <w:t>by</w:t>
      </w:r>
      <w:r w:rsidRPr="00624B23">
        <w:rPr>
          <w:rFonts w:ascii="Arial" w:hAnsi="Arial" w:cs="Arial"/>
          <w:spacing w:val="-1"/>
          <w:sz w:val="24"/>
          <w:szCs w:val="24"/>
        </w:rPr>
        <w:t xml:space="preserve"> </w:t>
      </w:r>
      <w:r w:rsidRPr="00624B23">
        <w:rPr>
          <w:rFonts w:ascii="Arial" w:hAnsi="Arial" w:cs="Arial"/>
          <w:sz w:val="24"/>
          <w:szCs w:val="24"/>
        </w:rPr>
        <w:t>MPC</w:t>
      </w:r>
      <w:r w:rsidRPr="00624B23">
        <w:rPr>
          <w:rFonts w:ascii="Arial" w:hAnsi="Arial" w:cs="Arial"/>
          <w:spacing w:val="1"/>
          <w:sz w:val="24"/>
          <w:szCs w:val="24"/>
        </w:rPr>
        <w:t xml:space="preserve"> </w:t>
      </w:r>
      <w:r w:rsidRPr="00624B23">
        <w:rPr>
          <w:rFonts w:ascii="Arial" w:hAnsi="Arial" w:cs="Arial"/>
          <w:sz w:val="24"/>
          <w:szCs w:val="24"/>
        </w:rPr>
        <w:t>arising</w:t>
      </w:r>
      <w:r w:rsidRPr="00624B23">
        <w:rPr>
          <w:rFonts w:ascii="Arial" w:hAnsi="Arial" w:cs="Arial"/>
          <w:spacing w:val="1"/>
          <w:sz w:val="24"/>
          <w:szCs w:val="24"/>
        </w:rPr>
        <w:t xml:space="preserve"> </w:t>
      </w:r>
      <w:r w:rsidRPr="00624B23">
        <w:rPr>
          <w:rFonts w:ascii="Arial" w:hAnsi="Arial" w:cs="Arial"/>
          <w:sz w:val="24"/>
          <w:szCs w:val="24"/>
        </w:rPr>
        <w:t>from</w:t>
      </w:r>
      <w:r w:rsidRPr="00624B23">
        <w:rPr>
          <w:rFonts w:ascii="Arial" w:hAnsi="Arial" w:cs="Arial"/>
          <w:spacing w:val="4"/>
          <w:sz w:val="24"/>
          <w:szCs w:val="24"/>
        </w:rPr>
        <w:t xml:space="preserve"> </w:t>
      </w:r>
      <w:r w:rsidRPr="00624B23">
        <w:rPr>
          <w:rFonts w:ascii="Arial" w:hAnsi="Arial" w:cs="Arial"/>
          <w:sz w:val="24"/>
          <w:szCs w:val="24"/>
        </w:rPr>
        <w:t>such</w:t>
      </w:r>
      <w:r w:rsidRPr="00624B23">
        <w:rPr>
          <w:rFonts w:ascii="Arial" w:hAnsi="Arial" w:cs="Arial"/>
          <w:spacing w:val="2"/>
          <w:sz w:val="24"/>
          <w:szCs w:val="24"/>
        </w:rPr>
        <w:t xml:space="preserve"> </w:t>
      </w:r>
      <w:r w:rsidRPr="00624B23">
        <w:rPr>
          <w:rFonts w:ascii="Arial" w:hAnsi="Arial" w:cs="Arial"/>
          <w:sz w:val="24"/>
          <w:szCs w:val="24"/>
        </w:rPr>
        <w:t>termination.</w:t>
      </w:r>
    </w:p>
    <w:p w14:paraId="21F72FA0" w14:textId="77777777" w:rsidR="00336B25" w:rsidRPr="00624B23" w:rsidRDefault="00336B25" w:rsidP="00336B25">
      <w:pPr>
        <w:pStyle w:val="BodyText"/>
        <w:spacing w:before="1"/>
        <w:rPr>
          <w:rFonts w:ascii="Arial" w:hAnsi="Arial" w:cs="Arial"/>
        </w:rPr>
      </w:pPr>
    </w:p>
    <w:p w14:paraId="22EAE3BF" w14:textId="77777777" w:rsidR="00336B25" w:rsidRPr="00624B23" w:rsidRDefault="00336B25" w:rsidP="00990468">
      <w:pPr>
        <w:pStyle w:val="ListParagraph"/>
        <w:numPr>
          <w:ilvl w:val="3"/>
          <w:numId w:val="18"/>
        </w:numPr>
        <w:tabs>
          <w:tab w:val="left" w:pos="2530"/>
        </w:tabs>
        <w:spacing w:line="244" w:lineRule="auto"/>
        <w:ind w:right="966"/>
        <w:rPr>
          <w:rFonts w:ascii="Arial" w:hAnsi="Arial" w:cs="Arial"/>
          <w:sz w:val="24"/>
          <w:szCs w:val="24"/>
        </w:rPr>
      </w:pPr>
      <w:r w:rsidRPr="00624B23">
        <w:rPr>
          <w:rFonts w:ascii="Arial" w:hAnsi="Arial" w:cs="Arial"/>
          <w:sz w:val="24"/>
          <w:szCs w:val="24"/>
        </w:rPr>
        <w:t>For avoidance of doubt, the Parties hereby agree that, subject to</w:t>
      </w:r>
      <w:r w:rsidRPr="00624B23">
        <w:rPr>
          <w:rFonts w:ascii="Arial" w:hAnsi="Arial" w:cs="Arial"/>
          <w:spacing w:val="1"/>
          <w:sz w:val="24"/>
          <w:szCs w:val="24"/>
        </w:rPr>
        <w:t xml:space="preserve"> </w:t>
      </w:r>
      <w:r w:rsidRPr="00624B23">
        <w:rPr>
          <w:rFonts w:ascii="Arial" w:hAnsi="Arial" w:cs="Arial"/>
          <w:sz w:val="24"/>
          <w:szCs w:val="24"/>
        </w:rPr>
        <w:t>13 (b)(</w:t>
      </w:r>
      <w:proofErr w:type="spellStart"/>
      <w:r w:rsidRPr="00624B23">
        <w:rPr>
          <w:rFonts w:ascii="Arial" w:hAnsi="Arial" w:cs="Arial"/>
          <w:sz w:val="24"/>
          <w:szCs w:val="24"/>
        </w:rPr>
        <w:t>i</w:t>
      </w:r>
      <w:proofErr w:type="spellEnd"/>
      <w:r w:rsidRPr="00624B23">
        <w:rPr>
          <w:rFonts w:ascii="Arial" w:hAnsi="Arial" w:cs="Arial"/>
          <w:sz w:val="24"/>
          <w:szCs w:val="24"/>
        </w:rPr>
        <w:t>), the Consultant shall not be entitled to any other form of</w:t>
      </w:r>
      <w:r w:rsidRPr="00624B23">
        <w:rPr>
          <w:rFonts w:ascii="Arial" w:hAnsi="Arial" w:cs="Arial"/>
          <w:spacing w:val="1"/>
          <w:sz w:val="24"/>
          <w:szCs w:val="24"/>
        </w:rPr>
        <w:t xml:space="preserve"> </w:t>
      </w:r>
      <w:r w:rsidRPr="00624B23">
        <w:rPr>
          <w:rFonts w:ascii="Arial" w:hAnsi="Arial" w:cs="Arial"/>
          <w:sz w:val="24"/>
          <w:szCs w:val="24"/>
        </w:rPr>
        <w:t>losses</w:t>
      </w:r>
      <w:r w:rsidRPr="00624B23">
        <w:rPr>
          <w:rFonts w:ascii="Arial" w:hAnsi="Arial" w:cs="Arial"/>
          <w:spacing w:val="1"/>
          <w:sz w:val="24"/>
          <w:szCs w:val="24"/>
        </w:rPr>
        <w:t xml:space="preserve"> </w:t>
      </w:r>
      <w:r w:rsidRPr="00624B23">
        <w:rPr>
          <w:rFonts w:ascii="Arial" w:hAnsi="Arial" w:cs="Arial"/>
          <w:sz w:val="24"/>
          <w:szCs w:val="24"/>
        </w:rPr>
        <w:t>including</w:t>
      </w:r>
      <w:r w:rsidRPr="00624B23">
        <w:rPr>
          <w:rFonts w:ascii="Arial" w:hAnsi="Arial" w:cs="Arial"/>
          <w:spacing w:val="1"/>
          <w:sz w:val="24"/>
          <w:szCs w:val="24"/>
        </w:rPr>
        <w:t xml:space="preserve"> </w:t>
      </w:r>
      <w:r w:rsidRPr="00624B23">
        <w:rPr>
          <w:rFonts w:ascii="Arial" w:hAnsi="Arial" w:cs="Arial"/>
          <w:sz w:val="24"/>
          <w:szCs w:val="24"/>
        </w:rPr>
        <w:t>loss</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profit,</w:t>
      </w:r>
      <w:r w:rsidRPr="00624B23">
        <w:rPr>
          <w:rFonts w:ascii="Arial" w:hAnsi="Arial" w:cs="Arial"/>
          <w:spacing w:val="1"/>
          <w:sz w:val="24"/>
          <w:szCs w:val="24"/>
        </w:rPr>
        <w:t xml:space="preserve"> </w:t>
      </w:r>
      <w:r w:rsidRPr="00624B23">
        <w:rPr>
          <w:rFonts w:ascii="Arial" w:hAnsi="Arial" w:cs="Arial"/>
          <w:sz w:val="24"/>
          <w:szCs w:val="24"/>
        </w:rPr>
        <w:t>damages,</w:t>
      </w:r>
      <w:r w:rsidRPr="00624B23">
        <w:rPr>
          <w:rFonts w:ascii="Arial" w:hAnsi="Arial" w:cs="Arial"/>
          <w:spacing w:val="1"/>
          <w:sz w:val="24"/>
          <w:szCs w:val="24"/>
        </w:rPr>
        <w:t xml:space="preserve"> </w:t>
      </w:r>
      <w:r w:rsidRPr="00624B23">
        <w:rPr>
          <w:rFonts w:ascii="Arial" w:hAnsi="Arial" w:cs="Arial"/>
          <w:sz w:val="24"/>
          <w:szCs w:val="24"/>
        </w:rPr>
        <w:t>claims</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whatsoever</w:t>
      </w:r>
      <w:r w:rsidRPr="00624B23">
        <w:rPr>
          <w:rFonts w:ascii="Arial" w:hAnsi="Arial" w:cs="Arial"/>
          <w:spacing w:val="-61"/>
          <w:sz w:val="24"/>
          <w:szCs w:val="24"/>
        </w:rPr>
        <w:t xml:space="preserve"> </w:t>
      </w:r>
      <w:r w:rsidRPr="00624B23">
        <w:rPr>
          <w:rFonts w:ascii="Arial" w:hAnsi="Arial" w:cs="Arial"/>
          <w:sz w:val="24"/>
          <w:szCs w:val="24"/>
        </w:rPr>
        <w:t>upon</w:t>
      </w:r>
      <w:r w:rsidRPr="00624B23">
        <w:rPr>
          <w:rFonts w:ascii="Arial" w:hAnsi="Arial" w:cs="Arial"/>
          <w:spacing w:val="2"/>
          <w:sz w:val="24"/>
          <w:szCs w:val="24"/>
        </w:rPr>
        <w:t xml:space="preserve"> </w:t>
      </w:r>
      <w:r w:rsidRPr="00624B23">
        <w:rPr>
          <w:rFonts w:ascii="Arial" w:hAnsi="Arial" w:cs="Arial"/>
          <w:sz w:val="24"/>
          <w:szCs w:val="24"/>
        </w:rPr>
        <w:t>termination</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5"/>
          <w:sz w:val="24"/>
          <w:szCs w:val="24"/>
        </w:rPr>
        <w:t xml:space="preserve"> </w:t>
      </w:r>
      <w:r w:rsidRPr="00624B23">
        <w:rPr>
          <w:rFonts w:ascii="Arial" w:hAnsi="Arial" w:cs="Arial"/>
          <w:sz w:val="24"/>
          <w:szCs w:val="24"/>
        </w:rPr>
        <w:t>this</w:t>
      </w:r>
      <w:r w:rsidRPr="00624B23">
        <w:rPr>
          <w:rFonts w:ascii="Arial" w:hAnsi="Arial" w:cs="Arial"/>
          <w:spacing w:val="1"/>
          <w:sz w:val="24"/>
          <w:szCs w:val="24"/>
        </w:rPr>
        <w:t xml:space="preserve"> </w:t>
      </w:r>
      <w:r w:rsidRPr="00624B23">
        <w:rPr>
          <w:rFonts w:ascii="Arial" w:hAnsi="Arial" w:cs="Arial"/>
          <w:sz w:val="24"/>
          <w:szCs w:val="24"/>
        </w:rPr>
        <w:t>Agreement</w:t>
      </w:r>
    </w:p>
    <w:p w14:paraId="282FC8F7" w14:textId="77777777" w:rsidR="00336B25" w:rsidRPr="00624B23" w:rsidRDefault="00336B25" w:rsidP="00336B25">
      <w:pPr>
        <w:pStyle w:val="BodyText"/>
        <w:spacing w:before="8"/>
        <w:rPr>
          <w:rFonts w:ascii="Arial" w:hAnsi="Arial" w:cs="Arial"/>
        </w:rPr>
      </w:pPr>
    </w:p>
    <w:p w14:paraId="4C3D7682" w14:textId="77777777" w:rsidR="00336B25" w:rsidRPr="00624B23" w:rsidRDefault="00336B25" w:rsidP="00990468">
      <w:pPr>
        <w:pStyle w:val="Heading1"/>
        <w:numPr>
          <w:ilvl w:val="1"/>
          <w:numId w:val="17"/>
        </w:numPr>
        <w:tabs>
          <w:tab w:val="left" w:pos="1264"/>
          <w:tab w:val="left" w:pos="1265"/>
        </w:tabs>
        <w:ind w:hanging="721"/>
        <w:rPr>
          <w:rFonts w:ascii="Arial" w:hAnsi="Arial" w:cs="Arial"/>
          <w:b/>
          <w:bCs/>
          <w:sz w:val="24"/>
          <w:szCs w:val="24"/>
        </w:rPr>
      </w:pPr>
      <w:bookmarkStart w:id="52" w:name="_bookmark52"/>
      <w:bookmarkEnd w:id="52"/>
      <w:r w:rsidRPr="00624B23">
        <w:rPr>
          <w:rFonts w:ascii="Arial" w:hAnsi="Arial" w:cs="Arial"/>
          <w:b/>
          <w:bCs/>
          <w:sz w:val="24"/>
          <w:szCs w:val="24"/>
        </w:rPr>
        <w:t>PAYMENT</w:t>
      </w:r>
      <w:r w:rsidRPr="00624B23">
        <w:rPr>
          <w:rFonts w:ascii="Arial" w:hAnsi="Arial" w:cs="Arial"/>
          <w:b/>
          <w:bCs/>
          <w:spacing w:val="-5"/>
          <w:sz w:val="24"/>
          <w:szCs w:val="24"/>
        </w:rPr>
        <w:t xml:space="preserve"> </w:t>
      </w:r>
      <w:r w:rsidRPr="00624B23">
        <w:rPr>
          <w:rFonts w:ascii="Arial" w:hAnsi="Arial" w:cs="Arial"/>
          <w:b/>
          <w:bCs/>
          <w:sz w:val="24"/>
          <w:szCs w:val="24"/>
        </w:rPr>
        <w:t>UPON</w:t>
      </w:r>
      <w:r w:rsidRPr="00624B23">
        <w:rPr>
          <w:rFonts w:ascii="Arial" w:hAnsi="Arial" w:cs="Arial"/>
          <w:b/>
          <w:bCs/>
          <w:spacing w:val="-4"/>
          <w:sz w:val="24"/>
          <w:szCs w:val="24"/>
        </w:rPr>
        <w:t xml:space="preserve"> </w:t>
      </w:r>
      <w:r w:rsidRPr="00624B23">
        <w:rPr>
          <w:rFonts w:ascii="Arial" w:hAnsi="Arial" w:cs="Arial"/>
          <w:b/>
          <w:bCs/>
          <w:sz w:val="24"/>
          <w:szCs w:val="24"/>
        </w:rPr>
        <w:t>SUSPENSION</w:t>
      </w:r>
      <w:r w:rsidRPr="00624B23">
        <w:rPr>
          <w:rFonts w:ascii="Arial" w:hAnsi="Arial" w:cs="Arial"/>
          <w:b/>
          <w:bCs/>
          <w:spacing w:val="-2"/>
          <w:sz w:val="24"/>
          <w:szCs w:val="24"/>
        </w:rPr>
        <w:t xml:space="preserve"> </w:t>
      </w:r>
      <w:r w:rsidRPr="00624B23">
        <w:rPr>
          <w:rFonts w:ascii="Arial" w:hAnsi="Arial" w:cs="Arial"/>
          <w:b/>
          <w:bCs/>
          <w:sz w:val="24"/>
          <w:szCs w:val="24"/>
        </w:rPr>
        <w:t>AND</w:t>
      </w:r>
      <w:r w:rsidRPr="00624B23">
        <w:rPr>
          <w:rFonts w:ascii="Arial" w:hAnsi="Arial" w:cs="Arial"/>
          <w:b/>
          <w:bCs/>
          <w:spacing w:val="-5"/>
          <w:sz w:val="24"/>
          <w:szCs w:val="24"/>
        </w:rPr>
        <w:t xml:space="preserve"> </w:t>
      </w:r>
      <w:r w:rsidRPr="00624B23">
        <w:rPr>
          <w:rFonts w:ascii="Arial" w:hAnsi="Arial" w:cs="Arial"/>
          <w:b/>
          <w:bCs/>
          <w:sz w:val="24"/>
          <w:szCs w:val="24"/>
        </w:rPr>
        <w:t>TERMINATION</w:t>
      </w:r>
    </w:p>
    <w:p w14:paraId="6CF83DB4" w14:textId="77777777" w:rsidR="00336B25" w:rsidRPr="00624B23" w:rsidRDefault="00336B25" w:rsidP="00336B25">
      <w:pPr>
        <w:pStyle w:val="BodyText"/>
        <w:spacing w:before="4"/>
        <w:rPr>
          <w:rFonts w:ascii="Arial" w:hAnsi="Arial" w:cs="Arial"/>
          <w:b/>
        </w:rPr>
      </w:pPr>
    </w:p>
    <w:p w14:paraId="0A64127D" w14:textId="77777777" w:rsidR="00336B25" w:rsidRPr="00624B23" w:rsidRDefault="00336B25" w:rsidP="00990468">
      <w:pPr>
        <w:pStyle w:val="ListParagraph"/>
        <w:numPr>
          <w:ilvl w:val="2"/>
          <w:numId w:val="17"/>
        </w:numPr>
        <w:tabs>
          <w:tab w:val="left" w:pos="1985"/>
        </w:tabs>
        <w:spacing w:line="244" w:lineRule="auto"/>
        <w:ind w:right="961"/>
        <w:rPr>
          <w:rFonts w:ascii="Arial" w:hAnsi="Arial" w:cs="Arial"/>
          <w:sz w:val="24"/>
          <w:szCs w:val="24"/>
        </w:rPr>
      </w:pPr>
      <w:r w:rsidRPr="00624B23">
        <w:rPr>
          <w:rFonts w:ascii="Arial" w:hAnsi="Arial" w:cs="Arial"/>
          <w:sz w:val="24"/>
          <w:szCs w:val="24"/>
        </w:rPr>
        <w:t>In</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event</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termination</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this</w:t>
      </w:r>
      <w:r w:rsidRPr="00624B23">
        <w:rPr>
          <w:rFonts w:ascii="Arial" w:hAnsi="Arial" w:cs="Arial"/>
          <w:spacing w:val="1"/>
          <w:sz w:val="24"/>
          <w:szCs w:val="24"/>
        </w:rPr>
        <w:t xml:space="preserve"> </w:t>
      </w:r>
      <w:r w:rsidRPr="00624B23">
        <w:rPr>
          <w:rFonts w:ascii="Arial" w:hAnsi="Arial" w:cs="Arial"/>
          <w:sz w:val="24"/>
          <w:szCs w:val="24"/>
        </w:rPr>
        <w:t>Agreement</w:t>
      </w:r>
      <w:r w:rsidRPr="00624B23">
        <w:rPr>
          <w:rFonts w:ascii="Arial" w:hAnsi="Arial" w:cs="Arial"/>
          <w:spacing w:val="1"/>
          <w:sz w:val="24"/>
          <w:szCs w:val="24"/>
        </w:rPr>
        <w:t xml:space="preserve"> </w:t>
      </w:r>
      <w:r w:rsidRPr="00624B23">
        <w:rPr>
          <w:rFonts w:ascii="Arial" w:hAnsi="Arial" w:cs="Arial"/>
          <w:sz w:val="24"/>
          <w:szCs w:val="24"/>
        </w:rPr>
        <w:t>(unless</w:t>
      </w:r>
      <w:r w:rsidRPr="00624B23">
        <w:rPr>
          <w:rFonts w:ascii="Arial" w:hAnsi="Arial" w:cs="Arial"/>
          <w:spacing w:val="1"/>
          <w:sz w:val="24"/>
          <w:szCs w:val="24"/>
        </w:rPr>
        <w:t xml:space="preserve"> </w:t>
      </w:r>
      <w:r w:rsidRPr="00624B23">
        <w:rPr>
          <w:rFonts w:ascii="Arial" w:hAnsi="Arial" w:cs="Arial"/>
          <w:sz w:val="24"/>
          <w:szCs w:val="24"/>
        </w:rPr>
        <w:t>such</w:t>
      </w:r>
      <w:r w:rsidRPr="00624B23">
        <w:rPr>
          <w:rFonts w:ascii="Arial" w:hAnsi="Arial" w:cs="Arial"/>
          <w:spacing w:val="1"/>
          <w:sz w:val="24"/>
          <w:szCs w:val="24"/>
        </w:rPr>
        <w:t xml:space="preserve"> </w:t>
      </w:r>
      <w:r w:rsidRPr="00624B23">
        <w:rPr>
          <w:rFonts w:ascii="Arial" w:hAnsi="Arial" w:cs="Arial"/>
          <w:sz w:val="24"/>
          <w:szCs w:val="24"/>
        </w:rPr>
        <w:t>termination</w:t>
      </w:r>
      <w:r w:rsidRPr="00624B23">
        <w:rPr>
          <w:rFonts w:ascii="Arial" w:hAnsi="Arial" w:cs="Arial"/>
          <w:spacing w:val="1"/>
          <w:sz w:val="24"/>
          <w:szCs w:val="24"/>
        </w:rPr>
        <w:t xml:space="preserve"> </w:t>
      </w:r>
      <w:r w:rsidRPr="00624B23">
        <w:rPr>
          <w:rFonts w:ascii="Arial" w:hAnsi="Arial" w:cs="Arial"/>
          <w:sz w:val="24"/>
          <w:szCs w:val="24"/>
        </w:rPr>
        <w:t>shall</w:t>
      </w:r>
      <w:r w:rsidRPr="00624B23">
        <w:rPr>
          <w:rFonts w:ascii="Arial" w:hAnsi="Arial" w:cs="Arial"/>
          <w:spacing w:val="1"/>
          <w:sz w:val="24"/>
          <w:szCs w:val="24"/>
        </w:rPr>
        <w:t xml:space="preserve"> </w:t>
      </w:r>
      <w:r w:rsidRPr="00624B23">
        <w:rPr>
          <w:rFonts w:ascii="Arial" w:hAnsi="Arial" w:cs="Arial"/>
          <w:sz w:val="24"/>
          <w:szCs w:val="24"/>
        </w:rPr>
        <w:t>have</w:t>
      </w:r>
      <w:r w:rsidRPr="00624B23">
        <w:rPr>
          <w:rFonts w:ascii="Arial" w:hAnsi="Arial" w:cs="Arial"/>
          <w:spacing w:val="1"/>
          <w:sz w:val="24"/>
          <w:szCs w:val="24"/>
        </w:rPr>
        <w:t xml:space="preserve"> </w:t>
      </w:r>
      <w:r w:rsidRPr="00624B23">
        <w:rPr>
          <w:rFonts w:ascii="Arial" w:hAnsi="Arial" w:cs="Arial"/>
          <w:sz w:val="24"/>
          <w:szCs w:val="24"/>
        </w:rPr>
        <w:t>been</w:t>
      </w:r>
      <w:r w:rsidRPr="00624B23">
        <w:rPr>
          <w:rFonts w:ascii="Arial" w:hAnsi="Arial" w:cs="Arial"/>
          <w:spacing w:val="1"/>
          <w:sz w:val="24"/>
          <w:szCs w:val="24"/>
        </w:rPr>
        <w:t xml:space="preserve"> </w:t>
      </w:r>
      <w:r w:rsidRPr="00624B23">
        <w:rPr>
          <w:rFonts w:ascii="Arial" w:hAnsi="Arial" w:cs="Arial"/>
          <w:sz w:val="24"/>
          <w:szCs w:val="24"/>
        </w:rPr>
        <w:t>occasioned</w:t>
      </w:r>
      <w:r w:rsidRPr="00624B23">
        <w:rPr>
          <w:rFonts w:ascii="Arial" w:hAnsi="Arial" w:cs="Arial"/>
          <w:spacing w:val="1"/>
          <w:sz w:val="24"/>
          <w:szCs w:val="24"/>
        </w:rPr>
        <w:t xml:space="preserve"> </w:t>
      </w:r>
      <w:r w:rsidRPr="00624B23">
        <w:rPr>
          <w:rFonts w:ascii="Arial" w:hAnsi="Arial" w:cs="Arial"/>
          <w:sz w:val="24"/>
          <w:szCs w:val="24"/>
        </w:rPr>
        <w:t>by</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default</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64"/>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Consultant) or the suspension of the Project by MPC, the</w:t>
      </w:r>
      <w:r w:rsidRPr="00624B23">
        <w:rPr>
          <w:rFonts w:ascii="Arial" w:hAnsi="Arial" w:cs="Arial"/>
          <w:spacing w:val="1"/>
          <w:sz w:val="24"/>
          <w:szCs w:val="24"/>
        </w:rPr>
        <w:t xml:space="preserve"> </w:t>
      </w:r>
      <w:r w:rsidRPr="00624B23">
        <w:rPr>
          <w:rFonts w:ascii="Arial" w:hAnsi="Arial" w:cs="Arial"/>
          <w:sz w:val="24"/>
          <w:szCs w:val="24"/>
        </w:rPr>
        <w:t>Consultant</w:t>
      </w:r>
      <w:r w:rsidRPr="00624B23">
        <w:rPr>
          <w:rFonts w:ascii="Arial" w:hAnsi="Arial" w:cs="Arial"/>
          <w:spacing w:val="1"/>
          <w:sz w:val="24"/>
          <w:szCs w:val="24"/>
        </w:rPr>
        <w:t xml:space="preserve"> </w:t>
      </w:r>
      <w:r w:rsidRPr="00624B23">
        <w:rPr>
          <w:rFonts w:ascii="Arial" w:hAnsi="Arial" w:cs="Arial"/>
          <w:sz w:val="24"/>
          <w:szCs w:val="24"/>
        </w:rPr>
        <w:t>shall</w:t>
      </w:r>
      <w:r w:rsidRPr="00624B23">
        <w:rPr>
          <w:rFonts w:ascii="Arial" w:hAnsi="Arial" w:cs="Arial"/>
          <w:spacing w:val="1"/>
          <w:sz w:val="24"/>
          <w:szCs w:val="24"/>
        </w:rPr>
        <w:t xml:space="preserve"> </w:t>
      </w:r>
      <w:r w:rsidRPr="00624B23">
        <w:rPr>
          <w:rFonts w:ascii="Arial" w:hAnsi="Arial" w:cs="Arial"/>
          <w:sz w:val="24"/>
          <w:szCs w:val="24"/>
        </w:rPr>
        <w:t>be</w:t>
      </w:r>
      <w:r w:rsidRPr="00624B23">
        <w:rPr>
          <w:rFonts w:ascii="Arial" w:hAnsi="Arial" w:cs="Arial"/>
          <w:spacing w:val="1"/>
          <w:sz w:val="24"/>
          <w:szCs w:val="24"/>
        </w:rPr>
        <w:t xml:space="preserve"> </w:t>
      </w:r>
      <w:r w:rsidRPr="00624B23">
        <w:rPr>
          <w:rFonts w:ascii="Arial" w:hAnsi="Arial" w:cs="Arial"/>
          <w:sz w:val="24"/>
          <w:szCs w:val="24"/>
        </w:rPr>
        <w:t>paid</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following</w:t>
      </w:r>
      <w:r w:rsidRPr="00624B23">
        <w:rPr>
          <w:rFonts w:ascii="Arial" w:hAnsi="Arial" w:cs="Arial"/>
          <w:spacing w:val="1"/>
          <w:sz w:val="24"/>
          <w:szCs w:val="24"/>
        </w:rPr>
        <w:t xml:space="preserve"> </w:t>
      </w:r>
      <w:r w:rsidRPr="00624B23">
        <w:rPr>
          <w:rFonts w:ascii="Arial" w:hAnsi="Arial" w:cs="Arial"/>
          <w:sz w:val="24"/>
          <w:szCs w:val="24"/>
        </w:rPr>
        <w:t>sums</w:t>
      </w:r>
      <w:r w:rsidRPr="00624B23">
        <w:rPr>
          <w:rFonts w:ascii="Arial" w:hAnsi="Arial" w:cs="Arial"/>
          <w:spacing w:val="1"/>
          <w:sz w:val="24"/>
          <w:szCs w:val="24"/>
        </w:rPr>
        <w:t xml:space="preserve"> </w:t>
      </w:r>
      <w:r w:rsidRPr="00624B23">
        <w:rPr>
          <w:rFonts w:ascii="Arial" w:hAnsi="Arial" w:cs="Arial"/>
          <w:sz w:val="24"/>
          <w:szCs w:val="24"/>
        </w:rPr>
        <w:t>(less</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amount</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payments previously made</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4"/>
          <w:sz w:val="24"/>
          <w:szCs w:val="24"/>
        </w:rPr>
        <w:t xml:space="preserve"> </w:t>
      </w:r>
      <w:r w:rsidRPr="00624B23">
        <w:rPr>
          <w:rFonts w:ascii="Arial" w:hAnsi="Arial" w:cs="Arial"/>
          <w:sz w:val="24"/>
          <w:szCs w:val="24"/>
        </w:rPr>
        <w:t>the</w:t>
      </w:r>
      <w:r w:rsidRPr="00624B23">
        <w:rPr>
          <w:rFonts w:ascii="Arial" w:hAnsi="Arial" w:cs="Arial"/>
          <w:spacing w:val="2"/>
          <w:sz w:val="24"/>
          <w:szCs w:val="24"/>
        </w:rPr>
        <w:t xml:space="preserve"> </w:t>
      </w:r>
      <w:r w:rsidRPr="00624B23">
        <w:rPr>
          <w:rFonts w:ascii="Arial" w:hAnsi="Arial" w:cs="Arial"/>
          <w:sz w:val="24"/>
          <w:szCs w:val="24"/>
        </w:rPr>
        <w:t>Consultant):</w:t>
      </w:r>
    </w:p>
    <w:p w14:paraId="3C25EEB2" w14:textId="77777777" w:rsidR="00336B25" w:rsidRPr="00624B23" w:rsidRDefault="00336B25" w:rsidP="00336B25">
      <w:pPr>
        <w:pStyle w:val="BodyText"/>
        <w:spacing w:before="11"/>
        <w:rPr>
          <w:rFonts w:ascii="Arial" w:hAnsi="Arial" w:cs="Arial"/>
        </w:rPr>
      </w:pPr>
    </w:p>
    <w:p w14:paraId="49FA072F" w14:textId="17F26E91" w:rsidR="000F1664" w:rsidRPr="00624B23" w:rsidRDefault="00336B25" w:rsidP="000F1664">
      <w:pPr>
        <w:pStyle w:val="ListParagraph"/>
        <w:numPr>
          <w:ilvl w:val="3"/>
          <w:numId w:val="17"/>
        </w:numPr>
        <w:tabs>
          <w:tab w:val="left" w:pos="2704"/>
          <w:tab w:val="left" w:pos="2705"/>
        </w:tabs>
        <w:spacing w:line="244" w:lineRule="auto"/>
        <w:ind w:right="964"/>
        <w:rPr>
          <w:rFonts w:ascii="Arial" w:hAnsi="Arial" w:cs="Arial"/>
          <w:sz w:val="24"/>
          <w:szCs w:val="24"/>
        </w:rPr>
      </w:pPr>
      <w:r w:rsidRPr="00624B23">
        <w:rPr>
          <w:rFonts w:ascii="Arial" w:hAnsi="Arial" w:cs="Arial"/>
          <w:sz w:val="24"/>
          <w:szCs w:val="24"/>
        </w:rPr>
        <w:t>a</w:t>
      </w:r>
      <w:r w:rsidRPr="00624B23">
        <w:rPr>
          <w:rFonts w:ascii="Arial" w:hAnsi="Arial" w:cs="Arial"/>
          <w:spacing w:val="47"/>
          <w:sz w:val="24"/>
          <w:szCs w:val="24"/>
        </w:rPr>
        <w:t xml:space="preserve"> </w:t>
      </w:r>
      <w:r w:rsidRPr="00624B23">
        <w:rPr>
          <w:rFonts w:ascii="Arial" w:hAnsi="Arial" w:cs="Arial"/>
          <w:sz w:val="24"/>
          <w:szCs w:val="24"/>
        </w:rPr>
        <w:t>sum</w:t>
      </w:r>
      <w:r w:rsidRPr="00624B23">
        <w:rPr>
          <w:rFonts w:ascii="Arial" w:hAnsi="Arial" w:cs="Arial"/>
          <w:spacing w:val="48"/>
          <w:sz w:val="24"/>
          <w:szCs w:val="24"/>
        </w:rPr>
        <w:t xml:space="preserve"> </w:t>
      </w:r>
      <w:r w:rsidRPr="00624B23">
        <w:rPr>
          <w:rFonts w:ascii="Arial" w:hAnsi="Arial" w:cs="Arial"/>
          <w:sz w:val="24"/>
          <w:szCs w:val="24"/>
        </w:rPr>
        <w:t>deducible</w:t>
      </w:r>
      <w:r w:rsidRPr="00624B23">
        <w:rPr>
          <w:rFonts w:ascii="Arial" w:hAnsi="Arial" w:cs="Arial"/>
          <w:spacing w:val="45"/>
          <w:sz w:val="24"/>
          <w:szCs w:val="24"/>
        </w:rPr>
        <w:t xml:space="preserve"> </w:t>
      </w:r>
      <w:r w:rsidRPr="00624B23">
        <w:rPr>
          <w:rFonts w:ascii="Arial" w:hAnsi="Arial" w:cs="Arial"/>
          <w:sz w:val="24"/>
          <w:szCs w:val="24"/>
        </w:rPr>
        <w:t>from</w:t>
      </w:r>
      <w:r w:rsidRPr="00624B23">
        <w:rPr>
          <w:rFonts w:ascii="Arial" w:hAnsi="Arial" w:cs="Arial"/>
          <w:spacing w:val="46"/>
          <w:sz w:val="24"/>
          <w:szCs w:val="24"/>
        </w:rPr>
        <w:t xml:space="preserve"> </w:t>
      </w:r>
      <w:r w:rsidRPr="00624B23">
        <w:rPr>
          <w:rFonts w:ascii="Arial" w:hAnsi="Arial" w:cs="Arial"/>
          <w:sz w:val="24"/>
          <w:szCs w:val="24"/>
        </w:rPr>
        <w:t>the</w:t>
      </w:r>
      <w:r w:rsidRPr="00624B23">
        <w:rPr>
          <w:rFonts w:ascii="Arial" w:hAnsi="Arial" w:cs="Arial"/>
          <w:spacing w:val="48"/>
          <w:sz w:val="24"/>
          <w:szCs w:val="24"/>
        </w:rPr>
        <w:t xml:space="preserve"> </w:t>
      </w:r>
      <w:r w:rsidRPr="00624B23">
        <w:rPr>
          <w:rFonts w:ascii="Arial" w:hAnsi="Arial" w:cs="Arial"/>
          <w:sz w:val="24"/>
          <w:szCs w:val="24"/>
        </w:rPr>
        <w:t>stage</w:t>
      </w:r>
      <w:r w:rsidRPr="00624B23">
        <w:rPr>
          <w:rFonts w:ascii="Arial" w:hAnsi="Arial" w:cs="Arial"/>
          <w:spacing w:val="47"/>
          <w:sz w:val="24"/>
          <w:szCs w:val="24"/>
        </w:rPr>
        <w:t xml:space="preserve"> </w:t>
      </w:r>
      <w:r w:rsidRPr="00624B23">
        <w:rPr>
          <w:rFonts w:ascii="Arial" w:hAnsi="Arial" w:cs="Arial"/>
          <w:sz w:val="24"/>
          <w:szCs w:val="24"/>
        </w:rPr>
        <w:t>of</w:t>
      </w:r>
      <w:r w:rsidRPr="00624B23">
        <w:rPr>
          <w:rFonts w:ascii="Arial" w:hAnsi="Arial" w:cs="Arial"/>
          <w:spacing w:val="49"/>
          <w:sz w:val="24"/>
          <w:szCs w:val="24"/>
        </w:rPr>
        <w:t xml:space="preserve"> </w:t>
      </w:r>
      <w:r w:rsidRPr="00624B23">
        <w:rPr>
          <w:rFonts w:ascii="Arial" w:hAnsi="Arial" w:cs="Arial"/>
          <w:sz w:val="24"/>
          <w:szCs w:val="24"/>
        </w:rPr>
        <w:t>Services</w:t>
      </w:r>
      <w:r w:rsidRPr="00624B23">
        <w:rPr>
          <w:rFonts w:ascii="Arial" w:hAnsi="Arial" w:cs="Arial"/>
          <w:spacing w:val="47"/>
          <w:sz w:val="24"/>
          <w:szCs w:val="24"/>
        </w:rPr>
        <w:t xml:space="preserve"> </w:t>
      </w:r>
      <w:r w:rsidRPr="00624B23">
        <w:rPr>
          <w:rFonts w:ascii="Arial" w:hAnsi="Arial" w:cs="Arial"/>
          <w:sz w:val="24"/>
          <w:szCs w:val="24"/>
        </w:rPr>
        <w:t>completed</w:t>
      </w:r>
      <w:r w:rsidRPr="00624B23">
        <w:rPr>
          <w:rFonts w:ascii="Arial" w:hAnsi="Arial" w:cs="Arial"/>
          <w:spacing w:val="48"/>
          <w:sz w:val="24"/>
          <w:szCs w:val="24"/>
        </w:rPr>
        <w:t xml:space="preserve"> </w:t>
      </w:r>
      <w:r w:rsidRPr="00624B23">
        <w:rPr>
          <w:rFonts w:ascii="Arial" w:hAnsi="Arial" w:cs="Arial"/>
          <w:sz w:val="24"/>
          <w:szCs w:val="24"/>
        </w:rPr>
        <w:t>at</w:t>
      </w:r>
      <w:r w:rsidRPr="00624B23">
        <w:rPr>
          <w:rFonts w:ascii="Arial" w:hAnsi="Arial" w:cs="Arial"/>
          <w:spacing w:val="47"/>
          <w:sz w:val="24"/>
          <w:szCs w:val="24"/>
        </w:rPr>
        <w:t xml:space="preserve"> </w:t>
      </w:r>
      <w:r w:rsidRPr="00624B23">
        <w:rPr>
          <w:rFonts w:ascii="Arial" w:hAnsi="Arial" w:cs="Arial"/>
          <w:sz w:val="24"/>
          <w:szCs w:val="24"/>
        </w:rPr>
        <w:t>the</w:t>
      </w:r>
      <w:r w:rsidRPr="00624B23">
        <w:rPr>
          <w:rFonts w:ascii="Arial" w:hAnsi="Arial" w:cs="Arial"/>
          <w:spacing w:val="-61"/>
          <w:sz w:val="24"/>
          <w:szCs w:val="24"/>
        </w:rPr>
        <w:t xml:space="preserve"> </w:t>
      </w:r>
      <w:r w:rsidRPr="00624B23">
        <w:rPr>
          <w:rFonts w:ascii="Arial" w:hAnsi="Arial" w:cs="Arial"/>
          <w:sz w:val="24"/>
          <w:szCs w:val="24"/>
        </w:rPr>
        <w:t>time of</w:t>
      </w:r>
      <w:r w:rsidRPr="00624B23">
        <w:rPr>
          <w:rFonts w:ascii="Arial" w:hAnsi="Arial" w:cs="Arial"/>
          <w:spacing w:val="5"/>
          <w:sz w:val="24"/>
          <w:szCs w:val="24"/>
        </w:rPr>
        <w:t xml:space="preserve"> </w:t>
      </w:r>
      <w:r w:rsidRPr="00624B23">
        <w:rPr>
          <w:rFonts w:ascii="Arial" w:hAnsi="Arial" w:cs="Arial"/>
          <w:sz w:val="24"/>
          <w:szCs w:val="24"/>
        </w:rPr>
        <w:t>termination</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suspension;</w:t>
      </w:r>
      <w:r w:rsidRPr="00624B23">
        <w:rPr>
          <w:rFonts w:ascii="Arial" w:hAnsi="Arial" w:cs="Arial"/>
          <w:spacing w:val="1"/>
          <w:sz w:val="24"/>
          <w:szCs w:val="24"/>
        </w:rPr>
        <w:t xml:space="preserve"> </w:t>
      </w:r>
      <w:r w:rsidRPr="00624B23">
        <w:rPr>
          <w:rFonts w:ascii="Arial" w:hAnsi="Arial" w:cs="Arial"/>
          <w:sz w:val="24"/>
          <w:szCs w:val="24"/>
        </w:rPr>
        <w:t>and</w:t>
      </w:r>
    </w:p>
    <w:p w14:paraId="4A887802" w14:textId="77777777" w:rsidR="000F1664" w:rsidRPr="00624B23" w:rsidRDefault="000F1664" w:rsidP="000F1664">
      <w:pPr>
        <w:pStyle w:val="ListParagraph"/>
        <w:tabs>
          <w:tab w:val="left" w:pos="2704"/>
          <w:tab w:val="left" w:pos="2705"/>
        </w:tabs>
        <w:spacing w:line="244" w:lineRule="auto"/>
        <w:ind w:left="2704" w:right="964" w:firstLine="0"/>
        <w:rPr>
          <w:rFonts w:ascii="Arial" w:hAnsi="Arial" w:cs="Arial"/>
          <w:sz w:val="24"/>
          <w:szCs w:val="24"/>
        </w:rPr>
      </w:pPr>
    </w:p>
    <w:p w14:paraId="33EAD475" w14:textId="0B62022C" w:rsidR="00336B25" w:rsidRPr="00624B23" w:rsidRDefault="00336B25" w:rsidP="000F1664">
      <w:pPr>
        <w:pStyle w:val="ListParagraph"/>
        <w:numPr>
          <w:ilvl w:val="3"/>
          <w:numId w:val="17"/>
        </w:numPr>
        <w:tabs>
          <w:tab w:val="left" w:pos="2704"/>
          <w:tab w:val="left" w:pos="2705"/>
        </w:tabs>
        <w:spacing w:line="244" w:lineRule="auto"/>
        <w:ind w:right="964"/>
        <w:rPr>
          <w:rFonts w:ascii="Arial" w:hAnsi="Arial" w:cs="Arial"/>
          <w:sz w:val="24"/>
          <w:szCs w:val="24"/>
        </w:rPr>
      </w:pPr>
      <w:r w:rsidRPr="00624B23">
        <w:rPr>
          <w:rFonts w:ascii="Arial" w:hAnsi="Arial" w:cs="Arial"/>
          <w:sz w:val="24"/>
          <w:szCs w:val="24"/>
        </w:rPr>
        <w:t>provided that the Consultant</w:t>
      </w:r>
      <w:r w:rsidRPr="00624B23">
        <w:rPr>
          <w:rFonts w:ascii="Arial" w:hAnsi="Arial" w:cs="Arial"/>
          <w:spacing w:val="1"/>
          <w:sz w:val="24"/>
          <w:szCs w:val="24"/>
        </w:rPr>
        <w:t xml:space="preserve"> </w:t>
      </w:r>
      <w:r w:rsidRPr="00624B23">
        <w:rPr>
          <w:rFonts w:ascii="Arial" w:hAnsi="Arial" w:cs="Arial"/>
          <w:sz w:val="24"/>
          <w:szCs w:val="24"/>
        </w:rPr>
        <w:t>shall accept the said payments by MPC</w:t>
      </w:r>
      <w:r w:rsidRPr="00624B23">
        <w:rPr>
          <w:rFonts w:ascii="Arial" w:hAnsi="Arial" w:cs="Arial"/>
          <w:spacing w:val="1"/>
          <w:sz w:val="24"/>
          <w:szCs w:val="24"/>
        </w:rPr>
        <w:t xml:space="preserve"> </w:t>
      </w:r>
      <w:r w:rsidRPr="00624B23">
        <w:rPr>
          <w:rFonts w:ascii="Arial" w:hAnsi="Arial" w:cs="Arial"/>
          <w:sz w:val="24"/>
          <w:szCs w:val="24"/>
        </w:rPr>
        <w:t>as</w:t>
      </w:r>
      <w:r w:rsidRPr="00624B23">
        <w:rPr>
          <w:rFonts w:ascii="Arial" w:hAnsi="Arial" w:cs="Arial"/>
          <w:spacing w:val="1"/>
          <w:sz w:val="24"/>
          <w:szCs w:val="24"/>
        </w:rPr>
        <w:t xml:space="preserve"> </w:t>
      </w:r>
      <w:r w:rsidRPr="00624B23">
        <w:rPr>
          <w:rFonts w:ascii="Arial" w:hAnsi="Arial" w:cs="Arial"/>
          <w:sz w:val="24"/>
          <w:szCs w:val="24"/>
        </w:rPr>
        <w:t>full</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complete</w:t>
      </w:r>
      <w:r w:rsidRPr="00624B23">
        <w:rPr>
          <w:rFonts w:ascii="Arial" w:hAnsi="Arial" w:cs="Arial"/>
          <w:spacing w:val="1"/>
          <w:sz w:val="24"/>
          <w:szCs w:val="24"/>
        </w:rPr>
        <w:t xml:space="preserve"> </w:t>
      </w:r>
      <w:r w:rsidRPr="00624B23">
        <w:rPr>
          <w:rFonts w:ascii="Arial" w:hAnsi="Arial" w:cs="Arial"/>
          <w:sz w:val="24"/>
          <w:szCs w:val="24"/>
        </w:rPr>
        <w:t>settlement</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all</w:t>
      </w:r>
      <w:r w:rsidRPr="00624B23">
        <w:rPr>
          <w:rFonts w:ascii="Arial" w:hAnsi="Arial" w:cs="Arial"/>
          <w:spacing w:val="1"/>
          <w:sz w:val="24"/>
          <w:szCs w:val="24"/>
        </w:rPr>
        <w:t xml:space="preserve"> </w:t>
      </w:r>
      <w:r w:rsidRPr="00624B23">
        <w:rPr>
          <w:rFonts w:ascii="Arial" w:hAnsi="Arial" w:cs="Arial"/>
          <w:sz w:val="24"/>
          <w:szCs w:val="24"/>
        </w:rPr>
        <w:t>his</w:t>
      </w:r>
      <w:r w:rsidRPr="00624B23">
        <w:rPr>
          <w:rFonts w:ascii="Arial" w:hAnsi="Arial" w:cs="Arial"/>
          <w:spacing w:val="1"/>
          <w:sz w:val="24"/>
          <w:szCs w:val="24"/>
        </w:rPr>
        <w:t xml:space="preserve"> </w:t>
      </w:r>
      <w:r w:rsidRPr="00624B23">
        <w:rPr>
          <w:rFonts w:ascii="Arial" w:hAnsi="Arial" w:cs="Arial"/>
          <w:sz w:val="24"/>
          <w:szCs w:val="24"/>
        </w:rPr>
        <w:t>claims</w:t>
      </w:r>
      <w:r w:rsidRPr="00624B23">
        <w:rPr>
          <w:rFonts w:ascii="Arial" w:hAnsi="Arial" w:cs="Arial"/>
          <w:spacing w:val="1"/>
          <w:sz w:val="24"/>
          <w:szCs w:val="24"/>
        </w:rPr>
        <w:t xml:space="preserve"> </w:t>
      </w:r>
      <w:r w:rsidRPr="00624B23">
        <w:rPr>
          <w:rFonts w:ascii="Arial" w:hAnsi="Arial" w:cs="Arial"/>
          <w:sz w:val="24"/>
          <w:szCs w:val="24"/>
        </w:rPr>
        <w:t>for</w:t>
      </w:r>
      <w:r w:rsidRPr="00624B23">
        <w:rPr>
          <w:rFonts w:ascii="Arial" w:hAnsi="Arial" w:cs="Arial"/>
          <w:spacing w:val="1"/>
          <w:sz w:val="24"/>
          <w:szCs w:val="24"/>
        </w:rPr>
        <w:t xml:space="preserve"> </w:t>
      </w:r>
      <w:r w:rsidRPr="00624B23">
        <w:rPr>
          <w:rFonts w:ascii="Arial" w:hAnsi="Arial" w:cs="Arial"/>
          <w:sz w:val="24"/>
          <w:szCs w:val="24"/>
        </w:rPr>
        <w:t>payment under</w:t>
      </w:r>
      <w:r w:rsidRPr="00624B23">
        <w:rPr>
          <w:rFonts w:ascii="Arial" w:hAnsi="Arial" w:cs="Arial"/>
          <w:spacing w:val="2"/>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arising</w:t>
      </w:r>
      <w:r w:rsidRPr="00624B23">
        <w:rPr>
          <w:rFonts w:ascii="Arial" w:hAnsi="Arial" w:cs="Arial"/>
          <w:spacing w:val="1"/>
          <w:sz w:val="24"/>
          <w:szCs w:val="24"/>
        </w:rPr>
        <w:t xml:space="preserve"> </w:t>
      </w:r>
      <w:r w:rsidRPr="00624B23">
        <w:rPr>
          <w:rFonts w:ascii="Arial" w:hAnsi="Arial" w:cs="Arial"/>
          <w:sz w:val="24"/>
          <w:szCs w:val="24"/>
        </w:rPr>
        <w:t>out</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5"/>
          <w:sz w:val="24"/>
          <w:szCs w:val="24"/>
        </w:rPr>
        <w:t xml:space="preserve"> </w:t>
      </w:r>
      <w:r w:rsidRPr="00624B23">
        <w:rPr>
          <w:rFonts w:ascii="Arial" w:hAnsi="Arial" w:cs="Arial"/>
          <w:sz w:val="24"/>
          <w:szCs w:val="24"/>
        </w:rPr>
        <w:t>this</w:t>
      </w:r>
      <w:r w:rsidRPr="00624B23">
        <w:rPr>
          <w:rFonts w:ascii="Arial" w:hAnsi="Arial" w:cs="Arial"/>
          <w:spacing w:val="2"/>
          <w:sz w:val="24"/>
          <w:szCs w:val="24"/>
        </w:rPr>
        <w:t xml:space="preserve"> </w:t>
      </w:r>
      <w:r w:rsidRPr="00624B23">
        <w:rPr>
          <w:rFonts w:ascii="Arial" w:hAnsi="Arial" w:cs="Arial"/>
          <w:sz w:val="24"/>
          <w:szCs w:val="24"/>
        </w:rPr>
        <w:t>Agreement.</w:t>
      </w:r>
    </w:p>
    <w:p w14:paraId="52E56AD6" w14:textId="77777777" w:rsidR="00336B25" w:rsidRPr="00624B23" w:rsidRDefault="00336B25" w:rsidP="00336B25">
      <w:pPr>
        <w:spacing w:line="244" w:lineRule="auto"/>
        <w:jc w:val="both"/>
        <w:rPr>
          <w:rFonts w:ascii="Arial" w:hAnsi="Arial" w:cs="Arial"/>
          <w:sz w:val="24"/>
          <w:szCs w:val="24"/>
        </w:rPr>
        <w:sectPr w:rsidR="00336B25" w:rsidRPr="00624B23">
          <w:pgSz w:w="12240" w:h="15840"/>
          <w:pgMar w:top="880" w:right="620" w:bottom="940" w:left="1040" w:header="698" w:footer="691" w:gutter="0"/>
          <w:cols w:space="720"/>
        </w:sectPr>
      </w:pPr>
    </w:p>
    <w:p w14:paraId="464087E2" w14:textId="77777777" w:rsidR="00336B25" w:rsidRPr="00624B23" w:rsidRDefault="00336B25" w:rsidP="00336B25">
      <w:pPr>
        <w:pStyle w:val="BodyText"/>
        <w:spacing w:before="5"/>
        <w:rPr>
          <w:rFonts w:ascii="Arial" w:hAnsi="Arial" w:cs="Arial"/>
        </w:rPr>
      </w:pPr>
    </w:p>
    <w:p w14:paraId="34A9B169" w14:textId="77777777" w:rsidR="00336B25" w:rsidRPr="00624B23" w:rsidRDefault="00336B25" w:rsidP="00990468">
      <w:pPr>
        <w:pStyle w:val="ListParagraph"/>
        <w:numPr>
          <w:ilvl w:val="2"/>
          <w:numId w:val="17"/>
        </w:numPr>
        <w:tabs>
          <w:tab w:val="left" w:pos="1985"/>
        </w:tabs>
        <w:spacing w:before="96" w:line="244" w:lineRule="auto"/>
        <w:ind w:right="962"/>
        <w:rPr>
          <w:rFonts w:ascii="Arial" w:hAnsi="Arial" w:cs="Arial"/>
          <w:sz w:val="24"/>
          <w:szCs w:val="24"/>
        </w:rPr>
      </w:pPr>
      <w:r w:rsidRPr="00624B23">
        <w:rPr>
          <w:rFonts w:ascii="Arial" w:hAnsi="Arial" w:cs="Arial"/>
          <w:sz w:val="24"/>
          <w:szCs w:val="24"/>
        </w:rPr>
        <w:t>On suspension or termination, the Consultant shall be paid all fees and</w:t>
      </w:r>
      <w:r w:rsidRPr="00624B23">
        <w:rPr>
          <w:rFonts w:ascii="Arial" w:hAnsi="Arial" w:cs="Arial"/>
          <w:spacing w:val="1"/>
          <w:sz w:val="24"/>
          <w:szCs w:val="24"/>
        </w:rPr>
        <w:t xml:space="preserve"> </w:t>
      </w:r>
      <w:r w:rsidRPr="00624B23">
        <w:rPr>
          <w:rFonts w:ascii="Arial" w:hAnsi="Arial" w:cs="Arial"/>
          <w:sz w:val="24"/>
          <w:szCs w:val="24"/>
        </w:rPr>
        <w:t>expenses</w:t>
      </w:r>
      <w:r w:rsidRPr="00624B23">
        <w:rPr>
          <w:rFonts w:ascii="Arial" w:hAnsi="Arial" w:cs="Arial"/>
          <w:spacing w:val="1"/>
          <w:sz w:val="24"/>
          <w:szCs w:val="24"/>
        </w:rPr>
        <w:t xml:space="preserve"> </w:t>
      </w:r>
      <w:r w:rsidRPr="00624B23">
        <w:rPr>
          <w:rFonts w:ascii="Arial" w:hAnsi="Arial" w:cs="Arial"/>
          <w:sz w:val="24"/>
          <w:szCs w:val="24"/>
        </w:rPr>
        <w:t>commensurate</w:t>
      </w:r>
      <w:r w:rsidRPr="00624B23">
        <w:rPr>
          <w:rFonts w:ascii="Arial" w:hAnsi="Arial" w:cs="Arial"/>
          <w:spacing w:val="1"/>
          <w:sz w:val="24"/>
          <w:szCs w:val="24"/>
        </w:rPr>
        <w:t xml:space="preserve"> </w:t>
      </w:r>
      <w:r w:rsidRPr="00624B23">
        <w:rPr>
          <w:rFonts w:ascii="Arial" w:hAnsi="Arial" w:cs="Arial"/>
          <w:sz w:val="24"/>
          <w:szCs w:val="24"/>
        </w:rPr>
        <w:t>with</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Services</w:t>
      </w:r>
      <w:r w:rsidRPr="00624B23">
        <w:rPr>
          <w:rFonts w:ascii="Arial" w:hAnsi="Arial" w:cs="Arial"/>
          <w:spacing w:val="1"/>
          <w:sz w:val="24"/>
          <w:szCs w:val="24"/>
        </w:rPr>
        <w:t xml:space="preserve"> </w:t>
      </w:r>
      <w:r w:rsidRPr="00624B23">
        <w:rPr>
          <w:rFonts w:ascii="Arial" w:hAnsi="Arial" w:cs="Arial"/>
          <w:sz w:val="24"/>
          <w:szCs w:val="24"/>
        </w:rPr>
        <w:t>performed</w:t>
      </w:r>
      <w:r w:rsidRPr="00624B23">
        <w:rPr>
          <w:rFonts w:ascii="Arial" w:hAnsi="Arial" w:cs="Arial"/>
          <w:spacing w:val="1"/>
          <w:sz w:val="24"/>
          <w:szCs w:val="24"/>
        </w:rPr>
        <w:t xml:space="preserve"> </w:t>
      </w:r>
      <w:r w:rsidRPr="00624B23">
        <w:rPr>
          <w:rFonts w:ascii="Arial" w:hAnsi="Arial" w:cs="Arial"/>
          <w:sz w:val="24"/>
          <w:szCs w:val="24"/>
        </w:rPr>
        <w:t>by</w:t>
      </w:r>
      <w:r w:rsidRPr="00624B23">
        <w:rPr>
          <w:rFonts w:ascii="Arial" w:hAnsi="Arial" w:cs="Arial"/>
          <w:spacing w:val="64"/>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Consultant up to the date of suspension or termination which may then</w:t>
      </w:r>
      <w:r w:rsidRPr="00624B23">
        <w:rPr>
          <w:rFonts w:ascii="Arial" w:hAnsi="Arial" w:cs="Arial"/>
          <w:spacing w:val="1"/>
          <w:sz w:val="24"/>
          <w:szCs w:val="24"/>
        </w:rPr>
        <w:t xml:space="preserve"> </w:t>
      </w:r>
      <w:r w:rsidRPr="00624B23">
        <w:rPr>
          <w:rFonts w:ascii="Arial" w:hAnsi="Arial" w:cs="Arial"/>
          <w:sz w:val="24"/>
          <w:szCs w:val="24"/>
        </w:rPr>
        <w:t>be due. The payments made for fees and expenses shall be deemed as</w:t>
      </w:r>
      <w:r w:rsidRPr="00624B23">
        <w:rPr>
          <w:rFonts w:ascii="Arial" w:hAnsi="Arial" w:cs="Arial"/>
          <w:spacing w:val="-61"/>
          <w:sz w:val="24"/>
          <w:szCs w:val="24"/>
        </w:rPr>
        <w:t xml:space="preserve"> </w:t>
      </w:r>
      <w:r w:rsidRPr="00624B23">
        <w:rPr>
          <w:rFonts w:ascii="Arial" w:hAnsi="Arial" w:cs="Arial"/>
          <w:sz w:val="24"/>
          <w:szCs w:val="24"/>
        </w:rPr>
        <w:t>full and final payment for the Services up to the date of suspension or</w:t>
      </w:r>
      <w:r w:rsidRPr="00624B23">
        <w:rPr>
          <w:rFonts w:ascii="Arial" w:hAnsi="Arial" w:cs="Arial"/>
          <w:spacing w:val="1"/>
          <w:sz w:val="24"/>
          <w:szCs w:val="24"/>
        </w:rPr>
        <w:t xml:space="preserve"> </w:t>
      </w:r>
      <w:r w:rsidRPr="00624B23">
        <w:rPr>
          <w:rFonts w:ascii="Arial" w:hAnsi="Arial" w:cs="Arial"/>
          <w:sz w:val="24"/>
          <w:szCs w:val="24"/>
        </w:rPr>
        <w:t>termination.</w:t>
      </w:r>
    </w:p>
    <w:p w14:paraId="6D07C77C" w14:textId="77777777" w:rsidR="00336B25" w:rsidRPr="00624B23" w:rsidRDefault="00336B25" w:rsidP="00336B25">
      <w:pPr>
        <w:pStyle w:val="BodyText"/>
        <w:spacing w:before="9"/>
        <w:rPr>
          <w:rFonts w:ascii="Arial" w:hAnsi="Arial" w:cs="Arial"/>
        </w:rPr>
      </w:pPr>
    </w:p>
    <w:p w14:paraId="5E7CBEAE" w14:textId="77777777" w:rsidR="00336B25" w:rsidRPr="00624B23" w:rsidRDefault="00336B25" w:rsidP="00990468">
      <w:pPr>
        <w:pStyle w:val="ListParagraph"/>
        <w:numPr>
          <w:ilvl w:val="0"/>
          <w:numId w:val="16"/>
        </w:numPr>
        <w:tabs>
          <w:tab w:val="left" w:pos="1963"/>
        </w:tabs>
        <w:spacing w:before="1" w:line="244" w:lineRule="auto"/>
        <w:ind w:right="961"/>
        <w:rPr>
          <w:rFonts w:ascii="Arial" w:hAnsi="Arial" w:cs="Arial"/>
          <w:sz w:val="24"/>
          <w:szCs w:val="24"/>
        </w:rPr>
      </w:pPr>
      <w:r w:rsidRPr="00624B23">
        <w:rPr>
          <w:rFonts w:ascii="Arial" w:hAnsi="Arial" w:cs="Arial"/>
          <w:sz w:val="24"/>
          <w:szCs w:val="24"/>
        </w:rPr>
        <w:t>If this Agreement is resumed, any payment of fees under this clause,</w:t>
      </w:r>
      <w:r w:rsidRPr="00624B23">
        <w:rPr>
          <w:rFonts w:ascii="Arial" w:hAnsi="Arial" w:cs="Arial"/>
          <w:spacing w:val="1"/>
          <w:sz w:val="24"/>
          <w:szCs w:val="24"/>
        </w:rPr>
        <w:t xml:space="preserve"> </w:t>
      </w:r>
      <w:r w:rsidRPr="00624B23">
        <w:rPr>
          <w:rFonts w:ascii="Arial" w:hAnsi="Arial" w:cs="Arial"/>
          <w:sz w:val="24"/>
          <w:szCs w:val="24"/>
        </w:rPr>
        <w:t>except in respect of abortive work that has to be re-done, shall be taken</w:t>
      </w:r>
      <w:r w:rsidRPr="00624B23">
        <w:rPr>
          <w:rFonts w:ascii="Arial" w:hAnsi="Arial" w:cs="Arial"/>
          <w:spacing w:val="1"/>
          <w:sz w:val="24"/>
          <w:szCs w:val="24"/>
        </w:rPr>
        <w:t xml:space="preserve"> </w:t>
      </w:r>
      <w:r w:rsidRPr="00624B23">
        <w:rPr>
          <w:rFonts w:ascii="Arial" w:hAnsi="Arial" w:cs="Arial"/>
          <w:sz w:val="24"/>
          <w:szCs w:val="24"/>
        </w:rPr>
        <w:t>as</w:t>
      </w:r>
      <w:r w:rsidRPr="00624B23">
        <w:rPr>
          <w:rFonts w:ascii="Arial" w:hAnsi="Arial" w:cs="Arial"/>
          <w:spacing w:val="-1"/>
          <w:sz w:val="24"/>
          <w:szCs w:val="24"/>
        </w:rPr>
        <w:t xml:space="preserve"> </w:t>
      </w:r>
      <w:r w:rsidRPr="00624B23">
        <w:rPr>
          <w:rFonts w:ascii="Arial" w:hAnsi="Arial" w:cs="Arial"/>
          <w:sz w:val="24"/>
          <w:szCs w:val="24"/>
        </w:rPr>
        <w:t>payment</w:t>
      </w:r>
      <w:r w:rsidRPr="00624B23">
        <w:rPr>
          <w:rFonts w:ascii="Arial" w:hAnsi="Arial" w:cs="Arial"/>
          <w:spacing w:val="-1"/>
          <w:sz w:val="24"/>
          <w:szCs w:val="24"/>
        </w:rPr>
        <w:t xml:space="preserve"> </w:t>
      </w:r>
      <w:r w:rsidRPr="00624B23">
        <w:rPr>
          <w:rFonts w:ascii="Arial" w:hAnsi="Arial" w:cs="Arial"/>
          <w:sz w:val="24"/>
          <w:szCs w:val="24"/>
        </w:rPr>
        <w:t>on</w:t>
      </w:r>
      <w:r w:rsidRPr="00624B23">
        <w:rPr>
          <w:rFonts w:ascii="Arial" w:hAnsi="Arial" w:cs="Arial"/>
          <w:spacing w:val="-1"/>
          <w:sz w:val="24"/>
          <w:szCs w:val="24"/>
        </w:rPr>
        <w:t xml:space="preserve"> </w:t>
      </w:r>
      <w:r w:rsidRPr="00624B23">
        <w:rPr>
          <w:rFonts w:ascii="Arial" w:hAnsi="Arial" w:cs="Arial"/>
          <w:sz w:val="24"/>
          <w:szCs w:val="24"/>
        </w:rPr>
        <w:t>account</w:t>
      </w:r>
      <w:r w:rsidRPr="00624B23">
        <w:rPr>
          <w:rFonts w:ascii="Arial" w:hAnsi="Arial" w:cs="Arial"/>
          <w:spacing w:val="1"/>
          <w:sz w:val="24"/>
          <w:szCs w:val="24"/>
        </w:rPr>
        <w:t xml:space="preserve"> </w:t>
      </w:r>
      <w:r w:rsidRPr="00624B23">
        <w:rPr>
          <w:rFonts w:ascii="Arial" w:hAnsi="Arial" w:cs="Arial"/>
          <w:sz w:val="24"/>
          <w:szCs w:val="24"/>
        </w:rPr>
        <w:t>towards</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3"/>
          <w:sz w:val="24"/>
          <w:szCs w:val="24"/>
        </w:rPr>
        <w:t xml:space="preserve"> </w:t>
      </w:r>
      <w:r w:rsidRPr="00624B23">
        <w:rPr>
          <w:rFonts w:ascii="Arial" w:hAnsi="Arial" w:cs="Arial"/>
          <w:sz w:val="24"/>
          <w:szCs w:val="24"/>
        </w:rPr>
        <w:t>fees payable</w:t>
      </w:r>
      <w:r w:rsidRPr="00624B23">
        <w:rPr>
          <w:rFonts w:ascii="Arial" w:hAnsi="Arial" w:cs="Arial"/>
          <w:spacing w:val="-1"/>
          <w:sz w:val="24"/>
          <w:szCs w:val="24"/>
        </w:rPr>
        <w:t xml:space="preserve"> </w:t>
      </w:r>
      <w:r w:rsidRPr="00624B23">
        <w:rPr>
          <w:rFonts w:ascii="Arial" w:hAnsi="Arial" w:cs="Arial"/>
          <w:sz w:val="24"/>
          <w:szCs w:val="24"/>
        </w:rPr>
        <w:t>under this Agreement.</w:t>
      </w:r>
    </w:p>
    <w:p w14:paraId="72AC02EF" w14:textId="77777777" w:rsidR="00336B25" w:rsidRPr="00624B23" w:rsidRDefault="00336B25" w:rsidP="00336B25">
      <w:pPr>
        <w:pStyle w:val="BodyText"/>
        <w:rPr>
          <w:rFonts w:ascii="Arial" w:hAnsi="Arial" w:cs="Arial"/>
        </w:rPr>
      </w:pPr>
    </w:p>
    <w:p w14:paraId="4BF96FFA" w14:textId="77777777" w:rsidR="00336B25" w:rsidRPr="00624B23" w:rsidRDefault="00336B25" w:rsidP="00990468">
      <w:pPr>
        <w:pStyle w:val="ListParagraph"/>
        <w:numPr>
          <w:ilvl w:val="0"/>
          <w:numId w:val="16"/>
        </w:numPr>
        <w:tabs>
          <w:tab w:val="left" w:pos="1963"/>
        </w:tabs>
        <w:spacing w:before="1" w:line="242" w:lineRule="auto"/>
        <w:ind w:right="957"/>
        <w:rPr>
          <w:rFonts w:ascii="Arial" w:hAnsi="Arial" w:cs="Arial"/>
          <w:sz w:val="24"/>
          <w:szCs w:val="24"/>
        </w:rPr>
      </w:pPr>
      <w:r w:rsidRPr="00624B23">
        <w:rPr>
          <w:rFonts w:ascii="Arial" w:hAnsi="Arial" w:cs="Arial"/>
          <w:sz w:val="24"/>
          <w:szCs w:val="24"/>
        </w:rPr>
        <w:t>Upon suspension or termination of this Agreement, the Consultant shall</w:t>
      </w:r>
      <w:r w:rsidRPr="00624B23">
        <w:rPr>
          <w:rFonts w:ascii="Arial" w:hAnsi="Arial" w:cs="Arial"/>
          <w:spacing w:val="1"/>
          <w:sz w:val="24"/>
          <w:szCs w:val="24"/>
        </w:rPr>
        <w:t xml:space="preserve"> </w:t>
      </w:r>
      <w:r w:rsidRPr="00624B23">
        <w:rPr>
          <w:rFonts w:ascii="Arial" w:hAnsi="Arial" w:cs="Arial"/>
          <w:sz w:val="24"/>
          <w:szCs w:val="24"/>
        </w:rPr>
        <w:t>within</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period</w:t>
      </w:r>
      <w:r w:rsidRPr="00624B23">
        <w:rPr>
          <w:rFonts w:ascii="Arial" w:hAnsi="Arial" w:cs="Arial"/>
          <w:spacing w:val="1"/>
          <w:sz w:val="24"/>
          <w:szCs w:val="24"/>
        </w:rPr>
        <w:t xml:space="preserve"> </w:t>
      </w:r>
      <w:r w:rsidRPr="00624B23">
        <w:rPr>
          <w:rFonts w:ascii="Arial" w:hAnsi="Arial" w:cs="Arial"/>
          <w:sz w:val="24"/>
          <w:szCs w:val="24"/>
        </w:rPr>
        <w:t>specified</w:t>
      </w:r>
      <w:r w:rsidRPr="00624B23">
        <w:rPr>
          <w:rFonts w:ascii="Arial" w:hAnsi="Arial" w:cs="Arial"/>
          <w:spacing w:val="1"/>
          <w:sz w:val="24"/>
          <w:szCs w:val="24"/>
        </w:rPr>
        <w:t xml:space="preserve"> </w:t>
      </w:r>
      <w:r w:rsidRPr="00624B23">
        <w:rPr>
          <w:rFonts w:ascii="Arial" w:hAnsi="Arial" w:cs="Arial"/>
          <w:sz w:val="24"/>
          <w:szCs w:val="24"/>
        </w:rPr>
        <w:t>under</w:t>
      </w:r>
      <w:r w:rsidRPr="00624B23">
        <w:rPr>
          <w:rFonts w:ascii="Arial" w:hAnsi="Arial" w:cs="Arial"/>
          <w:spacing w:val="1"/>
          <w:sz w:val="24"/>
          <w:szCs w:val="24"/>
        </w:rPr>
        <w:t xml:space="preserve"> </w:t>
      </w:r>
      <w:r w:rsidRPr="00624B23">
        <w:rPr>
          <w:rFonts w:ascii="Arial" w:hAnsi="Arial" w:cs="Arial"/>
          <w:sz w:val="24"/>
          <w:szCs w:val="24"/>
        </w:rPr>
        <w:t>item</w:t>
      </w:r>
      <w:r w:rsidRPr="00624B23">
        <w:rPr>
          <w:rFonts w:ascii="Arial" w:hAnsi="Arial" w:cs="Arial"/>
          <w:spacing w:val="1"/>
          <w:sz w:val="24"/>
          <w:szCs w:val="24"/>
        </w:rPr>
        <w:t xml:space="preserve"> </w:t>
      </w:r>
      <w:r w:rsidRPr="00624B23">
        <w:rPr>
          <w:rFonts w:ascii="Arial" w:hAnsi="Arial" w:cs="Arial"/>
          <w:sz w:val="24"/>
          <w:szCs w:val="24"/>
        </w:rPr>
        <w:t>8</w:t>
      </w:r>
      <w:r w:rsidRPr="00624B23">
        <w:rPr>
          <w:rFonts w:ascii="Arial" w:hAnsi="Arial" w:cs="Arial"/>
          <w:spacing w:val="1"/>
          <w:sz w:val="24"/>
          <w:szCs w:val="24"/>
        </w:rPr>
        <w:t xml:space="preserve"> </w:t>
      </w:r>
      <w:r w:rsidRPr="00624B23">
        <w:rPr>
          <w:rFonts w:ascii="Arial" w:hAnsi="Arial" w:cs="Arial"/>
          <w:sz w:val="24"/>
          <w:szCs w:val="24"/>
        </w:rPr>
        <w:t>in</w:t>
      </w:r>
      <w:r w:rsidRPr="00624B23">
        <w:rPr>
          <w:rFonts w:ascii="Arial" w:hAnsi="Arial" w:cs="Arial"/>
          <w:spacing w:val="1"/>
          <w:sz w:val="24"/>
          <w:szCs w:val="24"/>
        </w:rPr>
        <w:t xml:space="preserve"> </w:t>
      </w:r>
      <w:r w:rsidRPr="00624B23">
        <w:rPr>
          <w:rFonts w:ascii="Arial" w:hAnsi="Arial" w:cs="Arial"/>
          <w:b/>
          <w:sz w:val="24"/>
          <w:szCs w:val="24"/>
        </w:rPr>
        <w:t>Appendix</w:t>
      </w:r>
      <w:r w:rsidRPr="00624B23">
        <w:rPr>
          <w:rFonts w:ascii="Arial" w:hAnsi="Arial" w:cs="Arial"/>
          <w:b/>
          <w:spacing w:val="1"/>
          <w:sz w:val="24"/>
          <w:szCs w:val="24"/>
        </w:rPr>
        <w:t xml:space="preserve"> </w:t>
      </w:r>
      <w:r w:rsidRPr="00624B23">
        <w:rPr>
          <w:rFonts w:ascii="Arial" w:hAnsi="Arial" w:cs="Arial"/>
          <w:b/>
          <w:sz w:val="24"/>
          <w:szCs w:val="24"/>
        </w:rPr>
        <w:t>6</w:t>
      </w:r>
      <w:r w:rsidRPr="00624B23">
        <w:rPr>
          <w:rFonts w:ascii="Arial" w:hAnsi="Arial" w:cs="Arial"/>
          <w:b/>
          <w:spacing w:val="1"/>
          <w:sz w:val="24"/>
          <w:szCs w:val="24"/>
        </w:rPr>
        <w:t xml:space="preserve"> </w:t>
      </w:r>
      <w:r w:rsidRPr="00624B23">
        <w:rPr>
          <w:rFonts w:ascii="Arial" w:hAnsi="Arial" w:cs="Arial"/>
          <w:sz w:val="24"/>
          <w:szCs w:val="24"/>
        </w:rPr>
        <w:t>of</w:t>
      </w:r>
      <w:r w:rsidRPr="00624B23">
        <w:rPr>
          <w:rFonts w:ascii="Arial" w:hAnsi="Arial" w:cs="Arial"/>
          <w:spacing w:val="63"/>
          <w:sz w:val="24"/>
          <w:szCs w:val="24"/>
        </w:rPr>
        <w:t xml:space="preserve"> </w:t>
      </w:r>
      <w:r w:rsidRPr="00624B23">
        <w:rPr>
          <w:rFonts w:ascii="Arial" w:hAnsi="Arial" w:cs="Arial"/>
          <w:sz w:val="24"/>
          <w:szCs w:val="24"/>
        </w:rPr>
        <w:t>this</w:t>
      </w:r>
      <w:r w:rsidRPr="00624B23">
        <w:rPr>
          <w:rFonts w:ascii="Arial" w:hAnsi="Arial" w:cs="Arial"/>
          <w:spacing w:val="1"/>
          <w:sz w:val="24"/>
          <w:szCs w:val="24"/>
        </w:rPr>
        <w:t xml:space="preserve"> </w:t>
      </w:r>
      <w:r w:rsidRPr="00624B23">
        <w:rPr>
          <w:rFonts w:ascii="Arial" w:hAnsi="Arial" w:cs="Arial"/>
          <w:sz w:val="24"/>
          <w:szCs w:val="24"/>
        </w:rPr>
        <w:t>Agreement</w:t>
      </w:r>
      <w:r w:rsidRPr="00624B23">
        <w:rPr>
          <w:rFonts w:ascii="Arial" w:hAnsi="Arial" w:cs="Arial"/>
          <w:spacing w:val="1"/>
          <w:sz w:val="24"/>
          <w:szCs w:val="24"/>
        </w:rPr>
        <w:t xml:space="preserve"> </w:t>
      </w:r>
      <w:r w:rsidRPr="00624B23">
        <w:rPr>
          <w:rFonts w:ascii="Arial" w:hAnsi="Arial" w:cs="Arial"/>
          <w:sz w:val="24"/>
          <w:szCs w:val="24"/>
        </w:rPr>
        <w:t>submit</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MPCR</w:t>
      </w:r>
      <w:r w:rsidRPr="00624B23">
        <w:rPr>
          <w:rFonts w:ascii="Arial" w:hAnsi="Arial" w:cs="Arial"/>
          <w:spacing w:val="1"/>
          <w:sz w:val="24"/>
          <w:szCs w:val="24"/>
        </w:rPr>
        <w:t xml:space="preserve"> </w:t>
      </w:r>
      <w:r w:rsidRPr="00624B23">
        <w:rPr>
          <w:rFonts w:ascii="Arial" w:hAnsi="Arial" w:cs="Arial"/>
          <w:sz w:val="24"/>
          <w:szCs w:val="24"/>
        </w:rPr>
        <w:t>a</w:t>
      </w:r>
      <w:r w:rsidRPr="00624B23">
        <w:rPr>
          <w:rFonts w:ascii="Arial" w:hAnsi="Arial" w:cs="Arial"/>
          <w:spacing w:val="1"/>
          <w:sz w:val="24"/>
          <w:szCs w:val="24"/>
        </w:rPr>
        <w:t xml:space="preserve"> </w:t>
      </w:r>
      <w:r w:rsidRPr="00624B23">
        <w:rPr>
          <w:rFonts w:ascii="Arial" w:hAnsi="Arial" w:cs="Arial"/>
          <w:sz w:val="24"/>
          <w:szCs w:val="24"/>
        </w:rPr>
        <w:t>statement</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final</w:t>
      </w:r>
      <w:r w:rsidRPr="00624B23">
        <w:rPr>
          <w:rFonts w:ascii="Arial" w:hAnsi="Arial" w:cs="Arial"/>
          <w:spacing w:val="1"/>
          <w:sz w:val="24"/>
          <w:szCs w:val="24"/>
        </w:rPr>
        <w:t xml:space="preserve"> </w:t>
      </w:r>
      <w:r w:rsidRPr="00624B23">
        <w:rPr>
          <w:rFonts w:ascii="Arial" w:hAnsi="Arial" w:cs="Arial"/>
          <w:sz w:val="24"/>
          <w:szCs w:val="24"/>
        </w:rPr>
        <w:t>account</w:t>
      </w:r>
      <w:r w:rsidRPr="00624B23">
        <w:rPr>
          <w:rFonts w:ascii="Arial" w:hAnsi="Arial" w:cs="Arial"/>
          <w:spacing w:val="63"/>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supporting</w:t>
      </w:r>
      <w:r w:rsidRPr="00624B23">
        <w:rPr>
          <w:rFonts w:ascii="Arial" w:hAnsi="Arial" w:cs="Arial"/>
          <w:spacing w:val="1"/>
          <w:sz w:val="24"/>
          <w:szCs w:val="24"/>
        </w:rPr>
        <w:t xml:space="preserve"> </w:t>
      </w:r>
      <w:r w:rsidRPr="00624B23">
        <w:rPr>
          <w:rFonts w:ascii="Arial" w:hAnsi="Arial" w:cs="Arial"/>
          <w:sz w:val="24"/>
          <w:szCs w:val="24"/>
        </w:rPr>
        <w:t>documentation</w:t>
      </w:r>
      <w:r w:rsidRPr="00624B23">
        <w:rPr>
          <w:rFonts w:ascii="Arial" w:hAnsi="Arial" w:cs="Arial"/>
          <w:spacing w:val="1"/>
          <w:sz w:val="24"/>
          <w:szCs w:val="24"/>
        </w:rPr>
        <w:t xml:space="preserve"> </w:t>
      </w:r>
      <w:r w:rsidRPr="00624B23">
        <w:rPr>
          <w:rFonts w:ascii="Arial" w:hAnsi="Arial" w:cs="Arial"/>
          <w:sz w:val="24"/>
          <w:szCs w:val="24"/>
        </w:rPr>
        <w:t>showing</w:t>
      </w:r>
      <w:r w:rsidRPr="00624B23">
        <w:rPr>
          <w:rFonts w:ascii="Arial" w:hAnsi="Arial" w:cs="Arial"/>
          <w:spacing w:val="1"/>
          <w:sz w:val="24"/>
          <w:szCs w:val="24"/>
        </w:rPr>
        <w:t xml:space="preserve"> </w:t>
      </w:r>
      <w:r w:rsidRPr="00624B23">
        <w:rPr>
          <w:rFonts w:ascii="Arial" w:hAnsi="Arial" w:cs="Arial"/>
          <w:sz w:val="24"/>
          <w:szCs w:val="24"/>
        </w:rPr>
        <w:t>in</w:t>
      </w:r>
      <w:r w:rsidRPr="00624B23">
        <w:rPr>
          <w:rFonts w:ascii="Arial" w:hAnsi="Arial" w:cs="Arial"/>
          <w:spacing w:val="1"/>
          <w:sz w:val="24"/>
          <w:szCs w:val="24"/>
        </w:rPr>
        <w:t xml:space="preserve"> </w:t>
      </w:r>
      <w:r w:rsidRPr="00624B23">
        <w:rPr>
          <w:rFonts w:ascii="Arial" w:hAnsi="Arial" w:cs="Arial"/>
          <w:sz w:val="24"/>
          <w:szCs w:val="24"/>
        </w:rPr>
        <w:t>details</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value</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Services</w:t>
      </w:r>
      <w:r w:rsidRPr="00624B23">
        <w:rPr>
          <w:rFonts w:ascii="Arial" w:hAnsi="Arial" w:cs="Arial"/>
          <w:spacing w:val="1"/>
          <w:sz w:val="24"/>
          <w:szCs w:val="24"/>
        </w:rPr>
        <w:t xml:space="preserve"> </w:t>
      </w:r>
      <w:r w:rsidRPr="00624B23">
        <w:rPr>
          <w:rFonts w:ascii="Arial" w:hAnsi="Arial" w:cs="Arial"/>
          <w:sz w:val="24"/>
          <w:szCs w:val="24"/>
        </w:rPr>
        <w:t>carried</w:t>
      </w:r>
      <w:r w:rsidRPr="00624B23">
        <w:rPr>
          <w:rFonts w:ascii="Arial" w:hAnsi="Arial" w:cs="Arial"/>
          <w:spacing w:val="3"/>
          <w:sz w:val="24"/>
          <w:szCs w:val="24"/>
        </w:rPr>
        <w:t xml:space="preserve"> </w:t>
      </w:r>
      <w:r w:rsidRPr="00624B23">
        <w:rPr>
          <w:rFonts w:ascii="Arial" w:hAnsi="Arial" w:cs="Arial"/>
          <w:sz w:val="24"/>
          <w:szCs w:val="24"/>
        </w:rPr>
        <w:t>out</w:t>
      </w:r>
      <w:r w:rsidRPr="00624B23">
        <w:rPr>
          <w:rFonts w:ascii="Arial" w:hAnsi="Arial" w:cs="Arial"/>
          <w:spacing w:val="3"/>
          <w:sz w:val="24"/>
          <w:szCs w:val="24"/>
        </w:rPr>
        <w:t xml:space="preserve"> </w:t>
      </w:r>
      <w:r w:rsidRPr="00624B23">
        <w:rPr>
          <w:rFonts w:ascii="Arial" w:hAnsi="Arial" w:cs="Arial"/>
          <w:sz w:val="24"/>
          <w:szCs w:val="24"/>
        </w:rPr>
        <w:t>in</w:t>
      </w:r>
      <w:r w:rsidRPr="00624B23">
        <w:rPr>
          <w:rFonts w:ascii="Arial" w:hAnsi="Arial" w:cs="Arial"/>
          <w:spacing w:val="2"/>
          <w:sz w:val="24"/>
          <w:szCs w:val="24"/>
        </w:rPr>
        <w:t xml:space="preserve"> </w:t>
      </w:r>
      <w:r w:rsidRPr="00624B23">
        <w:rPr>
          <w:rFonts w:ascii="Arial" w:hAnsi="Arial" w:cs="Arial"/>
          <w:sz w:val="24"/>
          <w:szCs w:val="24"/>
        </w:rPr>
        <w:t>accordance</w:t>
      </w:r>
      <w:r w:rsidRPr="00624B23">
        <w:rPr>
          <w:rFonts w:ascii="Arial" w:hAnsi="Arial" w:cs="Arial"/>
          <w:spacing w:val="3"/>
          <w:sz w:val="24"/>
          <w:szCs w:val="24"/>
        </w:rPr>
        <w:t xml:space="preserve"> </w:t>
      </w:r>
      <w:r w:rsidRPr="00624B23">
        <w:rPr>
          <w:rFonts w:ascii="Arial" w:hAnsi="Arial" w:cs="Arial"/>
          <w:sz w:val="24"/>
          <w:szCs w:val="24"/>
        </w:rPr>
        <w:t>with</w:t>
      </w:r>
      <w:r w:rsidRPr="00624B23">
        <w:rPr>
          <w:rFonts w:ascii="Arial" w:hAnsi="Arial" w:cs="Arial"/>
          <w:spacing w:val="2"/>
          <w:sz w:val="24"/>
          <w:szCs w:val="24"/>
        </w:rPr>
        <w:t xml:space="preserve"> </w:t>
      </w:r>
      <w:r w:rsidRPr="00624B23">
        <w:rPr>
          <w:rFonts w:ascii="Arial" w:hAnsi="Arial" w:cs="Arial"/>
          <w:sz w:val="24"/>
          <w:szCs w:val="24"/>
        </w:rPr>
        <w:t>this</w:t>
      </w:r>
      <w:r w:rsidRPr="00624B23">
        <w:rPr>
          <w:rFonts w:ascii="Arial" w:hAnsi="Arial" w:cs="Arial"/>
          <w:spacing w:val="2"/>
          <w:sz w:val="24"/>
          <w:szCs w:val="24"/>
        </w:rPr>
        <w:t xml:space="preserve"> </w:t>
      </w:r>
      <w:r w:rsidRPr="00624B23">
        <w:rPr>
          <w:rFonts w:ascii="Arial" w:hAnsi="Arial" w:cs="Arial"/>
          <w:sz w:val="24"/>
          <w:szCs w:val="24"/>
        </w:rPr>
        <w:t>Agreement.</w:t>
      </w:r>
    </w:p>
    <w:p w14:paraId="3B49AC0D" w14:textId="77777777" w:rsidR="00336B25" w:rsidRPr="00624B23" w:rsidRDefault="00336B25" w:rsidP="00336B25">
      <w:pPr>
        <w:pStyle w:val="BodyText"/>
        <w:spacing w:before="2"/>
        <w:rPr>
          <w:rFonts w:ascii="Arial" w:hAnsi="Arial" w:cs="Arial"/>
        </w:rPr>
      </w:pPr>
    </w:p>
    <w:p w14:paraId="145A4D96" w14:textId="77777777" w:rsidR="00336B25" w:rsidRPr="00624B23" w:rsidRDefault="00336B25" w:rsidP="00990468">
      <w:pPr>
        <w:pStyle w:val="ListParagraph"/>
        <w:numPr>
          <w:ilvl w:val="0"/>
          <w:numId w:val="16"/>
        </w:numPr>
        <w:tabs>
          <w:tab w:val="left" w:pos="1963"/>
        </w:tabs>
        <w:spacing w:line="244" w:lineRule="auto"/>
        <w:ind w:right="958"/>
        <w:rPr>
          <w:rFonts w:ascii="Arial" w:hAnsi="Arial" w:cs="Arial"/>
          <w:sz w:val="24"/>
          <w:szCs w:val="24"/>
        </w:rPr>
      </w:pPr>
      <w:r w:rsidRPr="00624B23">
        <w:rPr>
          <w:rFonts w:ascii="Arial" w:hAnsi="Arial" w:cs="Arial"/>
          <w:sz w:val="24"/>
          <w:szCs w:val="24"/>
        </w:rPr>
        <w:t>Within</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period</w:t>
      </w:r>
      <w:r w:rsidRPr="00624B23">
        <w:rPr>
          <w:rFonts w:ascii="Arial" w:hAnsi="Arial" w:cs="Arial"/>
          <w:spacing w:val="1"/>
          <w:sz w:val="24"/>
          <w:szCs w:val="24"/>
        </w:rPr>
        <w:t xml:space="preserve"> </w:t>
      </w:r>
      <w:r w:rsidRPr="00624B23">
        <w:rPr>
          <w:rFonts w:ascii="Arial" w:hAnsi="Arial" w:cs="Arial"/>
          <w:sz w:val="24"/>
          <w:szCs w:val="24"/>
        </w:rPr>
        <w:t>specified</w:t>
      </w:r>
      <w:r w:rsidRPr="00624B23">
        <w:rPr>
          <w:rFonts w:ascii="Arial" w:hAnsi="Arial" w:cs="Arial"/>
          <w:spacing w:val="1"/>
          <w:sz w:val="24"/>
          <w:szCs w:val="24"/>
        </w:rPr>
        <w:t xml:space="preserve"> </w:t>
      </w:r>
      <w:r w:rsidRPr="00624B23">
        <w:rPr>
          <w:rFonts w:ascii="Arial" w:hAnsi="Arial" w:cs="Arial"/>
          <w:sz w:val="24"/>
          <w:szCs w:val="24"/>
        </w:rPr>
        <w:t>under</w:t>
      </w:r>
      <w:r w:rsidRPr="00624B23">
        <w:rPr>
          <w:rFonts w:ascii="Arial" w:hAnsi="Arial" w:cs="Arial"/>
          <w:spacing w:val="1"/>
          <w:sz w:val="24"/>
          <w:szCs w:val="24"/>
        </w:rPr>
        <w:t xml:space="preserve"> </w:t>
      </w:r>
      <w:r w:rsidRPr="00624B23">
        <w:rPr>
          <w:rFonts w:ascii="Arial" w:hAnsi="Arial" w:cs="Arial"/>
          <w:sz w:val="24"/>
          <w:szCs w:val="24"/>
        </w:rPr>
        <w:t>item</w:t>
      </w:r>
      <w:r w:rsidRPr="00624B23">
        <w:rPr>
          <w:rFonts w:ascii="Arial" w:hAnsi="Arial" w:cs="Arial"/>
          <w:spacing w:val="1"/>
          <w:sz w:val="24"/>
          <w:szCs w:val="24"/>
        </w:rPr>
        <w:t xml:space="preserve"> </w:t>
      </w:r>
      <w:r w:rsidRPr="00624B23">
        <w:rPr>
          <w:rFonts w:ascii="Arial" w:hAnsi="Arial" w:cs="Arial"/>
          <w:sz w:val="24"/>
          <w:szCs w:val="24"/>
        </w:rPr>
        <w:t>9</w:t>
      </w:r>
      <w:r w:rsidRPr="00624B23">
        <w:rPr>
          <w:rFonts w:ascii="Arial" w:hAnsi="Arial" w:cs="Arial"/>
          <w:spacing w:val="1"/>
          <w:sz w:val="24"/>
          <w:szCs w:val="24"/>
        </w:rPr>
        <w:t xml:space="preserve"> </w:t>
      </w:r>
      <w:r w:rsidRPr="00624B23">
        <w:rPr>
          <w:rFonts w:ascii="Arial" w:hAnsi="Arial" w:cs="Arial"/>
          <w:sz w:val="24"/>
          <w:szCs w:val="24"/>
        </w:rPr>
        <w:t>in</w:t>
      </w:r>
      <w:r w:rsidRPr="00624B23">
        <w:rPr>
          <w:rFonts w:ascii="Arial" w:hAnsi="Arial" w:cs="Arial"/>
          <w:spacing w:val="1"/>
          <w:sz w:val="24"/>
          <w:szCs w:val="24"/>
        </w:rPr>
        <w:t xml:space="preserve"> </w:t>
      </w:r>
      <w:r w:rsidRPr="00624B23">
        <w:rPr>
          <w:rFonts w:ascii="Arial" w:hAnsi="Arial" w:cs="Arial"/>
          <w:b/>
          <w:sz w:val="24"/>
          <w:szCs w:val="24"/>
        </w:rPr>
        <w:t>Appendix</w:t>
      </w:r>
      <w:r w:rsidRPr="00624B23">
        <w:rPr>
          <w:rFonts w:ascii="Arial" w:hAnsi="Arial" w:cs="Arial"/>
          <w:b/>
          <w:spacing w:val="1"/>
          <w:sz w:val="24"/>
          <w:szCs w:val="24"/>
        </w:rPr>
        <w:t xml:space="preserve"> </w:t>
      </w:r>
      <w:r w:rsidRPr="00624B23">
        <w:rPr>
          <w:rFonts w:ascii="Arial" w:hAnsi="Arial" w:cs="Arial"/>
          <w:b/>
          <w:sz w:val="24"/>
          <w:szCs w:val="24"/>
        </w:rPr>
        <w:t>6</w:t>
      </w:r>
      <w:r w:rsidRPr="00624B23">
        <w:rPr>
          <w:rFonts w:ascii="Arial" w:hAnsi="Arial" w:cs="Arial"/>
          <w:b/>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this</w:t>
      </w:r>
      <w:r w:rsidRPr="00624B23">
        <w:rPr>
          <w:rFonts w:ascii="Arial" w:hAnsi="Arial" w:cs="Arial"/>
          <w:spacing w:val="1"/>
          <w:sz w:val="24"/>
          <w:szCs w:val="24"/>
        </w:rPr>
        <w:t xml:space="preserve"> </w:t>
      </w:r>
      <w:r w:rsidRPr="00624B23">
        <w:rPr>
          <w:rFonts w:ascii="Arial" w:hAnsi="Arial" w:cs="Arial"/>
          <w:sz w:val="24"/>
          <w:szCs w:val="24"/>
        </w:rPr>
        <w:t>Agreement,</w:t>
      </w:r>
      <w:r w:rsidRPr="00624B23">
        <w:rPr>
          <w:rFonts w:ascii="Arial" w:hAnsi="Arial" w:cs="Arial"/>
          <w:spacing w:val="1"/>
          <w:sz w:val="24"/>
          <w:szCs w:val="24"/>
        </w:rPr>
        <w:t xml:space="preserve"> </w:t>
      </w:r>
      <w:r w:rsidRPr="00624B23">
        <w:rPr>
          <w:rFonts w:ascii="Arial" w:hAnsi="Arial" w:cs="Arial"/>
          <w:sz w:val="24"/>
          <w:szCs w:val="24"/>
        </w:rPr>
        <w:t>MPCR</w:t>
      </w:r>
      <w:r w:rsidRPr="00624B23">
        <w:rPr>
          <w:rFonts w:ascii="Arial" w:hAnsi="Arial" w:cs="Arial"/>
          <w:spacing w:val="1"/>
          <w:sz w:val="24"/>
          <w:szCs w:val="24"/>
        </w:rPr>
        <w:t xml:space="preserve"> </w:t>
      </w:r>
      <w:r w:rsidRPr="00624B23">
        <w:rPr>
          <w:rFonts w:ascii="Arial" w:hAnsi="Arial" w:cs="Arial"/>
          <w:sz w:val="24"/>
          <w:szCs w:val="24"/>
        </w:rPr>
        <w:t>shall</w:t>
      </w:r>
      <w:r w:rsidRPr="00624B23">
        <w:rPr>
          <w:rFonts w:ascii="Arial" w:hAnsi="Arial" w:cs="Arial"/>
          <w:spacing w:val="1"/>
          <w:sz w:val="24"/>
          <w:szCs w:val="24"/>
        </w:rPr>
        <w:t xml:space="preserve"> </w:t>
      </w:r>
      <w:r w:rsidRPr="00624B23">
        <w:rPr>
          <w:rFonts w:ascii="Arial" w:hAnsi="Arial" w:cs="Arial"/>
          <w:sz w:val="24"/>
          <w:szCs w:val="24"/>
        </w:rPr>
        <w:t>verify</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statement</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account</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its</w:t>
      </w:r>
      <w:r w:rsidRPr="00624B23">
        <w:rPr>
          <w:rFonts w:ascii="Arial" w:hAnsi="Arial" w:cs="Arial"/>
          <w:spacing w:val="1"/>
          <w:sz w:val="24"/>
          <w:szCs w:val="24"/>
        </w:rPr>
        <w:t xml:space="preserve"> </w:t>
      </w:r>
      <w:r w:rsidRPr="00624B23">
        <w:rPr>
          <w:rFonts w:ascii="Arial" w:hAnsi="Arial" w:cs="Arial"/>
          <w:sz w:val="24"/>
          <w:szCs w:val="24"/>
        </w:rPr>
        <w:t>supporting documentation and evaluate the Services carried out and</w:t>
      </w:r>
      <w:r w:rsidRPr="00624B23">
        <w:rPr>
          <w:rFonts w:ascii="Arial" w:hAnsi="Arial" w:cs="Arial"/>
          <w:spacing w:val="1"/>
          <w:sz w:val="24"/>
          <w:szCs w:val="24"/>
        </w:rPr>
        <w:t xml:space="preserve"> </w:t>
      </w:r>
      <w:r w:rsidRPr="00624B23">
        <w:rPr>
          <w:rFonts w:ascii="Arial" w:hAnsi="Arial" w:cs="Arial"/>
          <w:sz w:val="24"/>
          <w:szCs w:val="24"/>
        </w:rPr>
        <w:t>shall</w:t>
      </w:r>
      <w:r w:rsidRPr="00624B23">
        <w:rPr>
          <w:rFonts w:ascii="Arial" w:hAnsi="Arial" w:cs="Arial"/>
          <w:spacing w:val="1"/>
          <w:sz w:val="24"/>
          <w:szCs w:val="24"/>
        </w:rPr>
        <w:t xml:space="preserve"> </w:t>
      </w:r>
      <w:r w:rsidRPr="00624B23">
        <w:rPr>
          <w:rFonts w:ascii="Arial" w:hAnsi="Arial" w:cs="Arial"/>
          <w:sz w:val="24"/>
          <w:szCs w:val="24"/>
        </w:rPr>
        <w:t>issue</w:t>
      </w:r>
      <w:r w:rsidRPr="00624B23">
        <w:rPr>
          <w:rFonts w:ascii="Arial" w:hAnsi="Arial" w:cs="Arial"/>
          <w:spacing w:val="3"/>
          <w:sz w:val="24"/>
          <w:szCs w:val="24"/>
        </w:rPr>
        <w:t xml:space="preserve"> </w:t>
      </w:r>
      <w:r w:rsidRPr="00624B23">
        <w:rPr>
          <w:rFonts w:ascii="Arial" w:hAnsi="Arial" w:cs="Arial"/>
          <w:sz w:val="24"/>
          <w:szCs w:val="24"/>
        </w:rPr>
        <w:t>the final account</w:t>
      </w:r>
      <w:r w:rsidRPr="00624B23">
        <w:rPr>
          <w:rFonts w:ascii="Arial" w:hAnsi="Arial" w:cs="Arial"/>
          <w:spacing w:val="-1"/>
          <w:sz w:val="24"/>
          <w:szCs w:val="24"/>
        </w:rPr>
        <w:t xml:space="preserve"> </w:t>
      </w:r>
      <w:r w:rsidRPr="00624B23">
        <w:rPr>
          <w:rFonts w:ascii="Arial" w:hAnsi="Arial" w:cs="Arial"/>
          <w:sz w:val="24"/>
          <w:szCs w:val="24"/>
        </w:rPr>
        <w:t>for</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Services.</w:t>
      </w:r>
    </w:p>
    <w:p w14:paraId="675F2551" w14:textId="77777777" w:rsidR="00336B25" w:rsidRPr="00624B23" w:rsidRDefault="00336B25" w:rsidP="00336B25">
      <w:pPr>
        <w:pStyle w:val="BodyText"/>
        <w:spacing w:before="11"/>
        <w:rPr>
          <w:rFonts w:ascii="Arial" w:hAnsi="Arial" w:cs="Arial"/>
        </w:rPr>
      </w:pPr>
    </w:p>
    <w:p w14:paraId="48278C9C" w14:textId="77777777" w:rsidR="00336B25" w:rsidRPr="00624B23" w:rsidRDefault="00336B25" w:rsidP="00990468">
      <w:pPr>
        <w:pStyle w:val="ListParagraph"/>
        <w:numPr>
          <w:ilvl w:val="0"/>
          <w:numId w:val="16"/>
        </w:numPr>
        <w:tabs>
          <w:tab w:val="left" w:pos="1963"/>
        </w:tabs>
        <w:spacing w:line="244" w:lineRule="auto"/>
        <w:ind w:right="965"/>
        <w:rPr>
          <w:rFonts w:ascii="Arial" w:hAnsi="Arial" w:cs="Arial"/>
          <w:sz w:val="24"/>
          <w:szCs w:val="24"/>
        </w:rPr>
      </w:pPr>
      <w:r w:rsidRPr="00624B23">
        <w:rPr>
          <w:rFonts w:ascii="Arial" w:hAnsi="Arial" w:cs="Arial"/>
          <w:sz w:val="24"/>
          <w:szCs w:val="24"/>
        </w:rPr>
        <w:t>FOR THE AVOIDANCE OF DOUBT, the Parties hereby agree that the</w:t>
      </w:r>
      <w:r w:rsidRPr="00624B23">
        <w:rPr>
          <w:rFonts w:ascii="Arial" w:hAnsi="Arial" w:cs="Arial"/>
          <w:spacing w:val="1"/>
          <w:sz w:val="24"/>
          <w:szCs w:val="24"/>
        </w:rPr>
        <w:t xml:space="preserve"> </w:t>
      </w:r>
      <w:r w:rsidRPr="00624B23">
        <w:rPr>
          <w:rFonts w:ascii="Arial" w:hAnsi="Arial" w:cs="Arial"/>
          <w:sz w:val="24"/>
          <w:szCs w:val="24"/>
        </w:rPr>
        <w:t>Consultant shall not be entitled to any form of losses including loss of</w:t>
      </w:r>
      <w:r w:rsidRPr="00624B23">
        <w:rPr>
          <w:rFonts w:ascii="Arial" w:hAnsi="Arial" w:cs="Arial"/>
          <w:spacing w:val="1"/>
          <w:sz w:val="24"/>
          <w:szCs w:val="24"/>
        </w:rPr>
        <w:t xml:space="preserve"> </w:t>
      </w:r>
      <w:r w:rsidRPr="00624B23">
        <w:rPr>
          <w:rFonts w:ascii="Arial" w:hAnsi="Arial" w:cs="Arial"/>
          <w:sz w:val="24"/>
          <w:szCs w:val="24"/>
        </w:rPr>
        <w:t>profit,</w:t>
      </w:r>
      <w:r w:rsidRPr="00624B23">
        <w:rPr>
          <w:rFonts w:ascii="Arial" w:hAnsi="Arial" w:cs="Arial"/>
          <w:spacing w:val="1"/>
          <w:sz w:val="24"/>
          <w:szCs w:val="24"/>
        </w:rPr>
        <w:t xml:space="preserve"> </w:t>
      </w:r>
      <w:r w:rsidRPr="00624B23">
        <w:rPr>
          <w:rFonts w:ascii="Arial" w:hAnsi="Arial" w:cs="Arial"/>
          <w:sz w:val="24"/>
          <w:szCs w:val="24"/>
        </w:rPr>
        <w:t>damages,</w:t>
      </w:r>
      <w:r w:rsidRPr="00624B23">
        <w:rPr>
          <w:rFonts w:ascii="Arial" w:hAnsi="Arial" w:cs="Arial"/>
          <w:spacing w:val="1"/>
          <w:sz w:val="24"/>
          <w:szCs w:val="24"/>
        </w:rPr>
        <w:t xml:space="preserve"> </w:t>
      </w:r>
      <w:r w:rsidRPr="00624B23">
        <w:rPr>
          <w:rFonts w:ascii="Arial" w:hAnsi="Arial" w:cs="Arial"/>
          <w:sz w:val="24"/>
          <w:szCs w:val="24"/>
        </w:rPr>
        <w:t>claims</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whatsoever</w:t>
      </w:r>
      <w:r w:rsidRPr="00624B23">
        <w:rPr>
          <w:rFonts w:ascii="Arial" w:hAnsi="Arial" w:cs="Arial"/>
          <w:spacing w:val="1"/>
          <w:sz w:val="24"/>
          <w:szCs w:val="24"/>
        </w:rPr>
        <w:t xml:space="preserve"> </w:t>
      </w:r>
      <w:r w:rsidRPr="00624B23">
        <w:rPr>
          <w:rFonts w:ascii="Arial" w:hAnsi="Arial" w:cs="Arial"/>
          <w:sz w:val="24"/>
          <w:szCs w:val="24"/>
        </w:rPr>
        <w:t>upon</w:t>
      </w:r>
      <w:r w:rsidRPr="00624B23">
        <w:rPr>
          <w:rFonts w:ascii="Arial" w:hAnsi="Arial" w:cs="Arial"/>
          <w:spacing w:val="1"/>
          <w:sz w:val="24"/>
          <w:szCs w:val="24"/>
        </w:rPr>
        <w:t xml:space="preserve"> </w:t>
      </w:r>
      <w:r w:rsidRPr="00624B23">
        <w:rPr>
          <w:rFonts w:ascii="Arial" w:hAnsi="Arial" w:cs="Arial"/>
          <w:sz w:val="24"/>
          <w:szCs w:val="24"/>
        </w:rPr>
        <w:t>termination</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this</w:t>
      </w:r>
      <w:r w:rsidRPr="00624B23">
        <w:rPr>
          <w:rFonts w:ascii="Arial" w:hAnsi="Arial" w:cs="Arial"/>
          <w:spacing w:val="-61"/>
          <w:sz w:val="24"/>
          <w:szCs w:val="24"/>
        </w:rPr>
        <w:t xml:space="preserve">         </w:t>
      </w:r>
      <w:r w:rsidRPr="00624B23">
        <w:rPr>
          <w:rFonts w:ascii="Arial" w:hAnsi="Arial" w:cs="Arial"/>
          <w:sz w:val="24"/>
          <w:szCs w:val="24"/>
        </w:rPr>
        <w:t>Agreement.</w:t>
      </w:r>
    </w:p>
    <w:p w14:paraId="304A2400" w14:textId="77777777" w:rsidR="00336B25" w:rsidRPr="00624B23" w:rsidRDefault="00336B25" w:rsidP="00336B25">
      <w:pPr>
        <w:pStyle w:val="BodyText"/>
        <w:spacing w:before="3"/>
        <w:rPr>
          <w:rFonts w:ascii="Arial" w:hAnsi="Arial" w:cs="Arial"/>
        </w:rPr>
      </w:pPr>
    </w:p>
    <w:p w14:paraId="2753D9FC" w14:textId="77777777" w:rsidR="00336B25" w:rsidRPr="00624B23" w:rsidRDefault="00336B25" w:rsidP="00336B25">
      <w:pPr>
        <w:pStyle w:val="Heading1"/>
        <w:tabs>
          <w:tab w:val="left" w:pos="1264"/>
        </w:tabs>
        <w:ind w:left="544"/>
        <w:rPr>
          <w:rFonts w:ascii="Arial" w:hAnsi="Arial" w:cs="Arial"/>
          <w:b/>
          <w:bCs/>
          <w:sz w:val="24"/>
          <w:szCs w:val="24"/>
        </w:rPr>
      </w:pPr>
      <w:bookmarkStart w:id="53" w:name="_bookmark53"/>
      <w:bookmarkEnd w:id="53"/>
      <w:r w:rsidRPr="00624B23">
        <w:rPr>
          <w:rFonts w:ascii="Arial" w:hAnsi="Arial" w:cs="Arial"/>
          <w:b/>
          <w:bCs/>
          <w:sz w:val="24"/>
          <w:szCs w:val="24"/>
        </w:rPr>
        <w:t>15.0</w:t>
      </w:r>
      <w:r w:rsidRPr="00624B23">
        <w:rPr>
          <w:rFonts w:ascii="Arial" w:hAnsi="Arial" w:cs="Arial"/>
          <w:b/>
          <w:bCs/>
          <w:sz w:val="24"/>
          <w:szCs w:val="24"/>
        </w:rPr>
        <w:tab/>
        <w:t>FORCE</w:t>
      </w:r>
      <w:r w:rsidRPr="00624B23">
        <w:rPr>
          <w:rFonts w:ascii="Arial" w:hAnsi="Arial" w:cs="Arial"/>
          <w:b/>
          <w:bCs/>
          <w:spacing w:val="-8"/>
          <w:sz w:val="24"/>
          <w:szCs w:val="24"/>
        </w:rPr>
        <w:t xml:space="preserve"> </w:t>
      </w:r>
      <w:r w:rsidRPr="00624B23">
        <w:rPr>
          <w:rFonts w:ascii="Arial" w:hAnsi="Arial" w:cs="Arial"/>
          <w:b/>
          <w:bCs/>
          <w:sz w:val="24"/>
          <w:szCs w:val="24"/>
        </w:rPr>
        <w:t>MAJEURE</w:t>
      </w:r>
    </w:p>
    <w:p w14:paraId="56DE650C" w14:textId="77777777" w:rsidR="00336B25" w:rsidRPr="00624B23" w:rsidRDefault="00336B25" w:rsidP="00336B25">
      <w:pPr>
        <w:pStyle w:val="BodyText"/>
        <w:rPr>
          <w:rFonts w:ascii="Arial" w:hAnsi="Arial" w:cs="Arial"/>
          <w:b/>
          <w:bCs/>
        </w:rPr>
      </w:pPr>
    </w:p>
    <w:p w14:paraId="2CD768A8" w14:textId="77777777" w:rsidR="00336B25" w:rsidRPr="00624B23" w:rsidRDefault="00336B25" w:rsidP="00990468">
      <w:pPr>
        <w:pStyle w:val="Heading1"/>
        <w:numPr>
          <w:ilvl w:val="1"/>
          <w:numId w:val="15"/>
        </w:numPr>
        <w:tabs>
          <w:tab w:val="left" w:pos="1253"/>
        </w:tabs>
        <w:ind w:hanging="709"/>
        <w:rPr>
          <w:rFonts w:ascii="Arial" w:hAnsi="Arial" w:cs="Arial"/>
          <w:b/>
          <w:bCs/>
          <w:sz w:val="24"/>
          <w:szCs w:val="24"/>
        </w:rPr>
      </w:pPr>
      <w:bookmarkStart w:id="54" w:name="_bookmark54"/>
      <w:bookmarkEnd w:id="54"/>
      <w:r w:rsidRPr="00624B23">
        <w:rPr>
          <w:rFonts w:ascii="Arial" w:hAnsi="Arial" w:cs="Arial"/>
          <w:b/>
          <w:bCs/>
          <w:sz w:val="24"/>
          <w:szCs w:val="24"/>
        </w:rPr>
        <w:t>Events</w:t>
      </w:r>
    </w:p>
    <w:p w14:paraId="5ED6D311" w14:textId="77777777" w:rsidR="00336B25" w:rsidRPr="00624B23" w:rsidRDefault="00336B25" w:rsidP="00336B25">
      <w:pPr>
        <w:pStyle w:val="BodyText"/>
        <w:spacing w:before="4"/>
        <w:rPr>
          <w:rFonts w:ascii="Arial" w:hAnsi="Arial" w:cs="Arial"/>
          <w:b/>
        </w:rPr>
      </w:pPr>
    </w:p>
    <w:p w14:paraId="726C0B70" w14:textId="77777777" w:rsidR="00336B25" w:rsidRPr="00624B23" w:rsidRDefault="00336B25" w:rsidP="00336B25">
      <w:pPr>
        <w:pStyle w:val="BodyText"/>
        <w:spacing w:line="244" w:lineRule="auto"/>
        <w:ind w:left="1264" w:right="957"/>
        <w:jc w:val="both"/>
        <w:rPr>
          <w:rFonts w:ascii="Arial" w:hAnsi="Arial" w:cs="Arial"/>
        </w:rPr>
      </w:pPr>
      <w:r w:rsidRPr="00624B23">
        <w:rPr>
          <w:rFonts w:ascii="Arial" w:hAnsi="Arial" w:cs="Arial"/>
        </w:rPr>
        <w:t>Neither Party shall be in breach of its obligations under this Agreement if it is</w:t>
      </w:r>
      <w:r w:rsidRPr="00624B23">
        <w:rPr>
          <w:rFonts w:ascii="Arial" w:hAnsi="Arial" w:cs="Arial"/>
          <w:spacing w:val="1"/>
        </w:rPr>
        <w:t xml:space="preserve"> </w:t>
      </w:r>
      <w:r w:rsidRPr="00624B23">
        <w:rPr>
          <w:rFonts w:ascii="Arial" w:hAnsi="Arial" w:cs="Arial"/>
        </w:rPr>
        <w:t>unable to perform or fulfil any of its obligations thereunder as a result of the</w:t>
      </w:r>
      <w:r w:rsidRPr="00624B23">
        <w:rPr>
          <w:rFonts w:ascii="Arial" w:hAnsi="Arial" w:cs="Arial"/>
          <w:spacing w:val="1"/>
        </w:rPr>
        <w:t xml:space="preserve"> </w:t>
      </w:r>
      <w:r w:rsidRPr="00624B23">
        <w:rPr>
          <w:rFonts w:ascii="Arial" w:hAnsi="Arial" w:cs="Arial"/>
        </w:rPr>
        <w:t>occurrence of an Event of Force Majeure. An “Event of Force Majeure” shall</w:t>
      </w:r>
      <w:r w:rsidRPr="00624B23">
        <w:rPr>
          <w:rFonts w:ascii="Arial" w:hAnsi="Arial" w:cs="Arial"/>
          <w:spacing w:val="1"/>
        </w:rPr>
        <w:t xml:space="preserve"> </w:t>
      </w:r>
      <w:r w:rsidRPr="00624B23">
        <w:rPr>
          <w:rFonts w:ascii="Arial" w:hAnsi="Arial" w:cs="Arial"/>
        </w:rPr>
        <w:t>mean an event, not within the control of the Party affected, which that Party is</w:t>
      </w:r>
      <w:r w:rsidRPr="00624B23">
        <w:rPr>
          <w:rFonts w:ascii="Arial" w:hAnsi="Arial" w:cs="Arial"/>
          <w:spacing w:val="1"/>
        </w:rPr>
        <w:t xml:space="preserve"> </w:t>
      </w:r>
      <w:r w:rsidRPr="00624B23">
        <w:rPr>
          <w:rFonts w:ascii="Arial" w:hAnsi="Arial" w:cs="Arial"/>
        </w:rPr>
        <w:t>unable</w:t>
      </w:r>
      <w:r w:rsidRPr="00624B23">
        <w:rPr>
          <w:rFonts w:ascii="Arial" w:hAnsi="Arial" w:cs="Arial"/>
          <w:spacing w:val="3"/>
        </w:rPr>
        <w:t xml:space="preserve"> </w:t>
      </w:r>
      <w:r w:rsidRPr="00624B23">
        <w:rPr>
          <w:rFonts w:ascii="Arial" w:hAnsi="Arial" w:cs="Arial"/>
        </w:rPr>
        <w:t>to</w:t>
      </w:r>
      <w:r w:rsidRPr="00624B23">
        <w:rPr>
          <w:rFonts w:ascii="Arial" w:hAnsi="Arial" w:cs="Arial"/>
          <w:spacing w:val="1"/>
        </w:rPr>
        <w:t xml:space="preserve"> </w:t>
      </w:r>
      <w:r w:rsidRPr="00624B23">
        <w:rPr>
          <w:rFonts w:ascii="Arial" w:hAnsi="Arial" w:cs="Arial"/>
        </w:rPr>
        <w:t>prevent,</w:t>
      </w:r>
      <w:r w:rsidRPr="00624B23">
        <w:rPr>
          <w:rFonts w:ascii="Arial" w:hAnsi="Arial" w:cs="Arial"/>
          <w:spacing w:val="1"/>
        </w:rPr>
        <w:t xml:space="preserve"> </w:t>
      </w:r>
      <w:r w:rsidRPr="00624B23">
        <w:rPr>
          <w:rFonts w:ascii="Arial" w:hAnsi="Arial" w:cs="Arial"/>
        </w:rPr>
        <w:t>avoid</w:t>
      </w:r>
      <w:r w:rsidRPr="00624B23">
        <w:rPr>
          <w:rFonts w:ascii="Arial" w:hAnsi="Arial" w:cs="Arial"/>
          <w:spacing w:val="3"/>
        </w:rPr>
        <w:t xml:space="preserve"> </w:t>
      </w:r>
      <w:r w:rsidRPr="00624B23">
        <w:rPr>
          <w:rFonts w:ascii="Arial" w:hAnsi="Arial" w:cs="Arial"/>
        </w:rPr>
        <w:t>or</w:t>
      </w:r>
      <w:r w:rsidRPr="00624B23">
        <w:rPr>
          <w:rFonts w:ascii="Arial" w:hAnsi="Arial" w:cs="Arial"/>
          <w:spacing w:val="2"/>
        </w:rPr>
        <w:t xml:space="preserve"> </w:t>
      </w:r>
      <w:r w:rsidRPr="00624B23">
        <w:rPr>
          <w:rFonts w:ascii="Arial" w:hAnsi="Arial" w:cs="Arial"/>
        </w:rPr>
        <w:t>remove,</w:t>
      </w:r>
      <w:r w:rsidRPr="00624B23">
        <w:rPr>
          <w:rFonts w:ascii="Arial" w:hAnsi="Arial" w:cs="Arial"/>
          <w:spacing w:val="3"/>
        </w:rPr>
        <w:t xml:space="preserve"> </w:t>
      </w:r>
      <w:r w:rsidRPr="00624B23">
        <w:rPr>
          <w:rFonts w:ascii="Arial" w:hAnsi="Arial" w:cs="Arial"/>
        </w:rPr>
        <w:t>and</w:t>
      </w:r>
      <w:r w:rsidRPr="00624B23">
        <w:rPr>
          <w:rFonts w:ascii="Arial" w:hAnsi="Arial" w:cs="Arial"/>
          <w:spacing w:val="3"/>
        </w:rPr>
        <w:t xml:space="preserve"> </w:t>
      </w:r>
      <w:r w:rsidRPr="00624B23">
        <w:rPr>
          <w:rFonts w:ascii="Arial" w:hAnsi="Arial" w:cs="Arial"/>
        </w:rPr>
        <w:t>shall be</w:t>
      </w:r>
      <w:r w:rsidRPr="00624B23">
        <w:rPr>
          <w:rFonts w:ascii="Arial" w:hAnsi="Arial" w:cs="Arial"/>
          <w:spacing w:val="10"/>
        </w:rPr>
        <w:t xml:space="preserve"> </w:t>
      </w:r>
      <w:r w:rsidRPr="00624B23">
        <w:rPr>
          <w:rFonts w:ascii="Arial" w:hAnsi="Arial" w:cs="Arial"/>
          <w:w w:val="160"/>
        </w:rPr>
        <w:t>–</w:t>
      </w:r>
    </w:p>
    <w:p w14:paraId="35FFC6D7" w14:textId="77777777" w:rsidR="00336B25" w:rsidRPr="00624B23" w:rsidRDefault="00336B25" w:rsidP="00336B25">
      <w:pPr>
        <w:pStyle w:val="BodyText"/>
        <w:rPr>
          <w:rFonts w:ascii="Arial" w:hAnsi="Arial" w:cs="Arial"/>
        </w:rPr>
      </w:pPr>
    </w:p>
    <w:p w14:paraId="307C0963" w14:textId="77777777" w:rsidR="00336B25" w:rsidRPr="00624B23" w:rsidRDefault="00336B25" w:rsidP="00990468">
      <w:pPr>
        <w:pStyle w:val="ListParagraph"/>
        <w:numPr>
          <w:ilvl w:val="2"/>
          <w:numId w:val="15"/>
        </w:numPr>
        <w:tabs>
          <w:tab w:val="left" w:pos="1999"/>
        </w:tabs>
        <w:spacing w:line="244" w:lineRule="auto"/>
        <w:ind w:right="961"/>
        <w:rPr>
          <w:rFonts w:ascii="Arial" w:hAnsi="Arial" w:cs="Arial"/>
          <w:sz w:val="24"/>
          <w:szCs w:val="24"/>
        </w:rPr>
      </w:pPr>
      <w:r w:rsidRPr="00624B23">
        <w:rPr>
          <w:rFonts w:ascii="Arial" w:hAnsi="Arial" w:cs="Arial"/>
          <w:sz w:val="24"/>
          <w:szCs w:val="24"/>
        </w:rPr>
        <w:t>war (whether declared or not), hostilities, invasion, armed conflict, acts</w:t>
      </w:r>
      <w:r w:rsidRPr="00624B23">
        <w:rPr>
          <w:rFonts w:ascii="Arial" w:hAnsi="Arial" w:cs="Arial"/>
          <w:spacing w:val="1"/>
          <w:sz w:val="24"/>
          <w:szCs w:val="24"/>
        </w:rPr>
        <w:t xml:space="preserve"> </w:t>
      </w:r>
      <w:r w:rsidRPr="00624B23">
        <w:rPr>
          <w:rFonts w:ascii="Arial" w:hAnsi="Arial" w:cs="Arial"/>
          <w:sz w:val="24"/>
          <w:szCs w:val="24"/>
        </w:rPr>
        <w:t>of foreign enemy, insurrection, revolution, rebellion, military or usurped</w:t>
      </w:r>
      <w:r w:rsidRPr="00624B23">
        <w:rPr>
          <w:rFonts w:ascii="Arial" w:hAnsi="Arial" w:cs="Arial"/>
          <w:spacing w:val="1"/>
          <w:sz w:val="24"/>
          <w:szCs w:val="24"/>
        </w:rPr>
        <w:t xml:space="preserve"> </w:t>
      </w:r>
      <w:r w:rsidRPr="00624B23">
        <w:rPr>
          <w:rFonts w:ascii="Arial" w:hAnsi="Arial" w:cs="Arial"/>
          <w:sz w:val="24"/>
          <w:szCs w:val="24"/>
        </w:rPr>
        <w:t>power,</w:t>
      </w:r>
      <w:r w:rsidRPr="00624B23">
        <w:rPr>
          <w:rFonts w:ascii="Arial" w:hAnsi="Arial" w:cs="Arial"/>
          <w:spacing w:val="1"/>
          <w:sz w:val="24"/>
          <w:szCs w:val="24"/>
        </w:rPr>
        <w:t xml:space="preserve"> </w:t>
      </w:r>
      <w:r w:rsidRPr="00624B23">
        <w:rPr>
          <w:rFonts w:ascii="Arial" w:hAnsi="Arial" w:cs="Arial"/>
          <w:sz w:val="24"/>
          <w:szCs w:val="24"/>
        </w:rPr>
        <w:t>civil</w:t>
      </w:r>
      <w:r w:rsidRPr="00624B23">
        <w:rPr>
          <w:rFonts w:ascii="Arial" w:hAnsi="Arial" w:cs="Arial"/>
          <w:spacing w:val="5"/>
          <w:sz w:val="24"/>
          <w:szCs w:val="24"/>
        </w:rPr>
        <w:t xml:space="preserve"> </w:t>
      </w:r>
      <w:r w:rsidRPr="00624B23">
        <w:rPr>
          <w:rFonts w:ascii="Arial" w:hAnsi="Arial" w:cs="Arial"/>
          <w:sz w:val="24"/>
          <w:szCs w:val="24"/>
        </w:rPr>
        <w:t>war,</w:t>
      </w:r>
      <w:r w:rsidRPr="00624B23">
        <w:rPr>
          <w:rFonts w:ascii="Arial" w:hAnsi="Arial" w:cs="Arial"/>
          <w:spacing w:val="4"/>
          <w:sz w:val="24"/>
          <w:szCs w:val="24"/>
        </w:rPr>
        <w:t xml:space="preserve"> </w:t>
      </w:r>
      <w:r w:rsidRPr="00624B23">
        <w:rPr>
          <w:rFonts w:ascii="Arial" w:hAnsi="Arial" w:cs="Arial"/>
          <w:sz w:val="24"/>
          <w:szCs w:val="24"/>
        </w:rPr>
        <w:t>or</w:t>
      </w:r>
      <w:r w:rsidRPr="00624B23">
        <w:rPr>
          <w:rFonts w:ascii="Arial" w:hAnsi="Arial" w:cs="Arial"/>
          <w:spacing w:val="2"/>
          <w:sz w:val="24"/>
          <w:szCs w:val="24"/>
        </w:rPr>
        <w:t xml:space="preserve"> </w:t>
      </w:r>
      <w:r w:rsidRPr="00624B23">
        <w:rPr>
          <w:rFonts w:ascii="Arial" w:hAnsi="Arial" w:cs="Arial"/>
          <w:sz w:val="24"/>
          <w:szCs w:val="24"/>
        </w:rPr>
        <w:t>acts</w:t>
      </w:r>
      <w:r w:rsidRPr="00624B23">
        <w:rPr>
          <w:rFonts w:ascii="Arial" w:hAnsi="Arial" w:cs="Arial"/>
          <w:spacing w:val="2"/>
          <w:sz w:val="24"/>
          <w:szCs w:val="24"/>
        </w:rPr>
        <w:t xml:space="preserve"> </w:t>
      </w:r>
      <w:r w:rsidRPr="00624B23">
        <w:rPr>
          <w:rFonts w:ascii="Arial" w:hAnsi="Arial" w:cs="Arial"/>
          <w:sz w:val="24"/>
          <w:szCs w:val="24"/>
        </w:rPr>
        <w:t>of</w:t>
      </w:r>
      <w:r w:rsidRPr="00624B23">
        <w:rPr>
          <w:rFonts w:ascii="Arial" w:hAnsi="Arial" w:cs="Arial"/>
          <w:spacing w:val="5"/>
          <w:sz w:val="24"/>
          <w:szCs w:val="24"/>
        </w:rPr>
        <w:t xml:space="preserve"> </w:t>
      </w:r>
      <w:r w:rsidRPr="00624B23">
        <w:rPr>
          <w:rFonts w:ascii="Arial" w:hAnsi="Arial" w:cs="Arial"/>
          <w:sz w:val="24"/>
          <w:szCs w:val="24"/>
        </w:rPr>
        <w:t>terrorism;</w:t>
      </w:r>
    </w:p>
    <w:p w14:paraId="2180E84B" w14:textId="77777777" w:rsidR="00336B25" w:rsidRPr="00624B23" w:rsidRDefault="00336B25" w:rsidP="00336B25">
      <w:pPr>
        <w:pStyle w:val="BodyText"/>
        <w:spacing w:before="1"/>
        <w:rPr>
          <w:rFonts w:ascii="Arial" w:hAnsi="Arial" w:cs="Arial"/>
        </w:rPr>
      </w:pPr>
    </w:p>
    <w:p w14:paraId="695C4A1A" w14:textId="77777777" w:rsidR="00336B25" w:rsidRPr="00624B23" w:rsidRDefault="00336B25" w:rsidP="00990468">
      <w:pPr>
        <w:pStyle w:val="ListParagraph"/>
        <w:numPr>
          <w:ilvl w:val="2"/>
          <w:numId w:val="15"/>
        </w:numPr>
        <w:tabs>
          <w:tab w:val="left" w:pos="1999"/>
        </w:tabs>
        <w:spacing w:line="244" w:lineRule="auto"/>
        <w:ind w:right="965"/>
        <w:rPr>
          <w:rFonts w:ascii="Arial" w:hAnsi="Arial" w:cs="Arial"/>
          <w:sz w:val="24"/>
          <w:szCs w:val="24"/>
        </w:rPr>
      </w:pPr>
      <w:proofErr w:type="spellStart"/>
      <w:r w:rsidRPr="00624B23">
        <w:rPr>
          <w:rFonts w:ascii="Arial" w:hAnsi="Arial" w:cs="Arial"/>
          <w:sz w:val="24"/>
          <w:szCs w:val="24"/>
        </w:rPr>
        <w:t>ionising</w:t>
      </w:r>
      <w:proofErr w:type="spellEnd"/>
      <w:r w:rsidRPr="00624B23">
        <w:rPr>
          <w:rFonts w:ascii="Arial" w:hAnsi="Arial" w:cs="Arial"/>
          <w:sz w:val="24"/>
          <w:szCs w:val="24"/>
        </w:rPr>
        <w:t xml:space="preserve"> radiation</w:t>
      </w:r>
      <w:r w:rsidRPr="00624B23">
        <w:rPr>
          <w:rFonts w:ascii="Arial" w:hAnsi="Arial" w:cs="Arial"/>
          <w:spacing w:val="1"/>
          <w:sz w:val="24"/>
          <w:szCs w:val="24"/>
        </w:rPr>
        <w:t xml:space="preserve"> </w:t>
      </w:r>
      <w:r w:rsidRPr="00624B23">
        <w:rPr>
          <w:rFonts w:ascii="Arial" w:hAnsi="Arial" w:cs="Arial"/>
          <w:sz w:val="24"/>
          <w:szCs w:val="24"/>
        </w:rPr>
        <w:t>or contamination by radioactivity from any nuclear</w:t>
      </w:r>
      <w:r w:rsidRPr="00624B23">
        <w:rPr>
          <w:rFonts w:ascii="Arial" w:hAnsi="Arial" w:cs="Arial"/>
          <w:spacing w:val="1"/>
          <w:sz w:val="24"/>
          <w:szCs w:val="24"/>
        </w:rPr>
        <w:t xml:space="preserve"> </w:t>
      </w:r>
      <w:r w:rsidRPr="00624B23">
        <w:rPr>
          <w:rFonts w:ascii="Arial" w:hAnsi="Arial" w:cs="Arial"/>
          <w:sz w:val="24"/>
          <w:szCs w:val="24"/>
        </w:rPr>
        <w:t>waste, from the combustion of nuclear fuel, radioactive toxic explosive,</w:t>
      </w:r>
      <w:r w:rsidRPr="00624B23">
        <w:rPr>
          <w:rFonts w:ascii="Arial" w:hAnsi="Arial" w:cs="Arial"/>
          <w:spacing w:val="1"/>
          <w:sz w:val="24"/>
          <w:szCs w:val="24"/>
        </w:rPr>
        <w:t xml:space="preserve"> </w:t>
      </w:r>
      <w:r w:rsidRPr="00624B23">
        <w:rPr>
          <w:rFonts w:ascii="Arial" w:hAnsi="Arial" w:cs="Arial"/>
          <w:sz w:val="24"/>
          <w:szCs w:val="24"/>
        </w:rPr>
        <w:t>or other hazardous properties of any explosive, nuclear assembly or</w:t>
      </w:r>
      <w:r w:rsidRPr="00624B23">
        <w:rPr>
          <w:rFonts w:ascii="Arial" w:hAnsi="Arial" w:cs="Arial"/>
          <w:spacing w:val="1"/>
          <w:sz w:val="24"/>
          <w:szCs w:val="24"/>
        </w:rPr>
        <w:t xml:space="preserve"> </w:t>
      </w:r>
      <w:r w:rsidRPr="00624B23">
        <w:rPr>
          <w:rFonts w:ascii="Arial" w:hAnsi="Arial" w:cs="Arial"/>
          <w:sz w:val="24"/>
          <w:szCs w:val="24"/>
        </w:rPr>
        <w:t>nuclear</w:t>
      </w:r>
      <w:r w:rsidRPr="00624B23">
        <w:rPr>
          <w:rFonts w:ascii="Arial" w:hAnsi="Arial" w:cs="Arial"/>
          <w:spacing w:val="1"/>
          <w:sz w:val="24"/>
          <w:szCs w:val="24"/>
        </w:rPr>
        <w:t xml:space="preserve"> </w:t>
      </w:r>
      <w:r w:rsidRPr="00624B23">
        <w:rPr>
          <w:rFonts w:ascii="Arial" w:hAnsi="Arial" w:cs="Arial"/>
          <w:sz w:val="24"/>
          <w:szCs w:val="24"/>
        </w:rPr>
        <w:t>component</w:t>
      </w:r>
      <w:r w:rsidRPr="00624B23">
        <w:rPr>
          <w:rFonts w:ascii="Arial" w:hAnsi="Arial" w:cs="Arial"/>
          <w:spacing w:val="1"/>
          <w:sz w:val="24"/>
          <w:szCs w:val="24"/>
        </w:rPr>
        <w:t xml:space="preserve"> </w:t>
      </w:r>
      <w:r w:rsidRPr="00624B23">
        <w:rPr>
          <w:rFonts w:ascii="Arial" w:hAnsi="Arial" w:cs="Arial"/>
          <w:sz w:val="24"/>
          <w:szCs w:val="24"/>
        </w:rPr>
        <w:t>thereof;</w:t>
      </w:r>
    </w:p>
    <w:p w14:paraId="1493C4E1" w14:textId="77777777" w:rsidR="00336B25" w:rsidRPr="00624B23" w:rsidRDefault="00336B25" w:rsidP="00336B25">
      <w:pPr>
        <w:pStyle w:val="BodyText"/>
        <w:rPr>
          <w:rFonts w:ascii="Arial" w:hAnsi="Arial" w:cs="Arial"/>
        </w:rPr>
      </w:pPr>
    </w:p>
    <w:p w14:paraId="03F4A1C4" w14:textId="77777777" w:rsidR="00336B25" w:rsidRPr="00624B23" w:rsidRDefault="00336B25" w:rsidP="00990468">
      <w:pPr>
        <w:pStyle w:val="ListParagraph"/>
        <w:numPr>
          <w:ilvl w:val="2"/>
          <w:numId w:val="15"/>
        </w:numPr>
        <w:tabs>
          <w:tab w:val="left" w:pos="1999"/>
        </w:tabs>
        <w:spacing w:line="244" w:lineRule="auto"/>
        <w:ind w:right="966"/>
        <w:rPr>
          <w:rFonts w:ascii="Arial" w:hAnsi="Arial" w:cs="Arial"/>
          <w:sz w:val="24"/>
          <w:szCs w:val="24"/>
        </w:rPr>
      </w:pPr>
      <w:r w:rsidRPr="00624B23">
        <w:rPr>
          <w:rFonts w:ascii="Arial" w:hAnsi="Arial" w:cs="Arial"/>
          <w:sz w:val="24"/>
          <w:szCs w:val="24"/>
        </w:rPr>
        <w:t>pressure waves caused by aircraft or other aerial devices traveling at</w:t>
      </w:r>
      <w:r w:rsidRPr="00624B23">
        <w:rPr>
          <w:rFonts w:ascii="Arial" w:hAnsi="Arial" w:cs="Arial"/>
          <w:spacing w:val="1"/>
          <w:sz w:val="24"/>
          <w:szCs w:val="24"/>
        </w:rPr>
        <w:t xml:space="preserve"> </w:t>
      </w:r>
      <w:r w:rsidRPr="00624B23">
        <w:rPr>
          <w:rFonts w:ascii="Arial" w:hAnsi="Arial" w:cs="Arial"/>
          <w:sz w:val="24"/>
          <w:szCs w:val="24"/>
        </w:rPr>
        <w:t>sonic</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2"/>
          <w:sz w:val="24"/>
          <w:szCs w:val="24"/>
        </w:rPr>
        <w:t xml:space="preserve"> </w:t>
      </w:r>
      <w:r w:rsidRPr="00624B23">
        <w:rPr>
          <w:rFonts w:ascii="Arial" w:hAnsi="Arial" w:cs="Arial"/>
          <w:sz w:val="24"/>
          <w:szCs w:val="24"/>
        </w:rPr>
        <w:t>supersonic</w:t>
      </w:r>
      <w:r w:rsidRPr="00624B23">
        <w:rPr>
          <w:rFonts w:ascii="Arial" w:hAnsi="Arial" w:cs="Arial"/>
          <w:spacing w:val="2"/>
          <w:sz w:val="24"/>
          <w:szCs w:val="24"/>
        </w:rPr>
        <w:t xml:space="preserve"> </w:t>
      </w:r>
      <w:r w:rsidRPr="00624B23">
        <w:rPr>
          <w:rFonts w:ascii="Arial" w:hAnsi="Arial" w:cs="Arial"/>
          <w:sz w:val="24"/>
          <w:szCs w:val="24"/>
        </w:rPr>
        <w:t>speeds;</w:t>
      </w:r>
    </w:p>
    <w:p w14:paraId="5AEE8E41" w14:textId="77777777" w:rsidR="00336B25" w:rsidRPr="00624B23" w:rsidRDefault="00336B25" w:rsidP="00336B25">
      <w:pPr>
        <w:spacing w:line="244" w:lineRule="auto"/>
        <w:jc w:val="both"/>
        <w:rPr>
          <w:rFonts w:ascii="Arial" w:hAnsi="Arial" w:cs="Arial"/>
          <w:sz w:val="24"/>
          <w:szCs w:val="24"/>
        </w:rPr>
        <w:sectPr w:rsidR="00336B25" w:rsidRPr="00624B23">
          <w:pgSz w:w="12240" w:h="15840"/>
          <w:pgMar w:top="880" w:right="620" w:bottom="940" w:left="1040" w:header="698" w:footer="691" w:gutter="0"/>
          <w:cols w:space="720"/>
        </w:sectPr>
      </w:pPr>
    </w:p>
    <w:p w14:paraId="0CD43A58" w14:textId="77777777" w:rsidR="00336B25" w:rsidRPr="00624B23" w:rsidRDefault="00336B25" w:rsidP="00336B25">
      <w:pPr>
        <w:pStyle w:val="BodyText"/>
        <w:spacing w:before="5"/>
        <w:rPr>
          <w:rFonts w:ascii="Arial" w:hAnsi="Arial" w:cs="Arial"/>
        </w:rPr>
      </w:pPr>
    </w:p>
    <w:p w14:paraId="44CEF692" w14:textId="77777777" w:rsidR="00336B25" w:rsidRPr="00624B23" w:rsidRDefault="00336B25" w:rsidP="00990468">
      <w:pPr>
        <w:pStyle w:val="ListParagraph"/>
        <w:numPr>
          <w:ilvl w:val="2"/>
          <w:numId w:val="15"/>
        </w:numPr>
        <w:tabs>
          <w:tab w:val="left" w:pos="1999"/>
        </w:tabs>
        <w:spacing w:before="96" w:line="244" w:lineRule="auto"/>
        <w:ind w:right="960"/>
        <w:rPr>
          <w:rFonts w:ascii="Arial" w:hAnsi="Arial" w:cs="Arial"/>
          <w:sz w:val="24"/>
          <w:szCs w:val="24"/>
        </w:rPr>
      </w:pPr>
      <w:r w:rsidRPr="00624B23">
        <w:rPr>
          <w:rFonts w:ascii="Arial" w:hAnsi="Arial" w:cs="Arial"/>
          <w:sz w:val="24"/>
          <w:szCs w:val="24"/>
        </w:rPr>
        <w:t>natural</w:t>
      </w:r>
      <w:r w:rsidRPr="00624B23">
        <w:rPr>
          <w:rFonts w:ascii="Arial" w:hAnsi="Arial" w:cs="Arial"/>
          <w:spacing w:val="1"/>
          <w:sz w:val="24"/>
          <w:szCs w:val="24"/>
        </w:rPr>
        <w:t xml:space="preserve"> </w:t>
      </w:r>
      <w:r w:rsidRPr="00624B23">
        <w:rPr>
          <w:rFonts w:ascii="Arial" w:hAnsi="Arial" w:cs="Arial"/>
          <w:sz w:val="24"/>
          <w:szCs w:val="24"/>
        </w:rPr>
        <w:t>catastrophe</w:t>
      </w:r>
      <w:r w:rsidRPr="00624B23">
        <w:rPr>
          <w:rFonts w:ascii="Arial" w:hAnsi="Arial" w:cs="Arial"/>
          <w:spacing w:val="1"/>
          <w:sz w:val="24"/>
          <w:szCs w:val="24"/>
        </w:rPr>
        <w:t xml:space="preserve"> </w:t>
      </w:r>
      <w:r w:rsidRPr="00624B23">
        <w:rPr>
          <w:rFonts w:ascii="Arial" w:hAnsi="Arial" w:cs="Arial"/>
          <w:sz w:val="24"/>
          <w:szCs w:val="24"/>
        </w:rPr>
        <w:t>including but</w:t>
      </w:r>
      <w:r w:rsidRPr="00624B23">
        <w:rPr>
          <w:rFonts w:ascii="Arial" w:hAnsi="Arial" w:cs="Arial"/>
          <w:spacing w:val="1"/>
          <w:sz w:val="24"/>
          <w:szCs w:val="24"/>
        </w:rPr>
        <w:t xml:space="preserve"> </w:t>
      </w:r>
      <w:r w:rsidRPr="00624B23">
        <w:rPr>
          <w:rFonts w:ascii="Arial" w:hAnsi="Arial" w:cs="Arial"/>
          <w:sz w:val="24"/>
          <w:szCs w:val="24"/>
        </w:rPr>
        <w:t>not</w:t>
      </w:r>
      <w:r w:rsidRPr="00624B23">
        <w:rPr>
          <w:rFonts w:ascii="Arial" w:hAnsi="Arial" w:cs="Arial"/>
          <w:spacing w:val="1"/>
          <w:sz w:val="24"/>
          <w:szCs w:val="24"/>
        </w:rPr>
        <w:t xml:space="preserve"> </w:t>
      </w:r>
      <w:r w:rsidRPr="00624B23">
        <w:rPr>
          <w:rFonts w:ascii="Arial" w:hAnsi="Arial" w:cs="Arial"/>
          <w:sz w:val="24"/>
          <w:szCs w:val="24"/>
        </w:rPr>
        <w:t>limited</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earthquakes, floods,</w:t>
      </w:r>
      <w:r w:rsidRPr="00624B23">
        <w:rPr>
          <w:rFonts w:ascii="Arial" w:hAnsi="Arial" w:cs="Arial"/>
          <w:spacing w:val="1"/>
          <w:sz w:val="24"/>
          <w:szCs w:val="24"/>
        </w:rPr>
        <w:t xml:space="preserve"> </w:t>
      </w:r>
      <w:r w:rsidRPr="00624B23">
        <w:rPr>
          <w:rFonts w:ascii="Arial" w:hAnsi="Arial" w:cs="Arial"/>
          <w:sz w:val="24"/>
          <w:szCs w:val="24"/>
        </w:rPr>
        <w:t>subterranean spontaneous combustion or any operation of the force of</w:t>
      </w:r>
      <w:r w:rsidRPr="00624B23">
        <w:rPr>
          <w:rFonts w:ascii="Arial" w:hAnsi="Arial" w:cs="Arial"/>
          <w:spacing w:val="1"/>
          <w:sz w:val="24"/>
          <w:szCs w:val="24"/>
        </w:rPr>
        <w:t xml:space="preserve"> </w:t>
      </w:r>
      <w:r w:rsidRPr="00624B23">
        <w:rPr>
          <w:rFonts w:ascii="Arial" w:hAnsi="Arial" w:cs="Arial"/>
          <w:sz w:val="24"/>
          <w:szCs w:val="24"/>
        </w:rPr>
        <w:t>nature,</w:t>
      </w:r>
      <w:r w:rsidRPr="00624B23">
        <w:rPr>
          <w:rFonts w:ascii="Arial" w:hAnsi="Arial" w:cs="Arial"/>
          <w:spacing w:val="3"/>
          <w:sz w:val="24"/>
          <w:szCs w:val="24"/>
        </w:rPr>
        <w:t xml:space="preserve"> </w:t>
      </w:r>
      <w:r w:rsidRPr="00624B23">
        <w:rPr>
          <w:rFonts w:ascii="Arial" w:hAnsi="Arial" w:cs="Arial"/>
          <w:sz w:val="24"/>
          <w:szCs w:val="24"/>
        </w:rPr>
        <w:t>lightning</w:t>
      </w:r>
      <w:r w:rsidRPr="00624B23">
        <w:rPr>
          <w:rFonts w:ascii="Arial" w:hAnsi="Arial" w:cs="Arial"/>
          <w:spacing w:val="2"/>
          <w:sz w:val="24"/>
          <w:szCs w:val="24"/>
        </w:rPr>
        <w:t xml:space="preserve"> </w:t>
      </w:r>
      <w:r w:rsidRPr="00624B23">
        <w:rPr>
          <w:rFonts w:ascii="Arial" w:hAnsi="Arial" w:cs="Arial"/>
          <w:sz w:val="24"/>
          <w:szCs w:val="24"/>
        </w:rPr>
        <w:t>and</w:t>
      </w:r>
      <w:r w:rsidRPr="00624B23">
        <w:rPr>
          <w:rFonts w:ascii="Arial" w:hAnsi="Arial" w:cs="Arial"/>
          <w:spacing w:val="2"/>
          <w:sz w:val="24"/>
          <w:szCs w:val="24"/>
        </w:rPr>
        <w:t xml:space="preserve"> </w:t>
      </w:r>
      <w:r w:rsidRPr="00624B23">
        <w:rPr>
          <w:rFonts w:ascii="Arial" w:hAnsi="Arial" w:cs="Arial"/>
          <w:sz w:val="24"/>
          <w:szCs w:val="24"/>
        </w:rPr>
        <w:t>exceptionally</w:t>
      </w:r>
      <w:r w:rsidRPr="00624B23">
        <w:rPr>
          <w:rFonts w:ascii="Arial" w:hAnsi="Arial" w:cs="Arial"/>
          <w:spacing w:val="-1"/>
          <w:sz w:val="24"/>
          <w:szCs w:val="24"/>
        </w:rPr>
        <w:t xml:space="preserve"> </w:t>
      </w:r>
      <w:r w:rsidRPr="00624B23">
        <w:rPr>
          <w:rFonts w:ascii="Arial" w:hAnsi="Arial" w:cs="Arial"/>
          <w:sz w:val="24"/>
          <w:szCs w:val="24"/>
        </w:rPr>
        <w:t>inclement weather;</w:t>
      </w:r>
      <w:r w:rsidRPr="00624B23">
        <w:rPr>
          <w:rFonts w:ascii="Arial" w:hAnsi="Arial" w:cs="Arial"/>
          <w:spacing w:val="1"/>
          <w:sz w:val="24"/>
          <w:szCs w:val="24"/>
        </w:rPr>
        <w:t xml:space="preserve"> </w:t>
      </w:r>
      <w:r w:rsidRPr="00624B23">
        <w:rPr>
          <w:rFonts w:ascii="Arial" w:hAnsi="Arial" w:cs="Arial"/>
          <w:sz w:val="24"/>
          <w:szCs w:val="24"/>
        </w:rPr>
        <w:t>and</w:t>
      </w:r>
    </w:p>
    <w:p w14:paraId="52D60625" w14:textId="77777777" w:rsidR="00336B25" w:rsidRPr="00624B23" w:rsidRDefault="00336B25" w:rsidP="00336B25">
      <w:pPr>
        <w:pStyle w:val="BodyText"/>
        <w:spacing w:before="1"/>
        <w:rPr>
          <w:rFonts w:ascii="Arial" w:hAnsi="Arial" w:cs="Arial"/>
        </w:rPr>
      </w:pPr>
    </w:p>
    <w:p w14:paraId="77B6A1BD" w14:textId="77777777" w:rsidR="00336B25" w:rsidRPr="00624B23" w:rsidRDefault="00336B25" w:rsidP="00990468">
      <w:pPr>
        <w:pStyle w:val="ListParagraph"/>
        <w:numPr>
          <w:ilvl w:val="2"/>
          <w:numId w:val="15"/>
        </w:numPr>
        <w:tabs>
          <w:tab w:val="left" w:pos="1999"/>
        </w:tabs>
        <w:spacing w:line="244" w:lineRule="auto"/>
        <w:ind w:right="958"/>
        <w:rPr>
          <w:rFonts w:ascii="Arial" w:hAnsi="Arial" w:cs="Arial"/>
          <w:sz w:val="24"/>
          <w:szCs w:val="24"/>
        </w:rPr>
      </w:pPr>
      <w:r w:rsidRPr="00624B23">
        <w:rPr>
          <w:rFonts w:ascii="Arial" w:hAnsi="Arial" w:cs="Arial"/>
          <w:sz w:val="24"/>
          <w:szCs w:val="24"/>
        </w:rPr>
        <w:t xml:space="preserve">riot and disorders, criminal damage, sabotage, strike, lock out, </w:t>
      </w:r>
      <w:proofErr w:type="spellStart"/>
      <w:r w:rsidRPr="00624B23">
        <w:rPr>
          <w:rFonts w:ascii="Arial" w:hAnsi="Arial" w:cs="Arial"/>
          <w:sz w:val="24"/>
          <w:szCs w:val="24"/>
        </w:rPr>
        <w:t>labour</w:t>
      </w:r>
      <w:proofErr w:type="spellEnd"/>
      <w:r w:rsidRPr="00624B23">
        <w:rPr>
          <w:rFonts w:ascii="Arial" w:hAnsi="Arial" w:cs="Arial"/>
          <w:spacing w:val="1"/>
          <w:sz w:val="24"/>
          <w:szCs w:val="24"/>
        </w:rPr>
        <w:t xml:space="preserve"> </w:t>
      </w:r>
      <w:r w:rsidRPr="00624B23">
        <w:rPr>
          <w:rFonts w:ascii="Arial" w:hAnsi="Arial" w:cs="Arial"/>
          <w:sz w:val="24"/>
          <w:szCs w:val="24"/>
        </w:rPr>
        <w:t>unrest or other industrial disturbances (affecting the performance of this</w:t>
      </w:r>
      <w:r w:rsidRPr="00624B23">
        <w:rPr>
          <w:rFonts w:ascii="Arial" w:hAnsi="Arial" w:cs="Arial"/>
          <w:spacing w:val="-61"/>
          <w:sz w:val="24"/>
          <w:szCs w:val="24"/>
        </w:rPr>
        <w:t xml:space="preserve"> </w:t>
      </w:r>
      <w:r w:rsidRPr="00624B23">
        <w:rPr>
          <w:rFonts w:ascii="Arial" w:hAnsi="Arial" w:cs="Arial"/>
          <w:sz w:val="24"/>
          <w:szCs w:val="24"/>
        </w:rPr>
        <w:t>Agreement) which are not the fault of the Consultant or its employees,</w:t>
      </w:r>
      <w:r w:rsidRPr="00624B23">
        <w:rPr>
          <w:rFonts w:ascii="Arial" w:hAnsi="Arial" w:cs="Arial"/>
          <w:spacing w:val="1"/>
          <w:sz w:val="24"/>
          <w:szCs w:val="24"/>
        </w:rPr>
        <w:t xml:space="preserve"> </w:t>
      </w:r>
      <w:r w:rsidRPr="00624B23">
        <w:rPr>
          <w:rFonts w:ascii="Arial" w:hAnsi="Arial" w:cs="Arial"/>
          <w:sz w:val="24"/>
          <w:szCs w:val="24"/>
        </w:rPr>
        <w:t>which causes, or can reasonably be expected to cause either Party to</w:t>
      </w:r>
      <w:r w:rsidRPr="00624B23">
        <w:rPr>
          <w:rFonts w:ascii="Arial" w:hAnsi="Arial" w:cs="Arial"/>
          <w:spacing w:val="1"/>
          <w:sz w:val="24"/>
          <w:szCs w:val="24"/>
        </w:rPr>
        <w:t xml:space="preserve"> </w:t>
      </w:r>
      <w:r w:rsidRPr="00624B23">
        <w:rPr>
          <w:rFonts w:ascii="Arial" w:hAnsi="Arial" w:cs="Arial"/>
          <w:sz w:val="24"/>
          <w:szCs w:val="24"/>
        </w:rPr>
        <w:t>fail</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4"/>
          <w:sz w:val="24"/>
          <w:szCs w:val="24"/>
        </w:rPr>
        <w:t xml:space="preserve"> </w:t>
      </w:r>
      <w:r w:rsidRPr="00624B23">
        <w:rPr>
          <w:rFonts w:ascii="Arial" w:hAnsi="Arial" w:cs="Arial"/>
          <w:sz w:val="24"/>
          <w:szCs w:val="24"/>
        </w:rPr>
        <w:t>comply</w:t>
      </w:r>
      <w:r w:rsidRPr="00624B23">
        <w:rPr>
          <w:rFonts w:ascii="Arial" w:hAnsi="Arial" w:cs="Arial"/>
          <w:spacing w:val="2"/>
          <w:sz w:val="24"/>
          <w:szCs w:val="24"/>
        </w:rPr>
        <w:t xml:space="preserve"> </w:t>
      </w:r>
      <w:r w:rsidRPr="00624B23">
        <w:rPr>
          <w:rFonts w:ascii="Arial" w:hAnsi="Arial" w:cs="Arial"/>
          <w:sz w:val="24"/>
          <w:szCs w:val="24"/>
        </w:rPr>
        <w:t>with</w:t>
      </w:r>
      <w:r w:rsidRPr="00624B23">
        <w:rPr>
          <w:rFonts w:ascii="Arial" w:hAnsi="Arial" w:cs="Arial"/>
          <w:spacing w:val="2"/>
          <w:sz w:val="24"/>
          <w:szCs w:val="24"/>
        </w:rPr>
        <w:t xml:space="preserve"> </w:t>
      </w:r>
      <w:r w:rsidRPr="00624B23">
        <w:rPr>
          <w:rFonts w:ascii="Arial" w:hAnsi="Arial" w:cs="Arial"/>
          <w:sz w:val="24"/>
          <w:szCs w:val="24"/>
        </w:rPr>
        <w:t>its</w:t>
      </w:r>
      <w:r w:rsidRPr="00624B23">
        <w:rPr>
          <w:rFonts w:ascii="Arial" w:hAnsi="Arial" w:cs="Arial"/>
          <w:spacing w:val="3"/>
          <w:sz w:val="24"/>
          <w:szCs w:val="24"/>
        </w:rPr>
        <w:t xml:space="preserve"> </w:t>
      </w:r>
      <w:r w:rsidRPr="00624B23">
        <w:rPr>
          <w:rFonts w:ascii="Arial" w:hAnsi="Arial" w:cs="Arial"/>
          <w:sz w:val="24"/>
          <w:szCs w:val="24"/>
        </w:rPr>
        <w:t>obligations,</w:t>
      </w:r>
    </w:p>
    <w:p w14:paraId="3467C9DF" w14:textId="77777777" w:rsidR="00336B25" w:rsidRPr="00624B23" w:rsidRDefault="00336B25" w:rsidP="00336B25">
      <w:pPr>
        <w:pStyle w:val="BodyText"/>
        <w:spacing w:before="11"/>
        <w:rPr>
          <w:rFonts w:ascii="Arial" w:hAnsi="Arial" w:cs="Arial"/>
        </w:rPr>
      </w:pPr>
    </w:p>
    <w:p w14:paraId="0CB82D62" w14:textId="77777777" w:rsidR="00336B25" w:rsidRPr="00624B23" w:rsidRDefault="00336B25" w:rsidP="00336B25">
      <w:pPr>
        <w:pStyle w:val="BodyText"/>
        <w:spacing w:line="244" w:lineRule="auto"/>
        <w:ind w:left="1252" w:right="961"/>
        <w:jc w:val="both"/>
        <w:rPr>
          <w:rFonts w:ascii="Arial" w:hAnsi="Arial" w:cs="Arial"/>
        </w:rPr>
      </w:pPr>
      <w:r w:rsidRPr="00624B23">
        <w:rPr>
          <w:rFonts w:ascii="Arial" w:hAnsi="Arial" w:cs="Arial"/>
        </w:rPr>
        <w:t>PROVIDED</w:t>
      </w:r>
      <w:r w:rsidRPr="00624B23">
        <w:rPr>
          <w:rFonts w:ascii="Arial" w:hAnsi="Arial" w:cs="Arial"/>
          <w:spacing w:val="1"/>
        </w:rPr>
        <w:t xml:space="preserve"> </w:t>
      </w:r>
      <w:r w:rsidRPr="00624B23">
        <w:rPr>
          <w:rFonts w:ascii="Arial" w:hAnsi="Arial" w:cs="Arial"/>
        </w:rPr>
        <w:t>THAT</w:t>
      </w:r>
      <w:r w:rsidRPr="00624B23">
        <w:rPr>
          <w:rFonts w:ascii="Arial" w:hAnsi="Arial" w:cs="Arial"/>
          <w:spacing w:val="1"/>
        </w:rPr>
        <w:t xml:space="preserve"> </w:t>
      </w:r>
      <w:r w:rsidRPr="00624B23">
        <w:rPr>
          <w:rFonts w:ascii="Arial" w:hAnsi="Arial" w:cs="Arial"/>
        </w:rPr>
        <w:t>Event</w:t>
      </w:r>
      <w:r w:rsidRPr="00624B23">
        <w:rPr>
          <w:rFonts w:ascii="Arial" w:hAnsi="Arial" w:cs="Arial"/>
          <w:spacing w:val="1"/>
        </w:rPr>
        <w:t xml:space="preserve"> </w:t>
      </w:r>
      <w:r w:rsidRPr="00624B23">
        <w:rPr>
          <w:rFonts w:ascii="Arial" w:hAnsi="Arial" w:cs="Arial"/>
        </w:rPr>
        <w:t>of</w:t>
      </w:r>
      <w:r w:rsidRPr="00624B23">
        <w:rPr>
          <w:rFonts w:ascii="Arial" w:hAnsi="Arial" w:cs="Arial"/>
          <w:spacing w:val="1"/>
        </w:rPr>
        <w:t xml:space="preserve"> </w:t>
      </w:r>
      <w:r w:rsidRPr="00624B23">
        <w:rPr>
          <w:rFonts w:ascii="Arial" w:hAnsi="Arial" w:cs="Arial"/>
        </w:rPr>
        <w:t>Force</w:t>
      </w:r>
      <w:r w:rsidRPr="00624B23">
        <w:rPr>
          <w:rFonts w:ascii="Arial" w:hAnsi="Arial" w:cs="Arial"/>
          <w:spacing w:val="1"/>
        </w:rPr>
        <w:t xml:space="preserve"> </w:t>
      </w:r>
      <w:r w:rsidRPr="00624B23">
        <w:rPr>
          <w:rFonts w:ascii="Arial" w:hAnsi="Arial" w:cs="Arial"/>
        </w:rPr>
        <w:t>Majeure</w:t>
      </w:r>
      <w:r w:rsidRPr="00624B23">
        <w:rPr>
          <w:rFonts w:ascii="Arial" w:hAnsi="Arial" w:cs="Arial"/>
          <w:spacing w:val="1"/>
        </w:rPr>
        <w:t xml:space="preserve"> </w:t>
      </w:r>
      <w:r w:rsidRPr="00624B23">
        <w:rPr>
          <w:rFonts w:ascii="Arial" w:hAnsi="Arial" w:cs="Arial"/>
        </w:rPr>
        <w:t>shall</w:t>
      </w:r>
      <w:r w:rsidRPr="00624B23">
        <w:rPr>
          <w:rFonts w:ascii="Arial" w:hAnsi="Arial" w:cs="Arial"/>
          <w:spacing w:val="1"/>
        </w:rPr>
        <w:t xml:space="preserve"> </w:t>
      </w:r>
      <w:r w:rsidRPr="00624B23">
        <w:rPr>
          <w:rFonts w:ascii="Arial" w:hAnsi="Arial" w:cs="Arial"/>
        </w:rPr>
        <w:t>not</w:t>
      </w:r>
      <w:r w:rsidRPr="00624B23">
        <w:rPr>
          <w:rFonts w:ascii="Arial" w:hAnsi="Arial" w:cs="Arial"/>
          <w:spacing w:val="1"/>
        </w:rPr>
        <w:t xml:space="preserve"> </w:t>
      </w:r>
      <w:r w:rsidRPr="00624B23">
        <w:rPr>
          <w:rFonts w:ascii="Arial" w:hAnsi="Arial" w:cs="Arial"/>
        </w:rPr>
        <w:t>include</w:t>
      </w:r>
      <w:r w:rsidRPr="00624B23">
        <w:rPr>
          <w:rFonts w:ascii="Arial" w:hAnsi="Arial" w:cs="Arial"/>
          <w:spacing w:val="1"/>
        </w:rPr>
        <w:t xml:space="preserve"> </w:t>
      </w:r>
      <w:r w:rsidRPr="00624B23">
        <w:rPr>
          <w:rFonts w:ascii="Arial" w:hAnsi="Arial" w:cs="Arial"/>
        </w:rPr>
        <w:t>economic</w:t>
      </w:r>
      <w:r w:rsidRPr="00624B23">
        <w:rPr>
          <w:rFonts w:ascii="Arial" w:hAnsi="Arial" w:cs="Arial"/>
          <w:spacing w:val="1"/>
        </w:rPr>
        <w:t xml:space="preserve"> </w:t>
      </w:r>
      <w:r w:rsidRPr="00624B23">
        <w:rPr>
          <w:rFonts w:ascii="Arial" w:hAnsi="Arial" w:cs="Arial"/>
        </w:rPr>
        <w:t>downturn, non-availability or insufficient of fund or lack of financing on the part</w:t>
      </w:r>
      <w:r w:rsidRPr="00624B23">
        <w:rPr>
          <w:rFonts w:ascii="Arial" w:hAnsi="Arial" w:cs="Arial"/>
          <w:spacing w:val="1"/>
        </w:rPr>
        <w:t xml:space="preserve"> </w:t>
      </w:r>
      <w:r w:rsidRPr="00624B23">
        <w:rPr>
          <w:rFonts w:ascii="Arial" w:hAnsi="Arial" w:cs="Arial"/>
        </w:rPr>
        <w:t>of</w:t>
      </w:r>
      <w:r w:rsidRPr="00624B23">
        <w:rPr>
          <w:rFonts w:ascii="Arial" w:hAnsi="Arial" w:cs="Arial"/>
          <w:spacing w:val="3"/>
        </w:rPr>
        <w:t xml:space="preserve"> </w:t>
      </w:r>
      <w:r w:rsidRPr="00624B23">
        <w:rPr>
          <w:rFonts w:ascii="Arial" w:hAnsi="Arial" w:cs="Arial"/>
        </w:rPr>
        <w:t>the</w:t>
      </w:r>
      <w:r w:rsidRPr="00624B23">
        <w:rPr>
          <w:rFonts w:ascii="Arial" w:hAnsi="Arial" w:cs="Arial"/>
          <w:spacing w:val="2"/>
        </w:rPr>
        <w:t xml:space="preserve"> </w:t>
      </w:r>
      <w:r w:rsidRPr="00624B23">
        <w:rPr>
          <w:rFonts w:ascii="Arial" w:hAnsi="Arial" w:cs="Arial"/>
        </w:rPr>
        <w:t>Consultant</w:t>
      </w:r>
      <w:r w:rsidRPr="00624B23">
        <w:rPr>
          <w:rFonts w:ascii="Arial" w:hAnsi="Arial" w:cs="Arial"/>
          <w:spacing w:val="4"/>
        </w:rPr>
        <w:t xml:space="preserve"> </w:t>
      </w:r>
      <w:r w:rsidRPr="00624B23">
        <w:rPr>
          <w:rFonts w:ascii="Arial" w:hAnsi="Arial" w:cs="Arial"/>
        </w:rPr>
        <w:t>to</w:t>
      </w:r>
      <w:r w:rsidRPr="00624B23">
        <w:rPr>
          <w:rFonts w:ascii="Arial" w:hAnsi="Arial" w:cs="Arial"/>
          <w:spacing w:val="2"/>
        </w:rPr>
        <w:t xml:space="preserve"> </w:t>
      </w:r>
      <w:r w:rsidRPr="00624B23">
        <w:rPr>
          <w:rFonts w:ascii="Arial" w:hAnsi="Arial" w:cs="Arial"/>
        </w:rPr>
        <w:t>perform</w:t>
      </w:r>
      <w:r w:rsidRPr="00624B23">
        <w:rPr>
          <w:rFonts w:ascii="Arial" w:hAnsi="Arial" w:cs="Arial"/>
          <w:spacing w:val="3"/>
        </w:rPr>
        <w:t xml:space="preserve"> </w:t>
      </w:r>
      <w:r w:rsidRPr="00624B23">
        <w:rPr>
          <w:rFonts w:ascii="Arial" w:hAnsi="Arial" w:cs="Arial"/>
        </w:rPr>
        <w:t>its</w:t>
      </w:r>
      <w:r w:rsidRPr="00624B23">
        <w:rPr>
          <w:rFonts w:ascii="Arial" w:hAnsi="Arial" w:cs="Arial"/>
          <w:spacing w:val="2"/>
        </w:rPr>
        <w:t xml:space="preserve"> </w:t>
      </w:r>
      <w:r w:rsidRPr="00624B23">
        <w:rPr>
          <w:rFonts w:ascii="Arial" w:hAnsi="Arial" w:cs="Arial"/>
        </w:rPr>
        <w:t>obligations</w:t>
      </w:r>
      <w:r w:rsidRPr="00624B23">
        <w:rPr>
          <w:rFonts w:ascii="Arial" w:hAnsi="Arial" w:cs="Arial"/>
          <w:spacing w:val="-1"/>
        </w:rPr>
        <w:t xml:space="preserve"> </w:t>
      </w:r>
      <w:r w:rsidRPr="00624B23">
        <w:rPr>
          <w:rFonts w:ascii="Arial" w:hAnsi="Arial" w:cs="Arial"/>
        </w:rPr>
        <w:t>under</w:t>
      </w:r>
      <w:r w:rsidRPr="00624B23">
        <w:rPr>
          <w:rFonts w:ascii="Arial" w:hAnsi="Arial" w:cs="Arial"/>
          <w:spacing w:val="1"/>
        </w:rPr>
        <w:t xml:space="preserve"> </w:t>
      </w:r>
      <w:r w:rsidRPr="00624B23">
        <w:rPr>
          <w:rFonts w:ascii="Arial" w:hAnsi="Arial" w:cs="Arial"/>
        </w:rPr>
        <w:t>this</w:t>
      </w:r>
      <w:r w:rsidRPr="00624B23">
        <w:rPr>
          <w:rFonts w:ascii="Arial" w:hAnsi="Arial" w:cs="Arial"/>
          <w:spacing w:val="-1"/>
        </w:rPr>
        <w:t xml:space="preserve"> </w:t>
      </w:r>
      <w:r w:rsidRPr="00624B23">
        <w:rPr>
          <w:rFonts w:ascii="Arial" w:hAnsi="Arial" w:cs="Arial"/>
        </w:rPr>
        <w:t>Agreement.</w:t>
      </w:r>
    </w:p>
    <w:p w14:paraId="10B1B304" w14:textId="77777777" w:rsidR="00336B25" w:rsidRPr="00624B23" w:rsidRDefault="00336B25" w:rsidP="00336B25">
      <w:pPr>
        <w:pStyle w:val="BodyText"/>
        <w:spacing w:before="9"/>
        <w:rPr>
          <w:rFonts w:ascii="Arial" w:hAnsi="Arial" w:cs="Arial"/>
        </w:rPr>
      </w:pPr>
    </w:p>
    <w:p w14:paraId="0C2D4C97" w14:textId="77777777" w:rsidR="00336B25" w:rsidRPr="00624B23" w:rsidRDefault="00336B25" w:rsidP="00990468">
      <w:pPr>
        <w:pStyle w:val="Heading1"/>
        <w:numPr>
          <w:ilvl w:val="1"/>
          <w:numId w:val="15"/>
        </w:numPr>
        <w:tabs>
          <w:tab w:val="left" w:pos="1253"/>
        </w:tabs>
        <w:ind w:hanging="709"/>
        <w:rPr>
          <w:rFonts w:ascii="Arial" w:hAnsi="Arial" w:cs="Arial"/>
          <w:b/>
          <w:bCs/>
          <w:sz w:val="24"/>
          <w:szCs w:val="24"/>
        </w:rPr>
      </w:pPr>
      <w:bookmarkStart w:id="55" w:name="_bookmark55"/>
      <w:bookmarkEnd w:id="55"/>
      <w:r w:rsidRPr="00624B23">
        <w:rPr>
          <w:rFonts w:ascii="Arial" w:hAnsi="Arial" w:cs="Arial"/>
          <w:b/>
          <w:bCs/>
          <w:sz w:val="24"/>
          <w:szCs w:val="24"/>
        </w:rPr>
        <w:t>Notification</w:t>
      </w:r>
      <w:r w:rsidRPr="00624B23">
        <w:rPr>
          <w:rFonts w:ascii="Arial" w:hAnsi="Arial" w:cs="Arial"/>
          <w:b/>
          <w:bCs/>
          <w:spacing w:val="-2"/>
          <w:sz w:val="24"/>
          <w:szCs w:val="24"/>
        </w:rPr>
        <w:t xml:space="preserve"> </w:t>
      </w:r>
      <w:r w:rsidRPr="00624B23">
        <w:rPr>
          <w:rFonts w:ascii="Arial" w:hAnsi="Arial" w:cs="Arial"/>
          <w:b/>
          <w:bCs/>
          <w:sz w:val="24"/>
          <w:szCs w:val="24"/>
        </w:rPr>
        <w:t>of</w:t>
      </w:r>
      <w:r w:rsidRPr="00624B23">
        <w:rPr>
          <w:rFonts w:ascii="Arial" w:hAnsi="Arial" w:cs="Arial"/>
          <w:b/>
          <w:bCs/>
          <w:spacing w:val="-4"/>
          <w:sz w:val="24"/>
          <w:szCs w:val="24"/>
        </w:rPr>
        <w:t xml:space="preserve"> </w:t>
      </w:r>
      <w:r w:rsidRPr="00624B23">
        <w:rPr>
          <w:rFonts w:ascii="Arial" w:hAnsi="Arial" w:cs="Arial"/>
          <w:b/>
          <w:bCs/>
          <w:sz w:val="24"/>
          <w:szCs w:val="24"/>
        </w:rPr>
        <w:t>Force</w:t>
      </w:r>
      <w:r w:rsidRPr="00624B23">
        <w:rPr>
          <w:rFonts w:ascii="Arial" w:hAnsi="Arial" w:cs="Arial"/>
          <w:b/>
          <w:bCs/>
          <w:spacing w:val="-4"/>
          <w:sz w:val="24"/>
          <w:szCs w:val="24"/>
        </w:rPr>
        <w:t xml:space="preserve"> </w:t>
      </w:r>
      <w:r w:rsidRPr="00624B23">
        <w:rPr>
          <w:rFonts w:ascii="Arial" w:hAnsi="Arial" w:cs="Arial"/>
          <w:b/>
          <w:bCs/>
          <w:sz w:val="24"/>
          <w:szCs w:val="24"/>
        </w:rPr>
        <w:t>Majeure</w:t>
      </w:r>
    </w:p>
    <w:p w14:paraId="40DFEFCF" w14:textId="77777777" w:rsidR="00336B25" w:rsidRPr="00624B23" w:rsidRDefault="00336B25" w:rsidP="00336B25">
      <w:pPr>
        <w:pStyle w:val="BodyText"/>
        <w:spacing w:before="1"/>
        <w:rPr>
          <w:rFonts w:ascii="Arial" w:hAnsi="Arial" w:cs="Arial"/>
          <w:b/>
        </w:rPr>
      </w:pPr>
    </w:p>
    <w:p w14:paraId="69FF9F74" w14:textId="77777777" w:rsidR="00336B25" w:rsidRPr="00624B23" w:rsidRDefault="00336B25" w:rsidP="00336B25">
      <w:pPr>
        <w:pStyle w:val="BodyText"/>
        <w:spacing w:line="244" w:lineRule="auto"/>
        <w:ind w:left="1252" w:right="957"/>
        <w:jc w:val="both"/>
        <w:rPr>
          <w:rFonts w:ascii="Arial" w:hAnsi="Arial" w:cs="Arial"/>
        </w:rPr>
      </w:pPr>
      <w:r w:rsidRPr="00624B23">
        <w:rPr>
          <w:rFonts w:ascii="Arial" w:hAnsi="Arial" w:cs="Arial"/>
        </w:rPr>
        <w:t>If any Event of Force Majeure occurs which renders a Party unable to perform</w:t>
      </w:r>
      <w:r w:rsidRPr="00624B23">
        <w:rPr>
          <w:rFonts w:ascii="Arial" w:hAnsi="Arial" w:cs="Arial"/>
          <w:spacing w:val="1"/>
        </w:rPr>
        <w:t xml:space="preserve"> </w:t>
      </w:r>
      <w:r w:rsidRPr="00624B23">
        <w:rPr>
          <w:rFonts w:ascii="Arial" w:hAnsi="Arial" w:cs="Arial"/>
        </w:rPr>
        <w:t>or fulfil any of its obligations under this Agreement, the Party so affected shall</w:t>
      </w:r>
      <w:r w:rsidRPr="00624B23">
        <w:rPr>
          <w:rFonts w:ascii="Arial" w:hAnsi="Arial" w:cs="Arial"/>
          <w:spacing w:val="1"/>
        </w:rPr>
        <w:t xml:space="preserve"> </w:t>
      </w:r>
      <w:r w:rsidRPr="00624B23">
        <w:rPr>
          <w:rFonts w:ascii="Arial" w:hAnsi="Arial" w:cs="Arial"/>
        </w:rPr>
        <w:t>immediately notify the other in writing of the occurrence of any Event of Force</w:t>
      </w:r>
      <w:r w:rsidRPr="00624B23">
        <w:rPr>
          <w:rFonts w:ascii="Arial" w:hAnsi="Arial" w:cs="Arial"/>
          <w:spacing w:val="1"/>
        </w:rPr>
        <w:t xml:space="preserve"> </w:t>
      </w:r>
      <w:r w:rsidRPr="00624B23">
        <w:rPr>
          <w:rFonts w:ascii="Arial" w:hAnsi="Arial" w:cs="Arial"/>
        </w:rPr>
        <w:t>Majeure applicable to its obligations under this Agreement giving full details</w:t>
      </w:r>
      <w:r w:rsidRPr="00624B23">
        <w:rPr>
          <w:rFonts w:ascii="Arial" w:hAnsi="Arial" w:cs="Arial"/>
          <w:spacing w:val="1"/>
        </w:rPr>
        <w:t xml:space="preserve"> </w:t>
      </w:r>
      <w:r w:rsidRPr="00624B23">
        <w:rPr>
          <w:rFonts w:ascii="Arial" w:hAnsi="Arial" w:cs="Arial"/>
        </w:rPr>
        <w:t>thereof and measures being taken by the Party so affected to reduce the</w:t>
      </w:r>
      <w:r w:rsidRPr="00624B23">
        <w:rPr>
          <w:rFonts w:ascii="Arial" w:hAnsi="Arial" w:cs="Arial"/>
          <w:spacing w:val="1"/>
        </w:rPr>
        <w:t xml:space="preserve"> </w:t>
      </w:r>
      <w:r w:rsidRPr="00624B23">
        <w:rPr>
          <w:rFonts w:ascii="Arial" w:hAnsi="Arial" w:cs="Arial"/>
        </w:rPr>
        <w:t>severity of such event and subsequently the cessation of such event. If either</w:t>
      </w:r>
      <w:r w:rsidRPr="00624B23">
        <w:rPr>
          <w:rFonts w:ascii="Arial" w:hAnsi="Arial" w:cs="Arial"/>
          <w:spacing w:val="1"/>
        </w:rPr>
        <w:t xml:space="preserve"> </w:t>
      </w:r>
      <w:r w:rsidRPr="00624B23">
        <w:rPr>
          <w:rFonts w:ascii="Arial" w:hAnsi="Arial" w:cs="Arial"/>
        </w:rPr>
        <w:t>Party does not agree that an Event of Force Majeure has occurred then the</w:t>
      </w:r>
      <w:r w:rsidRPr="00624B23">
        <w:rPr>
          <w:rFonts w:ascii="Arial" w:hAnsi="Arial" w:cs="Arial"/>
          <w:spacing w:val="1"/>
        </w:rPr>
        <w:t xml:space="preserve"> </w:t>
      </w:r>
      <w:r w:rsidRPr="00624B23">
        <w:rPr>
          <w:rFonts w:ascii="Arial" w:hAnsi="Arial" w:cs="Arial"/>
        </w:rPr>
        <w:t>dispute</w:t>
      </w:r>
      <w:r w:rsidRPr="00624B23">
        <w:rPr>
          <w:rFonts w:ascii="Arial" w:hAnsi="Arial" w:cs="Arial"/>
          <w:spacing w:val="2"/>
        </w:rPr>
        <w:t xml:space="preserve"> </w:t>
      </w:r>
      <w:r w:rsidRPr="00624B23">
        <w:rPr>
          <w:rFonts w:ascii="Arial" w:hAnsi="Arial" w:cs="Arial"/>
        </w:rPr>
        <w:t>shall be</w:t>
      </w:r>
      <w:r w:rsidRPr="00624B23">
        <w:rPr>
          <w:rFonts w:ascii="Arial" w:hAnsi="Arial" w:cs="Arial"/>
          <w:spacing w:val="3"/>
        </w:rPr>
        <w:t xml:space="preserve"> </w:t>
      </w:r>
      <w:r w:rsidRPr="00624B23">
        <w:rPr>
          <w:rFonts w:ascii="Arial" w:hAnsi="Arial" w:cs="Arial"/>
        </w:rPr>
        <w:t>referred</w:t>
      </w:r>
      <w:r w:rsidRPr="00624B23">
        <w:rPr>
          <w:rFonts w:ascii="Arial" w:hAnsi="Arial" w:cs="Arial"/>
          <w:spacing w:val="3"/>
        </w:rPr>
        <w:t xml:space="preserve"> </w:t>
      </w:r>
      <w:r w:rsidRPr="00624B23">
        <w:rPr>
          <w:rFonts w:ascii="Arial" w:hAnsi="Arial" w:cs="Arial"/>
        </w:rPr>
        <w:t>to</w:t>
      </w:r>
      <w:r w:rsidRPr="00624B23">
        <w:rPr>
          <w:rFonts w:ascii="Arial" w:hAnsi="Arial" w:cs="Arial"/>
          <w:spacing w:val="1"/>
        </w:rPr>
        <w:t xml:space="preserve"> </w:t>
      </w:r>
      <w:r w:rsidRPr="00624B23">
        <w:rPr>
          <w:rFonts w:ascii="Arial" w:hAnsi="Arial" w:cs="Arial"/>
        </w:rPr>
        <w:t>MPCR for a</w:t>
      </w:r>
      <w:r w:rsidRPr="00624B23">
        <w:rPr>
          <w:rFonts w:ascii="Arial" w:hAnsi="Arial" w:cs="Arial"/>
          <w:spacing w:val="3"/>
        </w:rPr>
        <w:t xml:space="preserve"> </w:t>
      </w:r>
      <w:r w:rsidRPr="00624B23">
        <w:rPr>
          <w:rFonts w:ascii="Arial" w:hAnsi="Arial" w:cs="Arial"/>
        </w:rPr>
        <w:t>decision.</w:t>
      </w:r>
    </w:p>
    <w:p w14:paraId="0E951B61" w14:textId="77777777" w:rsidR="00336B25" w:rsidRPr="00624B23" w:rsidRDefault="00336B25" w:rsidP="00336B25">
      <w:pPr>
        <w:pStyle w:val="BodyText"/>
        <w:spacing w:before="4"/>
        <w:rPr>
          <w:rFonts w:ascii="Arial" w:hAnsi="Arial" w:cs="Arial"/>
        </w:rPr>
      </w:pPr>
    </w:p>
    <w:p w14:paraId="094823D8" w14:textId="77777777" w:rsidR="00336B25" w:rsidRPr="00624B23" w:rsidRDefault="00336B25" w:rsidP="00990468">
      <w:pPr>
        <w:pStyle w:val="Heading1"/>
        <w:numPr>
          <w:ilvl w:val="1"/>
          <w:numId w:val="15"/>
        </w:numPr>
        <w:tabs>
          <w:tab w:val="left" w:pos="1253"/>
        </w:tabs>
        <w:ind w:hanging="709"/>
        <w:rPr>
          <w:rFonts w:ascii="Arial" w:hAnsi="Arial" w:cs="Arial"/>
          <w:b/>
          <w:bCs/>
          <w:sz w:val="24"/>
          <w:szCs w:val="24"/>
        </w:rPr>
      </w:pPr>
      <w:bookmarkStart w:id="56" w:name="_bookmark56"/>
      <w:bookmarkEnd w:id="56"/>
      <w:r w:rsidRPr="00624B23">
        <w:rPr>
          <w:rFonts w:ascii="Arial" w:hAnsi="Arial" w:cs="Arial"/>
          <w:b/>
          <w:bCs/>
          <w:sz w:val="24"/>
          <w:szCs w:val="24"/>
        </w:rPr>
        <w:t>Termination</w:t>
      </w:r>
      <w:r w:rsidRPr="00624B23">
        <w:rPr>
          <w:rFonts w:ascii="Arial" w:hAnsi="Arial" w:cs="Arial"/>
          <w:b/>
          <w:bCs/>
          <w:spacing w:val="-1"/>
          <w:sz w:val="24"/>
          <w:szCs w:val="24"/>
        </w:rPr>
        <w:t xml:space="preserve"> </w:t>
      </w:r>
      <w:r w:rsidRPr="00624B23">
        <w:rPr>
          <w:rFonts w:ascii="Arial" w:hAnsi="Arial" w:cs="Arial"/>
          <w:b/>
          <w:bCs/>
          <w:sz w:val="24"/>
          <w:szCs w:val="24"/>
        </w:rPr>
        <w:t>by</w:t>
      </w:r>
      <w:r w:rsidRPr="00624B23">
        <w:rPr>
          <w:rFonts w:ascii="Arial" w:hAnsi="Arial" w:cs="Arial"/>
          <w:b/>
          <w:bCs/>
          <w:spacing w:val="-7"/>
          <w:sz w:val="24"/>
          <w:szCs w:val="24"/>
        </w:rPr>
        <w:t xml:space="preserve"> </w:t>
      </w:r>
      <w:r w:rsidRPr="00624B23">
        <w:rPr>
          <w:rFonts w:ascii="Arial" w:hAnsi="Arial" w:cs="Arial"/>
          <w:b/>
          <w:bCs/>
          <w:sz w:val="24"/>
          <w:szCs w:val="24"/>
        </w:rPr>
        <w:t>Force Majeure</w:t>
      </w:r>
    </w:p>
    <w:p w14:paraId="2F93D383" w14:textId="77777777" w:rsidR="00336B25" w:rsidRPr="00624B23" w:rsidRDefault="00336B25" w:rsidP="00336B25">
      <w:pPr>
        <w:pStyle w:val="BodyText"/>
        <w:spacing w:before="4"/>
        <w:rPr>
          <w:rFonts w:ascii="Arial" w:hAnsi="Arial" w:cs="Arial"/>
          <w:b/>
        </w:rPr>
      </w:pPr>
    </w:p>
    <w:p w14:paraId="55260B5A" w14:textId="77777777" w:rsidR="00336B25" w:rsidRPr="00624B23" w:rsidRDefault="00336B25" w:rsidP="00336B25">
      <w:pPr>
        <w:pStyle w:val="BodyText"/>
        <w:spacing w:line="244" w:lineRule="auto"/>
        <w:ind w:left="1252" w:right="962"/>
        <w:jc w:val="both"/>
        <w:rPr>
          <w:rFonts w:ascii="Arial" w:hAnsi="Arial" w:cs="Arial"/>
        </w:rPr>
      </w:pPr>
      <w:r w:rsidRPr="00624B23">
        <w:rPr>
          <w:rFonts w:ascii="Arial" w:hAnsi="Arial" w:cs="Arial"/>
        </w:rPr>
        <w:t>If</w:t>
      </w:r>
      <w:r w:rsidRPr="00624B23">
        <w:rPr>
          <w:rFonts w:ascii="Arial" w:hAnsi="Arial" w:cs="Arial"/>
          <w:spacing w:val="1"/>
        </w:rPr>
        <w:t xml:space="preserve"> </w:t>
      </w:r>
      <w:r w:rsidRPr="00624B23">
        <w:rPr>
          <w:rFonts w:ascii="Arial" w:hAnsi="Arial" w:cs="Arial"/>
        </w:rPr>
        <w:t>an</w:t>
      </w:r>
      <w:r w:rsidRPr="00624B23">
        <w:rPr>
          <w:rFonts w:ascii="Arial" w:hAnsi="Arial" w:cs="Arial"/>
          <w:spacing w:val="1"/>
        </w:rPr>
        <w:t xml:space="preserve"> </w:t>
      </w:r>
      <w:r w:rsidRPr="00624B23">
        <w:rPr>
          <w:rFonts w:ascii="Arial" w:hAnsi="Arial" w:cs="Arial"/>
        </w:rPr>
        <w:t>Event</w:t>
      </w:r>
      <w:r w:rsidRPr="00624B23">
        <w:rPr>
          <w:rFonts w:ascii="Arial" w:hAnsi="Arial" w:cs="Arial"/>
          <w:spacing w:val="1"/>
        </w:rPr>
        <w:t xml:space="preserve"> </w:t>
      </w:r>
      <w:r w:rsidRPr="00624B23">
        <w:rPr>
          <w:rFonts w:ascii="Arial" w:hAnsi="Arial" w:cs="Arial"/>
        </w:rPr>
        <w:t>of</w:t>
      </w:r>
      <w:r w:rsidRPr="00624B23">
        <w:rPr>
          <w:rFonts w:ascii="Arial" w:hAnsi="Arial" w:cs="Arial"/>
          <w:spacing w:val="1"/>
        </w:rPr>
        <w:t xml:space="preserve"> </w:t>
      </w:r>
      <w:r w:rsidRPr="00624B23">
        <w:rPr>
          <w:rFonts w:ascii="Arial" w:hAnsi="Arial" w:cs="Arial"/>
        </w:rPr>
        <w:t>Force</w:t>
      </w:r>
      <w:r w:rsidRPr="00624B23">
        <w:rPr>
          <w:rFonts w:ascii="Arial" w:hAnsi="Arial" w:cs="Arial"/>
          <w:spacing w:val="1"/>
        </w:rPr>
        <w:t xml:space="preserve"> </w:t>
      </w:r>
      <w:r w:rsidRPr="00624B23">
        <w:rPr>
          <w:rFonts w:ascii="Arial" w:hAnsi="Arial" w:cs="Arial"/>
        </w:rPr>
        <w:t>Majeure</w:t>
      </w:r>
      <w:r w:rsidRPr="00624B23">
        <w:rPr>
          <w:rFonts w:ascii="Arial" w:hAnsi="Arial" w:cs="Arial"/>
          <w:spacing w:val="1"/>
        </w:rPr>
        <w:t xml:space="preserve"> </w:t>
      </w:r>
      <w:r w:rsidRPr="00624B23">
        <w:rPr>
          <w:rFonts w:ascii="Arial" w:hAnsi="Arial" w:cs="Arial"/>
        </w:rPr>
        <w:t>has</w:t>
      </w:r>
      <w:r w:rsidRPr="00624B23">
        <w:rPr>
          <w:rFonts w:ascii="Arial" w:hAnsi="Arial" w:cs="Arial"/>
          <w:spacing w:val="1"/>
        </w:rPr>
        <w:t xml:space="preserve"> </w:t>
      </w:r>
      <w:r w:rsidRPr="00624B23">
        <w:rPr>
          <w:rFonts w:ascii="Arial" w:hAnsi="Arial" w:cs="Arial"/>
        </w:rPr>
        <w:t>occurred</w:t>
      </w:r>
      <w:r w:rsidRPr="00624B23">
        <w:rPr>
          <w:rFonts w:ascii="Arial" w:hAnsi="Arial" w:cs="Arial"/>
          <w:spacing w:val="1"/>
        </w:rPr>
        <w:t xml:space="preserve"> </w:t>
      </w:r>
      <w:r w:rsidRPr="00624B23">
        <w:rPr>
          <w:rFonts w:ascii="Arial" w:hAnsi="Arial" w:cs="Arial"/>
        </w:rPr>
        <w:t>and</w:t>
      </w:r>
      <w:r w:rsidRPr="00624B23">
        <w:rPr>
          <w:rFonts w:ascii="Arial" w:hAnsi="Arial" w:cs="Arial"/>
          <w:spacing w:val="1"/>
        </w:rPr>
        <w:t xml:space="preserve"> </w:t>
      </w:r>
      <w:r w:rsidRPr="00624B23">
        <w:rPr>
          <w:rFonts w:ascii="Arial" w:hAnsi="Arial" w:cs="Arial"/>
        </w:rPr>
        <w:t>either</w:t>
      </w:r>
      <w:r w:rsidRPr="00624B23">
        <w:rPr>
          <w:rFonts w:ascii="Arial" w:hAnsi="Arial" w:cs="Arial"/>
          <w:spacing w:val="1"/>
        </w:rPr>
        <w:t xml:space="preserve"> </w:t>
      </w:r>
      <w:r w:rsidRPr="00624B23">
        <w:rPr>
          <w:rFonts w:ascii="Arial" w:hAnsi="Arial" w:cs="Arial"/>
        </w:rPr>
        <w:t>Party</w:t>
      </w:r>
      <w:r w:rsidRPr="00624B23">
        <w:rPr>
          <w:rFonts w:ascii="Arial" w:hAnsi="Arial" w:cs="Arial"/>
          <w:spacing w:val="1"/>
        </w:rPr>
        <w:t xml:space="preserve"> </w:t>
      </w:r>
      <w:r w:rsidRPr="00624B23">
        <w:rPr>
          <w:rFonts w:ascii="Arial" w:hAnsi="Arial" w:cs="Arial"/>
        </w:rPr>
        <w:t>reasonably</w:t>
      </w:r>
      <w:r w:rsidRPr="00624B23">
        <w:rPr>
          <w:rFonts w:ascii="Arial" w:hAnsi="Arial" w:cs="Arial"/>
          <w:spacing w:val="1"/>
        </w:rPr>
        <w:t xml:space="preserve"> </w:t>
      </w:r>
      <w:r w:rsidRPr="00624B23">
        <w:rPr>
          <w:rFonts w:ascii="Arial" w:hAnsi="Arial" w:cs="Arial"/>
        </w:rPr>
        <w:t>considers</w:t>
      </w:r>
      <w:r w:rsidRPr="00624B23">
        <w:rPr>
          <w:rFonts w:ascii="Arial" w:hAnsi="Arial" w:cs="Arial"/>
          <w:spacing w:val="18"/>
        </w:rPr>
        <w:t xml:space="preserve"> </w:t>
      </w:r>
      <w:r w:rsidRPr="00624B23">
        <w:rPr>
          <w:rFonts w:ascii="Arial" w:hAnsi="Arial" w:cs="Arial"/>
        </w:rPr>
        <w:t>such</w:t>
      </w:r>
      <w:r w:rsidRPr="00624B23">
        <w:rPr>
          <w:rFonts w:ascii="Arial" w:hAnsi="Arial" w:cs="Arial"/>
          <w:spacing w:val="21"/>
        </w:rPr>
        <w:t xml:space="preserve"> </w:t>
      </w:r>
      <w:r w:rsidRPr="00624B23">
        <w:rPr>
          <w:rFonts w:ascii="Arial" w:hAnsi="Arial" w:cs="Arial"/>
        </w:rPr>
        <w:t>Event</w:t>
      </w:r>
      <w:r w:rsidRPr="00624B23">
        <w:rPr>
          <w:rFonts w:ascii="Arial" w:hAnsi="Arial" w:cs="Arial"/>
          <w:spacing w:val="18"/>
        </w:rPr>
        <w:t xml:space="preserve"> </w:t>
      </w:r>
      <w:r w:rsidRPr="00624B23">
        <w:rPr>
          <w:rFonts w:ascii="Arial" w:hAnsi="Arial" w:cs="Arial"/>
        </w:rPr>
        <w:t>of</w:t>
      </w:r>
      <w:r w:rsidRPr="00624B23">
        <w:rPr>
          <w:rFonts w:ascii="Arial" w:hAnsi="Arial" w:cs="Arial"/>
          <w:spacing w:val="23"/>
        </w:rPr>
        <w:t xml:space="preserve"> </w:t>
      </w:r>
      <w:r w:rsidRPr="00624B23">
        <w:rPr>
          <w:rFonts w:ascii="Arial" w:hAnsi="Arial" w:cs="Arial"/>
        </w:rPr>
        <w:t>Force</w:t>
      </w:r>
      <w:r w:rsidRPr="00624B23">
        <w:rPr>
          <w:rFonts w:ascii="Arial" w:hAnsi="Arial" w:cs="Arial"/>
          <w:spacing w:val="21"/>
        </w:rPr>
        <w:t xml:space="preserve"> </w:t>
      </w:r>
      <w:r w:rsidRPr="00624B23">
        <w:rPr>
          <w:rFonts w:ascii="Arial" w:hAnsi="Arial" w:cs="Arial"/>
        </w:rPr>
        <w:t>Majeure</w:t>
      </w:r>
      <w:r w:rsidRPr="00624B23">
        <w:rPr>
          <w:rFonts w:ascii="Arial" w:hAnsi="Arial" w:cs="Arial"/>
          <w:spacing w:val="20"/>
        </w:rPr>
        <w:t xml:space="preserve"> </w:t>
      </w:r>
      <w:r w:rsidRPr="00624B23">
        <w:rPr>
          <w:rFonts w:ascii="Arial" w:hAnsi="Arial" w:cs="Arial"/>
        </w:rPr>
        <w:t>applicable</w:t>
      </w:r>
      <w:r w:rsidRPr="00624B23">
        <w:rPr>
          <w:rFonts w:ascii="Arial" w:hAnsi="Arial" w:cs="Arial"/>
          <w:spacing w:val="19"/>
        </w:rPr>
        <w:t xml:space="preserve"> </w:t>
      </w:r>
      <w:r w:rsidRPr="00624B23">
        <w:rPr>
          <w:rFonts w:ascii="Arial" w:hAnsi="Arial" w:cs="Arial"/>
        </w:rPr>
        <w:t>to</w:t>
      </w:r>
      <w:r w:rsidRPr="00624B23">
        <w:rPr>
          <w:rFonts w:ascii="Arial" w:hAnsi="Arial" w:cs="Arial"/>
          <w:spacing w:val="21"/>
        </w:rPr>
        <w:t xml:space="preserve"> </w:t>
      </w:r>
      <w:r w:rsidRPr="00624B23">
        <w:rPr>
          <w:rFonts w:ascii="Arial" w:hAnsi="Arial" w:cs="Arial"/>
        </w:rPr>
        <w:t>it</w:t>
      </w:r>
      <w:r w:rsidRPr="00624B23">
        <w:rPr>
          <w:rFonts w:ascii="Arial" w:hAnsi="Arial" w:cs="Arial"/>
          <w:spacing w:val="20"/>
        </w:rPr>
        <w:t xml:space="preserve"> </w:t>
      </w:r>
      <w:r w:rsidRPr="00624B23">
        <w:rPr>
          <w:rFonts w:ascii="Arial" w:hAnsi="Arial" w:cs="Arial"/>
        </w:rPr>
        <w:t>to</w:t>
      </w:r>
      <w:r w:rsidRPr="00624B23">
        <w:rPr>
          <w:rFonts w:ascii="Arial" w:hAnsi="Arial" w:cs="Arial"/>
          <w:spacing w:val="21"/>
        </w:rPr>
        <w:t xml:space="preserve"> </w:t>
      </w:r>
      <w:r w:rsidRPr="00624B23">
        <w:rPr>
          <w:rFonts w:ascii="Arial" w:hAnsi="Arial" w:cs="Arial"/>
        </w:rPr>
        <w:t>be</w:t>
      </w:r>
      <w:r w:rsidRPr="00624B23">
        <w:rPr>
          <w:rFonts w:ascii="Arial" w:hAnsi="Arial" w:cs="Arial"/>
          <w:spacing w:val="21"/>
        </w:rPr>
        <w:t xml:space="preserve"> </w:t>
      </w:r>
      <w:r w:rsidRPr="00624B23">
        <w:rPr>
          <w:rFonts w:ascii="Arial" w:hAnsi="Arial" w:cs="Arial"/>
        </w:rPr>
        <w:t>of</w:t>
      </w:r>
      <w:r w:rsidRPr="00624B23">
        <w:rPr>
          <w:rFonts w:ascii="Arial" w:hAnsi="Arial" w:cs="Arial"/>
          <w:spacing w:val="23"/>
        </w:rPr>
        <w:t xml:space="preserve"> </w:t>
      </w:r>
      <w:r w:rsidRPr="00624B23">
        <w:rPr>
          <w:rFonts w:ascii="Arial" w:hAnsi="Arial" w:cs="Arial"/>
        </w:rPr>
        <w:t>such</w:t>
      </w:r>
      <w:r w:rsidRPr="00624B23">
        <w:rPr>
          <w:rFonts w:ascii="Arial" w:hAnsi="Arial" w:cs="Arial"/>
          <w:spacing w:val="20"/>
        </w:rPr>
        <w:t xml:space="preserve"> </w:t>
      </w:r>
      <w:r w:rsidRPr="00624B23">
        <w:rPr>
          <w:rFonts w:ascii="Arial" w:hAnsi="Arial" w:cs="Arial"/>
        </w:rPr>
        <w:t>severity</w:t>
      </w:r>
      <w:r w:rsidRPr="00624B23">
        <w:rPr>
          <w:rFonts w:ascii="Arial" w:hAnsi="Arial" w:cs="Arial"/>
          <w:spacing w:val="-61"/>
        </w:rPr>
        <w:t xml:space="preserve"> </w:t>
      </w:r>
      <w:r w:rsidRPr="00624B23">
        <w:rPr>
          <w:rFonts w:ascii="Arial" w:hAnsi="Arial" w:cs="Arial"/>
        </w:rPr>
        <w:t>or to be continuing for a period of more than six (6) months then the Parties</w:t>
      </w:r>
      <w:r w:rsidRPr="00624B23">
        <w:rPr>
          <w:rFonts w:ascii="Arial" w:hAnsi="Arial" w:cs="Arial"/>
          <w:spacing w:val="1"/>
        </w:rPr>
        <w:t xml:space="preserve"> </w:t>
      </w:r>
      <w:r w:rsidRPr="00624B23">
        <w:rPr>
          <w:rFonts w:ascii="Arial" w:hAnsi="Arial" w:cs="Arial"/>
        </w:rPr>
        <w:t>may</w:t>
      </w:r>
      <w:r w:rsidRPr="00624B23">
        <w:rPr>
          <w:rFonts w:ascii="Arial" w:hAnsi="Arial" w:cs="Arial"/>
          <w:spacing w:val="-1"/>
        </w:rPr>
        <w:t xml:space="preserve"> </w:t>
      </w:r>
      <w:r w:rsidRPr="00624B23">
        <w:rPr>
          <w:rFonts w:ascii="Arial" w:hAnsi="Arial" w:cs="Arial"/>
        </w:rPr>
        <w:t>mutually terminate</w:t>
      </w:r>
      <w:r w:rsidRPr="00624B23">
        <w:rPr>
          <w:rFonts w:ascii="Arial" w:hAnsi="Arial" w:cs="Arial"/>
          <w:spacing w:val="3"/>
        </w:rPr>
        <w:t xml:space="preserve"> </w:t>
      </w:r>
      <w:r w:rsidRPr="00624B23">
        <w:rPr>
          <w:rFonts w:ascii="Arial" w:hAnsi="Arial" w:cs="Arial"/>
        </w:rPr>
        <w:t>this</w:t>
      </w:r>
      <w:r w:rsidRPr="00624B23">
        <w:rPr>
          <w:rFonts w:ascii="Arial" w:hAnsi="Arial" w:cs="Arial"/>
          <w:spacing w:val="2"/>
        </w:rPr>
        <w:t xml:space="preserve"> </w:t>
      </w:r>
      <w:r w:rsidRPr="00624B23">
        <w:rPr>
          <w:rFonts w:ascii="Arial" w:hAnsi="Arial" w:cs="Arial"/>
        </w:rPr>
        <w:t>Agreement.</w:t>
      </w:r>
    </w:p>
    <w:p w14:paraId="2F8E4F77" w14:textId="77777777" w:rsidR="00336B25" w:rsidRPr="00624B23" w:rsidRDefault="00336B25" w:rsidP="00336B25">
      <w:pPr>
        <w:pStyle w:val="BodyText"/>
        <w:spacing w:before="7"/>
        <w:rPr>
          <w:rFonts w:ascii="Arial" w:hAnsi="Arial" w:cs="Arial"/>
        </w:rPr>
      </w:pPr>
    </w:p>
    <w:p w14:paraId="018B64EC" w14:textId="77777777" w:rsidR="00336B25" w:rsidRPr="00624B23" w:rsidRDefault="00336B25" w:rsidP="00990468">
      <w:pPr>
        <w:pStyle w:val="Heading1"/>
        <w:numPr>
          <w:ilvl w:val="1"/>
          <w:numId w:val="15"/>
        </w:numPr>
        <w:tabs>
          <w:tab w:val="left" w:pos="1253"/>
        </w:tabs>
        <w:ind w:hanging="709"/>
        <w:rPr>
          <w:rFonts w:ascii="Arial" w:hAnsi="Arial" w:cs="Arial"/>
          <w:b/>
          <w:bCs/>
          <w:sz w:val="24"/>
          <w:szCs w:val="24"/>
        </w:rPr>
      </w:pPr>
      <w:bookmarkStart w:id="57" w:name="_bookmark57"/>
      <w:bookmarkEnd w:id="57"/>
      <w:r w:rsidRPr="00624B23">
        <w:rPr>
          <w:rFonts w:ascii="Arial" w:hAnsi="Arial" w:cs="Arial"/>
          <w:b/>
          <w:bCs/>
          <w:sz w:val="24"/>
          <w:szCs w:val="24"/>
        </w:rPr>
        <w:t>Consequences</w:t>
      </w:r>
      <w:r w:rsidRPr="00624B23">
        <w:rPr>
          <w:rFonts w:ascii="Arial" w:hAnsi="Arial" w:cs="Arial"/>
          <w:b/>
          <w:bCs/>
          <w:spacing w:val="-2"/>
          <w:sz w:val="24"/>
          <w:szCs w:val="24"/>
        </w:rPr>
        <w:t xml:space="preserve"> </w:t>
      </w:r>
      <w:r w:rsidRPr="00624B23">
        <w:rPr>
          <w:rFonts w:ascii="Arial" w:hAnsi="Arial" w:cs="Arial"/>
          <w:b/>
          <w:bCs/>
          <w:sz w:val="24"/>
          <w:szCs w:val="24"/>
        </w:rPr>
        <w:t>of</w:t>
      </w:r>
      <w:r w:rsidRPr="00624B23">
        <w:rPr>
          <w:rFonts w:ascii="Arial" w:hAnsi="Arial" w:cs="Arial"/>
          <w:b/>
          <w:bCs/>
          <w:spacing w:val="-1"/>
          <w:sz w:val="24"/>
          <w:szCs w:val="24"/>
        </w:rPr>
        <w:t xml:space="preserve"> </w:t>
      </w:r>
      <w:r w:rsidRPr="00624B23">
        <w:rPr>
          <w:rFonts w:ascii="Arial" w:hAnsi="Arial" w:cs="Arial"/>
          <w:b/>
          <w:bCs/>
          <w:sz w:val="24"/>
          <w:szCs w:val="24"/>
        </w:rPr>
        <w:t>Termination</w:t>
      </w:r>
      <w:r w:rsidRPr="00624B23">
        <w:rPr>
          <w:rFonts w:ascii="Arial" w:hAnsi="Arial" w:cs="Arial"/>
          <w:b/>
          <w:bCs/>
          <w:spacing w:val="-2"/>
          <w:sz w:val="24"/>
          <w:szCs w:val="24"/>
        </w:rPr>
        <w:t xml:space="preserve"> </w:t>
      </w:r>
      <w:r w:rsidRPr="00624B23">
        <w:rPr>
          <w:rFonts w:ascii="Arial" w:hAnsi="Arial" w:cs="Arial"/>
          <w:b/>
          <w:bCs/>
          <w:sz w:val="24"/>
          <w:szCs w:val="24"/>
        </w:rPr>
        <w:t>due</w:t>
      </w:r>
      <w:r w:rsidRPr="00624B23">
        <w:rPr>
          <w:rFonts w:ascii="Arial" w:hAnsi="Arial" w:cs="Arial"/>
          <w:b/>
          <w:bCs/>
          <w:spacing w:val="-1"/>
          <w:sz w:val="24"/>
          <w:szCs w:val="24"/>
        </w:rPr>
        <w:t xml:space="preserve"> </w:t>
      </w:r>
      <w:r w:rsidRPr="00624B23">
        <w:rPr>
          <w:rFonts w:ascii="Arial" w:hAnsi="Arial" w:cs="Arial"/>
          <w:b/>
          <w:bCs/>
          <w:sz w:val="24"/>
          <w:szCs w:val="24"/>
        </w:rPr>
        <w:t>to</w:t>
      </w:r>
      <w:r w:rsidRPr="00624B23">
        <w:rPr>
          <w:rFonts w:ascii="Arial" w:hAnsi="Arial" w:cs="Arial"/>
          <w:b/>
          <w:bCs/>
          <w:spacing w:val="-2"/>
          <w:sz w:val="24"/>
          <w:szCs w:val="24"/>
        </w:rPr>
        <w:t xml:space="preserve"> </w:t>
      </w:r>
      <w:r w:rsidRPr="00624B23">
        <w:rPr>
          <w:rFonts w:ascii="Arial" w:hAnsi="Arial" w:cs="Arial"/>
          <w:b/>
          <w:bCs/>
          <w:sz w:val="24"/>
          <w:szCs w:val="24"/>
        </w:rPr>
        <w:t>Event</w:t>
      </w:r>
      <w:r w:rsidRPr="00624B23">
        <w:rPr>
          <w:rFonts w:ascii="Arial" w:hAnsi="Arial" w:cs="Arial"/>
          <w:b/>
          <w:bCs/>
          <w:spacing w:val="-2"/>
          <w:sz w:val="24"/>
          <w:szCs w:val="24"/>
        </w:rPr>
        <w:t xml:space="preserve"> </w:t>
      </w:r>
      <w:r w:rsidRPr="00624B23">
        <w:rPr>
          <w:rFonts w:ascii="Arial" w:hAnsi="Arial" w:cs="Arial"/>
          <w:b/>
          <w:bCs/>
          <w:sz w:val="24"/>
          <w:szCs w:val="24"/>
        </w:rPr>
        <w:t>of</w:t>
      </w:r>
      <w:r w:rsidRPr="00624B23">
        <w:rPr>
          <w:rFonts w:ascii="Arial" w:hAnsi="Arial" w:cs="Arial"/>
          <w:b/>
          <w:bCs/>
          <w:spacing w:val="-2"/>
          <w:sz w:val="24"/>
          <w:szCs w:val="24"/>
        </w:rPr>
        <w:t xml:space="preserve"> </w:t>
      </w:r>
      <w:r w:rsidRPr="00624B23">
        <w:rPr>
          <w:rFonts w:ascii="Arial" w:hAnsi="Arial" w:cs="Arial"/>
          <w:b/>
          <w:bCs/>
          <w:sz w:val="24"/>
          <w:szCs w:val="24"/>
        </w:rPr>
        <w:t>Force</w:t>
      </w:r>
      <w:r w:rsidRPr="00624B23">
        <w:rPr>
          <w:rFonts w:ascii="Arial" w:hAnsi="Arial" w:cs="Arial"/>
          <w:b/>
          <w:bCs/>
          <w:spacing w:val="-1"/>
          <w:sz w:val="24"/>
          <w:szCs w:val="24"/>
        </w:rPr>
        <w:t xml:space="preserve"> </w:t>
      </w:r>
      <w:r w:rsidRPr="00624B23">
        <w:rPr>
          <w:rFonts w:ascii="Arial" w:hAnsi="Arial" w:cs="Arial"/>
          <w:b/>
          <w:bCs/>
          <w:sz w:val="24"/>
          <w:szCs w:val="24"/>
        </w:rPr>
        <w:t>Majeure</w:t>
      </w:r>
    </w:p>
    <w:p w14:paraId="5BAB594C" w14:textId="77777777" w:rsidR="00336B25" w:rsidRPr="00624B23" w:rsidRDefault="00336B25" w:rsidP="00336B25">
      <w:pPr>
        <w:pStyle w:val="BodyText"/>
        <w:spacing w:before="4"/>
        <w:rPr>
          <w:rFonts w:ascii="Arial" w:hAnsi="Arial" w:cs="Arial"/>
          <w:b/>
        </w:rPr>
      </w:pPr>
    </w:p>
    <w:p w14:paraId="578D8EDA" w14:textId="77777777" w:rsidR="00336B25" w:rsidRPr="00624B23" w:rsidRDefault="00336B25" w:rsidP="00336B25">
      <w:pPr>
        <w:pStyle w:val="BodyText"/>
        <w:spacing w:line="244" w:lineRule="auto"/>
        <w:ind w:left="1252" w:right="958"/>
        <w:jc w:val="both"/>
        <w:rPr>
          <w:rFonts w:ascii="Arial" w:hAnsi="Arial" w:cs="Arial"/>
        </w:rPr>
      </w:pPr>
      <w:r w:rsidRPr="00624B23">
        <w:rPr>
          <w:rFonts w:ascii="Arial" w:hAnsi="Arial" w:cs="Arial"/>
        </w:rPr>
        <w:t>If</w:t>
      </w:r>
      <w:r w:rsidRPr="00624B23">
        <w:rPr>
          <w:rFonts w:ascii="Arial" w:hAnsi="Arial" w:cs="Arial"/>
          <w:spacing w:val="1"/>
        </w:rPr>
        <w:t xml:space="preserve"> </w:t>
      </w:r>
      <w:r w:rsidRPr="00624B23">
        <w:rPr>
          <w:rFonts w:ascii="Arial" w:hAnsi="Arial" w:cs="Arial"/>
        </w:rPr>
        <w:t>this</w:t>
      </w:r>
      <w:r w:rsidRPr="00624B23">
        <w:rPr>
          <w:rFonts w:ascii="Arial" w:hAnsi="Arial" w:cs="Arial"/>
          <w:spacing w:val="1"/>
        </w:rPr>
        <w:t xml:space="preserve"> </w:t>
      </w:r>
      <w:r w:rsidRPr="00624B23">
        <w:rPr>
          <w:rFonts w:ascii="Arial" w:hAnsi="Arial" w:cs="Arial"/>
        </w:rPr>
        <w:t>Agreement</w:t>
      </w:r>
      <w:r w:rsidRPr="00624B23">
        <w:rPr>
          <w:rFonts w:ascii="Arial" w:hAnsi="Arial" w:cs="Arial"/>
          <w:spacing w:val="1"/>
        </w:rPr>
        <w:t xml:space="preserve"> </w:t>
      </w:r>
      <w:r w:rsidRPr="00624B23">
        <w:rPr>
          <w:rFonts w:ascii="Arial" w:hAnsi="Arial" w:cs="Arial"/>
        </w:rPr>
        <w:t>is</w:t>
      </w:r>
      <w:r w:rsidRPr="00624B23">
        <w:rPr>
          <w:rFonts w:ascii="Arial" w:hAnsi="Arial" w:cs="Arial"/>
          <w:spacing w:val="1"/>
        </w:rPr>
        <w:t xml:space="preserve"> </w:t>
      </w:r>
      <w:r w:rsidRPr="00624B23">
        <w:rPr>
          <w:rFonts w:ascii="Arial" w:hAnsi="Arial" w:cs="Arial"/>
        </w:rPr>
        <w:t>terminated</w:t>
      </w:r>
      <w:r w:rsidRPr="00624B23">
        <w:rPr>
          <w:rFonts w:ascii="Arial" w:hAnsi="Arial" w:cs="Arial"/>
          <w:spacing w:val="1"/>
        </w:rPr>
        <w:t xml:space="preserve"> </w:t>
      </w:r>
      <w:r w:rsidRPr="00624B23">
        <w:rPr>
          <w:rFonts w:ascii="Arial" w:hAnsi="Arial" w:cs="Arial"/>
        </w:rPr>
        <w:t>pursuant</w:t>
      </w:r>
      <w:r w:rsidRPr="00624B23">
        <w:rPr>
          <w:rFonts w:ascii="Arial" w:hAnsi="Arial" w:cs="Arial"/>
          <w:spacing w:val="1"/>
        </w:rPr>
        <w:t xml:space="preserve"> </w:t>
      </w:r>
      <w:r w:rsidRPr="00624B23">
        <w:rPr>
          <w:rFonts w:ascii="Arial" w:hAnsi="Arial" w:cs="Arial"/>
        </w:rPr>
        <w:t>to</w:t>
      </w:r>
      <w:r w:rsidRPr="00624B23">
        <w:rPr>
          <w:rFonts w:ascii="Arial" w:hAnsi="Arial" w:cs="Arial"/>
          <w:spacing w:val="1"/>
        </w:rPr>
        <w:t xml:space="preserve"> </w:t>
      </w:r>
      <w:r w:rsidRPr="00624B23">
        <w:rPr>
          <w:rFonts w:ascii="Arial" w:hAnsi="Arial" w:cs="Arial"/>
        </w:rPr>
        <w:t>clause</w:t>
      </w:r>
      <w:r w:rsidRPr="00624B23">
        <w:rPr>
          <w:rFonts w:ascii="Arial" w:hAnsi="Arial" w:cs="Arial"/>
          <w:spacing w:val="1"/>
        </w:rPr>
        <w:t xml:space="preserve"> </w:t>
      </w:r>
      <w:r w:rsidRPr="00624B23">
        <w:rPr>
          <w:rFonts w:ascii="Arial" w:hAnsi="Arial" w:cs="Arial"/>
        </w:rPr>
        <w:t>15.3,</w:t>
      </w:r>
      <w:r w:rsidRPr="00624B23">
        <w:rPr>
          <w:rFonts w:ascii="Arial" w:hAnsi="Arial" w:cs="Arial"/>
          <w:spacing w:val="1"/>
        </w:rPr>
        <w:t xml:space="preserve"> </w:t>
      </w:r>
      <w:r w:rsidRPr="00624B23">
        <w:rPr>
          <w:rFonts w:ascii="Arial" w:hAnsi="Arial" w:cs="Arial"/>
        </w:rPr>
        <w:t>all</w:t>
      </w:r>
      <w:r w:rsidRPr="00624B23">
        <w:rPr>
          <w:rFonts w:ascii="Arial" w:hAnsi="Arial" w:cs="Arial"/>
          <w:spacing w:val="1"/>
        </w:rPr>
        <w:t xml:space="preserve"> </w:t>
      </w:r>
      <w:r w:rsidRPr="00624B23">
        <w:rPr>
          <w:rFonts w:ascii="Arial" w:hAnsi="Arial" w:cs="Arial"/>
        </w:rPr>
        <w:t>rights</w:t>
      </w:r>
      <w:r w:rsidRPr="00624B23">
        <w:rPr>
          <w:rFonts w:ascii="Arial" w:hAnsi="Arial" w:cs="Arial"/>
          <w:spacing w:val="1"/>
        </w:rPr>
        <w:t xml:space="preserve"> </w:t>
      </w:r>
      <w:r w:rsidRPr="00624B23">
        <w:rPr>
          <w:rFonts w:ascii="Arial" w:hAnsi="Arial" w:cs="Arial"/>
        </w:rPr>
        <w:t>and</w:t>
      </w:r>
      <w:r w:rsidRPr="00624B23">
        <w:rPr>
          <w:rFonts w:ascii="Arial" w:hAnsi="Arial" w:cs="Arial"/>
          <w:spacing w:val="1"/>
        </w:rPr>
        <w:t xml:space="preserve"> </w:t>
      </w:r>
      <w:r w:rsidRPr="00624B23">
        <w:rPr>
          <w:rFonts w:ascii="Arial" w:hAnsi="Arial" w:cs="Arial"/>
        </w:rPr>
        <w:t>obligations</w:t>
      </w:r>
      <w:r w:rsidRPr="00624B23">
        <w:rPr>
          <w:rFonts w:ascii="Arial" w:hAnsi="Arial" w:cs="Arial"/>
          <w:spacing w:val="45"/>
        </w:rPr>
        <w:t xml:space="preserve"> </w:t>
      </w:r>
      <w:r w:rsidRPr="00624B23">
        <w:rPr>
          <w:rFonts w:ascii="Arial" w:hAnsi="Arial" w:cs="Arial"/>
        </w:rPr>
        <w:t>hereunder</w:t>
      </w:r>
      <w:r w:rsidRPr="00624B23">
        <w:rPr>
          <w:rFonts w:ascii="Arial" w:hAnsi="Arial" w:cs="Arial"/>
          <w:spacing w:val="41"/>
        </w:rPr>
        <w:t xml:space="preserve"> </w:t>
      </w:r>
      <w:r w:rsidRPr="00624B23">
        <w:rPr>
          <w:rFonts w:ascii="Arial" w:hAnsi="Arial" w:cs="Arial"/>
        </w:rPr>
        <w:t>shall</w:t>
      </w:r>
      <w:r w:rsidRPr="00624B23">
        <w:rPr>
          <w:rFonts w:ascii="Arial" w:hAnsi="Arial" w:cs="Arial"/>
          <w:spacing w:val="41"/>
        </w:rPr>
        <w:t xml:space="preserve"> </w:t>
      </w:r>
      <w:r w:rsidRPr="00624B23">
        <w:rPr>
          <w:rFonts w:ascii="Arial" w:hAnsi="Arial" w:cs="Arial"/>
        </w:rPr>
        <w:t>forthwith</w:t>
      </w:r>
      <w:r w:rsidRPr="00624B23">
        <w:rPr>
          <w:rFonts w:ascii="Arial" w:hAnsi="Arial" w:cs="Arial"/>
          <w:spacing w:val="45"/>
        </w:rPr>
        <w:t xml:space="preserve"> </w:t>
      </w:r>
      <w:r w:rsidRPr="00624B23">
        <w:rPr>
          <w:rFonts w:ascii="Arial" w:hAnsi="Arial" w:cs="Arial"/>
        </w:rPr>
        <w:t>terminate</w:t>
      </w:r>
      <w:r w:rsidRPr="00624B23">
        <w:rPr>
          <w:rFonts w:ascii="Arial" w:hAnsi="Arial" w:cs="Arial"/>
          <w:spacing w:val="43"/>
        </w:rPr>
        <w:t xml:space="preserve"> </w:t>
      </w:r>
      <w:r w:rsidRPr="00624B23">
        <w:rPr>
          <w:rFonts w:ascii="Arial" w:hAnsi="Arial" w:cs="Arial"/>
        </w:rPr>
        <w:t>and</w:t>
      </w:r>
      <w:r w:rsidRPr="00624B23">
        <w:rPr>
          <w:rFonts w:ascii="Arial" w:hAnsi="Arial" w:cs="Arial"/>
          <w:spacing w:val="44"/>
        </w:rPr>
        <w:t xml:space="preserve"> </w:t>
      </w:r>
      <w:r w:rsidRPr="00624B23">
        <w:rPr>
          <w:rFonts w:ascii="Arial" w:hAnsi="Arial" w:cs="Arial"/>
        </w:rPr>
        <w:t>neither</w:t>
      </w:r>
      <w:r w:rsidRPr="00624B23">
        <w:rPr>
          <w:rFonts w:ascii="Arial" w:hAnsi="Arial" w:cs="Arial"/>
          <w:spacing w:val="44"/>
        </w:rPr>
        <w:t xml:space="preserve"> </w:t>
      </w:r>
      <w:r w:rsidRPr="00624B23">
        <w:rPr>
          <w:rFonts w:ascii="Arial" w:hAnsi="Arial" w:cs="Arial"/>
        </w:rPr>
        <w:t>Party</w:t>
      </w:r>
      <w:r w:rsidRPr="00624B23">
        <w:rPr>
          <w:rFonts w:ascii="Arial" w:hAnsi="Arial" w:cs="Arial"/>
          <w:spacing w:val="42"/>
        </w:rPr>
        <w:t xml:space="preserve"> </w:t>
      </w:r>
      <w:r w:rsidRPr="00624B23">
        <w:rPr>
          <w:rFonts w:ascii="Arial" w:hAnsi="Arial" w:cs="Arial"/>
        </w:rPr>
        <w:t>shall</w:t>
      </w:r>
      <w:r w:rsidRPr="00624B23">
        <w:rPr>
          <w:rFonts w:ascii="Arial" w:hAnsi="Arial" w:cs="Arial"/>
          <w:spacing w:val="44"/>
        </w:rPr>
        <w:t xml:space="preserve"> </w:t>
      </w:r>
      <w:r w:rsidRPr="00624B23">
        <w:rPr>
          <w:rFonts w:ascii="Arial" w:hAnsi="Arial" w:cs="Arial"/>
        </w:rPr>
        <w:t>have</w:t>
      </w:r>
      <w:r w:rsidRPr="00624B23">
        <w:rPr>
          <w:rFonts w:ascii="Arial" w:hAnsi="Arial" w:cs="Arial"/>
          <w:spacing w:val="-61"/>
        </w:rPr>
        <w:t xml:space="preserve"> </w:t>
      </w:r>
      <w:r w:rsidRPr="00624B23">
        <w:rPr>
          <w:rFonts w:ascii="Arial" w:hAnsi="Arial" w:cs="Arial"/>
        </w:rPr>
        <w:t>any claims against each other save and except in respect of any antecedent</w:t>
      </w:r>
      <w:r w:rsidRPr="00624B23">
        <w:rPr>
          <w:rFonts w:ascii="Arial" w:hAnsi="Arial" w:cs="Arial"/>
          <w:spacing w:val="1"/>
        </w:rPr>
        <w:t xml:space="preserve"> </w:t>
      </w:r>
      <w:r w:rsidRPr="00624B23">
        <w:rPr>
          <w:rFonts w:ascii="Arial" w:hAnsi="Arial" w:cs="Arial"/>
        </w:rPr>
        <w:t>breach.</w:t>
      </w:r>
    </w:p>
    <w:p w14:paraId="6CAE291E" w14:textId="77777777" w:rsidR="00336B25" w:rsidRPr="00624B23" w:rsidRDefault="00336B25" w:rsidP="00336B25">
      <w:pPr>
        <w:pStyle w:val="BodyText"/>
        <w:spacing w:before="8"/>
        <w:rPr>
          <w:rFonts w:ascii="Arial" w:hAnsi="Arial" w:cs="Arial"/>
        </w:rPr>
      </w:pPr>
    </w:p>
    <w:p w14:paraId="706C61A0" w14:textId="77777777" w:rsidR="00336B25" w:rsidRPr="00624B23" w:rsidRDefault="00336B25" w:rsidP="00990468">
      <w:pPr>
        <w:pStyle w:val="Heading1"/>
        <w:numPr>
          <w:ilvl w:val="1"/>
          <w:numId w:val="15"/>
        </w:numPr>
        <w:tabs>
          <w:tab w:val="left" w:pos="1253"/>
        </w:tabs>
        <w:spacing w:before="1"/>
        <w:ind w:hanging="709"/>
        <w:rPr>
          <w:rFonts w:ascii="Arial" w:hAnsi="Arial" w:cs="Arial"/>
          <w:b/>
          <w:bCs/>
          <w:sz w:val="24"/>
          <w:szCs w:val="24"/>
        </w:rPr>
      </w:pPr>
      <w:bookmarkStart w:id="58" w:name="_bookmark58"/>
      <w:bookmarkEnd w:id="58"/>
      <w:r w:rsidRPr="00624B23">
        <w:rPr>
          <w:rFonts w:ascii="Arial" w:hAnsi="Arial" w:cs="Arial"/>
          <w:b/>
          <w:bCs/>
          <w:sz w:val="24"/>
          <w:szCs w:val="24"/>
        </w:rPr>
        <w:t>Delay</w:t>
      </w:r>
    </w:p>
    <w:p w14:paraId="08EA2F8A" w14:textId="77777777" w:rsidR="00336B25" w:rsidRPr="00624B23" w:rsidRDefault="00336B25" w:rsidP="00336B25">
      <w:pPr>
        <w:pStyle w:val="BodyText"/>
        <w:spacing w:before="3"/>
        <w:rPr>
          <w:rFonts w:ascii="Arial" w:hAnsi="Arial" w:cs="Arial"/>
          <w:b/>
        </w:rPr>
      </w:pPr>
    </w:p>
    <w:p w14:paraId="1B2E70B7" w14:textId="77777777" w:rsidR="00336B25" w:rsidRPr="00624B23" w:rsidRDefault="00336B25" w:rsidP="00990468">
      <w:pPr>
        <w:pStyle w:val="ListParagraph"/>
        <w:numPr>
          <w:ilvl w:val="2"/>
          <w:numId w:val="15"/>
        </w:numPr>
        <w:tabs>
          <w:tab w:val="left" w:pos="1999"/>
        </w:tabs>
        <w:spacing w:line="244" w:lineRule="auto"/>
        <w:ind w:right="960"/>
        <w:rPr>
          <w:rFonts w:ascii="Arial" w:hAnsi="Arial" w:cs="Arial"/>
          <w:sz w:val="24"/>
          <w:szCs w:val="24"/>
        </w:rPr>
      </w:pPr>
      <w:r w:rsidRPr="00624B23">
        <w:rPr>
          <w:rFonts w:ascii="Arial" w:hAnsi="Arial" w:cs="Arial"/>
          <w:sz w:val="24"/>
          <w:szCs w:val="24"/>
        </w:rPr>
        <w:t>Any Party to this Agreement affected by the Event of</w:t>
      </w:r>
      <w:r w:rsidRPr="00624B23">
        <w:rPr>
          <w:rFonts w:ascii="Arial" w:hAnsi="Arial" w:cs="Arial"/>
          <w:spacing w:val="63"/>
          <w:sz w:val="24"/>
          <w:szCs w:val="24"/>
        </w:rPr>
        <w:t xml:space="preserve"> </w:t>
      </w:r>
      <w:r w:rsidRPr="00624B23">
        <w:rPr>
          <w:rFonts w:ascii="Arial" w:hAnsi="Arial" w:cs="Arial"/>
          <w:sz w:val="24"/>
          <w:szCs w:val="24"/>
        </w:rPr>
        <w:t>Force Majeure</w:t>
      </w:r>
      <w:r w:rsidRPr="00624B23">
        <w:rPr>
          <w:rFonts w:ascii="Arial" w:hAnsi="Arial" w:cs="Arial"/>
          <w:spacing w:val="1"/>
          <w:sz w:val="24"/>
          <w:szCs w:val="24"/>
        </w:rPr>
        <w:t xml:space="preserve"> </w:t>
      </w:r>
      <w:r w:rsidRPr="00624B23">
        <w:rPr>
          <w:rFonts w:ascii="Arial" w:hAnsi="Arial" w:cs="Arial"/>
          <w:sz w:val="24"/>
          <w:szCs w:val="24"/>
        </w:rPr>
        <w:t>who has complied with the requirement to provide notice in accordance</w:t>
      </w:r>
      <w:r w:rsidRPr="00624B23">
        <w:rPr>
          <w:rFonts w:ascii="Arial" w:hAnsi="Arial" w:cs="Arial"/>
          <w:spacing w:val="1"/>
          <w:sz w:val="24"/>
          <w:szCs w:val="24"/>
        </w:rPr>
        <w:t xml:space="preserve"> </w:t>
      </w:r>
      <w:r w:rsidRPr="00624B23">
        <w:rPr>
          <w:rFonts w:ascii="Arial" w:hAnsi="Arial" w:cs="Arial"/>
          <w:sz w:val="24"/>
          <w:szCs w:val="24"/>
        </w:rPr>
        <w:t>with</w:t>
      </w:r>
      <w:r w:rsidRPr="00624B23">
        <w:rPr>
          <w:rFonts w:ascii="Arial" w:hAnsi="Arial" w:cs="Arial"/>
          <w:spacing w:val="1"/>
          <w:sz w:val="24"/>
          <w:szCs w:val="24"/>
        </w:rPr>
        <w:t xml:space="preserve"> </w:t>
      </w:r>
      <w:r w:rsidRPr="00624B23">
        <w:rPr>
          <w:rFonts w:ascii="Arial" w:hAnsi="Arial" w:cs="Arial"/>
          <w:sz w:val="24"/>
          <w:szCs w:val="24"/>
        </w:rPr>
        <w:t>clause</w:t>
      </w:r>
      <w:r w:rsidRPr="00624B23">
        <w:rPr>
          <w:rFonts w:ascii="Arial" w:hAnsi="Arial" w:cs="Arial"/>
          <w:spacing w:val="1"/>
          <w:sz w:val="24"/>
          <w:szCs w:val="24"/>
        </w:rPr>
        <w:t xml:space="preserve"> </w:t>
      </w:r>
      <w:r w:rsidRPr="00624B23">
        <w:rPr>
          <w:rFonts w:ascii="Arial" w:hAnsi="Arial" w:cs="Arial"/>
          <w:sz w:val="24"/>
          <w:szCs w:val="24"/>
        </w:rPr>
        <w:t>15.2</w:t>
      </w:r>
      <w:r w:rsidRPr="00624B23">
        <w:rPr>
          <w:rFonts w:ascii="Arial" w:hAnsi="Arial" w:cs="Arial"/>
          <w:spacing w:val="1"/>
          <w:sz w:val="24"/>
          <w:szCs w:val="24"/>
        </w:rPr>
        <w:t xml:space="preserve"> </w:t>
      </w:r>
      <w:r w:rsidRPr="00624B23">
        <w:rPr>
          <w:rFonts w:ascii="Arial" w:hAnsi="Arial" w:cs="Arial"/>
          <w:sz w:val="24"/>
          <w:szCs w:val="24"/>
        </w:rPr>
        <w:t>shall</w:t>
      </w:r>
      <w:r w:rsidRPr="00624B23">
        <w:rPr>
          <w:rFonts w:ascii="Arial" w:hAnsi="Arial" w:cs="Arial"/>
          <w:spacing w:val="1"/>
          <w:sz w:val="24"/>
          <w:szCs w:val="24"/>
        </w:rPr>
        <w:t xml:space="preserve"> </w:t>
      </w:r>
      <w:r w:rsidRPr="00624B23">
        <w:rPr>
          <w:rFonts w:ascii="Arial" w:hAnsi="Arial" w:cs="Arial"/>
          <w:sz w:val="24"/>
          <w:szCs w:val="24"/>
        </w:rPr>
        <w:t>not</w:t>
      </w:r>
      <w:r w:rsidRPr="00624B23">
        <w:rPr>
          <w:rFonts w:ascii="Arial" w:hAnsi="Arial" w:cs="Arial"/>
          <w:spacing w:val="1"/>
          <w:sz w:val="24"/>
          <w:szCs w:val="24"/>
        </w:rPr>
        <w:t xml:space="preserve"> </w:t>
      </w:r>
      <w:r w:rsidRPr="00624B23">
        <w:rPr>
          <w:rFonts w:ascii="Arial" w:hAnsi="Arial" w:cs="Arial"/>
          <w:sz w:val="24"/>
          <w:szCs w:val="24"/>
        </w:rPr>
        <w:t>be</w:t>
      </w:r>
      <w:r w:rsidRPr="00624B23">
        <w:rPr>
          <w:rFonts w:ascii="Arial" w:hAnsi="Arial" w:cs="Arial"/>
          <w:spacing w:val="1"/>
          <w:sz w:val="24"/>
          <w:szCs w:val="24"/>
        </w:rPr>
        <w:t xml:space="preserve"> </w:t>
      </w:r>
      <w:r w:rsidRPr="00624B23">
        <w:rPr>
          <w:rFonts w:ascii="Arial" w:hAnsi="Arial" w:cs="Arial"/>
          <w:sz w:val="24"/>
          <w:szCs w:val="24"/>
        </w:rPr>
        <w:t>liable</w:t>
      </w:r>
      <w:r w:rsidRPr="00624B23">
        <w:rPr>
          <w:rFonts w:ascii="Arial" w:hAnsi="Arial" w:cs="Arial"/>
          <w:spacing w:val="1"/>
          <w:sz w:val="24"/>
          <w:szCs w:val="24"/>
        </w:rPr>
        <w:t xml:space="preserve"> </w:t>
      </w:r>
      <w:r w:rsidRPr="00624B23">
        <w:rPr>
          <w:rFonts w:ascii="Arial" w:hAnsi="Arial" w:cs="Arial"/>
          <w:sz w:val="24"/>
          <w:szCs w:val="24"/>
        </w:rPr>
        <w:t>for</w:t>
      </w:r>
      <w:r w:rsidRPr="00624B23">
        <w:rPr>
          <w:rFonts w:ascii="Arial" w:hAnsi="Arial" w:cs="Arial"/>
          <w:spacing w:val="1"/>
          <w:sz w:val="24"/>
          <w:szCs w:val="24"/>
        </w:rPr>
        <w:t xml:space="preserve"> </w:t>
      </w:r>
      <w:r w:rsidRPr="00624B23">
        <w:rPr>
          <w:rFonts w:ascii="Arial" w:hAnsi="Arial" w:cs="Arial"/>
          <w:sz w:val="24"/>
          <w:szCs w:val="24"/>
        </w:rPr>
        <w:t>any</w:t>
      </w:r>
      <w:r w:rsidRPr="00624B23">
        <w:rPr>
          <w:rFonts w:ascii="Arial" w:hAnsi="Arial" w:cs="Arial"/>
          <w:spacing w:val="1"/>
          <w:sz w:val="24"/>
          <w:szCs w:val="24"/>
        </w:rPr>
        <w:t xml:space="preserve"> </w:t>
      </w:r>
      <w:r w:rsidRPr="00624B23">
        <w:rPr>
          <w:rFonts w:ascii="Arial" w:hAnsi="Arial" w:cs="Arial"/>
          <w:sz w:val="24"/>
          <w:szCs w:val="24"/>
        </w:rPr>
        <w:t>delay</w:t>
      </w:r>
      <w:r w:rsidRPr="00624B23">
        <w:rPr>
          <w:rFonts w:ascii="Arial" w:hAnsi="Arial" w:cs="Arial"/>
          <w:spacing w:val="1"/>
          <w:sz w:val="24"/>
          <w:szCs w:val="24"/>
        </w:rPr>
        <w:t xml:space="preserve"> </w:t>
      </w:r>
      <w:r w:rsidRPr="00624B23">
        <w:rPr>
          <w:rFonts w:ascii="Arial" w:hAnsi="Arial" w:cs="Arial"/>
          <w:sz w:val="24"/>
          <w:szCs w:val="24"/>
        </w:rPr>
        <w:t>in</w:t>
      </w:r>
      <w:r w:rsidRPr="00624B23">
        <w:rPr>
          <w:rFonts w:ascii="Arial" w:hAnsi="Arial" w:cs="Arial"/>
          <w:spacing w:val="1"/>
          <w:sz w:val="24"/>
          <w:szCs w:val="24"/>
        </w:rPr>
        <w:t xml:space="preserve"> </w:t>
      </w:r>
      <w:r w:rsidRPr="00624B23">
        <w:rPr>
          <w:rFonts w:ascii="Arial" w:hAnsi="Arial" w:cs="Arial"/>
          <w:sz w:val="24"/>
          <w:szCs w:val="24"/>
        </w:rPr>
        <w:t>performing</w:t>
      </w:r>
      <w:r w:rsidRPr="00624B23">
        <w:rPr>
          <w:rFonts w:ascii="Arial" w:hAnsi="Arial" w:cs="Arial"/>
          <w:spacing w:val="1"/>
          <w:sz w:val="24"/>
          <w:szCs w:val="24"/>
        </w:rPr>
        <w:t xml:space="preserve"> </w:t>
      </w:r>
      <w:r w:rsidRPr="00624B23">
        <w:rPr>
          <w:rFonts w:ascii="Arial" w:hAnsi="Arial" w:cs="Arial"/>
          <w:sz w:val="24"/>
          <w:szCs w:val="24"/>
        </w:rPr>
        <w:t>its</w:t>
      </w:r>
      <w:r w:rsidRPr="00624B23">
        <w:rPr>
          <w:rFonts w:ascii="Arial" w:hAnsi="Arial" w:cs="Arial"/>
          <w:spacing w:val="-61"/>
          <w:sz w:val="24"/>
          <w:szCs w:val="24"/>
        </w:rPr>
        <w:t xml:space="preserve"> </w:t>
      </w:r>
      <w:r w:rsidRPr="00624B23">
        <w:rPr>
          <w:rFonts w:ascii="Arial" w:hAnsi="Arial" w:cs="Arial"/>
          <w:sz w:val="24"/>
          <w:szCs w:val="24"/>
        </w:rPr>
        <w:t>obligation under this Agreement to the extent that such delay has been</w:t>
      </w:r>
      <w:r w:rsidRPr="00624B23">
        <w:rPr>
          <w:rFonts w:ascii="Arial" w:hAnsi="Arial" w:cs="Arial"/>
          <w:spacing w:val="1"/>
          <w:sz w:val="24"/>
          <w:szCs w:val="24"/>
        </w:rPr>
        <w:t xml:space="preserve"> </w:t>
      </w:r>
      <w:r w:rsidRPr="00624B23">
        <w:rPr>
          <w:rFonts w:ascii="Arial" w:hAnsi="Arial" w:cs="Arial"/>
          <w:sz w:val="24"/>
          <w:szCs w:val="24"/>
        </w:rPr>
        <w:t>caused by one or more of Event of Force Majeure and the time for</w:t>
      </w:r>
      <w:r w:rsidRPr="00624B23">
        <w:rPr>
          <w:rFonts w:ascii="Arial" w:hAnsi="Arial" w:cs="Arial"/>
          <w:spacing w:val="1"/>
          <w:sz w:val="24"/>
          <w:szCs w:val="24"/>
        </w:rPr>
        <w:t xml:space="preserve"> </w:t>
      </w:r>
      <w:r w:rsidRPr="00624B23">
        <w:rPr>
          <w:rFonts w:ascii="Arial" w:hAnsi="Arial" w:cs="Arial"/>
          <w:sz w:val="24"/>
          <w:szCs w:val="24"/>
        </w:rPr>
        <w:t>completion of any obligation under this Agreement shall be extended by</w:t>
      </w:r>
      <w:r w:rsidRPr="00624B23">
        <w:rPr>
          <w:rFonts w:ascii="Arial" w:hAnsi="Arial" w:cs="Arial"/>
          <w:spacing w:val="-61"/>
          <w:sz w:val="24"/>
          <w:szCs w:val="24"/>
        </w:rPr>
        <w:t xml:space="preserve"> </w:t>
      </w:r>
      <w:r w:rsidRPr="00624B23">
        <w:rPr>
          <w:rFonts w:ascii="Arial" w:hAnsi="Arial" w:cs="Arial"/>
          <w:sz w:val="24"/>
          <w:szCs w:val="24"/>
        </w:rPr>
        <w:t>the</w:t>
      </w:r>
      <w:r w:rsidRPr="00624B23">
        <w:rPr>
          <w:rFonts w:ascii="Arial" w:hAnsi="Arial" w:cs="Arial"/>
          <w:spacing w:val="12"/>
          <w:sz w:val="24"/>
          <w:szCs w:val="24"/>
        </w:rPr>
        <w:t xml:space="preserve"> </w:t>
      </w:r>
      <w:r w:rsidRPr="00624B23">
        <w:rPr>
          <w:rFonts w:ascii="Arial" w:hAnsi="Arial" w:cs="Arial"/>
          <w:sz w:val="24"/>
          <w:szCs w:val="24"/>
        </w:rPr>
        <w:t>amount</w:t>
      </w:r>
      <w:r w:rsidRPr="00624B23">
        <w:rPr>
          <w:rFonts w:ascii="Arial" w:hAnsi="Arial" w:cs="Arial"/>
          <w:spacing w:val="11"/>
          <w:sz w:val="24"/>
          <w:szCs w:val="24"/>
        </w:rPr>
        <w:t xml:space="preserve"> </w:t>
      </w:r>
      <w:r w:rsidRPr="00624B23">
        <w:rPr>
          <w:rFonts w:ascii="Arial" w:hAnsi="Arial" w:cs="Arial"/>
          <w:sz w:val="24"/>
          <w:szCs w:val="24"/>
        </w:rPr>
        <w:t>of</w:t>
      </w:r>
      <w:r w:rsidRPr="00624B23">
        <w:rPr>
          <w:rFonts w:ascii="Arial" w:hAnsi="Arial" w:cs="Arial"/>
          <w:spacing w:val="14"/>
          <w:sz w:val="24"/>
          <w:szCs w:val="24"/>
        </w:rPr>
        <w:t xml:space="preserve"> </w:t>
      </w:r>
      <w:r w:rsidRPr="00624B23">
        <w:rPr>
          <w:rFonts w:ascii="Arial" w:hAnsi="Arial" w:cs="Arial"/>
          <w:sz w:val="24"/>
          <w:szCs w:val="24"/>
        </w:rPr>
        <w:t>the</w:t>
      </w:r>
      <w:r w:rsidRPr="00624B23">
        <w:rPr>
          <w:rFonts w:ascii="Arial" w:hAnsi="Arial" w:cs="Arial"/>
          <w:spacing w:val="12"/>
          <w:sz w:val="24"/>
          <w:szCs w:val="24"/>
        </w:rPr>
        <w:t xml:space="preserve"> </w:t>
      </w:r>
      <w:r w:rsidRPr="00624B23">
        <w:rPr>
          <w:rFonts w:ascii="Arial" w:hAnsi="Arial" w:cs="Arial"/>
          <w:sz w:val="24"/>
          <w:szCs w:val="24"/>
        </w:rPr>
        <w:t>delay</w:t>
      </w:r>
      <w:r w:rsidRPr="00624B23">
        <w:rPr>
          <w:rFonts w:ascii="Arial" w:hAnsi="Arial" w:cs="Arial"/>
          <w:spacing w:val="9"/>
          <w:sz w:val="24"/>
          <w:szCs w:val="24"/>
        </w:rPr>
        <w:t xml:space="preserve"> </w:t>
      </w:r>
      <w:r w:rsidRPr="00624B23">
        <w:rPr>
          <w:rFonts w:ascii="Arial" w:hAnsi="Arial" w:cs="Arial"/>
          <w:sz w:val="24"/>
          <w:szCs w:val="24"/>
        </w:rPr>
        <w:t>caused</w:t>
      </w:r>
      <w:r w:rsidRPr="00624B23">
        <w:rPr>
          <w:rFonts w:ascii="Arial" w:hAnsi="Arial" w:cs="Arial"/>
          <w:spacing w:val="12"/>
          <w:sz w:val="24"/>
          <w:szCs w:val="24"/>
        </w:rPr>
        <w:t xml:space="preserve"> </w:t>
      </w:r>
      <w:r w:rsidRPr="00624B23">
        <w:rPr>
          <w:rFonts w:ascii="Arial" w:hAnsi="Arial" w:cs="Arial"/>
          <w:sz w:val="24"/>
          <w:szCs w:val="24"/>
        </w:rPr>
        <w:t>by</w:t>
      </w:r>
      <w:r w:rsidRPr="00624B23">
        <w:rPr>
          <w:rFonts w:ascii="Arial" w:hAnsi="Arial" w:cs="Arial"/>
          <w:spacing w:val="11"/>
          <w:sz w:val="24"/>
          <w:szCs w:val="24"/>
        </w:rPr>
        <w:t xml:space="preserve"> </w:t>
      </w:r>
      <w:r w:rsidRPr="00624B23">
        <w:rPr>
          <w:rFonts w:ascii="Arial" w:hAnsi="Arial" w:cs="Arial"/>
          <w:sz w:val="24"/>
          <w:szCs w:val="24"/>
        </w:rPr>
        <w:t>such</w:t>
      </w:r>
      <w:r w:rsidRPr="00624B23">
        <w:rPr>
          <w:rFonts w:ascii="Arial" w:hAnsi="Arial" w:cs="Arial"/>
          <w:spacing w:val="12"/>
          <w:sz w:val="24"/>
          <w:szCs w:val="24"/>
        </w:rPr>
        <w:t xml:space="preserve"> </w:t>
      </w:r>
      <w:r w:rsidRPr="00624B23">
        <w:rPr>
          <w:rFonts w:ascii="Arial" w:hAnsi="Arial" w:cs="Arial"/>
          <w:sz w:val="24"/>
          <w:szCs w:val="24"/>
        </w:rPr>
        <w:t>Event</w:t>
      </w:r>
      <w:r w:rsidRPr="00624B23">
        <w:rPr>
          <w:rFonts w:ascii="Arial" w:hAnsi="Arial" w:cs="Arial"/>
          <w:spacing w:val="12"/>
          <w:sz w:val="24"/>
          <w:szCs w:val="24"/>
        </w:rPr>
        <w:t xml:space="preserve"> </w:t>
      </w:r>
      <w:r w:rsidRPr="00624B23">
        <w:rPr>
          <w:rFonts w:ascii="Arial" w:hAnsi="Arial" w:cs="Arial"/>
          <w:sz w:val="24"/>
          <w:szCs w:val="24"/>
        </w:rPr>
        <w:t>of</w:t>
      </w:r>
      <w:r w:rsidRPr="00624B23">
        <w:rPr>
          <w:rFonts w:ascii="Arial" w:hAnsi="Arial" w:cs="Arial"/>
          <w:spacing w:val="14"/>
          <w:sz w:val="24"/>
          <w:szCs w:val="24"/>
        </w:rPr>
        <w:t xml:space="preserve"> </w:t>
      </w:r>
      <w:r w:rsidRPr="00624B23">
        <w:rPr>
          <w:rFonts w:ascii="Arial" w:hAnsi="Arial" w:cs="Arial"/>
          <w:sz w:val="24"/>
          <w:szCs w:val="24"/>
        </w:rPr>
        <w:t>Force</w:t>
      </w:r>
      <w:r w:rsidRPr="00624B23">
        <w:rPr>
          <w:rFonts w:ascii="Arial" w:hAnsi="Arial" w:cs="Arial"/>
          <w:spacing w:val="12"/>
          <w:sz w:val="24"/>
          <w:szCs w:val="24"/>
        </w:rPr>
        <w:t xml:space="preserve"> </w:t>
      </w:r>
      <w:r w:rsidRPr="00624B23">
        <w:rPr>
          <w:rFonts w:ascii="Arial" w:hAnsi="Arial" w:cs="Arial"/>
          <w:sz w:val="24"/>
          <w:szCs w:val="24"/>
        </w:rPr>
        <w:t>Majeure.</w:t>
      </w:r>
      <w:r w:rsidRPr="00624B23">
        <w:rPr>
          <w:rFonts w:ascii="Arial" w:hAnsi="Arial" w:cs="Arial"/>
          <w:spacing w:val="12"/>
          <w:sz w:val="24"/>
          <w:szCs w:val="24"/>
        </w:rPr>
        <w:t xml:space="preserve"> </w:t>
      </w:r>
      <w:r w:rsidRPr="00624B23">
        <w:rPr>
          <w:rFonts w:ascii="Arial" w:hAnsi="Arial" w:cs="Arial"/>
          <w:sz w:val="24"/>
          <w:szCs w:val="24"/>
        </w:rPr>
        <w:t>If</w:t>
      </w:r>
      <w:r w:rsidRPr="00624B23">
        <w:rPr>
          <w:rFonts w:ascii="Arial" w:hAnsi="Arial" w:cs="Arial"/>
          <w:spacing w:val="12"/>
          <w:sz w:val="24"/>
          <w:szCs w:val="24"/>
        </w:rPr>
        <w:t xml:space="preserve"> </w:t>
      </w:r>
      <w:r w:rsidRPr="00624B23">
        <w:rPr>
          <w:rFonts w:ascii="Arial" w:hAnsi="Arial" w:cs="Arial"/>
          <w:sz w:val="24"/>
          <w:szCs w:val="24"/>
        </w:rPr>
        <w:t>the</w:t>
      </w:r>
    </w:p>
    <w:p w14:paraId="5FA6DD11" w14:textId="77777777" w:rsidR="00336B25" w:rsidRPr="00624B23" w:rsidRDefault="00336B25" w:rsidP="00336B25">
      <w:pPr>
        <w:spacing w:line="244" w:lineRule="auto"/>
        <w:jc w:val="both"/>
        <w:rPr>
          <w:rFonts w:ascii="Arial" w:hAnsi="Arial" w:cs="Arial"/>
          <w:sz w:val="24"/>
          <w:szCs w:val="24"/>
        </w:rPr>
        <w:sectPr w:rsidR="00336B25" w:rsidRPr="00624B23">
          <w:pgSz w:w="12240" w:h="15840"/>
          <w:pgMar w:top="880" w:right="620" w:bottom="940" w:left="1040" w:header="698" w:footer="691" w:gutter="0"/>
          <w:cols w:space="720"/>
        </w:sectPr>
      </w:pPr>
    </w:p>
    <w:p w14:paraId="1F7BC50C" w14:textId="77777777" w:rsidR="00336B25" w:rsidRPr="00624B23" w:rsidRDefault="00336B25" w:rsidP="00336B25">
      <w:pPr>
        <w:pStyle w:val="BodyText"/>
        <w:spacing w:before="5"/>
        <w:rPr>
          <w:rFonts w:ascii="Arial" w:hAnsi="Arial" w:cs="Arial"/>
        </w:rPr>
      </w:pPr>
    </w:p>
    <w:p w14:paraId="6A43181A" w14:textId="77777777" w:rsidR="00336B25" w:rsidRPr="00624B23" w:rsidRDefault="00336B25" w:rsidP="00336B25">
      <w:pPr>
        <w:pStyle w:val="BodyText"/>
        <w:spacing w:before="96" w:line="244" w:lineRule="auto"/>
        <w:ind w:left="1998" w:right="918"/>
        <w:rPr>
          <w:rFonts w:ascii="Arial" w:hAnsi="Arial" w:cs="Arial"/>
        </w:rPr>
      </w:pPr>
      <w:r w:rsidRPr="00624B23">
        <w:rPr>
          <w:rFonts w:ascii="Arial" w:hAnsi="Arial" w:cs="Arial"/>
        </w:rPr>
        <w:t>Parties</w:t>
      </w:r>
      <w:r w:rsidRPr="00624B23">
        <w:rPr>
          <w:rFonts w:ascii="Arial" w:hAnsi="Arial" w:cs="Arial"/>
          <w:spacing w:val="20"/>
        </w:rPr>
        <w:t xml:space="preserve"> </w:t>
      </w:r>
      <w:r w:rsidRPr="00624B23">
        <w:rPr>
          <w:rFonts w:ascii="Arial" w:hAnsi="Arial" w:cs="Arial"/>
        </w:rPr>
        <w:t>do</w:t>
      </w:r>
      <w:r w:rsidRPr="00624B23">
        <w:rPr>
          <w:rFonts w:ascii="Arial" w:hAnsi="Arial" w:cs="Arial"/>
          <w:spacing w:val="19"/>
        </w:rPr>
        <w:t xml:space="preserve"> </w:t>
      </w:r>
      <w:r w:rsidRPr="00624B23">
        <w:rPr>
          <w:rFonts w:ascii="Arial" w:hAnsi="Arial" w:cs="Arial"/>
        </w:rPr>
        <w:t>not</w:t>
      </w:r>
      <w:r w:rsidRPr="00624B23">
        <w:rPr>
          <w:rFonts w:ascii="Arial" w:hAnsi="Arial" w:cs="Arial"/>
          <w:spacing w:val="19"/>
        </w:rPr>
        <w:t xml:space="preserve"> </w:t>
      </w:r>
      <w:r w:rsidRPr="00624B23">
        <w:rPr>
          <w:rFonts w:ascii="Arial" w:hAnsi="Arial" w:cs="Arial"/>
        </w:rPr>
        <w:t>agree</w:t>
      </w:r>
      <w:r w:rsidRPr="00624B23">
        <w:rPr>
          <w:rFonts w:ascii="Arial" w:hAnsi="Arial" w:cs="Arial"/>
          <w:spacing w:val="22"/>
        </w:rPr>
        <w:t xml:space="preserve"> </w:t>
      </w:r>
      <w:r w:rsidRPr="00624B23">
        <w:rPr>
          <w:rFonts w:ascii="Arial" w:hAnsi="Arial" w:cs="Arial"/>
        </w:rPr>
        <w:t>as</w:t>
      </w:r>
      <w:r w:rsidRPr="00624B23">
        <w:rPr>
          <w:rFonts w:ascii="Arial" w:hAnsi="Arial" w:cs="Arial"/>
          <w:spacing w:val="21"/>
        </w:rPr>
        <w:t xml:space="preserve"> </w:t>
      </w:r>
      <w:r w:rsidRPr="00624B23">
        <w:rPr>
          <w:rFonts w:ascii="Arial" w:hAnsi="Arial" w:cs="Arial"/>
        </w:rPr>
        <w:t>to</w:t>
      </w:r>
      <w:r w:rsidRPr="00624B23">
        <w:rPr>
          <w:rFonts w:ascii="Arial" w:hAnsi="Arial" w:cs="Arial"/>
          <w:spacing w:val="22"/>
        </w:rPr>
        <w:t xml:space="preserve"> </w:t>
      </w:r>
      <w:r w:rsidRPr="00624B23">
        <w:rPr>
          <w:rFonts w:ascii="Arial" w:hAnsi="Arial" w:cs="Arial"/>
        </w:rPr>
        <w:t>the</w:t>
      </w:r>
      <w:r w:rsidRPr="00624B23">
        <w:rPr>
          <w:rFonts w:ascii="Arial" w:hAnsi="Arial" w:cs="Arial"/>
          <w:spacing w:val="19"/>
        </w:rPr>
        <w:t xml:space="preserve"> </w:t>
      </w:r>
      <w:r w:rsidRPr="00624B23">
        <w:rPr>
          <w:rFonts w:ascii="Arial" w:hAnsi="Arial" w:cs="Arial"/>
        </w:rPr>
        <w:t>duration</w:t>
      </w:r>
      <w:r w:rsidRPr="00624B23">
        <w:rPr>
          <w:rFonts w:ascii="Arial" w:hAnsi="Arial" w:cs="Arial"/>
          <w:spacing w:val="22"/>
        </w:rPr>
        <w:t xml:space="preserve"> </w:t>
      </w:r>
      <w:r w:rsidRPr="00624B23">
        <w:rPr>
          <w:rFonts w:ascii="Arial" w:hAnsi="Arial" w:cs="Arial"/>
        </w:rPr>
        <w:t>of</w:t>
      </w:r>
      <w:r w:rsidRPr="00624B23">
        <w:rPr>
          <w:rFonts w:ascii="Arial" w:hAnsi="Arial" w:cs="Arial"/>
          <w:spacing w:val="21"/>
        </w:rPr>
        <w:t xml:space="preserve"> </w:t>
      </w:r>
      <w:r w:rsidRPr="00624B23">
        <w:rPr>
          <w:rFonts w:ascii="Arial" w:hAnsi="Arial" w:cs="Arial"/>
        </w:rPr>
        <w:t>the</w:t>
      </w:r>
      <w:r w:rsidRPr="00624B23">
        <w:rPr>
          <w:rFonts w:ascii="Arial" w:hAnsi="Arial" w:cs="Arial"/>
          <w:spacing w:val="22"/>
        </w:rPr>
        <w:t xml:space="preserve"> </w:t>
      </w:r>
      <w:r w:rsidRPr="00624B23">
        <w:rPr>
          <w:rFonts w:ascii="Arial" w:hAnsi="Arial" w:cs="Arial"/>
        </w:rPr>
        <w:t>delay,</w:t>
      </w:r>
      <w:r w:rsidRPr="00624B23">
        <w:rPr>
          <w:rFonts w:ascii="Arial" w:hAnsi="Arial" w:cs="Arial"/>
          <w:spacing w:val="21"/>
        </w:rPr>
        <w:t xml:space="preserve"> </w:t>
      </w:r>
      <w:r w:rsidRPr="00624B23">
        <w:rPr>
          <w:rFonts w:ascii="Arial" w:hAnsi="Arial" w:cs="Arial"/>
        </w:rPr>
        <w:t>the</w:t>
      </w:r>
      <w:r w:rsidRPr="00624B23">
        <w:rPr>
          <w:rFonts w:ascii="Arial" w:hAnsi="Arial" w:cs="Arial"/>
          <w:spacing w:val="19"/>
        </w:rPr>
        <w:t xml:space="preserve"> </w:t>
      </w:r>
      <w:r w:rsidRPr="00624B23">
        <w:rPr>
          <w:rFonts w:ascii="Arial" w:hAnsi="Arial" w:cs="Arial"/>
        </w:rPr>
        <w:t>disagreement</w:t>
      </w:r>
      <w:r w:rsidRPr="00624B23">
        <w:rPr>
          <w:rFonts w:ascii="Arial" w:hAnsi="Arial" w:cs="Arial"/>
          <w:spacing w:val="-61"/>
        </w:rPr>
        <w:t xml:space="preserve">           </w:t>
      </w:r>
      <w:r w:rsidRPr="00624B23">
        <w:rPr>
          <w:rFonts w:ascii="Arial" w:hAnsi="Arial" w:cs="Arial"/>
        </w:rPr>
        <w:t>shall</w:t>
      </w:r>
      <w:r w:rsidRPr="00624B23">
        <w:rPr>
          <w:rFonts w:ascii="Arial" w:hAnsi="Arial" w:cs="Arial"/>
          <w:spacing w:val="1"/>
        </w:rPr>
        <w:t xml:space="preserve"> </w:t>
      </w:r>
      <w:r w:rsidRPr="00624B23">
        <w:rPr>
          <w:rFonts w:ascii="Arial" w:hAnsi="Arial" w:cs="Arial"/>
        </w:rPr>
        <w:t>be</w:t>
      </w:r>
      <w:r w:rsidRPr="00624B23">
        <w:rPr>
          <w:rFonts w:ascii="Arial" w:hAnsi="Arial" w:cs="Arial"/>
          <w:spacing w:val="1"/>
        </w:rPr>
        <w:t xml:space="preserve"> </w:t>
      </w:r>
      <w:r w:rsidRPr="00624B23">
        <w:rPr>
          <w:rFonts w:ascii="Arial" w:hAnsi="Arial" w:cs="Arial"/>
        </w:rPr>
        <w:t>referred</w:t>
      </w:r>
      <w:r w:rsidRPr="00624B23">
        <w:rPr>
          <w:rFonts w:ascii="Arial" w:hAnsi="Arial" w:cs="Arial"/>
          <w:spacing w:val="1"/>
        </w:rPr>
        <w:t xml:space="preserve"> </w:t>
      </w:r>
      <w:r w:rsidRPr="00624B23">
        <w:rPr>
          <w:rFonts w:ascii="Arial" w:hAnsi="Arial" w:cs="Arial"/>
        </w:rPr>
        <w:t>to</w:t>
      </w:r>
      <w:r w:rsidRPr="00624B23">
        <w:rPr>
          <w:rFonts w:ascii="Arial" w:hAnsi="Arial" w:cs="Arial"/>
          <w:spacing w:val="1"/>
        </w:rPr>
        <w:t xml:space="preserve"> </w:t>
      </w:r>
      <w:r w:rsidRPr="00624B23">
        <w:rPr>
          <w:rFonts w:ascii="Arial" w:hAnsi="Arial" w:cs="Arial"/>
        </w:rPr>
        <w:t>MPCR for</w:t>
      </w:r>
      <w:r w:rsidRPr="00624B23">
        <w:rPr>
          <w:rFonts w:ascii="Arial" w:hAnsi="Arial" w:cs="Arial"/>
          <w:spacing w:val="2"/>
        </w:rPr>
        <w:t xml:space="preserve"> </w:t>
      </w:r>
      <w:r w:rsidRPr="00624B23">
        <w:rPr>
          <w:rFonts w:ascii="Arial" w:hAnsi="Arial" w:cs="Arial"/>
        </w:rPr>
        <w:t>a</w:t>
      </w:r>
      <w:r w:rsidRPr="00624B23">
        <w:rPr>
          <w:rFonts w:ascii="Arial" w:hAnsi="Arial" w:cs="Arial"/>
          <w:spacing w:val="1"/>
        </w:rPr>
        <w:t xml:space="preserve"> </w:t>
      </w:r>
      <w:r w:rsidRPr="00624B23">
        <w:rPr>
          <w:rFonts w:ascii="Arial" w:hAnsi="Arial" w:cs="Arial"/>
        </w:rPr>
        <w:t>decision.</w:t>
      </w:r>
    </w:p>
    <w:p w14:paraId="2B0086DF" w14:textId="77777777" w:rsidR="00336B25" w:rsidRPr="00624B23" w:rsidRDefault="00336B25" w:rsidP="00336B25">
      <w:pPr>
        <w:pStyle w:val="BodyText"/>
        <w:spacing w:before="2"/>
        <w:rPr>
          <w:rFonts w:ascii="Arial" w:hAnsi="Arial" w:cs="Arial"/>
        </w:rPr>
      </w:pPr>
    </w:p>
    <w:p w14:paraId="4E42E24B" w14:textId="77777777" w:rsidR="00336B25" w:rsidRPr="00624B23" w:rsidRDefault="00336B25" w:rsidP="00990468">
      <w:pPr>
        <w:pStyle w:val="ListParagraph"/>
        <w:numPr>
          <w:ilvl w:val="2"/>
          <w:numId w:val="15"/>
        </w:numPr>
        <w:tabs>
          <w:tab w:val="left" w:pos="1999"/>
        </w:tabs>
        <w:spacing w:line="244" w:lineRule="auto"/>
        <w:ind w:right="960"/>
        <w:rPr>
          <w:rFonts w:ascii="Arial" w:hAnsi="Arial" w:cs="Arial"/>
          <w:sz w:val="24"/>
          <w:szCs w:val="24"/>
        </w:rPr>
      </w:pPr>
      <w:r w:rsidRPr="00624B23">
        <w:rPr>
          <w:rFonts w:ascii="Arial" w:hAnsi="Arial" w:cs="Arial"/>
          <w:sz w:val="24"/>
          <w:szCs w:val="24"/>
        </w:rPr>
        <w:t>Notwithstanding</w:t>
      </w:r>
      <w:r w:rsidRPr="00624B23">
        <w:rPr>
          <w:rFonts w:ascii="Arial" w:hAnsi="Arial" w:cs="Arial"/>
          <w:spacing w:val="1"/>
          <w:sz w:val="24"/>
          <w:szCs w:val="24"/>
        </w:rPr>
        <w:t xml:space="preserve"> </w:t>
      </w:r>
      <w:r w:rsidRPr="00624B23">
        <w:rPr>
          <w:rFonts w:ascii="Arial" w:hAnsi="Arial" w:cs="Arial"/>
          <w:sz w:val="24"/>
          <w:szCs w:val="24"/>
        </w:rPr>
        <w:t>clause</w:t>
      </w:r>
      <w:r w:rsidRPr="00624B23">
        <w:rPr>
          <w:rFonts w:ascii="Arial" w:hAnsi="Arial" w:cs="Arial"/>
          <w:spacing w:val="1"/>
          <w:sz w:val="24"/>
          <w:szCs w:val="24"/>
        </w:rPr>
        <w:t xml:space="preserve"> </w:t>
      </w:r>
      <w:r w:rsidRPr="00624B23">
        <w:rPr>
          <w:rFonts w:ascii="Arial" w:hAnsi="Arial" w:cs="Arial"/>
          <w:sz w:val="24"/>
          <w:szCs w:val="24"/>
        </w:rPr>
        <w:t>15.5(a),</w:t>
      </w:r>
      <w:r w:rsidRPr="00624B23">
        <w:rPr>
          <w:rFonts w:ascii="Arial" w:hAnsi="Arial" w:cs="Arial"/>
          <w:spacing w:val="1"/>
          <w:sz w:val="24"/>
          <w:szCs w:val="24"/>
        </w:rPr>
        <w:t xml:space="preserve"> </w:t>
      </w:r>
      <w:r w:rsidRPr="00624B23">
        <w:rPr>
          <w:rFonts w:ascii="Arial" w:hAnsi="Arial" w:cs="Arial"/>
          <w:sz w:val="24"/>
          <w:szCs w:val="24"/>
        </w:rPr>
        <w:t>if</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continuing</w:t>
      </w:r>
      <w:r w:rsidRPr="00624B23">
        <w:rPr>
          <w:rFonts w:ascii="Arial" w:hAnsi="Arial" w:cs="Arial"/>
          <w:spacing w:val="1"/>
          <w:sz w:val="24"/>
          <w:szCs w:val="24"/>
        </w:rPr>
        <w:t xml:space="preserve"> </w:t>
      </w:r>
      <w:r w:rsidRPr="00624B23">
        <w:rPr>
          <w:rFonts w:ascii="Arial" w:hAnsi="Arial" w:cs="Arial"/>
          <w:sz w:val="24"/>
          <w:szCs w:val="24"/>
        </w:rPr>
        <w:t>occurrence</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63"/>
          <w:sz w:val="24"/>
          <w:szCs w:val="24"/>
        </w:rPr>
        <w:t xml:space="preserve"> </w:t>
      </w:r>
      <w:r w:rsidRPr="00624B23">
        <w:rPr>
          <w:rFonts w:ascii="Arial" w:hAnsi="Arial" w:cs="Arial"/>
          <w:sz w:val="24"/>
          <w:szCs w:val="24"/>
        </w:rPr>
        <w:t>an</w:t>
      </w:r>
      <w:r w:rsidRPr="00624B23">
        <w:rPr>
          <w:rFonts w:ascii="Arial" w:hAnsi="Arial" w:cs="Arial"/>
          <w:spacing w:val="1"/>
          <w:sz w:val="24"/>
          <w:szCs w:val="24"/>
        </w:rPr>
        <w:t xml:space="preserve"> </w:t>
      </w:r>
      <w:r w:rsidRPr="00624B23">
        <w:rPr>
          <w:rFonts w:ascii="Arial" w:hAnsi="Arial" w:cs="Arial"/>
          <w:sz w:val="24"/>
          <w:szCs w:val="24"/>
        </w:rPr>
        <w:t>Event of Force Majeure is of such severity that it frustrates the original</w:t>
      </w:r>
      <w:r w:rsidRPr="00624B23">
        <w:rPr>
          <w:rFonts w:ascii="Arial" w:hAnsi="Arial" w:cs="Arial"/>
          <w:spacing w:val="1"/>
          <w:sz w:val="24"/>
          <w:szCs w:val="24"/>
        </w:rPr>
        <w:t xml:space="preserve"> </w:t>
      </w:r>
      <w:r w:rsidRPr="00624B23">
        <w:rPr>
          <w:rFonts w:ascii="Arial" w:hAnsi="Arial" w:cs="Arial"/>
          <w:sz w:val="24"/>
          <w:szCs w:val="24"/>
        </w:rPr>
        <w:t>intention and objective of the Parties hereto, the Parties hereto shall</w:t>
      </w:r>
      <w:r w:rsidRPr="00624B23">
        <w:rPr>
          <w:rFonts w:ascii="Arial" w:hAnsi="Arial" w:cs="Arial"/>
          <w:spacing w:val="1"/>
          <w:sz w:val="24"/>
          <w:szCs w:val="24"/>
        </w:rPr>
        <w:t xml:space="preserve"> </w:t>
      </w:r>
      <w:r w:rsidRPr="00624B23">
        <w:rPr>
          <w:rFonts w:ascii="Arial" w:hAnsi="Arial" w:cs="Arial"/>
          <w:sz w:val="24"/>
          <w:szCs w:val="24"/>
        </w:rPr>
        <w:t>forthwith</w:t>
      </w:r>
      <w:r w:rsidRPr="00624B23">
        <w:rPr>
          <w:rFonts w:ascii="Arial" w:hAnsi="Arial" w:cs="Arial"/>
          <w:spacing w:val="1"/>
          <w:sz w:val="24"/>
          <w:szCs w:val="24"/>
        </w:rPr>
        <w:t xml:space="preserve"> </w:t>
      </w:r>
      <w:r w:rsidRPr="00624B23">
        <w:rPr>
          <w:rFonts w:ascii="Arial" w:hAnsi="Arial" w:cs="Arial"/>
          <w:sz w:val="24"/>
          <w:szCs w:val="24"/>
        </w:rPr>
        <w:t>take</w:t>
      </w:r>
      <w:r w:rsidRPr="00624B23">
        <w:rPr>
          <w:rFonts w:ascii="Arial" w:hAnsi="Arial" w:cs="Arial"/>
          <w:spacing w:val="1"/>
          <w:sz w:val="24"/>
          <w:szCs w:val="24"/>
        </w:rPr>
        <w:t xml:space="preserve"> </w:t>
      </w:r>
      <w:r w:rsidRPr="00624B23">
        <w:rPr>
          <w:rFonts w:ascii="Arial" w:hAnsi="Arial" w:cs="Arial"/>
          <w:sz w:val="24"/>
          <w:szCs w:val="24"/>
        </w:rPr>
        <w:t>steps</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discuss</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circumstances</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64"/>
          <w:sz w:val="24"/>
          <w:szCs w:val="24"/>
        </w:rPr>
        <w:t xml:space="preserve"> </w:t>
      </w:r>
      <w:r w:rsidRPr="00624B23">
        <w:rPr>
          <w:rFonts w:ascii="Arial" w:hAnsi="Arial" w:cs="Arial"/>
          <w:sz w:val="24"/>
          <w:szCs w:val="24"/>
        </w:rPr>
        <w:t>the</w:t>
      </w:r>
      <w:r w:rsidRPr="00624B23">
        <w:rPr>
          <w:rFonts w:ascii="Arial" w:hAnsi="Arial" w:cs="Arial"/>
          <w:spacing w:val="-61"/>
          <w:sz w:val="24"/>
          <w:szCs w:val="24"/>
        </w:rPr>
        <w:t xml:space="preserve"> </w:t>
      </w:r>
      <w:r w:rsidRPr="00624B23">
        <w:rPr>
          <w:rFonts w:ascii="Arial" w:hAnsi="Arial" w:cs="Arial"/>
          <w:sz w:val="24"/>
          <w:szCs w:val="24"/>
        </w:rPr>
        <w:t>consequences</w:t>
      </w:r>
      <w:r w:rsidRPr="00624B23">
        <w:rPr>
          <w:rFonts w:ascii="Arial" w:hAnsi="Arial" w:cs="Arial"/>
          <w:spacing w:val="35"/>
          <w:sz w:val="24"/>
          <w:szCs w:val="24"/>
        </w:rPr>
        <w:t xml:space="preserve"> </w:t>
      </w:r>
      <w:r w:rsidRPr="00624B23">
        <w:rPr>
          <w:rFonts w:ascii="Arial" w:hAnsi="Arial" w:cs="Arial"/>
          <w:sz w:val="24"/>
          <w:szCs w:val="24"/>
        </w:rPr>
        <w:t>of</w:t>
      </w:r>
      <w:r w:rsidRPr="00624B23">
        <w:rPr>
          <w:rFonts w:ascii="Arial" w:hAnsi="Arial" w:cs="Arial"/>
          <w:spacing w:val="40"/>
          <w:sz w:val="24"/>
          <w:szCs w:val="24"/>
        </w:rPr>
        <w:t xml:space="preserve"> </w:t>
      </w:r>
      <w:r w:rsidRPr="00624B23">
        <w:rPr>
          <w:rFonts w:ascii="Arial" w:hAnsi="Arial" w:cs="Arial"/>
          <w:sz w:val="24"/>
          <w:szCs w:val="24"/>
        </w:rPr>
        <w:t>such</w:t>
      </w:r>
      <w:r w:rsidRPr="00624B23">
        <w:rPr>
          <w:rFonts w:ascii="Arial" w:hAnsi="Arial" w:cs="Arial"/>
          <w:spacing w:val="38"/>
          <w:sz w:val="24"/>
          <w:szCs w:val="24"/>
        </w:rPr>
        <w:t xml:space="preserve"> </w:t>
      </w:r>
      <w:r w:rsidRPr="00624B23">
        <w:rPr>
          <w:rFonts w:ascii="Arial" w:hAnsi="Arial" w:cs="Arial"/>
          <w:sz w:val="24"/>
          <w:szCs w:val="24"/>
        </w:rPr>
        <w:t>event</w:t>
      </w:r>
      <w:r w:rsidRPr="00624B23">
        <w:rPr>
          <w:rFonts w:ascii="Arial" w:hAnsi="Arial" w:cs="Arial"/>
          <w:spacing w:val="39"/>
          <w:sz w:val="24"/>
          <w:szCs w:val="24"/>
        </w:rPr>
        <w:t xml:space="preserve"> </w:t>
      </w:r>
      <w:r w:rsidRPr="00624B23">
        <w:rPr>
          <w:rFonts w:ascii="Arial" w:hAnsi="Arial" w:cs="Arial"/>
          <w:sz w:val="24"/>
          <w:szCs w:val="24"/>
        </w:rPr>
        <w:t>and</w:t>
      </w:r>
      <w:r w:rsidRPr="00624B23">
        <w:rPr>
          <w:rFonts w:ascii="Arial" w:hAnsi="Arial" w:cs="Arial"/>
          <w:spacing w:val="38"/>
          <w:sz w:val="24"/>
          <w:szCs w:val="24"/>
        </w:rPr>
        <w:t xml:space="preserve"> </w:t>
      </w:r>
      <w:r w:rsidRPr="00624B23">
        <w:rPr>
          <w:rFonts w:ascii="Arial" w:hAnsi="Arial" w:cs="Arial"/>
          <w:sz w:val="24"/>
          <w:szCs w:val="24"/>
        </w:rPr>
        <w:t>shall</w:t>
      </w:r>
      <w:r w:rsidRPr="00624B23">
        <w:rPr>
          <w:rFonts w:ascii="Arial" w:hAnsi="Arial" w:cs="Arial"/>
          <w:spacing w:val="36"/>
          <w:sz w:val="24"/>
          <w:szCs w:val="24"/>
        </w:rPr>
        <w:t xml:space="preserve"> </w:t>
      </w:r>
      <w:r w:rsidRPr="00624B23">
        <w:rPr>
          <w:rFonts w:ascii="Arial" w:hAnsi="Arial" w:cs="Arial"/>
          <w:sz w:val="24"/>
          <w:szCs w:val="24"/>
        </w:rPr>
        <w:t>consider</w:t>
      </w:r>
      <w:r w:rsidRPr="00624B23">
        <w:rPr>
          <w:rFonts w:ascii="Arial" w:hAnsi="Arial" w:cs="Arial"/>
          <w:spacing w:val="38"/>
          <w:sz w:val="24"/>
          <w:szCs w:val="24"/>
        </w:rPr>
        <w:t xml:space="preserve"> </w:t>
      </w:r>
      <w:r w:rsidRPr="00624B23">
        <w:rPr>
          <w:rFonts w:ascii="Arial" w:hAnsi="Arial" w:cs="Arial"/>
          <w:sz w:val="24"/>
          <w:szCs w:val="24"/>
        </w:rPr>
        <w:t>how</w:t>
      </w:r>
      <w:r w:rsidRPr="00624B23">
        <w:rPr>
          <w:rFonts w:ascii="Arial" w:hAnsi="Arial" w:cs="Arial"/>
          <w:spacing w:val="34"/>
          <w:sz w:val="24"/>
          <w:szCs w:val="24"/>
        </w:rPr>
        <w:t xml:space="preserve"> </w:t>
      </w:r>
      <w:r w:rsidRPr="00624B23">
        <w:rPr>
          <w:rFonts w:ascii="Arial" w:hAnsi="Arial" w:cs="Arial"/>
          <w:sz w:val="24"/>
          <w:szCs w:val="24"/>
        </w:rPr>
        <w:t>best</w:t>
      </w:r>
      <w:r w:rsidRPr="00624B23">
        <w:rPr>
          <w:rFonts w:ascii="Arial" w:hAnsi="Arial" w:cs="Arial"/>
          <w:spacing w:val="38"/>
          <w:sz w:val="24"/>
          <w:szCs w:val="24"/>
        </w:rPr>
        <w:t xml:space="preserve"> </w:t>
      </w:r>
      <w:r w:rsidRPr="00624B23">
        <w:rPr>
          <w:rFonts w:ascii="Arial" w:hAnsi="Arial" w:cs="Arial"/>
          <w:sz w:val="24"/>
          <w:szCs w:val="24"/>
        </w:rPr>
        <w:t>to</w:t>
      </w:r>
      <w:r w:rsidRPr="00624B23">
        <w:rPr>
          <w:rFonts w:ascii="Arial" w:hAnsi="Arial" w:cs="Arial"/>
          <w:spacing w:val="39"/>
          <w:sz w:val="24"/>
          <w:szCs w:val="24"/>
        </w:rPr>
        <w:t xml:space="preserve"> </w:t>
      </w:r>
      <w:r w:rsidRPr="00624B23">
        <w:rPr>
          <w:rFonts w:ascii="Arial" w:hAnsi="Arial" w:cs="Arial"/>
          <w:sz w:val="24"/>
          <w:szCs w:val="24"/>
        </w:rPr>
        <w:t>achieve</w:t>
      </w:r>
      <w:r w:rsidRPr="00624B23">
        <w:rPr>
          <w:rFonts w:ascii="Arial" w:hAnsi="Arial" w:cs="Arial"/>
          <w:spacing w:val="-62"/>
          <w:sz w:val="24"/>
          <w:szCs w:val="24"/>
        </w:rPr>
        <w:t xml:space="preserve"> </w:t>
      </w:r>
      <w:r w:rsidRPr="00624B23">
        <w:rPr>
          <w:rFonts w:ascii="Arial" w:hAnsi="Arial" w:cs="Arial"/>
          <w:sz w:val="24"/>
          <w:szCs w:val="24"/>
        </w:rPr>
        <w:t>the objectives of this Agreement in such circumstances and shall, if</w:t>
      </w:r>
      <w:r w:rsidRPr="00624B23">
        <w:rPr>
          <w:rFonts w:ascii="Arial" w:hAnsi="Arial" w:cs="Arial"/>
          <w:spacing w:val="1"/>
          <w:sz w:val="24"/>
          <w:szCs w:val="24"/>
        </w:rPr>
        <w:t xml:space="preserve"> </w:t>
      </w:r>
      <w:r w:rsidRPr="00624B23">
        <w:rPr>
          <w:rFonts w:ascii="Arial" w:hAnsi="Arial" w:cs="Arial"/>
          <w:sz w:val="24"/>
          <w:szCs w:val="24"/>
        </w:rPr>
        <w:t>appropriate, give consideration to any amendment of this Agreement</w:t>
      </w:r>
      <w:r w:rsidRPr="00624B23">
        <w:rPr>
          <w:rFonts w:ascii="Arial" w:hAnsi="Arial" w:cs="Arial"/>
          <w:spacing w:val="1"/>
          <w:sz w:val="24"/>
          <w:szCs w:val="24"/>
        </w:rPr>
        <w:t xml:space="preserve"> </w:t>
      </w:r>
      <w:r w:rsidRPr="00624B23">
        <w:rPr>
          <w:rFonts w:ascii="Arial" w:hAnsi="Arial" w:cs="Arial"/>
          <w:sz w:val="24"/>
          <w:szCs w:val="24"/>
        </w:rPr>
        <w:t>and the</w:t>
      </w:r>
      <w:r w:rsidRPr="00624B23">
        <w:rPr>
          <w:rFonts w:ascii="Arial" w:hAnsi="Arial" w:cs="Arial"/>
          <w:spacing w:val="1"/>
          <w:sz w:val="24"/>
          <w:szCs w:val="24"/>
        </w:rPr>
        <w:t xml:space="preserve"> </w:t>
      </w:r>
      <w:r w:rsidRPr="00624B23">
        <w:rPr>
          <w:rFonts w:ascii="Arial" w:hAnsi="Arial" w:cs="Arial"/>
          <w:sz w:val="24"/>
          <w:szCs w:val="24"/>
        </w:rPr>
        <w:t>terms</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3"/>
          <w:sz w:val="24"/>
          <w:szCs w:val="24"/>
        </w:rPr>
        <w:t xml:space="preserve"> </w:t>
      </w:r>
      <w:r w:rsidRPr="00624B23">
        <w:rPr>
          <w:rFonts w:ascii="Arial" w:hAnsi="Arial" w:cs="Arial"/>
          <w:sz w:val="24"/>
          <w:szCs w:val="24"/>
        </w:rPr>
        <w:t>conditions of</w:t>
      </w:r>
      <w:r w:rsidRPr="00624B23">
        <w:rPr>
          <w:rFonts w:ascii="Arial" w:hAnsi="Arial" w:cs="Arial"/>
          <w:spacing w:val="5"/>
          <w:sz w:val="24"/>
          <w:szCs w:val="24"/>
        </w:rPr>
        <w:t xml:space="preserve"> </w:t>
      </w:r>
      <w:r w:rsidRPr="00624B23">
        <w:rPr>
          <w:rFonts w:ascii="Arial" w:hAnsi="Arial" w:cs="Arial"/>
          <w:sz w:val="24"/>
          <w:szCs w:val="24"/>
        </w:rPr>
        <w:t>such</w:t>
      </w:r>
      <w:r w:rsidRPr="00624B23">
        <w:rPr>
          <w:rFonts w:ascii="Arial" w:hAnsi="Arial" w:cs="Arial"/>
          <w:spacing w:val="2"/>
          <w:sz w:val="24"/>
          <w:szCs w:val="24"/>
        </w:rPr>
        <w:t xml:space="preserve"> </w:t>
      </w:r>
      <w:r w:rsidRPr="00624B23">
        <w:rPr>
          <w:rFonts w:ascii="Arial" w:hAnsi="Arial" w:cs="Arial"/>
          <w:sz w:val="24"/>
          <w:szCs w:val="24"/>
        </w:rPr>
        <w:t>amendments.</w:t>
      </w:r>
    </w:p>
    <w:p w14:paraId="76F02372" w14:textId="77777777" w:rsidR="00336B25" w:rsidRPr="00624B23" w:rsidRDefault="00336B25" w:rsidP="00336B25">
      <w:pPr>
        <w:pStyle w:val="BodyText"/>
        <w:spacing w:before="4"/>
        <w:rPr>
          <w:rFonts w:ascii="Arial" w:hAnsi="Arial" w:cs="Arial"/>
        </w:rPr>
      </w:pPr>
    </w:p>
    <w:p w14:paraId="758CC233" w14:textId="77777777" w:rsidR="00336B25" w:rsidRPr="00624B23" w:rsidRDefault="00336B25" w:rsidP="00990468">
      <w:pPr>
        <w:pStyle w:val="Heading1"/>
        <w:numPr>
          <w:ilvl w:val="1"/>
          <w:numId w:val="15"/>
        </w:numPr>
        <w:tabs>
          <w:tab w:val="left" w:pos="1253"/>
        </w:tabs>
        <w:ind w:hanging="709"/>
        <w:rPr>
          <w:rFonts w:ascii="Arial" w:hAnsi="Arial" w:cs="Arial"/>
          <w:b/>
          <w:bCs/>
          <w:sz w:val="24"/>
          <w:szCs w:val="24"/>
        </w:rPr>
      </w:pPr>
      <w:bookmarkStart w:id="59" w:name="_bookmark59"/>
      <w:bookmarkEnd w:id="59"/>
      <w:r w:rsidRPr="00624B23">
        <w:rPr>
          <w:rFonts w:ascii="Arial" w:hAnsi="Arial" w:cs="Arial"/>
          <w:b/>
          <w:bCs/>
          <w:sz w:val="24"/>
          <w:szCs w:val="24"/>
        </w:rPr>
        <w:t>Restoration</w:t>
      </w:r>
    </w:p>
    <w:p w14:paraId="34030D0C" w14:textId="77777777" w:rsidR="00336B25" w:rsidRPr="00624B23" w:rsidRDefault="00336B25" w:rsidP="00336B25">
      <w:pPr>
        <w:pStyle w:val="BodyText"/>
        <w:spacing w:before="4"/>
        <w:rPr>
          <w:rFonts w:ascii="Arial" w:hAnsi="Arial" w:cs="Arial"/>
          <w:b/>
        </w:rPr>
      </w:pPr>
    </w:p>
    <w:p w14:paraId="74185C33" w14:textId="77777777" w:rsidR="00336B25" w:rsidRPr="00624B23" w:rsidRDefault="00336B25" w:rsidP="00336B25">
      <w:pPr>
        <w:pStyle w:val="BodyText"/>
        <w:spacing w:line="242" w:lineRule="auto"/>
        <w:ind w:left="1252" w:right="959"/>
        <w:jc w:val="both"/>
        <w:rPr>
          <w:rFonts w:ascii="Arial" w:hAnsi="Arial" w:cs="Arial"/>
        </w:rPr>
      </w:pPr>
      <w:r w:rsidRPr="00624B23">
        <w:rPr>
          <w:rFonts w:ascii="Arial" w:hAnsi="Arial" w:cs="Arial"/>
        </w:rPr>
        <w:t>Notwithstanding any other provision in this Agreement, if an Event of Force</w:t>
      </w:r>
      <w:r w:rsidRPr="00624B23">
        <w:rPr>
          <w:rFonts w:ascii="Arial" w:hAnsi="Arial" w:cs="Arial"/>
          <w:spacing w:val="1"/>
        </w:rPr>
        <w:t xml:space="preserve"> </w:t>
      </w:r>
      <w:r w:rsidRPr="00624B23">
        <w:rPr>
          <w:rFonts w:ascii="Arial" w:hAnsi="Arial" w:cs="Arial"/>
        </w:rPr>
        <w:t>Majeure occurs and this Agreement is not terminated then in any case where</w:t>
      </w:r>
      <w:r w:rsidRPr="00624B23">
        <w:rPr>
          <w:rFonts w:ascii="Arial" w:hAnsi="Arial" w:cs="Arial"/>
          <w:spacing w:val="1"/>
        </w:rPr>
        <w:t xml:space="preserve"> </w:t>
      </w:r>
      <w:r w:rsidRPr="00624B23">
        <w:rPr>
          <w:rFonts w:ascii="Arial" w:hAnsi="Arial" w:cs="Arial"/>
        </w:rPr>
        <w:t>the</w:t>
      </w:r>
      <w:r w:rsidRPr="00624B23">
        <w:rPr>
          <w:rFonts w:ascii="Arial" w:hAnsi="Arial" w:cs="Arial"/>
          <w:spacing w:val="1"/>
        </w:rPr>
        <w:t xml:space="preserve"> </w:t>
      </w:r>
      <w:r w:rsidRPr="00624B23">
        <w:rPr>
          <w:rFonts w:ascii="Arial" w:hAnsi="Arial" w:cs="Arial"/>
        </w:rPr>
        <w:t>delivery</w:t>
      </w:r>
      <w:r w:rsidRPr="00624B23">
        <w:rPr>
          <w:rFonts w:ascii="Arial" w:hAnsi="Arial" w:cs="Arial"/>
          <w:spacing w:val="1"/>
        </w:rPr>
        <w:t xml:space="preserve"> </w:t>
      </w:r>
      <w:r w:rsidRPr="00624B23">
        <w:rPr>
          <w:rFonts w:ascii="Arial" w:hAnsi="Arial" w:cs="Arial"/>
        </w:rPr>
        <w:t>of</w:t>
      </w:r>
      <w:r w:rsidRPr="00624B23">
        <w:rPr>
          <w:rFonts w:ascii="Arial" w:hAnsi="Arial" w:cs="Arial"/>
          <w:spacing w:val="1"/>
        </w:rPr>
        <w:t xml:space="preserve"> </w:t>
      </w:r>
      <w:r w:rsidRPr="00624B23">
        <w:rPr>
          <w:rFonts w:ascii="Arial" w:hAnsi="Arial" w:cs="Arial"/>
        </w:rPr>
        <w:t>the</w:t>
      </w:r>
      <w:r w:rsidRPr="00624B23">
        <w:rPr>
          <w:rFonts w:ascii="Arial" w:hAnsi="Arial" w:cs="Arial"/>
          <w:spacing w:val="1"/>
        </w:rPr>
        <w:t xml:space="preserve"> </w:t>
      </w:r>
      <w:r w:rsidRPr="00624B23">
        <w:rPr>
          <w:rFonts w:ascii="Arial" w:hAnsi="Arial" w:cs="Arial"/>
        </w:rPr>
        <w:t>Services</w:t>
      </w:r>
      <w:r w:rsidRPr="00624B23">
        <w:rPr>
          <w:rFonts w:ascii="Arial" w:hAnsi="Arial" w:cs="Arial"/>
          <w:spacing w:val="1"/>
        </w:rPr>
        <w:t xml:space="preserve"> </w:t>
      </w:r>
      <w:r w:rsidRPr="00624B23">
        <w:rPr>
          <w:rFonts w:ascii="Arial" w:hAnsi="Arial" w:cs="Arial"/>
        </w:rPr>
        <w:t>or</w:t>
      </w:r>
      <w:r w:rsidRPr="00624B23">
        <w:rPr>
          <w:rFonts w:ascii="Arial" w:hAnsi="Arial" w:cs="Arial"/>
          <w:spacing w:val="1"/>
        </w:rPr>
        <w:t xml:space="preserve"> </w:t>
      </w:r>
      <w:r w:rsidRPr="00624B23">
        <w:rPr>
          <w:rFonts w:ascii="Arial" w:hAnsi="Arial" w:cs="Arial"/>
        </w:rPr>
        <w:t>any</w:t>
      </w:r>
      <w:r w:rsidRPr="00624B23">
        <w:rPr>
          <w:rFonts w:ascii="Arial" w:hAnsi="Arial" w:cs="Arial"/>
          <w:spacing w:val="1"/>
        </w:rPr>
        <w:t xml:space="preserve"> </w:t>
      </w:r>
      <w:r w:rsidRPr="00624B23">
        <w:rPr>
          <w:rFonts w:ascii="Arial" w:hAnsi="Arial" w:cs="Arial"/>
        </w:rPr>
        <w:t>part</w:t>
      </w:r>
      <w:r w:rsidRPr="00624B23">
        <w:rPr>
          <w:rFonts w:ascii="Arial" w:hAnsi="Arial" w:cs="Arial"/>
          <w:spacing w:val="1"/>
        </w:rPr>
        <w:t xml:space="preserve"> </w:t>
      </w:r>
      <w:r w:rsidRPr="00624B23">
        <w:rPr>
          <w:rFonts w:ascii="Arial" w:hAnsi="Arial" w:cs="Arial"/>
        </w:rPr>
        <w:t>thereof</w:t>
      </w:r>
      <w:r w:rsidRPr="00624B23">
        <w:rPr>
          <w:rFonts w:ascii="Arial" w:hAnsi="Arial" w:cs="Arial"/>
          <w:spacing w:val="1"/>
        </w:rPr>
        <w:t xml:space="preserve"> </w:t>
      </w:r>
      <w:r w:rsidRPr="00624B23">
        <w:rPr>
          <w:rFonts w:ascii="Arial" w:hAnsi="Arial" w:cs="Arial"/>
        </w:rPr>
        <w:t>has</w:t>
      </w:r>
      <w:r w:rsidRPr="00624B23">
        <w:rPr>
          <w:rFonts w:ascii="Arial" w:hAnsi="Arial" w:cs="Arial"/>
          <w:spacing w:val="1"/>
        </w:rPr>
        <w:t xml:space="preserve"> </w:t>
      </w:r>
      <w:r w:rsidRPr="00624B23">
        <w:rPr>
          <w:rFonts w:ascii="Arial" w:hAnsi="Arial" w:cs="Arial"/>
        </w:rPr>
        <w:t>been</w:t>
      </w:r>
      <w:r w:rsidRPr="00624B23">
        <w:rPr>
          <w:rFonts w:ascii="Arial" w:hAnsi="Arial" w:cs="Arial"/>
          <w:spacing w:val="1"/>
        </w:rPr>
        <w:t xml:space="preserve"> </w:t>
      </w:r>
      <w:r w:rsidRPr="00624B23">
        <w:rPr>
          <w:rFonts w:ascii="Arial" w:hAnsi="Arial" w:cs="Arial"/>
        </w:rPr>
        <w:t>affected,</w:t>
      </w:r>
      <w:r w:rsidRPr="00624B23">
        <w:rPr>
          <w:rFonts w:ascii="Arial" w:hAnsi="Arial" w:cs="Arial"/>
          <w:spacing w:val="1"/>
        </w:rPr>
        <w:t xml:space="preserve"> </w:t>
      </w:r>
      <w:r w:rsidRPr="00624B23">
        <w:rPr>
          <w:rFonts w:ascii="Arial" w:hAnsi="Arial" w:cs="Arial"/>
        </w:rPr>
        <w:t>the</w:t>
      </w:r>
      <w:r w:rsidRPr="00624B23">
        <w:rPr>
          <w:rFonts w:ascii="Arial" w:hAnsi="Arial" w:cs="Arial"/>
          <w:spacing w:val="1"/>
        </w:rPr>
        <w:t xml:space="preserve"> </w:t>
      </w:r>
      <w:r w:rsidRPr="00624B23">
        <w:rPr>
          <w:rFonts w:ascii="Arial" w:hAnsi="Arial" w:cs="Arial"/>
        </w:rPr>
        <w:t>Consultant shall restore such Services to what it was immediately prior to the</w:t>
      </w:r>
      <w:r w:rsidRPr="00624B23">
        <w:rPr>
          <w:rFonts w:ascii="Arial" w:hAnsi="Arial" w:cs="Arial"/>
          <w:spacing w:val="1"/>
        </w:rPr>
        <w:t xml:space="preserve"> </w:t>
      </w:r>
      <w:r w:rsidRPr="00624B23">
        <w:rPr>
          <w:rFonts w:ascii="Arial" w:hAnsi="Arial" w:cs="Arial"/>
        </w:rPr>
        <w:t>occurrence of that Event of Force Majeure at its own expenses.</w:t>
      </w:r>
      <w:r w:rsidRPr="00624B23">
        <w:rPr>
          <w:rFonts w:ascii="Arial" w:hAnsi="Arial" w:cs="Arial"/>
          <w:spacing w:val="1"/>
        </w:rPr>
        <w:t xml:space="preserve"> </w:t>
      </w:r>
      <w:r w:rsidRPr="00624B23">
        <w:rPr>
          <w:rFonts w:ascii="Arial" w:hAnsi="Arial" w:cs="Arial"/>
        </w:rPr>
        <w:t>Where as a</w:t>
      </w:r>
      <w:r w:rsidRPr="00624B23">
        <w:rPr>
          <w:rFonts w:ascii="Arial" w:hAnsi="Arial" w:cs="Arial"/>
          <w:spacing w:val="1"/>
        </w:rPr>
        <w:t xml:space="preserve"> </w:t>
      </w:r>
      <w:r w:rsidRPr="00624B23">
        <w:rPr>
          <w:rFonts w:ascii="Arial" w:hAnsi="Arial" w:cs="Arial"/>
        </w:rPr>
        <w:t>result of such restoration the Consultant is able to demonstrate that it has</w:t>
      </w:r>
      <w:r w:rsidRPr="00624B23">
        <w:rPr>
          <w:rFonts w:ascii="Arial" w:hAnsi="Arial" w:cs="Arial"/>
          <w:spacing w:val="1"/>
        </w:rPr>
        <w:t xml:space="preserve"> </w:t>
      </w:r>
      <w:r w:rsidRPr="00624B23">
        <w:rPr>
          <w:rFonts w:ascii="Arial" w:hAnsi="Arial" w:cs="Arial"/>
        </w:rPr>
        <w:t>incurred substantial costs affecting the Services, the Consultant may apply to</w:t>
      </w:r>
      <w:r w:rsidRPr="00624B23">
        <w:rPr>
          <w:rFonts w:ascii="Arial" w:hAnsi="Arial" w:cs="Arial"/>
          <w:spacing w:val="1"/>
        </w:rPr>
        <w:t xml:space="preserve"> </w:t>
      </w:r>
      <w:r w:rsidRPr="00624B23">
        <w:rPr>
          <w:rFonts w:ascii="Arial" w:hAnsi="Arial" w:cs="Arial"/>
        </w:rPr>
        <w:t>MPC for such remedies to enable the Company to</w:t>
      </w:r>
      <w:r w:rsidRPr="00624B23">
        <w:rPr>
          <w:rFonts w:ascii="Arial" w:hAnsi="Arial" w:cs="Arial"/>
          <w:spacing w:val="63"/>
        </w:rPr>
        <w:t xml:space="preserve"> </w:t>
      </w:r>
      <w:r w:rsidRPr="00624B23">
        <w:rPr>
          <w:rFonts w:ascii="Arial" w:hAnsi="Arial" w:cs="Arial"/>
        </w:rPr>
        <w:t>recover the</w:t>
      </w:r>
      <w:r w:rsidRPr="00624B23">
        <w:rPr>
          <w:rFonts w:ascii="Arial" w:hAnsi="Arial" w:cs="Arial"/>
          <w:spacing w:val="1"/>
        </w:rPr>
        <w:t xml:space="preserve"> </w:t>
      </w:r>
      <w:r w:rsidRPr="00624B23">
        <w:rPr>
          <w:rFonts w:ascii="Arial" w:hAnsi="Arial" w:cs="Arial"/>
        </w:rPr>
        <w:t>costs</w:t>
      </w:r>
      <w:r w:rsidRPr="00624B23">
        <w:rPr>
          <w:rFonts w:ascii="Arial" w:hAnsi="Arial" w:cs="Arial"/>
          <w:spacing w:val="2"/>
        </w:rPr>
        <w:t xml:space="preserve"> </w:t>
      </w:r>
      <w:r w:rsidRPr="00624B23">
        <w:rPr>
          <w:rFonts w:ascii="Arial" w:hAnsi="Arial" w:cs="Arial"/>
        </w:rPr>
        <w:t>of</w:t>
      </w:r>
      <w:r w:rsidRPr="00624B23">
        <w:rPr>
          <w:rFonts w:ascii="Arial" w:hAnsi="Arial" w:cs="Arial"/>
          <w:spacing w:val="3"/>
        </w:rPr>
        <w:t xml:space="preserve"> </w:t>
      </w:r>
      <w:r w:rsidRPr="00624B23">
        <w:rPr>
          <w:rFonts w:ascii="Arial" w:hAnsi="Arial" w:cs="Arial"/>
        </w:rPr>
        <w:t>such</w:t>
      </w:r>
      <w:r w:rsidRPr="00624B23">
        <w:rPr>
          <w:rFonts w:ascii="Arial" w:hAnsi="Arial" w:cs="Arial"/>
          <w:spacing w:val="1"/>
        </w:rPr>
        <w:t xml:space="preserve"> </w:t>
      </w:r>
      <w:r w:rsidRPr="00624B23">
        <w:rPr>
          <w:rFonts w:ascii="Arial" w:hAnsi="Arial" w:cs="Arial"/>
        </w:rPr>
        <w:t>restoration.</w:t>
      </w:r>
    </w:p>
    <w:p w14:paraId="6595FE5F" w14:textId="77777777" w:rsidR="00336B25" w:rsidRPr="00624B23" w:rsidRDefault="00336B25" w:rsidP="00336B25">
      <w:pPr>
        <w:pStyle w:val="BodyText"/>
        <w:spacing w:before="2"/>
        <w:rPr>
          <w:rFonts w:ascii="Arial" w:hAnsi="Arial" w:cs="Arial"/>
        </w:rPr>
      </w:pPr>
    </w:p>
    <w:p w14:paraId="464C6771" w14:textId="77777777" w:rsidR="00336B25" w:rsidRPr="00624B23" w:rsidRDefault="00336B25" w:rsidP="00990468">
      <w:pPr>
        <w:pStyle w:val="Heading1"/>
        <w:numPr>
          <w:ilvl w:val="1"/>
          <w:numId w:val="15"/>
        </w:numPr>
        <w:tabs>
          <w:tab w:val="left" w:pos="1253"/>
        </w:tabs>
        <w:ind w:hanging="709"/>
        <w:rPr>
          <w:rFonts w:ascii="Arial" w:hAnsi="Arial" w:cs="Arial"/>
          <w:b/>
          <w:bCs/>
          <w:sz w:val="24"/>
          <w:szCs w:val="24"/>
        </w:rPr>
      </w:pPr>
      <w:bookmarkStart w:id="60" w:name="_bookmark60"/>
      <w:bookmarkEnd w:id="60"/>
      <w:r w:rsidRPr="00624B23">
        <w:rPr>
          <w:rFonts w:ascii="Arial" w:hAnsi="Arial" w:cs="Arial"/>
          <w:b/>
          <w:bCs/>
          <w:sz w:val="24"/>
          <w:szCs w:val="24"/>
        </w:rPr>
        <w:t>Insurance</w:t>
      </w:r>
    </w:p>
    <w:p w14:paraId="7C292739" w14:textId="77777777" w:rsidR="00336B25" w:rsidRPr="00624B23" w:rsidRDefault="00336B25" w:rsidP="00336B25">
      <w:pPr>
        <w:pStyle w:val="BodyText"/>
        <w:spacing w:before="4"/>
        <w:rPr>
          <w:rFonts w:ascii="Arial" w:hAnsi="Arial" w:cs="Arial"/>
          <w:b/>
        </w:rPr>
      </w:pPr>
    </w:p>
    <w:p w14:paraId="51D2B95B" w14:textId="77777777" w:rsidR="00336B25" w:rsidRPr="00624B23" w:rsidRDefault="00336B25" w:rsidP="00336B25">
      <w:pPr>
        <w:pStyle w:val="BodyText"/>
        <w:spacing w:line="244" w:lineRule="auto"/>
        <w:ind w:left="1252" w:right="965"/>
        <w:jc w:val="both"/>
        <w:rPr>
          <w:rFonts w:ascii="Arial" w:hAnsi="Arial" w:cs="Arial"/>
        </w:rPr>
      </w:pPr>
      <w:r w:rsidRPr="00624B23">
        <w:rPr>
          <w:rFonts w:ascii="Arial" w:hAnsi="Arial" w:cs="Arial"/>
        </w:rPr>
        <w:t>Notwithstanding any other Clause, the Consultant shall ensure that whenever</w:t>
      </w:r>
      <w:r w:rsidRPr="00624B23">
        <w:rPr>
          <w:rFonts w:ascii="Arial" w:hAnsi="Arial" w:cs="Arial"/>
          <w:spacing w:val="1"/>
        </w:rPr>
        <w:t xml:space="preserve"> </w:t>
      </w:r>
      <w:r w:rsidRPr="00624B23">
        <w:rPr>
          <w:rFonts w:ascii="Arial" w:hAnsi="Arial" w:cs="Arial"/>
        </w:rPr>
        <w:t>reasonably</w:t>
      </w:r>
      <w:r w:rsidRPr="00624B23">
        <w:rPr>
          <w:rFonts w:ascii="Arial" w:hAnsi="Arial" w:cs="Arial"/>
          <w:spacing w:val="1"/>
        </w:rPr>
        <w:t xml:space="preserve"> </w:t>
      </w:r>
      <w:r w:rsidRPr="00624B23">
        <w:rPr>
          <w:rFonts w:ascii="Arial" w:hAnsi="Arial" w:cs="Arial"/>
        </w:rPr>
        <w:t>practicable</w:t>
      </w:r>
      <w:r w:rsidRPr="00624B23">
        <w:rPr>
          <w:rFonts w:ascii="Arial" w:hAnsi="Arial" w:cs="Arial"/>
          <w:spacing w:val="1"/>
        </w:rPr>
        <w:t xml:space="preserve"> </w:t>
      </w:r>
      <w:r w:rsidRPr="00624B23">
        <w:rPr>
          <w:rFonts w:ascii="Arial" w:hAnsi="Arial" w:cs="Arial"/>
        </w:rPr>
        <w:t>insurance</w:t>
      </w:r>
      <w:r w:rsidRPr="00624B23">
        <w:rPr>
          <w:rFonts w:ascii="Arial" w:hAnsi="Arial" w:cs="Arial"/>
          <w:spacing w:val="1"/>
        </w:rPr>
        <w:t xml:space="preserve"> </w:t>
      </w:r>
      <w:r w:rsidRPr="00624B23">
        <w:rPr>
          <w:rFonts w:ascii="Arial" w:hAnsi="Arial" w:cs="Arial"/>
        </w:rPr>
        <w:t>is</w:t>
      </w:r>
      <w:r w:rsidRPr="00624B23">
        <w:rPr>
          <w:rFonts w:ascii="Arial" w:hAnsi="Arial" w:cs="Arial"/>
          <w:spacing w:val="1"/>
        </w:rPr>
        <w:t xml:space="preserve"> </w:t>
      </w:r>
      <w:r w:rsidRPr="00624B23">
        <w:rPr>
          <w:rFonts w:ascii="Arial" w:hAnsi="Arial" w:cs="Arial"/>
        </w:rPr>
        <w:t>effected</w:t>
      </w:r>
      <w:r w:rsidRPr="00624B23">
        <w:rPr>
          <w:rFonts w:ascii="Arial" w:hAnsi="Arial" w:cs="Arial"/>
          <w:spacing w:val="1"/>
        </w:rPr>
        <w:t xml:space="preserve"> </w:t>
      </w:r>
      <w:r w:rsidRPr="00624B23">
        <w:rPr>
          <w:rFonts w:ascii="Arial" w:hAnsi="Arial" w:cs="Arial"/>
        </w:rPr>
        <w:t>(whether</w:t>
      </w:r>
      <w:r w:rsidRPr="00624B23">
        <w:rPr>
          <w:rFonts w:ascii="Arial" w:hAnsi="Arial" w:cs="Arial"/>
          <w:spacing w:val="1"/>
        </w:rPr>
        <w:t xml:space="preserve"> </w:t>
      </w:r>
      <w:r w:rsidRPr="00624B23">
        <w:rPr>
          <w:rFonts w:ascii="Arial" w:hAnsi="Arial" w:cs="Arial"/>
        </w:rPr>
        <w:t>by</w:t>
      </w:r>
      <w:r w:rsidRPr="00624B23">
        <w:rPr>
          <w:rFonts w:ascii="Arial" w:hAnsi="Arial" w:cs="Arial"/>
          <w:spacing w:val="1"/>
        </w:rPr>
        <w:t xml:space="preserve"> </w:t>
      </w:r>
      <w:r w:rsidRPr="00624B23">
        <w:rPr>
          <w:rFonts w:ascii="Arial" w:hAnsi="Arial" w:cs="Arial"/>
        </w:rPr>
        <w:t>itself</w:t>
      </w:r>
      <w:r w:rsidRPr="00624B23">
        <w:rPr>
          <w:rFonts w:ascii="Arial" w:hAnsi="Arial" w:cs="Arial"/>
          <w:spacing w:val="1"/>
        </w:rPr>
        <w:t xml:space="preserve"> </w:t>
      </w:r>
      <w:r w:rsidRPr="00624B23">
        <w:rPr>
          <w:rFonts w:ascii="Arial" w:hAnsi="Arial" w:cs="Arial"/>
        </w:rPr>
        <w:t>or</w:t>
      </w:r>
      <w:r w:rsidRPr="00624B23">
        <w:rPr>
          <w:rFonts w:ascii="Arial" w:hAnsi="Arial" w:cs="Arial"/>
          <w:spacing w:val="1"/>
        </w:rPr>
        <w:t xml:space="preserve"> </w:t>
      </w:r>
      <w:r w:rsidRPr="00624B23">
        <w:rPr>
          <w:rFonts w:ascii="Arial" w:hAnsi="Arial" w:cs="Arial"/>
        </w:rPr>
        <w:t>by</w:t>
      </w:r>
      <w:r w:rsidRPr="00624B23">
        <w:rPr>
          <w:rFonts w:ascii="Arial" w:hAnsi="Arial" w:cs="Arial"/>
          <w:spacing w:val="1"/>
        </w:rPr>
        <w:t xml:space="preserve"> </w:t>
      </w:r>
      <w:r w:rsidRPr="00624B23">
        <w:rPr>
          <w:rFonts w:ascii="Arial" w:hAnsi="Arial" w:cs="Arial"/>
        </w:rPr>
        <w:t>its</w:t>
      </w:r>
      <w:r w:rsidRPr="00624B23">
        <w:rPr>
          <w:rFonts w:ascii="Arial" w:hAnsi="Arial" w:cs="Arial"/>
          <w:spacing w:val="1"/>
        </w:rPr>
        <w:t xml:space="preserve"> </w:t>
      </w:r>
      <w:r w:rsidRPr="00624B23">
        <w:rPr>
          <w:rFonts w:ascii="Arial" w:hAnsi="Arial" w:cs="Arial"/>
        </w:rPr>
        <w:t>contractors) to cover the occurrence of Events of Force Majeure, PROVIDED</w:t>
      </w:r>
      <w:r w:rsidRPr="00624B23">
        <w:rPr>
          <w:rFonts w:ascii="Arial" w:hAnsi="Arial" w:cs="Arial"/>
          <w:spacing w:val="1"/>
        </w:rPr>
        <w:t xml:space="preserve"> </w:t>
      </w:r>
      <w:r w:rsidRPr="00624B23">
        <w:rPr>
          <w:rFonts w:ascii="Arial" w:hAnsi="Arial" w:cs="Arial"/>
        </w:rPr>
        <w:t>THAT</w:t>
      </w:r>
      <w:r w:rsidRPr="00624B23">
        <w:rPr>
          <w:rFonts w:ascii="Arial" w:hAnsi="Arial" w:cs="Arial"/>
          <w:spacing w:val="1"/>
        </w:rPr>
        <w:t xml:space="preserve"> </w:t>
      </w:r>
      <w:r w:rsidRPr="00624B23">
        <w:rPr>
          <w:rFonts w:ascii="Arial" w:hAnsi="Arial" w:cs="Arial"/>
        </w:rPr>
        <w:t>such</w:t>
      </w:r>
      <w:r w:rsidRPr="00624B23">
        <w:rPr>
          <w:rFonts w:ascii="Arial" w:hAnsi="Arial" w:cs="Arial"/>
          <w:spacing w:val="1"/>
        </w:rPr>
        <w:t xml:space="preserve"> </w:t>
      </w:r>
      <w:r w:rsidRPr="00624B23">
        <w:rPr>
          <w:rFonts w:ascii="Arial" w:hAnsi="Arial" w:cs="Arial"/>
        </w:rPr>
        <w:t>Events</w:t>
      </w:r>
      <w:r w:rsidRPr="00624B23">
        <w:rPr>
          <w:rFonts w:ascii="Arial" w:hAnsi="Arial" w:cs="Arial"/>
          <w:spacing w:val="-2"/>
        </w:rPr>
        <w:t xml:space="preserve"> </w:t>
      </w:r>
      <w:r w:rsidRPr="00624B23">
        <w:rPr>
          <w:rFonts w:ascii="Arial" w:hAnsi="Arial" w:cs="Arial"/>
        </w:rPr>
        <w:t>of</w:t>
      </w:r>
      <w:r w:rsidRPr="00624B23">
        <w:rPr>
          <w:rFonts w:ascii="Arial" w:hAnsi="Arial" w:cs="Arial"/>
          <w:spacing w:val="1"/>
        </w:rPr>
        <w:t xml:space="preserve"> </w:t>
      </w:r>
      <w:r w:rsidRPr="00624B23">
        <w:rPr>
          <w:rFonts w:ascii="Arial" w:hAnsi="Arial" w:cs="Arial"/>
        </w:rPr>
        <w:t>Force</w:t>
      </w:r>
      <w:r w:rsidRPr="00624B23">
        <w:rPr>
          <w:rFonts w:ascii="Arial" w:hAnsi="Arial" w:cs="Arial"/>
          <w:spacing w:val="1"/>
        </w:rPr>
        <w:t xml:space="preserve"> </w:t>
      </w:r>
      <w:r w:rsidRPr="00624B23">
        <w:rPr>
          <w:rFonts w:ascii="Arial" w:hAnsi="Arial" w:cs="Arial"/>
        </w:rPr>
        <w:t>Majeure</w:t>
      </w:r>
      <w:r w:rsidRPr="00624B23">
        <w:rPr>
          <w:rFonts w:ascii="Arial" w:hAnsi="Arial" w:cs="Arial"/>
          <w:spacing w:val="-2"/>
        </w:rPr>
        <w:t xml:space="preserve"> </w:t>
      </w:r>
      <w:r w:rsidRPr="00624B23">
        <w:rPr>
          <w:rFonts w:ascii="Arial" w:hAnsi="Arial" w:cs="Arial"/>
        </w:rPr>
        <w:t>are reasonably</w:t>
      </w:r>
      <w:r w:rsidRPr="00624B23">
        <w:rPr>
          <w:rFonts w:ascii="Arial" w:hAnsi="Arial" w:cs="Arial"/>
          <w:spacing w:val="-2"/>
        </w:rPr>
        <w:t xml:space="preserve"> </w:t>
      </w:r>
      <w:r w:rsidRPr="00624B23">
        <w:rPr>
          <w:rFonts w:ascii="Arial" w:hAnsi="Arial" w:cs="Arial"/>
        </w:rPr>
        <w:t>and</w:t>
      </w:r>
      <w:r w:rsidRPr="00624B23">
        <w:rPr>
          <w:rFonts w:ascii="Arial" w:hAnsi="Arial" w:cs="Arial"/>
          <w:spacing w:val="1"/>
        </w:rPr>
        <w:t xml:space="preserve"> </w:t>
      </w:r>
      <w:r w:rsidRPr="00624B23">
        <w:rPr>
          <w:rFonts w:ascii="Arial" w:hAnsi="Arial" w:cs="Arial"/>
        </w:rPr>
        <w:t>practicably</w:t>
      </w:r>
      <w:r w:rsidRPr="00624B23">
        <w:rPr>
          <w:rFonts w:ascii="Arial" w:hAnsi="Arial" w:cs="Arial"/>
          <w:spacing w:val="-3"/>
        </w:rPr>
        <w:t xml:space="preserve"> </w:t>
      </w:r>
      <w:r w:rsidRPr="00624B23">
        <w:rPr>
          <w:rFonts w:ascii="Arial" w:hAnsi="Arial" w:cs="Arial"/>
        </w:rPr>
        <w:t>insurable.</w:t>
      </w:r>
    </w:p>
    <w:p w14:paraId="1C1DB772" w14:textId="77777777" w:rsidR="00336B25" w:rsidRPr="00624B23" w:rsidRDefault="00336B25" w:rsidP="00336B25">
      <w:pPr>
        <w:spacing w:line="244" w:lineRule="auto"/>
        <w:jc w:val="both"/>
        <w:rPr>
          <w:rFonts w:ascii="Arial" w:hAnsi="Arial" w:cs="Arial"/>
          <w:sz w:val="24"/>
          <w:szCs w:val="24"/>
        </w:rPr>
        <w:sectPr w:rsidR="00336B25" w:rsidRPr="00624B23">
          <w:pgSz w:w="12240" w:h="15840"/>
          <w:pgMar w:top="880" w:right="620" w:bottom="940" w:left="1040" w:header="698" w:footer="691" w:gutter="0"/>
          <w:cols w:space="720"/>
        </w:sectPr>
      </w:pPr>
    </w:p>
    <w:p w14:paraId="3B134CA8" w14:textId="77777777" w:rsidR="00336B25" w:rsidRPr="00624B23" w:rsidRDefault="00336B25" w:rsidP="00336B25">
      <w:pPr>
        <w:pStyle w:val="BodyText"/>
        <w:spacing w:before="5"/>
        <w:rPr>
          <w:rFonts w:ascii="Arial" w:hAnsi="Arial" w:cs="Arial"/>
        </w:rPr>
      </w:pPr>
    </w:p>
    <w:p w14:paraId="6E70A45E" w14:textId="77777777" w:rsidR="00336B25" w:rsidRPr="00624B23" w:rsidRDefault="00336B25" w:rsidP="00336B25">
      <w:pPr>
        <w:pStyle w:val="Heading1"/>
        <w:spacing w:before="92" w:line="480" w:lineRule="auto"/>
        <w:ind w:left="3713" w:right="4128" w:firstLine="933"/>
        <w:rPr>
          <w:rFonts w:ascii="Arial" w:hAnsi="Arial" w:cs="Arial"/>
          <w:b/>
          <w:bCs/>
          <w:sz w:val="24"/>
          <w:szCs w:val="24"/>
        </w:rPr>
      </w:pPr>
      <w:r w:rsidRPr="00624B23">
        <w:rPr>
          <w:rFonts w:ascii="Arial" w:hAnsi="Arial" w:cs="Arial"/>
          <w:b/>
          <w:bCs/>
          <w:sz w:val="24"/>
          <w:szCs w:val="24"/>
        </w:rPr>
        <w:t xml:space="preserve">PART </w:t>
      </w:r>
      <w:proofErr w:type="spellStart"/>
      <w:r w:rsidRPr="00624B23">
        <w:rPr>
          <w:rFonts w:ascii="Arial" w:hAnsi="Arial" w:cs="Arial"/>
          <w:b/>
          <w:bCs/>
          <w:sz w:val="24"/>
          <w:szCs w:val="24"/>
        </w:rPr>
        <w:t>F</w:t>
      </w:r>
      <w:proofErr w:type="spellEnd"/>
      <w:r w:rsidRPr="00624B23">
        <w:rPr>
          <w:rFonts w:ascii="Arial" w:hAnsi="Arial" w:cs="Arial"/>
          <w:b/>
          <w:bCs/>
          <w:spacing w:val="1"/>
          <w:sz w:val="24"/>
          <w:szCs w:val="24"/>
        </w:rPr>
        <w:t xml:space="preserve"> </w:t>
      </w:r>
      <w:r w:rsidRPr="00624B23">
        <w:rPr>
          <w:rFonts w:ascii="Arial" w:hAnsi="Arial" w:cs="Arial"/>
          <w:b/>
          <w:bCs/>
          <w:sz w:val="24"/>
          <w:szCs w:val="24"/>
        </w:rPr>
        <w:t>GENERAL</w:t>
      </w:r>
      <w:r w:rsidRPr="00624B23">
        <w:rPr>
          <w:rFonts w:ascii="Arial" w:hAnsi="Arial" w:cs="Arial"/>
          <w:b/>
          <w:bCs/>
          <w:spacing w:val="-15"/>
          <w:sz w:val="24"/>
          <w:szCs w:val="24"/>
        </w:rPr>
        <w:t xml:space="preserve"> </w:t>
      </w:r>
      <w:r w:rsidRPr="00624B23">
        <w:rPr>
          <w:rFonts w:ascii="Arial" w:hAnsi="Arial" w:cs="Arial"/>
          <w:b/>
          <w:bCs/>
          <w:sz w:val="24"/>
          <w:szCs w:val="24"/>
        </w:rPr>
        <w:t>PROVISIONS</w:t>
      </w:r>
    </w:p>
    <w:p w14:paraId="725E9418" w14:textId="77777777" w:rsidR="00336B25" w:rsidRPr="00624B23" w:rsidRDefault="00336B25" w:rsidP="00336B25">
      <w:pPr>
        <w:pStyle w:val="Heading1"/>
        <w:tabs>
          <w:tab w:val="left" w:pos="1264"/>
        </w:tabs>
        <w:spacing w:before="1"/>
        <w:ind w:left="544"/>
        <w:rPr>
          <w:rFonts w:ascii="Arial" w:hAnsi="Arial" w:cs="Arial"/>
          <w:b/>
          <w:bCs/>
          <w:sz w:val="24"/>
          <w:szCs w:val="24"/>
        </w:rPr>
      </w:pPr>
      <w:bookmarkStart w:id="61" w:name="_bookmark61"/>
      <w:bookmarkEnd w:id="61"/>
      <w:r w:rsidRPr="00624B23">
        <w:rPr>
          <w:rFonts w:ascii="Arial" w:hAnsi="Arial" w:cs="Arial"/>
          <w:b/>
          <w:bCs/>
          <w:sz w:val="24"/>
          <w:szCs w:val="24"/>
        </w:rPr>
        <w:t>16.0</w:t>
      </w:r>
      <w:r w:rsidRPr="00624B23">
        <w:rPr>
          <w:rFonts w:ascii="Arial" w:hAnsi="Arial" w:cs="Arial"/>
          <w:sz w:val="24"/>
          <w:szCs w:val="24"/>
        </w:rPr>
        <w:tab/>
      </w:r>
      <w:r w:rsidRPr="00624B23">
        <w:rPr>
          <w:rFonts w:ascii="Arial" w:hAnsi="Arial" w:cs="Arial"/>
          <w:b/>
          <w:bCs/>
          <w:sz w:val="24"/>
          <w:szCs w:val="24"/>
        </w:rPr>
        <w:t>AMENDMENT</w:t>
      </w:r>
    </w:p>
    <w:p w14:paraId="316456EE" w14:textId="77777777" w:rsidR="00336B25" w:rsidRPr="00624B23" w:rsidRDefault="00336B25" w:rsidP="00336B25">
      <w:pPr>
        <w:pStyle w:val="BodyText"/>
        <w:spacing w:before="3"/>
        <w:rPr>
          <w:rFonts w:ascii="Arial" w:hAnsi="Arial" w:cs="Arial"/>
          <w:b/>
        </w:rPr>
      </w:pPr>
    </w:p>
    <w:p w14:paraId="7167A5D3" w14:textId="77777777" w:rsidR="00336B25" w:rsidRPr="00624B23" w:rsidRDefault="00336B25" w:rsidP="00336B25">
      <w:pPr>
        <w:pStyle w:val="BodyText"/>
        <w:spacing w:line="244" w:lineRule="auto"/>
        <w:ind w:left="1264" w:right="958"/>
        <w:jc w:val="both"/>
        <w:rPr>
          <w:rFonts w:ascii="Arial" w:hAnsi="Arial" w:cs="Arial"/>
        </w:rPr>
      </w:pPr>
      <w:r w:rsidRPr="00624B23">
        <w:rPr>
          <w:rFonts w:ascii="Arial" w:hAnsi="Arial" w:cs="Arial"/>
        </w:rPr>
        <w:t>No</w:t>
      </w:r>
      <w:r w:rsidRPr="00624B23">
        <w:rPr>
          <w:rFonts w:ascii="Arial" w:hAnsi="Arial" w:cs="Arial"/>
          <w:spacing w:val="1"/>
        </w:rPr>
        <w:t xml:space="preserve"> </w:t>
      </w:r>
      <w:r w:rsidRPr="00624B23">
        <w:rPr>
          <w:rFonts w:ascii="Arial" w:hAnsi="Arial" w:cs="Arial"/>
        </w:rPr>
        <w:t>modification,</w:t>
      </w:r>
      <w:r w:rsidRPr="00624B23">
        <w:rPr>
          <w:rFonts w:ascii="Arial" w:hAnsi="Arial" w:cs="Arial"/>
          <w:spacing w:val="1"/>
        </w:rPr>
        <w:t xml:space="preserve"> </w:t>
      </w:r>
      <w:r w:rsidRPr="00624B23">
        <w:rPr>
          <w:rFonts w:ascii="Arial" w:hAnsi="Arial" w:cs="Arial"/>
        </w:rPr>
        <w:t>amendment</w:t>
      </w:r>
      <w:r w:rsidRPr="00624B23">
        <w:rPr>
          <w:rFonts w:ascii="Arial" w:hAnsi="Arial" w:cs="Arial"/>
          <w:spacing w:val="1"/>
        </w:rPr>
        <w:t xml:space="preserve"> </w:t>
      </w:r>
      <w:r w:rsidRPr="00624B23">
        <w:rPr>
          <w:rFonts w:ascii="Arial" w:hAnsi="Arial" w:cs="Arial"/>
        </w:rPr>
        <w:t>or</w:t>
      </w:r>
      <w:r w:rsidRPr="00624B23">
        <w:rPr>
          <w:rFonts w:ascii="Arial" w:hAnsi="Arial" w:cs="Arial"/>
          <w:spacing w:val="1"/>
        </w:rPr>
        <w:t xml:space="preserve"> </w:t>
      </w:r>
      <w:r w:rsidRPr="00624B23">
        <w:rPr>
          <w:rFonts w:ascii="Arial" w:hAnsi="Arial" w:cs="Arial"/>
        </w:rPr>
        <w:t>waiver</w:t>
      </w:r>
      <w:r w:rsidRPr="00624B23">
        <w:rPr>
          <w:rFonts w:ascii="Arial" w:hAnsi="Arial" w:cs="Arial"/>
          <w:spacing w:val="1"/>
        </w:rPr>
        <w:t xml:space="preserve"> </w:t>
      </w:r>
      <w:r w:rsidRPr="00624B23">
        <w:rPr>
          <w:rFonts w:ascii="Arial" w:hAnsi="Arial" w:cs="Arial"/>
        </w:rPr>
        <w:t>of</w:t>
      </w:r>
      <w:r w:rsidRPr="00624B23">
        <w:rPr>
          <w:rFonts w:ascii="Arial" w:hAnsi="Arial" w:cs="Arial"/>
          <w:spacing w:val="1"/>
        </w:rPr>
        <w:t xml:space="preserve"> </w:t>
      </w:r>
      <w:r w:rsidRPr="00624B23">
        <w:rPr>
          <w:rFonts w:ascii="Arial" w:hAnsi="Arial" w:cs="Arial"/>
        </w:rPr>
        <w:t>any</w:t>
      </w:r>
      <w:r w:rsidRPr="00624B23">
        <w:rPr>
          <w:rFonts w:ascii="Arial" w:hAnsi="Arial" w:cs="Arial"/>
          <w:spacing w:val="1"/>
        </w:rPr>
        <w:t xml:space="preserve"> </w:t>
      </w:r>
      <w:r w:rsidRPr="00624B23">
        <w:rPr>
          <w:rFonts w:ascii="Arial" w:hAnsi="Arial" w:cs="Arial"/>
        </w:rPr>
        <w:t>of</w:t>
      </w:r>
      <w:r w:rsidRPr="00624B23">
        <w:rPr>
          <w:rFonts w:ascii="Arial" w:hAnsi="Arial" w:cs="Arial"/>
          <w:spacing w:val="1"/>
        </w:rPr>
        <w:t xml:space="preserve"> </w:t>
      </w:r>
      <w:r w:rsidRPr="00624B23">
        <w:rPr>
          <w:rFonts w:ascii="Arial" w:hAnsi="Arial" w:cs="Arial"/>
        </w:rPr>
        <w:t>the</w:t>
      </w:r>
      <w:r w:rsidRPr="00624B23">
        <w:rPr>
          <w:rFonts w:ascii="Arial" w:hAnsi="Arial" w:cs="Arial"/>
          <w:spacing w:val="1"/>
        </w:rPr>
        <w:t xml:space="preserve"> </w:t>
      </w:r>
      <w:r w:rsidRPr="00624B23">
        <w:rPr>
          <w:rFonts w:ascii="Arial" w:hAnsi="Arial" w:cs="Arial"/>
        </w:rPr>
        <w:t>provisions</w:t>
      </w:r>
      <w:r w:rsidRPr="00624B23">
        <w:rPr>
          <w:rFonts w:ascii="Arial" w:hAnsi="Arial" w:cs="Arial"/>
          <w:spacing w:val="1"/>
        </w:rPr>
        <w:t xml:space="preserve"> </w:t>
      </w:r>
      <w:r w:rsidRPr="00624B23">
        <w:rPr>
          <w:rFonts w:ascii="Arial" w:hAnsi="Arial" w:cs="Arial"/>
        </w:rPr>
        <w:t>of</w:t>
      </w:r>
      <w:r w:rsidRPr="00624B23">
        <w:rPr>
          <w:rFonts w:ascii="Arial" w:hAnsi="Arial" w:cs="Arial"/>
          <w:spacing w:val="1"/>
        </w:rPr>
        <w:t xml:space="preserve"> </w:t>
      </w:r>
      <w:r w:rsidRPr="00624B23">
        <w:rPr>
          <w:rFonts w:ascii="Arial" w:hAnsi="Arial" w:cs="Arial"/>
        </w:rPr>
        <w:t>this</w:t>
      </w:r>
      <w:r w:rsidRPr="00624B23">
        <w:rPr>
          <w:rFonts w:ascii="Arial" w:hAnsi="Arial" w:cs="Arial"/>
          <w:spacing w:val="1"/>
        </w:rPr>
        <w:t xml:space="preserve"> </w:t>
      </w:r>
      <w:r w:rsidRPr="00624B23">
        <w:rPr>
          <w:rFonts w:ascii="Arial" w:hAnsi="Arial" w:cs="Arial"/>
        </w:rPr>
        <w:t>Agreement shall be valid unless it is made in writing by way of supplementary</w:t>
      </w:r>
      <w:r w:rsidRPr="00624B23">
        <w:rPr>
          <w:rFonts w:ascii="Arial" w:hAnsi="Arial" w:cs="Arial"/>
          <w:spacing w:val="1"/>
        </w:rPr>
        <w:t xml:space="preserve"> </w:t>
      </w:r>
      <w:r w:rsidRPr="00624B23">
        <w:rPr>
          <w:rFonts w:ascii="Arial" w:hAnsi="Arial" w:cs="Arial"/>
        </w:rPr>
        <w:t>agreement</w:t>
      </w:r>
      <w:r w:rsidRPr="00624B23">
        <w:rPr>
          <w:rFonts w:ascii="Arial" w:hAnsi="Arial" w:cs="Arial"/>
          <w:spacing w:val="1"/>
        </w:rPr>
        <w:t xml:space="preserve"> </w:t>
      </w:r>
      <w:r w:rsidRPr="00624B23">
        <w:rPr>
          <w:rFonts w:ascii="Arial" w:hAnsi="Arial" w:cs="Arial"/>
        </w:rPr>
        <w:t>specifically referring</w:t>
      </w:r>
      <w:r w:rsidRPr="00624B23">
        <w:rPr>
          <w:rFonts w:ascii="Arial" w:hAnsi="Arial" w:cs="Arial"/>
          <w:spacing w:val="1"/>
        </w:rPr>
        <w:t xml:space="preserve"> </w:t>
      </w:r>
      <w:r w:rsidRPr="00624B23">
        <w:rPr>
          <w:rFonts w:ascii="Arial" w:hAnsi="Arial" w:cs="Arial"/>
        </w:rPr>
        <w:t>to</w:t>
      </w:r>
      <w:r w:rsidRPr="00624B23">
        <w:rPr>
          <w:rFonts w:ascii="Arial" w:hAnsi="Arial" w:cs="Arial"/>
          <w:spacing w:val="1"/>
        </w:rPr>
        <w:t xml:space="preserve"> </w:t>
      </w:r>
      <w:r w:rsidRPr="00624B23">
        <w:rPr>
          <w:rFonts w:ascii="Arial" w:hAnsi="Arial" w:cs="Arial"/>
        </w:rPr>
        <w:t>this Agreement and</w:t>
      </w:r>
      <w:r w:rsidRPr="00624B23">
        <w:rPr>
          <w:rFonts w:ascii="Arial" w:hAnsi="Arial" w:cs="Arial"/>
          <w:spacing w:val="1"/>
        </w:rPr>
        <w:t xml:space="preserve"> </w:t>
      </w:r>
      <w:r w:rsidRPr="00624B23">
        <w:rPr>
          <w:rFonts w:ascii="Arial" w:hAnsi="Arial" w:cs="Arial"/>
        </w:rPr>
        <w:t>duly signed by the</w:t>
      </w:r>
      <w:r w:rsidRPr="00624B23">
        <w:rPr>
          <w:rFonts w:ascii="Arial" w:hAnsi="Arial" w:cs="Arial"/>
          <w:spacing w:val="1"/>
        </w:rPr>
        <w:t xml:space="preserve"> </w:t>
      </w:r>
      <w:r w:rsidRPr="00624B23">
        <w:rPr>
          <w:rFonts w:ascii="Arial" w:hAnsi="Arial" w:cs="Arial"/>
        </w:rPr>
        <w:t xml:space="preserve">Parties or its duly </w:t>
      </w:r>
      <w:proofErr w:type="spellStart"/>
      <w:r w:rsidRPr="00624B23">
        <w:rPr>
          <w:rFonts w:ascii="Arial" w:hAnsi="Arial" w:cs="Arial"/>
        </w:rPr>
        <w:t>authorised</w:t>
      </w:r>
      <w:proofErr w:type="spellEnd"/>
      <w:r w:rsidRPr="00624B23">
        <w:rPr>
          <w:rFonts w:ascii="Arial" w:hAnsi="Arial" w:cs="Arial"/>
        </w:rPr>
        <w:t xml:space="preserve"> representatives.</w:t>
      </w:r>
      <w:r w:rsidRPr="00624B23">
        <w:rPr>
          <w:rFonts w:ascii="Arial" w:hAnsi="Arial" w:cs="Arial"/>
          <w:spacing w:val="1"/>
        </w:rPr>
        <w:t xml:space="preserve"> </w:t>
      </w:r>
      <w:r w:rsidRPr="00624B23">
        <w:rPr>
          <w:rFonts w:ascii="Arial" w:hAnsi="Arial" w:cs="Arial"/>
        </w:rPr>
        <w:t>The provision in respect of such</w:t>
      </w:r>
      <w:r w:rsidRPr="00624B23">
        <w:rPr>
          <w:rFonts w:ascii="Arial" w:hAnsi="Arial" w:cs="Arial"/>
          <w:spacing w:val="-61"/>
        </w:rPr>
        <w:t xml:space="preserve"> </w:t>
      </w:r>
      <w:r w:rsidRPr="00624B23">
        <w:rPr>
          <w:rFonts w:ascii="Arial" w:hAnsi="Arial" w:cs="Arial"/>
        </w:rPr>
        <w:t>amendment, variation or modification thereof shall be supplemental to and be</w:t>
      </w:r>
      <w:r w:rsidRPr="00624B23">
        <w:rPr>
          <w:rFonts w:ascii="Arial" w:hAnsi="Arial" w:cs="Arial"/>
          <w:spacing w:val="1"/>
        </w:rPr>
        <w:t xml:space="preserve"> </w:t>
      </w:r>
      <w:r w:rsidRPr="00624B23">
        <w:rPr>
          <w:rFonts w:ascii="Arial" w:hAnsi="Arial" w:cs="Arial"/>
        </w:rPr>
        <w:t>read as an integral part of this Agreement which shall remain in full force and</w:t>
      </w:r>
      <w:r w:rsidRPr="00624B23">
        <w:rPr>
          <w:rFonts w:ascii="Arial" w:hAnsi="Arial" w:cs="Arial"/>
          <w:spacing w:val="1"/>
        </w:rPr>
        <w:t xml:space="preserve"> </w:t>
      </w:r>
      <w:r w:rsidRPr="00624B23">
        <w:rPr>
          <w:rFonts w:ascii="Arial" w:hAnsi="Arial" w:cs="Arial"/>
        </w:rPr>
        <w:t>effect as</w:t>
      </w:r>
      <w:r w:rsidRPr="00624B23">
        <w:rPr>
          <w:rFonts w:ascii="Arial" w:hAnsi="Arial" w:cs="Arial"/>
          <w:spacing w:val="1"/>
        </w:rPr>
        <w:t xml:space="preserve"> </w:t>
      </w:r>
      <w:r w:rsidRPr="00624B23">
        <w:rPr>
          <w:rFonts w:ascii="Arial" w:hAnsi="Arial" w:cs="Arial"/>
        </w:rPr>
        <w:t>between</w:t>
      </w:r>
      <w:r w:rsidRPr="00624B23">
        <w:rPr>
          <w:rFonts w:ascii="Arial" w:hAnsi="Arial" w:cs="Arial"/>
          <w:spacing w:val="1"/>
        </w:rPr>
        <w:t xml:space="preserve"> </w:t>
      </w:r>
      <w:r w:rsidRPr="00624B23">
        <w:rPr>
          <w:rFonts w:ascii="Arial" w:hAnsi="Arial" w:cs="Arial"/>
        </w:rPr>
        <w:t>the</w:t>
      </w:r>
      <w:r w:rsidRPr="00624B23">
        <w:rPr>
          <w:rFonts w:ascii="Arial" w:hAnsi="Arial" w:cs="Arial"/>
          <w:spacing w:val="-1"/>
        </w:rPr>
        <w:t xml:space="preserve"> </w:t>
      </w:r>
      <w:r w:rsidRPr="00624B23">
        <w:rPr>
          <w:rFonts w:ascii="Arial" w:hAnsi="Arial" w:cs="Arial"/>
        </w:rPr>
        <w:t>Parties.</w:t>
      </w:r>
    </w:p>
    <w:p w14:paraId="305186CA" w14:textId="77777777" w:rsidR="00336B25" w:rsidRPr="00624B23" w:rsidRDefault="00336B25" w:rsidP="00336B25">
      <w:pPr>
        <w:pStyle w:val="BodyText"/>
        <w:spacing w:before="1"/>
        <w:rPr>
          <w:rFonts w:ascii="Arial" w:hAnsi="Arial" w:cs="Arial"/>
        </w:rPr>
      </w:pPr>
    </w:p>
    <w:p w14:paraId="42ACC607" w14:textId="77777777" w:rsidR="00336B25" w:rsidRPr="00624B23" w:rsidRDefault="00336B25" w:rsidP="00990468">
      <w:pPr>
        <w:pStyle w:val="Heading1"/>
        <w:numPr>
          <w:ilvl w:val="1"/>
          <w:numId w:val="14"/>
        </w:numPr>
        <w:tabs>
          <w:tab w:val="left" w:pos="1264"/>
          <w:tab w:val="left" w:pos="1265"/>
        </w:tabs>
        <w:ind w:hanging="721"/>
        <w:rPr>
          <w:rFonts w:ascii="Arial" w:hAnsi="Arial" w:cs="Arial"/>
          <w:b/>
          <w:bCs/>
          <w:sz w:val="24"/>
          <w:szCs w:val="24"/>
        </w:rPr>
      </w:pPr>
      <w:bookmarkStart w:id="62" w:name="_bookmark62"/>
      <w:bookmarkEnd w:id="62"/>
      <w:r w:rsidRPr="00624B23">
        <w:rPr>
          <w:rFonts w:ascii="Arial" w:hAnsi="Arial" w:cs="Arial"/>
          <w:b/>
          <w:bCs/>
          <w:sz w:val="24"/>
          <w:szCs w:val="24"/>
        </w:rPr>
        <w:t>NOTICES</w:t>
      </w:r>
    </w:p>
    <w:p w14:paraId="7935E1CA" w14:textId="77777777" w:rsidR="00336B25" w:rsidRPr="00624B23" w:rsidRDefault="00336B25" w:rsidP="00336B25">
      <w:pPr>
        <w:pStyle w:val="BodyText"/>
        <w:spacing w:before="1"/>
        <w:rPr>
          <w:rFonts w:ascii="Arial" w:hAnsi="Arial" w:cs="Arial"/>
          <w:b/>
        </w:rPr>
      </w:pPr>
    </w:p>
    <w:p w14:paraId="23240E20" w14:textId="77777777" w:rsidR="00336B25" w:rsidRPr="00624B23" w:rsidRDefault="00336B25" w:rsidP="00990468">
      <w:pPr>
        <w:pStyle w:val="ListParagraph"/>
        <w:numPr>
          <w:ilvl w:val="2"/>
          <w:numId w:val="14"/>
        </w:numPr>
        <w:tabs>
          <w:tab w:val="left" w:pos="1963"/>
        </w:tabs>
        <w:spacing w:line="242" w:lineRule="auto"/>
        <w:ind w:right="958"/>
        <w:rPr>
          <w:rFonts w:ascii="Arial" w:hAnsi="Arial" w:cs="Arial"/>
          <w:sz w:val="24"/>
          <w:szCs w:val="24"/>
        </w:rPr>
      </w:pPr>
      <w:r w:rsidRPr="00624B23">
        <w:rPr>
          <w:rFonts w:ascii="Arial" w:hAnsi="Arial" w:cs="Arial"/>
          <w:sz w:val="24"/>
          <w:szCs w:val="24"/>
        </w:rPr>
        <w:t>Any notice, approval, consent, request or other communication required</w:t>
      </w:r>
      <w:r w:rsidRPr="00624B23">
        <w:rPr>
          <w:rFonts w:ascii="Arial" w:hAnsi="Arial" w:cs="Arial"/>
          <w:spacing w:val="1"/>
          <w:sz w:val="24"/>
          <w:szCs w:val="24"/>
        </w:rPr>
        <w:t xml:space="preserve"> </w:t>
      </w:r>
      <w:r w:rsidRPr="00624B23">
        <w:rPr>
          <w:rFonts w:ascii="Arial" w:hAnsi="Arial" w:cs="Arial"/>
          <w:sz w:val="24"/>
          <w:szCs w:val="24"/>
        </w:rPr>
        <w:t>or permitted</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be</w:t>
      </w:r>
      <w:r w:rsidRPr="00624B23">
        <w:rPr>
          <w:rFonts w:ascii="Arial" w:hAnsi="Arial" w:cs="Arial"/>
          <w:spacing w:val="1"/>
          <w:sz w:val="24"/>
          <w:szCs w:val="24"/>
        </w:rPr>
        <w:t xml:space="preserve"> </w:t>
      </w:r>
      <w:r w:rsidRPr="00624B23">
        <w:rPr>
          <w:rFonts w:ascii="Arial" w:hAnsi="Arial" w:cs="Arial"/>
          <w:sz w:val="24"/>
          <w:szCs w:val="24"/>
        </w:rPr>
        <w:t>given</w:t>
      </w:r>
      <w:r w:rsidRPr="00624B23">
        <w:rPr>
          <w:rFonts w:ascii="Arial" w:hAnsi="Arial" w:cs="Arial"/>
          <w:spacing w:val="1"/>
          <w:sz w:val="24"/>
          <w:szCs w:val="24"/>
        </w:rPr>
        <w:t xml:space="preserve"> </w:t>
      </w:r>
      <w:r w:rsidRPr="00624B23">
        <w:rPr>
          <w:rFonts w:ascii="Arial" w:hAnsi="Arial" w:cs="Arial"/>
          <w:sz w:val="24"/>
          <w:szCs w:val="24"/>
        </w:rPr>
        <w:t>or made</w:t>
      </w:r>
      <w:r w:rsidRPr="00624B23">
        <w:rPr>
          <w:rFonts w:ascii="Arial" w:hAnsi="Arial" w:cs="Arial"/>
          <w:spacing w:val="1"/>
          <w:sz w:val="24"/>
          <w:szCs w:val="24"/>
        </w:rPr>
        <w:t xml:space="preserve"> </w:t>
      </w:r>
      <w:r w:rsidRPr="00624B23">
        <w:rPr>
          <w:rFonts w:ascii="Arial" w:hAnsi="Arial" w:cs="Arial"/>
          <w:sz w:val="24"/>
          <w:szCs w:val="24"/>
        </w:rPr>
        <w:t>under this</w:t>
      </w:r>
      <w:r w:rsidRPr="00624B23">
        <w:rPr>
          <w:rFonts w:ascii="Arial" w:hAnsi="Arial" w:cs="Arial"/>
          <w:spacing w:val="1"/>
          <w:sz w:val="24"/>
          <w:szCs w:val="24"/>
        </w:rPr>
        <w:t xml:space="preserve"> </w:t>
      </w:r>
      <w:r w:rsidRPr="00624B23">
        <w:rPr>
          <w:rFonts w:ascii="Arial" w:hAnsi="Arial" w:cs="Arial"/>
          <w:sz w:val="24"/>
          <w:szCs w:val="24"/>
        </w:rPr>
        <w:t>Agreement</w:t>
      </w:r>
      <w:r w:rsidRPr="00624B23">
        <w:rPr>
          <w:rFonts w:ascii="Arial" w:hAnsi="Arial" w:cs="Arial"/>
          <w:spacing w:val="1"/>
          <w:sz w:val="24"/>
          <w:szCs w:val="24"/>
        </w:rPr>
        <w:t xml:space="preserve"> </w:t>
      </w:r>
      <w:r w:rsidRPr="00624B23">
        <w:rPr>
          <w:rFonts w:ascii="Arial" w:hAnsi="Arial" w:cs="Arial"/>
          <w:sz w:val="24"/>
          <w:szCs w:val="24"/>
        </w:rPr>
        <w:t>shall be</w:t>
      </w:r>
      <w:r w:rsidRPr="00624B23">
        <w:rPr>
          <w:rFonts w:ascii="Arial" w:hAnsi="Arial" w:cs="Arial"/>
          <w:spacing w:val="63"/>
          <w:sz w:val="24"/>
          <w:szCs w:val="24"/>
        </w:rPr>
        <w:t xml:space="preserve"> </w:t>
      </w:r>
      <w:r w:rsidRPr="00624B23">
        <w:rPr>
          <w:rFonts w:ascii="Arial" w:hAnsi="Arial" w:cs="Arial"/>
          <w:sz w:val="24"/>
          <w:szCs w:val="24"/>
        </w:rPr>
        <w:t>in</w:t>
      </w:r>
      <w:r w:rsidRPr="00624B23">
        <w:rPr>
          <w:rFonts w:ascii="Arial" w:hAnsi="Arial" w:cs="Arial"/>
          <w:spacing w:val="1"/>
          <w:sz w:val="24"/>
          <w:szCs w:val="24"/>
        </w:rPr>
        <w:t xml:space="preserve"> </w:t>
      </w:r>
      <w:r w:rsidRPr="00624B23">
        <w:rPr>
          <w:rFonts w:ascii="Arial" w:hAnsi="Arial" w:cs="Arial"/>
          <w:sz w:val="24"/>
          <w:szCs w:val="24"/>
        </w:rPr>
        <w:t>writing in Bahasa Malaysia or English language and delivered to the</w:t>
      </w:r>
      <w:r w:rsidRPr="00624B23">
        <w:rPr>
          <w:rFonts w:ascii="Arial" w:hAnsi="Arial" w:cs="Arial"/>
          <w:spacing w:val="1"/>
          <w:sz w:val="24"/>
          <w:szCs w:val="24"/>
        </w:rPr>
        <w:t xml:space="preserve"> </w:t>
      </w:r>
      <w:r w:rsidRPr="00624B23">
        <w:rPr>
          <w:rFonts w:ascii="Arial" w:hAnsi="Arial" w:cs="Arial"/>
          <w:sz w:val="24"/>
          <w:szCs w:val="24"/>
        </w:rPr>
        <w:t>address or facsimile number of MPC or the Consultant, as</w:t>
      </w:r>
      <w:r w:rsidRPr="00624B23">
        <w:rPr>
          <w:rFonts w:ascii="Arial" w:hAnsi="Arial" w:cs="Arial"/>
          <w:spacing w:val="1"/>
          <w:sz w:val="24"/>
          <w:szCs w:val="24"/>
        </w:rPr>
        <w:t xml:space="preserve"> </w:t>
      </w:r>
      <w:r w:rsidRPr="00624B23">
        <w:rPr>
          <w:rFonts w:ascii="Arial" w:hAnsi="Arial" w:cs="Arial"/>
          <w:sz w:val="24"/>
          <w:szCs w:val="24"/>
        </w:rPr>
        <w:t>the case may be, shown below or to such other addresses, or facsimile</w:t>
      </w:r>
      <w:r w:rsidRPr="00624B23">
        <w:rPr>
          <w:rFonts w:ascii="Arial" w:hAnsi="Arial" w:cs="Arial"/>
          <w:spacing w:val="1"/>
          <w:sz w:val="24"/>
          <w:szCs w:val="24"/>
        </w:rPr>
        <w:t xml:space="preserve"> </w:t>
      </w:r>
      <w:r w:rsidRPr="00624B23">
        <w:rPr>
          <w:rFonts w:ascii="Arial" w:hAnsi="Arial" w:cs="Arial"/>
          <w:sz w:val="24"/>
          <w:szCs w:val="24"/>
        </w:rPr>
        <w:t>numbers as either party may have notified the sender and shall unless</w:t>
      </w:r>
      <w:r w:rsidRPr="00624B23">
        <w:rPr>
          <w:rFonts w:ascii="Arial" w:hAnsi="Arial" w:cs="Arial"/>
          <w:spacing w:val="1"/>
          <w:sz w:val="24"/>
          <w:szCs w:val="24"/>
        </w:rPr>
        <w:t xml:space="preserve"> </w:t>
      </w:r>
      <w:r w:rsidRPr="00624B23">
        <w:rPr>
          <w:rFonts w:ascii="Arial" w:hAnsi="Arial" w:cs="Arial"/>
          <w:sz w:val="24"/>
          <w:szCs w:val="24"/>
        </w:rPr>
        <w:t>otherwise</w:t>
      </w:r>
      <w:r w:rsidRPr="00624B23">
        <w:rPr>
          <w:rFonts w:ascii="Arial" w:hAnsi="Arial" w:cs="Arial"/>
          <w:spacing w:val="48"/>
          <w:sz w:val="24"/>
          <w:szCs w:val="24"/>
        </w:rPr>
        <w:t xml:space="preserve"> </w:t>
      </w:r>
      <w:r w:rsidRPr="00624B23">
        <w:rPr>
          <w:rFonts w:ascii="Arial" w:hAnsi="Arial" w:cs="Arial"/>
          <w:sz w:val="24"/>
          <w:szCs w:val="24"/>
        </w:rPr>
        <w:t>specified</w:t>
      </w:r>
      <w:r w:rsidRPr="00624B23">
        <w:rPr>
          <w:rFonts w:ascii="Arial" w:hAnsi="Arial" w:cs="Arial"/>
          <w:spacing w:val="47"/>
          <w:sz w:val="24"/>
          <w:szCs w:val="24"/>
        </w:rPr>
        <w:t xml:space="preserve"> </w:t>
      </w:r>
      <w:r w:rsidRPr="00624B23">
        <w:rPr>
          <w:rFonts w:ascii="Arial" w:hAnsi="Arial" w:cs="Arial"/>
          <w:sz w:val="24"/>
          <w:szCs w:val="24"/>
        </w:rPr>
        <w:t>herein</w:t>
      </w:r>
      <w:r w:rsidRPr="00624B23">
        <w:rPr>
          <w:rFonts w:ascii="Arial" w:hAnsi="Arial" w:cs="Arial"/>
          <w:spacing w:val="49"/>
          <w:sz w:val="24"/>
          <w:szCs w:val="24"/>
        </w:rPr>
        <w:t xml:space="preserve"> </w:t>
      </w:r>
      <w:r w:rsidRPr="00624B23">
        <w:rPr>
          <w:rFonts w:ascii="Arial" w:hAnsi="Arial" w:cs="Arial"/>
          <w:sz w:val="24"/>
          <w:szCs w:val="24"/>
        </w:rPr>
        <w:t>deemed</w:t>
      </w:r>
      <w:r w:rsidRPr="00624B23">
        <w:rPr>
          <w:rFonts w:ascii="Arial" w:hAnsi="Arial" w:cs="Arial"/>
          <w:spacing w:val="47"/>
          <w:sz w:val="24"/>
          <w:szCs w:val="24"/>
        </w:rPr>
        <w:t xml:space="preserve"> </w:t>
      </w:r>
      <w:r w:rsidRPr="00624B23">
        <w:rPr>
          <w:rFonts w:ascii="Arial" w:hAnsi="Arial" w:cs="Arial"/>
          <w:sz w:val="24"/>
          <w:szCs w:val="24"/>
        </w:rPr>
        <w:t>to</w:t>
      </w:r>
      <w:r w:rsidRPr="00624B23">
        <w:rPr>
          <w:rFonts w:ascii="Arial" w:hAnsi="Arial" w:cs="Arial"/>
          <w:spacing w:val="47"/>
          <w:sz w:val="24"/>
          <w:szCs w:val="24"/>
        </w:rPr>
        <w:t xml:space="preserve"> </w:t>
      </w:r>
      <w:r w:rsidRPr="00624B23">
        <w:rPr>
          <w:rFonts w:ascii="Arial" w:hAnsi="Arial" w:cs="Arial"/>
          <w:sz w:val="24"/>
          <w:szCs w:val="24"/>
        </w:rPr>
        <w:t>be</w:t>
      </w:r>
      <w:r w:rsidRPr="00624B23">
        <w:rPr>
          <w:rFonts w:ascii="Arial" w:hAnsi="Arial" w:cs="Arial"/>
          <w:spacing w:val="47"/>
          <w:sz w:val="24"/>
          <w:szCs w:val="24"/>
        </w:rPr>
        <w:t xml:space="preserve"> </w:t>
      </w:r>
      <w:r w:rsidRPr="00624B23">
        <w:rPr>
          <w:rFonts w:ascii="Arial" w:hAnsi="Arial" w:cs="Arial"/>
          <w:sz w:val="24"/>
          <w:szCs w:val="24"/>
        </w:rPr>
        <w:t>duly</w:t>
      </w:r>
      <w:r w:rsidRPr="00624B23">
        <w:rPr>
          <w:rFonts w:ascii="Arial" w:hAnsi="Arial" w:cs="Arial"/>
          <w:spacing w:val="45"/>
          <w:sz w:val="24"/>
          <w:szCs w:val="24"/>
        </w:rPr>
        <w:t xml:space="preserve"> </w:t>
      </w:r>
      <w:r w:rsidRPr="00624B23">
        <w:rPr>
          <w:rFonts w:ascii="Arial" w:hAnsi="Arial" w:cs="Arial"/>
          <w:sz w:val="24"/>
          <w:szCs w:val="24"/>
        </w:rPr>
        <w:t>given</w:t>
      </w:r>
      <w:r w:rsidRPr="00624B23">
        <w:rPr>
          <w:rFonts w:ascii="Arial" w:hAnsi="Arial" w:cs="Arial"/>
          <w:spacing w:val="49"/>
          <w:sz w:val="24"/>
          <w:szCs w:val="24"/>
        </w:rPr>
        <w:t xml:space="preserve"> </w:t>
      </w:r>
      <w:r w:rsidRPr="00624B23">
        <w:rPr>
          <w:rFonts w:ascii="Arial" w:hAnsi="Arial" w:cs="Arial"/>
          <w:sz w:val="24"/>
          <w:szCs w:val="24"/>
        </w:rPr>
        <w:t>or</w:t>
      </w:r>
      <w:r w:rsidRPr="00624B23">
        <w:rPr>
          <w:rFonts w:ascii="Arial" w:hAnsi="Arial" w:cs="Arial"/>
          <w:spacing w:val="47"/>
          <w:sz w:val="24"/>
          <w:szCs w:val="24"/>
        </w:rPr>
        <w:t xml:space="preserve"> </w:t>
      </w:r>
      <w:r w:rsidRPr="00624B23">
        <w:rPr>
          <w:rFonts w:ascii="Arial" w:hAnsi="Arial" w:cs="Arial"/>
          <w:sz w:val="24"/>
          <w:szCs w:val="24"/>
        </w:rPr>
        <w:t>made,</w:t>
      </w:r>
      <w:r w:rsidRPr="00624B23">
        <w:rPr>
          <w:rFonts w:ascii="Arial" w:hAnsi="Arial" w:cs="Arial"/>
          <w:spacing w:val="48"/>
          <w:sz w:val="24"/>
          <w:szCs w:val="24"/>
        </w:rPr>
        <w:t xml:space="preserve"> </w:t>
      </w:r>
      <w:r w:rsidRPr="00624B23">
        <w:rPr>
          <w:rFonts w:ascii="Arial" w:hAnsi="Arial" w:cs="Arial"/>
          <w:sz w:val="24"/>
          <w:szCs w:val="24"/>
        </w:rPr>
        <w:t>in</w:t>
      </w:r>
      <w:r w:rsidRPr="00624B23">
        <w:rPr>
          <w:rFonts w:ascii="Arial" w:hAnsi="Arial" w:cs="Arial"/>
          <w:spacing w:val="49"/>
          <w:sz w:val="24"/>
          <w:szCs w:val="24"/>
        </w:rPr>
        <w:t xml:space="preserve"> </w:t>
      </w:r>
      <w:r w:rsidRPr="00624B23">
        <w:rPr>
          <w:rFonts w:ascii="Arial" w:hAnsi="Arial" w:cs="Arial"/>
          <w:sz w:val="24"/>
          <w:szCs w:val="24"/>
        </w:rPr>
        <w:t>the</w:t>
      </w:r>
      <w:r w:rsidRPr="00624B23">
        <w:rPr>
          <w:rFonts w:ascii="Arial" w:hAnsi="Arial" w:cs="Arial"/>
          <w:spacing w:val="-61"/>
          <w:sz w:val="24"/>
          <w:szCs w:val="24"/>
        </w:rPr>
        <w:t xml:space="preserve"> </w:t>
      </w:r>
      <w:r w:rsidRPr="00624B23">
        <w:rPr>
          <w:rFonts w:ascii="Arial" w:hAnsi="Arial" w:cs="Arial"/>
          <w:sz w:val="24"/>
          <w:szCs w:val="24"/>
        </w:rPr>
        <w:t>case</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delivery</w:t>
      </w:r>
      <w:r w:rsidRPr="00624B23">
        <w:rPr>
          <w:rFonts w:ascii="Arial" w:hAnsi="Arial" w:cs="Arial"/>
          <w:spacing w:val="1"/>
          <w:sz w:val="24"/>
          <w:szCs w:val="24"/>
        </w:rPr>
        <w:t xml:space="preserve"> </w:t>
      </w:r>
      <w:r w:rsidRPr="00624B23">
        <w:rPr>
          <w:rFonts w:ascii="Arial" w:hAnsi="Arial" w:cs="Arial"/>
          <w:sz w:val="24"/>
          <w:szCs w:val="24"/>
        </w:rPr>
        <w:t>in</w:t>
      </w:r>
      <w:r w:rsidRPr="00624B23">
        <w:rPr>
          <w:rFonts w:ascii="Arial" w:hAnsi="Arial" w:cs="Arial"/>
          <w:spacing w:val="1"/>
          <w:sz w:val="24"/>
          <w:szCs w:val="24"/>
        </w:rPr>
        <w:t xml:space="preserve"> </w:t>
      </w:r>
      <w:r w:rsidRPr="00624B23">
        <w:rPr>
          <w:rFonts w:ascii="Arial" w:hAnsi="Arial" w:cs="Arial"/>
          <w:sz w:val="24"/>
          <w:szCs w:val="24"/>
        </w:rPr>
        <w:t>person,</w:t>
      </w:r>
      <w:r w:rsidRPr="00624B23">
        <w:rPr>
          <w:rFonts w:ascii="Arial" w:hAnsi="Arial" w:cs="Arial"/>
          <w:spacing w:val="1"/>
          <w:sz w:val="24"/>
          <w:szCs w:val="24"/>
        </w:rPr>
        <w:t xml:space="preserve"> </w:t>
      </w:r>
      <w:r w:rsidRPr="00624B23">
        <w:rPr>
          <w:rFonts w:ascii="Arial" w:hAnsi="Arial" w:cs="Arial"/>
          <w:sz w:val="24"/>
          <w:szCs w:val="24"/>
        </w:rPr>
        <w:t>when</w:t>
      </w:r>
      <w:r w:rsidRPr="00624B23">
        <w:rPr>
          <w:rFonts w:ascii="Arial" w:hAnsi="Arial" w:cs="Arial"/>
          <w:spacing w:val="1"/>
          <w:sz w:val="24"/>
          <w:szCs w:val="24"/>
        </w:rPr>
        <w:t xml:space="preserve"> </w:t>
      </w:r>
      <w:r w:rsidRPr="00624B23">
        <w:rPr>
          <w:rFonts w:ascii="Arial" w:hAnsi="Arial" w:cs="Arial"/>
          <w:sz w:val="24"/>
          <w:szCs w:val="24"/>
        </w:rPr>
        <w:t>delivered</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recipient</w:t>
      </w:r>
      <w:r w:rsidRPr="00624B23">
        <w:rPr>
          <w:rFonts w:ascii="Arial" w:hAnsi="Arial" w:cs="Arial"/>
          <w:spacing w:val="1"/>
          <w:sz w:val="24"/>
          <w:szCs w:val="24"/>
        </w:rPr>
        <w:t xml:space="preserve"> </w:t>
      </w:r>
      <w:r w:rsidRPr="00624B23">
        <w:rPr>
          <w:rFonts w:ascii="Arial" w:hAnsi="Arial" w:cs="Arial"/>
          <w:sz w:val="24"/>
          <w:szCs w:val="24"/>
        </w:rPr>
        <w:t>at</w:t>
      </w:r>
      <w:r w:rsidRPr="00624B23">
        <w:rPr>
          <w:rFonts w:ascii="Arial" w:hAnsi="Arial" w:cs="Arial"/>
          <w:spacing w:val="1"/>
          <w:sz w:val="24"/>
          <w:szCs w:val="24"/>
        </w:rPr>
        <w:t xml:space="preserve"> </w:t>
      </w:r>
      <w:r w:rsidRPr="00624B23">
        <w:rPr>
          <w:rFonts w:ascii="Arial" w:hAnsi="Arial" w:cs="Arial"/>
          <w:sz w:val="24"/>
          <w:szCs w:val="24"/>
        </w:rPr>
        <w:t>such</w:t>
      </w:r>
      <w:r w:rsidRPr="00624B23">
        <w:rPr>
          <w:rFonts w:ascii="Arial" w:hAnsi="Arial" w:cs="Arial"/>
          <w:spacing w:val="-61"/>
          <w:sz w:val="24"/>
          <w:szCs w:val="24"/>
        </w:rPr>
        <w:t xml:space="preserve"> </w:t>
      </w:r>
      <w:r w:rsidRPr="00624B23">
        <w:rPr>
          <w:rFonts w:ascii="Arial" w:hAnsi="Arial" w:cs="Arial"/>
          <w:sz w:val="24"/>
          <w:szCs w:val="24"/>
        </w:rPr>
        <w:t>address</w:t>
      </w:r>
      <w:r w:rsidRPr="00624B23">
        <w:rPr>
          <w:rFonts w:ascii="Arial" w:hAnsi="Arial" w:cs="Arial"/>
          <w:spacing w:val="1"/>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by</w:t>
      </w:r>
      <w:r w:rsidRPr="00624B23">
        <w:rPr>
          <w:rFonts w:ascii="Arial" w:hAnsi="Arial" w:cs="Arial"/>
          <w:spacing w:val="1"/>
          <w:sz w:val="24"/>
          <w:szCs w:val="24"/>
        </w:rPr>
        <w:t xml:space="preserve"> </w:t>
      </w:r>
      <w:r w:rsidRPr="00624B23">
        <w:rPr>
          <w:rFonts w:ascii="Arial" w:hAnsi="Arial" w:cs="Arial"/>
          <w:sz w:val="24"/>
          <w:szCs w:val="24"/>
        </w:rPr>
        <w:t>facsimile</w:t>
      </w:r>
      <w:r w:rsidRPr="00624B23">
        <w:rPr>
          <w:rFonts w:ascii="Arial" w:hAnsi="Arial" w:cs="Arial"/>
          <w:spacing w:val="1"/>
          <w:sz w:val="24"/>
          <w:szCs w:val="24"/>
        </w:rPr>
        <w:t xml:space="preserve"> </w:t>
      </w:r>
      <w:r w:rsidRPr="00624B23">
        <w:rPr>
          <w:rFonts w:ascii="Arial" w:hAnsi="Arial" w:cs="Arial"/>
          <w:sz w:val="24"/>
          <w:szCs w:val="24"/>
        </w:rPr>
        <w:t>transmission,</w:t>
      </w:r>
      <w:r w:rsidRPr="00624B23">
        <w:rPr>
          <w:rFonts w:ascii="Arial" w:hAnsi="Arial" w:cs="Arial"/>
          <w:spacing w:val="1"/>
          <w:sz w:val="24"/>
          <w:szCs w:val="24"/>
        </w:rPr>
        <w:t xml:space="preserve"> </w:t>
      </w:r>
      <w:r w:rsidRPr="00624B23">
        <w:rPr>
          <w:rFonts w:ascii="Arial" w:hAnsi="Arial" w:cs="Arial"/>
          <w:sz w:val="24"/>
          <w:szCs w:val="24"/>
        </w:rPr>
        <w:t>when</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recipient’s</w:t>
      </w:r>
      <w:r w:rsidRPr="00624B23">
        <w:rPr>
          <w:rFonts w:ascii="Arial" w:hAnsi="Arial" w:cs="Arial"/>
          <w:spacing w:val="1"/>
          <w:sz w:val="24"/>
          <w:szCs w:val="24"/>
        </w:rPr>
        <w:t xml:space="preserve"> </w:t>
      </w:r>
      <w:r w:rsidRPr="00624B23">
        <w:rPr>
          <w:rFonts w:ascii="Arial" w:hAnsi="Arial" w:cs="Arial"/>
          <w:sz w:val="24"/>
          <w:szCs w:val="24"/>
        </w:rPr>
        <w:t>facsimile</w:t>
      </w:r>
      <w:r w:rsidRPr="00624B23">
        <w:rPr>
          <w:rFonts w:ascii="Arial" w:hAnsi="Arial" w:cs="Arial"/>
          <w:spacing w:val="-61"/>
          <w:sz w:val="24"/>
          <w:szCs w:val="24"/>
        </w:rPr>
        <w:t xml:space="preserve"> </w:t>
      </w:r>
      <w:r w:rsidRPr="00624B23">
        <w:rPr>
          <w:rFonts w:ascii="Arial" w:hAnsi="Arial" w:cs="Arial"/>
          <w:sz w:val="24"/>
          <w:szCs w:val="24"/>
        </w:rPr>
        <w:t>number</w:t>
      </w:r>
      <w:r w:rsidRPr="00624B23">
        <w:rPr>
          <w:rFonts w:ascii="Arial" w:hAnsi="Arial" w:cs="Arial"/>
          <w:spacing w:val="1"/>
          <w:sz w:val="24"/>
          <w:szCs w:val="24"/>
        </w:rPr>
        <w:t xml:space="preserve"> </w:t>
      </w:r>
      <w:r w:rsidRPr="00624B23">
        <w:rPr>
          <w:rFonts w:ascii="Arial" w:hAnsi="Arial" w:cs="Arial"/>
          <w:sz w:val="24"/>
          <w:szCs w:val="24"/>
        </w:rPr>
        <w:t>is</w:t>
      </w:r>
      <w:r w:rsidRPr="00624B23">
        <w:rPr>
          <w:rFonts w:ascii="Arial" w:hAnsi="Arial" w:cs="Arial"/>
          <w:spacing w:val="1"/>
          <w:sz w:val="24"/>
          <w:szCs w:val="24"/>
        </w:rPr>
        <w:t xml:space="preserve"> </w:t>
      </w:r>
      <w:r w:rsidRPr="00624B23">
        <w:rPr>
          <w:rFonts w:ascii="Arial" w:hAnsi="Arial" w:cs="Arial"/>
          <w:sz w:val="24"/>
          <w:szCs w:val="24"/>
        </w:rPr>
        <w:t>shown</w:t>
      </w:r>
      <w:r w:rsidRPr="00624B23">
        <w:rPr>
          <w:rFonts w:ascii="Arial" w:hAnsi="Arial" w:cs="Arial"/>
          <w:spacing w:val="1"/>
          <w:sz w:val="24"/>
          <w:szCs w:val="24"/>
        </w:rPr>
        <w:t xml:space="preserve"> </w:t>
      </w:r>
      <w:r w:rsidRPr="00624B23">
        <w:rPr>
          <w:rFonts w:ascii="Arial" w:hAnsi="Arial" w:cs="Arial"/>
          <w:sz w:val="24"/>
          <w:szCs w:val="24"/>
        </w:rPr>
        <w:t>on</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sender’s</w:t>
      </w:r>
      <w:r w:rsidRPr="00624B23">
        <w:rPr>
          <w:rFonts w:ascii="Arial" w:hAnsi="Arial" w:cs="Arial"/>
          <w:spacing w:val="1"/>
          <w:sz w:val="24"/>
          <w:szCs w:val="24"/>
        </w:rPr>
        <w:t xml:space="preserve"> </w:t>
      </w:r>
      <w:r w:rsidRPr="00624B23">
        <w:rPr>
          <w:rFonts w:ascii="Arial" w:hAnsi="Arial" w:cs="Arial"/>
          <w:sz w:val="24"/>
          <w:szCs w:val="24"/>
        </w:rPr>
        <w:t>print-out</w:t>
      </w:r>
      <w:r w:rsidRPr="00624B23">
        <w:rPr>
          <w:rFonts w:ascii="Arial" w:hAnsi="Arial" w:cs="Arial"/>
          <w:spacing w:val="1"/>
          <w:sz w:val="24"/>
          <w:szCs w:val="24"/>
        </w:rPr>
        <w:t xml:space="preserve"> </w:t>
      </w:r>
      <w:r w:rsidRPr="00624B23">
        <w:rPr>
          <w:rFonts w:ascii="Arial" w:hAnsi="Arial" w:cs="Arial"/>
          <w:sz w:val="24"/>
          <w:szCs w:val="24"/>
        </w:rPr>
        <w:t>for</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63"/>
          <w:sz w:val="24"/>
          <w:szCs w:val="24"/>
        </w:rPr>
        <w:t xml:space="preserve"> </w:t>
      </w:r>
      <w:r w:rsidRPr="00624B23">
        <w:rPr>
          <w:rFonts w:ascii="Arial" w:hAnsi="Arial" w:cs="Arial"/>
          <w:sz w:val="24"/>
          <w:szCs w:val="24"/>
        </w:rPr>
        <w:t>transmission</w:t>
      </w:r>
      <w:r w:rsidRPr="00624B23">
        <w:rPr>
          <w:rFonts w:ascii="Arial" w:hAnsi="Arial" w:cs="Arial"/>
          <w:spacing w:val="1"/>
          <w:sz w:val="24"/>
          <w:szCs w:val="24"/>
        </w:rPr>
        <w:t xml:space="preserve"> </w:t>
      </w:r>
      <w:r w:rsidRPr="00624B23">
        <w:rPr>
          <w:rFonts w:ascii="Arial" w:hAnsi="Arial" w:cs="Arial"/>
          <w:sz w:val="24"/>
          <w:szCs w:val="24"/>
        </w:rPr>
        <w:t>regarding the date, time and transmission of all pages, as specified</w:t>
      </w:r>
      <w:r w:rsidRPr="00624B23">
        <w:rPr>
          <w:rFonts w:ascii="Arial" w:hAnsi="Arial" w:cs="Arial"/>
          <w:spacing w:val="1"/>
          <w:sz w:val="24"/>
          <w:szCs w:val="24"/>
        </w:rPr>
        <w:t xml:space="preserve"> </w:t>
      </w:r>
      <w:r w:rsidRPr="00624B23">
        <w:rPr>
          <w:rFonts w:ascii="Arial" w:hAnsi="Arial" w:cs="Arial"/>
          <w:sz w:val="24"/>
          <w:szCs w:val="24"/>
        </w:rPr>
        <w:t>under</w:t>
      </w:r>
      <w:r w:rsidRPr="00624B23">
        <w:rPr>
          <w:rFonts w:ascii="Arial" w:hAnsi="Arial" w:cs="Arial"/>
          <w:spacing w:val="1"/>
          <w:sz w:val="24"/>
          <w:szCs w:val="24"/>
        </w:rPr>
        <w:t xml:space="preserve"> </w:t>
      </w:r>
      <w:r w:rsidRPr="00624B23">
        <w:rPr>
          <w:rFonts w:ascii="Arial" w:hAnsi="Arial" w:cs="Arial"/>
          <w:sz w:val="24"/>
          <w:szCs w:val="24"/>
        </w:rPr>
        <w:t>item</w:t>
      </w:r>
      <w:r w:rsidRPr="00624B23">
        <w:rPr>
          <w:rFonts w:ascii="Arial" w:hAnsi="Arial" w:cs="Arial"/>
          <w:spacing w:val="4"/>
          <w:sz w:val="24"/>
          <w:szCs w:val="24"/>
        </w:rPr>
        <w:t xml:space="preserve"> </w:t>
      </w:r>
      <w:r w:rsidRPr="00624B23">
        <w:rPr>
          <w:rFonts w:ascii="Arial" w:hAnsi="Arial" w:cs="Arial"/>
          <w:sz w:val="24"/>
          <w:szCs w:val="24"/>
        </w:rPr>
        <w:t>11</w:t>
      </w:r>
      <w:r w:rsidRPr="00624B23">
        <w:rPr>
          <w:rFonts w:ascii="Arial" w:hAnsi="Arial" w:cs="Arial"/>
          <w:spacing w:val="1"/>
          <w:sz w:val="24"/>
          <w:szCs w:val="24"/>
        </w:rPr>
        <w:t xml:space="preserve"> </w:t>
      </w:r>
      <w:r w:rsidRPr="00624B23">
        <w:rPr>
          <w:rFonts w:ascii="Arial" w:hAnsi="Arial" w:cs="Arial"/>
          <w:sz w:val="24"/>
          <w:szCs w:val="24"/>
        </w:rPr>
        <w:t>in</w:t>
      </w:r>
      <w:r w:rsidRPr="00624B23">
        <w:rPr>
          <w:rFonts w:ascii="Arial" w:hAnsi="Arial" w:cs="Arial"/>
          <w:spacing w:val="6"/>
          <w:sz w:val="24"/>
          <w:szCs w:val="24"/>
        </w:rPr>
        <w:t xml:space="preserve"> </w:t>
      </w:r>
      <w:r w:rsidRPr="00624B23">
        <w:rPr>
          <w:rFonts w:ascii="Arial" w:hAnsi="Arial" w:cs="Arial"/>
          <w:b/>
          <w:sz w:val="24"/>
          <w:szCs w:val="24"/>
        </w:rPr>
        <w:t>Appendix 6</w:t>
      </w:r>
      <w:r w:rsidRPr="00624B23">
        <w:rPr>
          <w:rFonts w:ascii="Arial" w:hAnsi="Arial" w:cs="Arial"/>
          <w:b/>
          <w:spacing w:val="-1"/>
          <w:sz w:val="24"/>
          <w:szCs w:val="24"/>
        </w:rPr>
        <w:t xml:space="preserve"> </w:t>
      </w:r>
      <w:r w:rsidRPr="00624B23">
        <w:rPr>
          <w:rFonts w:ascii="Arial" w:hAnsi="Arial" w:cs="Arial"/>
          <w:sz w:val="24"/>
          <w:szCs w:val="24"/>
        </w:rPr>
        <w:t>of</w:t>
      </w:r>
      <w:r w:rsidRPr="00624B23">
        <w:rPr>
          <w:rFonts w:ascii="Arial" w:hAnsi="Arial" w:cs="Arial"/>
          <w:spacing w:val="5"/>
          <w:sz w:val="24"/>
          <w:szCs w:val="24"/>
        </w:rPr>
        <w:t xml:space="preserve"> </w:t>
      </w:r>
      <w:r w:rsidRPr="00624B23">
        <w:rPr>
          <w:rFonts w:ascii="Arial" w:hAnsi="Arial" w:cs="Arial"/>
          <w:sz w:val="24"/>
          <w:szCs w:val="24"/>
        </w:rPr>
        <w:t>this</w:t>
      </w:r>
      <w:r w:rsidRPr="00624B23">
        <w:rPr>
          <w:rFonts w:ascii="Arial" w:hAnsi="Arial" w:cs="Arial"/>
          <w:spacing w:val="1"/>
          <w:sz w:val="24"/>
          <w:szCs w:val="24"/>
        </w:rPr>
        <w:t xml:space="preserve"> </w:t>
      </w:r>
      <w:r w:rsidRPr="00624B23">
        <w:rPr>
          <w:rFonts w:ascii="Arial" w:hAnsi="Arial" w:cs="Arial"/>
          <w:sz w:val="24"/>
          <w:szCs w:val="24"/>
        </w:rPr>
        <w:t>Agreement.</w:t>
      </w:r>
    </w:p>
    <w:p w14:paraId="393EB253" w14:textId="77777777" w:rsidR="00336B25" w:rsidRPr="00624B23" w:rsidRDefault="00336B25" w:rsidP="00336B25">
      <w:pPr>
        <w:pStyle w:val="BodyText"/>
        <w:spacing w:before="9"/>
        <w:rPr>
          <w:rFonts w:ascii="Arial" w:hAnsi="Arial" w:cs="Arial"/>
        </w:rPr>
      </w:pPr>
    </w:p>
    <w:p w14:paraId="354BE5AE" w14:textId="77777777" w:rsidR="00336B25" w:rsidRPr="00624B23" w:rsidRDefault="00336B25" w:rsidP="00990468">
      <w:pPr>
        <w:pStyle w:val="ListParagraph"/>
        <w:numPr>
          <w:ilvl w:val="2"/>
          <w:numId w:val="14"/>
        </w:numPr>
        <w:tabs>
          <w:tab w:val="left" w:pos="1985"/>
        </w:tabs>
        <w:spacing w:line="244" w:lineRule="auto"/>
        <w:ind w:left="1984" w:right="969" w:hanging="720"/>
        <w:rPr>
          <w:rFonts w:ascii="Arial" w:hAnsi="Arial" w:cs="Arial"/>
          <w:sz w:val="24"/>
          <w:szCs w:val="24"/>
        </w:rPr>
      </w:pPr>
      <w:r w:rsidRPr="00624B23">
        <w:rPr>
          <w:rFonts w:ascii="Arial" w:hAnsi="Arial" w:cs="Arial"/>
          <w:sz w:val="24"/>
          <w:szCs w:val="24"/>
        </w:rPr>
        <w:t>It</w:t>
      </w:r>
      <w:r w:rsidRPr="00624B23">
        <w:rPr>
          <w:rFonts w:ascii="Arial" w:hAnsi="Arial" w:cs="Arial"/>
          <w:spacing w:val="12"/>
          <w:sz w:val="24"/>
          <w:szCs w:val="24"/>
        </w:rPr>
        <w:t xml:space="preserve"> </w:t>
      </w:r>
      <w:r w:rsidRPr="00624B23">
        <w:rPr>
          <w:rFonts w:ascii="Arial" w:hAnsi="Arial" w:cs="Arial"/>
          <w:sz w:val="24"/>
          <w:szCs w:val="24"/>
        </w:rPr>
        <w:t>shall</w:t>
      </w:r>
      <w:r w:rsidRPr="00624B23">
        <w:rPr>
          <w:rFonts w:ascii="Arial" w:hAnsi="Arial" w:cs="Arial"/>
          <w:spacing w:val="12"/>
          <w:sz w:val="24"/>
          <w:szCs w:val="24"/>
        </w:rPr>
        <w:t xml:space="preserve"> </w:t>
      </w:r>
      <w:r w:rsidRPr="00624B23">
        <w:rPr>
          <w:rFonts w:ascii="Arial" w:hAnsi="Arial" w:cs="Arial"/>
          <w:sz w:val="24"/>
          <w:szCs w:val="24"/>
        </w:rPr>
        <w:t>be</w:t>
      </w:r>
      <w:r w:rsidRPr="00624B23">
        <w:rPr>
          <w:rFonts w:ascii="Arial" w:hAnsi="Arial" w:cs="Arial"/>
          <w:spacing w:val="11"/>
          <w:sz w:val="24"/>
          <w:szCs w:val="24"/>
        </w:rPr>
        <w:t xml:space="preserve"> </w:t>
      </w:r>
      <w:r w:rsidRPr="00624B23">
        <w:rPr>
          <w:rFonts w:ascii="Arial" w:hAnsi="Arial" w:cs="Arial"/>
          <w:sz w:val="24"/>
          <w:szCs w:val="24"/>
        </w:rPr>
        <w:t>the</w:t>
      </w:r>
      <w:r w:rsidRPr="00624B23">
        <w:rPr>
          <w:rFonts w:ascii="Arial" w:hAnsi="Arial" w:cs="Arial"/>
          <w:spacing w:val="11"/>
          <w:sz w:val="24"/>
          <w:szCs w:val="24"/>
        </w:rPr>
        <w:t xml:space="preserve"> </w:t>
      </w:r>
      <w:r w:rsidRPr="00624B23">
        <w:rPr>
          <w:rFonts w:ascii="Arial" w:hAnsi="Arial" w:cs="Arial"/>
          <w:sz w:val="24"/>
          <w:szCs w:val="24"/>
        </w:rPr>
        <w:t>duty</w:t>
      </w:r>
      <w:r w:rsidRPr="00624B23">
        <w:rPr>
          <w:rFonts w:ascii="Arial" w:hAnsi="Arial" w:cs="Arial"/>
          <w:spacing w:val="11"/>
          <w:sz w:val="24"/>
          <w:szCs w:val="24"/>
        </w:rPr>
        <w:t xml:space="preserve"> </w:t>
      </w:r>
      <w:r w:rsidRPr="00624B23">
        <w:rPr>
          <w:rFonts w:ascii="Arial" w:hAnsi="Arial" w:cs="Arial"/>
          <w:sz w:val="24"/>
          <w:szCs w:val="24"/>
        </w:rPr>
        <w:t>of</w:t>
      </w:r>
      <w:r w:rsidRPr="00624B23">
        <w:rPr>
          <w:rFonts w:ascii="Arial" w:hAnsi="Arial" w:cs="Arial"/>
          <w:spacing w:val="15"/>
          <w:sz w:val="24"/>
          <w:szCs w:val="24"/>
        </w:rPr>
        <w:t xml:space="preserve"> </w:t>
      </w:r>
      <w:r w:rsidRPr="00624B23">
        <w:rPr>
          <w:rFonts w:ascii="Arial" w:hAnsi="Arial" w:cs="Arial"/>
          <w:sz w:val="24"/>
          <w:szCs w:val="24"/>
        </w:rPr>
        <w:t>the</w:t>
      </w:r>
      <w:r w:rsidRPr="00624B23">
        <w:rPr>
          <w:rFonts w:ascii="Arial" w:hAnsi="Arial" w:cs="Arial"/>
          <w:spacing w:val="12"/>
          <w:sz w:val="24"/>
          <w:szCs w:val="24"/>
        </w:rPr>
        <w:t xml:space="preserve"> </w:t>
      </w:r>
      <w:r w:rsidRPr="00624B23">
        <w:rPr>
          <w:rFonts w:ascii="Arial" w:hAnsi="Arial" w:cs="Arial"/>
          <w:sz w:val="24"/>
          <w:szCs w:val="24"/>
        </w:rPr>
        <w:t>Parties</w:t>
      </w:r>
      <w:r w:rsidRPr="00624B23">
        <w:rPr>
          <w:rFonts w:ascii="Arial" w:hAnsi="Arial" w:cs="Arial"/>
          <w:spacing w:val="13"/>
          <w:sz w:val="24"/>
          <w:szCs w:val="24"/>
        </w:rPr>
        <w:t xml:space="preserve"> </w:t>
      </w:r>
      <w:r w:rsidRPr="00624B23">
        <w:rPr>
          <w:rFonts w:ascii="Arial" w:hAnsi="Arial" w:cs="Arial"/>
          <w:sz w:val="24"/>
          <w:szCs w:val="24"/>
        </w:rPr>
        <w:t>to</w:t>
      </w:r>
      <w:r w:rsidRPr="00624B23">
        <w:rPr>
          <w:rFonts w:ascii="Arial" w:hAnsi="Arial" w:cs="Arial"/>
          <w:spacing w:val="13"/>
          <w:sz w:val="24"/>
          <w:szCs w:val="24"/>
        </w:rPr>
        <w:t xml:space="preserve"> </w:t>
      </w:r>
      <w:r w:rsidRPr="00624B23">
        <w:rPr>
          <w:rFonts w:ascii="Arial" w:hAnsi="Arial" w:cs="Arial"/>
          <w:sz w:val="24"/>
          <w:szCs w:val="24"/>
        </w:rPr>
        <w:t>notify</w:t>
      </w:r>
      <w:r w:rsidRPr="00624B23">
        <w:rPr>
          <w:rFonts w:ascii="Arial" w:hAnsi="Arial" w:cs="Arial"/>
          <w:spacing w:val="10"/>
          <w:sz w:val="24"/>
          <w:szCs w:val="24"/>
        </w:rPr>
        <w:t xml:space="preserve"> </w:t>
      </w:r>
      <w:r w:rsidRPr="00624B23">
        <w:rPr>
          <w:rFonts w:ascii="Arial" w:hAnsi="Arial" w:cs="Arial"/>
          <w:sz w:val="24"/>
          <w:szCs w:val="24"/>
        </w:rPr>
        <w:t>the</w:t>
      </w:r>
      <w:r w:rsidRPr="00624B23">
        <w:rPr>
          <w:rFonts w:ascii="Arial" w:hAnsi="Arial" w:cs="Arial"/>
          <w:spacing w:val="11"/>
          <w:sz w:val="24"/>
          <w:szCs w:val="24"/>
        </w:rPr>
        <w:t xml:space="preserve"> </w:t>
      </w:r>
      <w:r w:rsidRPr="00624B23">
        <w:rPr>
          <w:rFonts w:ascii="Arial" w:hAnsi="Arial" w:cs="Arial"/>
          <w:sz w:val="24"/>
          <w:szCs w:val="24"/>
        </w:rPr>
        <w:t>other</w:t>
      </w:r>
      <w:r w:rsidRPr="00624B23">
        <w:rPr>
          <w:rFonts w:ascii="Arial" w:hAnsi="Arial" w:cs="Arial"/>
          <w:spacing w:val="12"/>
          <w:sz w:val="24"/>
          <w:szCs w:val="24"/>
        </w:rPr>
        <w:t xml:space="preserve"> </w:t>
      </w:r>
      <w:r w:rsidRPr="00624B23">
        <w:rPr>
          <w:rFonts w:ascii="Arial" w:hAnsi="Arial" w:cs="Arial"/>
          <w:sz w:val="24"/>
          <w:szCs w:val="24"/>
        </w:rPr>
        <w:t>if</w:t>
      </w:r>
      <w:r w:rsidRPr="00624B23">
        <w:rPr>
          <w:rFonts w:ascii="Arial" w:hAnsi="Arial" w:cs="Arial"/>
          <w:spacing w:val="14"/>
          <w:sz w:val="24"/>
          <w:szCs w:val="24"/>
        </w:rPr>
        <w:t xml:space="preserve"> </w:t>
      </w:r>
      <w:r w:rsidRPr="00624B23">
        <w:rPr>
          <w:rFonts w:ascii="Arial" w:hAnsi="Arial" w:cs="Arial"/>
          <w:sz w:val="24"/>
          <w:szCs w:val="24"/>
        </w:rPr>
        <w:t>there</w:t>
      </w:r>
      <w:r w:rsidRPr="00624B23">
        <w:rPr>
          <w:rFonts w:ascii="Arial" w:hAnsi="Arial" w:cs="Arial"/>
          <w:spacing w:val="13"/>
          <w:sz w:val="24"/>
          <w:szCs w:val="24"/>
        </w:rPr>
        <w:t xml:space="preserve"> </w:t>
      </w:r>
      <w:r w:rsidRPr="00624B23">
        <w:rPr>
          <w:rFonts w:ascii="Arial" w:hAnsi="Arial" w:cs="Arial"/>
          <w:sz w:val="24"/>
          <w:szCs w:val="24"/>
        </w:rPr>
        <w:t>is</w:t>
      </w:r>
      <w:r w:rsidRPr="00624B23">
        <w:rPr>
          <w:rFonts w:ascii="Arial" w:hAnsi="Arial" w:cs="Arial"/>
          <w:spacing w:val="10"/>
          <w:sz w:val="24"/>
          <w:szCs w:val="24"/>
        </w:rPr>
        <w:t xml:space="preserve"> </w:t>
      </w:r>
      <w:r w:rsidRPr="00624B23">
        <w:rPr>
          <w:rFonts w:ascii="Arial" w:hAnsi="Arial" w:cs="Arial"/>
          <w:sz w:val="24"/>
          <w:szCs w:val="24"/>
        </w:rPr>
        <w:t>a</w:t>
      </w:r>
      <w:r w:rsidRPr="00624B23">
        <w:rPr>
          <w:rFonts w:ascii="Arial" w:hAnsi="Arial" w:cs="Arial"/>
          <w:spacing w:val="13"/>
          <w:sz w:val="24"/>
          <w:szCs w:val="24"/>
        </w:rPr>
        <w:t xml:space="preserve"> </w:t>
      </w:r>
      <w:r w:rsidRPr="00624B23">
        <w:rPr>
          <w:rFonts w:ascii="Arial" w:hAnsi="Arial" w:cs="Arial"/>
          <w:sz w:val="24"/>
          <w:szCs w:val="24"/>
        </w:rPr>
        <w:t>change</w:t>
      </w:r>
      <w:r w:rsidRPr="00624B23">
        <w:rPr>
          <w:rFonts w:ascii="Arial" w:hAnsi="Arial" w:cs="Arial"/>
          <w:spacing w:val="-61"/>
          <w:sz w:val="24"/>
          <w:szCs w:val="24"/>
        </w:rPr>
        <w:t xml:space="preserve"> </w:t>
      </w:r>
      <w:r w:rsidRPr="00624B23">
        <w:rPr>
          <w:rFonts w:ascii="Arial" w:hAnsi="Arial" w:cs="Arial"/>
          <w:sz w:val="24"/>
          <w:szCs w:val="24"/>
        </w:rPr>
        <w:t>of</w:t>
      </w:r>
      <w:r w:rsidRPr="00624B23">
        <w:rPr>
          <w:rFonts w:ascii="Arial" w:hAnsi="Arial" w:cs="Arial"/>
          <w:spacing w:val="2"/>
          <w:sz w:val="24"/>
          <w:szCs w:val="24"/>
        </w:rPr>
        <w:t xml:space="preserve"> </w:t>
      </w:r>
      <w:r w:rsidRPr="00624B23">
        <w:rPr>
          <w:rFonts w:ascii="Arial" w:hAnsi="Arial" w:cs="Arial"/>
          <w:sz w:val="24"/>
          <w:szCs w:val="24"/>
        </w:rPr>
        <w:t>address</w:t>
      </w:r>
      <w:r w:rsidRPr="00624B23">
        <w:rPr>
          <w:rFonts w:ascii="Arial" w:hAnsi="Arial" w:cs="Arial"/>
          <w:spacing w:val="-1"/>
          <w:sz w:val="24"/>
          <w:szCs w:val="24"/>
        </w:rPr>
        <w:t xml:space="preserve"> </w:t>
      </w:r>
      <w:r w:rsidRPr="00624B23">
        <w:rPr>
          <w:rFonts w:ascii="Arial" w:hAnsi="Arial" w:cs="Arial"/>
          <w:sz w:val="24"/>
          <w:szCs w:val="24"/>
        </w:rPr>
        <w:t>or entity</w:t>
      </w:r>
      <w:r w:rsidRPr="00624B23">
        <w:rPr>
          <w:rFonts w:ascii="Arial" w:hAnsi="Arial" w:cs="Arial"/>
          <w:spacing w:val="-1"/>
          <w:sz w:val="24"/>
          <w:szCs w:val="24"/>
        </w:rPr>
        <w:t xml:space="preserve"> </w:t>
      </w:r>
      <w:r w:rsidRPr="00624B23">
        <w:rPr>
          <w:rFonts w:ascii="Arial" w:hAnsi="Arial" w:cs="Arial"/>
          <w:sz w:val="24"/>
          <w:szCs w:val="24"/>
        </w:rPr>
        <w:t>by</w:t>
      </w:r>
      <w:r w:rsidRPr="00624B23">
        <w:rPr>
          <w:rFonts w:ascii="Arial" w:hAnsi="Arial" w:cs="Arial"/>
          <w:spacing w:val="1"/>
          <w:sz w:val="24"/>
          <w:szCs w:val="24"/>
        </w:rPr>
        <w:t xml:space="preserve"> </w:t>
      </w:r>
      <w:r w:rsidRPr="00624B23">
        <w:rPr>
          <w:rFonts w:ascii="Arial" w:hAnsi="Arial" w:cs="Arial"/>
          <w:sz w:val="24"/>
          <w:szCs w:val="24"/>
        </w:rPr>
        <w:t>giving</w:t>
      </w:r>
      <w:r w:rsidRPr="00624B23">
        <w:rPr>
          <w:rFonts w:ascii="Arial" w:hAnsi="Arial" w:cs="Arial"/>
          <w:spacing w:val="2"/>
          <w:sz w:val="24"/>
          <w:szCs w:val="24"/>
        </w:rPr>
        <w:t xml:space="preserve"> </w:t>
      </w:r>
      <w:r w:rsidRPr="00624B23">
        <w:rPr>
          <w:rFonts w:ascii="Arial" w:hAnsi="Arial" w:cs="Arial"/>
          <w:sz w:val="24"/>
          <w:szCs w:val="24"/>
        </w:rPr>
        <w:t>a</w:t>
      </w:r>
      <w:r w:rsidRPr="00624B23">
        <w:rPr>
          <w:rFonts w:ascii="Arial" w:hAnsi="Arial" w:cs="Arial"/>
          <w:spacing w:val="4"/>
          <w:sz w:val="24"/>
          <w:szCs w:val="24"/>
        </w:rPr>
        <w:t xml:space="preserve"> </w:t>
      </w:r>
      <w:r w:rsidRPr="00624B23">
        <w:rPr>
          <w:rFonts w:ascii="Arial" w:hAnsi="Arial" w:cs="Arial"/>
          <w:sz w:val="24"/>
          <w:szCs w:val="24"/>
        </w:rPr>
        <w:t>written</w:t>
      </w:r>
      <w:r w:rsidRPr="00624B23">
        <w:rPr>
          <w:rFonts w:ascii="Arial" w:hAnsi="Arial" w:cs="Arial"/>
          <w:spacing w:val="1"/>
          <w:sz w:val="24"/>
          <w:szCs w:val="24"/>
        </w:rPr>
        <w:t xml:space="preserve"> </w:t>
      </w:r>
      <w:r w:rsidRPr="00624B23">
        <w:rPr>
          <w:rFonts w:ascii="Arial" w:hAnsi="Arial" w:cs="Arial"/>
          <w:sz w:val="24"/>
          <w:szCs w:val="24"/>
        </w:rPr>
        <w:t>notice</w:t>
      </w:r>
      <w:r w:rsidRPr="00624B23">
        <w:rPr>
          <w:rFonts w:ascii="Arial" w:hAnsi="Arial" w:cs="Arial"/>
          <w:spacing w:val="-3"/>
          <w:sz w:val="24"/>
          <w:szCs w:val="24"/>
        </w:rPr>
        <w:t xml:space="preserve"> </w:t>
      </w:r>
      <w:r w:rsidRPr="00624B23">
        <w:rPr>
          <w:rFonts w:ascii="Arial" w:hAnsi="Arial" w:cs="Arial"/>
          <w:sz w:val="24"/>
          <w:szCs w:val="24"/>
        </w:rPr>
        <w:t>within</w:t>
      </w:r>
      <w:r w:rsidRPr="00624B23">
        <w:rPr>
          <w:rFonts w:ascii="Arial" w:hAnsi="Arial" w:cs="Arial"/>
          <w:spacing w:val="1"/>
          <w:sz w:val="24"/>
          <w:szCs w:val="24"/>
        </w:rPr>
        <w:t xml:space="preserve"> </w:t>
      </w:r>
      <w:r w:rsidRPr="00624B23">
        <w:rPr>
          <w:rFonts w:ascii="Arial" w:hAnsi="Arial" w:cs="Arial"/>
          <w:sz w:val="24"/>
          <w:szCs w:val="24"/>
        </w:rPr>
        <w:t>fourteen</w:t>
      </w:r>
      <w:r w:rsidRPr="00624B23">
        <w:rPr>
          <w:rFonts w:ascii="Arial" w:hAnsi="Arial" w:cs="Arial"/>
          <w:spacing w:val="1"/>
          <w:sz w:val="24"/>
          <w:szCs w:val="24"/>
        </w:rPr>
        <w:t xml:space="preserve"> </w:t>
      </w:r>
      <w:r w:rsidRPr="00624B23">
        <w:rPr>
          <w:rFonts w:ascii="Arial" w:hAnsi="Arial" w:cs="Arial"/>
          <w:sz w:val="24"/>
          <w:szCs w:val="24"/>
        </w:rPr>
        <w:t>days (14).</w:t>
      </w:r>
    </w:p>
    <w:p w14:paraId="3BB721A6" w14:textId="77777777" w:rsidR="00336B25" w:rsidRPr="00624B23" w:rsidRDefault="00336B25" w:rsidP="00336B25">
      <w:pPr>
        <w:pStyle w:val="BodyText"/>
        <w:spacing w:before="10"/>
        <w:rPr>
          <w:rFonts w:ascii="Arial" w:hAnsi="Arial" w:cs="Arial"/>
        </w:rPr>
      </w:pPr>
    </w:p>
    <w:p w14:paraId="7B92A42F" w14:textId="77777777" w:rsidR="00336B25" w:rsidRPr="00624B23" w:rsidRDefault="00336B25" w:rsidP="00336B25">
      <w:pPr>
        <w:pStyle w:val="Heading1"/>
        <w:tabs>
          <w:tab w:val="left" w:pos="1264"/>
        </w:tabs>
        <w:ind w:left="544"/>
        <w:rPr>
          <w:rFonts w:ascii="Arial" w:hAnsi="Arial" w:cs="Arial"/>
          <w:b/>
          <w:bCs/>
          <w:sz w:val="24"/>
          <w:szCs w:val="24"/>
        </w:rPr>
      </w:pPr>
      <w:bookmarkStart w:id="63" w:name="_bookmark63"/>
      <w:bookmarkEnd w:id="63"/>
      <w:r w:rsidRPr="00624B23">
        <w:rPr>
          <w:rFonts w:ascii="Arial" w:hAnsi="Arial" w:cs="Arial"/>
          <w:b/>
          <w:bCs/>
          <w:sz w:val="24"/>
          <w:szCs w:val="24"/>
        </w:rPr>
        <w:t>18.0</w:t>
      </w:r>
      <w:r w:rsidRPr="00624B23">
        <w:rPr>
          <w:rFonts w:ascii="Arial" w:hAnsi="Arial" w:cs="Arial"/>
          <w:b/>
          <w:bCs/>
          <w:sz w:val="24"/>
          <w:szCs w:val="24"/>
        </w:rPr>
        <w:tab/>
        <w:t>GOVERNING</w:t>
      </w:r>
      <w:r w:rsidRPr="00624B23">
        <w:rPr>
          <w:rFonts w:ascii="Arial" w:hAnsi="Arial" w:cs="Arial"/>
          <w:b/>
          <w:bCs/>
          <w:spacing w:val="-9"/>
          <w:sz w:val="24"/>
          <w:szCs w:val="24"/>
        </w:rPr>
        <w:t xml:space="preserve"> </w:t>
      </w:r>
      <w:r w:rsidRPr="00624B23">
        <w:rPr>
          <w:rFonts w:ascii="Arial" w:hAnsi="Arial" w:cs="Arial"/>
          <w:b/>
          <w:bCs/>
          <w:sz w:val="24"/>
          <w:szCs w:val="24"/>
        </w:rPr>
        <w:t>LAW</w:t>
      </w:r>
    </w:p>
    <w:p w14:paraId="43B198D5" w14:textId="77777777" w:rsidR="00336B25" w:rsidRPr="00624B23" w:rsidRDefault="00336B25" w:rsidP="00336B25">
      <w:pPr>
        <w:pStyle w:val="BodyText"/>
        <w:spacing w:before="3"/>
        <w:rPr>
          <w:rFonts w:ascii="Arial" w:hAnsi="Arial" w:cs="Arial"/>
          <w:b/>
        </w:rPr>
      </w:pPr>
    </w:p>
    <w:p w14:paraId="0F4103AA" w14:textId="77777777" w:rsidR="00336B25" w:rsidRPr="00624B23" w:rsidRDefault="00336B25" w:rsidP="00336B25">
      <w:pPr>
        <w:pStyle w:val="BodyText"/>
        <w:spacing w:before="1" w:line="244" w:lineRule="auto"/>
        <w:ind w:left="1264" w:right="962"/>
        <w:jc w:val="both"/>
        <w:rPr>
          <w:rFonts w:ascii="Arial" w:hAnsi="Arial" w:cs="Arial"/>
        </w:rPr>
      </w:pPr>
      <w:r w:rsidRPr="00624B23">
        <w:rPr>
          <w:rFonts w:ascii="Arial" w:hAnsi="Arial" w:cs="Arial"/>
        </w:rPr>
        <w:t>This Agreement shall be governed by and construed in accordance with the</w:t>
      </w:r>
      <w:r w:rsidRPr="00624B23">
        <w:rPr>
          <w:rFonts w:ascii="Arial" w:hAnsi="Arial" w:cs="Arial"/>
          <w:spacing w:val="1"/>
        </w:rPr>
        <w:t xml:space="preserve"> </w:t>
      </w:r>
      <w:r w:rsidRPr="00624B23">
        <w:rPr>
          <w:rFonts w:ascii="Arial" w:hAnsi="Arial" w:cs="Arial"/>
        </w:rPr>
        <w:t>laws of Malaysia and the Parties irrevocably submit to the jurisdiction of the</w:t>
      </w:r>
      <w:r w:rsidRPr="00624B23">
        <w:rPr>
          <w:rFonts w:ascii="Arial" w:hAnsi="Arial" w:cs="Arial"/>
          <w:spacing w:val="1"/>
        </w:rPr>
        <w:t xml:space="preserve"> </w:t>
      </w:r>
      <w:r w:rsidRPr="00624B23">
        <w:rPr>
          <w:rFonts w:ascii="Arial" w:hAnsi="Arial" w:cs="Arial"/>
        </w:rPr>
        <w:t>courts</w:t>
      </w:r>
      <w:r w:rsidRPr="00624B23">
        <w:rPr>
          <w:rFonts w:ascii="Arial" w:hAnsi="Arial" w:cs="Arial"/>
          <w:spacing w:val="1"/>
        </w:rPr>
        <w:t xml:space="preserve"> </w:t>
      </w:r>
      <w:r w:rsidRPr="00624B23">
        <w:rPr>
          <w:rFonts w:ascii="Arial" w:hAnsi="Arial" w:cs="Arial"/>
        </w:rPr>
        <w:t>of</w:t>
      </w:r>
      <w:r w:rsidRPr="00624B23">
        <w:rPr>
          <w:rFonts w:ascii="Arial" w:hAnsi="Arial" w:cs="Arial"/>
          <w:spacing w:val="3"/>
        </w:rPr>
        <w:t xml:space="preserve"> </w:t>
      </w:r>
      <w:r w:rsidRPr="00624B23">
        <w:rPr>
          <w:rFonts w:ascii="Arial" w:hAnsi="Arial" w:cs="Arial"/>
        </w:rPr>
        <w:t>Malaysia.</w:t>
      </w:r>
    </w:p>
    <w:p w14:paraId="4C3653E5" w14:textId="77777777" w:rsidR="00336B25" w:rsidRPr="00624B23" w:rsidRDefault="00336B25" w:rsidP="00336B25">
      <w:pPr>
        <w:pStyle w:val="BodyText"/>
        <w:spacing w:before="9"/>
        <w:rPr>
          <w:rFonts w:ascii="Arial" w:hAnsi="Arial" w:cs="Arial"/>
        </w:rPr>
      </w:pPr>
    </w:p>
    <w:p w14:paraId="5B3D4870" w14:textId="77777777" w:rsidR="00336B25" w:rsidRPr="00624B23" w:rsidRDefault="00336B25" w:rsidP="00990468">
      <w:pPr>
        <w:pStyle w:val="Heading1"/>
        <w:numPr>
          <w:ilvl w:val="1"/>
          <w:numId w:val="13"/>
        </w:numPr>
        <w:tabs>
          <w:tab w:val="left" w:pos="1264"/>
          <w:tab w:val="left" w:pos="1265"/>
        </w:tabs>
        <w:ind w:hanging="721"/>
        <w:rPr>
          <w:rFonts w:ascii="Arial" w:hAnsi="Arial" w:cs="Arial"/>
          <w:b/>
          <w:bCs/>
          <w:sz w:val="24"/>
          <w:szCs w:val="24"/>
        </w:rPr>
      </w:pPr>
      <w:bookmarkStart w:id="64" w:name="_bookmark64"/>
      <w:bookmarkEnd w:id="64"/>
      <w:r w:rsidRPr="00624B23">
        <w:rPr>
          <w:rFonts w:ascii="Arial" w:hAnsi="Arial" w:cs="Arial"/>
          <w:b/>
          <w:bCs/>
          <w:sz w:val="24"/>
          <w:szCs w:val="24"/>
        </w:rPr>
        <w:t>COMPLIANCE</w:t>
      </w:r>
      <w:r w:rsidRPr="00624B23">
        <w:rPr>
          <w:rFonts w:ascii="Arial" w:hAnsi="Arial" w:cs="Arial"/>
          <w:b/>
          <w:bCs/>
          <w:spacing w:val="-4"/>
          <w:sz w:val="24"/>
          <w:szCs w:val="24"/>
        </w:rPr>
        <w:t xml:space="preserve"> </w:t>
      </w:r>
      <w:r w:rsidRPr="00624B23">
        <w:rPr>
          <w:rFonts w:ascii="Arial" w:hAnsi="Arial" w:cs="Arial"/>
          <w:b/>
          <w:bCs/>
          <w:sz w:val="24"/>
          <w:szCs w:val="24"/>
        </w:rPr>
        <w:t>WITH</w:t>
      </w:r>
      <w:r w:rsidRPr="00624B23">
        <w:rPr>
          <w:rFonts w:ascii="Arial" w:hAnsi="Arial" w:cs="Arial"/>
          <w:b/>
          <w:bCs/>
          <w:spacing w:val="-5"/>
          <w:sz w:val="24"/>
          <w:szCs w:val="24"/>
        </w:rPr>
        <w:t xml:space="preserve"> </w:t>
      </w:r>
      <w:r w:rsidRPr="00624B23">
        <w:rPr>
          <w:rFonts w:ascii="Arial" w:hAnsi="Arial" w:cs="Arial"/>
          <w:b/>
          <w:bCs/>
          <w:sz w:val="24"/>
          <w:szCs w:val="24"/>
        </w:rPr>
        <w:t>LAWS</w:t>
      </w:r>
      <w:r w:rsidRPr="00624B23">
        <w:rPr>
          <w:rFonts w:ascii="Arial" w:hAnsi="Arial" w:cs="Arial"/>
          <w:b/>
          <w:bCs/>
          <w:spacing w:val="2"/>
          <w:sz w:val="24"/>
          <w:szCs w:val="24"/>
        </w:rPr>
        <w:t xml:space="preserve"> </w:t>
      </w:r>
      <w:r w:rsidRPr="00624B23">
        <w:rPr>
          <w:rFonts w:ascii="Arial" w:hAnsi="Arial" w:cs="Arial"/>
          <w:b/>
          <w:bCs/>
          <w:sz w:val="24"/>
          <w:szCs w:val="24"/>
        </w:rPr>
        <w:t>AND</w:t>
      </w:r>
      <w:r w:rsidRPr="00624B23">
        <w:rPr>
          <w:rFonts w:ascii="Arial" w:hAnsi="Arial" w:cs="Arial"/>
          <w:b/>
          <w:bCs/>
          <w:spacing w:val="-3"/>
          <w:sz w:val="24"/>
          <w:szCs w:val="24"/>
        </w:rPr>
        <w:t xml:space="preserve"> </w:t>
      </w:r>
      <w:r w:rsidRPr="00624B23">
        <w:rPr>
          <w:rFonts w:ascii="Arial" w:hAnsi="Arial" w:cs="Arial"/>
          <w:b/>
          <w:bCs/>
          <w:sz w:val="24"/>
          <w:szCs w:val="24"/>
        </w:rPr>
        <w:t>REGULATIONS</w:t>
      </w:r>
    </w:p>
    <w:p w14:paraId="5910DF21" w14:textId="77777777" w:rsidR="00336B25" w:rsidRPr="00624B23" w:rsidRDefault="00336B25" w:rsidP="00336B25">
      <w:pPr>
        <w:pStyle w:val="BodyText"/>
        <w:spacing w:before="4"/>
        <w:rPr>
          <w:rFonts w:ascii="Arial" w:hAnsi="Arial" w:cs="Arial"/>
          <w:b/>
        </w:rPr>
      </w:pPr>
    </w:p>
    <w:p w14:paraId="774CEB26" w14:textId="77777777" w:rsidR="00336B25" w:rsidRPr="00624B23" w:rsidRDefault="00336B25" w:rsidP="00990468">
      <w:pPr>
        <w:pStyle w:val="ListParagraph"/>
        <w:numPr>
          <w:ilvl w:val="2"/>
          <w:numId w:val="13"/>
        </w:numPr>
        <w:tabs>
          <w:tab w:val="left" w:pos="1985"/>
        </w:tabs>
        <w:spacing w:line="244" w:lineRule="auto"/>
        <w:ind w:right="960"/>
        <w:rPr>
          <w:rFonts w:ascii="Arial" w:hAnsi="Arial" w:cs="Arial"/>
          <w:sz w:val="24"/>
          <w:szCs w:val="24"/>
        </w:rPr>
      </w:pPr>
      <w:r w:rsidRPr="00624B23">
        <w:rPr>
          <w:rFonts w:ascii="Arial" w:hAnsi="Arial" w:cs="Arial"/>
          <w:sz w:val="24"/>
          <w:szCs w:val="24"/>
        </w:rPr>
        <w:t>The Consultant shall comply with all applicable laws and regulations in</w:t>
      </w:r>
      <w:r w:rsidRPr="00624B23">
        <w:rPr>
          <w:rFonts w:ascii="Arial" w:hAnsi="Arial" w:cs="Arial"/>
          <w:spacing w:val="1"/>
          <w:sz w:val="24"/>
          <w:szCs w:val="24"/>
        </w:rPr>
        <w:t xml:space="preserve"> </w:t>
      </w:r>
      <w:r w:rsidRPr="00624B23">
        <w:rPr>
          <w:rFonts w:ascii="Arial" w:hAnsi="Arial" w:cs="Arial"/>
          <w:sz w:val="24"/>
          <w:szCs w:val="24"/>
        </w:rPr>
        <w:t>Malaysia</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all</w:t>
      </w:r>
      <w:r w:rsidRPr="00624B23">
        <w:rPr>
          <w:rFonts w:ascii="Arial" w:hAnsi="Arial" w:cs="Arial"/>
          <w:spacing w:val="1"/>
          <w:sz w:val="24"/>
          <w:szCs w:val="24"/>
        </w:rPr>
        <w:t xml:space="preserve"> </w:t>
      </w:r>
      <w:r w:rsidRPr="00624B23">
        <w:rPr>
          <w:rFonts w:ascii="Arial" w:hAnsi="Arial" w:cs="Arial"/>
          <w:sz w:val="24"/>
          <w:szCs w:val="24"/>
        </w:rPr>
        <w:t>statutory</w:t>
      </w:r>
      <w:r w:rsidRPr="00624B23">
        <w:rPr>
          <w:rFonts w:ascii="Arial" w:hAnsi="Arial" w:cs="Arial"/>
          <w:spacing w:val="1"/>
          <w:sz w:val="24"/>
          <w:szCs w:val="24"/>
        </w:rPr>
        <w:t xml:space="preserve"> </w:t>
      </w:r>
      <w:r w:rsidRPr="00624B23">
        <w:rPr>
          <w:rFonts w:ascii="Arial" w:hAnsi="Arial" w:cs="Arial"/>
          <w:sz w:val="24"/>
          <w:szCs w:val="24"/>
        </w:rPr>
        <w:t>requirements,</w:t>
      </w:r>
      <w:r w:rsidRPr="00624B23">
        <w:rPr>
          <w:rFonts w:ascii="Arial" w:hAnsi="Arial" w:cs="Arial"/>
          <w:spacing w:val="1"/>
          <w:sz w:val="24"/>
          <w:szCs w:val="24"/>
        </w:rPr>
        <w:t xml:space="preserve"> </w:t>
      </w:r>
      <w:r w:rsidRPr="00624B23">
        <w:rPr>
          <w:rFonts w:ascii="Arial" w:hAnsi="Arial" w:cs="Arial"/>
          <w:sz w:val="24"/>
          <w:szCs w:val="24"/>
        </w:rPr>
        <w:t>standards</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guidelines,</w:t>
      </w:r>
      <w:r w:rsidRPr="00624B23">
        <w:rPr>
          <w:rFonts w:ascii="Arial" w:hAnsi="Arial" w:cs="Arial"/>
          <w:spacing w:val="1"/>
          <w:sz w:val="24"/>
          <w:szCs w:val="24"/>
        </w:rPr>
        <w:t xml:space="preserve"> </w:t>
      </w:r>
      <w:r w:rsidRPr="00624B23">
        <w:rPr>
          <w:rFonts w:ascii="Arial" w:hAnsi="Arial" w:cs="Arial"/>
          <w:sz w:val="24"/>
          <w:szCs w:val="24"/>
        </w:rPr>
        <w:t xml:space="preserve">regulating or relating to the conduct, trade, business of </w:t>
      </w:r>
      <w:proofErr w:type="spellStart"/>
      <w:r w:rsidRPr="00624B23">
        <w:rPr>
          <w:rFonts w:ascii="Arial" w:hAnsi="Arial" w:cs="Arial"/>
          <w:sz w:val="24"/>
          <w:szCs w:val="24"/>
        </w:rPr>
        <w:t>it’s</w:t>
      </w:r>
      <w:proofErr w:type="spellEnd"/>
      <w:r w:rsidRPr="00624B23">
        <w:rPr>
          <w:rFonts w:ascii="Arial" w:hAnsi="Arial" w:cs="Arial"/>
          <w:sz w:val="24"/>
          <w:szCs w:val="24"/>
        </w:rPr>
        <w:t xml:space="preserve"> profession</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shall be fully</w:t>
      </w:r>
      <w:r w:rsidRPr="00624B23">
        <w:rPr>
          <w:rFonts w:ascii="Arial" w:hAnsi="Arial" w:cs="Arial"/>
          <w:spacing w:val="-2"/>
          <w:sz w:val="24"/>
          <w:szCs w:val="24"/>
        </w:rPr>
        <w:t xml:space="preserve"> </w:t>
      </w:r>
      <w:r w:rsidRPr="00624B23">
        <w:rPr>
          <w:rFonts w:ascii="Arial" w:hAnsi="Arial" w:cs="Arial"/>
          <w:sz w:val="24"/>
          <w:szCs w:val="24"/>
        </w:rPr>
        <w:t>and solely</w:t>
      </w:r>
      <w:r w:rsidRPr="00624B23">
        <w:rPr>
          <w:rFonts w:ascii="Arial" w:hAnsi="Arial" w:cs="Arial"/>
          <w:spacing w:val="-2"/>
          <w:sz w:val="24"/>
          <w:szCs w:val="24"/>
        </w:rPr>
        <w:t xml:space="preserve"> </w:t>
      </w:r>
      <w:r w:rsidRPr="00624B23">
        <w:rPr>
          <w:rFonts w:ascii="Arial" w:hAnsi="Arial" w:cs="Arial"/>
          <w:sz w:val="24"/>
          <w:szCs w:val="24"/>
        </w:rPr>
        <w:t>liable</w:t>
      </w:r>
      <w:r w:rsidRPr="00624B23">
        <w:rPr>
          <w:rFonts w:ascii="Arial" w:hAnsi="Arial" w:cs="Arial"/>
          <w:spacing w:val="2"/>
          <w:sz w:val="24"/>
          <w:szCs w:val="24"/>
        </w:rPr>
        <w:t xml:space="preserve"> </w:t>
      </w:r>
      <w:r w:rsidRPr="00624B23">
        <w:rPr>
          <w:rFonts w:ascii="Arial" w:hAnsi="Arial" w:cs="Arial"/>
          <w:sz w:val="24"/>
          <w:szCs w:val="24"/>
        </w:rPr>
        <w:t>for the</w:t>
      </w:r>
      <w:r w:rsidRPr="00624B23">
        <w:rPr>
          <w:rFonts w:ascii="Arial" w:hAnsi="Arial" w:cs="Arial"/>
          <w:spacing w:val="2"/>
          <w:sz w:val="24"/>
          <w:szCs w:val="24"/>
        </w:rPr>
        <w:t xml:space="preserve"> </w:t>
      </w:r>
      <w:r w:rsidRPr="00624B23">
        <w:rPr>
          <w:rFonts w:ascii="Arial" w:hAnsi="Arial" w:cs="Arial"/>
          <w:sz w:val="24"/>
          <w:szCs w:val="24"/>
        </w:rPr>
        <w:t>provisions of</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2"/>
          <w:sz w:val="24"/>
          <w:szCs w:val="24"/>
        </w:rPr>
        <w:t xml:space="preserve"> </w:t>
      </w:r>
      <w:r w:rsidRPr="00624B23">
        <w:rPr>
          <w:rFonts w:ascii="Arial" w:hAnsi="Arial" w:cs="Arial"/>
          <w:sz w:val="24"/>
          <w:szCs w:val="24"/>
        </w:rPr>
        <w:t>Services.</w:t>
      </w:r>
    </w:p>
    <w:p w14:paraId="5CE5FBCD" w14:textId="77777777" w:rsidR="00336B25" w:rsidRPr="00624B23" w:rsidRDefault="00336B25" w:rsidP="00336B25">
      <w:pPr>
        <w:pStyle w:val="BodyText"/>
        <w:rPr>
          <w:rFonts w:ascii="Arial" w:hAnsi="Arial" w:cs="Arial"/>
        </w:rPr>
      </w:pPr>
    </w:p>
    <w:p w14:paraId="7DF9CFFF" w14:textId="77777777" w:rsidR="00336B25" w:rsidRPr="00624B23" w:rsidRDefault="00336B25" w:rsidP="00990468">
      <w:pPr>
        <w:pStyle w:val="ListParagraph"/>
        <w:numPr>
          <w:ilvl w:val="2"/>
          <w:numId w:val="13"/>
        </w:numPr>
        <w:tabs>
          <w:tab w:val="left" w:pos="1985"/>
        </w:tabs>
        <w:spacing w:line="244" w:lineRule="auto"/>
        <w:ind w:right="964"/>
        <w:rPr>
          <w:rFonts w:ascii="Arial" w:hAnsi="Arial" w:cs="Arial"/>
          <w:sz w:val="24"/>
          <w:szCs w:val="24"/>
        </w:rPr>
      </w:pP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Consultant</w:t>
      </w:r>
      <w:r w:rsidRPr="00624B23">
        <w:rPr>
          <w:rFonts w:ascii="Arial" w:hAnsi="Arial" w:cs="Arial"/>
          <w:spacing w:val="1"/>
          <w:sz w:val="24"/>
          <w:szCs w:val="24"/>
        </w:rPr>
        <w:t xml:space="preserve"> </w:t>
      </w:r>
      <w:r w:rsidRPr="00624B23">
        <w:rPr>
          <w:rFonts w:ascii="Arial" w:hAnsi="Arial" w:cs="Arial"/>
          <w:sz w:val="24"/>
          <w:szCs w:val="24"/>
        </w:rPr>
        <w:t>shall</w:t>
      </w:r>
      <w:r w:rsidRPr="00624B23">
        <w:rPr>
          <w:rFonts w:ascii="Arial" w:hAnsi="Arial" w:cs="Arial"/>
          <w:spacing w:val="1"/>
          <w:sz w:val="24"/>
          <w:szCs w:val="24"/>
        </w:rPr>
        <w:t xml:space="preserve"> </w:t>
      </w:r>
      <w:r w:rsidRPr="00624B23">
        <w:rPr>
          <w:rFonts w:ascii="Arial" w:hAnsi="Arial" w:cs="Arial"/>
          <w:sz w:val="24"/>
          <w:szCs w:val="24"/>
        </w:rPr>
        <w:t>comply</w:t>
      </w:r>
      <w:r w:rsidRPr="00624B23">
        <w:rPr>
          <w:rFonts w:ascii="Arial" w:hAnsi="Arial" w:cs="Arial"/>
          <w:spacing w:val="1"/>
          <w:sz w:val="24"/>
          <w:szCs w:val="24"/>
        </w:rPr>
        <w:t xml:space="preserve"> </w:t>
      </w:r>
      <w:r w:rsidRPr="00624B23">
        <w:rPr>
          <w:rFonts w:ascii="Arial" w:hAnsi="Arial" w:cs="Arial"/>
          <w:sz w:val="24"/>
          <w:szCs w:val="24"/>
        </w:rPr>
        <w:t>with</w:t>
      </w:r>
      <w:r w:rsidRPr="00624B23">
        <w:rPr>
          <w:rFonts w:ascii="Arial" w:hAnsi="Arial" w:cs="Arial"/>
          <w:spacing w:val="1"/>
          <w:sz w:val="24"/>
          <w:szCs w:val="24"/>
        </w:rPr>
        <w:t xml:space="preserve"> </w:t>
      </w:r>
      <w:r w:rsidRPr="00624B23">
        <w:rPr>
          <w:rFonts w:ascii="Arial" w:hAnsi="Arial" w:cs="Arial"/>
          <w:sz w:val="24"/>
          <w:szCs w:val="24"/>
        </w:rPr>
        <w:t>relevant</w:t>
      </w:r>
      <w:r w:rsidRPr="00624B23">
        <w:rPr>
          <w:rFonts w:ascii="Arial" w:hAnsi="Arial" w:cs="Arial"/>
          <w:spacing w:val="1"/>
          <w:sz w:val="24"/>
          <w:szCs w:val="24"/>
        </w:rPr>
        <w:t xml:space="preserve"> </w:t>
      </w:r>
      <w:r w:rsidRPr="00624B23">
        <w:rPr>
          <w:rFonts w:ascii="Arial" w:hAnsi="Arial" w:cs="Arial"/>
          <w:sz w:val="24"/>
          <w:szCs w:val="24"/>
        </w:rPr>
        <w:t>policies,</w:t>
      </w:r>
      <w:r w:rsidRPr="00624B23">
        <w:rPr>
          <w:rFonts w:ascii="Arial" w:hAnsi="Arial" w:cs="Arial"/>
          <w:spacing w:val="1"/>
          <w:sz w:val="24"/>
          <w:szCs w:val="24"/>
        </w:rPr>
        <w:t xml:space="preserve"> </w:t>
      </w:r>
      <w:r w:rsidRPr="00624B23">
        <w:rPr>
          <w:rFonts w:ascii="Arial" w:hAnsi="Arial" w:cs="Arial"/>
          <w:sz w:val="24"/>
          <w:szCs w:val="24"/>
        </w:rPr>
        <w:t>procedures</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61"/>
          <w:sz w:val="24"/>
          <w:szCs w:val="24"/>
        </w:rPr>
        <w:t xml:space="preserve"> </w:t>
      </w:r>
      <w:r w:rsidRPr="00624B23">
        <w:rPr>
          <w:rFonts w:ascii="Arial" w:hAnsi="Arial" w:cs="Arial"/>
          <w:sz w:val="24"/>
          <w:szCs w:val="24"/>
        </w:rPr>
        <w:t>regulations of</w:t>
      </w:r>
      <w:r w:rsidRPr="00624B23">
        <w:rPr>
          <w:rFonts w:ascii="Arial" w:hAnsi="Arial" w:cs="Arial"/>
          <w:spacing w:val="2"/>
          <w:sz w:val="24"/>
          <w:szCs w:val="24"/>
        </w:rPr>
        <w:t xml:space="preserve"> </w:t>
      </w:r>
      <w:r w:rsidRPr="00624B23">
        <w:rPr>
          <w:rFonts w:ascii="Arial" w:hAnsi="Arial" w:cs="Arial"/>
          <w:sz w:val="24"/>
          <w:szCs w:val="24"/>
        </w:rPr>
        <w:t>MPC</w:t>
      </w:r>
      <w:r w:rsidRPr="00624B23">
        <w:rPr>
          <w:rFonts w:ascii="Arial" w:hAnsi="Arial" w:cs="Arial"/>
          <w:spacing w:val="2"/>
          <w:sz w:val="24"/>
          <w:szCs w:val="24"/>
        </w:rPr>
        <w:t xml:space="preserve"> </w:t>
      </w:r>
      <w:r w:rsidRPr="00624B23">
        <w:rPr>
          <w:rFonts w:ascii="Arial" w:hAnsi="Arial" w:cs="Arial"/>
          <w:sz w:val="24"/>
          <w:szCs w:val="24"/>
        </w:rPr>
        <w:t>in</w:t>
      </w:r>
      <w:r w:rsidRPr="00624B23">
        <w:rPr>
          <w:rFonts w:ascii="Arial" w:hAnsi="Arial" w:cs="Arial"/>
          <w:spacing w:val="1"/>
          <w:sz w:val="24"/>
          <w:szCs w:val="24"/>
        </w:rPr>
        <w:t xml:space="preserve"> </w:t>
      </w:r>
      <w:r w:rsidRPr="00624B23">
        <w:rPr>
          <w:rFonts w:ascii="Arial" w:hAnsi="Arial" w:cs="Arial"/>
          <w:sz w:val="24"/>
          <w:szCs w:val="24"/>
        </w:rPr>
        <w:t>carrying out</w:t>
      </w:r>
      <w:r w:rsidRPr="00624B23">
        <w:rPr>
          <w:rFonts w:ascii="Arial" w:hAnsi="Arial" w:cs="Arial"/>
          <w:spacing w:val="2"/>
          <w:sz w:val="24"/>
          <w:szCs w:val="24"/>
        </w:rPr>
        <w:t xml:space="preserve"> </w:t>
      </w:r>
      <w:r w:rsidRPr="00624B23">
        <w:rPr>
          <w:rFonts w:ascii="Arial" w:hAnsi="Arial" w:cs="Arial"/>
          <w:sz w:val="24"/>
          <w:szCs w:val="24"/>
        </w:rPr>
        <w:t>the Services.”.</w:t>
      </w:r>
    </w:p>
    <w:p w14:paraId="73AD5262" w14:textId="77777777" w:rsidR="00336B25" w:rsidRPr="00624B23" w:rsidRDefault="00336B25" w:rsidP="00336B25">
      <w:pPr>
        <w:spacing w:line="244" w:lineRule="auto"/>
        <w:jc w:val="both"/>
        <w:rPr>
          <w:rFonts w:ascii="Arial" w:hAnsi="Arial" w:cs="Arial"/>
          <w:sz w:val="24"/>
          <w:szCs w:val="24"/>
        </w:rPr>
        <w:sectPr w:rsidR="00336B25" w:rsidRPr="00624B23">
          <w:pgSz w:w="12240" w:h="15840"/>
          <w:pgMar w:top="880" w:right="620" w:bottom="940" w:left="1040" w:header="698" w:footer="691" w:gutter="0"/>
          <w:cols w:space="720"/>
        </w:sectPr>
      </w:pPr>
    </w:p>
    <w:p w14:paraId="5B3E7768" w14:textId="77777777" w:rsidR="00336B25" w:rsidRPr="00624B23" w:rsidRDefault="00336B25" w:rsidP="00336B25">
      <w:pPr>
        <w:pStyle w:val="BodyText"/>
        <w:spacing w:before="5"/>
        <w:rPr>
          <w:rFonts w:ascii="Arial" w:hAnsi="Arial" w:cs="Arial"/>
        </w:rPr>
      </w:pPr>
    </w:p>
    <w:p w14:paraId="0677A9BA" w14:textId="77777777" w:rsidR="00336B25" w:rsidRPr="00624B23" w:rsidRDefault="00336B25" w:rsidP="00336B25">
      <w:pPr>
        <w:pStyle w:val="Heading1"/>
        <w:tabs>
          <w:tab w:val="left" w:pos="1264"/>
        </w:tabs>
        <w:spacing w:before="92"/>
        <w:ind w:left="544"/>
        <w:rPr>
          <w:rFonts w:ascii="Arial" w:hAnsi="Arial" w:cs="Arial"/>
          <w:b/>
          <w:bCs/>
          <w:sz w:val="24"/>
          <w:szCs w:val="24"/>
        </w:rPr>
      </w:pPr>
      <w:bookmarkStart w:id="65" w:name="_bookmark65"/>
      <w:bookmarkEnd w:id="65"/>
      <w:r w:rsidRPr="00624B23">
        <w:rPr>
          <w:rFonts w:ascii="Arial" w:hAnsi="Arial" w:cs="Arial"/>
          <w:b/>
          <w:bCs/>
          <w:sz w:val="24"/>
          <w:szCs w:val="24"/>
        </w:rPr>
        <w:t>20.0</w:t>
      </w:r>
      <w:r w:rsidRPr="00624B23">
        <w:rPr>
          <w:rFonts w:ascii="Arial" w:hAnsi="Arial" w:cs="Arial"/>
          <w:b/>
          <w:bCs/>
          <w:sz w:val="24"/>
          <w:szCs w:val="24"/>
        </w:rPr>
        <w:tab/>
        <w:t>SEVERABILITY</w:t>
      </w:r>
    </w:p>
    <w:p w14:paraId="37B6E8FC" w14:textId="77777777" w:rsidR="00336B25" w:rsidRPr="00624B23" w:rsidRDefault="00336B25" w:rsidP="00336B25">
      <w:pPr>
        <w:pStyle w:val="BodyText"/>
        <w:spacing w:before="4"/>
        <w:rPr>
          <w:rFonts w:ascii="Arial" w:hAnsi="Arial" w:cs="Arial"/>
          <w:b/>
        </w:rPr>
      </w:pPr>
    </w:p>
    <w:p w14:paraId="7F14F006" w14:textId="77777777" w:rsidR="00336B25" w:rsidRPr="00624B23" w:rsidRDefault="00336B25" w:rsidP="00336B25">
      <w:pPr>
        <w:pStyle w:val="BodyText"/>
        <w:spacing w:line="244" w:lineRule="auto"/>
        <w:ind w:left="1264" w:right="962"/>
        <w:jc w:val="both"/>
        <w:rPr>
          <w:rFonts w:ascii="Arial" w:hAnsi="Arial" w:cs="Arial"/>
        </w:rPr>
      </w:pPr>
      <w:r w:rsidRPr="00624B23">
        <w:rPr>
          <w:rFonts w:ascii="Arial" w:hAnsi="Arial" w:cs="Arial"/>
        </w:rPr>
        <w:t>If any provision of this Agreement is held to be illegal or is invalid under any</w:t>
      </w:r>
      <w:r w:rsidRPr="00624B23">
        <w:rPr>
          <w:rFonts w:ascii="Arial" w:hAnsi="Arial" w:cs="Arial"/>
          <w:spacing w:val="1"/>
        </w:rPr>
        <w:t xml:space="preserve"> </w:t>
      </w:r>
      <w:r w:rsidRPr="00624B23">
        <w:rPr>
          <w:rFonts w:ascii="Arial" w:hAnsi="Arial" w:cs="Arial"/>
        </w:rPr>
        <w:t>laws or regulations effective and applicable during the term of this Agreement</w:t>
      </w:r>
      <w:r w:rsidRPr="00624B23">
        <w:rPr>
          <w:rFonts w:ascii="Arial" w:hAnsi="Arial" w:cs="Arial"/>
          <w:spacing w:val="1"/>
        </w:rPr>
        <w:t xml:space="preserve"> </w:t>
      </w:r>
      <w:r w:rsidRPr="00624B23">
        <w:rPr>
          <w:rFonts w:ascii="Arial" w:hAnsi="Arial" w:cs="Arial"/>
        </w:rPr>
        <w:t>such provision shall be fully severable and this Agreement shall be construed</w:t>
      </w:r>
      <w:r w:rsidRPr="00624B23">
        <w:rPr>
          <w:rFonts w:ascii="Arial" w:hAnsi="Arial" w:cs="Arial"/>
          <w:spacing w:val="1"/>
        </w:rPr>
        <w:t xml:space="preserve"> </w:t>
      </w:r>
      <w:r w:rsidRPr="00624B23">
        <w:rPr>
          <w:rFonts w:ascii="Arial" w:hAnsi="Arial" w:cs="Arial"/>
        </w:rPr>
        <w:t>as</w:t>
      </w:r>
      <w:r w:rsidRPr="00624B23">
        <w:rPr>
          <w:rFonts w:ascii="Arial" w:hAnsi="Arial" w:cs="Arial"/>
          <w:spacing w:val="1"/>
        </w:rPr>
        <w:t xml:space="preserve"> </w:t>
      </w:r>
      <w:r w:rsidRPr="00624B23">
        <w:rPr>
          <w:rFonts w:ascii="Arial" w:hAnsi="Arial" w:cs="Arial"/>
        </w:rPr>
        <w:t>if</w:t>
      </w:r>
      <w:r w:rsidRPr="00624B23">
        <w:rPr>
          <w:rFonts w:ascii="Arial" w:hAnsi="Arial" w:cs="Arial"/>
          <w:spacing w:val="1"/>
        </w:rPr>
        <w:t xml:space="preserve"> </w:t>
      </w:r>
      <w:r w:rsidRPr="00624B23">
        <w:rPr>
          <w:rFonts w:ascii="Arial" w:hAnsi="Arial" w:cs="Arial"/>
        </w:rPr>
        <w:t>such</w:t>
      </w:r>
      <w:r w:rsidRPr="00624B23">
        <w:rPr>
          <w:rFonts w:ascii="Arial" w:hAnsi="Arial" w:cs="Arial"/>
          <w:spacing w:val="1"/>
        </w:rPr>
        <w:t xml:space="preserve"> </w:t>
      </w:r>
      <w:r w:rsidRPr="00624B23">
        <w:rPr>
          <w:rFonts w:ascii="Arial" w:hAnsi="Arial" w:cs="Arial"/>
        </w:rPr>
        <w:t>illegal or invalid</w:t>
      </w:r>
      <w:r w:rsidRPr="00624B23">
        <w:rPr>
          <w:rFonts w:ascii="Arial" w:hAnsi="Arial" w:cs="Arial"/>
          <w:spacing w:val="1"/>
        </w:rPr>
        <w:t xml:space="preserve"> </w:t>
      </w:r>
      <w:r w:rsidRPr="00624B23">
        <w:rPr>
          <w:rFonts w:ascii="Arial" w:hAnsi="Arial" w:cs="Arial"/>
        </w:rPr>
        <w:t>provision</w:t>
      </w:r>
      <w:r w:rsidRPr="00624B23">
        <w:rPr>
          <w:rFonts w:ascii="Arial" w:hAnsi="Arial" w:cs="Arial"/>
          <w:spacing w:val="1"/>
        </w:rPr>
        <w:t xml:space="preserve"> </w:t>
      </w:r>
      <w:r w:rsidRPr="00624B23">
        <w:rPr>
          <w:rFonts w:ascii="Arial" w:hAnsi="Arial" w:cs="Arial"/>
        </w:rPr>
        <w:t>had</w:t>
      </w:r>
      <w:r w:rsidRPr="00624B23">
        <w:rPr>
          <w:rFonts w:ascii="Arial" w:hAnsi="Arial" w:cs="Arial"/>
          <w:spacing w:val="1"/>
        </w:rPr>
        <w:t xml:space="preserve"> </w:t>
      </w:r>
      <w:r w:rsidRPr="00624B23">
        <w:rPr>
          <w:rFonts w:ascii="Arial" w:hAnsi="Arial" w:cs="Arial"/>
        </w:rPr>
        <w:t>never comprised as part</w:t>
      </w:r>
      <w:r w:rsidRPr="00624B23">
        <w:rPr>
          <w:rFonts w:ascii="Arial" w:hAnsi="Arial" w:cs="Arial"/>
          <w:spacing w:val="1"/>
        </w:rPr>
        <w:t xml:space="preserve"> </w:t>
      </w:r>
      <w:r w:rsidRPr="00624B23">
        <w:rPr>
          <w:rFonts w:ascii="Arial" w:hAnsi="Arial" w:cs="Arial"/>
        </w:rPr>
        <w:t>of</w:t>
      </w:r>
      <w:r w:rsidRPr="00624B23">
        <w:rPr>
          <w:rFonts w:ascii="Arial" w:hAnsi="Arial" w:cs="Arial"/>
          <w:spacing w:val="1"/>
        </w:rPr>
        <w:t xml:space="preserve"> </w:t>
      </w:r>
      <w:r w:rsidRPr="00624B23">
        <w:rPr>
          <w:rFonts w:ascii="Arial" w:hAnsi="Arial" w:cs="Arial"/>
        </w:rPr>
        <w:t>this</w:t>
      </w:r>
      <w:r w:rsidRPr="00624B23">
        <w:rPr>
          <w:rFonts w:ascii="Arial" w:hAnsi="Arial" w:cs="Arial"/>
          <w:spacing w:val="1"/>
        </w:rPr>
        <w:t xml:space="preserve"> </w:t>
      </w:r>
      <w:r w:rsidRPr="00624B23">
        <w:rPr>
          <w:rFonts w:ascii="Arial" w:hAnsi="Arial" w:cs="Arial"/>
        </w:rPr>
        <w:t>Agreement and the remaining provisions of this Agreement shall remain in full</w:t>
      </w:r>
      <w:r w:rsidRPr="00624B23">
        <w:rPr>
          <w:rFonts w:ascii="Arial" w:hAnsi="Arial" w:cs="Arial"/>
          <w:spacing w:val="1"/>
        </w:rPr>
        <w:t xml:space="preserve"> </w:t>
      </w:r>
      <w:r w:rsidRPr="00624B23">
        <w:rPr>
          <w:rFonts w:ascii="Arial" w:hAnsi="Arial" w:cs="Arial"/>
        </w:rPr>
        <w:t>force</w:t>
      </w:r>
      <w:r w:rsidRPr="00624B23">
        <w:rPr>
          <w:rFonts w:ascii="Arial" w:hAnsi="Arial" w:cs="Arial"/>
          <w:spacing w:val="19"/>
        </w:rPr>
        <w:t xml:space="preserve"> </w:t>
      </w:r>
      <w:r w:rsidRPr="00624B23">
        <w:rPr>
          <w:rFonts w:ascii="Arial" w:hAnsi="Arial" w:cs="Arial"/>
        </w:rPr>
        <w:t>and</w:t>
      </w:r>
      <w:r w:rsidRPr="00624B23">
        <w:rPr>
          <w:rFonts w:ascii="Arial" w:hAnsi="Arial" w:cs="Arial"/>
          <w:spacing w:val="20"/>
        </w:rPr>
        <w:t xml:space="preserve"> </w:t>
      </w:r>
      <w:r w:rsidRPr="00624B23">
        <w:rPr>
          <w:rFonts w:ascii="Arial" w:hAnsi="Arial" w:cs="Arial"/>
        </w:rPr>
        <w:t>effect</w:t>
      </w:r>
      <w:r w:rsidRPr="00624B23">
        <w:rPr>
          <w:rFonts w:ascii="Arial" w:hAnsi="Arial" w:cs="Arial"/>
          <w:spacing w:val="20"/>
        </w:rPr>
        <w:t xml:space="preserve"> </w:t>
      </w:r>
      <w:r w:rsidRPr="00624B23">
        <w:rPr>
          <w:rFonts w:ascii="Arial" w:hAnsi="Arial" w:cs="Arial"/>
        </w:rPr>
        <w:t>and</w:t>
      </w:r>
      <w:r w:rsidRPr="00624B23">
        <w:rPr>
          <w:rFonts w:ascii="Arial" w:hAnsi="Arial" w:cs="Arial"/>
          <w:spacing w:val="20"/>
        </w:rPr>
        <w:t xml:space="preserve"> </w:t>
      </w:r>
      <w:r w:rsidRPr="00624B23">
        <w:rPr>
          <w:rFonts w:ascii="Arial" w:hAnsi="Arial" w:cs="Arial"/>
        </w:rPr>
        <w:t>shall</w:t>
      </w:r>
      <w:r w:rsidRPr="00624B23">
        <w:rPr>
          <w:rFonts w:ascii="Arial" w:hAnsi="Arial" w:cs="Arial"/>
          <w:spacing w:val="18"/>
        </w:rPr>
        <w:t xml:space="preserve"> </w:t>
      </w:r>
      <w:r w:rsidRPr="00624B23">
        <w:rPr>
          <w:rFonts w:ascii="Arial" w:hAnsi="Arial" w:cs="Arial"/>
        </w:rPr>
        <w:t>not</w:t>
      </w:r>
      <w:r w:rsidRPr="00624B23">
        <w:rPr>
          <w:rFonts w:ascii="Arial" w:hAnsi="Arial" w:cs="Arial"/>
          <w:spacing w:val="20"/>
        </w:rPr>
        <w:t xml:space="preserve"> </w:t>
      </w:r>
      <w:r w:rsidRPr="00624B23">
        <w:rPr>
          <w:rFonts w:ascii="Arial" w:hAnsi="Arial" w:cs="Arial"/>
        </w:rPr>
        <w:t>be</w:t>
      </w:r>
      <w:r w:rsidRPr="00624B23">
        <w:rPr>
          <w:rFonts w:ascii="Arial" w:hAnsi="Arial" w:cs="Arial"/>
          <w:spacing w:val="20"/>
        </w:rPr>
        <w:t xml:space="preserve"> </w:t>
      </w:r>
      <w:r w:rsidRPr="00624B23">
        <w:rPr>
          <w:rFonts w:ascii="Arial" w:hAnsi="Arial" w:cs="Arial"/>
        </w:rPr>
        <w:t>affected</w:t>
      </w:r>
      <w:r w:rsidRPr="00624B23">
        <w:rPr>
          <w:rFonts w:ascii="Arial" w:hAnsi="Arial" w:cs="Arial"/>
          <w:spacing w:val="20"/>
        </w:rPr>
        <w:t xml:space="preserve"> </w:t>
      </w:r>
      <w:r w:rsidRPr="00624B23">
        <w:rPr>
          <w:rFonts w:ascii="Arial" w:hAnsi="Arial" w:cs="Arial"/>
        </w:rPr>
        <w:t>by</w:t>
      </w:r>
      <w:r w:rsidRPr="00624B23">
        <w:rPr>
          <w:rFonts w:ascii="Arial" w:hAnsi="Arial" w:cs="Arial"/>
          <w:spacing w:val="18"/>
        </w:rPr>
        <w:t xml:space="preserve"> </w:t>
      </w:r>
      <w:r w:rsidRPr="00624B23">
        <w:rPr>
          <w:rFonts w:ascii="Arial" w:hAnsi="Arial" w:cs="Arial"/>
        </w:rPr>
        <w:t>the</w:t>
      </w:r>
      <w:r w:rsidRPr="00624B23">
        <w:rPr>
          <w:rFonts w:ascii="Arial" w:hAnsi="Arial" w:cs="Arial"/>
          <w:spacing w:val="20"/>
        </w:rPr>
        <w:t xml:space="preserve"> </w:t>
      </w:r>
      <w:r w:rsidRPr="00624B23">
        <w:rPr>
          <w:rFonts w:ascii="Arial" w:hAnsi="Arial" w:cs="Arial"/>
        </w:rPr>
        <w:t>illegal</w:t>
      </w:r>
      <w:r w:rsidRPr="00624B23">
        <w:rPr>
          <w:rFonts w:ascii="Arial" w:hAnsi="Arial" w:cs="Arial"/>
          <w:spacing w:val="19"/>
        </w:rPr>
        <w:t xml:space="preserve"> </w:t>
      </w:r>
      <w:r w:rsidRPr="00624B23">
        <w:rPr>
          <w:rFonts w:ascii="Arial" w:hAnsi="Arial" w:cs="Arial"/>
        </w:rPr>
        <w:t>or</w:t>
      </w:r>
      <w:r w:rsidRPr="00624B23">
        <w:rPr>
          <w:rFonts w:ascii="Arial" w:hAnsi="Arial" w:cs="Arial"/>
          <w:spacing w:val="18"/>
        </w:rPr>
        <w:t xml:space="preserve"> </w:t>
      </w:r>
      <w:r w:rsidRPr="00624B23">
        <w:rPr>
          <w:rFonts w:ascii="Arial" w:hAnsi="Arial" w:cs="Arial"/>
        </w:rPr>
        <w:t>invalid</w:t>
      </w:r>
      <w:r w:rsidRPr="00624B23">
        <w:rPr>
          <w:rFonts w:ascii="Arial" w:hAnsi="Arial" w:cs="Arial"/>
          <w:spacing w:val="20"/>
        </w:rPr>
        <w:t xml:space="preserve"> </w:t>
      </w:r>
      <w:r w:rsidRPr="00624B23">
        <w:rPr>
          <w:rFonts w:ascii="Arial" w:hAnsi="Arial" w:cs="Arial"/>
        </w:rPr>
        <w:t>provision</w:t>
      </w:r>
      <w:r w:rsidRPr="00624B23">
        <w:rPr>
          <w:rFonts w:ascii="Arial" w:hAnsi="Arial" w:cs="Arial"/>
          <w:spacing w:val="21"/>
        </w:rPr>
        <w:t xml:space="preserve"> </w:t>
      </w:r>
      <w:r w:rsidRPr="00624B23">
        <w:rPr>
          <w:rFonts w:ascii="Arial" w:hAnsi="Arial" w:cs="Arial"/>
        </w:rPr>
        <w:t>or</w:t>
      </w:r>
      <w:r w:rsidRPr="00624B23">
        <w:rPr>
          <w:rFonts w:ascii="Arial" w:hAnsi="Arial" w:cs="Arial"/>
          <w:spacing w:val="-62"/>
        </w:rPr>
        <w:t xml:space="preserve"> </w:t>
      </w:r>
      <w:r w:rsidRPr="00624B23">
        <w:rPr>
          <w:rFonts w:ascii="Arial" w:hAnsi="Arial" w:cs="Arial"/>
        </w:rPr>
        <w:t>by</w:t>
      </w:r>
      <w:r w:rsidRPr="00624B23">
        <w:rPr>
          <w:rFonts w:ascii="Arial" w:hAnsi="Arial" w:cs="Arial"/>
          <w:spacing w:val="-1"/>
        </w:rPr>
        <w:t xml:space="preserve"> </w:t>
      </w:r>
      <w:r w:rsidRPr="00624B23">
        <w:rPr>
          <w:rFonts w:ascii="Arial" w:hAnsi="Arial" w:cs="Arial"/>
        </w:rPr>
        <w:t>its</w:t>
      </w:r>
      <w:r w:rsidRPr="00624B23">
        <w:rPr>
          <w:rFonts w:ascii="Arial" w:hAnsi="Arial" w:cs="Arial"/>
          <w:spacing w:val="3"/>
        </w:rPr>
        <w:t xml:space="preserve"> </w:t>
      </w:r>
      <w:r w:rsidRPr="00624B23">
        <w:rPr>
          <w:rFonts w:ascii="Arial" w:hAnsi="Arial" w:cs="Arial"/>
        </w:rPr>
        <w:t>severance</w:t>
      </w:r>
      <w:r w:rsidRPr="00624B23">
        <w:rPr>
          <w:rFonts w:ascii="Arial" w:hAnsi="Arial" w:cs="Arial"/>
          <w:spacing w:val="1"/>
        </w:rPr>
        <w:t xml:space="preserve"> </w:t>
      </w:r>
      <w:r w:rsidRPr="00624B23">
        <w:rPr>
          <w:rFonts w:ascii="Arial" w:hAnsi="Arial" w:cs="Arial"/>
        </w:rPr>
        <w:t>from</w:t>
      </w:r>
      <w:r w:rsidRPr="00624B23">
        <w:rPr>
          <w:rFonts w:ascii="Arial" w:hAnsi="Arial" w:cs="Arial"/>
          <w:spacing w:val="4"/>
        </w:rPr>
        <w:t xml:space="preserve"> </w:t>
      </w:r>
      <w:r w:rsidRPr="00624B23">
        <w:rPr>
          <w:rFonts w:ascii="Arial" w:hAnsi="Arial" w:cs="Arial"/>
        </w:rPr>
        <w:t>this</w:t>
      </w:r>
      <w:r w:rsidRPr="00624B23">
        <w:rPr>
          <w:rFonts w:ascii="Arial" w:hAnsi="Arial" w:cs="Arial"/>
          <w:spacing w:val="2"/>
        </w:rPr>
        <w:t xml:space="preserve"> </w:t>
      </w:r>
      <w:r w:rsidRPr="00624B23">
        <w:rPr>
          <w:rFonts w:ascii="Arial" w:hAnsi="Arial" w:cs="Arial"/>
        </w:rPr>
        <w:t>Agreement.</w:t>
      </w:r>
    </w:p>
    <w:p w14:paraId="61490645" w14:textId="77777777" w:rsidR="00336B25" w:rsidRPr="00624B23" w:rsidRDefault="00336B25" w:rsidP="00336B25">
      <w:pPr>
        <w:pStyle w:val="BodyText"/>
        <w:spacing w:before="4"/>
        <w:rPr>
          <w:rFonts w:ascii="Arial" w:hAnsi="Arial" w:cs="Arial"/>
        </w:rPr>
      </w:pPr>
    </w:p>
    <w:p w14:paraId="49827B14" w14:textId="77777777" w:rsidR="00336B25" w:rsidRPr="00624B23" w:rsidRDefault="00336B25" w:rsidP="00336B25">
      <w:pPr>
        <w:pStyle w:val="Heading1"/>
        <w:tabs>
          <w:tab w:val="left" w:pos="1264"/>
        </w:tabs>
        <w:spacing w:before="1"/>
        <w:ind w:left="544"/>
        <w:rPr>
          <w:rFonts w:ascii="Arial" w:hAnsi="Arial" w:cs="Arial"/>
          <w:b/>
          <w:bCs/>
          <w:sz w:val="24"/>
          <w:szCs w:val="24"/>
        </w:rPr>
      </w:pPr>
      <w:bookmarkStart w:id="66" w:name="_bookmark66"/>
      <w:bookmarkEnd w:id="66"/>
      <w:r w:rsidRPr="00624B23">
        <w:rPr>
          <w:rFonts w:ascii="Arial" w:hAnsi="Arial" w:cs="Arial"/>
          <w:b/>
          <w:bCs/>
          <w:sz w:val="24"/>
          <w:szCs w:val="24"/>
        </w:rPr>
        <w:t>21.0</w:t>
      </w:r>
      <w:r w:rsidRPr="00624B23">
        <w:rPr>
          <w:rFonts w:ascii="Arial" w:hAnsi="Arial" w:cs="Arial"/>
          <w:b/>
          <w:bCs/>
          <w:sz w:val="24"/>
          <w:szCs w:val="24"/>
        </w:rPr>
        <w:tab/>
        <w:t>ASSIGNMENT</w:t>
      </w:r>
    </w:p>
    <w:p w14:paraId="2DB88B54" w14:textId="77777777" w:rsidR="00336B25" w:rsidRPr="00624B23" w:rsidRDefault="00336B25" w:rsidP="00336B25">
      <w:pPr>
        <w:pStyle w:val="BodyText"/>
        <w:spacing w:before="216" w:line="280" w:lineRule="auto"/>
        <w:ind w:left="1264" w:right="1057"/>
        <w:jc w:val="both"/>
        <w:rPr>
          <w:rFonts w:ascii="Arial" w:hAnsi="Arial" w:cs="Arial"/>
        </w:rPr>
      </w:pPr>
      <w:r w:rsidRPr="00624B23">
        <w:rPr>
          <w:rFonts w:ascii="Arial" w:hAnsi="Arial" w:cs="Arial"/>
        </w:rPr>
        <w:t>The Consultant shall not assign, transfer or novate this Agreement or any part</w:t>
      </w:r>
      <w:r w:rsidRPr="00624B23">
        <w:rPr>
          <w:rFonts w:ascii="Arial" w:hAnsi="Arial" w:cs="Arial"/>
          <w:spacing w:val="-61"/>
        </w:rPr>
        <w:t xml:space="preserve"> </w:t>
      </w:r>
      <w:r w:rsidRPr="00624B23">
        <w:rPr>
          <w:rFonts w:ascii="Arial" w:hAnsi="Arial" w:cs="Arial"/>
        </w:rPr>
        <w:t>of</w:t>
      </w:r>
      <w:r w:rsidRPr="00624B23">
        <w:rPr>
          <w:rFonts w:ascii="Arial" w:hAnsi="Arial" w:cs="Arial"/>
          <w:spacing w:val="3"/>
        </w:rPr>
        <w:t xml:space="preserve"> </w:t>
      </w:r>
      <w:r w:rsidRPr="00624B23">
        <w:rPr>
          <w:rFonts w:ascii="Arial" w:hAnsi="Arial" w:cs="Arial"/>
        </w:rPr>
        <w:t>it</w:t>
      </w:r>
      <w:r w:rsidRPr="00624B23">
        <w:rPr>
          <w:rFonts w:ascii="Arial" w:hAnsi="Arial" w:cs="Arial"/>
          <w:spacing w:val="1"/>
        </w:rPr>
        <w:t xml:space="preserve"> </w:t>
      </w:r>
      <w:r w:rsidRPr="00624B23">
        <w:rPr>
          <w:rFonts w:ascii="Arial" w:hAnsi="Arial" w:cs="Arial"/>
        </w:rPr>
        <w:t>or</w:t>
      </w:r>
      <w:r w:rsidRPr="00624B23">
        <w:rPr>
          <w:rFonts w:ascii="Arial" w:hAnsi="Arial" w:cs="Arial"/>
          <w:spacing w:val="-1"/>
        </w:rPr>
        <w:t xml:space="preserve"> </w:t>
      </w:r>
      <w:r w:rsidRPr="00624B23">
        <w:rPr>
          <w:rFonts w:ascii="Arial" w:hAnsi="Arial" w:cs="Arial"/>
        </w:rPr>
        <w:t>any</w:t>
      </w:r>
      <w:r w:rsidRPr="00624B23">
        <w:rPr>
          <w:rFonts w:ascii="Arial" w:hAnsi="Arial" w:cs="Arial"/>
          <w:spacing w:val="-2"/>
        </w:rPr>
        <w:t xml:space="preserve"> </w:t>
      </w:r>
      <w:r w:rsidRPr="00624B23">
        <w:rPr>
          <w:rFonts w:ascii="Arial" w:hAnsi="Arial" w:cs="Arial"/>
        </w:rPr>
        <w:t>benefit or interest</w:t>
      </w:r>
      <w:r w:rsidRPr="00624B23">
        <w:rPr>
          <w:rFonts w:ascii="Arial" w:hAnsi="Arial" w:cs="Arial"/>
          <w:spacing w:val="2"/>
        </w:rPr>
        <w:t xml:space="preserve"> </w:t>
      </w:r>
      <w:r w:rsidRPr="00624B23">
        <w:rPr>
          <w:rFonts w:ascii="Arial" w:hAnsi="Arial" w:cs="Arial"/>
        </w:rPr>
        <w:t>conferred</w:t>
      </w:r>
      <w:r w:rsidRPr="00624B23">
        <w:rPr>
          <w:rFonts w:ascii="Arial" w:hAnsi="Arial" w:cs="Arial"/>
          <w:spacing w:val="1"/>
        </w:rPr>
        <w:t xml:space="preserve"> </w:t>
      </w:r>
      <w:r w:rsidRPr="00624B23">
        <w:rPr>
          <w:rFonts w:ascii="Arial" w:hAnsi="Arial" w:cs="Arial"/>
        </w:rPr>
        <w:t>by</w:t>
      </w:r>
      <w:r w:rsidRPr="00624B23">
        <w:rPr>
          <w:rFonts w:ascii="Arial" w:hAnsi="Arial" w:cs="Arial"/>
          <w:spacing w:val="-1"/>
        </w:rPr>
        <w:t xml:space="preserve"> </w:t>
      </w:r>
      <w:r w:rsidRPr="00624B23">
        <w:rPr>
          <w:rFonts w:ascii="Arial" w:hAnsi="Arial" w:cs="Arial"/>
        </w:rPr>
        <w:t>this</w:t>
      </w:r>
      <w:r w:rsidRPr="00624B23">
        <w:rPr>
          <w:rFonts w:ascii="Arial" w:hAnsi="Arial" w:cs="Arial"/>
          <w:spacing w:val="-2"/>
        </w:rPr>
        <w:t xml:space="preserve"> </w:t>
      </w:r>
      <w:r w:rsidRPr="00624B23">
        <w:rPr>
          <w:rFonts w:ascii="Arial" w:hAnsi="Arial" w:cs="Arial"/>
        </w:rPr>
        <w:t>Agreement</w:t>
      </w:r>
      <w:r w:rsidRPr="00624B23">
        <w:rPr>
          <w:rFonts w:ascii="Arial" w:hAnsi="Arial" w:cs="Arial"/>
          <w:spacing w:val="2"/>
        </w:rPr>
        <w:t xml:space="preserve"> </w:t>
      </w:r>
      <w:r w:rsidRPr="00624B23">
        <w:rPr>
          <w:rFonts w:ascii="Arial" w:hAnsi="Arial" w:cs="Arial"/>
        </w:rPr>
        <w:t>to</w:t>
      </w:r>
      <w:r w:rsidRPr="00624B23">
        <w:rPr>
          <w:rFonts w:ascii="Arial" w:hAnsi="Arial" w:cs="Arial"/>
          <w:spacing w:val="1"/>
        </w:rPr>
        <w:t xml:space="preserve"> </w:t>
      </w:r>
      <w:r w:rsidRPr="00624B23">
        <w:rPr>
          <w:rFonts w:ascii="Arial" w:hAnsi="Arial" w:cs="Arial"/>
        </w:rPr>
        <w:t>any</w:t>
      </w:r>
      <w:r w:rsidRPr="00624B23">
        <w:rPr>
          <w:rFonts w:ascii="Arial" w:hAnsi="Arial" w:cs="Arial"/>
          <w:spacing w:val="-1"/>
        </w:rPr>
        <w:t xml:space="preserve"> </w:t>
      </w:r>
      <w:r w:rsidRPr="00624B23">
        <w:rPr>
          <w:rFonts w:ascii="Arial" w:hAnsi="Arial" w:cs="Arial"/>
        </w:rPr>
        <w:t>third</w:t>
      </w:r>
      <w:r w:rsidRPr="00624B23">
        <w:rPr>
          <w:rFonts w:ascii="Arial" w:hAnsi="Arial" w:cs="Arial"/>
          <w:spacing w:val="1"/>
        </w:rPr>
        <w:t xml:space="preserve"> </w:t>
      </w:r>
      <w:r w:rsidRPr="00624B23">
        <w:rPr>
          <w:rFonts w:ascii="Arial" w:hAnsi="Arial" w:cs="Arial"/>
        </w:rPr>
        <w:t>party.</w:t>
      </w:r>
    </w:p>
    <w:p w14:paraId="1BC5DFEC" w14:textId="77777777" w:rsidR="00336B25" w:rsidRPr="00624B23" w:rsidRDefault="00336B25" w:rsidP="00336B25">
      <w:pPr>
        <w:pStyle w:val="Heading1"/>
        <w:tabs>
          <w:tab w:val="left" w:pos="1264"/>
        </w:tabs>
        <w:spacing w:before="191"/>
        <w:ind w:left="544"/>
        <w:rPr>
          <w:rFonts w:ascii="Arial" w:hAnsi="Arial" w:cs="Arial"/>
          <w:b/>
          <w:bCs/>
          <w:sz w:val="24"/>
          <w:szCs w:val="24"/>
        </w:rPr>
      </w:pPr>
      <w:r w:rsidRPr="00624B23">
        <w:rPr>
          <w:rFonts w:ascii="Arial" w:hAnsi="Arial" w:cs="Arial"/>
          <w:b/>
          <w:bCs/>
          <w:sz w:val="24"/>
          <w:szCs w:val="24"/>
        </w:rPr>
        <w:t>22.0</w:t>
      </w:r>
      <w:r w:rsidRPr="00624B23">
        <w:rPr>
          <w:rFonts w:ascii="Arial" w:hAnsi="Arial" w:cs="Arial"/>
          <w:b/>
          <w:bCs/>
          <w:sz w:val="24"/>
          <w:szCs w:val="24"/>
        </w:rPr>
        <w:tab/>
        <w:t>RELATIONSHIP OF</w:t>
      </w:r>
      <w:r w:rsidRPr="00624B23">
        <w:rPr>
          <w:rFonts w:ascii="Arial" w:hAnsi="Arial" w:cs="Arial"/>
          <w:b/>
          <w:bCs/>
          <w:spacing w:val="-2"/>
          <w:sz w:val="24"/>
          <w:szCs w:val="24"/>
        </w:rPr>
        <w:t xml:space="preserve"> </w:t>
      </w:r>
      <w:r w:rsidRPr="00624B23">
        <w:rPr>
          <w:rFonts w:ascii="Arial" w:hAnsi="Arial" w:cs="Arial"/>
          <w:b/>
          <w:bCs/>
          <w:sz w:val="24"/>
          <w:szCs w:val="24"/>
        </w:rPr>
        <w:t>THE</w:t>
      </w:r>
      <w:r w:rsidRPr="00624B23">
        <w:rPr>
          <w:rFonts w:ascii="Arial" w:hAnsi="Arial" w:cs="Arial"/>
          <w:b/>
          <w:bCs/>
          <w:spacing w:val="-2"/>
          <w:sz w:val="24"/>
          <w:szCs w:val="24"/>
        </w:rPr>
        <w:t xml:space="preserve"> </w:t>
      </w:r>
      <w:r w:rsidRPr="00624B23">
        <w:rPr>
          <w:rFonts w:ascii="Arial" w:hAnsi="Arial" w:cs="Arial"/>
          <w:b/>
          <w:bCs/>
          <w:sz w:val="24"/>
          <w:szCs w:val="24"/>
        </w:rPr>
        <w:t>PARTIES</w:t>
      </w:r>
    </w:p>
    <w:p w14:paraId="112C2260" w14:textId="77777777" w:rsidR="00336B25" w:rsidRPr="00624B23" w:rsidRDefault="00336B25" w:rsidP="00336B25">
      <w:pPr>
        <w:pStyle w:val="BodyText"/>
        <w:spacing w:before="4"/>
        <w:rPr>
          <w:rFonts w:ascii="Arial" w:hAnsi="Arial" w:cs="Arial"/>
          <w:b/>
        </w:rPr>
      </w:pPr>
    </w:p>
    <w:p w14:paraId="652F74D8" w14:textId="77777777" w:rsidR="00336B25" w:rsidRPr="00624B23" w:rsidRDefault="00336B25" w:rsidP="00336B25">
      <w:pPr>
        <w:pStyle w:val="BodyText"/>
        <w:spacing w:line="244" w:lineRule="auto"/>
        <w:ind w:left="1264" w:right="959"/>
        <w:jc w:val="both"/>
        <w:rPr>
          <w:rFonts w:ascii="Arial" w:hAnsi="Arial" w:cs="Arial"/>
        </w:rPr>
      </w:pPr>
      <w:r w:rsidRPr="00624B23">
        <w:rPr>
          <w:rFonts w:ascii="Arial" w:hAnsi="Arial" w:cs="Arial"/>
        </w:rPr>
        <w:t>Nothing in this Agreement shall be construed as establishing or creating a</w:t>
      </w:r>
      <w:r w:rsidRPr="00624B23">
        <w:rPr>
          <w:rFonts w:ascii="Arial" w:hAnsi="Arial" w:cs="Arial"/>
          <w:spacing w:val="1"/>
        </w:rPr>
        <w:t xml:space="preserve"> </w:t>
      </w:r>
      <w:r w:rsidRPr="00624B23">
        <w:rPr>
          <w:rFonts w:ascii="Arial" w:hAnsi="Arial" w:cs="Arial"/>
        </w:rPr>
        <w:t>partnership or a relationship of master and servant between any of the Parties</w:t>
      </w:r>
      <w:r w:rsidRPr="00624B23">
        <w:rPr>
          <w:rFonts w:ascii="Arial" w:hAnsi="Arial" w:cs="Arial"/>
          <w:spacing w:val="1"/>
        </w:rPr>
        <w:t xml:space="preserve"> </w:t>
      </w:r>
      <w:r w:rsidRPr="00624B23">
        <w:rPr>
          <w:rFonts w:ascii="Arial" w:hAnsi="Arial" w:cs="Arial"/>
        </w:rPr>
        <w:t>and</w:t>
      </w:r>
      <w:r w:rsidRPr="00624B23">
        <w:rPr>
          <w:rFonts w:ascii="Arial" w:hAnsi="Arial" w:cs="Arial"/>
          <w:spacing w:val="32"/>
        </w:rPr>
        <w:t xml:space="preserve"> </w:t>
      </w:r>
      <w:r w:rsidRPr="00624B23">
        <w:rPr>
          <w:rFonts w:ascii="Arial" w:hAnsi="Arial" w:cs="Arial"/>
        </w:rPr>
        <w:t>none</w:t>
      </w:r>
      <w:r w:rsidRPr="00624B23">
        <w:rPr>
          <w:rFonts w:ascii="Arial" w:hAnsi="Arial" w:cs="Arial"/>
          <w:spacing w:val="33"/>
        </w:rPr>
        <w:t xml:space="preserve"> </w:t>
      </w:r>
      <w:r w:rsidRPr="00624B23">
        <w:rPr>
          <w:rFonts w:ascii="Arial" w:hAnsi="Arial" w:cs="Arial"/>
        </w:rPr>
        <w:t>of</w:t>
      </w:r>
      <w:r w:rsidRPr="00624B23">
        <w:rPr>
          <w:rFonts w:ascii="Arial" w:hAnsi="Arial" w:cs="Arial"/>
          <w:spacing w:val="35"/>
        </w:rPr>
        <w:t xml:space="preserve"> </w:t>
      </w:r>
      <w:r w:rsidRPr="00624B23">
        <w:rPr>
          <w:rFonts w:ascii="Arial" w:hAnsi="Arial" w:cs="Arial"/>
        </w:rPr>
        <w:t>them</w:t>
      </w:r>
      <w:r w:rsidRPr="00624B23">
        <w:rPr>
          <w:rFonts w:ascii="Arial" w:hAnsi="Arial" w:cs="Arial"/>
          <w:spacing w:val="33"/>
        </w:rPr>
        <w:t xml:space="preserve"> </w:t>
      </w:r>
      <w:r w:rsidRPr="00624B23">
        <w:rPr>
          <w:rFonts w:ascii="Arial" w:hAnsi="Arial" w:cs="Arial"/>
        </w:rPr>
        <w:t>shall</w:t>
      </w:r>
      <w:r w:rsidRPr="00624B23">
        <w:rPr>
          <w:rFonts w:ascii="Arial" w:hAnsi="Arial" w:cs="Arial"/>
          <w:spacing w:val="31"/>
        </w:rPr>
        <w:t xml:space="preserve"> </w:t>
      </w:r>
      <w:r w:rsidRPr="00624B23">
        <w:rPr>
          <w:rFonts w:ascii="Arial" w:hAnsi="Arial" w:cs="Arial"/>
        </w:rPr>
        <w:t>have</w:t>
      </w:r>
      <w:r w:rsidRPr="00624B23">
        <w:rPr>
          <w:rFonts w:ascii="Arial" w:hAnsi="Arial" w:cs="Arial"/>
          <w:spacing w:val="33"/>
        </w:rPr>
        <w:t xml:space="preserve"> </w:t>
      </w:r>
      <w:r w:rsidRPr="00624B23">
        <w:rPr>
          <w:rFonts w:ascii="Arial" w:hAnsi="Arial" w:cs="Arial"/>
        </w:rPr>
        <w:t>any</w:t>
      </w:r>
      <w:r w:rsidRPr="00624B23">
        <w:rPr>
          <w:rFonts w:ascii="Arial" w:hAnsi="Arial" w:cs="Arial"/>
          <w:spacing w:val="30"/>
        </w:rPr>
        <w:t xml:space="preserve"> </w:t>
      </w:r>
      <w:r w:rsidRPr="00624B23">
        <w:rPr>
          <w:rFonts w:ascii="Arial" w:hAnsi="Arial" w:cs="Arial"/>
        </w:rPr>
        <w:t>authority</w:t>
      </w:r>
      <w:r w:rsidRPr="00624B23">
        <w:rPr>
          <w:rFonts w:ascii="Arial" w:hAnsi="Arial" w:cs="Arial"/>
          <w:spacing w:val="29"/>
        </w:rPr>
        <w:t xml:space="preserve"> </w:t>
      </w:r>
      <w:r w:rsidRPr="00624B23">
        <w:rPr>
          <w:rFonts w:ascii="Arial" w:hAnsi="Arial" w:cs="Arial"/>
        </w:rPr>
        <w:t>to</w:t>
      </w:r>
      <w:r w:rsidRPr="00624B23">
        <w:rPr>
          <w:rFonts w:ascii="Arial" w:hAnsi="Arial" w:cs="Arial"/>
          <w:spacing w:val="33"/>
        </w:rPr>
        <w:t xml:space="preserve"> </w:t>
      </w:r>
      <w:r w:rsidRPr="00624B23">
        <w:rPr>
          <w:rFonts w:ascii="Arial" w:hAnsi="Arial" w:cs="Arial"/>
        </w:rPr>
        <w:t>bind</w:t>
      </w:r>
      <w:r w:rsidRPr="00624B23">
        <w:rPr>
          <w:rFonts w:ascii="Arial" w:hAnsi="Arial" w:cs="Arial"/>
          <w:spacing w:val="33"/>
        </w:rPr>
        <w:t xml:space="preserve"> </w:t>
      </w:r>
      <w:r w:rsidRPr="00624B23">
        <w:rPr>
          <w:rFonts w:ascii="Arial" w:hAnsi="Arial" w:cs="Arial"/>
        </w:rPr>
        <w:t>the</w:t>
      </w:r>
      <w:r w:rsidRPr="00624B23">
        <w:rPr>
          <w:rFonts w:ascii="Arial" w:hAnsi="Arial" w:cs="Arial"/>
          <w:spacing w:val="32"/>
        </w:rPr>
        <w:t xml:space="preserve"> </w:t>
      </w:r>
      <w:r w:rsidRPr="00624B23">
        <w:rPr>
          <w:rFonts w:ascii="Arial" w:hAnsi="Arial" w:cs="Arial"/>
        </w:rPr>
        <w:t>other</w:t>
      </w:r>
      <w:r w:rsidRPr="00624B23">
        <w:rPr>
          <w:rFonts w:ascii="Arial" w:hAnsi="Arial" w:cs="Arial"/>
          <w:spacing w:val="31"/>
        </w:rPr>
        <w:t xml:space="preserve"> </w:t>
      </w:r>
      <w:r w:rsidRPr="00624B23">
        <w:rPr>
          <w:rFonts w:ascii="Arial" w:hAnsi="Arial" w:cs="Arial"/>
        </w:rPr>
        <w:t>in</w:t>
      </w:r>
      <w:r w:rsidRPr="00624B23">
        <w:rPr>
          <w:rFonts w:ascii="Arial" w:hAnsi="Arial" w:cs="Arial"/>
          <w:spacing w:val="33"/>
        </w:rPr>
        <w:t xml:space="preserve"> </w:t>
      </w:r>
      <w:r w:rsidRPr="00624B23">
        <w:rPr>
          <w:rFonts w:ascii="Arial" w:hAnsi="Arial" w:cs="Arial"/>
        </w:rPr>
        <w:t>any</w:t>
      </w:r>
      <w:r w:rsidRPr="00624B23">
        <w:rPr>
          <w:rFonts w:ascii="Arial" w:hAnsi="Arial" w:cs="Arial"/>
          <w:spacing w:val="32"/>
        </w:rPr>
        <w:t xml:space="preserve"> </w:t>
      </w:r>
      <w:r w:rsidRPr="00624B23">
        <w:rPr>
          <w:rFonts w:ascii="Arial" w:hAnsi="Arial" w:cs="Arial"/>
        </w:rPr>
        <w:t>way</w:t>
      </w:r>
      <w:r w:rsidRPr="00624B23">
        <w:rPr>
          <w:rFonts w:ascii="Arial" w:hAnsi="Arial" w:cs="Arial"/>
          <w:spacing w:val="29"/>
        </w:rPr>
        <w:t xml:space="preserve"> </w:t>
      </w:r>
      <w:r w:rsidRPr="00624B23">
        <w:rPr>
          <w:rFonts w:ascii="Arial" w:hAnsi="Arial" w:cs="Arial"/>
        </w:rPr>
        <w:t>nor</w:t>
      </w:r>
      <w:r w:rsidRPr="00624B23">
        <w:rPr>
          <w:rFonts w:ascii="Arial" w:hAnsi="Arial" w:cs="Arial"/>
          <w:spacing w:val="-61"/>
        </w:rPr>
        <w:t xml:space="preserve"> </w:t>
      </w:r>
      <w:r w:rsidRPr="00624B23">
        <w:rPr>
          <w:rFonts w:ascii="Arial" w:hAnsi="Arial" w:cs="Arial"/>
        </w:rPr>
        <w:t>shall this Agreement be construed to constitute any party the agent of</w:t>
      </w:r>
      <w:r w:rsidRPr="00624B23">
        <w:rPr>
          <w:rFonts w:ascii="Arial" w:hAnsi="Arial" w:cs="Arial"/>
          <w:spacing w:val="63"/>
        </w:rPr>
        <w:t xml:space="preserve"> </w:t>
      </w:r>
      <w:r w:rsidRPr="00624B23">
        <w:rPr>
          <w:rFonts w:ascii="Arial" w:hAnsi="Arial" w:cs="Arial"/>
        </w:rPr>
        <w:t>the</w:t>
      </w:r>
      <w:r w:rsidRPr="00624B23">
        <w:rPr>
          <w:rFonts w:ascii="Arial" w:hAnsi="Arial" w:cs="Arial"/>
          <w:spacing w:val="1"/>
        </w:rPr>
        <w:t xml:space="preserve"> </w:t>
      </w:r>
      <w:r w:rsidRPr="00624B23">
        <w:rPr>
          <w:rFonts w:ascii="Arial" w:hAnsi="Arial" w:cs="Arial"/>
        </w:rPr>
        <w:t>other</w:t>
      </w:r>
      <w:r w:rsidRPr="00624B23">
        <w:rPr>
          <w:rFonts w:ascii="Arial" w:hAnsi="Arial" w:cs="Arial"/>
          <w:spacing w:val="-1"/>
        </w:rPr>
        <w:t xml:space="preserve"> </w:t>
      </w:r>
      <w:r w:rsidRPr="00624B23">
        <w:rPr>
          <w:rFonts w:ascii="Arial" w:hAnsi="Arial" w:cs="Arial"/>
        </w:rPr>
        <w:t>party.</w:t>
      </w:r>
    </w:p>
    <w:p w14:paraId="68A2769B" w14:textId="77777777" w:rsidR="00336B25" w:rsidRPr="00624B23" w:rsidRDefault="00336B25" w:rsidP="00336B25">
      <w:pPr>
        <w:pStyle w:val="BodyText"/>
        <w:spacing w:before="6"/>
        <w:rPr>
          <w:rFonts w:ascii="Arial" w:hAnsi="Arial" w:cs="Arial"/>
        </w:rPr>
      </w:pPr>
    </w:p>
    <w:p w14:paraId="3BAD06FA" w14:textId="77777777" w:rsidR="00336B25" w:rsidRPr="00624B23" w:rsidRDefault="00336B25" w:rsidP="00336B25">
      <w:pPr>
        <w:pStyle w:val="Heading1"/>
        <w:tabs>
          <w:tab w:val="left" w:pos="1264"/>
        </w:tabs>
        <w:spacing w:before="1"/>
        <w:ind w:left="544"/>
        <w:rPr>
          <w:rFonts w:ascii="Arial" w:hAnsi="Arial" w:cs="Arial"/>
          <w:b/>
          <w:bCs/>
          <w:sz w:val="24"/>
          <w:szCs w:val="24"/>
        </w:rPr>
      </w:pPr>
      <w:bookmarkStart w:id="67" w:name="_bookmark67"/>
      <w:bookmarkEnd w:id="67"/>
      <w:r w:rsidRPr="00624B23">
        <w:rPr>
          <w:rFonts w:ascii="Arial" w:hAnsi="Arial" w:cs="Arial"/>
          <w:b/>
          <w:bCs/>
          <w:sz w:val="24"/>
          <w:szCs w:val="24"/>
        </w:rPr>
        <w:t>23.0</w:t>
      </w:r>
      <w:r w:rsidRPr="00624B23">
        <w:rPr>
          <w:rFonts w:ascii="Arial" w:hAnsi="Arial" w:cs="Arial"/>
          <w:b/>
          <w:bCs/>
          <w:sz w:val="24"/>
          <w:szCs w:val="24"/>
        </w:rPr>
        <w:tab/>
        <w:t>ADVERTISEMENT</w:t>
      </w:r>
    </w:p>
    <w:p w14:paraId="77F18985" w14:textId="77777777" w:rsidR="00336B25" w:rsidRPr="00624B23" w:rsidRDefault="00336B25" w:rsidP="00336B25">
      <w:pPr>
        <w:pStyle w:val="BodyText"/>
        <w:spacing w:before="4"/>
        <w:rPr>
          <w:rFonts w:ascii="Arial" w:hAnsi="Arial" w:cs="Arial"/>
          <w:b/>
        </w:rPr>
      </w:pPr>
    </w:p>
    <w:p w14:paraId="0835B851" w14:textId="77777777" w:rsidR="00336B25" w:rsidRPr="00624B23" w:rsidRDefault="00336B25" w:rsidP="00336B25">
      <w:pPr>
        <w:pStyle w:val="BodyText"/>
        <w:spacing w:line="244" w:lineRule="auto"/>
        <w:ind w:left="1264" w:right="964"/>
        <w:jc w:val="both"/>
        <w:rPr>
          <w:rFonts w:ascii="Arial" w:hAnsi="Arial" w:cs="Arial"/>
        </w:rPr>
      </w:pPr>
      <w:r w:rsidRPr="00624B23">
        <w:rPr>
          <w:rFonts w:ascii="Arial" w:hAnsi="Arial" w:cs="Arial"/>
        </w:rPr>
        <w:t>No</w:t>
      </w:r>
      <w:r w:rsidRPr="00624B23">
        <w:rPr>
          <w:rFonts w:ascii="Arial" w:hAnsi="Arial" w:cs="Arial"/>
          <w:spacing w:val="1"/>
        </w:rPr>
        <w:t xml:space="preserve"> </w:t>
      </w:r>
      <w:r w:rsidRPr="00624B23">
        <w:rPr>
          <w:rFonts w:ascii="Arial" w:hAnsi="Arial" w:cs="Arial"/>
        </w:rPr>
        <w:t>advertisement</w:t>
      </w:r>
      <w:r w:rsidRPr="00624B23">
        <w:rPr>
          <w:rFonts w:ascii="Arial" w:hAnsi="Arial" w:cs="Arial"/>
          <w:spacing w:val="1"/>
        </w:rPr>
        <w:t xml:space="preserve"> </w:t>
      </w:r>
      <w:r w:rsidRPr="00624B23">
        <w:rPr>
          <w:rFonts w:ascii="Arial" w:hAnsi="Arial" w:cs="Arial"/>
        </w:rPr>
        <w:t>in</w:t>
      </w:r>
      <w:r w:rsidRPr="00624B23">
        <w:rPr>
          <w:rFonts w:ascii="Arial" w:hAnsi="Arial" w:cs="Arial"/>
          <w:spacing w:val="1"/>
        </w:rPr>
        <w:t xml:space="preserve"> </w:t>
      </w:r>
      <w:r w:rsidRPr="00624B23">
        <w:rPr>
          <w:rFonts w:ascii="Arial" w:hAnsi="Arial" w:cs="Arial"/>
        </w:rPr>
        <w:t>respect</w:t>
      </w:r>
      <w:r w:rsidRPr="00624B23">
        <w:rPr>
          <w:rFonts w:ascii="Arial" w:hAnsi="Arial" w:cs="Arial"/>
          <w:spacing w:val="1"/>
        </w:rPr>
        <w:t xml:space="preserve"> </w:t>
      </w:r>
      <w:r w:rsidRPr="00624B23">
        <w:rPr>
          <w:rFonts w:ascii="Arial" w:hAnsi="Arial" w:cs="Arial"/>
        </w:rPr>
        <w:t>of</w:t>
      </w:r>
      <w:r w:rsidRPr="00624B23">
        <w:rPr>
          <w:rFonts w:ascii="Arial" w:hAnsi="Arial" w:cs="Arial"/>
          <w:spacing w:val="1"/>
        </w:rPr>
        <w:t xml:space="preserve"> </w:t>
      </w:r>
      <w:r w:rsidRPr="00624B23">
        <w:rPr>
          <w:rFonts w:ascii="Arial" w:hAnsi="Arial" w:cs="Arial"/>
        </w:rPr>
        <w:t>this</w:t>
      </w:r>
      <w:r w:rsidRPr="00624B23">
        <w:rPr>
          <w:rFonts w:ascii="Arial" w:hAnsi="Arial" w:cs="Arial"/>
          <w:spacing w:val="1"/>
        </w:rPr>
        <w:t xml:space="preserve"> </w:t>
      </w:r>
      <w:r w:rsidRPr="00624B23">
        <w:rPr>
          <w:rFonts w:ascii="Arial" w:hAnsi="Arial" w:cs="Arial"/>
        </w:rPr>
        <w:t>Agreement</w:t>
      </w:r>
      <w:r w:rsidRPr="00624B23">
        <w:rPr>
          <w:rFonts w:ascii="Arial" w:hAnsi="Arial" w:cs="Arial"/>
          <w:spacing w:val="1"/>
        </w:rPr>
        <w:t xml:space="preserve"> </w:t>
      </w:r>
      <w:r w:rsidRPr="00624B23">
        <w:rPr>
          <w:rFonts w:ascii="Arial" w:hAnsi="Arial" w:cs="Arial"/>
        </w:rPr>
        <w:t>shall</w:t>
      </w:r>
      <w:r w:rsidRPr="00624B23">
        <w:rPr>
          <w:rFonts w:ascii="Arial" w:hAnsi="Arial" w:cs="Arial"/>
          <w:spacing w:val="1"/>
        </w:rPr>
        <w:t xml:space="preserve"> </w:t>
      </w:r>
      <w:r w:rsidRPr="00624B23">
        <w:rPr>
          <w:rFonts w:ascii="Arial" w:hAnsi="Arial" w:cs="Arial"/>
        </w:rPr>
        <w:t>be</w:t>
      </w:r>
      <w:r w:rsidRPr="00624B23">
        <w:rPr>
          <w:rFonts w:ascii="Arial" w:hAnsi="Arial" w:cs="Arial"/>
          <w:spacing w:val="1"/>
        </w:rPr>
        <w:t xml:space="preserve"> </w:t>
      </w:r>
      <w:r w:rsidRPr="00624B23">
        <w:rPr>
          <w:rFonts w:ascii="Arial" w:hAnsi="Arial" w:cs="Arial"/>
        </w:rPr>
        <w:t>published</w:t>
      </w:r>
      <w:r w:rsidRPr="00624B23">
        <w:rPr>
          <w:rFonts w:ascii="Arial" w:hAnsi="Arial" w:cs="Arial"/>
          <w:spacing w:val="1"/>
        </w:rPr>
        <w:t xml:space="preserve"> </w:t>
      </w:r>
      <w:r w:rsidRPr="00624B23">
        <w:rPr>
          <w:rFonts w:ascii="Arial" w:hAnsi="Arial" w:cs="Arial"/>
        </w:rPr>
        <w:t>by</w:t>
      </w:r>
      <w:r w:rsidRPr="00624B23">
        <w:rPr>
          <w:rFonts w:ascii="Arial" w:hAnsi="Arial" w:cs="Arial"/>
          <w:spacing w:val="1"/>
        </w:rPr>
        <w:t xml:space="preserve"> </w:t>
      </w:r>
      <w:r w:rsidRPr="00624B23">
        <w:rPr>
          <w:rFonts w:ascii="Arial" w:hAnsi="Arial" w:cs="Arial"/>
        </w:rPr>
        <w:t>the</w:t>
      </w:r>
      <w:r w:rsidRPr="00624B23">
        <w:rPr>
          <w:rFonts w:ascii="Arial" w:hAnsi="Arial" w:cs="Arial"/>
          <w:spacing w:val="-61"/>
        </w:rPr>
        <w:t xml:space="preserve"> </w:t>
      </w:r>
      <w:r w:rsidRPr="00624B23">
        <w:rPr>
          <w:rFonts w:ascii="Arial" w:hAnsi="Arial" w:cs="Arial"/>
        </w:rPr>
        <w:t>Consultant or with the Consultant’s authority in the newspaper, magazine or in</w:t>
      </w:r>
      <w:r w:rsidRPr="00624B23">
        <w:rPr>
          <w:rFonts w:ascii="Arial" w:hAnsi="Arial" w:cs="Arial"/>
          <w:spacing w:val="1"/>
        </w:rPr>
        <w:t xml:space="preserve"> </w:t>
      </w:r>
      <w:r w:rsidRPr="00624B23">
        <w:rPr>
          <w:rFonts w:ascii="Arial" w:hAnsi="Arial" w:cs="Arial"/>
        </w:rPr>
        <w:t>any</w:t>
      </w:r>
      <w:r w:rsidRPr="00624B23">
        <w:rPr>
          <w:rFonts w:ascii="Arial" w:hAnsi="Arial" w:cs="Arial"/>
          <w:spacing w:val="-3"/>
        </w:rPr>
        <w:t xml:space="preserve"> </w:t>
      </w:r>
      <w:r w:rsidRPr="00624B23">
        <w:rPr>
          <w:rFonts w:ascii="Arial" w:hAnsi="Arial" w:cs="Arial"/>
        </w:rPr>
        <w:t>forms</w:t>
      </w:r>
      <w:r w:rsidRPr="00624B23">
        <w:rPr>
          <w:rFonts w:ascii="Arial" w:hAnsi="Arial" w:cs="Arial"/>
          <w:spacing w:val="-1"/>
        </w:rPr>
        <w:t xml:space="preserve"> </w:t>
      </w:r>
      <w:r w:rsidRPr="00624B23">
        <w:rPr>
          <w:rFonts w:ascii="Arial" w:hAnsi="Arial" w:cs="Arial"/>
        </w:rPr>
        <w:t>of</w:t>
      </w:r>
      <w:r w:rsidRPr="00624B23">
        <w:rPr>
          <w:rFonts w:ascii="Arial" w:hAnsi="Arial" w:cs="Arial"/>
          <w:spacing w:val="3"/>
        </w:rPr>
        <w:t xml:space="preserve"> </w:t>
      </w:r>
      <w:r w:rsidRPr="00624B23">
        <w:rPr>
          <w:rFonts w:ascii="Arial" w:hAnsi="Arial" w:cs="Arial"/>
        </w:rPr>
        <w:t>advertisement</w:t>
      </w:r>
      <w:r w:rsidRPr="00624B23">
        <w:rPr>
          <w:rFonts w:ascii="Arial" w:hAnsi="Arial" w:cs="Arial"/>
          <w:spacing w:val="1"/>
        </w:rPr>
        <w:t xml:space="preserve"> </w:t>
      </w:r>
      <w:r w:rsidRPr="00624B23">
        <w:rPr>
          <w:rFonts w:ascii="Arial" w:hAnsi="Arial" w:cs="Arial"/>
        </w:rPr>
        <w:t>without</w:t>
      </w:r>
      <w:r w:rsidRPr="00624B23">
        <w:rPr>
          <w:rFonts w:ascii="Arial" w:hAnsi="Arial" w:cs="Arial"/>
          <w:spacing w:val="-2"/>
        </w:rPr>
        <w:t xml:space="preserve"> </w:t>
      </w:r>
      <w:r w:rsidRPr="00624B23">
        <w:rPr>
          <w:rFonts w:ascii="Arial" w:hAnsi="Arial" w:cs="Arial"/>
        </w:rPr>
        <w:t>prior written</w:t>
      </w:r>
      <w:r w:rsidRPr="00624B23">
        <w:rPr>
          <w:rFonts w:ascii="Arial" w:hAnsi="Arial" w:cs="Arial"/>
          <w:spacing w:val="1"/>
        </w:rPr>
        <w:t xml:space="preserve"> </w:t>
      </w:r>
      <w:r w:rsidRPr="00624B23">
        <w:rPr>
          <w:rFonts w:ascii="Arial" w:hAnsi="Arial" w:cs="Arial"/>
        </w:rPr>
        <w:t>approval of</w:t>
      </w:r>
      <w:r w:rsidRPr="00624B23">
        <w:rPr>
          <w:rFonts w:ascii="Arial" w:hAnsi="Arial" w:cs="Arial"/>
          <w:spacing w:val="1"/>
        </w:rPr>
        <w:t xml:space="preserve"> </w:t>
      </w:r>
      <w:r w:rsidRPr="00624B23">
        <w:rPr>
          <w:rFonts w:ascii="Arial" w:hAnsi="Arial" w:cs="Arial"/>
        </w:rPr>
        <w:t>MPC.</w:t>
      </w:r>
    </w:p>
    <w:p w14:paraId="0FECBECA" w14:textId="77777777" w:rsidR="00336B25" w:rsidRPr="00624B23" w:rsidRDefault="00336B25" w:rsidP="00336B25">
      <w:pPr>
        <w:pStyle w:val="BodyText"/>
        <w:spacing w:before="8"/>
        <w:rPr>
          <w:rFonts w:ascii="Arial" w:hAnsi="Arial" w:cs="Arial"/>
        </w:rPr>
      </w:pPr>
    </w:p>
    <w:p w14:paraId="08600A2D" w14:textId="77777777" w:rsidR="00336B25" w:rsidRPr="00624B23" w:rsidRDefault="00336B25" w:rsidP="00336B25">
      <w:pPr>
        <w:pStyle w:val="Heading1"/>
        <w:tabs>
          <w:tab w:val="left" w:pos="1264"/>
        </w:tabs>
        <w:ind w:left="544"/>
        <w:rPr>
          <w:rFonts w:ascii="Arial" w:hAnsi="Arial" w:cs="Arial"/>
          <w:b/>
          <w:bCs/>
          <w:sz w:val="24"/>
          <w:szCs w:val="24"/>
        </w:rPr>
      </w:pPr>
      <w:bookmarkStart w:id="68" w:name="_bookmark68"/>
      <w:bookmarkEnd w:id="68"/>
      <w:r w:rsidRPr="00624B23">
        <w:rPr>
          <w:rFonts w:ascii="Arial" w:hAnsi="Arial" w:cs="Arial"/>
          <w:b/>
          <w:bCs/>
          <w:sz w:val="24"/>
          <w:szCs w:val="24"/>
        </w:rPr>
        <w:t>24.0</w:t>
      </w:r>
      <w:r w:rsidRPr="00624B23">
        <w:rPr>
          <w:rFonts w:ascii="Arial" w:hAnsi="Arial" w:cs="Arial"/>
          <w:b/>
          <w:bCs/>
          <w:sz w:val="24"/>
          <w:szCs w:val="24"/>
        </w:rPr>
        <w:tab/>
        <w:t>TIME</w:t>
      </w:r>
    </w:p>
    <w:p w14:paraId="67731C10" w14:textId="77777777" w:rsidR="00336B25" w:rsidRPr="00624B23" w:rsidRDefault="00336B25" w:rsidP="00336B25">
      <w:pPr>
        <w:pStyle w:val="BodyText"/>
        <w:spacing w:before="4"/>
        <w:rPr>
          <w:rFonts w:ascii="Arial" w:hAnsi="Arial" w:cs="Arial"/>
          <w:b/>
        </w:rPr>
      </w:pPr>
    </w:p>
    <w:p w14:paraId="46088919" w14:textId="77777777" w:rsidR="00336B25" w:rsidRPr="00624B23" w:rsidRDefault="00336B25" w:rsidP="00336B25">
      <w:pPr>
        <w:pStyle w:val="BodyText"/>
        <w:ind w:left="1264"/>
        <w:jc w:val="both"/>
        <w:rPr>
          <w:rFonts w:ascii="Arial" w:hAnsi="Arial" w:cs="Arial"/>
        </w:rPr>
      </w:pPr>
      <w:r w:rsidRPr="00624B23">
        <w:rPr>
          <w:rFonts w:ascii="Arial" w:hAnsi="Arial" w:cs="Arial"/>
        </w:rPr>
        <w:t>Time wherever</w:t>
      </w:r>
      <w:r w:rsidRPr="00624B23">
        <w:rPr>
          <w:rFonts w:ascii="Arial" w:hAnsi="Arial" w:cs="Arial"/>
          <w:spacing w:val="-1"/>
        </w:rPr>
        <w:t xml:space="preserve"> </w:t>
      </w:r>
      <w:r w:rsidRPr="00624B23">
        <w:rPr>
          <w:rFonts w:ascii="Arial" w:hAnsi="Arial" w:cs="Arial"/>
        </w:rPr>
        <w:t>mentioned,</w:t>
      </w:r>
      <w:r w:rsidRPr="00624B23">
        <w:rPr>
          <w:rFonts w:ascii="Arial" w:hAnsi="Arial" w:cs="Arial"/>
          <w:spacing w:val="-1"/>
        </w:rPr>
        <w:t xml:space="preserve"> </w:t>
      </w:r>
      <w:r w:rsidRPr="00624B23">
        <w:rPr>
          <w:rFonts w:ascii="Arial" w:hAnsi="Arial" w:cs="Arial"/>
        </w:rPr>
        <w:t>shall</w:t>
      </w:r>
      <w:r w:rsidRPr="00624B23">
        <w:rPr>
          <w:rFonts w:ascii="Arial" w:hAnsi="Arial" w:cs="Arial"/>
          <w:spacing w:val="-1"/>
        </w:rPr>
        <w:t xml:space="preserve"> </w:t>
      </w:r>
      <w:r w:rsidRPr="00624B23">
        <w:rPr>
          <w:rFonts w:ascii="Arial" w:hAnsi="Arial" w:cs="Arial"/>
        </w:rPr>
        <w:t>be of</w:t>
      </w:r>
      <w:r w:rsidRPr="00624B23">
        <w:rPr>
          <w:rFonts w:ascii="Arial" w:hAnsi="Arial" w:cs="Arial"/>
          <w:spacing w:val="1"/>
        </w:rPr>
        <w:t xml:space="preserve"> </w:t>
      </w:r>
      <w:r w:rsidRPr="00624B23">
        <w:rPr>
          <w:rFonts w:ascii="Arial" w:hAnsi="Arial" w:cs="Arial"/>
        </w:rPr>
        <w:t>the</w:t>
      </w:r>
      <w:r w:rsidRPr="00624B23">
        <w:rPr>
          <w:rFonts w:ascii="Arial" w:hAnsi="Arial" w:cs="Arial"/>
          <w:spacing w:val="4"/>
        </w:rPr>
        <w:t xml:space="preserve"> </w:t>
      </w:r>
      <w:r w:rsidRPr="00624B23">
        <w:rPr>
          <w:rFonts w:ascii="Arial" w:hAnsi="Arial" w:cs="Arial"/>
        </w:rPr>
        <w:t>essence</w:t>
      </w:r>
      <w:r w:rsidRPr="00624B23">
        <w:rPr>
          <w:rFonts w:ascii="Arial" w:hAnsi="Arial" w:cs="Arial"/>
          <w:spacing w:val="-2"/>
        </w:rPr>
        <w:t xml:space="preserve"> </w:t>
      </w:r>
      <w:r w:rsidRPr="00624B23">
        <w:rPr>
          <w:rFonts w:ascii="Arial" w:hAnsi="Arial" w:cs="Arial"/>
        </w:rPr>
        <w:t>of</w:t>
      </w:r>
      <w:r w:rsidRPr="00624B23">
        <w:rPr>
          <w:rFonts w:ascii="Arial" w:hAnsi="Arial" w:cs="Arial"/>
          <w:spacing w:val="2"/>
        </w:rPr>
        <w:t xml:space="preserve"> </w:t>
      </w:r>
      <w:r w:rsidRPr="00624B23">
        <w:rPr>
          <w:rFonts w:ascii="Arial" w:hAnsi="Arial" w:cs="Arial"/>
        </w:rPr>
        <w:t>this Agreement.</w:t>
      </w:r>
    </w:p>
    <w:p w14:paraId="50806484" w14:textId="77777777" w:rsidR="00336B25" w:rsidRPr="00624B23" w:rsidRDefault="00336B25" w:rsidP="00336B25">
      <w:pPr>
        <w:pStyle w:val="BodyText"/>
        <w:spacing w:before="5"/>
        <w:rPr>
          <w:rFonts w:ascii="Arial" w:hAnsi="Arial" w:cs="Arial"/>
        </w:rPr>
      </w:pPr>
    </w:p>
    <w:p w14:paraId="689CED06" w14:textId="77777777" w:rsidR="00336B25" w:rsidRPr="00624B23" w:rsidRDefault="00336B25" w:rsidP="00336B25">
      <w:pPr>
        <w:pStyle w:val="Heading1"/>
        <w:tabs>
          <w:tab w:val="left" w:pos="1264"/>
        </w:tabs>
        <w:ind w:left="544"/>
        <w:rPr>
          <w:rFonts w:ascii="Arial" w:hAnsi="Arial" w:cs="Arial"/>
          <w:b/>
          <w:bCs/>
          <w:sz w:val="24"/>
          <w:szCs w:val="24"/>
        </w:rPr>
      </w:pPr>
      <w:bookmarkStart w:id="69" w:name="_bookmark69"/>
      <w:bookmarkEnd w:id="69"/>
      <w:r w:rsidRPr="00624B23">
        <w:rPr>
          <w:rFonts w:ascii="Arial" w:hAnsi="Arial" w:cs="Arial"/>
          <w:b/>
          <w:bCs/>
          <w:sz w:val="24"/>
          <w:szCs w:val="24"/>
        </w:rPr>
        <w:t>25.0</w:t>
      </w:r>
      <w:r w:rsidRPr="00624B23">
        <w:rPr>
          <w:rFonts w:ascii="Arial" w:hAnsi="Arial" w:cs="Arial"/>
          <w:b/>
          <w:bCs/>
          <w:sz w:val="24"/>
          <w:szCs w:val="24"/>
        </w:rPr>
        <w:tab/>
        <w:t>COSTS</w:t>
      </w:r>
      <w:r w:rsidRPr="00624B23">
        <w:rPr>
          <w:rFonts w:ascii="Arial" w:hAnsi="Arial" w:cs="Arial"/>
          <w:b/>
          <w:bCs/>
          <w:spacing w:val="-1"/>
          <w:sz w:val="24"/>
          <w:szCs w:val="24"/>
        </w:rPr>
        <w:t xml:space="preserve"> </w:t>
      </w:r>
      <w:r w:rsidRPr="00624B23">
        <w:rPr>
          <w:rFonts w:ascii="Arial" w:hAnsi="Arial" w:cs="Arial"/>
          <w:b/>
          <w:bCs/>
          <w:sz w:val="24"/>
          <w:szCs w:val="24"/>
        </w:rPr>
        <w:t>AND</w:t>
      </w:r>
      <w:r w:rsidRPr="00624B23">
        <w:rPr>
          <w:rFonts w:ascii="Arial" w:hAnsi="Arial" w:cs="Arial"/>
          <w:b/>
          <w:bCs/>
          <w:spacing w:val="-4"/>
          <w:sz w:val="24"/>
          <w:szCs w:val="24"/>
        </w:rPr>
        <w:t xml:space="preserve"> </w:t>
      </w:r>
      <w:r w:rsidRPr="00624B23">
        <w:rPr>
          <w:rFonts w:ascii="Arial" w:hAnsi="Arial" w:cs="Arial"/>
          <w:b/>
          <w:bCs/>
          <w:sz w:val="24"/>
          <w:szCs w:val="24"/>
        </w:rPr>
        <w:t>STAMP</w:t>
      </w:r>
      <w:r w:rsidRPr="00624B23">
        <w:rPr>
          <w:rFonts w:ascii="Arial" w:hAnsi="Arial" w:cs="Arial"/>
          <w:b/>
          <w:bCs/>
          <w:spacing w:val="-1"/>
          <w:sz w:val="24"/>
          <w:szCs w:val="24"/>
        </w:rPr>
        <w:t xml:space="preserve"> </w:t>
      </w:r>
      <w:r w:rsidRPr="00624B23">
        <w:rPr>
          <w:rFonts w:ascii="Arial" w:hAnsi="Arial" w:cs="Arial"/>
          <w:b/>
          <w:bCs/>
          <w:sz w:val="24"/>
          <w:szCs w:val="24"/>
        </w:rPr>
        <w:t>DUTY</w:t>
      </w:r>
    </w:p>
    <w:p w14:paraId="673DED8C" w14:textId="77777777" w:rsidR="00336B25" w:rsidRPr="00624B23" w:rsidRDefault="00336B25" w:rsidP="00336B25">
      <w:pPr>
        <w:pStyle w:val="BodyText"/>
        <w:spacing w:before="5"/>
        <w:rPr>
          <w:rFonts w:ascii="Arial" w:hAnsi="Arial" w:cs="Arial"/>
          <w:b/>
        </w:rPr>
      </w:pPr>
    </w:p>
    <w:p w14:paraId="4DCF030D" w14:textId="77777777" w:rsidR="00336B25" w:rsidRPr="00624B23" w:rsidRDefault="00336B25" w:rsidP="00336B25">
      <w:pPr>
        <w:pStyle w:val="BodyText"/>
        <w:spacing w:line="244" w:lineRule="auto"/>
        <w:ind w:left="1264" w:right="966"/>
        <w:jc w:val="both"/>
        <w:rPr>
          <w:rFonts w:ascii="Arial" w:hAnsi="Arial" w:cs="Arial"/>
        </w:rPr>
      </w:pPr>
      <w:r w:rsidRPr="00624B23">
        <w:rPr>
          <w:rFonts w:ascii="Arial" w:hAnsi="Arial" w:cs="Arial"/>
        </w:rPr>
        <w:t>The Consultant shall solely bear the stamp duties, legal costs and fees in the</w:t>
      </w:r>
      <w:r w:rsidRPr="00624B23">
        <w:rPr>
          <w:rFonts w:ascii="Arial" w:hAnsi="Arial" w:cs="Arial"/>
          <w:spacing w:val="1"/>
        </w:rPr>
        <w:t xml:space="preserve"> </w:t>
      </w:r>
      <w:r w:rsidRPr="00624B23">
        <w:rPr>
          <w:rFonts w:ascii="Arial" w:hAnsi="Arial" w:cs="Arial"/>
        </w:rPr>
        <w:t>preparation</w:t>
      </w:r>
      <w:r w:rsidRPr="00624B23">
        <w:rPr>
          <w:rFonts w:ascii="Arial" w:hAnsi="Arial" w:cs="Arial"/>
          <w:spacing w:val="-2"/>
        </w:rPr>
        <w:t xml:space="preserve"> </w:t>
      </w:r>
      <w:r w:rsidRPr="00624B23">
        <w:rPr>
          <w:rFonts w:ascii="Arial" w:hAnsi="Arial" w:cs="Arial"/>
        </w:rPr>
        <w:t>and</w:t>
      </w:r>
      <w:r w:rsidRPr="00624B23">
        <w:rPr>
          <w:rFonts w:ascii="Arial" w:hAnsi="Arial" w:cs="Arial"/>
          <w:spacing w:val="-1"/>
        </w:rPr>
        <w:t xml:space="preserve"> </w:t>
      </w:r>
      <w:r w:rsidRPr="00624B23">
        <w:rPr>
          <w:rFonts w:ascii="Arial" w:hAnsi="Arial" w:cs="Arial"/>
        </w:rPr>
        <w:t>execution</w:t>
      </w:r>
      <w:r w:rsidRPr="00624B23">
        <w:rPr>
          <w:rFonts w:ascii="Arial" w:hAnsi="Arial" w:cs="Arial"/>
          <w:spacing w:val="2"/>
        </w:rPr>
        <w:t xml:space="preserve"> </w:t>
      </w:r>
      <w:r w:rsidRPr="00624B23">
        <w:rPr>
          <w:rFonts w:ascii="Arial" w:hAnsi="Arial" w:cs="Arial"/>
        </w:rPr>
        <w:t>of</w:t>
      </w:r>
      <w:r w:rsidRPr="00624B23">
        <w:rPr>
          <w:rFonts w:ascii="Arial" w:hAnsi="Arial" w:cs="Arial"/>
          <w:spacing w:val="1"/>
        </w:rPr>
        <w:t xml:space="preserve"> </w:t>
      </w:r>
      <w:r w:rsidRPr="00624B23">
        <w:rPr>
          <w:rFonts w:ascii="Arial" w:hAnsi="Arial" w:cs="Arial"/>
        </w:rPr>
        <w:t>this Agreement</w:t>
      </w:r>
      <w:r w:rsidRPr="00624B23">
        <w:rPr>
          <w:rFonts w:ascii="Arial" w:hAnsi="Arial" w:cs="Arial"/>
          <w:spacing w:val="-1"/>
        </w:rPr>
        <w:t xml:space="preserve"> </w:t>
      </w:r>
      <w:r w:rsidRPr="00624B23">
        <w:rPr>
          <w:rFonts w:ascii="Arial" w:hAnsi="Arial" w:cs="Arial"/>
        </w:rPr>
        <w:t>and</w:t>
      </w:r>
      <w:r w:rsidRPr="00624B23">
        <w:rPr>
          <w:rFonts w:ascii="Arial" w:hAnsi="Arial" w:cs="Arial"/>
          <w:spacing w:val="-1"/>
        </w:rPr>
        <w:t xml:space="preserve"> </w:t>
      </w:r>
      <w:r w:rsidRPr="00624B23">
        <w:rPr>
          <w:rFonts w:ascii="Arial" w:hAnsi="Arial" w:cs="Arial"/>
        </w:rPr>
        <w:t>anything incidental</w:t>
      </w:r>
      <w:r w:rsidRPr="00624B23">
        <w:rPr>
          <w:rFonts w:ascii="Arial" w:hAnsi="Arial" w:cs="Arial"/>
          <w:spacing w:val="-2"/>
        </w:rPr>
        <w:t xml:space="preserve"> </w:t>
      </w:r>
      <w:r w:rsidRPr="00624B23">
        <w:rPr>
          <w:rFonts w:ascii="Arial" w:hAnsi="Arial" w:cs="Arial"/>
        </w:rPr>
        <w:t>thereto.</w:t>
      </w:r>
    </w:p>
    <w:p w14:paraId="19B4F8D8" w14:textId="77777777" w:rsidR="00336B25" w:rsidRPr="00624B23" w:rsidRDefault="00336B25" w:rsidP="00336B25">
      <w:pPr>
        <w:pStyle w:val="BodyText"/>
        <w:spacing w:before="9"/>
        <w:rPr>
          <w:rFonts w:ascii="Arial" w:hAnsi="Arial" w:cs="Arial"/>
        </w:rPr>
      </w:pPr>
    </w:p>
    <w:p w14:paraId="4EBB3841" w14:textId="77777777" w:rsidR="00336B25" w:rsidRPr="00624B23" w:rsidRDefault="00336B25" w:rsidP="00990468">
      <w:pPr>
        <w:pStyle w:val="Heading1"/>
        <w:numPr>
          <w:ilvl w:val="1"/>
          <w:numId w:val="12"/>
        </w:numPr>
        <w:tabs>
          <w:tab w:val="left" w:pos="1264"/>
          <w:tab w:val="left" w:pos="1265"/>
        </w:tabs>
        <w:ind w:hanging="721"/>
        <w:rPr>
          <w:rFonts w:ascii="Arial" w:hAnsi="Arial" w:cs="Arial"/>
          <w:b/>
          <w:bCs/>
          <w:sz w:val="24"/>
          <w:szCs w:val="24"/>
        </w:rPr>
      </w:pPr>
      <w:bookmarkStart w:id="70" w:name="_bookmark70"/>
      <w:bookmarkEnd w:id="70"/>
      <w:r w:rsidRPr="00624B23">
        <w:rPr>
          <w:rFonts w:ascii="Arial" w:hAnsi="Arial" w:cs="Arial"/>
          <w:b/>
          <w:bCs/>
          <w:sz w:val="24"/>
          <w:szCs w:val="24"/>
        </w:rPr>
        <w:t>INCOME</w:t>
      </w:r>
      <w:r w:rsidRPr="00624B23">
        <w:rPr>
          <w:rFonts w:ascii="Arial" w:hAnsi="Arial" w:cs="Arial"/>
          <w:b/>
          <w:bCs/>
          <w:spacing w:val="-6"/>
          <w:sz w:val="24"/>
          <w:szCs w:val="24"/>
        </w:rPr>
        <w:t xml:space="preserve"> </w:t>
      </w:r>
      <w:r w:rsidRPr="00624B23">
        <w:rPr>
          <w:rFonts w:ascii="Arial" w:hAnsi="Arial" w:cs="Arial"/>
          <w:b/>
          <w:bCs/>
          <w:sz w:val="24"/>
          <w:szCs w:val="24"/>
        </w:rPr>
        <w:t>TAX</w:t>
      </w:r>
    </w:p>
    <w:p w14:paraId="7F6A01E2" w14:textId="77777777" w:rsidR="00336B25" w:rsidRPr="00624B23" w:rsidRDefault="00336B25" w:rsidP="00336B25">
      <w:pPr>
        <w:pStyle w:val="BodyText"/>
        <w:spacing w:before="4"/>
        <w:rPr>
          <w:rFonts w:ascii="Arial" w:hAnsi="Arial" w:cs="Arial"/>
          <w:b/>
        </w:rPr>
      </w:pPr>
    </w:p>
    <w:p w14:paraId="20D72700" w14:textId="77777777" w:rsidR="00336B25" w:rsidRPr="00624B23" w:rsidRDefault="00336B25" w:rsidP="00990468">
      <w:pPr>
        <w:pStyle w:val="ListParagraph"/>
        <w:numPr>
          <w:ilvl w:val="2"/>
          <w:numId w:val="12"/>
        </w:numPr>
        <w:tabs>
          <w:tab w:val="left" w:pos="1963"/>
        </w:tabs>
        <w:spacing w:line="244" w:lineRule="auto"/>
        <w:ind w:right="960"/>
        <w:rPr>
          <w:rFonts w:ascii="Arial" w:hAnsi="Arial" w:cs="Arial"/>
          <w:sz w:val="24"/>
          <w:szCs w:val="24"/>
        </w:rPr>
      </w:pP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Consultant</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Personnel,</w:t>
      </w:r>
      <w:r w:rsidRPr="00624B23">
        <w:rPr>
          <w:rFonts w:ascii="Arial" w:hAnsi="Arial" w:cs="Arial"/>
          <w:spacing w:val="1"/>
          <w:sz w:val="24"/>
          <w:szCs w:val="24"/>
        </w:rPr>
        <w:t xml:space="preserve"> </w:t>
      </w:r>
      <w:r w:rsidRPr="00624B23">
        <w:rPr>
          <w:rFonts w:ascii="Arial" w:hAnsi="Arial" w:cs="Arial"/>
          <w:sz w:val="24"/>
          <w:szCs w:val="24"/>
        </w:rPr>
        <w:t>including</w:t>
      </w:r>
      <w:r w:rsidRPr="00624B23">
        <w:rPr>
          <w:rFonts w:ascii="Arial" w:hAnsi="Arial" w:cs="Arial"/>
          <w:spacing w:val="1"/>
          <w:sz w:val="24"/>
          <w:szCs w:val="24"/>
        </w:rPr>
        <w:t xml:space="preserve"> </w:t>
      </w:r>
      <w:r w:rsidRPr="00624B23">
        <w:rPr>
          <w:rFonts w:ascii="Arial" w:hAnsi="Arial" w:cs="Arial"/>
          <w:sz w:val="24"/>
          <w:szCs w:val="24"/>
        </w:rPr>
        <w:t>any</w:t>
      </w:r>
      <w:r w:rsidRPr="00624B23">
        <w:rPr>
          <w:rFonts w:ascii="Arial" w:hAnsi="Arial" w:cs="Arial"/>
          <w:spacing w:val="1"/>
          <w:sz w:val="24"/>
          <w:szCs w:val="24"/>
        </w:rPr>
        <w:t xml:space="preserve"> </w:t>
      </w:r>
      <w:r w:rsidRPr="00624B23">
        <w:rPr>
          <w:rFonts w:ascii="Arial" w:hAnsi="Arial" w:cs="Arial"/>
          <w:sz w:val="24"/>
          <w:szCs w:val="24"/>
        </w:rPr>
        <w:t>expatriate</w:t>
      </w:r>
      <w:r w:rsidRPr="00624B23">
        <w:rPr>
          <w:rFonts w:ascii="Arial" w:hAnsi="Arial" w:cs="Arial"/>
          <w:spacing w:val="1"/>
          <w:sz w:val="24"/>
          <w:szCs w:val="24"/>
        </w:rPr>
        <w:t xml:space="preserve"> </w:t>
      </w:r>
      <w:r w:rsidRPr="00624B23">
        <w:rPr>
          <w:rFonts w:ascii="Arial" w:hAnsi="Arial" w:cs="Arial"/>
          <w:sz w:val="24"/>
          <w:szCs w:val="24"/>
        </w:rPr>
        <w:t>personnel</w:t>
      </w:r>
      <w:r w:rsidRPr="00624B23">
        <w:rPr>
          <w:rFonts w:ascii="Arial" w:hAnsi="Arial" w:cs="Arial"/>
          <w:spacing w:val="1"/>
          <w:sz w:val="24"/>
          <w:szCs w:val="24"/>
        </w:rPr>
        <w:t xml:space="preserve"> </w:t>
      </w:r>
      <w:r w:rsidRPr="00624B23">
        <w:rPr>
          <w:rFonts w:ascii="Arial" w:hAnsi="Arial" w:cs="Arial"/>
          <w:sz w:val="24"/>
          <w:szCs w:val="24"/>
        </w:rPr>
        <w:t>and/or foreign</w:t>
      </w:r>
      <w:r w:rsidRPr="00624B23">
        <w:rPr>
          <w:rFonts w:ascii="Arial" w:hAnsi="Arial" w:cs="Arial"/>
          <w:spacing w:val="1"/>
          <w:sz w:val="24"/>
          <w:szCs w:val="24"/>
        </w:rPr>
        <w:t xml:space="preserve"> </w:t>
      </w:r>
      <w:r w:rsidRPr="00624B23">
        <w:rPr>
          <w:rFonts w:ascii="Arial" w:hAnsi="Arial" w:cs="Arial"/>
          <w:sz w:val="24"/>
          <w:szCs w:val="24"/>
        </w:rPr>
        <w:t>Associated</w:t>
      </w:r>
      <w:r w:rsidRPr="00624B23">
        <w:rPr>
          <w:rFonts w:ascii="Arial" w:hAnsi="Arial" w:cs="Arial"/>
          <w:spacing w:val="1"/>
          <w:sz w:val="24"/>
          <w:szCs w:val="24"/>
        </w:rPr>
        <w:t xml:space="preserve"> </w:t>
      </w:r>
      <w:r w:rsidRPr="00624B23">
        <w:rPr>
          <w:rFonts w:ascii="Arial" w:hAnsi="Arial" w:cs="Arial"/>
          <w:sz w:val="24"/>
          <w:szCs w:val="24"/>
        </w:rPr>
        <w:t>Consultant(s) for the</w:t>
      </w:r>
      <w:r w:rsidRPr="00624B23">
        <w:rPr>
          <w:rFonts w:ascii="Arial" w:hAnsi="Arial" w:cs="Arial"/>
          <w:spacing w:val="1"/>
          <w:sz w:val="24"/>
          <w:szCs w:val="24"/>
        </w:rPr>
        <w:t xml:space="preserve"> </w:t>
      </w:r>
      <w:r w:rsidRPr="00624B23">
        <w:rPr>
          <w:rFonts w:ascii="Arial" w:hAnsi="Arial" w:cs="Arial"/>
          <w:sz w:val="24"/>
          <w:szCs w:val="24"/>
        </w:rPr>
        <w:t>Services</w:t>
      </w:r>
      <w:r w:rsidRPr="00624B23">
        <w:rPr>
          <w:rFonts w:ascii="Arial" w:hAnsi="Arial" w:cs="Arial"/>
          <w:spacing w:val="63"/>
          <w:sz w:val="24"/>
          <w:szCs w:val="24"/>
        </w:rPr>
        <w:t xml:space="preserve"> </w:t>
      </w:r>
      <w:r w:rsidRPr="00624B23">
        <w:rPr>
          <w:rFonts w:ascii="Arial" w:hAnsi="Arial" w:cs="Arial"/>
          <w:sz w:val="24"/>
          <w:szCs w:val="24"/>
        </w:rPr>
        <w:t>shall submit</w:t>
      </w:r>
      <w:r w:rsidRPr="00624B23">
        <w:rPr>
          <w:rFonts w:ascii="Arial" w:hAnsi="Arial" w:cs="Arial"/>
          <w:spacing w:val="1"/>
          <w:sz w:val="24"/>
          <w:szCs w:val="24"/>
        </w:rPr>
        <w:t xml:space="preserve"> </w:t>
      </w:r>
      <w:r w:rsidRPr="00624B23">
        <w:rPr>
          <w:rFonts w:ascii="Arial" w:hAnsi="Arial" w:cs="Arial"/>
          <w:sz w:val="24"/>
          <w:szCs w:val="24"/>
        </w:rPr>
        <w:t>the necessary tax returns as required by the Director-General of Inland</w:t>
      </w:r>
      <w:r w:rsidRPr="00624B23">
        <w:rPr>
          <w:rFonts w:ascii="Arial" w:hAnsi="Arial" w:cs="Arial"/>
          <w:spacing w:val="1"/>
          <w:sz w:val="24"/>
          <w:szCs w:val="24"/>
        </w:rPr>
        <w:t xml:space="preserve"> </w:t>
      </w:r>
      <w:r w:rsidRPr="00624B23">
        <w:rPr>
          <w:rFonts w:ascii="Arial" w:hAnsi="Arial" w:cs="Arial"/>
          <w:sz w:val="24"/>
          <w:szCs w:val="24"/>
        </w:rPr>
        <w:t>Revenue</w:t>
      </w:r>
      <w:r w:rsidRPr="00624B23">
        <w:rPr>
          <w:rFonts w:ascii="Arial" w:hAnsi="Arial" w:cs="Arial"/>
          <w:spacing w:val="2"/>
          <w:sz w:val="24"/>
          <w:szCs w:val="24"/>
        </w:rPr>
        <w:t xml:space="preserve"> </w:t>
      </w:r>
      <w:r w:rsidRPr="00624B23">
        <w:rPr>
          <w:rFonts w:ascii="Arial" w:hAnsi="Arial" w:cs="Arial"/>
          <w:sz w:val="24"/>
          <w:szCs w:val="24"/>
        </w:rPr>
        <w:t>in</w:t>
      </w:r>
      <w:r w:rsidRPr="00624B23">
        <w:rPr>
          <w:rFonts w:ascii="Arial" w:hAnsi="Arial" w:cs="Arial"/>
          <w:spacing w:val="2"/>
          <w:sz w:val="24"/>
          <w:szCs w:val="24"/>
        </w:rPr>
        <w:t xml:space="preserve"> </w:t>
      </w:r>
      <w:r w:rsidRPr="00624B23">
        <w:rPr>
          <w:rFonts w:ascii="Arial" w:hAnsi="Arial" w:cs="Arial"/>
          <w:sz w:val="24"/>
          <w:szCs w:val="24"/>
        </w:rPr>
        <w:t>respect of</w:t>
      </w:r>
      <w:r w:rsidRPr="00624B23">
        <w:rPr>
          <w:rFonts w:ascii="Arial" w:hAnsi="Arial" w:cs="Arial"/>
          <w:spacing w:val="2"/>
          <w:sz w:val="24"/>
          <w:szCs w:val="24"/>
        </w:rPr>
        <w:t xml:space="preserve"> </w:t>
      </w:r>
      <w:r w:rsidRPr="00624B23">
        <w:rPr>
          <w:rFonts w:ascii="Arial" w:hAnsi="Arial" w:cs="Arial"/>
          <w:sz w:val="24"/>
          <w:szCs w:val="24"/>
        </w:rPr>
        <w:t>their income</w:t>
      </w:r>
      <w:r w:rsidRPr="00624B23">
        <w:rPr>
          <w:rFonts w:ascii="Arial" w:hAnsi="Arial" w:cs="Arial"/>
          <w:spacing w:val="2"/>
          <w:sz w:val="24"/>
          <w:szCs w:val="24"/>
        </w:rPr>
        <w:t xml:space="preserve"> </w:t>
      </w:r>
      <w:r w:rsidRPr="00624B23">
        <w:rPr>
          <w:rFonts w:ascii="Arial" w:hAnsi="Arial" w:cs="Arial"/>
          <w:sz w:val="24"/>
          <w:szCs w:val="24"/>
        </w:rPr>
        <w:t>in</w:t>
      </w:r>
      <w:r w:rsidRPr="00624B23">
        <w:rPr>
          <w:rFonts w:ascii="Arial" w:hAnsi="Arial" w:cs="Arial"/>
          <w:spacing w:val="2"/>
          <w:sz w:val="24"/>
          <w:szCs w:val="24"/>
        </w:rPr>
        <w:t xml:space="preserve"> </w:t>
      </w:r>
      <w:r w:rsidRPr="00624B23">
        <w:rPr>
          <w:rFonts w:ascii="Arial" w:hAnsi="Arial" w:cs="Arial"/>
          <w:sz w:val="24"/>
          <w:szCs w:val="24"/>
        </w:rPr>
        <w:t>order</w:t>
      </w:r>
      <w:r w:rsidRPr="00624B23">
        <w:rPr>
          <w:rFonts w:ascii="Arial" w:hAnsi="Arial" w:cs="Arial"/>
          <w:spacing w:val="1"/>
          <w:sz w:val="24"/>
          <w:szCs w:val="24"/>
        </w:rPr>
        <w:t xml:space="preserve"> </w:t>
      </w:r>
      <w:r w:rsidRPr="00624B23">
        <w:rPr>
          <w:rFonts w:ascii="Arial" w:hAnsi="Arial" w:cs="Arial"/>
          <w:sz w:val="24"/>
          <w:szCs w:val="24"/>
        </w:rPr>
        <w:t>that</w:t>
      </w:r>
      <w:r w:rsidRPr="00624B23">
        <w:rPr>
          <w:rFonts w:ascii="Arial" w:hAnsi="Arial" w:cs="Arial"/>
          <w:spacing w:val="2"/>
          <w:sz w:val="24"/>
          <w:szCs w:val="24"/>
        </w:rPr>
        <w:t xml:space="preserve"> </w:t>
      </w:r>
      <w:r w:rsidRPr="00624B23">
        <w:rPr>
          <w:rFonts w:ascii="Arial" w:hAnsi="Arial" w:cs="Arial"/>
          <w:sz w:val="24"/>
          <w:szCs w:val="24"/>
        </w:rPr>
        <w:t>tax can be assessed.</w:t>
      </w:r>
    </w:p>
    <w:p w14:paraId="78FFF40D" w14:textId="77777777" w:rsidR="00336B25" w:rsidRPr="00624B23" w:rsidRDefault="00336B25" w:rsidP="00336B25">
      <w:pPr>
        <w:pStyle w:val="BodyText"/>
        <w:rPr>
          <w:rFonts w:ascii="Arial" w:hAnsi="Arial" w:cs="Arial"/>
        </w:rPr>
      </w:pPr>
    </w:p>
    <w:p w14:paraId="0E429AC0" w14:textId="77777777" w:rsidR="00336B25" w:rsidRPr="00624B23" w:rsidRDefault="00336B25" w:rsidP="00990468">
      <w:pPr>
        <w:pStyle w:val="ListParagraph"/>
        <w:numPr>
          <w:ilvl w:val="2"/>
          <w:numId w:val="12"/>
        </w:numPr>
        <w:tabs>
          <w:tab w:val="left" w:pos="1963"/>
        </w:tabs>
        <w:spacing w:line="244" w:lineRule="auto"/>
        <w:ind w:right="966"/>
        <w:rPr>
          <w:rFonts w:ascii="Arial" w:hAnsi="Arial" w:cs="Arial"/>
          <w:sz w:val="24"/>
          <w:szCs w:val="24"/>
        </w:rPr>
      </w:pPr>
      <w:r w:rsidRPr="00624B23">
        <w:rPr>
          <w:rFonts w:ascii="Arial" w:hAnsi="Arial" w:cs="Arial"/>
          <w:sz w:val="24"/>
          <w:szCs w:val="24"/>
        </w:rPr>
        <w:t>MPC</w:t>
      </w:r>
      <w:r w:rsidRPr="00624B23">
        <w:rPr>
          <w:rFonts w:ascii="Arial" w:hAnsi="Arial" w:cs="Arial"/>
          <w:spacing w:val="1"/>
          <w:sz w:val="24"/>
          <w:szCs w:val="24"/>
        </w:rPr>
        <w:t xml:space="preserve"> </w:t>
      </w:r>
      <w:r w:rsidRPr="00624B23">
        <w:rPr>
          <w:rFonts w:ascii="Arial" w:hAnsi="Arial" w:cs="Arial"/>
          <w:sz w:val="24"/>
          <w:szCs w:val="24"/>
        </w:rPr>
        <w:t>shall</w:t>
      </w:r>
      <w:r w:rsidRPr="00624B23">
        <w:rPr>
          <w:rFonts w:ascii="Arial" w:hAnsi="Arial" w:cs="Arial"/>
          <w:spacing w:val="1"/>
          <w:sz w:val="24"/>
          <w:szCs w:val="24"/>
        </w:rPr>
        <w:t xml:space="preserve"> </w:t>
      </w:r>
      <w:r w:rsidRPr="00624B23">
        <w:rPr>
          <w:rFonts w:ascii="Arial" w:hAnsi="Arial" w:cs="Arial"/>
          <w:sz w:val="24"/>
          <w:szCs w:val="24"/>
        </w:rPr>
        <w:t>deduct</w:t>
      </w:r>
      <w:r w:rsidRPr="00624B23">
        <w:rPr>
          <w:rFonts w:ascii="Arial" w:hAnsi="Arial" w:cs="Arial"/>
          <w:spacing w:val="1"/>
          <w:sz w:val="24"/>
          <w:szCs w:val="24"/>
        </w:rPr>
        <w:t xml:space="preserve"> </w:t>
      </w:r>
      <w:r w:rsidRPr="00624B23">
        <w:rPr>
          <w:rFonts w:ascii="Arial" w:hAnsi="Arial" w:cs="Arial"/>
          <w:sz w:val="24"/>
          <w:szCs w:val="24"/>
        </w:rPr>
        <w:t>tax</w:t>
      </w:r>
      <w:r w:rsidRPr="00624B23">
        <w:rPr>
          <w:rFonts w:ascii="Arial" w:hAnsi="Arial" w:cs="Arial"/>
          <w:spacing w:val="1"/>
          <w:sz w:val="24"/>
          <w:szCs w:val="24"/>
        </w:rPr>
        <w:t xml:space="preserve"> </w:t>
      </w:r>
      <w:r w:rsidRPr="00624B23">
        <w:rPr>
          <w:rFonts w:ascii="Arial" w:hAnsi="Arial" w:cs="Arial"/>
          <w:sz w:val="24"/>
          <w:szCs w:val="24"/>
        </w:rPr>
        <w:t>from</w:t>
      </w:r>
      <w:r w:rsidRPr="00624B23">
        <w:rPr>
          <w:rFonts w:ascii="Arial" w:hAnsi="Arial" w:cs="Arial"/>
          <w:spacing w:val="1"/>
          <w:sz w:val="24"/>
          <w:szCs w:val="24"/>
        </w:rPr>
        <w:t xml:space="preserve"> </w:t>
      </w:r>
      <w:r w:rsidRPr="00624B23">
        <w:rPr>
          <w:rFonts w:ascii="Arial" w:hAnsi="Arial" w:cs="Arial"/>
          <w:sz w:val="24"/>
          <w:szCs w:val="24"/>
        </w:rPr>
        <w:t>all</w:t>
      </w:r>
      <w:r w:rsidRPr="00624B23">
        <w:rPr>
          <w:rFonts w:ascii="Arial" w:hAnsi="Arial" w:cs="Arial"/>
          <w:spacing w:val="1"/>
          <w:sz w:val="24"/>
          <w:szCs w:val="24"/>
        </w:rPr>
        <w:t xml:space="preserve"> </w:t>
      </w:r>
      <w:r w:rsidRPr="00624B23">
        <w:rPr>
          <w:rFonts w:ascii="Arial" w:hAnsi="Arial" w:cs="Arial"/>
          <w:sz w:val="24"/>
          <w:szCs w:val="24"/>
        </w:rPr>
        <w:t>payments</w:t>
      </w:r>
      <w:r w:rsidRPr="00624B23">
        <w:rPr>
          <w:rFonts w:ascii="Arial" w:hAnsi="Arial" w:cs="Arial"/>
          <w:spacing w:val="1"/>
          <w:sz w:val="24"/>
          <w:szCs w:val="24"/>
        </w:rPr>
        <w:t xml:space="preserve"> </w:t>
      </w:r>
      <w:r w:rsidRPr="00624B23">
        <w:rPr>
          <w:rFonts w:ascii="Arial" w:hAnsi="Arial" w:cs="Arial"/>
          <w:sz w:val="24"/>
          <w:szCs w:val="24"/>
        </w:rPr>
        <w:t>due</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any</w:t>
      </w:r>
      <w:r w:rsidRPr="00624B23">
        <w:rPr>
          <w:rFonts w:ascii="Arial" w:hAnsi="Arial" w:cs="Arial"/>
          <w:spacing w:val="1"/>
          <w:sz w:val="24"/>
          <w:szCs w:val="24"/>
        </w:rPr>
        <w:t xml:space="preserve"> </w:t>
      </w:r>
      <w:r w:rsidRPr="00624B23">
        <w:rPr>
          <w:rFonts w:ascii="Arial" w:hAnsi="Arial" w:cs="Arial"/>
          <w:sz w:val="24"/>
          <w:szCs w:val="24"/>
        </w:rPr>
        <w:t>expatriate personnel and/or foreign Associated Consultant(s) at the rate</w:t>
      </w:r>
      <w:r w:rsidRPr="00624B23">
        <w:rPr>
          <w:rFonts w:ascii="Arial" w:hAnsi="Arial" w:cs="Arial"/>
          <w:spacing w:val="1"/>
          <w:sz w:val="24"/>
          <w:szCs w:val="24"/>
        </w:rPr>
        <w:t xml:space="preserve"> </w:t>
      </w:r>
      <w:r w:rsidRPr="00624B23">
        <w:rPr>
          <w:rFonts w:ascii="Arial" w:hAnsi="Arial" w:cs="Arial"/>
          <w:sz w:val="24"/>
          <w:szCs w:val="24"/>
        </w:rPr>
        <w:t>prescribed</w:t>
      </w:r>
      <w:r w:rsidRPr="00624B23">
        <w:rPr>
          <w:rFonts w:ascii="Arial" w:hAnsi="Arial" w:cs="Arial"/>
          <w:spacing w:val="-1"/>
          <w:sz w:val="24"/>
          <w:szCs w:val="24"/>
        </w:rPr>
        <w:t xml:space="preserve"> </w:t>
      </w:r>
      <w:r w:rsidRPr="00624B23">
        <w:rPr>
          <w:rFonts w:ascii="Arial" w:hAnsi="Arial" w:cs="Arial"/>
          <w:sz w:val="24"/>
          <w:szCs w:val="24"/>
        </w:rPr>
        <w:t>under</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2"/>
          <w:sz w:val="24"/>
          <w:szCs w:val="24"/>
        </w:rPr>
        <w:t xml:space="preserve"> </w:t>
      </w:r>
      <w:r w:rsidRPr="00624B23">
        <w:rPr>
          <w:rFonts w:ascii="Arial" w:hAnsi="Arial" w:cs="Arial"/>
          <w:sz w:val="24"/>
          <w:szCs w:val="24"/>
        </w:rPr>
        <w:t>withholding tax</w:t>
      </w:r>
      <w:r w:rsidRPr="00624B23">
        <w:rPr>
          <w:rFonts w:ascii="Arial" w:hAnsi="Arial" w:cs="Arial"/>
          <w:spacing w:val="-1"/>
          <w:sz w:val="24"/>
          <w:szCs w:val="24"/>
        </w:rPr>
        <w:t xml:space="preserve"> </w:t>
      </w:r>
      <w:r w:rsidRPr="00624B23">
        <w:rPr>
          <w:rFonts w:ascii="Arial" w:hAnsi="Arial" w:cs="Arial"/>
          <w:sz w:val="24"/>
          <w:szCs w:val="24"/>
        </w:rPr>
        <w:t>laws</w:t>
      </w:r>
      <w:r w:rsidRPr="00624B23">
        <w:rPr>
          <w:rFonts w:ascii="Arial" w:hAnsi="Arial" w:cs="Arial"/>
          <w:spacing w:val="1"/>
          <w:sz w:val="24"/>
          <w:szCs w:val="24"/>
        </w:rPr>
        <w:t xml:space="preserve"> </w:t>
      </w:r>
      <w:r w:rsidRPr="00624B23">
        <w:rPr>
          <w:rFonts w:ascii="Arial" w:hAnsi="Arial" w:cs="Arial"/>
          <w:sz w:val="24"/>
          <w:szCs w:val="24"/>
        </w:rPr>
        <w:t>in</w:t>
      </w:r>
      <w:r w:rsidRPr="00624B23">
        <w:rPr>
          <w:rFonts w:ascii="Arial" w:hAnsi="Arial" w:cs="Arial"/>
          <w:spacing w:val="1"/>
          <w:sz w:val="24"/>
          <w:szCs w:val="24"/>
        </w:rPr>
        <w:t xml:space="preserve"> </w:t>
      </w:r>
      <w:r w:rsidRPr="00624B23">
        <w:rPr>
          <w:rFonts w:ascii="Arial" w:hAnsi="Arial" w:cs="Arial"/>
          <w:sz w:val="24"/>
          <w:szCs w:val="24"/>
        </w:rPr>
        <w:t>effect</w:t>
      </w:r>
      <w:r w:rsidRPr="00624B23">
        <w:rPr>
          <w:rFonts w:ascii="Arial" w:hAnsi="Arial" w:cs="Arial"/>
          <w:spacing w:val="2"/>
          <w:sz w:val="24"/>
          <w:szCs w:val="24"/>
        </w:rPr>
        <w:t xml:space="preserve"> </w:t>
      </w:r>
      <w:r w:rsidRPr="00624B23">
        <w:rPr>
          <w:rFonts w:ascii="Arial" w:hAnsi="Arial" w:cs="Arial"/>
          <w:sz w:val="24"/>
          <w:szCs w:val="24"/>
        </w:rPr>
        <w:t>in Malaysia.</w:t>
      </w:r>
    </w:p>
    <w:p w14:paraId="2C376D53" w14:textId="77777777" w:rsidR="00336B25" w:rsidRPr="00624B23" w:rsidRDefault="00336B25" w:rsidP="00336B25">
      <w:pPr>
        <w:spacing w:line="244" w:lineRule="auto"/>
        <w:jc w:val="both"/>
        <w:rPr>
          <w:rFonts w:ascii="Arial" w:hAnsi="Arial" w:cs="Arial"/>
          <w:sz w:val="24"/>
          <w:szCs w:val="24"/>
        </w:rPr>
        <w:sectPr w:rsidR="00336B25" w:rsidRPr="00624B23">
          <w:pgSz w:w="12240" w:h="15840"/>
          <w:pgMar w:top="880" w:right="620" w:bottom="940" w:left="1040" w:header="698" w:footer="691" w:gutter="0"/>
          <w:cols w:space="720"/>
        </w:sectPr>
      </w:pPr>
    </w:p>
    <w:p w14:paraId="6569DE1E" w14:textId="77777777" w:rsidR="00336B25" w:rsidRPr="00624B23" w:rsidRDefault="00336B25" w:rsidP="00336B25">
      <w:pPr>
        <w:pStyle w:val="BodyText"/>
        <w:rPr>
          <w:rFonts w:ascii="Arial" w:hAnsi="Arial" w:cs="Arial"/>
        </w:rPr>
      </w:pPr>
    </w:p>
    <w:p w14:paraId="297B245A" w14:textId="77777777" w:rsidR="00336B25" w:rsidRPr="00624B23" w:rsidRDefault="00336B25" w:rsidP="00336B25">
      <w:pPr>
        <w:pStyle w:val="BodyText"/>
        <w:spacing w:before="9"/>
        <w:rPr>
          <w:rFonts w:ascii="Arial" w:hAnsi="Arial" w:cs="Arial"/>
        </w:rPr>
      </w:pPr>
    </w:p>
    <w:p w14:paraId="742E6968" w14:textId="77777777" w:rsidR="00336B25" w:rsidRPr="00624B23" w:rsidRDefault="00336B25" w:rsidP="00990468">
      <w:pPr>
        <w:pStyle w:val="ListParagraph"/>
        <w:numPr>
          <w:ilvl w:val="2"/>
          <w:numId w:val="12"/>
        </w:numPr>
        <w:tabs>
          <w:tab w:val="left" w:pos="1963"/>
        </w:tabs>
        <w:spacing w:before="97" w:line="244" w:lineRule="auto"/>
        <w:ind w:right="961"/>
        <w:rPr>
          <w:rFonts w:ascii="Arial" w:hAnsi="Arial" w:cs="Arial"/>
          <w:sz w:val="24"/>
          <w:szCs w:val="24"/>
        </w:rPr>
      </w:pPr>
      <w:r w:rsidRPr="00624B23">
        <w:rPr>
          <w:rFonts w:ascii="Arial" w:hAnsi="Arial" w:cs="Arial"/>
          <w:sz w:val="24"/>
          <w:szCs w:val="24"/>
        </w:rPr>
        <w:t>MPC</w:t>
      </w:r>
      <w:r w:rsidRPr="00624B23">
        <w:rPr>
          <w:rFonts w:ascii="Arial" w:hAnsi="Arial" w:cs="Arial"/>
          <w:spacing w:val="1"/>
          <w:sz w:val="24"/>
          <w:szCs w:val="24"/>
        </w:rPr>
        <w:t xml:space="preserve"> </w:t>
      </w:r>
      <w:r w:rsidRPr="00624B23">
        <w:rPr>
          <w:rFonts w:ascii="Arial" w:hAnsi="Arial" w:cs="Arial"/>
          <w:sz w:val="24"/>
          <w:szCs w:val="24"/>
        </w:rPr>
        <w:t>agrees</w:t>
      </w:r>
      <w:r w:rsidRPr="00624B23">
        <w:rPr>
          <w:rFonts w:ascii="Arial" w:hAnsi="Arial" w:cs="Arial"/>
          <w:spacing w:val="1"/>
          <w:sz w:val="24"/>
          <w:szCs w:val="24"/>
        </w:rPr>
        <w:t xml:space="preserve"> </w:t>
      </w:r>
      <w:r w:rsidRPr="00624B23">
        <w:rPr>
          <w:rFonts w:ascii="Arial" w:hAnsi="Arial" w:cs="Arial"/>
          <w:sz w:val="24"/>
          <w:szCs w:val="24"/>
        </w:rPr>
        <w:t>to</w:t>
      </w:r>
      <w:r w:rsidRPr="00624B23">
        <w:rPr>
          <w:rFonts w:ascii="Arial" w:hAnsi="Arial" w:cs="Arial"/>
          <w:spacing w:val="1"/>
          <w:sz w:val="24"/>
          <w:szCs w:val="24"/>
        </w:rPr>
        <w:t xml:space="preserve"> </w:t>
      </w:r>
      <w:r w:rsidRPr="00624B23">
        <w:rPr>
          <w:rFonts w:ascii="Arial" w:hAnsi="Arial" w:cs="Arial"/>
          <w:sz w:val="24"/>
          <w:szCs w:val="24"/>
        </w:rPr>
        <w:t>reimburse</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foreign</w:t>
      </w:r>
      <w:r w:rsidRPr="00624B23">
        <w:rPr>
          <w:rFonts w:ascii="Arial" w:hAnsi="Arial" w:cs="Arial"/>
          <w:spacing w:val="1"/>
          <w:sz w:val="24"/>
          <w:szCs w:val="24"/>
        </w:rPr>
        <w:t xml:space="preserve"> </w:t>
      </w:r>
      <w:r w:rsidRPr="00624B23">
        <w:rPr>
          <w:rFonts w:ascii="Arial" w:hAnsi="Arial" w:cs="Arial"/>
          <w:sz w:val="24"/>
          <w:szCs w:val="24"/>
        </w:rPr>
        <w:t>Associated</w:t>
      </w:r>
      <w:r w:rsidRPr="00624B23">
        <w:rPr>
          <w:rFonts w:ascii="Arial" w:hAnsi="Arial" w:cs="Arial"/>
          <w:spacing w:val="1"/>
          <w:sz w:val="24"/>
          <w:szCs w:val="24"/>
        </w:rPr>
        <w:t xml:space="preserve"> </w:t>
      </w:r>
      <w:r w:rsidRPr="00624B23">
        <w:rPr>
          <w:rFonts w:ascii="Arial" w:hAnsi="Arial" w:cs="Arial"/>
          <w:sz w:val="24"/>
          <w:szCs w:val="24"/>
        </w:rPr>
        <w:t>Consultant(s)</w:t>
      </w:r>
      <w:r w:rsidRPr="00624B23">
        <w:rPr>
          <w:rFonts w:ascii="Arial" w:hAnsi="Arial" w:cs="Arial"/>
          <w:spacing w:val="1"/>
          <w:sz w:val="24"/>
          <w:szCs w:val="24"/>
        </w:rPr>
        <w:t xml:space="preserve"> </w:t>
      </w:r>
      <w:r w:rsidRPr="00624B23">
        <w:rPr>
          <w:rFonts w:ascii="Arial" w:hAnsi="Arial" w:cs="Arial"/>
          <w:sz w:val="24"/>
          <w:szCs w:val="24"/>
        </w:rPr>
        <w:t>any excess</w:t>
      </w:r>
      <w:r w:rsidRPr="00624B23">
        <w:rPr>
          <w:rFonts w:ascii="Arial" w:hAnsi="Arial" w:cs="Arial"/>
          <w:spacing w:val="1"/>
          <w:sz w:val="24"/>
          <w:szCs w:val="24"/>
        </w:rPr>
        <w:t xml:space="preserve"> </w:t>
      </w:r>
      <w:r w:rsidRPr="00624B23">
        <w:rPr>
          <w:rFonts w:ascii="Arial" w:hAnsi="Arial" w:cs="Arial"/>
          <w:sz w:val="24"/>
          <w:szCs w:val="24"/>
        </w:rPr>
        <w:t>payment</w:t>
      </w:r>
      <w:r w:rsidRPr="00624B23">
        <w:rPr>
          <w:rFonts w:ascii="Arial" w:hAnsi="Arial" w:cs="Arial"/>
          <w:spacing w:val="3"/>
          <w:sz w:val="24"/>
          <w:szCs w:val="24"/>
        </w:rPr>
        <w:t xml:space="preserve"> </w:t>
      </w:r>
      <w:r w:rsidRPr="00624B23">
        <w:rPr>
          <w:rFonts w:ascii="Arial" w:hAnsi="Arial" w:cs="Arial"/>
          <w:sz w:val="24"/>
          <w:szCs w:val="24"/>
        </w:rPr>
        <w:t>in</w:t>
      </w:r>
      <w:r w:rsidRPr="00624B23">
        <w:rPr>
          <w:rFonts w:ascii="Arial" w:hAnsi="Arial" w:cs="Arial"/>
          <w:spacing w:val="2"/>
          <w:sz w:val="24"/>
          <w:szCs w:val="24"/>
        </w:rPr>
        <w:t xml:space="preserve"> </w:t>
      </w:r>
      <w:r w:rsidRPr="00624B23">
        <w:rPr>
          <w:rFonts w:ascii="Arial" w:hAnsi="Arial" w:cs="Arial"/>
          <w:sz w:val="24"/>
          <w:szCs w:val="24"/>
        </w:rPr>
        <w:t>income</w:t>
      </w:r>
      <w:r w:rsidRPr="00624B23">
        <w:rPr>
          <w:rFonts w:ascii="Arial" w:hAnsi="Arial" w:cs="Arial"/>
          <w:spacing w:val="3"/>
          <w:sz w:val="24"/>
          <w:szCs w:val="24"/>
        </w:rPr>
        <w:t xml:space="preserve"> </w:t>
      </w:r>
      <w:r w:rsidRPr="00624B23">
        <w:rPr>
          <w:rFonts w:ascii="Arial" w:hAnsi="Arial" w:cs="Arial"/>
          <w:sz w:val="24"/>
          <w:szCs w:val="24"/>
        </w:rPr>
        <w:t>tax.</w:t>
      </w:r>
    </w:p>
    <w:p w14:paraId="338EBD62" w14:textId="77777777" w:rsidR="00336B25" w:rsidRPr="00624B23" w:rsidRDefault="00336B25" w:rsidP="00336B25">
      <w:pPr>
        <w:pStyle w:val="BodyText"/>
        <w:rPr>
          <w:rFonts w:ascii="Arial" w:hAnsi="Arial" w:cs="Arial"/>
        </w:rPr>
      </w:pPr>
    </w:p>
    <w:p w14:paraId="06042329" w14:textId="77777777" w:rsidR="00336B25" w:rsidRPr="00624B23" w:rsidRDefault="00336B25" w:rsidP="00336B25">
      <w:pPr>
        <w:pStyle w:val="BodyText"/>
        <w:spacing w:before="2"/>
        <w:rPr>
          <w:rFonts w:ascii="Arial" w:hAnsi="Arial" w:cs="Arial"/>
        </w:rPr>
      </w:pPr>
    </w:p>
    <w:p w14:paraId="67C5851A" w14:textId="77777777" w:rsidR="00336B25" w:rsidRPr="00624B23" w:rsidRDefault="00336B25" w:rsidP="00990468">
      <w:pPr>
        <w:pStyle w:val="Heading1"/>
        <w:numPr>
          <w:ilvl w:val="1"/>
          <w:numId w:val="11"/>
        </w:numPr>
        <w:tabs>
          <w:tab w:val="left" w:pos="1264"/>
          <w:tab w:val="left" w:pos="1265"/>
        </w:tabs>
        <w:ind w:hanging="721"/>
        <w:rPr>
          <w:rFonts w:ascii="Arial" w:hAnsi="Arial" w:cs="Arial"/>
          <w:b/>
          <w:bCs/>
          <w:sz w:val="24"/>
          <w:szCs w:val="24"/>
        </w:rPr>
      </w:pPr>
      <w:bookmarkStart w:id="71" w:name="_bookmark71"/>
      <w:bookmarkEnd w:id="71"/>
      <w:r w:rsidRPr="00624B23">
        <w:rPr>
          <w:rFonts w:ascii="Arial" w:hAnsi="Arial" w:cs="Arial"/>
          <w:b/>
          <w:bCs/>
          <w:sz w:val="24"/>
          <w:szCs w:val="24"/>
        </w:rPr>
        <w:t>SCHEDULES</w:t>
      </w:r>
      <w:r w:rsidRPr="00624B23">
        <w:rPr>
          <w:rFonts w:ascii="Arial" w:hAnsi="Arial" w:cs="Arial"/>
          <w:b/>
          <w:bCs/>
          <w:spacing w:val="-4"/>
          <w:sz w:val="24"/>
          <w:szCs w:val="24"/>
        </w:rPr>
        <w:t xml:space="preserve"> </w:t>
      </w:r>
      <w:r w:rsidRPr="00624B23">
        <w:rPr>
          <w:rFonts w:ascii="Arial" w:hAnsi="Arial" w:cs="Arial"/>
          <w:b/>
          <w:bCs/>
          <w:sz w:val="24"/>
          <w:szCs w:val="24"/>
        </w:rPr>
        <w:t>AND</w:t>
      </w:r>
      <w:r w:rsidRPr="00624B23">
        <w:rPr>
          <w:rFonts w:ascii="Arial" w:hAnsi="Arial" w:cs="Arial"/>
          <w:b/>
          <w:bCs/>
          <w:spacing w:val="-2"/>
          <w:sz w:val="24"/>
          <w:szCs w:val="24"/>
        </w:rPr>
        <w:t xml:space="preserve"> </w:t>
      </w:r>
      <w:r w:rsidRPr="00624B23">
        <w:rPr>
          <w:rFonts w:ascii="Arial" w:hAnsi="Arial" w:cs="Arial"/>
          <w:b/>
          <w:bCs/>
          <w:sz w:val="24"/>
          <w:szCs w:val="24"/>
        </w:rPr>
        <w:t>APPENDICES</w:t>
      </w:r>
    </w:p>
    <w:p w14:paraId="1F9032E7" w14:textId="77777777" w:rsidR="00336B25" w:rsidRPr="00624B23" w:rsidRDefault="00336B25" w:rsidP="00336B25">
      <w:pPr>
        <w:pStyle w:val="BodyText"/>
        <w:spacing w:before="4"/>
        <w:rPr>
          <w:rFonts w:ascii="Arial" w:hAnsi="Arial" w:cs="Arial"/>
          <w:b/>
        </w:rPr>
      </w:pPr>
    </w:p>
    <w:p w14:paraId="79FD9671" w14:textId="77777777" w:rsidR="00336B25" w:rsidRPr="00624B23" w:rsidRDefault="00336B25" w:rsidP="00336B25">
      <w:pPr>
        <w:pStyle w:val="BodyText"/>
        <w:spacing w:line="244" w:lineRule="auto"/>
        <w:ind w:left="1264" w:right="968"/>
        <w:jc w:val="both"/>
        <w:rPr>
          <w:rFonts w:ascii="Arial" w:hAnsi="Arial" w:cs="Arial"/>
        </w:rPr>
      </w:pPr>
      <w:r w:rsidRPr="00624B23">
        <w:rPr>
          <w:rFonts w:ascii="Arial" w:hAnsi="Arial" w:cs="Arial"/>
        </w:rPr>
        <w:t>All Schedules and Appendices herewith</w:t>
      </w:r>
      <w:r w:rsidRPr="00624B23">
        <w:rPr>
          <w:rFonts w:ascii="Arial" w:hAnsi="Arial" w:cs="Arial"/>
          <w:spacing w:val="1"/>
        </w:rPr>
        <w:t xml:space="preserve"> </w:t>
      </w:r>
      <w:r w:rsidRPr="00624B23">
        <w:rPr>
          <w:rFonts w:ascii="Arial" w:hAnsi="Arial" w:cs="Arial"/>
        </w:rPr>
        <w:t>shall form an</w:t>
      </w:r>
      <w:r w:rsidRPr="00624B23">
        <w:rPr>
          <w:rFonts w:ascii="Arial" w:hAnsi="Arial" w:cs="Arial"/>
          <w:spacing w:val="1"/>
        </w:rPr>
        <w:t xml:space="preserve"> </w:t>
      </w:r>
      <w:r w:rsidRPr="00624B23">
        <w:rPr>
          <w:rFonts w:ascii="Arial" w:hAnsi="Arial" w:cs="Arial"/>
        </w:rPr>
        <w:t>integral part of this</w:t>
      </w:r>
      <w:r w:rsidRPr="00624B23">
        <w:rPr>
          <w:rFonts w:ascii="Arial" w:hAnsi="Arial" w:cs="Arial"/>
          <w:spacing w:val="1"/>
        </w:rPr>
        <w:t xml:space="preserve"> </w:t>
      </w:r>
      <w:r w:rsidRPr="00624B23">
        <w:rPr>
          <w:rFonts w:ascii="Arial" w:hAnsi="Arial" w:cs="Arial"/>
        </w:rPr>
        <w:t>Agreement</w:t>
      </w:r>
      <w:r w:rsidRPr="00624B23">
        <w:rPr>
          <w:rFonts w:ascii="Arial" w:hAnsi="Arial" w:cs="Arial"/>
          <w:spacing w:val="1"/>
        </w:rPr>
        <w:t xml:space="preserve"> </w:t>
      </w:r>
      <w:r w:rsidRPr="00624B23">
        <w:rPr>
          <w:rFonts w:ascii="Arial" w:hAnsi="Arial" w:cs="Arial"/>
        </w:rPr>
        <w:t>and</w:t>
      </w:r>
      <w:r w:rsidRPr="00624B23">
        <w:rPr>
          <w:rFonts w:ascii="Arial" w:hAnsi="Arial" w:cs="Arial"/>
          <w:spacing w:val="1"/>
        </w:rPr>
        <w:t xml:space="preserve"> </w:t>
      </w:r>
      <w:r w:rsidRPr="00624B23">
        <w:rPr>
          <w:rFonts w:ascii="Arial" w:hAnsi="Arial" w:cs="Arial"/>
        </w:rPr>
        <w:t>are</w:t>
      </w:r>
      <w:r w:rsidRPr="00624B23">
        <w:rPr>
          <w:rFonts w:ascii="Arial" w:hAnsi="Arial" w:cs="Arial"/>
          <w:spacing w:val="1"/>
        </w:rPr>
        <w:t xml:space="preserve"> </w:t>
      </w:r>
      <w:r w:rsidRPr="00624B23">
        <w:rPr>
          <w:rFonts w:ascii="Arial" w:hAnsi="Arial" w:cs="Arial"/>
        </w:rPr>
        <w:t>to</w:t>
      </w:r>
      <w:r w:rsidRPr="00624B23">
        <w:rPr>
          <w:rFonts w:ascii="Arial" w:hAnsi="Arial" w:cs="Arial"/>
          <w:spacing w:val="1"/>
        </w:rPr>
        <w:t xml:space="preserve"> </w:t>
      </w:r>
      <w:r w:rsidRPr="00624B23">
        <w:rPr>
          <w:rFonts w:ascii="Arial" w:hAnsi="Arial" w:cs="Arial"/>
        </w:rPr>
        <w:t>be</w:t>
      </w:r>
      <w:r w:rsidRPr="00624B23">
        <w:rPr>
          <w:rFonts w:ascii="Arial" w:hAnsi="Arial" w:cs="Arial"/>
          <w:spacing w:val="1"/>
        </w:rPr>
        <w:t xml:space="preserve"> </w:t>
      </w:r>
      <w:r w:rsidRPr="00624B23">
        <w:rPr>
          <w:rFonts w:ascii="Arial" w:hAnsi="Arial" w:cs="Arial"/>
        </w:rPr>
        <w:t>taken</w:t>
      </w:r>
      <w:r w:rsidRPr="00624B23">
        <w:rPr>
          <w:rFonts w:ascii="Arial" w:hAnsi="Arial" w:cs="Arial"/>
          <w:spacing w:val="1"/>
        </w:rPr>
        <w:t xml:space="preserve"> </w:t>
      </w:r>
      <w:r w:rsidRPr="00624B23">
        <w:rPr>
          <w:rFonts w:ascii="Arial" w:hAnsi="Arial" w:cs="Arial"/>
        </w:rPr>
        <w:t>as</w:t>
      </w:r>
      <w:r w:rsidRPr="00624B23">
        <w:rPr>
          <w:rFonts w:ascii="Arial" w:hAnsi="Arial" w:cs="Arial"/>
          <w:spacing w:val="1"/>
        </w:rPr>
        <w:t xml:space="preserve"> </w:t>
      </w:r>
      <w:r w:rsidRPr="00624B23">
        <w:rPr>
          <w:rFonts w:ascii="Arial" w:hAnsi="Arial" w:cs="Arial"/>
        </w:rPr>
        <w:t>mutually</w:t>
      </w:r>
      <w:r w:rsidRPr="00624B23">
        <w:rPr>
          <w:rFonts w:ascii="Arial" w:hAnsi="Arial" w:cs="Arial"/>
          <w:spacing w:val="1"/>
        </w:rPr>
        <w:t xml:space="preserve"> </w:t>
      </w:r>
      <w:r w:rsidRPr="00624B23">
        <w:rPr>
          <w:rFonts w:ascii="Arial" w:hAnsi="Arial" w:cs="Arial"/>
        </w:rPr>
        <w:t>explanatory</w:t>
      </w:r>
      <w:r w:rsidRPr="00624B23">
        <w:rPr>
          <w:rFonts w:ascii="Arial" w:hAnsi="Arial" w:cs="Arial"/>
          <w:spacing w:val="1"/>
        </w:rPr>
        <w:t xml:space="preserve"> </w:t>
      </w:r>
      <w:r w:rsidRPr="00624B23">
        <w:rPr>
          <w:rFonts w:ascii="Arial" w:hAnsi="Arial" w:cs="Arial"/>
        </w:rPr>
        <w:t>of</w:t>
      </w:r>
      <w:r w:rsidRPr="00624B23">
        <w:rPr>
          <w:rFonts w:ascii="Arial" w:hAnsi="Arial" w:cs="Arial"/>
          <w:spacing w:val="1"/>
        </w:rPr>
        <w:t xml:space="preserve"> </w:t>
      </w:r>
      <w:r w:rsidRPr="00624B23">
        <w:rPr>
          <w:rFonts w:ascii="Arial" w:hAnsi="Arial" w:cs="Arial"/>
        </w:rPr>
        <w:t>one</w:t>
      </w:r>
      <w:r w:rsidRPr="00624B23">
        <w:rPr>
          <w:rFonts w:ascii="Arial" w:hAnsi="Arial" w:cs="Arial"/>
          <w:spacing w:val="1"/>
        </w:rPr>
        <w:t xml:space="preserve"> </w:t>
      </w:r>
      <w:r w:rsidRPr="00624B23">
        <w:rPr>
          <w:rFonts w:ascii="Arial" w:hAnsi="Arial" w:cs="Arial"/>
        </w:rPr>
        <w:t>another.</w:t>
      </w:r>
      <w:r w:rsidRPr="00624B23">
        <w:rPr>
          <w:rFonts w:ascii="Arial" w:hAnsi="Arial" w:cs="Arial"/>
          <w:spacing w:val="1"/>
        </w:rPr>
        <w:t xml:space="preserve"> </w:t>
      </w:r>
      <w:r w:rsidRPr="00624B23">
        <w:rPr>
          <w:rFonts w:ascii="Arial" w:hAnsi="Arial" w:cs="Arial"/>
        </w:rPr>
        <w:t>However,</w:t>
      </w:r>
      <w:r w:rsidRPr="00624B23">
        <w:rPr>
          <w:rFonts w:ascii="Arial" w:hAnsi="Arial" w:cs="Arial"/>
          <w:spacing w:val="1"/>
        </w:rPr>
        <w:t xml:space="preserve"> </w:t>
      </w:r>
      <w:r w:rsidRPr="00624B23">
        <w:rPr>
          <w:rFonts w:ascii="Arial" w:hAnsi="Arial" w:cs="Arial"/>
        </w:rPr>
        <w:t>if</w:t>
      </w:r>
      <w:r w:rsidRPr="00624B23">
        <w:rPr>
          <w:rFonts w:ascii="Arial" w:hAnsi="Arial" w:cs="Arial"/>
          <w:spacing w:val="5"/>
        </w:rPr>
        <w:t xml:space="preserve"> </w:t>
      </w:r>
      <w:r w:rsidRPr="00624B23">
        <w:rPr>
          <w:rFonts w:ascii="Arial" w:hAnsi="Arial" w:cs="Arial"/>
        </w:rPr>
        <w:t>there</w:t>
      </w:r>
      <w:r w:rsidRPr="00624B23">
        <w:rPr>
          <w:rFonts w:ascii="Arial" w:hAnsi="Arial" w:cs="Arial"/>
          <w:spacing w:val="2"/>
        </w:rPr>
        <w:t xml:space="preserve"> </w:t>
      </w:r>
      <w:r w:rsidRPr="00624B23">
        <w:rPr>
          <w:rFonts w:ascii="Arial" w:hAnsi="Arial" w:cs="Arial"/>
        </w:rPr>
        <w:t>is</w:t>
      </w:r>
      <w:r w:rsidRPr="00624B23">
        <w:rPr>
          <w:rFonts w:ascii="Arial" w:hAnsi="Arial" w:cs="Arial"/>
          <w:spacing w:val="1"/>
        </w:rPr>
        <w:t xml:space="preserve"> </w:t>
      </w:r>
      <w:r w:rsidRPr="00624B23">
        <w:rPr>
          <w:rFonts w:ascii="Arial" w:hAnsi="Arial" w:cs="Arial"/>
        </w:rPr>
        <w:t>any</w:t>
      </w:r>
      <w:r w:rsidRPr="00624B23">
        <w:rPr>
          <w:rFonts w:ascii="Arial" w:hAnsi="Arial" w:cs="Arial"/>
          <w:spacing w:val="-1"/>
        </w:rPr>
        <w:t xml:space="preserve"> </w:t>
      </w:r>
      <w:r w:rsidRPr="00624B23">
        <w:rPr>
          <w:rFonts w:ascii="Arial" w:hAnsi="Arial" w:cs="Arial"/>
        </w:rPr>
        <w:t>ambiguity or</w:t>
      </w:r>
      <w:r w:rsidRPr="00624B23">
        <w:rPr>
          <w:rFonts w:ascii="Arial" w:hAnsi="Arial" w:cs="Arial"/>
          <w:spacing w:val="2"/>
        </w:rPr>
        <w:t xml:space="preserve"> </w:t>
      </w:r>
      <w:r w:rsidRPr="00624B23">
        <w:rPr>
          <w:rFonts w:ascii="Arial" w:hAnsi="Arial" w:cs="Arial"/>
        </w:rPr>
        <w:t>discrepancy</w:t>
      </w:r>
      <w:r w:rsidRPr="00624B23">
        <w:rPr>
          <w:rFonts w:ascii="Arial" w:hAnsi="Arial" w:cs="Arial"/>
          <w:spacing w:val="4"/>
        </w:rPr>
        <w:t xml:space="preserve"> </w:t>
      </w:r>
      <w:r w:rsidRPr="00624B23">
        <w:rPr>
          <w:rFonts w:ascii="Arial" w:hAnsi="Arial" w:cs="Arial"/>
        </w:rPr>
        <w:t>−</w:t>
      </w:r>
    </w:p>
    <w:p w14:paraId="108154AE" w14:textId="77777777" w:rsidR="00336B25" w:rsidRPr="00624B23" w:rsidRDefault="00336B25" w:rsidP="00336B25">
      <w:pPr>
        <w:pStyle w:val="BodyText"/>
        <w:spacing w:before="1"/>
        <w:rPr>
          <w:rFonts w:ascii="Arial" w:hAnsi="Arial" w:cs="Arial"/>
        </w:rPr>
      </w:pPr>
    </w:p>
    <w:p w14:paraId="4C9A52C7" w14:textId="77777777" w:rsidR="00336B25" w:rsidRPr="00624B23" w:rsidRDefault="00336B25" w:rsidP="00990468">
      <w:pPr>
        <w:pStyle w:val="ListParagraph"/>
        <w:numPr>
          <w:ilvl w:val="2"/>
          <w:numId w:val="11"/>
        </w:numPr>
        <w:tabs>
          <w:tab w:val="left" w:pos="1985"/>
        </w:tabs>
        <w:spacing w:line="244" w:lineRule="auto"/>
        <w:ind w:right="967"/>
        <w:rPr>
          <w:rFonts w:ascii="Arial" w:hAnsi="Arial" w:cs="Arial"/>
          <w:sz w:val="24"/>
          <w:szCs w:val="24"/>
        </w:rPr>
      </w:pPr>
      <w:r w:rsidRPr="00624B23">
        <w:rPr>
          <w:rFonts w:ascii="Arial" w:hAnsi="Arial" w:cs="Arial"/>
          <w:sz w:val="24"/>
          <w:szCs w:val="24"/>
        </w:rPr>
        <w:t>between</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Appendices</w:t>
      </w:r>
      <w:r w:rsidRPr="00624B23">
        <w:rPr>
          <w:rFonts w:ascii="Arial" w:hAnsi="Arial" w:cs="Arial"/>
          <w:spacing w:val="1"/>
          <w:sz w:val="24"/>
          <w:szCs w:val="24"/>
        </w:rPr>
        <w:t xml:space="preserve"> </w:t>
      </w:r>
      <w:r w:rsidRPr="00624B23">
        <w:rPr>
          <w:rFonts w:ascii="Arial" w:hAnsi="Arial" w:cs="Arial"/>
          <w:sz w:val="24"/>
          <w:szCs w:val="24"/>
        </w:rPr>
        <w:t>with</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terms</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conditions</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this</w:t>
      </w:r>
      <w:r w:rsidRPr="00624B23">
        <w:rPr>
          <w:rFonts w:ascii="Arial" w:hAnsi="Arial" w:cs="Arial"/>
          <w:spacing w:val="1"/>
          <w:sz w:val="24"/>
          <w:szCs w:val="24"/>
        </w:rPr>
        <w:t xml:space="preserve"> </w:t>
      </w:r>
      <w:r w:rsidRPr="00624B23">
        <w:rPr>
          <w:rFonts w:ascii="Arial" w:hAnsi="Arial" w:cs="Arial"/>
          <w:sz w:val="24"/>
          <w:szCs w:val="24"/>
        </w:rPr>
        <w:t>Agreement,</w:t>
      </w:r>
      <w:r w:rsidRPr="00624B23">
        <w:rPr>
          <w:rFonts w:ascii="Arial" w:hAnsi="Arial" w:cs="Arial"/>
          <w:spacing w:val="1"/>
          <w:sz w:val="24"/>
          <w:szCs w:val="24"/>
        </w:rPr>
        <w:t xml:space="preserve"> </w:t>
      </w:r>
      <w:r w:rsidRPr="00624B23">
        <w:rPr>
          <w:rFonts w:ascii="Arial" w:hAnsi="Arial" w:cs="Arial"/>
          <w:sz w:val="24"/>
          <w:szCs w:val="24"/>
        </w:rPr>
        <w:t>then</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terms</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1"/>
          <w:sz w:val="24"/>
          <w:szCs w:val="24"/>
        </w:rPr>
        <w:t xml:space="preserve"> </w:t>
      </w:r>
      <w:r w:rsidRPr="00624B23">
        <w:rPr>
          <w:rFonts w:ascii="Arial" w:hAnsi="Arial" w:cs="Arial"/>
          <w:sz w:val="24"/>
          <w:szCs w:val="24"/>
        </w:rPr>
        <w:t>conditions</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this</w:t>
      </w:r>
      <w:r w:rsidRPr="00624B23">
        <w:rPr>
          <w:rFonts w:ascii="Arial" w:hAnsi="Arial" w:cs="Arial"/>
          <w:spacing w:val="1"/>
          <w:sz w:val="24"/>
          <w:szCs w:val="24"/>
        </w:rPr>
        <w:t xml:space="preserve"> </w:t>
      </w:r>
      <w:r w:rsidRPr="00624B23">
        <w:rPr>
          <w:rFonts w:ascii="Arial" w:hAnsi="Arial" w:cs="Arial"/>
          <w:sz w:val="24"/>
          <w:szCs w:val="24"/>
        </w:rPr>
        <w:t>Agreement</w:t>
      </w:r>
      <w:r w:rsidRPr="00624B23">
        <w:rPr>
          <w:rFonts w:ascii="Arial" w:hAnsi="Arial" w:cs="Arial"/>
          <w:spacing w:val="1"/>
          <w:sz w:val="24"/>
          <w:szCs w:val="24"/>
        </w:rPr>
        <w:t xml:space="preserve"> </w:t>
      </w:r>
      <w:r w:rsidRPr="00624B23">
        <w:rPr>
          <w:rFonts w:ascii="Arial" w:hAnsi="Arial" w:cs="Arial"/>
          <w:sz w:val="24"/>
          <w:szCs w:val="24"/>
        </w:rPr>
        <w:t>shall</w:t>
      </w:r>
      <w:r w:rsidRPr="00624B23">
        <w:rPr>
          <w:rFonts w:ascii="Arial" w:hAnsi="Arial" w:cs="Arial"/>
          <w:spacing w:val="1"/>
          <w:sz w:val="24"/>
          <w:szCs w:val="24"/>
        </w:rPr>
        <w:t xml:space="preserve"> </w:t>
      </w:r>
      <w:r w:rsidRPr="00624B23">
        <w:rPr>
          <w:rFonts w:ascii="Arial" w:hAnsi="Arial" w:cs="Arial"/>
          <w:sz w:val="24"/>
          <w:szCs w:val="24"/>
        </w:rPr>
        <w:t>prevail</w:t>
      </w:r>
      <w:r w:rsidRPr="00624B23">
        <w:rPr>
          <w:rFonts w:ascii="Arial" w:hAnsi="Arial" w:cs="Arial"/>
          <w:spacing w:val="1"/>
          <w:sz w:val="24"/>
          <w:szCs w:val="24"/>
        </w:rPr>
        <w:t xml:space="preserve"> </w:t>
      </w:r>
      <w:r w:rsidRPr="00624B23">
        <w:rPr>
          <w:rFonts w:ascii="Arial" w:hAnsi="Arial" w:cs="Arial"/>
          <w:sz w:val="24"/>
          <w:szCs w:val="24"/>
        </w:rPr>
        <w:t>over</w:t>
      </w:r>
      <w:r w:rsidRPr="00624B23">
        <w:rPr>
          <w:rFonts w:ascii="Arial" w:hAnsi="Arial" w:cs="Arial"/>
          <w:spacing w:val="2"/>
          <w:sz w:val="24"/>
          <w:szCs w:val="24"/>
        </w:rPr>
        <w:t xml:space="preserve"> </w:t>
      </w:r>
      <w:r w:rsidRPr="00624B23">
        <w:rPr>
          <w:rFonts w:ascii="Arial" w:hAnsi="Arial" w:cs="Arial"/>
          <w:sz w:val="24"/>
          <w:szCs w:val="24"/>
        </w:rPr>
        <w:t>the</w:t>
      </w:r>
      <w:r w:rsidRPr="00624B23">
        <w:rPr>
          <w:rFonts w:ascii="Arial" w:hAnsi="Arial" w:cs="Arial"/>
          <w:spacing w:val="3"/>
          <w:sz w:val="24"/>
          <w:szCs w:val="24"/>
        </w:rPr>
        <w:t xml:space="preserve"> </w:t>
      </w:r>
      <w:r w:rsidRPr="00624B23">
        <w:rPr>
          <w:rFonts w:ascii="Arial" w:hAnsi="Arial" w:cs="Arial"/>
          <w:sz w:val="24"/>
          <w:szCs w:val="24"/>
        </w:rPr>
        <w:t>Appendices;</w:t>
      </w:r>
      <w:r w:rsidRPr="00624B23">
        <w:rPr>
          <w:rFonts w:ascii="Arial" w:hAnsi="Arial" w:cs="Arial"/>
          <w:spacing w:val="3"/>
          <w:sz w:val="24"/>
          <w:szCs w:val="24"/>
        </w:rPr>
        <w:t xml:space="preserve"> </w:t>
      </w:r>
      <w:r w:rsidRPr="00624B23">
        <w:rPr>
          <w:rFonts w:ascii="Arial" w:hAnsi="Arial" w:cs="Arial"/>
          <w:sz w:val="24"/>
          <w:szCs w:val="24"/>
        </w:rPr>
        <w:t>or</w:t>
      </w:r>
    </w:p>
    <w:p w14:paraId="576685A4" w14:textId="77777777" w:rsidR="00336B25" w:rsidRPr="00624B23" w:rsidRDefault="00336B25" w:rsidP="00336B25">
      <w:pPr>
        <w:pStyle w:val="BodyText"/>
        <w:spacing w:before="2"/>
        <w:rPr>
          <w:rFonts w:ascii="Arial" w:hAnsi="Arial" w:cs="Arial"/>
        </w:rPr>
      </w:pPr>
    </w:p>
    <w:p w14:paraId="1321CD42" w14:textId="77777777" w:rsidR="00336B25" w:rsidRPr="00624B23" w:rsidRDefault="00336B25" w:rsidP="00990468">
      <w:pPr>
        <w:pStyle w:val="ListParagraph"/>
        <w:numPr>
          <w:ilvl w:val="2"/>
          <w:numId w:val="11"/>
        </w:numPr>
        <w:tabs>
          <w:tab w:val="left" w:pos="1985"/>
        </w:tabs>
        <w:ind w:right="959"/>
        <w:rPr>
          <w:rFonts w:ascii="Arial" w:hAnsi="Arial" w:cs="Arial"/>
          <w:sz w:val="24"/>
          <w:szCs w:val="24"/>
        </w:rPr>
      </w:pPr>
      <w:r w:rsidRPr="00624B23">
        <w:rPr>
          <w:rFonts w:ascii="Arial" w:hAnsi="Arial" w:cs="Arial"/>
          <w:sz w:val="24"/>
          <w:szCs w:val="24"/>
        </w:rPr>
        <w:t>in</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Appendices</w:t>
      </w:r>
      <w:r w:rsidRPr="00624B23">
        <w:rPr>
          <w:rFonts w:ascii="Arial" w:hAnsi="Arial" w:cs="Arial"/>
          <w:spacing w:val="1"/>
          <w:sz w:val="24"/>
          <w:szCs w:val="24"/>
        </w:rPr>
        <w:t xml:space="preserve"> </w:t>
      </w:r>
      <w:r w:rsidRPr="00624B23">
        <w:rPr>
          <w:rFonts w:ascii="Arial" w:hAnsi="Arial" w:cs="Arial"/>
          <w:sz w:val="24"/>
          <w:szCs w:val="24"/>
        </w:rPr>
        <w:t>of</w:t>
      </w:r>
      <w:r w:rsidRPr="00624B23">
        <w:rPr>
          <w:rFonts w:ascii="Arial" w:hAnsi="Arial" w:cs="Arial"/>
          <w:spacing w:val="1"/>
          <w:sz w:val="24"/>
          <w:szCs w:val="24"/>
        </w:rPr>
        <w:t xml:space="preserve"> </w:t>
      </w:r>
      <w:r w:rsidRPr="00624B23">
        <w:rPr>
          <w:rFonts w:ascii="Arial" w:hAnsi="Arial" w:cs="Arial"/>
          <w:sz w:val="24"/>
          <w:szCs w:val="24"/>
        </w:rPr>
        <w:t>this</w:t>
      </w:r>
      <w:r w:rsidRPr="00624B23">
        <w:rPr>
          <w:rFonts w:ascii="Arial" w:hAnsi="Arial" w:cs="Arial"/>
          <w:spacing w:val="1"/>
          <w:sz w:val="24"/>
          <w:szCs w:val="24"/>
        </w:rPr>
        <w:t xml:space="preserve"> </w:t>
      </w:r>
      <w:r w:rsidRPr="00624B23">
        <w:rPr>
          <w:rFonts w:ascii="Arial" w:hAnsi="Arial" w:cs="Arial"/>
          <w:sz w:val="24"/>
          <w:szCs w:val="24"/>
        </w:rPr>
        <w:t>Agreement,</w:t>
      </w:r>
      <w:r w:rsidRPr="00624B23">
        <w:rPr>
          <w:rFonts w:ascii="Arial" w:hAnsi="Arial" w:cs="Arial"/>
          <w:spacing w:val="1"/>
          <w:sz w:val="24"/>
          <w:szCs w:val="24"/>
        </w:rPr>
        <w:t xml:space="preserve"> </w:t>
      </w:r>
      <w:r w:rsidRPr="00624B23">
        <w:rPr>
          <w:rFonts w:ascii="Arial" w:hAnsi="Arial" w:cs="Arial"/>
          <w:sz w:val="24"/>
          <w:szCs w:val="24"/>
        </w:rPr>
        <w:t>MPCR</w:t>
      </w:r>
      <w:r w:rsidRPr="00624B23">
        <w:rPr>
          <w:rFonts w:ascii="Arial" w:hAnsi="Arial" w:cs="Arial"/>
          <w:spacing w:val="1"/>
          <w:sz w:val="24"/>
          <w:szCs w:val="24"/>
        </w:rPr>
        <w:t xml:space="preserve"> </w:t>
      </w:r>
      <w:r w:rsidRPr="00624B23">
        <w:rPr>
          <w:rFonts w:ascii="Arial" w:hAnsi="Arial" w:cs="Arial"/>
          <w:sz w:val="24"/>
          <w:szCs w:val="24"/>
        </w:rPr>
        <w:t>and</w:t>
      </w:r>
      <w:r w:rsidRPr="00624B23">
        <w:rPr>
          <w:rFonts w:ascii="Arial" w:hAnsi="Arial" w:cs="Arial"/>
          <w:spacing w:val="63"/>
          <w:sz w:val="24"/>
          <w:szCs w:val="24"/>
        </w:rPr>
        <w:t xml:space="preserve"> </w:t>
      </w:r>
      <w:r w:rsidRPr="00624B23">
        <w:rPr>
          <w:rFonts w:ascii="Arial" w:hAnsi="Arial" w:cs="Arial"/>
          <w:sz w:val="24"/>
          <w:szCs w:val="24"/>
        </w:rPr>
        <w:t>Consultant</w:t>
      </w:r>
      <w:r w:rsidRPr="00624B23">
        <w:rPr>
          <w:rFonts w:ascii="Arial" w:hAnsi="Arial" w:cs="Arial"/>
          <w:spacing w:val="64"/>
          <w:sz w:val="24"/>
          <w:szCs w:val="24"/>
        </w:rPr>
        <w:t xml:space="preserve"> </w:t>
      </w:r>
      <w:r w:rsidRPr="00624B23">
        <w:rPr>
          <w:rFonts w:ascii="Arial" w:hAnsi="Arial" w:cs="Arial"/>
          <w:sz w:val="24"/>
          <w:szCs w:val="24"/>
        </w:rPr>
        <w:t>shall</w:t>
      </w:r>
      <w:r w:rsidRPr="00624B23">
        <w:rPr>
          <w:rFonts w:ascii="Arial" w:hAnsi="Arial" w:cs="Arial"/>
          <w:spacing w:val="-61"/>
          <w:sz w:val="24"/>
          <w:szCs w:val="24"/>
        </w:rPr>
        <w:t xml:space="preserve"> </w:t>
      </w:r>
      <w:r w:rsidRPr="00624B23">
        <w:rPr>
          <w:rFonts w:ascii="Arial" w:hAnsi="Arial" w:cs="Arial"/>
          <w:sz w:val="24"/>
          <w:szCs w:val="24"/>
        </w:rPr>
        <w:t>reach a mutual understanding to</w:t>
      </w:r>
      <w:r w:rsidRPr="00624B23">
        <w:rPr>
          <w:rFonts w:ascii="Arial" w:hAnsi="Arial" w:cs="Arial"/>
          <w:spacing w:val="-2"/>
          <w:sz w:val="24"/>
          <w:szCs w:val="24"/>
        </w:rPr>
        <w:t xml:space="preserve"> </w:t>
      </w:r>
      <w:r w:rsidRPr="00624B23">
        <w:rPr>
          <w:rFonts w:ascii="Arial" w:hAnsi="Arial" w:cs="Arial"/>
          <w:sz w:val="24"/>
          <w:szCs w:val="24"/>
        </w:rPr>
        <w:t>resolve</w:t>
      </w:r>
      <w:r w:rsidRPr="00624B23">
        <w:rPr>
          <w:rFonts w:ascii="Arial" w:hAnsi="Arial" w:cs="Arial"/>
          <w:spacing w:val="1"/>
          <w:sz w:val="24"/>
          <w:szCs w:val="24"/>
        </w:rPr>
        <w:t xml:space="preserve"> </w:t>
      </w:r>
      <w:r w:rsidRPr="00624B23">
        <w:rPr>
          <w:rFonts w:ascii="Arial" w:hAnsi="Arial" w:cs="Arial"/>
          <w:sz w:val="24"/>
          <w:szCs w:val="24"/>
        </w:rPr>
        <w:t>the</w:t>
      </w:r>
      <w:r w:rsidRPr="00624B23">
        <w:rPr>
          <w:rFonts w:ascii="Arial" w:hAnsi="Arial" w:cs="Arial"/>
          <w:spacing w:val="1"/>
          <w:sz w:val="24"/>
          <w:szCs w:val="24"/>
        </w:rPr>
        <w:t xml:space="preserve"> </w:t>
      </w:r>
      <w:r w:rsidRPr="00624B23">
        <w:rPr>
          <w:rFonts w:ascii="Arial" w:hAnsi="Arial" w:cs="Arial"/>
          <w:sz w:val="24"/>
          <w:szCs w:val="24"/>
        </w:rPr>
        <w:t>ambiguity</w:t>
      </w:r>
      <w:r w:rsidRPr="00624B23">
        <w:rPr>
          <w:rFonts w:ascii="Arial" w:hAnsi="Arial" w:cs="Arial"/>
          <w:spacing w:val="-2"/>
          <w:sz w:val="24"/>
          <w:szCs w:val="24"/>
        </w:rPr>
        <w:t xml:space="preserve"> </w:t>
      </w:r>
      <w:r w:rsidRPr="00624B23">
        <w:rPr>
          <w:rFonts w:ascii="Arial" w:hAnsi="Arial" w:cs="Arial"/>
          <w:sz w:val="24"/>
          <w:szCs w:val="24"/>
        </w:rPr>
        <w:t>or</w:t>
      </w:r>
      <w:r w:rsidRPr="00624B23">
        <w:rPr>
          <w:rFonts w:ascii="Arial" w:hAnsi="Arial" w:cs="Arial"/>
          <w:spacing w:val="-1"/>
          <w:sz w:val="24"/>
          <w:szCs w:val="24"/>
        </w:rPr>
        <w:t xml:space="preserve"> </w:t>
      </w:r>
      <w:r w:rsidRPr="00624B23">
        <w:rPr>
          <w:rFonts w:ascii="Arial" w:hAnsi="Arial" w:cs="Arial"/>
          <w:sz w:val="24"/>
          <w:szCs w:val="24"/>
        </w:rPr>
        <w:t>discrepancy.</w:t>
      </w:r>
    </w:p>
    <w:p w14:paraId="12CC06F1" w14:textId="77777777" w:rsidR="00336B25" w:rsidRPr="00624B23" w:rsidRDefault="00336B25" w:rsidP="00336B25">
      <w:pPr>
        <w:pStyle w:val="BodyText"/>
        <w:spacing w:before="7"/>
        <w:rPr>
          <w:rFonts w:ascii="Arial" w:hAnsi="Arial" w:cs="Arial"/>
        </w:rPr>
      </w:pPr>
    </w:p>
    <w:p w14:paraId="3832F43D" w14:textId="77777777" w:rsidR="00336B25" w:rsidRPr="00624B23" w:rsidRDefault="00336B25" w:rsidP="00336B25">
      <w:pPr>
        <w:pStyle w:val="Heading1"/>
        <w:tabs>
          <w:tab w:val="left" w:pos="1264"/>
        </w:tabs>
        <w:ind w:left="544"/>
        <w:rPr>
          <w:rFonts w:ascii="Arial" w:hAnsi="Arial" w:cs="Arial"/>
          <w:b/>
          <w:bCs/>
          <w:sz w:val="24"/>
          <w:szCs w:val="24"/>
        </w:rPr>
      </w:pPr>
      <w:bookmarkStart w:id="72" w:name="_bookmark72"/>
      <w:bookmarkEnd w:id="72"/>
      <w:r w:rsidRPr="00624B23">
        <w:rPr>
          <w:rFonts w:ascii="Arial" w:hAnsi="Arial" w:cs="Arial"/>
          <w:b/>
          <w:bCs/>
          <w:sz w:val="24"/>
          <w:szCs w:val="24"/>
        </w:rPr>
        <w:t>28.0</w:t>
      </w:r>
      <w:r w:rsidRPr="00624B23">
        <w:rPr>
          <w:rFonts w:ascii="Arial" w:hAnsi="Arial" w:cs="Arial"/>
          <w:b/>
          <w:bCs/>
          <w:sz w:val="24"/>
          <w:szCs w:val="24"/>
        </w:rPr>
        <w:tab/>
        <w:t>WAIVER</w:t>
      </w:r>
    </w:p>
    <w:p w14:paraId="15D093D7" w14:textId="77777777" w:rsidR="00336B25" w:rsidRPr="00624B23" w:rsidRDefault="00336B25" w:rsidP="00336B25">
      <w:pPr>
        <w:pStyle w:val="BodyText"/>
        <w:spacing w:before="4"/>
        <w:rPr>
          <w:rFonts w:ascii="Arial" w:hAnsi="Arial" w:cs="Arial"/>
          <w:b/>
        </w:rPr>
      </w:pPr>
    </w:p>
    <w:p w14:paraId="7DC4641C" w14:textId="77777777" w:rsidR="00336B25" w:rsidRPr="00624B23" w:rsidRDefault="00336B25" w:rsidP="00336B25">
      <w:pPr>
        <w:pStyle w:val="BodyText"/>
        <w:spacing w:line="244" w:lineRule="auto"/>
        <w:ind w:left="1264" w:right="966"/>
        <w:jc w:val="both"/>
        <w:rPr>
          <w:rFonts w:ascii="Arial" w:hAnsi="Arial" w:cs="Arial"/>
        </w:rPr>
      </w:pPr>
      <w:r w:rsidRPr="00624B23">
        <w:rPr>
          <w:rFonts w:ascii="Arial" w:hAnsi="Arial" w:cs="Arial"/>
        </w:rPr>
        <w:t>Failure by any party to enforce, at any time, any provision of this Agreement</w:t>
      </w:r>
      <w:r w:rsidRPr="00624B23">
        <w:rPr>
          <w:rFonts w:ascii="Arial" w:hAnsi="Arial" w:cs="Arial"/>
          <w:spacing w:val="1"/>
        </w:rPr>
        <w:t xml:space="preserve"> </w:t>
      </w:r>
      <w:r w:rsidRPr="00624B23">
        <w:rPr>
          <w:rFonts w:ascii="Arial" w:hAnsi="Arial" w:cs="Arial"/>
        </w:rPr>
        <w:t>shall not be construed as a waiver of its right to enforce the breach of such</w:t>
      </w:r>
      <w:r w:rsidRPr="00624B23">
        <w:rPr>
          <w:rFonts w:ascii="Arial" w:hAnsi="Arial" w:cs="Arial"/>
          <w:spacing w:val="1"/>
        </w:rPr>
        <w:t xml:space="preserve"> </w:t>
      </w:r>
      <w:r w:rsidRPr="00624B23">
        <w:rPr>
          <w:rFonts w:ascii="Arial" w:hAnsi="Arial" w:cs="Arial"/>
        </w:rPr>
        <w:t>provision or any of the provision in this Agreement or as a waiver of any</w:t>
      </w:r>
      <w:r w:rsidRPr="00624B23">
        <w:rPr>
          <w:rFonts w:ascii="Arial" w:hAnsi="Arial" w:cs="Arial"/>
          <w:spacing w:val="1"/>
        </w:rPr>
        <w:t xml:space="preserve"> </w:t>
      </w:r>
      <w:r w:rsidRPr="00624B23">
        <w:rPr>
          <w:rFonts w:ascii="Arial" w:hAnsi="Arial" w:cs="Arial"/>
        </w:rPr>
        <w:t>continuing,</w:t>
      </w:r>
      <w:r w:rsidRPr="00624B23">
        <w:rPr>
          <w:rFonts w:ascii="Arial" w:hAnsi="Arial" w:cs="Arial"/>
          <w:spacing w:val="1"/>
        </w:rPr>
        <w:t xml:space="preserve"> </w:t>
      </w:r>
      <w:r w:rsidRPr="00624B23">
        <w:rPr>
          <w:rFonts w:ascii="Arial" w:hAnsi="Arial" w:cs="Arial"/>
        </w:rPr>
        <w:t>succeeding</w:t>
      </w:r>
      <w:r w:rsidRPr="00624B23">
        <w:rPr>
          <w:rFonts w:ascii="Arial" w:hAnsi="Arial" w:cs="Arial"/>
          <w:spacing w:val="1"/>
        </w:rPr>
        <w:t xml:space="preserve"> </w:t>
      </w:r>
      <w:r w:rsidRPr="00624B23">
        <w:rPr>
          <w:rFonts w:ascii="Arial" w:hAnsi="Arial" w:cs="Arial"/>
        </w:rPr>
        <w:t>or</w:t>
      </w:r>
      <w:r w:rsidRPr="00624B23">
        <w:rPr>
          <w:rFonts w:ascii="Arial" w:hAnsi="Arial" w:cs="Arial"/>
          <w:spacing w:val="1"/>
        </w:rPr>
        <w:t xml:space="preserve"> </w:t>
      </w:r>
      <w:r w:rsidRPr="00624B23">
        <w:rPr>
          <w:rFonts w:ascii="Arial" w:hAnsi="Arial" w:cs="Arial"/>
        </w:rPr>
        <w:t>subsequent</w:t>
      </w:r>
      <w:r w:rsidRPr="00624B23">
        <w:rPr>
          <w:rFonts w:ascii="Arial" w:hAnsi="Arial" w:cs="Arial"/>
          <w:spacing w:val="1"/>
        </w:rPr>
        <w:t xml:space="preserve"> </w:t>
      </w:r>
      <w:r w:rsidRPr="00624B23">
        <w:rPr>
          <w:rFonts w:ascii="Arial" w:hAnsi="Arial" w:cs="Arial"/>
        </w:rPr>
        <w:t>breach</w:t>
      </w:r>
      <w:r w:rsidRPr="00624B23">
        <w:rPr>
          <w:rFonts w:ascii="Arial" w:hAnsi="Arial" w:cs="Arial"/>
          <w:spacing w:val="1"/>
        </w:rPr>
        <w:t xml:space="preserve"> </w:t>
      </w:r>
      <w:r w:rsidRPr="00624B23">
        <w:rPr>
          <w:rFonts w:ascii="Arial" w:hAnsi="Arial" w:cs="Arial"/>
        </w:rPr>
        <w:t>of</w:t>
      </w:r>
      <w:r w:rsidRPr="00624B23">
        <w:rPr>
          <w:rFonts w:ascii="Arial" w:hAnsi="Arial" w:cs="Arial"/>
          <w:spacing w:val="1"/>
        </w:rPr>
        <w:t xml:space="preserve"> </w:t>
      </w:r>
      <w:r w:rsidRPr="00624B23">
        <w:rPr>
          <w:rFonts w:ascii="Arial" w:hAnsi="Arial" w:cs="Arial"/>
        </w:rPr>
        <w:t>any</w:t>
      </w:r>
      <w:r w:rsidRPr="00624B23">
        <w:rPr>
          <w:rFonts w:ascii="Arial" w:hAnsi="Arial" w:cs="Arial"/>
          <w:spacing w:val="1"/>
        </w:rPr>
        <w:t xml:space="preserve"> </w:t>
      </w:r>
      <w:r w:rsidRPr="00624B23">
        <w:rPr>
          <w:rFonts w:ascii="Arial" w:hAnsi="Arial" w:cs="Arial"/>
        </w:rPr>
        <w:t>provision</w:t>
      </w:r>
      <w:r w:rsidRPr="00624B23">
        <w:rPr>
          <w:rFonts w:ascii="Arial" w:hAnsi="Arial" w:cs="Arial"/>
          <w:spacing w:val="1"/>
        </w:rPr>
        <w:t xml:space="preserve"> </w:t>
      </w:r>
      <w:r w:rsidRPr="00624B23">
        <w:rPr>
          <w:rFonts w:ascii="Arial" w:hAnsi="Arial" w:cs="Arial"/>
        </w:rPr>
        <w:t>or</w:t>
      </w:r>
      <w:r w:rsidRPr="00624B23">
        <w:rPr>
          <w:rFonts w:ascii="Arial" w:hAnsi="Arial" w:cs="Arial"/>
          <w:spacing w:val="1"/>
        </w:rPr>
        <w:t xml:space="preserve"> </w:t>
      </w:r>
      <w:r w:rsidRPr="00624B23">
        <w:rPr>
          <w:rFonts w:ascii="Arial" w:hAnsi="Arial" w:cs="Arial"/>
        </w:rPr>
        <w:t>other</w:t>
      </w:r>
      <w:r w:rsidRPr="00624B23">
        <w:rPr>
          <w:rFonts w:ascii="Arial" w:hAnsi="Arial" w:cs="Arial"/>
          <w:spacing w:val="1"/>
        </w:rPr>
        <w:t xml:space="preserve"> </w:t>
      </w:r>
      <w:r w:rsidRPr="00624B23">
        <w:rPr>
          <w:rFonts w:ascii="Arial" w:hAnsi="Arial" w:cs="Arial"/>
        </w:rPr>
        <w:t>provision</w:t>
      </w:r>
      <w:r w:rsidRPr="00624B23">
        <w:rPr>
          <w:rFonts w:ascii="Arial" w:hAnsi="Arial" w:cs="Arial"/>
          <w:spacing w:val="2"/>
        </w:rPr>
        <w:t xml:space="preserve"> </w:t>
      </w:r>
      <w:r w:rsidRPr="00624B23">
        <w:rPr>
          <w:rFonts w:ascii="Arial" w:hAnsi="Arial" w:cs="Arial"/>
        </w:rPr>
        <w:t>of</w:t>
      </w:r>
      <w:r w:rsidRPr="00624B23">
        <w:rPr>
          <w:rFonts w:ascii="Arial" w:hAnsi="Arial" w:cs="Arial"/>
          <w:spacing w:val="5"/>
        </w:rPr>
        <w:t xml:space="preserve"> </w:t>
      </w:r>
      <w:r w:rsidRPr="00624B23">
        <w:rPr>
          <w:rFonts w:ascii="Arial" w:hAnsi="Arial" w:cs="Arial"/>
        </w:rPr>
        <w:t>this Agreement.</w:t>
      </w:r>
    </w:p>
    <w:p w14:paraId="72419189" w14:textId="77777777" w:rsidR="00336B25" w:rsidRPr="00624B23" w:rsidRDefault="00336B25" w:rsidP="00336B25">
      <w:pPr>
        <w:pStyle w:val="BodyText"/>
        <w:spacing w:before="7"/>
        <w:rPr>
          <w:rFonts w:ascii="Arial" w:hAnsi="Arial" w:cs="Arial"/>
        </w:rPr>
      </w:pPr>
    </w:p>
    <w:p w14:paraId="58792F47" w14:textId="77777777" w:rsidR="00336B25" w:rsidRPr="00624B23" w:rsidRDefault="00336B25" w:rsidP="00336B25">
      <w:pPr>
        <w:pStyle w:val="Heading1"/>
        <w:tabs>
          <w:tab w:val="left" w:pos="1264"/>
        </w:tabs>
        <w:ind w:left="544"/>
        <w:rPr>
          <w:rFonts w:ascii="Arial" w:hAnsi="Arial" w:cs="Arial"/>
          <w:b/>
          <w:bCs/>
          <w:sz w:val="24"/>
          <w:szCs w:val="24"/>
        </w:rPr>
      </w:pPr>
      <w:bookmarkStart w:id="73" w:name="_bookmark73"/>
      <w:bookmarkEnd w:id="73"/>
      <w:r w:rsidRPr="00624B23">
        <w:rPr>
          <w:rFonts w:ascii="Arial" w:hAnsi="Arial" w:cs="Arial"/>
          <w:b/>
          <w:bCs/>
          <w:sz w:val="24"/>
          <w:szCs w:val="24"/>
        </w:rPr>
        <w:t>29.0</w:t>
      </w:r>
      <w:r w:rsidRPr="00624B23">
        <w:rPr>
          <w:rFonts w:ascii="Arial" w:hAnsi="Arial" w:cs="Arial"/>
          <w:b/>
          <w:bCs/>
          <w:sz w:val="24"/>
          <w:szCs w:val="24"/>
        </w:rPr>
        <w:tab/>
        <w:t>CUSTODY</w:t>
      </w:r>
      <w:r w:rsidRPr="00624B23">
        <w:rPr>
          <w:rFonts w:ascii="Arial" w:hAnsi="Arial" w:cs="Arial"/>
          <w:b/>
          <w:bCs/>
          <w:spacing w:val="-6"/>
          <w:sz w:val="24"/>
          <w:szCs w:val="24"/>
        </w:rPr>
        <w:t xml:space="preserve"> </w:t>
      </w:r>
      <w:r w:rsidRPr="00624B23">
        <w:rPr>
          <w:rFonts w:ascii="Arial" w:hAnsi="Arial" w:cs="Arial"/>
          <w:b/>
          <w:bCs/>
          <w:sz w:val="24"/>
          <w:szCs w:val="24"/>
        </w:rPr>
        <w:t>OF</w:t>
      </w:r>
      <w:r w:rsidRPr="00624B23">
        <w:rPr>
          <w:rFonts w:ascii="Arial" w:hAnsi="Arial" w:cs="Arial"/>
          <w:b/>
          <w:bCs/>
          <w:spacing w:val="-1"/>
          <w:sz w:val="24"/>
          <w:szCs w:val="24"/>
        </w:rPr>
        <w:t xml:space="preserve"> </w:t>
      </w:r>
      <w:r w:rsidRPr="00624B23">
        <w:rPr>
          <w:rFonts w:ascii="Arial" w:hAnsi="Arial" w:cs="Arial"/>
          <w:b/>
          <w:bCs/>
          <w:sz w:val="24"/>
          <w:szCs w:val="24"/>
        </w:rPr>
        <w:t>AGREEMENT</w:t>
      </w:r>
    </w:p>
    <w:p w14:paraId="3C179008" w14:textId="77777777" w:rsidR="00336B25" w:rsidRPr="00624B23" w:rsidRDefault="00336B25" w:rsidP="00336B25">
      <w:pPr>
        <w:pStyle w:val="BodyText"/>
        <w:spacing w:before="3"/>
        <w:rPr>
          <w:rFonts w:ascii="Arial" w:hAnsi="Arial" w:cs="Arial"/>
          <w:b/>
        </w:rPr>
      </w:pPr>
    </w:p>
    <w:p w14:paraId="6EFD698E" w14:textId="77777777" w:rsidR="00336B25" w:rsidRPr="00624B23" w:rsidRDefault="00336B25" w:rsidP="00336B25">
      <w:pPr>
        <w:pStyle w:val="BodyText"/>
        <w:spacing w:before="1" w:line="244" w:lineRule="auto"/>
        <w:ind w:left="1264" w:right="960"/>
        <w:jc w:val="both"/>
        <w:rPr>
          <w:rFonts w:ascii="Arial" w:hAnsi="Arial" w:cs="Arial"/>
        </w:rPr>
      </w:pPr>
      <w:r w:rsidRPr="00624B23">
        <w:rPr>
          <w:rFonts w:ascii="Arial" w:hAnsi="Arial" w:cs="Arial"/>
        </w:rPr>
        <w:t>This Agreement shall be prepared in both original and certified duplicate copy.</w:t>
      </w:r>
      <w:r w:rsidRPr="00624B23">
        <w:rPr>
          <w:rFonts w:ascii="Arial" w:hAnsi="Arial" w:cs="Arial"/>
          <w:spacing w:val="1"/>
        </w:rPr>
        <w:t xml:space="preserve"> </w:t>
      </w:r>
      <w:r w:rsidRPr="00624B23">
        <w:rPr>
          <w:rFonts w:ascii="Arial" w:hAnsi="Arial" w:cs="Arial"/>
        </w:rPr>
        <w:t>The original of this Agreement shall remain in the custody of MPC</w:t>
      </w:r>
      <w:r w:rsidRPr="00624B23">
        <w:rPr>
          <w:rFonts w:ascii="Arial" w:hAnsi="Arial" w:cs="Arial"/>
          <w:spacing w:val="1"/>
        </w:rPr>
        <w:t xml:space="preserve"> </w:t>
      </w:r>
      <w:r w:rsidRPr="00624B23">
        <w:rPr>
          <w:rFonts w:ascii="Arial" w:hAnsi="Arial" w:cs="Arial"/>
        </w:rPr>
        <w:t>and shall be made available at all reasonable times for the inspection of the</w:t>
      </w:r>
      <w:r w:rsidRPr="00624B23">
        <w:rPr>
          <w:rFonts w:ascii="Arial" w:hAnsi="Arial" w:cs="Arial"/>
          <w:spacing w:val="1"/>
        </w:rPr>
        <w:t xml:space="preserve"> </w:t>
      </w:r>
      <w:r w:rsidRPr="00624B23">
        <w:rPr>
          <w:rFonts w:ascii="Arial" w:hAnsi="Arial" w:cs="Arial"/>
        </w:rPr>
        <w:t>Consultant. The</w:t>
      </w:r>
      <w:r w:rsidRPr="00624B23">
        <w:rPr>
          <w:rFonts w:ascii="Arial" w:hAnsi="Arial" w:cs="Arial"/>
          <w:spacing w:val="2"/>
        </w:rPr>
        <w:t xml:space="preserve"> </w:t>
      </w:r>
      <w:r w:rsidRPr="00624B23">
        <w:rPr>
          <w:rFonts w:ascii="Arial" w:hAnsi="Arial" w:cs="Arial"/>
        </w:rPr>
        <w:t>duplicate</w:t>
      </w:r>
      <w:r w:rsidRPr="00624B23">
        <w:rPr>
          <w:rFonts w:ascii="Arial" w:hAnsi="Arial" w:cs="Arial"/>
          <w:spacing w:val="3"/>
        </w:rPr>
        <w:t xml:space="preserve"> </w:t>
      </w:r>
      <w:r w:rsidRPr="00624B23">
        <w:rPr>
          <w:rFonts w:ascii="Arial" w:hAnsi="Arial" w:cs="Arial"/>
        </w:rPr>
        <w:t>copy shall</w:t>
      </w:r>
      <w:r w:rsidRPr="00624B23">
        <w:rPr>
          <w:rFonts w:ascii="Arial" w:hAnsi="Arial" w:cs="Arial"/>
          <w:spacing w:val="1"/>
        </w:rPr>
        <w:t xml:space="preserve"> </w:t>
      </w:r>
      <w:r w:rsidRPr="00624B23">
        <w:rPr>
          <w:rFonts w:ascii="Arial" w:hAnsi="Arial" w:cs="Arial"/>
        </w:rPr>
        <w:t>be</w:t>
      </w:r>
      <w:r w:rsidRPr="00624B23">
        <w:rPr>
          <w:rFonts w:ascii="Arial" w:hAnsi="Arial" w:cs="Arial"/>
          <w:spacing w:val="1"/>
        </w:rPr>
        <w:t xml:space="preserve"> </w:t>
      </w:r>
      <w:r w:rsidRPr="00624B23">
        <w:rPr>
          <w:rFonts w:ascii="Arial" w:hAnsi="Arial" w:cs="Arial"/>
        </w:rPr>
        <w:t>kept by the</w:t>
      </w:r>
      <w:r w:rsidRPr="00624B23">
        <w:rPr>
          <w:rFonts w:ascii="Arial" w:hAnsi="Arial" w:cs="Arial"/>
          <w:spacing w:val="2"/>
        </w:rPr>
        <w:t xml:space="preserve"> </w:t>
      </w:r>
      <w:r w:rsidRPr="00624B23">
        <w:rPr>
          <w:rFonts w:ascii="Arial" w:hAnsi="Arial" w:cs="Arial"/>
        </w:rPr>
        <w:t>Consultant.</w:t>
      </w:r>
    </w:p>
    <w:p w14:paraId="0AC766F3" w14:textId="77777777" w:rsidR="00336B25" w:rsidRPr="00624B23" w:rsidRDefault="00336B25" w:rsidP="00336B25">
      <w:pPr>
        <w:pStyle w:val="BodyText"/>
        <w:spacing w:before="7"/>
        <w:rPr>
          <w:rFonts w:ascii="Arial" w:hAnsi="Arial" w:cs="Arial"/>
        </w:rPr>
      </w:pPr>
    </w:p>
    <w:p w14:paraId="1EC51D38" w14:textId="77777777" w:rsidR="00336B25" w:rsidRPr="00624B23" w:rsidRDefault="00336B25" w:rsidP="00990468">
      <w:pPr>
        <w:pStyle w:val="Heading1"/>
        <w:numPr>
          <w:ilvl w:val="1"/>
          <w:numId w:val="10"/>
        </w:numPr>
        <w:tabs>
          <w:tab w:val="left" w:pos="1264"/>
          <w:tab w:val="left" w:pos="1265"/>
        </w:tabs>
        <w:ind w:hanging="721"/>
        <w:rPr>
          <w:rFonts w:ascii="Arial" w:hAnsi="Arial" w:cs="Arial"/>
          <w:b/>
          <w:bCs/>
          <w:sz w:val="24"/>
          <w:szCs w:val="24"/>
        </w:rPr>
      </w:pPr>
      <w:bookmarkStart w:id="74" w:name="_bookmark74"/>
      <w:bookmarkEnd w:id="74"/>
      <w:r w:rsidRPr="00624B23">
        <w:rPr>
          <w:rFonts w:ascii="Arial" w:hAnsi="Arial" w:cs="Arial"/>
          <w:b/>
          <w:bCs/>
          <w:sz w:val="24"/>
          <w:szCs w:val="24"/>
        </w:rPr>
        <w:t>SUCCESSORS</w:t>
      </w:r>
      <w:r w:rsidRPr="00624B23">
        <w:rPr>
          <w:rFonts w:ascii="Arial" w:hAnsi="Arial" w:cs="Arial"/>
          <w:b/>
          <w:bCs/>
          <w:spacing w:val="-5"/>
          <w:sz w:val="24"/>
          <w:szCs w:val="24"/>
        </w:rPr>
        <w:t xml:space="preserve"> </w:t>
      </w:r>
      <w:r w:rsidRPr="00624B23">
        <w:rPr>
          <w:rFonts w:ascii="Arial" w:hAnsi="Arial" w:cs="Arial"/>
          <w:b/>
          <w:bCs/>
          <w:sz w:val="24"/>
          <w:szCs w:val="24"/>
        </w:rPr>
        <w:t>BOUND</w:t>
      </w:r>
    </w:p>
    <w:p w14:paraId="0AFEB5E1" w14:textId="77777777" w:rsidR="00336B25" w:rsidRPr="00624B23" w:rsidRDefault="00336B25" w:rsidP="00336B25">
      <w:pPr>
        <w:pStyle w:val="BodyText"/>
        <w:spacing w:before="4"/>
        <w:rPr>
          <w:rFonts w:ascii="Arial" w:hAnsi="Arial" w:cs="Arial"/>
          <w:b/>
        </w:rPr>
      </w:pPr>
    </w:p>
    <w:p w14:paraId="6894259E" w14:textId="77777777" w:rsidR="00336B25" w:rsidRPr="00624B23" w:rsidRDefault="00336B25" w:rsidP="00336B25">
      <w:pPr>
        <w:pStyle w:val="BodyText"/>
        <w:spacing w:line="244" w:lineRule="auto"/>
        <w:ind w:left="1264" w:right="966"/>
        <w:jc w:val="both"/>
        <w:rPr>
          <w:rFonts w:ascii="Arial" w:hAnsi="Arial" w:cs="Arial"/>
        </w:rPr>
      </w:pPr>
      <w:r w:rsidRPr="00624B23">
        <w:rPr>
          <w:rFonts w:ascii="Arial" w:hAnsi="Arial" w:cs="Arial"/>
        </w:rPr>
        <w:t>This Agreement shall be binding upon each of the Parties hereto and their</w:t>
      </w:r>
      <w:r w:rsidRPr="00624B23">
        <w:rPr>
          <w:rFonts w:ascii="Arial" w:hAnsi="Arial" w:cs="Arial"/>
          <w:spacing w:val="1"/>
        </w:rPr>
        <w:t xml:space="preserve"> </w:t>
      </w:r>
      <w:r w:rsidRPr="00624B23">
        <w:rPr>
          <w:rFonts w:ascii="Arial" w:hAnsi="Arial" w:cs="Arial"/>
        </w:rPr>
        <w:t>respective</w:t>
      </w:r>
      <w:r w:rsidRPr="00624B23">
        <w:rPr>
          <w:rFonts w:ascii="Arial" w:hAnsi="Arial" w:cs="Arial"/>
          <w:spacing w:val="2"/>
        </w:rPr>
        <w:t xml:space="preserve"> </w:t>
      </w:r>
      <w:r w:rsidRPr="00624B23">
        <w:rPr>
          <w:rFonts w:ascii="Arial" w:hAnsi="Arial" w:cs="Arial"/>
        </w:rPr>
        <w:t>successors</w:t>
      </w:r>
      <w:r w:rsidRPr="00624B23">
        <w:rPr>
          <w:rFonts w:ascii="Arial" w:hAnsi="Arial" w:cs="Arial"/>
          <w:spacing w:val="2"/>
        </w:rPr>
        <w:t xml:space="preserve"> </w:t>
      </w:r>
      <w:r w:rsidRPr="00624B23">
        <w:rPr>
          <w:rFonts w:ascii="Arial" w:hAnsi="Arial" w:cs="Arial"/>
        </w:rPr>
        <w:t>in</w:t>
      </w:r>
      <w:r w:rsidRPr="00624B23">
        <w:rPr>
          <w:rFonts w:ascii="Arial" w:hAnsi="Arial" w:cs="Arial"/>
          <w:spacing w:val="3"/>
        </w:rPr>
        <w:t xml:space="preserve"> </w:t>
      </w:r>
      <w:r w:rsidRPr="00624B23">
        <w:rPr>
          <w:rFonts w:ascii="Arial" w:hAnsi="Arial" w:cs="Arial"/>
        </w:rPr>
        <w:t>title.</w:t>
      </w:r>
    </w:p>
    <w:p w14:paraId="16741709" w14:textId="77777777" w:rsidR="00336B25" w:rsidRPr="00624B23" w:rsidRDefault="00336B25" w:rsidP="00336B25">
      <w:pPr>
        <w:spacing w:line="244" w:lineRule="auto"/>
        <w:jc w:val="both"/>
        <w:rPr>
          <w:rFonts w:ascii="Arial" w:hAnsi="Arial" w:cs="Arial"/>
          <w:sz w:val="24"/>
          <w:szCs w:val="24"/>
        </w:rPr>
        <w:sectPr w:rsidR="00336B25" w:rsidRPr="00624B23">
          <w:pgSz w:w="12240" w:h="15840"/>
          <w:pgMar w:top="880" w:right="620" w:bottom="940" w:left="1040" w:header="698" w:footer="691" w:gutter="0"/>
          <w:cols w:space="720"/>
        </w:sectPr>
      </w:pPr>
    </w:p>
    <w:p w14:paraId="7EA478AD" w14:textId="77777777" w:rsidR="00336B25" w:rsidRPr="00624B23" w:rsidRDefault="00336B25" w:rsidP="00336B25">
      <w:pPr>
        <w:pStyle w:val="BodyText"/>
        <w:spacing w:before="5"/>
        <w:rPr>
          <w:rFonts w:ascii="Arial" w:hAnsi="Arial" w:cs="Arial"/>
        </w:rPr>
      </w:pPr>
    </w:p>
    <w:p w14:paraId="6AF880AE" w14:textId="1DE270D6" w:rsidR="00336B25" w:rsidRPr="00624B23" w:rsidRDefault="00336B25" w:rsidP="00336B25">
      <w:pPr>
        <w:jc w:val="center"/>
        <w:rPr>
          <w:rFonts w:ascii="Arial" w:hAnsi="Arial" w:cs="Arial"/>
          <w:b/>
          <w:bCs/>
          <w:spacing w:val="1"/>
          <w:sz w:val="24"/>
          <w:szCs w:val="24"/>
        </w:rPr>
      </w:pPr>
      <w:bookmarkStart w:id="75" w:name="_bookmark76"/>
      <w:bookmarkEnd w:id="75"/>
      <w:r w:rsidRPr="00624B23">
        <w:rPr>
          <w:rFonts w:ascii="Arial" w:hAnsi="Arial" w:cs="Arial"/>
          <w:b/>
          <w:bCs/>
          <w:sz w:val="24"/>
          <w:szCs w:val="24"/>
        </w:rPr>
        <w:t>PART G</w:t>
      </w:r>
      <w:bookmarkStart w:id="76" w:name="_bookmark75"/>
      <w:bookmarkEnd w:id="76"/>
    </w:p>
    <w:p w14:paraId="36223942" w14:textId="77777777" w:rsidR="00336B25" w:rsidRPr="00624B23" w:rsidRDefault="00336B25" w:rsidP="00336B25">
      <w:pPr>
        <w:jc w:val="center"/>
        <w:rPr>
          <w:rFonts w:ascii="Arial" w:hAnsi="Arial" w:cs="Arial"/>
          <w:b/>
          <w:bCs/>
          <w:spacing w:val="1"/>
          <w:sz w:val="24"/>
          <w:szCs w:val="24"/>
        </w:rPr>
      </w:pPr>
    </w:p>
    <w:p w14:paraId="06B67ED6" w14:textId="59FB7656" w:rsidR="00336B25" w:rsidRPr="00624B23" w:rsidRDefault="00336B25" w:rsidP="00336B25">
      <w:pPr>
        <w:jc w:val="center"/>
        <w:rPr>
          <w:rFonts w:ascii="Arial" w:hAnsi="Arial" w:cs="Arial"/>
          <w:b/>
          <w:bCs/>
          <w:sz w:val="24"/>
          <w:szCs w:val="24"/>
        </w:rPr>
      </w:pPr>
      <w:r w:rsidRPr="00624B23">
        <w:rPr>
          <w:rFonts w:ascii="Arial" w:hAnsi="Arial" w:cs="Arial"/>
          <w:b/>
          <w:bCs/>
          <w:sz w:val="24"/>
          <w:szCs w:val="24"/>
        </w:rPr>
        <w:t>SPECIAL</w:t>
      </w:r>
      <w:r w:rsidRPr="00624B23">
        <w:rPr>
          <w:rFonts w:ascii="Arial" w:hAnsi="Arial" w:cs="Arial"/>
          <w:b/>
          <w:bCs/>
          <w:spacing w:val="-15"/>
          <w:sz w:val="24"/>
          <w:szCs w:val="24"/>
        </w:rPr>
        <w:t xml:space="preserve"> </w:t>
      </w:r>
      <w:r w:rsidRPr="00624B23">
        <w:rPr>
          <w:rFonts w:ascii="Arial" w:hAnsi="Arial" w:cs="Arial"/>
          <w:b/>
          <w:bCs/>
          <w:sz w:val="24"/>
          <w:szCs w:val="24"/>
        </w:rPr>
        <w:t>PROVISIONS</w:t>
      </w:r>
    </w:p>
    <w:p w14:paraId="1EF7A786" w14:textId="77777777" w:rsidR="00336B25" w:rsidRPr="00624B23" w:rsidRDefault="00336B25" w:rsidP="00336B25">
      <w:pPr>
        <w:rPr>
          <w:rFonts w:ascii="Arial" w:hAnsi="Arial" w:cs="Arial"/>
          <w:sz w:val="24"/>
          <w:szCs w:val="24"/>
        </w:rPr>
      </w:pPr>
    </w:p>
    <w:p w14:paraId="222C8021" w14:textId="77777777" w:rsidR="00336B25" w:rsidRPr="00624B23" w:rsidRDefault="00336B25" w:rsidP="00336B25">
      <w:pPr>
        <w:ind w:left="1264" w:right="959"/>
        <w:jc w:val="both"/>
        <w:rPr>
          <w:rFonts w:ascii="Arial" w:hAnsi="Arial" w:cs="Arial"/>
          <w:i/>
          <w:sz w:val="24"/>
          <w:szCs w:val="24"/>
        </w:rPr>
      </w:pPr>
      <w:r w:rsidRPr="00624B23">
        <w:rPr>
          <w:rFonts w:ascii="Arial" w:hAnsi="Arial" w:cs="Arial"/>
          <w:i/>
          <w:sz w:val="24"/>
          <w:szCs w:val="24"/>
        </w:rPr>
        <w:t>[ NOTE : WHERE THERE IS A NEED FOR SPECIAL CONDITIONS OVER</w:t>
      </w:r>
      <w:r w:rsidRPr="00624B23">
        <w:rPr>
          <w:rFonts w:ascii="Arial" w:hAnsi="Arial" w:cs="Arial"/>
          <w:i/>
          <w:spacing w:val="1"/>
          <w:sz w:val="24"/>
          <w:szCs w:val="24"/>
        </w:rPr>
        <w:t xml:space="preserve"> </w:t>
      </w:r>
      <w:r w:rsidRPr="00624B23">
        <w:rPr>
          <w:rFonts w:ascii="Arial" w:hAnsi="Arial" w:cs="Arial"/>
          <w:i/>
          <w:sz w:val="24"/>
          <w:szCs w:val="24"/>
        </w:rPr>
        <w:t>AND</w:t>
      </w:r>
      <w:r w:rsidRPr="00624B23">
        <w:rPr>
          <w:rFonts w:ascii="Arial" w:hAnsi="Arial" w:cs="Arial"/>
          <w:i/>
          <w:spacing w:val="1"/>
          <w:sz w:val="24"/>
          <w:szCs w:val="24"/>
        </w:rPr>
        <w:t xml:space="preserve"> </w:t>
      </w:r>
      <w:r w:rsidRPr="00624B23">
        <w:rPr>
          <w:rFonts w:ascii="Arial" w:hAnsi="Arial" w:cs="Arial"/>
          <w:i/>
          <w:sz w:val="24"/>
          <w:szCs w:val="24"/>
        </w:rPr>
        <w:t>ABOVE</w:t>
      </w:r>
      <w:r w:rsidRPr="00624B23">
        <w:rPr>
          <w:rFonts w:ascii="Arial" w:hAnsi="Arial" w:cs="Arial"/>
          <w:i/>
          <w:spacing w:val="1"/>
          <w:sz w:val="24"/>
          <w:szCs w:val="24"/>
        </w:rPr>
        <w:t xml:space="preserve"> </w:t>
      </w:r>
      <w:r w:rsidRPr="00624B23">
        <w:rPr>
          <w:rFonts w:ascii="Arial" w:hAnsi="Arial" w:cs="Arial"/>
          <w:i/>
          <w:sz w:val="24"/>
          <w:szCs w:val="24"/>
        </w:rPr>
        <w:t>THE</w:t>
      </w:r>
      <w:r w:rsidRPr="00624B23">
        <w:rPr>
          <w:rFonts w:ascii="Arial" w:hAnsi="Arial" w:cs="Arial"/>
          <w:i/>
          <w:spacing w:val="1"/>
          <w:sz w:val="24"/>
          <w:szCs w:val="24"/>
        </w:rPr>
        <w:t xml:space="preserve"> </w:t>
      </w:r>
      <w:r w:rsidRPr="00624B23">
        <w:rPr>
          <w:rFonts w:ascii="Arial" w:hAnsi="Arial" w:cs="Arial"/>
          <w:i/>
          <w:sz w:val="24"/>
          <w:szCs w:val="24"/>
        </w:rPr>
        <w:t>GENERAL</w:t>
      </w:r>
      <w:r w:rsidRPr="00624B23">
        <w:rPr>
          <w:rFonts w:ascii="Arial" w:hAnsi="Arial" w:cs="Arial"/>
          <w:i/>
          <w:spacing w:val="1"/>
          <w:sz w:val="24"/>
          <w:szCs w:val="24"/>
        </w:rPr>
        <w:t xml:space="preserve"> </w:t>
      </w:r>
      <w:r w:rsidRPr="00624B23">
        <w:rPr>
          <w:rFonts w:ascii="Arial" w:hAnsi="Arial" w:cs="Arial"/>
          <w:i/>
          <w:sz w:val="24"/>
          <w:szCs w:val="24"/>
        </w:rPr>
        <w:t>CONDITIONS,</w:t>
      </w:r>
      <w:r w:rsidRPr="00624B23">
        <w:rPr>
          <w:rFonts w:ascii="Arial" w:hAnsi="Arial" w:cs="Arial"/>
          <w:i/>
          <w:spacing w:val="1"/>
          <w:sz w:val="24"/>
          <w:szCs w:val="24"/>
        </w:rPr>
        <w:t xml:space="preserve"> </w:t>
      </w:r>
      <w:r w:rsidRPr="00624B23">
        <w:rPr>
          <w:rFonts w:ascii="Arial" w:hAnsi="Arial" w:cs="Arial"/>
          <w:i/>
          <w:sz w:val="24"/>
          <w:szCs w:val="24"/>
        </w:rPr>
        <w:t>THIS</w:t>
      </w:r>
      <w:r w:rsidRPr="00624B23">
        <w:rPr>
          <w:rFonts w:ascii="Arial" w:hAnsi="Arial" w:cs="Arial"/>
          <w:i/>
          <w:spacing w:val="1"/>
          <w:sz w:val="24"/>
          <w:szCs w:val="24"/>
        </w:rPr>
        <w:t xml:space="preserve"> </w:t>
      </w:r>
      <w:r w:rsidRPr="00624B23">
        <w:rPr>
          <w:rFonts w:ascii="Arial" w:hAnsi="Arial" w:cs="Arial"/>
          <w:i/>
          <w:sz w:val="24"/>
          <w:szCs w:val="24"/>
        </w:rPr>
        <w:t>SECTION</w:t>
      </w:r>
      <w:r w:rsidRPr="00624B23">
        <w:rPr>
          <w:rFonts w:ascii="Arial" w:hAnsi="Arial" w:cs="Arial"/>
          <w:i/>
          <w:spacing w:val="1"/>
          <w:sz w:val="24"/>
          <w:szCs w:val="24"/>
        </w:rPr>
        <w:t xml:space="preserve"> </w:t>
      </w:r>
      <w:r w:rsidRPr="00624B23">
        <w:rPr>
          <w:rFonts w:ascii="Arial" w:hAnsi="Arial" w:cs="Arial"/>
          <w:i/>
          <w:sz w:val="24"/>
          <w:szCs w:val="24"/>
        </w:rPr>
        <w:t>IS</w:t>
      </w:r>
      <w:r w:rsidRPr="00624B23">
        <w:rPr>
          <w:rFonts w:ascii="Arial" w:hAnsi="Arial" w:cs="Arial"/>
          <w:i/>
          <w:spacing w:val="1"/>
          <w:sz w:val="24"/>
          <w:szCs w:val="24"/>
        </w:rPr>
        <w:t xml:space="preserve"> </w:t>
      </w:r>
      <w:r w:rsidRPr="00624B23">
        <w:rPr>
          <w:rFonts w:ascii="Arial" w:hAnsi="Arial" w:cs="Arial"/>
          <w:i/>
          <w:sz w:val="24"/>
          <w:szCs w:val="24"/>
        </w:rPr>
        <w:t>TO</w:t>
      </w:r>
      <w:r w:rsidRPr="00624B23">
        <w:rPr>
          <w:rFonts w:ascii="Arial" w:hAnsi="Arial" w:cs="Arial"/>
          <w:i/>
          <w:spacing w:val="1"/>
          <w:sz w:val="24"/>
          <w:szCs w:val="24"/>
        </w:rPr>
        <w:t xml:space="preserve"> </w:t>
      </w:r>
      <w:r w:rsidRPr="00624B23">
        <w:rPr>
          <w:rFonts w:ascii="Arial" w:hAnsi="Arial" w:cs="Arial"/>
          <w:i/>
          <w:sz w:val="24"/>
          <w:szCs w:val="24"/>
        </w:rPr>
        <w:t>BE</w:t>
      </w:r>
      <w:r w:rsidRPr="00624B23">
        <w:rPr>
          <w:rFonts w:ascii="Arial" w:hAnsi="Arial" w:cs="Arial"/>
          <w:i/>
          <w:spacing w:val="1"/>
          <w:sz w:val="24"/>
          <w:szCs w:val="24"/>
        </w:rPr>
        <w:t xml:space="preserve"> </w:t>
      </w:r>
      <w:r w:rsidRPr="00624B23">
        <w:rPr>
          <w:rFonts w:ascii="Arial" w:hAnsi="Arial" w:cs="Arial"/>
          <w:i/>
          <w:sz w:val="24"/>
          <w:szCs w:val="24"/>
        </w:rPr>
        <w:t>INSERTED BY THE RELEVANT AGENCY WITH THE APPROVAL OF THEIR</w:t>
      </w:r>
      <w:r w:rsidRPr="00624B23">
        <w:rPr>
          <w:rFonts w:ascii="Arial" w:hAnsi="Arial" w:cs="Arial"/>
          <w:i/>
          <w:spacing w:val="-64"/>
          <w:sz w:val="24"/>
          <w:szCs w:val="24"/>
        </w:rPr>
        <w:t xml:space="preserve"> </w:t>
      </w:r>
      <w:r w:rsidRPr="00624B23">
        <w:rPr>
          <w:rFonts w:ascii="Arial" w:hAnsi="Arial" w:cs="Arial"/>
          <w:i/>
          <w:sz w:val="24"/>
          <w:szCs w:val="24"/>
        </w:rPr>
        <w:t>RESPECTIVE LEGAL ADVISORS. OTHERWISE THIS PAGE TO BE LEFT</w:t>
      </w:r>
      <w:r w:rsidRPr="00624B23">
        <w:rPr>
          <w:rFonts w:ascii="Arial" w:hAnsi="Arial" w:cs="Arial"/>
          <w:i/>
          <w:spacing w:val="1"/>
          <w:sz w:val="24"/>
          <w:szCs w:val="24"/>
        </w:rPr>
        <w:t xml:space="preserve"> </w:t>
      </w:r>
      <w:r w:rsidRPr="00624B23">
        <w:rPr>
          <w:rFonts w:ascii="Arial" w:hAnsi="Arial" w:cs="Arial"/>
          <w:i/>
          <w:sz w:val="24"/>
          <w:szCs w:val="24"/>
        </w:rPr>
        <w:t>AS</w:t>
      </w:r>
      <w:r w:rsidRPr="00624B23">
        <w:rPr>
          <w:rFonts w:ascii="Arial" w:hAnsi="Arial" w:cs="Arial"/>
          <w:i/>
          <w:spacing w:val="-1"/>
          <w:sz w:val="24"/>
          <w:szCs w:val="24"/>
        </w:rPr>
        <w:t xml:space="preserve"> </w:t>
      </w:r>
      <w:r w:rsidRPr="00624B23">
        <w:rPr>
          <w:rFonts w:ascii="Arial" w:hAnsi="Arial" w:cs="Arial"/>
          <w:i/>
          <w:sz w:val="24"/>
          <w:szCs w:val="24"/>
        </w:rPr>
        <w:t>SUCH ABOVE ]</w:t>
      </w:r>
    </w:p>
    <w:p w14:paraId="203C4828" w14:textId="77777777" w:rsidR="00336B25" w:rsidRPr="00624B23" w:rsidRDefault="00336B25" w:rsidP="00336B25">
      <w:pPr>
        <w:pStyle w:val="BodyText"/>
        <w:spacing w:before="4"/>
        <w:rPr>
          <w:rFonts w:ascii="Arial" w:hAnsi="Arial" w:cs="Arial"/>
          <w:i/>
        </w:rPr>
      </w:pPr>
    </w:p>
    <w:p w14:paraId="43A8FC06" w14:textId="77777777" w:rsidR="00336B25" w:rsidRPr="00624B23" w:rsidRDefault="00336B25" w:rsidP="00336B25">
      <w:pPr>
        <w:pStyle w:val="BodyText"/>
        <w:spacing w:before="1"/>
        <w:ind w:left="304" w:right="719"/>
        <w:jc w:val="center"/>
        <w:rPr>
          <w:rFonts w:ascii="Arial" w:hAnsi="Arial" w:cs="Arial"/>
        </w:rPr>
      </w:pPr>
      <w:r w:rsidRPr="00624B23">
        <w:rPr>
          <w:rFonts w:ascii="Arial" w:hAnsi="Arial" w:cs="Arial"/>
        </w:rPr>
        <w:t>-</w:t>
      </w:r>
      <w:r w:rsidRPr="00624B23">
        <w:rPr>
          <w:rFonts w:ascii="Arial" w:hAnsi="Arial" w:cs="Arial"/>
          <w:spacing w:val="2"/>
        </w:rPr>
        <w:t xml:space="preserve"> </w:t>
      </w:r>
      <w:r w:rsidRPr="00624B23">
        <w:rPr>
          <w:rFonts w:ascii="Arial" w:hAnsi="Arial" w:cs="Arial"/>
        </w:rPr>
        <w:t>None</w:t>
      </w:r>
      <w:r w:rsidRPr="00624B23">
        <w:rPr>
          <w:rFonts w:ascii="Arial" w:hAnsi="Arial" w:cs="Arial"/>
          <w:spacing w:val="4"/>
        </w:rPr>
        <w:t xml:space="preserve"> </w:t>
      </w:r>
      <w:r w:rsidRPr="00624B23">
        <w:rPr>
          <w:rFonts w:ascii="Arial" w:hAnsi="Arial" w:cs="Arial"/>
        </w:rPr>
        <w:t>-</w:t>
      </w:r>
    </w:p>
    <w:p w14:paraId="421AD710" w14:textId="77777777" w:rsidR="003D38F3" w:rsidRPr="00624B23" w:rsidRDefault="003D38F3">
      <w:pPr>
        <w:jc w:val="center"/>
        <w:rPr>
          <w:rFonts w:ascii="Arial" w:hAnsi="Arial" w:cs="Arial"/>
          <w:sz w:val="24"/>
          <w:szCs w:val="24"/>
        </w:rPr>
        <w:sectPr w:rsidR="003D38F3" w:rsidRPr="00624B23">
          <w:headerReference w:type="default" r:id="rId10"/>
          <w:footerReference w:type="default" r:id="rId11"/>
          <w:pgSz w:w="12240" w:h="15840"/>
          <w:pgMar w:top="1060" w:right="440" w:bottom="940" w:left="820" w:header="524" w:footer="744" w:gutter="0"/>
          <w:cols w:space="720"/>
        </w:sectPr>
      </w:pPr>
    </w:p>
    <w:p w14:paraId="1AB96884" w14:textId="77777777" w:rsidR="003D38F3" w:rsidRPr="00624B23" w:rsidRDefault="00336B25">
      <w:pPr>
        <w:pStyle w:val="Heading2"/>
        <w:spacing w:before="91"/>
        <w:ind w:left="764"/>
      </w:pPr>
      <w:r w:rsidRPr="00624B23">
        <w:lastRenderedPageBreak/>
        <w:t>SIGNATORIES</w:t>
      </w:r>
      <w:r w:rsidRPr="00624B23">
        <w:rPr>
          <w:spacing w:val="-5"/>
        </w:rPr>
        <w:t xml:space="preserve"> </w:t>
      </w:r>
      <w:r w:rsidRPr="00624B23">
        <w:t>TO</w:t>
      </w:r>
      <w:r w:rsidRPr="00624B23">
        <w:rPr>
          <w:spacing w:val="-5"/>
        </w:rPr>
        <w:t xml:space="preserve"> </w:t>
      </w:r>
      <w:r w:rsidRPr="00624B23">
        <w:t>THE</w:t>
      </w:r>
      <w:r w:rsidRPr="00624B23">
        <w:rPr>
          <w:spacing w:val="-1"/>
        </w:rPr>
        <w:t xml:space="preserve"> </w:t>
      </w:r>
      <w:r w:rsidRPr="00624B23">
        <w:t>AGREEMENT</w:t>
      </w:r>
    </w:p>
    <w:p w14:paraId="55EB526A" w14:textId="77777777" w:rsidR="003D38F3" w:rsidRPr="00624B23" w:rsidRDefault="003D38F3">
      <w:pPr>
        <w:pStyle w:val="BodyText"/>
        <w:spacing w:before="5"/>
        <w:rPr>
          <w:rFonts w:ascii="Arial" w:hAnsi="Arial" w:cs="Arial"/>
          <w:b/>
        </w:rPr>
      </w:pPr>
    </w:p>
    <w:p w14:paraId="3FC58AC5" w14:textId="77777777" w:rsidR="003D38F3" w:rsidRPr="00624B23" w:rsidRDefault="00336B25">
      <w:pPr>
        <w:pStyle w:val="BodyText"/>
        <w:spacing w:before="1"/>
        <w:ind w:left="764" w:right="1135"/>
        <w:rPr>
          <w:rFonts w:ascii="Arial" w:hAnsi="Arial" w:cs="Arial"/>
        </w:rPr>
      </w:pPr>
      <w:r w:rsidRPr="00624B23">
        <w:rPr>
          <w:rFonts w:ascii="Arial" w:hAnsi="Arial" w:cs="Arial"/>
          <w:b/>
        </w:rPr>
        <w:t>IN</w:t>
      </w:r>
      <w:r w:rsidRPr="00624B23">
        <w:rPr>
          <w:rFonts w:ascii="Arial" w:hAnsi="Arial" w:cs="Arial"/>
          <w:b/>
          <w:spacing w:val="21"/>
        </w:rPr>
        <w:t xml:space="preserve"> </w:t>
      </w:r>
      <w:r w:rsidRPr="00624B23">
        <w:rPr>
          <w:rFonts w:ascii="Arial" w:hAnsi="Arial" w:cs="Arial"/>
          <w:b/>
        </w:rPr>
        <w:t>WITNESS</w:t>
      </w:r>
      <w:r w:rsidRPr="00624B23">
        <w:rPr>
          <w:rFonts w:ascii="Arial" w:hAnsi="Arial" w:cs="Arial"/>
          <w:b/>
          <w:spacing w:val="23"/>
        </w:rPr>
        <w:t xml:space="preserve"> </w:t>
      </w:r>
      <w:r w:rsidRPr="00624B23">
        <w:rPr>
          <w:rFonts w:ascii="Arial" w:hAnsi="Arial" w:cs="Arial"/>
          <w:b/>
        </w:rPr>
        <w:t>WHEREOF</w:t>
      </w:r>
      <w:r w:rsidRPr="00624B23">
        <w:rPr>
          <w:rFonts w:ascii="Arial" w:hAnsi="Arial" w:cs="Arial"/>
        </w:rPr>
        <w:t>,</w:t>
      </w:r>
      <w:r w:rsidRPr="00624B23">
        <w:rPr>
          <w:rFonts w:ascii="Arial" w:hAnsi="Arial" w:cs="Arial"/>
          <w:spacing w:val="28"/>
        </w:rPr>
        <w:t xml:space="preserve"> </w:t>
      </w:r>
      <w:r w:rsidRPr="00624B23">
        <w:rPr>
          <w:rFonts w:ascii="Arial" w:hAnsi="Arial" w:cs="Arial"/>
        </w:rPr>
        <w:t>the</w:t>
      </w:r>
      <w:r w:rsidRPr="00624B23">
        <w:rPr>
          <w:rFonts w:ascii="Arial" w:hAnsi="Arial" w:cs="Arial"/>
          <w:spacing w:val="27"/>
        </w:rPr>
        <w:t xml:space="preserve"> </w:t>
      </w:r>
      <w:r w:rsidRPr="00624B23">
        <w:rPr>
          <w:rFonts w:ascii="Arial" w:hAnsi="Arial" w:cs="Arial"/>
        </w:rPr>
        <w:t>Parties</w:t>
      </w:r>
      <w:r w:rsidRPr="00624B23">
        <w:rPr>
          <w:rFonts w:ascii="Arial" w:hAnsi="Arial" w:cs="Arial"/>
          <w:spacing w:val="28"/>
        </w:rPr>
        <w:t xml:space="preserve"> </w:t>
      </w:r>
      <w:r w:rsidRPr="00624B23">
        <w:rPr>
          <w:rFonts w:ascii="Arial" w:hAnsi="Arial" w:cs="Arial"/>
        </w:rPr>
        <w:t>hereto</w:t>
      </w:r>
      <w:r w:rsidRPr="00624B23">
        <w:rPr>
          <w:rFonts w:ascii="Arial" w:hAnsi="Arial" w:cs="Arial"/>
          <w:spacing w:val="24"/>
        </w:rPr>
        <w:t xml:space="preserve"> </w:t>
      </w:r>
      <w:r w:rsidRPr="00624B23">
        <w:rPr>
          <w:rFonts w:ascii="Arial" w:hAnsi="Arial" w:cs="Arial"/>
        </w:rPr>
        <w:t>have</w:t>
      </w:r>
      <w:r w:rsidRPr="00624B23">
        <w:rPr>
          <w:rFonts w:ascii="Arial" w:hAnsi="Arial" w:cs="Arial"/>
          <w:spacing w:val="28"/>
        </w:rPr>
        <w:t xml:space="preserve"> </w:t>
      </w:r>
      <w:r w:rsidRPr="00624B23">
        <w:rPr>
          <w:rFonts w:ascii="Arial" w:hAnsi="Arial" w:cs="Arial"/>
        </w:rPr>
        <w:t>executed</w:t>
      </w:r>
      <w:r w:rsidRPr="00624B23">
        <w:rPr>
          <w:rFonts w:ascii="Arial" w:hAnsi="Arial" w:cs="Arial"/>
          <w:spacing w:val="28"/>
        </w:rPr>
        <w:t xml:space="preserve"> </w:t>
      </w:r>
      <w:r w:rsidRPr="00624B23">
        <w:rPr>
          <w:rFonts w:ascii="Arial" w:hAnsi="Arial" w:cs="Arial"/>
        </w:rPr>
        <w:t>this</w:t>
      </w:r>
      <w:r w:rsidRPr="00624B23">
        <w:rPr>
          <w:rFonts w:ascii="Arial" w:hAnsi="Arial" w:cs="Arial"/>
          <w:spacing w:val="27"/>
        </w:rPr>
        <w:t xml:space="preserve"> </w:t>
      </w:r>
      <w:r w:rsidRPr="00624B23">
        <w:rPr>
          <w:rFonts w:ascii="Arial" w:hAnsi="Arial" w:cs="Arial"/>
        </w:rPr>
        <w:t>Agreement</w:t>
      </w:r>
      <w:r w:rsidRPr="00624B23">
        <w:rPr>
          <w:rFonts w:ascii="Arial" w:hAnsi="Arial" w:cs="Arial"/>
          <w:spacing w:val="28"/>
        </w:rPr>
        <w:t xml:space="preserve"> </w:t>
      </w:r>
      <w:r w:rsidRPr="00624B23">
        <w:rPr>
          <w:rFonts w:ascii="Arial" w:hAnsi="Arial" w:cs="Arial"/>
        </w:rPr>
        <w:t>on</w:t>
      </w:r>
      <w:r w:rsidRPr="00624B23">
        <w:rPr>
          <w:rFonts w:ascii="Arial" w:hAnsi="Arial" w:cs="Arial"/>
          <w:spacing w:val="28"/>
        </w:rPr>
        <w:t xml:space="preserve"> </w:t>
      </w:r>
      <w:r w:rsidRPr="00624B23">
        <w:rPr>
          <w:rFonts w:ascii="Arial" w:hAnsi="Arial" w:cs="Arial"/>
        </w:rPr>
        <w:t>the</w:t>
      </w:r>
      <w:r w:rsidRPr="00624B23">
        <w:rPr>
          <w:rFonts w:ascii="Arial" w:hAnsi="Arial" w:cs="Arial"/>
          <w:spacing w:val="1"/>
        </w:rPr>
        <w:t xml:space="preserve"> </w:t>
      </w:r>
      <w:r w:rsidRPr="00624B23">
        <w:rPr>
          <w:rFonts w:ascii="Arial" w:hAnsi="Arial" w:cs="Arial"/>
        </w:rPr>
        <w:t>day</w:t>
      </w:r>
      <w:r w:rsidRPr="00624B23">
        <w:rPr>
          <w:rFonts w:ascii="Arial" w:hAnsi="Arial" w:cs="Arial"/>
          <w:spacing w:val="-1"/>
        </w:rPr>
        <w:t xml:space="preserve"> </w:t>
      </w:r>
      <w:r w:rsidRPr="00624B23">
        <w:rPr>
          <w:rFonts w:ascii="Arial" w:hAnsi="Arial" w:cs="Arial"/>
        </w:rPr>
        <w:t>and</w:t>
      </w:r>
      <w:r w:rsidRPr="00624B23">
        <w:rPr>
          <w:rFonts w:ascii="Arial" w:hAnsi="Arial" w:cs="Arial"/>
          <w:spacing w:val="1"/>
        </w:rPr>
        <w:t xml:space="preserve"> </w:t>
      </w:r>
      <w:r w:rsidRPr="00624B23">
        <w:rPr>
          <w:rFonts w:ascii="Arial" w:hAnsi="Arial" w:cs="Arial"/>
        </w:rPr>
        <w:t>the</w:t>
      </w:r>
      <w:r w:rsidRPr="00624B23">
        <w:rPr>
          <w:rFonts w:ascii="Arial" w:hAnsi="Arial" w:cs="Arial"/>
          <w:spacing w:val="1"/>
        </w:rPr>
        <w:t xml:space="preserve"> </w:t>
      </w:r>
      <w:r w:rsidRPr="00624B23">
        <w:rPr>
          <w:rFonts w:ascii="Arial" w:hAnsi="Arial" w:cs="Arial"/>
        </w:rPr>
        <w:t>year</w:t>
      </w:r>
      <w:r w:rsidRPr="00624B23">
        <w:rPr>
          <w:rFonts w:ascii="Arial" w:hAnsi="Arial" w:cs="Arial"/>
          <w:spacing w:val="2"/>
        </w:rPr>
        <w:t xml:space="preserve"> </w:t>
      </w:r>
      <w:r w:rsidRPr="00624B23">
        <w:rPr>
          <w:rFonts w:ascii="Arial" w:hAnsi="Arial" w:cs="Arial"/>
        </w:rPr>
        <w:t>first</w:t>
      </w:r>
      <w:r w:rsidRPr="00624B23">
        <w:rPr>
          <w:rFonts w:ascii="Arial" w:hAnsi="Arial" w:cs="Arial"/>
          <w:spacing w:val="-2"/>
        </w:rPr>
        <w:t xml:space="preserve"> </w:t>
      </w:r>
      <w:r w:rsidRPr="00624B23">
        <w:rPr>
          <w:rFonts w:ascii="Arial" w:hAnsi="Arial" w:cs="Arial"/>
        </w:rPr>
        <w:t xml:space="preserve">hereinbefore appearing. </w:t>
      </w:r>
    </w:p>
    <w:p w14:paraId="18696E60" w14:textId="77777777" w:rsidR="003D38F3" w:rsidRPr="00624B23" w:rsidRDefault="003D38F3">
      <w:pPr>
        <w:pStyle w:val="BodyText"/>
        <w:rPr>
          <w:rFonts w:ascii="Arial" w:hAnsi="Arial" w:cs="Arial"/>
        </w:rPr>
      </w:pPr>
    </w:p>
    <w:p w14:paraId="1FBC254E" w14:textId="77777777" w:rsidR="003D38F3" w:rsidRPr="00624B23" w:rsidRDefault="003D38F3">
      <w:pPr>
        <w:pStyle w:val="BodyText"/>
        <w:rPr>
          <w:rFonts w:ascii="Arial" w:hAnsi="Arial" w:cs="Arial"/>
        </w:rPr>
      </w:pPr>
    </w:p>
    <w:p w14:paraId="0FEFDF4E" w14:textId="77777777" w:rsidR="003D38F3" w:rsidRPr="00624B23" w:rsidRDefault="003D38F3">
      <w:pPr>
        <w:pStyle w:val="BodyText"/>
        <w:rPr>
          <w:rFonts w:ascii="Arial" w:hAnsi="Arial" w:cs="Arial"/>
        </w:rPr>
      </w:pPr>
    </w:p>
    <w:p w14:paraId="00566F22" w14:textId="77777777" w:rsidR="003D38F3" w:rsidRPr="00624B23" w:rsidRDefault="00336B25">
      <w:pPr>
        <w:pStyle w:val="BodyText"/>
        <w:tabs>
          <w:tab w:val="left" w:pos="5085"/>
          <w:tab w:val="left" w:leader="dot" w:pos="8714"/>
        </w:tabs>
        <w:spacing w:before="227"/>
        <w:ind w:left="764"/>
        <w:rPr>
          <w:rFonts w:ascii="Arial" w:hAnsi="Arial" w:cs="Arial"/>
        </w:rPr>
      </w:pPr>
      <w:r w:rsidRPr="00624B23">
        <w:rPr>
          <w:rFonts w:ascii="Arial" w:hAnsi="Arial" w:cs="Arial"/>
        </w:rPr>
        <w:t>SIGNED</w:t>
      </w:r>
      <w:r w:rsidRPr="00624B23">
        <w:rPr>
          <w:rFonts w:ascii="Arial" w:hAnsi="Arial" w:cs="Arial"/>
          <w:spacing w:val="-4"/>
        </w:rPr>
        <w:t xml:space="preserve"> </w:t>
      </w:r>
      <w:r w:rsidRPr="00624B23">
        <w:rPr>
          <w:rFonts w:ascii="Arial" w:hAnsi="Arial" w:cs="Arial"/>
        </w:rPr>
        <w:t>for</w:t>
      </w:r>
      <w:r w:rsidRPr="00624B23">
        <w:rPr>
          <w:rFonts w:ascii="Arial" w:hAnsi="Arial" w:cs="Arial"/>
          <w:spacing w:val="-1"/>
        </w:rPr>
        <w:t xml:space="preserve"> </w:t>
      </w:r>
      <w:r w:rsidRPr="00624B23">
        <w:rPr>
          <w:rFonts w:ascii="Arial" w:hAnsi="Arial" w:cs="Arial"/>
        </w:rPr>
        <w:t>and</w:t>
      </w:r>
      <w:r w:rsidRPr="00624B23">
        <w:rPr>
          <w:rFonts w:ascii="Arial" w:hAnsi="Arial" w:cs="Arial"/>
          <w:spacing w:val="-1"/>
        </w:rPr>
        <w:t xml:space="preserve"> </w:t>
      </w:r>
      <w:r w:rsidRPr="00624B23">
        <w:rPr>
          <w:rFonts w:ascii="Arial" w:hAnsi="Arial" w:cs="Arial"/>
        </w:rPr>
        <w:t>on</w:t>
      </w:r>
      <w:r w:rsidRPr="00624B23">
        <w:rPr>
          <w:rFonts w:ascii="Arial" w:hAnsi="Arial" w:cs="Arial"/>
          <w:spacing w:val="-2"/>
        </w:rPr>
        <w:t xml:space="preserve"> </w:t>
      </w:r>
      <w:r w:rsidRPr="00624B23">
        <w:rPr>
          <w:rFonts w:ascii="Arial" w:hAnsi="Arial" w:cs="Arial"/>
        </w:rPr>
        <w:t>behalf</w:t>
      </w:r>
      <w:r w:rsidRPr="00624B23">
        <w:rPr>
          <w:rFonts w:ascii="Arial" w:hAnsi="Arial" w:cs="Arial"/>
          <w:spacing w:val="3"/>
        </w:rPr>
        <w:t xml:space="preserve"> </w:t>
      </w:r>
      <w:r w:rsidRPr="00624B23">
        <w:rPr>
          <w:rFonts w:ascii="Arial" w:hAnsi="Arial" w:cs="Arial"/>
        </w:rPr>
        <w:t>of</w:t>
      </w:r>
      <w:r w:rsidRPr="00624B23">
        <w:rPr>
          <w:rFonts w:ascii="Arial" w:hAnsi="Arial" w:cs="Arial"/>
        </w:rPr>
        <w:tab/>
        <w:t xml:space="preserve">)  </w:t>
      </w:r>
      <w:r w:rsidRPr="00624B23">
        <w:rPr>
          <w:rFonts w:ascii="Arial" w:hAnsi="Arial" w:cs="Arial"/>
        </w:rPr>
        <w:tab/>
        <w:t xml:space="preserve"> </w:t>
      </w:r>
    </w:p>
    <w:p w14:paraId="0EF21CE2" w14:textId="77777777" w:rsidR="003D38F3" w:rsidRPr="00624B23" w:rsidRDefault="00336B25">
      <w:pPr>
        <w:pStyle w:val="BodyText"/>
        <w:tabs>
          <w:tab w:val="left" w:pos="5085"/>
        </w:tabs>
        <w:spacing w:line="276" w:lineRule="exact"/>
        <w:ind w:left="764"/>
        <w:rPr>
          <w:rFonts w:ascii="Arial" w:hAnsi="Arial" w:cs="Arial"/>
        </w:rPr>
      </w:pPr>
      <w:r w:rsidRPr="00624B23">
        <w:rPr>
          <w:rFonts w:ascii="Arial" w:hAnsi="Arial" w:cs="Arial"/>
          <w:b/>
        </w:rPr>
        <w:t>MPC</w:t>
      </w:r>
      <w:r w:rsidRPr="00624B23">
        <w:rPr>
          <w:rFonts w:ascii="Arial" w:hAnsi="Arial" w:cs="Arial"/>
          <w:b/>
        </w:rPr>
        <w:tab/>
      </w:r>
      <w:r w:rsidRPr="00624B23">
        <w:rPr>
          <w:rFonts w:ascii="Arial" w:hAnsi="Arial" w:cs="Arial"/>
        </w:rPr>
        <w:t>)</w:t>
      </w:r>
      <w:r w:rsidRPr="00624B23">
        <w:rPr>
          <w:rFonts w:ascii="Arial" w:hAnsi="Arial" w:cs="Arial"/>
          <w:spacing w:val="-2"/>
        </w:rPr>
        <w:t xml:space="preserve"> </w:t>
      </w:r>
      <w:r w:rsidRPr="00624B23">
        <w:rPr>
          <w:rFonts w:ascii="Arial" w:hAnsi="Arial" w:cs="Arial"/>
        </w:rPr>
        <w:t>Dato’</w:t>
      </w:r>
      <w:r w:rsidRPr="00624B23">
        <w:rPr>
          <w:rFonts w:ascii="Arial" w:hAnsi="Arial" w:cs="Arial"/>
          <w:spacing w:val="-3"/>
        </w:rPr>
        <w:t xml:space="preserve"> </w:t>
      </w:r>
      <w:r w:rsidRPr="00624B23">
        <w:rPr>
          <w:rFonts w:ascii="Arial" w:hAnsi="Arial" w:cs="Arial"/>
        </w:rPr>
        <w:t>Abdul</w:t>
      </w:r>
      <w:r w:rsidRPr="00624B23">
        <w:rPr>
          <w:rFonts w:ascii="Arial" w:hAnsi="Arial" w:cs="Arial"/>
          <w:spacing w:val="-3"/>
        </w:rPr>
        <w:t xml:space="preserve"> </w:t>
      </w:r>
      <w:r w:rsidRPr="00624B23">
        <w:rPr>
          <w:rFonts w:ascii="Arial" w:hAnsi="Arial" w:cs="Arial"/>
        </w:rPr>
        <w:t>Latif</w:t>
      </w:r>
      <w:r w:rsidRPr="00624B23">
        <w:rPr>
          <w:rFonts w:ascii="Arial" w:hAnsi="Arial" w:cs="Arial"/>
          <w:spacing w:val="-2"/>
        </w:rPr>
        <w:t xml:space="preserve"> </w:t>
      </w:r>
      <w:r w:rsidRPr="00624B23">
        <w:rPr>
          <w:rFonts w:ascii="Arial" w:hAnsi="Arial" w:cs="Arial"/>
        </w:rPr>
        <w:t>Haji</w:t>
      </w:r>
      <w:r w:rsidRPr="00624B23">
        <w:rPr>
          <w:rFonts w:ascii="Arial" w:hAnsi="Arial" w:cs="Arial"/>
          <w:spacing w:val="-4"/>
        </w:rPr>
        <w:t xml:space="preserve"> </w:t>
      </w:r>
      <w:r w:rsidRPr="00624B23">
        <w:rPr>
          <w:rFonts w:ascii="Arial" w:hAnsi="Arial" w:cs="Arial"/>
        </w:rPr>
        <w:t>Abu</w:t>
      </w:r>
      <w:r w:rsidRPr="00624B23">
        <w:rPr>
          <w:rFonts w:ascii="Arial" w:hAnsi="Arial" w:cs="Arial"/>
          <w:spacing w:val="-5"/>
        </w:rPr>
        <w:t xml:space="preserve"> </w:t>
      </w:r>
      <w:proofErr w:type="spellStart"/>
      <w:r w:rsidRPr="00624B23">
        <w:rPr>
          <w:rFonts w:ascii="Arial" w:hAnsi="Arial" w:cs="Arial"/>
        </w:rPr>
        <w:t>Seman</w:t>
      </w:r>
      <w:proofErr w:type="spellEnd"/>
      <w:r w:rsidRPr="00624B23">
        <w:rPr>
          <w:rFonts w:ascii="Arial" w:hAnsi="Arial" w:cs="Arial"/>
        </w:rPr>
        <w:t xml:space="preserve"> </w:t>
      </w:r>
    </w:p>
    <w:p w14:paraId="794AC00C" w14:textId="77777777" w:rsidR="003D38F3" w:rsidRPr="00624B23" w:rsidRDefault="00336B25">
      <w:pPr>
        <w:pStyle w:val="BodyText"/>
        <w:tabs>
          <w:tab w:val="left" w:pos="5085"/>
          <w:tab w:val="left" w:pos="7421"/>
        </w:tabs>
        <w:spacing w:line="271" w:lineRule="exact"/>
        <w:ind w:left="764"/>
        <w:rPr>
          <w:rFonts w:ascii="Arial" w:hAnsi="Arial" w:cs="Arial"/>
        </w:rPr>
      </w:pPr>
      <w:r w:rsidRPr="00624B23">
        <w:rPr>
          <w:rFonts w:ascii="Arial" w:hAnsi="Arial" w:cs="Arial"/>
        </w:rPr>
        <w:t xml:space="preserve"> </w:t>
      </w:r>
      <w:r w:rsidRPr="00624B23">
        <w:rPr>
          <w:rFonts w:ascii="Arial" w:hAnsi="Arial" w:cs="Arial"/>
        </w:rPr>
        <w:tab/>
        <w:t xml:space="preserve">  </w:t>
      </w:r>
      <w:r w:rsidRPr="00624B23">
        <w:rPr>
          <w:rFonts w:ascii="Arial" w:hAnsi="Arial" w:cs="Arial"/>
          <w:spacing w:val="-17"/>
        </w:rPr>
        <w:t xml:space="preserve"> </w:t>
      </w:r>
      <w:r w:rsidRPr="00624B23">
        <w:rPr>
          <w:rFonts w:ascii="Arial" w:hAnsi="Arial" w:cs="Arial"/>
        </w:rPr>
        <w:t>Director</w:t>
      </w:r>
      <w:r w:rsidRPr="00624B23">
        <w:rPr>
          <w:rFonts w:ascii="Arial" w:hAnsi="Arial" w:cs="Arial"/>
          <w:spacing w:val="-3"/>
        </w:rPr>
        <w:t xml:space="preserve"> </w:t>
      </w:r>
      <w:r w:rsidRPr="00624B23">
        <w:rPr>
          <w:rFonts w:ascii="Arial" w:hAnsi="Arial" w:cs="Arial"/>
        </w:rPr>
        <w:t xml:space="preserve">General  </w:t>
      </w:r>
      <w:r w:rsidRPr="00624B23">
        <w:rPr>
          <w:rFonts w:ascii="Arial" w:hAnsi="Arial" w:cs="Arial"/>
        </w:rPr>
        <w:tab/>
        <w:t xml:space="preserve"> </w:t>
      </w:r>
    </w:p>
    <w:p w14:paraId="43B6928A" w14:textId="77777777" w:rsidR="003D38F3" w:rsidRPr="00624B23" w:rsidRDefault="00336B25">
      <w:pPr>
        <w:pStyle w:val="BodyText"/>
        <w:tabs>
          <w:tab w:val="left" w:pos="5085"/>
        </w:tabs>
        <w:ind w:left="764"/>
        <w:rPr>
          <w:rFonts w:ascii="Arial" w:hAnsi="Arial" w:cs="Arial"/>
        </w:rPr>
      </w:pPr>
      <w:r w:rsidRPr="00624B23">
        <w:rPr>
          <w:rFonts w:ascii="Arial" w:hAnsi="Arial" w:cs="Arial"/>
        </w:rPr>
        <w:t xml:space="preserve"> </w:t>
      </w:r>
      <w:r w:rsidRPr="00624B23">
        <w:rPr>
          <w:rFonts w:ascii="Arial" w:hAnsi="Arial" w:cs="Arial"/>
        </w:rPr>
        <w:tab/>
        <w:t xml:space="preserve">  </w:t>
      </w:r>
      <w:r w:rsidRPr="00624B23">
        <w:rPr>
          <w:rFonts w:ascii="Arial" w:hAnsi="Arial" w:cs="Arial"/>
          <w:spacing w:val="-17"/>
        </w:rPr>
        <w:t xml:space="preserve"> </w:t>
      </w:r>
      <w:r w:rsidRPr="00624B23">
        <w:rPr>
          <w:rFonts w:ascii="Arial" w:hAnsi="Arial" w:cs="Arial"/>
        </w:rPr>
        <w:t>Malaysia</w:t>
      </w:r>
      <w:r w:rsidRPr="00624B23">
        <w:rPr>
          <w:rFonts w:ascii="Arial" w:hAnsi="Arial" w:cs="Arial"/>
          <w:spacing w:val="-3"/>
        </w:rPr>
        <w:t xml:space="preserve"> </w:t>
      </w:r>
      <w:r w:rsidRPr="00624B23">
        <w:rPr>
          <w:rFonts w:ascii="Arial" w:hAnsi="Arial" w:cs="Arial"/>
        </w:rPr>
        <w:t>Productivity</w:t>
      </w:r>
      <w:r w:rsidRPr="00624B23">
        <w:rPr>
          <w:rFonts w:ascii="Arial" w:hAnsi="Arial" w:cs="Arial"/>
          <w:spacing w:val="-4"/>
        </w:rPr>
        <w:t xml:space="preserve"> </w:t>
      </w:r>
      <w:r w:rsidRPr="00624B23">
        <w:rPr>
          <w:rFonts w:ascii="Arial" w:hAnsi="Arial" w:cs="Arial"/>
        </w:rPr>
        <w:t xml:space="preserve">Corporation </w:t>
      </w:r>
    </w:p>
    <w:p w14:paraId="4E207FB0" w14:textId="77777777" w:rsidR="003D38F3" w:rsidRPr="00624B23" w:rsidRDefault="00336B25">
      <w:pPr>
        <w:pStyle w:val="BodyText"/>
        <w:tabs>
          <w:tab w:val="left" w:pos="5085"/>
        </w:tabs>
        <w:spacing w:before="2"/>
        <w:ind w:left="764"/>
        <w:rPr>
          <w:rFonts w:ascii="Arial" w:hAnsi="Arial" w:cs="Arial"/>
        </w:rPr>
      </w:pPr>
      <w:r w:rsidRPr="00624B23">
        <w:rPr>
          <w:rFonts w:ascii="Arial" w:hAnsi="Arial" w:cs="Arial"/>
        </w:rPr>
        <w:t xml:space="preserve"> </w:t>
      </w:r>
      <w:r w:rsidRPr="00624B23">
        <w:rPr>
          <w:rFonts w:ascii="Arial" w:hAnsi="Arial" w:cs="Arial"/>
        </w:rPr>
        <w:tab/>
        <w:t xml:space="preserve">  </w:t>
      </w:r>
      <w:r w:rsidRPr="00624B23">
        <w:rPr>
          <w:rFonts w:ascii="Arial" w:hAnsi="Arial" w:cs="Arial"/>
          <w:spacing w:val="-17"/>
        </w:rPr>
        <w:t xml:space="preserve"> </w:t>
      </w:r>
      <w:r w:rsidRPr="00624B23">
        <w:rPr>
          <w:rFonts w:ascii="Arial" w:hAnsi="Arial" w:cs="Arial"/>
        </w:rPr>
        <w:t xml:space="preserve">610529-06-5073 </w:t>
      </w:r>
    </w:p>
    <w:p w14:paraId="4FCF6EAF" w14:textId="77777777" w:rsidR="003D38F3" w:rsidRPr="00624B23" w:rsidRDefault="003D38F3">
      <w:pPr>
        <w:pStyle w:val="BodyText"/>
        <w:rPr>
          <w:rFonts w:ascii="Arial" w:hAnsi="Arial" w:cs="Arial"/>
        </w:rPr>
      </w:pPr>
    </w:p>
    <w:p w14:paraId="63D6110E" w14:textId="77777777" w:rsidR="003D38F3" w:rsidRPr="00624B23" w:rsidRDefault="003D38F3">
      <w:pPr>
        <w:pStyle w:val="BodyText"/>
        <w:rPr>
          <w:rFonts w:ascii="Arial" w:hAnsi="Arial" w:cs="Arial"/>
        </w:rPr>
      </w:pPr>
    </w:p>
    <w:p w14:paraId="26592BFE" w14:textId="77777777" w:rsidR="003D38F3" w:rsidRPr="00624B23" w:rsidRDefault="003D38F3">
      <w:pPr>
        <w:pStyle w:val="BodyText"/>
        <w:spacing w:before="6"/>
        <w:rPr>
          <w:rFonts w:ascii="Arial" w:hAnsi="Arial" w:cs="Arial"/>
        </w:rPr>
      </w:pPr>
    </w:p>
    <w:p w14:paraId="45F963F3" w14:textId="77777777" w:rsidR="003D38F3" w:rsidRPr="00624B23" w:rsidRDefault="00336B25">
      <w:pPr>
        <w:pStyle w:val="BodyText"/>
        <w:ind w:left="764"/>
        <w:rPr>
          <w:rFonts w:ascii="Arial" w:hAnsi="Arial" w:cs="Arial"/>
        </w:rPr>
      </w:pPr>
      <w:r w:rsidRPr="00624B23">
        <w:rPr>
          <w:rFonts w:ascii="Arial" w:hAnsi="Arial" w:cs="Arial"/>
        </w:rPr>
        <w:t>In</w:t>
      </w:r>
      <w:r w:rsidRPr="00624B23">
        <w:rPr>
          <w:rFonts w:ascii="Arial" w:hAnsi="Arial" w:cs="Arial"/>
          <w:spacing w:val="1"/>
        </w:rPr>
        <w:t xml:space="preserve"> </w:t>
      </w:r>
      <w:r w:rsidRPr="00624B23">
        <w:rPr>
          <w:rFonts w:ascii="Arial" w:hAnsi="Arial" w:cs="Arial"/>
        </w:rPr>
        <w:t>the</w:t>
      </w:r>
      <w:r w:rsidRPr="00624B23">
        <w:rPr>
          <w:rFonts w:ascii="Arial" w:hAnsi="Arial" w:cs="Arial"/>
          <w:spacing w:val="-4"/>
        </w:rPr>
        <w:t xml:space="preserve"> </w:t>
      </w:r>
      <w:r w:rsidRPr="00624B23">
        <w:rPr>
          <w:rFonts w:ascii="Arial" w:hAnsi="Arial" w:cs="Arial"/>
        </w:rPr>
        <w:t xml:space="preserve">presence of: </w:t>
      </w:r>
    </w:p>
    <w:p w14:paraId="0B7C2F5B" w14:textId="77777777" w:rsidR="003D38F3" w:rsidRPr="00336B25" w:rsidRDefault="003D38F3">
      <w:pPr>
        <w:pStyle w:val="BodyText"/>
        <w:spacing w:before="9"/>
      </w:pPr>
    </w:p>
    <w:p w14:paraId="363173E0" w14:textId="77777777" w:rsidR="003D38F3" w:rsidRPr="00336B25" w:rsidRDefault="00336B25">
      <w:pPr>
        <w:pStyle w:val="BodyText"/>
        <w:spacing w:line="271" w:lineRule="exact"/>
        <w:ind w:left="764"/>
      </w:pPr>
      <w:r w:rsidRPr="00336B25">
        <w:rPr>
          <w:w w:val="120"/>
        </w:rPr>
        <w:t>……………………………….............</w:t>
      </w:r>
      <w:r w:rsidRPr="00336B25">
        <w:rPr>
          <w:spacing w:val="3"/>
          <w:w w:val="120"/>
        </w:rPr>
        <w:t xml:space="preserve"> </w:t>
      </w:r>
      <w:r w:rsidRPr="00336B25">
        <w:rPr>
          <w:w w:val="120"/>
        </w:rPr>
        <w:t xml:space="preserve"> </w:t>
      </w:r>
    </w:p>
    <w:p w14:paraId="22372C99" w14:textId="3297646F" w:rsidR="003D38F3" w:rsidRPr="00336B25" w:rsidRDefault="00336B25">
      <w:pPr>
        <w:pStyle w:val="BodyText"/>
        <w:ind w:left="764" w:right="4505"/>
      </w:pPr>
      <w:r w:rsidRPr="00336B25">
        <w:rPr>
          <w:noProof/>
        </w:rPr>
        <w:drawing>
          <wp:anchor distT="0" distB="0" distL="0" distR="0" simplePos="0" relativeHeight="251681280" behindDoc="1" locked="0" layoutInCell="1" allowOverlap="1" wp14:anchorId="55DDF4C8" wp14:editId="3F0482EF">
            <wp:simplePos x="0" y="0"/>
            <wp:positionH relativeFrom="page">
              <wp:posOffset>3889375</wp:posOffset>
            </wp:positionH>
            <wp:positionV relativeFrom="paragraph">
              <wp:posOffset>746537</wp:posOffset>
            </wp:positionV>
            <wp:extent cx="885825" cy="59055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885825" cy="590550"/>
                    </a:xfrm>
                    <a:prstGeom prst="rect">
                      <a:avLst/>
                    </a:prstGeom>
                  </pic:spPr>
                </pic:pic>
              </a:graphicData>
            </a:graphic>
          </wp:anchor>
        </w:drawing>
      </w:r>
      <w:r w:rsidRPr="00336B25">
        <w:rPr>
          <w:w w:val="115"/>
        </w:rPr>
        <w:t>Name</w:t>
      </w:r>
      <w:r w:rsidRPr="00336B25">
        <w:rPr>
          <w:spacing w:val="-11"/>
          <w:w w:val="115"/>
        </w:rPr>
        <w:t xml:space="preserve"> </w:t>
      </w:r>
      <w:r w:rsidRPr="00336B25">
        <w:rPr>
          <w:w w:val="115"/>
        </w:rPr>
        <w:t>of</w:t>
      </w:r>
      <w:r w:rsidRPr="00336B25">
        <w:rPr>
          <w:spacing w:val="-5"/>
          <w:w w:val="115"/>
        </w:rPr>
        <w:t xml:space="preserve"> </w:t>
      </w:r>
      <w:r w:rsidRPr="00336B25">
        <w:rPr>
          <w:w w:val="115"/>
        </w:rPr>
        <w:t>witness:</w:t>
      </w:r>
      <w:r w:rsidRPr="00336B25">
        <w:rPr>
          <w:spacing w:val="10"/>
          <w:w w:val="115"/>
        </w:rPr>
        <w:t xml:space="preserve"> </w:t>
      </w:r>
      <w:proofErr w:type="spellStart"/>
      <w:r w:rsidRPr="00336B25">
        <w:rPr>
          <w:w w:val="115"/>
        </w:rPr>
        <w:t>Datin</w:t>
      </w:r>
      <w:proofErr w:type="spellEnd"/>
      <w:r w:rsidRPr="00336B25">
        <w:rPr>
          <w:spacing w:val="10"/>
          <w:w w:val="115"/>
        </w:rPr>
        <w:t xml:space="preserve"> </w:t>
      </w:r>
      <w:proofErr w:type="spellStart"/>
      <w:r w:rsidRPr="00336B25">
        <w:rPr>
          <w:w w:val="115"/>
        </w:rPr>
        <w:t>Roseleena</w:t>
      </w:r>
      <w:proofErr w:type="spellEnd"/>
      <w:r w:rsidRPr="00336B25">
        <w:rPr>
          <w:spacing w:val="10"/>
          <w:w w:val="115"/>
        </w:rPr>
        <w:t xml:space="preserve"> </w:t>
      </w:r>
      <w:r w:rsidRPr="00336B25">
        <w:rPr>
          <w:w w:val="115"/>
        </w:rPr>
        <w:t>Hashim</w:t>
      </w:r>
      <w:r w:rsidRPr="00336B25">
        <w:rPr>
          <w:spacing w:val="1"/>
          <w:w w:val="115"/>
        </w:rPr>
        <w:t xml:space="preserve"> </w:t>
      </w:r>
      <w:r w:rsidRPr="00336B25">
        <w:rPr>
          <w:w w:val="120"/>
        </w:rPr>
        <w:t>NR</w:t>
      </w:r>
      <w:r w:rsidRPr="00336B25">
        <w:rPr>
          <w:spacing w:val="-1"/>
          <w:w w:val="120"/>
        </w:rPr>
        <w:t xml:space="preserve"> </w:t>
      </w:r>
      <w:r w:rsidRPr="00336B25">
        <w:rPr>
          <w:w w:val="120"/>
        </w:rPr>
        <w:t>IC</w:t>
      </w:r>
      <w:r w:rsidRPr="00336B25">
        <w:rPr>
          <w:spacing w:val="1"/>
          <w:w w:val="120"/>
        </w:rPr>
        <w:t xml:space="preserve"> </w:t>
      </w:r>
      <w:r w:rsidRPr="00336B25">
        <w:rPr>
          <w:w w:val="120"/>
        </w:rPr>
        <w:t>No. :</w:t>
      </w:r>
      <w:r w:rsidRPr="00336B25">
        <w:rPr>
          <w:spacing w:val="-1"/>
          <w:w w:val="120"/>
        </w:rPr>
        <w:t xml:space="preserve"> </w:t>
      </w:r>
      <w:r w:rsidRPr="00336B25">
        <w:rPr>
          <w:w w:val="120"/>
        </w:rPr>
        <w:t>650318-03-5284</w:t>
      </w:r>
      <w:r w:rsidRPr="00336B25">
        <w:t xml:space="preserve"> </w:t>
      </w:r>
    </w:p>
    <w:p w14:paraId="39B6A35A" w14:textId="77777777" w:rsidR="003D38F3" w:rsidRPr="00336B25" w:rsidRDefault="003D38F3">
      <w:pPr>
        <w:pStyle w:val="BodyText"/>
      </w:pPr>
    </w:p>
    <w:p w14:paraId="2EA58F42" w14:textId="77777777" w:rsidR="003D38F3" w:rsidRPr="00336B25" w:rsidRDefault="003D38F3">
      <w:pPr>
        <w:pStyle w:val="BodyText"/>
      </w:pPr>
    </w:p>
    <w:p w14:paraId="2075AF78" w14:textId="77777777" w:rsidR="003D38F3" w:rsidRPr="00336B25" w:rsidRDefault="003D38F3">
      <w:pPr>
        <w:pStyle w:val="BodyText"/>
      </w:pPr>
    </w:p>
    <w:p w14:paraId="5DD955ED" w14:textId="77777777" w:rsidR="003D38F3" w:rsidRPr="00336B25" w:rsidRDefault="003D38F3">
      <w:pPr>
        <w:pStyle w:val="BodyText"/>
      </w:pPr>
    </w:p>
    <w:p w14:paraId="75C23BF0" w14:textId="77777777" w:rsidR="003D38F3" w:rsidRPr="00336B25" w:rsidRDefault="00336B25">
      <w:pPr>
        <w:pStyle w:val="Heading1"/>
        <w:tabs>
          <w:tab w:val="left" w:pos="939"/>
          <w:tab w:val="left" w:pos="1659"/>
          <w:tab w:val="left" w:pos="2379"/>
          <w:tab w:val="left" w:pos="3100"/>
          <w:tab w:val="left" w:pos="3820"/>
          <w:tab w:val="left" w:pos="4540"/>
          <w:tab w:val="left" w:pos="6909"/>
        </w:tabs>
        <w:spacing w:before="191"/>
        <w:rPr>
          <w:sz w:val="24"/>
          <w:szCs w:val="24"/>
        </w:rPr>
      </w:pPr>
      <w:r w:rsidRPr="00336B25">
        <w:rPr>
          <w:w w:val="99"/>
          <w:sz w:val="24"/>
          <w:szCs w:val="24"/>
        </w:rPr>
        <w:t xml:space="preserve"> </w:t>
      </w:r>
      <w:r w:rsidRPr="00336B25">
        <w:rPr>
          <w:sz w:val="24"/>
          <w:szCs w:val="24"/>
        </w:rPr>
        <w:tab/>
      </w:r>
      <w:r w:rsidRPr="00336B25">
        <w:rPr>
          <w:w w:val="99"/>
          <w:sz w:val="24"/>
          <w:szCs w:val="24"/>
        </w:rPr>
        <w:t xml:space="preserve"> </w:t>
      </w:r>
      <w:r w:rsidRPr="00336B25">
        <w:rPr>
          <w:sz w:val="24"/>
          <w:szCs w:val="24"/>
        </w:rPr>
        <w:tab/>
      </w:r>
      <w:r w:rsidRPr="00336B25">
        <w:rPr>
          <w:w w:val="99"/>
          <w:sz w:val="24"/>
          <w:szCs w:val="24"/>
        </w:rPr>
        <w:t xml:space="preserve"> </w:t>
      </w:r>
      <w:r w:rsidRPr="00336B25">
        <w:rPr>
          <w:sz w:val="24"/>
          <w:szCs w:val="24"/>
        </w:rPr>
        <w:tab/>
      </w:r>
      <w:r w:rsidRPr="00336B25">
        <w:rPr>
          <w:w w:val="99"/>
          <w:sz w:val="24"/>
          <w:szCs w:val="24"/>
        </w:rPr>
        <w:t xml:space="preserve"> </w:t>
      </w:r>
      <w:r w:rsidRPr="00336B25">
        <w:rPr>
          <w:sz w:val="24"/>
          <w:szCs w:val="24"/>
        </w:rPr>
        <w:tab/>
      </w:r>
      <w:r w:rsidRPr="00336B25">
        <w:rPr>
          <w:w w:val="99"/>
          <w:sz w:val="24"/>
          <w:szCs w:val="24"/>
        </w:rPr>
        <w:t xml:space="preserve"> </w:t>
      </w:r>
      <w:r w:rsidRPr="00336B25">
        <w:rPr>
          <w:sz w:val="24"/>
          <w:szCs w:val="24"/>
        </w:rPr>
        <w:tab/>
      </w:r>
      <w:r w:rsidRPr="00336B25">
        <w:rPr>
          <w:w w:val="99"/>
          <w:sz w:val="24"/>
          <w:szCs w:val="24"/>
        </w:rPr>
        <w:t xml:space="preserve"> </w:t>
      </w:r>
      <w:r w:rsidRPr="00336B25">
        <w:rPr>
          <w:sz w:val="24"/>
          <w:szCs w:val="24"/>
        </w:rPr>
        <w:tab/>
      </w:r>
      <w:r w:rsidRPr="00336B25">
        <w:rPr>
          <w:w w:val="99"/>
          <w:sz w:val="24"/>
          <w:szCs w:val="24"/>
        </w:rPr>
        <w:t xml:space="preserve"> </w:t>
      </w:r>
      <w:r w:rsidRPr="00336B25">
        <w:rPr>
          <w:sz w:val="24"/>
          <w:szCs w:val="24"/>
        </w:rPr>
        <w:tab/>
      </w:r>
      <w:r w:rsidRPr="00336B25">
        <w:rPr>
          <w:w w:val="99"/>
          <w:sz w:val="24"/>
          <w:szCs w:val="24"/>
        </w:rPr>
        <w:t xml:space="preserve"> </w:t>
      </w:r>
    </w:p>
    <w:p w14:paraId="37825409" w14:textId="77777777" w:rsidR="003D38F3" w:rsidRPr="00336B25" w:rsidRDefault="00336B25">
      <w:pPr>
        <w:pStyle w:val="BodyText"/>
        <w:tabs>
          <w:tab w:val="left" w:pos="5085"/>
          <w:tab w:val="left" w:leader="dot" w:pos="9559"/>
        </w:tabs>
        <w:spacing w:before="171"/>
        <w:ind w:left="764"/>
      </w:pPr>
      <w:r w:rsidRPr="00336B25">
        <w:t>SIGNED</w:t>
      </w:r>
      <w:r w:rsidRPr="00336B25">
        <w:rPr>
          <w:spacing w:val="-4"/>
        </w:rPr>
        <w:t xml:space="preserve"> </w:t>
      </w:r>
      <w:r w:rsidRPr="00336B25">
        <w:t>for</w:t>
      </w:r>
      <w:r w:rsidRPr="00336B25">
        <w:rPr>
          <w:spacing w:val="-1"/>
        </w:rPr>
        <w:t xml:space="preserve"> </w:t>
      </w:r>
      <w:r w:rsidRPr="00336B25">
        <w:t>and</w:t>
      </w:r>
      <w:r w:rsidRPr="00336B25">
        <w:rPr>
          <w:spacing w:val="-1"/>
        </w:rPr>
        <w:t xml:space="preserve"> </w:t>
      </w:r>
      <w:r w:rsidRPr="00336B25">
        <w:t>on</w:t>
      </w:r>
      <w:r w:rsidRPr="00336B25">
        <w:rPr>
          <w:spacing w:val="-2"/>
        </w:rPr>
        <w:t xml:space="preserve"> </w:t>
      </w:r>
      <w:r w:rsidRPr="00336B25">
        <w:t>behalf</w:t>
      </w:r>
      <w:r w:rsidRPr="00336B25">
        <w:rPr>
          <w:spacing w:val="3"/>
        </w:rPr>
        <w:t xml:space="preserve"> </w:t>
      </w:r>
      <w:r w:rsidRPr="00336B25">
        <w:t>of</w:t>
      </w:r>
      <w:r w:rsidRPr="00336B25">
        <w:tab/>
        <w:t xml:space="preserve">) </w:t>
      </w:r>
      <w:r w:rsidRPr="00336B25">
        <w:tab/>
        <w:t xml:space="preserve"> </w:t>
      </w:r>
    </w:p>
    <w:p w14:paraId="1DDE9BD6" w14:textId="77777777" w:rsidR="003D38F3" w:rsidRPr="00336B25" w:rsidRDefault="00336B25">
      <w:pPr>
        <w:pStyle w:val="Heading2"/>
        <w:tabs>
          <w:tab w:val="left" w:pos="5085"/>
        </w:tabs>
        <w:ind w:left="764"/>
        <w:rPr>
          <w:rFonts w:ascii="Microsoft Sans Serif" w:hAnsi="Microsoft Sans Serif" w:cs="Microsoft Sans Serif"/>
        </w:rPr>
      </w:pPr>
      <w:r w:rsidRPr="00336B25">
        <w:rPr>
          <w:rFonts w:ascii="Microsoft Sans Serif" w:hAnsi="Microsoft Sans Serif" w:cs="Microsoft Sans Serif"/>
        </w:rPr>
        <w:t>THE</w:t>
      </w:r>
      <w:r w:rsidRPr="00336B25">
        <w:rPr>
          <w:rFonts w:ascii="Microsoft Sans Serif" w:hAnsi="Microsoft Sans Serif" w:cs="Microsoft Sans Serif"/>
          <w:spacing w:val="-4"/>
        </w:rPr>
        <w:t xml:space="preserve"> </w:t>
      </w:r>
      <w:r w:rsidRPr="00336B25">
        <w:rPr>
          <w:rFonts w:ascii="Microsoft Sans Serif" w:hAnsi="Microsoft Sans Serif" w:cs="Microsoft Sans Serif"/>
        </w:rPr>
        <w:t>CONSULTANT</w:t>
      </w:r>
      <w:r w:rsidRPr="00336B25">
        <w:rPr>
          <w:rFonts w:ascii="Microsoft Sans Serif" w:hAnsi="Microsoft Sans Serif" w:cs="Microsoft Sans Serif"/>
        </w:rPr>
        <w:tab/>
      </w:r>
      <w:r w:rsidRPr="00336B25">
        <w:rPr>
          <w:rFonts w:ascii="Microsoft Sans Serif" w:hAnsi="Microsoft Sans Serif" w:cs="Microsoft Sans Serif"/>
          <w:b w:val="0"/>
        </w:rPr>
        <w:t>)</w:t>
      </w:r>
      <w:r w:rsidRPr="00336B25">
        <w:rPr>
          <w:rFonts w:ascii="Microsoft Sans Serif" w:hAnsi="Microsoft Sans Serif" w:cs="Microsoft Sans Serif"/>
          <w:b w:val="0"/>
          <w:spacing w:val="69"/>
        </w:rPr>
        <w:t xml:space="preserve"> </w:t>
      </w:r>
      <w:proofErr w:type="spellStart"/>
      <w:r w:rsidRPr="00336B25">
        <w:rPr>
          <w:rFonts w:ascii="Microsoft Sans Serif" w:hAnsi="Microsoft Sans Serif" w:cs="Microsoft Sans Serif"/>
        </w:rPr>
        <w:t>Kiranjit</w:t>
      </w:r>
      <w:proofErr w:type="spellEnd"/>
      <w:r w:rsidRPr="00336B25">
        <w:rPr>
          <w:rFonts w:ascii="Microsoft Sans Serif" w:hAnsi="Microsoft Sans Serif" w:cs="Microsoft Sans Serif"/>
          <w:spacing w:val="-1"/>
        </w:rPr>
        <w:t xml:space="preserve"> </w:t>
      </w:r>
      <w:r w:rsidRPr="00336B25">
        <w:rPr>
          <w:rFonts w:ascii="Microsoft Sans Serif" w:hAnsi="Microsoft Sans Serif" w:cs="Microsoft Sans Serif"/>
        </w:rPr>
        <w:t>Singh,</w:t>
      </w:r>
      <w:r w:rsidRPr="00336B25">
        <w:rPr>
          <w:rFonts w:ascii="Microsoft Sans Serif" w:hAnsi="Microsoft Sans Serif" w:cs="Microsoft Sans Serif"/>
          <w:spacing w:val="-1"/>
        </w:rPr>
        <w:t xml:space="preserve"> </w:t>
      </w:r>
      <w:r w:rsidRPr="00336B25">
        <w:rPr>
          <w:rFonts w:ascii="Microsoft Sans Serif" w:hAnsi="Microsoft Sans Serif" w:cs="Microsoft Sans Serif"/>
        </w:rPr>
        <w:t>Head</w:t>
      </w:r>
      <w:r w:rsidRPr="00336B25">
        <w:rPr>
          <w:rFonts w:ascii="Microsoft Sans Serif" w:hAnsi="Microsoft Sans Serif" w:cs="Microsoft Sans Serif"/>
          <w:spacing w:val="-2"/>
        </w:rPr>
        <w:t xml:space="preserve"> </w:t>
      </w:r>
      <w:r w:rsidRPr="00336B25">
        <w:rPr>
          <w:rFonts w:ascii="Microsoft Sans Serif" w:hAnsi="Microsoft Sans Serif" w:cs="Microsoft Sans Serif"/>
        </w:rPr>
        <w:t>of</w:t>
      </w:r>
      <w:r w:rsidRPr="00336B25">
        <w:rPr>
          <w:rFonts w:ascii="Microsoft Sans Serif" w:hAnsi="Microsoft Sans Serif" w:cs="Microsoft Sans Serif"/>
          <w:spacing w:val="-2"/>
        </w:rPr>
        <w:t xml:space="preserve"> </w:t>
      </w:r>
      <w:r w:rsidRPr="00336B25">
        <w:rPr>
          <w:rFonts w:ascii="Microsoft Sans Serif" w:hAnsi="Microsoft Sans Serif" w:cs="Microsoft Sans Serif"/>
        </w:rPr>
        <w:t>Ipsos</w:t>
      </w:r>
      <w:r w:rsidRPr="00336B25">
        <w:rPr>
          <w:rFonts w:ascii="Microsoft Sans Serif" w:hAnsi="Microsoft Sans Serif" w:cs="Microsoft Sans Serif"/>
          <w:spacing w:val="-2"/>
        </w:rPr>
        <w:t xml:space="preserve"> </w:t>
      </w:r>
      <w:r w:rsidRPr="00336B25">
        <w:rPr>
          <w:rFonts w:ascii="Microsoft Sans Serif" w:hAnsi="Microsoft Sans Serif" w:cs="Microsoft Sans Serif"/>
        </w:rPr>
        <w:t>Strategy3, ASEAN</w:t>
      </w:r>
      <w:r w:rsidRPr="00336B25">
        <w:rPr>
          <w:rFonts w:ascii="Microsoft Sans Serif" w:hAnsi="Microsoft Sans Serif" w:cs="Microsoft Sans Serif"/>
          <w:w w:val="99"/>
        </w:rPr>
        <w:t xml:space="preserve"> </w:t>
      </w:r>
    </w:p>
    <w:p w14:paraId="000D2DEC" w14:textId="77777777" w:rsidR="003D38F3" w:rsidRPr="00336B25" w:rsidRDefault="00336B25">
      <w:pPr>
        <w:spacing w:before="2"/>
        <w:ind w:left="5366"/>
        <w:rPr>
          <w:b/>
          <w:sz w:val="24"/>
          <w:szCs w:val="24"/>
        </w:rPr>
      </w:pPr>
      <w:r w:rsidRPr="00336B25">
        <w:rPr>
          <w:b/>
          <w:sz w:val="24"/>
          <w:szCs w:val="24"/>
        </w:rPr>
        <w:t>690724-07-5165</w:t>
      </w:r>
    </w:p>
    <w:p w14:paraId="14A76DA9" w14:textId="77777777" w:rsidR="003D38F3" w:rsidRPr="00336B25" w:rsidRDefault="00336B25">
      <w:pPr>
        <w:pStyle w:val="Heading2"/>
        <w:ind w:left="5366"/>
        <w:rPr>
          <w:rFonts w:ascii="Microsoft Sans Serif" w:hAnsi="Microsoft Sans Serif" w:cs="Microsoft Sans Serif"/>
        </w:rPr>
      </w:pPr>
      <w:r w:rsidRPr="00336B25">
        <w:rPr>
          <w:rFonts w:ascii="Microsoft Sans Serif" w:hAnsi="Microsoft Sans Serif" w:cs="Microsoft Sans Serif"/>
        </w:rPr>
        <w:t>Ipsos</w:t>
      </w:r>
      <w:r w:rsidRPr="00336B25">
        <w:rPr>
          <w:rFonts w:ascii="Microsoft Sans Serif" w:hAnsi="Microsoft Sans Serif" w:cs="Microsoft Sans Serif"/>
          <w:spacing w:val="-1"/>
        </w:rPr>
        <w:t xml:space="preserve"> </w:t>
      </w:r>
      <w:proofErr w:type="spellStart"/>
      <w:r w:rsidRPr="00336B25">
        <w:rPr>
          <w:rFonts w:ascii="Microsoft Sans Serif" w:hAnsi="Microsoft Sans Serif" w:cs="Microsoft Sans Serif"/>
        </w:rPr>
        <w:t>Sdn</w:t>
      </w:r>
      <w:proofErr w:type="spellEnd"/>
      <w:r w:rsidRPr="00336B25">
        <w:rPr>
          <w:rFonts w:ascii="Microsoft Sans Serif" w:hAnsi="Microsoft Sans Serif" w:cs="Microsoft Sans Serif"/>
        </w:rPr>
        <w:t>.</w:t>
      </w:r>
      <w:r w:rsidRPr="00336B25">
        <w:rPr>
          <w:rFonts w:ascii="Microsoft Sans Serif" w:hAnsi="Microsoft Sans Serif" w:cs="Microsoft Sans Serif"/>
          <w:spacing w:val="64"/>
        </w:rPr>
        <w:t xml:space="preserve"> </w:t>
      </w:r>
      <w:r w:rsidRPr="00336B25">
        <w:rPr>
          <w:rFonts w:ascii="Microsoft Sans Serif" w:hAnsi="Microsoft Sans Serif" w:cs="Microsoft Sans Serif"/>
        </w:rPr>
        <w:t>Bhd.</w:t>
      </w:r>
      <w:r w:rsidRPr="00336B25">
        <w:rPr>
          <w:rFonts w:ascii="Microsoft Sans Serif" w:hAnsi="Microsoft Sans Serif" w:cs="Microsoft Sans Serif"/>
          <w:w w:val="99"/>
        </w:rPr>
        <w:t xml:space="preserve"> </w:t>
      </w:r>
    </w:p>
    <w:p w14:paraId="7626A557" w14:textId="77777777" w:rsidR="003D38F3" w:rsidRPr="00336B25" w:rsidRDefault="003D38F3">
      <w:pPr>
        <w:pStyle w:val="BodyText"/>
        <w:spacing w:before="3"/>
        <w:rPr>
          <w:b/>
        </w:rPr>
      </w:pPr>
    </w:p>
    <w:p w14:paraId="43A1E3E6" w14:textId="77777777" w:rsidR="003D38F3" w:rsidRPr="00336B25" w:rsidRDefault="00336B25">
      <w:pPr>
        <w:pStyle w:val="BodyText"/>
        <w:spacing w:before="100"/>
        <w:ind w:left="764"/>
      </w:pPr>
      <w:r w:rsidRPr="00336B25">
        <w:t>In</w:t>
      </w:r>
      <w:r w:rsidRPr="00336B25">
        <w:rPr>
          <w:spacing w:val="1"/>
        </w:rPr>
        <w:t xml:space="preserve"> </w:t>
      </w:r>
      <w:r w:rsidRPr="00336B25">
        <w:t>the</w:t>
      </w:r>
      <w:r w:rsidRPr="00336B25">
        <w:rPr>
          <w:spacing w:val="-4"/>
        </w:rPr>
        <w:t xml:space="preserve"> </w:t>
      </w:r>
      <w:r w:rsidRPr="00336B25">
        <w:t xml:space="preserve">presence of: </w:t>
      </w:r>
    </w:p>
    <w:p w14:paraId="34B0C88B" w14:textId="77777777" w:rsidR="003D38F3" w:rsidRPr="00336B25" w:rsidRDefault="003D38F3">
      <w:pPr>
        <w:pStyle w:val="BodyText"/>
      </w:pPr>
    </w:p>
    <w:p w14:paraId="7D0A5C1A" w14:textId="77777777" w:rsidR="003D38F3" w:rsidRPr="00336B25" w:rsidRDefault="00336B25">
      <w:pPr>
        <w:pStyle w:val="BodyText"/>
        <w:ind w:left="764"/>
      </w:pPr>
      <w:r w:rsidRPr="00336B25">
        <w:rPr>
          <w:w w:val="159"/>
        </w:rPr>
        <w:t xml:space="preserve"> </w:t>
      </w:r>
    </w:p>
    <w:p w14:paraId="117C48F6" w14:textId="77777777" w:rsidR="003D38F3" w:rsidRPr="00336B25" w:rsidRDefault="00336B25">
      <w:pPr>
        <w:pStyle w:val="BodyText"/>
        <w:spacing w:before="190" w:line="1073" w:lineRule="exact"/>
        <w:ind w:left="764"/>
      </w:pPr>
      <w:r w:rsidRPr="00336B25">
        <w:rPr>
          <w:noProof/>
          <w:position w:val="1"/>
        </w:rPr>
        <w:drawing>
          <wp:inline distT="0" distB="0" distL="0" distR="0" wp14:anchorId="2B1FE258" wp14:editId="013B0371">
            <wp:extent cx="1083729" cy="65807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1083729" cy="658070"/>
                    </a:xfrm>
                    <a:prstGeom prst="rect">
                      <a:avLst/>
                    </a:prstGeom>
                  </pic:spPr>
                </pic:pic>
              </a:graphicData>
            </a:graphic>
          </wp:inline>
        </w:drawing>
      </w:r>
      <w:r w:rsidRPr="00336B25">
        <w:rPr>
          <w:w w:val="159"/>
        </w:rPr>
        <w:t xml:space="preserve"> </w:t>
      </w:r>
    </w:p>
    <w:p w14:paraId="6807AE0D" w14:textId="77777777" w:rsidR="003D38F3" w:rsidRPr="00336B25" w:rsidRDefault="00336B25">
      <w:pPr>
        <w:pStyle w:val="BodyText"/>
        <w:spacing w:line="247" w:lineRule="exact"/>
        <w:ind w:left="764"/>
      </w:pPr>
      <w:r w:rsidRPr="00336B25">
        <w:rPr>
          <w:w w:val="160"/>
        </w:rPr>
        <w:t xml:space="preserve">……………………………………… </w:t>
      </w:r>
    </w:p>
    <w:p w14:paraId="09AD1AC4" w14:textId="77777777" w:rsidR="003D38F3" w:rsidRPr="00336B25" w:rsidRDefault="00336B25">
      <w:pPr>
        <w:pStyle w:val="BodyText"/>
        <w:spacing w:before="4" w:line="244" w:lineRule="auto"/>
        <w:ind w:left="764" w:right="7345"/>
      </w:pPr>
      <w:r w:rsidRPr="00336B25">
        <w:rPr>
          <w:w w:val="110"/>
        </w:rPr>
        <w:t>Name of witness :</w:t>
      </w:r>
      <w:r w:rsidRPr="00336B25">
        <w:rPr>
          <w:spacing w:val="1"/>
          <w:w w:val="110"/>
        </w:rPr>
        <w:t xml:space="preserve"> </w:t>
      </w:r>
      <w:proofErr w:type="spellStart"/>
      <w:r w:rsidRPr="00336B25">
        <w:rPr>
          <w:w w:val="115"/>
        </w:rPr>
        <w:t>Micole</w:t>
      </w:r>
      <w:proofErr w:type="spellEnd"/>
      <w:r w:rsidRPr="00336B25">
        <w:rPr>
          <w:spacing w:val="-3"/>
          <w:w w:val="115"/>
        </w:rPr>
        <w:t xml:space="preserve"> </w:t>
      </w:r>
      <w:r w:rsidRPr="00336B25">
        <w:rPr>
          <w:w w:val="115"/>
        </w:rPr>
        <w:t>Goh</w:t>
      </w:r>
      <w:r w:rsidRPr="00336B25">
        <w:rPr>
          <w:spacing w:val="-2"/>
          <w:w w:val="115"/>
        </w:rPr>
        <w:t xml:space="preserve"> </w:t>
      </w:r>
      <w:proofErr w:type="spellStart"/>
      <w:r w:rsidRPr="00336B25">
        <w:rPr>
          <w:w w:val="115"/>
        </w:rPr>
        <w:t>Ie</w:t>
      </w:r>
      <w:proofErr w:type="spellEnd"/>
      <w:r w:rsidRPr="00336B25">
        <w:rPr>
          <w:spacing w:val="-2"/>
          <w:w w:val="115"/>
        </w:rPr>
        <w:t xml:space="preserve"> </w:t>
      </w:r>
      <w:proofErr w:type="spellStart"/>
      <w:r w:rsidRPr="00336B25">
        <w:rPr>
          <w:w w:val="115"/>
        </w:rPr>
        <w:t>Chieh</w:t>
      </w:r>
      <w:proofErr w:type="spellEnd"/>
      <w:r w:rsidRPr="00336B25">
        <w:t xml:space="preserve"> </w:t>
      </w:r>
    </w:p>
    <w:p w14:paraId="50E89636" w14:textId="77777777" w:rsidR="003D38F3" w:rsidRPr="00336B25" w:rsidRDefault="00336B25">
      <w:pPr>
        <w:pStyle w:val="BodyText"/>
        <w:spacing w:line="265" w:lineRule="exact"/>
        <w:ind w:left="764"/>
      </w:pPr>
      <w:r w:rsidRPr="00336B25">
        <w:t>NR</w:t>
      </w:r>
      <w:r w:rsidRPr="00336B25">
        <w:rPr>
          <w:spacing w:val="1"/>
        </w:rPr>
        <w:t xml:space="preserve"> </w:t>
      </w:r>
      <w:r w:rsidRPr="00336B25">
        <w:t>IC</w:t>
      </w:r>
      <w:r w:rsidRPr="00336B25">
        <w:rPr>
          <w:spacing w:val="-1"/>
        </w:rPr>
        <w:t xml:space="preserve"> </w:t>
      </w:r>
      <w:r w:rsidRPr="00336B25">
        <w:t>No.</w:t>
      </w:r>
      <w:r w:rsidRPr="00336B25">
        <w:rPr>
          <w:spacing w:val="1"/>
        </w:rPr>
        <w:t xml:space="preserve"> </w:t>
      </w:r>
      <w:r w:rsidRPr="00336B25">
        <w:t>:</w:t>
      </w:r>
      <w:r w:rsidRPr="00336B25">
        <w:rPr>
          <w:spacing w:val="-4"/>
        </w:rPr>
        <w:t xml:space="preserve"> </w:t>
      </w:r>
      <w:r w:rsidRPr="00336B25">
        <w:t>820426-05-5062</w:t>
      </w:r>
    </w:p>
    <w:p w14:paraId="05D77AA0" w14:textId="77777777" w:rsidR="003D38F3" w:rsidRPr="00336B25" w:rsidRDefault="003D38F3">
      <w:pPr>
        <w:spacing w:line="265" w:lineRule="exact"/>
        <w:rPr>
          <w:sz w:val="24"/>
          <w:szCs w:val="24"/>
        </w:rPr>
        <w:sectPr w:rsidR="003D38F3" w:rsidRPr="00336B25">
          <w:pgSz w:w="12240" w:h="15840"/>
          <w:pgMar w:top="1060" w:right="440" w:bottom="940" w:left="820" w:header="524" w:footer="744" w:gutter="0"/>
          <w:cols w:space="720"/>
        </w:sectPr>
      </w:pPr>
    </w:p>
    <w:p w14:paraId="198B1273" w14:textId="77777777" w:rsidR="003D38F3" w:rsidRPr="00336B25" w:rsidRDefault="003D38F3">
      <w:pPr>
        <w:pStyle w:val="BodyText"/>
        <w:spacing w:before="5"/>
      </w:pPr>
    </w:p>
    <w:p w14:paraId="074F7F1A" w14:textId="77777777" w:rsidR="003D38F3" w:rsidRPr="00336B25" w:rsidRDefault="00336B25">
      <w:pPr>
        <w:pStyle w:val="Heading2"/>
        <w:spacing w:before="101"/>
        <w:ind w:left="0" w:right="1065"/>
        <w:jc w:val="right"/>
        <w:rPr>
          <w:rFonts w:ascii="Microsoft Sans Serif" w:hAnsi="Microsoft Sans Serif" w:cs="Microsoft Sans Serif"/>
        </w:rPr>
      </w:pPr>
      <w:r w:rsidRPr="00336B25">
        <w:rPr>
          <w:rFonts w:ascii="Microsoft Sans Serif" w:hAnsi="Microsoft Sans Serif" w:cs="Microsoft Sans Serif"/>
        </w:rPr>
        <w:t>APPENDIX</w:t>
      </w:r>
      <w:r w:rsidRPr="00336B25">
        <w:rPr>
          <w:rFonts w:ascii="Microsoft Sans Serif" w:hAnsi="Microsoft Sans Serif" w:cs="Microsoft Sans Serif"/>
          <w:spacing w:val="-4"/>
        </w:rPr>
        <w:t xml:space="preserve"> </w:t>
      </w:r>
      <w:r w:rsidRPr="00336B25">
        <w:rPr>
          <w:rFonts w:ascii="Microsoft Sans Serif" w:hAnsi="Microsoft Sans Serif" w:cs="Microsoft Sans Serif"/>
        </w:rPr>
        <w:t>1</w:t>
      </w:r>
      <w:r w:rsidRPr="00336B25">
        <w:rPr>
          <w:rFonts w:ascii="Microsoft Sans Serif" w:hAnsi="Microsoft Sans Serif" w:cs="Microsoft Sans Serif"/>
          <w:w w:val="99"/>
        </w:rPr>
        <w:t xml:space="preserve"> </w:t>
      </w:r>
    </w:p>
    <w:p w14:paraId="0FCBBA33" w14:textId="77777777" w:rsidR="003D38F3" w:rsidRPr="00336B25" w:rsidRDefault="003D38F3">
      <w:pPr>
        <w:pStyle w:val="BodyText"/>
        <w:spacing w:before="8"/>
        <w:rPr>
          <w:b/>
        </w:rPr>
      </w:pPr>
    </w:p>
    <w:p w14:paraId="15B30162" w14:textId="77777777" w:rsidR="003D38F3" w:rsidRPr="00336B25" w:rsidRDefault="00336B25">
      <w:pPr>
        <w:spacing w:before="1"/>
        <w:ind w:left="201" w:right="577"/>
        <w:jc w:val="center"/>
        <w:rPr>
          <w:b/>
          <w:sz w:val="24"/>
          <w:szCs w:val="24"/>
        </w:rPr>
      </w:pPr>
      <w:bookmarkStart w:id="77" w:name="_bookmark77"/>
      <w:bookmarkEnd w:id="77"/>
      <w:r w:rsidRPr="00336B25">
        <w:rPr>
          <w:b/>
          <w:sz w:val="24"/>
          <w:szCs w:val="24"/>
        </w:rPr>
        <w:t>APPENDIX</w:t>
      </w:r>
      <w:r w:rsidRPr="00336B25">
        <w:rPr>
          <w:b/>
          <w:spacing w:val="-2"/>
          <w:sz w:val="24"/>
          <w:szCs w:val="24"/>
        </w:rPr>
        <w:t xml:space="preserve"> </w:t>
      </w:r>
      <w:r w:rsidRPr="00336B25">
        <w:rPr>
          <w:b/>
          <w:sz w:val="24"/>
          <w:szCs w:val="24"/>
        </w:rPr>
        <w:t>1:</w:t>
      </w:r>
      <w:r w:rsidRPr="00336B25">
        <w:rPr>
          <w:b/>
          <w:spacing w:val="2"/>
          <w:sz w:val="24"/>
          <w:szCs w:val="24"/>
        </w:rPr>
        <w:t xml:space="preserve"> </w:t>
      </w:r>
      <w:r w:rsidRPr="00336B25">
        <w:rPr>
          <w:b/>
          <w:sz w:val="24"/>
          <w:szCs w:val="24"/>
        </w:rPr>
        <w:t>TERMS</w:t>
      </w:r>
      <w:r w:rsidRPr="00336B25">
        <w:rPr>
          <w:b/>
          <w:spacing w:val="-6"/>
          <w:sz w:val="24"/>
          <w:szCs w:val="24"/>
        </w:rPr>
        <w:t xml:space="preserve"> </w:t>
      </w:r>
      <w:r w:rsidRPr="00336B25">
        <w:rPr>
          <w:b/>
          <w:sz w:val="24"/>
          <w:szCs w:val="24"/>
        </w:rPr>
        <w:t>OF</w:t>
      </w:r>
      <w:r w:rsidRPr="00336B25">
        <w:rPr>
          <w:b/>
          <w:spacing w:val="-5"/>
          <w:sz w:val="24"/>
          <w:szCs w:val="24"/>
        </w:rPr>
        <w:t xml:space="preserve"> </w:t>
      </w:r>
      <w:r w:rsidRPr="00336B25">
        <w:rPr>
          <w:b/>
          <w:sz w:val="24"/>
          <w:szCs w:val="24"/>
        </w:rPr>
        <w:t>REFERENCE</w:t>
      </w:r>
    </w:p>
    <w:p w14:paraId="77A1128B" w14:textId="77777777" w:rsidR="003D38F3" w:rsidRPr="00336B25" w:rsidRDefault="003D38F3">
      <w:pPr>
        <w:pStyle w:val="BodyText"/>
        <w:spacing w:before="9"/>
        <w:rPr>
          <w:b/>
        </w:rPr>
      </w:pPr>
    </w:p>
    <w:p w14:paraId="795154E1" w14:textId="77777777" w:rsidR="003D38F3" w:rsidRPr="00336B25" w:rsidRDefault="00336B25">
      <w:pPr>
        <w:spacing w:before="91"/>
        <w:ind w:left="747"/>
        <w:rPr>
          <w:b/>
          <w:sz w:val="24"/>
          <w:szCs w:val="24"/>
        </w:rPr>
      </w:pPr>
      <w:r w:rsidRPr="00336B25">
        <w:rPr>
          <w:b/>
          <w:sz w:val="24"/>
          <w:szCs w:val="24"/>
        </w:rPr>
        <w:t>KAJIAN</w:t>
      </w:r>
      <w:r w:rsidRPr="00336B25">
        <w:rPr>
          <w:b/>
          <w:spacing w:val="-3"/>
          <w:sz w:val="24"/>
          <w:szCs w:val="24"/>
        </w:rPr>
        <w:t xml:space="preserve"> </w:t>
      </w:r>
      <w:r w:rsidRPr="00336B25">
        <w:rPr>
          <w:b/>
          <w:sz w:val="24"/>
          <w:szCs w:val="24"/>
        </w:rPr>
        <w:t xml:space="preserve">KES </w:t>
      </w:r>
      <w:r w:rsidRPr="00336B25">
        <w:rPr>
          <w:b/>
          <w:i/>
          <w:sz w:val="24"/>
          <w:szCs w:val="24"/>
        </w:rPr>
        <w:t>BEHAVIOURAL</w:t>
      </w:r>
      <w:r w:rsidRPr="00336B25">
        <w:rPr>
          <w:b/>
          <w:i/>
          <w:spacing w:val="-2"/>
          <w:sz w:val="24"/>
          <w:szCs w:val="24"/>
        </w:rPr>
        <w:t xml:space="preserve"> </w:t>
      </w:r>
      <w:r w:rsidRPr="00336B25">
        <w:rPr>
          <w:b/>
          <w:i/>
          <w:sz w:val="24"/>
          <w:szCs w:val="24"/>
        </w:rPr>
        <w:t>INSIGHTS</w:t>
      </w:r>
      <w:r w:rsidRPr="00336B25">
        <w:rPr>
          <w:b/>
          <w:i/>
          <w:spacing w:val="-2"/>
          <w:sz w:val="24"/>
          <w:szCs w:val="24"/>
        </w:rPr>
        <w:t xml:space="preserve"> </w:t>
      </w:r>
      <w:r w:rsidRPr="00336B25">
        <w:rPr>
          <w:b/>
          <w:sz w:val="24"/>
          <w:szCs w:val="24"/>
        </w:rPr>
        <w:t>BAGI</w:t>
      </w:r>
      <w:r w:rsidRPr="00336B25">
        <w:rPr>
          <w:b/>
          <w:spacing w:val="-1"/>
          <w:sz w:val="24"/>
          <w:szCs w:val="24"/>
        </w:rPr>
        <w:t xml:space="preserve"> </w:t>
      </w:r>
      <w:r w:rsidRPr="00336B25">
        <w:rPr>
          <w:b/>
          <w:sz w:val="24"/>
          <w:szCs w:val="24"/>
        </w:rPr>
        <w:t>TAHUN</w:t>
      </w:r>
      <w:r w:rsidRPr="00336B25">
        <w:rPr>
          <w:b/>
          <w:spacing w:val="-2"/>
          <w:sz w:val="24"/>
          <w:szCs w:val="24"/>
        </w:rPr>
        <w:t xml:space="preserve"> </w:t>
      </w:r>
      <w:r w:rsidRPr="00336B25">
        <w:rPr>
          <w:b/>
          <w:sz w:val="24"/>
          <w:szCs w:val="24"/>
        </w:rPr>
        <w:t>2021</w:t>
      </w:r>
    </w:p>
    <w:p w14:paraId="40323BA4" w14:textId="77777777" w:rsidR="003D38F3" w:rsidRPr="00336B25" w:rsidRDefault="003D38F3">
      <w:pPr>
        <w:pStyle w:val="BodyText"/>
        <w:rPr>
          <w:b/>
        </w:rPr>
      </w:pPr>
    </w:p>
    <w:p w14:paraId="6226DED0" w14:textId="77777777" w:rsidR="003D38F3" w:rsidRPr="00336B25" w:rsidRDefault="003D38F3">
      <w:pPr>
        <w:pStyle w:val="BodyText"/>
        <w:spacing w:before="2"/>
        <w:rPr>
          <w:b/>
        </w:rPr>
      </w:pPr>
    </w:p>
    <w:p w14:paraId="083EC269" w14:textId="77777777" w:rsidR="003D38F3" w:rsidRPr="004F11EC" w:rsidRDefault="00336B25">
      <w:pPr>
        <w:pStyle w:val="ListParagraph"/>
        <w:numPr>
          <w:ilvl w:val="0"/>
          <w:numId w:val="9"/>
        </w:numPr>
        <w:tabs>
          <w:tab w:val="left" w:pos="1059"/>
          <w:tab w:val="left" w:pos="1060"/>
        </w:tabs>
        <w:rPr>
          <w:b/>
          <w:bCs/>
          <w:sz w:val="24"/>
          <w:szCs w:val="24"/>
        </w:rPr>
      </w:pPr>
      <w:r w:rsidRPr="004F11EC">
        <w:rPr>
          <w:b/>
          <w:bCs/>
          <w:sz w:val="24"/>
          <w:szCs w:val="24"/>
        </w:rPr>
        <w:t>LATAR</w:t>
      </w:r>
      <w:r w:rsidRPr="004F11EC">
        <w:rPr>
          <w:b/>
          <w:bCs/>
          <w:spacing w:val="-3"/>
          <w:sz w:val="24"/>
          <w:szCs w:val="24"/>
        </w:rPr>
        <w:t xml:space="preserve"> </w:t>
      </w:r>
      <w:r w:rsidRPr="004F11EC">
        <w:rPr>
          <w:b/>
          <w:bCs/>
          <w:sz w:val="24"/>
          <w:szCs w:val="24"/>
        </w:rPr>
        <w:t>BELAKANG KAJIAN</w:t>
      </w:r>
    </w:p>
    <w:p w14:paraId="6AB4D862" w14:textId="77777777" w:rsidR="003D38F3" w:rsidRPr="00336B25" w:rsidRDefault="003D38F3">
      <w:pPr>
        <w:pStyle w:val="BodyText"/>
        <w:spacing w:before="1"/>
      </w:pPr>
    </w:p>
    <w:p w14:paraId="36DE282E" w14:textId="77777777" w:rsidR="003D38F3" w:rsidRPr="00336B25" w:rsidRDefault="00336B25">
      <w:pPr>
        <w:pStyle w:val="ListParagraph"/>
        <w:numPr>
          <w:ilvl w:val="1"/>
          <w:numId w:val="9"/>
        </w:numPr>
        <w:tabs>
          <w:tab w:val="left" w:pos="1780"/>
        </w:tabs>
        <w:spacing w:before="1"/>
        <w:ind w:left="1059" w:right="283" w:firstLine="0"/>
        <w:rPr>
          <w:sz w:val="24"/>
          <w:szCs w:val="24"/>
        </w:rPr>
      </w:pPr>
      <w:proofErr w:type="spellStart"/>
      <w:r w:rsidRPr="00336B25">
        <w:rPr>
          <w:sz w:val="24"/>
          <w:szCs w:val="24"/>
        </w:rPr>
        <w:t>Perbadanan</w:t>
      </w:r>
      <w:proofErr w:type="spellEnd"/>
      <w:r w:rsidRPr="00336B25">
        <w:rPr>
          <w:spacing w:val="1"/>
          <w:sz w:val="24"/>
          <w:szCs w:val="24"/>
        </w:rPr>
        <w:t xml:space="preserve"> </w:t>
      </w:r>
      <w:proofErr w:type="spellStart"/>
      <w:r w:rsidRPr="00336B25">
        <w:rPr>
          <w:sz w:val="24"/>
          <w:szCs w:val="24"/>
        </w:rPr>
        <w:t>Produktiviti</w:t>
      </w:r>
      <w:proofErr w:type="spellEnd"/>
      <w:r w:rsidRPr="00336B25">
        <w:rPr>
          <w:spacing w:val="1"/>
          <w:sz w:val="24"/>
          <w:szCs w:val="24"/>
        </w:rPr>
        <w:t xml:space="preserve"> </w:t>
      </w:r>
      <w:r w:rsidRPr="00336B25">
        <w:rPr>
          <w:sz w:val="24"/>
          <w:szCs w:val="24"/>
        </w:rPr>
        <w:t>Malaysia</w:t>
      </w:r>
      <w:r w:rsidRPr="00336B25">
        <w:rPr>
          <w:spacing w:val="1"/>
          <w:sz w:val="24"/>
          <w:szCs w:val="24"/>
        </w:rPr>
        <w:t xml:space="preserve"> </w:t>
      </w:r>
      <w:r w:rsidRPr="00336B25">
        <w:rPr>
          <w:sz w:val="24"/>
          <w:szCs w:val="24"/>
        </w:rPr>
        <w:t>(MPC)</w:t>
      </w:r>
      <w:r w:rsidRPr="00336B25">
        <w:rPr>
          <w:spacing w:val="1"/>
          <w:sz w:val="24"/>
          <w:szCs w:val="24"/>
        </w:rPr>
        <w:t xml:space="preserve"> </w:t>
      </w:r>
      <w:proofErr w:type="spellStart"/>
      <w:r w:rsidRPr="00336B25">
        <w:rPr>
          <w:sz w:val="24"/>
          <w:szCs w:val="24"/>
        </w:rPr>
        <w:t>telah</w:t>
      </w:r>
      <w:proofErr w:type="spellEnd"/>
      <w:r w:rsidRPr="00336B25">
        <w:rPr>
          <w:spacing w:val="1"/>
          <w:sz w:val="24"/>
          <w:szCs w:val="24"/>
        </w:rPr>
        <w:t xml:space="preserve"> </w:t>
      </w:r>
      <w:proofErr w:type="spellStart"/>
      <w:r w:rsidRPr="00336B25">
        <w:rPr>
          <w:sz w:val="24"/>
          <w:szCs w:val="24"/>
        </w:rPr>
        <w:t>diberi</w:t>
      </w:r>
      <w:proofErr w:type="spellEnd"/>
      <w:r w:rsidRPr="00336B25">
        <w:rPr>
          <w:spacing w:val="1"/>
          <w:sz w:val="24"/>
          <w:szCs w:val="24"/>
        </w:rPr>
        <w:t xml:space="preserve"> </w:t>
      </w:r>
      <w:proofErr w:type="spellStart"/>
      <w:r w:rsidRPr="00336B25">
        <w:rPr>
          <w:sz w:val="24"/>
          <w:szCs w:val="24"/>
        </w:rPr>
        <w:t>mandat</w:t>
      </w:r>
      <w:proofErr w:type="spellEnd"/>
      <w:r w:rsidRPr="00336B25">
        <w:rPr>
          <w:spacing w:val="1"/>
          <w:sz w:val="24"/>
          <w:szCs w:val="24"/>
        </w:rPr>
        <w:t xml:space="preserve"> </w:t>
      </w:r>
      <w:r w:rsidRPr="00336B25">
        <w:rPr>
          <w:sz w:val="24"/>
          <w:szCs w:val="24"/>
        </w:rPr>
        <w:t>oleh</w:t>
      </w:r>
      <w:r w:rsidRPr="00336B25">
        <w:rPr>
          <w:spacing w:val="1"/>
          <w:sz w:val="24"/>
          <w:szCs w:val="24"/>
        </w:rPr>
        <w:t xml:space="preserve"> </w:t>
      </w:r>
      <w:r w:rsidRPr="00336B25">
        <w:rPr>
          <w:sz w:val="24"/>
          <w:szCs w:val="24"/>
        </w:rPr>
        <w:t>Kerajaan</w:t>
      </w:r>
      <w:r w:rsidRPr="00336B25">
        <w:rPr>
          <w:spacing w:val="1"/>
          <w:sz w:val="24"/>
          <w:szCs w:val="24"/>
        </w:rPr>
        <w:t xml:space="preserve"> </w:t>
      </w:r>
      <w:proofErr w:type="spellStart"/>
      <w:r w:rsidRPr="00336B25">
        <w:rPr>
          <w:sz w:val="24"/>
          <w:szCs w:val="24"/>
        </w:rPr>
        <w:t>untuk</w:t>
      </w:r>
      <w:proofErr w:type="spellEnd"/>
      <w:r w:rsidRPr="00336B25">
        <w:rPr>
          <w:spacing w:val="1"/>
          <w:sz w:val="24"/>
          <w:szCs w:val="24"/>
        </w:rPr>
        <w:t xml:space="preserve"> </w:t>
      </w:r>
      <w:proofErr w:type="spellStart"/>
      <w:r w:rsidRPr="00336B25">
        <w:rPr>
          <w:sz w:val="24"/>
          <w:szCs w:val="24"/>
        </w:rPr>
        <w:t>melaksanakan</w:t>
      </w:r>
      <w:proofErr w:type="spellEnd"/>
      <w:r w:rsidRPr="00336B25">
        <w:rPr>
          <w:spacing w:val="1"/>
          <w:sz w:val="24"/>
          <w:szCs w:val="24"/>
        </w:rPr>
        <w:t xml:space="preserve"> </w:t>
      </w:r>
      <w:proofErr w:type="spellStart"/>
      <w:r w:rsidRPr="00336B25">
        <w:rPr>
          <w:sz w:val="24"/>
          <w:szCs w:val="24"/>
        </w:rPr>
        <w:t>kajian</w:t>
      </w:r>
      <w:proofErr w:type="spellEnd"/>
      <w:r w:rsidRPr="00336B25">
        <w:rPr>
          <w:spacing w:val="1"/>
          <w:sz w:val="24"/>
          <w:szCs w:val="24"/>
        </w:rPr>
        <w:t xml:space="preserve"> </w:t>
      </w:r>
      <w:proofErr w:type="spellStart"/>
      <w:r w:rsidRPr="00336B25">
        <w:rPr>
          <w:i/>
          <w:sz w:val="24"/>
          <w:szCs w:val="24"/>
        </w:rPr>
        <w:t>Behavioural</w:t>
      </w:r>
      <w:proofErr w:type="spellEnd"/>
      <w:r w:rsidRPr="00336B25">
        <w:rPr>
          <w:i/>
          <w:spacing w:val="1"/>
          <w:sz w:val="24"/>
          <w:szCs w:val="24"/>
        </w:rPr>
        <w:t xml:space="preserve"> </w:t>
      </w:r>
      <w:r w:rsidRPr="00336B25">
        <w:rPr>
          <w:i/>
          <w:sz w:val="24"/>
          <w:szCs w:val="24"/>
        </w:rPr>
        <w:t>Insights</w:t>
      </w:r>
      <w:r w:rsidRPr="00336B25">
        <w:rPr>
          <w:i/>
          <w:spacing w:val="1"/>
          <w:sz w:val="24"/>
          <w:szCs w:val="24"/>
        </w:rPr>
        <w:t xml:space="preserve"> </w:t>
      </w:r>
      <w:r w:rsidRPr="00336B25">
        <w:rPr>
          <w:sz w:val="24"/>
          <w:szCs w:val="24"/>
        </w:rPr>
        <w:t>(BI)</w:t>
      </w:r>
      <w:r w:rsidRPr="00336B25">
        <w:rPr>
          <w:spacing w:val="1"/>
          <w:sz w:val="24"/>
          <w:szCs w:val="24"/>
        </w:rPr>
        <w:t xml:space="preserve"> </w:t>
      </w:r>
      <w:r w:rsidRPr="00336B25">
        <w:rPr>
          <w:sz w:val="24"/>
          <w:szCs w:val="24"/>
        </w:rPr>
        <w:t>di</w:t>
      </w:r>
      <w:r w:rsidRPr="00336B25">
        <w:rPr>
          <w:spacing w:val="1"/>
          <w:sz w:val="24"/>
          <w:szCs w:val="24"/>
        </w:rPr>
        <w:t xml:space="preserve"> </w:t>
      </w:r>
      <w:r w:rsidRPr="00336B25">
        <w:rPr>
          <w:sz w:val="24"/>
          <w:szCs w:val="24"/>
        </w:rPr>
        <w:t>Malaysia</w:t>
      </w:r>
      <w:r w:rsidRPr="00336B25">
        <w:rPr>
          <w:spacing w:val="1"/>
          <w:sz w:val="24"/>
          <w:szCs w:val="24"/>
        </w:rPr>
        <w:t xml:space="preserve"> </w:t>
      </w:r>
      <w:r w:rsidRPr="00336B25">
        <w:rPr>
          <w:sz w:val="24"/>
          <w:szCs w:val="24"/>
        </w:rPr>
        <w:t>pada</w:t>
      </w:r>
      <w:r w:rsidRPr="00336B25">
        <w:rPr>
          <w:spacing w:val="1"/>
          <w:sz w:val="24"/>
          <w:szCs w:val="24"/>
        </w:rPr>
        <w:t xml:space="preserve"> </w:t>
      </w:r>
      <w:proofErr w:type="spellStart"/>
      <w:r w:rsidRPr="00336B25">
        <w:rPr>
          <w:sz w:val="24"/>
          <w:szCs w:val="24"/>
        </w:rPr>
        <w:t>tahun</w:t>
      </w:r>
      <w:proofErr w:type="spellEnd"/>
      <w:r w:rsidRPr="00336B25">
        <w:rPr>
          <w:spacing w:val="1"/>
          <w:sz w:val="24"/>
          <w:szCs w:val="24"/>
        </w:rPr>
        <w:t xml:space="preserve"> </w:t>
      </w:r>
      <w:r w:rsidRPr="00336B25">
        <w:rPr>
          <w:sz w:val="24"/>
          <w:szCs w:val="24"/>
        </w:rPr>
        <w:t>2021,</w:t>
      </w:r>
      <w:r w:rsidRPr="00336B25">
        <w:rPr>
          <w:spacing w:val="1"/>
          <w:sz w:val="24"/>
          <w:szCs w:val="24"/>
        </w:rPr>
        <w:t xml:space="preserve"> </w:t>
      </w:r>
      <w:proofErr w:type="spellStart"/>
      <w:r w:rsidRPr="00336B25">
        <w:rPr>
          <w:sz w:val="24"/>
          <w:szCs w:val="24"/>
        </w:rPr>
        <w:t>selari</w:t>
      </w:r>
      <w:proofErr w:type="spellEnd"/>
      <w:r w:rsidRPr="00336B25">
        <w:rPr>
          <w:spacing w:val="61"/>
          <w:sz w:val="24"/>
          <w:szCs w:val="24"/>
        </w:rPr>
        <w:t xml:space="preserve"> </w:t>
      </w:r>
      <w:proofErr w:type="spellStart"/>
      <w:r w:rsidRPr="00336B25">
        <w:rPr>
          <w:sz w:val="24"/>
          <w:szCs w:val="24"/>
        </w:rPr>
        <w:t>dengan</w:t>
      </w:r>
      <w:proofErr w:type="spellEnd"/>
      <w:r w:rsidRPr="00336B25">
        <w:rPr>
          <w:spacing w:val="1"/>
          <w:sz w:val="24"/>
          <w:szCs w:val="24"/>
        </w:rPr>
        <w:t xml:space="preserve"> </w:t>
      </w:r>
      <w:proofErr w:type="spellStart"/>
      <w:r w:rsidRPr="00336B25">
        <w:rPr>
          <w:sz w:val="24"/>
          <w:szCs w:val="24"/>
        </w:rPr>
        <w:t>aspirasi</w:t>
      </w:r>
      <w:proofErr w:type="spellEnd"/>
      <w:r w:rsidRPr="00336B25">
        <w:rPr>
          <w:spacing w:val="1"/>
          <w:sz w:val="24"/>
          <w:szCs w:val="24"/>
        </w:rPr>
        <w:t xml:space="preserve"> </w:t>
      </w:r>
      <w:r w:rsidRPr="00336B25">
        <w:rPr>
          <w:sz w:val="24"/>
          <w:szCs w:val="24"/>
        </w:rPr>
        <w:t>Kerajaan</w:t>
      </w:r>
      <w:r w:rsidRPr="00336B25">
        <w:rPr>
          <w:spacing w:val="1"/>
          <w:sz w:val="24"/>
          <w:szCs w:val="24"/>
        </w:rPr>
        <w:t xml:space="preserve"> </w:t>
      </w:r>
      <w:proofErr w:type="spellStart"/>
      <w:r w:rsidRPr="00336B25">
        <w:rPr>
          <w:sz w:val="24"/>
          <w:szCs w:val="24"/>
        </w:rPr>
        <w:t>untuk</w:t>
      </w:r>
      <w:proofErr w:type="spellEnd"/>
      <w:r w:rsidRPr="00336B25">
        <w:rPr>
          <w:spacing w:val="1"/>
          <w:sz w:val="24"/>
          <w:szCs w:val="24"/>
        </w:rPr>
        <w:t xml:space="preserve"> </w:t>
      </w:r>
      <w:proofErr w:type="spellStart"/>
      <w:r w:rsidRPr="00336B25">
        <w:rPr>
          <w:sz w:val="24"/>
          <w:szCs w:val="24"/>
        </w:rPr>
        <w:t>menggunapakai</w:t>
      </w:r>
      <w:proofErr w:type="spellEnd"/>
      <w:r w:rsidRPr="00336B25">
        <w:rPr>
          <w:spacing w:val="1"/>
          <w:sz w:val="24"/>
          <w:szCs w:val="24"/>
        </w:rPr>
        <w:t xml:space="preserve"> </w:t>
      </w:r>
      <w:proofErr w:type="spellStart"/>
      <w:r w:rsidRPr="00336B25">
        <w:rPr>
          <w:sz w:val="24"/>
          <w:szCs w:val="24"/>
        </w:rPr>
        <w:t>kaedah</w:t>
      </w:r>
      <w:proofErr w:type="spellEnd"/>
      <w:r w:rsidRPr="00336B25">
        <w:rPr>
          <w:spacing w:val="1"/>
          <w:sz w:val="24"/>
          <w:szCs w:val="24"/>
        </w:rPr>
        <w:t xml:space="preserve"> </w:t>
      </w:r>
      <w:r w:rsidRPr="00336B25">
        <w:rPr>
          <w:sz w:val="24"/>
          <w:szCs w:val="24"/>
        </w:rPr>
        <w:t>BI</w:t>
      </w:r>
      <w:r w:rsidRPr="00336B25">
        <w:rPr>
          <w:spacing w:val="1"/>
          <w:sz w:val="24"/>
          <w:szCs w:val="24"/>
        </w:rPr>
        <w:t xml:space="preserve"> </w:t>
      </w:r>
      <w:proofErr w:type="spellStart"/>
      <w:r w:rsidRPr="00336B25">
        <w:rPr>
          <w:sz w:val="24"/>
          <w:szCs w:val="24"/>
        </w:rPr>
        <w:t>dalam</w:t>
      </w:r>
      <w:proofErr w:type="spellEnd"/>
      <w:r w:rsidRPr="00336B25">
        <w:rPr>
          <w:spacing w:val="1"/>
          <w:sz w:val="24"/>
          <w:szCs w:val="24"/>
        </w:rPr>
        <w:t xml:space="preserve"> </w:t>
      </w:r>
      <w:proofErr w:type="spellStart"/>
      <w:r w:rsidRPr="00336B25">
        <w:rPr>
          <w:sz w:val="24"/>
          <w:szCs w:val="24"/>
        </w:rPr>
        <w:t>membangunkan</w:t>
      </w:r>
      <w:proofErr w:type="spellEnd"/>
      <w:r w:rsidRPr="00336B25">
        <w:rPr>
          <w:spacing w:val="1"/>
          <w:sz w:val="24"/>
          <w:szCs w:val="24"/>
        </w:rPr>
        <w:t xml:space="preserve"> </w:t>
      </w:r>
      <w:proofErr w:type="spellStart"/>
      <w:r w:rsidRPr="00336B25">
        <w:rPr>
          <w:sz w:val="24"/>
          <w:szCs w:val="24"/>
        </w:rPr>
        <w:t>polisi</w:t>
      </w:r>
      <w:proofErr w:type="spellEnd"/>
      <w:r w:rsidRPr="00336B25">
        <w:rPr>
          <w:spacing w:val="1"/>
          <w:sz w:val="24"/>
          <w:szCs w:val="24"/>
        </w:rPr>
        <w:t xml:space="preserve"> </w:t>
      </w:r>
      <w:proofErr w:type="spellStart"/>
      <w:r w:rsidRPr="00336B25">
        <w:rPr>
          <w:sz w:val="24"/>
          <w:szCs w:val="24"/>
        </w:rPr>
        <w:t>awam</w:t>
      </w:r>
      <w:proofErr w:type="spellEnd"/>
      <w:r w:rsidRPr="00336B25">
        <w:rPr>
          <w:spacing w:val="1"/>
          <w:sz w:val="24"/>
          <w:szCs w:val="24"/>
        </w:rPr>
        <w:t xml:space="preserve"> </w:t>
      </w:r>
      <w:r w:rsidRPr="00336B25">
        <w:rPr>
          <w:sz w:val="24"/>
          <w:szCs w:val="24"/>
        </w:rPr>
        <w:t>dan</w:t>
      </w:r>
      <w:r w:rsidRPr="00336B25">
        <w:rPr>
          <w:spacing w:val="1"/>
          <w:sz w:val="24"/>
          <w:szCs w:val="24"/>
        </w:rPr>
        <w:t xml:space="preserve"> </w:t>
      </w:r>
      <w:proofErr w:type="spellStart"/>
      <w:r w:rsidRPr="00336B25">
        <w:rPr>
          <w:sz w:val="24"/>
          <w:szCs w:val="24"/>
        </w:rPr>
        <w:t>peraturan</w:t>
      </w:r>
      <w:proofErr w:type="spellEnd"/>
      <w:r w:rsidRPr="00336B25">
        <w:rPr>
          <w:spacing w:val="-1"/>
          <w:sz w:val="24"/>
          <w:szCs w:val="24"/>
        </w:rPr>
        <w:t xml:space="preserve"> </w:t>
      </w:r>
      <w:r w:rsidRPr="00336B25">
        <w:rPr>
          <w:sz w:val="24"/>
          <w:szCs w:val="24"/>
        </w:rPr>
        <w:t xml:space="preserve">yang </w:t>
      </w:r>
      <w:proofErr w:type="spellStart"/>
      <w:r w:rsidRPr="00336B25">
        <w:rPr>
          <w:sz w:val="24"/>
          <w:szCs w:val="24"/>
        </w:rPr>
        <w:t>berkualiti</w:t>
      </w:r>
      <w:proofErr w:type="spellEnd"/>
      <w:r w:rsidRPr="00336B25">
        <w:rPr>
          <w:sz w:val="24"/>
          <w:szCs w:val="24"/>
        </w:rPr>
        <w:t xml:space="preserve"> dan </w:t>
      </w:r>
      <w:proofErr w:type="spellStart"/>
      <w:r w:rsidRPr="00336B25">
        <w:rPr>
          <w:sz w:val="24"/>
          <w:szCs w:val="24"/>
        </w:rPr>
        <w:t>berkesan</w:t>
      </w:r>
      <w:proofErr w:type="spellEnd"/>
      <w:r w:rsidRPr="00336B25">
        <w:rPr>
          <w:sz w:val="24"/>
          <w:szCs w:val="24"/>
        </w:rPr>
        <w:t>.</w:t>
      </w:r>
    </w:p>
    <w:p w14:paraId="03B83ADD" w14:textId="77777777" w:rsidR="003D38F3" w:rsidRPr="00336B25" w:rsidRDefault="003D38F3">
      <w:pPr>
        <w:pStyle w:val="BodyText"/>
        <w:spacing w:before="11"/>
      </w:pPr>
    </w:p>
    <w:p w14:paraId="4DB6F512" w14:textId="77777777" w:rsidR="003D38F3" w:rsidRPr="00336B25" w:rsidRDefault="00336B25">
      <w:pPr>
        <w:pStyle w:val="ListParagraph"/>
        <w:numPr>
          <w:ilvl w:val="1"/>
          <w:numId w:val="9"/>
        </w:numPr>
        <w:tabs>
          <w:tab w:val="left" w:pos="1780"/>
        </w:tabs>
        <w:ind w:left="1059" w:right="284" w:firstLine="0"/>
        <w:rPr>
          <w:sz w:val="24"/>
          <w:szCs w:val="24"/>
        </w:rPr>
      </w:pPr>
      <w:proofErr w:type="spellStart"/>
      <w:r w:rsidRPr="00336B25">
        <w:rPr>
          <w:sz w:val="24"/>
          <w:szCs w:val="24"/>
        </w:rPr>
        <w:t>Penggubalan</w:t>
      </w:r>
      <w:proofErr w:type="spellEnd"/>
      <w:r w:rsidRPr="00336B25">
        <w:rPr>
          <w:sz w:val="24"/>
          <w:szCs w:val="24"/>
        </w:rPr>
        <w:t xml:space="preserve"> </w:t>
      </w:r>
      <w:proofErr w:type="spellStart"/>
      <w:r w:rsidRPr="00336B25">
        <w:rPr>
          <w:sz w:val="24"/>
          <w:szCs w:val="24"/>
        </w:rPr>
        <w:t>dasar</w:t>
      </w:r>
      <w:proofErr w:type="spellEnd"/>
      <w:r w:rsidRPr="00336B25">
        <w:rPr>
          <w:sz w:val="24"/>
          <w:szCs w:val="24"/>
        </w:rPr>
        <w:t xml:space="preserve"> </w:t>
      </w:r>
      <w:proofErr w:type="spellStart"/>
      <w:r w:rsidRPr="00336B25">
        <w:rPr>
          <w:sz w:val="24"/>
          <w:szCs w:val="24"/>
        </w:rPr>
        <w:t>berunsurkan</w:t>
      </w:r>
      <w:proofErr w:type="spellEnd"/>
      <w:r w:rsidRPr="00336B25">
        <w:rPr>
          <w:sz w:val="24"/>
          <w:szCs w:val="24"/>
        </w:rPr>
        <w:t xml:space="preserve"> </w:t>
      </w:r>
      <w:proofErr w:type="spellStart"/>
      <w:r w:rsidRPr="00336B25">
        <w:rPr>
          <w:sz w:val="24"/>
          <w:szCs w:val="24"/>
        </w:rPr>
        <w:t>perihal</w:t>
      </w:r>
      <w:proofErr w:type="spellEnd"/>
      <w:r w:rsidRPr="00336B25">
        <w:rPr>
          <w:sz w:val="24"/>
          <w:szCs w:val="24"/>
        </w:rPr>
        <w:t xml:space="preserve"> </w:t>
      </w:r>
      <w:proofErr w:type="spellStart"/>
      <w:r w:rsidRPr="00336B25">
        <w:rPr>
          <w:sz w:val="24"/>
          <w:szCs w:val="24"/>
        </w:rPr>
        <w:t>tingkah</w:t>
      </w:r>
      <w:proofErr w:type="spellEnd"/>
      <w:r w:rsidRPr="00336B25">
        <w:rPr>
          <w:sz w:val="24"/>
          <w:szCs w:val="24"/>
        </w:rPr>
        <w:t xml:space="preserve"> </w:t>
      </w:r>
      <w:proofErr w:type="spellStart"/>
      <w:r w:rsidRPr="00336B25">
        <w:rPr>
          <w:sz w:val="24"/>
          <w:szCs w:val="24"/>
        </w:rPr>
        <w:t>laku</w:t>
      </w:r>
      <w:proofErr w:type="spellEnd"/>
      <w:r w:rsidRPr="00336B25">
        <w:rPr>
          <w:sz w:val="24"/>
          <w:szCs w:val="24"/>
        </w:rPr>
        <w:t xml:space="preserve"> </w:t>
      </w:r>
      <w:proofErr w:type="spellStart"/>
      <w:r w:rsidRPr="00336B25">
        <w:rPr>
          <w:sz w:val="24"/>
          <w:szCs w:val="24"/>
        </w:rPr>
        <w:t>menekankan</w:t>
      </w:r>
      <w:proofErr w:type="spellEnd"/>
      <w:r w:rsidRPr="00336B25">
        <w:rPr>
          <w:sz w:val="24"/>
          <w:szCs w:val="24"/>
        </w:rPr>
        <w:t xml:space="preserve"> </w:t>
      </w:r>
      <w:proofErr w:type="spellStart"/>
      <w:r w:rsidRPr="00336B25">
        <w:rPr>
          <w:sz w:val="24"/>
          <w:szCs w:val="24"/>
        </w:rPr>
        <w:t>tentang</w:t>
      </w:r>
      <w:proofErr w:type="spellEnd"/>
      <w:r w:rsidRPr="00336B25">
        <w:rPr>
          <w:sz w:val="24"/>
          <w:szCs w:val="24"/>
        </w:rPr>
        <w:t xml:space="preserve"> </w:t>
      </w:r>
      <w:proofErr w:type="spellStart"/>
      <w:r w:rsidRPr="00336B25">
        <w:rPr>
          <w:sz w:val="24"/>
          <w:szCs w:val="24"/>
        </w:rPr>
        <w:t>kepentingan</w:t>
      </w:r>
      <w:proofErr w:type="spellEnd"/>
      <w:r w:rsidRPr="00336B25">
        <w:rPr>
          <w:spacing w:val="1"/>
          <w:sz w:val="24"/>
          <w:szCs w:val="24"/>
        </w:rPr>
        <w:t xml:space="preserve"> </w:t>
      </w:r>
      <w:proofErr w:type="spellStart"/>
      <w:r w:rsidRPr="00336B25">
        <w:rPr>
          <w:spacing w:val="-1"/>
          <w:sz w:val="24"/>
          <w:szCs w:val="24"/>
        </w:rPr>
        <w:t>mengkaji</w:t>
      </w:r>
      <w:proofErr w:type="spellEnd"/>
      <w:r w:rsidRPr="00336B25">
        <w:rPr>
          <w:spacing w:val="-10"/>
          <w:sz w:val="24"/>
          <w:szCs w:val="24"/>
        </w:rPr>
        <w:t xml:space="preserve"> </w:t>
      </w:r>
      <w:proofErr w:type="spellStart"/>
      <w:r w:rsidRPr="00336B25">
        <w:rPr>
          <w:spacing w:val="-1"/>
          <w:sz w:val="24"/>
          <w:szCs w:val="24"/>
        </w:rPr>
        <w:t>pelbagai</w:t>
      </w:r>
      <w:proofErr w:type="spellEnd"/>
      <w:r w:rsidRPr="00336B25">
        <w:rPr>
          <w:spacing w:val="-13"/>
          <w:sz w:val="24"/>
          <w:szCs w:val="24"/>
        </w:rPr>
        <w:t xml:space="preserve"> </w:t>
      </w:r>
      <w:proofErr w:type="spellStart"/>
      <w:r w:rsidRPr="00336B25">
        <w:rPr>
          <w:sz w:val="24"/>
          <w:szCs w:val="24"/>
        </w:rPr>
        <w:t>pengaruh</w:t>
      </w:r>
      <w:proofErr w:type="spellEnd"/>
      <w:r w:rsidRPr="00336B25">
        <w:rPr>
          <w:sz w:val="24"/>
          <w:szCs w:val="24"/>
        </w:rPr>
        <w:t>,</w:t>
      </w:r>
      <w:r w:rsidRPr="00336B25">
        <w:rPr>
          <w:spacing w:val="-11"/>
          <w:sz w:val="24"/>
          <w:szCs w:val="24"/>
        </w:rPr>
        <w:t xml:space="preserve"> </w:t>
      </w:r>
      <w:proofErr w:type="spellStart"/>
      <w:r w:rsidRPr="00336B25">
        <w:rPr>
          <w:sz w:val="24"/>
          <w:szCs w:val="24"/>
        </w:rPr>
        <w:t>memberi</w:t>
      </w:r>
      <w:proofErr w:type="spellEnd"/>
      <w:r w:rsidRPr="00336B25">
        <w:rPr>
          <w:spacing w:val="-14"/>
          <w:sz w:val="24"/>
          <w:szCs w:val="24"/>
        </w:rPr>
        <w:t xml:space="preserve"> </w:t>
      </w:r>
      <w:proofErr w:type="spellStart"/>
      <w:r w:rsidRPr="00336B25">
        <w:rPr>
          <w:sz w:val="24"/>
          <w:szCs w:val="24"/>
        </w:rPr>
        <w:t>perhatian</w:t>
      </w:r>
      <w:proofErr w:type="spellEnd"/>
      <w:r w:rsidRPr="00336B25">
        <w:rPr>
          <w:spacing w:val="-7"/>
          <w:sz w:val="24"/>
          <w:szCs w:val="24"/>
        </w:rPr>
        <w:t xml:space="preserve"> </w:t>
      </w:r>
      <w:proofErr w:type="spellStart"/>
      <w:r w:rsidRPr="00336B25">
        <w:rPr>
          <w:sz w:val="24"/>
          <w:szCs w:val="24"/>
        </w:rPr>
        <w:t>kepada</w:t>
      </w:r>
      <w:proofErr w:type="spellEnd"/>
      <w:r w:rsidRPr="00336B25">
        <w:rPr>
          <w:spacing w:val="-8"/>
          <w:sz w:val="24"/>
          <w:szCs w:val="24"/>
        </w:rPr>
        <w:t xml:space="preserve"> </w:t>
      </w:r>
      <w:proofErr w:type="spellStart"/>
      <w:r w:rsidRPr="00336B25">
        <w:rPr>
          <w:sz w:val="24"/>
          <w:szCs w:val="24"/>
        </w:rPr>
        <w:t>faktor-faktor</w:t>
      </w:r>
      <w:proofErr w:type="spellEnd"/>
      <w:r w:rsidRPr="00336B25">
        <w:rPr>
          <w:spacing w:val="5"/>
          <w:sz w:val="24"/>
          <w:szCs w:val="24"/>
        </w:rPr>
        <w:t xml:space="preserve"> </w:t>
      </w:r>
      <w:proofErr w:type="spellStart"/>
      <w:r w:rsidRPr="00336B25">
        <w:rPr>
          <w:sz w:val="24"/>
          <w:szCs w:val="24"/>
        </w:rPr>
        <w:t>sosial</w:t>
      </w:r>
      <w:proofErr w:type="spellEnd"/>
      <w:r w:rsidRPr="00336B25">
        <w:rPr>
          <w:sz w:val="24"/>
          <w:szCs w:val="24"/>
        </w:rPr>
        <w:t>,</w:t>
      </w:r>
      <w:r w:rsidRPr="00336B25">
        <w:rPr>
          <w:spacing w:val="8"/>
          <w:sz w:val="24"/>
          <w:szCs w:val="24"/>
        </w:rPr>
        <w:t xml:space="preserve"> </w:t>
      </w:r>
      <w:proofErr w:type="spellStart"/>
      <w:r w:rsidRPr="00336B25">
        <w:rPr>
          <w:sz w:val="24"/>
          <w:szCs w:val="24"/>
        </w:rPr>
        <w:t>psikologi</w:t>
      </w:r>
      <w:proofErr w:type="spellEnd"/>
      <w:r w:rsidRPr="00336B25">
        <w:rPr>
          <w:spacing w:val="6"/>
          <w:sz w:val="24"/>
          <w:szCs w:val="24"/>
        </w:rPr>
        <w:t xml:space="preserve"> </w:t>
      </w:r>
      <w:r w:rsidRPr="00336B25">
        <w:rPr>
          <w:sz w:val="24"/>
          <w:szCs w:val="24"/>
        </w:rPr>
        <w:t>dan</w:t>
      </w:r>
      <w:r w:rsidRPr="00336B25">
        <w:rPr>
          <w:spacing w:val="1"/>
          <w:sz w:val="24"/>
          <w:szCs w:val="24"/>
        </w:rPr>
        <w:t xml:space="preserve"> </w:t>
      </w:r>
      <w:proofErr w:type="spellStart"/>
      <w:r w:rsidRPr="00336B25">
        <w:rPr>
          <w:sz w:val="24"/>
          <w:szCs w:val="24"/>
        </w:rPr>
        <w:t>ekonomi</w:t>
      </w:r>
      <w:proofErr w:type="spellEnd"/>
      <w:r w:rsidRPr="00336B25">
        <w:rPr>
          <w:spacing w:val="-59"/>
          <w:sz w:val="24"/>
          <w:szCs w:val="24"/>
        </w:rPr>
        <w:t xml:space="preserve"> </w:t>
      </w:r>
      <w:r w:rsidRPr="00336B25">
        <w:rPr>
          <w:sz w:val="24"/>
          <w:szCs w:val="24"/>
        </w:rPr>
        <w:t xml:space="preserve">yang </w:t>
      </w:r>
      <w:proofErr w:type="spellStart"/>
      <w:r w:rsidRPr="00336B25">
        <w:rPr>
          <w:sz w:val="24"/>
          <w:szCs w:val="24"/>
        </w:rPr>
        <w:t>mempengaruhi</w:t>
      </w:r>
      <w:proofErr w:type="spellEnd"/>
      <w:r w:rsidRPr="00336B25">
        <w:rPr>
          <w:sz w:val="24"/>
          <w:szCs w:val="24"/>
        </w:rPr>
        <w:t xml:space="preserve"> </w:t>
      </w:r>
      <w:proofErr w:type="spellStart"/>
      <w:r w:rsidRPr="00336B25">
        <w:rPr>
          <w:sz w:val="24"/>
          <w:szCs w:val="24"/>
        </w:rPr>
        <w:t>pemikiran</w:t>
      </w:r>
      <w:proofErr w:type="spellEnd"/>
      <w:r w:rsidRPr="00336B25">
        <w:rPr>
          <w:sz w:val="24"/>
          <w:szCs w:val="24"/>
        </w:rPr>
        <w:t xml:space="preserve"> dan </w:t>
      </w:r>
      <w:proofErr w:type="spellStart"/>
      <w:r w:rsidRPr="00336B25">
        <w:rPr>
          <w:sz w:val="24"/>
          <w:szCs w:val="24"/>
        </w:rPr>
        <w:t>perlakuan</w:t>
      </w:r>
      <w:proofErr w:type="spellEnd"/>
      <w:r w:rsidRPr="00336B25">
        <w:rPr>
          <w:sz w:val="24"/>
          <w:szCs w:val="24"/>
        </w:rPr>
        <w:t xml:space="preserve"> </w:t>
      </w:r>
      <w:proofErr w:type="spellStart"/>
      <w:r w:rsidRPr="00336B25">
        <w:rPr>
          <w:sz w:val="24"/>
          <w:szCs w:val="24"/>
        </w:rPr>
        <w:t>seseorang</w:t>
      </w:r>
      <w:proofErr w:type="spellEnd"/>
      <w:r w:rsidRPr="00336B25">
        <w:rPr>
          <w:sz w:val="24"/>
          <w:szCs w:val="24"/>
        </w:rPr>
        <w:t xml:space="preserve"> </w:t>
      </w:r>
      <w:proofErr w:type="spellStart"/>
      <w:r w:rsidRPr="00336B25">
        <w:rPr>
          <w:sz w:val="24"/>
          <w:szCs w:val="24"/>
        </w:rPr>
        <w:t>individu</w:t>
      </w:r>
      <w:proofErr w:type="spellEnd"/>
      <w:r w:rsidRPr="00336B25">
        <w:rPr>
          <w:sz w:val="24"/>
          <w:szCs w:val="24"/>
        </w:rPr>
        <w:t xml:space="preserve">. </w:t>
      </w:r>
      <w:proofErr w:type="spellStart"/>
      <w:r w:rsidRPr="00336B25">
        <w:rPr>
          <w:sz w:val="24"/>
          <w:szCs w:val="24"/>
        </w:rPr>
        <w:t>Ianya</w:t>
      </w:r>
      <w:proofErr w:type="spellEnd"/>
      <w:r w:rsidRPr="00336B25">
        <w:rPr>
          <w:sz w:val="24"/>
          <w:szCs w:val="24"/>
        </w:rPr>
        <w:t xml:space="preserve"> juga </w:t>
      </w:r>
      <w:proofErr w:type="spellStart"/>
      <w:r w:rsidRPr="00336B25">
        <w:rPr>
          <w:sz w:val="24"/>
          <w:szCs w:val="24"/>
        </w:rPr>
        <w:t>menangani</w:t>
      </w:r>
      <w:proofErr w:type="spellEnd"/>
      <w:r w:rsidRPr="00336B25">
        <w:rPr>
          <w:sz w:val="24"/>
          <w:szCs w:val="24"/>
        </w:rPr>
        <w:t xml:space="preserve"> </w:t>
      </w:r>
      <w:proofErr w:type="spellStart"/>
      <w:r w:rsidRPr="00336B25">
        <w:rPr>
          <w:sz w:val="24"/>
          <w:szCs w:val="24"/>
        </w:rPr>
        <w:t>pelbagai</w:t>
      </w:r>
      <w:proofErr w:type="spellEnd"/>
      <w:r w:rsidRPr="00336B25">
        <w:rPr>
          <w:spacing w:val="1"/>
          <w:sz w:val="24"/>
          <w:szCs w:val="24"/>
        </w:rPr>
        <w:t xml:space="preserve"> </w:t>
      </w:r>
      <w:proofErr w:type="spellStart"/>
      <w:r w:rsidRPr="00336B25">
        <w:rPr>
          <w:sz w:val="24"/>
          <w:szCs w:val="24"/>
        </w:rPr>
        <w:t>maklumat</w:t>
      </w:r>
      <w:proofErr w:type="spellEnd"/>
      <w:r w:rsidRPr="00336B25">
        <w:rPr>
          <w:sz w:val="24"/>
          <w:szCs w:val="24"/>
        </w:rPr>
        <w:t xml:space="preserve"> </w:t>
      </w:r>
      <w:proofErr w:type="spellStart"/>
      <w:r w:rsidRPr="00336B25">
        <w:rPr>
          <w:sz w:val="24"/>
          <w:szCs w:val="24"/>
        </w:rPr>
        <w:t>termasuk</w:t>
      </w:r>
      <w:proofErr w:type="spellEnd"/>
      <w:r w:rsidRPr="00336B25">
        <w:rPr>
          <w:sz w:val="24"/>
          <w:szCs w:val="24"/>
        </w:rPr>
        <w:t xml:space="preserve"> </w:t>
      </w:r>
      <w:proofErr w:type="spellStart"/>
      <w:r w:rsidRPr="00336B25">
        <w:rPr>
          <w:sz w:val="24"/>
          <w:szCs w:val="24"/>
        </w:rPr>
        <w:t>birokrasi</w:t>
      </w:r>
      <w:proofErr w:type="spellEnd"/>
      <w:r w:rsidRPr="00336B25">
        <w:rPr>
          <w:sz w:val="24"/>
          <w:szCs w:val="24"/>
        </w:rPr>
        <w:t xml:space="preserve">, </w:t>
      </w:r>
      <w:proofErr w:type="spellStart"/>
      <w:r w:rsidRPr="00336B25">
        <w:rPr>
          <w:sz w:val="24"/>
          <w:szCs w:val="24"/>
        </w:rPr>
        <w:t>teknologi</w:t>
      </w:r>
      <w:proofErr w:type="spellEnd"/>
      <w:r w:rsidRPr="00336B25">
        <w:rPr>
          <w:sz w:val="24"/>
          <w:szCs w:val="24"/>
        </w:rPr>
        <w:t xml:space="preserve"> dan </w:t>
      </w:r>
      <w:proofErr w:type="spellStart"/>
      <w:r w:rsidRPr="00336B25">
        <w:rPr>
          <w:sz w:val="24"/>
          <w:szCs w:val="24"/>
        </w:rPr>
        <w:t>penyampaian</w:t>
      </w:r>
      <w:proofErr w:type="spellEnd"/>
      <w:r w:rsidRPr="00336B25">
        <w:rPr>
          <w:sz w:val="24"/>
          <w:szCs w:val="24"/>
        </w:rPr>
        <w:t xml:space="preserve"> </w:t>
      </w:r>
      <w:proofErr w:type="spellStart"/>
      <w:r w:rsidRPr="00336B25">
        <w:rPr>
          <w:sz w:val="24"/>
          <w:szCs w:val="24"/>
        </w:rPr>
        <w:t>perkhidmatan</w:t>
      </w:r>
      <w:proofErr w:type="spellEnd"/>
      <w:r w:rsidRPr="00336B25">
        <w:rPr>
          <w:sz w:val="24"/>
          <w:szCs w:val="24"/>
        </w:rPr>
        <w:t xml:space="preserve"> yang </w:t>
      </w:r>
      <w:proofErr w:type="spellStart"/>
      <w:r w:rsidRPr="00336B25">
        <w:rPr>
          <w:sz w:val="24"/>
          <w:szCs w:val="24"/>
        </w:rPr>
        <w:t>sering</w:t>
      </w:r>
      <w:proofErr w:type="spellEnd"/>
      <w:r w:rsidRPr="00336B25">
        <w:rPr>
          <w:sz w:val="24"/>
          <w:szCs w:val="24"/>
        </w:rPr>
        <w:t xml:space="preserve"> </w:t>
      </w:r>
      <w:proofErr w:type="spellStart"/>
      <w:r w:rsidRPr="00336B25">
        <w:rPr>
          <w:sz w:val="24"/>
          <w:szCs w:val="24"/>
        </w:rPr>
        <w:t>diabaikan</w:t>
      </w:r>
      <w:proofErr w:type="spellEnd"/>
      <w:r w:rsidRPr="00336B25">
        <w:rPr>
          <w:spacing w:val="1"/>
          <w:sz w:val="24"/>
          <w:szCs w:val="24"/>
        </w:rPr>
        <w:t xml:space="preserve"> </w:t>
      </w:r>
      <w:proofErr w:type="spellStart"/>
      <w:r w:rsidRPr="00336B25">
        <w:rPr>
          <w:sz w:val="24"/>
          <w:szCs w:val="24"/>
        </w:rPr>
        <w:t>dalam</w:t>
      </w:r>
      <w:proofErr w:type="spellEnd"/>
      <w:r w:rsidRPr="00336B25">
        <w:rPr>
          <w:sz w:val="24"/>
          <w:szCs w:val="24"/>
        </w:rPr>
        <w:t xml:space="preserve"> </w:t>
      </w:r>
      <w:proofErr w:type="spellStart"/>
      <w:r w:rsidRPr="00336B25">
        <w:rPr>
          <w:sz w:val="24"/>
          <w:szCs w:val="24"/>
        </w:rPr>
        <w:t>penggubalan</w:t>
      </w:r>
      <w:proofErr w:type="spellEnd"/>
      <w:r w:rsidRPr="00336B25">
        <w:rPr>
          <w:sz w:val="24"/>
          <w:szCs w:val="24"/>
        </w:rPr>
        <w:t xml:space="preserve"> </w:t>
      </w:r>
      <w:proofErr w:type="spellStart"/>
      <w:r w:rsidRPr="00336B25">
        <w:rPr>
          <w:sz w:val="24"/>
          <w:szCs w:val="24"/>
        </w:rPr>
        <w:t>dasar</w:t>
      </w:r>
      <w:proofErr w:type="spellEnd"/>
      <w:r w:rsidRPr="00336B25">
        <w:rPr>
          <w:spacing w:val="-1"/>
          <w:sz w:val="24"/>
          <w:szCs w:val="24"/>
        </w:rPr>
        <w:t xml:space="preserve"> </w:t>
      </w:r>
      <w:proofErr w:type="spellStart"/>
      <w:r w:rsidRPr="00336B25">
        <w:rPr>
          <w:sz w:val="24"/>
          <w:szCs w:val="24"/>
        </w:rPr>
        <w:t>tetapi</w:t>
      </w:r>
      <w:proofErr w:type="spellEnd"/>
      <w:r w:rsidRPr="00336B25">
        <w:rPr>
          <w:spacing w:val="-1"/>
          <w:sz w:val="24"/>
          <w:szCs w:val="24"/>
        </w:rPr>
        <w:t xml:space="preserve"> </w:t>
      </w:r>
      <w:proofErr w:type="spellStart"/>
      <w:r w:rsidRPr="00336B25">
        <w:rPr>
          <w:sz w:val="24"/>
          <w:szCs w:val="24"/>
        </w:rPr>
        <w:t>akan</w:t>
      </w:r>
      <w:proofErr w:type="spellEnd"/>
      <w:r w:rsidRPr="00336B25">
        <w:rPr>
          <w:spacing w:val="-5"/>
          <w:sz w:val="24"/>
          <w:szCs w:val="24"/>
        </w:rPr>
        <w:t xml:space="preserve"> </w:t>
      </w:r>
      <w:proofErr w:type="spellStart"/>
      <w:r w:rsidRPr="00336B25">
        <w:rPr>
          <w:sz w:val="24"/>
          <w:szCs w:val="24"/>
        </w:rPr>
        <w:t>mempengaruhi</w:t>
      </w:r>
      <w:proofErr w:type="spellEnd"/>
      <w:r w:rsidRPr="00336B25">
        <w:rPr>
          <w:spacing w:val="-3"/>
          <w:sz w:val="24"/>
          <w:szCs w:val="24"/>
        </w:rPr>
        <w:t xml:space="preserve"> </w:t>
      </w:r>
      <w:proofErr w:type="spellStart"/>
      <w:r w:rsidRPr="00336B25">
        <w:rPr>
          <w:sz w:val="24"/>
          <w:szCs w:val="24"/>
        </w:rPr>
        <w:t>keberkesanan</w:t>
      </w:r>
      <w:proofErr w:type="spellEnd"/>
      <w:r w:rsidRPr="00336B25">
        <w:rPr>
          <w:sz w:val="24"/>
          <w:szCs w:val="24"/>
        </w:rPr>
        <w:t xml:space="preserve"> </w:t>
      </w:r>
      <w:proofErr w:type="spellStart"/>
      <w:r w:rsidRPr="00336B25">
        <w:rPr>
          <w:sz w:val="24"/>
          <w:szCs w:val="24"/>
        </w:rPr>
        <w:t>pembangunan</w:t>
      </w:r>
      <w:proofErr w:type="spellEnd"/>
      <w:r w:rsidRPr="00336B25">
        <w:rPr>
          <w:spacing w:val="-3"/>
          <w:sz w:val="24"/>
          <w:szCs w:val="24"/>
        </w:rPr>
        <w:t xml:space="preserve"> </w:t>
      </w:r>
      <w:r w:rsidRPr="00336B25">
        <w:rPr>
          <w:sz w:val="24"/>
          <w:szCs w:val="24"/>
        </w:rPr>
        <w:t>program.</w:t>
      </w:r>
    </w:p>
    <w:p w14:paraId="7EE483A2" w14:textId="77777777" w:rsidR="003D38F3" w:rsidRPr="00336B25" w:rsidRDefault="003D38F3">
      <w:pPr>
        <w:pStyle w:val="BodyText"/>
        <w:spacing w:before="2"/>
      </w:pPr>
    </w:p>
    <w:p w14:paraId="1F9AE4BA" w14:textId="77777777" w:rsidR="003D38F3" w:rsidRPr="00336B25" w:rsidRDefault="00336B25">
      <w:pPr>
        <w:pStyle w:val="ListParagraph"/>
        <w:numPr>
          <w:ilvl w:val="1"/>
          <w:numId w:val="9"/>
        </w:numPr>
        <w:tabs>
          <w:tab w:val="left" w:pos="1780"/>
        </w:tabs>
        <w:spacing w:line="237" w:lineRule="auto"/>
        <w:ind w:left="1059" w:right="281" w:firstLine="0"/>
        <w:rPr>
          <w:sz w:val="24"/>
          <w:szCs w:val="24"/>
        </w:rPr>
      </w:pPr>
      <w:r w:rsidRPr="00336B25">
        <w:rPr>
          <w:sz w:val="24"/>
          <w:szCs w:val="24"/>
        </w:rPr>
        <w:t xml:space="preserve">Pada </w:t>
      </w:r>
      <w:proofErr w:type="spellStart"/>
      <w:r w:rsidRPr="00336B25">
        <w:rPr>
          <w:sz w:val="24"/>
          <w:szCs w:val="24"/>
        </w:rPr>
        <w:t>tahun</w:t>
      </w:r>
      <w:proofErr w:type="spellEnd"/>
      <w:r w:rsidRPr="00336B25">
        <w:rPr>
          <w:sz w:val="24"/>
          <w:szCs w:val="24"/>
        </w:rPr>
        <w:t xml:space="preserve"> 2021, </w:t>
      </w:r>
      <w:proofErr w:type="spellStart"/>
      <w:r w:rsidRPr="00336B25">
        <w:rPr>
          <w:sz w:val="24"/>
          <w:szCs w:val="24"/>
        </w:rPr>
        <w:t>kajian</w:t>
      </w:r>
      <w:proofErr w:type="spellEnd"/>
      <w:r w:rsidRPr="00336B25">
        <w:rPr>
          <w:sz w:val="24"/>
          <w:szCs w:val="24"/>
        </w:rPr>
        <w:t xml:space="preserve"> </w:t>
      </w:r>
      <w:r w:rsidRPr="00336B25">
        <w:rPr>
          <w:i/>
          <w:sz w:val="24"/>
          <w:szCs w:val="24"/>
        </w:rPr>
        <w:t xml:space="preserve">Behavioral Insights </w:t>
      </w:r>
      <w:proofErr w:type="spellStart"/>
      <w:r w:rsidRPr="00336B25">
        <w:rPr>
          <w:sz w:val="24"/>
          <w:szCs w:val="24"/>
        </w:rPr>
        <w:t>akan</w:t>
      </w:r>
      <w:proofErr w:type="spellEnd"/>
      <w:r w:rsidRPr="00336B25">
        <w:rPr>
          <w:sz w:val="24"/>
          <w:szCs w:val="24"/>
        </w:rPr>
        <w:t xml:space="preserve"> </w:t>
      </w:r>
      <w:proofErr w:type="spellStart"/>
      <w:r w:rsidRPr="00336B25">
        <w:rPr>
          <w:sz w:val="24"/>
          <w:szCs w:val="24"/>
        </w:rPr>
        <w:t>dilaksanakan</w:t>
      </w:r>
      <w:proofErr w:type="spellEnd"/>
      <w:r w:rsidRPr="00336B25">
        <w:rPr>
          <w:sz w:val="24"/>
          <w:szCs w:val="24"/>
        </w:rPr>
        <w:t xml:space="preserve"> di </w:t>
      </w:r>
      <w:proofErr w:type="spellStart"/>
      <w:r w:rsidRPr="00336B25">
        <w:rPr>
          <w:sz w:val="24"/>
          <w:szCs w:val="24"/>
        </w:rPr>
        <w:t>beberapa</w:t>
      </w:r>
      <w:proofErr w:type="spellEnd"/>
      <w:r w:rsidRPr="00336B25">
        <w:rPr>
          <w:sz w:val="24"/>
          <w:szCs w:val="24"/>
        </w:rPr>
        <w:t xml:space="preserve"> Kementerian,</w:t>
      </w:r>
      <w:r w:rsidRPr="00336B25">
        <w:rPr>
          <w:spacing w:val="1"/>
          <w:sz w:val="24"/>
          <w:szCs w:val="24"/>
        </w:rPr>
        <w:t xml:space="preserve"> </w:t>
      </w:r>
      <w:proofErr w:type="spellStart"/>
      <w:r w:rsidRPr="00336B25">
        <w:rPr>
          <w:sz w:val="24"/>
          <w:szCs w:val="24"/>
        </w:rPr>
        <w:t>Agensi</w:t>
      </w:r>
      <w:proofErr w:type="spellEnd"/>
      <w:r w:rsidRPr="00336B25">
        <w:rPr>
          <w:sz w:val="24"/>
          <w:szCs w:val="24"/>
        </w:rPr>
        <w:t xml:space="preserve"> dan </w:t>
      </w:r>
      <w:proofErr w:type="spellStart"/>
      <w:r w:rsidRPr="00336B25">
        <w:rPr>
          <w:sz w:val="24"/>
          <w:szCs w:val="24"/>
        </w:rPr>
        <w:t>Pihak</w:t>
      </w:r>
      <w:proofErr w:type="spellEnd"/>
      <w:r w:rsidRPr="00336B25">
        <w:rPr>
          <w:sz w:val="24"/>
          <w:szCs w:val="24"/>
        </w:rPr>
        <w:t xml:space="preserve"> </w:t>
      </w:r>
      <w:proofErr w:type="spellStart"/>
      <w:r w:rsidRPr="00336B25">
        <w:rPr>
          <w:sz w:val="24"/>
          <w:szCs w:val="24"/>
        </w:rPr>
        <w:t>Berkuasa</w:t>
      </w:r>
      <w:proofErr w:type="spellEnd"/>
      <w:r w:rsidRPr="00336B25">
        <w:rPr>
          <w:sz w:val="24"/>
          <w:szCs w:val="24"/>
        </w:rPr>
        <w:t xml:space="preserve"> </w:t>
      </w:r>
      <w:proofErr w:type="spellStart"/>
      <w:r w:rsidRPr="00336B25">
        <w:rPr>
          <w:sz w:val="24"/>
          <w:szCs w:val="24"/>
        </w:rPr>
        <w:t>Tempatan</w:t>
      </w:r>
      <w:proofErr w:type="spellEnd"/>
      <w:r w:rsidRPr="00336B25">
        <w:rPr>
          <w:sz w:val="24"/>
          <w:szCs w:val="24"/>
        </w:rPr>
        <w:t xml:space="preserve"> yang </w:t>
      </w:r>
      <w:proofErr w:type="spellStart"/>
      <w:r w:rsidRPr="00336B25">
        <w:rPr>
          <w:sz w:val="24"/>
          <w:szCs w:val="24"/>
        </w:rPr>
        <w:t>terpilih</w:t>
      </w:r>
      <w:proofErr w:type="spellEnd"/>
      <w:r w:rsidRPr="00336B25">
        <w:rPr>
          <w:sz w:val="24"/>
          <w:szCs w:val="24"/>
        </w:rPr>
        <w:t xml:space="preserve"> </w:t>
      </w:r>
      <w:proofErr w:type="spellStart"/>
      <w:r w:rsidRPr="00336B25">
        <w:rPr>
          <w:sz w:val="24"/>
          <w:szCs w:val="24"/>
        </w:rPr>
        <w:t>dengan</w:t>
      </w:r>
      <w:proofErr w:type="spellEnd"/>
      <w:r w:rsidRPr="00336B25">
        <w:rPr>
          <w:sz w:val="24"/>
          <w:szCs w:val="24"/>
        </w:rPr>
        <w:t xml:space="preserve"> </w:t>
      </w:r>
      <w:proofErr w:type="spellStart"/>
      <w:r w:rsidRPr="00336B25">
        <w:rPr>
          <w:sz w:val="24"/>
          <w:szCs w:val="24"/>
        </w:rPr>
        <w:t>penglibatan</w:t>
      </w:r>
      <w:proofErr w:type="spellEnd"/>
      <w:r w:rsidRPr="00336B25">
        <w:rPr>
          <w:sz w:val="24"/>
          <w:szCs w:val="24"/>
        </w:rPr>
        <w:t xml:space="preserve"> </w:t>
      </w:r>
      <w:proofErr w:type="spellStart"/>
      <w:r w:rsidRPr="00336B25">
        <w:rPr>
          <w:sz w:val="24"/>
          <w:szCs w:val="24"/>
        </w:rPr>
        <w:t>bersama</w:t>
      </w:r>
      <w:proofErr w:type="spellEnd"/>
      <w:r w:rsidRPr="00336B25">
        <w:rPr>
          <w:sz w:val="24"/>
          <w:szCs w:val="24"/>
        </w:rPr>
        <w:t xml:space="preserve"> </w:t>
      </w:r>
      <w:proofErr w:type="spellStart"/>
      <w:r w:rsidRPr="00336B25">
        <w:rPr>
          <w:sz w:val="24"/>
          <w:szCs w:val="24"/>
        </w:rPr>
        <w:t>dari</w:t>
      </w:r>
      <w:proofErr w:type="spellEnd"/>
      <w:r w:rsidRPr="00336B25">
        <w:rPr>
          <w:sz w:val="24"/>
          <w:szCs w:val="24"/>
        </w:rPr>
        <w:t xml:space="preserve"> </w:t>
      </w:r>
      <w:proofErr w:type="spellStart"/>
      <w:r w:rsidRPr="00336B25">
        <w:rPr>
          <w:sz w:val="24"/>
          <w:szCs w:val="24"/>
        </w:rPr>
        <w:t>pelbagai</w:t>
      </w:r>
      <w:proofErr w:type="spellEnd"/>
      <w:r w:rsidRPr="00336B25">
        <w:rPr>
          <w:spacing w:val="1"/>
          <w:sz w:val="24"/>
          <w:szCs w:val="24"/>
        </w:rPr>
        <w:t xml:space="preserve"> </w:t>
      </w:r>
      <w:proofErr w:type="spellStart"/>
      <w:r w:rsidRPr="00336B25">
        <w:rPr>
          <w:sz w:val="24"/>
          <w:szCs w:val="24"/>
        </w:rPr>
        <w:t>pihak</w:t>
      </w:r>
      <w:proofErr w:type="spellEnd"/>
      <w:r w:rsidRPr="00336B25">
        <w:rPr>
          <w:sz w:val="24"/>
          <w:szCs w:val="24"/>
        </w:rPr>
        <w:t xml:space="preserve"> </w:t>
      </w:r>
      <w:proofErr w:type="spellStart"/>
      <w:r w:rsidRPr="00336B25">
        <w:rPr>
          <w:sz w:val="24"/>
          <w:szCs w:val="24"/>
        </w:rPr>
        <w:t>seperti</w:t>
      </w:r>
      <w:proofErr w:type="spellEnd"/>
      <w:r w:rsidRPr="00336B25">
        <w:rPr>
          <w:sz w:val="24"/>
          <w:szCs w:val="24"/>
        </w:rPr>
        <w:t xml:space="preserve"> </w:t>
      </w:r>
      <w:proofErr w:type="spellStart"/>
      <w:r w:rsidRPr="00336B25">
        <w:rPr>
          <w:sz w:val="24"/>
          <w:szCs w:val="24"/>
        </w:rPr>
        <w:t>syarikat</w:t>
      </w:r>
      <w:proofErr w:type="spellEnd"/>
      <w:r w:rsidRPr="00336B25">
        <w:rPr>
          <w:sz w:val="24"/>
          <w:szCs w:val="24"/>
        </w:rPr>
        <w:t xml:space="preserve"> </w:t>
      </w:r>
      <w:proofErr w:type="spellStart"/>
      <w:r w:rsidRPr="00336B25">
        <w:rPr>
          <w:sz w:val="24"/>
          <w:szCs w:val="24"/>
        </w:rPr>
        <w:t>perunding</w:t>
      </w:r>
      <w:proofErr w:type="spellEnd"/>
      <w:r w:rsidRPr="00336B25">
        <w:rPr>
          <w:sz w:val="24"/>
          <w:szCs w:val="24"/>
        </w:rPr>
        <w:t xml:space="preserve"> dan </w:t>
      </w:r>
      <w:proofErr w:type="spellStart"/>
      <w:r w:rsidRPr="00336B25">
        <w:rPr>
          <w:sz w:val="24"/>
          <w:szCs w:val="24"/>
        </w:rPr>
        <w:t>universiti</w:t>
      </w:r>
      <w:proofErr w:type="spellEnd"/>
      <w:r w:rsidRPr="00336B25">
        <w:rPr>
          <w:sz w:val="24"/>
          <w:szCs w:val="24"/>
        </w:rPr>
        <w:t xml:space="preserve"> </w:t>
      </w:r>
      <w:proofErr w:type="spellStart"/>
      <w:r w:rsidRPr="00336B25">
        <w:rPr>
          <w:sz w:val="24"/>
          <w:szCs w:val="24"/>
        </w:rPr>
        <w:t>tempatan</w:t>
      </w:r>
      <w:proofErr w:type="spellEnd"/>
      <w:r w:rsidRPr="00336B25">
        <w:rPr>
          <w:sz w:val="24"/>
          <w:szCs w:val="24"/>
        </w:rPr>
        <w:t xml:space="preserve"> </w:t>
      </w:r>
      <w:proofErr w:type="spellStart"/>
      <w:r w:rsidRPr="00336B25">
        <w:rPr>
          <w:sz w:val="24"/>
          <w:szCs w:val="24"/>
        </w:rPr>
        <w:t>bagi</w:t>
      </w:r>
      <w:proofErr w:type="spellEnd"/>
      <w:r w:rsidRPr="00336B25">
        <w:rPr>
          <w:sz w:val="24"/>
          <w:szCs w:val="24"/>
        </w:rPr>
        <w:t xml:space="preserve"> </w:t>
      </w:r>
      <w:proofErr w:type="spellStart"/>
      <w:r w:rsidRPr="00336B25">
        <w:rPr>
          <w:sz w:val="24"/>
          <w:szCs w:val="24"/>
        </w:rPr>
        <w:t>memenuhi</w:t>
      </w:r>
      <w:proofErr w:type="spellEnd"/>
      <w:r w:rsidRPr="00336B25">
        <w:rPr>
          <w:sz w:val="24"/>
          <w:szCs w:val="24"/>
        </w:rPr>
        <w:t xml:space="preserve"> </w:t>
      </w:r>
      <w:proofErr w:type="spellStart"/>
      <w:r w:rsidRPr="00336B25">
        <w:rPr>
          <w:sz w:val="24"/>
          <w:szCs w:val="24"/>
        </w:rPr>
        <w:t>permintaan</w:t>
      </w:r>
      <w:proofErr w:type="spellEnd"/>
      <w:r w:rsidRPr="00336B25">
        <w:rPr>
          <w:sz w:val="24"/>
          <w:szCs w:val="24"/>
        </w:rPr>
        <w:t xml:space="preserve"> </w:t>
      </w:r>
      <w:proofErr w:type="spellStart"/>
      <w:r w:rsidRPr="00336B25">
        <w:rPr>
          <w:sz w:val="24"/>
          <w:szCs w:val="24"/>
        </w:rPr>
        <w:t>dari</w:t>
      </w:r>
      <w:proofErr w:type="spellEnd"/>
      <w:r w:rsidRPr="00336B25">
        <w:rPr>
          <w:sz w:val="24"/>
          <w:szCs w:val="24"/>
        </w:rPr>
        <w:t xml:space="preserve"> </w:t>
      </w:r>
      <w:proofErr w:type="spellStart"/>
      <w:r w:rsidRPr="00336B25">
        <w:rPr>
          <w:sz w:val="24"/>
          <w:szCs w:val="24"/>
        </w:rPr>
        <w:t>pelbagai</w:t>
      </w:r>
      <w:proofErr w:type="spellEnd"/>
      <w:r w:rsidRPr="00336B25">
        <w:rPr>
          <w:spacing w:val="1"/>
          <w:sz w:val="24"/>
          <w:szCs w:val="24"/>
        </w:rPr>
        <w:t xml:space="preserve"> </w:t>
      </w:r>
      <w:proofErr w:type="spellStart"/>
      <w:r w:rsidRPr="00336B25">
        <w:rPr>
          <w:sz w:val="24"/>
          <w:szCs w:val="24"/>
        </w:rPr>
        <w:t>bidang</w:t>
      </w:r>
      <w:proofErr w:type="spellEnd"/>
      <w:r w:rsidRPr="00336B25">
        <w:rPr>
          <w:sz w:val="24"/>
          <w:szCs w:val="24"/>
        </w:rPr>
        <w:t xml:space="preserve"> </w:t>
      </w:r>
      <w:proofErr w:type="spellStart"/>
      <w:r w:rsidRPr="00336B25">
        <w:rPr>
          <w:sz w:val="24"/>
          <w:szCs w:val="24"/>
        </w:rPr>
        <w:t>kepakaran</w:t>
      </w:r>
      <w:proofErr w:type="spellEnd"/>
      <w:r w:rsidRPr="00336B25">
        <w:rPr>
          <w:sz w:val="24"/>
          <w:szCs w:val="24"/>
        </w:rPr>
        <w:t>.</w:t>
      </w:r>
    </w:p>
    <w:p w14:paraId="14456540" w14:textId="77777777" w:rsidR="003D38F3" w:rsidRPr="00336B25" w:rsidRDefault="003D38F3">
      <w:pPr>
        <w:pStyle w:val="BodyText"/>
        <w:spacing w:before="2"/>
      </w:pPr>
    </w:p>
    <w:p w14:paraId="454A0C23" w14:textId="77777777" w:rsidR="003D38F3" w:rsidRPr="00336B25" w:rsidRDefault="00336B25">
      <w:pPr>
        <w:pStyle w:val="ListParagraph"/>
        <w:numPr>
          <w:ilvl w:val="1"/>
          <w:numId w:val="9"/>
        </w:numPr>
        <w:tabs>
          <w:tab w:val="left" w:pos="1780"/>
        </w:tabs>
        <w:ind w:left="1059" w:right="281" w:firstLine="0"/>
        <w:rPr>
          <w:sz w:val="24"/>
          <w:szCs w:val="24"/>
        </w:rPr>
      </w:pPr>
      <w:proofErr w:type="spellStart"/>
      <w:r w:rsidRPr="00336B25">
        <w:rPr>
          <w:sz w:val="24"/>
          <w:szCs w:val="24"/>
        </w:rPr>
        <w:t>Selaras</w:t>
      </w:r>
      <w:proofErr w:type="spellEnd"/>
      <w:r w:rsidRPr="00336B25">
        <w:rPr>
          <w:sz w:val="24"/>
          <w:szCs w:val="24"/>
        </w:rPr>
        <w:t xml:space="preserve"> </w:t>
      </w:r>
      <w:proofErr w:type="spellStart"/>
      <w:r w:rsidRPr="00336B25">
        <w:rPr>
          <w:sz w:val="24"/>
          <w:szCs w:val="24"/>
        </w:rPr>
        <w:t>dengan</w:t>
      </w:r>
      <w:proofErr w:type="spellEnd"/>
      <w:r w:rsidRPr="00336B25">
        <w:rPr>
          <w:sz w:val="24"/>
          <w:szCs w:val="24"/>
        </w:rPr>
        <w:t xml:space="preserve"> Pelan </w:t>
      </w:r>
      <w:proofErr w:type="spellStart"/>
      <w:r w:rsidRPr="00336B25">
        <w:rPr>
          <w:sz w:val="24"/>
          <w:szCs w:val="24"/>
        </w:rPr>
        <w:t>Transformasi</w:t>
      </w:r>
      <w:proofErr w:type="spellEnd"/>
      <w:r w:rsidRPr="00336B25">
        <w:rPr>
          <w:sz w:val="24"/>
          <w:szCs w:val="24"/>
        </w:rPr>
        <w:t xml:space="preserve"> </w:t>
      </w:r>
      <w:proofErr w:type="spellStart"/>
      <w:r w:rsidRPr="00336B25">
        <w:rPr>
          <w:sz w:val="24"/>
          <w:szCs w:val="24"/>
        </w:rPr>
        <w:t>Koperasi</w:t>
      </w:r>
      <w:proofErr w:type="spellEnd"/>
      <w:r w:rsidRPr="00336B25">
        <w:rPr>
          <w:sz w:val="24"/>
          <w:szCs w:val="24"/>
        </w:rPr>
        <w:t xml:space="preserve"> (</w:t>
      </w:r>
      <w:proofErr w:type="spellStart"/>
      <w:r w:rsidRPr="00336B25">
        <w:rPr>
          <w:sz w:val="24"/>
          <w:szCs w:val="24"/>
        </w:rPr>
        <w:t>TranKOM</w:t>
      </w:r>
      <w:proofErr w:type="spellEnd"/>
      <w:r w:rsidRPr="00336B25">
        <w:rPr>
          <w:sz w:val="24"/>
          <w:szCs w:val="24"/>
        </w:rPr>
        <w:t xml:space="preserve">) 2021-2025, </w:t>
      </w:r>
      <w:proofErr w:type="spellStart"/>
      <w:r w:rsidRPr="00336B25">
        <w:rPr>
          <w:sz w:val="24"/>
          <w:szCs w:val="24"/>
        </w:rPr>
        <w:t>kajian</w:t>
      </w:r>
      <w:proofErr w:type="spellEnd"/>
      <w:r w:rsidRPr="00336B25">
        <w:rPr>
          <w:sz w:val="24"/>
          <w:szCs w:val="24"/>
        </w:rPr>
        <w:t xml:space="preserve"> </w:t>
      </w:r>
      <w:proofErr w:type="spellStart"/>
      <w:r w:rsidRPr="00336B25">
        <w:rPr>
          <w:sz w:val="24"/>
          <w:szCs w:val="24"/>
        </w:rPr>
        <w:t>ini</w:t>
      </w:r>
      <w:proofErr w:type="spellEnd"/>
      <w:r w:rsidRPr="00336B25">
        <w:rPr>
          <w:sz w:val="24"/>
          <w:szCs w:val="24"/>
        </w:rPr>
        <w:t xml:space="preserve"> </w:t>
      </w:r>
      <w:proofErr w:type="spellStart"/>
      <w:r w:rsidRPr="00336B25">
        <w:rPr>
          <w:sz w:val="24"/>
          <w:szCs w:val="24"/>
        </w:rPr>
        <w:t>diangkat</w:t>
      </w:r>
      <w:proofErr w:type="spellEnd"/>
      <w:r w:rsidRPr="00336B25">
        <w:rPr>
          <w:spacing w:val="1"/>
          <w:sz w:val="24"/>
          <w:szCs w:val="24"/>
        </w:rPr>
        <w:t xml:space="preserve"> </w:t>
      </w:r>
      <w:proofErr w:type="spellStart"/>
      <w:r w:rsidRPr="00336B25">
        <w:rPr>
          <w:sz w:val="24"/>
          <w:szCs w:val="24"/>
        </w:rPr>
        <w:t>untuk</w:t>
      </w:r>
      <w:proofErr w:type="spellEnd"/>
      <w:r w:rsidRPr="00336B25">
        <w:rPr>
          <w:spacing w:val="1"/>
          <w:sz w:val="24"/>
          <w:szCs w:val="24"/>
        </w:rPr>
        <w:t xml:space="preserve"> </w:t>
      </w:r>
      <w:proofErr w:type="spellStart"/>
      <w:r w:rsidRPr="00336B25">
        <w:rPr>
          <w:sz w:val="24"/>
          <w:szCs w:val="24"/>
        </w:rPr>
        <w:t>melihat</w:t>
      </w:r>
      <w:proofErr w:type="spellEnd"/>
      <w:r w:rsidRPr="00336B25">
        <w:rPr>
          <w:spacing w:val="1"/>
          <w:sz w:val="24"/>
          <w:szCs w:val="24"/>
        </w:rPr>
        <w:t xml:space="preserve"> </w:t>
      </w:r>
      <w:proofErr w:type="spellStart"/>
      <w:r w:rsidRPr="00336B25">
        <w:rPr>
          <w:sz w:val="24"/>
          <w:szCs w:val="24"/>
        </w:rPr>
        <w:t>perubahan</w:t>
      </w:r>
      <w:proofErr w:type="spellEnd"/>
      <w:r w:rsidRPr="00336B25">
        <w:rPr>
          <w:spacing w:val="1"/>
          <w:sz w:val="24"/>
          <w:szCs w:val="24"/>
        </w:rPr>
        <w:t xml:space="preserve"> </w:t>
      </w:r>
      <w:proofErr w:type="spellStart"/>
      <w:r w:rsidRPr="00336B25">
        <w:rPr>
          <w:sz w:val="24"/>
          <w:szCs w:val="24"/>
        </w:rPr>
        <w:t>dalam</w:t>
      </w:r>
      <w:proofErr w:type="spellEnd"/>
      <w:r w:rsidRPr="00336B25">
        <w:rPr>
          <w:spacing w:val="1"/>
          <w:sz w:val="24"/>
          <w:szCs w:val="24"/>
        </w:rPr>
        <w:t xml:space="preserve"> </w:t>
      </w:r>
      <w:proofErr w:type="spellStart"/>
      <w:r w:rsidRPr="00336B25">
        <w:rPr>
          <w:sz w:val="24"/>
          <w:szCs w:val="24"/>
        </w:rPr>
        <w:t>gerakan</w:t>
      </w:r>
      <w:proofErr w:type="spellEnd"/>
      <w:r w:rsidRPr="00336B25">
        <w:rPr>
          <w:spacing w:val="1"/>
          <w:sz w:val="24"/>
          <w:szCs w:val="24"/>
        </w:rPr>
        <w:t xml:space="preserve"> </w:t>
      </w:r>
      <w:proofErr w:type="spellStart"/>
      <w:r w:rsidRPr="00336B25">
        <w:rPr>
          <w:sz w:val="24"/>
          <w:szCs w:val="24"/>
        </w:rPr>
        <w:t>koperasi</w:t>
      </w:r>
      <w:proofErr w:type="spellEnd"/>
      <w:r w:rsidRPr="00336B25">
        <w:rPr>
          <w:spacing w:val="1"/>
          <w:sz w:val="24"/>
          <w:szCs w:val="24"/>
        </w:rPr>
        <w:t xml:space="preserve"> </w:t>
      </w:r>
      <w:r w:rsidRPr="00336B25">
        <w:rPr>
          <w:sz w:val="24"/>
          <w:szCs w:val="24"/>
        </w:rPr>
        <w:t>di</w:t>
      </w:r>
      <w:r w:rsidRPr="00336B25">
        <w:rPr>
          <w:spacing w:val="1"/>
          <w:sz w:val="24"/>
          <w:szCs w:val="24"/>
        </w:rPr>
        <w:t xml:space="preserve"> </w:t>
      </w:r>
      <w:r w:rsidRPr="00336B25">
        <w:rPr>
          <w:sz w:val="24"/>
          <w:szCs w:val="24"/>
        </w:rPr>
        <w:t>Malaysia.</w:t>
      </w:r>
      <w:r w:rsidRPr="00336B25">
        <w:rPr>
          <w:spacing w:val="1"/>
          <w:sz w:val="24"/>
          <w:szCs w:val="24"/>
        </w:rPr>
        <w:t xml:space="preserve"> </w:t>
      </w:r>
      <w:r w:rsidRPr="00336B25">
        <w:rPr>
          <w:sz w:val="24"/>
          <w:szCs w:val="24"/>
        </w:rPr>
        <w:t>Kajian</w:t>
      </w:r>
      <w:r w:rsidRPr="00336B25">
        <w:rPr>
          <w:spacing w:val="1"/>
          <w:sz w:val="24"/>
          <w:szCs w:val="24"/>
        </w:rPr>
        <w:t xml:space="preserve"> </w:t>
      </w:r>
      <w:proofErr w:type="spellStart"/>
      <w:r w:rsidRPr="00336B25">
        <w:rPr>
          <w:sz w:val="24"/>
          <w:szCs w:val="24"/>
        </w:rPr>
        <w:t>ini</w:t>
      </w:r>
      <w:proofErr w:type="spellEnd"/>
      <w:r w:rsidRPr="00336B25">
        <w:rPr>
          <w:spacing w:val="1"/>
          <w:sz w:val="24"/>
          <w:szCs w:val="24"/>
        </w:rPr>
        <w:t xml:space="preserve"> </w:t>
      </w:r>
      <w:proofErr w:type="spellStart"/>
      <w:r w:rsidRPr="00336B25">
        <w:rPr>
          <w:sz w:val="24"/>
          <w:szCs w:val="24"/>
        </w:rPr>
        <w:t>menjurus</w:t>
      </w:r>
      <w:proofErr w:type="spellEnd"/>
      <w:r w:rsidRPr="00336B25">
        <w:rPr>
          <w:spacing w:val="1"/>
          <w:sz w:val="24"/>
          <w:szCs w:val="24"/>
        </w:rPr>
        <w:t xml:space="preserve"> </w:t>
      </w:r>
      <w:proofErr w:type="spellStart"/>
      <w:r w:rsidRPr="00336B25">
        <w:rPr>
          <w:sz w:val="24"/>
          <w:szCs w:val="24"/>
        </w:rPr>
        <w:t>kepada</w:t>
      </w:r>
      <w:proofErr w:type="spellEnd"/>
      <w:r w:rsidRPr="00336B25">
        <w:rPr>
          <w:spacing w:val="1"/>
          <w:sz w:val="24"/>
          <w:szCs w:val="24"/>
        </w:rPr>
        <w:t xml:space="preserve"> </w:t>
      </w:r>
      <w:proofErr w:type="spellStart"/>
      <w:r w:rsidRPr="00336B25">
        <w:rPr>
          <w:sz w:val="24"/>
          <w:szCs w:val="24"/>
        </w:rPr>
        <w:t>penglibatan</w:t>
      </w:r>
      <w:proofErr w:type="spellEnd"/>
      <w:r w:rsidRPr="00336B25">
        <w:rPr>
          <w:sz w:val="24"/>
          <w:szCs w:val="24"/>
        </w:rPr>
        <w:t xml:space="preserve"> </w:t>
      </w:r>
      <w:proofErr w:type="spellStart"/>
      <w:r w:rsidRPr="00336B25">
        <w:rPr>
          <w:sz w:val="24"/>
          <w:szCs w:val="24"/>
        </w:rPr>
        <w:t>anggota-anggota</w:t>
      </w:r>
      <w:proofErr w:type="spellEnd"/>
      <w:r w:rsidRPr="00336B25">
        <w:rPr>
          <w:sz w:val="24"/>
          <w:szCs w:val="24"/>
        </w:rPr>
        <w:t xml:space="preserve"> </w:t>
      </w:r>
      <w:proofErr w:type="spellStart"/>
      <w:r w:rsidRPr="00336B25">
        <w:rPr>
          <w:sz w:val="24"/>
          <w:szCs w:val="24"/>
        </w:rPr>
        <w:t>koperasi</w:t>
      </w:r>
      <w:proofErr w:type="spellEnd"/>
      <w:r w:rsidRPr="00336B25">
        <w:rPr>
          <w:sz w:val="24"/>
          <w:szCs w:val="24"/>
        </w:rPr>
        <w:t xml:space="preserve"> </w:t>
      </w:r>
      <w:proofErr w:type="spellStart"/>
      <w:r w:rsidRPr="00336B25">
        <w:rPr>
          <w:sz w:val="24"/>
          <w:szCs w:val="24"/>
        </w:rPr>
        <w:t>dalam</w:t>
      </w:r>
      <w:proofErr w:type="spellEnd"/>
      <w:r w:rsidRPr="00336B25">
        <w:rPr>
          <w:sz w:val="24"/>
          <w:szCs w:val="24"/>
        </w:rPr>
        <w:t xml:space="preserve"> </w:t>
      </w:r>
      <w:proofErr w:type="spellStart"/>
      <w:r w:rsidRPr="00336B25">
        <w:rPr>
          <w:sz w:val="24"/>
          <w:szCs w:val="24"/>
        </w:rPr>
        <w:t>menjayakan</w:t>
      </w:r>
      <w:proofErr w:type="spellEnd"/>
      <w:r w:rsidRPr="00336B25">
        <w:rPr>
          <w:sz w:val="24"/>
          <w:szCs w:val="24"/>
        </w:rPr>
        <w:t xml:space="preserve"> </w:t>
      </w:r>
      <w:proofErr w:type="spellStart"/>
      <w:r w:rsidRPr="00336B25">
        <w:rPr>
          <w:sz w:val="24"/>
          <w:szCs w:val="24"/>
        </w:rPr>
        <w:t>Transformasi</w:t>
      </w:r>
      <w:proofErr w:type="spellEnd"/>
      <w:r w:rsidRPr="00336B25">
        <w:rPr>
          <w:sz w:val="24"/>
          <w:szCs w:val="24"/>
        </w:rPr>
        <w:t xml:space="preserve"> Gerakan </w:t>
      </w:r>
      <w:proofErr w:type="spellStart"/>
      <w:r w:rsidRPr="00336B25">
        <w:rPr>
          <w:sz w:val="24"/>
          <w:szCs w:val="24"/>
        </w:rPr>
        <w:t>Koperasi</w:t>
      </w:r>
      <w:proofErr w:type="spellEnd"/>
      <w:r w:rsidRPr="00336B25">
        <w:rPr>
          <w:sz w:val="24"/>
          <w:szCs w:val="24"/>
        </w:rPr>
        <w:t xml:space="preserve"> </w:t>
      </w:r>
      <w:proofErr w:type="spellStart"/>
      <w:r w:rsidRPr="00336B25">
        <w:rPr>
          <w:sz w:val="24"/>
          <w:szCs w:val="24"/>
        </w:rPr>
        <w:t>bagi</w:t>
      </w:r>
      <w:proofErr w:type="spellEnd"/>
      <w:r w:rsidRPr="00336B25">
        <w:rPr>
          <w:spacing w:val="1"/>
          <w:sz w:val="24"/>
          <w:szCs w:val="24"/>
        </w:rPr>
        <w:t xml:space="preserve"> </w:t>
      </w:r>
      <w:proofErr w:type="spellStart"/>
      <w:r w:rsidRPr="00336B25">
        <w:rPr>
          <w:sz w:val="24"/>
          <w:szCs w:val="24"/>
        </w:rPr>
        <w:t>memacu</w:t>
      </w:r>
      <w:proofErr w:type="spellEnd"/>
      <w:r w:rsidRPr="00336B25">
        <w:rPr>
          <w:sz w:val="24"/>
          <w:szCs w:val="24"/>
        </w:rPr>
        <w:t xml:space="preserve"> </w:t>
      </w:r>
      <w:proofErr w:type="spellStart"/>
      <w:r w:rsidRPr="00336B25">
        <w:rPr>
          <w:sz w:val="24"/>
          <w:szCs w:val="24"/>
        </w:rPr>
        <w:t>pertumbuhan</w:t>
      </w:r>
      <w:proofErr w:type="spellEnd"/>
      <w:r w:rsidRPr="00336B25">
        <w:rPr>
          <w:sz w:val="24"/>
          <w:szCs w:val="24"/>
        </w:rPr>
        <w:t xml:space="preserve"> </w:t>
      </w:r>
      <w:proofErr w:type="spellStart"/>
      <w:r w:rsidRPr="00336B25">
        <w:rPr>
          <w:sz w:val="24"/>
          <w:szCs w:val="24"/>
        </w:rPr>
        <w:t>koperasi</w:t>
      </w:r>
      <w:proofErr w:type="spellEnd"/>
      <w:r w:rsidRPr="00336B25">
        <w:rPr>
          <w:sz w:val="24"/>
          <w:szCs w:val="24"/>
        </w:rPr>
        <w:t xml:space="preserve">. </w:t>
      </w:r>
      <w:proofErr w:type="spellStart"/>
      <w:r w:rsidRPr="00336B25">
        <w:rPr>
          <w:sz w:val="24"/>
          <w:szCs w:val="24"/>
        </w:rPr>
        <w:t>Objektif</w:t>
      </w:r>
      <w:proofErr w:type="spellEnd"/>
      <w:r w:rsidRPr="00336B25">
        <w:rPr>
          <w:sz w:val="24"/>
          <w:szCs w:val="24"/>
        </w:rPr>
        <w:t xml:space="preserve"> </w:t>
      </w:r>
      <w:proofErr w:type="spellStart"/>
      <w:r w:rsidRPr="00336B25">
        <w:rPr>
          <w:sz w:val="24"/>
          <w:szCs w:val="24"/>
        </w:rPr>
        <w:t>kajian</w:t>
      </w:r>
      <w:proofErr w:type="spellEnd"/>
      <w:r w:rsidRPr="00336B25">
        <w:rPr>
          <w:sz w:val="24"/>
          <w:szCs w:val="24"/>
        </w:rPr>
        <w:t xml:space="preserve"> </w:t>
      </w:r>
      <w:proofErr w:type="spellStart"/>
      <w:r w:rsidRPr="00336B25">
        <w:rPr>
          <w:sz w:val="24"/>
          <w:szCs w:val="24"/>
        </w:rPr>
        <w:t>adalah</w:t>
      </w:r>
      <w:proofErr w:type="spellEnd"/>
      <w:r w:rsidRPr="00336B25">
        <w:rPr>
          <w:sz w:val="24"/>
          <w:szCs w:val="24"/>
        </w:rPr>
        <w:t xml:space="preserve"> </w:t>
      </w:r>
      <w:proofErr w:type="spellStart"/>
      <w:r w:rsidRPr="00336B25">
        <w:rPr>
          <w:sz w:val="24"/>
          <w:szCs w:val="24"/>
        </w:rPr>
        <w:t>untuk</w:t>
      </w:r>
      <w:proofErr w:type="spellEnd"/>
      <w:r w:rsidRPr="00336B25">
        <w:rPr>
          <w:sz w:val="24"/>
          <w:szCs w:val="24"/>
        </w:rPr>
        <w:t xml:space="preserve"> </w:t>
      </w:r>
      <w:proofErr w:type="spellStart"/>
      <w:r w:rsidRPr="00336B25">
        <w:rPr>
          <w:sz w:val="24"/>
          <w:szCs w:val="24"/>
        </w:rPr>
        <w:t>menilai</w:t>
      </w:r>
      <w:proofErr w:type="spellEnd"/>
      <w:r w:rsidRPr="00336B25">
        <w:rPr>
          <w:sz w:val="24"/>
          <w:szCs w:val="24"/>
        </w:rPr>
        <w:t xml:space="preserve"> </w:t>
      </w:r>
      <w:proofErr w:type="spellStart"/>
      <w:r w:rsidRPr="00336B25">
        <w:rPr>
          <w:sz w:val="24"/>
          <w:szCs w:val="24"/>
        </w:rPr>
        <w:t>penglibatan</w:t>
      </w:r>
      <w:proofErr w:type="spellEnd"/>
      <w:r w:rsidRPr="00336B25">
        <w:rPr>
          <w:sz w:val="24"/>
          <w:szCs w:val="24"/>
        </w:rPr>
        <w:t xml:space="preserve"> </w:t>
      </w:r>
      <w:proofErr w:type="spellStart"/>
      <w:r w:rsidRPr="00336B25">
        <w:rPr>
          <w:sz w:val="24"/>
          <w:szCs w:val="24"/>
        </w:rPr>
        <w:t>anggota</w:t>
      </w:r>
      <w:proofErr w:type="spellEnd"/>
      <w:r w:rsidRPr="00336B25">
        <w:rPr>
          <w:sz w:val="24"/>
          <w:szCs w:val="24"/>
        </w:rPr>
        <w:t xml:space="preserve"> </w:t>
      </w:r>
      <w:proofErr w:type="spellStart"/>
      <w:r w:rsidRPr="00336B25">
        <w:rPr>
          <w:sz w:val="24"/>
          <w:szCs w:val="24"/>
        </w:rPr>
        <w:t>koperasi</w:t>
      </w:r>
      <w:proofErr w:type="spellEnd"/>
      <w:r w:rsidRPr="00336B25">
        <w:rPr>
          <w:spacing w:val="-59"/>
          <w:sz w:val="24"/>
          <w:szCs w:val="24"/>
        </w:rPr>
        <w:t xml:space="preserve"> </w:t>
      </w:r>
      <w:proofErr w:type="spellStart"/>
      <w:r w:rsidRPr="00336B25">
        <w:rPr>
          <w:sz w:val="24"/>
          <w:szCs w:val="24"/>
        </w:rPr>
        <w:t>sebagai</w:t>
      </w:r>
      <w:proofErr w:type="spellEnd"/>
      <w:r w:rsidRPr="00336B25">
        <w:rPr>
          <w:spacing w:val="1"/>
          <w:sz w:val="24"/>
          <w:szCs w:val="24"/>
        </w:rPr>
        <w:t xml:space="preserve"> </w:t>
      </w:r>
      <w:r w:rsidRPr="00336B25">
        <w:rPr>
          <w:sz w:val="24"/>
          <w:szCs w:val="24"/>
        </w:rPr>
        <w:t>catalyst</w:t>
      </w:r>
      <w:r w:rsidRPr="00336B25">
        <w:rPr>
          <w:spacing w:val="1"/>
          <w:sz w:val="24"/>
          <w:szCs w:val="24"/>
        </w:rPr>
        <w:t xml:space="preserve"> </w:t>
      </w:r>
      <w:proofErr w:type="spellStart"/>
      <w:r w:rsidRPr="00336B25">
        <w:rPr>
          <w:sz w:val="24"/>
          <w:szCs w:val="24"/>
        </w:rPr>
        <w:t>kepada</w:t>
      </w:r>
      <w:proofErr w:type="spellEnd"/>
      <w:r w:rsidRPr="00336B25">
        <w:rPr>
          <w:spacing w:val="1"/>
          <w:sz w:val="24"/>
          <w:szCs w:val="24"/>
        </w:rPr>
        <w:t xml:space="preserve"> </w:t>
      </w:r>
      <w:proofErr w:type="spellStart"/>
      <w:r w:rsidRPr="00336B25">
        <w:rPr>
          <w:sz w:val="24"/>
          <w:szCs w:val="24"/>
        </w:rPr>
        <w:t>pembangunan</w:t>
      </w:r>
      <w:proofErr w:type="spellEnd"/>
      <w:r w:rsidRPr="00336B25">
        <w:rPr>
          <w:spacing w:val="1"/>
          <w:sz w:val="24"/>
          <w:szCs w:val="24"/>
        </w:rPr>
        <w:t xml:space="preserve"> </w:t>
      </w:r>
      <w:proofErr w:type="spellStart"/>
      <w:r w:rsidRPr="00336B25">
        <w:rPr>
          <w:sz w:val="24"/>
          <w:szCs w:val="24"/>
        </w:rPr>
        <w:t>sosio-ekonomi</w:t>
      </w:r>
      <w:proofErr w:type="spellEnd"/>
      <w:r w:rsidRPr="00336B25">
        <w:rPr>
          <w:spacing w:val="1"/>
          <w:sz w:val="24"/>
          <w:szCs w:val="24"/>
        </w:rPr>
        <w:t xml:space="preserve"> </w:t>
      </w:r>
      <w:r w:rsidRPr="00336B25">
        <w:rPr>
          <w:sz w:val="24"/>
          <w:szCs w:val="24"/>
        </w:rPr>
        <w:t>yang</w:t>
      </w:r>
      <w:r w:rsidRPr="00336B25">
        <w:rPr>
          <w:spacing w:val="1"/>
          <w:sz w:val="24"/>
          <w:szCs w:val="24"/>
        </w:rPr>
        <w:t xml:space="preserve"> </w:t>
      </w:r>
      <w:proofErr w:type="spellStart"/>
      <w:r w:rsidRPr="00336B25">
        <w:rPr>
          <w:sz w:val="24"/>
          <w:szCs w:val="24"/>
        </w:rPr>
        <w:t>seimbang</w:t>
      </w:r>
      <w:proofErr w:type="spellEnd"/>
      <w:r w:rsidRPr="00336B25">
        <w:rPr>
          <w:sz w:val="24"/>
          <w:szCs w:val="24"/>
        </w:rPr>
        <w:t>,</w:t>
      </w:r>
      <w:r w:rsidRPr="00336B25">
        <w:rPr>
          <w:spacing w:val="1"/>
          <w:sz w:val="24"/>
          <w:szCs w:val="24"/>
        </w:rPr>
        <w:t xml:space="preserve"> </w:t>
      </w:r>
      <w:proofErr w:type="spellStart"/>
      <w:r w:rsidRPr="00336B25">
        <w:rPr>
          <w:sz w:val="24"/>
          <w:szCs w:val="24"/>
        </w:rPr>
        <w:t>inklusif</w:t>
      </w:r>
      <w:proofErr w:type="spellEnd"/>
      <w:r w:rsidRPr="00336B25">
        <w:rPr>
          <w:sz w:val="24"/>
          <w:szCs w:val="24"/>
        </w:rPr>
        <w:t>,</w:t>
      </w:r>
      <w:r w:rsidRPr="00336B25">
        <w:rPr>
          <w:spacing w:val="1"/>
          <w:sz w:val="24"/>
          <w:szCs w:val="24"/>
        </w:rPr>
        <w:t xml:space="preserve"> </w:t>
      </w:r>
      <w:proofErr w:type="spellStart"/>
      <w:r w:rsidRPr="00336B25">
        <w:rPr>
          <w:sz w:val="24"/>
          <w:szCs w:val="24"/>
        </w:rPr>
        <w:t>progresif</w:t>
      </w:r>
      <w:proofErr w:type="spellEnd"/>
      <w:r w:rsidRPr="00336B25">
        <w:rPr>
          <w:spacing w:val="1"/>
          <w:sz w:val="24"/>
          <w:szCs w:val="24"/>
        </w:rPr>
        <w:t xml:space="preserve"> </w:t>
      </w:r>
      <w:r w:rsidRPr="00336B25">
        <w:rPr>
          <w:sz w:val="24"/>
          <w:szCs w:val="24"/>
        </w:rPr>
        <w:t>dan</w:t>
      </w:r>
      <w:r w:rsidRPr="00336B25">
        <w:rPr>
          <w:spacing w:val="-59"/>
          <w:sz w:val="24"/>
          <w:szCs w:val="24"/>
        </w:rPr>
        <w:t xml:space="preserve"> </w:t>
      </w:r>
      <w:proofErr w:type="spellStart"/>
      <w:r w:rsidRPr="00336B25">
        <w:rPr>
          <w:sz w:val="24"/>
          <w:szCs w:val="24"/>
        </w:rPr>
        <w:t>mampan</w:t>
      </w:r>
      <w:proofErr w:type="spellEnd"/>
      <w:r w:rsidRPr="00336B25">
        <w:rPr>
          <w:sz w:val="24"/>
          <w:szCs w:val="24"/>
        </w:rPr>
        <w:t>.</w:t>
      </w:r>
    </w:p>
    <w:p w14:paraId="44C063EB" w14:textId="77777777" w:rsidR="003D38F3" w:rsidRPr="00336B25" w:rsidRDefault="003D38F3">
      <w:pPr>
        <w:pStyle w:val="BodyText"/>
        <w:spacing w:before="1"/>
      </w:pPr>
    </w:p>
    <w:p w14:paraId="23C619F8" w14:textId="77777777" w:rsidR="003D38F3" w:rsidRPr="00336B25" w:rsidRDefault="00336B25">
      <w:pPr>
        <w:pStyle w:val="ListParagraph"/>
        <w:numPr>
          <w:ilvl w:val="1"/>
          <w:numId w:val="9"/>
        </w:numPr>
        <w:tabs>
          <w:tab w:val="left" w:pos="1780"/>
        </w:tabs>
        <w:ind w:left="1059" w:right="284" w:firstLine="0"/>
        <w:rPr>
          <w:sz w:val="24"/>
          <w:szCs w:val="24"/>
        </w:rPr>
      </w:pPr>
      <w:r w:rsidRPr="00336B25">
        <w:rPr>
          <w:sz w:val="24"/>
          <w:szCs w:val="24"/>
        </w:rPr>
        <w:t xml:space="preserve">Kajian </w:t>
      </w:r>
      <w:proofErr w:type="spellStart"/>
      <w:r w:rsidRPr="00336B25">
        <w:rPr>
          <w:sz w:val="24"/>
          <w:szCs w:val="24"/>
        </w:rPr>
        <w:t>ini</w:t>
      </w:r>
      <w:proofErr w:type="spellEnd"/>
      <w:r w:rsidRPr="00336B25">
        <w:rPr>
          <w:sz w:val="24"/>
          <w:szCs w:val="24"/>
        </w:rPr>
        <w:t xml:space="preserve"> </w:t>
      </w:r>
      <w:proofErr w:type="spellStart"/>
      <w:r w:rsidRPr="00336B25">
        <w:rPr>
          <w:sz w:val="24"/>
          <w:szCs w:val="24"/>
        </w:rPr>
        <w:t>melibatkan</w:t>
      </w:r>
      <w:proofErr w:type="spellEnd"/>
      <w:r w:rsidRPr="00336B25">
        <w:rPr>
          <w:sz w:val="24"/>
          <w:szCs w:val="24"/>
        </w:rPr>
        <w:t xml:space="preserve"> </w:t>
      </w:r>
      <w:proofErr w:type="spellStart"/>
      <w:r w:rsidRPr="00336B25">
        <w:rPr>
          <w:sz w:val="24"/>
          <w:szCs w:val="24"/>
        </w:rPr>
        <w:t>anggota</w:t>
      </w:r>
      <w:proofErr w:type="spellEnd"/>
      <w:r w:rsidRPr="00336B25">
        <w:rPr>
          <w:sz w:val="24"/>
          <w:szCs w:val="24"/>
        </w:rPr>
        <w:t xml:space="preserve"> </w:t>
      </w:r>
      <w:proofErr w:type="spellStart"/>
      <w:r w:rsidRPr="00336B25">
        <w:rPr>
          <w:sz w:val="24"/>
          <w:szCs w:val="24"/>
        </w:rPr>
        <w:t>koperasi</w:t>
      </w:r>
      <w:proofErr w:type="spellEnd"/>
      <w:r w:rsidRPr="00336B25">
        <w:rPr>
          <w:sz w:val="24"/>
          <w:szCs w:val="24"/>
        </w:rPr>
        <w:t xml:space="preserve"> </w:t>
      </w:r>
      <w:proofErr w:type="spellStart"/>
      <w:r w:rsidRPr="00336B25">
        <w:rPr>
          <w:sz w:val="24"/>
          <w:szCs w:val="24"/>
        </w:rPr>
        <w:t>dari</w:t>
      </w:r>
      <w:proofErr w:type="spellEnd"/>
      <w:r w:rsidRPr="00336B25">
        <w:rPr>
          <w:sz w:val="24"/>
          <w:szCs w:val="24"/>
        </w:rPr>
        <w:t xml:space="preserve"> </w:t>
      </w:r>
      <w:proofErr w:type="spellStart"/>
      <w:r w:rsidRPr="00336B25">
        <w:rPr>
          <w:sz w:val="24"/>
          <w:szCs w:val="24"/>
        </w:rPr>
        <w:t>kluster</w:t>
      </w:r>
      <w:proofErr w:type="spellEnd"/>
      <w:r w:rsidRPr="00336B25">
        <w:rPr>
          <w:sz w:val="24"/>
          <w:szCs w:val="24"/>
        </w:rPr>
        <w:t xml:space="preserve"> </w:t>
      </w:r>
      <w:proofErr w:type="spellStart"/>
      <w:r w:rsidRPr="00336B25">
        <w:rPr>
          <w:sz w:val="24"/>
          <w:szCs w:val="24"/>
        </w:rPr>
        <w:t>kecil</w:t>
      </w:r>
      <w:proofErr w:type="spellEnd"/>
      <w:r w:rsidRPr="00336B25">
        <w:rPr>
          <w:sz w:val="24"/>
          <w:szCs w:val="24"/>
        </w:rPr>
        <w:t xml:space="preserve"> dan </w:t>
      </w:r>
      <w:proofErr w:type="spellStart"/>
      <w:r w:rsidRPr="00336B25">
        <w:rPr>
          <w:sz w:val="24"/>
          <w:szCs w:val="24"/>
        </w:rPr>
        <w:t>mikro</w:t>
      </w:r>
      <w:proofErr w:type="spellEnd"/>
      <w:r w:rsidRPr="00336B25">
        <w:rPr>
          <w:sz w:val="24"/>
          <w:szCs w:val="24"/>
        </w:rPr>
        <w:t xml:space="preserve"> </w:t>
      </w:r>
      <w:proofErr w:type="spellStart"/>
      <w:r w:rsidRPr="00336B25">
        <w:rPr>
          <w:sz w:val="24"/>
          <w:szCs w:val="24"/>
        </w:rPr>
        <w:t>dari</w:t>
      </w:r>
      <w:proofErr w:type="spellEnd"/>
      <w:r w:rsidRPr="00336B25">
        <w:rPr>
          <w:sz w:val="24"/>
          <w:szCs w:val="24"/>
        </w:rPr>
        <w:t xml:space="preserve"> </w:t>
      </w:r>
      <w:proofErr w:type="spellStart"/>
      <w:r w:rsidRPr="00336B25">
        <w:rPr>
          <w:sz w:val="24"/>
          <w:szCs w:val="24"/>
        </w:rPr>
        <w:t>seluruh</w:t>
      </w:r>
      <w:proofErr w:type="spellEnd"/>
      <w:r w:rsidRPr="00336B25">
        <w:rPr>
          <w:sz w:val="24"/>
          <w:szCs w:val="24"/>
        </w:rPr>
        <w:t xml:space="preserve"> negara.</w:t>
      </w:r>
      <w:r w:rsidRPr="00336B25">
        <w:rPr>
          <w:spacing w:val="1"/>
          <w:sz w:val="24"/>
          <w:szCs w:val="24"/>
        </w:rPr>
        <w:t xml:space="preserve"> </w:t>
      </w:r>
      <w:r w:rsidRPr="00336B25">
        <w:rPr>
          <w:sz w:val="24"/>
          <w:szCs w:val="24"/>
        </w:rPr>
        <w:t xml:space="preserve">MEDAC </w:t>
      </w:r>
      <w:proofErr w:type="spellStart"/>
      <w:r w:rsidRPr="00336B25">
        <w:rPr>
          <w:sz w:val="24"/>
          <w:szCs w:val="24"/>
        </w:rPr>
        <w:t>mendapati</w:t>
      </w:r>
      <w:proofErr w:type="spellEnd"/>
      <w:r w:rsidRPr="00336B25">
        <w:rPr>
          <w:sz w:val="24"/>
          <w:szCs w:val="24"/>
        </w:rPr>
        <w:t xml:space="preserve"> </w:t>
      </w:r>
      <w:proofErr w:type="spellStart"/>
      <w:r w:rsidRPr="00336B25">
        <w:rPr>
          <w:sz w:val="24"/>
          <w:szCs w:val="24"/>
        </w:rPr>
        <w:t>penglibatan</w:t>
      </w:r>
      <w:proofErr w:type="spellEnd"/>
      <w:r w:rsidRPr="00336B25">
        <w:rPr>
          <w:sz w:val="24"/>
          <w:szCs w:val="24"/>
        </w:rPr>
        <w:t xml:space="preserve"> </w:t>
      </w:r>
      <w:proofErr w:type="spellStart"/>
      <w:r w:rsidRPr="00336B25">
        <w:rPr>
          <w:sz w:val="24"/>
          <w:szCs w:val="24"/>
        </w:rPr>
        <w:t>anggota-anggota</w:t>
      </w:r>
      <w:proofErr w:type="spellEnd"/>
      <w:r w:rsidRPr="00336B25">
        <w:rPr>
          <w:sz w:val="24"/>
          <w:szCs w:val="24"/>
        </w:rPr>
        <w:t xml:space="preserve"> </w:t>
      </w:r>
      <w:proofErr w:type="spellStart"/>
      <w:r w:rsidRPr="00336B25">
        <w:rPr>
          <w:sz w:val="24"/>
          <w:szCs w:val="24"/>
        </w:rPr>
        <w:t>koperasi</w:t>
      </w:r>
      <w:proofErr w:type="spellEnd"/>
      <w:r w:rsidRPr="00336B25">
        <w:rPr>
          <w:sz w:val="24"/>
          <w:szCs w:val="24"/>
        </w:rPr>
        <w:t xml:space="preserve"> </w:t>
      </w:r>
      <w:proofErr w:type="spellStart"/>
      <w:r w:rsidRPr="00336B25">
        <w:rPr>
          <w:sz w:val="24"/>
          <w:szCs w:val="24"/>
        </w:rPr>
        <w:t>ini</w:t>
      </w:r>
      <w:proofErr w:type="spellEnd"/>
      <w:r w:rsidRPr="00336B25">
        <w:rPr>
          <w:sz w:val="24"/>
          <w:szCs w:val="24"/>
        </w:rPr>
        <w:t xml:space="preserve"> </w:t>
      </w:r>
      <w:proofErr w:type="spellStart"/>
      <w:r w:rsidRPr="00336B25">
        <w:rPr>
          <w:sz w:val="24"/>
          <w:szCs w:val="24"/>
        </w:rPr>
        <w:t>adalah</w:t>
      </w:r>
      <w:proofErr w:type="spellEnd"/>
      <w:r w:rsidRPr="00336B25">
        <w:rPr>
          <w:sz w:val="24"/>
          <w:szCs w:val="24"/>
        </w:rPr>
        <w:t xml:space="preserve"> </w:t>
      </w:r>
      <w:proofErr w:type="spellStart"/>
      <w:r w:rsidRPr="00336B25">
        <w:rPr>
          <w:sz w:val="24"/>
          <w:szCs w:val="24"/>
        </w:rPr>
        <w:t>rendah</w:t>
      </w:r>
      <w:proofErr w:type="spellEnd"/>
      <w:r w:rsidRPr="00336B25">
        <w:rPr>
          <w:sz w:val="24"/>
          <w:szCs w:val="24"/>
        </w:rPr>
        <w:t xml:space="preserve">, dan </w:t>
      </w:r>
      <w:proofErr w:type="spellStart"/>
      <w:r w:rsidRPr="00336B25">
        <w:rPr>
          <w:sz w:val="24"/>
          <w:szCs w:val="24"/>
        </w:rPr>
        <w:t>satu</w:t>
      </w:r>
      <w:proofErr w:type="spellEnd"/>
      <w:r w:rsidRPr="00336B25">
        <w:rPr>
          <w:sz w:val="24"/>
          <w:szCs w:val="24"/>
        </w:rPr>
        <w:t xml:space="preserve"> </w:t>
      </w:r>
      <w:proofErr w:type="spellStart"/>
      <w:r w:rsidRPr="00336B25">
        <w:rPr>
          <w:sz w:val="24"/>
          <w:szCs w:val="24"/>
        </w:rPr>
        <w:t>kajian</w:t>
      </w:r>
      <w:proofErr w:type="spellEnd"/>
      <w:r w:rsidRPr="00336B25">
        <w:rPr>
          <w:sz w:val="24"/>
          <w:szCs w:val="24"/>
        </w:rPr>
        <w:t xml:space="preserve"> yang</w:t>
      </w:r>
      <w:r w:rsidRPr="00336B25">
        <w:rPr>
          <w:spacing w:val="-59"/>
          <w:sz w:val="24"/>
          <w:szCs w:val="24"/>
        </w:rPr>
        <w:t xml:space="preserve"> </w:t>
      </w:r>
      <w:proofErr w:type="spellStart"/>
      <w:r w:rsidRPr="00336B25">
        <w:rPr>
          <w:sz w:val="24"/>
          <w:szCs w:val="24"/>
        </w:rPr>
        <w:t>komprehensif</w:t>
      </w:r>
      <w:proofErr w:type="spellEnd"/>
      <w:r w:rsidRPr="00336B25">
        <w:rPr>
          <w:sz w:val="24"/>
          <w:szCs w:val="24"/>
        </w:rPr>
        <w:t xml:space="preserve"> </w:t>
      </w:r>
      <w:proofErr w:type="spellStart"/>
      <w:r w:rsidRPr="00336B25">
        <w:rPr>
          <w:sz w:val="24"/>
          <w:szCs w:val="24"/>
        </w:rPr>
        <w:t>perlu</w:t>
      </w:r>
      <w:proofErr w:type="spellEnd"/>
      <w:r w:rsidRPr="00336B25">
        <w:rPr>
          <w:sz w:val="24"/>
          <w:szCs w:val="24"/>
        </w:rPr>
        <w:t xml:space="preserve"> </w:t>
      </w:r>
      <w:proofErr w:type="spellStart"/>
      <w:r w:rsidRPr="00336B25">
        <w:rPr>
          <w:sz w:val="24"/>
          <w:szCs w:val="24"/>
        </w:rPr>
        <w:t>dilaksanakan</w:t>
      </w:r>
      <w:proofErr w:type="spellEnd"/>
      <w:r w:rsidRPr="00336B25">
        <w:rPr>
          <w:sz w:val="24"/>
          <w:szCs w:val="24"/>
        </w:rPr>
        <w:t xml:space="preserve"> </w:t>
      </w:r>
      <w:proofErr w:type="spellStart"/>
      <w:r w:rsidRPr="00336B25">
        <w:rPr>
          <w:sz w:val="24"/>
          <w:szCs w:val="24"/>
        </w:rPr>
        <w:t>bagi</w:t>
      </w:r>
      <w:proofErr w:type="spellEnd"/>
      <w:r w:rsidRPr="00336B25">
        <w:rPr>
          <w:sz w:val="24"/>
          <w:szCs w:val="24"/>
        </w:rPr>
        <w:t xml:space="preserve"> </w:t>
      </w:r>
      <w:proofErr w:type="spellStart"/>
      <w:r w:rsidRPr="00336B25">
        <w:rPr>
          <w:sz w:val="24"/>
          <w:szCs w:val="24"/>
        </w:rPr>
        <w:t>menilai</w:t>
      </w:r>
      <w:proofErr w:type="spellEnd"/>
      <w:r w:rsidRPr="00336B25">
        <w:rPr>
          <w:sz w:val="24"/>
          <w:szCs w:val="24"/>
        </w:rPr>
        <w:t xml:space="preserve"> </w:t>
      </w:r>
      <w:proofErr w:type="spellStart"/>
      <w:r w:rsidRPr="00336B25">
        <w:rPr>
          <w:sz w:val="24"/>
          <w:szCs w:val="24"/>
        </w:rPr>
        <w:t>penglibatan</w:t>
      </w:r>
      <w:proofErr w:type="spellEnd"/>
      <w:r w:rsidRPr="00336B25">
        <w:rPr>
          <w:sz w:val="24"/>
          <w:szCs w:val="24"/>
        </w:rPr>
        <w:t xml:space="preserve"> </w:t>
      </w:r>
      <w:proofErr w:type="spellStart"/>
      <w:r w:rsidRPr="00336B25">
        <w:rPr>
          <w:sz w:val="24"/>
          <w:szCs w:val="24"/>
        </w:rPr>
        <w:t>serta</w:t>
      </w:r>
      <w:proofErr w:type="spellEnd"/>
      <w:r w:rsidRPr="00336B25">
        <w:rPr>
          <w:sz w:val="24"/>
          <w:szCs w:val="24"/>
        </w:rPr>
        <w:t xml:space="preserve"> </w:t>
      </w:r>
      <w:proofErr w:type="spellStart"/>
      <w:r w:rsidRPr="00336B25">
        <w:rPr>
          <w:sz w:val="24"/>
          <w:szCs w:val="24"/>
        </w:rPr>
        <w:t>kesedaran</w:t>
      </w:r>
      <w:proofErr w:type="spellEnd"/>
      <w:r w:rsidRPr="00336B25">
        <w:rPr>
          <w:sz w:val="24"/>
          <w:szCs w:val="24"/>
        </w:rPr>
        <w:t xml:space="preserve"> </w:t>
      </w:r>
      <w:proofErr w:type="spellStart"/>
      <w:r w:rsidRPr="00336B25">
        <w:rPr>
          <w:sz w:val="24"/>
          <w:szCs w:val="24"/>
        </w:rPr>
        <w:t>untuk</w:t>
      </w:r>
      <w:proofErr w:type="spellEnd"/>
      <w:r w:rsidRPr="00336B25">
        <w:rPr>
          <w:sz w:val="24"/>
          <w:szCs w:val="24"/>
        </w:rPr>
        <w:t xml:space="preserve"> </w:t>
      </w:r>
      <w:proofErr w:type="spellStart"/>
      <w:r w:rsidRPr="00336B25">
        <w:rPr>
          <w:sz w:val="24"/>
          <w:szCs w:val="24"/>
        </w:rPr>
        <w:t>aktif</w:t>
      </w:r>
      <w:proofErr w:type="spellEnd"/>
      <w:r w:rsidRPr="00336B25">
        <w:rPr>
          <w:sz w:val="24"/>
          <w:szCs w:val="24"/>
        </w:rPr>
        <w:t xml:space="preserve"> </w:t>
      </w:r>
      <w:proofErr w:type="spellStart"/>
      <w:r w:rsidRPr="00336B25">
        <w:rPr>
          <w:sz w:val="24"/>
          <w:szCs w:val="24"/>
        </w:rPr>
        <w:t>berkoperasi</w:t>
      </w:r>
      <w:proofErr w:type="spellEnd"/>
      <w:r w:rsidRPr="00336B25">
        <w:rPr>
          <w:sz w:val="24"/>
          <w:szCs w:val="24"/>
        </w:rPr>
        <w:t>.</w:t>
      </w:r>
      <w:r w:rsidRPr="00336B25">
        <w:rPr>
          <w:spacing w:val="-59"/>
          <w:sz w:val="24"/>
          <w:szCs w:val="24"/>
        </w:rPr>
        <w:t xml:space="preserve"> </w:t>
      </w:r>
      <w:proofErr w:type="spellStart"/>
      <w:r w:rsidRPr="00336B25">
        <w:rPr>
          <w:sz w:val="24"/>
          <w:szCs w:val="24"/>
        </w:rPr>
        <w:t>Dapatan</w:t>
      </w:r>
      <w:proofErr w:type="spellEnd"/>
      <w:r w:rsidRPr="00336B25">
        <w:rPr>
          <w:spacing w:val="1"/>
          <w:sz w:val="24"/>
          <w:szCs w:val="24"/>
        </w:rPr>
        <w:t xml:space="preserve"> </w:t>
      </w:r>
      <w:proofErr w:type="spellStart"/>
      <w:r w:rsidRPr="00336B25">
        <w:rPr>
          <w:sz w:val="24"/>
          <w:szCs w:val="24"/>
        </w:rPr>
        <w:t>kajian</w:t>
      </w:r>
      <w:proofErr w:type="spellEnd"/>
      <w:r w:rsidRPr="00336B25">
        <w:rPr>
          <w:spacing w:val="1"/>
          <w:sz w:val="24"/>
          <w:szCs w:val="24"/>
        </w:rPr>
        <w:t xml:space="preserve"> </w:t>
      </w:r>
      <w:proofErr w:type="spellStart"/>
      <w:r w:rsidRPr="00336B25">
        <w:rPr>
          <w:sz w:val="24"/>
          <w:szCs w:val="24"/>
        </w:rPr>
        <w:t>ini</w:t>
      </w:r>
      <w:proofErr w:type="spellEnd"/>
      <w:r w:rsidRPr="00336B25">
        <w:rPr>
          <w:spacing w:val="1"/>
          <w:sz w:val="24"/>
          <w:szCs w:val="24"/>
        </w:rPr>
        <w:t xml:space="preserve"> </w:t>
      </w:r>
      <w:proofErr w:type="spellStart"/>
      <w:r w:rsidRPr="00336B25">
        <w:rPr>
          <w:sz w:val="24"/>
          <w:szCs w:val="24"/>
        </w:rPr>
        <w:t>adalah</w:t>
      </w:r>
      <w:proofErr w:type="spellEnd"/>
      <w:r w:rsidRPr="00336B25">
        <w:rPr>
          <w:spacing w:val="1"/>
          <w:sz w:val="24"/>
          <w:szCs w:val="24"/>
        </w:rPr>
        <w:t xml:space="preserve"> </w:t>
      </w:r>
      <w:proofErr w:type="spellStart"/>
      <w:r w:rsidRPr="00336B25">
        <w:rPr>
          <w:sz w:val="24"/>
          <w:szCs w:val="24"/>
        </w:rPr>
        <w:t>penting</w:t>
      </w:r>
      <w:proofErr w:type="spellEnd"/>
      <w:r w:rsidRPr="00336B25">
        <w:rPr>
          <w:spacing w:val="1"/>
          <w:sz w:val="24"/>
          <w:szCs w:val="24"/>
        </w:rPr>
        <w:t xml:space="preserve"> </w:t>
      </w:r>
      <w:proofErr w:type="spellStart"/>
      <w:r w:rsidRPr="00336B25">
        <w:rPr>
          <w:sz w:val="24"/>
          <w:szCs w:val="24"/>
        </w:rPr>
        <w:t>kepada</w:t>
      </w:r>
      <w:proofErr w:type="spellEnd"/>
      <w:r w:rsidRPr="00336B25">
        <w:rPr>
          <w:spacing w:val="1"/>
          <w:sz w:val="24"/>
          <w:szCs w:val="24"/>
        </w:rPr>
        <w:t xml:space="preserve"> </w:t>
      </w:r>
      <w:r w:rsidRPr="00336B25">
        <w:rPr>
          <w:sz w:val="24"/>
          <w:szCs w:val="24"/>
        </w:rPr>
        <w:t>MEDAC</w:t>
      </w:r>
      <w:r w:rsidRPr="00336B25">
        <w:rPr>
          <w:spacing w:val="1"/>
          <w:sz w:val="24"/>
          <w:szCs w:val="24"/>
        </w:rPr>
        <w:t xml:space="preserve"> </w:t>
      </w:r>
      <w:proofErr w:type="spellStart"/>
      <w:r w:rsidRPr="00336B25">
        <w:rPr>
          <w:sz w:val="24"/>
          <w:szCs w:val="24"/>
        </w:rPr>
        <w:t>untuk</w:t>
      </w:r>
      <w:proofErr w:type="spellEnd"/>
      <w:r w:rsidRPr="00336B25">
        <w:rPr>
          <w:spacing w:val="1"/>
          <w:sz w:val="24"/>
          <w:szCs w:val="24"/>
        </w:rPr>
        <w:t xml:space="preserve"> </w:t>
      </w:r>
      <w:proofErr w:type="spellStart"/>
      <w:r w:rsidRPr="00336B25">
        <w:rPr>
          <w:sz w:val="24"/>
          <w:szCs w:val="24"/>
        </w:rPr>
        <w:t>merencana</w:t>
      </w:r>
      <w:proofErr w:type="spellEnd"/>
      <w:r w:rsidRPr="00336B25">
        <w:rPr>
          <w:spacing w:val="1"/>
          <w:sz w:val="24"/>
          <w:szCs w:val="24"/>
        </w:rPr>
        <w:t xml:space="preserve"> </w:t>
      </w:r>
      <w:r w:rsidRPr="00336B25">
        <w:rPr>
          <w:sz w:val="24"/>
          <w:szCs w:val="24"/>
        </w:rPr>
        <w:t>program-program</w:t>
      </w:r>
      <w:r w:rsidRPr="00336B25">
        <w:rPr>
          <w:spacing w:val="1"/>
          <w:sz w:val="24"/>
          <w:szCs w:val="24"/>
        </w:rPr>
        <w:t xml:space="preserve"> </w:t>
      </w:r>
      <w:proofErr w:type="spellStart"/>
      <w:r w:rsidRPr="00336B25">
        <w:rPr>
          <w:sz w:val="24"/>
          <w:szCs w:val="24"/>
        </w:rPr>
        <w:t>pembangunan</w:t>
      </w:r>
      <w:proofErr w:type="spellEnd"/>
      <w:r w:rsidRPr="00336B25">
        <w:rPr>
          <w:spacing w:val="-1"/>
          <w:sz w:val="24"/>
          <w:szCs w:val="24"/>
        </w:rPr>
        <w:t xml:space="preserve"> </w:t>
      </w:r>
      <w:proofErr w:type="spellStart"/>
      <w:r w:rsidRPr="00336B25">
        <w:rPr>
          <w:sz w:val="24"/>
          <w:szCs w:val="24"/>
        </w:rPr>
        <w:t>sosio-ekonomi</w:t>
      </w:r>
      <w:proofErr w:type="spellEnd"/>
      <w:r w:rsidRPr="00336B25">
        <w:rPr>
          <w:spacing w:val="-3"/>
          <w:sz w:val="24"/>
          <w:szCs w:val="24"/>
        </w:rPr>
        <w:t xml:space="preserve"> </w:t>
      </w:r>
      <w:proofErr w:type="spellStart"/>
      <w:r w:rsidRPr="00336B25">
        <w:rPr>
          <w:sz w:val="24"/>
          <w:szCs w:val="24"/>
        </w:rPr>
        <w:t>kumpulan</w:t>
      </w:r>
      <w:proofErr w:type="spellEnd"/>
      <w:r w:rsidRPr="00336B25">
        <w:rPr>
          <w:sz w:val="24"/>
          <w:szCs w:val="24"/>
        </w:rPr>
        <w:t xml:space="preserve"> </w:t>
      </w:r>
      <w:proofErr w:type="spellStart"/>
      <w:r w:rsidRPr="00336B25">
        <w:rPr>
          <w:sz w:val="24"/>
          <w:szCs w:val="24"/>
        </w:rPr>
        <w:t>sasar</w:t>
      </w:r>
      <w:proofErr w:type="spellEnd"/>
      <w:r w:rsidRPr="00336B25">
        <w:rPr>
          <w:spacing w:val="1"/>
          <w:sz w:val="24"/>
          <w:szCs w:val="24"/>
        </w:rPr>
        <w:t xml:space="preserve"> </w:t>
      </w:r>
      <w:proofErr w:type="spellStart"/>
      <w:r w:rsidRPr="00336B25">
        <w:rPr>
          <w:sz w:val="24"/>
          <w:szCs w:val="24"/>
        </w:rPr>
        <w:t>ini</w:t>
      </w:r>
      <w:proofErr w:type="spellEnd"/>
      <w:r w:rsidRPr="00336B25">
        <w:rPr>
          <w:sz w:val="24"/>
          <w:szCs w:val="24"/>
        </w:rPr>
        <w:t>.</w:t>
      </w:r>
    </w:p>
    <w:p w14:paraId="01DF12A5" w14:textId="77777777" w:rsidR="003D38F3" w:rsidRPr="00336B25" w:rsidRDefault="003D38F3">
      <w:pPr>
        <w:pStyle w:val="BodyText"/>
        <w:spacing w:before="1"/>
      </w:pPr>
    </w:p>
    <w:p w14:paraId="65DAE55C" w14:textId="77777777" w:rsidR="003D38F3" w:rsidRPr="00336B25" w:rsidRDefault="00336B25">
      <w:pPr>
        <w:pStyle w:val="ListParagraph"/>
        <w:numPr>
          <w:ilvl w:val="1"/>
          <w:numId w:val="9"/>
        </w:numPr>
        <w:tabs>
          <w:tab w:val="left" w:pos="1780"/>
        </w:tabs>
        <w:spacing w:before="1"/>
        <w:ind w:left="1059" w:right="283" w:firstLine="0"/>
        <w:rPr>
          <w:sz w:val="24"/>
          <w:szCs w:val="24"/>
        </w:rPr>
      </w:pPr>
      <w:proofErr w:type="spellStart"/>
      <w:r w:rsidRPr="00336B25">
        <w:rPr>
          <w:sz w:val="24"/>
          <w:szCs w:val="24"/>
        </w:rPr>
        <w:t>Pendekatan</w:t>
      </w:r>
      <w:proofErr w:type="spellEnd"/>
      <w:r w:rsidRPr="00336B25">
        <w:rPr>
          <w:sz w:val="24"/>
          <w:szCs w:val="24"/>
        </w:rPr>
        <w:t xml:space="preserve"> BI </w:t>
      </w:r>
      <w:proofErr w:type="spellStart"/>
      <w:r w:rsidRPr="00336B25">
        <w:rPr>
          <w:sz w:val="24"/>
          <w:szCs w:val="24"/>
        </w:rPr>
        <w:t>dilihat</w:t>
      </w:r>
      <w:proofErr w:type="spellEnd"/>
      <w:r w:rsidRPr="00336B25">
        <w:rPr>
          <w:sz w:val="24"/>
          <w:szCs w:val="24"/>
        </w:rPr>
        <w:t xml:space="preserve"> </w:t>
      </w:r>
      <w:proofErr w:type="spellStart"/>
      <w:r w:rsidRPr="00336B25">
        <w:rPr>
          <w:sz w:val="24"/>
          <w:szCs w:val="24"/>
        </w:rPr>
        <w:t>sesuai</w:t>
      </w:r>
      <w:proofErr w:type="spellEnd"/>
      <w:r w:rsidRPr="00336B25">
        <w:rPr>
          <w:sz w:val="24"/>
          <w:szCs w:val="24"/>
        </w:rPr>
        <w:t xml:space="preserve"> </w:t>
      </w:r>
      <w:proofErr w:type="spellStart"/>
      <w:r w:rsidRPr="00336B25">
        <w:rPr>
          <w:sz w:val="24"/>
          <w:szCs w:val="24"/>
        </w:rPr>
        <w:t>dalam</w:t>
      </w:r>
      <w:proofErr w:type="spellEnd"/>
      <w:r w:rsidRPr="00336B25">
        <w:rPr>
          <w:sz w:val="24"/>
          <w:szCs w:val="24"/>
        </w:rPr>
        <w:t xml:space="preserve"> </w:t>
      </w:r>
      <w:proofErr w:type="spellStart"/>
      <w:r w:rsidRPr="00336B25">
        <w:rPr>
          <w:sz w:val="24"/>
          <w:szCs w:val="24"/>
        </w:rPr>
        <w:t>menilai</w:t>
      </w:r>
      <w:proofErr w:type="spellEnd"/>
      <w:r w:rsidRPr="00336B25">
        <w:rPr>
          <w:sz w:val="24"/>
          <w:szCs w:val="24"/>
        </w:rPr>
        <w:t xml:space="preserve"> </w:t>
      </w:r>
      <w:proofErr w:type="spellStart"/>
      <w:r w:rsidRPr="00336B25">
        <w:rPr>
          <w:sz w:val="24"/>
          <w:szCs w:val="24"/>
        </w:rPr>
        <w:t>penglibatan</w:t>
      </w:r>
      <w:proofErr w:type="spellEnd"/>
      <w:r w:rsidRPr="00336B25">
        <w:rPr>
          <w:sz w:val="24"/>
          <w:szCs w:val="24"/>
        </w:rPr>
        <w:t xml:space="preserve"> </w:t>
      </w:r>
      <w:proofErr w:type="spellStart"/>
      <w:r w:rsidRPr="00336B25">
        <w:rPr>
          <w:sz w:val="24"/>
          <w:szCs w:val="24"/>
        </w:rPr>
        <w:t>anggota</w:t>
      </w:r>
      <w:proofErr w:type="spellEnd"/>
      <w:r w:rsidRPr="00336B25">
        <w:rPr>
          <w:sz w:val="24"/>
          <w:szCs w:val="24"/>
        </w:rPr>
        <w:t xml:space="preserve"> </w:t>
      </w:r>
      <w:proofErr w:type="spellStart"/>
      <w:r w:rsidRPr="00336B25">
        <w:rPr>
          <w:sz w:val="24"/>
          <w:szCs w:val="24"/>
        </w:rPr>
        <w:t>koperasi</w:t>
      </w:r>
      <w:proofErr w:type="spellEnd"/>
      <w:r w:rsidRPr="00336B25">
        <w:rPr>
          <w:sz w:val="24"/>
          <w:szCs w:val="24"/>
        </w:rPr>
        <w:t xml:space="preserve"> </w:t>
      </w:r>
      <w:proofErr w:type="spellStart"/>
      <w:r w:rsidRPr="00336B25">
        <w:rPr>
          <w:sz w:val="24"/>
          <w:szCs w:val="24"/>
        </w:rPr>
        <w:t>bagi</w:t>
      </w:r>
      <w:proofErr w:type="spellEnd"/>
      <w:r w:rsidRPr="00336B25">
        <w:rPr>
          <w:sz w:val="24"/>
          <w:szCs w:val="24"/>
        </w:rPr>
        <w:t xml:space="preserve"> </w:t>
      </w:r>
      <w:proofErr w:type="spellStart"/>
      <w:r w:rsidRPr="00336B25">
        <w:rPr>
          <w:sz w:val="24"/>
          <w:szCs w:val="24"/>
        </w:rPr>
        <w:t>menjayakan</w:t>
      </w:r>
      <w:proofErr w:type="spellEnd"/>
      <w:r w:rsidRPr="00336B25">
        <w:rPr>
          <w:spacing w:val="-59"/>
          <w:sz w:val="24"/>
          <w:szCs w:val="24"/>
        </w:rPr>
        <w:t xml:space="preserve"> </w:t>
      </w:r>
      <w:r w:rsidRPr="00336B25">
        <w:rPr>
          <w:sz w:val="24"/>
          <w:szCs w:val="24"/>
        </w:rPr>
        <w:t>program</w:t>
      </w:r>
      <w:r w:rsidRPr="00336B25">
        <w:rPr>
          <w:spacing w:val="-2"/>
          <w:sz w:val="24"/>
          <w:szCs w:val="24"/>
        </w:rPr>
        <w:t xml:space="preserve"> </w:t>
      </w:r>
      <w:proofErr w:type="spellStart"/>
      <w:r w:rsidRPr="00336B25">
        <w:rPr>
          <w:sz w:val="24"/>
          <w:szCs w:val="24"/>
        </w:rPr>
        <w:t>transformasi</w:t>
      </w:r>
      <w:proofErr w:type="spellEnd"/>
      <w:r w:rsidRPr="00336B25">
        <w:rPr>
          <w:spacing w:val="-1"/>
          <w:sz w:val="24"/>
          <w:szCs w:val="24"/>
        </w:rPr>
        <w:t xml:space="preserve"> </w:t>
      </w:r>
      <w:r w:rsidRPr="00336B25">
        <w:rPr>
          <w:sz w:val="24"/>
          <w:szCs w:val="24"/>
        </w:rPr>
        <w:t xml:space="preserve">yang </w:t>
      </w:r>
      <w:proofErr w:type="spellStart"/>
      <w:r w:rsidRPr="00336B25">
        <w:rPr>
          <w:sz w:val="24"/>
          <w:szCs w:val="24"/>
        </w:rPr>
        <w:t>dijalankan</w:t>
      </w:r>
      <w:proofErr w:type="spellEnd"/>
      <w:r w:rsidRPr="00336B25">
        <w:rPr>
          <w:spacing w:val="3"/>
          <w:sz w:val="24"/>
          <w:szCs w:val="24"/>
        </w:rPr>
        <w:t xml:space="preserve"> </w:t>
      </w:r>
      <w:r w:rsidRPr="00336B25">
        <w:rPr>
          <w:sz w:val="24"/>
          <w:szCs w:val="24"/>
        </w:rPr>
        <w:t>oleh</w:t>
      </w:r>
      <w:r w:rsidRPr="00336B25">
        <w:rPr>
          <w:spacing w:val="-1"/>
          <w:sz w:val="24"/>
          <w:szCs w:val="24"/>
        </w:rPr>
        <w:t xml:space="preserve"> </w:t>
      </w:r>
      <w:r w:rsidRPr="00336B25">
        <w:rPr>
          <w:sz w:val="24"/>
          <w:szCs w:val="24"/>
        </w:rPr>
        <w:t>MEDAC.</w:t>
      </w:r>
    </w:p>
    <w:p w14:paraId="199DD4B7" w14:textId="77777777" w:rsidR="003D38F3" w:rsidRPr="00336B25" w:rsidRDefault="003D38F3">
      <w:pPr>
        <w:jc w:val="both"/>
        <w:rPr>
          <w:sz w:val="24"/>
          <w:szCs w:val="24"/>
        </w:rPr>
        <w:sectPr w:rsidR="003D38F3" w:rsidRPr="00336B25">
          <w:headerReference w:type="default" r:id="rId14"/>
          <w:footerReference w:type="default" r:id="rId15"/>
          <w:pgSz w:w="12240" w:h="15840"/>
          <w:pgMar w:top="880" w:right="440" w:bottom="900" w:left="820" w:header="546" w:footer="706" w:gutter="0"/>
          <w:cols w:space="720"/>
        </w:sectPr>
      </w:pPr>
    </w:p>
    <w:p w14:paraId="3E8BA01F" w14:textId="77777777" w:rsidR="003D38F3" w:rsidRPr="00336B25" w:rsidRDefault="003D38F3">
      <w:pPr>
        <w:pStyle w:val="BodyText"/>
        <w:spacing w:before="2"/>
      </w:pPr>
    </w:p>
    <w:p w14:paraId="0D8A9690" w14:textId="77777777" w:rsidR="003D38F3" w:rsidRPr="004F11EC" w:rsidRDefault="00336B25">
      <w:pPr>
        <w:pStyle w:val="ListParagraph"/>
        <w:numPr>
          <w:ilvl w:val="0"/>
          <w:numId w:val="9"/>
        </w:numPr>
        <w:tabs>
          <w:tab w:val="left" w:pos="1059"/>
          <w:tab w:val="left" w:pos="1060"/>
        </w:tabs>
        <w:spacing w:before="92"/>
        <w:rPr>
          <w:b/>
          <w:bCs/>
          <w:sz w:val="24"/>
          <w:szCs w:val="24"/>
        </w:rPr>
      </w:pPr>
      <w:r w:rsidRPr="004F11EC">
        <w:rPr>
          <w:b/>
          <w:bCs/>
          <w:sz w:val="24"/>
          <w:szCs w:val="24"/>
        </w:rPr>
        <w:t>OBJEKTIF</w:t>
      </w:r>
      <w:r w:rsidRPr="004F11EC">
        <w:rPr>
          <w:b/>
          <w:bCs/>
          <w:spacing w:val="-4"/>
          <w:sz w:val="24"/>
          <w:szCs w:val="24"/>
        </w:rPr>
        <w:t xml:space="preserve"> </w:t>
      </w:r>
      <w:r w:rsidRPr="004F11EC">
        <w:rPr>
          <w:b/>
          <w:bCs/>
          <w:sz w:val="24"/>
          <w:szCs w:val="24"/>
        </w:rPr>
        <w:t>PELANTIKAN</w:t>
      </w:r>
      <w:r w:rsidRPr="004F11EC">
        <w:rPr>
          <w:b/>
          <w:bCs/>
          <w:spacing w:val="-3"/>
          <w:sz w:val="24"/>
          <w:szCs w:val="24"/>
        </w:rPr>
        <w:t xml:space="preserve"> </w:t>
      </w:r>
      <w:r w:rsidRPr="004F11EC">
        <w:rPr>
          <w:b/>
          <w:bCs/>
          <w:sz w:val="24"/>
          <w:szCs w:val="24"/>
        </w:rPr>
        <w:t>PERUNDING</w:t>
      </w:r>
    </w:p>
    <w:p w14:paraId="18BEC8DD" w14:textId="77777777" w:rsidR="003D38F3" w:rsidRPr="00336B25" w:rsidRDefault="003D38F3">
      <w:pPr>
        <w:pStyle w:val="BodyText"/>
        <w:spacing w:before="10"/>
      </w:pPr>
    </w:p>
    <w:p w14:paraId="6A2C82C0" w14:textId="77777777" w:rsidR="003D38F3" w:rsidRPr="00336B25" w:rsidRDefault="00336B25">
      <w:pPr>
        <w:ind w:left="1059"/>
        <w:rPr>
          <w:sz w:val="24"/>
          <w:szCs w:val="24"/>
        </w:rPr>
      </w:pPr>
      <w:proofErr w:type="spellStart"/>
      <w:r w:rsidRPr="00336B25">
        <w:rPr>
          <w:sz w:val="24"/>
          <w:szCs w:val="24"/>
        </w:rPr>
        <w:t>Objektif</w:t>
      </w:r>
      <w:proofErr w:type="spellEnd"/>
      <w:r w:rsidRPr="00336B25">
        <w:rPr>
          <w:spacing w:val="-1"/>
          <w:sz w:val="24"/>
          <w:szCs w:val="24"/>
        </w:rPr>
        <w:t xml:space="preserve"> </w:t>
      </w:r>
      <w:proofErr w:type="spellStart"/>
      <w:r w:rsidRPr="00336B25">
        <w:rPr>
          <w:sz w:val="24"/>
          <w:szCs w:val="24"/>
        </w:rPr>
        <w:t>pelantikan</w:t>
      </w:r>
      <w:proofErr w:type="spellEnd"/>
      <w:r w:rsidRPr="00336B25">
        <w:rPr>
          <w:spacing w:val="-2"/>
          <w:sz w:val="24"/>
          <w:szCs w:val="24"/>
        </w:rPr>
        <w:t xml:space="preserve"> </w:t>
      </w:r>
      <w:proofErr w:type="spellStart"/>
      <w:r w:rsidRPr="00336B25">
        <w:rPr>
          <w:sz w:val="24"/>
          <w:szCs w:val="24"/>
        </w:rPr>
        <w:t>perunding</w:t>
      </w:r>
      <w:proofErr w:type="spellEnd"/>
      <w:r w:rsidRPr="00336B25">
        <w:rPr>
          <w:spacing w:val="-1"/>
          <w:sz w:val="24"/>
          <w:szCs w:val="24"/>
        </w:rPr>
        <w:t xml:space="preserve"> </w:t>
      </w:r>
      <w:proofErr w:type="spellStart"/>
      <w:r w:rsidRPr="00336B25">
        <w:rPr>
          <w:sz w:val="24"/>
          <w:szCs w:val="24"/>
        </w:rPr>
        <w:t>adalah</w:t>
      </w:r>
      <w:proofErr w:type="spellEnd"/>
      <w:r w:rsidRPr="00336B25">
        <w:rPr>
          <w:spacing w:val="-4"/>
          <w:sz w:val="24"/>
          <w:szCs w:val="24"/>
        </w:rPr>
        <w:t xml:space="preserve"> </w:t>
      </w:r>
      <w:proofErr w:type="spellStart"/>
      <w:r w:rsidRPr="00336B25">
        <w:rPr>
          <w:sz w:val="24"/>
          <w:szCs w:val="24"/>
        </w:rPr>
        <w:t>seperti</w:t>
      </w:r>
      <w:proofErr w:type="spellEnd"/>
      <w:r w:rsidRPr="00336B25">
        <w:rPr>
          <w:spacing w:val="-3"/>
          <w:sz w:val="24"/>
          <w:szCs w:val="24"/>
        </w:rPr>
        <w:t xml:space="preserve"> </w:t>
      </w:r>
      <w:proofErr w:type="spellStart"/>
      <w:r w:rsidRPr="00336B25">
        <w:rPr>
          <w:sz w:val="24"/>
          <w:szCs w:val="24"/>
        </w:rPr>
        <w:t>berikut</w:t>
      </w:r>
      <w:proofErr w:type="spellEnd"/>
      <w:r w:rsidRPr="00336B25">
        <w:rPr>
          <w:sz w:val="24"/>
          <w:szCs w:val="24"/>
        </w:rPr>
        <w:t>:</w:t>
      </w:r>
    </w:p>
    <w:p w14:paraId="48A0EFFE" w14:textId="77777777" w:rsidR="003D38F3" w:rsidRPr="00336B25" w:rsidRDefault="003D38F3">
      <w:pPr>
        <w:pStyle w:val="BodyText"/>
      </w:pPr>
    </w:p>
    <w:p w14:paraId="6123C0DB" w14:textId="77777777" w:rsidR="003D38F3" w:rsidRPr="00336B25" w:rsidRDefault="00336B25">
      <w:pPr>
        <w:pStyle w:val="ListParagraph"/>
        <w:numPr>
          <w:ilvl w:val="0"/>
          <w:numId w:val="8"/>
        </w:numPr>
        <w:tabs>
          <w:tab w:val="left" w:pos="1779"/>
          <w:tab w:val="left" w:pos="1780"/>
        </w:tabs>
        <w:spacing w:before="1"/>
        <w:jc w:val="left"/>
        <w:rPr>
          <w:sz w:val="24"/>
          <w:szCs w:val="24"/>
        </w:rPr>
      </w:pPr>
      <w:proofErr w:type="spellStart"/>
      <w:r w:rsidRPr="00336B25">
        <w:rPr>
          <w:sz w:val="24"/>
          <w:szCs w:val="24"/>
        </w:rPr>
        <w:t>Mengenalpasti</w:t>
      </w:r>
      <w:proofErr w:type="spellEnd"/>
      <w:r w:rsidRPr="00336B25">
        <w:rPr>
          <w:spacing w:val="-2"/>
          <w:sz w:val="24"/>
          <w:szCs w:val="24"/>
        </w:rPr>
        <w:t xml:space="preserve"> </w:t>
      </w:r>
      <w:proofErr w:type="spellStart"/>
      <w:r w:rsidRPr="00336B25">
        <w:rPr>
          <w:sz w:val="24"/>
          <w:szCs w:val="24"/>
        </w:rPr>
        <w:t>isu</w:t>
      </w:r>
      <w:proofErr w:type="spellEnd"/>
      <w:r w:rsidRPr="00336B25">
        <w:rPr>
          <w:spacing w:val="-2"/>
          <w:sz w:val="24"/>
          <w:szCs w:val="24"/>
        </w:rPr>
        <w:t xml:space="preserve"> </w:t>
      </w:r>
      <w:r w:rsidRPr="00336B25">
        <w:rPr>
          <w:sz w:val="24"/>
          <w:szCs w:val="24"/>
        </w:rPr>
        <w:t>dan</w:t>
      </w:r>
      <w:r w:rsidRPr="00336B25">
        <w:rPr>
          <w:spacing w:val="-1"/>
          <w:sz w:val="24"/>
          <w:szCs w:val="24"/>
        </w:rPr>
        <w:t xml:space="preserve"> </w:t>
      </w:r>
      <w:proofErr w:type="spellStart"/>
      <w:r w:rsidRPr="00336B25">
        <w:rPr>
          <w:sz w:val="24"/>
          <w:szCs w:val="24"/>
        </w:rPr>
        <w:t>permasalahan</w:t>
      </w:r>
      <w:proofErr w:type="spellEnd"/>
      <w:r w:rsidRPr="00336B25">
        <w:rPr>
          <w:spacing w:val="-4"/>
          <w:sz w:val="24"/>
          <w:szCs w:val="24"/>
        </w:rPr>
        <w:t xml:space="preserve"> </w:t>
      </w:r>
      <w:proofErr w:type="spellStart"/>
      <w:r w:rsidRPr="00336B25">
        <w:rPr>
          <w:sz w:val="24"/>
          <w:szCs w:val="24"/>
        </w:rPr>
        <w:t>utama</w:t>
      </w:r>
      <w:proofErr w:type="spellEnd"/>
      <w:r w:rsidRPr="00336B25">
        <w:rPr>
          <w:spacing w:val="-1"/>
          <w:sz w:val="24"/>
          <w:szCs w:val="24"/>
        </w:rPr>
        <w:t xml:space="preserve"> </w:t>
      </w:r>
      <w:proofErr w:type="spellStart"/>
      <w:r w:rsidRPr="00336B25">
        <w:rPr>
          <w:sz w:val="24"/>
          <w:szCs w:val="24"/>
        </w:rPr>
        <w:t>projek</w:t>
      </w:r>
      <w:proofErr w:type="spellEnd"/>
      <w:r w:rsidRPr="00336B25">
        <w:rPr>
          <w:spacing w:val="-2"/>
          <w:sz w:val="24"/>
          <w:szCs w:val="24"/>
        </w:rPr>
        <w:t xml:space="preserve"> </w:t>
      </w:r>
      <w:r w:rsidRPr="00336B25">
        <w:rPr>
          <w:sz w:val="24"/>
          <w:szCs w:val="24"/>
        </w:rPr>
        <w:t>yang</w:t>
      </w:r>
      <w:r w:rsidRPr="00336B25">
        <w:rPr>
          <w:spacing w:val="1"/>
          <w:sz w:val="24"/>
          <w:szCs w:val="24"/>
        </w:rPr>
        <w:t xml:space="preserve"> </w:t>
      </w:r>
      <w:proofErr w:type="spellStart"/>
      <w:r w:rsidRPr="00336B25">
        <w:rPr>
          <w:sz w:val="24"/>
          <w:szCs w:val="24"/>
        </w:rPr>
        <w:t>dicadangkan</w:t>
      </w:r>
      <w:proofErr w:type="spellEnd"/>
      <w:r w:rsidRPr="00336B25">
        <w:rPr>
          <w:sz w:val="24"/>
          <w:szCs w:val="24"/>
        </w:rPr>
        <w:t>;</w:t>
      </w:r>
    </w:p>
    <w:p w14:paraId="33AA8CBE" w14:textId="77777777" w:rsidR="003D38F3" w:rsidRPr="00336B25" w:rsidRDefault="003D38F3">
      <w:pPr>
        <w:pStyle w:val="BodyText"/>
      </w:pPr>
    </w:p>
    <w:p w14:paraId="30E6202E" w14:textId="77777777" w:rsidR="003D38F3" w:rsidRPr="00336B25" w:rsidRDefault="00336B25">
      <w:pPr>
        <w:pStyle w:val="ListParagraph"/>
        <w:numPr>
          <w:ilvl w:val="0"/>
          <w:numId w:val="8"/>
        </w:numPr>
        <w:tabs>
          <w:tab w:val="left" w:pos="1779"/>
          <w:tab w:val="left" w:pos="1780"/>
        </w:tabs>
        <w:ind w:hanging="519"/>
        <w:jc w:val="left"/>
        <w:rPr>
          <w:sz w:val="24"/>
          <w:szCs w:val="24"/>
        </w:rPr>
      </w:pPr>
      <w:proofErr w:type="spellStart"/>
      <w:r w:rsidRPr="00336B25">
        <w:rPr>
          <w:sz w:val="24"/>
          <w:szCs w:val="24"/>
        </w:rPr>
        <w:t>Mengumpul</w:t>
      </w:r>
      <w:proofErr w:type="spellEnd"/>
      <w:r w:rsidRPr="00336B25">
        <w:rPr>
          <w:spacing w:val="-2"/>
          <w:sz w:val="24"/>
          <w:szCs w:val="24"/>
        </w:rPr>
        <w:t xml:space="preserve"> </w:t>
      </w:r>
      <w:r w:rsidRPr="00336B25">
        <w:rPr>
          <w:sz w:val="24"/>
          <w:szCs w:val="24"/>
        </w:rPr>
        <w:t>dan</w:t>
      </w:r>
      <w:r w:rsidRPr="00336B25">
        <w:rPr>
          <w:spacing w:val="-2"/>
          <w:sz w:val="24"/>
          <w:szCs w:val="24"/>
        </w:rPr>
        <w:t xml:space="preserve"> </w:t>
      </w:r>
      <w:proofErr w:type="spellStart"/>
      <w:r w:rsidRPr="00336B25">
        <w:rPr>
          <w:sz w:val="24"/>
          <w:szCs w:val="24"/>
        </w:rPr>
        <w:t>menganalisa</w:t>
      </w:r>
      <w:proofErr w:type="spellEnd"/>
      <w:r w:rsidRPr="00336B25">
        <w:rPr>
          <w:spacing w:val="-1"/>
          <w:sz w:val="24"/>
          <w:szCs w:val="24"/>
        </w:rPr>
        <w:t xml:space="preserve"> </w:t>
      </w:r>
      <w:r w:rsidRPr="00336B25">
        <w:rPr>
          <w:sz w:val="24"/>
          <w:szCs w:val="24"/>
        </w:rPr>
        <w:t>data</w:t>
      </w:r>
      <w:r w:rsidRPr="00336B25">
        <w:rPr>
          <w:spacing w:val="-2"/>
          <w:sz w:val="24"/>
          <w:szCs w:val="24"/>
        </w:rPr>
        <w:t xml:space="preserve"> </w:t>
      </w:r>
      <w:proofErr w:type="spellStart"/>
      <w:r w:rsidRPr="00336B25">
        <w:rPr>
          <w:sz w:val="24"/>
          <w:szCs w:val="24"/>
        </w:rPr>
        <w:t>tingkah</w:t>
      </w:r>
      <w:proofErr w:type="spellEnd"/>
      <w:r w:rsidRPr="00336B25">
        <w:rPr>
          <w:spacing w:val="-3"/>
          <w:sz w:val="24"/>
          <w:szCs w:val="24"/>
        </w:rPr>
        <w:t xml:space="preserve"> </w:t>
      </w:r>
      <w:proofErr w:type="spellStart"/>
      <w:r w:rsidRPr="00336B25">
        <w:rPr>
          <w:sz w:val="24"/>
          <w:szCs w:val="24"/>
        </w:rPr>
        <w:t>laku</w:t>
      </w:r>
      <w:proofErr w:type="spellEnd"/>
      <w:r w:rsidRPr="00336B25">
        <w:rPr>
          <w:spacing w:val="-2"/>
          <w:sz w:val="24"/>
          <w:szCs w:val="24"/>
        </w:rPr>
        <w:t xml:space="preserve"> </w:t>
      </w:r>
      <w:proofErr w:type="spellStart"/>
      <w:r w:rsidRPr="00336B25">
        <w:rPr>
          <w:sz w:val="24"/>
          <w:szCs w:val="24"/>
        </w:rPr>
        <w:t>semasa</w:t>
      </w:r>
      <w:proofErr w:type="spellEnd"/>
      <w:r w:rsidRPr="00336B25">
        <w:rPr>
          <w:sz w:val="24"/>
          <w:szCs w:val="24"/>
        </w:rPr>
        <w:t>;</w:t>
      </w:r>
    </w:p>
    <w:p w14:paraId="076D3F4F" w14:textId="77777777" w:rsidR="003D38F3" w:rsidRPr="00336B25" w:rsidRDefault="003D38F3">
      <w:pPr>
        <w:pStyle w:val="BodyText"/>
      </w:pPr>
    </w:p>
    <w:p w14:paraId="05226ED4" w14:textId="77777777" w:rsidR="003D38F3" w:rsidRPr="00336B25" w:rsidRDefault="00336B25">
      <w:pPr>
        <w:pStyle w:val="ListParagraph"/>
        <w:numPr>
          <w:ilvl w:val="0"/>
          <w:numId w:val="8"/>
        </w:numPr>
        <w:tabs>
          <w:tab w:val="left" w:pos="1779"/>
          <w:tab w:val="left" w:pos="1780"/>
        </w:tabs>
        <w:ind w:hanging="570"/>
        <w:jc w:val="left"/>
        <w:rPr>
          <w:sz w:val="24"/>
          <w:szCs w:val="24"/>
        </w:rPr>
      </w:pPr>
      <w:proofErr w:type="spellStart"/>
      <w:r w:rsidRPr="00336B25">
        <w:rPr>
          <w:sz w:val="24"/>
          <w:szCs w:val="24"/>
        </w:rPr>
        <w:t>Mengenalpasti</w:t>
      </w:r>
      <w:proofErr w:type="spellEnd"/>
      <w:r w:rsidRPr="00336B25">
        <w:rPr>
          <w:spacing w:val="-3"/>
          <w:sz w:val="24"/>
          <w:szCs w:val="24"/>
        </w:rPr>
        <w:t xml:space="preserve"> </w:t>
      </w:r>
      <w:proofErr w:type="spellStart"/>
      <w:r w:rsidRPr="00336B25">
        <w:rPr>
          <w:sz w:val="24"/>
          <w:szCs w:val="24"/>
        </w:rPr>
        <w:t>jurang</w:t>
      </w:r>
      <w:proofErr w:type="spellEnd"/>
      <w:r w:rsidRPr="00336B25">
        <w:rPr>
          <w:spacing w:val="-2"/>
          <w:sz w:val="24"/>
          <w:szCs w:val="24"/>
        </w:rPr>
        <w:t xml:space="preserve"> </w:t>
      </w:r>
      <w:proofErr w:type="spellStart"/>
      <w:r w:rsidRPr="00336B25">
        <w:rPr>
          <w:sz w:val="24"/>
          <w:szCs w:val="24"/>
        </w:rPr>
        <w:t>tingkahlaku</w:t>
      </w:r>
      <w:proofErr w:type="spellEnd"/>
      <w:r w:rsidRPr="00336B25">
        <w:rPr>
          <w:sz w:val="24"/>
          <w:szCs w:val="24"/>
        </w:rPr>
        <w:t>; dan</w:t>
      </w:r>
    </w:p>
    <w:p w14:paraId="1502662D" w14:textId="77777777" w:rsidR="003D38F3" w:rsidRPr="00336B25" w:rsidRDefault="003D38F3">
      <w:pPr>
        <w:pStyle w:val="BodyText"/>
      </w:pPr>
    </w:p>
    <w:p w14:paraId="181697CE" w14:textId="77777777" w:rsidR="003D38F3" w:rsidRPr="00336B25" w:rsidRDefault="00336B25">
      <w:pPr>
        <w:pStyle w:val="ListParagraph"/>
        <w:numPr>
          <w:ilvl w:val="0"/>
          <w:numId w:val="8"/>
        </w:numPr>
        <w:tabs>
          <w:tab w:val="left" w:pos="1779"/>
          <w:tab w:val="left" w:pos="1780"/>
        </w:tabs>
        <w:ind w:right="283" w:hanging="581"/>
        <w:jc w:val="left"/>
        <w:rPr>
          <w:sz w:val="24"/>
          <w:szCs w:val="24"/>
        </w:rPr>
      </w:pPr>
      <w:proofErr w:type="spellStart"/>
      <w:r w:rsidRPr="00336B25">
        <w:rPr>
          <w:sz w:val="24"/>
          <w:szCs w:val="24"/>
        </w:rPr>
        <w:t>Membangunkan</w:t>
      </w:r>
      <w:proofErr w:type="spellEnd"/>
      <w:r w:rsidRPr="00336B25">
        <w:rPr>
          <w:spacing w:val="35"/>
          <w:sz w:val="24"/>
          <w:szCs w:val="24"/>
        </w:rPr>
        <w:t xml:space="preserve"> </w:t>
      </w:r>
      <w:proofErr w:type="spellStart"/>
      <w:r w:rsidRPr="00336B25">
        <w:rPr>
          <w:sz w:val="24"/>
          <w:szCs w:val="24"/>
        </w:rPr>
        <w:t>cadangan</w:t>
      </w:r>
      <w:proofErr w:type="spellEnd"/>
      <w:r w:rsidRPr="00336B25">
        <w:rPr>
          <w:spacing w:val="34"/>
          <w:sz w:val="24"/>
          <w:szCs w:val="24"/>
        </w:rPr>
        <w:t xml:space="preserve"> </w:t>
      </w:r>
      <w:r w:rsidRPr="00336B25">
        <w:rPr>
          <w:sz w:val="24"/>
          <w:szCs w:val="24"/>
        </w:rPr>
        <w:t>dan</w:t>
      </w:r>
      <w:r w:rsidRPr="00336B25">
        <w:rPr>
          <w:spacing w:val="36"/>
          <w:sz w:val="24"/>
          <w:szCs w:val="24"/>
        </w:rPr>
        <w:t xml:space="preserve"> </w:t>
      </w:r>
      <w:proofErr w:type="spellStart"/>
      <w:r w:rsidRPr="00336B25">
        <w:rPr>
          <w:sz w:val="24"/>
          <w:szCs w:val="24"/>
        </w:rPr>
        <w:t>instrumen</w:t>
      </w:r>
      <w:proofErr w:type="spellEnd"/>
      <w:r w:rsidRPr="00336B25">
        <w:rPr>
          <w:spacing w:val="32"/>
          <w:sz w:val="24"/>
          <w:szCs w:val="24"/>
        </w:rPr>
        <w:t xml:space="preserve"> </w:t>
      </w:r>
      <w:proofErr w:type="spellStart"/>
      <w:r w:rsidRPr="00336B25">
        <w:rPr>
          <w:sz w:val="24"/>
          <w:szCs w:val="24"/>
        </w:rPr>
        <w:t>intervensi</w:t>
      </w:r>
      <w:proofErr w:type="spellEnd"/>
      <w:r w:rsidRPr="00336B25">
        <w:rPr>
          <w:spacing w:val="33"/>
          <w:sz w:val="24"/>
          <w:szCs w:val="24"/>
        </w:rPr>
        <w:t xml:space="preserve"> </w:t>
      </w:r>
      <w:proofErr w:type="spellStart"/>
      <w:r w:rsidRPr="00336B25">
        <w:rPr>
          <w:sz w:val="24"/>
          <w:szCs w:val="24"/>
        </w:rPr>
        <w:t>termasuk</w:t>
      </w:r>
      <w:proofErr w:type="spellEnd"/>
      <w:r w:rsidRPr="00336B25">
        <w:rPr>
          <w:spacing w:val="36"/>
          <w:sz w:val="24"/>
          <w:szCs w:val="24"/>
        </w:rPr>
        <w:t xml:space="preserve"> </w:t>
      </w:r>
      <w:proofErr w:type="spellStart"/>
      <w:r w:rsidRPr="00336B25">
        <w:rPr>
          <w:sz w:val="24"/>
          <w:szCs w:val="24"/>
        </w:rPr>
        <w:t>pelan</w:t>
      </w:r>
      <w:proofErr w:type="spellEnd"/>
      <w:r w:rsidRPr="00336B25">
        <w:rPr>
          <w:spacing w:val="36"/>
          <w:sz w:val="24"/>
          <w:szCs w:val="24"/>
        </w:rPr>
        <w:t xml:space="preserve"> </w:t>
      </w:r>
      <w:r w:rsidRPr="00336B25">
        <w:rPr>
          <w:sz w:val="24"/>
          <w:szCs w:val="24"/>
        </w:rPr>
        <w:t>dan</w:t>
      </w:r>
      <w:r w:rsidRPr="00336B25">
        <w:rPr>
          <w:spacing w:val="34"/>
          <w:sz w:val="24"/>
          <w:szCs w:val="24"/>
        </w:rPr>
        <w:t xml:space="preserve"> </w:t>
      </w:r>
      <w:proofErr w:type="spellStart"/>
      <w:r w:rsidRPr="00336B25">
        <w:rPr>
          <w:sz w:val="24"/>
          <w:szCs w:val="24"/>
        </w:rPr>
        <w:t>tindakan</w:t>
      </w:r>
      <w:proofErr w:type="spellEnd"/>
      <w:r w:rsidRPr="00336B25">
        <w:rPr>
          <w:spacing w:val="32"/>
          <w:sz w:val="24"/>
          <w:szCs w:val="24"/>
        </w:rPr>
        <w:t xml:space="preserve"> </w:t>
      </w:r>
      <w:proofErr w:type="spellStart"/>
      <w:r w:rsidRPr="00336B25">
        <w:rPr>
          <w:sz w:val="24"/>
          <w:szCs w:val="24"/>
        </w:rPr>
        <w:t>kajian</w:t>
      </w:r>
      <w:proofErr w:type="spellEnd"/>
      <w:r w:rsidRPr="00336B25">
        <w:rPr>
          <w:spacing w:val="-58"/>
          <w:sz w:val="24"/>
          <w:szCs w:val="24"/>
        </w:rPr>
        <w:t xml:space="preserve"> </w:t>
      </w:r>
      <w:proofErr w:type="spellStart"/>
      <w:r w:rsidRPr="00336B25">
        <w:rPr>
          <w:sz w:val="24"/>
          <w:szCs w:val="24"/>
        </w:rPr>
        <w:t>kes</w:t>
      </w:r>
      <w:proofErr w:type="spellEnd"/>
      <w:r w:rsidRPr="00336B25">
        <w:rPr>
          <w:sz w:val="24"/>
          <w:szCs w:val="24"/>
        </w:rPr>
        <w:t>.</w:t>
      </w:r>
    </w:p>
    <w:p w14:paraId="314F0D8E" w14:textId="77777777" w:rsidR="003D38F3" w:rsidRPr="00336B25" w:rsidRDefault="003D38F3">
      <w:pPr>
        <w:pStyle w:val="BodyText"/>
        <w:spacing w:before="11"/>
      </w:pPr>
    </w:p>
    <w:p w14:paraId="40C7D39B" w14:textId="77777777" w:rsidR="003D38F3" w:rsidRPr="004F11EC" w:rsidRDefault="00336B25">
      <w:pPr>
        <w:pStyle w:val="ListParagraph"/>
        <w:numPr>
          <w:ilvl w:val="0"/>
          <w:numId w:val="9"/>
        </w:numPr>
        <w:tabs>
          <w:tab w:val="left" w:pos="1059"/>
          <w:tab w:val="left" w:pos="1060"/>
        </w:tabs>
        <w:rPr>
          <w:b/>
          <w:bCs/>
          <w:sz w:val="24"/>
          <w:szCs w:val="24"/>
        </w:rPr>
      </w:pPr>
      <w:r w:rsidRPr="004F11EC">
        <w:rPr>
          <w:b/>
          <w:bCs/>
          <w:sz w:val="24"/>
          <w:szCs w:val="24"/>
        </w:rPr>
        <w:t>SKOP</w:t>
      </w:r>
      <w:r w:rsidRPr="004F11EC">
        <w:rPr>
          <w:b/>
          <w:bCs/>
          <w:spacing w:val="-3"/>
          <w:sz w:val="24"/>
          <w:szCs w:val="24"/>
        </w:rPr>
        <w:t xml:space="preserve"> </w:t>
      </w:r>
      <w:r w:rsidRPr="004F11EC">
        <w:rPr>
          <w:b/>
          <w:bCs/>
          <w:sz w:val="24"/>
          <w:szCs w:val="24"/>
        </w:rPr>
        <w:t>PERKHIDMATAN</w:t>
      </w:r>
      <w:r w:rsidRPr="004F11EC">
        <w:rPr>
          <w:b/>
          <w:bCs/>
          <w:spacing w:val="-1"/>
          <w:sz w:val="24"/>
          <w:szCs w:val="24"/>
        </w:rPr>
        <w:t xml:space="preserve"> </w:t>
      </w:r>
      <w:r w:rsidRPr="004F11EC">
        <w:rPr>
          <w:b/>
          <w:bCs/>
          <w:sz w:val="24"/>
          <w:szCs w:val="24"/>
        </w:rPr>
        <w:t>PERUNDING</w:t>
      </w:r>
    </w:p>
    <w:p w14:paraId="4D0DC50A" w14:textId="77777777" w:rsidR="003D38F3" w:rsidRPr="00336B25" w:rsidRDefault="003D38F3">
      <w:pPr>
        <w:pStyle w:val="BodyText"/>
        <w:spacing w:before="3"/>
      </w:pPr>
    </w:p>
    <w:p w14:paraId="244CE168" w14:textId="77777777" w:rsidR="003D38F3" w:rsidRPr="00336B25" w:rsidRDefault="00336B25">
      <w:pPr>
        <w:pStyle w:val="ListParagraph"/>
        <w:numPr>
          <w:ilvl w:val="1"/>
          <w:numId w:val="9"/>
        </w:numPr>
        <w:tabs>
          <w:tab w:val="left" w:pos="1779"/>
          <w:tab w:val="left" w:pos="1780"/>
        </w:tabs>
        <w:ind w:hanging="723"/>
        <w:rPr>
          <w:sz w:val="24"/>
          <w:szCs w:val="24"/>
        </w:rPr>
      </w:pPr>
      <w:proofErr w:type="spellStart"/>
      <w:r w:rsidRPr="00336B25">
        <w:rPr>
          <w:sz w:val="24"/>
          <w:szCs w:val="24"/>
        </w:rPr>
        <w:t>Perunding</w:t>
      </w:r>
      <w:proofErr w:type="spellEnd"/>
      <w:r w:rsidRPr="00336B25">
        <w:rPr>
          <w:spacing w:val="-2"/>
          <w:sz w:val="24"/>
          <w:szCs w:val="24"/>
        </w:rPr>
        <w:t xml:space="preserve"> </w:t>
      </w:r>
      <w:r w:rsidRPr="00336B25">
        <w:rPr>
          <w:sz w:val="24"/>
          <w:szCs w:val="24"/>
        </w:rPr>
        <w:t>yang</w:t>
      </w:r>
      <w:r w:rsidRPr="00336B25">
        <w:rPr>
          <w:spacing w:val="-1"/>
          <w:sz w:val="24"/>
          <w:szCs w:val="24"/>
        </w:rPr>
        <w:t xml:space="preserve"> </w:t>
      </w:r>
      <w:proofErr w:type="spellStart"/>
      <w:r w:rsidRPr="00336B25">
        <w:rPr>
          <w:sz w:val="24"/>
          <w:szCs w:val="24"/>
        </w:rPr>
        <w:t>dilantik</w:t>
      </w:r>
      <w:proofErr w:type="spellEnd"/>
      <w:r w:rsidRPr="00336B25">
        <w:rPr>
          <w:spacing w:val="2"/>
          <w:sz w:val="24"/>
          <w:szCs w:val="24"/>
        </w:rPr>
        <w:t xml:space="preserve"> </w:t>
      </w:r>
      <w:proofErr w:type="spellStart"/>
      <w:r w:rsidRPr="00336B25">
        <w:rPr>
          <w:sz w:val="24"/>
          <w:szCs w:val="24"/>
        </w:rPr>
        <w:t>mestilah</w:t>
      </w:r>
      <w:proofErr w:type="spellEnd"/>
      <w:r w:rsidRPr="00336B25">
        <w:rPr>
          <w:sz w:val="24"/>
          <w:szCs w:val="24"/>
        </w:rPr>
        <w:t>:</w:t>
      </w:r>
    </w:p>
    <w:p w14:paraId="34702547" w14:textId="77777777" w:rsidR="003D38F3" w:rsidRPr="00336B25" w:rsidRDefault="003D38F3">
      <w:pPr>
        <w:pStyle w:val="BodyText"/>
        <w:spacing w:before="3"/>
      </w:pPr>
    </w:p>
    <w:p w14:paraId="4D52EE1B" w14:textId="77777777" w:rsidR="003D38F3" w:rsidRPr="00336B25" w:rsidRDefault="00336B25">
      <w:pPr>
        <w:pStyle w:val="ListParagraph"/>
        <w:numPr>
          <w:ilvl w:val="2"/>
          <w:numId w:val="9"/>
        </w:numPr>
        <w:tabs>
          <w:tab w:val="left" w:pos="2500"/>
        </w:tabs>
        <w:spacing w:line="235" w:lineRule="auto"/>
        <w:ind w:right="296" w:hanging="588"/>
        <w:rPr>
          <w:sz w:val="24"/>
          <w:szCs w:val="24"/>
        </w:rPr>
      </w:pPr>
      <w:proofErr w:type="spellStart"/>
      <w:r w:rsidRPr="00336B25">
        <w:rPr>
          <w:sz w:val="24"/>
          <w:szCs w:val="24"/>
        </w:rPr>
        <w:t>Menghadiri</w:t>
      </w:r>
      <w:proofErr w:type="spellEnd"/>
      <w:r w:rsidRPr="00336B25">
        <w:rPr>
          <w:sz w:val="24"/>
          <w:szCs w:val="24"/>
        </w:rPr>
        <w:t xml:space="preserve"> </w:t>
      </w:r>
      <w:proofErr w:type="spellStart"/>
      <w:r w:rsidRPr="00336B25">
        <w:rPr>
          <w:sz w:val="24"/>
          <w:szCs w:val="24"/>
        </w:rPr>
        <w:t>taklimat</w:t>
      </w:r>
      <w:proofErr w:type="spellEnd"/>
      <w:r w:rsidRPr="00336B25">
        <w:rPr>
          <w:sz w:val="24"/>
          <w:szCs w:val="24"/>
        </w:rPr>
        <w:t xml:space="preserve"> </w:t>
      </w:r>
      <w:proofErr w:type="spellStart"/>
      <w:r w:rsidRPr="00336B25">
        <w:rPr>
          <w:sz w:val="24"/>
          <w:szCs w:val="24"/>
        </w:rPr>
        <w:t>skop</w:t>
      </w:r>
      <w:proofErr w:type="spellEnd"/>
      <w:r w:rsidRPr="00336B25">
        <w:rPr>
          <w:sz w:val="24"/>
          <w:szCs w:val="24"/>
        </w:rPr>
        <w:t xml:space="preserve"> </w:t>
      </w:r>
      <w:proofErr w:type="spellStart"/>
      <w:r w:rsidRPr="00336B25">
        <w:rPr>
          <w:sz w:val="24"/>
          <w:szCs w:val="24"/>
        </w:rPr>
        <w:t>kajian</w:t>
      </w:r>
      <w:proofErr w:type="spellEnd"/>
      <w:r w:rsidRPr="00336B25">
        <w:rPr>
          <w:sz w:val="24"/>
          <w:szCs w:val="24"/>
        </w:rPr>
        <w:t xml:space="preserve"> </w:t>
      </w:r>
      <w:proofErr w:type="spellStart"/>
      <w:r w:rsidRPr="00336B25">
        <w:rPr>
          <w:sz w:val="24"/>
          <w:szCs w:val="24"/>
        </w:rPr>
        <w:t>kes</w:t>
      </w:r>
      <w:proofErr w:type="spellEnd"/>
      <w:r w:rsidRPr="00336B25">
        <w:rPr>
          <w:sz w:val="24"/>
          <w:szCs w:val="24"/>
        </w:rPr>
        <w:t xml:space="preserve"> BI </w:t>
      </w:r>
      <w:proofErr w:type="spellStart"/>
      <w:r w:rsidRPr="00336B25">
        <w:rPr>
          <w:sz w:val="24"/>
          <w:szCs w:val="24"/>
        </w:rPr>
        <w:t>daripada</w:t>
      </w:r>
      <w:proofErr w:type="spellEnd"/>
      <w:r w:rsidRPr="00336B25">
        <w:rPr>
          <w:sz w:val="24"/>
          <w:szCs w:val="24"/>
        </w:rPr>
        <w:t xml:space="preserve"> </w:t>
      </w:r>
      <w:proofErr w:type="spellStart"/>
      <w:r w:rsidRPr="00336B25">
        <w:rPr>
          <w:sz w:val="24"/>
          <w:szCs w:val="24"/>
        </w:rPr>
        <w:t>sekretariat</w:t>
      </w:r>
      <w:proofErr w:type="spellEnd"/>
      <w:r w:rsidRPr="00336B25">
        <w:rPr>
          <w:sz w:val="24"/>
          <w:szCs w:val="24"/>
        </w:rPr>
        <w:t xml:space="preserve"> MPC </w:t>
      </w:r>
      <w:proofErr w:type="spellStart"/>
      <w:r w:rsidRPr="00336B25">
        <w:rPr>
          <w:sz w:val="24"/>
          <w:szCs w:val="24"/>
        </w:rPr>
        <w:t>bagi</w:t>
      </w:r>
      <w:proofErr w:type="spellEnd"/>
      <w:r w:rsidRPr="00336B25">
        <w:rPr>
          <w:sz w:val="24"/>
          <w:szCs w:val="24"/>
        </w:rPr>
        <w:t xml:space="preserve"> </w:t>
      </w:r>
      <w:proofErr w:type="spellStart"/>
      <w:r w:rsidRPr="00336B25">
        <w:rPr>
          <w:sz w:val="24"/>
          <w:szCs w:val="24"/>
        </w:rPr>
        <w:t>mendapatkan</w:t>
      </w:r>
      <w:proofErr w:type="spellEnd"/>
      <w:r w:rsidRPr="00336B25">
        <w:rPr>
          <w:spacing w:val="-59"/>
          <w:sz w:val="24"/>
          <w:szCs w:val="24"/>
        </w:rPr>
        <w:t xml:space="preserve"> </w:t>
      </w:r>
      <w:proofErr w:type="spellStart"/>
      <w:r w:rsidRPr="00336B25">
        <w:rPr>
          <w:sz w:val="24"/>
          <w:szCs w:val="24"/>
        </w:rPr>
        <w:t>kefahaman</w:t>
      </w:r>
      <w:proofErr w:type="spellEnd"/>
      <w:r w:rsidRPr="00336B25">
        <w:rPr>
          <w:spacing w:val="-3"/>
          <w:sz w:val="24"/>
          <w:szCs w:val="24"/>
        </w:rPr>
        <w:t xml:space="preserve"> </w:t>
      </w:r>
      <w:r w:rsidRPr="00336B25">
        <w:rPr>
          <w:sz w:val="24"/>
          <w:szCs w:val="24"/>
        </w:rPr>
        <w:t xml:space="preserve">yang </w:t>
      </w:r>
      <w:proofErr w:type="spellStart"/>
      <w:r w:rsidRPr="00336B25">
        <w:rPr>
          <w:sz w:val="24"/>
          <w:szCs w:val="24"/>
        </w:rPr>
        <w:t>jelas</w:t>
      </w:r>
      <w:proofErr w:type="spellEnd"/>
      <w:r w:rsidRPr="00336B25">
        <w:rPr>
          <w:spacing w:val="-2"/>
          <w:sz w:val="24"/>
          <w:szCs w:val="24"/>
        </w:rPr>
        <w:t xml:space="preserve"> </w:t>
      </w:r>
      <w:proofErr w:type="spellStart"/>
      <w:r w:rsidRPr="00336B25">
        <w:rPr>
          <w:sz w:val="24"/>
          <w:szCs w:val="24"/>
        </w:rPr>
        <w:t>dengan</w:t>
      </w:r>
      <w:proofErr w:type="spellEnd"/>
      <w:r w:rsidRPr="00336B25">
        <w:rPr>
          <w:spacing w:val="-2"/>
          <w:sz w:val="24"/>
          <w:szCs w:val="24"/>
        </w:rPr>
        <w:t xml:space="preserve"> </w:t>
      </w:r>
      <w:proofErr w:type="spellStart"/>
      <w:r w:rsidRPr="00336B25">
        <w:rPr>
          <w:sz w:val="24"/>
          <w:szCs w:val="24"/>
        </w:rPr>
        <w:t>perjalanan</w:t>
      </w:r>
      <w:proofErr w:type="spellEnd"/>
      <w:r w:rsidRPr="00336B25">
        <w:rPr>
          <w:spacing w:val="-2"/>
          <w:sz w:val="24"/>
          <w:szCs w:val="24"/>
        </w:rPr>
        <w:t xml:space="preserve"> </w:t>
      </w:r>
      <w:proofErr w:type="spellStart"/>
      <w:r w:rsidRPr="00336B25">
        <w:rPr>
          <w:sz w:val="24"/>
          <w:szCs w:val="24"/>
        </w:rPr>
        <w:t>kajian</w:t>
      </w:r>
      <w:proofErr w:type="spellEnd"/>
      <w:r w:rsidRPr="00336B25">
        <w:rPr>
          <w:spacing w:val="-2"/>
          <w:sz w:val="24"/>
          <w:szCs w:val="24"/>
        </w:rPr>
        <w:t xml:space="preserve"> </w:t>
      </w:r>
      <w:proofErr w:type="spellStart"/>
      <w:r w:rsidRPr="00336B25">
        <w:rPr>
          <w:sz w:val="24"/>
          <w:szCs w:val="24"/>
        </w:rPr>
        <w:t>kes</w:t>
      </w:r>
      <w:proofErr w:type="spellEnd"/>
      <w:r w:rsidRPr="00336B25">
        <w:rPr>
          <w:sz w:val="24"/>
          <w:szCs w:val="24"/>
        </w:rPr>
        <w:t>;</w:t>
      </w:r>
    </w:p>
    <w:p w14:paraId="01856F6F" w14:textId="77777777" w:rsidR="003D38F3" w:rsidRPr="00336B25" w:rsidRDefault="003D38F3">
      <w:pPr>
        <w:pStyle w:val="BodyText"/>
        <w:spacing w:before="6"/>
      </w:pPr>
    </w:p>
    <w:p w14:paraId="77109ED5" w14:textId="77777777" w:rsidR="003D38F3" w:rsidRPr="00336B25" w:rsidRDefault="00336B25">
      <w:pPr>
        <w:pStyle w:val="ListParagraph"/>
        <w:numPr>
          <w:ilvl w:val="2"/>
          <w:numId w:val="9"/>
        </w:numPr>
        <w:tabs>
          <w:tab w:val="left" w:pos="2500"/>
        </w:tabs>
        <w:spacing w:before="1" w:line="235" w:lineRule="auto"/>
        <w:ind w:right="295" w:hanging="588"/>
        <w:rPr>
          <w:sz w:val="24"/>
          <w:szCs w:val="24"/>
        </w:rPr>
      </w:pPr>
      <w:proofErr w:type="spellStart"/>
      <w:r w:rsidRPr="00336B25">
        <w:rPr>
          <w:sz w:val="24"/>
          <w:szCs w:val="24"/>
        </w:rPr>
        <w:t>Mengemukakan</w:t>
      </w:r>
      <w:proofErr w:type="spellEnd"/>
      <w:r w:rsidRPr="00336B25">
        <w:rPr>
          <w:sz w:val="24"/>
          <w:szCs w:val="24"/>
        </w:rPr>
        <w:t xml:space="preserve"> </w:t>
      </w:r>
      <w:proofErr w:type="spellStart"/>
      <w:r w:rsidRPr="00336B25">
        <w:rPr>
          <w:sz w:val="24"/>
          <w:szCs w:val="24"/>
        </w:rPr>
        <w:t>jadual</w:t>
      </w:r>
      <w:proofErr w:type="spellEnd"/>
      <w:r w:rsidRPr="00336B25">
        <w:rPr>
          <w:sz w:val="24"/>
          <w:szCs w:val="24"/>
        </w:rPr>
        <w:t xml:space="preserve"> </w:t>
      </w:r>
      <w:proofErr w:type="spellStart"/>
      <w:r w:rsidRPr="00336B25">
        <w:rPr>
          <w:sz w:val="24"/>
          <w:szCs w:val="24"/>
        </w:rPr>
        <w:t>pelaksanaan</w:t>
      </w:r>
      <w:proofErr w:type="spellEnd"/>
      <w:r w:rsidRPr="00336B25">
        <w:rPr>
          <w:sz w:val="24"/>
          <w:szCs w:val="24"/>
        </w:rPr>
        <w:t xml:space="preserve"> </w:t>
      </w:r>
      <w:proofErr w:type="spellStart"/>
      <w:r w:rsidRPr="00336B25">
        <w:rPr>
          <w:sz w:val="24"/>
          <w:szCs w:val="24"/>
        </w:rPr>
        <w:t>projek</w:t>
      </w:r>
      <w:proofErr w:type="spellEnd"/>
      <w:r w:rsidRPr="00336B25">
        <w:rPr>
          <w:sz w:val="24"/>
          <w:szCs w:val="24"/>
        </w:rPr>
        <w:t xml:space="preserve"> </w:t>
      </w:r>
      <w:proofErr w:type="spellStart"/>
      <w:r w:rsidRPr="00336B25">
        <w:rPr>
          <w:sz w:val="24"/>
          <w:szCs w:val="24"/>
        </w:rPr>
        <w:t>terperinci</w:t>
      </w:r>
      <w:proofErr w:type="spellEnd"/>
      <w:r w:rsidRPr="00336B25">
        <w:rPr>
          <w:sz w:val="24"/>
          <w:szCs w:val="24"/>
        </w:rPr>
        <w:t xml:space="preserve"> </w:t>
      </w:r>
      <w:proofErr w:type="spellStart"/>
      <w:r w:rsidRPr="00336B25">
        <w:rPr>
          <w:sz w:val="24"/>
          <w:szCs w:val="24"/>
        </w:rPr>
        <w:t>dalam</w:t>
      </w:r>
      <w:proofErr w:type="spellEnd"/>
      <w:r w:rsidRPr="00336B25">
        <w:rPr>
          <w:sz w:val="24"/>
          <w:szCs w:val="24"/>
        </w:rPr>
        <w:t xml:space="preserve"> masa 7 </w:t>
      </w:r>
      <w:proofErr w:type="spellStart"/>
      <w:r w:rsidRPr="00336B25">
        <w:rPr>
          <w:sz w:val="24"/>
          <w:szCs w:val="24"/>
        </w:rPr>
        <w:t>hari</w:t>
      </w:r>
      <w:proofErr w:type="spellEnd"/>
      <w:r w:rsidRPr="00336B25">
        <w:rPr>
          <w:sz w:val="24"/>
          <w:szCs w:val="24"/>
        </w:rPr>
        <w:t xml:space="preserve"> </w:t>
      </w:r>
      <w:proofErr w:type="spellStart"/>
      <w:r w:rsidRPr="00336B25">
        <w:rPr>
          <w:sz w:val="24"/>
          <w:szCs w:val="24"/>
        </w:rPr>
        <w:t>dari</w:t>
      </w:r>
      <w:proofErr w:type="spellEnd"/>
      <w:r w:rsidRPr="00336B25">
        <w:rPr>
          <w:sz w:val="24"/>
          <w:szCs w:val="24"/>
        </w:rPr>
        <w:t xml:space="preserve"> </w:t>
      </w:r>
      <w:proofErr w:type="spellStart"/>
      <w:r w:rsidRPr="00336B25">
        <w:rPr>
          <w:sz w:val="24"/>
          <w:szCs w:val="24"/>
        </w:rPr>
        <w:t>tarikh</w:t>
      </w:r>
      <w:proofErr w:type="spellEnd"/>
      <w:r w:rsidRPr="00336B25">
        <w:rPr>
          <w:spacing w:val="1"/>
          <w:sz w:val="24"/>
          <w:szCs w:val="24"/>
        </w:rPr>
        <w:t xml:space="preserve"> </w:t>
      </w:r>
      <w:proofErr w:type="spellStart"/>
      <w:r w:rsidRPr="00336B25">
        <w:rPr>
          <w:sz w:val="24"/>
          <w:szCs w:val="24"/>
        </w:rPr>
        <w:t>lantikan</w:t>
      </w:r>
      <w:proofErr w:type="spellEnd"/>
      <w:r w:rsidRPr="00336B25">
        <w:rPr>
          <w:sz w:val="24"/>
          <w:szCs w:val="24"/>
        </w:rPr>
        <w:t>;</w:t>
      </w:r>
    </w:p>
    <w:p w14:paraId="53AA4358" w14:textId="77777777" w:rsidR="003D38F3" w:rsidRPr="00336B25" w:rsidRDefault="003D38F3">
      <w:pPr>
        <w:pStyle w:val="BodyText"/>
        <w:spacing w:before="6"/>
      </w:pPr>
    </w:p>
    <w:p w14:paraId="45E676FD" w14:textId="77777777" w:rsidR="003D38F3" w:rsidRPr="00336B25" w:rsidRDefault="00336B25">
      <w:pPr>
        <w:pStyle w:val="ListParagraph"/>
        <w:numPr>
          <w:ilvl w:val="2"/>
          <w:numId w:val="9"/>
        </w:numPr>
        <w:tabs>
          <w:tab w:val="left" w:pos="2500"/>
        </w:tabs>
        <w:spacing w:line="235" w:lineRule="auto"/>
        <w:ind w:right="291" w:hanging="588"/>
        <w:rPr>
          <w:sz w:val="24"/>
          <w:szCs w:val="24"/>
        </w:rPr>
      </w:pPr>
      <w:proofErr w:type="spellStart"/>
      <w:r w:rsidRPr="00336B25">
        <w:rPr>
          <w:sz w:val="24"/>
          <w:szCs w:val="24"/>
        </w:rPr>
        <w:t>Melaksanakan</w:t>
      </w:r>
      <w:proofErr w:type="spellEnd"/>
      <w:r w:rsidRPr="00336B25">
        <w:rPr>
          <w:sz w:val="24"/>
          <w:szCs w:val="24"/>
        </w:rPr>
        <w:t xml:space="preserve"> </w:t>
      </w:r>
      <w:proofErr w:type="spellStart"/>
      <w:r w:rsidRPr="00336B25">
        <w:rPr>
          <w:sz w:val="24"/>
          <w:szCs w:val="24"/>
        </w:rPr>
        <w:t>kajian</w:t>
      </w:r>
      <w:proofErr w:type="spellEnd"/>
      <w:r w:rsidRPr="00336B25">
        <w:rPr>
          <w:sz w:val="24"/>
          <w:szCs w:val="24"/>
        </w:rPr>
        <w:t xml:space="preserve"> </w:t>
      </w:r>
      <w:proofErr w:type="spellStart"/>
      <w:r w:rsidRPr="00336B25">
        <w:rPr>
          <w:sz w:val="24"/>
          <w:szCs w:val="24"/>
        </w:rPr>
        <w:t>mengikut</w:t>
      </w:r>
      <w:proofErr w:type="spellEnd"/>
      <w:r w:rsidRPr="00336B25">
        <w:rPr>
          <w:sz w:val="24"/>
          <w:szCs w:val="24"/>
        </w:rPr>
        <w:t xml:space="preserve"> </w:t>
      </w:r>
      <w:proofErr w:type="spellStart"/>
      <w:r w:rsidRPr="00336B25">
        <w:rPr>
          <w:sz w:val="24"/>
          <w:szCs w:val="24"/>
        </w:rPr>
        <w:t>jadual</w:t>
      </w:r>
      <w:proofErr w:type="spellEnd"/>
      <w:r w:rsidRPr="00336B25">
        <w:rPr>
          <w:sz w:val="24"/>
          <w:szCs w:val="24"/>
        </w:rPr>
        <w:t xml:space="preserve"> </w:t>
      </w:r>
      <w:proofErr w:type="spellStart"/>
      <w:r w:rsidRPr="00336B25">
        <w:rPr>
          <w:sz w:val="24"/>
          <w:szCs w:val="24"/>
        </w:rPr>
        <w:t>pelaksanaan</w:t>
      </w:r>
      <w:proofErr w:type="spellEnd"/>
      <w:r w:rsidRPr="00336B25">
        <w:rPr>
          <w:sz w:val="24"/>
          <w:szCs w:val="24"/>
        </w:rPr>
        <w:t xml:space="preserve"> </w:t>
      </w:r>
      <w:proofErr w:type="spellStart"/>
      <w:r w:rsidRPr="00336B25">
        <w:rPr>
          <w:sz w:val="24"/>
          <w:szCs w:val="24"/>
        </w:rPr>
        <w:t>kajian</w:t>
      </w:r>
      <w:proofErr w:type="spellEnd"/>
      <w:r w:rsidRPr="00336B25">
        <w:rPr>
          <w:sz w:val="24"/>
          <w:szCs w:val="24"/>
        </w:rPr>
        <w:t xml:space="preserve"> </w:t>
      </w:r>
      <w:proofErr w:type="spellStart"/>
      <w:r w:rsidRPr="00336B25">
        <w:rPr>
          <w:sz w:val="24"/>
          <w:szCs w:val="24"/>
        </w:rPr>
        <w:t>termasuk</w:t>
      </w:r>
      <w:proofErr w:type="spellEnd"/>
      <w:r w:rsidRPr="00336B25">
        <w:rPr>
          <w:sz w:val="24"/>
          <w:szCs w:val="24"/>
        </w:rPr>
        <w:t xml:space="preserve"> </w:t>
      </w:r>
      <w:proofErr w:type="spellStart"/>
      <w:r w:rsidRPr="00336B25">
        <w:rPr>
          <w:sz w:val="24"/>
          <w:szCs w:val="24"/>
        </w:rPr>
        <w:t>mengaturkan</w:t>
      </w:r>
      <w:proofErr w:type="spellEnd"/>
      <w:r w:rsidRPr="00336B25">
        <w:rPr>
          <w:spacing w:val="1"/>
          <w:sz w:val="24"/>
          <w:szCs w:val="24"/>
        </w:rPr>
        <w:t xml:space="preserve"> </w:t>
      </w:r>
      <w:proofErr w:type="spellStart"/>
      <w:r w:rsidRPr="00336B25">
        <w:rPr>
          <w:sz w:val="24"/>
          <w:szCs w:val="24"/>
        </w:rPr>
        <w:t>sesi</w:t>
      </w:r>
      <w:proofErr w:type="spellEnd"/>
      <w:r w:rsidRPr="00336B25">
        <w:rPr>
          <w:spacing w:val="-2"/>
          <w:sz w:val="24"/>
          <w:szCs w:val="24"/>
        </w:rPr>
        <w:t xml:space="preserve"> </w:t>
      </w:r>
      <w:proofErr w:type="spellStart"/>
      <w:r w:rsidRPr="00336B25">
        <w:rPr>
          <w:sz w:val="24"/>
          <w:szCs w:val="24"/>
        </w:rPr>
        <w:t>perbincangan</w:t>
      </w:r>
      <w:proofErr w:type="spellEnd"/>
      <w:r w:rsidRPr="00336B25">
        <w:rPr>
          <w:spacing w:val="-1"/>
          <w:sz w:val="24"/>
          <w:szCs w:val="24"/>
        </w:rPr>
        <w:t xml:space="preserve"> </w:t>
      </w:r>
      <w:proofErr w:type="spellStart"/>
      <w:r w:rsidRPr="00336B25">
        <w:rPr>
          <w:sz w:val="24"/>
          <w:szCs w:val="24"/>
        </w:rPr>
        <w:t>atau</w:t>
      </w:r>
      <w:proofErr w:type="spellEnd"/>
      <w:r w:rsidRPr="00336B25">
        <w:rPr>
          <w:spacing w:val="-6"/>
          <w:sz w:val="24"/>
          <w:szCs w:val="24"/>
        </w:rPr>
        <w:t xml:space="preserve"> </w:t>
      </w:r>
      <w:proofErr w:type="spellStart"/>
      <w:r w:rsidRPr="00336B25">
        <w:rPr>
          <w:sz w:val="24"/>
          <w:szCs w:val="24"/>
        </w:rPr>
        <w:t>mesyuarat</w:t>
      </w:r>
      <w:proofErr w:type="spellEnd"/>
      <w:r w:rsidRPr="00336B25">
        <w:rPr>
          <w:spacing w:val="-1"/>
          <w:sz w:val="24"/>
          <w:szCs w:val="24"/>
        </w:rPr>
        <w:t xml:space="preserve"> </w:t>
      </w:r>
      <w:proofErr w:type="spellStart"/>
      <w:r w:rsidRPr="00336B25">
        <w:rPr>
          <w:sz w:val="24"/>
          <w:szCs w:val="24"/>
        </w:rPr>
        <w:t>dengan</w:t>
      </w:r>
      <w:proofErr w:type="spellEnd"/>
      <w:r w:rsidRPr="00336B25">
        <w:rPr>
          <w:spacing w:val="-1"/>
          <w:sz w:val="24"/>
          <w:szCs w:val="24"/>
        </w:rPr>
        <w:t xml:space="preserve"> </w:t>
      </w:r>
      <w:proofErr w:type="spellStart"/>
      <w:r w:rsidRPr="00336B25">
        <w:rPr>
          <w:sz w:val="24"/>
          <w:szCs w:val="24"/>
        </w:rPr>
        <w:t>pemegang</w:t>
      </w:r>
      <w:proofErr w:type="spellEnd"/>
      <w:r w:rsidRPr="00336B25">
        <w:rPr>
          <w:spacing w:val="-1"/>
          <w:sz w:val="24"/>
          <w:szCs w:val="24"/>
        </w:rPr>
        <w:t xml:space="preserve"> </w:t>
      </w:r>
      <w:proofErr w:type="spellStart"/>
      <w:r w:rsidRPr="00336B25">
        <w:rPr>
          <w:sz w:val="24"/>
          <w:szCs w:val="24"/>
        </w:rPr>
        <w:t>taruh</w:t>
      </w:r>
      <w:proofErr w:type="spellEnd"/>
      <w:r w:rsidRPr="00336B25">
        <w:rPr>
          <w:sz w:val="24"/>
          <w:szCs w:val="24"/>
        </w:rPr>
        <w:t xml:space="preserve"> yang</w:t>
      </w:r>
      <w:r w:rsidRPr="00336B25">
        <w:rPr>
          <w:spacing w:val="-1"/>
          <w:sz w:val="24"/>
          <w:szCs w:val="24"/>
        </w:rPr>
        <w:t xml:space="preserve"> </w:t>
      </w:r>
      <w:proofErr w:type="spellStart"/>
      <w:r w:rsidRPr="00336B25">
        <w:rPr>
          <w:sz w:val="24"/>
          <w:szCs w:val="24"/>
        </w:rPr>
        <w:t>berkaitan</w:t>
      </w:r>
      <w:proofErr w:type="spellEnd"/>
      <w:r w:rsidRPr="00336B25">
        <w:rPr>
          <w:sz w:val="24"/>
          <w:szCs w:val="24"/>
        </w:rPr>
        <w:t>;</w:t>
      </w:r>
    </w:p>
    <w:p w14:paraId="356F9097" w14:textId="77777777" w:rsidR="003D38F3" w:rsidRPr="00336B25" w:rsidRDefault="003D38F3">
      <w:pPr>
        <w:pStyle w:val="BodyText"/>
        <w:spacing w:before="2"/>
      </w:pPr>
    </w:p>
    <w:p w14:paraId="140AD20A" w14:textId="77777777" w:rsidR="003D38F3" w:rsidRPr="00336B25" w:rsidRDefault="00336B25">
      <w:pPr>
        <w:pStyle w:val="ListParagraph"/>
        <w:numPr>
          <w:ilvl w:val="2"/>
          <w:numId w:val="9"/>
        </w:numPr>
        <w:tabs>
          <w:tab w:val="left" w:pos="2499"/>
          <w:tab w:val="left" w:pos="2500"/>
        </w:tabs>
        <w:ind w:hanging="589"/>
        <w:rPr>
          <w:sz w:val="24"/>
          <w:szCs w:val="24"/>
        </w:rPr>
      </w:pPr>
      <w:proofErr w:type="spellStart"/>
      <w:r w:rsidRPr="00336B25">
        <w:rPr>
          <w:sz w:val="24"/>
          <w:szCs w:val="24"/>
        </w:rPr>
        <w:t>Melaporkan</w:t>
      </w:r>
      <w:proofErr w:type="spellEnd"/>
      <w:r w:rsidRPr="00336B25">
        <w:rPr>
          <w:spacing w:val="-2"/>
          <w:sz w:val="24"/>
          <w:szCs w:val="24"/>
        </w:rPr>
        <w:t xml:space="preserve"> </w:t>
      </w:r>
      <w:proofErr w:type="spellStart"/>
      <w:r w:rsidRPr="00336B25">
        <w:rPr>
          <w:sz w:val="24"/>
          <w:szCs w:val="24"/>
        </w:rPr>
        <w:t>perkembangan</w:t>
      </w:r>
      <w:proofErr w:type="spellEnd"/>
      <w:r w:rsidRPr="00336B25">
        <w:rPr>
          <w:sz w:val="24"/>
          <w:szCs w:val="24"/>
        </w:rPr>
        <w:t xml:space="preserve"> status</w:t>
      </w:r>
      <w:r w:rsidRPr="00336B25">
        <w:rPr>
          <w:spacing w:val="-4"/>
          <w:sz w:val="24"/>
          <w:szCs w:val="24"/>
        </w:rPr>
        <w:t xml:space="preserve"> </w:t>
      </w:r>
      <w:proofErr w:type="spellStart"/>
      <w:r w:rsidRPr="00336B25">
        <w:rPr>
          <w:sz w:val="24"/>
          <w:szCs w:val="24"/>
        </w:rPr>
        <w:t>kajian</w:t>
      </w:r>
      <w:proofErr w:type="spellEnd"/>
      <w:r w:rsidRPr="00336B25">
        <w:rPr>
          <w:spacing w:val="-2"/>
          <w:sz w:val="24"/>
          <w:szCs w:val="24"/>
        </w:rPr>
        <w:t xml:space="preserve"> </w:t>
      </w:r>
      <w:proofErr w:type="spellStart"/>
      <w:r w:rsidRPr="00336B25">
        <w:rPr>
          <w:sz w:val="24"/>
          <w:szCs w:val="24"/>
        </w:rPr>
        <w:t>setiap</w:t>
      </w:r>
      <w:proofErr w:type="spellEnd"/>
      <w:r w:rsidRPr="00336B25">
        <w:rPr>
          <w:sz w:val="24"/>
          <w:szCs w:val="24"/>
        </w:rPr>
        <w:t xml:space="preserve"> 2</w:t>
      </w:r>
      <w:r w:rsidRPr="00336B25">
        <w:rPr>
          <w:spacing w:val="-4"/>
          <w:sz w:val="24"/>
          <w:szCs w:val="24"/>
        </w:rPr>
        <w:t xml:space="preserve"> </w:t>
      </w:r>
      <w:proofErr w:type="spellStart"/>
      <w:r w:rsidRPr="00336B25">
        <w:rPr>
          <w:sz w:val="24"/>
          <w:szCs w:val="24"/>
        </w:rPr>
        <w:t>minggu</w:t>
      </w:r>
      <w:proofErr w:type="spellEnd"/>
      <w:r w:rsidRPr="00336B25">
        <w:rPr>
          <w:spacing w:val="-3"/>
          <w:sz w:val="24"/>
          <w:szCs w:val="24"/>
        </w:rPr>
        <w:t xml:space="preserve"> </w:t>
      </w:r>
      <w:proofErr w:type="spellStart"/>
      <w:r w:rsidRPr="00336B25">
        <w:rPr>
          <w:sz w:val="24"/>
          <w:szCs w:val="24"/>
        </w:rPr>
        <w:t>kepada</w:t>
      </w:r>
      <w:proofErr w:type="spellEnd"/>
      <w:r w:rsidRPr="00336B25">
        <w:rPr>
          <w:spacing w:val="-2"/>
          <w:sz w:val="24"/>
          <w:szCs w:val="24"/>
        </w:rPr>
        <w:t xml:space="preserve"> </w:t>
      </w:r>
      <w:r w:rsidRPr="00336B25">
        <w:rPr>
          <w:sz w:val="24"/>
          <w:szCs w:val="24"/>
        </w:rPr>
        <w:t>MPC;</w:t>
      </w:r>
    </w:p>
    <w:p w14:paraId="7E2893A9" w14:textId="77777777" w:rsidR="003D38F3" w:rsidRPr="00336B25" w:rsidRDefault="003D38F3">
      <w:pPr>
        <w:pStyle w:val="BodyText"/>
        <w:spacing w:before="10"/>
      </w:pPr>
    </w:p>
    <w:p w14:paraId="75B5A5EA" w14:textId="77777777" w:rsidR="003D38F3" w:rsidRPr="00336B25" w:rsidRDefault="00336B25">
      <w:pPr>
        <w:pStyle w:val="ListParagraph"/>
        <w:numPr>
          <w:ilvl w:val="2"/>
          <w:numId w:val="9"/>
        </w:numPr>
        <w:tabs>
          <w:tab w:val="left" w:pos="2500"/>
        </w:tabs>
        <w:spacing w:line="237" w:lineRule="auto"/>
        <w:ind w:right="296" w:hanging="550"/>
        <w:rPr>
          <w:sz w:val="24"/>
          <w:szCs w:val="24"/>
        </w:rPr>
      </w:pPr>
      <w:proofErr w:type="spellStart"/>
      <w:r w:rsidRPr="00336B25">
        <w:rPr>
          <w:sz w:val="24"/>
          <w:szCs w:val="24"/>
        </w:rPr>
        <w:t>Menyediakan</w:t>
      </w:r>
      <w:proofErr w:type="spellEnd"/>
      <w:r w:rsidRPr="00336B25">
        <w:rPr>
          <w:sz w:val="24"/>
          <w:szCs w:val="24"/>
        </w:rPr>
        <w:t xml:space="preserve"> </w:t>
      </w:r>
      <w:proofErr w:type="spellStart"/>
      <w:r w:rsidRPr="00336B25">
        <w:rPr>
          <w:sz w:val="24"/>
          <w:szCs w:val="24"/>
        </w:rPr>
        <w:t>laporan</w:t>
      </w:r>
      <w:proofErr w:type="spellEnd"/>
      <w:r w:rsidRPr="00336B25">
        <w:rPr>
          <w:sz w:val="24"/>
          <w:szCs w:val="24"/>
        </w:rPr>
        <w:t xml:space="preserve"> interim dan </w:t>
      </w:r>
      <w:proofErr w:type="spellStart"/>
      <w:r w:rsidRPr="00336B25">
        <w:rPr>
          <w:sz w:val="24"/>
          <w:szCs w:val="24"/>
        </w:rPr>
        <w:t>laporan</w:t>
      </w:r>
      <w:proofErr w:type="spellEnd"/>
      <w:r w:rsidRPr="00336B25">
        <w:rPr>
          <w:sz w:val="24"/>
          <w:szCs w:val="24"/>
        </w:rPr>
        <w:t xml:space="preserve"> </w:t>
      </w:r>
      <w:proofErr w:type="spellStart"/>
      <w:r w:rsidRPr="00336B25">
        <w:rPr>
          <w:sz w:val="24"/>
          <w:szCs w:val="24"/>
        </w:rPr>
        <w:t>akhir</w:t>
      </w:r>
      <w:proofErr w:type="spellEnd"/>
      <w:r w:rsidRPr="00336B25">
        <w:rPr>
          <w:sz w:val="24"/>
          <w:szCs w:val="24"/>
        </w:rPr>
        <w:t xml:space="preserve"> </w:t>
      </w:r>
      <w:proofErr w:type="spellStart"/>
      <w:r w:rsidRPr="00336B25">
        <w:rPr>
          <w:sz w:val="24"/>
          <w:szCs w:val="24"/>
        </w:rPr>
        <w:t>kajian</w:t>
      </w:r>
      <w:proofErr w:type="spellEnd"/>
      <w:r w:rsidRPr="00336B25">
        <w:rPr>
          <w:sz w:val="24"/>
          <w:szCs w:val="24"/>
        </w:rPr>
        <w:t xml:space="preserve"> </w:t>
      </w:r>
      <w:proofErr w:type="spellStart"/>
      <w:r w:rsidRPr="00336B25">
        <w:rPr>
          <w:sz w:val="24"/>
          <w:szCs w:val="24"/>
        </w:rPr>
        <w:t>secara</w:t>
      </w:r>
      <w:proofErr w:type="spellEnd"/>
      <w:r w:rsidRPr="00336B25">
        <w:rPr>
          <w:sz w:val="24"/>
          <w:szCs w:val="24"/>
        </w:rPr>
        <w:t xml:space="preserve"> </w:t>
      </w:r>
      <w:proofErr w:type="spellStart"/>
      <w:r w:rsidRPr="00336B25">
        <w:rPr>
          <w:sz w:val="24"/>
          <w:szCs w:val="24"/>
        </w:rPr>
        <w:t>terperinci</w:t>
      </w:r>
      <w:proofErr w:type="spellEnd"/>
      <w:r w:rsidRPr="00336B25">
        <w:rPr>
          <w:sz w:val="24"/>
          <w:szCs w:val="24"/>
        </w:rPr>
        <w:t xml:space="preserve"> (</w:t>
      </w:r>
      <w:proofErr w:type="spellStart"/>
      <w:r w:rsidRPr="00336B25">
        <w:rPr>
          <w:sz w:val="24"/>
          <w:szCs w:val="24"/>
        </w:rPr>
        <w:t>dengan</w:t>
      </w:r>
      <w:proofErr w:type="spellEnd"/>
      <w:r w:rsidRPr="00336B25">
        <w:rPr>
          <w:spacing w:val="1"/>
          <w:sz w:val="24"/>
          <w:szCs w:val="24"/>
        </w:rPr>
        <w:t xml:space="preserve"> </w:t>
      </w:r>
      <w:proofErr w:type="spellStart"/>
      <w:r w:rsidRPr="00336B25">
        <w:rPr>
          <w:sz w:val="24"/>
          <w:szCs w:val="24"/>
        </w:rPr>
        <w:t>jumlah</w:t>
      </w:r>
      <w:proofErr w:type="spellEnd"/>
      <w:r w:rsidRPr="00336B25">
        <w:rPr>
          <w:sz w:val="24"/>
          <w:szCs w:val="24"/>
        </w:rPr>
        <w:t xml:space="preserve"> minimum 25 </w:t>
      </w:r>
      <w:proofErr w:type="spellStart"/>
      <w:r w:rsidRPr="00336B25">
        <w:rPr>
          <w:sz w:val="24"/>
          <w:szCs w:val="24"/>
        </w:rPr>
        <w:t>muka</w:t>
      </w:r>
      <w:proofErr w:type="spellEnd"/>
      <w:r w:rsidRPr="00336B25">
        <w:rPr>
          <w:sz w:val="24"/>
          <w:szCs w:val="24"/>
        </w:rPr>
        <w:t xml:space="preserve"> </w:t>
      </w:r>
      <w:proofErr w:type="spellStart"/>
      <w:r w:rsidRPr="00336B25">
        <w:rPr>
          <w:sz w:val="24"/>
          <w:szCs w:val="24"/>
        </w:rPr>
        <w:t>surat</w:t>
      </w:r>
      <w:proofErr w:type="spellEnd"/>
      <w:r w:rsidRPr="00336B25">
        <w:rPr>
          <w:sz w:val="24"/>
          <w:szCs w:val="24"/>
        </w:rPr>
        <w:t xml:space="preserve"> </w:t>
      </w:r>
      <w:proofErr w:type="spellStart"/>
      <w:r w:rsidRPr="00336B25">
        <w:rPr>
          <w:sz w:val="24"/>
          <w:szCs w:val="24"/>
        </w:rPr>
        <w:t>setiap</w:t>
      </w:r>
      <w:proofErr w:type="spellEnd"/>
      <w:r w:rsidRPr="00336B25">
        <w:rPr>
          <w:sz w:val="24"/>
          <w:szCs w:val="24"/>
        </w:rPr>
        <w:t xml:space="preserve"> </w:t>
      </w:r>
      <w:proofErr w:type="spellStart"/>
      <w:r w:rsidRPr="00336B25">
        <w:rPr>
          <w:sz w:val="24"/>
          <w:szCs w:val="24"/>
        </w:rPr>
        <w:t>satu</w:t>
      </w:r>
      <w:proofErr w:type="spellEnd"/>
      <w:r w:rsidRPr="00336B25">
        <w:rPr>
          <w:sz w:val="24"/>
          <w:szCs w:val="24"/>
        </w:rPr>
        <w:t xml:space="preserve"> </w:t>
      </w:r>
      <w:proofErr w:type="spellStart"/>
      <w:r w:rsidRPr="00336B25">
        <w:rPr>
          <w:sz w:val="24"/>
          <w:szCs w:val="24"/>
        </w:rPr>
        <w:t>kajian</w:t>
      </w:r>
      <w:proofErr w:type="spellEnd"/>
      <w:r w:rsidRPr="00336B25">
        <w:rPr>
          <w:sz w:val="24"/>
          <w:szCs w:val="24"/>
        </w:rPr>
        <w:t xml:space="preserve">) </w:t>
      </w:r>
      <w:proofErr w:type="spellStart"/>
      <w:r w:rsidRPr="00336B25">
        <w:rPr>
          <w:sz w:val="24"/>
          <w:szCs w:val="24"/>
        </w:rPr>
        <w:t>meliputi</w:t>
      </w:r>
      <w:proofErr w:type="spellEnd"/>
      <w:r w:rsidRPr="00336B25">
        <w:rPr>
          <w:sz w:val="24"/>
          <w:szCs w:val="24"/>
        </w:rPr>
        <w:t xml:space="preserve"> </w:t>
      </w:r>
      <w:proofErr w:type="spellStart"/>
      <w:r w:rsidRPr="00336B25">
        <w:rPr>
          <w:sz w:val="24"/>
          <w:szCs w:val="24"/>
        </w:rPr>
        <w:t>konsep</w:t>
      </w:r>
      <w:proofErr w:type="spellEnd"/>
      <w:r w:rsidRPr="00336B25">
        <w:rPr>
          <w:sz w:val="24"/>
          <w:szCs w:val="24"/>
        </w:rPr>
        <w:t xml:space="preserve">, </w:t>
      </w:r>
      <w:proofErr w:type="spellStart"/>
      <w:r w:rsidRPr="00336B25">
        <w:rPr>
          <w:sz w:val="24"/>
          <w:szCs w:val="24"/>
        </w:rPr>
        <w:t>rangka</w:t>
      </w:r>
      <w:proofErr w:type="spellEnd"/>
      <w:r w:rsidRPr="00336B25">
        <w:rPr>
          <w:sz w:val="24"/>
          <w:szCs w:val="24"/>
        </w:rPr>
        <w:t xml:space="preserve"> </w:t>
      </w:r>
      <w:proofErr w:type="spellStart"/>
      <w:r w:rsidRPr="00336B25">
        <w:rPr>
          <w:sz w:val="24"/>
          <w:szCs w:val="24"/>
        </w:rPr>
        <w:t>kerja</w:t>
      </w:r>
      <w:proofErr w:type="spellEnd"/>
      <w:r w:rsidRPr="00336B25">
        <w:rPr>
          <w:sz w:val="24"/>
          <w:szCs w:val="24"/>
        </w:rPr>
        <w:t>,</w:t>
      </w:r>
      <w:r w:rsidRPr="00336B25">
        <w:rPr>
          <w:spacing w:val="1"/>
          <w:sz w:val="24"/>
          <w:szCs w:val="24"/>
        </w:rPr>
        <w:t xml:space="preserve"> </w:t>
      </w:r>
      <w:proofErr w:type="spellStart"/>
      <w:r w:rsidRPr="00336B25">
        <w:rPr>
          <w:sz w:val="24"/>
          <w:szCs w:val="24"/>
        </w:rPr>
        <w:t>metodologi</w:t>
      </w:r>
      <w:proofErr w:type="spellEnd"/>
      <w:r w:rsidRPr="00336B25">
        <w:rPr>
          <w:spacing w:val="1"/>
          <w:sz w:val="24"/>
          <w:szCs w:val="24"/>
        </w:rPr>
        <w:t xml:space="preserve"> </w:t>
      </w:r>
      <w:r w:rsidRPr="00336B25">
        <w:rPr>
          <w:sz w:val="24"/>
          <w:szCs w:val="24"/>
        </w:rPr>
        <w:t>dan</w:t>
      </w:r>
      <w:r w:rsidRPr="00336B25">
        <w:rPr>
          <w:spacing w:val="1"/>
          <w:sz w:val="24"/>
          <w:szCs w:val="24"/>
        </w:rPr>
        <w:t xml:space="preserve"> </w:t>
      </w:r>
      <w:proofErr w:type="spellStart"/>
      <w:r w:rsidRPr="00336B25">
        <w:rPr>
          <w:sz w:val="24"/>
          <w:szCs w:val="24"/>
        </w:rPr>
        <w:t>cadangan</w:t>
      </w:r>
      <w:proofErr w:type="spellEnd"/>
      <w:r w:rsidRPr="00336B25">
        <w:rPr>
          <w:spacing w:val="1"/>
          <w:sz w:val="24"/>
          <w:szCs w:val="24"/>
        </w:rPr>
        <w:t xml:space="preserve"> </w:t>
      </w:r>
      <w:proofErr w:type="spellStart"/>
      <w:r w:rsidRPr="00336B25">
        <w:rPr>
          <w:sz w:val="24"/>
          <w:szCs w:val="24"/>
        </w:rPr>
        <w:t>penambahbaikan</w:t>
      </w:r>
      <w:proofErr w:type="spellEnd"/>
      <w:r w:rsidRPr="00336B25">
        <w:rPr>
          <w:spacing w:val="1"/>
          <w:sz w:val="24"/>
          <w:szCs w:val="24"/>
        </w:rPr>
        <w:t xml:space="preserve"> </w:t>
      </w:r>
      <w:proofErr w:type="spellStart"/>
      <w:r w:rsidRPr="00336B25">
        <w:rPr>
          <w:sz w:val="24"/>
          <w:szCs w:val="24"/>
        </w:rPr>
        <w:t>untuk</w:t>
      </w:r>
      <w:proofErr w:type="spellEnd"/>
      <w:r w:rsidRPr="00336B25">
        <w:rPr>
          <w:spacing w:val="1"/>
          <w:sz w:val="24"/>
          <w:szCs w:val="24"/>
        </w:rPr>
        <w:t xml:space="preserve"> </w:t>
      </w:r>
      <w:proofErr w:type="spellStart"/>
      <w:r w:rsidRPr="00336B25">
        <w:rPr>
          <w:sz w:val="24"/>
          <w:szCs w:val="24"/>
        </w:rPr>
        <w:t>dibentangkan</w:t>
      </w:r>
      <w:proofErr w:type="spellEnd"/>
      <w:r w:rsidRPr="00336B25">
        <w:rPr>
          <w:sz w:val="24"/>
          <w:szCs w:val="24"/>
        </w:rPr>
        <w:t xml:space="preserve"> </w:t>
      </w:r>
      <w:proofErr w:type="spellStart"/>
      <w:r w:rsidRPr="00336B25">
        <w:rPr>
          <w:sz w:val="24"/>
          <w:szCs w:val="24"/>
        </w:rPr>
        <w:t>kepada</w:t>
      </w:r>
      <w:proofErr w:type="spellEnd"/>
      <w:r w:rsidRPr="00336B25">
        <w:rPr>
          <w:spacing w:val="61"/>
          <w:sz w:val="24"/>
          <w:szCs w:val="24"/>
        </w:rPr>
        <w:t xml:space="preserve"> </w:t>
      </w:r>
      <w:proofErr w:type="spellStart"/>
      <w:r w:rsidRPr="00336B25">
        <w:rPr>
          <w:sz w:val="24"/>
          <w:szCs w:val="24"/>
        </w:rPr>
        <w:t>pihak</w:t>
      </w:r>
      <w:proofErr w:type="spellEnd"/>
      <w:r w:rsidRPr="00336B25">
        <w:rPr>
          <w:spacing w:val="1"/>
          <w:sz w:val="24"/>
          <w:szCs w:val="24"/>
        </w:rPr>
        <w:t xml:space="preserve"> </w:t>
      </w:r>
      <w:r w:rsidRPr="00336B25">
        <w:rPr>
          <w:sz w:val="24"/>
          <w:szCs w:val="24"/>
        </w:rPr>
        <w:t>MPC;</w:t>
      </w:r>
      <w:r w:rsidRPr="00336B25">
        <w:rPr>
          <w:spacing w:val="4"/>
          <w:sz w:val="24"/>
          <w:szCs w:val="24"/>
        </w:rPr>
        <w:t xml:space="preserve"> </w:t>
      </w:r>
      <w:r w:rsidRPr="00336B25">
        <w:rPr>
          <w:sz w:val="24"/>
          <w:szCs w:val="24"/>
        </w:rPr>
        <w:t>dan</w:t>
      </w:r>
    </w:p>
    <w:p w14:paraId="54AAF506" w14:textId="77777777" w:rsidR="003D38F3" w:rsidRPr="00336B25" w:rsidRDefault="003D38F3">
      <w:pPr>
        <w:pStyle w:val="BodyText"/>
        <w:spacing w:before="10"/>
      </w:pPr>
    </w:p>
    <w:p w14:paraId="3D86BA20" w14:textId="77777777" w:rsidR="003D38F3" w:rsidRPr="00336B25" w:rsidRDefault="00336B25">
      <w:pPr>
        <w:pStyle w:val="ListParagraph"/>
        <w:numPr>
          <w:ilvl w:val="2"/>
          <w:numId w:val="9"/>
        </w:numPr>
        <w:tabs>
          <w:tab w:val="left" w:pos="2500"/>
        </w:tabs>
        <w:spacing w:line="235" w:lineRule="auto"/>
        <w:ind w:right="301" w:hanging="550"/>
        <w:rPr>
          <w:sz w:val="24"/>
          <w:szCs w:val="24"/>
        </w:rPr>
      </w:pPr>
      <w:proofErr w:type="spellStart"/>
      <w:r w:rsidRPr="00336B25">
        <w:rPr>
          <w:sz w:val="24"/>
          <w:szCs w:val="24"/>
        </w:rPr>
        <w:t>Bertanggungjawab</w:t>
      </w:r>
      <w:proofErr w:type="spellEnd"/>
      <w:r w:rsidRPr="00336B25">
        <w:rPr>
          <w:sz w:val="24"/>
          <w:szCs w:val="24"/>
        </w:rPr>
        <w:t xml:space="preserve"> </w:t>
      </w:r>
      <w:proofErr w:type="spellStart"/>
      <w:r w:rsidRPr="00336B25">
        <w:rPr>
          <w:sz w:val="24"/>
          <w:szCs w:val="24"/>
        </w:rPr>
        <w:t>mengetuai</w:t>
      </w:r>
      <w:proofErr w:type="spellEnd"/>
      <w:r w:rsidRPr="00336B25">
        <w:rPr>
          <w:sz w:val="24"/>
          <w:szCs w:val="24"/>
        </w:rPr>
        <w:t xml:space="preserve"> </w:t>
      </w:r>
      <w:proofErr w:type="spellStart"/>
      <w:r w:rsidRPr="00336B25">
        <w:rPr>
          <w:sz w:val="24"/>
          <w:szCs w:val="24"/>
        </w:rPr>
        <w:t>pembentangan</w:t>
      </w:r>
      <w:proofErr w:type="spellEnd"/>
      <w:r w:rsidRPr="00336B25">
        <w:rPr>
          <w:sz w:val="24"/>
          <w:szCs w:val="24"/>
        </w:rPr>
        <w:t xml:space="preserve"> </w:t>
      </w:r>
      <w:proofErr w:type="spellStart"/>
      <w:r w:rsidRPr="00336B25">
        <w:rPr>
          <w:sz w:val="24"/>
          <w:szCs w:val="24"/>
        </w:rPr>
        <w:t>kepada</w:t>
      </w:r>
      <w:proofErr w:type="spellEnd"/>
      <w:r w:rsidRPr="00336B25">
        <w:rPr>
          <w:sz w:val="24"/>
          <w:szCs w:val="24"/>
        </w:rPr>
        <w:t xml:space="preserve"> </w:t>
      </w:r>
      <w:proofErr w:type="spellStart"/>
      <w:r w:rsidRPr="00336B25">
        <w:rPr>
          <w:sz w:val="24"/>
          <w:szCs w:val="24"/>
        </w:rPr>
        <w:t>Pengurusan</w:t>
      </w:r>
      <w:proofErr w:type="spellEnd"/>
      <w:r w:rsidRPr="00336B25">
        <w:rPr>
          <w:sz w:val="24"/>
          <w:szCs w:val="24"/>
        </w:rPr>
        <w:t xml:space="preserve"> MPC </w:t>
      </w:r>
      <w:proofErr w:type="spellStart"/>
      <w:r w:rsidRPr="00336B25">
        <w:rPr>
          <w:sz w:val="24"/>
          <w:szCs w:val="24"/>
        </w:rPr>
        <w:t>bersama</w:t>
      </w:r>
      <w:proofErr w:type="spellEnd"/>
      <w:r w:rsidRPr="00336B25">
        <w:rPr>
          <w:spacing w:val="1"/>
          <w:sz w:val="24"/>
          <w:szCs w:val="24"/>
        </w:rPr>
        <w:t xml:space="preserve"> </w:t>
      </w:r>
      <w:proofErr w:type="spellStart"/>
      <w:r w:rsidRPr="00336B25">
        <w:rPr>
          <w:sz w:val="24"/>
          <w:szCs w:val="24"/>
        </w:rPr>
        <w:t>pasukan</w:t>
      </w:r>
      <w:proofErr w:type="spellEnd"/>
      <w:r w:rsidRPr="00336B25">
        <w:rPr>
          <w:spacing w:val="-5"/>
          <w:sz w:val="24"/>
          <w:szCs w:val="24"/>
        </w:rPr>
        <w:t xml:space="preserve"> </w:t>
      </w:r>
      <w:proofErr w:type="spellStart"/>
      <w:r w:rsidRPr="00336B25">
        <w:rPr>
          <w:sz w:val="24"/>
          <w:szCs w:val="24"/>
        </w:rPr>
        <w:t>kerja</w:t>
      </w:r>
      <w:proofErr w:type="spellEnd"/>
      <w:r w:rsidRPr="00336B25">
        <w:rPr>
          <w:sz w:val="24"/>
          <w:szCs w:val="24"/>
        </w:rPr>
        <w:t>.</w:t>
      </w:r>
    </w:p>
    <w:p w14:paraId="1B8FBCDC" w14:textId="77777777" w:rsidR="003D38F3" w:rsidRPr="00336B25" w:rsidRDefault="003D38F3">
      <w:pPr>
        <w:pStyle w:val="BodyText"/>
        <w:spacing w:before="5"/>
      </w:pPr>
    </w:p>
    <w:p w14:paraId="744D161E" w14:textId="77777777" w:rsidR="003D38F3" w:rsidRPr="004F11EC" w:rsidRDefault="00336B25">
      <w:pPr>
        <w:pStyle w:val="ListParagraph"/>
        <w:numPr>
          <w:ilvl w:val="0"/>
          <w:numId w:val="9"/>
        </w:numPr>
        <w:tabs>
          <w:tab w:val="left" w:pos="1059"/>
          <w:tab w:val="left" w:pos="1060"/>
        </w:tabs>
        <w:rPr>
          <w:b/>
          <w:bCs/>
          <w:sz w:val="24"/>
          <w:szCs w:val="24"/>
        </w:rPr>
      </w:pPr>
      <w:r w:rsidRPr="004F11EC">
        <w:rPr>
          <w:b/>
          <w:bCs/>
          <w:sz w:val="24"/>
          <w:szCs w:val="24"/>
        </w:rPr>
        <w:t>TEMPOH</w:t>
      </w:r>
      <w:r w:rsidRPr="004F11EC">
        <w:rPr>
          <w:b/>
          <w:bCs/>
          <w:spacing w:val="-6"/>
          <w:sz w:val="24"/>
          <w:szCs w:val="24"/>
        </w:rPr>
        <w:t xml:space="preserve"> </w:t>
      </w:r>
      <w:r w:rsidRPr="004F11EC">
        <w:rPr>
          <w:b/>
          <w:bCs/>
          <w:sz w:val="24"/>
          <w:szCs w:val="24"/>
        </w:rPr>
        <w:t>PERKHIDMATAN</w:t>
      </w:r>
      <w:r w:rsidRPr="004F11EC">
        <w:rPr>
          <w:b/>
          <w:bCs/>
          <w:spacing w:val="-2"/>
          <w:sz w:val="24"/>
          <w:szCs w:val="24"/>
        </w:rPr>
        <w:t xml:space="preserve"> </w:t>
      </w:r>
      <w:r w:rsidRPr="004F11EC">
        <w:rPr>
          <w:b/>
          <w:bCs/>
          <w:sz w:val="24"/>
          <w:szCs w:val="24"/>
        </w:rPr>
        <w:t>PERUNDING</w:t>
      </w:r>
    </w:p>
    <w:p w14:paraId="4C5660B4" w14:textId="77777777" w:rsidR="003D38F3" w:rsidRPr="00336B25" w:rsidRDefault="003D38F3">
      <w:pPr>
        <w:pStyle w:val="BodyText"/>
        <w:spacing w:before="1"/>
      </w:pPr>
    </w:p>
    <w:p w14:paraId="28C8B122" w14:textId="77777777" w:rsidR="003D38F3" w:rsidRPr="00336B25" w:rsidRDefault="00336B25">
      <w:pPr>
        <w:pStyle w:val="ListParagraph"/>
        <w:numPr>
          <w:ilvl w:val="1"/>
          <w:numId w:val="9"/>
        </w:numPr>
        <w:tabs>
          <w:tab w:val="left" w:pos="1780"/>
        </w:tabs>
        <w:ind w:right="281"/>
        <w:rPr>
          <w:b/>
          <w:sz w:val="24"/>
          <w:szCs w:val="24"/>
        </w:rPr>
      </w:pPr>
      <w:proofErr w:type="spellStart"/>
      <w:r w:rsidRPr="00336B25">
        <w:rPr>
          <w:sz w:val="24"/>
          <w:szCs w:val="24"/>
        </w:rPr>
        <w:t>Jangka</w:t>
      </w:r>
      <w:proofErr w:type="spellEnd"/>
      <w:r w:rsidRPr="00336B25">
        <w:rPr>
          <w:sz w:val="24"/>
          <w:szCs w:val="24"/>
        </w:rPr>
        <w:t xml:space="preserve"> masa </w:t>
      </w:r>
      <w:proofErr w:type="spellStart"/>
      <w:r w:rsidRPr="00336B25">
        <w:rPr>
          <w:sz w:val="24"/>
          <w:szCs w:val="24"/>
        </w:rPr>
        <w:t>kajian</w:t>
      </w:r>
      <w:proofErr w:type="spellEnd"/>
      <w:r w:rsidRPr="00336B25">
        <w:rPr>
          <w:sz w:val="24"/>
          <w:szCs w:val="24"/>
        </w:rPr>
        <w:t xml:space="preserve"> </w:t>
      </w:r>
      <w:proofErr w:type="spellStart"/>
      <w:r w:rsidRPr="00336B25">
        <w:rPr>
          <w:sz w:val="24"/>
          <w:szCs w:val="24"/>
        </w:rPr>
        <w:t>adalah</w:t>
      </w:r>
      <w:proofErr w:type="spellEnd"/>
      <w:r w:rsidRPr="00336B25">
        <w:rPr>
          <w:sz w:val="24"/>
          <w:szCs w:val="24"/>
        </w:rPr>
        <w:t xml:space="preserve"> </w:t>
      </w:r>
      <w:proofErr w:type="spellStart"/>
      <w:r w:rsidRPr="00336B25">
        <w:rPr>
          <w:sz w:val="24"/>
          <w:szCs w:val="24"/>
        </w:rPr>
        <w:t>selama</w:t>
      </w:r>
      <w:proofErr w:type="spellEnd"/>
      <w:r w:rsidRPr="00336B25">
        <w:rPr>
          <w:sz w:val="24"/>
          <w:szCs w:val="24"/>
        </w:rPr>
        <w:t xml:space="preserve"> </w:t>
      </w:r>
      <w:proofErr w:type="spellStart"/>
      <w:r w:rsidRPr="00336B25">
        <w:rPr>
          <w:b/>
          <w:sz w:val="24"/>
          <w:szCs w:val="24"/>
        </w:rPr>
        <w:t>tiga</w:t>
      </w:r>
      <w:proofErr w:type="spellEnd"/>
      <w:r w:rsidRPr="00336B25">
        <w:rPr>
          <w:b/>
          <w:sz w:val="24"/>
          <w:szCs w:val="24"/>
        </w:rPr>
        <w:t xml:space="preserve"> </w:t>
      </w:r>
      <w:r w:rsidRPr="00336B25">
        <w:rPr>
          <w:b/>
          <w:sz w:val="24"/>
          <w:szCs w:val="24"/>
          <w:u w:val="thick"/>
        </w:rPr>
        <w:t xml:space="preserve">(3) </w:t>
      </w:r>
      <w:proofErr w:type="spellStart"/>
      <w:r w:rsidRPr="00336B25">
        <w:rPr>
          <w:b/>
          <w:sz w:val="24"/>
          <w:szCs w:val="24"/>
          <w:u w:val="thick"/>
        </w:rPr>
        <w:t>bulan</w:t>
      </w:r>
      <w:proofErr w:type="spellEnd"/>
      <w:r w:rsidRPr="00336B25">
        <w:rPr>
          <w:b/>
          <w:sz w:val="24"/>
          <w:szCs w:val="24"/>
        </w:rPr>
        <w:t xml:space="preserve"> </w:t>
      </w:r>
      <w:proofErr w:type="spellStart"/>
      <w:r w:rsidRPr="00336B25">
        <w:rPr>
          <w:sz w:val="24"/>
          <w:szCs w:val="24"/>
        </w:rPr>
        <w:t>bermula</w:t>
      </w:r>
      <w:proofErr w:type="spellEnd"/>
      <w:r w:rsidRPr="00336B25">
        <w:rPr>
          <w:sz w:val="24"/>
          <w:szCs w:val="24"/>
        </w:rPr>
        <w:t xml:space="preserve"> </w:t>
      </w:r>
      <w:proofErr w:type="spellStart"/>
      <w:r w:rsidRPr="00336B25">
        <w:rPr>
          <w:sz w:val="24"/>
          <w:szCs w:val="24"/>
        </w:rPr>
        <w:t>dari</w:t>
      </w:r>
      <w:proofErr w:type="spellEnd"/>
      <w:r w:rsidRPr="00336B25">
        <w:rPr>
          <w:sz w:val="24"/>
          <w:szCs w:val="24"/>
        </w:rPr>
        <w:t xml:space="preserve"> </w:t>
      </w:r>
      <w:proofErr w:type="spellStart"/>
      <w:r w:rsidRPr="00336B25">
        <w:rPr>
          <w:sz w:val="24"/>
          <w:szCs w:val="24"/>
        </w:rPr>
        <w:t>surat</w:t>
      </w:r>
      <w:proofErr w:type="spellEnd"/>
      <w:r w:rsidRPr="00336B25">
        <w:rPr>
          <w:sz w:val="24"/>
          <w:szCs w:val="24"/>
        </w:rPr>
        <w:t xml:space="preserve"> </w:t>
      </w:r>
      <w:proofErr w:type="spellStart"/>
      <w:r w:rsidRPr="00336B25">
        <w:rPr>
          <w:sz w:val="24"/>
          <w:szCs w:val="24"/>
        </w:rPr>
        <w:t>lantikan</w:t>
      </w:r>
      <w:proofErr w:type="spellEnd"/>
      <w:r w:rsidRPr="00336B25">
        <w:rPr>
          <w:sz w:val="24"/>
          <w:szCs w:val="24"/>
        </w:rPr>
        <w:t xml:space="preserve"> </w:t>
      </w:r>
      <w:proofErr w:type="spellStart"/>
      <w:r w:rsidRPr="00336B25">
        <w:rPr>
          <w:sz w:val="24"/>
          <w:szCs w:val="24"/>
        </w:rPr>
        <w:t>dikeluarkan</w:t>
      </w:r>
      <w:proofErr w:type="spellEnd"/>
      <w:r w:rsidRPr="00336B25">
        <w:rPr>
          <w:spacing w:val="1"/>
          <w:sz w:val="24"/>
          <w:szCs w:val="24"/>
        </w:rPr>
        <w:t xml:space="preserve"> </w:t>
      </w:r>
      <w:r w:rsidRPr="00336B25">
        <w:rPr>
          <w:sz w:val="24"/>
          <w:szCs w:val="24"/>
        </w:rPr>
        <w:t>(</w:t>
      </w:r>
      <w:proofErr w:type="spellStart"/>
      <w:r w:rsidRPr="00336B25">
        <w:rPr>
          <w:sz w:val="24"/>
          <w:szCs w:val="24"/>
        </w:rPr>
        <w:t>rujuk</w:t>
      </w:r>
      <w:proofErr w:type="spellEnd"/>
      <w:r w:rsidRPr="00336B25">
        <w:rPr>
          <w:spacing w:val="2"/>
          <w:sz w:val="24"/>
          <w:szCs w:val="24"/>
        </w:rPr>
        <w:t xml:space="preserve"> </w:t>
      </w:r>
      <w:r w:rsidRPr="00336B25">
        <w:rPr>
          <w:sz w:val="24"/>
          <w:szCs w:val="24"/>
        </w:rPr>
        <w:t>carta</w:t>
      </w:r>
      <w:r w:rsidRPr="00336B25">
        <w:rPr>
          <w:spacing w:val="-2"/>
          <w:sz w:val="24"/>
          <w:szCs w:val="24"/>
        </w:rPr>
        <w:t xml:space="preserve"> </w:t>
      </w:r>
      <w:proofErr w:type="spellStart"/>
      <w:r w:rsidRPr="00336B25">
        <w:rPr>
          <w:sz w:val="24"/>
          <w:szCs w:val="24"/>
        </w:rPr>
        <w:t>perbatuan</w:t>
      </w:r>
      <w:proofErr w:type="spellEnd"/>
      <w:r w:rsidRPr="00336B25">
        <w:rPr>
          <w:spacing w:val="-3"/>
          <w:sz w:val="24"/>
          <w:szCs w:val="24"/>
        </w:rPr>
        <w:t xml:space="preserve"> </w:t>
      </w:r>
      <w:r w:rsidRPr="00336B25">
        <w:rPr>
          <w:sz w:val="24"/>
          <w:szCs w:val="24"/>
        </w:rPr>
        <w:t xml:space="preserve">di </w:t>
      </w:r>
      <w:r w:rsidRPr="00336B25">
        <w:rPr>
          <w:b/>
          <w:sz w:val="24"/>
          <w:szCs w:val="24"/>
        </w:rPr>
        <w:t>Lampiran</w:t>
      </w:r>
      <w:r w:rsidRPr="00336B25">
        <w:rPr>
          <w:b/>
          <w:spacing w:val="-3"/>
          <w:sz w:val="24"/>
          <w:szCs w:val="24"/>
        </w:rPr>
        <w:t xml:space="preserve"> </w:t>
      </w:r>
      <w:r w:rsidRPr="00336B25">
        <w:rPr>
          <w:b/>
          <w:sz w:val="24"/>
          <w:szCs w:val="24"/>
        </w:rPr>
        <w:t>1</w:t>
      </w:r>
      <w:r w:rsidRPr="00336B25">
        <w:rPr>
          <w:sz w:val="24"/>
          <w:szCs w:val="24"/>
        </w:rPr>
        <w:t>).</w:t>
      </w:r>
      <w:r w:rsidRPr="00336B25">
        <w:rPr>
          <w:spacing w:val="2"/>
          <w:sz w:val="24"/>
          <w:szCs w:val="24"/>
        </w:rPr>
        <w:t xml:space="preserve"> </w:t>
      </w:r>
      <w:proofErr w:type="spellStart"/>
      <w:r w:rsidRPr="00336B25">
        <w:rPr>
          <w:b/>
          <w:sz w:val="24"/>
          <w:szCs w:val="24"/>
        </w:rPr>
        <w:t>Tiada</w:t>
      </w:r>
      <w:proofErr w:type="spellEnd"/>
      <w:r w:rsidRPr="00336B25">
        <w:rPr>
          <w:b/>
          <w:spacing w:val="-3"/>
          <w:sz w:val="24"/>
          <w:szCs w:val="24"/>
        </w:rPr>
        <w:t xml:space="preserve"> </w:t>
      </w:r>
      <w:proofErr w:type="spellStart"/>
      <w:r w:rsidRPr="00336B25">
        <w:rPr>
          <w:b/>
          <w:sz w:val="24"/>
          <w:szCs w:val="24"/>
        </w:rPr>
        <w:t>lanjutan</w:t>
      </w:r>
      <w:proofErr w:type="spellEnd"/>
      <w:r w:rsidRPr="00336B25">
        <w:rPr>
          <w:b/>
          <w:sz w:val="24"/>
          <w:szCs w:val="24"/>
        </w:rPr>
        <w:t xml:space="preserve"> </w:t>
      </w:r>
      <w:proofErr w:type="spellStart"/>
      <w:r w:rsidRPr="00336B25">
        <w:rPr>
          <w:b/>
          <w:sz w:val="24"/>
          <w:szCs w:val="24"/>
        </w:rPr>
        <w:t>tempoh</w:t>
      </w:r>
      <w:proofErr w:type="spellEnd"/>
      <w:r w:rsidRPr="00336B25">
        <w:rPr>
          <w:b/>
          <w:spacing w:val="-3"/>
          <w:sz w:val="24"/>
          <w:szCs w:val="24"/>
        </w:rPr>
        <w:t xml:space="preserve"> </w:t>
      </w:r>
      <w:r w:rsidRPr="00336B25">
        <w:rPr>
          <w:b/>
          <w:sz w:val="24"/>
          <w:szCs w:val="24"/>
        </w:rPr>
        <w:t>masa</w:t>
      </w:r>
      <w:r w:rsidRPr="00336B25">
        <w:rPr>
          <w:b/>
          <w:spacing w:val="-2"/>
          <w:sz w:val="24"/>
          <w:szCs w:val="24"/>
        </w:rPr>
        <w:t xml:space="preserve"> </w:t>
      </w:r>
      <w:proofErr w:type="spellStart"/>
      <w:r w:rsidRPr="00336B25">
        <w:rPr>
          <w:b/>
          <w:sz w:val="24"/>
          <w:szCs w:val="24"/>
        </w:rPr>
        <w:t>akan</w:t>
      </w:r>
      <w:proofErr w:type="spellEnd"/>
      <w:r w:rsidRPr="00336B25">
        <w:rPr>
          <w:b/>
          <w:spacing w:val="-1"/>
          <w:sz w:val="24"/>
          <w:szCs w:val="24"/>
        </w:rPr>
        <w:t xml:space="preserve"> </w:t>
      </w:r>
      <w:proofErr w:type="spellStart"/>
      <w:r w:rsidRPr="00336B25">
        <w:rPr>
          <w:b/>
          <w:sz w:val="24"/>
          <w:szCs w:val="24"/>
        </w:rPr>
        <w:t>diberikan</w:t>
      </w:r>
      <w:proofErr w:type="spellEnd"/>
      <w:r w:rsidRPr="00336B25">
        <w:rPr>
          <w:b/>
          <w:sz w:val="24"/>
          <w:szCs w:val="24"/>
        </w:rPr>
        <w:t>.</w:t>
      </w:r>
    </w:p>
    <w:p w14:paraId="364033BA" w14:textId="77777777" w:rsidR="003D38F3" w:rsidRPr="00336B25" w:rsidRDefault="003D38F3">
      <w:pPr>
        <w:pStyle w:val="BodyText"/>
        <w:rPr>
          <w:b/>
        </w:rPr>
      </w:pPr>
    </w:p>
    <w:p w14:paraId="580D4042" w14:textId="77777777" w:rsidR="003D38F3" w:rsidRPr="00336B25" w:rsidRDefault="00336B25">
      <w:pPr>
        <w:pStyle w:val="ListParagraph"/>
        <w:numPr>
          <w:ilvl w:val="1"/>
          <w:numId w:val="9"/>
        </w:numPr>
        <w:tabs>
          <w:tab w:val="left" w:pos="1780"/>
        </w:tabs>
        <w:ind w:right="282"/>
        <w:rPr>
          <w:sz w:val="24"/>
          <w:szCs w:val="24"/>
        </w:rPr>
      </w:pPr>
      <w:proofErr w:type="spellStart"/>
      <w:r w:rsidRPr="00336B25">
        <w:rPr>
          <w:sz w:val="24"/>
          <w:szCs w:val="24"/>
        </w:rPr>
        <w:t>Bagi</w:t>
      </w:r>
      <w:proofErr w:type="spellEnd"/>
      <w:r w:rsidRPr="00336B25">
        <w:rPr>
          <w:spacing w:val="1"/>
          <w:sz w:val="24"/>
          <w:szCs w:val="24"/>
        </w:rPr>
        <w:t xml:space="preserve"> </w:t>
      </w:r>
      <w:proofErr w:type="spellStart"/>
      <w:r w:rsidRPr="00336B25">
        <w:rPr>
          <w:sz w:val="24"/>
          <w:szCs w:val="24"/>
        </w:rPr>
        <w:t>memastikan</w:t>
      </w:r>
      <w:proofErr w:type="spellEnd"/>
      <w:r w:rsidRPr="00336B25">
        <w:rPr>
          <w:spacing w:val="1"/>
          <w:sz w:val="24"/>
          <w:szCs w:val="24"/>
        </w:rPr>
        <w:t xml:space="preserve"> </w:t>
      </w:r>
      <w:proofErr w:type="spellStart"/>
      <w:r w:rsidRPr="00336B25">
        <w:rPr>
          <w:sz w:val="24"/>
          <w:szCs w:val="24"/>
        </w:rPr>
        <w:t>maklumat</w:t>
      </w:r>
      <w:proofErr w:type="spellEnd"/>
      <w:r w:rsidRPr="00336B25">
        <w:rPr>
          <w:spacing w:val="1"/>
          <w:sz w:val="24"/>
          <w:szCs w:val="24"/>
        </w:rPr>
        <w:t xml:space="preserve"> </w:t>
      </w:r>
      <w:r w:rsidRPr="00336B25">
        <w:rPr>
          <w:sz w:val="24"/>
          <w:szCs w:val="24"/>
        </w:rPr>
        <w:t>yang</w:t>
      </w:r>
      <w:r w:rsidRPr="00336B25">
        <w:rPr>
          <w:spacing w:val="1"/>
          <w:sz w:val="24"/>
          <w:szCs w:val="24"/>
        </w:rPr>
        <w:t xml:space="preserve"> </w:t>
      </w:r>
      <w:proofErr w:type="spellStart"/>
      <w:r w:rsidRPr="00336B25">
        <w:rPr>
          <w:sz w:val="24"/>
          <w:szCs w:val="24"/>
        </w:rPr>
        <w:t>diperoleh</w:t>
      </w:r>
      <w:proofErr w:type="spellEnd"/>
      <w:r w:rsidRPr="00336B25">
        <w:rPr>
          <w:spacing w:val="1"/>
          <w:sz w:val="24"/>
          <w:szCs w:val="24"/>
        </w:rPr>
        <w:t xml:space="preserve"> </w:t>
      </w:r>
      <w:proofErr w:type="spellStart"/>
      <w:r w:rsidRPr="00336B25">
        <w:rPr>
          <w:sz w:val="24"/>
          <w:szCs w:val="24"/>
        </w:rPr>
        <w:t>dalam</w:t>
      </w:r>
      <w:proofErr w:type="spellEnd"/>
      <w:r w:rsidRPr="00336B25">
        <w:rPr>
          <w:spacing w:val="1"/>
          <w:sz w:val="24"/>
          <w:szCs w:val="24"/>
        </w:rPr>
        <w:t xml:space="preserve"> </w:t>
      </w:r>
      <w:proofErr w:type="spellStart"/>
      <w:r w:rsidRPr="00336B25">
        <w:rPr>
          <w:sz w:val="24"/>
          <w:szCs w:val="24"/>
        </w:rPr>
        <w:t>pelaksanaan</w:t>
      </w:r>
      <w:proofErr w:type="spellEnd"/>
      <w:r w:rsidRPr="00336B25">
        <w:rPr>
          <w:spacing w:val="1"/>
          <w:sz w:val="24"/>
          <w:szCs w:val="24"/>
        </w:rPr>
        <w:t xml:space="preserve"> </w:t>
      </w:r>
      <w:proofErr w:type="spellStart"/>
      <w:r w:rsidRPr="00336B25">
        <w:rPr>
          <w:sz w:val="24"/>
          <w:szCs w:val="24"/>
        </w:rPr>
        <w:t>kajian</w:t>
      </w:r>
      <w:proofErr w:type="spellEnd"/>
      <w:r w:rsidRPr="00336B25">
        <w:rPr>
          <w:spacing w:val="1"/>
          <w:sz w:val="24"/>
          <w:szCs w:val="24"/>
        </w:rPr>
        <w:t xml:space="preserve"> </w:t>
      </w:r>
      <w:proofErr w:type="spellStart"/>
      <w:r w:rsidRPr="00336B25">
        <w:rPr>
          <w:sz w:val="24"/>
          <w:szCs w:val="24"/>
        </w:rPr>
        <w:t>seiring</w:t>
      </w:r>
      <w:proofErr w:type="spellEnd"/>
      <w:r w:rsidRPr="00336B25">
        <w:rPr>
          <w:spacing w:val="1"/>
          <w:sz w:val="24"/>
          <w:szCs w:val="24"/>
        </w:rPr>
        <w:t xml:space="preserve"> </w:t>
      </w:r>
      <w:proofErr w:type="spellStart"/>
      <w:r w:rsidRPr="00336B25">
        <w:rPr>
          <w:sz w:val="24"/>
          <w:szCs w:val="24"/>
        </w:rPr>
        <w:t>dengan</w:t>
      </w:r>
      <w:proofErr w:type="spellEnd"/>
      <w:r w:rsidRPr="00336B25">
        <w:rPr>
          <w:spacing w:val="-59"/>
          <w:sz w:val="24"/>
          <w:szCs w:val="24"/>
        </w:rPr>
        <w:t xml:space="preserve"> </w:t>
      </w:r>
      <w:proofErr w:type="spellStart"/>
      <w:r w:rsidRPr="00336B25">
        <w:rPr>
          <w:sz w:val="24"/>
          <w:szCs w:val="24"/>
        </w:rPr>
        <w:t>matlamat</w:t>
      </w:r>
      <w:proofErr w:type="spellEnd"/>
      <w:r w:rsidRPr="00336B25">
        <w:rPr>
          <w:sz w:val="24"/>
          <w:szCs w:val="24"/>
        </w:rPr>
        <w:t xml:space="preserve"> MPC, </w:t>
      </w:r>
      <w:proofErr w:type="spellStart"/>
      <w:r w:rsidRPr="00336B25">
        <w:rPr>
          <w:sz w:val="24"/>
          <w:szCs w:val="24"/>
        </w:rPr>
        <w:t>dapatan</w:t>
      </w:r>
      <w:proofErr w:type="spellEnd"/>
      <w:r w:rsidRPr="00336B25">
        <w:rPr>
          <w:sz w:val="24"/>
          <w:szCs w:val="24"/>
        </w:rPr>
        <w:t xml:space="preserve"> </w:t>
      </w:r>
      <w:proofErr w:type="spellStart"/>
      <w:r w:rsidRPr="00336B25">
        <w:rPr>
          <w:sz w:val="24"/>
          <w:szCs w:val="24"/>
        </w:rPr>
        <w:t>kajian</w:t>
      </w:r>
      <w:proofErr w:type="spellEnd"/>
      <w:r w:rsidRPr="00336B25">
        <w:rPr>
          <w:sz w:val="24"/>
          <w:szCs w:val="24"/>
        </w:rPr>
        <w:t xml:space="preserve"> </w:t>
      </w:r>
      <w:proofErr w:type="spellStart"/>
      <w:r w:rsidRPr="00336B25">
        <w:rPr>
          <w:sz w:val="24"/>
          <w:szCs w:val="24"/>
        </w:rPr>
        <w:t>perlu</w:t>
      </w:r>
      <w:proofErr w:type="spellEnd"/>
      <w:r w:rsidRPr="00336B25">
        <w:rPr>
          <w:sz w:val="24"/>
          <w:szCs w:val="24"/>
        </w:rPr>
        <w:t xml:space="preserve"> </w:t>
      </w:r>
      <w:proofErr w:type="spellStart"/>
      <w:r w:rsidRPr="00336B25">
        <w:rPr>
          <w:sz w:val="24"/>
          <w:szCs w:val="24"/>
        </w:rPr>
        <w:t>dikemukakan</w:t>
      </w:r>
      <w:proofErr w:type="spellEnd"/>
      <w:r w:rsidRPr="00336B25">
        <w:rPr>
          <w:sz w:val="24"/>
          <w:szCs w:val="24"/>
        </w:rPr>
        <w:t xml:space="preserve"> </w:t>
      </w:r>
      <w:proofErr w:type="spellStart"/>
      <w:r w:rsidRPr="00336B25">
        <w:rPr>
          <w:sz w:val="24"/>
          <w:szCs w:val="24"/>
        </w:rPr>
        <w:t>mengikut</w:t>
      </w:r>
      <w:proofErr w:type="spellEnd"/>
      <w:r w:rsidRPr="00336B25">
        <w:rPr>
          <w:sz w:val="24"/>
          <w:szCs w:val="24"/>
        </w:rPr>
        <w:t xml:space="preserve"> </w:t>
      </w:r>
      <w:proofErr w:type="spellStart"/>
      <w:r w:rsidRPr="00336B25">
        <w:rPr>
          <w:sz w:val="24"/>
          <w:szCs w:val="24"/>
        </w:rPr>
        <w:t>peringkat</w:t>
      </w:r>
      <w:proofErr w:type="spellEnd"/>
      <w:r w:rsidRPr="00336B25">
        <w:rPr>
          <w:sz w:val="24"/>
          <w:szCs w:val="24"/>
        </w:rPr>
        <w:t xml:space="preserve"> </w:t>
      </w:r>
      <w:proofErr w:type="spellStart"/>
      <w:r w:rsidRPr="00336B25">
        <w:rPr>
          <w:sz w:val="24"/>
          <w:szCs w:val="24"/>
        </w:rPr>
        <w:t>pelaksanaan</w:t>
      </w:r>
      <w:proofErr w:type="spellEnd"/>
      <w:r w:rsidRPr="00336B25">
        <w:rPr>
          <w:sz w:val="24"/>
          <w:szCs w:val="24"/>
        </w:rPr>
        <w:t xml:space="preserve"> </w:t>
      </w:r>
      <w:proofErr w:type="spellStart"/>
      <w:r w:rsidRPr="00336B25">
        <w:rPr>
          <w:sz w:val="24"/>
          <w:szCs w:val="24"/>
        </w:rPr>
        <w:t>kajian</w:t>
      </w:r>
      <w:proofErr w:type="spellEnd"/>
      <w:r w:rsidRPr="00336B25">
        <w:rPr>
          <w:spacing w:val="1"/>
          <w:sz w:val="24"/>
          <w:szCs w:val="24"/>
        </w:rPr>
        <w:t xml:space="preserve"> </w:t>
      </w:r>
      <w:proofErr w:type="spellStart"/>
      <w:r w:rsidRPr="00336B25">
        <w:rPr>
          <w:sz w:val="24"/>
          <w:szCs w:val="24"/>
        </w:rPr>
        <w:t>seperti</w:t>
      </w:r>
      <w:proofErr w:type="spellEnd"/>
      <w:r w:rsidRPr="00336B25">
        <w:rPr>
          <w:spacing w:val="-10"/>
          <w:sz w:val="24"/>
          <w:szCs w:val="24"/>
        </w:rPr>
        <w:t xml:space="preserve"> </w:t>
      </w:r>
      <w:proofErr w:type="spellStart"/>
      <w:r w:rsidRPr="00336B25">
        <w:rPr>
          <w:sz w:val="24"/>
          <w:szCs w:val="24"/>
        </w:rPr>
        <w:t>berikut</w:t>
      </w:r>
      <w:proofErr w:type="spellEnd"/>
      <w:r w:rsidRPr="00336B25">
        <w:rPr>
          <w:sz w:val="24"/>
          <w:szCs w:val="24"/>
        </w:rPr>
        <w:t>:</w:t>
      </w:r>
    </w:p>
    <w:p w14:paraId="0F670E14" w14:textId="77777777" w:rsidR="003D38F3" w:rsidRPr="00336B25" w:rsidRDefault="003D38F3">
      <w:pPr>
        <w:pStyle w:val="BodyText"/>
        <w:spacing w:before="4"/>
      </w:pPr>
    </w:p>
    <w:p w14:paraId="64B3E53E" w14:textId="2BABC643" w:rsidR="003D38F3" w:rsidRPr="002E63F2" w:rsidRDefault="00336B25" w:rsidP="002E63F2">
      <w:pPr>
        <w:pStyle w:val="ListParagraph"/>
        <w:numPr>
          <w:ilvl w:val="2"/>
          <w:numId w:val="9"/>
        </w:numPr>
        <w:tabs>
          <w:tab w:val="left" w:pos="2291"/>
        </w:tabs>
        <w:spacing w:line="237" w:lineRule="auto"/>
        <w:ind w:left="2290" w:right="289" w:hanging="480"/>
        <w:rPr>
          <w:sz w:val="24"/>
          <w:szCs w:val="24"/>
        </w:rPr>
        <w:sectPr w:rsidR="003D38F3" w:rsidRPr="002E63F2">
          <w:pgSz w:w="12240" w:h="15840"/>
          <w:pgMar w:top="880" w:right="440" w:bottom="940" w:left="820" w:header="546" w:footer="706" w:gutter="0"/>
          <w:cols w:space="720"/>
        </w:sectPr>
      </w:pPr>
      <w:proofErr w:type="spellStart"/>
      <w:r w:rsidRPr="00336B25">
        <w:rPr>
          <w:b/>
          <w:sz w:val="24"/>
          <w:szCs w:val="24"/>
          <w:u w:val="thick"/>
        </w:rPr>
        <w:t>Laporan</w:t>
      </w:r>
      <w:proofErr w:type="spellEnd"/>
      <w:r w:rsidRPr="00336B25">
        <w:rPr>
          <w:b/>
          <w:sz w:val="24"/>
          <w:szCs w:val="24"/>
          <w:u w:val="thick"/>
        </w:rPr>
        <w:t xml:space="preserve"> Interim</w:t>
      </w:r>
      <w:r w:rsidRPr="00336B25">
        <w:rPr>
          <w:b/>
          <w:sz w:val="24"/>
          <w:szCs w:val="24"/>
        </w:rPr>
        <w:t xml:space="preserve"> </w:t>
      </w:r>
      <w:proofErr w:type="spellStart"/>
      <w:r w:rsidRPr="00336B25">
        <w:rPr>
          <w:sz w:val="24"/>
          <w:szCs w:val="24"/>
        </w:rPr>
        <w:t>merangkumi</w:t>
      </w:r>
      <w:proofErr w:type="spellEnd"/>
      <w:r w:rsidRPr="00336B25">
        <w:rPr>
          <w:sz w:val="24"/>
          <w:szCs w:val="24"/>
        </w:rPr>
        <w:t xml:space="preserve"> </w:t>
      </w:r>
      <w:proofErr w:type="spellStart"/>
      <w:r w:rsidRPr="00336B25">
        <w:rPr>
          <w:sz w:val="24"/>
          <w:szCs w:val="24"/>
        </w:rPr>
        <w:t>pernyataan</w:t>
      </w:r>
      <w:proofErr w:type="spellEnd"/>
      <w:r w:rsidRPr="00336B25">
        <w:rPr>
          <w:sz w:val="24"/>
          <w:szCs w:val="24"/>
        </w:rPr>
        <w:t xml:space="preserve"> </w:t>
      </w:r>
      <w:proofErr w:type="spellStart"/>
      <w:r w:rsidRPr="00336B25">
        <w:rPr>
          <w:sz w:val="24"/>
          <w:szCs w:val="24"/>
        </w:rPr>
        <w:t>masalah</w:t>
      </w:r>
      <w:proofErr w:type="spellEnd"/>
      <w:r w:rsidRPr="00336B25">
        <w:rPr>
          <w:sz w:val="24"/>
          <w:szCs w:val="24"/>
        </w:rPr>
        <w:t xml:space="preserve">, </w:t>
      </w:r>
      <w:proofErr w:type="spellStart"/>
      <w:r w:rsidRPr="00336B25">
        <w:rPr>
          <w:sz w:val="24"/>
          <w:szCs w:val="24"/>
        </w:rPr>
        <w:t>latar</w:t>
      </w:r>
      <w:proofErr w:type="spellEnd"/>
      <w:r w:rsidRPr="00336B25">
        <w:rPr>
          <w:sz w:val="24"/>
          <w:szCs w:val="24"/>
        </w:rPr>
        <w:t xml:space="preserve"> </w:t>
      </w:r>
      <w:proofErr w:type="spellStart"/>
      <w:r w:rsidRPr="00336B25">
        <w:rPr>
          <w:sz w:val="24"/>
          <w:szCs w:val="24"/>
        </w:rPr>
        <w:t>belakang</w:t>
      </w:r>
      <w:proofErr w:type="spellEnd"/>
      <w:r w:rsidRPr="00336B25">
        <w:rPr>
          <w:sz w:val="24"/>
          <w:szCs w:val="24"/>
        </w:rPr>
        <w:t xml:space="preserve"> </w:t>
      </w:r>
      <w:proofErr w:type="spellStart"/>
      <w:r w:rsidRPr="00336B25">
        <w:rPr>
          <w:sz w:val="24"/>
          <w:szCs w:val="24"/>
        </w:rPr>
        <w:t>kajian</w:t>
      </w:r>
      <w:proofErr w:type="spellEnd"/>
      <w:r w:rsidRPr="00336B25">
        <w:rPr>
          <w:sz w:val="24"/>
          <w:szCs w:val="24"/>
        </w:rPr>
        <w:t xml:space="preserve">, </w:t>
      </w:r>
      <w:proofErr w:type="spellStart"/>
      <w:r w:rsidRPr="00336B25">
        <w:rPr>
          <w:sz w:val="24"/>
          <w:szCs w:val="24"/>
        </w:rPr>
        <w:t>objektif</w:t>
      </w:r>
      <w:proofErr w:type="spellEnd"/>
      <w:r w:rsidRPr="00336B25">
        <w:rPr>
          <w:sz w:val="24"/>
          <w:szCs w:val="24"/>
        </w:rPr>
        <w:t>,</w:t>
      </w:r>
      <w:r w:rsidRPr="00336B25">
        <w:rPr>
          <w:spacing w:val="1"/>
          <w:sz w:val="24"/>
          <w:szCs w:val="24"/>
        </w:rPr>
        <w:t xml:space="preserve"> </w:t>
      </w:r>
      <w:proofErr w:type="spellStart"/>
      <w:r w:rsidRPr="00336B25">
        <w:rPr>
          <w:sz w:val="24"/>
          <w:szCs w:val="24"/>
        </w:rPr>
        <w:t>skop</w:t>
      </w:r>
      <w:proofErr w:type="spellEnd"/>
      <w:r w:rsidRPr="00336B25">
        <w:rPr>
          <w:sz w:val="24"/>
          <w:szCs w:val="24"/>
        </w:rPr>
        <w:t xml:space="preserve"> dan carta </w:t>
      </w:r>
      <w:proofErr w:type="spellStart"/>
      <w:r w:rsidRPr="00336B25">
        <w:rPr>
          <w:sz w:val="24"/>
          <w:szCs w:val="24"/>
        </w:rPr>
        <w:t>perbatuan</w:t>
      </w:r>
      <w:proofErr w:type="spellEnd"/>
      <w:r w:rsidRPr="00336B25">
        <w:rPr>
          <w:sz w:val="24"/>
          <w:szCs w:val="24"/>
        </w:rPr>
        <w:t xml:space="preserve">. </w:t>
      </w:r>
      <w:proofErr w:type="spellStart"/>
      <w:r w:rsidRPr="00336B25">
        <w:rPr>
          <w:sz w:val="24"/>
          <w:szCs w:val="24"/>
        </w:rPr>
        <w:t>Laporan</w:t>
      </w:r>
      <w:proofErr w:type="spellEnd"/>
      <w:r w:rsidRPr="00336B25">
        <w:rPr>
          <w:sz w:val="24"/>
          <w:szCs w:val="24"/>
        </w:rPr>
        <w:t xml:space="preserve"> interim </w:t>
      </w:r>
      <w:proofErr w:type="spellStart"/>
      <w:r w:rsidRPr="00336B25">
        <w:rPr>
          <w:sz w:val="24"/>
          <w:szCs w:val="24"/>
        </w:rPr>
        <w:t>dikemukakan</w:t>
      </w:r>
      <w:proofErr w:type="spellEnd"/>
      <w:r w:rsidRPr="00336B25">
        <w:rPr>
          <w:sz w:val="24"/>
          <w:szCs w:val="24"/>
        </w:rPr>
        <w:t xml:space="preserve"> </w:t>
      </w:r>
      <w:proofErr w:type="spellStart"/>
      <w:r w:rsidRPr="00336B25">
        <w:rPr>
          <w:sz w:val="24"/>
          <w:szCs w:val="24"/>
        </w:rPr>
        <w:t>kepada</w:t>
      </w:r>
      <w:proofErr w:type="spellEnd"/>
      <w:r w:rsidRPr="00336B25">
        <w:rPr>
          <w:sz w:val="24"/>
          <w:szCs w:val="24"/>
        </w:rPr>
        <w:t xml:space="preserve"> MPC </w:t>
      </w:r>
      <w:proofErr w:type="spellStart"/>
      <w:r w:rsidRPr="00336B25">
        <w:rPr>
          <w:sz w:val="24"/>
          <w:szCs w:val="24"/>
        </w:rPr>
        <w:t>satu</w:t>
      </w:r>
      <w:proofErr w:type="spellEnd"/>
      <w:r w:rsidRPr="00336B25">
        <w:rPr>
          <w:sz w:val="24"/>
          <w:szCs w:val="24"/>
        </w:rPr>
        <w:t xml:space="preserve"> (1) </w:t>
      </w:r>
      <w:proofErr w:type="spellStart"/>
      <w:r w:rsidRPr="00336B25">
        <w:rPr>
          <w:sz w:val="24"/>
          <w:szCs w:val="24"/>
        </w:rPr>
        <w:t>bulan</w:t>
      </w:r>
      <w:proofErr w:type="spellEnd"/>
      <w:r w:rsidRPr="00336B25">
        <w:rPr>
          <w:spacing w:val="1"/>
          <w:sz w:val="24"/>
          <w:szCs w:val="24"/>
        </w:rPr>
        <w:t xml:space="preserve"> </w:t>
      </w:r>
      <w:proofErr w:type="spellStart"/>
      <w:r w:rsidRPr="00336B25">
        <w:rPr>
          <w:sz w:val="24"/>
          <w:szCs w:val="24"/>
        </w:rPr>
        <w:t>selepas</w:t>
      </w:r>
      <w:proofErr w:type="spellEnd"/>
      <w:r w:rsidRPr="00336B25">
        <w:rPr>
          <w:spacing w:val="-1"/>
          <w:sz w:val="24"/>
          <w:szCs w:val="24"/>
        </w:rPr>
        <w:t xml:space="preserve"> </w:t>
      </w:r>
      <w:proofErr w:type="spellStart"/>
      <w:r w:rsidRPr="00336B25">
        <w:rPr>
          <w:sz w:val="24"/>
          <w:szCs w:val="24"/>
        </w:rPr>
        <w:t>surat</w:t>
      </w:r>
      <w:proofErr w:type="spellEnd"/>
      <w:r w:rsidRPr="00336B25">
        <w:rPr>
          <w:spacing w:val="2"/>
          <w:sz w:val="24"/>
          <w:szCs w:val="24"/>
        </w:rPr>
        <w:t xml:space="preserve"> </w:t>
      </w:r>
      <w:proofErr w:type="spellStart"/>
      <w:r w:rsidRPr="00336B25">
        <w:rPr>
          <w:sz w:val="24"/>
          <w:szCs w:val="24"/>
        </w:rPr>
        <w:t>lantikan</w:t>
      </w:r>
      <w:proofErr w:type="spellEnd"/>
      <w:r w:rsidRPr="00336B25">
        <w:rPr>
          <w:spacing w:val="-3"/>
          <w:sz w:val="24"/>
          <w:szCs w:val="24"/>
        </w:rPr>
        <w:t xml:space="preserve"> </w:t>
      </w:r>
      <w:proofErr w:type="spellStart"/>
      <w:r w:rsidRPr="00336B25">
        <w:rPr>
          <w:sz w:val="24"/>
          <w:szCs w:val="24"/>
        </w:rPr>
        <w:t>dikeluarkan</w:t>
      </w:r>
      <w:proofErr w:type="spellEnd"/>
      <w:r w:rsidR="002E63F2">
        <w:rPr>
          <w:sz w:val="24"/>
          <w:szCs w:val="24"/>
        </w:rPr>
        <w:t>;</w:t>
      </w:r>
    </w:p>
    <w:p w14:paraId="7C84EC23" w14:textId="77777777" w:rsidR="003D38F3" w:rsidRPr="00336B25" w:rsidRDefault="003D38F3">
      <w:pPr>
        <w:pStyle w:val="BodyText"/>
        <w:spacing w:before="2"/>
      </w:pPr>
    </w:p>
    <w:p w14:paraId="1263F5FA" w14:textId="77777777" w:rsidR="003D38F3" w:rsidRPr="00336B25" w:rsidRDefault="00336B25">
      <w:pPr>
        <w:pStyle w:val="ListParagraph"/>
        <w:numPr>
          <w:ilvl w:val="2"/>
          <w:numId w:val="9"/>
        </w:numPr>
        <w:tabs>
          <w:tab w:val="left" w:pos="2291"/>
        </w:tabs>
        <w:spacing w:before="94" w:line="237" w:lineRule="auto"/>
        <w:ind w:left="2290" w:right="298" w:hanging="552"/>
        <w:rPr>
          <w:sz w:val="24"/>
          <w:szCs w:val="24"/>
        </w:rPr>
      </w:pPr>
      <w:proofErr w:type="spellStart"/>
      <w:r w:rsidRPr="00336B25">
        <w:rPr>
          <w:b/>
          <w:sz w:val="24"/>
          <w:szCs w:val="24"/>
          <w:u w:val="thick"/>
        </w:rPr>
        <w:t>Laporan</w:t>
      </w:r>
      <w:proofErr w:type="spellEnd"/>
      <w:r w:rsidRPr="00336B25">
        <w:rPr>
          <w:b/>
          <w:spacing w:val="1"/>
          <w:sz w:val="24"/>
          <w:szCs w:val="24"/>
          <w:u w:val="thick"/>
        </w:rPr>
        <w:t xml:space="preserve"> </w:t>
      </w:r>
      <w:r w:rsidRPr="00336B25">
        <w:rPr>
          <w:b/>
          <w:sz w:val="24"/>
          <w:szCs w:val="24"/>
          <w:u w:val="thick"/>
        </w:rPr>
        <w:t>Akhir</w:t>
      </w:r>
      <w:r w:rsidRPr="00336B25">
        <w:rPr>
          <w:b/>
          <w:spacing w:val="1"/>
          <w:sz w:val="24"/>
          <w:szCs w:val="24"/>
        </w:rPr>
        <w:t xml:space="preserve"> </w:t>
      </w:r>
      <w:proofErr w:type="spellStart"/>
      <w:r w:rsidRPr="00336B25">
        <w:rPr>
          <w:sz w:val="24"/>
          <w:szCs w:val="24"/>
        </w:rPr>
        <w:t>merangkumi</w:t>
      </w:r>
      <w:proofErr w:type="spellEnd"/>
      <w:r w:rsidRPr="00336B25">
        <w:rPr>
          <w:spacing w:val="1"/>
          <w:sz w:val="24"/>
          <w:szCs w:val="24"/>
        </w:rPr>
        <w:t xml:space="preserve"> </w:t>
      </w:r>
      <w:proofErr w:type="spellStart"/>
      <w:r w:rsidRPr="00336B25">
        <w:rPr>
          <w:sz w:val="24"/>
          <w:szCs w:val="24"/>
        </w:rPr>
        <w:t>penemuan</w:t>
      </w:r>
      <w:proofErr w:type="spellEnd"/>
      <w:r w:rsidRPr="00336B25">
        <w:rPr>
          <w:spacing w:val="1"/>
          <w:sz w:val="24"/>
          <w:szCs w:val="24"/>
        </w:rPr>
        <w:t xml:space="preserve"> </w:t>
      </w:r>
      <w:proofErr w:type="spellStart"/>
      <w:r w:rsidRPr="00336B25">
        <w:rPr>
          <w:sz w:val="24"/>
          <w:szCs w:val="24"/>
        </w:rPr>
        <w:t>kajian</w:t>
      </w:r>
      <w:proofErr w:type="spellEnd"/>
      <w:r w:rsidRPr="00336B25">
        <w:rPr>
          <w:sz w:val="24"/>
          <w:szCs w:val="24"/>
        </w:rPr>
        <w:t>,</w:t>
      </w:r>
      <w:r w:rsidRPr="00336B25">
        <w:rPr>
          <w:spacing w:val="1"/>
          <w:sz w:val="24"/>
          <w:szCs w:val="24"/>
        </w:rPr>
        <w:t xml:space="preserve"> </w:t>
      </w:r>
      <w:proofErr w:type="spellStart"/>
      <w:r w:rsidRPr="00336B25">
        <w:rPr>
          <w:sz w:val="24"/>
          <w:szCs w:val="24"/>
        </w:rPr>
        <w:t>cadangan</w:t>
      </w:r>
      <w:proofErr w:type="spellEnd"/>
      <w:r w:rsidRPr="00336B25">
        <w:rPr>
          <w:spacing w:val="1"/>
          <w:sz w:val="24"/>
          <w:szCs w:val="24"/>
        </w:rPr>
        <w:t xml:space="preserve"> </w:t>
      </w:r>
      <w:proofErr w:type="spellStart"/>
      <w:r w:rsidRPr="00336B25">
        <w:rPr>
          <w:sz w:val="24"/>
          <w:szCs w:val="24"/>
        </w:rPr>
        <w:t>penambahbaikan</w:t>
      </w:r>
      <w:proofErr w:type="spellEnd"/>
      <w:r w:rsidRPr="00336B25">
        <w:rPr>
          <w:spacing w:val="1"/>
          <w:sz w:val="24"/>
          <w:szCs w:val="24"/>
        </w:rPr>
        <w:t xml:space="preserve"> </w:t>
      </w:r>
      <w:r w:rsidRPr="00336B25">
        <w:rPr>
          <w:sz w:val="24"/>
          <w:szCs w:val="24"/>
        </w:rPr>
        <w:t>dan</w:t>
      </w:r>
      <w:r w:rsidRPr="00336B25">
        <w:rPr>
          <w:spacing w:val="1"/>
          <w:sz w:val="24"/>
          <w:szCs w:val="24"/>
        </w:rPr>
        <w:t xml:space="preserve"> </w:t>
      </w:r>
      <w:proofErr w:type="spellStart"/>
      <w:r w:rsidRPr="00336B25">
        <w:rPr>
          <w:sz w:val="24"/>
          <w:szCs w:val="24"/>
        </w:rPr>
        <w:t>cadangan</w:t>
      </w:r>
      <w:proofErr w:type="spellEnd"/>
      <w:r w:rsidRPr="00336B25">
        <w:rPr>
          <w:sz w:val="24"/>
          <w:szCs w:val="24"/>
        </w:rPr>
        <w:t xml:space="preserve"> </w:t>
      </w:r>
      <w:proofErr w:type="spellStart"/>
      <w:r w:rsidRPr="00336B25">
        <w:rPr>
          <w:sz w:val="24"/>
          <w:szCs w:val="24"/>
        </w:rPr>
        <w:t>intervensi</w:t>
      </w:r>
      <w:proofErr w:type="spellEnd"/>
      <w:r w:rsidRPr="00336B25">
        <w:rPr>
          <w:sz w:val="24"/>
          <w:szCs w:val="24"/>
        </w:rPr>
        <w:t xml:space="preserve"> </w:t>
      </w:r>
      <w:proofErr w:type="spellStart"/>
      <w:r w:rsidRPr="00336B25">
        <w:rPr>
          <w:sz w:val="24"/>
          <w:szCs w:val="24"/>
        </w:rPr>
        <w:t>kajian</w:t>
      </w:r>
      <w:proofErr w:type="spellEnd"/>
      <w:r w:rsidRPr="00336B25">
        <w:rPr>
          <w:sz w:val="24"/>
          <w:szCs w:val="24"/>
        </w:rPr>
        <w:t xml:space="preserve">. </w:t>
      </w:r>
      <w:proofErr w:type="spellStart"/>
      <w:r w:rsidRPr="00336B25">
        <w:rPr>
          <w:sz w:val="24"/>
          <w:szCs w:val="24"/>
        </w:rPr>
        <w:t>Laporan</w:t>
      </w:r>
      <w:proofErr w:type="spellEnd"/>
      <w:r w:rsidRPr="00336B25">
        <w:rPr>
          <w:sz w:val="24"/>
          <w:szCs w:val="24"/>
        </w:rPr>
        <w:t xml:space="preserve"> Akhir </w:t>
      </w:r>
      <w:proofErr w:type="spellStart"/>
      <w:r w:rsidRPr="00336B25">
        <w:rPr>
          <w:sz w:val="24"/>
          <w:szCs w:val="24"/>
        </w:rPr>
        <w:t>dikemukakan</w:t>
      </w:r>
      <w:proofErr w:type="spellEnd"/>
      <w:r w:rsidRPr="00336B25">
        <w:rPr>
          <w:sz w:val="24"/>
          <w:szCs w:val="24"/>
        </w:rPr>
        <w:t xml:space="preserve"> </w:t>
      </w:r>
      <w:proofErr w:type="spellStart"/>
      <w:r w:rsidRPr="00336B25">
        <w:rPr>
          <w:sz w:val="24"/>
          <w:szCs w:val="24"/>
        </w:rPr>
        <w:t>selepas</w:t>
      </w:r>
      <w:proofErr w:type="spellEnd"/>
      <w:r w:rsidRPr="00336B25">
        <w:rPr>
          <w:sz w:val="24"/>
          <w:szCs w:val="24"/>
        </w:rPr>
        <w:t xml:space="preserve"> </w:t>
      </w:r>
      <w:proofErr w:type="spellStart"/>
      <w:r w:rsidRPr="00336B25">
        <w:rPr>
          <w:sz w:val="24"/>
          <w:szCs w:val="24"/>
        </w:rPr>
        <w:t>pemurnian</w:t>
      </w:r>
      <w:proofErr w:type="spellEnd"/>
      <w:r w:rsidRPr="00336B25">
        <w:rPr>
          <w:sz w:val="24"/>
          <w:szCs w:val="24"/>
        </w:rPr>
        <w:t xml:space="preserve"> </w:t>
      </w:r>
      <w:proofErr w:type="spellStart"/>
      <w:r w:rsidRPr="00336B25">
        <w:rPr>
          <w:sz w:val="24"/>
          <w:szCs w:val="24"/>
        </w:rPr>
        <w:t>dibuat</w:t>
      </w:r>
      <w:proofErr w:type="spellEnd"/>
      <w:r w:rsidRPr="00336B25">
        <w:rPr>
          <w:spacing w:val="1"/>
          <w:sz w:val="24"/>
          <w:szCs w:val="24"/>
        </w:rPr>
        <w:t xml:space="preserve"> </w:t>
      </w:r>
      <w:r w:rsidRPr="00336B25">
        <w:rPr>
          <w:sz w:val="24"/>
          <w:szCs w:val="24"/>
        </w:rPr>
        <w:t>dan</w:t>
      </w:r>
      <w:r w:rsidRPr="00336B25">
        <w:rPr>
          <w:spacing w:val="-1"/>
          <w:sz w:val="24"/>
          <w:szCs w:val="24"/>
        </w:rPr>
        <w:t xml:space="preserve"> </w:t>
      </w:r>
      <w:proofErr w:type="spellStart"/>
      <w:r w:rsidRPr="00336B25">
        <w:rPr>
          <w:sz w:val="24"/>
          <w:szCs w:val="24"/>
        </w:rPr>
        <w:t>dibentangkan</w:t>
      </w:r>
      <w:proofErr w:type="spellEnd"/>
      <w:r w:rsidRPr="00336B25">
        <w:rPr>
          <w:spacing w:val="-6"/>
          <w:sz w:val="24"/>
          <w:szCs w:val="24"/>
        </w:rPr>
        <w:t xml:space="preserve"> </w:t>
      </w:r>
      <w:proofErr w:type="spellStart"/>
      <w:r w:rsidRPr="00336B25">
        <w:rPr>
          <w:sz w:val="24"/>
          <w:szCs w:val="24"/>
        </w:rPr>
        <w:t>kepada</w:t>
      </w:r>
      <w:proofErr w:type="spellEnd"/>
      <w:r w:rsidRPr="00336B25">
        <w:rPr>
          <w:sz w:val="24"/>
          <w:szCs w:val="24"/>
        </w:rPr>
        <w:t xml:space="preserve"> </w:t>
      </w:r>
      <w:proofErr w:type="spellStart"/>
      <w:r w:rsidRPr="00336B25">
        <w:rPr>
          <w:sz w:val="24"/>
          <w:szCs w:val="24"/>
        </w:rPr>
        <w:t>pihak</w:t>
      </w:r>
      <w:proofErr w:type="spellEnd"/>
      <w:r w:rsidRPr="00336B25">
        <w:rPr>
          <w:sz w:val="24"/>
          <w:szCs w:val="24"/>
        </w:rPr>
        <w:t xml:space="preserve"> </w:t>
      </w:r>
      <w:proofErr w:type="spellStart"/>
      <w:r w:rsidRPr="00336B25">
        <w:rPr>
          <w:sz w:val="24"/>
          <w:szCs w:val="24"/>
        </w:rPr>
        <w:t>pengurusan</w:t>
      </w:r>
      <w:proofErr w:type="spellEnd"/>
      <w:r w:rsidRPr="00336B25">
        <w:rPr>
          <w:sz w:val="24"/>
          <w:szCs w:val="24"/>
        </w:rPr>
        <w:t xml:space="preserve"> MPC</w:t>
      </w:r>
      <w:r w:rsidRPr="00336B25">
        <w:rPr>
          <w:spacing w:val="1"/>
          <w:sz w:val="24"/>
          <w:szCs w:val="24"/>
        </w:rPr>
        <w:t xml:space="preserve"> </w:t>
      </w:r>
      <w:r w:rsidRPr="00336B25">
        <w:rPr>
          <w:sz w:val="24"/>
          <w:szCs w:val="24"/>
        </w:rPr>
        <w:t>pada</w:t>
      </w:r>
      <w:r w:rsidRPr="00336B25">
        <w:rPr>
          <w:spacing w:val="-1"/>
          <w:sz w:val="24"/>
          <w:szCs w:val="24"/>
        </w:rPr>
        <w:t xml:space="preserve"> </w:t>
      </w:r>
      <w:proofErr w:type="spellStart"/>
      <w:r w:rsidRPr="00336B25">
        <w:rPr>
          <w:sz w:val="24"/>
          <w:szCs w:val="24"/>
        </w:rPr>
        <w:t>bulan</w:t>
      </w:r>
      <w:proofErr w:type="spellEnd"/>
      <w:r w:rsidRPr="00336B25">
        <w:rPr>
          <w:spacing w:val="-2"/>
          <w:sz w:val="24"/>
          <w:szCs w:val="24"/>
        </w:rPr>
        <w:t xml:space="preserve"> </w:t>
      </w:r>
      <w:proofErr w:type="spellStart"/>
      <w:r w:rsidRPr="00336B25">
        <w:rPr>
          <w:sz w:val="24"/>
          <w:szCs w:val="24"/>
        </w:rPr>
        <w:t>ketiga</w:t>
      </w:r>
      <w:proofErr w:type="spellEnd"/>
      <w:r w:rsidRPr="00336B25">
        <w:rPr>
          <w:spacing w:val="-3"/>
          <w:sz w:val="24"/>
          <w:szCs w:val="24"/>
        </w:rPr>
        <w:t xml:space="preserve"> </w:t>
      </w:r>
      <w:r w:rsidRPr="00336B25">
        <w:rPr>
          <w:sz w:val="24"/>
          <w:szCs w:val="24"/>
        </w:rPr>
        <w:t>(</w:t>
      </w:r>
      <w:proofErr w:type="spellStart"/>
      <w:r w:rsidRPr="00336B25">
        <w:rPr>
          <w:sz w:val="24"/>
          <w:szCs w:val="24"/>
        </w:rPr>
        <w:t>minggu</w:t>
      </w:r>
      <w:proofErr w:type="spellEnd"/>
      <w:r w:rsidRPr="00336B25">
        <w:rPr>
          <w:spacing w:val="-2"/>
          <w:sz w:val="24"/>
          <w:szCs w:val="24"/>
        </w:rPr>
        <w:t xml:space="preserve"> </w:t>
      </w:r>
      <w:r w:rsidRPr="00336B25">
        <w:rPr>
          <w:sz w:val="24"/>
          <w:szCs w:val="24"/>
        </w:rPr>
        <w:t>4).</w:t>
      </w:r>
    </w:p>
    <w:p w14:paraId="1FE023A8" w14:textId="77777777" w:rsidR="003D38F3" w:rsidRPr="00336B25" w:rsidRDefault="003D38F3">
      <w:pPr>
        <w:pStyle w:val="BodyText"/>
      </w:pPr>
    </w:p>
    <w:p w14:paraId="74C4A178" w14:textId="77777777" w:rsidR="003D38F3" w:rsidRPr="00336B25" w:rsidRDefault="003D38F3">
      <w:pPr>
        <w:pStyle w:val="BodyText"/>
        <w:spacing w:before="8"/>
      </w:pPr>
    </w:p>
    <w:p w14:paraId="367376B3" w14:textId="77777777" w:rsidR="003D38F3" w:rsidRPr="004F11EC" w:rsidRDefault="00336B25">
      <w:pPr>
        <w:pStyle w:val="BodyText"/>
        <w:ind w:left="219"/>
      </w:pPr>
      <w:proofErr w:type="spellStart"/>
      <w:r w:rsidRPr="004F11EC">
        <w:t>Walau</w:t>
      </w:r>
      <w:proofErr w:type="spellEnd"/>
      <w:r w:rsidRPr="004F11EC">
        <w:rPr>
          <w:spacing w:val="-13"/>
        </w:rPr>
        <w:t xml:space="preserve"> </w:t>
      </w:r>
      <w:proofErr w:type="spellStart"/>
      <w:r w:rsidRPr="004F11EC">
        <w:t>bagaimanapun</w:t>
      </w:r>
      <w:proofErr w:type="spellEnd"/>
      <w:r w:rsidRPr="004F11EC">
        <w:t>,</w:t>
      </w:r>
      <w:r w:rsidRPr="004F11EC">
        <w:rPr>
          <w:spacing w:val="-10"/>
        </w:rPr>
        <w:t xml:space="preserve"> </w:t>
      </w:r>
      <w:proofErr w:type="spellStart"/>
      <w:r w:rsidRPr="004F11EC">
        <w:t>dalam</w:t>
      </w:r>
      <w:proofErr w:type="spellEnd"/>
      <w:r w:rsidRPr="004F11EC">
        <w:rPr>
          <w:spacing w:val="-13"/>
        </w:rPr>
        <w:t xml:space="preserve"> </w:t>
      </w:r>
      <w:proofErr w:type="spellStart"/>
      <w:r w:rsidRPr="004F11EC">
        <w:t>kes-kes</w:t>
      </w:r>
      <w:proofErr w:type="spellEnd"/>
      <w:r w:rsidRPr="004F11EC">
        <w:rPr>
          <w:spacing w:val="-15"/>
        </w:rPr>
        <w:t xml:space="preserve"> </w:t>
      </w:r>
      <w:r w:rsidRPr="004F11EC">
        <w:t>yang</w:t>
      </w:r>
      <w:r w:rsidRPr="004F11EC">
        <w:rPr>
          <w:spacing w:val="-15"/>
        </w:rPr>
        <w:t xml:space="preserve"> </w:t>
      </w:r>
      <w:proofErr w:type="spellStart"/>
      <w:r w:rsidRPr="004F11EC">
        <w:t>tertentu</w:t>
      </w:r>
      <w:proofErr w:type="spellEnd"/>
      <w:r w:rsidRPr="004F11EC">
        <w:t>,</w:t>
      </w:r>
      <w:r w:rsidRPr="004F11EC">
        <w:rPr>
          <w:spacing w:val="-13"/>
        </w:rPr>
        <w:t xml:space="preserve"> </w:t>
      </w:r>
      <w:proofErr w:type="spellStart"/>
      <w:r w:rsidRPr="004F11EC">
        <w:t>pihak</w:t>
      </w:r>
      <w:proofErr w:type="spellEnd"/>
      <w:r w:rsidRPr="004F11EC">
        <w:rPr>
          <w:spacing w:val="-7"/>
        </w:rPr>
        <w:t xml:space="preserve"> </w:t>
      </w:r>
      <w:r w:rsidRPr="004F11EC">
        <w:t>MPC</w:t>
      </w:r>
      <w:r w:rsidRPr="004F11EC">
        <w:rPr>
          <w:spacing w:val="-13"/>
        </w:rPr>
        <w:t xml:space="preserve"> </w:t>
      </w:r>
      <w:proofErr w:type="spellStart"/>
      <w:r w:rsidRPr="004F11EC">
        <w:t>berhak</w:t>
      </w:r>
      <w:proofErr w:type="spellEnd"/>
      <w:r w:rsidRPr="004F11EC">
        <w:rPr>
          <w:spacing w:val="-9"/>
        </w:rPr>
        <w:t xml:space="preserve"> </w:t>
      </w:r>
      <w:proofErr w:type="spellStart"/>
      <w:r w:rsidRPr="004F11EC">
        <w:t>untuk</w:t>
      </w:r>
      <w:proofErr w:type="spellEnd"/>
      <w:r w:rsidRPr="004F11EC">
        <w:rPr>
          <w:spacing w:val="-2"/>
        </w:rPr>
        <w:t xml:space="preserve"> </w:t>
      </w:r>
      <w:proofErr w:type="spellStart"/>
      <w:r w:rsidRPr="004F11EC">
        <w:t>memohon</w:t>
      </w:r>
      <w:proofErr w:type="spellEnd"/>
      <w:r w:rsidRPr="004F11EC">
        <w:rPr>
          <w:spacing w:val="2"/>
        </w:rPr>
        <w:t xml:space="preserve"> </w:t>
      </w:r>
      <w:proofErr w:type="spellStart"/>
      <w:r w:rsidRPr="004F11EC">
        <w:t>kerjasama</w:t>
      </w:r>
      <w:proofErr w:type="spellEnd"/>
      <w:r w:rsidRPr="004F11EC">
        <w:rPr>
          <w:spacing w:val="-64"/>
        </w:rPr>
        <w:t xml:space="preserve"> </w:t>
      </w:r>
      <w:proofErr w:type="spellStart"/>
      <w:r w:rsidRPr="004F11EC">
        <w:t>perunding</w:t>
      </w:r>
      <w:proofErr w:type="spellEnd"/>
      <w:r w:rsidRPr="004F11EC">
        <w:rPr>
          <w:spacing w:val="-2"/>
        </w:rPr>
        <w:t xml:space="preserve"> </w:t>
      </w:r>
      <w:proofErr w:type="spellStart"/>
      <w:r w:rsidRPr="004F11EC">
        <w:t>untuk</w:t>
      </w:r>
      <w:proofErr w:type="spellEnd"/>
      <w:r w:rsidRPr="004F11EC">
        <w:rPr>
          <w:spacing w:val="-1"/>
        </w:rPr>
        <w:t xml:space="preserve"> </w:t>
      </w:r>
      <w:proofErr w:type="spellStart"/>
      <w:r w:rsidRPr="004F11EC">
        <w:t>membuat</w:t>
      </w:r>
      <w:proofErr w:type="spellEnd"/>
      <w:r w:rsidRPr="004F11EC">
        <w:rPr>
          <w:spacing w:val="-3"/>
        </w:rPr>
        <w:t xml:space="preserve"> </w:t>
      </w:r>
      <w:proofErr w:type="spellStart"/>
      <w:r w:rsidRPr="004F11EC">
        <w:t>pembentangan</w:t>
      </w:r>
      <w:proofErr w:type="spellEnd"/>
      <w:r w:rsidRPr="004F11EC">
        <w:t xml:space="preserve"> pada </w:t>
      </w:r>
      <w:proofErr w:type="spellStart"/>
      <w:r w:rsidRPr="004F11EC">
        <w:t>bila</w:t>
      </w:r>
      <w:proofErr w:type="spellEnd"/>
      <w:r w:rsidRPr="004F11EC">
        <w:t>-</w:t>
      </w:r>
      <w:r w:rsidRPr="004F11EC">
        <w:rPr>
          <w:spacing w:val="-4"/>
        </w:rPr>
        <w:t xml:space="preserve"> </w:t>
      </w:r>
      <w:proofErr w:type="spellStart"/>
      <w:r w:rsidRPr="004F11EC">
        <w:t>bila</w:t>
      </w:r>
      <w:proofErr w:type="spellEnd"/>
      <w:r w:rsidRPr="004F11EC">
        <w:t xml:space="preserve"> masa</w:t>
      </w:r>
      <w:r w:rsidRPr="004F11EC">
        <w:rPr>
          <w:spacing w:val="-1"/>
        </w:rPr>
        <w:t xml:space="preserve"> </w:t>
      </w:r>
      <w:r w:rsidRPr="004F11EC">
        <w:t>yang</w:t>
      </w:r>
      <w:r w:rsidRPr="004F11EC">
        <w:rPr>
          <w:spacing w:val="-4"/>
        </w:rPr>
        <w:t xml:space="preserve"> </w:t>
      </w:r>
      <w:proofErr w:type="spellStart"/>
      <w:r w:rsidRPr="004F11EC">
        <w:t>diperlukan</w:t>
      </w:r>
      <w:proofErr w:type="spellEnd"/>
      <w:r w:rsidRPr="004F11EC">
        <w:t>.</w:t>
      </w:r>
    </w:p>
    <w:p w14:paraId="069D7F7B" w14:textId="77777777" w:rsidR="003D38F3" w:rsidRPr="004F11EC" w:rsidRDefault="003D38F3">
      <w:pPr>
        <w:pStyle w:val="BodyText"/>
      </w:pPr>
    </w:p>
    <w:p w14:paraId="63304BFA" w14:textId="77777777" w:rsidR="003D38F3" w:rsidRPr="004F11EC" w:rsidRDefault="00336B25">
      <w:pPr>
        <w:pStyle w:val="ListParagraph"/>
        <w:numPr>
          <w:ilvl w:val="0"/>
          <w:numId w:val="9"/>
        </w:numPr>
        <w:tabs>
          <w:tab w:val="left" w:pos="1059"/>
          <w:tab w:val="left" w:pos="1060"/>
        </w:tabs>
        <w:spacing w:before="208"/>
        <w:rPr>
          <w:b/>
          <w:bCs/>
          <w:sz w:val="24"/>
          <w:szCs w:val="24"/>
        </w:rPr>
      </w:pPr>
      <w:r w:rsidRPr="004F11EC">
        <w:rPr>
          <w:b/>
          <w:bCs/>
          <w:sz w:val="24"/>
          <w:szCs w:val="24"/>
        </w:rPr>
        <w:t>KAEDAH</w:t>
      </w:r>
      <w:r w:rsidRPr="004F11EC">
        <w:rPr>
          <w:b/>
          <w:bCs/>
          <w:spacing w:val="-3"/>
          <w:sz w:val="24"/>
          <w:szCs w:val="24"/>
        </w:rPr>
        <w:t xml:space="preserve"> </w:t>
      </w:r>
      <w:r w:rsidRPr="004F11EC">
        <w:rPr>
          <w:b/>
          <w:bCs/>
          <w:sz w:val="24"/>
          <w:szCs w:val="24"/>
        </w:rPr>
        <w:t>PENETAPAN</w:t>
      </w:r>
      <w:r w:rsidRPr="004F11EC">
        <w:rPr>
          <w:b/>
          <w:bCs/>
          <w:spacing w:val="-3"/>
          <w:sz w:val="24"/>
          <w:szCs w:val="24"/>
        </w:rPr>
        <w:t xml:space="preserve"> </w:t>
      </w:r>
      <w:r w:rsidRPr="004F11EC">
        <w:rPr>
          <w:b/>
          <w:bCs/>
          <w:sz w:val="24"/>
          <w:szCs w:val="24"/>
        </w:rPr>
        <w:t>KOS</w:t>
      </w:r>
      <w:r w:rsidRPr="004F11EC">
        <w:rPr>
          <w:b/>
          <w:bCs/>
          <w:spacing w:val="-2"/>
          <w:sz w:val="24"/>
          <w:szCs w:val="24"/>
        </w:rPr>
        <w:t xml:space="preserve"> </w:t>
      </w:r>
      <w:r w:rsidRPr="004F11EC">
        <w:rPr>
          <w:b/>
          <w:bCs/>
          <w:sz w:val="24"/>
          <w:szCs w:val="24"/>
        </w:rPr>
        <w:t>PERKHIDMATAN</w:t>
      </w:r>
      <w:r w:rsidRPr="004F11EC">
        <w:rPr>
          <w:b/>
          <w:bCs/>
          <w:spacing w:val="-3"/>
          <w:sz w:val="24"/>
          <w:szCs w:val="24"/>
        </w:rPr>
        <w:t xml:space="preserve"> </w:t>
      </w:r>
      <w:r w:rsidRPr="004F11EC">
        <w:rPr>
          <w:b/>
          <w:bCs/>
          <w:sz w:val="24"/>
          <w:szCs w:val="24"/>
        </w:rPr>
        <w:t>PERUNDING</w:t>
      </w:r>
    </w:p>
    <w:p w14:paraId="4EDF9BCC" w14:textId="77777777" w:rsidR="003D38F3" w:rsidRPr="00336B25" w:rsidRDefault="003D38F3">
      <w:pPr>
        <w:pStyle w:val="BodyText"/>
        <w:spacing w:before="10"/>
      </w:pPr>
    </w:p>
    <w:p w14:paraId="7368C31D" w14:textId="77777777" w:rsidR="003D38F3" w:rsidRPr="00336B25" w:rsidRDefault="00336B25">
      <w:pPr>
        <w:pStyle w:val="ListParagraph"/>
        <w:numPr>
          <w:ilvl w:val="1"/>
          <w:numId w:val="9"/>
        </w:numPr>
        <w:tabs>
          <w:tab w:val="left" w:pos="940"/>
        </w:tabs>
        <w:ind w:left="939" w:right="305" w:hanging="360"/>
        <w:rPr>
          <w:sz w:val="24"/>
          <w:szCs w:val="24"/>
        </w:rPr>
      </w:pPr>
      <w:proofErr w:type="spellStart"/>
      <w:r w:rsidRPr="00336B25">
        <w:rPr>
          <w:sz w:val="24"/>
          <w:szCs w:val="24"/>
        </w:rPr>
        <w:t>Penetapan</w:t>
      </w:r>
      <w:proofErr w:type="spellEnd"/>
      <w:r w:rsidRPr="00336B25">
        <w:rPr>
          <w:spacing w:val="-3"/>
          <w:sz w:val="24"/>
          <w:szCs w:val="24"/>
        </w:rPr>
        <w:t xml:space="preserve"> </w:t>
      </w:r>
      <w:r w:rsidRPr="00336B25">
        <w:rPr>
          <w:sz w:val="24"/>
          <w:szCs w:val="24"/>
        </w:rPr>
        <w:t>kos</w:t>
      </w:r>
      <w:r w:rsidRPr="00336B25">
        <w:rPr>
          <w:spacing w:val="-3"/>
          <w:sz w:val="24"/>
          <w:szCs w:val="24"/>
        </w:rPr>
        <w:t xml:space="preserve"> </w:t>
      </w:r>
      <w:proofErr w:type="spellStart"/>
      <w:r w:rsidRPr="00336B25">
        <w:rPr>
          <w:sz w:val="24"/>
          <w:szCs w:val="24"/>
        </w:rPr>
        <w:t>perkhidmatan</w:t>
      </w:r>
      <w:proofErr w:type="spellEnd"/>
      <w:r w:rsidRPr="00336B25">
        <w:rPr>
          <w:spacing w:val="-1"/>
          <w:sz w:val="24"/>
          <w:szCs w:val="24"/>
        </w:rPr>
        <w:t xml:space="preserve"> </w:t>
      </w:r>
      <w:proofErr w:type="spellStart"/>
      <w:r w:rsidRPr="00336B25">
        <w:rPr>
          <w:sz w:val="24"/>
          <w:szCs w:val="24"/>
        </w:rPr>
        <w:t>perunding</w:t>
      </w:r>
      <w:proofErr w:type="spellEnd"/>
      <w:r w:rsidRPr="00336B25">
        <w:rPr>
          <w:spacing w:val="-1"/>
          <w:sz w:val="24"/>
          <w:szCs w:val="24"/>
        </w:rPr>
        <w:t xml:space="preserve"> </w:t>
      </w:r>
      <w:proofErr w:type="spellStart"/>
      <w:r w:rsidRPr="00336B25">
        <w:rPr>
          <w:sz w:val="24"/>
          <w:szCs w:val="24"/>
        </w:rPr>
        <w:t>bagi</w:t>
      </w:r>
      <w:proofErr w:type="spellEnd"/>
      <w:r w:rsidRPr="00336B25">
        <w:rPr>
          <w:spacing w:val="-4"/>
          <w:sz w:val="24"/>
          <w:szCs w:val="24"/>
        </w:rPr>
        <w:t xml:space="preserve"> </w:t>
      </w:r>
      <w:proofErr w:type="spellStart"/>
      <w:r w:rsidRPr="00336B25">
        <w:rPr>
          <w:sz w:val="24"/>
          <w:szCs w:val="24"/>
        </w:rPr>
        <w:t>kajian</w:t>
      </w:r>
      <w:proofErr w:type="spellEnd"/>
      <w:r w:rsidRPr="00336B25">
        <w:rPr>
          <w:spacing w:val="-1"/>
          <w:sz w:val="24"/>
          <w:szCs w:val="24"/>
        </w:rPr>
        <w:t xml:space="preserve"> </w:t>
      </w:r>
      <w:proofErr w:type="spellStart"/>
      <w:r w:rsidRPr="00336B25">
        <w:rPr>
          <w:sz w:val="24"/>
          <w:szCs w:val="24"/>
        </w:rPr>
        <w:t>ini</w:t>
      </w:r>
      <w:proofErr w:type="spellEnd"/>
      <w:r w:rsidRPr="00336B25">
        <w:rPr>
          <w:spacing w:val="-2"/>
          <w:sz w:val="24"/>
          <w:szCs w:val="24"/>
        </w:rPr>
        <w:t xml:space="preserve"> </w:t>
      </w:r>
      <w:proofErr w:type="spellStart"/>
      <w:r w:rsidRPr="00336B25">
        <w:rPr>
          <w:sz w:val="24"/>
          <w:szCs w:val="24"/>
        </w:rPr>
        <w:t>hendaklah</w:t>
      </w:r>
      <w:proofErr w:type="spellEnd"/>
      <w:r w:rsidRPr="00336B25">
        <w:rPr>
          <w:spacing w:val="-1"/>
          <w:sz w:val="24"/>
          <w:szCs w:val="24"/>
        </w:rPr>
        <w:t xml:space="preserve"> </w:t>
      </w:r>
      <w:proofErr w:type="spellStart"/>
      <w:r w:rsidRPr="00336B25">
        <w:rPr>
          <w:sz w:val="24"/>
          <w:szCs w:val="24"/>
        </w:rPr>
        <w:t>menggunapakai</w:t>
      </w:r>
      <w:proofErr w:type="spellEnd"/>
      <w:r w:rsidRPr="00336B25">
        <w:rPr>
          <w:spacing w:val="-4"/>
          <w:sz w:val="24"/>
          <w:szCs w:val="24"/>
        </w:rPr>
        <w:t xml:space="preserve"> </w:t>
      </w:r>
      <w:proofErr w:type="spellStart"/>
      <w:r w:rsidRPr="00336B25">
        <w:rPr>
          <w:sz w:val="24"/>
          <w:szCs w:val="24"/>
        </w:rPr>
        <w:t>kaedah</w:t>
      </w:r>
      <w:proofErr w:type="spellEnd"/>
      <w:r w:rsidRPr="00336B25">
        <w:rPr>
          <w:spacing w:val="-1"/>
          <w:sz w:val="24"/>
          <w:szCs w:val="24"/>
        </w:rPr>
        <w:t xml:space="preserve"> </w:t>
      </w:r>
      <w:proofErr w:type="spellStart"/>
      <w:r w:rsidRPr="00336B25">
        <w:rPr>
          <w:sz w:val="24"/>
          <w:szCs w:val="24"/>
        </w:rPr>
        <w:t>seperti</w:t>
      </w:r>
      <w:proofErr w:type="spellEnd"/>
      <w:r w:rsidRPr="00336B25">
        <w:rPr>
          <w:spacing w:val="-4"/>
          <w:sz w:val="24"/>
          <w:szCs w:val="24"/>
        </w:rPr>
        <w:t xml:space="preserve"> </w:t>
      </w:r>
      <w:r w:rsidRPr="00336B25">
        <w:rPr>
          <w:sz w:val="24"/>
          <w:szCs w:val="24"/>
        </w:rPr>
        <w:t>di</w:t>
      </w:r>
      <w:r w:rsidRPr="00336B25">
        <w:rPr>
          <w:spacing w:val="-58"/>
          <w:sz w:val="24"/>
          <w:szCs w:val="24"/>
        </w:rPr>
        <w:t xml:space="preserve"> </w:t>
      </w:r>
      <w:r w:rsidRPr="00336B25">
        <w:rPr>
          <w:sz w:val="24"/>
          <w:szCs w:val="24"/>
        </w:rPr>
        <w:t>PK3.2 – Kos</w:t>
      </w:r>
      <w:r w:rsidRPr="00336B25">
        <w:rPr>
          <w:spacing w:val="-2"/>
          <w:sz w:val="24"/>
          <w:szCs w:val="24"/>
        </w:rPr>
        <w:t xml:space="preserve"> </w:t>
      </w:r>
      <w:proofErr w:type="spellStart"/>
      <w:r w:rsidRPr="00336B25">
        <w:rPr>
          <w:sz w:val="24"/>
          <w:szCs w:val="24"/>
        </w:rPr>
        <w:t>Perkhidmatan</w:t>
      </w:r>
      <w:proofErr w:type="spellEnd"/>
      <w:r w:rsidRPr="00336B25">
        <w:rPr>
          <w:sz w:val="24"/>
          <w:szCs w:val="24"/>
        </w:rPr>
        <w:t xml:space="preserve"> </w:t>
      </w:r>
      <w:proofErr w:type="spellStart"/>
      <w:r w:rsidRPr="00336B25">
        <w:rPr>
          <w:sz w:val="24"/>
          <w:szCs w:val="24"/>
        </w:rPr>
        <w:t>Perunding</w:t>
      </w:r>
      <w:proofErr w:type="spellEnd"/>
      <w:r w:rsidRPr="00336B25">
        <w:rPr>
          <w:sz w:val="24"/>
          <w:szCs w:val="24"/>
        </w:rPr>
        <w:t>.</w:t>
      </w:r>
    </w:p>
    <w:p w14:paraId="15121FDB" w14:textId="77777777" w:rsidR="003D38F3" w:rsidRPr="00336B25" w:rsidRDefault="003D38F3">
      <w:pPr>
        <w:pStyle w:val="BodyText"/>
      </w:pPr>
    </w:p>
    <w:p w14:paraId="735CD2D2" w14:textId="77777777" w:rsidR="003D38F3" w:rsidRPr="00336B25" w:rsidRDefault="00336B25">
      <w:pPr>
        <w:pStyle w:val="ListParagraph"/>
        <w:numPr>
          <w:ilvl w:val="1"/>
          <w:numId w:val="9"/>
        </w:numPr>
        <w:tabs>
          <w:tab w:val="left" w:pos="940"/>
        </w:tabs>
        <w:ind w:left="939" w:right="643" w:hanging="360"/>
        <w:rPr>
          <w:sz w:val="24"/>
          <w:szCs w:val="24"/>
        </w:rPr>
      </w:pPr>
      <w:r w:rsidRPr="00336B25">
        <w:rPr>
          <w:sz w:val="24"/>
          <w:szCs w:val="24"/>
        </w:rPr>
        <w:t xml:space="preserve">Kos </w:t>
      </w:r>
      <w:proofErr w:type="spellStart"/>
      <w:r w:rsidRPr="00336B25">
        <w:rPr>
          <w:sz w:val="24"/>
          <w:szCs w:val="24"/>
        </w:rPr>
        <w:t>perkhidmatan</w:t>
      </w:r>
      <w:proofErr w:type="spellEnd"/>
      <w:r w:rsidRPr="00336B25">
        <w:rPr>
          <w:sz w:val="24"/>
          <w:szCs w:val="24"/>
        </w:rPr>
        <w:t xml:space="preserve"> </w:t>
      </w:r>
      <w:proofErr w:type="spellStart"/>
      <w:r w:rsidRPr="00336B25">
        <w:rPr>
          <w:sz w:val="24"/>
          <w:szCs w:val="24"/>
        </w:rPr>
        <w:t>perunding</w:t>
      </w:r>
      <w:proofErr w:type="spellEnd"/>
      <w:r w:rsidRPr="00336B25">
        <w:rPr>
          <w:sz w:val="24"/>
          <w:szCs w:val="24"/>
        </w:rPr>
        <w:t xml:space="preserve"> </w:t>
      </w:r>
      <w:proofErr w:type="spellStart"/>
      <w:r w:rsidRPr="00336B25">
        <w:rPr>
          <w:sz w:val="24"/>
          <w:szCs w:val="24"/>
        </w:rPr>
        <w:t>adalah</w:t>
      </w:r>
      <w:proofErr w:type="spellEnd"/>
      <w:r w:rsidRPr="00336B25">
        <w:rPr>
          <w:sz w:val="24"/>
          <w:szCs w:val="24"/>
        </w:rPr>
        <w:t xml:space="preserve"> kos yang </w:t>
      </w:r>
      <w:proofErr w:type="spellStart"/>
      <w:r w:rsidRPr="00336B25">
        <w:rPr>
          <w:sz w:val="24"/>
          <w:szCs w:val="24"/>
        </w:rPr>
        <w:t>terdiri</w:t>
      </w:r>
      <w:proofErr w:type="spellEnd"/>
      <w:r w:rsidRPr="00336B25">
        <w:rPr>
          <w:sz w:val="24"/>
          <w:szCs w:val="24"/>
        </w:rPr>
        <w:t xml:space="preserve"> </w:t>
      </w:r>
      <w:proofErr w:type="spellStart"/>
      <w:r w:rsidRPr="00336B25">
        <w:rPr>
          <w:sz w:val="24"/>
          <w:szCs w:val="24"/>
        </w:rPr>
        <w:t>daripada</w:t>
      </w:r>
      <w:proofErr w:type="spellEnd"/>
      <w:r w:rsidRPr="00336B25">
        <w:rPr>
          <w:sz w:val="24"/>
          <w:szCs w:val="24"/>
        </w:rPr>
        <w:t xml:space="preserve"> </w:t>
      </w:r>
      <w:proofErr w:type="spellStart"/>
      <w:r w:rsidRPr="00336B25">
        <w:rPr>
          <w:sz w:val="24"/>
          <w:szCs w:val="24"/>
        </w:rPr>
        <w:t>yuran</w:t>
      </w:r>
      <w:proofErr w:type="spellEnd"/>
      <w:r w:rsidRPr="00336B25">
        <w:rPr>
          <w:sz w:val="24"/>
          <w:szCs w:val="24"/>
        </w:rPr>
        <w:t xml:space="preserve"> </w:t>
      </w:r>
      <w:proofErr w:type="spellStart"/>
      <w:r w:rsidRPr="00336B25">
        <w:rPr>
          <w:sz w:val="24"/>
          <w:szCs w:val="24"/>
        </w:rPr>
        <w:t>perunding</w:t>
      </w:r>
      <w:proofErr w:type="spellEnd"/>
      <w:r w:rsidRPr="00336B25">
        <w:rPr>
          <w:sz w:val="24"/>
          <w:szCs w:val="24"/>
        </w:rPr>
        <w:t xml:space="preserve"> dan kos </w:t>
      </w:r>
      <w:proofErr w:type="spellStart"/>
      <w:r w:rsidRPr="00336B25">
        <w:rPr>
          <w:sz w:val="24"/>
          <w:szCs w:val="24"/>
        </w:rPr>
        <w:t>imbuhan</w:t>
      </w:r>
      <w:proofErr w:type="spellEnd"/>
      <w:r w:rsidRPr="00336B25">
        <w:rPr>
          <w:spacing w:val="-59"/>
          <w:sz w:val="24"/>
          <w:szCs w:val="24"/>
        </w:rPr>
        <w:t xml:space="preserve"> </w:t>
      </w:r>
      <w:proofErr w:type="spellStart"/>
      <w:r w:rsidRPr="00336B25">
        <w:rPr>
          <w:sz w:val="24"/>
          <w:szCs w:val="24"/>
        </w:rPr>
        <w:t>balik</w:t>
      </w:r>
      <w:proofErr w:type="spellEnd"/>
      <w:r w:rsidRPr="00336B25">
        <w:rPr>
          <w:sz w:val="24"/>
          <w:szCs w:val="24"/>
        </w:rPr>
        <w:t>.</w:t>
      </w:r>
    </w:p>
    <w:p w14:paraId="4B10C051" w14:textId="77777777" w:rsidR="003D38F3" w:rsidRPr="00336B25" w:rsidRDefault="003D38F3">
      <w:pPr>
        <w:pStyle w:val="BodyText"/>
        <w:spacing w:before="7"/>
      </w:pPr>
    </w:p>
    <w:p w14:paraId="5CAED158" w14:textId="77777777" w:rsidR="003D38F3" w:rsidRPr="004F11EC" w:rsidRDefault="00336B25">
      <w:pPr>
        <w:pStyle w:val="BodyText"/>
        <w:spacing w:before="1"/>
        <w:ind w:left="219" w:right="1319"/>
      </w:pPr>
      <w:r w:rsidRPr="004F11EC">
        <w:t>Kos</w:t>
      </w:r>
      <w:r w:rsidRPr="004F11EC">
        <w:rPr>
          <w:spacing w:val="-2"/>
        </w:rPr>
        <w:t xml:space="preserve"> </w:t>
      </w:r>
      <w:proofErr w:type="spellStart"/>
      <w:r w:rsidRPr="004F11EC">
        <w:t>projek</w:t>
      </w:r>
      <w:proofErr w:type="spellEnd"/>
      <w:r w:rsidRPr="004F11EC">
        <w:rPr>
          <w:spacing w:val="-2"/>
        </w:rPr>
        <w:t xml:space="preserve"> </w:t>
      </w:r>
      <w:r w:rsidRPr="004F11EC">
        <w:t>yang</w:t>
      </w:r>
      <w:r w:rsidRPr="004F11EC">
        <w:rPr>
          <w:spacing w:val="-4"/>
        </w:rPr>
        <w:t xml:space="preserve"> </w:t>
      </w:r>
      <w:proofErr w:type="spellStart"/>
      <w:r w:rsidRPr="004F11EC">
        <w:t>disalurkan</w:t>
      </w:r>
      <w:proofErr w:type="spellEnd"/>
      <w:r w:rsidRPr="004F11EC">
        <w:rPr>
          <w:spacing w:val="-1"/>
        </w:rPr>
        <w:t xml:space="preserve"> </w:t>
      </w:r>
      <w:proofErr w:type="spellStart"/>
      <w:r w:rsidRPr="004F11EC">
        <w:t>adalah</w:t>
      </w:r>
      <w:proofErr w:type="spellEnd"/>
      <w:r w:rsidRPr="004F11EC">
        <w:rPr>
          <w:spacing w:val="-2"/>
        </w:rPr>
        <w:t xml:space="preserve"> </w:t>
      </w:r>
      <w:proofErr w:type="spellStart"/>
      <w:r w:rsidRPr="004F11EC">
        <w:t>muktamad</w:t>
      </w:r>
      <w:proofErr w:type="spellEnd"/>
      <w:r w:rsidRPr="004F11EC">
        <w:t>.</w:t>
      </w:r>
      <w:r w:rsidRPr="004F11EC">
        <w:rPr>
          <w:spacing w:val="-2"/>
        </w:rPr>
        <w:t xml:space="preserve"> </w:t>
      </w:r>
      <w:proofErr w:type="spellStart"/>
      <w:r w:rsidRPr="004F11EC">
        <w:t>Sebarang</w:t>
      </w:r>
      <w:proofErr w:type="spellEnd"/>
      <w:r w:rsidRPr="004F11EC">
        <w:rPr>
          <w:spacing w:val="-4"/>
        </w:rPr>
        <w:t xml:space="preserve"> </w:t>
      </w:r>
      <w:proofErr w:type="spellStart"/>
      <w:r w:rsidRPr="004F11EC">
        <w:t>pertambahan</w:t>
      </w:r>
      <w:proofErr w:type="spellEnd"/>
      <w:r w:rsidRPr="004F11EC">
        <w:rPr>
          <w:spacing w:val="-2"/>
        </w:rPr>
        <w:t xml:space="preserve"> </w:t>
      </w:r>
      <w:r w:rsidRPr="004F11EC">
        <w:t>kos</w:t>
      </w:r>
      <w:r w:rsidRPr="004F11EC">
        <w:rPr>
          <w:spacing w:val="-5"/>
        </w:rPr>
        <w:t xml:space="preserve"> </w:t>
      </w:r>
      <w:proofErr w:type="spellStart"/>
      <w:r w:rsidRPr="004F11EC">
        <w:t>tidak</w:t>
      </w:r>
      <w:proofErr w:type="spellEnd"/>
      <w:r w:rsidRPr="004F11EC">
        <w:rPr>
          <w:spacing w:val="-4"/>
        </w:rPr>
        <w:t xml:space="preserve"> </w:t>
      </w:r>
      <w:proofErr w:type="spellStart"/>
      <w:r w:rsidRPr="004F11EC">
        <w:t>akan</w:t>
      </w:r>
      <w:proofErr w:type="spellEnd"/>
      <w:r w:rsidRPr="004F11EC">
        <w:rPr>
          <w:spacing w:val="-64"/>
        </w:rPr>
        <w:t xml:space="preserve"> </w:t>
      </w:r>
      <w:proofErr w:type="spellStart"/>
      <w:r w:rsidRPr="004F11EC">
        <w:t>ditanggung</w:t>
      </w:r>
      <w:proofErr w:type="spellEnd"/>
      <w:r w:rsidRPr="004F11EC">
        <w:rPr>
          <w:spacing w:val="-3"/>
        </w:rPr>
        <w:t xml:space="preserve"> </w:t>
      </w:r>
      <w:r w:rsidRPr="004F11EC">
        <w:t>oleh</w:t>
      </w:r>
      <w:r w:rsidRPr="004F11EC">
        <w:rPr>
          <w:spacing w:val="1"/>
        </w:rPr>
        <w:t xml:space="preserve"> </w:t>
      </w:r>
      <w:r w:rsidRPr="004F11EC">
        <w:t>MPC.</w:t>
      </w:r>
    </w:p>
    <w:p w14:paraId="39A208B7" w14:textId="77777777" w:rsidR="003D38F3" w:rsidRPr="00336B25" w:rsidRDefault="003D38F3">
      <w:pPr>
        <w:pStyle w:val="BodyText"/>
      </w:pPr>
    </w:p>
    <w:p w14:paraId="183535F7" w14:textId="77777777" w:rsidR="003D38F3" w:rsidRPr="00336B25" w:rsidRDefault="00336B25">
      <w:pPr>
        <w:pStyle w:val="ListParagraph"/>
        <w:numPr>
          <w:ilvl w:val="0"/>
          <w:numId w:val="9"/>
        </w:numPr>
        <w:tabs>
          <w:tab w:val="left" w:pos="1059"/>
          <w:tab w:val="left" w:pos="1060"/>
        </w:tabs>
        <w:spacing w:before="205"/>
        <w:rPr>
          <w:b/>
          <w:sz w:val="24"/>
          <w:szCs w:val="24"/>
        </w:rPr>
      </w:pPr>
      <w:r w:rsidRPr="00336B25">
        <w:rPr>
          <w:b/>
          <w:sz w:val="24"/>
          <w:szCs w:val="24"/>
        </w:rPr>
        <w:t>PEMBAYARAN</w:t>
      </w:r>
      <w:r w:rsidRPr="00336B25">
        <w:rPr>
          <w:b/>
          <w:spacing w:val="-3"/>
          <w:sz w:val="24"/>
          <w:szCs w:val="24"/>
        </w:rPr>
        <w:t xml:space="preserve"> </w:t>
      </w:r>
      <w:r w:rsidRPr="00336B25">
        <w:rPr>
          <w:b/>
          <w:sz w:val="24"/>
          <w:szCs w:val="24"/>
        </w:rPr>
        <w:t>KOS</w:t>
      </w:r>
      <w:r w:rsidRPr="00336B25">
        <w:rPr>
          <w:b/>
          <w:spacing w:val="-4"/>
          <w:sz w:val="24"/>
          <w:szCs w:val="24"/>
        </w:rPr>
        <w:t xml:space="preserve"> </w:t>
      </w:r>
      <w:r w:rsidRPr="00336B25">
        <w:rPr>
          <w:b/>
          <w:sz w:val="24"/>
          <w:szCs w:val="24"/>
        </w:rPr>
        <w:t>PERKHIDMATAN</w:t>
      </w:r>
      <w:r w:rsidRPr="00336B25">
        <w:rPr>
          <w:b/>
          <w:spacing w:val="-3"/>
          <w:sz w:val="24"/>
          <w:szCs w:val="24"/>
        </w:rPr>
        <w:t xml:space="preserve"> </w:t>
      </w:r>
      <w:r w:rsidRPr="00336B25">
        <w:rPr>
          <w:b/>
          <w:sz w:val="24"/>
          <w:szCs w:val="24"/>
        </w:rPr>
        <w:t>PERUNDING</w:t>
      </w:r>
    </w:p>
    <w:p w14:paraId="4C640445" w14:textId="77777777" w:rsidR="003D38F3" w:rsidRPr="00336B25" w:rsidRDefault="003D38F3">
      <w:pPr>
        <w:pStyle w:val="BodyText"/>
        <w:spacing w:before="8"/>
        <w:rPr>
          <w:b/>
        </w:rPr>
      </w:pPr>
    </w:p>
    <w:p w14:paraId="3404A61B" w14:textId="77777777" w:rsidR="003D38F3" w:rsidRPr="00336B25" w:rsidRDefault="00336B25">
      <w:pPr>
        <w:pStyle w:val="ListParagraph"/>
        <w:numPr>
          <w:ilvl w:val="1"/>
          <w:numId w:val="9"/>
        </w:numPr>
        <w:tabs>
          <w:tab w:val="left" w:pos="1779"/>
          <w:tab w:val="left" w:pos="1780"/>
        </w:tabs>
        <w:ind w:hanging="721"/>
        <w:rPr>
          <w:sz w:val="24"/>
          <w:szCs w:val="24"/>
        </w:rPr>
      </w:pPr>
      <w:proofErr w:type="spellStart"/>
      <w:r w:rsidRPr="00336B25">
        <w:rPr>
          <w:spacing w:val="-1"/>
          <w:sz w:val="24"/>
          <w:szCs w:val="24"/>
        </w:rPr>
        <w:t>Pembayaran</w:t>
      </w:r>
      <w:proofErr w:type="spellEnd"/>
      <w:r w:rsidRPr="00336B25">
        <w:rPr>
          <w:sz w:val="24"/>
          <w:szCs w:val="24"/>
        </w:rPr>
        <w:t xml:space="preserve"> </w:t>
      </w:r>
      <w:proofErr w:type="spellStart"/>
      <w:r w:rsidRPr="00336B25">
        <w:rPr>
          <w:spacing w:val="-1"/>
          <w:sz w:val="24"/>
          <w:szCs w:val="24"/>
        </w:rPr>
        <w:t>yuran</w:t>
      </w:r>
      <w:proofErr w:type="spellEnd"/>
      <w:r w:rsidRPr="00336B25">
        <w:rPr>
          <w:spacing w:val="-1"/>
          <w:sz w:val="24"/>
          <w:szCs w:val="24"/>
        </w:rPr>
        <w:t xml:space="preserve"> </w:t>
      </w:r>
      <w:proofErr w:type="spellStart"/>
      <w:r w:rsidRPr="00336B25">
        <w:rPr>
          <w:spacing w:val="-1"/>
          <w:sz w:val="24"/>
          <w:szCs w:val="24"/>
        </w:rPr>
        <w:t>kepada</w:t>
      </w:r>
      <w:proofErr w:type="spellEnd"/>
      <w:r w:rsidRPr="00336B25">
        <w:rPr>
          <w:spacing w:val="1"/>
          <w:sz w:val="24"/>
          <w:szCs w:val="24"/>
        </w:rPr>
        <w:t xml:space="preserve"> </w:t>
      </w:r>
      <w:proofErr w:type="spellStart"/>
      <w:r w:rsidRPr="00336B25">
        <w:rPr>
          <w:sz w:val="24"/>
          <w:szCs w:val="24"/>
        </w:rPr>
        <w:t>perunding</w:t>
      </w:r>
      <w:proofErr w:type="spellEnd"/>
      <w:r w:rsidRPr="00336B25">
        <w:rPr>
          <w:spacing w:val="4"/>
          <w:sz w:val="24"/>
          <w:szCs w:val="24"/>
        </w:rPr>
        <w:t xml:space="preserve"> </w:t>
      </w:r>
      <w:proofErr w:type="spellStart"/>
      <w:r w:rsidRPr="00336B25">
        <w:rPr>
          <w:sz w:val="24"/>
          <w:szCs w:val="24"/>
        </w:rPr>
        <w:t>akan</w:t>
      </w:r>
      <w:proofErr w:type="spellEnd"/>
      <w:r w:rsidRPr="00336B25">
        <w:rPr>
          <w:spacing w:val="1"/>
          <w:sz w:val="24"/>
          <w:szCs w:val="24"/>
        </w:rPr>
        <w:t xml:space="preserve"> </w:t>
      </w:r>
      <w:proofErr w:type="spellStart"/>
      <w:r w:rsidRPr="00336B25">
        <w:rPr>
          <w:sz w:val="24"/>
          <w:szCs w:val="24"/>
        </w:rPr>
        <w:t>dijalankan</w:t>
      </w:r>
      <w:proofErr w:type="spellEnd"/>
      <w:r w:rsidRPr="00336B25">
        <w:rPr>
          <w:spacing w:val="-2"/>
          <w:sz w:val="24"/>
          <w:szCs w:val="24"/>
        </w:rPr>
        <w:t xml:space="preserve"> </w:t>
      </w:r>
      <w:proofErr w:type="spellStart"/>
      <w:r w:rsidRPr="00336B25">
        <w:rPr>
          <w:sz w:val="24"/>
          <w:szCs w:val="24"/>
        </w:rPr>
        <w:t>mengikut</w:t>
      </w:r>
      <w:proofErr w:type="spellEnd"/>
      <w:r w:rsidRPr="00336B25">
        <w:rPr>
          <w:spacing w:val="-24"/>
          <w:sz w:val="24"/>
          <w:szCs w:val="24"/>
        </w:rPr>
        <w:t xml:space="preserve"> </w:t>
      </w:r>
      <w:proofErr w:type="spellStart"/>
      <w:r w:rsidRPr="00336B25">
        <w:rPr>
          <w:sz w:val="24"/>
          <w:szCs w:val="24"/>
        </w:rPr>
        <w:t>terma</w:t>
      </w:r>
      <w:proofErr w:type="spellEnd"/>
      <w:r w:rsidRPr="00336B25">
        <w:rPr>
          <w:spacing w:val="-2"/>
          <w:sz w:val="24"/>
          <w:szCs w:val="24"/>
        </w:rPr>
        <w:t xml:space="preserve"> </w:t>
      </w:r>
      <w:proofErr w:type="spellStart"/>
      <w:r w:rsidRPr="00336B25">
        <w:rPr>
          <w:sz w:val="24"/>
          <w:szCs w:val="24"/>
        </w:rPr>
        <w:t>berikut</w:t>
      </w:r>
      <w:proofErr w:type="spellEnd"/>
      <w:r w:rsidRPr="00336B25">
        <w:rPr>
          <w:sz w:val="24"/>
          <w:szCs w:val="24"/>
        </w:rPr>
        <w:t>:</w:t>
      </w:r>
    </w:p>
    <w:p w14:paraId="316527E3" w14:textId="77777777" w:rsidR="003D38F3" w:rsidRPr="00336B25" w:rsidRDefault="003D38F3">
      <w:pPr>
        <w:pStyle w:val="BodyText"/>
      </w:pPr>
    </w:p>
    <w:p w14:paraId="10B7ED49" w14:textId="77777777" w:rsidR="003D38F3" w:rsidRPr="00336B25" w:rsidRDefault="00336B25">
      <w:pPr>
        <w:pStyle w:val="ListParagraph"/>
        <w:numPr>
          <w:ilvl w:val="1"/>
          <w:numId w:val="9"/>
        </w:numPr>
        <w:tabs>
          <w:tab w:val="left" w:pos="1779"/>
          <w:tab w:val="left" w:pos="1780"/>
        </w:tabs>
        <w:ind w:hanging="721"/>
        <w:rPr>
          <w:sz w:val="24"/>
          <w:szCs w:val="24"/>
        </w:rPr>
      </w:pPr>
      <w:proofErr w:type="spellStart"/>
      <w:r w:rsidRPr="00336B25">
        <w:rPr>
          <w:sz w:val="24"/>
          <w:szCs w:val="24"/>
        </w:rPr>
        <w:t>Pembayaran</w:t>
      </w:r>
      <w:proofErr w:type="spellEnd"/>
      <w:r w:rsidRPr="00336B25">
        <w:rPr>
          <w:spacing w:val="-2"/>
          <w:sz w:val="24"/>
          <w:szCs w:val="24"/>
        </w:rPr>
        <w:t xml:space="preserve"> </w:t>
      </w:r>
      <w:proofErr w:type="spellStart"/>
      <w:r w:rsidRPr="00336B25">
        <w:rPr>
          <w:sz w:val="24"/>
          <w:szCs w:val="24"/>
        </w:rPr>
        <w:t>yuran</w:t>
      </w:r>
      <w:proofErr w:type="spellEnd"/>
      <w:r w:rsidRPr="00336B25">
        <w:rPr>
          <w:spacing w:val="-4"/>
          <w:sz w:val="24"/>
          <w:szCs w:val="24"/>
        </w:rPr>
        <w:t xml:space="preserve"> </w:t>
      </w:r>
      <w:proofErr w:type="spellStart"/>
      <w:r w:rsidRPr="00336B25">
        <w:rPr>
          <w:sz w:val="24"/>
          <w:szCs w:val="24"/>
        </w:rPr>
        <w:t>kepada</w:t>
      </w:r>
      <w:proofErr w:type="spellEnd"/>
      <w:r w:rsidRPr="00336B25">
        <w:rPr>
          <w:spacing w:val="-2"/>
          <w:sz w:val="24"/>
          <w:szCs w:val="24"/>
        </w:rPr>
        <w:t xml:space="preserve"> </w:t>
      </w:r>
      <w:proofErr w:type="spellStart"/>
      <w:r w:rsidRPr="00336B25">
        <w:rPr>
          <w:sz w:val="24"/>
          <w:szCs w:val="24"/>
        </w:rPr>
        <w:t>perunding</w:t>
      </w:r>
      <w:proofErr w:type="spellEnd"/>
      <w:r w:rsidRPr="00336B25">
        <w:rPr>
          <w:sz w:val="24"/>
          <w:szCs w:val="24"/>
        </w:rPr>
        <w:t xml:space="preserve"> </w:t>
      </w:r>
      <w:proofErr w:type="spellStart"/>
      <w:r w:rsidRPr="00336B25">
        <w:rPr>
          <w:sz w:val="24"/>
          <w:szCs w:val="24"/>
        </w:rPr>
        <w:t>akan</w:t>
      </w:r>
      <w:proofErr w:type="spellEnd"/>
      <w:r w:rsidRPr="00336B25">
        <w:rPr>
          <w:spacing w:val="-2"/>
          <w:sz w:val="24"/>
          <w:szCs w:val="24"/>
        </w:rPr>
        <w:t xml:space="preserve"> </w:t>
      </w:r>
      <w:proofErr w:type="spellStart"/>
      <w:r w:rsidRPr="00336B25">
        <w:rPr>
          <w:sz w:val="24"/>
          <w:szCs w:val="24"/>
        </w:rPr>
        <w:t>dijalankan</w:t>
      </w:r>
      <w:proofErr w:type="spellEnd"/>
      <w:r w:rsidRPr="00336B25">
        <w:rPr>
          <w:spacing w:val="-3"/>
          <w:sz w:val="24"/>
          <w:szCs w:val="24"/>
        </w:rPr>
        <w:t xml:space="preserve"> </w:t>
      </w:r>
      <w:proofErr w:type="spellStart"/>
      <w:r w:rsidRPr="00336B25">
        <w:rPr>
          <w:sz w:val="24"/>
          <w:szCs w:val="24"/>
        </w:rPr>
        <w:t>mengikut</w:t>
      </w:r>
      <w:proofErr w:type="spellEnd"/>
      <w:r w:rsidRPr="00336B25">
        <w:rPr>
          <w:spacing w:val="-3"/>
          <w:sz w:val="24"/>
          <w:szCs w:val="24"/>
        </w:rPr>
        <w:t xml:space="preserve"> </w:t>
      </w:r>
      <w:proofErr w:type="spellStart"/>
      <w:r w:rsidRPr="00336B25">
        <w:rPr>
          <w:sz w:val="24"/>
          <w:szCs w:val="24"/>
        </w:rPr>
        <w:t>terma</w:t>
      </w:r>
      <w:proofErr w:type="spellEnd"/>
      <w:r w:rsidRPr="00336B25">
        <w:rPr>
          <w:spacing w:val="-4"/>
          <w:sz w:val="24"/>
          <w:szCs w:val="24"/>
        </w:rPr>
        <w:t xml:space="preserve"> </w:t>
      </w:r>
      <w:proofErr w:type="spellStart"/>
      <w:r w:rsidRPr="00336B25">
        <w:rPr>
          <w:sz w:val="24"/>
          <w:szCs w:val="24"/>
        </w:rPr>
        <w:t>berikut</w:t>
      </w:r>
      <w:proofErr w:type="spellEnd"/>
      <w:r w:rsidRPr="00336B25">
        <w:rPr>
          <w:sz w:val="24"/>
          <w:szCs w:val="24"/>
        </w:rPr>
        <w:t>:</w:t>
      </w:r>
    </w:p>
    <w:p w14:paraId="7B16B75F" w14:textId="77777777" w:rsidR="003D38F3" w:rsidRPr="00336B25" w:rsidRDefault="003D38F3">
      <w:pPr>
        <w:pStyle w:val="BodyText"/>
        <w:spacing w:before="5"/>
      </w:pPr>
    </w:p>
    <w:p w14:paraId="3185BE02" w14:textId="77777777" w:rsidR="003D38F3" w:rsidRPr="00336B25" w:rsidRDefault="00336B25">
      <w:pPr>
        <w:pStyle w:val="ListParagraph"/>
        <w:numPr>
          <w:ilvl w:val="2"/>
          <w:numId w:val="9"/>
        </w:numPr>
        <w:tabs>
          <w:tab w:val="left" w:pos="2499"/>
          <w:tab w:val="left" w:pos="2500"/>
        </w:tabs>
        <w:spacing w:before="1" w:line="235" w:lineRule="auto"/>
        <w:ind w:right="571"/>
        <w:rPr>
          <w:sz w:val="24"/>
          <w:szCs w:val="24"/>
        </w:rPr>
      </w:pPr>
      <w:proofErr w:type="spellStart"/>
      <w:r w:rsidRPr="00336B25">
        <w:rPr>
          <w:sz w:val="24"/>
          <w:szCs w:val="24"/>
        </w:rPr>
        <w:t>Pembayaran</w:t>
      </w:r>
      <w:proofErr w:type="spellEnd"/>
      <w:r w:rsidRPr="00336B25">
        <w:rPr>
          <w:sz w:val="24"/>
          <w:szCs w:val="24"/>
        </w:rPr>
        <w:t xml:space="preserve"> </w:t>
      </w:r>
      <w:proofErr w:type="spellStart"/>
      <w:r w:rsidRPr="00336B25">
        <w:rPr>
          <w:sz w:val="24"/>
          <w:szCs w:val="24"/>
        </w:rPr>
        <w:t>pertama</w:t>
      </w:r>
      <w:proofErr w:type="spellEnd"/>
      <w:r w:rsidRPr="00336B25">
        <w:rPr>
          <w:sz w:val="24"/>
          <w:szCs w:val="24"/>
        </w:rPr>
        <w:t xml:space="preserve"> (</w:t>
      </w:r>
      <w:r w:rsidRPr="00336B25">
        <w:rPr>
          <w:b/>
          <w:sz w:val="24"/>
          <w:szCs w:val="24"/>
        </w:rPr>
        <w:t>40%</w:t>
      </w:r>
      <w:r w:rsidRPr="00336B25">
        <w:rPr>
          <w:sz w:val="24"/>
          <w:szCs w:val="24"/>
        </w:rPr>
        <w:t xml:space="preserve">) </w:t>
      </w:r>
      <w:proofErr w:type="spellStart"/>
      <w:r w:rsidRPr="00336B25">
        <w:rPr>
          <w:sz w:val="24"/>
          <w:szCs w:val="24"/>
        </w:rPr>
        <w:t>dibuat</w:t>
      </w:r>
      <w:proofErr w:type="spellEnd"/>
      <w:r w:rsidRPr="00336B25">
        <w:rPr>
          <w:sz w:val="24"/>
          <w:szCs w:val="24"/>
        </w:rPr>
        <w:t xml:space="preserve"> </w:t>
      </w:r>
      <w:proofErr w:type="spellStart"/>
      <w:r w:rsidRPr="00336B25">
        <w:rPr>
          <w:sz w:val="24"/>
          <w:szCs w:val="24"/>
        </w:rPr>
        <w:t>selepas</w:t>
      </w:r>
      <w:proofErr w:type="spellEnd"/>
      <w:r w:rsidRPr="00336B25">
        <w:rPr>
          <w:sz w:val="24"/>
          <w:szCs w:val="24"/>
        </w:rPr>
        <w:t xml:space="preserve"> </w:t>
      </w:r>
      <w:proofErr w:type="spellStart"/>
      <w:r w:rsidRPr="00336B25">
        <w:rPr>
          <w:sz w:val="24"/>
          <w:szCs w:val="24"/>
        </w:rPr>
        <w:t>laporan</w:t>
      </w:r>
      <w:proofErr w:type="spellEnd"/>
      <w:r w:rsidRPr="00336B25">
        <w:rPr>
          <w:sz w:val="24"/>
          <w:szCs w:val="24"/>
        </w:rPr>
        <w:t xml:space="preserve"> interim </w:t>
      </w:r>
      <w:proofErr w:type="spellStart"/>
      <w:r w:rsidRPr="00336B25">
        <w:rPr>
          <w:sz w:val="24"/>
          <w:szCs w:val="24"/>
        </w:rPr>
        <w:t>dikemukakan</w:t>
      </w:r>
      <w:proofErr w:type="spellEnd"/>
      <w:r w:rsidRPr="00336B25">
        <w:rPr>
          <w:sz w:val="24"/>
          <w:szCs w:val="24"/>
        </w:rPr>
        <w:t xml:space="preserve"> </w:t>
      </w:r>
      <w:proofErr w:type="spellStart"/>
      <w:r w:rsidRPr="00336B25">
        <w:rPr>
          <w:sz w:val="24"/>
          <w:szCs w:val="24"/>
        </w:rPr>
        <w:t>kepada</w:t>
      </w:r>
      <w:proofErr w:type="spellEnd"/>
      <w:r w:rsidRPr="00336B25">
        <w:rPr>
          <w:spacing w:val="-59"/>
          <w:sz w:val="24"/>
          <w:szCs w:val="24"/>
        </w:rPr>
        <w:t xml:space="preserve"> </w:t>
      </w:r>
      <w:r w:rsidRPr="00336B25">
        <w:rPr>
          <w:sz w:val="24"/>
          <w:szCs w:val="24"/>
        </w:rPr>
        <w:t>MPC;</w:t>
      </w:r>
      <w:r w:rsidRPr="00336B25">
        <w:rPr>
          <w:spacing w:val="1"/>
          <w:sz w:val="24"/>
          <w:szCs w:val="24"/>
        </w:rPr>
        <w:t xml:space="preserve"> </w:t>
      </w:r>
      <w:r w:rsidRPr="00336B25">
        <w:rPr>
          <w:sz w:val="24"/>
          <w:szCs w:val="24"/>
        </w:rPr>
        <w:t>dan</w:t>
      </w:r>
    </w:p>
    <w:p w14:paraId="72D72E5C" w14:textId="77777777" w:rsidR="003D38F3" w:rsidRPr="00336B25" w:rsidRDefault="003D38F3">
      <w:pPr>
        <w:pStyle w:val="BodyText"/>
        <w:spacing w:before="6"/>
      </w:pPr>
    </w:p>
    <w:p w14:paraId="441A853E" w14:textId="77777777" w:rsidR="003D38F3" w:rsidRPr="00336B25" w:rsidRDefault="00336B25">
      <w:pPr>
        <w:pStyle w:val="ListParagraph"/>
        <w:numPr>
          <w:ilvl w:val="2"/>
          <w:numId w:val="9"/>
        </w:numPr>
        <w:tabs>
          <w:tab w:val="left" w:pos="2499"/>
          <w:tab w:val="left" w:pos="2500"/>
        </w:tabs>
        <w:spacing w:line="235" w:lineRule="auto"/>
        <w:ind w:right="406"/>
        <w:rPr>
          <w:i/>
          <w:sz w:val="24"/>
          <w:szCs w:val="24"/>
        </w:rPr>
      </w:pPr>
      <w:proofErr w:type="spellStart"/>
      <w:r w:rsidRPr="00336B25">
        <w:rPr>
          <w:sz w:val="24"/>
          <w:szCs w:val="24"/>
        </w:rPr>
        <w:t>Pembayaran</w:t>
      </w:r>
      <w:proofErr w:type="spellEnd"/>
      <w:r w:rsidRPr="00336B25">
        <w:rPr>
          <w:sz w:val="24"/>
          <w:szCs w:val="24"/>
        </w:rPr>
        <w:t xml:space="preserve"> </w:t>
      </w:r>
      <w:proofErr w:type="spellStart"/>
      <w:r w:rsidRPr="00336B25">
        <w:rPr>
          <w:sz w:val="24"/>
          <w:szCs w:val="24"/>
        </w:rPr>
        <w:t>terakhir</w:t>
      </w:r>
      <w:proofErr w:type="spellEnd"/>
      <w:r w:rsidRPr="00336B25">
        <w:rPr>
          <w:sz w:val="24"/>
          <w:szCs w:val="24"/>
        </w:rPr>
        <w:t xml:space="preserve"> (</w:t>
      </w:r>
      <w:r w:rsidRPr="00336B25">
        <w:rPr>
          <w:b/>
          <w:sz w:val="24"/>
          <w:szCs w:val="24"/>
        </w:rPr>
        <w:t>60%</w:t>
      </w:r>
      <w:r w:rsidRPr="00336B25">
        <w:rPr>
          <w:sz w:val="24"/>
          <w:szCs w:val="24"/>
        </w:rPr>
        <w:t xml:space="preserve">) </w:t>
      </w:r>
      <w:proofErr w:type="spellStart"/>
      <w:r w:rsidRPr="00336B25">
        <w:rPr>
          <w:sz w:val="24"/>
          <w:szCs w:val="24"/>
        </w:rPr>
        <w:t>dibuat</w:t>
      </w:r>
      <w:proofErr w:type="spellEnd"/>
      <w:r w:rsidRPr="00336B25">
        <w:rPr>
          <w:sz w:val="24"/>
          <w:szCs w:val="24"/>
        </w:rPr>
        <w:t xml:space="preserve"> </w:t>
      </w:r>
      <w:proofErr w:type="spellStart"/>
      <w:r w:rsidRPr="00336B25">
        <w:rPr>
          <w:sz w:val="24"/>
          <w:szCs w:val="24"/>
        </w:rPr>
        <w:t>selepas</w:t>
      </w:r>
      <w:proofErr w:type="spellEnd"/>
      <w:r w:rsidRPr="00336B25">
        <w:rPr>
          <w:sz w:val="24"/>
          <w:szCs w:val="24"/>
        </w:rPr>
        <w:t xml:space="preserve"> </w:t>
      </w:r>
      <w:proofErr w:type="spellStart"/>
      <w:r w:rsidRPr="00336B25">
        <w:rPr>
          <w:sz w:val="24"/>
          <w:szCs w:val="24"/>
        </w:rPr>
        <w:t>Laporan</w:t>
      </w:r>
      <w:proofErr w:type="spellEnd"/>
      <w:r w:rsidRPr="00336B25">
        <w:rPr>
          <w:sz w:val="24"/>
          <w:szCs w:val="24"/>
        </w:rPr>
        <w:t xml:space="preserve"> Akhir </w:t>
      </w:r>
      <w:proofErr w:type="spellStart"/>
      <w:r w:rsidRPr="00336B25">
        <w:rPr>
          <w:sz w:val="24"/>
          <w:szCs w:val="24"/>
        </w:rPr>
        <w:t>diserahkan</w:t>
      </w:r>
      <w:proofErr w:type="spellEnd"/>
      <w:r w:rsidRPr="00336B25">
        <w:rPr>
          <w:sz w:val="24"/>
          <w:szCs w:val="24"/>
        </w:rPr>
        <w:t xml:space="preserve"> </w:t>
      </w:r>
      <w:proofErr w:type="spellStart"/>
      <w:r w:rsidRPr="00336B25">
        <w:rPr>
          <w:sz w:val="24"/>
          <w:szCs w:val="24"/>
        </w:rPr>
        <w:t>kepada</w:t>
      </w:r>
      <w:proofErr w:type="spellEnd"/>
      <w:r w:rsidRPr="00336B25">
        <w:rPr>
          <w:sz w:val="24"/>
          <w:szCs w:val="24"/>
        </w:rPr>
        <w:t xml:space="preserve"> MPC</w:t>
      </w:r>
      <w:r w:rsidRPr="00336B25">
        <w:rPr>
          <w:spacing w:val="-59"/>
          <w:sz w:val="24"/>
          <w:szCs w:val="24"/>
        </w:rPr>
        <w:t xml:space="preserve"> </w:t>
      </w:r>
      <w:proofErr w:type="spellStart"/>
      <w:r w:rsidRPr="00336B25">
        <w:rPr>
          <w:sz w:val="24"/>
          <w:szCs w:val="24"/>
        </w:rPr>
        <w:t>dalam</w:t>
      </w:r>
      <w:proofErr w:type="spellEnd"/>
      <w:r w:rsidRPr="00336B25">
        <w:rPr>
          <w:sz w:val="24"/>
          <w:szCs w:val="24"/>
        </w:rPr>
        <w:t xml:space="preserve"> </w:t>
      </w:r>
      <w:proofErr w:type="spellStart"/>
      <w:r w:rsidRPr="00336B25">
        <w:rPr>
          <w:sz w:val="24"/>
          <w:szCs w:val="24"/>
        </w:rPr>
        <w:t>bentuk</w:t>
      </w:r>
      <w:proofErr w:type="spellEnd"/>
      <w:r w:rsidRPr="00336B25">
        <w:rPr>
          <w:spacing w:val="2"/>
          <w:sz w:val="24"/>
          <w:szCs w:val="24"/>
        </w:rPr>
        <w:t xml:space="preserve"> </w:t>
      </w:r>
      <w:r w:rsidRPr="00336B25">
        <w:rPr>
          <w:i/>
          <w:sz w:val="24"/>
          <w:szCs w:val="24"/>
        </w:rPr>
        <w:t>softcopy</w:t>
      </w:r>
      <w:r w:rsidRPr="00336B25">
        <w:rPr>
          <w:i/>
          <w:spacing w:val="1"/>
          <w:sz w:val="24"/>
          <w:szCs w:val="24"/>
        </w:rPr>
        <w:t xml:space="preserve"> </w:t>
      </w:r>
      <w:r w:rsidRPr="00336B25">
        <w:rPr>
          <w:sz w:val="24"/>
          <w:szCs w:val="24"/>
        </w:rPr>
        <w:t>dan</w:t>
      </w:r>
      <w:r w:rsidRPr="00336B25">
        <w:rPr>
          <w:spacing w:val="1"/>
          <w:sz w:val="24"/>
          <w:szCs w:val="24"/>
        </w:rPr>
        <w:t xml:space="preserve"> </w:t>
      </w:r>
      <w:r w:rsidRPr="00336B25">
        <w:rPr>
          <w:i/>
          <w:sz w:val="24"/>
          <w:szCs w:val="24"/>
        </w:rPr>
        <w:t>hardcopy.</w:t>
      </w:r>
    </w:p>
    <w:p w14:paraId="05E2A70B" w14:textId="77777777" w:rsidR="003D38F3" w:rsidRPr="002E63F2" w:rsidRDefault="003D38F3">
      <w:pPr>
        <w:pStyle w:val="BodyText"/>
        <w:spacing w:before="1"/>
        <w:rPr>
          <w:iCs/>
        </w:rPr>
      </w:pPr>
    </w:p>
    <w:p w14:paraId="632F0CB6" w14:textId="77777777" w:rsidR="003D38F3" w:rsidRPr="004F11EC" w:rsidRDefault="00336B25">
      <w:pPr>
        <w:pStyle w:val="ListParagraph"/>
        <w:numPr>
          <w:ilvl w:val="0"/>
          <w:numId w:val="9"/>
        </w:numPr>
        <w:tabs>
          <w:tab w:val="left" w:pos="1059"/>
          <w:tab w:val="left" w:pos="1060"/>
        </w:tabs>
        <w:rPr>
          <w:b/>
          <w:bCs/>
          <w:sz w:val="24"/>
          <w:szCs w:val="24"/>
        </w:rPr>
      </w:pPr>
      <w:r w:rsidRPr="004F11EC">
        <w:rPr>
          <w:b/>
          <w:bCs/>
          <w:sz w:val="24"/>
          <w:szCs w:val="24"/>
        </w:rPr>
        <w:t>METODOLOGI</w:t>
      </w:r>
      <w:r w:rsidRPr="004F11EC">
        <w:rPr>
          <w:b/>
          <w:bCs/>
          <w:spacing w:val="-4"/>
          <w:sz w:val="24"/>
          <w:szCs w:val="24"/>
        </w:rPr>
        <w:t xml:space="preserve"> </w:t>
      </w:r>
      <w:r w:rsidRPr="004F11EC">
        <w:rPr>
          <w:b/>
          <w:bCs/>
          <w:sz w:val="24"/>
          <w:szCs w:val="24"/>
        </w:rPr>
        <w:t>KAJIAN</w:t>
      </w:r>
    </w:p>
    <w:p w14:paraId="1F079968" w14:textId="77777777" w:rsidR="003D38F3" w:rsidRPr="00336B25" w:rsidRDefault="003D38F3">
      <w:pPr>
        <w:pStyle w:val="BodyText"/>
        <w:spacing w:before="1"/>
      </w:pPr>
    </w:p>
    <w:p w14:paraId="0194E4DB" w14:textId="77777777" w:rsidR="003D38F3" w:rsidRPr="004F11EC" w:rsidRDefault="00336B25">
      <w:pPr>
        <w:pStyle w:val="BodyText"/>
        <w:ind w:left="219"/>
      </w:pPr>
      <w:r w:rsidRPr="004F11EC">
        <w:t>Kajian</w:t>
      </w:r>
      <w:r w:rsidRPr="004F11EC">
        <w:rPr>
          <w:spacing w:val="-3"/>
        </w:rPr>
        <w:t xml:space="preserve"> </w:t>
      </w:r>
      <w:r w:rsidRPr="004F11EC">
        <w:t>yang</w:t>
      </w:r>
      <w:r w:rsidRPr="004F11EC">
        <w:rPr>
          <w:spacing w:val="-5"/>
        </w:rPr>
        <w:t xml:space="preserve"> </w:t>
      </w:r>
      <w:proofErr w:type="spellStart"/>
      <w:r w:rsidRPr="004F11EC">
        <w:t>dijalankan</w:t>
      </w:r>
      <w:proofErr w:type="spellEnd"/>
      <w:r w:rsidRPr="004F11EC">
        <w:rPr>
          <w:spacing w:val="-4"/>
        </w:rPr>
        <w:t xml:space="preserve"> </w:t>
      </w:r>
      <w:proofErr w:type="spellStart"/>
      <w:r w:rsidRPr="004F11EC">
        <w:t>akan</w:t>
      </w:r>
      <w:proofErr w:type="spellEnd"/>
      <w:r w:rsidRPr="004F11EC">
        <w:rPr>
          <w:spacing w:val="-4"/>
        </w:rPr>
        <w:t xml:space="preserve"> </w:t>
      </w:r>
      <w:proofErr w:type="spellStart"/>
      <w:r w:rsidRPr="004F11EC">
        <w:t>menggunapakai</w:t>
      </w:r>
      <w:proofErr w:type="spellEnd"/>
      <w:r w:rsidRPr="004F11EC">
        <w:rPr>
          <w:spacing w:val="-6"/>
        </w:rPr>
        <w:t xml:space="preserve"> </w:t>
      </w:r>
      <w:proofErr w:type="spellStart"/>
      <w:r w:rsidRPr="004F11EC">
        <w:t>metodologi</w:t>
      </w:r>
      <w:proofErr w:type="spellEnd"/>
      <w:r w:rsidRPr="004F11EC">
        <w:rPr>
          <w:spacing w:val="-2"/>
        </w:rPr>
        <w:t xml:space="preserve"> </w:t>
      </w:r>
      <w:proofErr w:type="spellStart"/>
      <w:r w:rsidRPr="004F11EC">
        <w:t>seperti</w:t>
      </w:r>
      <w:proofErr w:type="spellEnd"/>
      <w:r w:rsidRPr="004F11EC">
        <w:rPr>
          <w:spacing w:val="-4"/>
        </w:rPr>
        <w:t xml:space="preserve"> </w:t>
      </w:r>
      <w:proofErr w:type="spellStart"/>
      <w:r w:rsidRPr="004F11EC">
        <w:t>berikut</w:t>
      </w:r>
      <w:proofErr w:type="spellEnd"/>
      <w:r w:rsidRPr="004F11EC">
        <w:t>:</w:t>
      </w:r>
    </w:p>
    <w:p w14:paraId="481C5044" w14:textId="77777777" w:rsidR="003D38F3" w:rsidRPr="004F11EC" w:rsidRDefault="003D38F3">
      <w:pPr>
        <w:pStyle w:val="BodyText"/>
        <w:spacing w:before="4"/>
      </w:pPr>
    </w:p>
    <w:p w14:paraId="01402F14" w14:textId="77777777" w:rsidR="003D38F3" w:rsidRPr="004F11EC" w:rsidRDefault="00336B25">
      <w:pPr>
        <w:pStyle w:val="ListParagraph"/>
        <w:numPr>
          <w:ilvl w:val="0"/>
          <w:numId w:val="7"/>
        </w:numPr>
        <w:tabs>
          <w:tab w:val="left" w:pos="2559"/>
          <w:tab w:val="left" w:pos="2560"/>
        </w:tabs>
        <w:ind w:right="368"/>
        <w:jc w:val="left"/>
        <w:rPr>
          <w:sz w:val="24"/>
          <w:szCs w:val="24"/>
        </w:rPr>
      </w:pPr>
      <w:r w:rsidRPr="004F11EC">
        <w:rPr>
          <w:i/>
          <w:sz w:val="24"/>
          <w:szCs w:val="24"/>
        </w:rPr>
        <w:t xml:space="preserve">Desk research </w:t>
      </w:r>
      <w:proofErr w:type="spellStart"/>
      <w:r w:rsidRPr="004F11EC">
        <w:rPr>
          <w:sz w:val="24"/>
          <w:szCs w:val="24"/>
        </w:rPr>
        <w:t>untuk</w:t>
      </w:r>
      <w:proofErr w:type="spellEnd"/>
      <w:r w:rsidRPr="004F11EC">
        <w:rPr>
          <w:sz w:val="24"/>
          <w:szCs w:val="24"/>
        </w:rPr>
        <w:t xml:space="preserve"> </w:t>
      </w:r>
      <w:proofErr w:type="spellStart"/>
      <w:r w:rsidRPr="004F11EC">
        <w:rPr>
          <w:sz w:val="24"/>
          <w:szCs w:val="24"/>
        </w:rPr>
        <w:t>mendapatkan</w:t>
      </w:r>
      <w:proofErr w:type="spellEnd"/>
      <w:r w:rsidRPr="004F11EC">
        <w:rPr>
          <w:sz w:val="24"/>
          <w:szCs w:val="24"/>
        </w:rPr>
        <w:t xml:space="preserve"> </w:t>
      </w:r>
      <w:proofErr w:type="spellStart"/>
      <w:r w:rsidRPr="004F11EC">
        <w:rPr>
          <w:sz w:val="24"/>
          <w:szCs w:val="24"/>
        </w:rPr>
        <w:t>gambaran</w:t>
      </w:r>
      <w:proofErr w:type="spellEnd"/>
      <w:r w:rsidRPr="004F11EC">
        <w:rPr>
          <w:sz w:val="24"/>
          <w:szCs w:val="24"/>
        </w:rPr>
        <w:t xml:space="preserve"> </w:t>
      </w:r>
      <w:proofErr w:type="spellStart"/>
      <w:r w:rsidRPr="004F11EC">
        <w:rPr>
          <w:sz w:val="24"/>
          <w:szCs w:val="24"/>
        </w:rPr>
        <w:t>awal</w:t>
      </w:r>
      <w:proofErr w:type="spellEnd"/>
      <w:r w:rsidRPr="004F11EC">
        <w:rPr>
          <w:sz w:val="24"/>
          <w:szCs w:val="24"/>
        </w:rPr>
        <w:t xml:space="preserve"> </w:t>
      </w:r>
      <w:proofErr w:type="spellStart"/>
      <w:r w:rsidRPr="004F11EC">
        <w:rPr>
          <w:sz w:val="24"/>
          <w:szCs w:val="24"/>
        </w:rPr>
        <w:t>mengenai</w:t>
      </w:r>
      <w:proofErr w:type="spellEnd"/>
      <w:r w:rsidRPr="004F11EC">
        <w:rPr>
          <w:sz w:val="24"/>
          <w:szCs w:val="24"/>
        </w:rPr>
        <w:t xml:space="preserve"> </w:t>
      </w:r>
      <w:proofErr w:type="spellStart"/>
      <w:r w:rsidRPr="004F11EC">
        <w:rPr>
          <w:sz w:val="24"/>
          <w:szCs w:val="24"/>
        </w:rPr>
        <w:t>isu</w:t>
      </w:r>
      <w:proofErr w:type="spellEnd"/>
      <w:r w:rsidRPr="004F11EC">
        <w:rPr>
          <w:sz w:val="24"/>
          <w:szCs w:val="24"/>
        </w:rPr>
        <w:t>,</w:t>
      </w:r>
      <w:r w:rsidRPr="004F11EC">
        <w:rPr>
          <w:spacing w:val="1"/>
          <w:sz w:val="24"/>
          <w:szCs w:val="24"/>
        </w:rPr>
        <w:t xml:space="preserve"> </w:t>
      </w:r>
      <w:proofErr w:type="spellStart"/>
      <w:r w:rsidRPr="004F11EC">
        <w:rPr>
          <w:sz w:val="24"/>
          <w:szCs w:val="24"/>
        </w:rPr>
        <w:t>keadaan</w:t>
      </w:r>
      <w:proofErr w:type="spellEnd"/>
      <w:r w:rsidRPr="004F11EC">
        <w:rPr>
          <w:spacing w:val="-64"/>
          <w:sz w:val="24"/>
          <w:szCs w:val="24"/>
        </w:rPr>
        <w:t xml:space="preserve"> </w:t>
      </w:r>
      <w:proofErr w:type="spellStart"/>
      <w:r w:rsidRPr="004F11EC">
        <w:rPr>
          <w:sz w:val="24"/>
          <w:szCs w:val="24"/>
        </w:rPr>
        <w:t>semasa</w:t>
      </w:r>
      <w:proofErr w:type="spellEnd"/>
      <w:r w:rsidRPr="004F11EC">
        <w:rPr>
          <w:sz w:val="24"/>
          <w:szCs w:val="24"/>
        </w:rPr>
        <w:t xml:space="preserve"> dan</w:t>
      </w:r>
      <w:r w:rsidRPr="004F11EC">
        <w:rPr>
          <w:spacing w:val="-2"/>
          <w:sz w:val="24"/>
          <w:szCs w:val="24"/>
        </w:rPr>
        <w:t xml:space="preserve"> </w:t>
      </w:r>
      <w:proofErr w:type="spellStart"/>
      <w:r w:rsidRPr="004F11EC">
        <w:rPr>
          <w:sz w:val="24"/>
          <w:szCs w:val="24"/>
        </w:rPr>
        <w:t>amalan</w:t>
      </w:r>
      <w:proofErr w:type="spellEnd"/>
      <w:r w:rsidRPr="004F11EC">
        <w:rPr>
          <w:sz w:val="24"/>
          <w:szCs w:val="24"/>
        </w:rPr>
        <w:t xml:space="preserve"> </w:t>
      </w:r>
      <w:proofErr w:type="spellStart"/>
      <w:r w:rsidRPr="004F11EC">
        <w:rPr>
          <w:sz w:val="24"/>
          <w:szCs w:val="24"/>
        </w:rPr>
        <w:t>terbaik</w:t>
      </w:r>
      <w:proofErr w:type="spellEnd"/>
      <w:r w:rsidRPr="004F11EC">
        <w:rPr>
          <w:sz w:val="24"/>
          <w:szCs w:val="24"/>
        </w:rPr>
        <w:t>;</w:t>
      </w:r>
    </w:p>
    <w:p w14:paraId="165AC033" w14:textId="77777777" w:rsidR="003D38F3" w:rsidRPr="004F11EC" w:rsidRDefault="00336B25">
      <w:pPr>
        <w:pStyle w:val="ListParagraph"/>
        <w:numPr>
          <w:ilvl w:val="0"/>
          <w:numId w:val="7"/>
        </w:numPr>
        <w:tabs>
          <w:tab w:val="left" w:pos="2559"/>
          <w:tab w:val="left" w:pos="2560"/>
        </w:tabs>
        <w:ind w:hanging="831"/>
        <w:jc w:val="left"/>
        <w:rPr>
          <w:sz w:val="24"/>
          <w:szCs w:val="24"/>
        </w:rPr>
      </w:pPr>
      <w:proofErr w:type="spellStart"/>
      <w:r w:rsidRPr="004F11EC">
        <w:rPr>
          <w:sz w:val="24"/>
          <w:szCs w:val="24"/>
        </w:rPr>
        <w:t>Sesi</w:t>
      </w:r>
      <w:proofErr w:type="spellEnd"/>
      <w:r w:rsidRPr="004F11EC">
        <w:rPr>
          <w:spacing w:val="-3"/>
          <w:sz w:val="24"/>
          <w:szCs w:val="24"/>
        </w:rPr>
        <w:t xml:space="preserve"> </w:t>
      </w:r>
      <w:proofErr w:type="spellStart"/>
      <w:r w:rsidRPr="004F11EC">
        <w:rPr>
          <w:sz w:val="24"/>
          <w:szCs w:val="24"/>
        </w:rPr>
        <w:t>libat</w:t>
      </w:r>
      <w:proofErr w:type="spellEnd"/>
      <w:r w:rsidRPr="004F11EC">
        <w:rPr>
          <w:spacing w:val="-4"/>
          <w:sz w:val="24"/>
          <w:szCs w:val="24"/>
        </w:rPr>
        <w:t xml:space="preserve"> </w:t>
      </w:r>
      <w:r w:rsidRPr="004F11EC">
        <w:rPr>
          <w:sz w:val="24"/>
          <w:szCs w:val="24"/>
        </w:rPr>
        <w:t>urus</w:t>
      </w:r>
      <w:r w:rsidRPr="004F11EC">
        <w:rPr>
          <w:spacing w:val="-2"/>
          <w:sz w:val="24"/>
          <w:szCs w:val="24"/>
        </w:rPr>
        <w:t xml:space="preserve"> </w:t>
      </w:r>
      <w:proofErr w:type="spellStart"/>
      <w:r w:rsidRPr="004F11EC">
        <w:rPr>
          <w:sz w:val="24"/>
          <w:szCs w:val="24"/>
        </w:rPr>
        <w:t>bersama</w:t>
      </w:r>
      <w:proofErr w:type="spellEnd"/>
      <w:r w:rsidRPr="004F11EC">
        <w:rPr>
          <w:spacing w:val="-2"/>
          <w:sz w:val="24"/>
          <w:szCs w:val="24"/>
        </w:rPr>
        <w:t xml:space="preserve"> </w:t>
      </w:r>
      <w:proofErr w:type="spellStart"/>
      <w:r w:rsidRPr="004F11EC">
        <w:rPr>
          <w:sz w:val="24"/>
          <w:szCs w:val="24"/>
        </w:rPr>
        <w:t>pemegang</w:t>
      </w:r>
      <w:proofErr w:type="spellEnd"/>
      <w:r w:rsidRPr="004F11EC">
        <w:rPr>
          <w:spacing w:val="-4"/>
          <w:sz w:val="24"/>
          <w:szCs w:val="24"/>
        </w:rPr>
        <w:t xml:space="preserve"> </w:t>
      </w:r>
      <w:proofErr w:type="spellStart"/>
      <w:r w:rsidRPr="004F11EC">
        <w:rPr>
          <w:sz w:val="24"/>
          <w:szCs w:val="24"/>
        </w:rPr>
        <w:t>taruh</w:t>
      </w:r>
      <w:proofErr w:type="spellEnd"/>
      <w:r w:rsidRPr="004F11EC">
        <w:rPr>
          <w:spacing w:val="-3"/>
          <w:sz w:val="24"/>
          <w:szCs w:val="24"/>
        </w:rPr>
        <w:t xml:space="preserve"> </w:t>
      </w:r>
      <w:r w:rsidRPr="004F11EC">
        <w:rPr>
          <w:sz w:val="24"/>
          <w:szCs w:val="24"/>
        </w:rPr>
        <w:t>dan</w:t>
      </w:r>
      <w:r w:rsidRPr="004F11EC">
        <w:rPr>
          <w:spacing w:val="-4"/>
          <w:sz w:val="24"/>
          <w:szCs w:val="24"/>
        </w:rPr>
        <w:t xml:space="preserve"> </w:t>
      </w:r>
      <w:proofErr w:type="spellStart"/>
      <w:r w:rsidRPr="004F11EC">
        <w:rPr>
          <w:sz w:val="24"/>
          <w:szCs w:val="24"/>
        </w:rPr>
        <w:t>pihak</w:t>
      </w:r>
      <w:proofErr w:type="spellEnd"/>
      <w:r w:rsidRPr="004F11EC">
        <w:rPr>
          <w:spacing w:val="-4"/>
          <w:sz w:val="24"/>
          <w:szCs w:val="24"/>
        </w:rPr>
        <w:t xml:space="preserve"> </w:t>
      </w:r>
      <w:proofErr w:type="spellStart"/>
      <w:r w:rsidRPr="004F11EC">
        <w:rPr>
          <w:sz w:val="24"/>
          <w:szCs w:val="24"/>
        </w:rPr>
        <w:t>berkepentingan</w:t>
      </w:r>
      <w:proofErr w:type="spellEnd"/>
      <w:r w:rsidRPr="004F11EC">
        <w:rPr>
          <w:sz w:val="24"/>
          <w:szCs w:val="24"/>
        </w:rPr>
        <w:t>;</w:t>
      </w:r>
    </w:p>
    <w:p w14:paraId="328C2545" w14:textId="77777777" w:rsidR="003D38F3" w:rsidRPr="004F11EC" w:rsidRDefault="00336B25">
      <w:pPr>
        <w:pStyle w:val="ListParagraph"/>
        <w:numPr>
          <w:ilvl w:val="0"/>
          <w:numId w:val="7"/>
        </w:numPr>
        <w:tabs>
          <w:tab w:val="left" w:pos="2559"/>
          <w:tab w:val="left" w:pos="2560"/>
        </w:tabs>
        <w:ind w:right="213" w:hanging="898"/>
        <w:jc w:val="left"/>
        <w:rPr>
          <w:sz w:val="24"/>
          <w:szCs w:val="24"/>
        </w:rPr>
      </w:pPr>
      <w:proofErr w:type="spellStart"/>
      <w:r w:rsidRPr="004F11EC">
        <w:rPr>
          <w:sz w:val="24"/>
          <w:szCs w:val="24"/>
        </w:rPr>
        <w:t>Pengumpulan</w:t>
      </w:r>
      <w:proofErr w:type="spellEnd"/>
      <w:r w:rsidRPr="004F11EC">
        <w:rPr>
          <w:sz w:val="24"/>
          <w:szCs w:val="24"/>
        </w:rPr>
        <w:t xml:space="preserve"> data </w:t>
      </w:r>
      <w:proofErr w:type="spellStart"/>
      <w:r w:rsidRPr="004F11EC">
        <w:rPr>
          <w:sz w:val="24"/>
          <w:szCs w:val="24"/>
        </w:rPr>
        <w:t>melalui</w:t>
      </w:r>
      <w:proofErr w:type="spellEnd"/>
      <w:r w:rsidRPr="004F11EC">
        <w:rPr>
          <w:sz w:val="24"/>
          <w:szCs w:val="24"/>
        </w:rPr>
        <w:t xml:space="preserve"> </w:t>
      </w:r>
      <w:proofErr w:type="spellStart"/>
      <w:r w:rsidRPr="004F11EC">
        <w:rPr>
          <w:sz w:val="24"/>
          <w:szCs w:val="24"/>
        </w:rPr>
        <w:t>kaedah</w:t>
      </w:r>
      <w:proofErr w:type="spellEnd"/>
      <w:r w:rsidRPr="004F11EC">
        <w:rPr>
          <w:sz w:val="24"/>
          <w:szCs w:val="24"/>
        </w:rPr>
        <w:t xml:space="preserve"> </w:t>
      </w:r>
      <w:proofErr w:type="spellStart"/>
      <w:r w:rsidRPr="004F11EC">
        <w:rPr>
          <w:sz w:val="24"/>
          <w:szCs w:val="24"/>
        </w:rPr>
        <w:t>temuduga</w:t>
      </w:r>
      <w:proofErr w:type="spellEnd"/>
      <w:r w:rsidRPr="004F11EC">
        <w:rPr>
          <w:sz w:val="24"/>
          <w:szCs w:val="24"/>
        </w:rPr>
        <w:t xml:space="preserve">, </w:t>
      </w:r>
      <w:r w:rsidRPr="004F11EC">
        <w:rPr>
          <w:i/>
          <w:sz w:val="24"/>
          <w:szCs w:val="24"/>
        </w:rPr>
        <w:t>Focus Group Discussion</w:t>
      </w:r>
      <w:r w:rsidRPr="004F11EC">
        <w:rPr>
          <w:i/>
          <w:spacing w:val="1"/>
          <w:sz w:val="24"/>
          <w:szCs w:val="24"/>
        </w:rPr>
        <w:t xml:space="preserve"> </w:t>
      </w:r>
      <w:r w:rsidRPr="004F11EC">
        <w:rPr>
          <w:i/>
          <w:sz w:val="24"/>
          <w:szCs w:val="24"/>
        </w:rPr>
        <w:t>(FGD)</w:t>
      </w:r>
      <w:r w:rsidRPr="004F11EC">
        <w:rPr>
          <w:sz w:val="24"/>
          <w:szCs w:val="24"/>
        </w:rPr>
        <w:t xml:space="preserve">, </w:t>
      </w:r>
      <w:proofErr w:type="spellStart"/>
      <w:r w:rsidRPr="004F11EC">
        <w:rPr>
          <w:sz w:val="24"/>
          <w:szCs w:val="24"/>
        </w:rPr>
        <w:t>laporan</w:t>
      </w:r>
      <w:proofErr w:type="spellEnd"/>
      <w:r w:rsidRPr="004F11EC">
        <w:rPr>
          <w:sz w:val="24"/>
          <w:szCs w:val="24"/>
        </w:rPr>
        <w:t xml:space="preserve">, media, dan </w:t>
      </w:r>
      <w:r w:rsidRPr="004F11EC">
        <w:rPr>
          <w:i/>
          <w:sz w:val="24"/>
          <w:szCs w:val="24"/>
        </w:rPr>
        <w:t xml:space="preserve">survey </w:t>
      </w:r>
      <w:proofErr w:type="spellStart"/>
      <w:r w:rsidRPr="004F11EC">
        <w:rPr>
          <w:sz w:val="24"/>
          <w:szCs w:val="24"/>
        </w:rPr>
        <w:t>bersama</w:t>
      </w:r>
      <w:proofErr w:type="spellEnd"/>
      <w:r w:rsidRPr="004F11EC">
        <w:rPr>
          <w:sz w:val="24"/>
          <w:szCs w:val="24"/>
        </w:rPr>
        <w:t xml:space="preserve"> </w:t>
      </w:r>
      <w:proofErr w:type="spellStart"/>
      <w:r w:rsidRPr="004F11EC">
        <w:rPr>
          <w:sz w:val="24"/>
          <w:szCs w:val="24"/>
        </w:rPr>
        <w:t>kumpulan</w:t>
      </w:r>
      <w:proofErr w:type="spellEnd"/>
      <w:r w:rsidRPr="004F11EC">
        <w:rPr>
          <w:sz w:val="24"/>
          <w:szCs w:val="24"/>
        </w:rPr>
        <w:t xml:space="preserve"> </w:t>
      </w:r>
      <w:proofErr w:type="spellStart"/>
      <w:r w:rsidRPr="004F11EC">
        <w:rPr>
          <w:sz w:val="24"/>
          <w:szCs w:val="24"/>
        </w:rPr>
        <w:t>pemegang</w:t>
      </w:r>
      <w:proofErr w:type="spellEnd"/>
      <w:r w:rsidRPr="004F11EC">
        <w:rPr>
          <w:sz w:val="24"/>
          <w:szCs w:val="24"/>
        </w:rPr>
        <w:t xml:space="preserve"> </w:t>
      </w:r>
      <w:proofErr w:type="spellStart"/>
      <w:r w:rsidRPr="004F11EC">
        <w:rPr>
          <w:sz w:val="24"/>
          <w:szCs w:val="24"/>
        </w:rPr>
        <w:t>taruh</w:t>
      </w:r>
      <w:proofErr w:type="spellEnd"/>
      <w:r w:rsidRPr="004F11EC">
        <w:rPr>
          <w:sz w:val="24"/>
          <w:szCs w:val="24"/>
        </w:rPr>
        <w:t xml:space="preserve"> yang</w:t>
      </w:r>
      <w:r w:rsidRPr="004F11EC">
        <w:rPr>
          <w:spacing w:val="-64"/>
          <w:sz w:val="24"/>
          <w:szCs w:val="24"/>
        </w:rPr>
        <w:t xml:space="preserve"> </w:t>
      </w:r>
      <w:proofErr w:type="spellStart"/>
      <w:r w:rsidRPr="004F11EC">
        <w:rPr>
          <w:sz w:val="24"/>
          <w:szCs w:val="24"/>
        </w:rPr>
        <w:t>berkaitan</w:t>
      </w:r>
      <w:proofErr w:type="spellEnd"/>
      <w:r w:rsidRPr="004F11EC">
        <w:rPr>
          <w:sz w:val="24"/>
          <w:szCs w:val="24"/>
        </w:rPr>
        <w:t>;</w:t>
      </w:r>
    </w:p>
    <w:p w14:paraId="457E84A5" w14:textId="77777777" w:rsidR="003D38F3" w:rsidRPr="004F11EC" w:rsidRDefault="00336B25">
      <w:pPr>
        <w:pStyle w:val="ListParagraph"/>
        <w:numPr>
          <w:ilvl w:val="0"/>
          <w:numId w:val="7"/>
        </w:numPr>
        <w:tabs>
          <w:tab w:val="left" w:pos="2559"/>
          <w:tab w:val="left" w:pos="2560"/>
        </w:tabs>
        <w:spacing w:before="1"/>
        <w:ind w:right="391" w:hanging="898"/>
        <w:jc w:val="left"/>
        <w:rPr>
          <w:sz w:val="24"/>
          <w:szCs w:val="24"/>
        </w:rPr>
      </w:pPr>
      <w:proofErr w:type="spellStart"/>
      <w:r w:rsidRPr="004F11EC">
        <w:rPr>
          <w:sz w:val="24"/>
          <w:szCs w:val="24"/>
        </w:rPr>
        <w:t>Membuat</w:t>
      </w:r>
      <w:proofErr w:type="spellEnd"/>
      <w:r w:rsidRPr="004F11EC">
        <w:rPr>
          <w:spacing w:val="-4"/>
          <w:sz w:val="24"/>
          <w:szCs w:val="24"/>
        </w:rPr>
        <w:t xml:space="preserve"> </w:t>
      </w:r>
      <w:proofErr w:type="spellStart"/>
      <w:r w:rsidRPr="004F11EC">
        <w:rPr>
          <w:sz w:val="24"/>
          <w:szCs w:val="24"/>
        </w:rPr>
        <w:t>analisa</w:t>
      </w:r>
      <w:proofErr w:type="spellEnd"/>
      <w:r w:rsidRPr="004F11EC">
        <w:rPr>
          <w:spacing w:val="-4"/>
          <w:sz w:val="24"/>
          <w:szCs w:val="24"/>
        </w:rPr>
        <w:t xml:space="preserve"> </w:t>
      </w:r>
      <w:proofErr w:type="spellStart"/>
      <w:r w:rsidRPr="004F11EC">
        <w:rPr>
          <w:sz w:val="24"/>
          <w:szCs w:val="24"/>
        </w:rPr>
        <w:t>kajian</w:t>
      </w:r>
      <w:proofErr w:type="spellEnd"/>
      <w:r w:rsidRPr="004F11EC">
        <w:rPr>
          <w:spacing w:val="-2"/>
          <w:sz w:val="24"/>
          <w:szCs w:val="24"/>
        </w:rPr>
        <w:t xml:space="preserve"> </w:t>
      </w:r>
      <w:proofErr w:type="spellStart"/>
      <w:r w:rsidRPr="004F11EC">
        <w:rPr>
          <w:sz w:val="24"/>
          <w:szCs w:val="24"/>
        </w:rPr>
        <w:t>dalam</w:t>
      </w:r>
      <w:proofErr w:type="spellEnd"/>
      <w:r w:rsidRPr="004F11EC">
        <w:rPr>
          <w:spacing w:val="-3"/>
          <w:sz w:val="24"/>
          <w:szCs w:val="24"/>
        </w:rPr>
        <w:t xml:space="preserve"> </w:t>
      </w:r>
      <w:proofErr w:type="spellStart"/>
      <w:r w:rsidRPr="004F11EC">
        <w:rPr>
          <w:sz w:val="24"/>
          <w:szCs w:val="24"/>
        </w:rPr>
        <w:t>bentuk</w:t>
      </w:r>
      <w:proofErr w:type="spellEnd"/>
      <w:r w:rsidRPr="004F11EC">
        <w:rPr>
          <w:spacing w:val="-2"/>
          <w:sz w:val="24"/>
          <w:szCs w:val="24"/>
        </w:rPr>
        <w:t xml:space="preserve"> </w:t>
      </w:r>
      <w:proofErr w:type="spellStart"/>
      <w:r w:rsidRPr="004F11EC">
        <w:rPr>
          <w:sz w:val="24"/>
          <w:szCs w:val="24"/>
        </w:rPr>
        <w:t>grafik</w:t>
      </w:r>
      <w:proofErr w:type="spellEnd"/>
      <w:r w:rsidRPr="004F11EC">
        <w:rPr>
          <w:spacing w:val="-5"/>
          <w:sz w:val="24"/>
          <w:szCs w:val="24"/>
        </w:rPr>
        <w:t xml:space="preserve"> </w:t>
      </w:r>
      <w:r w:rsidRPr="004F11EC">
        <w:rPr>
          <w:sz w:val="24"/>
          <w:szCs w:val="24"/>
        </w:rPr>
        <w:t>dan</w:t>
      </w:r>
      <w:r w:rsidRPr="004F11EC">
        <w:rPr>
          <w:spacing w:val="-4"/>
          <w:sz w:val="24"/>
          <w:szCs w:val="24"/>
        </w:rPr>
        <w:t xml:space="preserve"> </w:t>
      </w:r>
      <w:proofErr w:type="spellStart"/>
      <w:r w:rsidRPr="004F11EC">
        <w:rPr>
          <w:sz w:val="24"/>
          <w:szCs w:val="24"/>
        </w:rPr>
        <w:t>bertulis</w:t>
      </w:r>
      <w:proofErr w:type="spellEnd"/>
      <w:r w:rsidRPr="004F11EC">
        <w:rPr>
          <w:spacing w:val="-4"/>
          <w:sz w:val="24"/>
          <w:szCs w:val="24"/>
        </w:rPr>
        <w:t xml:space="preserve"> </w:t>
      </w:r>
      <w:proofErr w:type="spellStart"/>
      <w:r w:rsidRPr="004F11EC">
        <w:rPr>
          <w:sz w:val="24"/>
          <w:szCs w:val="24"/>
        </w:rPr>
        <w:t>bagi</w:t>
      </w:r>
      <w:proofErr w:type="spellEnd"/>
      <w:r w:rsidRPr="004F11EC">
        <w:rPr>
          <w:spacing w:val="-2"/>
          <w:sz w:val="24"/>
          <w:szCs w:val="24"/>
        </w:rPr>
        <w:t xml:space="preserve"> </w:t>
      </w:r>
      <w:proofErr w:type="spellStart"/>
      <w:r w:rsidRPr="004F11EC">
        <w:rPr>
          <w:sz w:val="24"/>
          <w:szCs w:val="24"/>
        </w:rPr>
        <w:t>memudahkan</w:t>
      </w:r>
      <w:proofErr w:type="spellEnd"/>
      <w:r w:rsidRPr="004F11EC">
        <w:rPr>
          <w:spacing w:val="-64"/>
          <w:sz w:val="24"/>
          <w:szCs w:val="24"/>
        </w:rPr>
        <w:t xml:space="preserve"> </w:t>
      </w:r>
      <w:proofErr w:type="spellStart"/>
      <w:r w:rsidRPr="004F11EC">
        <w:rPr>
          <w:sz w:val="24"/>
          <w:szCs w:val="24"/>
        </w:rPr>
        <w:t>penyampaian</w:t>
      </w:r>
      <w:proofErr w:type="spellEnd"/>
      <w:r w:rsidRPr="004F11EC">
        <w:rPr>
          <w:spacing w:val="2"/>
          <w:sz w:val="24"/>
          <w:szCs w:val="24"/>
        </w:rPr>
        <w:t xml:space="preserve"> </w:t>
      </w:r>
      <w:proofErr w:type="spellStart"/>
      <w:r w:rsidRPr="004F11EC">
        <w:rPr>
          <w:sz w:val="24"/>
          <w:szCs w:val="24"/>
        </w:rPr>
        <w:t>hasil</w:t>
      </w:r>
      <w:proofErr w:type="spellEnd"/>
      <w:r w:rsidRPr="004F11EC">
        <w:rPr>
          <w:spacing w:val="-3"/>
          <w:sz w:val="24"/>
          <w:szCs w:val="24"/>
        </w:rPr>
        <w:t xml:space="preserve"> </w:t>
      </w:r>
      <w:proofErr w:type="spellStart"/>
      <w:r w:rsidRPr="004F11EC">
        <w:rPr>
          <w:sz w:val="24"/>
          <w:szCs w:val="24"/>
        </w:rPr>
        <w:t>penemuan</w:t>
      </w:r>
      <w:proofErr w:type="spellEnd"/>
      <w:r w:rsidRPr="004F11EC">
        <w:rPr>
          <w:sz w:val="24"/>
          <w:szCs w:val="24"/>
        </w:rPr>
        <w:t xml:space="preserve"> </w:t>
      </w:r>
      <w:proofErr w:type="spellStart"/>
      <w:r w:rsidRPr="004F11EC">
        <w:rPr>
          <w:sz w:val="24"/>
          <w:szCs w:val="24"/>
        </w:rPr>
        <w:t>kajian</w:t>
      </w:r>
      <w:proofErr w:type="spellEnd"/>
      <w:r w:rsidRPr="004F11EC">
        <w:rPr>
          <w:sz w:val="24"/>
          <w:szCs w:val="24"/>
        </w:rPr>
        <w:t>.</w:t>
      </w:r>
    </w:p>
    <w:p w14:paraId="21B39575" w14:textId="77777777" w:rsidR="003D38F3" w:rsidRPr="00336B25" w:rsidRDefault="003D38F3">
      <w:pPr>
        <w:pStyle w:val="BodyText"/>
      </w:pPr>
    </w:p>
    <w:p w14:paraId="01796DB1" w14:textId="77777777" w:rsidR="003D38F3" w:rsidRPr="00336B25" w:rsidRDefault="003D38F3">
      <w:pPr>
        <w:pStyle w:val="BodyText"/>
        <w:spacing w:before="11"/>
      </w:pPr>
    </w:p>
    <w:p w14:paraId="2A71DE04" w14:textId="77777777" w:rsidR="003D38F3" w:rsidRPr="00336B25" w:rsidRDefault="00336B25">
      <w:pPr>
        <w:ind w:left="219"/>
        <w:rPr>
          <w:sz w:val="24"/>
          <w:szCs w:val="24"/>
        </w:rPr>
      </w:pPr>
      <w:r w:rsidRPr="00336B25">
        <w:rPr>
          <w:sz w:val="24"/>
          <w:szCs w:val="24"/>
        </w:rPr>
        <w:t xml:space="preserve"> </w:t>
      </w:r>
    </w:p>
    <w:p w14:paraId="6D5F1A91" w14:textId="77777777" w:rsidR="003D38F3" w:rsidRPr="00336B25" w:rsidRDefault="00336B25">
      <w:pPr>
        <w:ind w:left="219"/>
        <w:rPr>
          <w:sz w:val="24"/>
          <w:szCs w:val="24"/>
        </w:rPr>
      </w:pPr>
      <w:r w:rsidRPr="00336B25">
        <w:rPr>
          <w:sz w:val="24"/>
          <w:szCs w:val="24"/>
        </w:rPr>
        <w:t xml:space="preserve"> </w:t>
      </w:r>
    </w:p>
    <w:p w14:paraId="748B0D38" w14:textId="77777777" w:rsidR="003D38F3" w:rsidRPr="00336B25" w:rsidRDefault="003D38F3">
      <w:pPr>
        <w:rPr>
          <w:sz w:val="24"/>
          <w:szCs w:val="24"/>
        </w:rPr>
        <w:sectPr w:rsidR="003D38F3" w:rsidRPr="00336B25">
          <w:pgSz w:w="12240" w:h="15840"/>
          <w:pgMar w:top="880" w:right="440" w:bottom="900" w:left="820" w:header="546" w:footer="706" w:gutter="0"/>
          <w:cols w:space="720"/>
        </w:sectPr>
      </w:pPr>
    </w:p>
    <w:p w14:paraId="15870C2A" w14:textId="77777777" w:rsidR="003D38F3" w:rsidRPr="00336B25" w:rsidRDefault="003D38F3">
      <w:pPr>
        <w:pStyle w:val="BodyText"/>
      </w:pPr>
    </w:p>
    <w:p w14:paraId="78EA739B" w14:textId="77777777" w:rsidR="003D38F3" w:rsidRPr="00336B25" w:rsidRDefault="003D38F3">
      <w:pPr>
        <w:pStyle w:val="BodyText"/>
        <w:spacing w:before="9"/>
      </w:pPr>
    </w:p>
    <w:p w14:paraId="55620508" w14:textId="77777777" w:rsidR="003D38F3" w:rsidRPr="004F11EC" w:rsidRDefault="00336B25">
      <w:pPr>
        <w:pStyle w:val="ListParagraph"/>
        <w:numPr>
          <w:ilvl w:val="0"/>
          <w:numId w:val="9"/>
        </w:numPr>
        <w:tabs>
          <w:tab w:val="left" w:pos="1059"/>
          <w:tab w:val="left" w:pos="1060"/>
        </w:tabs>
        <w:spacing w:before="92"/>
        <w:rPr>
          <w:b/>
          <w:bCs/>
          <w:i/>
          <w:sz w:val="24"/>
          <w:szCs w:val="24"/>
        </w:rPr>
      </w:pPr>
      <w:r w:rsidRPr="004F11EC">
        <w:rPr>
          <w:b/>
          <w:bCs/>
          <w:sz w:val="24"/>
          <w:szCs w:val="24"/>
        </w:rPr>
        <w:t>JANGKAAN</w:t>
      </w:r>
      <w:r w:rsidRPr="004F11EC">
        <w:rPr>
          <w:b/>
          <w:bCs/>
          <w:spacing w:val="-4"/>
          <w:sz w:val="24"/>
          <w:szCs w:val="24"/>
        </w:rPr>
        <w:t xml:space="preserve"> </w:t>
      </w:r>
      <w:r w:rsidRPr="004F11EC">
        <w:rPr>
          <w:b/>
          <w:bCs/>
          <w:sz w:val="24"/>
          <w:szCs w:val="24"/>
        </w:rPr>
        <w:t>DAPATAN</w:t>
      </w:r>
      <w:r w:rsidRPr="004F11EC">
        <w:rPr>
          <w:b/>
          <w:bCs/>
          <w:spacing w:val="-2"/>
          <w:sz w:val="24"/>
          <w:szCs w:val="24"/>
        </w:rPr>
        <w:t xml:space="preserve"> </w:t>
      </w:r>
      <w:r w:rsidRPr="004F11EC">
        <w:rPr>
          <w:b/>
          <w:bCs/>
          <w:sz w:val="24"/>
          <w:szCs w:val="24"/>
        </w:rPr>
        <w:t>KAJIAN</w:t>
      </w:r>
      <w:r w:rsidRPr="004F11EC">
        <w:rPr>
          <w:b/>
          <w:bCs/>
          <w:spacing w:val="-3"/>
          <w:sz w:val="24"/>
          <w:szCs w:val="24"/>
        </w:rPr>
        <w:t xml:space="preserve"> </w:t>
      </w:r>
      <w:r w:rsidRPr="004F11EC">
        <w:rPr>
          <w:b/>
          <w:bCs/>
          <w:i/>
          <w:sz w:val="24"/>
          <w:szCs w:val="24"/>
        </w:rPr>
        <w:t>(DELIVERABLES)</w:t>
      </w:r>
    </w:p>
    <w:p w14:paraId="2C67EA56" w14:textId="77777777" w:rsidR="003D38F3" w:rsidRPr="00336B25" w:rsidRDefault="003D38F3">
      <w:pPr>
        <w:pStyle w:val="BodyText"/>
        <w:spacing w:before="10"/>
        <w:rPr>
          <w:i/>
        </w:rPr>
      </w:pPr>
    </w:p>
    <w:p w14:paraId="2995A455" w14:textId="77777777" w:rsidR="003D38F3" w:rsidRPr="00336B25" w:rsidRDefault="00336B25">
      <w:pPr>
        <w:ind w:left="1059" w:right="281"/>
        <w:jc w:val="both"/>
        <w:rPr>
          <w:sz w:val="24"/>
          <w:szCs w:val="24"/>
        </w:rPr>
      </w:pPr>
      <w:r w:rsidRPr="00336B25">
        <w:rPr>
          <w:sz w:val="24"/>
          <w:szCs w:val="24"/>
        </w:rPr>
        <w:t xml:space="preserve">Hasil </w:t>
      </w:r>
      <w:proofErr w:type="spellStart"/>
      <w:r w:rsidRPr="00336B25">
        <w:rPr>
          <w:sz w:val="24"/>
          <w:szCs w:val="24"/>
        </w:rPr>
        <w:t>penemuan</w:t>
      </w:r>
      <w:proofErr w:type="spellEnd"/>
      <w:r w:rsidRPr="00336B25">
        <w:rPr>
          <w:sz w:val="24"/>
          <w:szCs w:val="24"/>
        </w:rPr>
        <w:t xml:space="preserve"> </w:t>
      </w:r>
      <w:proofErr w:type="spellStart"/>
      <w:r w:rsidRPr="00336B25">
        <w:rPr>
          <w:sz w:val="24"/>
          <w:szCs w:val="24"/>
        </w:rPr>
        <w:t>kajian</w:t>
      </w:r>
      <w:proofErr w:type="spellEnd"/>
      <w:r w:rsidRPr="00336B25">
        <w:rPr>
          <w:sz w:val="24"/>
          <w:szCs w:val="24"/>
        </w:rPr>
        <w:t xml:space="preserve"> </w:t>
      </w:r>
      <w:proofErr w:type="spellStart"/>
      <w:r w:rsidRPr="00336B25">
        <w:rPr>
          <w:sz w:val="24"/>
          <w:szCs w:val="24"/>
        </w:rPr>
        <w:t>akan</w:t>
      </w:r>
      <w:proofErr w:type="spellEnd"/>
      <w:r w:rsidRPr="00336B25">
        <w:rPr>
          <w:sz w:val="24"/>
          <w:szCs w:val="24"/>
        </w:rPr>
        <w:t xml:space="preserve"> </w:t>
      </w:r>
      <w:proofErr w:type="spellStart"/>
      <w:r w:rsidRPr="00336B25">
        <w:rPr>
          <w:sz w:val="24"/>
          <w:szCs w:val="24"/>
        </w:rPr>
        <w:t>digunakan</w:t>
      </w:r>
      <w:proofErr w:type="spellEnd"/>
      <w:r w:rsidRPr="00336B25">
        <w:rPr>
          <w:sz w:val="24"/>
          <w:szCs w:val="24"/>
        </w:rPr>
        <w:t xml:space="preserve"> </w:t>
      </w:r>
      <w:proofErr w:type="spellStart"/>
      <w:r w:rsidRPr="00336B25">
        <w:rPr>
          <w:sz w:val="24"/>
          <w:szCs w:val="24"/>
        </w:rPr>
        <w:t>sebagai</w:t>
      </w:r>
      <w:proofErr w:type="spellEnd"/>
      <w:r w:rsidRPr="00336B25">
        <w:rPr>
          <w:sz w:val="24"/>
          <w:szCs w:val="24"/>
        </w:rPr>
        <w:t xml:space="preserve"> input </w:t>
      </w:r>
      <w:proofErr w:type="spellStart"/>
      <w:r w:rsidRPr="00336B25">
        <w:rPr>
          <w:sz w:val="24"/>
          <w:szCs w:val="24"/>
        </w:rPr>
        <w:t>kepada</w:t>
      </w:r>
      <w:proofErr w:type="spellEnd"/>
      <w:r w:rsidRPr="00336B25">
        <w:rPr>
          <w:sz w:val="24"/>
          <w:szCs w:val="24"/>
        </w:rPr>
        <w:t xml:space="preserve"> </w:t>
      </w:r>
      <w:proofErr w:type="spellStart"/>
      <w:r w:rsidRPr="00336B25">
        <w:rPr>
          <w:sz w:val="24"/>
          <w:szCs w:val="24"/>
        </w:rPr>
        <w:t>pemegang</w:t>
      </w:r>
      <w:proofErr w:type="spellEnd"/>
      <w:r w:rsidRPr="00336B25">
        <w:rPr>
          <w:sz w:val="24"/>
          <w:szCs w:val="24"/>
        </w:rPr>
        <w:t xml:space="preserve"> </w:t>
      </w:r>
      <w:proofErr w:type="spellStart"/>
      <w:r w:rsidRPr="00336B25">
        <w:rPr>
          <w:sz w:val="24"/>
          <w:szCs w:val="24"/>
        </w:rPr>
        <w:t>taruh</w:t>
      </w:r>
      <w:proofErr w:type="spellEnd"/>
      <w:r w:rsidRPr="00336B25">
        <w:rPr>
          <w:sz w:val="24"/>
          <w:szCs w:val="24"/>
        </w:rPr>
        <w:t xml:space="preserve"> (</w:t>
      </w:r>
      <w:r w:rsidRPr="00336B25">
        <w:rPr>
          <w:i/>
          <w:sz w:val="24"/>
          <w:szCs w:val="24"/>
        </w:rPr>
        <w:t>stakeholders)</w:t>
      </w:r>
      <w:r w:rsidRPr="00336B25">
        <w:rPr>
          <w:i/>
          <w:spacing w:val="1"/>
          <w:sz w:val="24"/>
          <w:szCs w:val="24"/>
        </w:rPr>
        <w:t xml:space="preserve"> </w:t>
      </w:r>
      <w:proofErr w:type="spellStart"/>
      <w:r w:rsidRPr="00336B25">
        <w:rPr>
          <w:sz w:val="24"/>
          <w:szCs w:val="24"/>
        </w:rPr>
        <w:t>dalam</w:t>
      </w:r>
      <w:proofErr w:type="spellEnd"/>
      <w:r w:rsidRPr="00336B25">
        <w:rPr>
          <w:sz w:val="24"/>
          <w:szCs w:val="24"/>
        </w:rPr>
        <w:t xml:space="preserve"> </w:t>
      </w:r>
      <w:proofErr w:type="spellStart"/>
      <w:r w:rsidRPr="00336B25">
        <w:rPr>
          <w:sz w:val="24"/>
          <w:szCs w:val="24"/>
        </w:rPr>
        <w:t>usaha</w:t>
      </w:r>
      <w:proofErr w:type="spellEnd"/>
      <w:r w:rsidRPr="00336B25">
        <w:rPr>
          <w:sz w:val="24"/>
          <w:szCs w:val="24"/>
        </w:rPr>
        <w:t xml:space="preserve"> </w:t>
      </w:r>
      <w:proofErr w:type="spellStart"/>
      <w:r w:rsidRPr="00336B25">
        <w:rPr>
          <w:sz w:val="24"/>
          <w:szCs w:val="24"/>
        </w:rPr>
        <w:t>untuk</w:t>
      </w:r>
      <w:proofErr w:type="spellEnd"/>
      <w:r w:rsidRPr="00336B25">
        <w:rPr>
          <w:sz w:val="24"/>
          <w:szCs w:val="24"/>
        </w:rPr>
        <w:t xml:space="preserve"> </w:t>
      </w:r>
      <w:proofErr w:type="spellStart"/>
      <w:r w:rsidRPr="00336B25">
        <w:rPr>
          <w:sz w:val="24"/>
          <w:szCs w:val="24"/>
        </w:rPr>
        <w:t>menambahbaik</w:t>
      </w:r>
      <w:proofErr w:type="spellEnd"/>
      <w:r w:rsidRPr="00336B25">
        <w:rPr>
          <w:sz w:val="24"/>
          <w:szCs w:val="24"/>
        </w:rPr>
        <w:t xml:space="preserve"> </w:t>
      </w:r>
      <w:proofErr w:type="spellStart"/>
      <w:r w:rsidRPr="00336B25">
        <w:rPr>
          <w:sz w:val="24"/>
          <w:szCs w:val="24"/>
        </w:rPr>
        <w:t>peraturan</w:t>
      </w:r>
      <w:proofErr w:type="spellEnd"/>
      <w:r w:rsidRPr="00336B25">
        <w:rPr>
          <w:sz w:val="24"/>
          <w:szCs w:val="24"/>
        </w:rPr>
        <w:t xml:space="preserve"> </w:t>
      </w:r>
      <w:proofErr w:type="spellStart"/>
      <w:r w:rsidRPr="00336B25">
        <w:rPr>
          <w:sz w:val="24"/>
          <w:szCs w:val="24"/>
        </w:rPr>
        <w:t>atau</w:t>
      </w:r>
      <w:proofErr w:type="spellEnd"/>
      <w:r w:rsidRPr="00336B25">
        <w:rPr>
          <w:sz w:val="24"/>
          <w:szCs w:val="24"/>
        </w:rPr>
        <w:t xml:space="preserve"> </w:t>
      </w:r>
      <w:proofErr w:type="spellStart"/>
      <w:r w:rsidRPr="00336B25">
        <w:rPr>
          <w:sz w:val="24"/>
          <w:szCs w:val="24"/>
        </w:rPr>
        <w:t>polisi</w:t>
      </w:r>
      <w:proofErr w:type="spellEnd"/>
      <w:r w:rsidRPr="00336B25">
        <w:rPr>
          <w:sz w:val="24"/>
          <w:szCs w:val="24"/>
        </w:rPr>
        <w:t xml:space="preserve"> </w:t>
      </w:r>
      <w:proofErr w:type="spellStart"/>
      <w:r w:rsidRPr="00336B25">
        <w:rPr>
          <w:sz w:val="24"/>
          <w:szCs w:val="24"/>
        </w:rPr>
        <w:t>sedia</w:t>
      </w:r>
      <w:proofErr w:type="spellEnd"/>
      <w:r w:rsidRPr="00336B25">
        <w:rPr>
          <w:sz w:val="24"/>
          <w:szCs w:val="24"/>
        </w:rPr>
        <w:t xml:space="preserve"> </w:t>
      </w:r>
      <w:proofErr w:type="spellStart"/>
      <w:r w:rsidRPr="00336B25">
        <w:rPr>
          <w:sz w:val="24"/>
          <w:szCs w:val="24"/>
        </w:rPr>
        <w:t>ada</w:t>
      </w:r>
      <w:proofErr w:type="spellEnd"/>
      <w:r w:rsidRPr="00336B25">
        <w:rPr>
          <w:sz w:val="24"/>
          <w:szCs w:val="24"/>
        </w:rPr>
        <w:t xml:space="preserve">. </w:t>
      </w:r>
      <w:proofErr w:type="spellStart"/>
      <w:r w:rsidRPr="00336B25">
        <w:rPr>
          <w:sz w:val="24"/>
          <w:szCs w:val="24"/>
        </w:rPr>
        <w:t>Penemuan</w:t>
      </w:r>
      <w:proofErr w:type="spellEnd"/>
      <w:r w:rsidRPr="00336B25">
        <w:rPr>
          <w:sz w:val="24"/>
          <w:szCs w:val="24"/>
        </w:rPr>
        <w:t xml:space="preserve"> </w:t>
      </w:r>
      <w:proofErr w:type="spellStart"/>
      <w:r w:rsidRPr="00336B25">
        <w:rPr>
          <w:sz w:val="24"/>
          <w:szCs w:val="24"/>
        </w:rPr>
        <w:t>kajian</w:t>
      </w:r>
      <w:proofErr w:type="spellEnd"/>
      <w:r w:rsidRPr="00336B25">
        <w:rPr>
          <w:sz w:val="24"/>
          <w:szCs w:val="24"/>
        </w:rPr>
        <w:t xml:space="preserve"> </w:t>
      </w:r>
      <w:proofErr w:type="spellStart"/>
      <w:r w:rsidRPr="00336B25">
        <w:rPr>
          <w:sz w:val="24"/>
          <w:szCs w:val="24"/>
        </w:rPr>
        <w:t>awal</w:t>
      </w:r>
      <w:proofErr w:type="spellEnd"/>
      <w:r w:rsidRPr="00336B25">
        <w:rPr>
          <w:sz w:val="24"/>
          <w:szCs w:val="24"/>
        </w:rPr>
        <w:t xml:space="preserve"> </w:t>
      </w:r>
      <w:proofErr w:type="spellStart"/>
      <w:r w:rsidRPr="00336B25">
        <w:rPr>
          <w:sz w:val="24"/>
          <w:szCs w:val="24"/>
        </w:rPr>
        <w:t>ini</w:t>
      </w:r>
      <w:proofErr w:type="spellEnd"/>
      <w:r w:rsidRPr="00336B25">
        <w:rPr>
          <w:spacing w:val="1"/>
          <w:sz w:val="24"/>
          <w:szCs w:val="24"/>
        </w:rPr>
        <w:t xml:space="preserve"> </w:t>
      </w:r>
      <w:proofErr w:type="spellStart"/>
      <w:r w:rsidRPr="00336B25">
        <w:rPr>
          <w:sz w:val="24"/>
          <w:szCs w:val="24"/>
        </w:rPr>
        <w:t>dijangkakan</w:t>
      </w:r>
      <w:proofErr w:type="spellEnd"/>
      <w:r w:rsidRPr="00336B25">
        <w:rPr>
          <w:sz w:val="24"/>
          <w:szCs w:val="24"/>
        </w:rPr>
        <w:t xml:space="preserve"> </w:t>
      </w:r>
      <w:proofErr w:type="spellStart"/>
      <w:r w:rsidRPr="00336B25">
        <w:rPr>
          <w:sz w:val="24"/>
          <w:szCs w:val="24"/>
        </w:rPr>
        <w:t>dapat</w:t>
      </w:r>
      <w:proofErr w:type="spellEnd"/>
      <w:r w:rsidRPr="00336B25">
        <w:rPr>
          <w:sz w:val="24"/>
          <w:szCs w:val="24"/>
        </w:rPr>
        <w:t xml:space="preserve"> </w:t>
      </w:r>
      <w:proofErr w:type="spellStart"/>
      <w:r w:rsidRPr="00336B25">
        <w:rPr>
          <w:sz w:val="24"/>
          <w:szCs w:val="24"/>
        </w:rPr>
        <w:t>memberikan</w:t>
      </w:r>
      <w:proofErr w:type="spellEnd"/>
      <w:r w:rsidRPr="00336B25">
        <w:rPr>
          <w:sz w:val="24"/>
          <w:szCs w:val="24"/>
        </w:rPr>
        <w:t xml:space="preserve"> </w:t>
      </w:r>
      <w:proofErr w:type="spellStart"/>
      <w:r w:rsidRPr="00336B25">
        <w:rPr>
          <w:sz w:val="24"/>
          <w:szCs w:val="24"/>
        </w:rPr>
        <w:t>cadangan-cadangan</w:t>
      </w:r>
      <w:proofErr w:type="spellEnd"/>
      <w:r w:rsidRPr="00336B25">
        <w:rPr>
          <w:sz w:val="24"/>
          <w:szCs w:val="24"/>
        </w:rPr>
        <w:t xml:space="preserve"> </w:t>
      </w:r>
      <w:proofErr w:type="spellStart"/>
      <w:r w:rsidRPr="00336B25">
        <w:rPr>
          <w:sz w:val="24"/>
          <w:szCs w:val="24"/>
        </w:rPr>
        <w:t>penambahbaikan</w:t>
      </w:r>
      <w:proofErr w:type="spellEnd"/>
      <w:r w:rsidRPr="00336B25">
        <w:rPr>
          <w:sz w:val="24"/>
          <w:szCs w:val="24"/>
        </w:rPr>
        <w:t xml:space="preserve"> </w:t>
      </w:r>
      <w:proofErr w:type="spellStart"/>
      <w:r w:rsidRPr="00336B25">
        <w:rPr>
          <w:sz w:val="24"/>
          <w:szCs w:val="24"/>
        </w:rPr>
        <w:t>terhadap</w:t>
      </w:r>
      <w:proofErr w:type="spellEnd"/>
      <w:r w:rsidRPr="00336B25">
        <w:rPr>
          <w:sz w:val="24"/>
          <w:szCs w:val="24"/>
        </w:rPr>
        <w:t xml:space="preserve"> </w:t>
      </w:r>
      <w:proofErr w:type="spellStart"/>
      <w:r w:rsidRPr="00336B25">
        <w:rPr>
          <w:sz w:val="24"/>
          <w:szCs w:val="24"/>
        </w:rPr>
        <w:t>sesuatu</w:t>
      </w:r>
      <w:proofErr w:type="spellEnd"/>
      <w:r w:rsidRPr="00336B25">
        <w:rPr>
          <w:sz w:val="24"/>
          <w:szCs w:val="24"/>
        </w:rPr>
        <w:t xml:space="preserve"> </w:t>
      </w:r>
      <w:proofErr w:type="spellStart"/>
      <w:r w:rsidRPr="00336B25">
        <w:rPr>
          <w:sz w:val="24"/>
          <w:szCs w:val="24"/>
        </w:rPr>
        <w:t>isu</w:t>
      </w:r>
      <w:proofErr w:type="spellEnd"/>
      <w:r w:rsidRPr="00336B25">
        <w:rPr>
          <w:sz w:val="24"/>
          <w:szCs w:val="24"/>
        </w:rPr>
        <w:t xml:space="preserve"> yang</w:t>
      </w:r>
      <w:r w:rsidRPr="00336B25">
        <w:rPr>
          <w:spacing w:val="1"/>
          <w:sz w:val="24"/>
          <w:szCs w:val="24"/>
        </w:rPr>
        <w:t xml:space="preserve"> </w:t>
      </w:r>
      <w:proofErr w:type="spellStart"/>
      <w:r w:rsidRPr="00336B25">
        <w:rPr>
          <w:sz w:val="24"/>
          <w:szCs w:val="24"/>
        </w:rPr>
        <w:t>dikaji</w:t>
      </w:r>
      <w:proofErr w:type="spellEnd"/>
      <w:r w:rsidRPr="00336B25">
        <w:rPr>
          <w:sz w:val="24"/>
          <w:szCs w:val="24"/>
        </w:rPr>
        <w:t xml:space="preserve"> </w:t>
      </w:r>
      <w:proofErr w:type="spellStart"/>
      <w:r w:rsidRPr="00336B25">
        <w:rPr>
          <w:sz w:val="24"/>
          <w:szCs w:val="24"/>
        </w:rPr>
        <w:t>ke</w:t>
      </w:r>
      <w:proofErr w:type="spellEnd"/>
      <w:r w:rsidRPr="00336B25">
        <w:rPr>
          <w:sz w:val="24"/>
          <w:szCs w:val="24"/>
        </w:rPr>
        <w:t xml:space="preserve"> </w:t>
      </w:r>
      <w:proofErr w:type="spellStart"/>
      <w:r w:rsidRPr="00336B25">
        <w:rPr>
          <w:sz w:val="24"/>
          <w:szCs w:val="24"/>
        </w:rPr>
        <w:t>arah</w:t>
      </w:r>
      <w:proofErr w:type="spellEnd"/>
      <w:r w:rsidRPr="00336B25">
        <w:rPr>
          <w:sz w:val="24"/>
          <w:szCs w:val="24"/>
        </w:rPr>
        <w:t xml:space="preserve"> </w:t>
      </w:r>
      <w:proofErr w:type="spellStart"/>
      <w:r w:rsidRPr="00336B25">
        <w:rPr>
          <w:sz w:val="24"/>
          <w:szCs w:val="24"/>
        </w:rPr>
        <w:t>penyediaan</w:t>
      </w:r>
      <w:proofErr w:type="spellEnd"/>
      <w:r w:rsidRPr="00336B25">
        <w:rPr>
          <w:sz w:val="24"/>
          <w:szCs w:val="24"/>
        </w:rPr>
        <w:t xml:space="preserve"> </w:t>
      </w:r>
      <w:proofErr w:type="spellStart"/>
      <w:r w:rsidRPr="00336B25">
        <w:rPr>
          <w:sz w:val="24"/>
          <w:szCs w:val="24"/>
        </w:rPr>
        <w:t>peraturan</w:t>
      </w:r>
      <w:proofErr w:type="spellEnd"/>
      <w:r w:rsidRPr="00336B25">
        <w:rPr>
          <w:sz w:val="24"/>
          <w:szCs w:val="24"/>
        </w:rPr>
        <w:t xml:space="preserve"> yang </w:t>
      </w:r>
      <w:proofErr w:type="spellStart"/>
      <w:r w:rsidRPr="00336B25">
        <w:rPr>
          <w:sz w:val="24"/>
          <w:szCs w:val="24"/>
        </w:rPr>
        <w:t>lebih</w:t>
      </w:r>
      <w:proofErr w:type="spellEnd"/>
      <w:r w:rsidRPr="00336B25">
        <w:rPr>
          <w:sz w:val="24"/>
          <w:szCs w:val="24"/>
        </w:rPr>
        <w:t xml:space="preserve"> </w:t>
      </w:r>
      <w:proofErr w:type="spellStart"/>
      <w:r w:rsidRPr="00336B25">
        <w:rPr>
          <w:sz w:val="24"/>
          <w:szCs w:val="24"/>
        </w:rPr>
        <w:t>cekap</w:t>
      </w:r>
      <w:proofErr w:type="spellEnd"/>
      <w:r w:rsidRPr="00336B25">
        <w:rPr>
          <w:sz w:val="24"/>
          <w:szCs w:val="24"/>
        </w:rPr>
        <w:t xml:space="preserve"> dan </w:t>
      </w:r>
      <w:proofErr w:type="spellStart"/>
      <w:r w:rsidRPr="00336B25">
        <w:rPr>
          <w:sz w:val="24"/>
          <w:szCs w:val="24"/>
        </w:rPr>
        <w:t>intervensi</w:t>
      </w:r>
      <w:proofErr w:type="spellEnd"/>
      <w:r w:rsidRPr="00336B25">
        <w:rPr>
          <w:sz w:val="24"/>
          <w:szCs w:val="24"/>
        </w:rPr>
        <w:t xml:space="preserve"> Kerajaan yang </w:t>
      </w:r>
      <w:proofErr w:type="spellStart"/>
      <w:r w:rsidRPr="00336B25">
        <w:rPr>
          <w:sz w:val="24"/>
          <w:szCs w:val="24"/>
        </w:rPr>
        <w:t>berkesan</w:t>
      </w:r>
      <w:proofErr w:type="spellEnd"/>
      <w:r w:rsidRPr="00336B25">
        <w:rPr>
          <w:sz w:val="24"/>
          <w:szCs w:val="24"/>
        </w:rPr>
        <w:t>.</w:t>
      </w:r>
      <w:r w:rsidRPr="00336B25">
        <w:rPr>
          <w:spacing w:val="1"/>
          <w:sz w:val="24"/>
          <w:szCs w:val="24"/>
        </w:rPr>
        <w:t xml:space="preserve"> </w:t>
      </w:r>
      <w:proofErr w:type="spellStart"/>
      <w:r w:rsidRPr="00336B25">
        <w:rPr>
          <w:sz w:val="24"/>
          <w:szCs w:val="24"/>
        </w:rPr>
        <w:t>Jangkaan</w:t>
      </w:r>
      <w:proofErr w:type="spellEnd"/>
      <w:r w:rsidRPr="00336B25">
        <w:rPr>
          <w:spacing w:val="-3"/>
          <w:sz w:val="24"/>
          <w:szCs w:val="24"/>
        </w:rPr>
        <w:t xml:space="preserve"> </w:t>
      </w:r>
      <w:proofErr w:type="spellStart"/>
      <w:r w:rsidRPr="00336B25">
        <w:rPr>
          <w:sz w:val="24"/>
          <w:szCs w:val="24"/>
        </w:rPr>
        <w:t>dapatan</w:t>
      </w:r>
      <w:proofErr w:type="spellEnd"/>
      <w:r w:rsidRPr="00336B25">
        <w:rPr>
          <w:spacing w:val="-2"/>
          <w:sz w:val="24"/>
          <w:szCs w:val="24"/>
        </w:rPr>
        <w:t xml:space="preserve"> </w:t>
      </w:r>
      <w:proofErr w:type="spellStart"/>
      <w:r w:rsidRPr="00336B25">
        <w:rPr>
          <w:sz w:val="24"/>
          <w:szCs w:val="24"/>
        </w:rPr>
        <w:t>kajian</w:t>
      </w:r>
      <w:proofErr w:type="spellEnd"/>
      <w:r w:rsidRPr="00336B25">
        <w:rPr>
          <w:spacing w:val="61"/>
          <w:sz w:val="24"/>
          <w:szCs w:val="24"/>
        </w:rPr>
        <w:t xml:space="preserve"> </w:t>
      </w:r>
      <w:proofErr w:type="spellStart"/>
      <w:r w:rsidRPr="00336B25">
        <w:rPr>
          <w:sz w:val="24"/>
          <w:szCs w:val="24"/>
        </w:rPr>
        <w:t>adalah</w:t>
      </w:r>
      <w:proofErr w:type="spellEnd"/>
      <w:r w:rsidRPr="00336B25">
        <w:rPr>
          <w:sz w:val="24"/>
          <w:szCs w:val="24"/>
        </w:rPr>
        <w:t>:-</w:t>
      </w:r>
    </w:p>
    <w:p w14:paraId="6CCE2878" w14:textId="77777777" w:rsidR="003D38F3" w:rsidRPr="00336B25" w:rsidRDefault="003D38F3">
      <w:pPr>
        <w:pStyle w:val="BodyText"/>
        <w:spacing w:before="6"/>
      </w:pPr>
    </w:p>
    <w:p w14:paraId="3BF36A65" w14:textId="77777777" w:rsidR="003D38F3" w:rsidRPr="00336B25" w:rsidRDefault="00336B25">
      <w:pPr>
        <w:ind w:left="939"/>
        <w:jc w:val="both"/>
        <w:rPr>
          <w:sz w:val="24"/>
          <w:szCs w:val="24"/>
        </w:rPr>
      </w:pPr>
      <w:proofErr w:type="spellStart"/>
      <w:r w:rsidRPr="00336B25">
        <w:rPr>
          <w:sz w:val="24"/>
          <w:szCs w:val="24"/>
        </w:rPr>
        <w:t>Laporan</w:t>
      </w:r>
      <w:proofErr w:type="spellEnd"/>
      <w:r w:rsidRPr="00336B25">
        <w:rPr>
          <w:spacing w:val="-3"/>
          <w:sz w:val="24"/>
          <w:szCs w:val="24"/>
        </w:rPr>
        <w:t xml:space="preserve"> </w:t>
      </w:r>
      <w:proofErr w:type="spellStart"/>
      <w:r w:rsidRPr="00336B25">
        <w:rPr>
          <w:sz w:val="24"/>
          <w:szCs w:val="24"/>
        </w:rPr>
        <w:t>kajian</w:t>
      </w:r>
      <w:proofErr w:type="spellEnd"/>
      <w:r w:rsidRPr="00336B25">
        <w:rPr>
          <w:spacing w:val="-3"/>
          <w:sz w:val="24"/>
          <w:szCs w:val="24"/>
        </w:rPr>
        <w:t xml:space="preserve"> </w:t>
      </w:r>
      <w:proofErr w:type="spellStart"/>
      <w:r w:rsidRPr="00336B25">
        <w:rPr>
          <w:sz w:val="24"/>
          <w:szCs w:val="24"/>
        </w:rPr>
        <w:t>kes</w:t>
      </w:r>
      <w:proofErr w:type="spellEnd"/>
      <w:r w:rsidRPr="00336B25">
        <w:rPr>
          <w:spacing w:val="-2"/>
          <w:sz w:val="24"/>
          <w:szCs w:val="24"/>
        </w:rPr>
        <w:t xml:space="preserve"> </w:t>
      </w:r>
      <w:r w:rsidRPr="00336B25">
        <w:rPr>
          <w:sz w:val="24"/>
          <w:szCs w:val="24"/>
        </w:rPr>
        <w:t>yang</w:t>
      </w:r>
      <w:r w:rsidRPr="00336B25">
        <w:rPr>
          <w:spacing w:val="-3"/>
          <w:sz w:val="24"/>
          <w:szCs w:val="24"/>
        </w:rPr>
        <w:t xml:space="preserve"> </w:t>
      </w:r>
      <w:proofErr w:type="spellStart"/>
      <w:r w:rsidRPr="00336B25">
        <w:rPr>
          <w:sz w:val="24"/>
          <w:szCs w:val="24"/>
        </w:rPr>
        <w:t>mengandungi</w:t>
      </w:r>
      <w:proofErr w:type="spellEnd"/>
      <w:r w:rsidRPr="00336B25">
        <w:rPr>
          <w:sz w:val="24"/>
          <w:szCs w:val="24"/>
        </w:rPr>
        <w:t>:</w:t>
      </w:r>
    </w:p>
    <w:p w14:paraId="044586A0" w14:textId="77777777" w:rsidR="003D38F3" w:rsidRPr="00336B25" w:rsidRDefault="003D38F3">
      <w:pPr>
        <w:pStyle w:val="BodyText"/>
        <w:spacing w:before="3"/>
      </w:pPr>
    </w:p>
    <w:p w14:paraId="7A4A6B1C" w14:textId="77777777" w:rsidR="003D38F3" w:rsidRPr="00336B25" w:rsidRDefault="00336B25">
      <w:pPr>
        <w:pStyle w:val="ListParagraph"/>
        <w:numPr>
          <w:ilvl w:val="0"/>
          <w:numId w:val="6"/>
        </w:numPr>
        <w:tabs>
          <w:tab w:val="left" w:pos="2470"/>
          <w:tab w:val="left" w:pos="2471"/>
        </w:tabs>
        <w:spacing w:before="1"/>
        <w:rPr>
          <w:i/>
          <w:sz w:val="24"/>
          <w:szCs w:val="24"/>
        </w:rPr>
      </w:pPr>
      <w:r w:rsidRPr="00336B25">
        <w:rPr>
          <w:sz w:val="24"/>
          <w:szCs w:val="24"/>
        </w:rPr>
        <w:t>Analisa</w:t>
      </w:r>
      <w:r w:rsidRPr="00336B25">
        <w:rPr>
          <w:spacing w:val="-3"/>
          <w:sz w:val="24"/>
          <w:szCs w:val="24"/>
        </w:rPr>
        <w:t xml:space="preserve"> </w:t>
      </w:r>
      <w:proofErr w:type="spellStart"/>
      <w:r w:rsidRPr="00336B25">
        <w:rPr>
          <w:sz w:val="24"/>
          <w:szCs w:val="24"/>
        </w:rPr>
        <w:t>tingkah</w:t>
      </w:r>
      <w:proofErr w:type="spellEnd"/>
      <w:r w:rsidRPr="00336B25">
        <w:rPr>
          <w:spacing w:val="-3"/>
          <w:sz w:val="24"/>
          <w:szCs w:val="24"/>
        </w:rPr>
        <w:t xml:space="preserve"> </w:t>
      </w:r>
      <w:proofErr w:type="spellStart"/>
      <w:r w:rsidRPr="00336B25">
        <w:rPr>
          <w:sz w:val="24"/>
          <w:szCs w:val="24"/>
        </w:rPr>
        <w:t>laku</w:t>
      </w:r>
      <w:proofErr w:type="spellEnd"/>
      <w:r w:rsidRPr="00336B25">
        <w:rPr>
          <w:spacing w:val="-3"/>
          <w:sz w:val="24"/>
          <w:szCs w:val="24"/>
        </w:rPr>
        <w:t xml:space="preserve"> </w:t>
      </w:r>
      <w:proofErr w:type="spellStart"/>
      <w:r w:rsidRPr="00336B25">
        <w:rPr>
          <w:sz w:val="24"/>
          <w:szCs w:val="24"/>
        </w:rPr>
        <w:t>semasa</w:t>
      </w:r>
      <w:proofErr w:type="spellEnd"/>
      <w:r w:rsidRPr="00336B25">
        <w:rPr>
          <w:sz w:val="24"/>
          <w:szCs w:val="24"/>
        </w:rPr>
        <w:t xml:space="preserve"> </w:t>
      </w:r>
      <w:r w:rsidRPr="00336B25">
        <w:rPr>
          <w:i/>
          <w:sz w:val="24"/>
          <w:szCs w:val="24"/>
        </w:rPr>
        <w:t>(as-is</w:t>
      </w:r>
      <w:r w:rsidRPr="00336B25">
        <w:rPr>
          <w:i/>
          <w:spacing w:val="-1"/>
          <w:sz w:val="24"/>
          <w:szCs w:val="24"/>
        </w:rPr>
        <w:t xml:space="preserve"> </w:t>
      </w:r>
      <w:proofErr w:type="spellStart"/>
      <w:r w:rsidRPr="00336B25">
        <w:rPr>
          <w:i/>
          <w:sz w:val="24"/>
          <w:szCs w:val="24"/>
        </w:rPr>
        <w:t>behaviour</w:t>
      </w:r>
      <w:proofErr w:type="spellEnd"/>
      <w:r w:rsidRPr="00336B25">
        <w:rPr>
          <w:i/>
          <w:sz w:val="24"/>
          <w:szCs w:val="24"/>
        </w:rPr>
        <w:t>)</w:t>
      </w:r>
    </w:p>
    <w:p w14:paraId="13FBF9DA" w14:textId="77777777" w:rsidR="003D38F3" w:rsidRPr="00336B25" w:rsidRDefault="00336B25">
      <w:pPr>
        <w:pStyle w:val="ListParagraph"/>
        <w:numPr>
          <w:ilvl w:val="0"/>
          <w:numId w:val="6"/>
        </w:numPr>
        <w:tabs>
          <w:tab w:val="left" w:pos="2470"/>
          <w:tab w:val="left" w:pos="2471"/>
        </w:tabs>
        <w:spacing w:line="275" w:lineRule="exact"/>
        <w:rPr>
          <w:sz w:val="24"/>
          <w:szCs w:val="24"/>
        </w:rPr>
      </w:pPr>
      <w:proofErr w:type="spellStart"/>
      <w:r w:rsidRPr="00336B25">
        <w:rPr>
          <w:sz w:val="24"/>
          <w:szCs w:val="24"/>
        </w:rPr>
        <w:t>Dapatan</w:t>
      </w:r>
      <w:proofErr w:type="spellEnd"/>
      <w:r w:rsidRPr="00336B25">
        <w:rPr>
          <w:spacing w:val="-3"/>
          <w:sz w:val="24"/>
          <w:szCs w:val="24"/>
        </w:rPr>
        <w:t xml:space="preserve"> </w:t>
      </w:r>
      <w:proofErr w:type="spellStart"/>
      <w:r w:rsidRPr="00336B25">
        <w:rPr>
          <w:sz w:val="24"/>
          <w:szCs w:val="24"/>
        </w:rPr>
        <w:t>jurang</w:t>
      </w:r>
      <w:proofErr w:type="spellEnd"/>
      <w:r w:rsidRPr="00336B25">
        <w:rPr>
          <w:spacing w:val="-1"/>
          <w:sz w:val="24"/>
          <w:szCs w:val="24"/>
        </w:rPr>
        <w:t xml:space="preserve"> </w:t>
      </w:r>
      <w:proofErr w:type="spellStart"/>
      <w:r w:rsidRPr="00336B25">
        <w:rPr>
          <w:sz w:val="24"/>
          <w:szCs w:val="24"/>
        </w:rPr>
        <w:t>tingkah</w:t>
      </w:r>
      <w:proofErr w:type="spellEnd"/>
      <w:r w:rsidRPr="00336B25">
        <w:rPr>
          <w:spacing w:val="-3"/>
          <w:sz w:val="24"/>
          <w:szCs w:val="24"/>
        </w:rPr>
        <w:t xml:space="preserve"> </w:t>
      </w:r>
      <w:proofErr w:type="spellStart"/>
      <w:r w:rsidRPr="00336B25">
        <w:rPr>
          <w:sz w:val="24"/>
          <w:szCs w:val="24"/>
        </w:rPr>
        <w:t>laku</w:t>
      </w:r>
      <w:proofErr w:type="spellEnd"/>
      <w:r w:rsidRPr="00336B25">
        <w:rPr>
          <w:sz w:val="24"/>
          <w:szCs w:val="24"/>
        </w:rPr>
        <w:t xml:space="preserve"> </w:t>
      </w:r>
      <w:r w:rsidRPr="00336B25">
        <w:rPr>
          <w:i/>
          <w:sz w:val="24"/>
          <w:szCs w:val="24"/>
        </w:rPr>
        <w:t>(</w:t>
      </w:r>
      <w:proofErr w:type="spellStart"/>
      <w:r w:rsidRPr="00336B25">
        <w:rPr>
          <w:i/>
          <w:sz w:val="24"/>
          <w:szCs w:val="24"/>
        </w:rPr>
        <w:t>behavioural</w:t>
      </w:r>
      <w:proofErr w:type="spellEnd"/>
      <w:r w:rsidRPr="00336B25">
        <w:rPr>
          <w:i/>
          <w:spacing w:val="-2"/>
          <w:sz w:val="24"/>
          <w:szCs w:val="24"/>
        </w:rPr>
        <w:t xml:space="preserve"> </w:t>
      </w:r>
      <w:r w:rsidRPr="00336B25">
        <w:rPr>
          <w:i/>
          <w:sz w:val="24"/>
          <w:szCs w:val="24"/>
        </w:rPr>
        <w:t>gaps)</w:t>
      </w:r>
      <w:r w:rsidRPr="00336B25">
        <w:rPr>
          <w:i/>
          <w:spacing w:val="-2"/>
          <w:sz w:val="24"/>
          <w:szCs w:val="24"/>
        </w:rPr>
        <w:t xml:space="preserve"> </w:t>
      </w:r>
      <w:r w:rsidRPr="00336B25">
        <w:rPr>
          <w:sz w:val="24"/>
          <w:szCs w:val="24"/>
        </w:rPr>
        <w:t>dan</w:t>
      </w:r>
    </w:p>
    <w:p w14:paraId="44ACCA3B" w14:textId="77777777" w:rsidR="003D38F3" w:rsidRPr="00336B25" w:rsidRDefault="00336B25">
      <w:pPr>
        <w:pStyle w:val="ListParagraph"/>
        <w:numPr>
          <w:ilvl w:val="0"/>
          <w:numId w:val="6"/>
        </w:numPr>
        <w:tabs>
          <w:tab w:val="left" w:pos="2470"/>
          <w:tab w:val="left" w:pos="2471"/>
        </w:tabs>
        <w:spacing w:line="275" w:lineRule="exact"/>
        <w:rPr>
          <w:sz w:val="24"/>
          <w:szCs w:val="24"/>
        </w:rPr>
      </w:pPr>
      <w:r w:rsidRPr="00336B25">
        <w:rPr>
          <w:sz w:val="24"/>
          <w:szCs w:val="24"/>
        </w:rPr>
        <w:t>Cadangan</w:t>
      </w:r>
      <w:r w:rsidRPr="00336B25">
        <w:rPr>
          <w:spacing w:val="-2"/>
          <w:sz w:val="24"/>
          <w:szCs w:val="24"/>
        </w:rPr>
        <w:t xml:space="preserve"> </w:t>
      </w:r>
      <w:proofErr w:type="spellStart"/>
      <w:r w:rsidRPr="00336B25">
        <w:rPr>
          <w:sz w:val="24"/>
          <w:szCs w:val="24"/>
        </w:rPr>
        <w:t>intervensi</w:t>
      </w:r>
      <w:proofErr w:type="spellEnd"/>
      <w:r w:rsidRPr="00336B25">
        <w:rPr>
          <w:spacing w:val="-2"/>
          <w:sz w:val="24"/>
          <w:szCs w:val="24"/>
        </w:rPr>
        <w:t xml:space="preserve"> </w:t>
      </w:r>
      <w:proofErr w:type="spellStart"/>
      <w:r w:rsidRPr="00336B25">
        <w:rPr>
          <w:sz w:val="24"/>
          <w:szCs w:val="24"/>
        </w:rPr>
        <w:t>termasuk</w:t>
      </w:r>
      <w:proofErr w:type="spellEnd"/>
      <w:r w:rsidRPr="00336B25">
        <w:rPr>
          <w:spacing w:val="-1"/>
          <w:sz w:val="24"/>
          <w:szCs w:val="24"/>
        </w:rPr>
        <w:t xml:space="preserve"> </w:t>
      </w:r>
      <w:proofErr w:type="spellStart"/>
      <w:r w:rsidRPr="00336B25">
        <w:rPr>
          <w:sz w:val="24"/>
          <w:szCs w:val="24"/>
        </w:rPr>
        <w:t>instrumen</w:t>
      </w:r>
      <w:proofErr w:type="spellEnd"/>
      <w:r w:rsidRPr="00336B25">
        <w:rPr>
          <w:spacing w:val="-6"/>
          <w:sz w:val="24"/>
          <w:szCs w:val="24"/>
        </w:rPr>
        <w:t xml:space="preserve"> </w:t>
      </w:r>
      <w:proofErr w:type="spellStart"/>
      <w:r w:rsidRPr="00336B25">
        <w:rPr>
          <w:sz w:val="24"/>
          <w:szCs w:val="24"/>
        </w:rPr>
        <w:t>kajian</w:t>
      </w:r>
      <w:proofErr w:type="spellEnd"/>
      <w:r w:rsidRPr="00336B25">
        <w:rPr>
          <w:sz w:val="24"/>
          <w:szCs w:val="24"/>
        </w:rPr>
        <w:t>.</w:t>
      </w:r>
    </w:p>
    <w:p w14:paraId="33D70F74" w14:textId="77777777" w:rsidR="003D38F3" w:rsidRPr="00336B25" w:rsidRDefault="003D38F3">
      <w:pPr>
        <w:pStyle w:val="BodyText"/>
      </w:pPr>
    </w:p>
    <w:p w14:paraId="5C789CB2" w14:textId="77777777" w:rsidR="003D38F3" w:rsidRPr="004F11EC" w:rsidRDefault="00336B25">
      <w:pPr>
        <w:pStyle w:val="ListParagraph"/>
        <w:numPr>
          <w:ilvl w:val="0"/>
          <w:numId w:val="9"/>
        </w:numPr>
        <w:tabs>
          <w:tab w:val="left" w:pos="1059"/>
          <w:tab w:val="left" w:pos="1060"/>
        </w:tabs>
        <w:spacing w:before="160"/>
        <w:rPr>
          <w:b/>
          <w:bCs/>
          <w:sz w:val="24"/>
          <w:szCs w:val="24"/>
        </w:rPr>
      </w:pPr>
      <w:r w:rsidRPr="004F11EC">
        <w:rPr>
          <w:b/>
          <w:bCs/>
          <w:sz w:val="24"/>
          <w:szCs w:val="24"/>
        </w:rPr>
        <w:t>PENYERAHAN</w:t>
      </w:r>
    </w:p>
    <w:p w14:paraId="1A20446A" w14:textId="77777777" w:rsidR="003D38F3" w:rsidRPr="00336B25" w:rsidRDefault="003D38F3">
      <w:pPr>
        <w:pStyle w:val="BodyText"/>
      </w:pPr>
    </w:p>
    <w:p w14:paraId="62ED51A0" w14:textId="77777777" w:rsidR="003D38F3" w:rsidRPr="00336B25" w:rsidRDefault="00336B25">
      <w:pPr>
        <w:pStyle w:val="ListParagraph"/>
        <w:numPr>
          <w:ilvl w:val="1"/>
          <w:numId w:val="9"/>
        </w:numPr>
        <w:tabs>
          <w:tab w:val="left" w:pos="1779"/>
          <w:tab w:val="left" w:pos="1780"/>
        </w:tabs>
        <w:spacing w:before="1"/>
        <w:ind w:right="309"/>
        <w:rPr>
          <w:sz w:val="24"/>
          <w:szCs w:val="24"/>
        </w:rPr>
      </w:pPr>
      <w:proofErr w:type="spellStart"/>
      <w:r w:rsidRPr="00336B25">
        <w:rPr>
          <w:sz w:val="24"/>
          <w:szCs w:val="24"/>
        </w:rPr>
        <w:t>Selepas</w:t>
      </w:r>
      <w:proofErr w:type="spellEnd"/>
      <w:r w:rsidRPr="00336B25">
        <w:rPr>
          <w:spacing w:val="37"/>
          <w:sz w:val="24"/>
          <w:szCs w:val="24"/>
        </w:rPr>
        <w:t xml:space="preserve"> </w:t>
      </w:r>
      <w:proofErr w:type="spellStart"/>
      <w:r w:rsidRPr="00336B25">
        <w:rPr>
          <w:sz w:val="24"/>
          <w:szCs w:val="24"/>
        </w:rPr>
        <w:t>draf</w:t>
      </w:r>
      <w:proofErr w:type="spellEnd"/>
      <w:r w:rsidRPr="00336B25">
        <w:rPr>
          <w:spacing w:val="39"/>
          <w:sz w:val="24"/>
          <w:szCs w:val="24"/>
        </w:rPr>
        <w:t xml:space="preserve"> </w:t>
      </w:r>
      <w:proofErr w:type="spellStart"/>
      <w:r w:rsidRPr="00336B25">
        <w:rPr>
          <w:sz w:val="24"/>
          <w:szCs w:val="24"/>
        </w:rPr>
        <w:t>laporan</w:t>
      </w:r>
      <w:proofErr w:type="spellEnd"/>
      <w:r w:rsidRPr="00336B25">
        <w:rPr>
          <w:spacing w:val="37"/>
          <w:sz w:val="24"/>
          <w:szCs w:val="24"/>
        </w:rPr>
        <w:t xml:space="preserve"> </w:t>
      </w:r>
      <w:proofErr w:type="spellStart"/>
      <w:r w:rsidRPr="00336B25">
        <w:rPr>
          <w:sz w:val="24"/>
          <w:szCs w:val="24"/>
        </w:rPr>
        <w:t>akhir</w:t>
      </w:r>
      <w:proofErr w:type="spellEnd"/>
      <w:r w:rsidRPr="00336B25">
        <w:rPr>
          <w:spacing w:val="40"/>
          <w:sz w:val="24"/>
          <w:szCs w:val="24"/>
        </w:rPr>
        <w:t xml:space="preserve"> </w:t>
      </w:r>
      <w:proofErr w:type="spellStart"/>
      <w:r w:rsidRPr="00336B25">
        <w:rPr>
          <w:sz w:val="24"/>
          <w:szCs w:val="24"/>
        </w:rPr>
        <w:t>dibentangkan</w:t>
      </w:r>
      <w:proofErr w:type="spellEnd"/>
      <w:r w:rsidRPr="00336B25">
        <w:rPr>
          <w:spacing w:val="34"/>
          <w:sz w:val="24"/>
          <w:szCs w:val="24"/>
        </w:rPr>
        <w:t xml:space="preserve"> </w:t>
      </w:r>
      <w:proofErr w:type="spellStart"/>
      <w:r w:rsidRPr="00336B25">
        <w:rPr>
          <w:sz w:val="24"/>
          <w:szCs w:val="24"/>
        </w:rPr>
        <w:t>kepada</w:t>
      </w:r>
      <w:proofErr w:type="spellEnd"/>
      <w:r w:rsidRPr="00336B25">
        <w:rPr>
          <w:spacing w:val="38"/>
          <w:sz w:val="24"/>
          <w:szCs w:val="24"/>
        </w:rPr>
        <w:t xml:space="preserve"> </w:t>
      </w:r>
      <w:r w:rsidRPr="00336B25">
        <w:rPr>
          <w:sz w:val="24"/>
          <w:szCs w:val="24"/>
        </w:rPr>
        <w:t>MPC</w:t>
      </w:r>
      <w:r w:rsidRPr="00336B25">
        <w:rPr>
          <w:spacing w:val="36"/>
          <w:sz w:val="24"/>
          <w:szCs w:val="24"/>
        </w:rPr>
        <w:t xml:space="preserve"> </w:t>
      </w:r>
      <w:r w:rsidRPr="00336B25">
        <w:rPr>
          <w:sz w:val="24"/>
          <w:szCs w:val="24"/>
        </w:rPr>
        <w:t>dan</w:t>
      </w:r>
      <w:r w:rsidRPr="00336B25">
        <w:rPr>
          <w:spacing w:val="38"/>
          <w:sz w:val="24"/>
          <w:szCs w:val="24"/>
        </w:rPr>
        <w:t xml:space="preserve"> </w:t>
      </w:r>
      <w:proofErr w:type="spellStart"/>
      <w:r w:rsidRPr="00336B25">
        <w:rPr>
          <w:sz w:val="24"/>
          <w:szCs w:val="24"/>
        </w:rPr>
        <w:t>dimurnikan</w:t>
      </w:r>
      <w:proofErr w:type="spellEnd"/>
      <w:r w:rsidRPr="00336B25">
        <w:rPr>
          <w:sz w:val="24"/>
          <w:szCs w:val="24"/>
        </w:rPr>
        <w:t>,</w:t>
      </w:r>
      <w:r w:rsidRPr="00336B25">
        <w:rPr>
          <w:spacing w:val="36"/>
          <w:sz w:val="24"/>
          <w:szCs w:val="24"/>
        </w:rPr>
        <w:t xml:space="preserve"> </w:t>
      </w:r>
      <w:proofErr w:type="spellStart"/>
      <w:r w:rsidRPr="00336B25">
        <w:rPr>
          <w:sz w:val="24"/>
          <w:szCs w:val="24"/>
        </w:rPr>
        <w:t>perkara-perkara</w:t>
      </w:r>
      <w:proofErr w:type="spellEnd"/>
      <w:r w:rsidRPr="00336B25">
        <w:rPr>
          <w:spacing w:val="-58"/>
          <w:sz w:val="24"/>
          <w:szCs w:val="24"/>
        </w:rPr>
        <w:t xml:space="preserve"> </w:t>
      </w:r>
      <w:proofErr w:type="spellStart"/>
      <w:r w:rsidRPr="00336B25">
        <w:rPr>
          <w:sz w:val="24"/>
          <w:szCs w:val="24"/>
        </w:rPr>
        <w:t>seperti</w:t>
      </w:r>
      <w:proofErr w:type="spellEnd"/>
      <w:r w:rsidRPr="00336B25">
        <w:rPr>
          <w:spacing w:val="-1"/>
          <w:sz w:val="24"/>
          <w:szCs w:val="24"/>
        </w:rPr>
        <w:t xml:space="preserve"> </w:t>
      </w:r>
      <w:proofErr w:type="spellStart"/>
      <w:r w:rsidRPr="00336B25">
        <w:rPr>
          <w:sz w:val="24"/>
          <w:szCs w:val="24"/>
        </w:rPr>
        <w:t>berikut</w:t>
      </w:r>
      <w:proofErr w:type="spellEnd"/>
      <w:r w:rsidRPr="00336B25">
        <w:rPr>
          <w:spacing w:val="-1"/>
          <w:sz w:val="24"/>
          <w:szCs w:val="24"/>
        </w:rPr>
        <w:t xml:space="preserve"> </w:t>
      </w:r>
      <w:proofErr w:type="spellStart"/>
      <w:r w:rsidRPr="00336B25">
        <w:rPr>
          <w:sz w:val="24"/>
          <w:szCs w:val="24"/>
        </w:rPr>
        <w:t>hendaklah</w:t>
      </w:r>
      <w:proofErr w:type="spellEnd"/>
      <w:r w:rsidRPr="00336B25">
        <w:rPr>
          <w:sz w:val="24"/>
          <w:szCs w:val="24"/>
        </w:rPr>
        <w:t xml:space="preserve"> </w:t>
      </w:r>
      <w:proofErr w:type="spellStart"/>
      <w:r w:rsidRPr="00336B25">
        <w:rPr>
          <w:sz w:val="24"/>
          <w:szCs w:val="24"/>
        </w:rPr>
        <w:t>dihantar</w:t>
      </w:r>
      <w:proofErr w:type="spellEnd"/>
      <w:r w:rsidRPr="00336B25">
        <w:rPr>
          <w:spacing w:val="-1"/>
          <w:sz w:val="24"/>
          <w:szCs w:val="24"/>
        </w:rPr>
        <w:t xml:space="preserve"> </w:t>
      </w:r>
      <w:proofErr w:type="spellStart"/>
      <w:r w:rsidRPr="00336B25">
        <w:rPr>
          <w:sz w:val="24"/>
          <w:szCs w:val="24"/>
        </w:rPr>
        <w:t>selewat-lewatnya</w:t>
      </w:r>
      <w:proofErr w:type="spellEnd"/>
      <w:r w:rsidRPr="00336B25">
        <w:rPr>
          <w:spacing w:val="-2"/>
          <w:sz w:val="24"/>
          <w:szCs w:val="24"/>
        </w:rPr>
        <w:t xml:space="preserve"> </w:t>
      </w:r>
      <w:proofErr w:type="spellStart"/>
      <w:r w:rsidRPr="00336B25">
        <w:rPr>
          <w:sz w:val="24"/>
          <w:szCs w:val="24"/>
        </w:rPr>
        <w:t>tujuh</w:t>
      </w:r>
      <w:proofErr w:type="spellEnd"/>
    </w:p>
    <w:p w14:paraId="45614D07" w14:textId="77777777" w:rsidR="003D38F3" w:rsidRPr="00336B25" w:rsidRDefault="00336B25">
      <w:pPr>
        <w:pStyle w:val="ListParagraph"/>
        <w:numPr>
          <w:ilvl w:val="0"/>
          <w:numId w:val="5"/>
        </w:numPr>
        <w:tabs>
          <w:tab w:val="left" w:pos="2140"/>
        </w:tabs>
        <w:spacing w:line="272" w:lineRule="exact"/>
        <w:rPr>
          <w:sz w:val="24"/>
          <w:szCs w:val="24"/>
        </w:rPr>
      </w:pPr>
      <w:proofErr w:type="spellStart"/>
      <w:r w:rsidRPr="00336B25">
        <w:rPr>
          <w:sz w:val="24"/>
          <w:szCs w:val="24"/>
        </w:rPr>
        <w:t>hari</w:t>
      </w:r>
      <w:proofErr w:type="spellEnd"/>
      <w:r w:rsidRPr="00336B25">
        <w:rPr>
          <w:spacing w:val="-2"/>
          <w:sz w:val="24"/>
          <w:szCs w:val="24"/>
        </w:rPr>
        <w:t xml:space="preserve"> </w:t>
      </w:r>
      <w:proofErr w:type="spellStart"/>
      <w:r w:rsidRPr="00336B25">
        <w:rPr>
          <w:sz w:val="24"/>
          <w:szCs w:val="24"/>
        </w:rPr>
        <w:t>dari</w:t>
      </w:r>
      <w:proofErr w:type="spellEnd"/>
      <w:r w:rsidRPr="00336B25">
        <w:rPr>
          <w:spacing w:val="-4"/>
          <w:sz w:val="24"/>
          <w:szCs w:val="24"/>
        </w:rPr>
        <w:t xml:space="preserve"> </w:t>
      </w:r>
      <w:proofErr w:type="spellStart"/>
      <w:r w:rsidRPr="00336B25">
        <w:rPr>
          <w:sz w:val="24"/>
          <w:szCs w:val="24"/>
        </w:rPr>
        <w:t>tarikh</w:t>
      </w:r>
      <w:proofErr w:type="spellEnd"/>
      <w:r w:rsidRPr="00336B25">
        <w:rPr>
          <w:spacing w:val="-9"/>
          <w:sz w:val="24"/>
          <w:szCs w:val="24"/>
        </w:rPr>
        <w:t xml:space="preserve"> </w:t>
      </w:r>
      <w:proofErr w:type="spellStart"/>
      <w:r w:rsidRPr="00336B25">
        <w:rPr>
          <w:sz w:val="24"/>
          <w:szCs w:val="24"/>
        </w:rPr>
        <w:t>pembentangan</w:t>
      </w:r>
      <w:proofErr w:type="spellEnd"/>
      <w:r w:rsidRPr="00336B25">
        <w:rPr>
          <w:sz w:val="24"/>
          <w:szCs w:val="24"/>
        </w:rPr>
        <w:t>:</w:t>
      </w:r>
    </w:p>
    <w:p w14:paraId="40D4E095" w14:textId="77777777" w:rsidR="003D38F3" w:rsidRPr="00336B25" w:rsidRDefault="003D38F3">
      <w:pPr>
        <w:pStyle w:val="BodyText"/>
        <w:spacing w:before="8"/>
      </w:pPr>
    </w:p>
    <w:p w14:paraId="41B88234" w14:textId="77777777" w:rsidR="003D38F3" w:rsidRPr="00336B25" w:rsidRDefault="00336B25">
      <w:pPr>
        <w:pStyle w:val="ListParagraph"/>
        <w:numPr>
          <w:ilvl w:val="1"/>
          <w:numId w:val="5"/>
        </w:numPr>
        <w:tabs>
          <w:tab w:val="left" w:pos="2500"/>
        </w:tabs>
        <w:spacing w:line="237" w:lineRule="auto"/>
        <w:ind w:right="282"/>
        <w:rPr>
          <w:sz w:val="24"/>
          <w:szCs w:val="24"/>
        </w:rPr>
      </w:pPr>
      <w:r w:rsidRPr="00336B25">
        <w:rPr>
          <w:sz w:val="24"/>
          <w:szCs w:val="24"/>
        </w:rPr>
        <w:t>Satu</w:t>
      </w:r>
      <w:r w:rsidRPr="00336B25">
        <w:rPr>
          <w:spacing w:val="1"/>
          <w:sz w:val="24"/>
          <w:szCs w:val="24"/>
        </w:rPr>
        <w:t xml:space="preserve"> </w:t>
      </w:r>
      <w:r w:rsidRPr="00336B25">
        <w:rPr>
          <w:sz w:val="24"/>
          <w:szCs w:val="24"/>
        </w:rPr>
        <w:t>(1)</w:t>
      </w:r>
      <w:r w:rsidRPr="00336B25">
        <w:rPr>
          <w:spacing w:val="1"/>
          <w:sz w:val="24"/>
          <w:szCs w:val="24"/>
        </w:rPr>
        <w:t xml:space="preserve"> </w:t>
      </w:r>
      <w:proofErr w:type="spellStart"/>
      <w:r w:rsidRPr="00336B25">
        <w:rPr>
          <w:sz w:val="24"/>
          <w:szCs w:val="24"/>
        </w:rPr>
        <w:t>naskah</w:t>
      </w:r>
      <w:proofErr w:type="spellEnd"/>
      <w:r w:rsidRPr="00336B25">
        <w:rPr>
          <w:spacing w:val="1"/>
          <w:sz w:val="24"/>
          <w:szCs w:val="24"/>
        </w:rPr>
        <w:t xml:space="preserve"> </w:t>
      </w:r>
      <w:proofErr w:type="spellStart"/>
      <w:r w:rsidRPr="00336B25">
        <w:rPr>
          <w:sz w:val="24"/>
          <w:szCs w:val="24"/>
        </w:rPr>
        <w:t>Laporan</w:t>
      </w:r>
      <w:proofErr w:type="spellEnd"/>
      <w:r w:rsidRPr="00336B25">
        <w:rPr>
          <w:spacing w:val="1"/>
          <w:sz w:val="24"/>
          <w:szCs w:val="24"/>
        </w:rPr>
        <w:t xml:space="preserve"> </w:t>
      </w:r>
      <w:r w:rsidRPr="00336B25">
        <w:rPr>
          <w:sz w:val="24"/>
          <w:szCs w:val="24"/>
        </w:rPr>
        <w:t>Akhir</w:t>
      </w:r>
      <w:r w:rsidRPr="00336B25">
        <w:rPr>
          <w:spacing w:val="1"/>
          <w:sz w:val="24"/>
          <w:szCs w:val="24"/>
        </w:rPr>
        <w:t xml:space="preserve"> </w:t>
      </w:r>
      <w:proofErr w:type="spellStart"/>
      <w:r w:rsidRPr="00336B25">
        <w:rPr>
          <w:sz w:val="24"/>
          <w:szCs w:val="24"/>
        </w:rPr>
        <w:t>Projek</w:t>
      </w:r>
      <w:proofErr w:type="spellEnd"/>
      <w:r w:rsidRPr="00336B25">
        <w:rPr>
          <w:spacing w:val="1"/>
          <w:sz w:val="24"/>
          <w:szCs w:val="24"/>
        </w:rPr>
        <w:t xml:space="preserve"> </w:t>
      </w:r>
      <w:r w:rsidRPr="00336B25">
        <w:rPr>
          <w:sz w:val="24"/>
          <w:szCs w:val="24"/>
        </w:rPr>
        <w:t>yang</w:t>
      </w:r>
      <w:r w:rsidRPr="00336B25">
        <w:rPr>
          <w:spacing w:val="1"/>
          <w:sz w:val="24"/>
          <w:szCs w:val="24"/>
        </w:rPr>
        <w:t xml:space="preserve"> </w:t>
      </w:r>
      <w:proofErr w:type="spellStart"/>
      <w:r w:rsidRPr="00336B25">
        <w:rPr>
          <w:sz w:val="24"/>
          <w:szCs w:val="24"/>
        </w:rPr>
        <w:t>lengkap</w:t>
      </w:r>
      <w:proofErr w:type="spellEnd"/>
      <w:r w:rsidRPr="00336B25">
        <w:rPr>
          <w:spacing w:val="1"/>
          <w:sz w:val="24"/>
          <w:szCs w:val="24"/>
        </w:rPr>
        <w:t xml:space="preserve"> </w:t>
      </w:r>
      <w:r w:rsidRPr="00336B25">
        <w:rPr>
          <w:sz w:val="24"/>
          <w:szCs w:val="24"/>
        </w:rPr>
        <w:t>dan</w:t>
      </w:r>
      <w:r w:rsidRPr="00336B25">
        <w:rPr>
          <w:spacing w:val="1"/>
          <w:sz w:val="24"/>
          <w:szCs w:val="24"/>
        </w:rPr>
        <w:t xml:space="preserve"> </w:t>
      </w:r>
      <w:proofErr w:type="spellStart"/>
      <w:r w:rsidRPr="00336B25">
        <w:rPr>
          <w:sz w:val="24"/>
          <w:szCs w:val="24"/>
        </w:rPr>
        <w:t>komprehensif</w:t>
      </w:r>
      <w:proofErr w:type="spellEnd"/>
      <w:r w:rsidRPr="00336B25">
        <w:rPr>
          <w:spacing w:val="1"/>
          <w:sz w:val="24"/>
          <w:szCs w:val="24"/>
        </w:rPr>
        <w:t xml:space="preserve"> </w:t>
      </w:r>
      <w:proofErr w:type="spellStart"/>
      <w:r w:rsidRPr="00336B25">
        <w:rPr>
          <w:sz w:val="24"/>
          <w:szCs w:val="24"/>
        </w:rPr>
        <w:t>dalam</w:t>
      </w:r>
      <w:proofErr w:type="spellEnd"/>
      <w:r w:rsidRPr="00336B25">
        <w:rPr>
          <w:spacing w:val="1"/>
          <w:sz w:val="24"/>
          <w:szCs w:val="24"/>
        </w:rPr>
        <w:t xml:space="preserve"> </w:t>
      </w:r>
      <w:r w:rsidRPr="00336B25">
        <w:rPr>
          <w:sz w:val="24"/>
          <w:szCs w:val="24"/>
        </w:rPr>
        <w:t xml:space="preserve">Bahasa </w:t>
      </w:r>
      <w:proofErr w:type="spellStart"/>
      <w:r w:rsidRPr="00336B25">
        <w:rPr>
          <w:sz w:val="24"/>
          <w:szCs w:val="24"/>
        </w:rPr>
        <w:t>Inggeris</w:t>
      </w:r>
      <w:proofErr w:type="spellEnd"/>
      <w:r w:rsidRPr="00336B25">
        <w:rPr>
          <w:sz w:val="24"/>
          <w:szCs w:val="24"/>
        </w:rPr>
        <w:t xml:space="preserve"> </w:t>
      </w:r>
      <w:proofErr w:type="spellStart"/>
      <w:r w:rsidRPr="00336B25">
        <w:rPr>
          <w:sz w:val="24"/>
          <w:szCs w:val="24"/>
        </w:rPr>
        <w:t>atau</w:t>
      </w:r>
      <w:proofErr w:type="spellEnd"/>
      <w:r w:rsidRPr="00336B25">
        <w:rPr>
          <w:sz w:val="24"/>
          <w:szCs w:val="24"/>
        </w:rPr>
        <w:t xml:space="preserve"> Bahasa Malaysia</w:t>
      </w:r>
      <w:r w:rsidRPr="00336B25">
        <w:rPr>
          <w:spacing w:val="1"/>
          <w:sz w:val="24"/>
          <w:szCs w:val="24"/>
        </w:rPr>
        <w:t xml:space="preserve"> </w:t>
      </w:r>
      <w:proofErr w:type="spellStart"/>
      <w:r w:rsidRPr="00336B25">
        <w:rPr>
          <w:sz w:val="24"/>
          <w:szCs w:val="24"/>
        </w:rPr>
        <w:t>seperti</w:t>
      </w:r>
      <w:proofErr w:type="spellEnd"/>
      <w:r w:rsidRPr="00336B25">
        <w:rPr>
          <w:sz w:val="24"/>
          <w:szCs w:val="24"/>
        </w:rPr>
        <w:t xml:space="preserve"> yang </w:t>
      </w:r>
      <w:proofErr w:type="spellStart"/>
      <w:r w:rsidRPr="00336B25">
        <w:rPr>
          <w:sz w:val="24"/>
          <w:szCs w:val="24"/>
        </w:rPr>
        <w:t>telah</w:t>
      </w:r>
      <w:proofErr w:type="spellEnd"/>
      <w:r w:rsidRPr="00336B25">
        <w:rPr>
          <w:sz w:val="24"/>
          <w:szCs w:val="24"/>
        </w:rPr>
        <w:t xml:space="preserve"> </w:t>
      </w:r>
      <w:proofErr w:type="spellStart"/>
      <w:r w:rsidRPr="00336B25">
        <w:rPr>
          <w:sz w:val="24"/>
          <w:szCs w:val="24"/>
        </w:rPr>
        <w:t>dipersetujui</w:t>
      </w:r>
      <w:proofErr w:type="spellEnd"/>
      <w:r w:rsidRPr="00336B25">
        <w:rPr>
          <w:sz w:val="24"/>
          <w:szCs w:val="24"/>
        </w:rPr>
        <w:t xml:space="preserve">. </w:t>
      </w:r>
      <w:proofErr w:type="spellStart"/>
      <w:r w:rsidRPr="00336B25">
        <w:rPr>
          <w:sz w:val="24"/>
          <w:szCs w:val="24"/>
        </w:rPr>
        <w:t>Laporan</w:t>
      </w:r>
      <w:proofErr w:type="spellEnd"/>
      <w:r w:rsidRPr="00336B25">
        <w:rPr>
          <w:spacing w:val="1"/>
          <w:sz w:val="24"/>
          <w:szCs w:val="24"/>
        </w:rPr>
        <w:t xml:space="preserve"> </w:t>
      </w:r>
      <w:r w:rsidRPr="00336B25">
        <w:rPr>
          <w:sz w:val="24"/>
          <w:szCs w:val="24"/>
        </w:rPr>
        <w:t>Akhir</w:t>
      </w:r>
      <w:r w:rsidRPr="00336B25">
        <w:rPr>
          <w:spacing w:val="-2"/>
          <w:sz w:val="24"/>
          <w:szCs w:val="24"/>
        </w:rPr>
        <w:t xml:space="preserve"> </w:t>
      </w:r>
      <w:proofErr w:type="spellStart"/>
      <w:r w:rsidRPr="00336B25">
        <w:rPr>
          <w:sz w:val="24"/>
          <w:szCs w:val="24"/>
        </w:rPr>
        <w:t>Projek</w:t>
      </w:r>
      <w:proofErr w:type="spellEnd"/>
      <w:r w:rsidRPr="00336B25">
        <w:rPr>
          <w:spacing w:val="1"/>
          <w:sz w:val="24"/>
          <w:szCs w:val="24"/>
        </w:rPr>
        <w:t xml:space="preserve"> </w:t>
      </w:r>
      <w:r w:rsidRPr="00336B25">
        <w:rPr>
          <w:sz w:val="24"/>
          <w:szCs w:val="24"/>
        </w:rPr>
        <w:t>juga</w:t>
      </w:r>
      <w:r w:rsidRPr="00336B25">
        <w:rPr>
          <w:spacing w:val="-3"/>
          <w:sz w:val="24"/>
          <w:szCs w:val="24"/>
        </w:rPr>
        <w:t xml:space="preserve"> </w:t>
      </w:r>
      <w:proofErr w:type="spellStart"/>
      <w:r w:rsidRPr="00336B25">
        <w:rPr>
          <w:sz w:val="24"/>
          <w:szCs w:val="24"/>
        </w:rPr>
        <w:t>perlu</w:t>
      </w:r>
      <w:proofErr w:type="spellEnd"/>
      <w:r w:rsidRPr="00336B25">
        <w:rPr>
          <w:spacing w:val="-2"/>
          <w:sz w:val="24"/>
          <w:szCs w:val="24"/>
        </w:rPr>
        <w:t xml:space="preserve"> </w:t>
      </w:r>
      <w:proofErr w:type="spellStart"/>
      <w:r w:rsidRPr="00336B25">
        <w:rPr>
          <w:sz w:val="24"/>
          <w:szCs w:val="24"/>
        </w:rPr>
        <w:t>mengandungi</w:t>
      </w:r>
      <w:proofErr w:type="spellEnd"/>
      <w:r w:rsidRPr="00336B25">
        <w:rPr>
          <w:spacing w:val="-1"/>
          <w:sz w:val="24"/>
          <w:szCs w:val="24"/>
        </w:rPr>
        <w:t xml:space="preserve"> </w:t>
      </w:r>
      <w:proofErr w:type="spellStart"/>
      <w:r w:rsidRPr="00336B25">
        <w:rPr>
          <w:sz w:val="24"/>
          <w:szCs w:val="24"/>
        </w:rPr>
        <w:t>Abstrak</w:t>
      </w:r>
      <w:proofErr w:type="spellEnd"/>
      <w:r w:rsidRPr="00336B25">
        <w:rPr>
          <w:spacing w:val="1"/>
          <w:sz w:val="24"/>
          <w:szCs w:val="24"/>
        </w:rPr>
        <w:t xml:space="preserve"> </w:t>
      </w:r>
      <w:r w:rsidRPr="00336B25">
        <w:rPr>
          <w:sz w:val="24"/>
          <w:szCs w:val="24"/>
        </w:rPr>
        <w:t>dan</w:t>
      </w:r>
      <w:r w:rsidRPr="00336B25">
        <w:rPr>
          <w:spacing w:val="-1"/>
          <w:sz w:val="24"/>
          <w:szCs w:val="24"/>
        </w:rPr>
        <w:t xml:space="preserve"> </w:t>
      </w:r>
      <w:proofErr w:type="spellStart"/>
      <w:r w:rsidRPr="00336B25">
        <w:rPr>
          <w:sz w:val="24"/>
          <w:szCs w:val="24"/>
        </w:rPr>
        <w:t>Rumusan</w:t>
      </w:r>
      <w:proofErr w:type="spellEnd"/>
      <w:r w:rsidRPr="00336B25">
        <w:rPr>
          <w:spacing w:val="-2"/>
          <w:sz w:val="24"/>
          <w:szCs w:val="24"/>
        </w:rPr>
        <w:t xml:space="preserve"> </w:t>
      </w:r>
      <w:proofErr w:type="spellStart"/>
      <w:r w:rsidRPr="00336B25">
        <w:rPr>
          <w:sz w:val="24"/>
          <w:szCs w:val="24"/>
        </w:rPr>
        <w:t>Eksekutif</w:t>
      </w:r>
      <w:proofErr w:type="spellEnd"/>
      <w:r w:rsidRPr="00336B25">
        <w:rPr>
          <w:sz w:val="24"/>
          <w:szCs w:val="24"/>
        </w:rPr>
        <w:t>.</w:t>
      </w:r>
    </w:p>
    <w:p w14:paraId="5E67E911" w14:textId="77777777" w:rsidR="003D38F3" w:rsidRPr="00336B25" w:rsidRDefault="003D38F3">
      <w:pPr>
        <w:pStyle w:val="BodyText"/>
        <w:spacing w:before="5"/>
      </w:pPr>
    </w:p>
    <w:p w14:paraId="53652BC2" w14:textId="77777777" w:rsidR="003D38F3" w:rsidRPr="00336B25" w:rsidRDefault="00336B25">
      <w:pPr>
        <w:pStyle w:val="ListParagraph"/>
        <w:numPr>
          <w:ilvl w:val="1"/>
          <w:numId w:val="5"/>
        </w:numPr>
        <w:tabs>
          <w:tab w:val="left" w:pos="2500"/>
        </w:tabs>
        <w:spacing w:line="235" w:lineRule="auto"/>
        <w:ind w:right="292" w:hanging="533"/>
        <w:rPr>
          <w:sz w:val="24"/>
          <w:szCs w:val="24"/>
        </w:rPr>
      </w:pPr>
      <w:proofErr w:type="spellStart"/>
      <w:r w:rsidRPr="00336B25">
        <w:rPr>
          <w:sz w:val="24"/>
          <w:szCs w:val="24"/>
        </w:rPr>
        <w:t>Laporan</w:t>
      </w:r>
      <w:proofErr w:type="spellEnd"/>
      <w:r w:rsidRPr="00336B25">
        <w:rPr>
          <w:sz w:val="24"/>
          <w:szCs w:val="24"/>
        </w:rPr>
        <w:t xml:space="preserve"> Akhir Kajian </w:t>
      </w:r>
      <w:proofErr w:type="spellStart"/>
      <w:r w:rsidRPr="00336B25">
        <w:rPr>
          <w:sz w:val="24"/>
          <w:szCs w:val="24"/>
        </w:rPr>
        <w:t>dalam</w:t>
      </w:r>
      <w:proofErr w:type="spellEnd"/>
      <w:r w:rsidRPr="00336B25">
        <w:rPr>
          <w:sz w:val="24"/>
          <w:szCs w:val="24"/>
        </w:rPr>
        <w:t xml:space="preserve"> </w:t>
      </w:r>
      <w:proofErr w:type="spellStart"/>
      <w:r w:rsidRPr="00336B25">
        <w:rPr>
          <w:sz w:val="24"/>
          <w:szCs w:val="24"/>
        </w:rPr>
        <w:t>bentuk</w:t>
      </w:r>
      <w:proofErr w:type="spellEnd"/>
      <w:r w:rsidRPr="00336B25">
        <w:rPr>
          <w:sz w:val="24"/>
          <w:szCs w:val="24"/>
        </w:rPr>
        <w:t xml:space="preserve"> </w:t>
      </w:r>
      <w:r w:rsidRPr="00336B25">
        <w:rPr>
          <w:i/>
          <w:sz w:val="24"/>
          <w:szCs w:val="24"/>
        </w:rPr>
        <w:t xml:space="preserve">softcopy, hardcopy </w:t>
      </w:r>
      <w:r w:rsidRPr="00336B25">
        <w:rPr>
          <w:sz w:val="24"/>
          <w:szCs w:val="24"/>
        </w:rPr>
        <w:t xml:space="preserve">dan </w:t>
      </w:r>
      <w:proofErr w:type="spellStart"/>
      <w:r w:rsidRPr="00336B25">
        <w:rPr>
          <w:sz w:val="24"/>
          <w:szCs w:val="24"/>
        </w:rPr>
        <w:t>dalam</w:t>
      </w:r>
      <w:proofErr w:type="spellEnd"/>
      <w:r w:rsidRPr="00336B25">
        <w:rPr>
          <w:sz w:val="24"/>
          <w:szCs w:val="24"/>
        </w:rPr>
        <w:t xml:space="preserve"> </w:t>
      </w:r>
      <w:proofErr w:type="spellStart"/>
      <w:r w:rsidRPr="00336B25">
        <w:rPr>
          <w:sz w:val="24"/>
          <w:szCs w:val="24"/>
        </w:rPr>
        <w:t>bentuk</w:t>
      </w:r>
      <w:proofErr w:type="spellEnd"/>
      <w:r w:rsidRPr="00336B25">
        <w:rPr>
          <w:sz w:val="24"/>
          <w:szCs w:val="24"/>
        </w:rPr>
        <w:t xml:space="preserve"> MS Word;</w:t>
      </w:r>
      <w:r w:rsidRPr="00336B25">
        <w:rPr>
          <w:spacing w:val="-59"/>
          <w:sz w:val="24"/>
          <w:szCs w:val="24"/>
        </w:rPr>
        <w:t xml:space="preserve"> </w:t>
      </w:r>
      <w:r w:rsidRPr="00336B25">
        <w:rPr>
          <w:sz w:val="24"/>
          <w:szCs w:val="24"/>
        </w:rPr>
        <w:t>dan</w:t>
      </w:r>
    </w:p>
    <w:p w14:paraId="6B4C919B" w14:textId="77777777" w:rsidR="003D38F3" w:rsidRPr="00336B25" w:rsidRDefault="003D38F3">
      <w:pPr>
        <w:pStyle w:val="BodyText"/>
        <w:spacing w:before="2"/>
      </w:pPr>
    </w:p>
    <w:p w14:paraId="737AE93B" w14:textId="77777777" w:rsidR="003D38F3" w:rsidRPr="00336B25" w:rsidRDefault="00336B25">
      <w:pPr>
        <w:pStyle w:val="ListParagraph"/>
        <w:numPr>
          <w:ilvl w:val="1"/>
          <w:numId w:val="5"/>
        </w:numPr>
        <w:tabs>
          <w:tab w:val="left" w:pos="2499"/>
          <w:tab w:val="left" w:pos="2500"/>
        </w:tabs>
        <w:ind w:hanging="534"/>
        <w:rPr>
          <w:sz w:val="24"/>
          <w:szCs w:val="24"/>
        </w:rPr>
      </w:pPr>
      <w:r w:rsidRPr="00336B25">
        <w:rPr>
          <w:sz w:val="24"/>
          <w:szCs w:val="24"/>
        </w:rPr>
        <w:t>Slaid</w:t>
      </w:r>
      <w:r w:rsidRPr="00336B25">
        <w:rPr>
          <w:spacing w:val="-2"/>
          <w:sz w:val="24"/>
          <w:szCs w:val="24"/>
        </w:rPr>
        <w:t xml:space="preserve"> </w:t>
      </w:r>
      <w:proofErr w:type="spellStart"/>
      <w:r w:rsidRPr="00336B25">
        <w:rPr>
          <w:sz w:val="24"/>
          <w:szCs w:val="24"/>
        </w:rPr>
        <w:t>pembentangan</w:t>
      </w:r>
      <w:proofErr w:type="spellEnd"/>
      <w:r w:rsidRPr="00336B25">
        <w:rPr>
          <w:spacing w:val="-4"/>
          <w:sz w:val="24"/>
          <w:szCs w:val="24"/>
        </w:rPr>
        <w:t xml:space="preserve"> </w:t>
      </w:r>
      <w:proofErr w:type="spellStart"/>
      <w:r w:rsidRPr="00336B25">
        <w:rPr>
          <w:sz w:val="24"/>
          <w:szCs w:val="24"/>
        </w:rPr>
        <w:t>dalam</w:t>
      </w:r>
      <w:proofErr w:type="spellEnd"/>
      <w:r w:rsidRPr="00336B25">
        <w:rPr>
          <w:sz w:val="24"/>
          <w:szCs w:val="24"/>
        </w:rPr>
        <w:t xml:space="preserve"> Bahasa</w:t>
      </w:r>
      <w:r w:rsidRPr="00336B25">
        <w:rPr>
          <w:spacing w:val="-4"/>
          <w:sz w:val="24"/>
          <w:szCs w:val="24"/>
        </w:rPr>
        <w:t xml:space="preserve"> </w:t>
      </w:r>
      <w:proofErr w:type="spellStart"/>
      <w:r w:rsidRPr="00336B25">
        <w:rPr>
          <w:sz w:val="24"/>
          <w:szCs w:val="24"/>
        </w:rPr>
        <w:t>Inggeris</w:t>
      </w:r>
      <w:proofErr w:type="spellEnd"/>
      <w:r w:rsidRPr="00336B25">
        <w:rPr>
          <w:spacing w:val="2"/>
          <w:sz w:val="24"/>
          <w:szCs w:val="24"/>
        </w:rPr>
        <w:t xml:space="preserve"> </w:t>
      </w:r>
      <w:proofErr w:type="spellStart"/>
      <w:r w:rsidRPr="00336B25">
        <w:rPr>
          <w:sz w:val="24"/>
          <w:szCs w:val="24"/>
        </w:rPr>
        <w:t>atau</w:t>
      </w:r>
      <w:proofErr w:type="spellEnd"/>
      <w:r w:rsidRPr="00336B25">
        <w:rPr>
          <w:spacing w:val="-4"/>
          <w:sz w:val="24"/>
          <w:szCs w:val="24"/>
        </w:rPr>
        <w:t xml:space="preserve"> </w:t>
      </w:r>
      <w:r w:rsidRPr="00336B25">
        <w:rPr>
          <w:sz w:val="24"/>
          <w:szCs w:val="24"/>
        </w:rPr>
        <w:t>Bahasa</w:t>
      </w:r>
      <w:r w:rsidRPr="00336B25">
        <w:rPr>
          <w:spacing w:val="-1"/>
          <w:sz w:val="24"/>
          <w:szCs w:val="24"/>
        </w:rPr>
        <w:t xml:space="preserve"> </w:t>
      </w:r>
      <w:r w:rsidRPr="00336B25">
        <w:rPr>
          <w:sz w:val="24"/>
          <w:szCs w:val="24"/>
        </w:rPr>
        <w:t>Malaysia.</w:t>
      </w:r>
    </w:p>
    <w:p w14:paraId="4D527B70" w14:textId="77777777" w:rsidR="003D38F3" w:rsidRPr="00336B25" w:rsidRDefault="003D38F3">
      <w:pPr>
        <w:pStyle w:val="BodyText"/>
      </w:pPr>
    </w:p>
    <w:p w14:paraId="70564D07" w14:textId="77777777" w:rsidR="003D38F3" w:rsidRPr="00336B25" w:rsidRDefault="00336B25">
      <w:pPr>
        <w:pStyle w:val="ListParagraph"/>
        <w:numPr>
          <w:ilvl w:val="0"/>
          <w:numId w:val="9"/>
        </w:numPr>
        <w:tabs>
          <w:tab w:val="left" w:pos="1059"/>
          <w:tab w:val="left" w:pos="1060"/>
        </w:tabs>
        <w:spacing w:before="186" w:line="235" w:lineRule="auto"/>
        <w:ind w:right="1576" w:hanging="720"/>
        <w:rPr>
          <w:b/>
          <w:sz w:val="24"/>
          <w:szCs w:val="24"/>
        </w:rPr>
      </w:pPr>
      <w:r w:rsidRPr="00336B25">
        <w:rPr>
          <w:b/>
          <w:sz w:val="24"/>
          <w:szCs w:val="24"/>
        </w:rPr>
        <w:t>HAK</w:t>
      </w:r>
      <w:r w:rsidRPr="00336B25">
        <w:rPr>
          <w:b/>
          <w:spacing w:val="-3"/>
          <w:sz w:val="24"/>
          <w:szCs w:val="24"/>
        </w:rPr>
        <w:t xml:space="preserve"> </w:t>
      </w:r>
      <w:r w:rsidRPr="00336B25">
        <w:rPr>
          <w:b/>
          <w:sz w:val="24"/>
          <w:szCs w:val="24"/>
        </w:rPr>
        <w:t>MILIK</w:t>
      </w:r>
      <w:r w:rsidRPr="00336B25">
        <w:rPr>
          <w:b/>
          <w:spacing w:val="-5"/>
          <w:sz w:val="24"/>
          <w:szCs w:val="24"/>
        </w:rPr>
        <w:t xml:space="preserve"> </w:t>
      </w:r>
      <w:r w:rsidRPr="00336B25">
        <w:rPr>
          <w:b/>
          <w:sz w:val="24"/>
          <w:szCs w:val="24"/>
        </w:rPr>
        <w:t>MPC</w:t>
      </w:r>
      <w:r w:rsidRPr="00336B25">
        <w:rPr>
          <w:b/>
          <w:spacing w:val="-3"/>
          <w:sz w:val="24"/>
          <w:szCs w:val="24"/>
        </w:rPr>
        <w:t xml:space="preserve"> </w:t>
      </w:r>
      <w:r w:rsidRPr="00336B25">
        <w:rPr>
          <w:b/>
          <w:sz w:val="24"/>
          <w:szCs w:val="24"/>
        </w:rPr>
        <w:t>KE ATAS</w:t>
      </w:r>
      <w:r w:rsidRPr="00336B25">
        <w:rPr>
          <w:b/>
          <w:spacing w:val="-1"/>
          <w:sz w:val="24"/>
          <w:szCs w:val="24"/>
        </w:rPr>
        <w:t xml:space="preserve"> </w:t>
      </w:r>
      <w:r w:rsidRPr="00336B25">
        <w:rPr>
          <w:b/>
          <w:sz w:val="24"/>
          <w:szCs w:val="24"/>
        </w:rPr>
        <w:t>LAPORAN</w:t>
      </w:r>
      <w:r w:rsidRPr="00336B25">
        <w:rPr>
          <w:b/>
          <w:spacing w:val="-3"/>
          <w:sz w:val="24"/>
          <w:szCs w:val="24"/>
        </w:rPr>
        <w:t xml:space="preserve"> </w:t>
      </w:r>
      <w:r w:rsidRPr="00336B25">
        <w:rPr>
          <w:b/>
          <w:sz w:val="24"/>
          <w:szCs w:val="24"/>
        </w:rPr>
        <w:t>PROJEK,</w:t>
      </w:r>
      <w:r w:rsidRPr="00336B25">
        <w:rPr>
          <w:b/>
          <w:spacing w:val="-1"/>
          <w:sz w:val="24"/>
          <w:szCs w:val="24"/>
        </w:rPr>
        <w:t xml:space="preserve"> </w:t>
      </w:r>
      <w:r w:rsidRPr="00336B25">
        <w:rPr>
          <w:b/>
          <w:sz w:val="24"/>
          <w:szCs w:val="24"/>
        </w:rPr>
        <w:t>REKOD-REKOD</w:t>
      </w:r>
      <w:r w:rsidRPr="00336B25">
        <w:rPr>
          <w:b/>
          <w:spacing w:val="-11"/>
          <w:sz w:val="24"/>
          <w:szCs w:val="24"/>
        </w:rPr>
        <w:t xml:space="preserve"> </w:t>
      </w:r>
      <w:r w:rsidRPr="00336B25">
        <w:rPr>
          <w:b/>
          <w:sz w:val="24"/>
          <w:szCs w:val="24"/>
        </w:rPr>
        <w:t>DAN</w:t>
      </w:r>
      <w:r w:rsidRPr="00336B25">
        <w:rPr>
          <w:b/>
          <w:spacing w:val="-3"/>
          <w:sz w:val="24"/>
          <w:szCs w:val="24"/>
        </w:rPr>
        <w:t xml:space="preserve"> </w:t>
      </w:r>
      <w:r w:rsidRPr="00336B25">
        <w:rPr>
          <w:b/>
          <w:sz w:val="24"/>
          <w:szCs w:val="24"/>
        </w:rPr>
        <w:t>DOKUMEN</w:t>
      </w:r>
      <w:r w:rsidRPr="00336B25">
        <w:rPr>
          <w:b/>
          <w:spacing w:val="-58"/>
          <w:sz w:val="24"/>
          <w:szCs w:val="24"/>
        </w:rPr>
        <w:t xml:space="preserve"> </w:t>
      </w:r>
      <w:r w:rsidRPr="00336B25">
        <w:rPr>
          <w:b/>
          <w:sz w:val="24"/>
          <w:szCs w:val="24"/>
        </w:rPr>
        <w:t>YANG</w:t>
      </w:r>
      <w:r w:rsidRPr="00336B25">
        <w:rPr>
          <w:b/>
          <w:spacing w:val="1"/>
          <w:sz w:val="24"/>
          <w:szCs w:val="24"/>
        </w:rPr>
        <w:t xml:space="preserve"> </w:t>
      </w:r>
      <w:r w:rsidRPr="00336B25">
        <w:rPr>
          <w:b/>
          <w:sz w:val="24"/>
          <w:szCs w:val="24"/>
        </w:rPr>
        <w:t>BERKAITAN</w:t>
      </w:r>
    </w:p>
    <w:p w14:paraId="39D6017A" w14:textId="77777777" w:rsidR="003D38F3" w:rsidRPr="00336B25" w:rsidRDefault="003D38F3">
      <w:pPr>
        <w:pStyle w:val="BodyText"/>
        <w:spacing w:before="4"/>
        <w:rPr>
          <w:b/>
        </w:rPr>
      </w:pPr>
    </w:p>
    <w:p w14:paraId="62036994" w14:textId="77777777" w:rsidR="003D38F3" w:rsidRPr="00336B25" w:rsidRDefault="00336B25" w:rsidP="002E63F2">
      <w:pPr>
        <w:pStyle w:val="ListParagraph"/>
        <w:numPr>
          <w:ilvl w:val="0"/>
          <w:numId w:val="4"/>
        </w:numPr>
        <w:tabs>
          <w:tab w:val="left" w:pos="2500"/>
        </w:tabs>
        <w:spacing w:line="237" w:lineRule="auto"/>
        <w:ind w:right="279" w:hanging="437"/>
        <w:rPr>
          <w:color w:val="FF0000"/>
          <w:sz w:val="24"/>
          <w:szCs w:val="24"/>
        </w:rPr>
      </w:pPr>
      <w:proofErr w:type="spellStart"/>
      <w:r w:rsidRPr="00336B25">
        <w:rPr>
          <w:spacing w:val="-1"/>
          <w:sz w:val="24"/>
          <w:szCs w:val="24"/>
        </w:rPr>
        <w:t>Semua</w:t>
      </w:r>
      <w:proofErr w:type="spellEnd"/>
      <w:r w:rsidRPr="00336B25">
        <w:rPr>
          <w:spacing w:val="-16"/>
          <w:sz w:val="24"/>
          <w:szCs w:val="24"/>
        </w:rPr>
        <w:t xml:space="preserve"> </w:t>
      </w:r>
      <w:proofErr w:type="spellStart"/>
      <w:r w:rsidRPr="00336B25">
        <w:rPr>
          <w:spacing w:val="-1"/>
          <w:sz w:val="24"/>
          <w:szCs w:val="24"/>
        </w:rPr>
        <w:t>laporan</w:t>
      </w:r>
      <w:proofErr w:type="spellEnd"/>
      <w:r w:rsidRPr="00336B25">
        <w:rPr>
          <w:spacing w:val="-18"/>
          <w:sz w:val="24"/>
          <w:szCs w:val="24"/>
        </w:rPr>
        <w:t xml:space="preserve"> </w:t>
      </w:r>
      <w:r w:rsidRPr="00336B25">
        <w:rPr>
          <w:spacing w:val="-1"/>
          <w:sz w:val="24"/>
          <w:szCs w:val="24"/>
        </w:rPr>
        <w:t>dan</w:t>
      </w:r>
      <w:r w:rsidRPr="00336B25">
        <w:rPr>
          <w:spacing w:val="-19"/>
          <w:sz w:val="24"/>
          <w:szCs w:val="24"/>
        </w:rPr>
        <w:t xml:space="preserve"> </w:t>
      </w:r>
      <w:r w:rsidRPr="00336B25">
        <w:rPr>
          <w:spacing w:val="-1"/>
          <w:sz w:val="24"/>
          <w:szCs w:val="24"/>
        </w:rPr>
        <w:t>data</w:t>
      </w:r>
      <w:r w:rsidRPr="00336B25">
        <w:rPr>
          <w:spacing w:val="-18"/>
          <w:sz w:val="24"/>
          <w:szCs w:val="24"/>
        </w:rPr>
        <w:t xml:space="preserve"> </w:t>
      </w:r>
      <w:r w:rsidRPr="00336B25">
        <w:rPr>
          <w:spacing w:val="-1"/>
          <w:sz w:val="24"/>
          <w:szCs w:val="24"/>
        </w:rPr>
        <w:t>yang</w:t>
      </w:r>
      <w:r w:rsidRPr="00336B25">
        <w:rPr>
          <w:spacing w:val="-14"/>
          <w:sz w:val="24"/>
          <w:szCs w:val="24"/>
        </w:rPr>
        <w:t xml:space="preserve"> </w:t>
      </w:r>
      <w:proofErr w:type="spellStart"/>
      <w:r w:rsidRPr="00336B25">
        <w:rPr>
          <w:spacing w:val="-1"/>
          <w:sz w:val="24"/>
          <w:szCs w:val="24"/>
        </w:rPr>
        <w:t>berkaitan</w:t>
      </w:r>
      <w:proofErr w:type="spellEnd"/>
      <w:r w:rsidRPr="00336B25">
        <w:rPr>
          <w:spacing w:val="-15"/>
          <w:sz w:val="24"/>
          <w:szCs w:val="24"/>
        </w:rPr>
        <w:t xml:space="preserve"> </w:t>
      </w:r>
      <w:proofErr w:type="spellStart"/>
      <w:r w:rsidRPr="00336B25">
        <w:rPr>
          <w:sz w:val="24"/>
          <w:szCs w:val="24"/>
        </w:rPr>
        <w:t>seperti</w:t>
      </w:r>
      <w:proofErr w:type="spellEnd"/>
      <w:r w:rsidRPr="00336B25">
        <w:rPr>
          <w:spacing w:val="-17"/>
          <w:sz w:val="24"/>
          <w:szCs w:val="24"/>
        </w:rPr>
        <w:t xml:space="preserve"> </w:t>
      </w:r>
      <w:r w:rsidRPr="00336B25">
        <w:rPr>
          <w:sz w:val="24"/>
          <w:szCs w:val="24"/>
        </w:rPr>
        <w:t>peta,</w:t>
      </w:r>
      <w:r w:rsidRPr="00336B25">
        <w:rPr>
          <w:spacing w:val="-16"/>
          <w:sz w:val="24"/>
          <w:szCs w:val="24"/>
        </w:rPr>
        <w:t xml:space="preserve"> </w:t>
      </w:r>
      <w:r w:rsidRPr="00336B25">
        <w:rPr>
          <w:sz w:val="24"/>
          <w:szCs w:val="24"/>
        </w:rPr>
        <w:t>rajah,</w:t>
      </w:r>
      <w:r w:rsidRPr="00336B25">
        <w:rPr>
          <w:spacing w:val="-17"/>
          <w:sz w:val="24"/>
          <w:szCs w:val="24"/>
        </w:rPr>
        <w:t xml:space="preserve"> </w:t>
      </w:r>
      <w:proofErr w:type="spellStart"/>
      <w:r w:rsidRPr="00336B25">
        <w:rPr>
          <w:sz w:val="24"/>
          <w:szCs w:val="24"/>
        </w:rPr>
        <w:t>lukisan</w:t>
      </w:r>
      <w:proofErr w:type="spellEnd"/>
      <w:r w:rsidRPr="00336B25">
        <w:rPr>
          <w:sz w:val="24"/>
          <w:szCs w:val="24"/>
        </w:rPr>
        <w:t>,</w:t>
      </w:r>
      <w:r w:rsidRPr="00336B25">
        <w:rPr>
          <w:spacing w:val="-9"/>
          <w:sz w:val="24"/>
          <w:szCs w:val="24"/>
        </w:rPr>
        <w:t xml:space="preserve"> </w:t>
      </w:r>
      <w:proofErr w:type="spellStart"/>
      <w:r w:rsidRPr="00336B25">
        <w:rPr>
          <w:sz w:val="24"/>
          <w:szCs w:val="24"/>
        </w:rPr>
        <w:t>statistik</w:t>
      </w:r>
      <w:proofErr w:type="spellEnd"/>
      <w:r w:rsidRPr="00336B25">
        <w:rPr>
          <w:sz w:val="24"/>
          <w:szCs w:val="24"/>
        </w:rPr>
        <w:t>,</w:t>
      </w:r>
      <w:r w:rsidRPr="00336B25">
        <w:rPr>
          <w:spacing w:val="3"/>
          <w:sz w:val="24"/>
          <w:szCs w:val="24"/>
        </w:rPr>
        <w:t xml:space="preserve"> </w:t>
      </w:r>
      <w:proofErr w:type="spellStart"/>
      <w:r w:rsidRPr="00336B25">
        <w:rPr>
          <w:sz w:val="24"/>
          <w:szCs w:val="24"/>
        </w:rPr>
        <w:t>imej</w:t>
      </w:r>
      <w:proofErr w:type="spellEnd"/>
      <w:r w:rsidRPr="00336B25">
        <w:rPr>
          <w:spacing w:val="4"/>
          <w:sz w:val="24"/>
          <w:szCs w:val="24"/>
        </w:rPr>
        <w:t xml:space="preserve"> </w:t>
      </w:r>
      <w:r w:rsidRPr="00336B25">
        <w:rPr>
          <w:sz w:val="24"/>
          <w:szCs w:val="24"/>
        </w:rPr>
        <w:t>dan</w:t>
      </w:r>
      <w:r w:rsidRPr="00336B25">
        <w:rPr>
          <w:spacing w:val="-59"/>
          <w:sz w:val="24"/>
          <w:szCs w:val="24"/>
        </w:rPr>
        <w:t xml:space="preserve"> </w:t>
      </w:r>
      <w:proofErr w:type="spellStart"/>
      <w:r w:rsidRPr="00336B25">
        <w:rPr>
          <w:sz w:val="24"/>
          <w:szCs w:val="24"/>
        </w:rPr>
        <w:t>rekod</w:t>
      </w:r>
      <w:proofErr w:type="spellEnd"/>
      <w:r w:rsidRPr="00336B25">
        <w:rPr>
          <w:spacing w:val="1"/>
          <w:sz w:val="24"/>
          <w:szCs w:val="24"/>
        </w:rPr>
        <w:t xml:space="preserve"> </w:t>
      </w:r>
      <w:proofErr w:type="spellStart"/>
      <w:r w:rsidRPr="00336B25">
        <w:rPr>
          <w:sz w:val="24"/>
          <w:szCs w:val="24"/>
        </w:rPr>
        <w:t>atau</w:t>
      </w:r>
      <w:proofErr w:type="spellEnd"/>
      <w:r w:rsidRPr="00336B25">
        <w:rPr>
          <w:spacing w:val="1"/>
          <w:sz w:val="24"/>
          <w:szCs w:val="24"/>
        </w:rPr>
        <w:t xml:space="preserve"> </w:t>
      </w:r>
      <w:proofErr w:type="spellStart"/>
      <w:r w:rsidRPr="00336B25">
        <w:rPr>
          <w:sz w:val="24"/>
          <w:szCs w:val="24"/>
        </w:rPr>
        <w:t>bahan</w:t>
      </w:r>
      <w:proofErr w:type="spellEnd"/>
      <w:r w:rsidRPr="00336B25">
        <w:rPr>
          <w:spacing w:val="1"/>
          <w:sz w:val="24"/>
          <w:szCs w:val="24"/>
        </w:rPr>
        <w:t xml:space="preserve"> </w:t>
      </w:r>
      <w:r w:rsidRPr="00336B25">
        <w:rPr>
          <w:sz w:val="24"/>
          <w:szCs w:val="24"/>
        </w:rPr>
        <w:t>yang</w:t>
      </w:r>
      <w:r w:rsidRPr="00336B25">
        <w:rPr>
          <w:spacing w:val="1"/>
          <w:sz w:val="24"/>
          <w:szCs w:val="24"/>
        </w:rPr>
        <w:t xml:space="preserve"> </w:t>
      </w:r>
      <w:proofErr w:type="spellStart"/>
      <w:r w:rsidRPr="00336B25">
        <w:rPr>
          <w:sz w:val="24"/>
          <w:szCs w:val="24"/>
        </w:rPr>
        <w:t>dikumpulkan</w:t>
      </w:r>
      <w:proofErr w:type="spellEnd"/>
      <w:r w:rsidRPr="00336B25">
        <w:rPr>
          <w:spacing w:val="1"/>
          <w:sz w:val="24"/>
          <w:szCs w:val="24"/>
        </w:rPr>
        <w:t xml:space="preserve"> </w:t>
      </w:r>
      <w:proofErr w:type="spellStart"/>
      <w:r w:rsidRPr="00336B25">
        <w:rPr>
          <w:sz w:val="24"/>
          <w:szCs w:val="24"/>
        </w:rPr>
        <w:t>atau</w:t>
      </w:r>
      <w:proofErr w:type="spellEnd"/>
      <w:r w:rsidRPr="00336B25">
        <w:rPr>
          <w:spacing w:val="1"/>
          <w:sz w:val="24"/>
          <w:szCs w:val="24"/>
        </w:rPr>
        <w:t xml:space="preserve"> </w:t>
      </w:r>
      <w:proofErr w:type="spellStart"/>
      <w:r w:rsidRPr="00336B25">
        <w:rPr>
          <w:sz w:val="24"/>
          <w:szCs w:val="24"/>
        </w:rPr>
        <w:t>disediakan</w:t>
      </w:r>
      <w:proofErr w:type="spellEnd"/>
      <w:r w:rsidRPr="00336B25">
        <w:rPr>
          <w:spacing w:val="1"/>
          <w:sz w:val="24"/>
          <w:szCs w:val="24"/>
        </w:rPr>
        <w:t xml:space="preserve"> </w:t>
      </w:r>
      <w:proofErr w:type="spellStart"/>
      <w:r w:rsidRPr="00336B25">
        <w:rPr>
          <w:sz w:val="24"/>
          <w:szCs w:val="24"/>
        </w:rPr>
        <w:t>dalam</w:t>
      </w:r>
      <w:proofErr w:type="spellEnd"/>
      <w:r w:rsidRPr="00336B25">
        <w:rPr>
          <w:spacing w:val="1"/>
          <w:sz w:val="24"/>
          <w:szCs w:val="24"/>
        </w:rPr>
        <w:t xml:space="preserve"> </w:t>
      </w:r>
      <w:proofErr w:type="spellStart"/>
      <w:r w:rsidRPr="00336B25">
        <w:rPr>
          <w:sz w:val="24"/>
          <w:szCs w:val="24"/>
        </w:rPr>
        <w:t>tempoh</w:t>
      </w:r>
      <w:proofErr w:type="spellEnd"/>
      <w:r w:rsidRPr="00336B25">
        <w:rPr>
          <w:spacing w:val="1"/>
          <w:sz w:val="24"/>
          <w:szCs w:val="24"/>
        </w:rPr>
        <w:t xml:space="preserve"> </w:t>
      </w:r>
      <w:proofErr w:type="spellStart"/>
      <w:r w:rsidRPr="00336B25">
        <w:rPr>
          <w:sz w:val="24"/>
          <w:szCs w:val="24"/>
        </w:rPr>
        <w:t>projek</w:t>
      </w:r>
      <w:proofErr w:type="spellEnd"/>
      <w:r w:rsidRPr="00336B25">
        <w:rPr>
          <w:spacing w:val="1"/>
          <w:sz w:val="24"/>
          <w:szCs w:val="24"/>
        </w:rPr>
        <w:t xml:space="preserve"> </w:t>
      </w:r>
      <w:proofErr w:type="spellStart"/>
      <w:r w:rsidRPr="00336B25">
        <w:rPr>
          <w:sz w:val="24"/>
          <w:szCs w:val="24"/>
        </w:rPr>
        <w:t>ini</w:t>
      </w:r>
      <w:proofErr w:type="spellEnd"/>
      <w:r w:rsidRPr="00336B25">
        <w:rPr>
          <w:spacing w:val="-59"/>
          <w:sz w:val="24"/>
          <w:szCs w:val="24"/>
        </w:rPr>
        <w:t xml:space="preserve"> </w:t>
      </w:r>
      <w:proofErr w:type="spellStart"/>
      <w:r w:rsidRPr="00336B25">
        <w:rPr>
          <w:sz w:val="24"/>
          <w:szCs w:val="24"/>
        </w:rPr>
        <w:t>adalah</w:t>
      </w:r>
      <w:proofErr w:type="spellEnd"/>
      <w:r w:rsidRPr="00336B25">
        <w:rPr>
          <w:sz w:val="24"/>
          <w:szCs w:val="24"/>
        </w:rPr>
        <w:t xml:space="preserve"> </w:t>
      </w:r>
      <w:proofErr w:type="spellStart"/>
      <w:r w:rsidRPr="00336B25">
        <w:rPr>
          <w:sz w:val="24"/>
          <w:szCs w:val="24"/>
        </w:rPr>
        <w:t>sulit</w:t>
      </w:r>
      <w:proofErr w:type="spellEnd"/>
      <w:r w:rsidRPr="00336B25">
        <w:rPr>
          <w:sz w:val="24"/>
          <w:szCs w:val="24"/>
        </w:rPr>
        <w:t xml:space="preserve"> dan </w:t>
      </w:r>
      <w:proofErr w:type="spellStart"/>
      <w:r w:rsidRPr="00336B25">
        <w:rPr>
          <w:sz w:val="24"/>
          <w:szCs w:val="24"/>
        </w:rPr>
        <w:t>hendaklah</w:t>
      </w:r>
      <w:proofErr w:type="spellEnd"/>
      <w:r w:rsidRPr="00336B25">
        <w:rPr>
          <w:sz w:val="24"/>
          <w:szCs w:val="24"/>
        </w:rPr>
        <w:t xml:space="preserve"> </w:t>
      </w:r>
      <w:proofErr w:type="spellStart"/>
      <w:r w:rsidRPr="00336B25">
        <w:rPr>
          <w:sz w:val="24"/>
          <w:szCs w:val="24"/>
        </w:rPr>
        <w:t>menjadi</w:t>
      </w:r>
      <w:proofErr w:type="spellEnd"/>
      <w:r w:rsidRPr="00336B25">
        <w:rPr>
          <w:sz w:val="24"/>
          <w:szCs w:val="24"/>
        </w:rPr>
        <w:t xml:space="preserve"> </w:t>
      </w:r>
      <w:proofErr w:type="spellStart"/>
      <w:r w:rsidRPr="00336B25">
        <w:rPr>
          <w:sz w:val="24"/>
          <w:szCs w:val="24"/>
        </w:rPr>
        <w:t>harta</w:t>
      </w:r>
      <w:proofErr w:type="spellEnd"/>
      <w:r w:rsidRPr="00336B25">
        <w:rPr>
          <w:sz w:val="24"/>
          <w:szCs w:val="24"/>
        </w:rPr>
        <w:t xml:space="preserve"> </w:t>
      </w:r>
      <w:proofErr w:type="spellStart"/>
      <w:r w:rsidRPr="00336B25">
        <w:rPr>
          <w:sz w:val="24"/>
          <w:szCs w:val="24"/>
        </w:rPr>
        <w:t>milik</w:t>
      </w:r>
      <w:proofErr w:type="spellEnd"/>
      <w:r w:rsidRPr="00336B25">
        <w:rPr>
          <w:sz w:val="24"/>
          <w:szCs w:val="24"/>
        </w:rPr>
        <w:t xml:space="preserve"> MPC </w:t>
      </w:r>
      <w:proofErr w:type="spellStart"/>
      <w:r w:rsidRPr="00336B25">
        <w:rPr>
          <w:sz w:val="24"/>
          <w:szCs w:val="24"/>
        </w:rPr>
        <w:t>sepanjang</w:t>
      </w:r>
      <w:proofErr w:type="spellEnd"/>
      <w:r w:rsidRPr="00336B25">
        <w:rPr>
          <w:sz w:val="24"/>
          <w:szCs w:val="24"/>
        </w:rPr>
        <w:t xml:space="preserve"> masa </w:t>
      </w:r>
      <w:proofErr w:type="spellStart"/>
      <w:r w:rsidRPr="00336B25">
        <w:rPr>
          <w:sz w:val="24"/>
          <w:szCs w:val="24"/>
        </w:rPr>
        <w:t>penyediaan</w:t>
      </w:r>
      <w:proofErr w:type="spellEnd"/>
      <w:r w:rsidRPr="00336B25">
        <w:rPr>
          <w:spacing w:val="1"/>
          <w:sz w:val="24"/>
          <w:szCs w:val="24"/>
        </w:rPr>
        <w:t xml:space="preserve"> </w:t>
      </w:r>
      <w:proofErr w:type="spellStart"/>
      <w:r w:rsidRPr="00336B25">
        <w:rPr>
          <w:sz w:val="24"/>
          <w:szCs w:val="24"/>
        </w:rPr>
        <w:t>projek</w:t>
      </w:r>
      <w:proofErr w:type="spellEnd"/>
      <w:r w:rsidRPr="00336B25">
        <w:rPr>
          <w:sz w:val="24"/>
          <w:szCs w:val="24"/>
        </w:rPr>
        <w:t xml:space="preserve"> dan</w:t>
      </w:r>
      <w:r w:rsidRPr="00336B25">
        <w:rPr>
          <w:spacing w:val="-2"/>
          <w:sz w:val="24"/>
          <w:szCs w:val="24"/>
        </w:rPr>
        <w:t xml:space="preserve"> </w:t>
      </w:r>
      <w:proofErr w:type="spellStart"/>
      <w:r w:rsidRPr="00336B25">
        <w:rPr>
          <w:sz w:val="24"/>
          <w:szCs w:val="24"/>
        </w:rPr>
        <w:t>selepas</w:t>
      </w:r>
      <w:proofErr w:type="spellEnd"/>
      <w:r w:rsidRPr="00336B25">
        <w:rPr>
          <w:sz w:val="24"/>
          <w:szCs w:val="24"/>
        </w:rPr>
        <w:t xml:space="preserve"> </w:t>
      </w:r>
      <w:proofErr w:type="spellStart"/>
      <w:r w:rsidRPr="00336B25">
        <w:rPr>
          <w:sz w:val="24"/>
          <w:szCs w:val="24"/>
        </w:rPr>
        <w:t>projek</w:t>
      </w:r>
      <w:proofErr w:type="spellEnd"/>
      <w:r w:rsidRPr="00336B25">
        <w:rPr>
          <w:spacing w:val="-9"/>
          <w:sz w:val="24"/>
          <w:szCs w:val="24"/>
        </w:rPr>
        <w:t xml:space="preserve"> </w:t>
      </w:r>
      <w:proofErr w:type="spellStart"/>
      <w:r w:rsidRPr="00336B25">
        <w:rPr>
          <w:sz w:val="24"/>
          <w:szCs w:val="24"/>
        </w:rPr>
        <w:t>dilaksanakan</w:t>
      </w:r>
      <w:proofErr w:type="spellEnd"/>
      <w:r w:rsidRPr="00336B25">
        <w:rPr>
          <w:color w:val="FF0000"/>
          <w:sz w:val="24"/>
          <w:szCs w:val="24"/>
        </w:rPr>
        <w:t>.</w:t>
      </w:r>
    </w:p>
    <w:p w14:paraId="37F63ED0" w14:textId="77777777" w:rsidR="003D38F3" w:rsidRPr="00336B25" w:rsidRDefault="003D38F3">
      <w:pPr>
        <w:pStyle w:val="BodyText"/>
        <w:spacing w:before="6"/>
      </w:pPr>
    </w:p>
    <w:p w14:paraId="7CD4888D" w14:textId="77777777" w:rsidR="003D38F3" w:rsidRPr="00336B25" w:rsidRDefault="00336B25" w:rsidP="002E63F2">
      <w:pPr>
        <w:pStyle w:val="ListParagraph"/>
        <w:numPr>
          <w:ilvl w:val="0"/>
          <w:numId w:val="4"/>
        </w:numPr>
        <w:tabs>
          <w:tab w:val="left" w:pos="2500"/>
        </w:tabs>
        <w:spacing w:before="1" w:line="237" w:lineRule="auto"/>
        <w:ind w:right="283" w:hanging="579"/>
        <w:rPr>
          <w:sz w:val="24"/>
          <w:szCs w:val="24"/>
        </w:rPr>
      </w:pPr>
      <w:proofErr w:type="spellStart"/>
      <w:r w:rsidRPr="00336B25">
        <w:rPr>
          <w:spacing w:val="-1"/>
          <w:sz w:val="24"/>
          <w:szCs w:val="24"/>
        </w:rPr>
        <w:t>Perunding</w:t>
      </w:r>
      <w:proofErr w:type="spellEnd"/>
      <w:r w:rsidRPr="00336B25">
        <w:rPr>
          <w:spacing w:val="-14"/>
          <w:sz w:val="24"/>
          <w:szCs w:val="24"/>
        </w:rPr>
        <w:t xml:space="preserve"> </w:t>
      </w:r>
      <w:r w:rsidRPr="00336B25">
        <w:rPr>
          <w:spacing w:val="-1"/>
          <w:sz w:val="24"/>
          <w:szCs w:val="24"/>
        </w:rPr>
        <w:t>yang</w:t>
      </w:r>
      <w:r w:rsidRPr="00336B25">
        <w:rPr>
          <w:spacing w:val="-16"/>
          <w:sz w:val="24"/>
          <w:szCs w:val="24"/>
        </w:rPr>
        <w:t xml:space="preserve"> </w:t>
      </w:r>
      <w:proofErr w:type="spellStart"/>
      <w:r w:rsidRPr="00336B25">
        <w:rPr>
          <w:spacing w:val="-1"/>
          <w:sz w:val="24"/>
          <w:szCs w:val="24"/>
        </w:rPr>
        <w:t>dilantik</w:t>
      </w:r>
      <w:proofErr w:type="spellEnd"/>
      <w:r w:rsidRPr="00336B25">
        <w:rPr>
          <w:spacing w:val="-13"/>
          <w:sz w:val="24"/>
          <w:szCs w:val="24"/>
        </w:rPr>
        <w:t xml:space="preserve"> </w:t>
      </w:r>
      <w:r w:rsidRPr="00336B25">
        <w:rPr>
          <w:sz w:val="24"/>
          <w:szCs w:val="24"/>
        </w:rPr>
        <w:t>dan/</w:t>
      </w:r>
      <w:proofErr w:type="spellStart"/>
      <w:r w:rsidRPr="00336B25">
        <w:rPr>
          <w:sz w:val="24"/>
          <w:szCs w:val="24"/>
        </w:rPr>
        <w:t>atau</w:t>
      </w:r>
      <w:proofErr w:type="spellEnd"/>
      <w:r w:rsidRPr="00336B25">
        <w:rPr>
          <w:spacing w:val="-16"/>
          <w:sz w:val="24"/>
          <w:szCs w:val="24"/>
        </w:rPr>
        <w:t xml:space="preserve"> </w:t>
      </w:r>
      <w:proofErr w:type="spellStart"/>
      <w:r w:rsidRPr="00336B25">
        <w:rPr>
          <w:sz w:val="24"/>
          <w:szCs w:val="24"/>
        </w:rPr>
        <w:t>ahli</w:t>
      </w:r>
      <w:proofErr w:type="spellEnd"/>
      <w:r w:rsidRPr="00336B25">
        <w:rPr>
          <w:spacing w:val="-18"/>
          <w:sz w:val="24"/>
          <w:szCs w:val="24"/>
        </w:rPr>
        <w:t xml:space="preserve"> </w:t>
      </w:r>
      <w:proofErr w:type="spellStart"/>
      <w:r w:rsidRPr="00336B25">
        <w:rPr>
          <w:sz w:val="24"/>
          <w:szCs w:val="24"/>
        </w:rPr>
        <w:t>kumpulan</w:t>
      </w:r>
      <w:proofErr w:type="spellEnd"/>
      <w:r w:rsidRPr="00336B25">
        <w:rPr>
          <w:spacing w:val="-12"/>
          <w:sz w:val="24"/>
          <w:szCs w:val="24"/>
        </w:rPr>
        <w:t xml:space="preserve"> </w:t>
      </w:r>
      <w:proofErr w:type="spellStart"/>
      <w:r w:rsidRPr="00336B25">
        <w:rPr>
          <w:sz w:val="24"/>
          <w:szCs w:val="24"/>
        </w:rPr>
        <w:t>tidak</w:t>
      </w:r>
      <w:proofErr w:type="spellEnd"/>
      <w:r w:rsidRPr="00336B25">
        <w:rPr>
          <w:spacing w:val="-18"/>
          <w:sz w:val="24"/>
          <w:szCs w:val="24"/>
        </w:rPr>
        <w:t xml:space="preserve"> </w:t>
      </w:r>
      <w:proofErr w:type="spellStart"/>
      <w:r w:rsidRPr="00336B25">
        <w:rPr>
          <w:sz w:val="24"/>
          <w:szCs w:val="24"/>
        </w:rPr>
        <w:t>boleh</w:t>
      </w:r>
      <w:proofErr w:type="spellEnd"/>
      <w:r w:rsidRPr="00336B25">
        <w:rPr>
          <w:spacing w:val="-14"/>
          <w:sz w:val="24"/>
          <w:szCs w:val="24"/>
        </w:rPr>
        <w:t xml:space="preserve"> </w:t>
      </w:r>
      <w:proofErr w:type="spellStart"/>
      <w:r w:rsidRPr="00336B25">
        <w:rPr>
          <w:sz w:val="24"/>
          <w:szCs w:val="24"/>
        </w:rPr>
        <w:t>bertindak</w:t>
      </w:r>
      <w:proofErr w:type="spellEnd"/>
      <w:r w:rsidRPr="00336B25">
        <w:rPr>
          <w:spacing w:val="-13"/>
          <w:sz w:val="24"/>
          <w:szCs w:val="24"/>
        </w:rPr>
        <w:t xml:space="preserve"> </w:t>
      </w:r>
      <w:proofErr w:type="spellStart"/>
      <w:r w:rsidRPr="00336B25">
        <w:rPr>
          <w:sz w:val="24"/>
          <w:szCs w:val="24"/>
        </w:rPr>
        <w:t>atau</w:t>
      </w:r>
      <w:proofErr w:type="spellEnd"/>
      <w:r w:rsidRPr="00336B25">
        <w:rPr>
          <w:spacing w:val="-1"/>
          <w:sz w:val="24"/>
          <w:szCs w:val="24"/>
        </w:rPr>
        <w:t xml:space="preserve"> </w:t>
      </w:r>
      <w:proofErr w:type="spellStart"/>
      <w:r w:rsidRPr="00336B25">
        <w:rPr>
          <w:sz w:val="24"/>
          <w:szCs w:val="24"/>
        </w:rPr>
        <w:t>melakukan</w:t>
      </w:r>
      <w:proofErr w:type="spellEnd"/>
      <w:r w:rsidRPr="00336B25">
        <w:rPr>
          <w:spacing w:val="-59"/>
          <w:sz w:val="24"/>
          <w:szCs w:val="24"/>
        </w:rPr>
        <w:t xml:space="preserve"> </w:t>
      </w:r>
      <w:proofErr w:type="spellStart"/>
      <w:r w:rsidRPr="00336B25">
        <w:rPr>
          <w:sz w:val="24"/>
          <w:szCs w:val="24"/>
        </w:rPr>
        <w:t>sebarang</w:t>
      </w:r>
      <w:proofErr w:type="spellEnd"/>
      <w:r w:rsidRPr="00336B25">
        <w:rPr>
          <w:sz w:val="24"/>
          <w:szCs w:val="24"/>
        </w:rPr>
        <w:t xml:space="preserve"> </w:t>
      </w:r>
      <w:proofErr w:type="spellStart"/>
      <w:r w:rsidRPr="00336B25">
        <w:rPr>
          <w:sz w:val="24"/>
          <w:szCs w:val="24"/>
        </w:rPr>
        <w:t>penyebaran</w:t>
      </w:r>
      <w:proofErr w:type="spellEnd"/>
      <w:r w:rsidRPr="00336B25">
        <w:rPr>
          <w:sz w:val="24"/>
          <w:szCs w:val="24"/>
        </w:rPr>
        <w:t xml:space="preserve"> </w:t>
      </w:r>
      <w:proofErr w:type="spellStart"/>
      <w:r w:rsidRPr="00336B25">
        <w:rPr>
          <w:sz w:val="24"/>
          <w:szCs w:val="24"/>
        </w:rPr>
        <w:t>hasil</w:t>
      </w:r>
      <w:proofErr w:type="spellEnd"/>
      <w:r w:rsidRPr="00336B25">
        <w:rPr>
          <w:sz w:val="24"/>
          <w:szCs w:val="24"/>
        </w:rPr>
        <w:t xml:space="preserve"> </w:t>
      </w:r>
      <w:proofErr w:type="spellStart"/>
      <w:r w:rsidRPr="00336B25">
        <w:rPr>
          <w:sz w:val="24"/>
          <w:szCs w:val="24"/>
        </w:rPr>
        <w:t>kajian</w:t>
      </w:r>
      <w:proofErr w:type="spellEnd"/>
      <w:r w:rsidRPr="00336B25">
        <w:rPr>
          <w:sz w:val="24"/>
          <w:szCs w:val="24"/>
        </w:rPr>
        <w:t xml:space="preserve"> </w:t>
      </w:r>
      <w:proofErr w:type="spellStart"/>
      <w:r w:rsidRPr="00336B25">
        <w:rPr>
          <w:sz w:val="24"/>
          <w:szCs w:val="24"/>
        </w:rPr>
        <w:t>ini</w:t>
      </w:r>
      <w:proofErr w:type="spellEnd"/>
      <w:r w:rsidRPr="00336B25">
        <w:rPr>
          <w:sz w:val="24"/>
          <w:szCs w:val="24"/>
        </w:rPr>
        <w:t xml:space="preserve"> </w:t>
      </w:r>
      <w:proofErr w:type="spellStart"/>
      <w:r w:rsidRPr="00336B25">
        <w:rPr>
          <w:sz w:val="24"/>
          <w:szCs w:val="24"/>
        </w:rPr>
        <w:t>tanpa</w:t>
      </w:r>
      <w:proofErr w:type="spellEnd"/>
      <w:r w:rsidRPr="00336B25">
        <w:rPr>
          <w:sz w:val="24"/>
          <w:szCs w:val="24"/>
        </w:rPr>
        <w:t xml:space="preserve"> </w:t>
      </w:r>
      <w:proofErr w:type="spellStart"/>
      <w:r w:rsidRPr="00336B25">
        <w:rPr>
          <w:sz w:val="24"/>
          <w:szCs w:val="24"/>
        </w:rPr>
        <w:t>mendapat</w:t>
      </w:r>
      <w:proofErr w:type="spellEnd"/>
      <w:r w:rsidRPr="00336B25">
        <w:rPr>
          <w:sz w:val="24"/>
          <w:szCs w:val="24"/>
        </w:rPr>
        <w:t xml:space="preserve"> </w:t>
      </w:r>
      <w:proofErr w:type="spellStart"/>
      <w:r w:rsidRPr="00336B25">
        <w:rPr>
          <w:sz w:val="24"/>
          <w:szCs w:val="24"/>
        </w:rPr>
        <w:t>kebenaran</w:t>
      </w:r>
      <w:proofErr w:type="spellEnd"/>
      <w:r w:rsidRPr="00336B25">
        <w:rPr>
          <w:sz w:val="24"/>
          <w:szCs w:val="24"/>
        </w:rPr>
        <w:t xml:space="preserve"> </w:t>
      </w:r>
      <w:proofErr w:type="spellStart"/>
      <w:r w:rsidRPr="00336B25">
        <w:rPr>
          <w:sz w:val="24"/>
          <w:szCs w:val="24"/>
        </w:rPr>
        <w:t>secara</w:t>
      </w:r>
      <w:proofErr w:type="spellEnd"/>
      <w:r w:rsidRPr="00336B25">
        <w:rPr>
          <w:sz w:val="24"/>
          <w:szCs w:val="24"/>
        </w:rPr>
        <w:t xml:space="preserve"> </w:t>
      </w:r>
      <w:proofErr w:type="spellStart"/>
      <w:r w:rsidRPr="00336B25">
        <w:rPr>
          <w:sz w:val="24"/>
          <w:szCs w:val="24"/>
        </w:rPr>
        <w:t>bertulis</w:t>
      </w:r>
      <w:proofErr w:type="spellEnd"/>
      <w:r w:rsidRPr="00336B25">
        <w:rPr>
          <w:spacing w:val="1"/>
          <w:sz w:val="24"/>
          <w:szCs w:val="24"/>
        </w:rPr>
        <w:t xml:space="preserve"> </w:t>
      </w:r>
      <w:proofErr w:type="spellStart"/>
      <w:r w:rsidRPr="00336B25">
        <w:rPr>
          <w:sz w:val="24"/>
          <w:szCs w:val="24"/>
        </w:rPr>
        <w:t>daripada</w:t>
      </w:r>
      <w:proofErr w:type="spellEnd"/>
      <w:r w:rsidRPr="00336B25">
        <w:rPr>
          <w:spacing w:val="-7"/>
          <w:sz w:val="24"/>
          <w:szCs w:val="24"/>
        </w:rPr>
        <w:t xml:space="preserve"> </w:t>
      </w:r>
      <w:r w:rsidRPr="00336B25">
        <w:rPr>
          <w:sz w:val="24"/>
          <w:szCs w:val="24"/>
        </w:rPr>
        <w:t>MPC.</w:t>
      </w:r>
    </w:p>
    <w:p w14:paraId="00878502" w14:textId="77777777" w:rsidR="003D38F3" w:rsidRPr="00336B25" w:rsidRDefault="003D38F3">
      <w:pPr>
        <w:spacing w:line="237" w:lineRule="auto"/>
        <w:jc w:val="both"/>
        <w:rPr>
          <w:sz w:val="24"/>
          <w:szCs w:val="24"/>
        </w:rPr>
        <w:sectPr w:rsidR="003D38F3" w:rsidRPr="00336B25">
          <w:pgSz w:w="12240" w:h="15840"/>
          <w:pgMar w:top="880" w:right="440" w:bottom="940" w:left="820" w:header="546" w:footer="706" w:gutter="0"/>
          <w:cols w:space="720"/>
        </w:sectPr>
      </w:pPr>
    </w:p>
    <w:p w14:paraId="0FCD84E9" w14:textId="77777777" w:rsidR="003D38F3" w:rsidRPr="00336B25" w:rsidRDefault="003D38F3">
      <w:pPr>
        <w:pStyle w:val="BodyText"/>
        <w:spacing w:before="2"/>
      </w:pPr>
    </w:p>
    <w:p w14:paraId="2E0C8521" w14:textId="77777777" w:rsidR="003D38F3" w:rsidRPr="00336B25" w:rsidRDefault="00336B25" w:rsidP="002E63F2">
      <w:pPr>
        <w:pStyle w:val="Heading1"/>
        <w:spacing w:before="230"/>
        <w:ind w:left="6502" w:firstLine="698"/>
        <w:jc w:val="center"/>
        <w:rPr>
          <w:sz w:val="24"/>
          <w:szCs w:val="24"/>
        </w:rPr>
      </w:pPr>
      <w:r w:rsidRPr="00336B25">
        <w:rPr>
          <w:color w:val="365F91"/>
          <w:sz w:val="24"/>
          <w:szCs w:val="24"/>
        </w:rPr>
        <w:t>LAMPIRAN</w:t>
      </w:r>
      <w:r w:rsidRPr="00336B25">
        <w:rPr>
          <w:color w:val="365F91"/>
          <w:spacing w:val="-3"/>
          <w:sz w:val="24"/>
          <w:szCs w:val="24"/>
        </w:rPr>
        <w:t xml:space="preserve"> </w:t>
      </w:r>
      <w:r w:rsidRPr="00336B25">
        <w:rPr>
          <w:color w:val="365F91"/>
          <w:sz w:val="24"/>
          <w:szCs w:val="24"/>
        </w:rPr>
        <w:t>1</w:t>
      </w:r>
    </w:p>
    <w:p w14:paraId="315C18B5" w14:textId="77777777" w:rsidR="003D38F3" w:rsidRPr="00336B25" w:rsidRDefault="003D38F3">
      <w:pPr>
        <w:pStyle w:val="BodyText"/>
      </w:pPr>
    </w:p>
    <w:p w14:paraId="352CA9CD" w14:textId="77777777" w:rsidR="003D38F3" w:rsidRPr="00336B25" w:rsidRDefault="00336B25">
      <w:pPr>
        <w:pStyle w:val="Heading2"/>
        <w:spacing w:before="183"/>
        <w:ind w:left="219"/>
        <w:rPr>
          <w:rFonts w:ascii="Microsoft Sans Serif" w:hAnsi="Microsoft Sans Serif" w:cs="Microsoft Sans Serif"/>
          <w:b w:val="0"/>
        </w:rPr>
      </w:pPr>
      <w:r w:rsidRPr="00336B25">
        <w:rPr>
          <w:rFonts w:ascii="Microsoft Sans Serif" w:hAnsi="Microsoft Sans Serif" w:cs="Microsoft Sans Serif"/>
        </w:rPr>
        <w:t>CARTA</w:t>
      </w:r>
      <w:r w:rsidRPr="00336B25">
        <w:rPr>
          <w:rFonts w:ascii="Microsoft Sans Serif" w:hAnsi="Microsoft Sans Serif" w:cs="Microsoft Sans Serif"/>
          <w:spacing w:val="-5"/>
        </w:rPr>
        <w:t xml:space="preserve"> </w:t>
      </w:r>
      <w:r w:rsidRPr="00336B25">
        <w:rPr>
          <w:rFonts w:ascii="Microsoft Sans Serif" w:hAnsi="Microsoft Sans Serif" w:cs="Microsoft Sans Serif"/>
        </w:rPr>
        <w:t>PERBATUAN</w:t>
      </w:r>
      <w:r w:rsidRPr="00336B25">
        <w:rPr>
          <w:rFonts w:ascii="Microsoft Sans Serif" w:hAnsi="Microsoft Sans Serif" w:cs="Microsoft Sans Serif"/>
          <w:spacing w:val="-6"/>
        </w:rPr>
        <w:t xml:space="preserve"> </w:t>
      </w:r>
      <w:r w:rsidRPr="00336B25">
        <w:rPr>
          <w:rFonts w:ascii="Microsoft Sans Serif" w:hAnsi="Microsoft Sans Serif" w:cs="Microsoft Sans Serif"/>
        </w:rPr>
        <w:t>PELAKSANAAN</w:t>
      </w:r>
      <w:r w:rsidRPr="00336B25">
        <w:rPr>
          <w:rFonts w:ascii="Microsoft Sans Serif" w:hAnsi="Microsoft Sans Serif" w:cs="Microsoft Sans Serif"/>
          <w:spacing w:val="-5"/>
        </w:rPr>
        <w:t xml:space="preserve"> </w:t>
      </w:r>
      <w:r w:rsidRPr="00336B25">
        <w:rPr>
          <w:rFonts w:ascii="Microsoft Sans Serif" w:hAnsi="Microsoft Sans Serif" w:cs="Microsoft Sans Serif"/>
        </w:rPr>
        <w:t>KAJIAN</w:t>
      </w:r>
      <w:r w:rsidRPr="00336B25">
        <w:rPr>
          <w:rFonts w:ascii="Microsoft Sans Serif" w:hAnsi="Microsoft Sans Serif" w:cs="Microsoft Sans Serif"/>
          <w:b w:val="0"/>
        </w:rPr>
        <w:t xml:space="preserve"> </w:t>
      </w:r>
    </w:p>
    <w:p w14:paraId="0D7AF358" w14:textId="77777777" w:rsidR="003D38F3" w:rsidRPr="00336B25" w:rsidRDefault="00336B25">
      <w:pPr>
        <w:pStyle w:val="BodyText"/>
        <w:spacing w:before="134"/>
        <w:ind w:left="219"/>
      </w:pPr>
      <w:r w:rsidRPr="00336B25">
        <w:t xml:space="preserve"> </w:t>
      </w:r>
    </w:p>
    <w:p w14:paraId="40D63097" w14:textId="77777777" w:rsidR="003D38F3" w:rsidRPr="00336B25" w:rsidRDefault="00336B25">
      <w:pPr>
        <w:pStyle w:val="BodyText"/>
        <w:spacing w:before="136"/>
        <w:ind w:left="219"/>
      </w:pPr>
      <w:proofErr w:type="spellStart"/>
      <w:r w:rsidRPr="00336B25">
        <w:t>Tempoh</w:t>
      </w:r>
      <w:proofErr w:type="spellEnd"/>
      <w:r w:rsidRPr="00336B25">
        <w:rPr>
          <w:spacing w:val="-3"/>
        </w:rPr>
        <w:t xml:space="preserve"> </w:t>
      </w:r>
      <w:proofErr w:type="spellStart"/>
      <w:r w:rsidRPr="00336B25">
        <w:t>kajian</w:t>
      </w:r>
      <w:proofErr w:type="spellEnd"/>
      <w:r w:rsidRPr="00336B25">
        <w:rPr>
          <w:spacing w:val="-3"/>
        </w:rPr>
        <w:t xml:space="preserve"> </w:t>
      </w:r>
      <w:proofErr w:type="spellStart"/>
      <w:r w:rsidRPr="00336B25">
        <w:t>adalah</w:t>
      </w:r>
      <w:proofErr w:type="spellEnd"/>
      <w:r w:rsidRPr="00336B25">
        <w:rPr>
          <w:spacing w:val="-4"/>
        </w:rPr>
        <w:t xml:space="preserve"> </w:t>
      </w:r>
      <w:proofErr w:type="spellStart"/>
      <w:r w:rsidRPr="00336B25">
        <w:t>selama</w:t>
      </w:r>
      <w:proofErr w:type="spellEnd"/>
      <w:r w:rsidRPr="00336B25">
        <w:rPr>
          <w:spacing w:val="-5"/>
        </w:rPr>
        <w:t xml:space="preserve"> </w:t>
      </w:r>
      <w:r w:rsidRPr="00336B25">
        <w:t>3</w:t>
      </w:r>
      <w:r w:rsidRPr="00336B25">
        <w:rPr>
          <w:spacing w:val="-5"/>
        </w:rPr>
        <w:t xml:space="preserve"> </w:t>
      </w:r>
      <w:proofErr w:type="spellStart"/>
      <w:r w:rsidRPr="00336B25">
        <w:t>bulan</w:t>
      </w:r>
      <w:proofErr w:type="spellEnd"/>
      <w:r w:rsidRPr="00336B25">
        <w:t>.</w:t>
      </w:r>
      <w:r w:rsidRPr="00336B25">
        <w:rPr>
          <w:spacing w:val="3"/>
        </w:rPr>
        <w:t xml:space="preserve"> </w:t>
      </w:r>
      <w:r w:rsidRPr="00336B25">
        <w:t>Bersama-</w:t>
      </w:r>
      <w:proofErr w:type="spellStart"/>
      <w:r w:rsidRPr="00336B25">
        <w:t>sama</w:t>
      </w:r>
      <w:proofErr w:type="spellEnd"/>
      <w:r w:rsidRPr="00336B25">
        <w:rPr>
          <w:spacing w:val="-2"/>
        </w:rPr>
        <w:t xml:space="preserve"> </w:t>
      </w:r>
      <w:proofErr w:type="spellStart"/>
      <w:r w:rsidRPr="00336B25">
        <w:t>ini</w:t>
      </w:r>
      <w:proofErr w:type="spellEnd"/>
      <w:r w:rsidRPr="00336B25">
        <w:rPr>
          <w:spacing w:val="-3"/>
        </w:rPr>
        <w:t xml:space="preserve"> </w:t>
      </w:r>
      <w:proofErr w:type="spellStart"/>
      <w:r w:rsidRPr="00336B25">
        <w:t>disertakan</w:t>
      </w:r>
      <w:proofErr w:type="spellEnd"/>
      <w:r w:rsidRPr="00336B25">
        <w:rPr>
          <w:spacing w:val="-3"/>
        </w:rPr>
        <w:t xml:space="preserve"> </w:t>
      </w:r>
      <w:r w:rsidRPr="00336B25">
        <w:t>carta</w:t>
      </w:r>
      <w:r w:rsidRPr="00336B25">
        <w:rPr>
          <w:spacing w:val="-2"/>
        </w:rPr>
        <w:t xml:space="preserve"> </w:t>
      </w:r>
      <w:proofErr w:type="spellStart"/>
      <w:r w:rsidRPr="00336B25">
        <w:t>perbatuan</w:t>
      </w:r>
      <w:proofErr w:type="spellEnd"/>
      <w:r w:rsidRPr="00336B25">
        <w:rPr>
          <w:spacing w:val="-3"/>
        </w:rPr>
        <w:t xml:space="preserve"> </w:t>
      </w:r>
      <w:proofErr w:type="spellStart"/>
      <w:r w:rsidRPr="00336B25">
        <w:t>kajian</w:t>
      </w:r>
      <w:proofErr w:type="spellEnd"/>
      <w:r w:rsidRPr="00336B25">
        <w:t xml:space="preserve">: </w:t>
      </w:r>
    </w:p>
    <w:p w14:paraId="7412DE7A" w14:textId="77777777" w:rsidR="003D38F3" w:rsidRPr="00336B25" w:rsidRDefault="003D38F3">
      <w:pPr>
        <w:pStyle w:val="BodyText"/>
        <w:spacing w:before="1"/>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01"/>
        <w:gridCol w:w="468"/>
        <w:gridCol w:w="468"/>
        <w:gridCol w:w="468"/>
        <w:gridCol w:w="468"/>
        <w:gridCol w:w="468"/>
        <w:gridCol w:w="470"/>
        <w:gridCol w:w="468"/>
        <w:gridCol w:w="470"/>
        <w:gridCol w:w="468"/>
        <w:gridCol w:w="468"/>
        <w:gridCol w:w="470"/>
        <w:gridCol w:w="468"/>
      </w:tblGrid>
      <w:tr w:rsidR="003D38F3" w:rsidRPr="00336B25" w14:paraId="5865AA3F" w14:textId="77777777">
        <w:trPr>
          <w:trHeight w:val="585"/>
        </w:trPr>
        <w:tc>
          <w:tcPr>
            <w:tcW w:w="4201" w:type="dxa"/>
          </w:tcPr>
          <w:p w14:paraId="12EDF56B" w14:textId="77777777" w:rsidR="003D38F3" w:rsidRPr="00336B25" w:rsidRDefault="00336B25">
            <w:pPr>
              <w:pStyle w:val="TableParagraph"/>
              <w:spacing w:before="161"/>
              <w:ind w:left="1754" w:right="1750"/>
              <w:jc w:val="center"/>
              <w:rPr>
                <w:sz w:val="24"/>
                <w:szCs w:val="24"/>
              </w:rPr>
            </w:pPr>
            <w:proofErr w:type="spellStart"/>
            <w:r w:rsidRPr="00336B25">
              <w:rPr>
                <w:color w:val="365F91"/>
                <w:sz w:val="24"/>
                <w:szCs w:val="24"/>
              </w:rPr>
              <w:t>Bulan</w:t>
            </w:r>
            <w:proofErr w:type="spellEnd"/>
          </w:p>
        </w:tc>
        <w:tc>
          <w:tcPr>
            <w:tcW w:w="1872" w:type="dxa"/>
            <w:gridSpan w:val="4"/>
          </w:tcPr>
          <w:p w14:paraId="4DECD087" w14:textId="77777777" w:rsidR="003D38F3" w:rsidRPr="00336B25" w:rsidRDefault="00336B25">
            <w:pPr>
              <w:pStyle w:val="TableParagraph"/>
              <w:spacing w:before="161"/>
              <w:ind w:left="9"/>
              <w:jc w:val="center"/>
              <w:rPr>
                <w:sz w:val="24"/>
                <w:szCs w:val="24"/>
              </w:rPr>
            </w:pPr>
            <w:r w:rsidRPr="00336B25">
              <w:rPr>
                <w:color w:val="365F91"/>
                <w:w w:val="99"/>
                <w:sz w:val="24"/>
                <w:szCs w:val="24"/>
              </w:rPr>
              <w:t>1</w:t>
            </w:r>
          </w:p>
        </w:tc>
        <w:tc>
          <w:tcPr>
            <w:tcW w:w="1876" w:type="dxa"/>
            <w:gridSpan w:val="4"/>
          </w:tcPr>
          <w:p w14:paraId="1108AFE6" w14:textId="77777777" w:rsidR="003D38F3" w:rsidRPr="00336B25" w:rsidRDefault="00336B25">
            <w:pPr>
              <w:pStyle w:val="TableParagraph"/>
              <w:spacing w:before="161"/>
              <w:ind w:left="10"/>
              <w:jc w:val="center"/>
              <w:rPr>
                <w:sz w:val="24"/>
                <w:szCs w:val="24"/>
              </w:rPr>
            </w:pPr>
            <w:r w:rsidRPr="00336B25">
              <w:rPr>
                <w:color w:val="365F91"/>
                <w:w w:val="99"/>
                <w:sz w:val="24"/>
                <w:szCs w:val="24"/>
              </w:rPr>
              <w:t>2</w:t>
            </w:r>
          </w:p>
        </w:tc>
        <w:tc>
          <w:tcPr>
            <w:tcW w:w="1874" w:type="dxa"/>
            <w:gridSpan w:val="4"/>
          </w:tcPr>
          <w:p w14:paraId="1550D0C4" w14:textId="77777777" w:rsidR="003D38F3" w:rsidRPr="00336B25" w:rsidRDefault="00336B25">
            <w:pPr>
              <w:pStyle w:val="TableParagraph"/>
              <w:spacing w:before="161"/>
              <w:ind w:left="20"/>
              <w:jc w:val="center"/>
              <w:rPr>
                <w:sz w:val="24"/>
                <w:szCs w:val="24"/>
              </w:rPr>
            </w:pPr>
            <w:r w:rsidRPr="00336B25">
              <w:rPr>
                <w:color w:val="365F91"/>
                <w:w w:val="99"/>
                <w:sz w:val="24"/>
                <w:szCs w:val="24"/>
              </w:rPr>
              <w:t>3</w:t>
            </w:r>
          </w:p>
        </w:tc>
      </w:tr>
      <w:tr w:rsidR="003D38F3" w:rsidRPr="00336B25" w14:paraId="2D69AFE0" w14:textId="77777777">
        <w:trPr>
          <w:trHeight w:val="585"/>
        </w:trPr>
        <w:tc>
          <w:tcPr>
            <w:tcW w:w="4201" w:type="dxa"/>
          </w:tcPr>
          <w:p w14:paraId="4F4111D2" w14:textId="77777777" w:rsidR="003D38F3" w:rsidRPr="00336B25" w:rsidRDefault="00336B25">
            <w:pPr>
              <w:pStyle w:val="TableParagraph"/>
              <w:spacing w:before="160"/>
              <w:ind w:left="1209"/>
              <w:rPr>
                <w:sz w:val="24"/>
                <w:szCs w:val="24"/>
              </w:rPr>
            </w:pPr>
            <w:proofErr w:type="spellStart"/>
            <w:r w:rsidRPr="00336B25">
              <w:rPr>
                <w:color w:val="365F91"/>
                <w:sz w:val="24"/>
                <w:szCs w:val="24"/>
              </w:rPr>
              <w:t>Aktiviti</w:t>
            </w:r>
            <w:proofErr w:type="spellEnd"/>
            <w:r w:rsidRPr="00336B25">
              <w:rPr>
                <w:color w:val="365F91"/>
                <w:sz w:val="24"/>
                <w:szCs w:val="24"/>
              </w:rPr>
              <w:t>/</w:t>
            </w:r>
            <w:proofErr w:type="spellStart"/>
            <w:r w:rsidRPr="00336B25">
              <w:rPr>
                <w:color w:val="365F91"/>
                <w:sz w:val="24"/>
                <w:szCs w:val="24"/>
              </w:rPr>
              <w:t>Minggu</w:t>
            </w:r>
            <w:proofErr w:type="spellEnd"/>
          </w:p>
        </w:tc>
        <w:tc>
          <w:tcPr>
            <w:tcW w:w="468" w:type="dxa"/>
          </w:tcPr>
          <w:p w14:paraId="0E558474" w14:textId="77777777" w:rsidR="003D38F3" w:rsidRPr="00336B25" w:rsidRDefault="00336B25">
            <w:pPr>
              <w:pStyle w:val="TableParagraph"/>
              <w:spacing w:before="160"/>
              <w:ind w:left="6"/>
              <w:jc w:val="center"/>
              <w:rPr>
                <w:sz w:val="24"/>
                <w:szCs w:val="24"/>
              </w:rPr>
            </w:pPr>
            <w:r w:rsidRPr="00336B25">
              <w:rPr>
                <w:color w:val="365F91"/>
                <w:w w:val="99"/>
                <w:sz w:val="24"/>
                <w:szCs w:val="24"/>
              </w:rPr>
              <w:t>1</w:t>
            </w:r>
          </w:p>
        </w:tc>
        <w:tc>
          <w:tcPr>
            <w:tcW w:w="468" w:type="dxa"/>
          </w:tcPr>
          <w:p w14:paraId="01C6FD7B" w14:textId="77777777" w:rsidR="003D38F3" w:rsidRPr="00336B25" w:rsidRDefault="00336B25">
            <w:pPr>
              <w:pStyle w:val="TableParagraph"/>
              <w:spacing w:before="160"/>
              <w:ind w:left="6"/>
              <w:jc w:val="center"/>
              <w:rPr>
                <w:sz w:val="24"/>
                <w:szCs w:val="24"/>
              </w:rPr>
            </w:pPr>
            <w:r w:rsidRPr="00336B25">
              <w:rPr>
                <w:color w:val="365F91"/>
                <w:w w:val="99"/>
                <w:sz w:val="24"/>
                <w:szCs w:val="24"/>
              </w:rPr>
              <w:t>2</w:t>
            </w:r>
          </w:p>
        </w:tc>
        <w:tc>
          <w:tcPr>
            <w:tcW w:w="468" w:type="dxa"/>
          </w:tcPr>
          <w:p w14:paraId="49F71905" w14:textId="77777777" w:rsidR="003D38F3" w:rsidRPr="00336B25" w:rsidRDefault="00336B25">
            <w:pPr>
              <w:pStyle w:val="TableParagraph"/>
              <w:spacing w:before="160"/>
              <w:ind w:left="7"/>
              <w:jc w:val="center"/>
              <w:rPr>
                <w:sz w:val="24"/>
                <w:szCs w:val="24"/>
              </w:rPr>
            </w:pPr>
            <w:r w:rsidRPr="00336B25">
              <w:rPr>
                <w:color w:val="365F91"/>
                <w:w w:val="99"/>
                <w:sz w:val="24"/>
                <w:szCs w:val="24"/>
              </w:rPr>
              <w:t>3</w:t>
            </w:r>
          </w:p>
        </w:tc>
        <w:tc>
          <w:tcPr>
            <w:tcW w:w="468" w:type="dxa"/>
          </w:tcPr>
          <w:p w14:paraId="2787BDA5" w14:textId="77777777" w:rsidR="003D38F3" w:rsidRPr="00336B25" w:rsidRDefault="00336B25">
            <w:pPr>
              <w:pStyle w:val="TableParagraph"/>
              <w:spacing w:before="160"/>
              <w:ind w:left="7"/>
              <w:jc w:val="center"/>
              <w:rPr>
                <w:sz w:val="24"/>
                <w:szCs w:val="24"/>
              </w:rPr>
            </w:pPr>
            <w:r w:rsidRPr="00336B25">
              <w:rPr>
                <w:color w:val="365F91"/>
                <w:w w:val="99"/>
                <w:sz w:val="24"/>
                <w:szCs w:val="24"/>
              </w:rPr>
              <w:t>4</w:t>
            </w:r>
          </w:p>
        </w:tc>
        <w:tc>
          <w:tcPr>
            <w:tcW w:w="468" w:type="dxa"/>
          </w:tcPr>
          <w:p w14:paraId="1D8331D8" w14:textId="77777777" w:rsidR="003D38F3" w:rsidRPr="00336B25" w:rsidRDefault="00336B25">
            <w:pPr>
              <w:pStyle w:val="TableParagraph"/>
              <w:spacing w:before="160"/>
              <w:ind w:left="7"/>
              <w:jc w:val="center"/>
              <w:rPr>
                <w:sz w:val="24"/>
                <w:szCs w:val="24"/>
              </w:rPr>
            </w:pPr>
            <w:r w:rsidRPr="00336B25">
              <w:rPr>
                <w:color w:val="365F91"/>
                <w:w w:val="99"/>
                <w:sz w:val="24"/>
                <w:szCs w:val="24"/>
              </w:rPr>
              <w:t>1</w:t>
            </w:r>
          </w:p>
        </w:tc>
        <w:tc>
          <w:tcPr>
            <w:tcW w:w="470" w:type="dxa"/>
          </w:tcPr>
          <w:p w14:paraId="4D1BE936" w14:textId="77777777" w:rsidR="003D38F3" w:rsidRPr="00336B25" w:rsidRDefault="00336B25">
            <w:pPr>
              <w:pStyle w:val="TableParagraph"/>
              <w:spacing w:before="160"/>
              <w:ind w:left="163"/>
              <w:rPr>
                <w:sz w:val="24"/>
                <w:szCs w:val="24"/>
              </w:rPr>
            </w:pPr>
            <w:r w:rsidRPr="00336B25">
              <w:rPr>
                <w:color w:val="365F91"/>
                <w:w w:val="99"/>
                <w:sz w:val="24"/>
                <w:szCs w:val="24"/>
              </w:rPr>
              <w:t>2</w:t>
            </w:r>
          </w:p>
        </w:tc>
        <w:tc>
          <w:tcPr>
            <w:tcW w:w="468" w:type="dxa"/>
          </w:tcPr>
          <w:p w14:paraId="42CE89DE" w14:textId="77777777" w:rsidR="003D38F3" w:rsidRPr="00336B25" w:rsidRDefault="00336B25">
            <w:pPr>
              <w:pStyle w:val="TableParagraph"/>
              <w:spacing w:before="160"/>
              <w:ind w:left="162"/>
              <w:rPr>
                <w:sz w:val="24"/>
                <w:szCs w:val="24"/>
              </w:rPr>
            </w:pPr>
            <w:r w:rsidRPr="00336B25">
              <w:rPr>
                <w:color w:val="365F91"/>
                <w:w w:val="99"/>
                <w:sz w:val="24"/>
                <w:szCs w:val="24"/>
              </w:rPr>
              <w:t>3</w:t>
            </w:r>
          </w:p>
        </w:tc>
        <w:tc>
          <w:tcPr>
            <w:tcW w:w="470" w:type="dxa"/>
          </w:tcPr>
          <w:p w14:paraId="088BEDE8" w14:textId="77777777" w:rsidR="003D38F3" w:rsidRPr="00336B25" w:rsidRDefault="00336B25">
            <w:pPr>
              <w:pStyle w:val="TableParagraph"/>
              <w:spacing w:before="160"/>
              <w:ind w:left="7"/>
              <w:jc w:val="center"/>
              <w:rPr>
                <w:sz w:val="24"/>
                <w:szCs w:val="24"/>
              </w:rPr>
            </w:pPr>
            <w:r w:rsidRPr="00336B25">
              <w:rPr>
                <w:color w:val="365F91"/>
                <w:w w:val="99"/>
                <w:sz w:val="24"/>
                <w:szCs w:val="24"/>
              </w:rPr>
              <w:t>4</w:t>
            </w:r>
          </w:p>
        </w:tc>
        <w:tc>
          <w:tcPr>
            <w:tcW w:w="468" w:type="dxa"/>
          </w:tcPr>
          <w:p w14:paraId="7B32921A" w14:textId="77777777" w:rsidR="003D38F3" w:rsidRPr="00336B25" w:rsidRDefault="00336B25">
            <w:pPr>
              <w:pStyle w:val="TableParagraph"/>
              <w:spacing w:before="160"/>
              <w:ind w:left="162"/>
              <w:rPr>
                <w:sz w:val="24"/>
                <w:szCs w:val="24"/>
              </w:rPr>
            </w:pPr>
            <w:r w:rsidRPr="00336B25">
              <w:rPr>
                <w:color w:val="365F91"/>
                <w:w w:val="99"/>
                <w:sz w:val="24"/>
                <w:szCs w:val="24"/>
              </w:rPr>
              <w:t>1</w:t>
            </w:r>
          </w:p>
        </w:tc>
        <w:tc>
          <w:tcPr>
            <w:tcW w:w="468" w:type="dxa"/>
          </w:tcPr>
          <w:p w14:paraId="5E1BF1D2" w14:textId="77777777" w:rsidR="003D38F3" w:rsidRPr="00336B25" w:rsidRDefault="00336B25">
            <w:pPr>
              <w:pStyle w:val="TableParagraph"/>
              <w:spacing w:before="160"/>
              <w:ind w:left="162"/>
              <w:rPr>
                <w:sz w:val="24"/>
                <w:szCs w:val="24"/>
              </w:rPr>
            </w:pPr>
            <w:r w:rsidRPr="00336B25">
              <w:rPr>
                <w:color w:val="365F91"/>
                <w:w w:val="99"/>
                <w:sz w:val="24"/>
                <w:szCs w:val="24"/>
              </w:rPr>
              <w:t>2</w:t>
            </w:r>
          </w:p>
        </w:tc>
        <w:tc>
          <w:tcPr>
            <w:tcW w:w="470" w:type="dxa"/>
          </w:tcPr>
          <w:p w14:paraId="7118E139" w14:textId="77777777" w:rsidR="003D38F3" w:rsidRPr="00336B25" w:rsidRDefault="00336B25">
            <w:pPr>
              <w:pStyle w:val="TableParagraph"/>
              <w:spacing w:before="160"/>
              <w:ind w:left="164"/>
              <w:rPr>
                <w:sz w:val="24"/>
                <w:szCs w:val="24"/>
              </w:rPr>
            </w:pPr>
            <w:r w:rsidRPr="00336B25">
              <w:rPr>
                <w:color w:val="365F91"/>
                <w:w w:val="99"/>
                <w:sz w:val="24"/>
                <w:szCs w:val="24"/>
              </w:rPr>
              <w:t>3</w:t>
            </w:r>
          </w:p>
        </w:tc>
        <w:tc>
          <w:tcPr>
            <w:tcW w:w="468" w:type="dxa"/>
          </w:tcPr>
          <w:p w14:paraId="6285430A" w14:textId="77777777" w:rsidR="003D38F3" w:rsidRPr="00336B25" w:rsidRDefault="00336B25">
            <w:pPr>
              <w:pStyle w:val="TableParagraph"/>
              <w:spacing w:before="160"/>
              <w:ind w:left="163"/>
              <w:rPr>
                <w:sz w:val="24"/>
                <w:szCs w:val="24"/>
              </w:rPr>
            </w:pPr>
            <w:r w:rsidRPr="00336B25">
              <w:rPr>
                <w:color w:val="365F91"/>
                <w:w w:val="99"/>
                <w:sz w:val="24"/>
                <w:szCs w:val="24"/>
              </w:rPr>
              <w:t>4</w:t>
            </w:r>
          </w:p>
        </w:tc>
      </w:tr>
      <w:tr w:rsidR="003D38F3" w:rsidRPr="00336B25" w14:paraId="5295D8AC" w14:textId="77777777">
        <w:trPr>
          <w:trHeight w:val="585"/>
        </w:trPr>
        <w:tc>
          <w:tcPr>
            <w:tcW w:w="4201" w:type="dxa"/>
          </w:tcPr>
          <w:p w14:paraId="4A8CE4AA" w14:textId="77777777" w:rsidR="003D38F3" w:rsidRPr="00336B25" w:rsidRDefault="00336B25">
            <w:pPr>
              <w:pStyle w:val="TableParagraph"/>
              <w:spacing w:before="139"/>
              <w:ind w:left="468"/>
              <w:rPr>
                <w:sz w:val="24"/>
                <w:szCs w:val="24"/>
              </w:rPr>
            </w:pPr>
            <w:r w:rsidRPr="00336B25">
              <w:rPr>
                <w:color w:val="365F91"/>
                <w:sz w:val="24"/>
                <w:szCs w:val="24"/>
              </w:rPr>
              <w:t>1.</w:t>
            </w:r>
            <w:r w:rsidRPr="00336B25">
              <w:rPr>
                <w:color w:val="365F91"/>
                <w:spacing w:val="45"/>
                <w:sz w:val="24"/>
                <w:szCs w:val="24"/>
              </w:rPr>
              <w:t xml:space="preserve"> </w:t>
            </w:r>
            <w:r w:rsidRPr="00336B25">
              <w:rPr>
                <w:color w:val="365F91"/>
                <w:sz w:val="24"/>
                <w:szCs w:val="24"/>
              </w:rPr>
              <w:t>Kajian</w:t>
            </w:r>
            <w:r w:rsidRPr="00336B25">
              <w:rPr>
                <w:color w:val="365F91"/>
                <w:spacing w:val="-3"/>
                <w:sz w:val="24"/>
                <w:szCs w:val="24"/>
              </w:rPr>
              <w:t xml:space="preserve"> </w:t>
            </w:r>
            <w:proofErr w:type="spellStart"/>
            <w:r w:rsidRPr="00336B25">
              <w:rPr>
                <w:color w:val="365F91"/>
                <w:sz w:val="24"/>
                <w:szCs w:val="24"/>
              </w:rPr>
              <w:t>awal</w:t>
            </w:r>
            <w:proofErr w:type="spellEnd"/>
          </w:p>
        </w:tc>
        <w:tc>
          <w:tcPr>
            <w:tcW w:w="468" w:type="dxa"/>
            <w:shd w:val="clear" w:color="auto" w:fill="BEBEBE"/>
          </w:tcPr>
          <w:p w14:paraId="1A2D21C1" w14:textId="77777777" w:rsidR="003D38F3" w:rsidRPr="00336B25" w:rsidRDefault="003D38F3">
            <w:pPr>
              <w:pStyle w:val="TableParagraph"/>
              <w:rPr>
                <w:sz w:val="24"/>
                <w:szCs w:val="24"/>
              </w:rPr>
            </w:pPr>
          </w:p>
        </w:tc>
        <w:tc>
          <w:tcPr>
            <w:tcW w:w="468" w:type="dxa"/>
            <w:shd w:val="clear" w:color="auto" w:fill="BEBEBE"/>
          </w:tcPr>
          <w:p w14:paraId="5074B457" w14:textId="77777777" w:rsidR="003D38F3" w:rsidRPr="00336B25" w:rsidRDefault="003D38F3">
            <w:pPr>
              <w:pStyle w:val="TableParagraph"/>
              <w:rPr>
                <w:sz w:val="24"/>
                <w:szCs w:val="24"/>
              </w:rPr>
            </w:pPr>
          </w:p>
        </w:tc>
        <w:tc>
          <w:tcPr>
            <w:tcW w:w="468" w:type="dxa"/>
            <w:shd w:val="clear" w:color="auto" w:fill="BEBEBE"/>
          </w:tcPr>
          <w:p w14:paraId="28375588" w14:textId="77777777" w:rsidR="003D38F3" w:rsidRPr="00336B25" w:rsidRDefault="003D38F3">
            <w:pPr>
              <w:pStyle w:val="TableParagraph"/>
              <w:rPr>
                <w:sz w:val="24"/>
                <w:szCs w:val="24"/>
              </w:rPr>
            </w:pPr>
          </w:p>
        </w:tc>
        <w:tc>
          <w:tcPr>
            <w:tcW w:w="468" w:type="dxa"/>
          </w:tcPr>
          <w:p w14:paraId="6DD919C5" w14:textId="77777777" w:rsidR="003D38F3" w:rsidRPr="00336B25" w:rsidRDefault="003D38F3">
            <w:pPr>
              <w:pStyle w:val="TableParagraph"/>
              <w:rPr>
                <w:sz w:val="24"/>
                <w:szCs w:val="24"/>
              </w:rPr>
            </w:pPr>
          </w:p>
        </w:tc>
        <w:tc>
          <w:tcPr>
            <w:tcW w:w="468" w:type="dxa"/>
          </w:tcPr>
          <w:p w14:paraId="3CBE92D4" w14:textId="77777777" w:rsidR="003D38F3" w:rsidRPr="00336B25" w:rsidRDefault="003D38F3">
            <w:pPr>
              <w:pStyle w:val="TableParagraph"/>
              <w:rPr>
                <w:sz w:val="24"/>
                <w:szCs w:val="24"/>
              </w:rPr>
            </w:pPr>
          </w:p>
        </w:tc>
        <w:tc>
          <w:tcPr>
            <w:tcW w:w="470" w:type="dxa"/>
          </w:tcPr>
          <w:p w14:paraId="76139705" w14:textId="77777777" w:rsidR="003D38F3" w:rsidRPr="00336B25" w:rsidRDefault="003D38F3">
            <w:pPr>
              <w:pStyle w:val="TableParagraph"/>
              <w:rPr>
                <w:sz w:val="24"/>
                <w:szCs w:val="24"/>
              </w:rPr>
            </w:pPr>
          </w:p>
        </w:tc>
        <w:tc>
          <w:tcPr>
            <w:tcW w:w="468" w:type="dxa"/>
          </w:tcPr>
          <w:p w14:paraId="68958A02" w14:textId="77777777" w:rsidR="003D38F3" w:rsidRPr="00336B25" w:rsidRDefault="003D38F3">
            <w:pPr>
              <w:pStyle w:val="TableParagraph"/>
              <w:rPr>
                <w:sz w:val="24"/>
                <w:szCs w:val="24"/>
              </w:rPr>
            </w:pPr>
          </w:p>
        </w:tc>
        <w:tc>
          <w:tcPr>
            <w:tcW w:w="470" w:type="dxa"/>
          </w:tcPr>
          <w:p w14:paraId="4BDC5DD8" w14:textId="77777777" w:rsidR="003D38F3" w:rsidRPr="00336B25" w:rsidRDefault="003D38F3">
            <w:pPr>
              <w:pStyle w:val="TableParagraph"/>
              <w:rPr>
                <w:sz w:val="24"/>
                <w:szCs w:val="24"/>
              </w:rPr>
            </w:pPr>
          </w:p>
        </w:tc>
        <w:tc>
          <w:tcPr>
            <w:tcW w:w="468" w:type="dxa"/>
          </w:tcPr>
          <w:p w14:paraId="60090F9E" w14:textId="77777777" w:rsidR="003D38F3" w:rsidRPr="00336B25" w:rsidRDefault="003D38F3">
            <w:pPr>
              <w:pStyle w:val="TableParagraph"/>
              <w:rPr>
                <w:sz w:val="24"/>
                <w:szCs w:val="24"/>
              </w:rPr>
            </w:pPr>
          </w:p>
        </w:tc>
        <w:tc>
          <w:tcPr>
            <w:tcW w:w="468" w:type="dxa"/>
          </w:tcPr>
          <w:p w14:paraId="56A90CAB" w14:textId="77777777" w:rsidR="003D38F3" w:rsidRPr="00336B25" w:rsidRDefault="003D38F3">
            <w:pPr>
              <w:pStyle w:val="TableParagraph"/>
              <w:rPr>
                <w:sz w:val="24"/>
                <w:szCs w:val="24"/>
              </w:rPr>
            </w:pPr>
          </w:p>
        </w:tc>
        <w:tc>
          <w:tcPr>
            <w:tcW w:w="470" w:type="dxa"/>
          </w:tcPr>
          <w:p w14:paraId="2E57E805" w14:textId="77777777" w:rsidR="003D38F3" w:rsidRPr="00336B25" w:rsidRDefault="003D38F3">
            <w:pPr>
              <w:pStyle w:val="TableParagraph"/>
              <w:rPr>
                <w:sz w:val="24"/>
                <w:szCs w:val="24"/>
              </w:rPr>
            </w:pPr>
          </w:p>
        </w:tc>
        <w:tc>
          <w:tcPr>
            <w:tcW w:w="468" w:type="dxa"/>
          </w:tcPr>
          <w:p w14:paraId="7D6CD0DE" w14:textId="77777777" w:rsidR="003D38F3" w:rsidRPr="00336B25" w:rsidRDefault="003D38F3">
            <w:pPr>
              <w:pStyle w:val="TableParagraph"/>
              <w:rPr>
                <w:sz w:val="24"/>
                <w:szCs w:val="24"/>
              </w:rPr>
            </w:pPr>
          </w:p>
        </w:tc>
      </w:tr>
      <w:tr w:rsidR="003D38F3" w:rsidRPr="00336B25" w14:paraId="60F33C34" w14:textId="77777777">
        <w:trPr>
          <w:trHeight w:val="585"/>
        </w:trPr>
        <w:tc>
          <w:tcPr>
            <w:tcW w:w="4201" w:type="dxa"/>
          </w:tcPr>
          <w:p w14:paraId="59A61A6C" w14:textId="77777777" w:rsidR="003D38F3" w:rsidRPr="00336B25" w:rsidRDefault="00336B25">
            <w:pPr>
              <w:pStyle w:val="TableParagraph"/>
              <w:spacing w:before="139"/>
              <w:ind w:left="468"/>
              <w:rPr>
                <w:sz w:val="24"/>
                <w:szCs w:val="24"/>
              </w:rPr>
            </w:pPr>
            <w:r w:rsidRPr="00336B25">
              <w:rPr>
                <w:color w:val="365F91"/>
                <w:sz w:val="24"/>
                <w:szCs w:val="24"/>
              </w:rPr>
              <w:t>2.</w:t>
            </w:r>
            <w:r w:rsidRPr="00336B25">
              <w:rPr>
                <w:color w:val="365F91"/>
                <w:spacing w:val="45"/>
                <w:sz w:val="24"/>
                <w:szCs w:val="24"/>
              </w:rPr>
              <w:t xml:space="preserve"> </w:t>
            </w:r>
            <w:proofErr w:type="spellStart"/>
            <w:r w:rsidRPr="00336B25">
              <w:rPr>
                <w:color w:val="365F91"/>
                <w:sz w:val="24"/>
                <w:szCs w:val="24"/>
              </w:rPr>
              <w:t>Laporan</w:t>
            </w:r>
            <w:proofErr w:type="spellEnd"/>
            <w:r w:rsidRPr="00336B25">
              <w:rPr>
                <w:color w:val="365F91"/>
                <w:spacing w:val="-3"/>
                <w:sz w:val="24"/>
                <w:szCs w:val="24"/>
              </w:rPr>
              <w:t xml:space="preserve"> </w:t>
            </w:r>
            <w:r w:rsidRPr="00336B25">
              <w:rPr>
                <w:color w:val="365F91"/>
                <w:sz w:val="24"/>
                <w:szCs w:val="24"/>
              </w:rPr>
              <w:t>Interim</w:t>
            </w:r>
          </w:p>
        </w:tc>
        <w:tc>
          <w:tcPr>
            <w:tcW w:w="468" w:type="dxa"/>
          </w:tcPr>
          <w:p w14:paraId="54507634" w14:textId="77777777" w:rsidR="003D38F3" w:rsidRPr="00336B25" w:rsidRDefault="003D38F3">
            <w:pPr>
              <w:pStyle w:val="TableParagraph"/>
              <w:rPr>
                <w:sz w:val="24"/>
                <w:szCs w:val="24"/>
              </w:rPr>
            </w:pPr>
          </w:p>
        </w:tc>
        <w:tc>
          <w:tcPr>
            <w:tcW w:w="468" w:type="dxa"/>
          </w:tcPr>
          <w:p w14:paraId="2DD381FB" w14:textId="77777777" w:rsidR="003D38F3" w:rsidRPr="00336B25" w:rsidRDefault="003D38F3">
            <w:pPr>
              <w:pStyle w:val="TableParagraph"/>
              <w:rPr>
                <w:sz w:val="24"/>
                <w:szCs w:val="24"/>
              </w:rPr>
            </w:pPr>
          </w:p>
        </w:tc>
        <w:tc>
          <w:tcPr>
            <w:tcW w:w="468" w:type="dxa"/>
          </w:tcPr>
          <w:p w14:paraId="262E52E7" w14:textId="77777777" w:rsidR="003D38F3" w:rsidRPr="00336B25" w:rsidRDefault="003D38F3">
            <w:pPr>
              <w:pStyle w:val="TableParagraph"/>
              <w:rPr>
                <w:sz w:val="24"/>
                <w:szCs w:val="24"/>
              </w:rPr>
            </w:pPr>
          </w:p>
        </w:tc>
        <w:tc>
          <w:tcPr>
            <w:tcW w:w="468" w:type="dxa"/>
            <w:shd w:val="clear" w:color="auto" w:fill="BEBEBE"/>
          </w:tcPr>
          <w:p w14:paraId="5A2F1DCA" w14:textId="77777777" w:rsidR="003D38F3" w:rsidRPr="00336B25" w:rsidRDefault="003D38F3">
            <w:pPr>
              <w:pStyle w:val="TableParagraph"/>
              <w:rPr>
                <w:sz w:val="24"/>
                <w:szCs w:val="24"/>
              </w:rPr>
            </w:pPr>
          </w:p>
        </w:tc>
        <w:tc>
          <w:tcPr>
            <w:tcW w:w="468" w:type="dxa"/>
          </w:tcPr>
          <w:p w14:paraId="5C96BF39" w14:textId="77777777" w:rsidR="003D38F3" w:rsidRPr="00336B25" w:rsidRDefault="003D38F3">
            <w:pPr>
              <w:pStyle w:val="TableParagraph"/>
              <w:rPr>
                <w:sz w:val="24"/>
                <w:szCs w:val="24"/>
              </w:rPr>
            </w:pPr>
          </w:p>
        </w:tc>
        <w:tc>
          <w:tcPr>
            <w:tcW w:w="470" w:type="dxa"/>
          </w:tcPr>
          <w:p w14:paraId="1E32DCAE" w14:textId="77777777" w:rsidR="003D38F3" w:rsidRPr="00336B25" w:rsidRDefault="003D38F3">
            <w:pPr>
              <w:pStyle w:val="TableParagraph"/>
              <w:rPr>
                <w:sz w:val="24"/>
                <w:szCs w:val="24"/>
              </w:rPr>
            </w:pPr>
          </w:p>
        </w:tc>
        <w:tc>
          <w:tcPr>
            <w:tcW w:w="468" w:type="dxa"/>
          </w:tcPr>
          <w:p w14:paraId="2048B310" w14:textId="77777777" w:rsidR="003D38F3" w:rsidRPr="00336B25" w:rsidRDefault="003D38F3">
            <w:pPr>
              <w:pStyle w:val="TableParagraph"/>
              <w:rPr>
                <w:sz w:val="24"/>
                <w:szCs w:val="24"/>
              </w:rPr>
            </w:pPr>
          </w:p>
        </w:tc>
        <w:tc>
          <w:tcPr>
            <w:tcW w:w="470" w:type="dxa"/>
          </w:tcPr>
          <w:p w14:paraId="200A3AF7" w14:textId="77777777" w:rsidR="003D38F3" w:rsidRPr="00336B25" w:rsidRDefault="003D38F3">
            <w:pPr>
              <w:pStyle w:val="TableParagraph"/>
              <w:rPr>
                <w:sz w:val="24"/>
                <w:szCs w:val="24"/>
              </w:rPr>
            </w:pPr>
          </w:p>
        </w:tc>
        <w:tc>
          <w:tcPr>
            <w:tcW w:w="468" w:type="dxa"/>
          </w:tcPr>
          <w:p w14:paraId="4384DA84" w14:textId="77777777" w:rsidR="003D38F3" w:rsidRPr="00336B25" w:rsidRDefault="003D38F3">
            <w:pPr>
              <w:pStyle w:val="TableParagraph"/>
              <w:rPr>
                <w:sz w:val="24"/>
                <w:szCs w:val="24"/>
              </w:rPr>
            </w:pPr>
          </w:p>
        </w:tc>
        <w:tc>
          <w:tcPr>
            <w:tcW w:w="468" w:type="dxa"/>
          </w:tcPr>
          <w:p w14:paraId="5ABFCA0D" w14:textId="77777777" w:rsidR="003D38F3" w:rsidRPr="00336B25" w:rsidRDefault="003D38F3">
            <w:pPr>
              <w:pStyle w:val="TableParagraph"/>
              <w:rPr>
                <w:sz w:val="24"/>
                <w:szCs w:val="24"/>
              </w:rPr>
            </w:pPr>
          </w:p>
        </w:tc>
        <w:tc>
          <w:tcPr>
            <w:tcW w:w="470" w:type="dxa"/>
          </w:tcPr>
          <w:p w14:paraId="0AB7353C" w14:textId="77777777" w:rsidR="003D38F3" w:rsidRPr="00336B25" w:rsidRDefault="003D38F3">
            <w:pPr>
              <w:pStyle w:val="TableParagraph"/>
              <w:rPr>
                <w:sz w:val="24"/>
                <w:szCs w:val="24"/>
              </w:rPr>
            </w:pPr>
          </w:p>
        </w:tc>
        <w:tc>
          <w:tcPr>
            <w:tcW w:w="468" w:type="dxa"/>
          </w:tcPr>
          <w:p w14:paraId="3181F07A" w14:textId="77777777" w:rsidR="003D38F3" w:rsidRPr="00336B25" w:rsidRDefault="003D38F3">
            <w:pPr>
              <w:pStyle w:val="TableParagraph"/>
              <w:rPr>
                <w:sz w:val="24"/>
                <w:szCs w:val="24"/>
              </w:rPr>
            </w:pPr>
          </w:p>
        </w:tc>
      </w:tr>
      <w:tr w:rsidR="003D38F3" w:rsidRPr="00336B25" w14:paraId="4F71FCB1" w14:textId="77777777">
        <w:trPr>
          <w:trHeight w:val="609"/>
        </w:trPr>
        <w:tc>
          <w:tcPr>
            <w:tcW w:w="4201" w:type="dxa"/>
          </w:tcPr>
          <w:p w14:paraId="6E598675" w14:textId="77777777" w:rsidR="003D38F3" w:rsidRPr="00336B25" w:rsidRDefault="00336B25">
            <w:pPr>
              <w:pStyle w:val="TableParagraph"/>
              <w:spacing w:line="300" w:lineRule="atLeast"/>
              <w:ind w:left="828" w:hanging="360"/>
              <w:rPr>
                <w:sz w:val="24"/>
                <w:szCs w:val="24"/>
              </w:rPr>
            </w:pPr>
            <w:r w:rsidRPr="00336B25">
              <w:rPr>
                <w:color w:val="365F91"/>
                <w:sz w:val="24"/>
                <w:szCs w:val="24"/>
              </w:rPr>
              <w:t>3.</w:t>
            </w:r>
            <w:r w:rsidRPr="00336B25">
              <w:rPr>
                <w:color w:val="365F91"/>
                <w:spacing w:val="42"/>
                <w:sz w:val="24"/>
                <w:szCs w:val="24"/>
              </w:rPr>
              <w:t xml:space="preserve"> </w:t>
            </w:r>
            <w:proofErr w:type="spellStart"/>
            <w:r w:rsidRPr="00336B25">
              <w:rPr>
                <w:color w:val="365F91"/>
                <w:sz w:val="24"/>
                <w:szCs w:val="24"/>
              </w:rPr>
              <w:t>Sesi</w:t>
            </w:r>
            <w:proofErr w:type="spellEnd"/>
            <w:r w:rsidRPr="00336B25">
              <w:rPr>
                <w:color w:val="365F91"/>
                <w:spacing w:val="-4"/>
                <w:sz w:val="24"/>
                <w:szCs w:val="24"/>
              </w:rPr>
              <w:t xml:space="preserve"> </w:t>
            </w:r>
            <w:proofErr w:type="spellStart"/>
            <w:r w:rsidRPr="00336B25">
              <w:rPr>
                <w:color w:val="365F91"/>
                <w:sz w:val="24"/>
                <w:szCs w:val="24"/>
              </w:rPr>
              <w:t>Libat</w:t>
            </w:r>
            <w:proofErr w:type="spellEnd"/>
            <w:r w:rsidRPr="00336B25">
              <w:rPr>
                <w:color w:val="365F91"/>
                <w:spacing w:val="-2"/>
                <w:sz w:val="24"/>
                <w:szCs w:val="24"/>
              </w:rPr>
              <w:t xml:space="preserve"> </w:t>
            </w:r>
            <w:r w:rsidRPr="00336B25">
              <w:rPr>
                <w:color w:val="365F91"/>
                <w:sz w:val="24"/>
                <w:szCs w:val="24"/>
              </w:rPr>
              <w:t>Urus</w:t>
            </w:r>
            <w:r w:rsidRPr="00336B25">
              <w:rPr>
                <w:color w:val="365F91"/>
                <w:spacing w:val="-4"/>
                <w:sz w:val="24"/>
                <w:szCs w:val="24"/>
              </w:rPr>
              <w:t xml:space="preserve"> </w:t>
            </w:r>
            <w:r w:rsidRPr="00336B25">
              <w:rPr>
                <w:color w:val="365F91"/>
                <w:sz w:val="24"/>
                <w:szCs w:val="24"/>
              </w:rPr>
              <w:t>dan</w:t>
            </w:r>
            <w:r w:rsidRPr="00336B25">
              <w:rPr>
                <w:color w:val="365F91"/>
                <w:spacing w:val="-55"/>
                <w:sz w:val="24"/>
                <w:szCs w:val="24"/>
              </w:rPr>
              <w:t xml:space="preserve"> </w:t>
            </w:r>
            <w:proofErr w:type="spellStart"/>
            <w:r w:rsidRPr="00336B25">
              <w:rPr>
                <w:color w:val="365F91"/>
                <w:sz w:val="24"/>
                <w:szCs w:val="24"/>
              </w:rPr>
              <w:t>Pengumpulan</w:t>
            </w:r>
            <w:proofErr w:type="spellEnd"/>
            <w:r w:rsidRPr="00336B25">
              <w:rPr>
                <w:color w:val="365F91"/>
                <w:spacing w:val="-6"/>
                <w:sz w:val="24"/>
                <w:szCs w:val="24"/>
              </w:rPr>
              <w:t xml:space="preserve"> </w:t>
            </w:r>
            <w:r w:rsidRPr="00336B25">
              <w:rPr>
                <w:color w:val="365F91"/>
                <w:sz w:val="24"/>
                <w:szCs w:val="24"/>
              </w:rPr>
              <w:t>Data</w:t>
            </w:r>
          </w:p>
        </w:tc>
        <w:tc>
          <w:tcPr>
            <w:tcW w:w="468" w:type="dxa"/>
          </w:tcPr>
          <w:p w14:paraId="7B882219" w14:textId="77777777" w:rsidR="003D38F3" w:rsidRPr="00336B25" w:rsidRDefault="003D38F3">
            <w:pPr>
              <w:pStyle w:val="TableParagraph"/>
              <w:rPr>
                <w:sz w:val="24"/>
                <w:szCs w:val="24"/>
              </w:rPr>
            </w:pPr>
          </w:p>
        </w:tc>
        <w:tc>
          <w:tcPr>
            <w:tcW w:w="468" w:type="dxa"/>
          </w:tcPr>
          <w:p w14:paraId="309112FE" w14:textId="77777777" w:rsidR="003D38F3" w:rsidRPr="00336B25" w:rsidRDefault="003D38F3">
            <w:pPr>
              <w:pStyle w:val="TableParagraph"/>
              <w:rPr>
                <w:sz w:val="24"/>
                <w:szCs w:val="24"/>
              </w:rPr>
            </w:pPr>
          </w:p>
        </w:tc>
        <w:tc>
          <w:tcPr>
            <w:tcW w:w="468" w:type="dxa"/>
          </w:tcPr>
          <w:p w14:paraId="48926221" w14:textId="77777777" w:rsidR="003D38F3" w:rsidRPr="00336B25" w:rsidRDefault="003D38F3">
            <w:pPr>
              <w:pStyle w:val="TableParagraph"/>
              <w:rPr>
                <w:sz w:val="24"/>
                <w:szCs w:val="24"/>
              </w:rPr>
            </w:pPr>
          </w:p>
        </w:tc>
        <w:tc>
          <w:tcPr>
            <w:tcW w:w="468" w:type="dxa"/>
          </w:tcPr>
          <w:p w14:paraId="32CB6D3F" w14:textId="77777777" w:rsidR="003D38F3" w:rsidRPr="00336B25" w:rsidRDefault="003D38F3">
            <w:pPr>
              <w:pStyle w:val="TableParagraph"/>
              <w:rPr>
                <w:sz w:val="24"/>
                <w:szCs w:val="24"/>
              </w:rPr>
            </w:pPr>
          </w:p>
        </w:tc>
        <w:tc>
          <w:tcPr>
            <w:tcW w:w="468" w:type="dxa"/>
            <w:shd w:val="clear" w:color="auto" w:fill="BEBEBE"/>
          </w:tcPr>
          <w:p w14:paraId="412ADAE2" w14:textId="77777777" w:rsidR="003D38F3" w:rsidRPr="00336B25" w:rsidRDefault="003D38F3">
            <w:pPr>
              <w:pStyle w:val="TableParagraph"/>
              <w:rPr>
                <w:sz w:val="24"/>
                <w:szCs w:val="24"/>
              </w:rPr>
            </w:pPr>
          </w:p>
        </w:tc>
        <w:tc>
          <w:tcPr>
            <w:tcW w:w="470" w:type="dxa"/>
            <w:shd w:val="clear" w:color="auto" w:fill="BEBEBE"/>
          </w:tcPr>
          <w:p w14:paraId="241BF781" w14:textId="77777777" w:rsidR="003D38F3" w:rsidRPr="00336B25" w:rsidRDefault="003D38F3">
            <w:pPr>
              <w:pStyle w:val="TableParagraph"/>
              <w:rPr>
                <w:sz w:val="24"/>
                <w:szCs w:val="24"/>
              </w:rPr>
            </w:pPr>
          </w:p>
        </w:tc>
        <w:tc>
          <w:tcPr>
            <w:tcW w:w="468" w:type="dxa"/>
            <w:shd w:val="clear" w:color="auto" w:fill="BEBEBE"/>
          </w:tcPr>
          <w:p w14:paraId="5FF2DCD0" w14:textId="77777777" w:rsidR="003D38F3" w:rsidRPr="00336B25" w:rsidRDefault="003D38F3">
            <w:pPr>
              <w:pStyle w:val="TableParagraph"/>
              <w:rPr>
                <w:sz w:val="24"/>
                <w:szCs w:val="24"/>
              </w:rPr>
            </w:pPr>
          </w:p>
        </w:tc>
        <w:tc>
          <w:tcPr>
            <w:tcW w:w="470" w:type="dxa"/>
            <w:shd w:val="clear" w:color="auto" w:fill="BEBEBE"/>
          </w:tcPr>
          <w:p w14:paraId="030E0650" w14:textId="77777777" w:rsidR="003D38F3" w:rsidRPr="00336B25" w:rsidRDefault="003D38F3">
            <w:pPr>
              <w:pStyle w:val="TableParagraph"/>
              <w:rPr>
                <w:sz w:val="24"/>
                <w:szCs w:val="24"/>
              </w:rPr>
            </w:pPr>
          </w:p>
        </w:tc>
        <w:tc>
          <w:tcPr>
            <w:tcW w:w="468" w:type="dxa"/>
          </w:tcPr>
          <w:p w14:paraId="4C14CA02" w14:textId="77777777" w:rsidR="003D38F3" w:rsidRPr="00336B25" w:rsidRDefault="003D38F3">
            <w:pPr>
              <w:pStyle w:val="TableParagraph"/>
              <w:rPr>
                <w:sz w:val="24"/>
                <w:szCs w:val="24"/>
              </w:rPr>
            </w:pPr>
          </w:p>
        </w:tc>
        <w:tc>
          <w:tcPr>
            <w:tcW w:w="468" w:type="dxa"/>
          </w:tcPr>
          <w:p w14:paraId="5496893E" w14:textId="77777777" w:rsidR="003D38F3" w:rsidRPr="00336B25" w:rsidRDefault="003D38F3">
            <w:pPr>
              <w:pStyle w:val="TableParagraph"/>
              <w:rPr>
                <w:sz w:val="24"/>
                <w:szCs w:val="24"/>
              </w:rPr>
            </w:pPr>
          </w:p>
        </w:tc>
        <w:tc>
          <w:tcPr>
            <w:tcW w:w="470" w:type="dxa"/>
          </w:tcPr>
          <w:p w14:paraId="2E1BEA30" w14:textId="77777777" w:rsidR="003D38F3" w:rsidRPr="00336B25" w:rsidRDefault="003D38F3">
            <w:pPr>
              <w:pStyle w:val="TableParagraph"/>
              <w:rPr>
                <w:sz w:val="24"/>
                <w:szCs w:val="24"/>
              </w:rPr>
            </w:pPr>
          </w:p>
        </w:tc>
        <w:tc>
          <w:tcPr>
            <w:tcW w:w="468" w:type="dxa"/>
          </w:tcPr>
          <w:p w14:paraId="7FF40508" w14:textId="77777777" w:rsidR="003D38F3" w:rsidRPr="00336B25" w:rsidRDefault="003D38F3">
            <w:pPr>
              <w:pStyle w:val="TableParagraph"/>
              <w:rPr>
                <w:sz w:val="24"/>
                <w:szCs w:val="24"/>
              </w:rPr>
            </w:pPr>
          </w:p>
        </w:tc>
      </w:tr>
      <w:tr w:rsidR="003D38F3" w:rsidRPr="00336B25" w14:paraId="7DD7ADBB" w14:textId="77777777">
        <w:trPr>
          <w:trHeight w:val="585"/>
        </w:trPr>
        <w:tc>
          <w:tcPr>
            <w:tcW w:w="4201" w:type="dxa"/>
          </w:tcPr>
          <w:p w14:paraId="62F7E4A5" w14:textId="77777777" w:rsidR="003D38F3" w:rsidRPr="00336B25" w:rsidRDefault="00336B25">
            <w:pPr>
              <w:pStyle w:val="TableParagraph"/>
              <w:spacing w:before="139"/>
              <w:ind w:left="468"/>
              <w:rPr>
                <w:sz w:val="24"/>
                <w:szCs w:val="24"/>
              </w:rPr>
            </w:pPr>
            <w:r w:rsidRPr="00336B25">
              <w:rPr>
                <w:color w:val="365F91"/>
                <w:sz w:val="24"/>
                <w:szCs w:val="24"/>
              </w:rPr>
              <w:t>4.</w:t>
            </w:r>
            <w:r w:rsidRPr="00336B25">
              <w:rPr>
                <w:color w:val="365F91"/>
                <w:spacing w:val="44"/>
                <w:sz w:val="24"/>
                <w:szCs w:val="24"/>
              </w:rPr>
              <w:t xml:space="preserve"> </w:t>
            </w:r>
            <w:r w:rsidRPr="00336B25">
              <w:rPr>
                <w:color w:val="365F91"/>
                <w:sz w:val="24"/>
                <w:szCs w:val="24"/>
              </w:rPr>
              <w:t>Analisa</w:t>
            </w:r>
          </w:p>
        </w:tc>
        <w:tc>
          <w:tcPr>
            <w:tcW w:w="468" w:type="dxa"/>
          </w:tcPr>
          <w:p w14:paraId="5B0B7FAE" w14:textId="77777777" w:rsidR="003D38F3" w:rsidRPr="00336B25" w:rsidRDefault="003D38F3">
            <w:pPr>
              <w:pStyle w:val="TableParagraph"/>
              <w:rPr>
                <w:sz w:val="24"/>
                <w:szCs w:val="24"/>
              </w:rPr>
            </w:pPr>
          </w:p>
        </w:tc>
        <w:tc>
          <w:tcPr>
            <w:tcW w:w="468" w:type="dxa"/>
          </w:tcPr>
          <w:p w14:paraId="632E2C12" w14:textId="77777777" w:rsidR="003D38F3" w:rsidRPr="00336B25" w:rsidRDefault="003D38F3">
            <w:pPr>
              <w:pStyle w:val="TableParagraph"/>
              <w:rPr>
                <w:sz w:val="24"/>
                <w:szCs w:val="24"/>
              </w:rPr>
            </w:pPr>
          </w:p>
        </w:tc>
        <w:tc>
          <w:tcPr>
            <w:tcW w:w="468" w:type="dxa"/>
          </w:tcPr>
          <w:p w14:paraId="7D5DA406" w14:textId="77777777" w:rsidR="003D38F3" w:rsidRPr="00336B25" w:rsidRDefault="003D38F3">
            <w:pPr>
              <w:pStyle w:val="TableParagraph"/>
              <w:rPr>
                <w:sz w:val="24"/>
                <w:szCs w:val="24"/>
              </w:rPr>
            </w:pPr>
          </w:p>
        </w:tc>
        <w:tc>
          <w:tcPr>
            <w:tcW w:w="468" w:type="dxa"/>
          </w:tcPr>
          <w:p w14:paraId="0C6A7331" w14:textId="77777777" w:rsidR="003D38F3" w:rsidRPr="00336B25" w:rsidRDefault="003D38F3">
            <w:pPr>
              <w:pStyle w:val="TableParagraph"/>
              <w:rPr>
                <w:sz w:val="24"/>
                <w:szCs w:val="24"/>
              </w:rPr>
            </w:pPr>
          </w:p>
        </w:tc>
        <w:tc>
          <w:tcPr>
            <w:tcW w:w="468" w:type="dxa"/>
          </w:tcPr>
          <w:p w14:paraId="6AD1DFC3" w14:textId="77777777" w:rsidR="003D38F3" w:rsidRPr="00336B25" w:rsidRDefault="003D38F3">
            <w:pPr>
              <w:pStyle w:val="TableParagraph"/>
              <w:rPr>
                <w:sz w:val="24"/>
                <w:szCs w:val="24"/>
              </w:rPr>
            </w:pPr>
          </w:p>
        </w:tc>
        <w:tc>
          <w:tcPr>
            <w:tcW w:w="470" w:type="dxa"/>
          </w:tcPr>
          <w:p w14:paraId="10822830" w14:textId="77777777" w:rsidR="003D38F3" w:rsidRPr="00336B25" w:rsidRDefault="003D38F3">
            <w:pPr>
              <w:pStyle w:val="TableParagraph"/>
              <w:rPr>
                <w:sz w:val="24"/>
                <w:szCs w:val="24"/>
              </w:rPr>
            </w:pPr>
          </w:p>
        </w:tc>
        <w:tc>
          <w:tcPr>
            <w:tcW w:w="468" w:type="dxa"/>
          </w:tcPr>
          <w:p w14:paraId="6C4C8616" w14:textId="77777777" w:rsidR="003D38F3" w:rsidRPr="00336B25" w:rsidRDefault="003D38F3">
            <w:pPr>
              <w:pStyle w:val="TableParagraph"/>
              <w:rPr>
                <w:sz w:val="24"/>
                <w:szCs w:val="24"/>
              </w:rPr>
            </w:pPr>
          </w:p>
        </w:tc>
        <w:tc>
          <w:tcPr>
            <w:tcW w:w="470" w:type="dxa"/>
          </w:tcPr>
          <w:p w14:paraId="4EC0F33A" w14:textId="77777777" w:rsidR="003D38F3" w:rsidRPr="00336B25" w:rsidRDefault="003D38F3">
            <w:pPr>
              <w:pStyle w:val="TableParagraph"/>
              <w:rPr>
                <w:sz w:val="24"/>
                <w:szCs w:val="24"/>
              </w:rPr>
            </w:pPr>
          </w:p>
        </w:tc>
        <w:tc>
          <w:tcPr>
            <w:tcW w:w="468" w:type="dxa"/>
            <w:shd w:val="clear" w:color="auto" w:fill="BEBEBE"/>
          </w:tcPr>
          <w:p w14:paraId="5B3FCE03" w14:textId="77777777" w:rsidR="003D38F3" w:rsidRPr="00336B25" w:rsidRDefault="003D38F3">
            <w:pPr>
              <w:pStyle w:val="TableParagraph"/>
              <w:rPr>
                <w:sz w:val="24"/>
                <w:szCs w:val="24"/>
              </w:rPr>
            </w:pPr>
          </w:p>
        </w:tc>
        <w:tc>
          <w:tcPr>
            <w:tcW w:w="468" w:type="dxa"/>
            <w:shd w:val="clear" w:color="auto" w:fill="BEBEBE"/>
          </w:tcPr>
          <w:p w14:paraId="39CF300B" w14:textId="77777777" w:rsidR="003D38F3" w:rsidRPr="00336B25" w:rsidRDefault="003D38F3">
            <w:pPr>
              <w:pStyle w:val="TableParagraph"/>
              <w:rPr>
                <w:sz w:val="24"/>
                <w:szCs w:val="24"/>
              </w:rPr>
            </w:pPr>
          </w:p>
        </w:tc>
        <w:tc>
          <w:tcPr>
            <w:tcW w:w="470" w:type="dxa"/>
          </w:tcPr>
          <w:p w14:paraId="5C72DF80" w14:textId="77777777" w:rsidR="003D38F3" w:rsidRPr="00336B25" w:rsidRDefault="003D38F3">
            <w:pPr>
              <w:pStyle w:val="TableParagraph"/>
              <w:rPr>
                <w:sz w:val="24"/>
                <w:szCs w:val="24"/>
              </w:rPr>
            </w:pPr>
          </w:p>
        </w:tc>
        <w:tc>
          <w:tcPr>
            <w:tcW w:w="468" w:type="dxa"/>
          </w:tcPr>
          <w:p w14:paraId="3DF5129C" w14:textId="77777777" w:rsidR="003D38F3" w:rsidRPr="00336B25" w:rsidRDefault="003D38F3">
            <w:pPr>
              <w:pStyle w:val="TableParagraph"/>
              <w:rPr>
                <w:sz w:val="24"/>
                <w:szCs w:val="24"/>
              </w:rPr>
            </w:pPr>
          </w:p>
        </w:tc>
      </w:tr>
      <w:tr w:rsidR="003D38F3" w:rsidRPr="00336B25" w14:paraId="64675E39" w14:textId="77777777">
        <w:trPr>
          <w:trHeight w:val="585"/>
        </w:trPr>
        <w:tc>
          <w:tcPr>
            <w:tcW w:w="4201" w:type="dxa"/>
          </w:tcPr>
          <w:p w14:paraId="5630CE93" w14:textId="77777777" w:rsidR="003D38F3" w:rsidRPr="00336B25" w:rsidRDefault="00336B25">
            <w:pPr>
              <w:pStyle w:val="TableParagraph"/>
              <w:spacing w:before="139"/>
              <w:ind w:left="468"/>
              <w:rPr>
                <w:sz w:val="24"/>
                <w:szCs w:val="24"/>
              </w:rPr>
            </w:pPr>
            <w:r w:rsidRPr="00336B25">
              <w:rPr>
                <w:color w:val="365F91"/>
                <w:sz w:val="24"/>
                <w:szCs w:val="24"/>
              </w:rPr>
              <w:t>5.</w:t>
            </w:r>
            <w:r w:rsidRPr="00336B25">
              <w:rPr>
                <w:color w:val="365F91"/>
                <w:spacing w:val="46"/>
                <w:sz w:val="24"/>
                <w:szCs w:val="24"/>
              </w:rPr>
              <w:t xml:space="preserve"> </w:t>
            </w:r>
            <w:proofErr w:type="spellStart"/>
            <w:r w:rsidRPr="00336B25">
              <w:rPr>
                <w:color w:val="365F91"/>
                <w:sz w:val="24"/>
                <w:szCs w:val="24"/>
              </w:rPr>
              <w:t>Laporan</w:t>
            </w:r>
            <w:proofErr w:type="spellEnd"/>
            <w:r w:rsidRPr="00336B25">
              <w:rPr>
                <w:color w:val="365F91"/>
                <w:spacing w:val="-3"/>
                <w:sz w:val="24"/>
                <w:szCs w:val="24"/>
              </w:rPr>
              <w:t xml:space="preserve"> </w:t>
            </w:r>
            <w:r w:rsidRPr="00336B25">
              <w:rPr>
                <w:color w:val="365F91"/>
                <w:sz w:val="24"/>
                <w:szCs w:val="24"/>
              </w:rPr>
              <w:t>Akhir</w:t>
            </w:r>
          </w:p>
        </w:tc>
        <w:tc>
          <w:tcPr>
            <w:tcW w:w="468" w:type="dxa"/>
          </w:tcPr>
          <w:p w14:paraId="2971D01F" w14:textId="77777777" w:rsidR="003D38F3" w:rsidRPr="00336B25" w:rsidRDefault="003D38F3">
            <w:pPr>
              <w:pStyle w:val="TableParagraph"/>
              <w:rPr>
                <w:sz w:val="24"/>
                <w:szCs w:val="24"/>
              </w:rPr>
            </w:pPr>
          </w:p>
        </w:tc>
        <w:tc>
          <w:tcPr>
            <w:tcW w:w="468" w:type="dxa"/>
          </w:tcPr>
          <w:p w14:paraId="0E49EC43" w14:textId="77777777" w:rsidR="003D38F3" w:rsidRPr="00336B25" w:rsidRDefault="003D38F3">
            <w:pPr>
              <w:pStyle w:val="TableParagraph"/>
              <w:rPr>
                <w:sz w:val="24"/>
                <w:szCs w:val="24"/>
              </w:rPr>
            </w:pPr>
          </w:p>
        </w:tc>
        <w:tc>
          <w:tcPr>
            <w:tcW w:w="468" w:type="dxa"/>
          </w:tcPr>
          <w:p w14:paraId="44F98641" w14:textId="77777777" w:rsidR="003D38F3" w:rsidRPr="00336B25" w:rsidRDefault="003D38F3">
            <w:pPr>
              <w:pStyle w:val="TableParagraph"/>
              <w:rPr>
                <w:sz w:val="24"/>
                <w:szCs w:val="24"/>
              </w:rPr>
            </w:pPr>
          </w:p>
        </w:tc>
        <w:tc>
          <w:tcPr>
            <w:tcW w:w="468" w:type="dxa"/>
          </w:tcPr>
          <w:p w14:paraId="33A04321" w14:textId="77777777" w:rsidR="003D38F3" w:rsidRPr="00336B25" w:rsidRDefault="003D38F3">
            <w:pPr>
              <w:pStyle w:val="TableParagraph"/>
              <w:rPr>
                <w:sz w:val="24"/>
                <w:szCs w:val="24"/>
              </w:rPr>
            </w:pPr>
          </w:p>
        </w:tc>
        <w:tc>
          <w:tcPr>
            <w:tcW w:w="468" w:type="dxa"/>
          </w:tcPr>
          <w:p w14:paraId="263C28D3" w14:textId="77777777" w:rsidR="003D38F3" w:rsidRPr="00336B25" w:rsidRDefault="003D38F3">
            <w:pPr>
              <w:pStyle w:val="TableParagraph"/>
              <w:rPr>
                <w:sz w:val="24"/>
                <w:szCs w:val="24"/>
              </w:rPr>
            </w:pPr>
          </w:p>
        </w:tc>
        <w:tc>
          <w:tcPr>
            <w:tcW w:w="470" w:type="dxa"/>
          </w:tcPr>
          <w:p w14:paraId="6CF6E657" w14:textId="77777777" w:rsidR="003D38F3" w:rsidRPr="00336B25" w:rsidRDefault="003D38F3">
            <w:pPr>
              <w:pStyle w:val="TableParagraph"/>
              <w:rPr>
                <w:sz w:val="24"/>
                <w:szCs w:val="24"/>
              </w:rPr>
            </w:pPr>
          </w:p>
        </w:tc>
        <w:tc>
          <w:tcPr>
            <w:tcW w:w="468" w:type="dxa"/>
          </w:tcPr>
          <w:p w14:paraId="56EF8094" w14:textId="77777777" w:rsidR="003D38F3" w:rsidRPr="00336B25" w:rsidRDefault="003D38F3">
            <w:pPr>
              <w:pStyle w:val="TableParagraph"/>
              <w:rPr>
                <w:sz w:val="24"/>
                <w:szCs w:val="24"/>
              </w:rPr>
            </w:pPr>
          </w:p>
        </w:tc>
        <w:tc>
          <w:tcPr>
            <w:tcW w:w="470" w:type="dxa"/>
          </w:tcPr>
          <w:p w14:paraId="3D249A0A" w14:textId="77777777" w:rsidR="003D38F3" w:rsidRPr="00336B25" w:rsidRDefault="003D38F3">
            <w:pPr>
              <w:pStyle w:val="TableParagraph"/>
              <w:rPr>
                <w:sz w:val="24"/>
                <w:szCs w:val="24"/>
              </w:rPr>
            </w:pPr>
          </w:p>
        </w:tc>
        <w:tc>
          <w:tcPr>
            <w:tcW w:w="468" w:type="dxa"/>
          </w:tcPr>
          <w:p w14:paraId="4036372B" w14:textId="77777777" w:rsidR="003D38F3" w:rsidRPr="00336B25" w:rsidRDefault="003D38F3">
            <w:pPr>
              <w:pStyle w:val="TableParagraph"/>
              <w:rPr>
                <w:sz w:val="24"/>
                <w:szCs w:val="24"/>
              </w:rPr>
            </w:pPr>
          </w:p>
        </w:tc>
        <w:tc>
          <w:tcPr>
            <w:tcW w:w="468" w:type="dxa"/>
          </w:tcPr>
          <w:p w14:paraId="7AEF35AC" w14:textId="77777777" w:rsidR="003D38F3" w:rsidRPr="00336B25" w:rsidRDefault="003D38F3">
            <w:pPr>
              <w:pStyle w:val="TableParagraph"/>
              <w:rPr>
                <w:sz w:val="24"/>
                <w:szCs w:val="24"/>
              </w:rPr>
            </w:pPr>
          </w:p>
        </w:tc>
        <w:tc>
          <w:tcPr>
            <w:tcW w:w="470" w:type="dxa"/>
            <w:shd w:val="clear" w:color="auto" w:fill="BEBEBE"/>
          </w:tcPr>
          <w:p w14:paraId="45EB0B82" w14:textId="77777777" w:rsidR="003D38F3" w:rsidRPr="00336B25" w:rsidRDefault="003D38F3">
            <w:pPr>
              <w:pStyle w:val="TableParagraph"/>
              <w:rPr>
                <w:sz w:val="24"/>
                <w:szCs w:val="24"/>
              </w:rPr>
            </w:pPr>
          </w:p>
        </w:tc>
        <w:tc>
          <w:tcPr>
            <w:tcW w:w="468" w:type="dxa"/>
            <w:shd w:val="clear" w:color="auto" w:fill="BEBEBE"/>
          </w:tcPr>
          <w:p w14:paraId="65255629" w14:textId="77777777" w:rsidR="003D38F3" w:rsidRPr="00336B25" w:rsidRDefault="003D38F3">
            <w:pPr>
              <w:pStyle w:val="TableParagraph"/>
              <w:rPr>
                <w:sz w:val="24"/>
                <w:szCs w:val="24"/>
              </w:rPr>
            </w:pPr>
          </w:p>
        </w:tc>
      </w:tr>
    </w:tbl>
    <w:p w14:paraId="6C96B028" w14:textId="77777777" w:rsidR="003D38F3" w:rsidRPr="00336B25" w:rsidRDefault="003D38F3">
      <w:pPr>
        <w:pStyle w:val="BodyText"/>
      </w:pPr>
    </w:p>
    <w:p w14:paraId="6BF0ED9B" w14:textId="77777777" w:rsidR="003D38F3" w:rsidRPr="00336B25" w:rsidRDefault="003D38F3">
      <w:pPr>
        <w:pStyle w:val="BodyText"/>
        <w:spacing w:before="1"/>
      </w:pPr>
    </w:p>
    <w:p w14:paraId="14D855E9" w14:textId="77777777" w:rsidR="003D38F3" w:rsidRPr="00336B25" w:rsidRDefault="00336B25">
      <w:pPr>
        <w:pStyle w:val="Heading1"/>
        <w:rPr>
          <w:sz w:val="24"/>
          <w:szCs w:val="24"/>
        </w:rPr>
      </w:pPr>
      <w:r w:rsidRPr="00336B25">
        <w:rPr>
          <w:w w:val="99"/>
          <w:sz w:val="24"/>
          <w:szCs w:val="24"/>
        </w:rPr>
        <w:t xml:space="preserve"> </w:t>
      </w:r>
    </w:p>
    <w:p w14:paraId="0E088DB9" w14:textId="77777777" w:rsidR="002E63F2" w:rsidRPr="00336B25" w:rsidRDefault="002E63F2" w:rsidP="002E63F2">
      <w:pPr>
        <w:pStyle w:val="BodyText"/>
        <w:spacing w:before="92"/>
        <w:ind w:left="339"/>
      </w:pPr>
      <w:r w:rsidRPr="00336B25">
        <w:rPr>
          <w:color w:val="365F91"/>
        </w:rPr>
        <w:t>PERBADANAN</w:t>
      </w:r>
      <w:r w:rsidRPr="00336B25">
        <w:rPr>
          <w:color w:val="365F91"/>
          <w:spacing w:val="-3"/>
        </w:rPr>
        <w:t xml:space="preserve"> </w:t>
      </w:r>
      <w:r w:rsidRPr="00336B25">
        <w:rPr>
          <w:color w:val="365F91"/>
        </w:rPr>
        <w:t>PRODUKTIVITI</w:t>
      </w:r>
      <w:r w:rsidRPr="00336B25">
        <w:rPr>
          <w:color w:val="365F91"/>
          <w:spacing w:val="-2"/>
        </w:rPr>
        <w:t xml:space="preserve"> </w:t>
      </w:r>
      <w:r w:rsidRPr="00336B25">
        <w:rPr>
          <w:color w:val="365F91"/>
        </w:rPr>
        <w:t>MALAYSIA</w:t>
      </w:r>
      <w:r w:rsidRPr="00336B25">
        <w:rPr>
          <w:color w:val="365F91"/>
          <w:spacing w:val="-2"/>
        </w:rPr>
        <w:t xml:space="preserve"> </w:t>
      </w:r>
      <w:r w:rsidRPr="00336B25">
        <w:rPr>
          <w:color w:val="365F91"/>
        </w:rPr>
        <w:t>(MPC)</w:t>
      </w:r>
    </w:p>
    <w:p w14:paraId="4A649633" w14:textId="77777777" w:rsidR="003D38F3" w:rsidRPr="00336B25" w:rsidRDefault="003D38F3">
      <w:pPr>
        <w:rPr>
          <w:sz w:val="24"/>
          <w:szCs w:val="24"/>
        </w:rPr>
        <w:sectPr w:rsidR="003D38F3" w:rsidRPr="00336B25">
          <w:pgSz w:w="12240" w:h="15840"/>
          <w:pgMar w:top="880" w:right="440" w:bottom="940" w:left="820" w:header="546" w:footer="706" w:gutter="0"/>
          <w:cols w:space="720"/>
        </w:sectPr>
      </w:pPr>
    </w:p>
    <w:p w14:paraId="0FE2F21B" w14:textId="77777777" w:rsidR="003D38F3" w:rsidRPr="00336B25" w:rsidRDefault="003D38F3">
      <w:pPr>
        <w:pStyle w:val="BodyText"/>
      </w:pPr>
    </w:p>
    <w:p w14:paraId="106EA58B" w14:textId="77777777" w:rsidR="003D38F3" w:rsidRPr="00336B25" w:rsidRDefault="00336B25">
      <w:pPr>
        <w:pStyle w:val="Heading2"/>
        <w:spacing w:before="92" w:line="566" w:lineRule="auto"/>
        <w:ind w:left="978" w:right="1135" w:firstLine="7434"/>
        <w:rPr>
          <w:rFonts w:ascii="Microsoft Sans Serif" w:hAnsi="Microsoft Sans Serif" w:cs="Microsoft Sans Serif"/>
        </w:rPr>
      </w:pPr>
      <w:r w:rsidRPr="00336B25">
        <w:rPr>
          <w:rFonts w:ascii="Microsoft Sans Serif" w:hAnsi="Microsoft Sans Serif" w:cs="Microsoft Sans Serif"/>
        </w:rPr>
        <w:t>APPENDIX</w:t>
      </w:r>
      <w:r w:rsidRPr="00336B25">
        <w:rPr>
          <w:rFonts w:ascii="Microsoft Sans Serif" w:hAnsi="Microsoft Sans Serif" w:cs="Microsoft Sans Serif"/>
          <w:spacing w:val="-15"/>
        </w:rPr>
        <w:t xml:space="preserve"> </w:t>
      </w:r>
      <w:r w:rsidRPr="00336B25">
        <w:rPr>
          <w:rFonts w:ascii="Microsoft Sans Serif" w:hAnsi="Microsoft Sans Serif" w:cs="Microsoft Sans Serif"/>
        </w:rPr>
        <w:t>2</w:t>
      </w:r>
      <w:r w:rsidRPr="00336B25">
        <w:rPr>
          <w:rFonts w:ascii="Microsoft Sans Serif" w:hAnsi="Microsoft Sans Serif" w:cs="Microsoft Sans Serif"/>
          <w:spacing w:val="-64"/>
        </w:rPr>
        <w:t xml:space="preserve"> </w:t>
      </w:r>
      <w:bookmarkStart w:id="78" w:name="_bookmark78"/>
      <w:bookmarkEnd w:id="78"/>
      <w:r w:rsidRPr="00336B25">
        <w:rPr>
          <w:rFonts w:ascii="Microsoft Sans Serif" w:hAnsi="Microsoft Sans Serif" w:cs="Microsoft Sans Serif"/>
        </w:rPr>
        <w:t>APPENDIX</w:t>
      </w:r>
      <w:r w:rsidRPr="00336B25">
        <w:rPr>
          <w:rFonts w:ascii="Microsoft Sans Serif" w:hAnsi="Microsoft Sans Serif" w:cs="Microsoft Sans Serif"/>
          <w:spacing w:val="-3"/>
        </w:rPr>
        <w:t xml:space="preserve"> </w:t>
      </w:r>
      <w:r w:rsidRPr="00336B25">
        <w:rPr>
          <w:rFonts w:ascii="Microsoft Sans Serif" w:hAnsi="Microsoft Sans Serif" w:cs="Microsoft Sans Serif"/>
        </w:rPr>
        <w:t>2:</w:t>
      </w:r>
      <w:r w:rsidRPr="00336B25">
        <w:rPr>
          <w:rFonts w:ascii="Microsoft Sans Serif" w:hAnsi="Microsoft Sans Serif" w:cs="Microsoft Sans Serif"/>
          <w:spacing w:val="-3"/>
        </w:rPr>
        <w:t xml:space="preserve"> </w:t>
      </w:r>
      <w:r w:rsidRPr="00336B25">
        <w:rPr>
          <w:rFonts w:ascii="Microsoft Sans Serif" w:hAnsi="Microsoft Sans Serif" w:cs="Microsoft Sans Serif"/>
        </w:rPr>
        <w:t>TECHNICAL DOCUMENTS</w:t>
      </w:r>
      <w:r w:rsidRPr="00336B25">
        <w:rPr>
          <w:rFonts w:ascii="Microsoft Sans Serif" w:hAnsi="Microsoft Sans Serif" w:cs="Microsoft Sans Serif"/>
          <w:spacing w:val="-2"/>
        </w:rPr>
        <w:t xml:space="preserve"> </w:t>
      </w:r>
      <w:r w:rsidRPr="00336B25">
        <w:rPr>
          <w:rFonts w:ascii="Microsoft Sans Serif" w:hAnsi="Microsoft Sans Serif" w:cs="Microsoft Sans Serif"/>
        </w:rPr>
        <w:t>FOR</w:t>
      </w:r>
      <w:r w:rsidRPr="00336B25">
        <w:rPr>
          <w:rFonts w:ascii="Microsoft Sans Serif" w:hAnsi="Microsoft Sans Serif" w:cs="Microsoft Sans Serif"/>
          <w:spacing w:val="-5"/>
        </w:rPr>
        <w:t xml:space="preserve"> </w:t>
      </w:r>
      <w:r w:rsidRPr="00336B25">
        <w:rPr>
          <w:rFonts w:ascii="Microsoft Sans Serif" w:hAnsi="Microsoft Sans Serif" w:cs="Microsoft Sans Serif"/>
        </w:rPr>
        <w:t>PROJECT</w:t>
      </w:r>
      <w:r w:rsidRPr="00336B25">
        <w:rPr>
          <w:rFonts w:ascii="Microsoft Sans Serif" w:hAnsi="Microsoft Sans Serif" w:cs="Microsoft Sans Serif"/>
          <w:spacing w:val="-4"/>
        </w:rPr>
        <w:t xml:space="preserve"> </w:t>
      </w:r>
      <w:r w:rsidRPr="00336B25">
        <w:rPr>
          <w:rFonts w:ascii="Microsoft Sans Serif" w:hAnsi="Microsoft Sans Serif" w:cs="Microsoft Sans Serif"/>
        </w:rPr>
        <w:t>IMPLEMENTATION</w:t>
      </w:r>
    </w:p>
    <w:p w14:paraId="7FD16DA7" w14:textId="77777777" w:rsidR="003D38F3" w:rsidRPr="00336B25" w:rsidRDefault="00336B25">
      <w:pPr>
        <w:pStyle w:val="BodyText"/>
        <w:spacing w:before="3"/>
        <w:rPr>
          <w:b/>
        </w:rPr>
      </w:pPr>
      <w:r w:rsidRPr="00336B25">
        <w:rPr>
          <w:noProof/>
        </w:rPr>
        <w:drawing>
          <wp:anchor distT="0" distB="0" distL="0" distR="0" simplePos="0" relativeHeight="251628032" behindDoc="0" locked="0" layoutInCell="1" allowOverlap="1" wp14:anchorId="4FFFC5BD" wp14:editId="2251CCA3">
            <wp:simplePos x="0" y="0"/>
            <wp:positionH relativeFrom="page">
              <wp:posOffset>660400</wp:posOffset>
            </wp:positionH>
            <wp:positionV relativeFrom="paragraph">
              <wp:posOffset>114639</wp:posOffset>
            </wp:positionV>
            <wp:extent cx="6450258" cy="3754754"/>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6450258" cy="3754754"/>
                    </a:xfrm>
                    <a:prstGeom prst="rect">
                      <a:avLst/>
                    </a:prstGeom>
                  </pic:spPr>
                </pic:pic>
              </a:graphicData>
            </a:graphic>
          </wp:anchor>
        </w:drawing>
      </w:r>
    </w:p>
    <w:p w14:paraId="2068ADA9" w14:textId="77777777" w:rsidR="003D38F3" w:rsidRPr="00336B25" w:rsidRDefault="003D38F3">
      <w:pPr>
        <w:pStyle w:val="BodyText"/>
        <w:rPr>
          <w:b/>
        </w:rPr>
      </w:pPr>
    </w:p>
    <w:p w14:paraId="6ADAE7F6" w14:textId="77777777" w:rsidR="003D38F3" w:rsidRPr="00336B25" w:rsidRDefault="003D38F3">
      <w:pPr>
        <w:pStyle w:val="BodyText"/>
        <w:rPr>
          <w:b/>
        </w:rPr>
      </w:pPr>
    </w:p>
    <w:p w14:paraId="6B01B1B7" w14:textId="77777777" w:rsidR="003D38F3" w:rsidRPr="00336B25" w:rsidRDefault="003D38F3">
      <w:pPr>
        <w:pStyle w:val="BodyText"/>
        <w:rPr>
          <w:b/>
        </w:rPr>
      </w:pPr>
    </w:p>
    <w:p w14:paraId="3B0BA24E" w14:textId="77777777" w:rsidR="003D38F3" w:rsidRPr="00336B25" w:rsidRDefault="003D38F3">
      <w:pPr>
        <w:pStyle w:val="BodyText"/>
        <w:rPr>
          <w:b/>
        </w:rPr>
      </w:pPr>
    </w:p>
    <w:p w14:paraId="485E68AC" w14:textId="77777777" w:rsidR="003D38F3" w:rsidRPr="00336B25" w:rsidRDefault="003D38F3">
      <w:pPr>
        <w:pStyle w:val="BodyText"/>
        <w:rPr>
          <w:b/>
        </w:rPr>
      </w:pPr>
    </w:p>
    <w:p w14:paraId="68E25C42" w14:textId="77777777" w:rsidR="003D38F3" w:rsidRPr="00336B25" w:rsidRDefault="003D38F3">
      <w:pPr>
        <w:pStyle w:val="BodyText"/>
        <w:rPr>
          <w:b/>
        </w:rPr>
      </w:pPr>
    </w:p>
    <w:p w14:paraId="4EFA3EA5" w14:textId="77777777" w:rsidR="003D38F3" w:rsidRPr="00336B25" w:rsidRDefault="003D38F3">
      <w:pPr>
        <w:pStyle w:val="BodyText"/>
        <w:rPr>
          <w:b/>
        </w:rPr>
      </w:pPr>
    </w:p>
    <w:p w14:paraId="714224A4" w14:textId="77777777" w:rsidR="003D38F3" w:rsidRPr="00336B25" w:rsidRDefault="003D38F3">
      <w:pPr>
        <w:pStyle w:val="BodyText"/>
        <w:rPr>
          <w:b/>
        </w:rPr>
      </w:pPr>
    </w:p>
    <w:p w14:paraId="1184AC94" w14:textId="77777777" w:rsidR="003D38F3" w:rsidRPr="00336B25" w:rsidRDefault="003D38F3">
      <w:pPr>
        <w:pStyle w:val="BodyText"/>
        <w:rPr>
          <w:b/>
        </w:rPr>
      </w:pPr>
    </w:p>
    <w:p w14:paraId="29DD6D21" w14:textId="77777777" w:rsidR="003D38F3" w:rsidRPr="00336B25" w:rsidRDefault="003D38F3">
      <w:pPr>
        <w:pStyle w:val="BodyText"/>
        <w:rPr>
          <w:b/>
        </w:rPr>
      </w:pPr>
    </w:p>
    <w:p w14:paraId="2EB049C8" w14:textId="77777777" w:rsidR="003D38F3" w:rsidRPr="00336B25" w:rsidRDefault="003D38F3">
      <w:pPr>
        <w:pStyle w:val="BodyText"/>
        <w:rPr>
          <w:b/>
        </w:rPr>
      </w:pPr>
    </w:p>
    <w:p w14:paraId="3C0B3960" w14:textId="77777777" w:rsidR="003D38F3" w:rsidRPr="00336B25" w:rsidRDefault="003D38F3">
      <w:pPr>
        <w:pStyle w:val="BodyText"/>
        <w:rPr>
          <w:b/>
        </w:rPr>
      </w:pPr>
    </w:p>
    <w:p w14:paraId="15A4E8CD" w14:textId="77777777" w:rsidR="003D38F3" w:rsidRPr="00336B25" w:rsidRDefault="003D38F3">
      <w:pPr>
        <w:pStyle w:val="BodyText"/>
        <w:rPr>
          <w:b/>
        </w:rPr>
      </w:pPr>
    </w:p>
    <w:p w14:paraId="7283BA8A" w14:textId="77777777" w:rsidR="003D38F3" w:rsidRPr="00336B25" w:rsidRDefault="003D38F3">
      <w:pPr>
        <w:pStyle w:val="BodyText"/>
        <w:rPr>
          <w:b/>
        </w:rPr>
      </w:pPr>
    </w:p>
    <w:p w14:paraId="42983792" w14:textId="77777777" w:rsidR="003D38F3" w:rsidRPr="00336B25" w:rsidRDefault="003D38F3">
      <w:pPr>
        <w:pStyle w:val="BodyText"/>
        <w:rPr>
          <w:b/>
        </w:rPr>
      </w:pPr>
    </w:p>
    <w:p w14:paraId="6498A431" w14:textId="77777777" w:rsidR="003D38F3" w:rsidRPr="00336B25" w:rsidRDefault="003D38F3">
      <w:pPr>
        <w:pStyle w:val="BodyText"/>
        <w:rPr>
          <w:b/>
        </w:rPr>
      </w:pPr>
    </w:p>
    <w:p w14:paraId="4EDFE8EE" w14:textId="77777777" w:rsidR="003D38F3" w:rsidRPr="00336B25" w:rsidRDefault="003D38F3">
      <w:pPr>
        <w:pStyle w:val="BodyText"/>
        <w:rPr>
          <w:b/>
        </w:rPr>
      </w:pPr>
    </w:p>
    <w:p w14:paraId="7EF7D955" w14:textId="77777777" w:rsidR="003D38F3" w:rsidRPr="00336B25" w:rsidRDefault="003D38F3">
      <w:pPr>
        <w:pStyle w:val="BodyText"/>
        <w:rPr>
          <w:b/>
        </w:rPr>
      </w:pPr>
    </w:p>
    <w:p w14:paraId="0559A125" w14:textId="77777777" w:rsidR="003D38F3" w:rsidRPr="00336B25" w:rsidRDefault="003D38F3">
      <w:pPr>
        <w:pStyle w:val="BodyText"/>
        <w:rPr>
          <w:b/>
        </w:rPr>
      </w:pPr>
    </w:p>
    <w:p w14:paraId="5A87C74E" w14:textId="77777777" w:rsidR="003D38F3" w:rsidRPr="00336B25" w:rsidRDefault="003D38F3">
      <w:pPr>
        <w:pStyle w:val="BodyText"/>
        <w:rPr>
          <w:b/>
        </w:rPr>
      </w:pPr>
    </w:p>
    <w:p w14:paraId="25F5E463" w14:textId="77777777" w:rsidR="003D38F3" w:rsidRPr="00336B25" w:rsidRDefault="003D38F3">
      <w:pPr>
        <w:pStyle w:val="BodyText"/>
        <w:rPr>
          <w:b/>
        </w:rPr>
      </w:pPr>
    </w:p>
    <w:p w14:paraId="5598052E" w14:textId="77777777" w:rsidR="003D38F3" w:rsidRPr="00336B25" w:rsidRDefault="00336B25" w:rsidP="002E63F2">
      <w:pPr>
        <w:ind w:right="108"/>
        <w:rPr>
          <w:sz w:val="24"/>
          <w:szCs w:val="24"/>
        </w:rPr>
      </w:pPr>
      <w:r w:rsidRPr="00336B25">
        <w:rPr>
          <w:noProof/>
          <w:sz w:val="24"/>
          <w:szCs w:val="24"/>
        </w:rPr>
        <w:drawing>
          <wp:anchor distT="0" distB="0" distL="0" distR="0" simplePos="0" relativeHeight="251662848" behindDoc="0" locked="0" layoutInCell="1" allowOverlap="1" wp14:anchorId="37245A83" wp14:editId="08B13081">
            <wp:simplePos x="0" y="0"/>
            <wp:positionH relativeFrom="page">
              <wp:posOffset>996302</wp:posOffset>
            </wp:positionH>
            <wp:positionV relativeFrom="paragraph">
              <wp:posOffset>-3149739</wp:posOffset>
            </wp:positionV>
            <wp:extent cx="5990257" cy="319227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7" cstate="print"/>
                    <a:stretch>
                      <a:fillRect/>
                    </a:stretch>
                  </pic:blipFill>
                  <pic:spPr>
                    <a:xfrm>
                      <a:off x="0" y="0"/>
                      <a:ext cx="5990257" cy="3192270"/>
                    </a:xfrm>
                    <a:prstGeom prst="rect">
                      <a:avLst/>
                    </a:prstGeom>
                  </pic:spPr>
                </pic:pic>
              </a:graphicData>
            </a:graphic>
          </wp:anchor>
        </w:drawing>
      </w:r>
      <w:r w:rsidRPr="00336B25">
        <w:rPr>
          <w:sz w:val="24"/>
          <w:szCs w:val="24"/>
        </w:rPr>
        <w:t xml:space="preserve"> </w:t>
      </w:r>
    </w:p>
    <w:p w14:paraId="440B9AA4" w14:textId="77777777" w:rsidR="003D38F3" w:rsidRPr="00336B25" w:rsidRDefault="003D38F3">
      <w:pPr>
        <w:jc w:val="right"/>
        <w:rPr>
          <w:sz w:val="24"/>
          <w:szCs w:val="24"/>
        </w:rPr>
        <w:sectPr w:rsidR="003D38F3" w:rsidRPr="00336B25">
          <w:pgSz w:w="12240" w:h="15840"/>
          <w:pgMar w:top="880" w:right="440" w:bottom="900" w:left="820" w:header="546" w:footer="706" w:gutter="0"/>
          <w:cols w:space="720"/>
        </w:sectPr>
      </w:pPr>
    </w:p>
    <w:p w14:paraId="0C3852C2" w14:textId="77777777" w:rsidR="003D38F3" w:rsidRPr="00336B25" w:rsidRDefault="003D38F3">
      <w:pPr>
        <w:pStyle w:val="BodyText"/>
        <w:spacing w:before="2" w:after="1"/>
      </w:pPr>
    </w:p>
    <w:p w14:paraId="67CB9366" w14:textId="77777777" w:rsidR="003D38F3" w:rsidRPr="00336B25" w:rsidRDefault="00336B25">
      <w:pPr>
        <w:pStyle w:val="BodyText"/>
        <w:ind w:left="220"/>
      </w:pPr>
      <w:r w:rsidRPr="00336B25">
        <w:rPr>
          <w:noProof/>
        </w:rPr>
        <w:drawing>
          <wp:inline distT="0" distB="0" distL="0" distR="0" wp14:anchorId="109E8155" wp14:editId="2BD463C2">
            <wp:extent cx="6763178" cy="380619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8" cstate="print"/>
                    <a:stretch>
                      <a:fillRect/>
                    </a:stretch>
                  </pic:blipFill>
                  <pic:spPr>
                    <a:xfrm>
                      <a:off x="0" y="0"/>
                      <a:ext cx="6763178" cy="3806190"/>
                    </a:xfrm>
                    <a:prstGeom prst="rect">
                      <a:avLst/>
                    </a:prstGeom>
                  </pic:spPr>
                </pic:pic>
              </a:graphicData>
            </a:graphic>
          </wp:inline>
        </w:drawing>
      </w:r>
    </w:p>
    <w:p w14:paraId="07E28F5E" w14:textId="77777777" w:rsidR="003D38F3" w:rsidRPr="00336B25" w:rsidRDefault="003D38F3">
      <w:pPr>
        <w:pStyle w:val="BodyText"/>
      </w:pPr>
    </w:p>
    <w:p w14:paraId="19A2BE6D" w14:textId="77777777" w:rsidR="003D38F3" w:rsidRPr="00336B25" w:rsidRDefault="003D38F3">
      <w:pPr>
        <w:pStyle w:val="BodyText"/>
      </w:pPr>
    </w:p>
    <w:p w14:paraId="137014B2" w14:textId="77777777" w:rsidR="003D38F3" w:rsidRPr="00336B25" w:rsidRDefault="003D38F3">
      <w:pPr>
        <w:pStyle w:val="BodyText"/>
      </w:pPr>
    </w:p>
    <w:p w14:paraId="4DD6B3E0" w14:textId="77777777" w:rsidR="003D38F3" w:rsidRPr="00336B25" w:rsidRDefault="003D38F3">
      <w:pPr>
        <w:pStyle w:val="BodyText"/>
      </w:pPr>
    </w:p>
    <w:p w14:paraId="40BF6F98" w14:textId="77777777" w:rsidR="003D38F3" w:rsidRPr="00336B25" w:rsidRDefault="003D38F3">
      <w:pPr>
        <w:pStyle w:val="BodyText"/>
      </w:pPr>
    </w:p>
    <w:p w14:paraId="0B28DE2F" w14:textId="77777777" w:rsidR="003D38F3" w:rsidRPr="00336B25" w:rsidRDefault="003D38F3">
      <w:pPr>
        <w:pStyle w:val="BodyText"/>
      </w:pPr>
    </w:p>
    <w:p w14:paraId="39E05AE3" w14:textId="77777777" w:rsidR="003D38F3" w:rsidRPr="00336B25" w:rsidRDefault="003D38F3">
      <w:pPr>
        <w:pStyle w:val="BodyText"/>
      </w:pPr>
    </w:p>
    <w:p w14:paraId="6F0B7793" w14:textId="77777777" w:rsidR="003D38F3" w:rsidRPr="00336B25" w:rsidRDefault="003D38F3">
      <w:pPr>
        <w:pStyle w:val="BodyText"/>
      </w:pPr>
    </w:p>
    <w:p w14:paraId="25F73CB0" w14:textId="77777777" w:rsidR="003D38F3" w:rsidRPr="00336B25" w:rsidRDefault="003D38F3">
      <w:pPr>
        <w:pStyle w:val="BodyText"/>
      </w:pPr>
    </w:p>
    <w:p w14:paraId="18DFF033" w14:textId="77777777" w:rsidR="003D38F3" w:rsidRPr="00336B25" w:rsidRDefault="003D38F3">
      <w:pPr>
        <w:pStyle w:val="BodyText"/>
      </w:pPr>
    </w:p>
    <w:p w14:paraId="620E9A35" w14:textId="77777777" w:rsidR="003D38F3" w:rsidRPr="00336B25" w:rsidRDefault="003D38F3">
      <w:pPr>
        <w:pStyle w:val="BodyText"/>
      </w:pPr>
    </w:p>
    <w:p w14:paraId="653EE09B" w14:textId="77777777" w:rsidR="003D38F3" w:rsidRPr="00336B25" w:rsidRDefault="003D38F3">
      <w:pPr>
        <w:pStyle w:val="BodyText"/>
      </w:pPr>
    </w:p>
    <w:p w14:paraId="383B9617" w14:textId="77777777" w:rsidR="003D38F3" w:rsidRPr="00336B25" w:rsidRDefault="003D38F3">
      <w:pPr>
        <w:pStyle w:val="BodyText"/>
      </w:pPr>
    </w:p>
    <w:p w14:paraId="60F9CCE4" w14:textId="77777777" w:rsidR="003D38F3" w:rsidRPr="00336B25" w:rsidRDefault="003D38F3">
      <w:pPr>
        <w:pStyle w:val="BodyText"/>
      </w:pPr>
    </w:p>
    <w:p w14:paraId="6A362D2E" w14:textId="77777777" w:rsidR="003D38F3" w:rsidRPr="00336B25" w:rsidRDefault="003D38F3">
      <w:pPr>
        <w:pStyle w:val="BodyText"/>
      </w:pPr>
    </w:p>
    <w:p w14:paraId="3B701C32" w14:textId="77777777" w:rsidR="003D38F3" w:rsidRPr="00336B25" w:rsidRDefault="003D38F3">
      <w:pPr>
        <w:pStyle w:val="BodyText"/>
      </w:pPr>
    </w:p>
    <w:p w14:paraId="56F685E0" w14:textId="77777777" w:rsidR="003D38F3" w:rsidRPr="00336B25" w:rsidRDefault="003D38F3">
      <w:pPr>
        <w:pStyle w:val="BodyText"/>
      </w:pPr>
    </w:p>
    <w:p w14:paraId="4A7AC8CD" w14:textId="77777777" w:rsidR="003D38F3" w:rsidRPr="00336B25" w:rsidRDefault="003D38F3">
      <w:pPr>
        <w:pStyle w:val="BodyText"/>
      </w:pPr>
    </w:p>
    <w:p w14:paraId="637645EC" w14:textId="77777777" w:rsidR="003D38F3" w:rsidRPr="00336B25" w:rsidRDefault="003D38F3">
      <w:pPr>
        <w:pStyle w:val="BodyText"/>
      </w:pPr>
    </w:p>
    <w:p w14:paraId="4B656CB0" w14:textId="77777777" w:rsidR="003D38F3" w:rsidRPr="00336B25" w:rsidRDefault="003D38F3">
      <w:pPr>
        <w:pStyle w:val="BodyText"/>
      </w:pPr>
    </w:p>
    <w:p w14:paraId="0D0782BE" w14:textId="77777777" w:rsidR="003D38F3" w:rsidRPr="00336B25" w:rsidRDefault="003D38F3">
      <w:pPr>
        <w:pStyle w:val="BodyText"/>
      </w:pPr>
    </w:p>
    <w:p w14:paraId="742F6E97" w14:textId="77777777" w:rsidR="003D38F3" w:rsidRPr="00336B25" w:rsidRDefault="003D38F3">
      <w:pPr>
        <w:pStyle w:val="BodyText"/>
      </w:pPr>
    </w:p>
    <w:p w14:paraId="5AB28034" w14:textId="77777777" w:rsidR="003D38F3" w:rsidRPr="00336B25" w:rsidRDefault="003D38F3">
      <w:pPr>
        <w:pStyle w:val="BodyText"/>
      </w:pPr>
    </w:p>
    <w:p w14:paraId="0CED33B8" w14:textId="77777777" w:rsidR="003D38F3" w:rsidRPr="00336B25" w:rsidRDefault="003D38F3">
      <w:pPr>
        <w:pStyle w:val="BodyText"/>
      </w:pPr>
    </w:p>
    <w:p w14:paraId="02E5D1BF" w14:textId="77777777" w:rsidR="003D38F3" w:rsidRPr="00336B25" w:rsidRDefault="003D38F3">
      <w:pPr>
        <w:pStyle w:val="BodyText"/>
      </w:pPr>
    </w:p>
    <w:p w14:paraId="45AC2CD5" w14:textId="77777777" w:rsidR="003D38F3" w:rsidRPr="00336B25" w:rsidRDefault="003D38F3">
      <w:pPr>
        <w:pStyle w:val="BodyText"/>
        <w:spacing w:before="7"/>
      </w:pPr>
    </w:p>
    <w:p w14:paraId="7940B3CE" w14:textId="77777777" w:rsidR="003D38F3" w:rsidRPr="00336B25" w:rsidRDefault="00336B25">
      <w:pPr>
        <w:spacing w:before="101"/>
        <w:ind w:right="108"/>
        <w:jc w:val="right"/>
        <w:rPr>
          <w:sz w:val="24"/>
          <w:szCs w:val="24"/>
        </w:rPr>
      </w:pPr>
      <w:r w:rsidRPr="00336B25">
        <w:rPr>
          <w:noProof/>
          <w:sz w:val="24"/>
          <w:szCs w:val="24"/>
        </w:rPr>
        <w:drawing>
          <wp:anchor distT="0" distB="0" distL="0" distR="0" simplePos="0" relativeHeight="251664896" behindDoc="0" locked="0" layoutInCell="1" allowOverlap="1" wp14:anchorId="0E03E711" wp14:editId="46C425A2">
            <wp:simplePos x="0" y="0"/>
            <wp:positionH relativeFrom="page">
              <wp:posOffset>884334</wp:posOffset>
            </wp:positionH>
            <wp:positionV relativeFrom="paragraph">
              <wp:posOffset>-3253322</wp:posOffset>
            </wp:positionV>
            <wp:extent cx="6102225" cy="3360702"/>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9" cstate="print"/>
                    <a:stretch>
                      <a:fillRect/>
                    </a:stretch>
                  </pic:blipFill>
                  <pic:spPr>
                    <a:xfrm>
                      <a:off x="0" y="0"/>
                      <a:ext cx="6102225" cy="3360702"/>
                    </a:xfrm>
                    <a:prstGeom prst="rect">
                      <a:avLst/>
                    </a:prstGeom>
                  </pic:spPr>
                </pic:pic>
              </a:graphicData>
            </a:graphic>
          </wp:anchor>
        </w:drawing>
      </w:r>
      <w:r w:rsidRPr="00336B25">
        <w:rPr>
          <w:sz w:val="24"/>
          <w:szCs w:val="24"/>
        </w:rPr>
        <w:t xml:space="preserve"> </w:t>
      </w:r>
    </w:p>
    <w:p w14:paraId="423EE12B" w14:textId="77777777" w:rsidR="003D38F3" w:rsidRPr="00336B25" w:rsidRDefault="003D38F3" w:rsidP="002E63F2">
      <w:pPr>
        <w:jc w:val="center"/>
        <w:rPr>
          <w:sz w:val="24"/>
          <w:szCs w:val="24"/>
        </w:rPr>
        <w:sectPr w:rsidR="003D38F3" w:rsidRPr="00336B25">
          <w:pgSz w:w="12240" w:h="15840"/>
          <w:pgMar w:top="880" w:right="440" w:bottom="940" w:left="820" w:header="546" w:footer="706" w:gutter="0"/>
          <w:cols w:space="720"/>
        </w:sectPr>
      </w:pPr>
    </w:p>
    <w:p w14:paraId="123E1FCA" w14:textId="77777777" w:rsidR="003D38F3" w:rsidRPr="00336B25" w:rsidRDefault="003D38F3">
      <w:pPr>
        <w:pStyle w:val="BodyText"/>
      </w:pPr>
    </w:p>
    <w:p w14:paraId="74563231" w14:textId="77777777" w:rsidR="003D38F3" w:rsidRPr="00336B25" w:rsidRDefault="003D38F3">
      <w:pPr>
        <w:pStyle w:val="BodyText"/>
      </w:pPr>
    </w:p>
    <w:p w14:paraId="29D06947" w14:textId="77777777" w:rsidR="003D38F3" w:rsidRPr="00336B25" w:rsidRDefault="003D38F3">
      <w:pPr>
        <w:pStyle w:val="BodyText"/>
      </w:pPr>
    </w:p>
    <w:p w14:paraId="3B639CCA" w14:textId="77777777" w:rsidR="003D38F3" w:rsidRPr="00336B25" w:rsidRDefault="003D38F3">
      <w:pPr>
        <w:pStyle w:val="BodyText"/>
      </w:pPr>
    </w:p>
    <w:p w14:paraId="7782BC9C" w14:textId="77777777" w:rsidR="003D38F3" w:rsidRPr="00336B25" w:rsidRDefault="003D38F3">
      <w:pPr>
        <w:pStyle w:val="BodyText"/>
      </w:pPr>
    </w:p>
    <w:p w14:paraId="6D8A9498" w14:textId="77777777" w:rsidR="003D38F3" w:rsidRPr="00336B25" w:rsidRDefault="003D38F3">
      <w:pPr>
        <w:pStyle w:val="BodyText"/>
      </w:pPr>
    </w:p>
    <w:p w14:paraId="78738905" w14:textId="77777777" w:rsidR="003D38F3" w:rsidRPr="00336B25" w:rsidRDefault="003D38F3">
      <w:pPr>
        <w:pStyle w:val="BodyText"/>
      </w:pPr>
    </w:p>
    <w:p w14:paraId="035C8420" w14:textId="77777777" w:rsidR="003D38F3" w:rsidRPr="00336B25" w:rsidRDefault="003D38F3">
      <w:pPr>
        <w:pStyle w:val="BodyText"/>
      </w:pPr>
    </w:p>
    <w:p w14:paraId="0F45641E" w14:textId="77777777" w:rsidR="003D38F3" w:rsidRPr="00336B25" w:rsidRDefault="003D38F3">
      <w:pPr>
        <w:pStyle w:val="BodyText"/>
      </w:pPr>
    </w:p>
    <w:p w14:paraId="741E97FB" w14:textId="77777777" w:rsidR="003D38F3" w:rsidRPr="00336B25" w:rsidRDefault="003D38F3">
      <w:pPr>
        <w:pStyle w:val="BodyText"/>
      </w:pPr>
    </w:p>
    <w:p w14:paraId="54B96428" w14:textId="77777777" w:rsidR="003D38F3" w:rsidRPr="00336B25" w:rsidRDefault="003D38F3">
      <w:pPr>
        <w:pStyle w:val="BodyText"/>
      </w:pPr>
    </w:p>
    <w:p w14:paraId="674422A1" w14:textId="77777777" w:rsidR="003D38F3" w:rsidRPr="00336B25" w:rsidRDefault="003D38F3">
      <w:pPr>
        <w:pStyle w:val="BodyText"/>
      </w:pPr>
    </w:p>
    <w:p w14:paraId="3BF15AFF" w14:textId="77777777" w:rsidR="003D38F3" w:rsidRPr="00336B25" w:rsidRDefault="003D38F3">
      <w:pPr>
        <w:pStyle w:val="BodyText"/>
      </w:pPr>
    </w:p>
    <w:p w14:paraId="353CC0AE" w14:textId="77777777" w:rsidR="003D38F3" w:rsidRPr="00336B25" w:rsidRDefault="003D38F3">
      <w:pPr>
        <w:pStyle w:val="BodyText"/>
      </w:pPr>
    </w:p>
    <w:p w14:paraId="76B89718" w14:textId="77777777" w:rsidR="003D38F3" w:rsidRPr="00336B25" w:rsidRDefault="003D38F3">
      <w:pPr>
        <w:pStyle w:val="BodyText"/>
      </w:pPr>
    </w:p>
    <w:p w14:paraId="2289634A" w14:textId="77777777" w:rsidR="003D38F3" w:rsidRPr="00336B25" w:rsidRDefault="003D38F3">
      <w:pPr>
        <w:pStyle w:val="BodyText"/>
      </w:pPr>
    </w:p>
    <w:p w14:paraId="0BB2D332" w14:textId="77777777" w:rsidR="003D38F3" w:rsidRPr="00336B25" w:rsidRDefault="003D38F3">
      <w:pPr>
        <w:pStyle w:val="BodyText"/>
      </w:pPr>
    </w:p>
    <w:p w14:paraId="665CD950" w14:textId="77777777" w:rsidR="003D38F3" w:rsidRPr="00336B25" w:rsidRDefault="003D38F3">
      <w:pPr>
        <w:pStyle w:val="BodyText"/>
      </w:pPr>
    </w:p>
    <w:p w14:paraId="1309BC17" w14:textId="77777777" w:rsidR="003D38F3" w:rsidRPr="00336B25" w:rsidRDefault="003D38F3">
      <w:pPr>
        <w:pStyle w:val="BodyText"/>
      </w:pPr>
    </w:p>
    <w:p w14:paraId="778172A7" w14:textId="77777777" w:rsidR="003D38F3" w:rsidRPr="00336B25" w:rsidRDefault="003D38F3">
      <w:pPr>
        <w:pStyle w:val="BodyText"/>
      </w:pPr>
    </w:p>
    <w:p w14:paraId="3C1868A1" w14:textId="77777777" w:rsidR="003D38F3" w:rsidRPr="00336B25" w:rsidRDefault="003D38F3">
      <w:pPr>
        <w:pStyle w:val="BodyText"/>
      </w:pPr>
    </w:p>
    <w:p w14:paraId="0F72BAFD" w14:textId="77777777" w:rsidR="003D38F3" w:rsidRPr="00336B25" w:rsidRDefault="003D38F3">
      <w:pPr>
        <w:pStyle w:val="BodyText"/>
      </w:pPr>
    </w:p>
    <w:p w14:paraId="3F7C2EDD" w14:textId="77777777" w:rsidR="003D38F3" w:rsidRPr="00336B25" w:rsidRDefault="003D38F3">
      <w:pPr>
        <w:pStyle w:val="BodyText"/>
      </w:pPr>
    </w:p>
    <w:p w14:paraId="1A1E9B8B" w14:textId="77777777" w:rsidR="003D38F3" w:rsidRPr="00336B25" w:rsidRDefault="003D38F3">
      <w:pPr>
        <w:pStyle w:val="BodyText"/>
      </w:pPr>
    </w:p>
    <w:p w14:paraId="2341F35F" w14:textId="77777777" w:rsidR="003D38F3" w:rsidRPr="00336B25" w:rsidRDefault="003D38F3">
      <w:pPr>
        <w:pStyle w:val="BodyText"/>
      </w:pPr>
    </w:p>
    <w:p w14:paraId="34224F1E" w14:textId="77777777" w:rsidR="003D38F3" w:rsidRPr="00336B25" w:rsidRDefault="003D38F3">
      <w:pPr>
        <w:pStyle w:val="BodyText"/>
      </w:pPr>
    </w:p>
    <w:p w14:paraId="2341EFF1" w14:textId="77777777" w:rsidR="003D38F3" w:rsidRPr="00336B25" w:rsidRDefault="003D38F3">
      <w:pPr>
        <w:pStyle w:val="BodyText"/>
      </w:pPr>
    </w:p>
    <w:p w14:paraId="339EB350" w14:textId="77777777" w:rsidR="003D38F3" w:rsidRPr="00336B25" w:rsidRDefault="003D38F3">
      <w:pPr>
        <w:pStyle w:val="BodyText"/>
      </w:pPr>
    </w:p>
    <w:p w14:paraId="6A51D7D4" w14:textId="77777777" w:rsidR="003D38F3" w:rsidRPr="00336B25" w:rsidRDefault="003D38F3">
      <w:pPr>
        <w:pStyle w:val="BodyText"/>
      </w:pPr>
    </w:p>
    <w:p w14:paraId="60D1E310" w14:textId="77777777" w:rsidR="003D38F3" w:rsidRPr="00336B25" w:rsidRDefault="003D38F3">
      <w:pPr>
        <w:pStyle w:val="BodyText"/>
      </w:pPr>
    </w:p>
    <w:p w14:paraId="6F00D119" w14:textId="77777777" w:rsidR="003D38F3" w:rsidRPr="00336B25" w:rsidRDefault="003D38F3">
      <w:pPr>
        <w:pStyle w:val="BodyText"/>
      </w:pPr>
    </w:p>
    <w:p w14:paraId="0D62A8B1" w14:textId="77777777" w:rsidR="003D38F3" w:rsidRPr="00336B25" w:rsidRDefault="003D38F3">
      <w:pPr>
        <w:pStyle w:val="BodyText"/>
      </w:pPr>
    </w:p>
    <w:p w14:paraId="1CEE447A" w14:textId="77777777" w:rsidR="003D38F3" w:rsidRPr="00336B25" w:rsidRDefault="003D38F3">
      <w:pPr>
        <w:pStyle w:val="BodyText"/>
      </w:pPr>
    </w:p>
    <w:p w14:paraId="7BC5BC4E" w14:textId="77777777" w:rsidR="003D38F3" w:rsidRPr="00336B25" w:rsidRDefault="003D38F3">
      <w:pPr>
        <w:pStyle w:val="BodyText"/>
      </w:pPr>
    </w:p>
    <w:p w14:paraId="6BD6012E" w14:textId="77777777" w:rsidR="003D38F3" w:rsidRPr="00336B25" w:rsidRDefault="003D38F3">
      <w:pPr>
        <w:pStyle w:val="BodyText"/>
      </w:pPr>
    </w:p>
    <w:p w14:paraId="0BF843DD" w14:textId="77777777" w:rsidR="003D38F3" w:rsidRPr="00336B25" w:rsidRDefault="003D38F3">
      <w:pPr>
        <w:pStyle w:val="BodyText"/>
      </w:pPr>
    </w:p>
    <w:p w14:paraId="4E503C64" w14:textId="77777777" w:rsidR="003D38F3" w:rsidRPr="00336B25" w:rsidRDefault="003D38F3">
      <w:pPr>
        <w:pStyle w:val="BodyText"/>
      </w:pPr>
    </w:p>
    <w:p w14:paraId="7729B0A0" w14:textId="77777777" w:rsidR="003D38F3" w:rsidRPr="00336B25" w:rsidRDefault="003D38F3">
      <w:pPr>
        <w:pStyle w:val="BodyText"/>
      </w:pPr>
    </w:p>
    <w:p w14:paraId="1569E456" w14:textId="77777777" w:rsidR="003D38F3" w:rsidRPr="00336B25" w:rsidRDefault="003D38F3">
      <w:pPr>
        <w:pStyle w:val="BodyText"/>
      </w:pPr>
    </w:p>
    <w:p w14:paraId="1A69749C" w14:textId="77777777" w:rsidR="003D38F3" w:rsidRPr="00336B25" w:rsidRDefault="003D38F3">
      <w:pPr>
        <w:pStyle w:val="BodyText"/>
      </w:pPr>
    </w:p>
    <w:p w14:paraId="5AAB5571" w14:textId="77777777" w:rsidR="003D38F3" w:rsidRPr="00336B25" w:rsidRDefault="003D38F3">
      <w:pPr>
        <w:pStyle w:val="BodyText"/>
      </w:pPr>
    </w:p>
    <w:p w14:paraId="79F9C8E8" w14:textId="77777777" w:rsidR="003D38F3" w:rsidRPr="00336B25" w:rsidRDefault="003D38F3">
      <w:pPr>
        <w:pStyle w:val="BodyText"/>
      </w:pPr>
    </w:p>
    <w:p w14:paraId="7E9D6BF5" w14:textId="77777777" w:rsidR="003D38F3" w:rsidRPr="00336B25" w:rsidRDefault="003D38F3">
      <w:pPr>
        <w:pStyle w:val="BodyText"/>
      </w:pPr>
    </w:p>
    <w:p w14:paraId="5FD359B3" w14:textId="77777777" w:rsidR="003D38F3" w:rsidRPr="00336B25" w:rsidRDefault="003D38F3">
      <w:pPr>
        <w:pStyle w:val="BodyText"/>
        <w:spacing w:before="2"/>
      </w:pPr>
    </w:p>
    <w:p w14:paraId="4A250697" w14:textId="77777777" w:rsidR="003D38F3" w:rsidRPr="00336B25" w:rsidRDefault="00336B25">
      <w:pPr>
        <w:spacing w:before="101"/>
        <w:ind w:right="108"/>
        <w:jc w:val="right"/>
        <w:rPr>
          <w:sz w:val="24"/>
          <w:szCs w:val="24"/>
        </w:rPr>
      </w:pPr>
      <w:r w:rsidRPr="00336B25">
        <w:rPr>
          <w:noProof/>
          <w:sz w:val="24"/>
          <w:szCs w:val="24"/>
        </w:rPr>
        <w:drawing>
          <wp:anchor distT="0" distB="0" distL="0" distR="0" simplePos="0" relativeHeight="251666944" behindDoc="0" locked="0" layoutInCell="1" allowOverlap="1" wp14:anchorId="6DE48301" wp14:editId="72829E51">
            <wp:simplePos x="0" y="0"/>
            <wp:positionH relativeFrom="page">
              <wp:posOffset>660400</wp:posOffset>
            </wp:positionH>
            <wp:positionV relativeFrom="paragraph">
              <wp:posOffset>-7371960</wp:posOffset>
            </wp:positionV>
            <wp:extent cx="6718046" cy="7563739"/>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0" cstate="print"/>
                    <a:stretch>
                      <a:fillRect/>
                    </a:stretch>
                  </pic:blipFill>
                  <pic:spPr>
                    <a:xfrm>
                      <a:off x="0" y="0"/>
                      <a:ext cx="6718046" cy="7563739"/>
                    </a:xfrm>
                    <a:prstGeom prst="rect">
                      <a:avLst/>
                    </a:prstGeom>
                  </pic:spPr>
                </pic:pic>
              </a:graphicData>
            </a:graphic>
          </wp:anchor>
        </w:drawing>
      </w:r>
      <w:r w:rsidRPr="00336B25">
        <w:rPr>
          <w:sz w:val="24"/>
          <w:szCs w:val="24"/>
        </w:rPr>
        <w:t xml:space="preserve"> </w:t>
      </w:r>
    </w:p>
    <w:p w14:paraId="097AA22E" w14:textId="77777777" w:rsidR="003D38F3" w:rsidRPr="00336B25" w:rsidRDefault="003D38F3" w:rsidP="002E63F2">
      <w:pPr>
        <w:jc w:val="center"/>
        <w:rPr>
          <w:sz w:val="24"/>
          <w:szCs w:val="24"/>
        </w:rPr>
        <w:sectPr w:rsidR="003D38F3" w:rsidRPr="00336B25">
          <w:pgSz w:w="12240" w:h="15840"/>
          <w:pgMar w:top="880" w:right="440" w:bottom="940" w:left="820" w:header="546" w:footer="706" w:gutter="0"/>
          <w:cols w:space="720"/>
        </w:sectPr>
      </w:pPr>
    </w:p>
    <w:p w14:paraId="78081CEE" w14:textId="77777777" w:rsidR="003D38F3" w:rsidRPr="00336B25" w:rsidRDefault="003D38F3">
      <w:pPr>
        <w:pStyle w:val="BodyText"/>
      </w:pPr>
    </w:p>
    <w:p w14:paraId="6A4AD430" w14:textId="77777777" w:rsidR="003D38F3" w:rsidRPr="00336B25" w:rsidRDefault="003D38F3">
      <w:pPr>
        <w:pStyle w:val="BodyText"/>
      </w:pPr>
    </w:p>
    <w:p w14:paraId="53BB2DD9" w14:textId="77777777" w:rsidR="003D38F3" w:rsidRPr="00336B25" w:rsidRDefault="003D38F3">
      <w:pPr>
        <w:pStyle w:val="BodyText"/>
      </w:pPr>
    </w:p>
    <w:p w14:paraId="4EDAB3B3" w14:textId="77777777" w:rsidR="003D38F3" w:rsidRPr="00336B25" w:rsidRDefault="003D38F3">
      <w:pPr>
        <w:pStyle w:val="BodyText"/>
      </w:pPr>
    </w:p>
    <w:p w14:paraId="372CBA03" w14:textId="77777777" w:rsidR="003D38F3" w:rsidRPr="00336B25" w:rsidRDefault="003D38F3">
      <w:pPr>
        <w:pStyle w:val="BodyText"/>
      </w:pPr>
    </w:p>
    <w:p w14:paraId="49E8D2B7" w14:textId="77777777" w:rsidR="003D38F3" w:rsidRPr="00336B25" w:rsidRDefault="003D38F3">
      <w:pPr>
        <w:pStyle w:val="BodyText"/>
      </w:pPr>
    </w:p>
    <w:p w14:paraId="03E89738" w14:textId="77777777" w:rsidR="003D38F3" w:rsidRPr="00336B25" w:rsidRDefault="003D38F3">
      <w:pPr>
        <w:pStyle w:val="BodyText"/>
      </w:pPr>
    </w:p>
    <w:p w14:paraId="0CFDDF91" w14:textId="77777777" w:rsidR="003D38F3" w:rsidRPr="00336B25" w:rsidRDefault="003D38F3">
      <w:pPr>
        <w:pStyle w:val="BodyText"/>
      </w:pPr>
    </w:p>
    <w:p w14:paraId="02767534" w14:textId="77777777" w:rsidR="003D38F3" w:rsidRPr="00336B25" w:rsidRDefault="003D38F3">
      <w:pPr>
        <w:pStyle w:val="BodyText"/>
      </w:pPr>
    </w:p>
    <w:p w14:paraId="157AEFDC" w14:textId="77777777" w:rsidR="003D38F3" w:rsidRPr="00336B25" w:rsidRDefault="003D38F3">
      <w:pPr>
        <w:pStyle w:val="BodyText"/>
      </w:pPr>
    </w:p>
    <w:p w14:paraId="28508598" w14:textId="77777777" w:rsidR="003D38F3" w:rsidRPr="00336B25" w:rsidRDefault="003D38F3">
      <w:pPr>
        <w:pStyle w:val="BodyText"/>
      </w:pPr>
    </w:p>
    <w:p w14:paraId="3421EB51" w14:textId="77777777" w:rsidR="003D38F3" w:rsidRPr="00336B25" w:rsidRDefault="003D38F3">
      <w:pPr>
        <w:pStyle w:val="BodyText"/>
      </w:pPr>
    </w:p>
    <w:p w14:paraId="144D46C3" w14:textId="77777777" w:rsidR="003D38F3" w:rsidRPr="00336B25" w:rsidRDefault="003D38F3">
      <w:pPr>
        <w:pStyle w:val="BodyText"/>
      </w:pPr>
    </w:p>
    <w:p w14:paraId="73A0737D" w14:textId="77777777" w:rsidR="003D38F3" w:rsidRPr="00336B25" w:rsidRDefault="003D38F3">
      <w:pPr>
        <w:pStyle w:val="BodyText"/>
      </w:pPr>
    </w:p>
    <w:p w14:paraId="6D7B7BA4" w14:textId="77777777" w:rsidR="003D38F3" w:rsidRPr="00336B25" w:rsidRDefault="003D38F3">
      <w:pPr>
        <w:pStyle w:val="BodyText"/>
      </w:pPr>
    </w:p>
    <w:p w14:paraId="35433EE3" w14:textId="77777777" w:rsidR="003D38F3" w:rsidRPr="00336B25" w:rsidRDefault="003D38F3">
      <w:pPr>
        <w:pStyle w:val="BodyText"/>
      </w:pPr>
    </w:p>
    <w:p w14:paraId="6FD04B20" w14:textId="77777777" w:rsidR="003D38F3" w:rsidRPr="00336B25" w:rsidRDefault="003D38F3">
      <w:pPr>
        <w:pStyle w:val="BodyText"/>
      </w:pPr>
    </w:p>
    <w:p w14:paraId="24DF0177" w14:textId="77777777" w:rsidR="003D38F3" w:rsidRPr="00336B25" w:rsidRDefault="003D38F3">
      <w:pPr>
        <w:pStyle w:val="BodyText"/>
      </w:pPr>
    </w:p>
    <w:p w14:paraId="1A47E901" w14:textId="77777777" w:rsidR="003D38F3" w:rsidRPr="00336B25" w:rsidRDefault="003D38F3">
      <w:pPr>
        <w:pStyle w:val="BodyText"/>
      </w:pPr>
    </w:p>
    <w:p w14:paraId="53C29CBC" w14:textId="77777777" w:rsidR="003D38F3" w:rsidRPr="00336B25" w:rsidRDefault="003D38F3">
      <w:pPr>
        <w:pStyle w:val="BodyText"/>
      </w:pPr>
    </w:p>
    <w:p w14:paraId="6C03BC2D" w14:textId="77777777" w:rsidR="003D38F3" w:rsidRPr="00336B25" w:rsidRDefault="003D38F3">
      <w:pPr>
        <w:pStyle w:val="BodyText"/>
      </w:pPr>
    </w:p>
    <w:p w14:paraId="6656E90E" w14:textId="77777777" w:rsidR="003D38F3" w:rsidRPr="00336B25" w:rsidRDefault="003D38F3">
      <w:pPr>
        <w:pStyle w:val="BodyText"/>
      </w:pPr>
    </w:p>
    <w:p w14:paraId="2F37AEB4" w14:textId="77777777" w:rsidR="003D38F3" w:rsidRPr="00336B25" w:rsidRDefault="003D38F3">
      <w:pPr>
        <w:pStyle w:val="BodyText"/>
      </w:pPr>
    </w:p>
    <w:p w14:paraId="06360975" w14:textId="77777777" w:rsidR="003D38F3" w:rsidRPr="00336B25" w:rsidRDefault="003D38F3">
      <w:pPr>
        <w:pStyle w:val="BodyText"/>
      </w:pPr>
    </w:p>
    <w:p w14:paraId="62158DB7" w14:textId="77777777" w:rsidR="003D38F3" w:rsidRPr="00336B25" w:rsidRDefault="003D38F3">
      <w:pPr>
        <w:pStyle w:val="BodyText"/>
      </w:pPr>
    </w:p>
    <w:p w14:paraId="6FEA98DE" w14:textId="77777777" w:rsidR="003D38F3" w:rsidRPr="00336B25" w:rsidRDefault="003D38F3">
      <w:pPr>
        <w:pStyle w:val="BodyText"/>
      </w:pPr>
    </w:p>
    <w:p w14:paraId="15F7725D" w14:textId="77777777" w:rsidR="003D38F3" w:rsidRPr="00336B25" w:rsidRDefault="003D38F3">
      <w:pPr>
        <w:pStyle w:val="BodyText"/>
      </w:pPr>
    </w:p>
    <w:p w14:paraId="50EB1B0C" w14:textId="77777777" w:rsidR="003D38F3" w:rsidRPr="00336B25" w:rsidRDefault="003D38F3">
      <w:pPr>
        <w:pStyle w:val="BodyText"/>
      </w:pPr>
    </w:p>
    <w:p w14:paraId="66797D37" w14:textId="77777777" w:rsidR="003D38F3" w:rsidRPr="00336B25" w:rsidRDefault="003D38F3">
      <w:pPr>
        <w:pStyle w:val="BodyText"/>
      </w:pPr>
    </w:p>
    <w:p w14:paraId="5DC5895C" w14:textId="77777777" w:rsidR="003D38F3" w:rsidRPr="00336B25" w:rsidRDefault="003D38F3">
      <w:pPr>
        <w:pStyle w:val="BodyText"/>
      </w:pPr>
    </w:p>
    <w:p w14:paraId="7E337B37" w14:textId="77777777" w:rsidR="003D38F3" w:rsidRPr="00336B25" w:rsidRDefault="003D38F3">
      <w:pPr>
        <w:pStyle w:val="BodyText"/>
      </w:pPr>
    </w:p>
    <w:p w14:paraId="180AE34C" w14:textId="77777777" w:rsidR="003D38F3" w:rsidRPr="00336B25" w:rsidRDefault="003D38F3">
      <w:pPr>
        <w:pStyle w:val="BodyText"/>
      </w:pPr>
    </w:p>
    <w:p w14:paraId="74BE86E4" w14:textId="77777777" w:rsidR="003D38F3" w:rsidRPr="00336B25" w:rsidRDefault="003D38F3">
      <w:pPr>
        <w:pStyle w:val="BodyText"/>
      </w:pPr>
    </w:p>
    <w:p w14:paraId="4C49C014" w14:textId="77777777" w:rsidR="003D38F3" w:rsidRPr="00336B25" w:rsidRDefault="003D38F3">
      <w:pPr>
        <w:pStyle w:val="BodyText"/>
      </w:pPr>
    </w:p>
    <w:p w14:paraId="445AA4CB" w14:textId="77777777" w:rsidR="003D38F3" w:rsidRPr="00336B25" w:rsidRDefault="003D38F3">
      <w:pPr>
        <w:pStyle w:val="BodyText"/>
      </w:pPr>
    </w:p>
    <w:p w14:paraId="6470DE4E" w14:textId="77777777" w:rsidR="003D38F3" w:rsidRPr="00336B25" w:rsidRDefault="003D38F3">
      <w:pPr>
        <w:pStyle w:val="BodyText"/>
      </w:pPr>
    </w:p>
    <w:p w14:paraId="590D3904" w14:textId="77777777" w:rsidR="003D38F3" w:rsidRPr="00336B25" w:rsidRDefault="003D38F3">
      <w:pPr>
        <w:pStyle w:val="BodyText"/>
      </w:pPr>
    </w:p>
    <w:p w14:paraId="6B5130C2" w14:textId="77777777" w:rsidR="003D38F3" w:rsidRPr="00336B25" w:rsidRDefault="003D38F3">
      <w:pPr>
        <w:pStyle w:val="BodyText"/>
      </w:pPr>
    </w:p>
    <w:p w14:paraId="04C0E3DA" w14:textId="77777777" w:rsidR="003D38F3" w:rsidRPr="00336B25" w:rsidRDefault="003D38F3">
      <w:pPr>
        <w:pStyle w:val="BodyText"/>
      </w:pPr>
    </w:p>
    <w:p w14:paraId="76F1DB83" w14:textId="77777777" w:rsidR="003D38F3" w:rsidRPr="00336B25" w:rsidRDefault="003D38F3">
      <w:pPr>
        <w:pStyle w:val="BodyText"/>
      </w:pPr>
    </w:p>
    <w:p w14:paraId="377F2F12" w14:textId="77777777" w:rsidR="003D38F3" w:rsidRPr="00336B25" w:rsidRDefault="003D38F3">
      <w:pPr>
        <w:pStyle w:val="BodyText"/>
      </w:pPr>
    </w:p>
    <w:p w14:paraId="253D9065" w14:textId="77777777" w:rsidR="003D38F3" w:rsidRPr="00336B25" w:rsidRDefault="003D38F3">
      <w:pPr>
        <w:pStyle w:val="BodyText"/>
      </w:pPr>
    </w:p>
    <w:p w14:paraId="45D937C6" w14:textId="77777777" w:rsidR="003D38F3" w:rsidRPr="00336B25" w:rsidRDefault="003D38F3">
      <w:pPr>
        <w:pStyle w:val="BodyText"/>
      </w:pPr>
    </w:p>
    <w:p w14:paraId="393D92E7" w14:textId="77777777" w:rsidR="003D38F3" w:rsidRPr="00336B25" w:rsidRDefault="003D38F3">
      <w:pPr>
        <w:pStyle w:val="BodyText"/>
      </w:pPr>
    </w:p>
    <w:p w14:paraId="0A3977F2" w14:textId="77777777" w:rsidR="003D38F3" w:rsidRPr="00336B25" w:rsidRDefault="003D38F3">
      <w:pPr>
        <w:pStyle w:val="BodyText"/>
        <w:spacing w:before="2"/>
      </w:pPr>
    </w:p>
    <w:p w14:paraId="59BB3217" w14:textId="77777777" w:rsidR="003D38F3" w:rsidRPr="00336B25" w:rsidRDefault="00336B25">
      <w:pPr>
        <w:spacing w:before="101"/>
        <w:ind w:right="108"/>
        <w:jc w:val="right"/>
        <w:rPr>
          <w:sz w:val="24"/>
          <w:szCs w:val="24"/>
        </w:rPr>
      </w:pPr>
      <w:r w:rsidRPr="00336B25">
        <w:rPr>
          <w:noProof/>
          <w:sz w:val="24"/>
          <w:szCs w:val="24"/>
        </w:rPr>
        <w:drawing>
          <wp:anchor distT="0" distB="0" distL="0" distR="0" simplePos="0" relativeHeight="251668992" behindDoc="0" locked="0" layoutInCell="1" allowOverlap="1" wp14:anchorId="18008B6E" wp14:editId="67F1B421">
            <wp:simplePos x="0" y="0"/>
            <wp:positionH relativeFrom="page">
              <wp:posOffset>660400</wp:posOffset>
            </wp:positionH>
            <wp:positionV relativeFrom="paragraph">
              <wp:posOffset>-7371960</wp:posOffset>
            </wp:positionV>
            <wp:extent cx="6718046" cy="7563739"/>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1" cstate="print"/>
                    <a:stretch>
                      <a:fillRect/>
                    </a:stretch>
                  </pic:blipFill>
                  <pic:spPr>
                    <a:xfrm>
                      <a:off x="0" y="0"/>
                      <a:ext cx="6718046" cy="7563739"/>
                    </a:xfrm>
                    <a:prstGeom prst="rect">
                      <a:avLst/>
                    </a:prstGeom>
                  </pic:spPr>
                </pic:pic>
              </a:graphicData>
            </a:graphic>
          </wp:anchor>
        </w:drawing>
      </w:r>
      <w:r w:rsidRPr="00336B25">
        <w:rPr>
          <w:sz w:val="24"/>
          <w:szCs w:val="24"/>
        </w:rPr>
        <w:t xml:space="preserve"> </w:t>
      </w:r>
    </w:p>
    <w:p w14:paraId="7D7D7884" w14:textId="77777777" w:rsidR="003D38F3" w:rsidRPr="00336B25" w:rsidRDefault="003D38F3" w:rsidP="002E63F2">
      <w:pPr>
        <w:jc w:val="center"/>
        <w:rPr>
          <w:sz w:val="24"/>
          <w:szCs w:val="24"/>
        </w:rPr>
        <w:sectPr w:rsidR="003D38F3" w:rsidRPr="00336B25">
          <w:pgSz w:w="12240" w:h="15840"/>
          <w:pgMar w:top="880" w:right="440" w:bottom="940" w:left="820" w:header="546" w:footer="706" w:gutter="0"/>
          <w:cols w:space="720"/>
        </w:sectPr>
      </w:pPr>
    </w:p>
    <w:p w14:paraId="0CF7DB3E" w14:textId="77777777" w:rsidR="003D38F3" w:rsidRPr="00336B25" w:rsidRDefault="003D38F3">
      <w:pPr>
        <w:pStyle w:val="BodyText"/>
      </w:pPr>
    </w:p>
    <w:p w14:paraId="1BA29E16" w14:textId="77777777" w:rsidR="003D38F3" w:rsidRPr="00336B25" w:rsidRDefault="003D38F3">
      <w:pPr>
        <w:pStyle w:val="BodyText"/>
      </w:pPr>
    </w:p>
    <w:p w14:paraId="48976D2F" w14:textId="77777777" w:rsidR="003D38F3" w:rsidRPr="00336B25" w:rsidRDefault="003D38F3">
      <w:pPr>
        <w:pStyle w:val="BodyText"/>
      </w:pPr>
    </w:p>
    <w:p w14:paraId="05796AD6" w14:textId="77777777" w:rsidR="003D38F3" w:rsidRPr="00336B25" w:rsidRDefault="003D38F3">
      <w:pPr>
        <w:pStyle w:val="BodyText"/>
      </w:pPr>
    </w:p>
    <w:p w14:paraId="1E043BD5" w14:textId="77777777" w:rsidR="003D38F3" w:rsidRPr="00336B25" w:rsidRDefault="003D38F3">
      <w:pPr>
        <w:pStyle w:val="BodyText"/>
      </w:pPr>
    </w:p>
    <w:p w14:paraId="237814AD" w14:textId="77777777" w:rsidR="003D38F3" w:rsidRPr="00336B25" w:rsidRDefault="003D38F3">
      <w:pPr>
        <w:pStyle w:val="BodyText"/>
      </w:pPr>
    </w:p>
    <w:p w14:paraId="50BDF076" w14:textId="77777777" w:rsidR="003D38F3" w:rsidRPr="00336B25" w:rsidRDefault="003D38F3">
      <w:pPr>
        <w:pStyle w:val="BodyText"/>
      </w:pPr>
    </w:p>
    <w:p w14:paraId="21BEC0E0" w14:textId="77777777" w:rsidR="003D38F3" w:rsidRPr="00336B25" w:rsidRDefault="003D38F3">
      <w:pPr>
        <w:pStyle w:val="BodyText"/>
      </w:pPr>
    </w:p>
    <w:p w14:paraId="2DFA1B55" w14:textId="77777777" w:rsidR="003D38F3" w:rsidRPr="00336B25" w:rsidRDefault="003D38F3">
      <w:pPr>
        <w:pStyle w:val="BodyText"/>
      </w:pPr>
    </w:p>
    <w:p w14:paraId="6EF74A11" w14:textId="77777777" w:rsidR="003D38F3" w:rsidRPr="00336B25" w:rsidRDefault="003D38F3">
      <w:pPr>
        <w:pStyle w:val="BodyText"/>
      </w:pPr>
    </w:p>
    <w:p w14:paraId="1FE1653D" w14:textId="77777777" w:rsidR="003D38F3" w:rsidRPr="00336B25" w:rsidRDefault="003D38F3">
      <w:pPr>
        <w:pStyle w:val="BodyText"/>
      </w:pPr>
    </w:p>
    <w:p w14:paraId="24F5A0C4" w14:textId="77777777" w:rsidR="003D38F3" w:rsidRPr="00336B25" w:rsidRDefault="003D38F3">
      <w:pPr>
        <w:pStyle w:val="BodyText"/>
      </w:pPr>
    </w:p>
    <w:p w14:paraId="7E253D3E" w14:textId="77777777" w:rsidR="003D38F3" w:rsidRPr="00336B25" w:rsidRDefault="003D38F3">
      <w:pPr>
        <w:pStyle w:val="BodyText"/>
      </w:pPr>
    </w:p>
    <w:p w14:paraId="75AB5CA5" w14:textId="77777777" w:rsidR="003D38F3" w:rsidRPr="00336B25" w:rsidRDefault="003D38F3">
      <w:pPr>
        <w:pStyle w:val="BodyText"/>
      </w:pPr>
    </w:p>
    <w:p w14:paraId="4A0E2026" w14:textId="77777777" w:rsidR="003D38F3" w:rsidRPr="00336B25" w:rsidRDefault="003D38F3">
      <w:pPr>
        <w:pStyle w:val="BodyText"/>
      </w:pPr>
    </w:p>
    <w:p w14:paraId="1AF43589" w14:textId="77777777" w:rsidR="003D38F3" w:rsidRPr="00336B25" w:rsidRDefault="003D38F3">
      <w:pPr>
        <w:pStyle w:val="BodyText"/>
      </w:pPr>
    </w:p>
    <w:p w14:paraId="25B6998B" w14:textId="77777777" w:rsidR="003D38F3" w:rsidRPr="00336B25" w:rsidRDefault="003D38F3">
      <w:pPr>
        <w:pStyle w:val="BodyText"/>
      </w:pPr>
    </w:p>
    <w:p w14:paraId="692D3BFD" w14:textId="77777777" w:rsidR="003D38F3" w:rsidRPr="00336B25" w:rsidRDefault="003D38F3">
      <w:pPr>
        <w:pStyle w:val="BodyText"/>
      </w:pPr>
    </w:p>
    <w:p w14:paraId="07635897" w14:textId="77777777" w:rsidR="003D38F3" w:rsidRPr="00336B25" w:rsidRDefault="003D38F3">
      <w:pPr>
        <w:pStyle w:val="BodyText"/>
      </w:pPr>
    </w:p>
    <w:p w14:paraId="094A601E" w14:textId="77777777" w:rsidR="003D38F3" w:rsidRPr="00336B25" w:rsidRDefault="003D38F3">
      <w:pPr>
        <w:pStyle w:val="BodyText"/>
      </w:pPr>
    </w:p>
    <w:p w14:paraId="0556086A" w14:textId="77777777" w:rsidR="003D38F3" w:rsidRPr="00336B25" w:rsidRDefault="003D38F3">
      <w:pPr>
        <w:pStyle w:val="BodyText"/>
      </w:pPr>
    </w:p>
    <w:p w14:paraId="508D6FBF" w14:textId="77777777" w:rsidR="003D38F3" w:rsidRPr="00336B25" w:rsidRDefault="003D38F3">
      <w:pPr>
        <w:pStyle w:val="BodyText"/>
      </w:pPr>
    </w:p>
    <w:p w14:paraId="5D04D6CA" w14:textId="77777777" w:rsidR="003D38F3" w:rsidRPr="00336B25" w:rsidRDefault="003D38F3">
      <w:pPr>
        <w:pStyle w:val="BodyText"/>
      </w:pPr>
    </w:p>
    <w:p w14:paraId="1DB0EC82" w14:textId="77777777" w:rsidR="003D38F3" w:rsidRPr="00336B25" w:rsidRDefault="003D38F3">
      <w:pPr>
        <w:pStyle w:val="BodyText"/>
      </w:pPr>
    </w:p>
    <w:p w14:paraId="276E0B00" w14:textId="77777777" w:rsidR="003D38F3" w:rsidRPr="00336B25" w:rsidRDefault="003D38F3">
      <w:pPr>
        <w:pStyle w:val="BodyText"/>
      </w:pPr>
    </w:p>
    <w:p w14:paraId="43A8B553" w14:textId="77777777" w:rsidR="003D38F3" w:rsidRPr="00336B25" w:rsidRDefault="003D38F3">
      <w:pPr>
        <w:pStyle w:val="BodyText"/>
      </w:pPr>
    </w:p>
    <w:p w14:paraId="3A40FF14" w14:textId="77777777" w:rsidR="003D38F3" w:rsidRPr="00336B25" w:rsidRDefault="003D38F3">
      <w:pPr>
        <w:pStyle w:val="BodyText"/>
      </w:pPr>
    </w:p>
    <w:p w14:paraId="6A867881" w14:textId="77777777" w:rsidR="003D38F3" w:rsidRPr="00336B25" w:rsidRDefault="003D38F3">
      <w:pPr>
        <w:pStyle w:val="BodyText"/>
      </w:pPr>
    </w:p>
    <w:p w14:paraId="43C9EFB0" w14:textId="77777777" w:rsidR="003D38F3" w:rsidRPr="00336B25" w:rsidRDefault="003D38F3">
      <w:pPr>
        <w:pStyle w:val="BodyText"/>
      </w:pPr>
    </w:p>
    <w:p w14:paraId="34FD1252" w14:textId="77777777" w:rsidR="003D38F3" w:rsidRPr="00336B25" w:rsidRDefault="003D38F3">
      <w:pPr>
        <w:pStyle w:val="BodyText"/>
      </w:pPr>
    </w:p>
    <w:p w14:paraId="6BB4B664" w14:textId="77777777" w:rsidR="003D38F3" w:rsidRPr="00336B25" w:rsidRDefault="003D38F3">
      <w:pPr>
        <w:pStyle w:val="BodyText"/>
      </w:pPr>
    </w:p>
    <w:p w14:paraId="0EC61C08" w14:textId="77777777" w:rsidR="003D38F3" w:rsidRPr="00336B25" w:rsidRDefault="003D38F3">
      <w:pPr>
        <w:pStyle w:val="BodyText"/>
      </w:pPr>
    </w:p>
    <w:p w14:paraId="612E2291" w14:textId="77777777" w:rsidR="003D38F3" w:rsidRPr="00336B25" w:rsidRDefault="003D38F3">
      <w:pPr>
        <w:pStyle w:val="BodyText"/>
      </w:pPr>
    </w:p>
    <w:p w14:paraId="41F0EF57" w14:textId="77777777" w:rsidR="003D38F3" w:rsidRPr="00336B25" w:rsidRDefault="003D38F3">
      <w:pPr>
        <w:pStyle w:val="BodyText"/>
      </w:pPr>
    </w:p>
    <w:p w14:paraId="531AAE34" w14:textId="77777777" w:rsidR="003D38F3" w:rsidRPr="00336B25" w:rsidRDefault="003D38F3">
      <w:pPr>
        <w:pStyle w:val="BodyText"/>
      </w:pPr>
    </w:p>
    <w:p w14:paraId="4199D350" w14:textId="77777777" w:rsidR="003D38F3" w:rsidRPr="00336B25" w:rsidRDefault="003D38F3">
      <w:pPr>
        <w:pStyle w:val="BodyText"/>
      </w:pPr>
    </w:p>
    <w:p w14:paraId="454C7669" w14:textId="77777777" w:rsidR="003D38F3" w:rsidRPr="00336B25" w:rsidRDefault="003D38F3">
      <w:pPr>
        <w:pStyle w:val="BodyText"/>
      </w:pPr>
    </w:p>
    <w:p w14:paraId="21676586" w14:textId="77777777" w:rsidR="003D38F3" w:rsidRPr="00336B25" w:rsidRDefault="003D38F3">
      <w:pPr>
        <w:pStyle w:val="BodyText"/>
      </w:pPr>
    </w:p>
    <w:p w14:paraId="16AE952E" w14:textId="77777777" w:rsidR="003D38F3" w:rsidRPr="00336B25" w:rsidRDefault="003D38F3">
      <w:pPr>
        <w:pStyle w:val="BodyText"/>
      </w:pPr>
    </w:p>
    <w:p w14:paraId="429DD4D6" w14:textId="77777777" w:rsidR="003D38F3" w:rsidRPr="00336B25" w:rsidRDefault="003D38F3">
      <w:pPr>
        <w:pStyle w:val="BodyText"/>
      </w:pPr>
    </w:p>
    <w:p w14:paraId="3BFAE863" w14:textId="77777777" w:rsidR="003D38F3" w:rsidRPr="00336B25" w:rsidRDefault="003D38F3">
      <w:pPr>
        <w:pStyle w:val="BodyText"/>
      </w:pPr>
    </w:p>
    <w:p w14:paraId="23B20538" w14:textId="77777777" w:rsidR="003D38F3" w:rsidRPr="00336B25" w:rsidRDefault="003D38F3">
      <w:pPr>
        <w:pStyle w:val="BodyText"/>
      </w:pPr>
    </w:p>
    <w:p w14:paraId="7F7EF45B" w14:textId="77777777" w:rsidR="003D38F3" w:rsidRPr="00336B25" w:rsidRDefault="003D38F3">
      <w:pPr>
        <w:pStyle w:val="BodyText"/>
      </w:pPr>
    </w:p>
    <w:p w14:paraId="44713E0B" w14:textId="77777777" w:rsidR="003D38F3" w:rsidRPr="00336B25" w:rsidRDefault="003D38F3">
      <w:pPr>
        <w:pStyle w:val="BodyText"/>
      </w:pPr>
    </w:p>
    <w:p w14:paraId="476616EB" w14:textId="77777777" w:rsidR="003D38F3" w:rsidRPr="00336B25" w:rsidRDefault="003D38F3">
      <w:pPr>
        <w:pStyle w:val="BodyText"/>
        <w:spacing w:before="2"/>
      </w:pPr>
    </w:p>
    <w:p w14:paraId="328A16EE" w14:textId="77777777" w:rsidR="003D38F3" w:rsidRPr="00336B25" w:rsidRDefault="00336B25">
      <w:pPr>
        <w:spacing w:before="101"/>
        <w:ind w:right="108"/>
        <w:jc w:val="right"/>
        <w:rPr>
          <w:sz w:val="24"/>
          <w:szCs w:val="24"/>
        </w:rPr>
      </w:pPr>
      <w:r w:rsidRPr="00336B25">
        <w:rPr>
          <w:noProof/>
          <w:sz w:val="24"/>
          <w:szCs w:val="24"/>
        </w:rPr>
        <w:drawing>
          <wp:anchor distT="0" distB="0" distL="0" distR="0" simplePos="0" relativeHeight="251671040" behindDoc="0" locked="0" layoutInCell="1" allowOverlap="1" wp14:anchorId="3E984688" wp14:editId="72D6A280">
            <wp:simplePos x="0" y="0"/>
            <wp:positionH relativeFrom="page">
              <wp:posOffset>660400</wp:posOffset>
            </wp:positionH>
            <wp:positionV relativeFrom="paragraph">
              <wp:posOffset>-7371960</wp:posOffset>
            </wp:positionV>
            <wp:extent cx="6718046" cy="7563739"/>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2" cstate="print"/>
                    <a:stretch>
                      <a:fillRect/>
                    </a:stretch>
                  </pic:blipFill>
                  <pic:spPr>
                    <a:xfrm>
                      <a:off x="0" y="0"/>
                      <a:ext cx="6718046" cy="7563739"/>
                    </a:xfrm>
                    <a:prstGeom prst="rect">
                      <a:avLst/>
                    </a:prstGeom>
                  </pic:spPr>
                </pic:pic>
              </a:graphicData>
            </a:graphic>
          </wp:anchor>
        </w:drawing>
      </w:r>
      <w:r w:rsidRPr="00336B25">
        <w:rPr>
          <w:sz w:val="24"/>
          <w:szCs w:val="24"/>
        </w:rPr>
        <w:t xml:space="preserve"> </w:t>
      </w:r>
    </w:p>
    <w:p w14:paraId="769E6EF7" w14:textId="77777777" w:rsidR="003D38F3" w:rsidRPr="00336B25" w:rsidRDefault="003D38F3" w:rsidP="002E63F2">
      <w:pPr>
        <w:jc w:val="center"/>
        <w:rPr>
          <w:sz w:val="24"/>
          <w:szCs w:val="24"/>
        </w:rPr>
        <w:sectPr w:rsidR="003D38F3" w:rsidRPr="00336B25">
          <w:pgSz w:w="12240" w:h="15840"/>
          <w:pgMar w:top="880" w:right="440" w:bottom="940" w:left="820" w:header="546" w:footer="706" w:gutter="0"/>
          <w:cols w:space="720"/>
        </w:sectPr>
      </w:pPr>
    </w:p>
    <w:p w14:paraId="54DA5A90" w14:textId="77777777" w:rsidR="003D38F3" w:rsidRPr="00336B25" w:rsidRDefault="003D38F3">
      <w:pPr>
        <w:pStyle w:val="BodyText"/>
      </w:pPr>
    </w:p>
    <w:p w14:paraId="57D11702" w14:textId="77777777" w:rsidR="003D38F3" w:rsidRPr="00336B25" w:rsidRDefault="003D38F3">
      <w:pPr>
        <w:pStyle w:val="BodyText"/>
      </w:pPr>
    </w:p>
    <w:p w14:paraId="30281BA0" w14:textId="77777777" w:rsidR="003D38F3" w:rsidRPr="00336B25" w:rsidRDefault="003D38F3">
      <w:pPr>
        <w:pStyle w:val="BodyText"/>
      </w:pPr>
    </w:p>
    <w:p w14:paraId="0DB89C86" w14:textId="77777777" w:rsidR="003D38F3" w:rsidRPr="00336B25" w:rsidRDefault="003D38F3">
      <w:pPr>
        <w:pStyle w:val="BodyText"/>
      </w:pPr>
    </w:p>
    <w:p w14:paraId="7E597A85" w14:textId="77777777" w:rsidR="003D38F3" w:rsidRPr="00336B25" w:rsidRDefault="003D38F3">
      <w:pPr>
        <w:pStyle w:val="BodyText"/>
      </w:pPr>
    </w:p>
    <w:p w14:paraId="49BE4936" w14:textId="77777777" w:rsidR="003D38F3" w:rsidRPr="00336B25" w:rsidRDefault="003D38F3">
      <w:pPr>
        <w:pStyle w:val="BodyText"/>
      </w:pPr>
    </w:p>
    <w:p w14:paraId="240B7110" w14:textId="77777777" w:rsidR="003D38F3" w:rsidRPr="00336B25" w:rsidRDefault="003D38F3">
      <w:pPr>
        <w:pStyle w:val="BodyText"/>
      </w:pPr>
    </w:p>
    <w:p w14:paraId="65FD417C" w14:textId="77777777" w:rsidR="003D38F3" w:rsidRPr="00336B25" w:rsidRDefault="003D38F3">
      <w:pPr>
        <w:pStyle w:val="BodyText"/>
      </w:pPr>
    </w:p>
    <w:p w14:paraId="3FC6279C" w14:textId="77777777" w:rsidR="003D38F3" w:rsidRPr="00336B25" w:rsidRDefault="003D38F3">
      <w:pPr>
        <w:pStyle w:val="BodyText"/>
      </w:pPr>
    </w:p>
    <w:p w14:paraId="2FEA654A" w14:textId="77777777" w:rsidR="003D38F3" w:rsidRPr="00336B25" w:rsidRDefault="003D38F3">
      <w:pPr>
        <w:pStyle w:val="BodyText"/>
      </w:pPr>
    </w:p>
    <w:p w14:paraId="4E3C84A6" w14:textId="77777777" w:rsidR="003D38F3" w:rsidRPr="00336B25" w:rsidRDefault="003D38F3">
      <w:pPr>
        <w:pStyle w:val="BodyText"/>
      </w:pPr>
    </w:p>
    <w:p w14:paraId="02B9BA10" w14:textId="77777777" w:rsidR="003D38F3" w:rsidRPr="00336B25" w:rsidRDefault="003D38F3">
      <w:pPr>
        <w:pStyle w:val="BodyText"/>
      </w:pPr>
    </w:p>
    <w:p w14:paraId="2A239E8D" w14:textId="77777777" w:rsidR="003D38F3" w:rsidRPr="00336B25" w:rsidRDefault="003D38F3">
      <w:pPr>
        <w:pStyle w:val="BodyText"/>
      </w:pPr>
    </w:p>
    <w:p w14:paraId="33865D8B" w14:textId="77777777" w:rsidR="003D38F3" w:rsidRPr="00336B25" w:rsidRDefault="003D38F3">
      <w:pPr>
        <w:pStyle w:val="BodyText"/>
      </w:pPr>
    </w:p>
    <w:p w14:paraId="44BF7191" w14:textId="77777777" w:rsidR="003D38F3" w:rsidRPr="00336B25" w:rsidRDefault="003D38F3">
      <w:pPr>
        <w:pStyle w:val="BodyText"/>
      </w:pPr>
    </w:p>
    <w:p w14:paraId="7F7499DE" w14:textId="77777777" w:rsidR="003D38F3" w:rsidRPr="00336B25" w:rsidRDefault="003D38F3">
      <w:pPr>
        <w:pStyle w:val="BodyText"/>
      </w:pPr>
    </w:p>
    <w:p w14:paraId="373FE3D1" w14:textId="77777777" w:rsidR="003D38F3" w:rsidRPr="00336B25" w:rsidRDefault="003D38F3">
      <w:pPr>
        <w:pStyle w:val="BodyText"/>
      </w:pPr>
    </w:p>
    <w:p w14:paraId="2913A0AB" w14:textId="77777777" w:rsidR="003D38F3" w:rsidRPr="00336B25" w:rsidRDefault="003D38F3">
      <w:pPr>
        <w:pStyle w:val="BodyText"/>
      </w:pPr>
    </w:p>
    <w:p w14:paraId="71078E7E" w14:textId="77777777" w:rsidR="003D38F3" w:rsidRPr="00336B25" w:rsidRDefault="003D38F3">
      <w:pPr>
        <w:pStyle w:val="BodyText"/>
      </w:pPr>
    </w:p>
    <w:p w14:paraId="49F277D3" w14:textId="77777777" w:rsidR="003D38F3" w:rsidRPr="00336B25" w:rsidRDefault="003D38F3">
      <w:pPr>
        <w:pStyle w:val="BodyText"/>
      </w:pPr>
    </w:p>
    <w:p w14:paraId="75EBC3D3" w14:textId="77777777" w:rsidR="003D38F3" w:rsidRPr="00336B25" w:rsidRDefault="003D38F3">
      <w:pPr>
        <w:pStyle w:val="BodyText"/>
      </w:pPr>
    </w:p>
    <w:p w14:paraId="70C45E40" w14:textId="77777777" w:rsidR="003D38F3" w:rsidRPr="00336B25" w:rsidRDefault="003D38F3">
      <w:pPr>
        <w:pStyle w:val="BodyText"/>
      </w:pPr>
    </w:p>
    <w:p w14:paraId="3860ACF8" w14:textId="77777777" w:rsidR="003D38F3" w:rsidRPr="00336B25" w:rsidRDefault="003D38F3">
      <w:pPr>
        <w:pStyle w:val="BodyText"/>
      </w:pPr>
    </w:p>
    <w:p w14:paraId="6FD87956" w14:textId="77777777" w:rsidR="003D38F3" w:rsidRPr="00336B25" w:rsidRDefault="003D38F3">
      <w:pPr>
        <w:pStyle w:val="BodyText"/>
      </w:pPr>
    </w:p>
    <w:p w14:paraId="5EB3D0E0" w14:textId="77777777" w:rsidR="003D38F3" w:rsidRPr="00336B25" w:rsidRDefault="003D38F3">
      <w:pPr>
        <w:pStyle w:val="BodyText"/>
      </w:pPr>
    </w:p>
    <w:p w14:paraId="33610C4C" w14:textId="77777777" w:rsidR="003D38F3" w:rsidRPr="00336B25" w:rsidRDefault="003D38F3">
      <w:pPr>
        <w:pStyle w:val="BodyText"/>
      </w:pPr>
    </w:p>
    <w:p w14:paraId="2D21A12B" w14:textId="77777777" w:rsidR="003D38F3" w:rsidRPr="00336B25" w:rsidRDefault="003D38F3">
      <w:pPr>
        <w:pStyle w:val="BodyText"/>
      </w:pPr>
    </w:p>
    <w:p w14:paraId="7E30B520" w14:textId="77777777" w:rsidR="003D38F3" w:rsidRPr="00336B25" w:rsidRDefault="003D38F3">
      <w:pPr>
        <w:pStyle w:val="BodyText"/>
      </w:pPr>
    </w:p>
    <w:p w14:paraId="2DA189E8" w14:textId="77777777" w:rsidR="003D38F3" w:rsidRPr="00336B25" w:rsidRDefault="003D38F3">
      <w:pPr>
        <w:pStyle w:val="BodyText"/>
      </w:pPr>
    </w:p>
    <w:p w14:paraId="293457BC" w14:textId="77777777" w:rsidR="003D38F3" w:rsidRPr="00336B25" w:rsidRDefault="003D38F3">
      <w:pPr>
        <w:pStyle w:val="BodyText"/>
      </w:pPr>
    </w:p>
    <w:p w14:paraId="58168197" w14:textId="77777777" w:rsidR="003D38F3" w:rsidRPr="00336B25" w:rsidRDefault="003D38F3">
      <w:pPr>
        <w:pStyle w:val="BodyText"/>
      </w:pPr>
    </w:p>
    <w:p w14:paraId="727663D5" w14:textId="77777777" w:rsidR="003D38F3" w:rsidRPr="00336B25" w:rsidRDefault="003D38F3">
      <w:pPr>
        <w:pStyle w:val="BodyText"/>
      </w:pPr>
    </w:p>
    <w:p w14:paraId="42E0C463" w14:textId="77777777" w:rsidR="003D38F3" w:rsidRPr="00336B25" w:rsidRDefault="003D38F3">
      <w:pPr>
        <w:pStyle w:val="BodyText"/>
      </w:pPr>
    </w:p>
    <w:p w14:paraId="43DAD3EB" w14:textId="77777777" w:rsidR="003D38F3" w:rsidRPr="00336B25" w:rsidRDefault="003D38F3">
      <w:pPr>
        <w:pStyle w:val="BodyText"/>
      </w:pPr>
    </w:p>
    <w:p w14:paraId="3D00C2ED" w14:textId="77777777" w:rsidR="003D38F3" w:rsidRPr="00336B25" w:rsidRDefault="003D38F3">
      <w:pPr>
        <w:pStyle w:val="BodyText"/>
      </w:pPr>
    </w:p>
    <w:p w14:paraId="6142CECB" w14:textId="77777777" w:rsidR="003D38F3" w:rsidRPr="00336B25" w:rsidRDefault="003D38F3">
      <w:pPr>
        <w:pStyle w:val="BodyText"/>
      </w:pPr>
    </w:p>
    <w:p w14:paraId="5B0433A3" w14:textId="77777777" w:rsidR="003D38F3" w:rsidRPr="00336B25" w:rsidRDefault="003D38F3">
      <w:pPr>
        <w:pStyle w:val="BodyText"/>
      </w:pPr>
    </w:p>
    <w:p w14:paraId="4B3DD1A6" w14:textId="77777777" w:rsidR="003D38F3" w:rsidRPr="00336B25" w:rsidRDefault="003D38F3">
      <w:pPr>
        <w:pStyle w:val="BodyText"/>
      </w:pPr>
    </w:p>
    <w:p w14:paraId="1DA0BA8D" w14:textId="77777777" w:rsidR="003D38F3" w:rsidRPr="00336B25" w:rsidRDefault="003D38F3">
      <w:pPr>
        <w:pStyle w:val="BodyText"/>
      </w:pPr>
    </w:p>
    <w:p w14:paraId="3A21869E" w14:textId="77777777" w:rsidR="003D38F3" w:rsidRPr="00336B25" w:rsidRDefault="003D38F3">
      <w:pPr>
        <w:pStyle w:val="BodyText"/>
      </w:pPr>
    </w:p>
    <w:p w14:paraId="33363B9C" w14:textId="77777777" w:rsidR="003D38F3" w:rsidRPr="00336B25" w:rsidRDefault="003D38F3">
      <w:pPr>
        <w:pStyle w:val="BodyText"/>
      </w:pPr>
    </w:p>
    <w:p w14:paraId="42998BD7" w14:textId="77777777" w:rsidR="003D38F3" w:rsidRPr="00336B25" w:rsidRDefault="003D38F3">
      <w:pPr>
        <w:pStyle w:val="BodyText"/>
      </w:pPr>
    </w:p>
    <w:p w14:paraId="17968B7A" w14:textId="77777777" w:rsidR="003D38F3" w:rsidRPr="00336B25" w:rsidRDefault="003D38F3">
      <w:pPr>
        <w:pStyle w:val="BodyText"/>
        <w:spacing w:before="2"/>
      </w:pPr>
    </w:p>
    <w:p w14:paraId="05718F08" w14:textId="77777777" w:rsidR="003D38F3" w:rsidRPr="00336B25" w:rsidRDefault="00336B25">
      <w:pPr>
        <w:spacing w:before="101"/>
        <w:ind w:right="108"/>
        <w:jc w:val="right"/>
        <w:rPr>
          <w:sz w:val="24"/>
          <w:szCs w:val="24"/>
        </w:rPr>
      </w:pPr>
      <w:r w:rsidRPr="00336B25">
        <w:rPr>
          <w:noProof/>
          <w:sz w:val="24"/>
          <w:szCs w:val="24"/>
        </w:rPr>
        <w:drawing>
          <wp:anchor distT="0" distB="0" distL="0" distR="0" simplePos="0" relativeHeight="251673088" behindDoc="0" locked="0" layoutInCell="1" allowOverlap="1" wp14:anchorId="2F24F333" wp14:editId="3792B82E">
            <wp:simplePos x="0" y="0"/>
            <wp:positionH relativeFrom="page">
              <wp:posOffset>660400</wp:posOffset>
            </wp:positionH>
            <wp:positionV relativeFrom="paragraph">
              <wp:posOffset>-7371960</wp:posOffset>
            </wp:positionV>
            <wp:extent cx="6718046" cy="7563739"/>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3" cstate="print"/>
                    <a:stretch>
                      <a:fillRect/>
                    </a:stretch>
                  </pic:blipFill>
                  <pic:spPr>
                    <a:xfrm>
                      <a:off x="0" y="0"/>
                      <a:ext cx="6718046" cy="7563739"/>
                    </a:xfrm>
                    <a:prstGeom prst="rect">
                      <a:avLst/>
                    </a:prstGeom>
                  </pic:spPr>
                </pic:pic>
              </a:graphicData>
            </a:graphic>
          </wp:anchor>
        </w:drawing>
      </w:r>
      <w:r w:rsidRPr="00336B25">
        <w:rPr>
          <w:sz w:val="24"/>
          <w:szCs w:val="24"/>
        </w:rPr>
        <w:t xml:space="preserve"> </w:t>
      </w:r>
    </w:p>
    <w:p w14:paraId="7088D2DC" w14:textId="77777777" w:rsidR="003D38F3" w:rsidRPr="00336B25" w:rsidRDefault="003D38F3">
      <w:pPr>
        <w:jc w:val="right"/>
        <w:rPr>
          <w:sz w:val="24"/>
          <w:szCs w:val="24"/>
        </w:rPr>
        <w:sectPr w:rsidR="003D38F3" w:rsidRPr="00336B25">
          <w:pgSz w:w="12240" w:h="15840"/>
          <w:pgMar w:top="880" w:right="440" w:bottom="940" w:left="820" w:header="546" w:footer="706" w:gutter="0"/>
          <w:cols w:space="720"/>
        </w:sectPr>
      </w:pPr>
    </w:p>
    <w:p w14:paraId="4C0E4186" w14:textId="77777777" w:rsidR="003D38F3" w:rsidRPr="00336B25" w:rsidRDefault="003D38F3">
      <w:pPr>
        <w:pStyle w:val="BodyText"/>
      </w:pPr>
    </w:p>
    <w:p w14:paraId="59F49868" w14:textId="77777777" w:rsidR="003D38F3" w:rsidRPr="00336B25" w:rsidRDefault="003D38F3">
      <w:pPr>
        <w:pStyle w:val="BodyText"/>
      </w:pPr>
    </w:p>
    <w:p w14:paraId="1787A8BF" w14:textId="77777777" w:rsidR="003D38F3" w:rsidRPr="00336B25" w:rsidRDefault="003D38F3">
      <w:pPr>
        <w:pStyle w:val="BodyText"/>
      </w:pPr>
    </w:p>
    <w:p w14:paraId="4A616E7E" w14:textId="77777777" w:rsidR="003D38F3" w:rsidRPr="00336B25" w:rsidRDefault="003D38F3">
      <w:pPr>
        <w:pStyle w:val="BodyText"/>
      </w:pPr>
    </w:p>
    <w:p w14:paraId="16D8C014" w14:textId="77777777" w:rsidR="003D38F3" w:rsidRPr="00336B25" w:rsidRDefault="003D38F3">
      <w:pPr>
        <w:pStyle w:val="BodyText"/>
      </w:pPr>
    </w:p>
    <w:p w14:paraId="1CFCB100" w14:textId="77777777" w:rsidR="003D38F3" w:rsidRPr="00336B25" w:rsidRDefault="003D38F3">
      <w:pPr>
        <w:pStyle w:val="BodyText"/>
      </w:pPr>
    </w:p>
    <w:p w14:paraId="251F0593" w14:textId="77777777" w:rsidR="003D38F3" w:rsidRPr="00336B25" w:rsidRDefault="003D38F3">
      <w:pPr>
        <w:pStyle w:val="BodyText"/>
      </w:pPr>
    </w:p>
    <w:p w14:paraId="32259133" w14:textId="77777777" w:rsidR="003D38F3" w:rsidRPr="00336B25" w:rsidRDefault="003D38F3">
      <w:pPr>
        <w:pStyle w:val="BodyText"/>
      </w:pPr>
    </w:p>
    <w:p w14:paraId="66401F3A" w14:textId="77777777" w:rsidR="003D38F3" w:rsidRPr="00336B25" w:rsidRDefault="003D38F3">
      <w:pPr>
        <w:pStyle w:val="BodyText"/>
      </w:pPr>
    </w:p>
    <w:p w14:paraId="44FADBC5" w14:textId="77777777" w:rsidR="003D38F3" w:rsidRPr="00336B25" w:rsidRDefault="003D38F3">
      <w:pPr>
        <w:pStyle w:val="BodyText"/>
      </w:pPr>
    </w:p>
    <w:p w14:paraId="66CDFD64" w14:textId="77777777" w:rsidR="003D38F3" w:rsidRPr="00336B25" w:rsidRDefault="003D38F3">
      <w:pPr>
        <w:pStyle w:val="BodyText"/>
      </w:pPr>
    </w:p>
    <w:p w14:paraId="077EC397" w14:textId="77777777" w:rsidR="003D38F3" w:rsidRPr="00336B25" w:rsidRDefault="003D38F3">
      <w:pPr>
        <w:pStyle w:val="BodyText"/>
      </w:pPr>
    </w:p>
    <w:p w14:paraId="25223EAA" w14:textId="77777777" w:rsidR="003D38F3" w:rsidRPr="00336B25" w:rsidRDefault="003D38F3">
      <w:pPr>
        <w:pStyle w:val="BodyText"/>
      </w:pPr>
    </w:p>
    <w:p w14:paraId="2DCACC30" w14:textId="77777777" w:rsidR="003D38F3" w:rsidRPr="00336B25" w:rsidRDefault="003D38F3">
      <w:pPr>
        <w:pStyle w:val="BodyText"/>
      </w:pPr>
    </w:p>
    <w:p w14:paraId="58080B67" w14:textId="77777777" w:rsidR="003D38F3" w:rsidRPr="00336B25" w:rsidRDefault="003D38F3">
      <w:pPr>
        <w:pStyle w:val="BodyText"/>
      </w:pPr>
    </w:p>
    <w:p w14:paraId="47AA5093" w14:textId="77777777" w:rsidR="003D38F3" w:rsidRPr="00336B25" w:rsidRDefault="003D38F3">
      <w:pPr>
        <w:pStyle w:val="BodyText"/>
      </w:pPr>
    </w:p>
    <w:p w14:paraId="6BE1EF4A" w14:textId="77777777" w:rsidR="003D38F3" w:rsidRPr="00336B25" w:rsidRDefault="003D38F3">
      <w:pPr>
        <w:pStyle w:val="BodyText"/>
      </w:pPr>
    </w:p>
    <w:p w14:paraId="55A5EC8F" w14:textId="77777777" w:rsidR="003D38F3" w:rsidRPr="00336B25" w:rsidRDefault="003D38F3">
      <w:pPr>
        <w:pStyle w:val="BodyText"/>
      </w:pPr>
    </w:p>
    <w:p w14:paraId="5970FB65" w14:textId="77777777" w:rsidR="003D38F3" w:rsidRPr="00336B25" w:rsidRDefault="003D38F3">
      <w:pPr>
        <w:pStyle w:val="BodyText"/>
      </w:pPr>
    </w:p>
    <w:p w14:paraId="5E693C8A" w14:textId="77777777" w:rsidR="003D38F3" w:rsidRPr="00336B25" w:rsidRDefault="003D38F3">
      <w:pPr>
        <w:pStyle w:val="BodyText"/>
      </w:pPr>
    </w:p>
    <w:p w14:paraId="064454BA" w14:textId="77777777" w:rsidR="003D38F3" w:rsidRPr="00336B25" w:rsidRDefault="003D38F3">
      <w:pPr>
        <w:pStyle w:val="BodyText"/>
      </w:pPr>
    </w:p>
    <w:p w14:paraId="067307D7" w14:textId="77777777" w:rsidR="003D38F3" w:rsidRPr="00336B25" w:rsidRDefault="003D38F3">
      <w:pPr>
        <w:pStyle w:val="BodyText"/>
      </w:pPr>
    </w:p>
    <w:p w14:paraId="0600734A" w14:textId="77777777" w:rsidR="003D38F3" w:rsidRPr="00336B25" w:rsidRDefault="003D38F3">
      <w:pPr>
        <w:pStyle w:val="BodyText"/>
      </w:pPr>
    </w:p>
    <w:p w14:paraId="5A53897D" w14:textId="77777777" w:rsidR="003D38F3" w:rsidRPr="00336B25" w:rsidRDefault="003D38F3">
      <w:pPr>
        <w:pStyle w:val="BodyText"/>
      </w:pPr>
    </w:p>
    <w:p w14:paraId="51CE75AC" w14:textId="77777777" w:rsidR="003D38F3" w:rsidRPr="00336B25" w:rsidRDefault="003D38F3">
      <w:pPr>
        <w:pStyle w:val="BodyText"/>
      </w:pPr>
    </w:p>
    <w:p w14:paraId="78852B96" w14:textId="77777777" w:rsidR="003D38F3" w:rsidRPr="00336B25" w:rsidRDefault="003D38F3">
      <w:pPr>
        <w:pStyle w:val="BodyText"/>
      </w:pPr>
    </w:p>
    <w:p w14:paraId="27E60D1C" w14:textId="77777777" w:rsidR="003D38F3" w:rsidRPr="00336B25" w:rsidRDefault="003D38F3">
      <w:pPr>
        <w:pStyle w:val="BodyText"/>
      </w:pPr>
    </w:p>
    <w:p w14:paraId="3F91A923" w14:textId="77777777" w:rsidR="003D38F3" w:rsidRPr="00336B25" w:rsidRDefault="003D38F3">
      <w:pPr>
        <w:pStyle w:val="BodyText"/>
      </w:pPr>
    </w:p>
    <w:p w14:paraId="521285DF" w14:textId="77777777" w:rsidR="003D38F3" w:rsidRPr="00336B25" w:rsidRDefault="003D38F3">
      <w:pPr>
        <w:pStyle w:val="BodyText"/>
      </w:pPr>
    </w:p>
    <w:p w14:paraId="2BA693E7" w14:textId="77777777" w:rsidR="003D38F3" w:rsidRPr="00336B25" w:rsidRDefault="003D38F3">
      <w:pPr>
        <w:pStyle w:val="BodyText"/>
      </w:pPr>
    </w:p>
    <w:p w14:paraId="3084E13B" w14:textId="77777777" w:rsidR="003D38F3" w:rsidRPr="00336B25" w:rsidRDefault="003D38F3">
      <w:pPr>
        <w:pStyle w:val="BodyText"/>
      </w:pPr>
    </w:p>
    <w:p w14:paraId="74C165E1" w14:textId="77777777" w:rsidR="003D38F3" w:rsidRPr="00336B25" w:rsidRDefault="003D38F3">
      <w:pPr>
        <w:pStyle w:val="BodyText"/>
      </w:pPr>
    </w:p>
    <w:p w14:paraId="3A6E5396" w14:textId="77777777" w:rsidR="003D38F3" w:rsidRPr="00336B25" w:rsidRDefault="003D38F3">
      <w:pPr>
        <w:pStyle w:val="BodyText"/>
      </w:pPr>
    </w:p>
    <w:p w14:paraId="35897C3B" w14:textId="77777777" w:rsidR="003D38F3" w:rsidRPr="00336B25" w:rsidRDefault="003D38F3">
      <w:pPr>
        <w:pStyle w:val="BodyText"/>
      </w:pPr>
    </w:p>
    <w:p w14:paraId="766FBBFF" w14:textId="77777777" w:rsidR="003D38F3" w:rsidRPr="00336B25" w:rsidRDefault="003D38F3">
      <w:pPr>
        <w:pStyle w:val="BodyText"/>
      </w:pPr>
    </w:p>
    <w:p w14:paraId="378C1A4D" w14:textId="77777777" w:rsidR="003D38F3" w:rsidRPr="00336B25" w:rsidRDefault="003D38F3">
      <w:pPr>
        <w:pStyle w:val="BodyText"/>
      </w:pPr>
    </w:p>
    <w:p w14:paraId="14D9CEC5" w14:textId="77777777" w:rsidR="003D38F3" w:rsidRPr="00336B25" w:rsidRDefault="003D38F3">
      <w:pPr>
        <w:pStyle w:val="BodyText"/>
      </w:pPr>
    </w:p>
    <w:p w14:paraId="02DE2A65" w14:textId="77777777" w:rsidR="003D38F3" w:rsidRPr="00336B25" w:rsidRDefault="003D38F3">
      <w:pPr>
        <w:pStyle w:val="BodyText"/>
      </w:pPr>
    </w:p>
    <w:p w14:paraId="200D1B77" w14:textId="77777777" w:rsidR="003D38F3" w:rsidRPr="00336B25" w:rsidRDefault="003D38F3">
      <w:pPr>
        <w:pStyle w:val="BodyText"/>
      </w:pPr>
    </w:p>
    <w:p w14:paraId="31E3759B" w14:textId="77777777" w:rsidR="003D38F3" w:rsidRPr="00336B25" w:rsidRDefault="003D38F3">
      <w:pPr>
        <w:pStyle w:val="BodyText"/>
      </w:pPr>
    </w:p>
    <w:p w14:paraId="7E238FD3" w14:textId="77777777" w:rsidR="003D38F3" w:rsidRPr="00336B25" w:rsidRDefault="003D38F3">
      <w:pPr>
        <w:pStyle w:val="BodyText"/>
      </w:pPr>
    </w:p>
    <w:p w14:paraId="35518DA9" w14:textId="77777777" w:rsidR="003D38F3" w:rsidRPr="00336B25" w:rsidRDefault="003D38F3">
      <w:pPr>
        <w:pStyle w:val="BodyText"/>
      </w:pPr>
    </w:p>
    <w:p w14:paraId="658F76D1" w14:textId="77777777" w:rsidR="003D38F3" w:rsidRPr="00336B25" w:rsidRDefault="00336B25" w:rsidP="002E63F2">
      <w:pPr>
        <w:spacing w:before="101"/>
        <w:ind w:right="108"/>
        <w:rPr>
          <w:sz w:val="24"/>
          <w:szCs w:val="24"/>
        </w:rPr>
      </w:pPr>
      <w:r w:rsidRPr="00336B25">
        <w:rPr>
          <w:noProof/>
          <w:sz w:val="24"/>
          <w:szCs w:val="24"/>
        </w:rPr>
        <w:drawing>
          <wp:anchor distT="0" distB="0" distL="0" distR="0" simplePos="0" relativeHeight="251675136" behindDoc="0" locked="0" layoutInCell="1" allowOverlap="1" wp14:anchorId="12B08F96" wp14:editId="1A811CED">
            <wp:simplePos x="0" y="0"/>
            <wp:positionH relativeFrom="page">
              <wp:posOffset>660400</wp:posOffset>
            </wp:positionH>
            <wp:positionV relativeFrom="paragraph">
              <wp:posOffset>-7371960</wp:posOffset>
            </wp:positionV>
            <wp:extent cx="6718046" cy="7563739"/>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4" cstate="print"/>
                    <a:stretch>
                      <a:fillRect/>
                    </a:stretch>
                  </pic:blipFill>
                  <pic:spPr>
                    <a:xfrm>
                      <a:off x="0" y="0"/>
                      <a:ext cx="6718046" cy="7563739"/>
                    </a:xfrm>
                    <a:prstGeom prst="rect">
                      <a:avLst/>
                    </a:prstGeom>
                  </pic:spPr>
                </pic:pic>
              </a:graphicData>
            </a:graphic>
          </wp:anchor>
        </w:drawing>
      </w:r>
      <w:r w:rsidRPr="00336B25">
        <w:rPr>
          <w:sz w:val="24"/>
          <w:szCs w:val="24"/>
        </w:rPr>
        <w:t xml:space="preserve"> </w:t>
      </w:r>
    </w:p>
    <w:p w14:paraId="4BCE0B6A" w14:textId="77777777" w:rsidR="003D38F3" w:rsidRPr="00336B25" w:rsidRDefault="003D38F3">
      <w:pPr>
        <w:jc w:val="right"/>
        <w:rPr>
          <w:sz w:val="24"/>
          <w:szCs w:val="24"/>
        </w:rPr>
        <w:sectPr w:rsidR="003D38F3" w:rsidRPr="00336B25">
          <w:pgSz w:w="12240" w:h="15840"/>
          <w:pgMar w:top="880" w:right="440" w:bottom="940" w:left="820" w:header="546" w:footer="706" w:gutter="0"/>
          <w:cols w:space="720"/>
        </w:sectPr>
      </w:pPr>
    </w:p>
    <w:p w14:paraId="3A98B308" w14:textId="77777777" w:rsidR="003D38F3" w:rsidRPr="00336B25" w:rsidRDefault="003D38F3">
      <w:pPr>
        <w:pStyle w:val="BodyText"/>
      </w:pPr>
    </w:p>
    <w:p w14:paraId="2BFEE81D" w14:textId="77777777" w:rsidR="003D38F3" w:rsidRPr="00336B25" w:rsidRDefault="003D38F3">
      <w:pPr>
        <w:pStyle w:val="BodyText"/>
      </w:pPr>
    </w:p>
    <w:p w14:paraId="6D1B75BA" w14:textId="77777777" w:rsidR="003D38F3" w:rsidRPr="00336B25" w:rsidRDefault="003D38F3">
      <w:pPr>
        <w:pStyle w:val="BodyText"/>
      </w:pPr>
    </w:p>
    <w:p w14:paraId="51804E90" w14:textId="77777777" w:rsidR="003D38F3" w:rsidRPr="00336B25" w:rsidRDefault="003D38F3">
      <w:pPr>
        <w:pStyle w:val="BodyText"/>
      </w:pPr>
    </w:p>
    <w:p w14:paraId="4252DD07" w14:textId="77777777" w:rsidR="003D38F3" w:rsidRPr="00336B25" w:rsidRDefault="003D38F3">
      <w:pPr>
        <w:pStyle w:val="BodyText"/>
      </w:pPr>
    </w:p>
    <w:p w14:paraId="7FF632E6" w14:textId="77777777" w:rsidR="003D38F3" w:rsidRPr="00336B25" w:rsidRDefault="003D38F3">
      <w:pPr>
        <w:pStyle w:val="BodyText"/>
      </w:pPr>
    </w:p>
    <w:p w14:paraId="230BAE32" w14:textId="77777777" w:rsidR="003D38F3" w:rsidRPr="00336B25" w:rsidRDefault="003D38F3">
      <w:pPr>
        <w:pStyle w:val="BodyText"/>
      </w:pPr>
    </w:p>
    <w:p w14:paraId="12268BC2" w14:textId="77777777" w:rsidR="003D38F3" w:rsidRPr="00336B25" w:rsidRDefault="003D38F3">
      <w:pPr>
        <w:pStyle w:val="BodyText"/>
      </w:pPr>
    </w:p>
    <w:p w14:paraId="6BCC51EA" w14:textId="77777777" w:rsidR="003D38F3" w:rsidRPr="00336B25" w:rsidRDefault="003D38F3">
      <w:pPr>
        <w:pStyle w:val="BodyText"/>
      </w:pPr>
    </w:p>
    <w:p w14:paraId="186F5FF1" w14:textId="77777777" w:rsidR="003D38F3" w:rsidRPr="00336B25" w:rsidRDefault="003D38F3">
      <w:pPr>
        <w:pStyle w:val="BodyText"/>
      </w:pPr>
    </w:p>
    <w:p w14:paraId="03C0639E" w14:textId="77777777" w:rsidR="003D38F3" w:rsidRPr="00336B25" w:rsidRDefault="003D38F3">
      <w:pPr>
        <w:pStyle w:val="BodyText"/>
      </w:pPr>
    </w:p>
    <w:p w14:paraId="06BA4752" w14:textId="77777777" w:rsidR="003D38F3" w:rsidRPr="00336B25" w:rsidRDefault="003D38F3">
      <w:pPr>
        <w:pStyle w:val="BodyText"/>
      </w:pPr>
    </w:p>
    <w:p w14:paraId="334EBAA1" w14:textId="77777777" w:rsidR="003D38F3" w:rsidRPr="00336B25" w:rsidRDefault="003D38F3">
      <w:pPr>
        <w:pStyle w:val="BodyText"/>
      </w:pPr>
    </w:p>
    <w:p w14:paraId="6E5A81E9" w14:textId="77777777" w:rsidR="003D38F3" w:rsidRPr="00336B25" w:rsidRDefault="003D38F3">
      <w:pPr>
        <w:pStyle w:val="BodyText"/>
      </w:pPr>
    </w:p>
    <w:p w14:paraId="2136B62A" w14:textId="77777777" w:rsidR="003D38F3" w:rsidRPr="00336B25" w:rsidRDefault="003D38F3">
      <w:pPr>
        <w:pStyle w:val="BodyText"/>
      </w:pPr>
    </w:p>
    <w:p w14:paraId="4AF74019" w14:textId="77777777" w:rsidR="003D38F3" w:rsidRPr="00336B25" w:rsidRDefault="003D38F3">
      <w:pPr>
        <w:pStyle w:val="BodyText"/>
      </w:pPr>
    </w:p>
    <w:p w14:paraId="0A62ECEE" w14:textId="77777777" w:rsidR="003D38F3" w:rsidRPr="00336B25" w:rsidRDefault="003D38F3">
      <w:pPr>
        <w:pStyle w:val="BodyText"/>
      </w:pPr>
    </w:p>
    <w:p w14:paraId="102824E1" w14:textId="77777777" w:rsidR="003D38F3" w:rsidRPr="00336B25" w:rsidRDefault="003D38F3">
      <w:pPr>
        <w:pStyle w:val="BodyText"/>
      </w:pPr>
    </w:p>
    <w:p w14:paraId="6F1B8AFA" w14:textId="77777777" w:rsidR="003D38F3" w:rsidRPr="00336B25" w:rsidRDefault="003D38F3">
      <w:pPr>
        <w:pStyle w:val="BodyText"/>
      </w:pPr>
    </w:p>
    <w:p w14:paraId="0EAF7E5A" w14:textId="77777777" w:rsidR="003D38F3" w:rsidRPr="00336B25" w:rsidRDefault="003D38F3">
      <w:pPr>
        <w:pStyle w:val="BodyText"/>
      </w:pPr>
    </w:p>
    <w:p w14:paraId="7D8EFAF7" w14:textId="77777777" w:rsidR="003D38F3" w:rsidRPr="00336B25" w:rsidRDefault="003D38F3">
      <w:pPr>
        <w:pStyle w:val="BodyText"/>
      </w:pPr>
    </w:p>
    <w:p w14:paraId="713EBF60" w14:textId="77777777" w:rsidR="003D38F3" w:rsidRPr="00336B25" w:rsidRDefault="003D38F3">
      <w:pPr>
        <w:pStyle w:val="BodyText"/>
      </w:pPr>
    </w:p>
    <w:p w14:paraId="0F40CA94" w14:textId="77777777" w:rsidR="003D38F3" w:rsidRPr="00336B25" w:rsidRDefault="003D38F3">
      <w:pPr>
        <w:pStyle w:val="BodyText"/>
      </w:pPr>
    </w:p>
    <w:p w14:paraId="43A83741" w14:textId="77777777" w:rsidR="003D38F3" w:rsidRPr="00336B25" w:rsidRDefault="003D38F3">
      <w:pPr>
        <w:pStyle w:val="BodyText"/>
      </w:pPr>
    </w:p>
    <w:p w14:paraId="275C87E4" w14:textId="77777777" w:rsidR="003D38F3" w:rsidRPr="00336B25" w:rsidRDefault="003D38F3">
      <w:pPr>
        <w:pStyle w:val="BodyText"/>
      </w:pPr>
    </w:p>
    <w:p w14:paraId="23D5F00D" w14:textId="77777777" w:rsidR="003D38F3" w:rsidRPr="00336B25" w:rsidRDefault="003D38F3">
      <w:pPr>
        <w:pStyle w:val="BodyText"/>
      </w:pPr>
    </w:p>
    <w:p w14:paraId="6166DB5E" w14:textId="77777777" w:rsidR="003D38F3" w:rsidRPr="00336B25" w:rsidRDefault="003D38F3">
      <w:pPr>
        <w:pStyle w:val="BodyText"/>
      </w:pPr>
    </w:p>
    <w:p w14:paraId="41FA8B47" w14:textId="77777777" w:rsidR="003D38F3" w:rsidRPr="00336B25" w:rsidRDefault="003D38F3">
      <w:pPr>
        <w:pStyle w:val="BodyText"/>
      </w:pPr>
    </w:p>
    <w:p w14:paraId="43BDEC5F" w14:textId="77777777" w:rsidR="003D38F3" w:rsidRPr="00336B25" w:rsidRDefault="003D38F3">
      <w:pPr>
        <w:pStyle w:val="BodyText"/>
      </w:pPr>
    </w:p>
    <w:p w14:paraId="6821E096" w14:textId="77777777" w:rsidR="003D38F3" w:rsidRPr="00336B25" w:rsidRDefault="003D38F3">
      <w:pPr>
        <w:pStyle w:val="BodyText"/>
      </w:pPr>
    </w:p>
    <w:p w14:paraId="76B1BFCB" w14:textId="77777777" w:rsidR="003D38F3" w:rsidRPr="00336B25" w:rsidRDefault="003D38F3">
      <w:pPr>
        <w:pStyle w:val="BodyText"/>
      </w:pPr>
    </w:p>
    <w:p w14:paraId="1C17BEC4" w14:textId="77777777" w:rsidR="003D38F3" w:rsidRPr="00336B25" w:rsidRDefault="003D38F3">
      <w:pPr>
        <w:pStyle w:val="BodyText"/>
      </w:pPr>
    </w:p>
    <w:p w14:paraId="55FE2DF5" w14:textId="77777777" w:rsidR="003D38F3" w:rsidRPr="00336B25" w:rsidRDefault="003D38F3">
      <w:pPr>
        <w:pStyle w:val="BodyText"/>
      </w:pPr>
    </w:p>
    <w:p w14:paraId="1335F828" w14:textId="77777777" w:rsidR="003D38F3" w:rsidRPr="00336B25" w:rsidRDefault="003D38F3">
      <w:pPr>
        <w:pStyle w:val="BodyText"/>
      </w:pPr>
    </w:p>
    <w:p w14:paraId="187DDC71" w14:textId="77777777" w:rsidR="003D38F3" w:rsidRPr="00336B25" w:rsidRDefault="003D38F3">
      <w:pPr>
        <w:pStyle w:val="BodyText"/>
      </w:pPr>
    </w:p>
    <w:p w14:paraId="2F7EA096" w14:textId="77777777" w:rsidR="003D38F3" w:rsidRPr="00336B25" w:rsidRDefault="003D38F3">
      <w:pPr>
        <w:pStyle w:val="BodyText"/>
      </w:pPr>
    </w:p>
    <w:p w14:paraId="27E3638D" w14:textId="77777777" w:rsidR="003D38F3" w:rsidRPr="00336B25" w:rsidRDefault="003D38F3">
      <w:pPr>
        <w:pStyle w:val="BodyText"/>
      </w:pPr>
    </w:p>
    <w:p w14:paraId="596ECF85" w14:textId="77777777" w:rsidR="003D38F3" w:rsidRPr="00336B25" w:rsidRDefault="003D38F3">
      <w:pPr>
        <w:pStyle w:val="BodyText"/>
      </w:pPr>
    </w:p>
    <w:p w14:paraId="0B1BFD1B" w14:textId="77777777" w:rsidR="003D38F3" w:rsidRPr="00336B25" w:rsidRDefault="003D38F3">
      <w:pPr>
        <w:pStyle w:val="BodyText"/>
      </w:pPr>
    </w:p>
    <w:p w14:paraId="4BC9BBD7" w14:textId="77777777" w:rsidR="003D38F3" w:rsidRPr="00336B25" w:rsidRDefault="003D38F3">
      <w:pPr>
        <w:pStyle w:val="BodyText"/>
      </w:pPr>
    </w:p>
    <w:p w14:paraId="15380871" w14:textId="77777777" w:rsidR="003D38F3" w:rsidRPr="00336B25" w:rsidRDefault="003D38F3">
      <w:pPr>
        <w:pStyle w:val="BodyText"/>
      </w:pPr>
    </w:p>
    <w:p w14:paraId="21A888A8" w14:textId="77777777" w:rsidR="003D38F3" w:rsidRPr="00336B25" w:rsidRDefault="003D38F3">
      <w:pPr>
        <w:pStyle w:val="BodyText"/>
      </w:pPr>
    </w:p>
    <w:p w14:paraId="598F51F2" w14:textId="77777777" w:rsidR="003D38F3" w:rsidRPr="00336B25" w:rsidRDefault="003D38F3">
      <w:pPr>
        <w:pStyle w:val="BodyText"/>
      </w:pPr>
    </w:p>
    <w:p w14:paraId="6A47A49A" w14:textId="77777777" w:rsidR="003D38F3" w:rsidRPr="00336B25" w:rsidRDefault="003D38F3">
      <w:pPr>
        <w:pStyle w:val="BodyText"/>
      </w:pPr>
    </w:p>
    <w:p w14:paraId="5982932B" w14:textId="77777777" w:rsidR="003D38F3" w:rsidRPr="00336B25" w:rsidRDefault="003D38F3">
      <w:pPr>
        <w:pStyle w:val="BodyText"/>
        <w:spacing w:before="2"/>
      </w:pPr>
    </w:p>
    <w:p w14:paraId="0154AFB1" w14:textId="77777777" w:rsidR="003D38F3" w:rsidRPr="00336B25" w:rsidRDefault="00336B25">
      <w:pPr>
        <w:spacing w:before="101"/>
        <w:ind w:right="108"/>
        <w:jc w:val="right"/>
        <w:rPr>
          <w:sz w:val="24"/>
          <w:szCs w:val="24"/>
        </w:rPr>
      </w:pPr>
      <w:r w:rsidRPr="00336B25">
        <w:rPr>
          <w:noProof/>
          <w:sz w:val="24"/>
          <w:szCs w:val="24"/>
        </w:rPr>
        <w:drawing>
          <wp:anchor distT="0" distB="0" distL="0" distR="0" simplePos="0" relativeHeight="251677184" behindDoc="0" locked="0" layoutInCell="1" allowOverlap="1" wp14:anchorId="663F62BF" wp14:editId="28BC3180">
            <wp:simplePos x="0" y="0"/>
            <wp:positionH relativeFrom="page">
              <wp:posOffset>660400</wp:posOffset>
            </wp:positionH>
            <wp:positionV relativeFrom="paragraph">
              <wp:posOffset>-7371960</wp:posOffset>
            </wp:positionV>
            <wp:extent cx="6718046" cy="7563739"/>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5" cstate="print"/>
                    <a:stretch>
                      <a:fillRect/>
                    </a:stretch>
                  </pic:blipFill>
                  <pic:spPr>
                    <a:xfrm>
                      <a:off x="0" y="0"/>
                      <a:ext cx="6718046" cy="7563739"/>
                    </a:xfrm>
                    <a:prstGeom prst="rect">
                      <a:avLst/>
                    </a:prstGeom>
                  </pic:spPr>
                </pic:pic>
              </a:graphicData>
            </a:graphic>
          </wp:anchor>
        </w:drawing>
      </w:r>
      <w:r w:rsidRPr="00336B25">
        <w:rPr>
          <w:sz w:val="24"/>
          <w:szCs w:val="24"/>
        </w:rPr>
        <w:t xml:space="preserve"> </w:t>
      </w:r>
    </w:p>
    <w:p w14:paraId="28E4CF53" w14:textId="77777777" w:rsidR="003D38F3" w:rsidRPr="00336B25" w:rsidRDefault="003D38F3">
      <w:pPr>
        <w:jc w:val="right"/>
        <w:rPr>
          <w:sz w:val="24"/>
          <w:szCs w:val="24"/>
        </w:rPr>
        <w:sectPr w:rsidR="003D38F3" w:rsidRPr="00336B25">
          <w:pgSz w:w="12240" w:h="15840"/>
          <w:pgMar w:top="880" w:right="440" w:bottom="940" w:left="820" w:header="546" w:footer="706" w:gutter="0"/>
          <w:cols w:space="720"/>
        </w:sectPr>
      </w:pPr>
    </w:p>
    <w:p w14:paraId="6CF27B91" w14:textId="77777777" w:rsidR="003D38F3" w:rsidRPr="00336B25" w:rsidRDefault="003D38F3">
      <w:pPr>
        <w:pStyle w:val="BodyText"/>
      </w:pPr>
    </w:p>
    <w:p w14:paraId="0102907E" w14:textId="77777777" w:rsidR="003D38F3" w:rsidRPr="00336B25" w:rsidRDefault="003D38F3">
      <w:pPr>
        <w:pStyle w:val="BodyText"/>
      </w:pPr>
    </w:p>
    <w:p w14:paraId="5A6DEFBD" w14:textId="77777777" w:rsidR="003D38F3" w:rsidRPr="00336B25" w:rsidRDefault="003D38F3">
      <w:pPr>
        <w:pStyle w:val="BodyText"/>
      </w:pPr>
    </w:p>
    <w:p w14:paraId="469307D1" w14:textId="77777777" w:rsidR="003D38F3" w:rsidRPr="00336B25" w:rsidRDefault="003D38F3">
      <w:pPr>
        <w:pStyle w:val="BodyText"/>
      </w:pPr>
    </w:p>
    <w:p w14:paraId="119FC049" w14:textId="77777777" w:rsidR="003D38F3" w:rsidRPr="00336B25" w:rsidRDefault="003D38F3">
      <w:pPr>
        <w:pStyle w:val="BodyText"/>
      </w:pPr>
    </w:p>
    <w:p w14:paraId="38A05E74" w14:textId="77777777" w:rsidR="003D38F3" w:rsidRPr="00336B25" w:rsidRDefault="003D38F3">
      <w:pPr>
        <w:pStyle w:val="BodyText"/>
      </w:pPr>
    </w:p>
    <w:p w14:paraId="7B5448E0" w14:textId="77777777" w:rsidR="003D38F3" w:rsidRPr="00336B25" w:rsidRDefault="003D38F3">
      <w:pPr>
        <w:pStyle w:val="BodyText"/>
      </w:pPr>
    </w:p>
    <w:p w14:paraId="6B7CB72D" w14:textId="77777777" w:rsidR="003D38F3" w:rsidRPr="00336B25" w:rsidRDefault="003D38F3">
      <w:pPr>
        <w:pStyle w:val="BodyText"/>
      </w:pPr>
    </w:p>
    <w:p w14:paraId="2A8C38A7" w14:textId="77777777" w:rsidR="003D38F3" w:rsidRPr="00336B25" w:rsidRDefault="003D38F3">
      <w:pPr>
        <w:pStyle w:val="BodyText"/>
      </w:pPr>
    </w:p>
    <w:p w14:paraId="60662985" w14:textId="77777777" w:rsidR="003D38F3" w:rsidRPr="00336B25" w:rsidRDefault="003D38F3">
      <w:pPr>
        <w:pStyle w:val="BodyText"/>
      </w:pPr>
    </w:p>
    <w:p w14:paraId="4A53BEC3" w14:textId="77777777" w:rsidR="003D38F3" w:rsidRPr="00336B25" w:rsidRDefault="003D38F3">
      <w:pPr>
        <w:pStyle w:val="BodyText"/>
      </w:pPr>
    </w:p>
    <w:p w14:paraId="09CA2AD1" w14:textId="77777777" w:rsidR="003D38F3" w:rsidRPr="00336B25" w:rsidRDefault="003D38F3">
      <w:pPr>
        <w:pStyle w:val="BodyText"/>
      </w:pPr>
    </w:p>
    <w:p w14:paraId="2BD93D96" w14:textId="77777777" w:rsidR="003D38F3" w:rsidRPr="00336B25" w:rsidRDefault="003D38F3">
      <w:pPr>
        <w:pStyle w:val="BodyText"/>
      </w:pPr>
    </w:p>
    <w:p w14:paraId="481C7D08" w14:textId="77777777" w:rsidR="003D38F3" w:rsidRPr="00336B25" w:rsidRDefault="003D38F3">
      <w:pPr>
        <w:pStyle w:val="BodyText"/>
      </w:pPr>
    </w:p>
    <w:p w14:paraId="07F57812" w14:textId="77777777" w:rsidR="003D38F3" w:rsidRPr="00336B25" w:rsidRDefault="003D38F3">
      <w:pPr>
        <w:pStyle w:val="BodyText"/>
      </w:pPr>
    </w:p>
    <w:p w14:paraId="6F0C0E0C" w14:textId="77777777" w:rsidR="003D38F3" w:rsidRPr="00336B25" w:rsidRDefault="003D38F3">
      <w:pPr>
        <w:pStyle w:val="BodyText"/>
      </w:pPr>
    </w:p>
    <w:p w14:paraId="3C83D573" w14:textId="77777777" w:rsidR="003D38F3" w:rsidRPr="00336B25" w:rsidRDefault="003D38F3">
      <w:pPr>
        <w:pStyle w:val="BodyText"/>
      </w:pPr>
    </w:p>
    <w:p w14:paraId="28A0769E" w14:textId="77777777" w:rsidR="003D38F3" w:rsidRPr="00336B25" w:rsidRDefault="003D38F3">
      <w:pPr>
        <w:pStyle w:val="BodyText"/>
      </w:pPr>
    </w:p>
    <w:p w14:paraId="2EF35D12" w14:textId="77777777" w:rsidR="003D38F3" w:rsidRPr="00336B25" w:rsidRDefault="003D38F3">
      <w:pPr>
        <w:pStyle w:val="BodyText"/>
      </w:pPr>
    </w:p>
    <w:p w14:paraId="494654EE" w14:textId="77777777" w:rsidR="003D38F3" w:rsidRPr="00336B25" w:rsidRDefault="003D38F3">
      <w:pPr>
        <w:pStyle w:val="BodyText"/>
      </w:pPr>
    </w:p>
    <w:p w14:paraId="2A34FCB0" w14:textId="77777777" w:rsidR="003D38F3" w:rsidRPr="00336B25" w:rsidRDefault="003D38F3">
      <w:pPr>
        <w:pStyle w:val="BodyText"/>
      </w:pPr>
    </w:p>
    <w:p w14:paraId="4DCEB7B1" w14:textId="77777777" w:rsidR="003D38F3" w:rsidRPr="00336B25" w:rsidRDefault="003D38F3">
      <w:pPr>
        <w:pStyle w:val="BodyText"/>
      </w:pPr>
    </w:p>
    <w:p w14:paraId="0E69CD48" w14:textId="77777777" w:rsidR="003D38F3" w:rsidRPr="00336B25" w:rsidRDefault="003D38F3">
      <w:pPr>
        <w:pStyle w:val="BodyText"/>
      </w:pPr>
    </w:p>
    <w:p w14:paraId="0BF4FDAE" w14:textId="77777777" w:rsidR="003D38F3" w:rsidRPr="00336B25" w:rsidRDefault="003D38F3">
      <w:pPr>
        <w:pStyle w:val="BodyText"/>
      </w:pPr>
    </w:p>
    <w:p w14:paraId="50B4AA5E" w14:textId="77777777" w:rsidR="003D38F3" w:rsidRPr="00336B25" w:rsidRDefault="003D38F3">
      <w:pPr>
        <w:pStyle w:val="BodyText"/>
      </w:pPr>
    </w:p>
    <w:p w14:paraId="3DF8ADCB" w14:textId="77777777" w:rsidR="003D38F3" w:rsidRPr="00336B25" w:rsidRDefault="003D38F3">
      <w:pPr>
        <w:pStyle w:val="BodyText"/>
      </w:pPr>
    </w:p>
    <w:p w14:paraId="08300FD4" w14:textId="77777777" w:rsidR="003D38F3" w:rsidRPr="00336B25" w:rsidRDefault="003D38F3">
      <w:pPr>
        <w:pStyle w:val="BodyText"/>
      </w:pPr>
    </w:p>
    <w:p w14:paraId="36DBEBA4" w14:textId="77777777" w:rsidR="003D38F3" w:rsidRPr="00336B25" w:rsidRDefault="003D38F3">
      <w:pPr>
        <w:pStyle w:val="BodyText"/>
      </w:pPr>
    </w:p>
    <w:p w14:paraId="2DEBD230" w14:textId="77777777" w:rsidR="003D38F3" w:rsidRPr="00336B25" w:rsidRDefault="003D38F3">
      <w:pPr>
        <w:pStyle w:val="BodyText"/>
      </w:pPr>
    </w:p>
    <w:p w14:paraId="4AEB4C96" w14:textId="77777777" w:rsidR="003D38F3" w:rsidRPr="00336B25" w:rsidRDefault="003D38F3">
      <w:pPr>
        <w:pStyle w:val="BodyText"/>
      </w:pPr>
    </w:p>
    <w:p w14:paraId="3FE5E578" w14:textId="77777777" w:rsidR="003D38F3" w:rsidRPr="00336B25" w:rsidRDefault="003D38F3">
      <w:pPr>
        <w:pStyle w:val="BodyText"/>
      </w:pPr>
    </w:p>
    <w:p w14:paraId="71A0F14D" w14:textId="77777777" w:rsidR="003D38F3" w:rsidRPr="00336B25" w:rsidRDefault="003D38F3">
      <w:pPr>
        <w:pStyle w:val="BodyText"/>
      </w:pPr>
    </w:p>
    <w:p w14:paraId="46560677" w14:textId="77777777" w:rsidR="003D38F3" w:rsidRPr="00336B25" w:rsidRDefault="003D38F3">
      <w:pPr>
        <w:pStyle w:val="BodyText"/>
      </w:pPr>
    </w:p>
    <w:p w14:paraId="6D42E7DB" w14:textId="77777777" w:rsidR="003D38F3" w:rsidRPr="00336B25" w:rsidRDefault="003D38F3">
      <w:pPr>
        <w:pStyle w:val="BodyText"/>
      </w:pPr>
    </w:p>
    <w:p w14:paraId="3AC5BA97" w14:textId="77777777" w:rsidR="003D38F3" w:rsidRPr="00336B25" w:rsidRDefault="003D38F3">
      <w:pPr>
        <w:pStyle w:val="BodyText"/>
      </w:pPr>
    </w:p>
    <w:p w14:paraId="4E93FA69" w14:textId="77777777" w:rsidR="003D38F3" w:rsidRPr="00336B25" w:rsidRDefault="003D38F3">
      <w:pPr>
        <w:pStyle w:val="BodyText"/>
      </w:pPr>
    </w:p>
    <w:p w14:paraId="1DFA79E5" w14:textId="77777777" w:rsidR="003D38F3" w:rsidRPr="00336B25" w:rsidRDefault="003D38F3">
      <w:pPr>
        <w:pStyle w:val="BodyText"/>
      </w:pPr>
    </w:p>
    <w:p w14:paraId="2D230150" w14:textId="77777777" w:rsidR="003D38F3" w:rsidRPr="00336B25" w:rsidRDefault="003D38F3">
      <w:pPr>
        <w:pStyle w:val="BodyText"/>
      </w:pPr>
    </w:p>
    <w:p w14:paraId="32F6199A" w14:textId="77777777" w:rsidR="003D38F3" w:rsidRPr="00336B25" w:rsidRDefault="003D38F3">
      <w:pPr>
        <w:pStyle w:val="BodyText"/>
      </w:pPr>
    </w:p>
    <w:p w14:paraId="264103FC" w14:textId="77777777" w:rsidR="003D38F3" w:rsidRPr="00336B25" w:rsidRDefault="003D38F3">
      <w:pPr>
        <w:pStyle w:val="BodyText"/>
      </w:pPr>
    </w:p>
    <w:p w14:paraId="2742A8A0" w14:textId="77777777" w:rsidR="003D38F3" w:rsidRPr="00336B25" w:rsidRDefault="003D38F3">
      <w:pPr>
        <w:pStyle w:val="BodyText"/>
      </w:pPr>
    </w:p>
    <w:p w14:paraId="434BBFF1" w14:textId="77777777" w:rsidR="003D38F3" w:rsidRPr="00336B25" w:rsidRDefault="003D38F3">
      <w:pPr>
        <w:pStyle w:val="BodyText"/>
        <w:spacing w:before="2"/>
      </w:pPr>
    </w:p>
    <w:p w14:paraId="4C0F54C5" w14:textId="77777777" w:rsidR="003D38F3" w:rsidRPr="00336B25" w:rsidRDefault="00336B25">
      <w:pPr>
        <w:spacing w:before="101"/>
        <w:ind w:right="108"/>
        <w:jc w:val="right"/>
        <w:rPr>
          <w:sz w:val="24"/>
          <w:szCs w:val="24"/>
        </w:rPr>
      </w:pPr>
      <w:r w:rsidRPr="00336B25">
        <w:rPr>
          <w:noProof/>
          <w:sz w:val="24"/>
          <w:szCs w:val="24"/>
        </w:rPr>
        <w:drawing>
          <wp:anchor distT="0" distB="0" distL="0" distR="0" simplePos="0" relativeHeight="251679232" behindDoc="0" locked="0" layoutInCell="1" allowOverlap="1" wp14:anchorId="56C3B57E" wp14:editId="2D16933E">
            <wp:simplePos x="0" y="0"/>
            <wp:positionH relativeFrom="page">
              <wp:posOffset>660400</wp:posOffset>
            </wp:positionH>
            <wp:positionV relativeFrom="paragraph">
              <wp:posOffset>-7371960</wp:posOffset>
            </wp:positionV>
            <wp:extent cx="6718046" cy="7563739"/>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6" cstate="print"/>
                    <a:stretch>
                      <a:fillRect/>
                    </a:stretch>
                  </pic:blipFill>
                  <pic:spPr>
                    <a:xfrm>
                      <a:off x="0" y="0"/>
                      <a:ext cx="6718046" cy="7563739"/>
                    </a:xfrm>
                    <a:prstGeom prst="rect">
                      <a:avLst/>
                    </a:prstGeom>
                  </pic:spPr>
                </pic:pic>
              </a:graphicData>
            </a:graphic>
          </wp:anchor>
        </w:drawing>
      </w:r>
      <w:r w:rsidRPr="00336B25">
        <w:rPr>
          <w:sz w:val="24"/>
          <w:szCs w:val="24"/>
        </w:rPr>
        <w:t xml:space="preserve"> </w:t>
      </w:r>
    </w:p>
    <w:p w14:paraId="0333E9B4" w14:textId="77777777" w:rsidR="003D38F3" w:rsidRPr="00336B25" w:rsidRDefault="003D38F3">
      <w:pPr>
        <w:jc w:val="right"/>
        <w:rPr>
          <w:sz w:val="24"/>
          <w:szCs w:val="24"/>
        </w:rPr>
        <w:sectPr w:rsidR="003D38F3" w:rsidRPr="00336B25">
          <w:pgSz w:w="12240" w:h="15840"/>
          <w:pgMar w:top="880" w:right="440" w:bottom="940" w:left="820" w:header="546" w:footer="706" w:gutter="0"/>
          <w:cols w:space="720"/>
        </w:sectPr>
      </w:pPr>
    </w:p>
    <w:p w14:paraId="79995396" w14:textId="77777777" w:rsidR="003D38F3" w:rsidRPr="00336B25" w:rsidRDefault="00336B25">
      <w:pPr>
        <w:pStyle w:val="BodyText"/>
        <w:ind w:left="220"/>
      </w:pPr>
      <w:r w:rsidRPr="00336B25">
        <w:rPr>
          <w:noProof/>
        </w:rPr>
        <w:lastRenderedPageBreak/>
        <w:drawing>
          <wp:inline distT="0" distB="0" distL="0" distR="0" wp14:anchorId="561B7DA6" wp14:editId="77B0381F">
            <wp:extent cx="6692101" cy="3754754"/>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7" cstate="print"/>
                    <a:stretch>
                      <a:fillRect/>
                    </a:stretch>
                  </pic:blipFill>
                  <pic:spPr>
                    <a:xfrm>
                      <a:off x="0" y="0"/>
                      <a:ext cx="6692101" cy="3754754"/>
                    </a:xfrm>
                    <a:prstGeom prst="rect">
                      <a:avLst/>
                    </a:prstGeom>
                  </pic:spPr>
                </pic:pic>
              </a:graphicData>
            </a:graphic>
          </wp:inline>
        </w:drawing>
      </w:r>
    </w:p>
    <w:p w14:paraId="0A28A05A" w14:textId="77777777" w:rsidR="003D38F3" w:rsidRPr="00336B25" w:rsidRDefault="00336B25">
      <w:pPr>
        <w:pStyle w:val="BodyText"/>
        <w:spacing w:before="10"/>
      </w:pPr>
      <w:r w:rsidRPr="00336B25">
        <w:rPr>
          <w:noProof/>
        </w:rPr>
        <w:drawing>
          <wp:anchor distT="0" distB="0" distL="0" distR="0" simplePos="0" relativeHeight="251630080" behindDoc="0" locked="0" layoutInCell="1" allowOverlap="1" wp14:anchorId="3E65EFE7" wp14:editId="67B14775">
            <wp:simplePos x="0" y="0"/>
            <wp:positionH relativeFrom="page">
              <wp:posOffset>996302</wp:posOffset>
            </wp:positionH>
            <wp:positionV relativeFrom="paragraph">
              <wp:posOffset>175338</wp:posOffset>
            </wp:positionV>
            <wp:extent cx="6338195" cy="3754754"/>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8" cstate="print"/>
                    <a:stretch>
                      <a:fillRect/>
                    </a:stretch>
                  </pic:blipFill>
                  <pic:spPr>
                    <a:xfrm>
                      <a:off x="0" y="0"/>
                      <a:ext cx="6338195" cy="3754754"/>
                    </a:xfrm>
                    <a:prstGeom prst="rect">
                      <a:avLst/>
                    </a:prstGeom>
                  </pic:spPr>
                </pic:pic>
              </a:graphicData>
            </a:graphic>
          </wp:anchor>
        </w:drawing>
      </w:r>
    </w:p>
    <w:p w14:paraId="539C54AA" w14:textId="77777777" w:rsidR="003D38F3" w:rsidRPr="00336B25" w:rsidRDefault="00336B25">
      <w:pPr>
        <w:spacing w:before="16"/>
        <w:ind w:left="99"/>
        <w:jc w:val="center"/>
        <w:rPr>
          <w:sz w:val="24"/>
          <w:szCs w:val="24"/>
        </w:rPr>
      </w:pPr>
      <w:r w:rsidRPr="00336B25">
        <w:rPr>
          <w:sz w:val="24"/>
          <w:szCs w:val="24"/>
        </w:rPr>
        <w:t xml:space="preserve"> </w:t>
      </w:r>
    </w:p>
    <w:p w14:paraId="2F68F1E6" w14:textId="77777777" w:rsidR="003D38F3" w:rsidRPr="00336B25" w:rsidRDefault="003D38F3">
      <w:pPr>
        <w:jc w:val="center"/>
        <w:rPr>
          <w:sz w:val="24"/>
          <w:szCs w:val="24"/>
        </w:rPr>
        <w:sectPr w:rsidR="003D38F3" w:rsidRPr="00336B25">
          <w:pgSz w:w="12240" w:h="15840"/>
          <w:pgMar w:top="880" w:right="440" w:bottom="940" w:left="820" w:header="546" w:footer="706" w:gutter="0"/>
          <w:cols w:space="720"/>
        </w:sectPr>
      </w:pPr>
    </w:p>
    <w:p w14:paraId="6814CCDC" w14:textId="77777777" w:rsidR="003D38F3" w:rsidRPr="00336B25" w:rsidRDefault="00336B25">
      <w:pPr>
        <w:pStyle w:val="BodyText"/>
        <w:ind w:left="220"/>
      </w:pPr>
      <w:r w:rsidRPr="00336B25">
        <w:rPr>
          <w:noProof/>
        </w:rPr>
        <w:lastRenderedPageBreak/>
        <w:drawing>
          <wp:inline distT="0" distB="0" distL="0" distR="0" wp14:anchorId="170F4BD7" wp14:editId="40DD4601">
            <wp:extent cx="6692101" cy="3754754"/>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9" cstate="print"/>
                    <a:stretch>
                      <a:fillRect/>
                    </a:stretch>
                  </pic:blipFill>
                  <pic:spPr>
                    <a:xfrm>
                      <a:off x="0" y="0"/>
                      <a:ext cx="6692101" cy="3754754"/>
                    </a:xfrm>
                    <a:prstGeom prst="rect">
                      <a:avLst/>
                    </a:prstGeom>
                  </pic:spPr>
                </pic:pic>
              </a:graphicData>
            </a:graphic>
          </wp:inline>
        </w:drawing>
      </w:r>
    </w:p>
    <w:p w14:paraId="0103F8A1" w14:textId="77777777" w:rsidR="003D38F3" w:rsidRPr="00336B25" w:rsidRDefault="00336B25">
      <w:pPr>
        <w:pStyle w:val="BodyText"/>
        <w:spacing w:before="10"/>
      </w:pPr>
      <w:r w:rsidRPr="00336B25">
        <w:rPr>
          <w:noProof/>
        </w:rPr>
        <w:drawing>
          <wp:anchor distT="0" distB="0" distL="0" distR="0" simplePos="0" relativeHeight="251632128" behindDoc="0" locked="0" layoutInCell="1" allowOverlap="1" wp14:anchorId="03D37879" wp14:editId="62C160D8">
            <wp:simplePos x="0" y="0"/>
            <wp:positionH relativeFrom="page">
              <wp:posOffset>996302</wp:posOffset>
            </wp:positionH>
            <wp:positionV relativeFrom="paragraph">
              <wp:posOffset>175338</wp:posOffset>
            </wp:positionV>
            <wp:extent cx="6338195" cy="3754754"/>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30" cstate="print"/>
                    <a:stretch>
                      <a:fillRect/>
                    </a:stretch>
                  </pic:blipFill>
                  <pic:spPr>
                    <a:xfrm>
                      <a:off x="0" y="0"/>
                      <a:ext cx="6338195" cy="3754754"/>
                    </a:xfrm>
                    <a:prstGeom prst="rect">
                      <a:avLst/>
                    </a:prstGeom>
                  </pic:spPr>
                </pic:pic>
              </a:graphicData>
            </a:graphic>
          </wp:anchor>
        </w:drawing>
      </w:r>
    </w:p>
    <w:p w14:paraId="1065F0C3" w14:textId="77777777" w:rsidR="003D38F3" w:rsidRPr="00336B25" w:rsidRDefault="00336B25">
      <w:pPr>
        <w:spacing w:before="16"/>
        <w:ind w:left="99"/>
        <w:jc w:val="center"/>
        <w:rPr>
          <w:sz w:val="24"/>
          <w:szCs w:val="24"/>
        </w:rPr>
      </w:pPr>
      <w:r w:rsidRPr="00336B25">
        <w:rPr>
          <w:sz w:val="24"/>
          <w:szCs w:val="24"/>
        </w:rPr>
        <w:t xml:space="preserve"> </w:t>
      </w:r>
    </w:p>
    <w:p w14:paraId="31D22C21" w14:textId="77777777" w:rsidR="003D38F3" w:rsidRPr="00336B25" w:rsidRDefault="003D38F3">
      <w:pPr>
        <w:jc w:val="center"/>
        <w:rPr>
          <w:sz w:val="24"/>
          <w:szCs w:val="24"/>
        </w:rPr>
        <w:sectPr w:rsidR="003D38F3" w:rsidRPr="00336B25">
          <w:pgSz w:w="12240" w:h="15840"/>
          <w:pgMar w:top="880" w:right="440" w:bottom="940" w:left="820" w:header="546" w:footer="706" w:gutter="0"/>
          <w:cols w:space="720"/>
        </w:sectPr>
      </w:pPr>
    </w:p>
    <w:p w14:paraId="66F3B14F" w14:textId="77777777" w:rsidR="003D38F3" w:rsidRPr="00336B25" w:rsidRDefault="00336B25">
      <w:pPr>
        <w:pStyle w:val="BodyText"/>
        <w:ind w:left="220"/>
      </w:pPr>
      <w:r w:rsidRPr="00336B25">
        <w:rPr>
          <w:noProof/>
        </w:rPr>
        <w:lastRenderedPageBreak/>
        <w:drawing>
          <wp:inline distT="0" distB="0" distL="0" distR="0" wp14:anchorId="2FAD22B9" wp14:editId="2019EE66">
            <wp:extent cx="6692101" cy="3754754"/>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1" cstate="print"/>
                    <a:stretch>
                      <a:fillRect/>
                    </a:stretch>
                  </pic:blipFill>
                  <pic:spPr>
                    <a:xfrm>
                      <a:off x="0" y="0"/>
                      <a:ext cx="6692101" cy="3754754"/>
                    </a:xfrm>
                    <a:prstGeom prst="rect">
                      <a:avLst/>
                    </a:prstGeom>
                  </pic:spPr>
                </pic:pic>
              </a:graphicData>
            </a:graphic>
          </wp:inline>
        </w:drawing>
      </w:r>
    </w:p>
    <w:p w14:paraId="2DE6188D" w14:textId="77777777" w:rsidR="003D38F3" w:rsidRPr="00336B25" w:rsidRDefault="003D38F3">
      <w:pPr>
        <w:pStyle w:val="BodyText"/>
      </w:pPr>
    </w:p>
    <w:p w14:paraId="6F48AA25" w14:textId="77777777" w:rsidR="003D38F3" w:rsidRPr="00336B25" w:rsidRDefault="003D38F3">
      <w:pPr>
        <w:pStyle w:val="BodyText"/>
      </w:pPr>
    </w:p>
    <w:p w14:paraId="51B42DE0" w14:textId="77777777" w:rsidR="003D38F3" w:rsidRPr="00336B25" w:rsidRDefault="00336B25">
      <w:pPr>
        <w:pStyle w:val="BodyText"/>
        <w:spacing w:before="8"/>
      </w:pPr>
      <w:r w:rsidRPr="00336B25">
        <w:rPr>
          <w:noProof/>
        </w:rPr>
        <w:drawing>
          <wp:anchor distT="0" distB="0" distL="0" distR="0" simplePos="0" relativeHeight="251634176" behindDoc="0" locked="0" layoutInCell="1" allowOverlap="1" wp14:anchorId="1DDB74B5" wp14:editId="0718F955">
            <wp:simplePos x="0" y="0"/>
            <wp:positionH relativeFrom="page">
              <wp:posOffset>660400</wp:posOffset>
            </wp:positionH>
            <wp:positionV relativeFrom="paragraph">
              <wp:posOffset>223922</wp:posOffset>
            </wp:positionV>
            <wp:extent cx="6763178" cy="3383279"/>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2" cstate="print"/>
                    <a:stretch>
                      <a:fillRect/>
                    </a:stretch>
                  </pic:blipFill>
                  <pic:spPr>
                    <a:xfrm>
                      <a:off x="0" y="0"/>
                      <a:ext cx="6763178" cy="3383279"/>
                    </a:xfrm>
                    <a:prstGeom prst="rect">
                      <a:avLst/>
                    </a:prstGeom>
                  </pic:spPr>
                </pic:pic>
              </a:graphicData>
            </a:graphic>
          </wp:anchor>
        </w:drawing>
      </w:r>
    </w:p>
    <w:p w14:paraId="0850BB87" w14:textId="77777777" w:rsidR="003D38F3" w:rsidRPr="00336B25" w:rsidRDefault="00336B25">
      <w:pPr>
        <w:spacing w:before="71"/>
        <w:ind w:left="99"/>
        <w:jc w:val="center"/>
        <w:rPr>
          <w:sz w:val="24"/>
          <w:szCs w:val="24"/>
        </w:rPr>
      </w:pPr>
      <w:r w:rsidRPr="00336B25">
        <w:rPr>
          <w:sz w:val="24"/>
          <w:szCs w:val="24"/>
        </w:rPr>
        <w:t xml:space="preserve"> </w:t>
      </w:r>
    </w:p>
    <w:p w14:paraId="49241F5B" w14:textId="77777777" w:rsidR="003D38F3" w:rsidRDefault="003D38F3">
      <w:pPr>
        <w:jc w:val="center"/>
        <w:rPr>
          <w:sz w:val="24"/>
          <w:szCs w:val="24"/>
        </w:rPr>
      </w:pPr>
    </w:p>
    <w:p w14:paraId="1A4510F1" w14:textId="77777777" w:rsidR="002E63F2" w:rsidRDefault="002E63F2">
      <w:pPr>
        <w:jc w:val="center"/>
        <w:rPr>
          <w:sz w:val="24"/>
          <w:szCs w:val="24"/>
        </w:rPr>
      </w:pPr>
    </w:p>
    <w:p w14:paraId="48A57208" w14:textId="77777777" w:rsidR="002E63F2" w:rsidRDefault="002E63F2">
      <w:pPr>
        <w:jc w:val="center"/>
        <w:rPr>
          <w:sz w:val="24"/>
          <w:szCs w:val="24"/>
        </w:rPr>
      </w:pPr>
    </w:p>
    <w:p w14:paraId="44301722" w14:textId="77777777" w:rsidR="002E63F2" w:rsidRDefault="002E63F2">
      <w:pPr>
        <w:jc w:val="center"/>
        <w:rPr>
          <w:sz w:val="24"/>
          <w:szCs w:val="24"/>
        </w:rPr>
      </w:pPr>
    </w:p>
    <w:p w14:paraId="4EEBBAD8" w14:textId="77777777" w:rsidR="002E63F2" w:rsidRDefault="002E63F2">
      <w:pPr>
        <w:jc w:val="center"/>
        <w:rPr>
          <w:sz w:val="24"/>
          <w:szCs w:val="24"/>
        </w:rPr>
      </w:pPr>
    </w:p>
    <w:p w14:paraId="1C36D2A8" w14:textId="446BBCE5" w:rsidR="002E63F2" w:rsidRPr="00336B25" w:rsidRDefault="002E63F2" w:rsidP="002E63F2">
      <w:pPr>
        <w:rPr>
          <w:sz w:val="24"/>
          <w:szCs w:val="24"/>
        </w:rPr>
        <w:sectPr w:rsidR="002E63F2" w:rsidRPr="00336B25">
          <w:pgSz w:w="12240" w:h="15840"/>
          <w:pgMar w:top="880" w:right="440" w:bottom="940" w:left="820" w:header="546" w:footer="706" w:gutter="0"/>
          <w:cols w:space="720"/>
        </w:sectPr>
      </w:pPr>
    </w:p>
    <w:p w14:paraId="7E3C3BBD" w14:textId="77777777" w:rsidR="003D38F3" w:rsidRPr="00336B25" w:rsidRDefault="00336B25">
      <w:pPr>
        <w:pStyle w:val="BodyText"/>
        <w:ind w:left="220"/>
      </w:pPr>
      <w:r w:rsidRPr="00336B25">
        <w:rPr>
          <w:noProof/>
        </w:rPr>
        <w:lastRenderedPageBreak/>
        <w:drawing>
          <wp:inline distT="0" distB="0" distL="0" distR="0" wp14:anchorId="6421E07C" wp14:editId="02ADCE24">
            <wp:extent cx="6692101" cy="3754754"/>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3" cstate="print"/>
                    <a:stretch>
                      <a:fillRect/>
                    </a:stretch>
                  </pic:blipFill>
                  <pic:spPr>
                    <a:xfrm>
                      <a:off x="0" y="0"/>
                      <a:ext cx="6692101" cy="3754754"/>
                    </a:xfrm>
                    <a:prstGeom prst="rect">
                      <a:avLst/>
                    </a:prstGeom>
                  </pic:spPr>
                </pic:pic>
              </a:graphicData>
            </a:graphic>
          </wp:inline>
        </w:drawing>
      </w:r>
    </w:p>
    <w:p w14:paraId="67CCB127" w14:textId="77777777" w:rsidR="003D38F3" w:rsidRPr="00336B25" w:rsidRDefault="00336B25">
      <w:pPr>
        <w:pStyle w:val="BodyText"/>
        <w:spacing w:before="10"/>
      </w:pPr>
      <w:r w:rsidRPr="00336B25">
        <w:rPr>
          <w:noProof/>
        </w:rPr>
        <w:drawing>
          <wp:anchor distT="0" distB="0" distL="0" distR="0" simplePos="0" relativeHeight="251636224" behindDoc="0" locked="0" layoutInCell="1" allowOverlap="1" wp14:anchorId="60C9ED6E" wp14:editId="3DA67133">
            <wp:simplePos x="0" y="0"/>
            <wp:positionH relativeFrom="page">
              <wp:posOffset>660400</wp:posOffset>
            </wp:positionH>
            <wp:positionV relativeFrom="paragraph">
              <wp:posOffset>175338</wp:posOffset>
            </wp:positionV>
            <wp:extent cx="6282597" cy="3754754"/>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4" cstate="print"/>
                    <a:stretch>
                      <a:fillRect/>
                    </a:stretch>
                  </pic:blipFill>
                  <pic:spPr>
                    <a:xfrm>
                      <a:off x="0" y="0"/>
                      <a:ext cx="6282597" cy="3754754"/>
                    </a:xfrm>
                    <a:prstGeom prst="rect">
                      <a:avLst/>
                    </a:prstGeom>
                  </pic:spPr>
                </pic:pic>
              </a:graphicData>
            </a:graphic>
          </wp:anchor>
        </w:drawing>
      </w:r>
    </w:p>
    <w:p w14:paraId="32B509CC" w14:textId="77777777" w:rsidR="003D38F3" w:rsidRPr="00336B25" w:rsidRDefault="00336B25">
      <w:pPr>
        <w:spacing w:before="16"/>
        <w:ind w:left="99"/>
        <w:jc w:val="center"/>
        <w:rPr>
          <w:sz w:val="24"/>
          <w:szCs w:val="24"/>
        </w:rPr>
      </w:pPr>
      <w:r w:rsidRPr="00336B25">
        <w:rPr>
          <w:sz w:val="24"/>
          <w:szCs w:val="24"/>
        </w:rPr>
        <w:t xml:space="preserve"> </w:t>
      </w:r>
    </w:p>
    <w:p w14:paraId="6645AEC6" w14:textId="77777777" w:rsidR="003D38F3" w:rsidRPr="00336B25" w:rsidRDefault="003D38F3">
      <w:pPr>
        <w:jc w:val="center"/>
        <w:rPr>
          <w:sz w:val="24"/>
          <w:szCs w:val="24"/>
        </w:rPr>
        <w:sectPr w:rsidR="003D38F3" w:rsidRPr="00336B25">
          <w:pgSz w:w="12240" w:h="15840"/>
          <w:pgMar w:top="880" w:right="440" w:bottom="940" w:left="820" w:header="546" w:footer="706" w:gutter="0"/>
          <w:cols w:space="720"/>
        </w:sectPr>
      </w:pPr>
    </w:p>
    <w:p w14:paraId="1A4ECFB4" w14:textId="77777777" w:rsidR="003D38F3" w:rsidRPr="00336B25" w:rsidRDefault="00336B25">
      <w:pPr>
        <w:pStyle w:val="BodyText"/>
        <w:ind w:left="220"/>
      </w:pPr>
      <w:r w:rsidRPr="00336B25">
        <w:rPr>
          <w:noProof/>
        </w:rPr>
        <w:lastRenderedPageBreak/>
        <w:drawing>
          <wp:inline distT="0" distB="0" distL="0" distR="0" wp14:anchorId="35519303" wp14:editId="158199A2">
            <wp:extent cx="6692101" cy="3754754"/>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5" cstate="print"/>
                    <a:stretch>
                      <a:fillRect/>
                    </a:stretch>
                  </pic:blipFill>
                  <pic:spPr>
                    <a:xfrm>
                      <a:off x="0" y="0"/>
                      <a:ext cx="6692101" cy="3754754"/>
                    </a:xfrm>
                    <a:prstGeom prst="rect">
                      <a:avLst/>
                    </a:prstGeom>
                  </pic:spPr>
                </pic:pic>
              </a:graphicData>
            </a:graphic>
          </wp:inline>
        </w:drawing>
      </w:r>
    </w:p>
    <w:p w14:paraId="5C82E3D6" w14:textId="77777777" w:rsidR="003D38F3" w:rsidRPr="00336B25" w:rsidRDefault="00336B25">
      <w:pPr>
        <w:pStyle w:val="BodyText"/>
        <w:spacing w:before="10"/>
      </w:pPr>
      <w:r w:rsidRPr="00336B25">
        <w:rPr>
          <w:noProof/>
        </w:rPr>
        <w:drawing>
          <wp:anchor distT="0" distB="0" distL="0" distR="0" simplePos="0" relativeHeight="251638272" behindDoc="0" locked="0" layoutInCell="1" allowOverlap="1" wp14:anchorId="27EF9087" wp14:editId="2C88591F">
            <wp:simplePos x="0" y="0"/>
            <wp:positionH relativeFrom="page">
              <wp:posOffset>660400</wp:posOffset>
            </wp:positionH>
            <wp:positionV relativeFrom="paragraph">
              <wp:posOffset>175338</wp:posOffset>
            </wp:positionV>
            <wp:extent cx="6282597" cy="3754754"/>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6" cstate="print"/>
                    <a:stretch>
                      <a:fillRect/>
                    </a:stretch>
                  </pic:blipFill>
                  <pic:spPr>
                    <a:xfrm>
                      <a:off x="0" y="0"/>
                      <a:ext cx="6282597" cy="3754754"/>
                    </a:xfrm>
                    <a:prstGeom prst="rect">
                      <a:avLst/>
                    </a:prstGeom>
                  </pic:spPr>
                </pic:pic>
              </a:graphicData>
            </a:graphic>
          </wp:anchor>
        </w:drawing>
      </w:r>
    </w:p>
    <w:p w14:paraId="246B7278" w14:textId="77777777" w:rsidR="003D38F3" w:rsidRPr="00336B25" w:rsidRDefault="00336B25">
      <w:pPr>
        <w:spacing w:before="16"/>
        <w:ind w:left="99"/>
        <w:jc w:val="center"/>
        <w:rPr>
          <w:sz w:val="24"/>
          <w:szCs w:val="24"/>
        </w:rPr>
      </w:pPr>
      <w:r w:rsidRPr="00336B25">
        <w:rPr>
          <w:sz w:val="24"/>
          <w:szCs w:val="24"/>
        </w:rPr>
        <w:t xml:space="preserve"> </w:t>
      </w:r>
    </w:p>
    <w:p w14:paraId="49132462" w14:textId="77777777" w:rsidR="003D38F3" w:rsidRPr="00336B25" w:rsidRDefault="003D38F3">
      <w:pPr>
        <w:jc w:val="center"/>
        <w:rPr>
          <w:sz w:val="24"/>
          <w:szCs w:val="24"/>
        </w:rPr>
        <w:sectPr w:rsidR="003D38F3" w:rsidRPr="00336B25">
          <w:pgSz w:w="12240" w:h="15840"/>
          <w:pgMar w:top="880" w:right="440" w:bottom="940" w:left="820" w:header="546" w:footer="706" w:gutter="0"/>
          <w:cols w:space="720"/>
        </w:sectPr>
      </w:pPr>
    </w:p>
    <w:p w14:paraId="7E67A5AE" w14:textId="77777777" w:rsidR="003D38F3" w:rsidRPr="00336B25" w:rsidRDefault="00336B25">
      <w:pPr>
        <w:pStyle w:val="BodyText"/>
        <w:ind w:left="220"/>
      </w:pPr>
      <w:r w:rsidRPr="00336B25">
        <w:rPr>
          <w:noProof/>
        </w:rPr>
        <w:lastRenderedPageBreak/>
        <w:drawing>
          <wp:inline distT="0" distB="0" distL="0" distR="0" wp14:anchorId="05CFB815" wp14:editId="0CD5AB7D">
            <wp:extent cx="6692101" cy="3754754"/>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7" cstate="print"/>
                    <a:stretch>
                      <a:fillRect/>
                    </a:stretch>
                  </pic:blipFill>
                  <pic:spPr>
                    <a:xfrm>
                      <a:off x="0" y="0"/>
                      <a:ext cx="6692101" cy="3754754"/>
                    </a:xfrm>
                    <a:prstGeom prst="rect">
                      <a:avLst/>
                    </a:prstGeom>
                  </pic:spPr>
                </pic:pic>
              </a:graphicData>
            </a:graphic>
          </wp:inline>
        </w:drawing>
      </w:r>
    </w:p>
    <w:p w14:paraId="694BFB7F" w14:textId="77777777" w:rsidR="003D38F3" w:rsidRPr="00336B25" w:rsidRDefault="00336B25">
      <w:pPr>
        <w:pStyle w:val="BodyText"/>
        <w:spacing w:before="10"/>
      </w:pPr>
      <w:r w:rsidRPr="00336B25">
        <w:rPr>
          <w:noProof/>
        </w:rPr>
        <w:drawing>
          <wp:anchor distT="0" distB="0" distL="0" distR="0" simplePos="0" relativeHeight="251640320" behindDoc="0" locked="0" layoutInCell="1" allowOverlap="1" wp14:anchorId="7C20942D" wp14:editId="08E18447">
            <wp:simplePos x="0" y="0"/>
            <wp:positionH relativeFrom="page">
              <wp:posOffset>660400</wp:posOffset>
            </wp:positionH>
            <wp:positionV relativeFrom="paragraph">
              <wp:posOffset>175338</wp:posOffset>
            </wp:positionV>
            <wp:extent cx="6671784" cy="3754754"/>
            <wp:effectExtent l="0" t="0" r="0" b="0"/>
            <wp:wrapTopAndBottom/>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8" cstate="print"/>
                    <a:stretch>
                      <a:fillRect/>
                    </a:stretch>
                  </pic:blipFill>
                  <pic:spPr>
                    <a:xfrm>
                      <a:off x="0" y="0"/>
                      <a:ext cx="6671784" cy="3754754"/>
                    </a:xfrm>
                    <a:prstGeom prst="rect">
                      <a:avLst/>
                    </a:prstGeom>
                  </pic:spPr>
                </pic:pic>
              </a:graphicData>
            </a:graphic>
          </wp:anchor>
        </w:drawing>
      </w:r>
    </w:p>
    <w:p w14:paraId="22FC1792" w14:textId="77777777" w:rsidR="003D38F3" w:rsidRPr="00336B25" w:rsidRDefault="00336B25">
      <w:pPr>
        <w:spacing w:before="16"/>
        <w:ind w:left="99"/>
        <w:jc w:val="center"/>
        <w:rPr>
          <w:sz w:val="24"/>
          <w:szCs w:val="24"/>
        </w:rPr>
      </w:pPr>
      <w:r w:rsidRPr="00336B25">
        <w:rPr>
          <w:sz w:val="24"/>
          <w:szCs w:val="24"/>
        </w:rPr>
        <w:t xml:space="preserve"> </w:t>
      </w:r>
    </w:p>
    <w:p w14:paraId="3C210D1D" w14:textId="77777777" w:rsidR="003D38F3" w:rsidRPr="00336B25" w:rsidRDefault="003D38F3">
      <w:pPr>
        <w:jc w:val="center"/>
        <w:rPr>
          <w:sz w:val="24"/>
          <w:szCs w:val="24"/>
        </w:rPr>
        <w:sectPr w:rsidR="003D38F3" w:rsidRPr="00336B25">
          <w:pgSz w:w="12240" w:h="15840"/>
          <w:pgMar w:top="880" w:right="440" w:bottom="940" w:left="820" w:header="546" w:footer="706" w:gutter="0"/>
          <w:cols w:space="720"/>
        </w:sectPr>
      </w:pPr>
    </w:p>
    <w:p w14:paraId="5B00D98A" w14:textId="77777777" w:rsidR="003D38F3" w:rsidRPr="00336B25" w:rsidRDefault="00336B25">
      <w:pPr>
        <w:pStyle w:val="BodyText"/>
        <w:ind w:left="220"/>
      </w:pPr>
      <w:r w:rsidRPr="00336B25">
        <w:rPr>
          <w:noProof/>
        </w:rPr>
        <w:lastRenderedPageBreak/>
        <w:drawing>
          <wp:inline distT="0" distB="0" distL="0" distR="0" wp14:anchorId="4E9C4A12" wp14:editId="5CD269CE">
            <wp:extent cx="6692101" cy="3754754"/>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9" cstate="print"/>
                    <a:stretch>
                      <a:fillRect/>
                    </a:stretch>
                  </pic:blipFill>
                  <pic:spPr>
                    <a:xfrm>
                      <a:off x="0" y="0"/>
                      <a:ext cx="6692101" cy="3754754"/>
                    </a:xfrm>
                    <a:prstGeom prst="rect">
                      <a:avLst/>
                    </a:prstGeom>
                  </pic:spPr>
                </pic:pic>
              </a:graphicData>
            </a:graphic>
          </wp:inline>
        </w:drawing>
      </w:r>
    </w:p>
    <w:p w14:paraId="4AA67253" w14:textId="77777777" w:rsidR="003D38F3" w:rsidRPr="00336B25" w:rsidRDefault="00336B25">
      <w:pPr>
        <w:pStyle w:val="BodyText"/>
        <w:spacing w:before="10"/>
      </w:pPr>
      <w:r w:rsidRPr="00336B25">
        <w:rPr>
          <w:noProof/>
        </w:rPr>
        <w:drawing>
          <wp:anchor distT="0" distB="0" distL="0" distR="0" simplePos="0" relativeHeight="251642368" behindDoc="0" locked="0" layoutInCell="1" allowOverlap="1" wp14:anchorId="0F31F8CD" wp14:editId="0B2298B5">
            <wp:simplePos x="0" y="0"/>
            <wp:positionH relativeFrom="page">
              <wp:posOffset>660400</wp:posOffset>
            </wp:positionH>
            <wp:positionV relativeFrom="paragraph">
              <wp:posOffset>175338</wp:posOffset>
            </wp:positionV>
            <wp:extent cx="6671784" cy="3754754"/>
            <wp:effectExtent l="0" t="0" r="0" b="0"/>
            <wp:wrapTopAndBottom/>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40" cstate="print"/>
                    <a:stretch>
                      <a:fillRect/>
                    </a:stretch>
                  </pic:blipFill>
                  <pic:spPr>
                    <a:xfrm>
                      <a:off x="0" y="0"/>
                      <a:ext cx="6671784" cy="3754754"/>
                    </a:xfrm>
                    <a:prstGeom prst="rect">
                      <a:avLst/>
                    </a:prstGeom>
                  </pic:spPr>
                </pic:pic>
              </a:graphicData>
            </a:graphic>
          </wp:anchor>
        </w:drawing>
      </w:r>
    </w:p>
    <w:p w14:paraId="6E7CC945" w14:textId="77777777" w:rsidR="003D38F3" w:rsidRPr="00336B25" w:rsidRDefault="00336B25">
      <w:pPr>
        <w:spacing w:before="16"/>
        <w:ind w:left="99"/>
        <w:jc w:val="center"/>
        <w:rPr>
          <w:sz w:val="24"/>
          <w:szCs w:val="24"/>
        </w:rPr>
      </w:pPr>
      <w:r w:rsidRPr="00336B25">
        <w:rPr>
          <w:sz w:val="24"/>
          <w:szCs w:val="24"/>
        </w:rPr>
        <w:t xml:space="preserve"> </w:t>
      </w:r>
    </w:p>
    <w:p w14:paraId="44424438" w14:textId="77777777" w:rsidR="003D38F3" w:rsidRPr="00336B25" w:rsidRDefault="003D38F3">
      <w:pPr>
        <w:jc w:val="center"/>
        <w:rPr>
          <w:sz w:val="24"/>
          <w:szCs w:val="24"/>
        </w:rPr>
        <w:sectPr w:rsidR="003D38F3" w:rsidRPr="00336B25">
          <w:pgSz w:w="12240" w:h="15840"/>
          <w:pgMar w:top="880" w:right="440" w:bottom="940" w:left="820" w:header="546" w:footer="706" w:gutter="0"/>
          <w:cols w:space="720"/>
        </w:sectPr>
      </w:pPr>
    </w:p>
    <w:p w14:paraId="3D3FDE67" w14:textId="77777777" w:rsidR="003D38F3" w:rsidRPr="00336B25" w:rsidRDefault="00336B25">
      <w:pPr>
        <w:pStyle w:val="BodyText"/>
        <w:ind w:left="220"/>
      </w:pPr>
      <w:r w:rsidRPr="00336B25">
        <w:rPr>
          <w:noProof/>
        </w:rPr>
        <w:lastRenderedPageBreak/>
        <w:drawing>
          <wp:inline distT="0" distB="0" distL="0" distR="0" wp14:anchorId="49490F20" wp14:editId="12D62162">
            <wp:extent cx="6692101" cy="3754754"/>
            <wp:effectExtent l="0" t="0" r="0"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41" cstate="print"/>
                    <a:stretch>
                      <a:fillRect/>
                    </a:stretch>
                  </pic:blipFill>
                  <pic:spPr>
                    <a:xfrm>
                      <a:off x="0" y="0"/>
                      <a:ext cx="6692101" cy="3754754"/>
                    </a:xfrm>
                    <a:prstGeom prst="rect">
                      <a:avLst/>
                    </a:prstGeom>
                  </pic:spPr>
                </pic:pic>
              </a:graphicData>
            </a:graphic>
          </wp:inline>
        </w:drawing>
      </w:r>
    </w:p>
    <w:p w14:paraId="5643E8E3" w14:textId="77777777" w:rsidR="003D38F3" w:rsidRPr="00336B25" w:rsidRDefault="00336B25">
      <w:pPr>
        <w:pStyle w:val="BodyText"/>
        <w:spacing w:before="10"/>
      </w:pPr>
      <w:r w:rsidRPr="00336B25">
        <w:rPr>
          <w:noProof/>
        </w:rPr>
        <w:drawing>
          <wp:anchor distT="0" distB="0" distL="0" distR="0" simplePos="0" relativeHeight="251644416" behindDoc="0" locked="0" layoutInCell="1" allowOverlap="1" wp14:anchorId="3BCB6F83" wp14:editId="0681D64D">
            <wp:simplePos x="0" y="0"/>
            <wp:positionH relativeFrom="page">
              <wp:posOffset>660400</wp:posOffset>
            </wp:positionH>
            <wp:positionV relativeFrom="paragraph">
              <wp:posOffset>175338</wp:posOffset>
            </wp:positionV>
            <wp:extent cx="6338195" cy="3754754"/>
            <wp:effectExtent l="0" t="0" r="0" b="0"/>
            <wp:wrapTopAndBottom/>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42" cstate="print"/>
                    <a:stretch>
                      <a:fillRect/>
                    </a:stretch>
                  </pic:blipFill>
                  <pic:spPr>
                    <a:xfrm>
                      <a:off x="0" y="0"/>
                      <a:ext cx="6338195" cy="3754754"/>
                    </a:xfrm>
                    <a:prstGeom prst="rect">
                      <a:avLst/>
                    </a:prstGeom>
                  </pic:spPr>
                </pic:pic>
              </a:graphicData>
            </a:graphic>
          </wp:anchor>
        </w:drawing>
      </w:r>
    </w:p>
    <w:p w14:paraId="064A33A5" w14:textId="77777777" w:rsidR="003D38F3" w:rsidRPr="00336B25" w:rsidRDefault="00336B25">
      <w:pPr>
        <w:spacing w:before="16"/>
        <w:ind w:left="99"/>
        <w:jc w:val="center"/>
        <w:rPr>
          <w:sz w:val="24"/>
          <w:szCs w:val="24"/>
        </w:rPr>
      </w:pPr>
      <w:r w:rsidRPr="00336B25">
        <w:rPr>
          <w:sz w:val="24"/>
          <w:szCs w:val="24"/>
        </w:rPr>
        <w:t xml:space="preserve"> </w:t>
      </w:r>
    </w:p>
    <w:p w14:paraId="67ABF8FC" w14:textId="77777777" w:rsidR="003D38F3" w:rsidRPr="00336B25" w:rsidRDefault="003D38F3">
      <w:pPr>
        <w:jc w:val="center"/>
        <w:rPr>
          <w:sz w:val="24"/>
          <w:szCs w:val="24"/>
        </w:rPr>
        <w:sectPr w:rsidR="003D38F3" w:rsidRPr="00336B25">
          <w:pgSz w:w="12240" w:h="15840"/>
          <w:pgMar w:top="880" w:right="440" w:bottom="940" w:left="820" w:header="546" w:footer="706" w:gutter="0"/>
          <w:cols w:space="720"/>
        </w:sectPr>
      </w:pPr>
    </w:p>
    <w:p w14:paraId="4B7BD6A7" w14:textId="77777777" w:rsidR="003D38F3" w:rsidRPr="00336B25" w:rsidRDefault="00336B25">
      <w:pPr>
        <w:pStyle w:val="BodyText"/>
        <w:ind w:left="220"/>
      </w:pPr>
      <w:r w:rsidRPr="00336B25">
        <w:rPr>
          <w:noProof/>
        </w:rPr>
        <w:lastRenderedPageBreak/>
        <w:drawing>
          <wp:inline distT="0" distB="0" distL="0" distR="0" wp14:anchorId="3E06F60E" wp14:editId="2C1A45C3">
            <wp:extent cx="6692101" cy="3754754"/>
            <wp:effectExtent l="0" t="0" r="0" b="0"/>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43" cstate="print"/>
                    <a:stretch>
                      <a:fillRect/>
                    </a:stretch>
                  </pic:blipFill>
                  <pic:spPr>
                    <a:xfrm>
                      <a:off x="0" y="0"/>
                      <a:ext cx="6692101" cy="3754754"/>
                    </a:xfrm>
                    <a:prstGeom prst="rect">
                      <a:avLst/>
                    </a:prstGeom>
                  </pic:spPr>
                </pic:pic>
              </a:graphicData>
            </a:graphic>
          </wp:inline>
        </w:drawing>
      </w:r>
    </w:p>
    <w:p w14:paraId="68E6AF37" w14:textId="77777777" w:rsidR="003D38F3" w:rsidRPr="00336B25" w:rsidRDefault="00336B25">
      <w:pPr>
        <w:pStyle w:val="BodyText"/>
        <w:spacing w:before="10"/>
      </w:pPr>
      <w:r w:rsidRPr="00336B25">
        <w:rPr>
          <w:noProof/>
        </w:rPr>
        <w:drawing>
          <wp:anchor distT="0" distB="0" distL="0" distR="0" simplePos="0" relativeHeight="251646464" behindDoc="0" locked="0" layoutInCell="1" allowOverlap="1" wp14:anchorId="06F3190B" wp14:editId="37146E3F">
            <wp:simplePos x="0" y="0"/>
            <wp:positionH relativeFrom="page">
              <wp:posOffset>660400</wp:posOffset>
            </wp:positionH>
            <wp:positionV relativeFrom="paragraph">
              <wp:posOffset>175338</wp:posOffset>
            </wp:positionV>
            <wp:extent cx="6282597" cy="3754754"/>
            <wp:effectExtent l="0" t="0" r="0" b="0"/>
            <wp:wrapTopAndBottom/>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44" cstate="print"/>
                    <a:stretch>
                      <a:fillRect/>
                    </a:stretch>
                  </pic:blipFill>
                  <pic:spPr>
                    <a:xfrm>
                      <a:off x="0" y="0"/>
                      <a:ext cx="6282597" cy="3754754"/>
                    </a:xfrm>
                    <a:prstGeom prst="rect">
                      <a:avLst/>
                    </a:prstGeom>
                  </pic:spPr>
                </pic:pic>
              </a:graphicData>
            </a:graphic>
          </wp:anchor>
        </w:drawing>
      </w:r>
    </w:p>
    <w:p w14:paraId="74DCB60E" w14:textId="77777777" w:rsidR="003D38F3" w:rsidRPr="00336B25" w:rsidRDefault="00336B25">
      <w:pPr>
        <w:spacing w:before="16"/>
        <w:ind w:left="99"/>
        <w:jc w:val="center"/>
        <w:rPr>
          <w:sz w:val="24"/>
          <w:szCs w:val="24"/>
        </w:rPr>
      </w:pPr>
      <w:r w:rsidRPr="00336B25">
        <w:rPr>
          <w:sz w:val="24"/>
          <w:szCs w:val="24"/>
        </w:rPr>
        <w:t xml:space="preserve"> </w:t>
      </w:r>
    </w:p>
    <w:p w14:paraId="52413890" w14:textId="77777777" w:rsidR="003D38F3" w:rsidRPr="00336B25" w:rsidRDefault="003D38F3">
      <w:pPr>
        <w:jc w:val="center"/>
        <w:rPr>
          <w:sz w:val="24"/>
          <w:szCs w:val="24"/>
        </w:rPr>
        <w:sectPr w:rsidR="003D38F3" w:rsidRPr="00336B25">
          <w:pgSz w:w="12240" w:h="15840"/>
          <w:pgMar w:top="880" w:right="440" w:bottom="940" w:left="820" w:header="546" w:footer="706" w:gutter="0"/>
          <w:cols w:space="720"/>
        </w:sectPr>
      </w:pPr>
    </w:p>
    <w:p w14:paraId="2B23C15C" w14:textId="77777777" w:rsidR="003D38F3" w:rsidRPr="00336B25" w:rsidRDefault="00336B25">
      <w:pPr>
        <w:pStyle w:val="BodyText"/>
        <w:ind w:left="220"/>
      </w:pPr>
      <w:r w:rsidRPr="00336B25">
        <w:rPr>
          <w:noProof/>
        </w:rPr>
        <w:lastRenderedPageBreak/>
        <w:drawing>
          <wp:inline distT="0" distB="0" distL="0" distR="0" wp14:anchorId="25D64A05" wp14:editId="28E26135">
            <wp:extent cx="6692101" cy="3754754"/>
            <wp:effectExtent l="0" t="0" r="0" b="0"/>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45" cstate="print"/>
                    <a:stretch>
                      <a:fillRect/>
                    </a:stretch>
                  </pic:blipFill>
                  <pic:spPr>
                    <a:xfrm>
                      <a:off x="0" y="0"/>
                      <a:ext cx="6692101" cy="3754754"/>
                    </a:xfrm>
                    <a:prstGeom prst="rect">
                      <a:avLst/>
                    </a:prstGeom>
                  </pic:spPr>
                </pic:pic>
              </a:graphicData>
            </a:graphic>
          </wp:inline>
        </w:drawing>
      </w:r>
    </w:p>
    <w:p w14:paraId="15BDA01F" w14:textId="77777777" w:rsidR="003D38F3" w:rsidRPr="00336B25" w:rsidRDefault="003D38F3">
      <w:pPr>
        <w:pStyle w:val="BodyText"/>
      </w:pPr>
    </w:p>
    <w:p w14:paraId="26B4737F" w14:textId="77777777" w:rsidR="003D38F3" w:rsidRPr="00336B25" w:rsidRDefault="003D38F3">
      <w:pPr>
        <w:pStyle w:val="BodyText"/>
      </w:pPr>
    </w:p>
    <w:p w14:paraId="73BF8562" w14:textId="77777777" w:rsidR="003D38F3" w:rsidRPr="00336B25" w:rsidRDefault="00336B25">
      <w:pPr>
        <w:pStyle w:val="BodyText"/>
        <w:spacing w:before="8"/>
      </w:pPr>
      <w:r w:rsidRPr="00336B25">
        <w:rPr>
          <w:noProof/>
        </w:rPr>
        <w:drawing>
          <wp:anchor distT="0" distB="0" distL="0" distR="0" simplePos="0" relativeHeight="251649536" behindDoc="0" locked="0" layoutInCell="1" allowOverlap="1" wp14:anchorId="0FB7FB5C" wp14:editId="2032A861">
            <wp:simplePos x="0" y="0"/>
            <wp:positionH relativeFrom="page">
              <wp:posOffset>996302</wp:posOffset>
            </wp:positionH>
            <wp:positionV relativeFrom="paragraph">
              <wp:posOffset>223922</wp:posOffset>
            </wp:positionV>
            <wp:extent cx="6030501" cy="3383279"/>
            <wp:effectExtent l="0" t="0" r="0" b="0"/>
            <wp:wrapTopAndBottom/>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46" cstate="print"/>
                    <a:stretch>
                      <a:fillRect/>
                    </a:stretch>
                  </pic:blipFill>
                  <pic:spPr>
                    <a:xfrm>
                      <a:off x="0" y="0"/>
                      <a:ext cx="6030501" cy="3383279"/>
                    </a:xfrm>
                    <a:prstGeom prst="rect">
                      <a:avLst/>
                    </a:prstGeom>
                  </pic:spPr>
                </pic:pic>
              </a:graphicData>
            </a:graphic>
          </wp:anchor>
        </w:drawing>
      </w:r>
    </w:p>
    <w:p w14:paraId="156CEDED" w14:textId="77777777" w:rsidR="003D38F3" w:rsidRPr="00336B25" w:rsidRDefault="00336B25">
      <w:pPr>
        <w:spacing w:before="71"/>
        <w:ind w:left="99"/>
        <w:jc w:val="center"/>
        <w:rPr>
          <w:sz w:val="24"/>
          <w:szCs w:val="24"/>
        </w:rPr>
      </w:pPr>
      <w:r w:rsidRPr="00336B25">
        <w:rPr>
          <w:sz w:val="24"/>
          <w:szCs w:val="24"/>
        </w:rPr>
        <w:t xml:space="preserve"> </w:t>
      </w:r>
    </w:p>
    <w:p w14:paraId="0EF0512D" w14:textId="77777777" w:rsidR="003D38F3" w:rsidRPr="00336B25" w:rsidRDefault="003D38F3">
      <w:pPr>
        <w:jc w:val="center"/>
        <w:rPr>
          <w:sz w:val="24"/>
          <w:szCs w:val="24"/>
        </w:rPr>
        <w:sectPr w:rsidR="003D38F3" w:rsidRPr="00336B25">
          <w:pgSz w:w="12240" w:h="15840"/>
          <w:pgMar w:top="880" w:right="440" w:bottom="940" w:left="820" w:header="546" w:footer="706" w:gutter="0"/>
          <w:cols w:space="720"/>
        </w:sectPr>
      </w:pPr>
    </w:p>
    <w:p w14:paraId="3466E80A" w14:textId="77777777" w:rsidR="003D38F3" w:rsidRPr="00336B25" w:rsidRDefault="00336B25">
      <w:pPr>
        <w:pStyle w:val="BodyText"/>
        <w:ind w:left="220"/>
      </w:pPr>
      <w:r w:rsidRPr="00336B25">
        <w:rPr>
          <w:noProof/>
        </w:rPr>
        <w:lastRenderedPageBreak/>
        <w:drawing>
          <wp:inline distT="0" distB="0" distL="0" distR="0" wp14:anchorId="52724E4E" wp14:editId="0632E19A">
            <wp:extent cx="6692101" cy="3754754"/>
            <wp:effectExtent l="0" t="0" r="0" b="0"/>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47" cstate="print"/>
                    <a:stretch>
                      <a:fillRect/>
                    </a:stretch>
                  </pic:blipFill>
                  <pic:spPr>
                    <a:xfrm>
                      <a:off x="0" y="0"/>
                      <a:ext cx="6692101" cy="3754754"/>
                    </a:xfrm>
                    <a:prstGeom prst="rect">
                      <a:avLst/>
                    </a:prstGeom>
                  </pic:spPr>
                </pic:pic>
              </a:graphicData>
            </a:graphic>
          </wp:inline>
        </w:drawing>
      </w:r>
    </w:p>
    <w:p w14:paraId="6AE0A66A" w14:textId="77777777" w:rsidR="003D38F3" w:rsidRPr="00336B25" w:rsidRDefault="00336B25">
      <w:pPr>
        <w:pStyle w:val="BodyText"/>
        <w:spacing w:before="10"/>
      </w:pPr>
      <w:r w:rsidRPr="00336B25">
        <w:rPr>
          <w:noProof/>
        </w:rPr>
        <w:drawing>
          <wp:anchor distT="0" distB="0" distL="0" distR="0" simplePos="0" relativeHeight="251653632" behindDoc="0" locked="0" layoutInCell="1" allowOverlap="1" wp14:anchorId="69058D8F" wp14:editId="1514A522">
            <wp:simplePos x="0" y="0"/>
            <wp:positionH relativeFrom="page">
              <wp:posOffset>660400</wp:posOffset>
            </wp:positionH>
            <wp:positionV relativeFrom="paragraph">
              <wp:posOffset>175338</wp:posOffset>
            </wp:positionV>
            <wp:extent cx="6671784" cy="3754754"/>
            <wp:effectExtent l="0" t="0" r="0" b="0"/>
            <wp:wrapTopAndBottom/>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48" cstate="print"/>
                    <a:stretch>
                      <a:fillRect/>
                    </a:stretch>
                  </pic:blipFill>
                  <pic:spPr>
                    <a:xfrm>
                      <a:off x="0" y="0"/>
                      <a:ext cx="6671784" cy="3754754"/>
                    </a:xfrm>
                    <a:prstGeom prst="rect">
                      <a:avLst/>
                    </a:prstGeom>
                  </pic:spPr>
                </pic:pic>
              </a:graphicData>
            </a:graphic>
          </wp:anchor>
        </w:drawing>
      </w:r>
    </w:p>
    <w:p w14:paraId="475D2818" w14:textId="77777777" w:rsidR="003D38F3" w:rsidRPr="00336B25" w:rsidRDefault="003D38F3">
      <w:pPr>
        <w:rPr>
          <w:sz w:val="24"/>
          <w:szCs w:val="24"/>
        </w:rPr>
        <w:sectPr w:rsidR="003D38F3" w:rsidRPr="00336B25">
          <w:pgSz w:w="12240" w:h="15840"/>
          <w:pgMar w:top="880" w:right="440" w:bottom="940" w:left="820" w:header="546" w:footer="706" w:gutter="0"/>
          <w:cols w:space="720"/>
        </w:sectPr>
      </w:pPr>
    </w:p>
    <w:p w14:paraId="5BD7F6A9" w14:textId="77777777" w:rsidR="003D38F3" w:rsidRPr="00336B25" w:rsidRDefault="00336B25">
      <w:pPr>
        <w:pStyle w:val="Heading2"/>
        <w:spacing w:before="91"/>
        <w:ind w:left="0" w:right="1724"/>
        <w:jc w:val="right"/>
        <w:rPr>
          <w:rFonts w:ascii="Microsoft Sans Serif" w:hAnsi="Microsoft Sans Serif" w:cs="Microsoft Sans Serif"/>
        </w:rPr>
      </w:pPr>
      <w:r w:rsidRPr="00336B25">
        <w:rPr>
          <w:rFonts w:ascii="Microsoft Sans Serif" w:hAnsi="Microsoft Sans Serif" w:cs="Microsoft Sans Serif"/>
        </w:rPr>
        <w:lastRenderedPageBreak/>
        <w:t>APPENDIX</w:t>
      </w:r>
      <w:r w:rsidRPr="00336B25">
        <w:rPr>
          <w:rFonts w:ascii="Microsoft Sans Serif" w:hAnsi="Microsoft Sans Serif" w:cs="Microsoft Sans Serif"/>
          <w:spacing w:val="-3"/>
        </w:rPr>
        <w:t xml:space="preserve"> </w:t>
      </w:r>
      <w:r w:rsidRPr="00336B25">
        <w:rPr>
          <w:rFonts w:ascii="Microsoft Sans Serif" w:hAnsi="Microsoft Sans Serif" w:cs="Microsoft Sans Serif"/>
        </w:rPr>
        <w:t>3</w:t>
      </w:r>
    </w:p>
    <w:p w14:paraId="071E985A" w14:textId="77777777" w:rsidR="003D38F3" w:rsidRPr="00336B25" w:rsidRDefault="003D38F3">
      <w:pPr>
        <w:pStyle w:val="BodyText"/>
        <w:rPr>
          <w:b/>
        </w:rPr>
      </w:pPr>
    </w:p>
    <w:p w14:paraId="3BC757D6" w14:textId="77777777" w:rsidR="003D38F3" w:rsidRPr="00336B25" w:rsidRDefault="003D38F3">
      <w:pPr>
        <w:pStyle w:val="BodyText"/>
        <w:rPr>
          <w:b/>
        </w:rPr>
      </w:pPr>
    </w:p>
    <w:p w14:paraId="69818DD9" w14:textId="77777777" w:rsidR="003D38F3" w:rsidRPr="00336B25" w:rsidRDefault="00336B25">
      <w:pPr>
        <w:spacing w:before="213"/>
        <w:ind w:left="196" w:right="577"/>
        <w:jc w:val="center"/>
        <w:rPr>
          <w:b/>
          <w:sz w:val="24"/>
          <w:szCs w:val="24"/>
        </w:rPr>
      </w:pPr>
      <w:bookmarkStart w:id="79" w:name="_bookmark79"/>
      <w:bookmarkEnd w:id="79"/>
      <w:r w:rsidRPr="00336B25">
        <w:rPr>
          <w:b/>
          <w:sz w:val="24"/>
          <w:szCs w:val="24"/>
        </w:rPr>
        <w:t>APPENDIX</w:t>
      </w:r>
      <w:r w:rsidRPr="00336B25">
        <w:rPr>
          <w:b/>
          <w:spacing w:val="-4"/>
          <w:sz w:val="24"/>
          <w:szCs w:val="24"/>
        </w:rPr>
        <w:t xml:space="preserve"> </w:t>
      </w:r>
      <w:r w:rsidRPr="00336B25">
        <w:rPr>
          <w:b/>
          <w:sz w:val="24"/>
          <w:szCs w:val="24"/>
        </w:rPr>
        <w:t>3</w:t>
      </w:r>
      <w:r w:rsidRPr="00336B25">
        <w:rPr>
          <w:b/>
          <w:spacing w:val="-7"/>
          <w:sz w:val="24"/>
          <w:szCs w:val="24"/>
        </w:rPr>
        <w:t xml:space="preserve"> </w:t>
      </w:r>
      <w:r w:rsidRPr="00336B25">
        <w:rPr>
          <w:b/>
          <w:sz w:val="24"/>
          <w:szCs w:val="24"/>
        </w:rPr>
        <w:t>:</w:t>
      </w:r>
      <w:r w:rsidRPr="00336B25">
        <w:rPr>
          <w:b/>
          <w:spacing w:val="-2"/>
          <w:sz w:val="24"/>
          <w:szCs w:val="24"/>
        </w:rPr>
        <w:t xml:space="preserve"> </w:t>
      </w:r>
      <w:r w:rsidRPr="00336B25">
        <w:rPr>
          <w:b/>
          <w:sz w:val="24"/>
          <w:szCs w:val="24"/>
        </w:rPr>
        <w:t>LETTER</w:t>
      </w:r>
      <w:r w:rsidRPr="00336B25">
        <w:rPr>
          <w:b/>
          <w:spacing w:val="-7"/>
          <w:sz w:val="24"/>
          <w:szCs w:val="24"/>
        </w:rPr>
        <w:t xml:space="preserve"> </w:t>
      </w:r>
      <w:r w:rsidRPr="00336B25">
        <w:rPr>
          <w:b/>
          <w:sz w:val="24"/>
          <w:szCs w:val="24"/>
        </w:rPr>
        <w:t>OF</w:t>
      </w:r>
      <w:r w:rsidRPr="00336B25">
        <w:rPr>
          <w:b/>
          <w:spacing w:val="-4"/>
          <w:sz w:val="24"/>
          <w:szCs w:val="24"/>
        </w:rPr>
        <w:t xml:space="preserve"> </w:t>
      </w:r>
      <w:r w:rsidRPr="00336B25">
        <w:rPr>
          <w:b/>
          <w:sz w:val="24"/>
          <w:szCs w:val="24"/>
        </w:rPr>
        <w:t>ACCEPTANCE</w:t>
      </w:r>
    </w:p>
    <w:p w14:paraId="2A2BA742" w14:textId="77777777" w:rsidR="003D38F3" w:rsidRPr="00336B25" w:rsidRDefault="003D38F3">
      <w:pPr>
        <w:pStyle w:val="BodyText"/>
        <w:rPr>
          <w:b/>
        </w:rPr>
      </w:pPr>
    </w:p>
    <w:p w14:paraId="67BC5841" w14:textId="77777777" w:rsidR="003D38F3" w:rsidRPr="00336B25" w:rsidRDefault="003D38F3">
      <w:pPr>
        <w:pStyle w:val="BodyText"/>
        <w:rPr>
          <w:b/>
        </w:rPr>
      </w:pPr>
    </w:p>
    <w:p w14:paraId="3F92A82E" w14:textId="77777777" w:rsidR="003D38F3" w:rsidRPr="00336B25" w:rsidRDefault="003D38F3">
      <w:pPr>
        <w:pStyle w:val="BodyText"/>
        <w:spacing w:before="8"/>
        <w:rPr>
          <w:b/>
        </w:rPr>
      </w:pPr>
    </w:p>
    <w:p w14:paraId="784ABC22" w14:textId="77777777" w:rsidR="003D38F3" w:rsidRPr="00336B25" w:rsidRDefault="00336B25">
      <w:pPr>
        <w:spacing w:before="101"/>
        <w:ind w:left="617" w:right="577"/>
        <w:jc w:val="center"/>
        <w:rPr>
          <w:sz w:val="24"/>
          <w:szCs w:val="24"/>
        </w:rPr>
      </w:pPr>
      <w:r w:rsidRPr="00336B25">
        <w:rPr>
          <w:color w:val="FF0000"/>
          <w:sz w:val="24"/>
          <w:szCs w:val="24"/>
        </w:rPr>
        <w:t>Surat</w:t>
      </w:r>
      <w:r w:rsidRPr="00336B25">
        <w:rPr>
          <w:color w:val="FF0000"/>
          <w:spacing w:val="-3"/>
          <w:sz w:val="24"/>
          <w:szCs w:val="24"/>
        </w:rPr>
        <w:t xml:space="preserve"> </w:t>
      </w:r>
      <w:r w:rsidRPr="00336B25">
        <w:rPr>
          <w:color w:val="FF0000"/>
          <w:sz w:val="24"/>
          <w:szCs w:val="24"/>
        </w:rPr>
        <w:t>SST</w:t>
      </w:r>
      <w:r w:rsidRPr="00336B25">
        <w:rPr>
          <w:color w:val="FF0000"/>
          <w:spacing w:val="-4"/>
          <w:sz w:val="24"/>
          <w:szCs w:val="24"/>
        </w:rPr>
        <w:t xml:space="preserve"> </w:t>
      </w:r>
      <w:r w:rsidRPr="00336B25">
        <w:rPr>
          <w:color w:val="FF0000"/>
          <w:sz w:val="24"/>
          <w:szCs w:val="24"/>
        </w:rPr>
        <w:t>(will</w:t>
      </w:r>
      <w:r w:rsidRPr="00336B25">
        <w:rPr>
          <w:color w:val="FF0000"/>
          <w:spacing w:val="-1"/>
          <w:sz w:val="24"/>
          <w:szCs w:val="24"/>
        </w:rPr>
        <w:t xml:space="preserve"> </w:t>
      </w:r>
      <w:r w:rsidRPr="00336B25">
        <w:rPr>
          <w:color w:val="FF0000"/>
          <w:sz w:val="24"/>
          <w:szCs w:val="24"/>
        </w:rPr>
        <w:t>insert</w:t>
      </w:r>
      <w:r w:rsidRPr="00336B25">
        <w:rPr>
          <w:color w:val="FF0000"/>
          <w:spacing w:val="-4"/>
          <w:sz w:val="24"/>
          <w:szCs w:val="24"/>
        </w:rPr>
        <w:t xml:space="preserve"> </w:t>
      </w:r>
      <w:r w:rsidRPr="00336B25">
        <w:rPr>
          <w:color w:val="FF0000"/>
          <w:sz w:val="24"/>
          <w:szCs w:val="24"/>
        </w:rPr>
        <w:t>by</w:t>
      </w:r>
      <w:r w:rsidRPr="00336B25">
        <w:rPr>
          <w:color w:val="FF0000"/>
          <w:spacing w:val="-4"/>
          <w:sz w:val="24"/>
          <w:szCs w:val="24"/>
        </w:rPr>
        <w:t xml:space="preserve"> </w:t>
      </w:r>
      <w:r w:rsidRPr="00336B25">
        <w:rPr>
          <w:color w:val="FF0000"/>
          <w:sz w:val="24"/>
          <w:szCs w:val="24"/>
        </w:rPr>
        <w:t>MPC)</w:t>
      </w:r>
    </w:p>
    <w:p w14:paraId="662052DE" w14:textId="77777777" w:rsidR="003D38F3" w:rsidRPr="00336B25" w:rsidRDefault="003D38F3">
      <w:pPr>
        <w:jc w:val="center"/>
        <w:rPr>
          <w:sz w:val="24"/>
          <w:szCs w:val="24"/>
        </w:rPr>
        <w:sectPr w:rsidR="003D38F3" w:rsidRPr="00336B25">
          <w:headerReference w:type="default" r:id="rId49"/>
          <w:footerReference w:type="default" r:id="rId50"/>
          <w:pgSz w:w="12240" w:h="15840"/>
          <w:pgMar w:top="1060" w:right="440" w:bottom="940" w:left="820" w:header="524" w:footer="744" w:gutter="0"/>
          <w:cols w:space="720"/>
        </w:sectPr>
      </w:pPr>
    </w:p>
    <w:p w14:paraId="01180BDC" w14:textId="77777777" w:rsidR="003D38F3" w:rsidRPr="00336B25" w:rsidRDefault="00336B25">
      <w:pPr>
        <w:pStyle w:val="Heading2"/>
        <w:spacing w:before="91"/>
        <w:ind w:left="0" w:right="1141"/>
        <w:jc w:val="right"/>
        <w:rPr>
          <w:rFonts w:ascii="Microsoft Sans Serif" w:hAnsi="Microsoft Sans Serif" w:cs="Microsoft Sans Serif"/>
        </w:rPr>
      </w:pPr>
      <w:r w:rsidRPr="00336B25">
        <w:rPr>
          <w:rFonts w:ascii="Microsoft Sans Serif" w:hAnsi="Microsoft Sans Serif" w:cs="Microsoft Sans Serif"/>
        </w:rPr>
        <w:lastRenderedPageBreak/>
        <w:t>APPENDIX</w:t>
      </w:r>
      <w:r w:rsidRPr="00336B25">
        <w:rPr>
          <w:rFonts w:ascii="Microsoft Sans Serif" w:hAnsi="Microsoft Sans Serif" w:cs="Microsoft Sans Serif"/>
          <w:spacing w:val="-2"/>
        </w:rPr>
        <w:t xml:space="preserve"> </w:t>
      </w:r>
      <w:r w:rsidRPr="00336B25">
        <w:rPr>
          <w:rFonts w:ascii="Microsoft Sans Serif" w:hAnsi="Microsoft Sans Serif" w:cs="Microsoft Sans Serif"/>
        </w:rPr>
        <w:t>4</w:t>
      </w:r>
    </w:p>
    <w:p w14:paraId="128B980B" w14:textId="77777777" w:rsidR="003D38F3" w:rsidRPr="00336B25" w:rsidRDefault="003D38F3">
      <w:pPr>
        <w:pStyle w:val="BodyText"/>
        <w:rPr>
          <w:b/>
        </w:rPr>
      </w:pPr>
    </w:p>
    <w:p w14:paraId="10549C6A" w14:textId="77777777" w:rsidR="003D38F3" w:rsidRPr="00336B25" w:rsidRDefault="003D38F3">
      <w:pPr>
        <w:pStyle w:val="BodyText"/>
        <w:rPr>
          <w:b/>
        </w:rPr>
      </w:pPr>
    </w:p>
    <w:p w14:paraId="19015940" w14:textId="77777777" w:rsidR="003D38F3" w:rsidRPr="00336B25" w:rsidRDefault="00336B25">
      <w:pPr>
        <w:spacing w:before="213"/>
        <w:ind w:left="196" w:right="577"/>
        <w:jc w:val="center"/>
        <w:rPr>
          <w:b/>
          <w:sz w:val="24"/>
          <w:szCs w:val="24"/>
        </w:rPr>
      </w:pPr>
      <w:bookmarkStart w:id="80" w:name="_bookmark80"/>
      <w:bookmarkEnd w:id="80"/>
      <w:r w:rsidRPr="00336B25">
        <w:rPr>
          <w:b/>
          <w:sz w:val="24"/>
          <w:szCs w:val="24"/>
        </w:rPr>
        <w:t>APPENDIX</w:t>
      </w:r>
      <w:r w:rsidRPr="00336B25">
        <w:rPr>
          <w:b/>
          <w:spacing w:val="-8"/>
          <w:sz w:val="24"/>
          <w:szCs w:val="24"/>
        </w:rPr>
        <w:t xml:space="preserve"> </w:t>
      </w:r>
      <w:r w:rsidRPr="00336B25">
        <w:rPr>
          <w:b/>
          <w:sz w:val="24"/>
          <w:szCs w:val="24"/>
        </w:rPr>
        <w:t>4</w:t>
      </w:r>
      <w:r w:rsidRPr="00336B25">
        <w:rPr>
          <w:b/>
          <w:spacing w:val="-9"/>
          <w:sz w:val="24"/>
          <w:szCs w:val="24"/>
        </w:rPr>
        <w:t xml:space="preserve"> </w:t>
      </w:r>
      <w:r w:rsidRPr="00336B25">
        <w:rPr>
          <w:b/>
          <w:sz w:val="24"/>
          <w:szCs w:val="24"/>
        </w:rPr>
        <w:t>:</w:t>
      </w:r>
      <w:r w:rsidRPr="00336B25">
        <w:rPr>
          <w:b/>
          <w:spacing w:val="-6"/>
          <w:sz w:val="24"/>
          <w:szCs w:val="24"/>
        </w:rPr>
        <w:t xml:space="preserve"> </w:t>
      </w:r>
      <w:r w:rsidRPr="00336B25">
        <w:rPr>
          <w:b/>
          <w:sz w:val="24"/>
          <w:szCs w:val="24"/>
        </w:rPr>
        <w:t>DELIVERABLES</w:t>
      </w:r>
    </w:p>
    <w:p w14:paraId="63C9BA10" w14:textId="77777777" w:rsidR="003D38F3" w:rsidRPr="00336B25" w:rsidRDefault="003D38F3">
      <w:pPr>
        <w:pStyle w:val="BodyText"/>
        <w:spacing w:before="11"/>
        <w:rPr>
          <w:b/>
        </w:rPr>
      </w:pPr>
    </w:p>
    <w:p w14:paraId="4CF3D6C9" w14:textId="77777777" w:rsidR="003D38F3" w:rsidRPr="00336B25" w:rsidRDefault="00336B25">
      <w:pPr>
        <w:spacing w:before="99"/>
        <w:ind w:left="219"/>
        <w:rPr>
          <w:sz w:val="24"/>
          <w:szCs w:val="24"/>
        </w:rPr>
      </w:pPr>
      <w:r w:rsidRPr="00336B25">
        <w:rPr>
          <w:w w:val="99"/>
          <w:sz w:val="24"/>
          <w:szCs w:val="24"/>
        </w:rPr>
        <w:t xml:space="preserve"> </w:t>
      </w:r>
    </w:p>
    <w:p w14:paraId="4183AC72" w14:textId="77777777" w:rsidR="003D38F3" w:rsidRPr="00336B25" w:rsidRDefault="00336B25">
      <w:pPr>
        <w:spacing w:before="2"/>
        <w:ind w:left="219"/>
        <w:rPr>
          <w:sz w:val="24"/>
          <w:szCs w:val="24"/>
        </w:rPr>
      </w:pPr>
      <w:r w:rsidRPr="00336B25">
        <w:rPr>
          <w:sz w:val="24"/>
          <w:szCs w:val="24"/>
        </w:rPr>
        <w:t xml:space="preserve"> </w:t>
      </w:r>
    </w:p>
    <w:tbl>
      <w:tblPr>
        <w:tblW w:w="0" w:type="auto"/>
        <w:tblInd w:w="1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3500"/>
        <w:gridCol w:w="3500"/>
      </w:tblGrid>
      <w:tr w:rsidR="003D38F3" w:rsidRPr="00336B25" w14:paraId="6B9FEBC1" w14:textId="77777777">
        <w:trPr>
          <w:trHeight w:val="637"/>
        </w:trPr>
        <w:tc>
          <w:tcPr>
            <w:tcW w:w="720" w:type="dxa"/>
            <w:shd w:val="clear" w:color="auto" w:fill="D9D9D9"/>
          </w:tcPr>
          <w:p w14:paraId="737B5991" w14:textId="77777777" w:rsidR="003D38F3" w:rsidRPr="00336B25" w:rsidRDefault="00336B25">
            <w:pPr>
              <w:pStyle w:val="TableParagraph"/>
              <w:spacing w:before="192"/>
              <w:ind w:left="164" w:right="151"/>
              <w:jc w:val="center"/>
              <w:rPr>
                <w:b/>
                <w:sz w:val="24"/>
                <w:szCs w:val="24"/>
              </w:rPr>
            </w:pPr>
            <w:r w:rsidRPr="00336B25">
              <w:rPr>
                <w:b/>
                <w:sz w:val="24"/>
                <w:szCs w:val="24"/>
              </w:rPr>
              <w:t>No.</w:t>
            </w:r>
          </w:p>
        </w:tc>
        <w:tc>
          <w:tcPr>
            <w:tcW w:w="3500" w:type="dxa"/>
            <w:shd w:val="clear" w:color="auto" w:fill="D9D9D9"/>
          </w:tcPr>
          <w:p w14:paraId="5E280CCE" w14:textId="77777777" w:rsidR="003D38F3" w:rsidRPr="00336B25" w:rsidRDefault="00336B25">
            <w:pPr>
              <w:pStyle w:val="TableParagraph"/>
              <w:spacing w:before="192"/>
              <w:ind w:left="713"/>
              <w:rPr>
                <w:b/>
                <w:sz w:val="24"/>
                <w:szCs w:val="24"/>
              </w:rPr>
            </w:pPr>
            <w:r w:rsidRPr="00336B25">
              <w:rPr>
                <w:b/>
                <w:sz w:val="24"/>
                <w:szCs w:val="24"/>
              </w:rPr>
              <w:t>Deliverables</w:t>
            </w:r>
            <w:r w:rsidRPr="00336B25">
              <w:rPr>
                <w:b/>
                <w:spacing w:val="-2"/>
                <w:sz w:val="24"/>
                <w:szCs w:val="24"/>
              </w:rPr>
              <w:t xml:space="preserve"> </w:t>
            </w:r>
            <w:r w:rsidRPr="00336B25">
              <w:rPr>
                <w:b/>
                <w:sz w:val="24"/>
                <w:szCs w:val="24"/>
              </w:rPr>
              <w:t>Stages</w:t>
            </w:r>
          </w:p>
        </w:tc>
        <w:tc>
          <w:tcPr>
            <w:tcW w:w="3500" w:type="dxa"/>
            <w:shd w:val="clear" w:color="auto" w:fill="D9D9D9"/>
          </w:tcPr>
          <w:p w14:paraId="418021DD" w14:textId="77777777" w:rsidR="003D38F3" w:rsidRPr="00336B25" w:rsidRDefault="00336B25">
            <w:pPr>
              <w:pStyle w:val="TableParagraph"/>
              <w:spacing w:before="192"/>
              <w:ind w:left="466" w:right="458"/>
              <w:jc w:val="center"/>
              <w:rPr>
                <w:b/>
                <w:sz w:val="24"/>
                <w:szCs w:val="24"/>
              </w:rPr>
            </w:pPr>
            <w:r w:rsidRPr="00336B25">
              <w:rPr>
                <w:b/>
                <w:sz w:val="24"/>
                <w:szCs w:val="24"/>
              </w:rPr>
              <w:t>Due</w:t>
            </w:r>
            <w:r w:rsidRPr="00336B25">
              <w:rPr>
                <w:b/>
                <w:spacing w:val="-3"/>
                <w:sz w:val="24"/>
                <w:szCs w:val="24"/>
              </w:rPr>
              <w:t xml:space="preserve"> </w:t>
            </w:r>
            <w:r w:rsidRPr="00336B25">
              <w:rPr>
                <w:b/>
                <w:sz w:val="24"/>
                <w:szCs w:val="24"/>
              </w:rPr>
              <w:t>Date</w:t>
            </w:r>
            <w:r w:rsidRPr="00336B25">
              <w:rPr>
                <w:b/>
                <w:spacing w:val="-1"/>
                <w:sz w:val="24"/>
                <w:szCs w:val="24"/>
              </w:rPr>
              <w:t xml:space="preserve"> </w:t>
            </w:r>
            <w:r w:rsidRPr="00336B25">
              <w:rPr>
                <w:b/>
                <w:sz w:val="24"/>
                <w:szCs w:val="24"/>
              </w:rPr>
              <w:t>of</w:t>
            </w:r>
            <w:r w:rsidRPr="00336B25">
              <w:rPr>
                <w:b/>
                <w:spacing w:val="-1"/>
                <w:sz w:val="24"/>
                <w:szCs w:val="24"/>
              </w:rPr>
              <w:t xml:space="preserve"> </w:t>
            </w:r>
            <w:r w:rsidRPr="00336B25">
              <w:rPr>
                <w:b/>
                <w:sz w:val="24"/>
                <w:szCs w:val="24"/>
              </w:rPr>
              <w:t>Submission</w:t>
            </w:r>
          </w:p>
        </w:tc>
      </w:tr>
      <w:tr w:rsidR="003D38F3" w:rsidRPr="00336B25" w14:paraId="3F4B6E76" w14:textId="77777777">
        <w:trPr>
          <w:trHeight w:val="638"/>
        </w:trPr>
        <w:tc>
          <w:tcPr>
            <w:tcW w:w="720" w:type="dxa"/>
          </w:tcPr>
          <w:p w14:paraId="71244E76" w14:textId="77777777" w:rsidR="003D38F3" w:rsidRPr="00336B25" w:rsidRDefault="00336B25">
            <w:pPr>
              <w:pStyle w:val="TableParagraph"/>
              <w:spacing w:before="192"/>
              <w:ind w:left="164" w:right="149"/>
              <w:jc w:val="center"/>
              <w:rPr>
                <w:sz w:val="24"/>
                <w:szCs w:val="24"/>
              </w:rPr>
            </w:pPr>
            <w:r w:rsidRPr="00336B25">
              <w:rPr>
                <w:sz w:val="24"/>
                <w:szCs w:val="24"/>
              </w:rPr>
              <w:t>1.</w:t>
            </w:r>
          </w:p>
        </w:tc>
        <w:tc>
          <w:tcPr>
            <w:tcW w:w="3500" w:type="dxa"/>
          </w:tcPr>
          <w:p w14:paraId="18E2EEBE" w14:textId="77777777" w:rsidR="003D38F3" w:rsidRPr="00336B25" w:rsidRDefault="00336B25">
            <w:pPr>
              <w:pStyle w:val="TableParagraph"/>
              <w:spacing w:before="192"/>
              <w:ind w:left="110"/>
              <w:rPr>
                <w:sz w:val="24"/>
                <w:szCs w:val="24"/>
              </w:rPr>
            </w:pPr>
            <w:r w:rsidRPr="00336B25">
              <w:rPr>
                <w:sz w:val="24"/>
                <w:szCs w:val="24"/>
              </w:rPr>
              <w:t>Interim</w:t>
            </w:r>
            <w:r w:rsidRPr="00336B25">
              <w:rPr>
                <w:spacing w:val="-2"/>
                <w:sz w:val="24"/>
                <w:szCs w:val="24"/>
              </w:rPr>
              <w:t xml:space="preserve"> </w:t>
            </w:r>
            <w:r w:rsidRPr="00336B25">
              <w:rPr>
                <w:sz w:val="24"/>
                <w:szCs w:val="24"/>
              </w:rPr>
              <w:t>Report</w:t>
            </w:r>
          </w:p>
        </w:tc>
        <w:tc>
          <w:tcPr>
            <w:tcW w:w="3500" w:type="dxa"/>
          </w:tcPr>
          <w:p w14:paraId="54EDBBD3" w14:textId="0EB3C49B" w:rsidR="003D38F3" w:rsidRPr="00336B25" w:rsidRDefault="00336B25">
            <w:pPr>
              <w:pStyle w:val="TableParagraph"/>
              <w:spacing w:before="192"/>
              <w:ind w:left="466" w:right="454"/>
              <w:jc w:val="center"/>
              <w:rPr>
                <w:sz w:val="24"/>
                <w:szCs w:val="24"/>
              </w:rPr>
            </w:pPr>
            <w:r w:rsidRPr="00336B25">
              <w:rPr>
                <w:sz w:val="24"/>
                <w:szCs w:val="24"/>
              </w:rPr>
              <w:t>2</w:t>
            </w:r>
            <w:r w:rsidR="00CA5780">
              <w:rPr>
                <w:sz w:val="24"/>
                <w:szCs w:val="24"/>
              </w:rPr>
              <w:t>5</w:t>
            </w:r>
            <w:r w:rsidRPr="00336B25">
              <w:rPr>
                <w:sz w:val="24"/>
                <w:szCs w:val="24"/>
              </w:rPr>
              <w:t xml:space="preserve"> April 2021</w:t>
            </w:r>
          </w:p>
        </w:tc>
      </w:tr>
      <w:tr w:rsidR="003D38F3" w:rsidRPr="00336B25" w14:paraId="0AB5BBF6" w14:textId="77777777">
        <w:trPr>
          <w:trHeight w:val="638"/>
        </w:trPr>
        <w:tc>
          <w:tcPr>
            <w:tcW w:w="720" w:type="dxa"/>
          </w:tcPr>
          <w:p w14:paraId="4BD9726B" w14:textId="77777777" w:rsidR="003D38F3" w:rsidRPr="00336B25" w:rsidRDefault="00336B25">
            <w:pPr>
              <w:pStyle w:val="TableParagraph"/>
              <w:spacing w:before="192"/>
              <w:ind w:left="164" w:right="149"/>
              <w:jc w:val="center"/>
              <w:rPr>
                <w:sz w:val="24"/>
                <w:szCs w:val="24"/>
              </w:rPr>
            </w:pPr>
            <w:r w:rsidRPr="00336B25">
              <w:rPr>
                <w:sz w:val="24"/>
                <w:szCs w:val="24"/>
              </w:rPr>
              <w:t>2.</w:t>
            </w:r>
          </w:p>
        </w:tc>
        <w:tc>
          <w:tcPr>
            <w:tcW w:w="3500" w:type="dxa"/>
          </w:tcPr>
          <w:p w14:paraId="70074CA2" w14:textId="77777777" w:rsidR="003D38F3" w:rsidRPr="00336B25" w:rsidRDefault="00336B25">
            <w:pPr>
              <w:pStyle w:val="TableParagraph"/>
              <w:spacing w:before="192"/>
              <w:ind w:left="110"/>
              <w:rPr>
                <w:sz w:val="24"/>
                <w:szCs w:val="24"/>
              </w:rPr>
            </w:pPr>
            <w:r w:rsidRPr="00336B25">
              <w:rPr>
                <w:sz w:val="24"/>
                <w:szCs w:val="24"/>
              </w:rPr>
              <w:t>Final</w:t>
            </w:r>
            <w:r w:rsidRPr="00336B25">
              <w:rPr>
                <w:spacing w:val="-1"/>
                <w:sz w:val="24"/>
                <w:szCs w:val="24"/>
              </w:rPr>
              <w:t xml:space="preserve"> </w:t>
            </w:r>
            <w:r w:rsidRPr="00336B25">
              <w:rPr>
                <w:sz w:val="24"/>
                <w:szCs w:val="24"/>
              </w:rPr>
              <w:t>Report</w:t>
            </w:r>
          </w:p>
        </w:tc>
        <w:tc>
          <w:tcPr>
            <w:tcW w:w="3500" w:type="dxa"/>
          </w:tcPr>
          <w:p w14:paraId="6313D3EB" w14:textId="72871627" w:rsidR="003D38F3" w:rsidRPr="00336B25" w:rsidRDefault="00CA5780">
            <w:pPr>
              <w:pStyle w:val="TableParagraph"/>
              <w:spacing w:before="192"/>
              <w:ind w:left="466" w:right="454"/>
              <w:jc w:val="center"/>
              <w:rPr>
                <w:sz w:val="24"/>
                <w:szCs w:val="24"/>
              </w:rPr>
            </w:pPr>
            <w:r>
              <w:rPr>
                <w:sz w:val="24"/>
                <w:szCs w:val="24"/>
              </w:rPr>
              <w:t>25</w:t>
            </w:r>
            <w:r w:rsidR="00336B25" w:rsidRPr="00336B25">
              <w:rPr>
                <w:sz w:val="24"/>
                <w:szCs w:val="24"/>
              </w:rPr>
              <w:t xml:space="preserve"> June</w:t>
            </w:r>
            <w:r w:rsidR="00336B25" w:rsidRPr="00336B25">
              <w:rPr>
                <w:spacing w:val="1"/>
                <w:sz w:val="24"/>
                <w:szCs w:val="24"/>
              </w:rPr>
              <w:t xml:space="preserve"> </w:t>
            </w:r>
            <w:r w:rsidR="00336B25" w:rsidRPr="00336B25">
              <w:rPr>
                <w:sz w:val="24"/>
                <w:szCs w:val="24"/>
              </w:rPr>
              <w:t>2021</w:t>
            </w:r>
          </w:p>
        </w:tc>
      </w:tr>
    </w:tbl>
    <w:p w14:paraId="78F87AD2" w14:textId="77777777" w:rsidR="003D38F3" w:rsidRPr="00336B25" w:rsidRDefault="003D38F3">
      <w:pPr>
        <w:jc w:val="center"/>
        <w:rPr>
          <w:sz w:val="24"/>
          <w:szCs w:val="24"/>
        </w:rPr>
        <w:sectPr w:rsidR="003D38F3" w:rsidRPr="00336B25">
          <w:pgSz w:w="12240" w:h="15840"/>
          <w:pgMar w:top="1060" w:right="440" w:bottom="940" w:left="820" w:header="524" w:footer="744" w:gutter="0"/>
          <w:cols w:space="720"/>
        </w:sectPr>
      </w:pPr>
    </w:p>
    <w:p w14:paraId="6F8CBBCE" w14:textId="77777777" w:rsidR="003D38F3" w:rsidRPr="00336B25" w:rsidRDefault="00336B25">
      <w:pPr>
        <w:pStyle w:val="Heading2"/>
        <w:spacing w:before="91"/>
        <w:ind w:left="0" w:right="1126"/>
        <w:jc w:val="right"/>
        <w:rPr>
          <w:rFonts w:ascii="Microsoft Sans Serif" w:hAnsi="Microsoft Sans Serif" w:cs="Microsoft Sans Serif"/>
        </w:rPr>
      </w:pPr>
      <w:r w:rsidRPr="00336B25">
        <w:rPr>
          <w:rFonts w:ascii="Microsoft Sans Serif" w:hAnsi="Microsoft Sans Serif" w:cs="Microsoft Sans Serif"/>
        </w:rPr>
        <w:lastRenderedPageBreak/>
        <w:t>APPENDIX</w:t>
      </w:r>
      <w:r w:rsidRPr="00336B25">
        <w:rPr>
          <w:rFonts w:ascii="Microsoft Sans Serif" w:hAnsi="Microsoft Sans Serif" w:cs="Microsoft Sans Serif"/>
          <w:spacing w:val="2"/>
        </w:rPr>
        <w:t xml:space="preserve"> </w:t>
      </w:r>
      <w:r w:rsidRPr="00336B25">
        <w:rPr>
          <w:rFonts w:ascii="Microsoft Sans Serif" w:hAnsi="Microsoft Sans Serif" w:cs="Microsoft Sans Serif"/>
        </w:rPr>
        <w:t>5A</w:t>
      </w:r>
    </w:p>
    <w:p w14:paraId="050DAEDF" w14:textId="77777777" w:rsidR="003D38F3" w:rsidRPr="00336B25" w:rsidRDefault="003D38F3">
      <w:pPr>
        <w:pStyle w:val="BodyText"/>
        <w:rPr>
          <w:b/>
        </w:rPr>
      </w:pPr>
    </w:p>
    <w:p w14:paraId="78FA5D2D" w14:textId="77777777" w:rsidR="003D38F3" w:rsidRPr="00336B25" w:rsidRDefault="003D38F3">
      <w:pPr>
        <w:pStyle w:val="BodyText"/>
        <w:spacing w:before="6"/>
        <w:rPr>
          <w:b/>
        </w:rPr>
      </w:pPr>
    </w:p>
    <w:p w14:paraId="37D58215" w14:textId="77777777" w:rsidR="003D38F3" w:rsidRPr="00336B25" w:rsidRDefault="00336B25">
      <w:pPr>
        <w:ind w:left="202" w:right="577"/>
        <w:jc w:val="center"/>
        <w:rPr>
          <w:b/>
          <w:sz w:val="24"/>
          <w:szCs w:val="24"/>
        </w:rPr>
      </w:pPr>
      <w:bookmarkStart w:id="81" w:name="_bookmark81"/>
      <w:bookmarkEnd w:id="81"/>
      <w:r w:rsidRPr="00336B25">
        <w:rPr>
          <w:b/>
          <w:sz w:val="24"/>
          <w:szCs w:val="24"/>
        </w:rPr>
        <w:t>APPENDIX</w:t>
      </w:r>
      <w:r w:rsidRPr="00336B25">
        <w:rPr>
          <w:b/>
          <w:spacing w:val="1"/>
          <w:sz w:val="24"/>
          <w:szCs w:val="24"/>
        </w:rPr>
        <w:t xml:space="preserve"> </w:t>
      </w:r>
      <w:r w:rsidRPr="00336B25">
        <w:rPr>
          <w:b/>
          <w:sz w:val="24"/>
          <w:szCs w:val="24"/>
        </w:rPr>
        <w:t>5A</w:t>
      </w:r>
      <w:r w:rsidRPr="00336B25">
        <w:rPr>
          <w:b/>
          <w:spacing w:val="-16"/>
          <w:sz w:val="24"/>
          <w:szCs w:val="24"/>
        </w:rPr>
        <w:t xml:space="preserve"> </w:t>
      </w:r>
      <w:r w:rsidRPr="00336B25">
        <w:rPr>
          <w:b/>
          <w:sz w:val="24"/>
          <w:szCs w:val="24"/>
        </w:rPr>
        <w:t>:</w:t>
      </w:r>
      <w:r w:rsidRPr="00336B25">
        <w:rPr>
          <w:b/>
          <w:spacing w:val="3"/>
          <w:sz w:val="24"/>
          <w:szCs w:val="24"/>
        </w:rPr>
        <w:t xml:space="preserve"> </w:t>
      </w:r>
      <w:r w:rsidRPr="00336B25">
        <w:rPr>
          <w:b/>
          <w:sz w:val="24"/>
          <w:szCs w:val="24"/>
        </w:rPr>
        <w:t>SUMMARY</w:t>
      </w:r>
      <w:r w:rsidRPr="00336B25">
        <w:rPr>
          <w:b/>
          <w:spacing w:val="-5"/>
          <w:sz w:val="24"/>
          <w:szCs w:val="24"/>
        </w:rPr>
        <w:t xml:space="preserve"> </w:t>
      </w:r>
      <w:r w:rsidRPr="00336B25">
        <w:rPr>
          <w:b/>
          <w:sz w:val="24"/>
          <w:szCs w:val="24"/>
        </w:rPr>
        <w:t>OF</w:t>
      </w:r>
      <w:r w:rsidRPr="00336B25">
        <w:rPr>
          <w:b/>
          <w:spacing w:val="-1"/>
          <w:sz w:val="24"/>
          <w:szCs w:val="24"/>
        </w:rPr>
        <w:t xml:space="preserve"> </w:t>
      </w:r>
      <w:r w:rsidRPr="00336B25">
        <w:rPr>
          <w:b/>
          <w:sz w:val="24"/>
          <w:szCs w:val="24"/>
        </w:rPr>
        <w:t>TOTAL</w:t>
      </w:r>
      <w:r w:rsidRPr="00336B25">
        <w:rPr>
          <w:b/>
          <w:spacing w:val="-1"/>
          <w:sz w:val="24"/>
          <w:szCs w:val="24"/>
        </w:rPr>
        <w:t xml:space="preserve"> </w:t>
      </w:r>
      <w:r w:rsidRPr="00336B25">
        <w:rPr>
          <w:b/>
          <w:sz w:val="24"/>
          <w:szCs w:val="24"/>
        </w:rPr>
        <w:t>CONSULTING</w:t>
      </w:r>
      <w:r w:rsidRPr="00336B25">
        <w:rPr>
          <w:b/>
          <w:spacing w:val="-2"/>
          <w:sz w:val="24"/>
          <w:szCs w:val="24"/>
        </w:rPr>
        <w:t xml:space="preserve"> </w:t>
      </w:r>
      <w:r w:rsidRPr="00336B25">
        <w:rPr>
          <w:b/>
          <w:sz w:val="24"/>
          <w:szCs w:val="24"/>
        </w:rPr>
        <w:t>COST</w:t>
      </w:r>
    </w:p>
    <w:p w14:paraId="14EC277D" w14:textId="77777777" w:rsidR="003D38F3" w:rsidRPr="00336B25" w:rsidRDefault="003D38F3">
      <w:pPr>
        <w:pStyle w:val="BodyText"/>
        <w:rPr>
          <w:b/>
        </w:rPr>
      </w:pPr>
    </w:p>
    <w:p w14:paraId="42B3A14E" w14:textId="77777777" w:rsidR="003D38F3" w:rsidRPr="00336B25" w:rsidRDefault="003D38F3">
      <w:pPr>
        <w:pStyle w:val="BodyText"/>
        <w:rPr>
          <w:b/>
        </w:rPr>
      </w:pPr>
    </w:p>
    <w:p w14:paraId="003FFE56" w14:textId="77777777" w:rsidR="003D38F3" w:rsidRPr="00336B25" w:rsidRDefault="003D38F3">
      <w:pPr>
        <w:pStyle w:val="BodyText"/>
        <w:spacing w:before="11"/>
        <w:rPr>
          <w:b/>
        </w:rPr>
      </w:pPr>
    </w:p>
    <w:tbl>
      <w:tblPr>
        <w:tblW w:w="0" w:type="auto"/>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8"/>
        <w:gridCol w:w="5744"/>
        <w:gridCol w:w="3483"/>
      </w:tblGrid>
      <w:tr w:rsidR="003D38F3" w:rsidRPr="00336B25" w14:paraId="3FA1E710" w14:textId="77777777">
        <w:trPr>
          <w:trHeight w:val="573"/>
        </w:trPr>
        <w:tc>
          <w:tcPr>
            <w:tcW w:w="588" w:type="dxa"/>
            <w:shd w:val="clear" w:color="auto" w:fill="DFDFDF"/>
          </w:tcPr>
          <w:p w14:paraId="320CEA48" w14:textId="77777777" w:rsidR="003D38F3" w:rsidRPr="00336B25" w:rsidRDefault="00336B25">
            <w:pPr>
              <w:pStyle w:val="TableParagraph"/>
              <w:spacing w:before="151"/>
              <w:ind w:left="117"/>
              <w:rPr>
                <w:b/>
                <w:sz w:val="24"/>
                <w:szCs w:val="24"/>
              </w:rPr>
            </w:pPr>
            <w:proofErr w:type="spellStart"/>
            <w:r w:rsidRPr="00336B25">
              <w:rPr>
                <w:b/>
                <w:sz w:val="24"/>
                <w:szCs w:val="24"/>
              </w:rPr>
              <w:t>Bil</w:t>
            </w:r>
            <w:proofErr w:type="spellEnd"/>
            <w:r w:rsidRPr="00336B25">
              <w:rPr>
                <w:b/>
                <w:sz w:val="24"/>
                <w:szCs w:val="24"/>
              </w:rPr>
              <w:t>.</w:t>
            </w:r>
          </w:p>
        </w:tc>
        <w:tc>
          <w:tcPr>
            <w:tcW w:w="5744" w:type="dxa"/>
            <w:shd w:val="clear" w:color="auto" w:fill="DFDFDF"/>
          </w:tcPr>
          <w:p w14:paraId="3484991C" w14:textId="77777777" w:rsidR="003D38F3" w:rsidRPr="00336B25" w:rsidRDefault="00336B25">
            <w:pPr>
              <w:pStyle w:val="TableParagraph"/>
              <w:spacing w:before="151"/>
              <w:ind w:left="2421" w:right="2392"/>
              <w:jc w:val="center"/>
              <w:rPr>
                <w:b/>
                <w:sz w:val="24"/>
                <w:szCs w:val="24"/>
              </w:rPr>
            </w:pPr>
            <w:proofErr w:type="spellStart"/>
            <w:r w:rsidRPr="00336B25">
              <w:rPr>
                <w:b/>
                <w:sz w:val="24"/>
                <w:szCs w:val="24"/>
              </w:rPr>
              <w:t>Perkara</w:t>
            </w:r>
            <w:proofErr w:type="spellEnd"/>
          </w:p>
        </w:tc>
        <w:tc>
          <w:tcPr>
            <w:tcW w:w="3483" w:type="dxa"/>
            <w:shd w:val="clear" w:color="auto" w:fill="DFDFDF"/>
          </w:tcPr>
          <w:p w14:paraId="5DF29DF0" w14:textId="77777777" w:rsidR="003D38F3" w:rsidRPr="00336B25" w:rsidRDefault="00336B25">
            <w:pPr>
              <w:pStyle w:val="TableParagraph"/>
              <w:spacing w:before="151"/>
              <w:ind w:left="1030"/>
              <w:rPr>
                <w:b/>
                <w:sz w:val="24"/>
                <w:szCs w:val="24"/>
              </w:rPr>
            </w:pPr>
            <w:proofErr w:type="spellStart"/>
            <w:r w:rsidRPr="00336B25">
              <w:rPr>
                <w:b/>
                <w:sz w:val="24"/>
                <w:szCs w:val="24"/>
              </w:rPr>
              <w:t>Jumlah</w:t>
            </w:r>
            <w:proofErr w:type="spellEnd"/>
            <w:r w:rsidRPr="00336B25">
              <w:rPr>
                <w:b/>
                <w:spacing w:val="-3"/>
                <w:sz w:val="24"/>
                <w:szCs w:val="24"/>
              </w:rPr>
              <w:t xml:space="preserve"> </w:t>
            </w:r>
            <w:r w:rsidRPr="00336B25">
              <w:rPr>
                <w:b/>
                <w:sz w:val="24"/>
                <w:szCs w:val="24"/>
              </w:rPr>
              <w:t>(RM)</w:t>
            </w:r>
          </w:p>
        </w:tc>
      </w:tr>
      <w:tr w:rsidR="003D38F3" w:rsidRPr="00336B25" w14:paraId="0BF4E059" w14:textId="77777777">
        <w:trPr>
          <w:trHeight w:val="328"/>
        </w:trPr>
        <w:tc>
          <w:tcPr>
            <w:tcW w:w="9815" w:type="dxa"/>
            <w:gridSpan w:val="3"/>
          </w:tcPr>
          <w:p w14:paraId="412A39B6" w14:textId="77777777" w:rsidR="003D38F3" w:rsidRPr="00336B25" w:rsidRDefault="00336B25">
            <w:pPr>
              <w:pStyle w:val="TableParagraph"/>
              <w:spacing w:before="26"/>
              <w:ind w:left="117"/>
              <w:rPr>
                <w:b/>
                <w:sz w:val="24"/>
                <w:szCs w:val="24"/>
              </w:rPr>
            </w:pPr>
            <w:r w:rsidRPr="00336B25">
              <w:rPr>
                <w:b/>
                <w:sz w:val="24"/>
                <w:szCs w:val="24"/>
              </w:rPr>
              <w:t>(1)</w:t>
            </w:r>
            <w:r w:rsidRPr="00336B25">
              <w:rPr>
                <w:b/>
                <w:spacing w:val="63"/>
                <w:sz w:val="24"/>
                <w:szCs w:val="24"/>
              </w:rPr>
              <w:t xml:space="preserve"> </w:t>
            </w:r>
            <w:proofErr w:type="spellStart"/>
            <w:r w:rsidRPr="00336B25">
              <w:rPr>
                <w:b/>
                <w:sz w:val="24"/>
                <w:szCs w:val="24"/>
              </w:rPr>
              <w:t>Yuran</w:t>
            </w:r>
            <w:proofErr w:type="spellEnd"/>
            <w:r w:rsidRPr="00336B25">
              <w:rPr>
                <w:b/>
                <w:sz w:val="24"/>
                <w:szCs w:val="24"/>
              </w:rPr>
              <w:t xml:space="preserve"> </w:t>
            </w:r>
            <w:proofErr w:type="spellStart"/>
            <w:r w:rsidRPr="00336B25">
              <w:rPr>
                <w:b/>
                <w:sz w:val="24"/>
                <w:szCs w:val="24"/>
              </w:rPr>
              <w:t>Perunding</w:t>
            </w:r>
            <w:proofErr w:type="spellEnd"/>
          </w:p>
        </w:tc>
      </w:tr>
      <w:tr w:rsidR="003D38F3" w:rsidRPr="00336B25" w14:paraId="65849DCD" w14:textId="77777777">
        <w:trPr>
          <w:trHeight w:val="412"/>
        </w:trPr>
        <w:tc>
          <w:tcPr>
            <w:tcW w:w="588" w:type="dxa"/>
            <w:vMerge w:val="restart"/>
          </w:tcPr>
          <w:p w14:paraId="4C4F7905" w14:textId="77777777" w:rsidR="003D38F3" w:rsidRPr="00336B25" w:rsidRDefault="003D38F3">
            <w:pPr>
              <w:pStyle w:val="TableParagraph"/>
              <w:rPr>
                <w:sz w:val="24"/>
                <w:szCs w:val="24"/>
              </w:rPr>
            </w:pPr>
          </w:p>
        </w:tc>
        <w:tc>
          <w:tcPr>
            <w:tcW w:w="5744" w:type="dxa"/>
          </w:tcPr>
          <w:p w14:paraId="1FE2819F" w14:textId="77777777" w:rsidR="003D38F3" w:rsidRPr="00336B25" w:rsidRDefault="00336B25">
            <w:pPr>
              <w:pStyle w:val="TableParagraph"/>
              <w:tabs>
                <w:tab w:val="left" w:pos="630"/>
              </w:tabs>
              <w:spacing w:before="69"/>
              <w:ind w:left="119"/>
              <w:rPr>
                <w:sz w:val="24"/>
                <w:szCs w:val="24"/>
              </w:rPr>
            </w:pPr>
            <w:r w:rsidRPr="00336B25">
              <w:rPr>
                <w:sz w:val="24"/>
                <w:szCs w:val="24"/>
              </w:rPr>
              <w:t>A.</w:t>
            </w:r>
            <w:r w:rsidRPr="00336B25">
              <w:rPr>
                <w:sz w:val="24"/>
                <w:szCs w:val="24"/>
              </w:rPr>
              <w:tab/>
            </w:r>
            <w:proofErr w:type="spellStart"/>
            <w:r w:rsidRPr="00336B25">
              <w:rPr>
                <w:sz w:val="24"/>
                <w:szCs w:val="24"/>
              </w:rPr>
              <w:t>Kakitangan</w:t>
            </w:r>
            <w:proofErr w:type="spellEnd"/>
            <w:r w:rsidRPr="00336B25">
              <w:rPr>
                <w:spacing w:val="-6"/>
                <w:sz w:val="24"/>
                <w:szCs w:val="24"/>
              </w:rPr>
              <w:t xml:space="preserve"> </w:t>
            </w:r>
            <w:proofErr w:type="spellStart"/>
            <w:r w:rsidRPr="00336B25">
              <w:rPr>
                <w:sz w:val="24"/>
                <w:szCs w:val="24"/>
              </w:rPr>
              <w:t>Ikhtisas</w:t>
            </w:r>
            <w:proofErr w:type="spellEnd"/>
            <w:r w:rsidRPr="00336B25">
              <w:rPr>
                <w:sz w:val="24"/>
                <w:szCs w:val="24"/>
              </w:rPr>
              <w:t xml:space="preserve"> </w:t>
            </w:r>
          </w:p>
        </w:tc>
        <w:tc>
          <w:tcPr>
            <w:tcW w:w="3483" w:type="dxa"/>
          </w:tcPr>
          <w:p w14:paraId="4F936B35" w14:textId="77777777" w:rsidR="003D38F3" w:rsidRPr="00336B25" w:rsidRDefault="00336B25">
            <w:pPr>
              <w:pStyle w:val="TableParagraph"/>
              <w:ind w:left="998"/>
              <w:rPr>
                <w:sz w:val="24"/>
                <w:szCs w:val="24"/>
              </w:rPr>
            </w:pPr>
            <w:r w:rsidRPr="00336B25">
              <w:rPr>
                <w:sz w:val="24"/>
                <w:szCs w:val="24"/>
              </w:rPr>
              <w:t xml:space="preserve">  </w:t>
            </w:r>
            <w:r w:rsidRPr="00336B25">
              <w:rPr>
                <w:spacing w:val="-2"/>
                <w:sz w:val="24"/>
                <w:szCs w:val="24"/>
              </w:rPr>
              <w:t xml:space="preserve"> </w:t>
            </w:r>
            <w:r w:rsidRPr="00336B25">
              <w:rPr>
                <w:sz w:val="24"/>
                <w:szCs w:val="24"/>
              </w:rPr>
              <w:t xml:space="preserve"> </w:t>
            </w:r>
            <w:r w:rsidRPr="00336B25">
              <w:rPr>
                <w:spacing w:val="-2"/>
                <w:sz w:val="24"/>
                <w:szCs w:val="24"/>
              </w:rPr>
              <w:t xml:space="preserve"> </w:t>
            </w:r>
            <w:r w:rsidRPr="00336B25">
              <w:rPr>
                <w:spacing w:val="1"/>
                <w:sz w:val="24"/>
                <w:szCs w:val="24"/>
              </w:rPr>
              <w:t xml:space="preserve"> </w:t>
            </w:r>
            <w:r w:rsidRPr="00336B25">
              <w:rPr>
                <w:sz w:val="24"/>
                <w:szCs w:val="24"/>
              </w:rPr>
              <w:t xml:space="preserve">37,260 </w:t>
            </w:r>
          </w:p>
        </w:tc>
      </w:tr>
      <w:tr w:rsidR="003D38F3" w:rsidRPr="00336B25" w14:paraId="3208DBC7" w14:textId="77777777">
        <w:trPr>
          <w:trHeight w:val="405"/>
        </w:trPr>
        <w:tc>
          <w:tcPr>
            <w:tcW w:w="588" w:type="dxa"/>
            <w:vMerge/>
            <w:tcBorders>
              <w:top w:val="nil"/>
            </w:tcBorders>
          </w:tcPr>
          <w:p w14:paraId="2BA6C19A" w14:textId="77777777" w:rsidR="003D38F3" w:rsidRPr="00336B25" w:rsidRDefault="003D38F3">
            <w:pPr>
              <w:rPr>
                <w:sz w:val="24"/>
                <w:szCs w:val="24"/>
              </w:rPr>
            </w:pPr>
          </w:p>
        </w:tc>
        <w:tc>
          <w:tcPr>
            <w:tcW w:w="5744" w:type="dxa"/>
          </w:tcPr>
          <w:p w14:paraId="375DFBA6" w14:textId="77777777" w:rsidR="003D38F3" w:rsidRPr="00336B25" w:rsidRDefault="00336B25">
            <w:pPr>
              <w:pStyle w:val="TableParagraph"/>
              <w:tabs>
                <w:tab w:val="left" w:pos="630"/>
              </w:tabs>
              <w:spacing w:before="64"/>
              <w:ind w:left="119"/>
              <w:rPr>
                <w:sz w:val="24"/>
                <w:szCs w:val="24"/>
              </w:rPr>
            </w:pPr>
            <w:r w:rsidRPr="00336B25">
              <w:rPr>
                <w:sz w:val="24"/>
                <w:szCs w:val="24"/>
              </w:rPr>
              <w:t>B.</w:t>
            </w:r>
            <w:r w:rsidRPr="00336B25">
              <w:rPr>
                <w:sz w:val="24"/>
                <w:szCs w:val="24"/>
              </w:rPr>
              <w:tab/>
            </w:r>
            <w:proofErr w:type="spellStart"/>
            <w:r w:rsidRPr="00336B25">
              <w:rPr>
                <w:sz w:val="24"/>
                <w:szCs w:val="24"/>
              </w:rPr>
              <w:t>Kakitangan</w:t>
            </w:r>
            <w:proofErr w:type="spellEnd"/>
            <w:r w:rsidRPr="00336B25">
              <w:rPr>
                <w:spacing w:val="-8"/>
                <w:sz w:val="24"/>
                <w:szCs w:val="24"/>
              </w:rPr>
              <w:t xml:space="preserve"> </w:t>
            </w:r>
            <w:proofErr w:type="spellStart"/>
            <w:r w:rsidRPr="00336B25">
              <w:rPr>
                <w:sz w:val="24"/>
                <w:szCs w:val="24"/>
              </w:rPr>
              <w:t>Separa</w:t>
            </w:r>
            <w:proofErr w:type="spellEnd"/>
            <w:r w:rsidRPr="00336B25">
              <w:rPr>
                <w:spacing w:val="-11"/>
                <w:sz w:val="24"/>
                <w:szCs w:val="24"/>
              </w:rPr>
              <w:t xml:space="preserve"> </w:t>
            </w:r>
            <w:proofErr w:type="spellStart"/>
            <w:r w:rsidRPr="00336B25">
              <w:rPr>
                <w:sz w:val="24"/>
                <w:szCs w:val="24"/>
              </w:rPr>
              <w:t>Ikhtisas</w:t>
            </w:r>
            <w:proofErr w:type="spellEnd"/>
            <w:r w:rsidRPr="00336B25">
              <w:rPr>
                <w:sz w:val="24"/>
                <w:szCs w:val="24"/>
              </w:rPr>
              <w:t xml:space="preserve"> </w:t>
            </w:r>
          </w:p>
        </w:tc>
        <w:tc>
          <w:tcPr>
            <w:tcW w:w="3483" w:type="dxa"/>
          </w:tcPr>
          <w:p w14:paraId="2B8BECD1" w14:textId="77777777" w:rsidR="003D38F3" w:rsidRPr="00336B25" w:rsidRDefault="00336B25">
            <w:pPr>
              <w:pStyle w:val="TableParagraph"/>
              <w:spacing w:line="271" w:lineRule="exact"/>
              <w:ind w:left="1397" w:right="1328"/>
              <w:jc w:val="center"/>
              <w:rPr>
                <w:sz w:val="24"/>
                <w:szCs w:val="24"/>
              </w:rPr>
            </w:pPr>
            <w:r w:rsidRPr="00336B25">
              <w:rPr>
                <w:sz w:val="24"/>
                <w:szCs w:val="24"/>
              </w:rPr>
              <w:t xml:space="preserve">TIADA </w:t>
            </w:r>
          </w:p>
        </w:tc>
      </w:tr>
      <w:tr w:rsidR="003D38F3" w:rsidRPr="00336B25" w14:paraId="6C44C1FC" w14:textId="77777777">
        <w:trPr>
          <w:trHeight w:val="409"/>
        </w:trPr>
        <w:tc>
          <w:tcPr>
            <w:tcW w:w="6332" w:type="dxa"/>
            <w:gridSpan w:val="2"/>
            <w:shd w:val="clear" w:color="auto" w:fill="D9D9D9"/>
          </w:tcPr>
          <w:p w14:paraId="18E43092" w14:textId="77777777" w:rsidR="003D38F3" w:rsidRPr="00336B25" w:rsidRDefault="00336B25">
            <w:pPr>
              <w:pStyle w:val="TableParagraph"/>
              <w:spacing w:before="67"/>
              <w:ind w:right="87"/>
              <w:jc w:val="right"/>
              <w:rPr>
                <w:b/>
                <w:sz w:val="24"/>
                <w:szCs w:val="24"/>
              </w:rPr>
            </w:pPr>
            <w:r w:rsidRPr="00336B25">
              <w:rPr>
                <w:b/>
                <w:sz w:val="24"/>
                <w:szCs w:val="24"/>
              </w:rPr>
              <w:t>JUMLAH</w:t>
            </w:r>
            <w:r w:rsidRPr="00336B25">
              <w:rPr>
                <w:b/>
                <w:spacing w:val="-6"/>
                <w:sz w:val="24"/>
                <w:szCs w:val="24"/>
              </w:rPr>
              <w:t xml:space="preserve"> </w:t>
            </w:r>
            <w:r w:rsidRPr="00336B25">
              <w:rPr>
                <w:b/>
                <w:sz w:val="24"/>
                <w:szCs w:val="24"/>
              </w:rPr>
              <w:t>(1)</w:t>
            </w:r>
          </w:p>
        </w:tc>
        <w:tc>
          <w:tcPr>
            <w:tcW w:w="3483" w:type="dxa"/>
            <w:shd w:val="clear" w:color="auto" w:fill="D9D9D9"/>
          </w:tcPr>
          <w:p w14:paraId="05280B43" w14:textId="77777777" w:rsidR="003D38F3" w:rsidRPr="00336B25" w:rsidRDefault="003D38F3">
            <w:pPr>
              <w:pStyle w:val="TableParagraph"/>
              <w:rPr>
                <w:sz w:val="24"/>
                <w:szCs w:val="24"/>
              </w:rPr>
            </w:pPr>
          </w:p>
        </w:tc>
      </w:tr>
      <w:tr w:rsidR="003D38F3" w:rsidRPr="00336B25" w14:paraId="451CA481" w14:textId="77777777">
        <w:trPr>
          <w:trHeight w:val="429"/>
        </w:trPr>
        <w:tc>
          <w:tcPr>
            <w:tcW w:w="9815" w:type="dxa"/>
            <w:gridSpan w:val="3"/>
          </w:tcPr>
          <w:p w14:paraId="24D2C6AD" w14:textId="77777777" w:rsidR="003D38F3" w:rsidRPr="00336B25" w:rsidRDefault="00336B25">
            <w:pPr>
              <w:pStyle w:val="TableParagraph"/>
              <w:spacing w:before="79"/>
              <w:ind w:left="117"/>
              <w:rPr>
                <w:b/>
                <w:sz w:val="24"/>
                <w:szCs w:val="24"/>
              </w:rPr>
            </w:pPr>
            <w:r w:rsidRPr="00336B25">
              <w:rPr>
                <w:b/>
                <w:sz w:val="24"/>
                <w:szCs w:val="24"/>
              </w:rPr>
              <w:t>(2)</w:t>
            </w:r>
            <w:r w:rsidRPr="00336B25">
              <w:rPr>
                <w:b/>
                <w:spacing w:val="59"/>
                <w:sz w:val="24"/>
                <w:szCs w:val="24"/>
              </w:rPr>
              <w:t xml:space="preserve"> </w:t>
            </w:r>
            <w:r w:rsidRPr="00336B25">
              <w:rPr>
                <w:b/>
                <w:sz w:val="24"/>
                <w:szCs w:val="24"/>
              </w:rPr>
              <w:t>Kos</w:t>
            </w:r>
            <w:r w:rsidRPr="00336B25">
              <w:rPr>
                <w:b/>
                <w:spacing w:val="-1"/>
                <w:sz w:val="24"/>
                <w:szCs w:val="24"/>
              </w:rPr>
              <w:t xml:space="preserve"> </w:t>
            </w:r>
            <w:proofErr w:type="spellStart"/>
            <w:r w:rsidRPr="00336B25">
              <w:rPr>
                <w:b/>
                <w:sz w:val="24"/>
                <w:szCs w:val="24"/>
              </w:rPr>
              <w:t>Imbuhan</w:t>
            </w:r>
            <w:proofErr w:type="spellEnd"/>
            <w:r w:rsidRPr="00336B25">
              <w:rPr>
                <w:b/>
                <w:sz w:val="24"/>
                <w:szCs w:val="24"/>
              </w:rPr>
              <w:t xml:space="preserve"> </w:t>
            </w:r>
            <w:proofErr w:type="spellStart"/>
            <w:r w:rsidRPr="00336B25">
              <w:rPr>
                <w:b/>
                <w:sz w:val="24"/>
                <w:szCs w:val="24"/>
              </w:rPr>
              <w:t>Balik</w:t>
            </w:r>
            <w:proofErr w:type="spellEnd"/>
          </w:p>
        </w:tc>
      </w:tr>
      <w:tr w:rsidR="003D38F3" w:rsidRPr="00336B25" w14:paraId="6FC3CAA0" w14:textId="77777777">
        <w:trPr>
          <w:trHeight w:val="405"/>
        </w:trPr>
        <w:tc>
          <w:tcPr>
            <w:tcW w:w="588" w:type="dxa"/>
            <w:vMerge w:val="restart"/>
          </w:tcPr>
          <w:p w14:paraId="76DFB18A" w14:textId="77777777" w:rsidR="003D38F3" w:rsidRPr="00336B25" w:rsidRDefault="003D38F3">
            <w:pPr>
              <w:pStyle w:val="TableParagraph"/>
              <w:rPr>
                <w:sz w:val="24"/>
                <w:szCs w:val="24"/>
              </w:rPr>
            </w:pPr>
          </w:p>
        </w:tc>
        <w:tc>
          <w:tcPr>
            <w:tcW w:w="5744" w:type="dxa"/>
          </w:tcPr>
          <w:p w14:paraId="7EAB02AD" w14:textId="77777777" w:rsidR="003D38F3" w:rsidRPr="00336B25" w:rsidRDefault="00336B25">
            <w:pPr>
              <w:pStyle w:val="TableParagraph"/>
              <w:tabs>
                <w:tab w:val="left" w:pos="427"/>
              </w:tabs>
              <w:spacing w:before="69"/>
              <w:ind w:right="293"/>
              <w:jc w:val="right"/>
              <w:rPr>
                <w:sz w:val="24"/>
                <w:szCs w:val="24"/>
              </w:rPr>
            </w:pPr>
            <w:proofErr w:type="spellStart"/>
            <w:r w:rsidRPr="00336B25">
              <w:rPr>
                <w:sz w:val="24"/>
                <w:szCs w:val="24"/>
              </w:rPr>
              <w:t>i</w:t>
            </w:r>
            <w:proofErr w:type="spellEnd"/>
            <w:r w:rsidRPr="00336B25">
              <w:rPr>
                <w:sz w:val="24"/>
                <w:szCs w:val="24"/>
              </w:rPr>
              <w:t>.</w:t>
            </w:r>
            <w:r w:rsidRPr="00336B25">
              <w:rPr>
                <w:sz w:val="24"/>
                <w:szCs w:val="24"/>
              </w:rPr>
              <w:tab/>
            </w:r>
            <w:proofErr w:type="spellStart"/>
            <w:r w:rsidRPr="00336B25">
              <w:rPr>
                <w:sz w:val="24"/>
                <w:szCs w:val="24"/>
              </w:rPr>
              <w:t>Tiket</w:t>
            </w:r>
            <w:proofErr w:type="spellEnd"/>
            <w:r w:rsidRPr="00336B25">
              <w:rPr>
                <w:spacing w:val="-15"/>
                <w:sz w:val="24"/>
                <w:szCs w:val="24"/>
              </w:rPr>
              <w:t xml:space="preserve"> </w:t>
            </w:r>
            <w:proofErr w:type="spellStart"/>
            <w:r w:rsidRPr="00336B25">
              <w:rPr>
                <w:sz w:val="24"/>
                <w:szCs w:val="24"/>
              </w:rPr>
              <w:t>Penerbangan</w:t>
            </w:r>
            <w:proofErr w:type="spellEnd"/>
            <w:r w:rsidRPr="00336B25">
              <w:rPr>
                <w:spacing w:val="-11"/>
                <w:sz w:val="24"/>
                <w:szCs w:val="24"/>
              </w:rPr>
              <w:t xml:space="preserve"> </w:t>
            </w:r>
            <w:proofErr w:type="spellStart"/>
            <w:r w:rsidRPr="00336B25">
              <w:rPr>
                <w:sz w:val="24"/>
                <w:szCs w:val="24"/>
              </w:rPr>
              <w:t>Tempatan</w:t>
            </w:r>
            <w:proofErr w:type="spellEnd"/>
            <w:r w:rsidRPr="00336B25">
              <w:rPr>
                <w:sz w:val="24"/>
                <w:szCs w:val="24"/>
              </w:rPr>
              <w:t>/</w:t>
            </w:r>
            <w:proofErr w:type="spellStart"/>
            <w:r w:rsidRPr="00336B25">
              <w:rPr>
                <w:sz w:val="24"/>
                <w:szCs w:val="24"/>
              </w:rPr>
              <w:t>Antarabangsa</w:t>
            </w:r>
            <w:proofErr w:type="spellEnd"/>
            <w:r w:rsidRPr="00336B25">
              <w:rPr>
                <w:sz w:val="24"/>
                <w:szCs w:val="24"/>
              </w:rPr>
              <w:t xml:space="preserve"> </w:t>
            </w:r>
          </w:p>
        </w:tc>
        <w:tc>
          <w:tcPr>
            <w:tcW w:w="3483" w:type="dxa"/>
          </w:tcPr>
          <w:p w14:paraId="01929752" w14:textId="77777777" w:rsidR="003D38F3" w:rsidRPr="00336B25" w:rsidRDefault="003D38F3">
            <w:pPr>
              <w:pStyle w:val="TableParagraph"/>
              <w:rPr>
                <w:sz w:val="24"/>
                <w:szCs w:val="24"/>
              </w:rPr>
            </w:pPr>
          </w:p>
        </w:tc>
      </w:tr>
      <w:tr w:rsidR="003D38F3" w:rsidRPr="00336B25" w14:paraId="55BDD038" w14:textId="77777777">
        <w:trPr>
          <w:trHeight w:val="575"/>
        </w:trPr>
        <w:tc>
          <w:tcPr>
            <w:tcW w:w="588" w:type="dxa"/>
            <w:vMerge/>
            <w:tcBorders>
              <w:top w:val="nil"/>
            </w:tcBorders>
          </w:tcPr>
          <w:p w14:paraId="454151EA" w14:textId="77777777" w:rsidR="003D38F3" w:rsidRPr="00336B25" w:rsidRDefault="003D38F3">
            <w:pPr>
              <w:rPr>
                <w:sz w:val="24"/>
                <w:szCs w:val="24"/>
              </w:rPr>
            </w:pPr>
          </w:p>
        </w:tc>
        <w:tc>
          <w:tcPr>
            <w:tcW w:w="5744" w:type="dxa"/>
          </w:tcPr>
          <w:p w14:paraId="75F051B3" w14:textId="77777777" w:rsidR="003D38F3" w:rsidRPr="00336B25" w:rsidRDefault="00336B25">
            <w:pPr>
              <w:pStyle w:val="TableParagraph"/>
              <w:tabs>
                <w:tab w:val="left" w:pos="1819"/>
                <w:tab w:val="left" w:pos="3509"/>
                <w:tab w:val="left" w:pos="4800"/>
              </w:tabs>
              <w:spacing w:before="4"/>
              <w:ind w:left="630" w:right="39" w:hanging="430"/>
              <w:rPr>
                <w:sz w:val="24"/>
                <w:szCs w:val="24"/>
              </w:rPr>
            </w:pPr>
            <w:r w:rsidRPr="00336B25">
              <w:rPr>
                <w:sz w:val="24"/>
                <w:szCs w:val="24"/>
              </w:rPr>
              <w:t xml:space="preserve">ii.  </w:t>
            </w:r>
            <w:r w:rsidRPr="00336B25">
              <w:rPr>
                <w:spacing w:val="59"/>
                <w:sz w:val="24"/>
                <w:szCs w:val="24"/>
              </w:rPr>
              <w:t xml:space="preserve"> </w:t>
            </w:r>
            <w:r w:rsidRPr="00336B25">
              <w:rPr>
                <w:sz w:val="24"/>
                <w:szCs w:val="24"/>
              </w:rPr>
              <w:t>Lain-lain</w:t>
            </w:r>
            <w:r w:rsidRPr="00336B25">
              <w:rPr>
                <w:sz w:val="24"/>
                <w:szCs w:val="24"/>
              </w:rPr>
              <w:tab/>
            </w:r>
            <w:proofErr w:type="spellStart"/>
            <w:r w:rsidRPr="00336B25">
              <w:rPr>
                <w:sz w:val="24"/>
                <w:szCs w:val="24"/>
              </w:rPr>
              <w:t>Perbelanjaan</w:t>
            </w:r>
            <w:proofErr w:type="spellEnd"/>
            <w:r w:rsidRPr="00336B25">
              <w:rPr>
                <w:sz w:val="24"/>
                <w:szCs w:val="24"/>
              </w:rPr>
              <w:tab/>
            </w:r>
            <w:proofErr w:type="spellStart"/>
            <w:r w:rsidRPr="00336B25">
              <w:rPr>
                <w:sz w:val="24"/>
                <w:szCs w:val="24"/>
              </w:rPr>
              <w:t>Berkaitan</w:t>
            </w:r>
            <w:proofErr w:type="spellEnd"/>
            <w:r w:rsidRPr="00336B25">
              <w:rPr>
                <w:sz w:val="24"/>
                <w:szCs w:val="24"/>
              </w:rPr>
              <w:tab/>
            </w:r>
            <w:proofErr w:type="spellStart"/>
            <w:r w:rsidRPr="00336B25">
              <w:rPr>
                <w:sz w:val="24"/>
                <w:szCs w:val="24"/>
              </w:rPr>
              <w:t>Dengan</w:t>
            </w:r>
            <w:proofErr w:type="spellEnd"/>
            <w:r w:rsidRPr="00336B25">
              <w:rPr>
                <w:spacing w:val="-61"/>
                <w:sz w:val="24"/>
                <w:szCs w:val="24"/>
              </w:rPr>
              <w:t xml:space="preserve"> </w:t>
            </w:r>
            <w:proofErr w:type="spellStart"/>
            <w:r w:rsidRPr="00336B25">
              <w:rPr>
                <w:sz w:val="24"/>
                <w:szCs w:val="24"/>
              </w:rPr>
              <w:t>Perjalanan</w:t>
            </w:r>
            <w:proofErr w:type="spellEnd"/>
            <w:r w:rsidRPr="00336B25">
              <w:rPr>
                <w:sz w:val="24"/>
                <w:szCs w:val="24"/>
              </w:rPr>
              <w:t xml:space="preserve"> </w:t>
            </w:r>
            <w:proofErr w:type="spellStart"/>
            <w:r w:rsidRPr="00336B25">
              <w:rPr>
                <w:sz w:val="24"/>
                <w:szCs w:val="24"/>
              </w:rPr>
              <w:t>termasuk</w:t>
            </w:r>
            <w:proofErr w:type="spellEnd"/>
            <w:r w:rsidRPr="00336B25">
              <w:rPr>
                <w:sz w:val="24"/>
                <w:szCs w:val="24"/>
              </w:rPr>
              <w:t xml:space="preserve"> </w:t>
            </w:r>
            <w:proofErr w:type="spellStart"/>
            <w:r w:rsidRPr="00336B25">
              <w:rPr>
                <w:sz w:val="24"/>
                <w:szCs w:val="24"/>
              </w:rPr>
              <w:t>Teksi</w:t>
            </w:r>
            <w:proofErr w:type="spellEnd"/>
            <w:r w:rsidRPr="00336B25">
              <w:rPr>
                <w:sz w:val="24"/>
                <w:szCs w:val="24"/>
              </w:rPr>
              <w:t xml:space="preserve"> </w:t>
            </w:r>
          </w:p>
        </w:tc>
        <w:tc>
          <w:tcPr>
            <w:tcW w:w="3483" w:type="dxa"/>
          </w:tcPr>
          <w:p w14:paraId="1F7B3C1C" w14:textId="77777777" w:rsidR="003D38F3" w:rsidRPr="00336B25" w:rsidRDefault="003D38F3">
            <w:pPr>
              <w:pStyle w:val="TableParagraph"/>
              <w:rPr>
                <w:sz w:val="24"/>
                <w:szCs w:val="24"/>
              </w:rPr>
            </w:pPr>
          </w:p>
        </w:tc>
      </w:tr>
      <w:tr w:rsidR="003D38F3" w:rsidRPr="00336B25" w14:paraId="1AC63FA5" w14:textId="77777777">
        <w:trPr>
          <w:trHeight w:val="554"/>
        </w:trPr>
        <w:tc>
          <w:tcPr>
            <w:tcW w:w="588" w:type="dxa"/>
            <w:vMerge/>
            <w:tcBorders>
              <w:top w:val="nil"/>
            </w:tcBorders>
          </w:tcPr>
          <w:p w14:paraId="6DE9CA36" w14:textId="77777777" w:rsidR="003D38F3" w:rsidRPr="00336B25" w:rsidRDefault="003D38F3">
            <w:pPr>
              <w:rPr>
                <w:sz w:val="24"/>
                <w:szCs w:val="24"/>
              </w:rPr>
            </w:pPr>
          </w:p>
        </w:tc>
        <w:tc>
          <w:tcPr>
            <w:tcW w:w="5744" w:type="dxa"/>
          </w:tcPr>
          <w:p w14:paraId="3CFF599A" w14:textId="77777777" w:rsidR="003D38F3" w:rsidRPr="00336B25" w:rsidRDefault="00336B25">
            <w:pPr>
              <w:pStyle w:val="TableParagraph"/>
              <w:tabs>
                <w:tab w:val="left" w:pos="1853"/>
                <w:tab w:val="left" w:pos="3271"/>
                <w:tab w:val="left" w:pos="4721"/>
              </w:tabs>
              <w:spacing w:line="270" w:lineRule="atLeast"/>
              <w:ind w:left="630" w:right="104" w:hanging="430"/>
              <w:rPr>
                <w:sz w:val="24"/>
                <w:szCs w:val="24"/>
              </w:rPr>
            </w:pPr>
            <w:r w:rsidRPr="00336B25">
              <w:rPr>
                <w:sz w:val="24"/>
                <w:szCs w:val="24"/>
              </w:rPr>
              <w:t xml:space="preserve">iii.  </w:t>
            </w:r>
            <w:r w:rsidRPr="00336B25">
              <w:rPr>
                <w:spacing w:val="4"/>
                <w:sz w:val="24"/>
                <w:szCs w:val="24"/>
              </w:rPr>
              <w:t xml:space="preserve"> </w:t>
            </w:r>
            <w:proofErr w:type="spellStart"/>
            <w:r w:rsidRPr="00336B25">
              <w:rPr>
                <w:sz w:val="24"/>
                <w:szCs w:val="24"/>
              </w:rPr>
              <w:t>Tuntutan</w:t>
            </w:r>
            <w:proofErr w:type="spellEnd"/>
            <w:r w:rsidRPr="00336B25">
              <w:rPr>
                <w:sz w:val="24"/>
                <w:szCs w:val="24"/>
              </w:rPr>
              <w:tab/>
            </w:r>
            <w:proofErr w:type="spellStart"/>
            <w:r w:rsidRPr="00336B25">
              <w:rPr>
                <w:sz w:val="24"/>
                <w:szCs w:val="24"/>
              </w:rPr>
              <w:t>Perjalanan</w:t>
            </w:r>
            <w:proofErr w:type="spellEnd"/>
            <w:r w:rsidRPr="00336B25">
              <w:rPr>
                <w:sz w:val="24"/>
                <w:szCs w:val="24"/>
              </w:rPr>
              <w:tab/>
            </w:r>
            <w:proofErr w:type="spellStart"/>
            <w:r w:rsidRPr="00336B25">
              <w:rPr>
                <w:sz w:val="24"/>
                <w:szCs w:val="24"/>
              </w:rPr>
              <w:t>Kenderaan</w:t>
            </w:r>
            <w:proofErr w:type="spellEnd"/>
            <w:r w:rsidRPr="00336B25">
              <w:rPr>
                <w:sz w:val="24"/>
                <w:szCs w:val="24"/>
              </w:rPr>
              <w:tab/>
            </w:r>
            <w:r w:rsidRPr="00336B25">
              <w:rPr>
                <w:spacing w:val="-3"/>
                <w:sz w:val="24"/>
                <w:szCs w:val="24"/>
              </w:rPr>
              <w:t>(</w:t>
            </w:r>
            <w:r w:rsidRPr="00336B25">
              <w:rPr>
                <w:i/>
                <w:spacing w:val="-3"/>
                <w:sz w:val="24"/>
                <w:szCs w:val="24"/>
              </w:rPr>
              <w:t>Mileage</w:t>
            </w:r>
            <w:r w:rsidRPr="00336B25">
              <w:rPr>
                <w:i/>
                <w:spacing w:val="-64"/>
                <w:sz w:val="24"/>
                <w:szCs w:val="24"/>
              </w:rPr>
              <w:t xml:space="preserve"> </w:t>
            </w:r>
            <w:r w:rsidRPr="00336B25">
              <w:rPr>
                <w:i/>
                <w:sz w:val="24"/>
                <w:szCs w:val="24"/>
              </w:rPr>
              <w:t>Claims</w:t>
            </w:r>
            <w:r w:rsidRPr="00336B25">
              <w:rPr>
                <w:sz w:val="24"/>
                <w:szCs w:val="24"/>
              </w:rPr>
              <w:t xml:space="preserve">) </w:t>
            </w:r>
          </w:p>
        </w:tc>
        <w:tc>
          <w:tcPr>
            <w:tcW w:w="3483" w:type="dxa"/>
          </w:tcPr>
          <w:p w14:paraId="2B1D36A6" w14:textId="77777777" w:rsidR="003D38F3" w:rsidRPr="00336B25" w:rsidRDefault="003D38F3">
            <w:pPr>
              <w:pStyle w:val="TableParagraph"/>
              <w:rPr>
                <w:sz w:val="24"/>
                <w:szCs w:val="24"/>
              </w:rPr>
            </w:pPr>
          </w:p>
        </w:tc>
      </w:tr>
      <w:tr w:rsidR="003D38F3" w:rsidRPr="00336B25" w14:paraId="61660E51" w14:textId="77777777">
        <w:trPr>
          <w:trHeight w:val="424"/>
        </w:trPr>
        <w:tc>
          <w:tcPr>
            <w:tcW w:w="588" w:type="dxa"/>
            <w:vMerge/>
            <w:tcBorders>
              <w:top w:val="nil"/>
            </w:tcBorders>
          </w:tcPr>
          <w:p w14:paraId="42845F67" w14:textId="77777777" w:rsidR="003D38F3" w:rsidRPr="00336B25" w:rsidRDefault="003D38F3">
            <w:pPr>
              <w:rPr>
                <w:sz w:val="24"/>
                <w:szCs w:val="24"/>
              </w:rPr>
            </w:pPr>
          </w:p>
        </w:tc>
        <w:tc>
          <w:tcPr>
            <w:tcW w:w="5744" w:type="dxa"/>
          </w:tcPr>
          <w:p w14:paraId="6B4CD0AD" w14:textId="77777777" w:rsidR="003D38F3" w:rsidRPr="00336B25" w:rsidRDefault="00336B25">
            <w:pPr>
              <w:pStyle w:val="TableParagraph"/>
              <w:spacing w:before="73"/>
              <w:ind w:left="203"/>
              <w:rPr>
                <w:sz w:val="24"/>
                <w:szCs w:val="24"/>
              </w:rPr>
            </w:pPr>
            <w:r w:rsidRPr="00336B25">
              <w:rPr>
                <w:sz w:val="24"/>
                <w:szCs w:val="24"/>
              </w:rPr>
              <w:t>iv.</w:t>
            </w:r>
            <w:r w:rsidRPr="00336B25">
              <w:rPr>
                <w:spacing w:val="46"/>
                <w:sz w:val="24"/>
                <w:szCs w:val="24"/>
              </w:rPr>
              <w:t xml:space="preserve"> </w:t>
            </w:r>
            <w:proofErr w:type="spellStart"/>
            <w:r w:rsidRPr="00336B25">
              <w:rPr>
                <w:sz w:val="24"/>
                <w:szCs w:val="24"/>
              </w:rPr>
              <w:t>Elaun</w:t>
            </w:r>
            <w:proofErr w:type="spellEnd"/>
            <w:r w:rsidRPr="00336B25">
              <w:rPr>
                <w:spacing w:val="-6"/>
                <w:sz w:val="24"/>
                <w:szCs w:val="24"/>
              </w:rPr>
              <w:t xml:space="preserve"> </w:t>
            </w:r>
            <w:proofErr w:type="spellStart"/>
            <w:r w:rsidRPr="00336B25">
              <w:rPr>
                <w:sz w:val="24"/>
                <w:szCs w:val="24"/>
              </w:rPr>
              <w:t>Penginapan</w:t>
            </w:r>
            <w:proofErr w:type="spellEnd"/>
            <w:r w:rsidRPr="00336B25">
              <w:rPr>
                <w:spacing w:val="-6"/>
                <w:sz w:val="24"/>
                <w:szCs w:val="24"/>
              </w:rPr>
              <w:t xml:space="preserve"> </w:t>
            </w:r>
            <w:r w:rsidRPr="00336B25">
              <w:rPr>
                <w:sz w:val="24"/>
                <w:szCs w:val="24"/>
              </w:rPr>
              <w:t>dan</w:t>
            </w:r>
            <w:r w:rsidRPr="00336B25">
              <w:rPr>
                <w:spacing w:val="-7"/>
                <w:sz w:val="24"/>
                <w:szCs w:val="24"/>
              </w:rPr>
              <w:t xml:space="preserve"> </w:t>
            </w:r>
            <w:r w:rsidRPr="00336B25">
              <w:rPr>
                <w:sz w:val="24"/>
                <w:szCs w:val="24"/>
              </w:rPr>
              <w:t>Sara</w:t>
            </w:r>
            <w:r w:rsidRPr="00336B25">
              <w:rPr>
                <w:spacing w:val="-4"/>
                <w:sz w:val="24"/>
                <w:szCs w:val="24"/>
              </w:rPr>
              <w:t xml:space="preserve"> </w:t>
            </w:r>
            <w:proofErr w:type="spellStart"/>
            <w:r w:rsidRPr="00336B25">
              <w:rPr>
                <w:sz w:val="24"/>
                <w:szCs w:val="24"/>
              </w:rPr>
              <w:t>Hidup</w:t>
            </w:r>
            <w:proofErr w:type="spellEnd"/>
            <w:r w:rsidRPr="00336B25">
              <w:rPr>
                <w:sz w:val="24"/>
                <w:szCs w:val="24"/>
              </w:rPr>
              <w:t xml:space="preserve"> </w:t>
            </w:r>
          </w:p>
        </w:tc>
        <w:tc>
          <w:tcPr>
            <w:tcW w:w="3483" w:type="dxa"/>
          </w:tcPr>
          <w:p w14:paraId="7CEE6A04" w14:textId="77777777" w:rsidR="003D38F3" w:rsidRPr="00336B25" w:rsidRDefault="003D38F3">
            <w:pPr>
              <w:pStyle w:val="TableParagraph"/>
              <w:rPr>
                <w:sz w:val="24"/>
                <w:szCs w:val="24"/>
              </w:rPr>
            </w:pPr>
          </w:p>
        </w:tc>
      </w:tr>
      <w:tr w:rsidR="003D38F3" w:rsidRPr="00336B25" w14:paraId="2A480B74" w14:textId="77777777">
        <w:trPr>
          <w:trHeight w:val="390"/>
        </w:trPr>
        <w:tc>
          <w:tcPr>
            <w:tcW w:w="588" w:type="dxa"/>
            <w:vMerge/>
            <w:tcBorders>
              <w:top w:val="nil"/>
            </w:tcBorders>
          </w:tcPr>
          <w:p w14:paraId="234024CD" w14:textId="77777777" w:rsidR="003D38F3" w:rsidRPr="00336B25" w:rsidRDefault="003D38F3">
            <w:pPr>
              <w:rPr>
                <w:sz w:val="24"/>
                <w:szCs w:val="24"/>
              </w:rPr>
            </w:pPr>
          </w:p>
        </w:tc>
        <w:tc>
          <w:tcPr>
            <w:tcW w:w="5744" w:type="dxa"/>
          </w:tcPr>
          <w:p w14:paraId="6ED08B1C" w14:textId="77777777" w:rsidR="003D38F3" w:rsidRPr="00336B25" w:rsidRDefault="00336B25">
            <w:pPr>
              <w:pStyle w:val="TableParagraph"/>
              <w:spacing w:before="59"/>
              <w:ind w:left="203"/>
              <w:rPr>
                <w:sz w:val="24"/>
                <w:szCs w:val="24"/>
              </w:rPr>
            </w:pPr>
            <w:r w:rsidRPr="00336B25">
              <w:rPr>
                <w:sz w:val="24"/>
                <w:szCs w:val="24"/>
              </w:rPr>
              <w:t>v.</w:t>
            </w:r>
            <w:r w:rsidRPr="00336B25">
              <w:rPr>
                <w:spacing w:val="109"/>
                <w:sz w:val="24"/>
                <w:szCs w:val="24"/>
              </w:rPr>
              <w:t xml:space="preserve"> </w:t>
            </w:r>
            <w:r w:rsidRPr="00336B25">
              <w:rPr>
                <w:sz w:val="24"/>
                <w:szCs w:val="24"/>
              </w:rPr>
              <w:t>Kos</w:t>
            </w:r>
            <w:r w:rsidRPr="00336B25">
              <w:rPr>
                <w:spacing w:val="-9"/>
                <w:sz w:val="24"/>
                <w:szCs w:val="24"/>
              </w:rPr>
              <w:t xml:space="preserve"> </w:t>
            </w:r>
            <w:proofErr w:type="spellStart"/>
            <w:r w:rsidRPr="00336B25">
              <w:rPr>
                <w:sz w:val="24"/>
                <w:szCs w:val="24"/>
              </w:rPr>
              <w:t>Perhubungan</w:t>
            </w:r>
            <w:proofErr w:type="spellEnd"/>
            <w:r w:rsidRPr="00336B25">
              <w:rPr>
                <w:sz w:val="24"/>
                <w:szCs w:val="24"/>
              </w:rPr>
              <w:t xml:space="preserve"> </w:t>
            </w:r>
          </w:p>
        </w:tc>
        <w:tc>
          <w:tcPr>
            <w:tcW w:w="3483" w:type="dxa"/>
          </w:tcPr>
          <w:p w14:paraId="5175ABAE" w14:textId="77777777" w:rsidR="003D38F3" w:rsidRPr="00336B25" w:rsidRDefault="003D38F3">
            <w:pPr>
              <w:pStyle w:val="TableParagraph"/>
              <w:rPr>
                <w:sz w:val="24"/>
                <w:szCs w:val="24"/>
              </w:rPr>
            </w:pPr>
          </w:p>
        </w:tc>
      </w:tr>
      <w:tr w:rsidR="003D38F3" w:rsidRPr="00336B25" w14:paraId="2D18A55C" w14:textId="77777777">
        <w:trPr>
          <w:trHeight w:val="429"/>
        </w:trPr>
        <w:tc>
          <w:tcPr>
            <w:tcW w:w="588" w:type="dxa"/>
            <w:vMerge/>
            <w:tcBorders>
              <w:top w:val="nil"/>
            </w:tcBorders>
          </w:tcPr>
          <w:p w14:paraId="28EC216E" w14:textId="77777777" w:rsidR="003D38F3" w:rsidRPr="00336B25" w:rsidRDefault="003D38F3">
            <w:pPr>
              <w:rPr>
                <w:sz w:val="24"/>
                <w:szCs w:val="24"/>
              </w:rPr>
            </w:pPr>
          </w:p>
        </w:tc>
        <w:tc>
          <w:tcPr>
            <w:tcW w:w="5744" w:type="dxa"/>
          </w:tcPr>
          <w:p w14:paraId="05CB4CF6" w14:textId="77777777" w:rsidR="003D38F3" w:rsidRPr="00336B25" w:rsidRDefault="00336B25">
            <w:pPr>
              <w:pStyle w:val="TableParagraph"/>
              <w:spacing w:before="76"/>
              <w:ind w:left="285"/>
              <w:rPr>
                <w:sz w:val="24"/>
                <w:szCs w:val="24"/>
              </w:rPr>
            </w:pPr>
            <w:r w:rsidRPr="00336B25">
              <w:rPr>
                <w:sz w:val="24"/>
                <w:szCs w:val="24"/>
              </w:rPr>
              <w:t>vi.</w:t>
            </w:r>
            <w:r w:rsidRPr="00336B25">
              <w:rPr>
                <w:spacing w:val="39"/>
                <w:sz w:val="24"/>
                <w:szCs w:val="24"/>
              </w:rPr>
              <w:t xml:space="preserve"> </w:t>
            </w:r>
            <w:r w:rsidRPr="00336B25">
              <w:rPr>
                <w:sz w:val="24"/>
                <w:szCs w:val="24"/>
              </w:rPr>
              <w:t>Kos</w:t>
            </w:r>
            <w:r w:rsidRPr="00336B25">
              <w:rPr>
                <w:spacing w:val="-6"/>
                <w:sz w:val="24"/>
                <w:szCs w:val="24"/>
              </w:rPr>
              <w:t xml:space="preserve"> </w:t>
            </w:r>
            <w:proofErr w:type="spellStart"/>
            <w:r w:rsidRPr="00336B25">
              <w:rPr>
                <w:sz w:val="24"/>
                <w:szCs w:val="24"/>
              </w:rPr>
              <w:t>Dokumentasi</w:t>
            </w:r>
            <w:proofErr w:type="spellEnd"/>
            <w:r w:rsidRPr="00336B25">
              <w:rPr>
                <w:spacing w:val="-9"/>
                <w:sz w:val="24"/>
                <w:szCs w:val="24"/>
              </w:rPr>
              <w:t xml:space="preserve"> </w:t>
            </w:r>
            <w:r w:rsidRPr="00336B25">
              <w:rPr>
                <w:sz w:val="24"/>
                <w:szCs w:val="24"/>
              </w:rPr>
              <w:t>Dan</w:t>
            </w:r>
            <w:r w:rsidRPr="00336B25">
              <w:rPr>
                <w:spacing w:val="-9"/>
                <w:sz w:val="24"/>
                <w:szCs w:val="24"/>
              </w:rPr>
              <w:t xml:space="preserve"> </w:t>
            </w:r>
            <w:proofErr w:type="spellStart"/>
            <w:r w:rsidRPr="00336B25">
              <w:rPr>
                <w:sz w:val="24"/>
                <w:szCs w:val="24"/>
              </w:rPr>
              <w:t>Penyediaan</w:t>
            </w:r>
            <w:proofErr w:type="spellEnd"/>
            <w:r w:rsidRPr="00336B25">
              <w:rPr>
                <w:spacing w:val="-4"/>
                <w:sz w:val="24"/>
                <w:szCs w:val="24"/>
              </w:rPr>
              <w:t xml:space="preserve"> </w:t>
            </w:r>
            <w:proofErr w:type="spellStart"/>
            <w:r w:rsidRPr="00336B25">
              <w:rPr>
                <w:sz w:val="24"/>
                <w:szCs w:val="24"/>
              </w:rPr>
              <w:t>Laporan</w:t>
            </w:r>
            <w:proofErr w:type="spellEnd"/>
            <w:r w:rsidRPr="00336B25">
              <w:rPr>
                <w:sz w:val="24"/>
                <w:szCs w:val="24"/>
              </w:rPr>
              <w:t xml:space="preserve"> </w:t>
            </w:r>
          </w:p>
        </w:tc>
        <w:tc>
          <w:tcPr>
            <w:tcW w:w="3483" w:type="dxa"/>
          </w:tcPr>
          <w:p w14:paraId="63541E3B" w14:textId="77777777" w:rsidR="003D38F3" w:rsidRPr="00336B25" w:rsidRDefault="003D38F3">
            <w:pPr>
              <w:pStyle w:val="TableParagraph"/>
              <w:rPr>
                <w:sz w:val="24"/>
                <w:szCs w:val="24"/>
              </w:rPr>
            </w:pPr>
          </w:p>
        </w:tc>
      </w:tr>
      <w:tr w:rsidR="003D38F3" w:rsidRPr="00336B25" w14:paraId="50232237" w14:textId="77777777">
        <w:trPr>
          <w:trHeight w:val="414"/>
        </w:trPr>
        <w:tc>
          <w:tcPr>
            <w:tcW w:w="588" w:type="dxa"/>
            <w:vMerge/>
            <w:tcBorders>
              <w:top w:val="nil"/>
            </w:tcBorders>
          </w:tcPr>
          <w:p w14:paraId="258C91CA" w14:textId="77777777" w:rsidR="003D38F3" w:rsidRPr="00336B25" w:rsidRDefault="003D38F3">
            <w:pPr>
              <w:rPr>
                <w:sz w:val="24"/>
                <w:szCs w:val="24"/>
              </w:rPr>
            </w:pPr>
          </w:p>
        </w:tc>
        <w:tc>
          <w:tcPr>
            <w:tcW w:w="5744" w:type="dxa"/>
          </w:tcPr>
          <w:p w14:paraId="1CC1C448" w14:textId="77777777" w:rsidR="003D38F3" w:rsidRPr="00336B25" w:rsidRDefault="00336B25">
            <w:pPr>
              <w:pStyle w:val="TableParagraph"/>
              <w:spacing w:before="71"/>
              <w:ind w:right="253"/>
              <w:jc w:val="right"/>
              <w:rPr>
                <w:sz w:val="24"/>
                <w:szCs w:val="24"/>
              </w:rPr>
            </w:pPr>
            <w:r w:rsidRPr="00336B25">
              <w:rPr>
                <w:sz w:val="24"/>
                <w:szCs w:val="24"/>
              </w:rPr>
              <w:t>vii.</w:t>
            </w:r>
            <w:r w:rsidRPr="00336B25">
              <w:rPr>
                <w:spacing w:val="57"/>
                <w:sz w:val="24"/>
                <w:szCs w:val="24"/>
              </w:rPr>
              <w:t xml:space="preserve"> </w:t>
            </w:r>
            <w:r w:rsidRPr="00336B25">
              <w:rPr>
                <w:sz w:val="24"/>
                <w:szCs w:val="24"/>
              </w:rPr>
              <w:t>Kos</w:t>
            </w:r>
            <w:r w:rsidRPr="00336B25">
              <w:rPr>
                <w:spacing w:val="-6"/>
                <w:sz w:val="24"/>
                <w:szCs w:val="24"/>
              </w:rPr>
              <w:t xml:space="preserve"> </w:t>
            </w:r>
            <w:proofErr w:type="spellStart"/>
            <w:r w:rsidRPr="00336B25">
              <w:rPr>
                <w:sz w:val="24"/>
                <w:szCs w:val="24"/>
              </w:rPr>
              <w:t>Bagi</w:t>
            </w:r>
            <w:proofErr w:type="spellEnd"/>
            <w:r w:rsidRPr="00336B25">
              <w:rPr>
                <w:spacing w:val="-2"/>
                <w:sz w:val="24"/>
                <w:szCs w:val="24"/>
              </w:rPr>
              <w:t xml:space="preserve"> </w:t>
            </w:r>
            <w:proofErr w:type="spellStart"/>
            <w:r w:rsidRPr="00336B25">
              <w:rPr>
                <w:sz w:val="24"/>
                <w:szCs w:val="24"/>
              </w:rPr>
              <w:t>Menjalankan</w:t>
            </w:r>
            <w:proofErr w:type="spellEnd"/>
            <w:r w:rsidRPr="00336B25">
              <w:rPr>
                <w:spacing w:val="-4"/>
                <w:sz w:val="24"/>
                <w:szCs w:val="24"/>
              </w:rPr>
              <w:t xml:space="preserve"> </w:t>
            </w:r>
            <w:proofErr w:type="spellStart"/>
            <w:r w:rsidRPr="00336B25">
              <w:rPr>
                <w:sz w:val="24"/>
                <w:szCs w:val="24"/>
              </w:rPr>
              <w:t>Projek</w:t>
            </w:r>
            <w:proofErr w:type="spellEnd"/>
            <w:r w:rsidRPr="00336B25">
              <w:rPr>
                <w:spacing w:val="-7"/>
                <w:sz w:val="24"/>
                <w:szCs w:val="24"/>
              </w:rPr>
              <w:t xml:space="preserve"> </w:t>
            </w:r>
            <w:r w:rsidRPr="00336B25">
              <w:rPr>
                <w:sz w:val="24"/>
                <w:szCs w:val="24"/>
              </w:rPr>
              <w:t>/</w:t>
            </w:r>
            <w:r w:rsidRPr="00336B25">
              <w:rPr>
                <w:spacing w:val="-4"/>
                <w:sz w:val="24"/>
                <w:szCs w:val="24"/>
              </w:rPr>
              <w:t xml:space="preserve"> </w:t>
            </w:r>
            <w:r w:rsidRPr="00336B25">
              <w:rPr>
                <w:sz w:val="24"/>
                <w:szCs w:val="24"/>
              </w:rPr>
              <w:t>Kajian</w:t>
            </w:r>
            <w:r w:rsidRPr="00336B25">
              <w:rPr>
                <w:spacing w:val="-7"/>
                <w:sz w:val="24"/>
                <w:szCs w:val="24"/>
              </w:rPr>
              <w:t xml:space="preserve"> </w:t>
            </w:r>
            <w:proofErr w:type="spellStart"/>
            <w:r w:rsidRPr="00336B25">
              <w:rPr>
                <w:sz w:val="24"/>
                <w:szCs w:val="24"/>
              </w:rPr>
              <w:t>Selidik</w:t>
            </w:r>
            <w:proofErr w:type="spellEnd"/>
            <w:r w:rsidRPr="00336B25">
              <w:rPr>
                <w:sz w:val="24"/>
                <w:szCs w:val="24"/>
              </w:rPr>
              <w:t xml:space="preserve"> </w:t>
            </w:r>
          </w:p>
        </w:tc>
        <w:tc>
          <w:tcPr>
            <w:tcW w:w="3483" w:type="dxa"/>
          </w:tcPr>
          <w:p w14:paraId="5093C616" w14:textId="77777777" w:rsidR="003D38F3" w:rsidRPr="00336B25" w:rsidRDefault="003D38F3">
            <w:pPr>
              <w:pStyle w:val="TableParagraph"/>
              <w:rPr>
                <w:sz w:val="24"/>
                <w:szCs w:val="24"/>
              </w:rPr>
            </w:pPr>
          </w:p>
        </w:tc>
      </w:tr>
      <w:tr w:rsidR="003D38F3" w:rsidRPr="00336B25" w14:paraId="1C262DC5" w14:textId="77777777">
        <w:trPr>
          <w:trHeight w:val="424"/>
        </w:trPr>
        <w:tc>
          <w:tcPr>
            <w:tcW w:w="6332" w:type="dxa"/>
            <w:gridSpan w:val="2"/>
            <w:shd w:val="clear" w:color="auto" w:fill="D9D9D9"/>
          </w:tcPr>
          <w:p w14:paraId="6EE48B38" w14:textId="77777777" w:rsidR="003D38F3" w:rsidRPr="00336B25" w:rsidRDefault="00336B25">
            <w:pPr>
              <w:pStyle w:val="TableParagraph"/>
              <w:spacing w:before="74"/>
              <w:ind w:right="90"/>
              <w:jc w:val="right"/>
              <w:rPr>
                <w:b/>
                <w:sz w:val="24"/>
                <w:szCs w:val="24"/>
              </w:rPr>
            </w:pPr>
            <w:r w:rsidRPr="00336B25">
              <w:rPr>
                <w:b/>
                <w:sz w:val="24"/>
                <w:szCs w:val="24"/>
              </w:rPr>
              <w:t>JUMLAH</w:t>
            </w:r>
            <w:r w:rsidRPr="00336B25">
              <w:rPr>
                <w:b/>
                <w:spacing w:val="-6"/>
                <w:sz w:val="24"/>
                <w:szCs w:val="24"/>
              </w:rPr>
              <w:t xml:space="preserve"> </w:t>
            </w:r>
            <w:r w:rsidRPr="00336B25">
              <w:rPr>
                <w:b/>
                <w:sz w:val="24"/>
                <w:szCs w:val="24"/>
              </w:rPr>
              <w:t>(2)</w:t>
            </w:r>
          </w:p>
        </w:tc>
        <w:tc>
          <w:tcPr>
            <w:tcW w:w="3483" w:type="dxa"/>
            <w:shd w:val="clear" w:color="auto" w:fill="D9D9D9"/>
          </w:tcPr>
          <w:p w14:paraId="50BDCB1E" w14:textId="77777777" w:rsidR="003D38F3" w:rsidRPr="00336B25" w:rsidRDefault="00336B25">
            <w:pPr>
              <w:pStyle w:val="TableParagraph"/>
              <w:spacing w:line="249" w:lineRule="exact"/>
              <w:ind w:right="737"/>
              <w:jc w:val="center"/>
              <w:rPr>
                <w:b/>
                <w:sz w:val="24"/>
                <w:szCs w:val="24"/>
              </w:rPr>
            </w:pPr>
            <w:r w:rsidRPr="00336B25">
              <w:rPr>
                <w:b/>
                <w:sz w:val="24"/>
                <w:szCs w:val="24"/>
              </w:rPr>
              <w:t>-</w:t>
            </w:r>
          </w:p>
        </w:tc>
      </w:tr>
      <w:tr w:rsidR="003D38F3" w:rsidRPr="00336B25" w14:paraId="5BE275FA" w14:textId="77777777">
        <w:trPr>
          <w:trHeight w:val="576"/>
        </w:trPr>
        <w:tc>
          <w:tcPr>
            <w:tcW w:w="6332" w:type="dxa"/>
            <w:gridSpan w:val="2"/>
          </w:tcPr>
          <w:p w14:paraId="7FB6994E" w14:textId="77777777" w:rsidR="003D38F3" w:rsidRPr="00336B25" w:rsidRDefault="00336B25">
            <w:pPr>
              <w:pStyle w:val="TableParagraph"/>
              <w:spacing w:before="151"/>
              <w:ind w:left="436"/>
              <w:rPr>
                <w:b/>
                <w:sz w:val="24"/>
                <w:szCs w:val="24"/>
              </w:rPr>
            </w:pPr>
            <w:r w:rsidRPr="00336B25">
              <w:rPr>
                <w:b/>
                <w:sz w:val="24"/>
                <w:szCs w:val="24"/>
              </w:rPr>
              <w:t>JUMLAH</w:t>
            </w:r>
            <w:r w:rsidRPr="00336B25">
              <w:rPr>
                <w:b/>
                <w:spacing w:val="-6"/>
                <w:sz w:val="24"/>
                <w:szCs w:val="24"/>
              </w:rPr>
              <w:t xml:space="preserve"> </w:t>
            </w:r>
            <w:r w:rsidRPr="00336B25">
              <w:rPr>
                <w:b/>
                <w:sz w:val="24"/>
                <w:szCs w:val="24"/>
              </w:rPr>
              <w:t>KESELURUHAN</w:t>
            </w:r>
            <w:r w:rsidRPr="00336B25">
              <w:rPr>
                <w:b/>
                <w:spacing w:val="-5"/>
                <w:sz w:val="24"/>
                <w:szCs w:val="24"/>
              </w:rPr>
              <w:t xml:space="preserve"> </w:t>
            </w:r>
            <w:r w:rsidRPr="00336B25">
              <w:rPr>
                <w:b/>
                <w:sz w:val="24"/>
                <w:szCs w:val="24"/>
              </w:rPr>
              <w:t>KOS</w:t>
            </w:r>
            <w:r w:rsidRPr="00336B25">
              <w:rPr>
                <w:b/>
                <w:spacing w:val="-3"/>
                <w:sz w:val="24"/>
                <w:szCs w:val="24"/>
              </w:rPr>
              <w:t xml:space="preserve"> </w:t>
            </w:r>
            <w:r w:rsidRPr="00336B25">
              <w:rPr>
                <w:b/>
                <w:sz w:val="24"/>
                <w:szCs w:val="24"/>
              </w:rPr>
              <w:t>PERUNDING</w:t>
            </w:r>
            <w:r w:rsidRPr="00336B25">
              <w:rPr>
                <w:b/>
                <w:spacing w:val="-4"/>
                <w:sz w:val="24"/>
                <w:szCs w:val="24"/>
              </w:rPr>
              <w:t xml:space="preserve"> </w:t>
            </w:r>
            <w:r w:rsidRPr="00336B25">
              <w:rPr>
                <w:b/>
                <w:sz w:val="24"/>
                <w:szCs w:val="24"/>
              </w:rPr>
              <w:t>(1)+(2)</w:t>
            </w:r>
          </w:p>
        </w:tc>
        <w:tc>
          <w:tcPr>
            <w:tcW w:w="3483" w:type="dxa"/>
          </w:tcPr>
          <w:p w14:paraId="1B245520" w14:textId="77777777" w:rsidR="003D38F3" w:rsidRPr="00336B25" w:rsidRDefault="00336B25">
            <w:pPr>
              <w:pStyle w:val="TableParagraph"/>
              <w:spacing w:before="153"/>
              <w:ind w:left="4"/>
              <w:rPr>
                <w:b/>
                <w:sz w:val="24"/>
                <w:szCs w:val="24"/>
              </w:rPr>
            </w:pPr>
            <w:r w:rsidRPr="00336B25">
              <w:rPr>
                <w:b/>
                <w:w w:val="99"/>
                <w:sz w:val="24"/>
                <w:szCs w:val="24"/>
              </w:rPr>
              <w:t xml:space="preserve">  </w:t>
            </w:r>
            <w:r w:rsidRPr="00336B25">
              <w:rPr>
                <w:b/>
                <w:spacing w:val="-2"/>
                <w:w w:val="99"/>
                <w:sz w:val="24"/>
                <w:szCs w:val="24"/>
              </w:rPr>
              <w:t xml:space="preserve"> </w:t>
            </w:r>
            <w:r w:rsidRPr="00336B25">
              <w:rPr>
                <w:b/>
                <w:w w:val="99"/>
                <w:sz w:val="24"/>
                <w:szCs w:val="24"/>
              </w:rPr>
              <w:t xml:space="preserve">  </w:t>
            </w:r>
            <w:r w:rsidRPr="00336B25">
              <w:rPr>
                <w:b/>
                <w:spacing w:val="-2"/>
                <w:w w:val="99"/>
                <w:sz w:val="24"/>
                <w:szCs w:val="24"/>
              </w:rPr>
              <w:t xml:space="preserve"> </w:t>
            </w:r>
            <w:r w:rsidRPr="00336B25">
              <w:rPr>
                <w:b/>
                <w:w w:val="99"/>
                <w:sz w:val="24"/>
                <w:szCs w:val="24"/>
              </w:rPr>
              <w:t xml:space="preserve">  </w:t>
            </w:r>
            <w:r w:rsidRPr="00336B25">
              <w:rPr>
                <w:b/>
                <w:spacing w:val="-2"/>
                <w:w w:val="99"/>
                <w:sz w:val="24"/>
                <w:szCs w:val="24"/>
              </w:rPr>
              <w:t xml:space="preserve"> </w:t>
            </w:r>
            <w:r w:rsidRPr="00336B25">
              <w:rPr>
                <w:b/>
                <w:w w:val="99"/>
                <w:sz w:val="24"/>
                <w:szCs w:val="24"/>
              </w:rPr>
              <w:t xml:space="preserve"> </w:t>
            </w:r>
            <w:r w:rsidRPr="00336B25">
              <w:rPr>
                <w:b/>
                <w:spacing w:val="-2"/>
                <w:w w:val="99"/>
                <w:sz w:val="24"/>
                <w:szCs w:val="24"/>
              </w:rPr>
              <w:t xml:space="preserve"> </w:t>
            </w:r>
            <w:r w:rsidRPr="00336B25">
              <w:rPr>
                <w:b/>
                <w:w w:val="99"/>
                <w:sz w:val="24"/>
                <w:szCs w:val="24"/>
              </w:rPr>
              <w:t xml:space="preserve">  </w:t>
            </w:r>
            <w:r w:rsidRPr="00336B25">
              <w:rPr>
                <w:b/>
                <w:spacing w:val="-2"/>
                <w:w w:val="99"/>
                <w:sz w:val="24"/>
                <w:szCs w:val="24"/>
              </w:rPr>
              <w:t xml:space="preserve"> </w:t>
            </w:r>
            <w:r w:rsidRPr="00336B25">
              <w:rPr>
                <w:b/>
                <w:w w:val="99"/>
                <w:sz w:val="24"/>
                <w:szCs w:val="24"/>
              </w:rPr>
              <w:t xml:space="preserve"> </w:t>
            </w:r>
            <w:r w:rsidRPr="00336B25">
              <w:rPr>
                <w:b/>
                <w:spacing w:val="-2"/>
                <w:w w:val="99"/>
                <w:sz w:val="24"/>
                <w:szCs w:val="24"/>
              </w:rPr>
              <w:t xml:space="preserve"> </w:t>
            </w:r>
            <w:r w:rsidRPr="00336B25">
              <w:rPr>
                <w:b/>
                <w:w w:val="99"/>
                <w:sz w:val="24"/>
                <w:szCs w:val="24"/>
              </w:rPr>
              <w:t xml:space="preserve">  </w:t>
            </w:r>
            <w:r w:rsidRPr="00336B25">
              <w:rPr>
                <w:b/>
                <w:spacing w:val="-2"/>
                <w:w w:val="99"/>
                <w:sz w:val="24"/>
                <w:szCs w:val="24"/>
              </w:rPr>
              <w:t xml:space="preserve"> </w:t>
            </w:r>
            <w:r w:rsidRPr="00336B25">
              <w:rPr>
                <w:b/>
                <w:w w:val="99"/>
                <w:sz w:val="24"/>
                <w:szCs w:val="24"/>
              </w:rPr>
              <w:t xml:space="preserve"> </w:t>
            </w:r>
            <w:r w:rsidRPr="00336B25">
              <w:rPr>
                <w:b/>
                <w:spacing w:val="4"/>
                <w:w w:val="99"/>
                <w:sz w:val="24"/>
                <w:szCs w:val="24"/>
              </w:rPr>
              <w:t xml:space="preserve"> </w:t>
            </w:r>
            <w:r w:rsidRPr="00336B25">
              <w:rPr>
                <w:b/>
                <w:sz w:val="24"/>
                <w:szCs w:val="24"/>
              </w:rPr>
              <w:t>37,260</w:t>
            </w:r>
          </w:p>
        </w:tc>
      </w:tr>
      <w:tr w:rsidR="003D38F3" w:rsidRPr="00336B25" w14:paraId="2D26E751" w14:textId="77777777">
        <w:trPr>
          <w:trHeight w:val="575"/>
        </w:trPr>
        <w:tc>
          <w:tcPr>
            <w:tcW w:w="6332" w:type="dxa"/>
            <w:gridSpan w:val="2"/>
          </w:tcPr>
          <w:p w14:paraId="19D4F15B" w14:textId="77777777" w:rsidR="003D38F3" w:rsidRPr="00336B25" w:rsidRDefault="00336B25">
            <w:pPr>
              <w:pStyle w:val="TableParagraph"/>
              <w:spacing w:before="151"/>
              <w:ind w:left="436"/>
              <w:rPr>
                <w:b/>
                <w:sz w:val="24"/>
                <w:szCs w:val="24"/>
              </w:rPr>
            </w:pPr>
            <w:r w:rsidRPr="00336B25">
              <w:rPr>
                <w:b/>
                <w:sz w:val="24"/>
                <w:szCs w:val="24"/>
              </w:rPr>
              <w:t>JUMLAH</w:t>
            </w:r>
            <w:r w:rsidRPr="00336B25">
              <w:rPr>
                <w:b/>
                <w:spacing w:val="-1"/>
                <w:sz w:val="24"/>
                <w:szCs w:val="24"/>
              </w:rPr>
              <w:t xml:space="preserve"> </w:t>
            </w:r>
            <w:r w:rsidRPr="00336B25">
              <w:rPr>
                <w:b/>
                <w:sz w:val="24"/>
                <w:szCs w:val="24"/>
              </w:rPr>
              <w:t>(</w:t>
            </w:r>
            <w:proofErr w:type="spellStart"/>
            <w:r w:rsidRPr="00336B25">
              <w:rPr>
                <w:b/>
                <w:sz w:val="24"/>
                <w:szCs w:val="24"/>
              </w:rPr>
              <w:t>termasuk</w:t>
            </w:r>
            <w:proofErr w:type="spellEnd"/>
            <w:r w:rsidRPr="00336B25">
              <w:rPr>
                <w:b/>
                <w:spacing w:val="-2"/>
                <w:sz w:val="24"/>
                <w:szCs w:val="24"/>
              </w:rPr>
              <w:t xml:space="preserve"> </w:t>
            </w:r>
            <w:r w:rsidRPr="00336B25">
              <w:rPr>
                <w:b/>
                <w:sz w:val="24"/>
                <w:szCs w:val="24"/>
              </w:rPr>
              <w:t>6%</w:t>
            </w:r>
            <w:r w:rsidRPr="00336B25">
              <w:rPr>
                <w:b/>
                <w:spacing w:val="-5"/>
                <w:sz w:val="24"/>
                <w:szCs w:val="24"/>
              </w:rPr>
              <w:t xml:space="preserve"> </w:t>
            </w:r>
            <w:r w:rsidRPr="00336B25">
              <w:rPr>
                <w:b/>
                <w:sz w:val="24"/>
                <w:szCs w:val="24"/>
              </w:rPr>
              <w:t>CBP)</w:t>
            </w:r>
          </w:p>
        </w:tc>
        <w:tc>
          <w:tcPr>
            <w:tcW w:w="3483" w:type="dxa"/>
          </w:tcPr>
          <w:p w14:paraId="193BFB5D" w14:textId="77777777" w:rsidR="003D38F3" w:rsidRPr="00336B25" w:rsidRDefault="00336B25">
            <w:pPr>
              <w:pStyle w:val="TableParagraph"/>
              <w:spacing w:before="150"/>
              <w:ind w:left="4"/>
              <w:rPr>
                <w:b/>
                <w:sz w:val="24"/>
                <w:szCs w:val="24"/>
              </w:rPr>
            </w:pPr>
            <w:r w:rsidRPr="00336B25">
              <w:rPr>
                <w:sz w:val="24"/>
                <w:szCs w:val="24"/>
              </w:rPr>
              <w:t xml:space="preserve">  </w:t>
            </w:r>
            <w:r w:rsidRPr="00336B25">
              <w:rPr>
                <w:spacing w:val="-2"/>
                <w:sz w:val="24"/>
                <w:szCs w:val="24"/>
              </w:rPr>
              <w:t xml:space="preserve"> </w:t>
            </w:r>
            <w:r w:rsidRPr="00336B25">
              <w:rPr>
                <w:sz w:val="24"/>
                <w:szCs w:val="24"/>
              </w:rPr>
              <w:t xml:space="preserve"> </w:t>
            </w:r>
            <w:r w:rsidRPr="00336B25">
              <w:rPr>
                <w:spacing w:val="-2"/>
                <w:sz w:val="24"/>
                <w:szCs w:val="24"/>
              </w:rPr>
              <w:t xml:space="preserve"> </w:t>
            </w:r>
            <w:r w:rsidRPr="00336B25">
              <w:rPr>
                <w:sz w:val="24"/>
                <w:szCs w:val="24"/>
              </w:rPr>
              <w:t xml:space="preserve">  </w:t>
            </w:r>
            <w:r w:rsidRPr="00336B25">
              <w:rPr>
                <w:spacing w:val="-2"/>
                <w:sz w:val="24"/>
                <w:szCs w:val="24"/>
              </w:rPr>
              <w:t xml:space="preserve"> </w:t>
            </w:r>
            <w:r w:rsidRPr="00336B25">
              <w:rPr>
                <w:sz w:val="24"/>
                <w:szCs w:val="24"/>
              </w:rPr>
              <w:t xml:space="preserve"> </w:t>
            </w:r>
            <w:r w:rsidRPr="00336B25">
              <w:rPr>
                <w:spacing w:val="-2"/>
                <w:sz w:val="24"/>
                <w:szCs w:val="24"/>
              </w:rPr>
              <w:t xml:space="preserve"> </w:t>
            </w:r>
            <w:r w:rsidRPr="00336B25">
              <w:rPr>
                <w:sz w:val="24"/>
                <w:szCs w:val="24"/>
              </w:rPr>
              <w:t xml:space="preserve"> </w:t>
            </w:r>
            <w:r w:rsidRPr="00336B25">
              <w:rPr>
                <w:spacing w:val="-2"/>
                <w:sz w:val="24"/>
                <w:szCs w:val="24"/>
              </w:rPr>
              <w:t xml:space="preserve"> </w:t>
            </w:r>
            <w:r w:rsidRPr="00336B25">
              <w:rPr>
                <w:sz w:val="24"/>
                <w:szCs w:val="24"/>
              </w:rPr>
              <w:t xml:space="preserve"> </w:t>
            </w:r>
            <w:r w:rsidRPr="00336B25">
              <w:rPr>
                <w:spacing w:val="-2"/>
                <w:sz w:val="24"/>
                <w:szCs w:val="24"/>
              </w:rPr>
              <w:t xml:space="preserve"> </w:t>
            </w:r>
            <w:r w:rsidRPr="00336B25">
              <w:rPr>
                <w:sz w:val="24"/>
                <w:szCs w:val="24"/>
              </w:rPr>
              <w:t xml:space="preserve">  </w:t>
            </w:r>
            <w:r w:rsidRPr="00336B25">
              <w:rPr>
                <w:spacing w:val="-2"/>
                <w:sz w:val="24"/>
                <w:szCs w:val="24"/>
              </w:rPr>
              <w:t xml:space="preserve"> </w:t>
            </w:r>
            <w:r w:rsidRPr="00336B25">
              <w:rPr>
                <w:spacing w:val="1"/>
                <w:sz w:val="24"/>
                <w:szCs w:val="24"/>
              </w:rPr>
              <w:t xml:space="preserve"> </w:t>
            </w:r>
            <w:r w:rsidRPr="00336B25">
              <w:rPr>
                <w:b/>
                <w:sz w:val="24"/>
                <w:szCs w:val="24"/>
              </w:rPr>
              <w:t>39,495.60</w:t>
            </w:r>
            <w:r w:rsidRPr="00336B25">
              <w:rPr>
                <w:b/>
                <w:w w:val="99"/>
                <w:sz w:val="24"/>
                <w:szCs w:val="24"/>
              </w:rPr>
              <w:t xml:space="preserve"> </w:t>
            </w:r>
          </w:p>
        </w:tc>
      </w:tr>
    </w:tbl>
    <w:p w14:paraId="4884E1AC" w14:textId="77777777" w:rsidR="003D38F3" w:rsidRPr="00336B25" w:rsidRDefault="00336B25">
      <w:pPr>
        <w:spacing w:before="1"/>
        <w:ind w:left="219"/>
        <w:rPr>
          <w:sz w:val="24"/>
          <w:szCs w:val="24"/>
        </w:rPr>
      </w:pPr>
      <w:r w:rsidRPr="00336B25">
        <w:rPr>
          <w:sz w:val="24"/>
          <w:szCs w:val="24"/>
        </w:rPr>
        <w:t xml:space="preserve"> </w:t>
      </w:r>
    </w:p>
    <w:p w14:paraId="2CD255C2" w14:textId="77777777" w:rsidR="003D38F3" w:rsidRPr="00336B25" w:rsidRDefault="003D38F3">
      <w:pPr>
        <w:rPr>
          <w:sz w:val="24"/>
          <w:szCs w:val="24"/>
        </w:rPr>
        <w:sectPr w:rsidR="003D38F3" w:rsidRPr="00336B25">
          <w:pgSz w:w="12240" w:h="15840"/>
          <w:pgMar w:top="1060" w:right="440" w:bottom="940" w:left="820" w:header="524" w:footer="744" w:gutter="0"/>
          <w:cols w:space="720"/>
        </w:sectPr>
      </w:pPr>
    </w:p>
    <w:p w14:paraId="1C30B7E3" w14:textId="77777777" w:rsidR="003D38F3" w:rsidRPr="00336B25" w:rsidRDefault="003D38F3">
      <w:pPr>
        <w:pStyle w:val="BodyText"/>
        <w:spacing w:before="8"/>
      </w:pPr>
    </w:p>
    <w:p w14:paraId="140B5316" w14:textId="77777777" w:rsidR="003D38F3" w:rsidRPr="00336B25" w:rsidRDefault="003D38F3">
      <w:pPr>
        <w:rPr>
          <w:sz w:val="24"/>
          <w:szCs w:val="24"/>
        </w:rPr>
        <w:sectPr w:rsidR="003D38F3" w:rsidRPr="00336B25">
          <w:headerReference w:type="default" r:id="rId51"/>
          <w:footerReference w:type="default" r:id="rId52"/>
          <w:pgSz w:w="15840" w:h="12240" w:orient="landscape"/>
          <w:pgMar w:top="440" w:right="1720" w:bottom="920" w:left="1420" w:header="0" w:footer="728" w:gutter="0"/>
          <w:cols w:space="720"/>
        </w:sectPr>
      </w:pPr>
    </w:p>
    <w:p w14:paraId="117F41BF" w14:textId="77777777" w:rsidR="003D38F3" w:rsidRPr="00336B25" w:rsidRDefault="00336B25">
      <w:pPr>
        <w:spacing w:before="96"/>
        <w:ind w:left="5848"/>
        <w:rPr>
          <w:b/>
          <w:sz w:val="24"/>
          <w:szCs w:val="24"/>
        </w:rPr>
      </w:pPr>
      <w:r w:rsidRPr="00336B25">
        <w:rPr>
          <w:b/>
          <w:sz w:val="24"/>
          <w:szCs w:val="24"/>
        </w:rPr>
        <w:t>Form</w:t>
      </w:r>
      <w:r w:rsidRPr="00336B25">
        <w:rPr>
          <w:b/>
          <w:spacing w:val="-8"/>
          <w:sz w:val="24"/>
          <w:szCs w:val="24"/>
        </w:rPr>
        <w:t xml:space="preserve"> </w:t>
      </w:r>
      <w:r w:rsidRPr="00336B25">
        <w:rPr>
          <w:b/>
          <w:sz w:val="24"/>
          <w:szCs w:val="24"/>
        </w:rPr>
        <w:t>CSA2014-Research</w:t>
      </w:r>
      <w:r w:rsidRPr="00336B25">
        <w:rPr>
          <w:b/>
          <w:spacing w:val="-3"/>
          <w:sz w:val="24"/>
          <w:szCs w:val="24"/>
        </w:rPr>
        <w:t xml:space="preserve"> </w:t>
      </w:r>
      <w:r w:rsidRPr="00336B25">
        <w:rPr>
          <w:b/>
          <w:sz w:val="24"/>
          <w:szCs w:val="24"/>
        </w:rPr>
        <w:t>(Amendment</w:t>
      </w:r>
      <w:r w:rsidRPr="00336B25">
        <w:rPr>
          <w:b/>
          <w:spacing w:val="-7"/>
          <w:sz w:val="24"/>
          <w:szCs w:val="24"/>
        </w:rPr>
        <w:t xml:space="preserve"> </w:t>
      </w:r>
      <w:r w:rsidRPr="00336B25">
        <w:rPr>
          <w:b/>
          <w:sz w:val="24"/>
          <w:szCs w:val="24"/>
        </w:rPr>
        <w:t>2018)</w:t>
      </w:r>
    </w:p>
    <w:p w14:paraId="5A09EC31" w14:textId="77777777" w:rsidR="003D38F3" w:rsidRPr="00336B25" w:rsidRDefault="00336B25">
      <w:pPr>
        <w:pStyle w:val="BodyText"/>
        <w:rPr>
          <w:b/>
        </w:rPr>
      </w:pPr>
      <w:r w:rsidRPr="00336B25">
        <w:br w:type="column"/>
      </w:r>
    </w:p>
    <w:p w14:paraId="49B6E94B" w14:textId="77777777" w:rsidR="003D38F3" w:rsidRPr="00336B25" w:rsidRDefault="003D38F3">
      <w:pPr>
        <w:pStyle w:val="BodyText"/>
        <w:spacing w:before="10"/>
        <w:rPr>
          <w:b/>
        </w:rPr>
      </w:pPr>
    </w:p>
    <w:p w14:paraId="0920C5C1" w14:textId="77777777" w:rsidR="003D38F3" w:rsidRPr="00336B25" w:rsidRDefault="00336B25">
      <w:pPr>
        <w:pStyle w:val="Heading2"/>
        <w:ind w:left="1711"/>
        <w:rPr>
          <w:rFonts w:ascii="Microsoft Sans Serif" w:hAnsi="Microsoft Sans Serif" w:cs="Microsoft Sans Serif"/>
        </w:rPr>
      </w:pPr>
      <w:r w:rsidRPr="00336B25">
        <w:rPr>
          <w:rFonts w:ascii="Microsoft Sans Serif" w:hAnsi="Microsoft Sans Serif" w:cs="Microsoft Sans Serif"/>
        </w:rPr>
        <w:t>APPENDIX</w:t>
      </w:r>
      <w:r w:rsidRPr="00336B25">
        <w:rPr>
          <w:rFonts w:ascii="Microsoft Sans Serif" w:hAnsi="Microsoft Sans Serif" w:cs="Microsoft Sans Serif"/>
          <w:spacing w:val="-1"/>
        </w:rPr>
        <w:t xml:space="preserve"> </w:t>
      </w:r>
      <w:r w:rsidRPr="00336B25">
        <w:rPr>
          <w:rFonts w:ascii="Microsoft Sans Serif" w:hAnsi="Microsoft Sans Serif" w:cs="Microsoft Sans Serif"/>
        </w:rPr>
        <w:t>5B</w:t>
      </w:r>
    </w:p>
    <w:p w14:paraId="494F38FB" w14:textId="77777777" w:rsidR="003D38F3" w:rsidRPr="00336B25" w:rsidRDefault="003D38F3">
      <w:pPr>
        <w:rPr>
          <w:sz w:val="24"/>
          <w:szCs w:val="24"/>
        </w:rPr>
        <w:sectPr w:rsidR="003D38F3" w:rsidRPr="00336B25">
          <w:type w:val="continuous"/>
          <w:pgSz w:w="15840" w:h="12240" w:orient="landscape"/>
          <w:pgMar w:top="880" w:right="1720" w:bottom="280" w:left="1420" w:header="720" w:footer="720" w:gutter="0"/>
          <w:cols w:num="2" w:space="720" w:equalWidth="0">
            <w:col w:w="9231" w:space="40"/>
            <w:col w:w="3429"/>
          </w:cols>
        </w:sectPr>
      </w:pPr>
    </w:p>
    <w:p w14:paraId="7F49D40A" w14:textId="77777777" w:rsidR="003D38F3" w:rsidRPr="00336B25" w:rsidRDefault="003D38F3">
      <w:pPr>
        <w:pStyle w:val="BodyText"/>
        <w:spacing w:before="5"/>
        <w:rPr>
          <w:b/>
        </w:rPr>
      </w:pPr>
    </w:p>
    <w:p w14:paraId="4E588230" w14:textId="77777777" w:rsidR="003D38F3" w:rsidRPr="00336B25" w:rsidRDefault="00336B25">
      <w:pPr>
        <w:spacing w:before="93"/>
        <w:ind w:left="4263" w:right="4312"/>
        <w:jc w:val="center"/>
        <w:rPr>
          <w:b/>
          <w:sz w:val="24"/>
          <w:szCs w:val="24"/>
        </w:rPr>
      </w:pPr>
      <w:bookmarkStart w:id="82" w:name="_bookmark82"/>
      <w:bookmarkEnd w:id="82"/>
      <w:r w:rsidRPr="00336B25">
        <w:rPr>
          <w:b/>
          <w:sz w:val="24"/>
          <w:szCs w:val="24"/>
        </w:rPr>
        <w:t>APPENDIX</w:t>
      </w:r>
      <w:r w:rsidRPr="00336B25">
        <w:rPr>
          <w:b/>
          <w:spacing w:val="-3"/>
          <w:sz w:val="24"/>
          <w:szCs w:val="24"/>
        </w:rPr>
        <w:t xml:space="preserve"> </w:t>
      </w:r>
      <w:r w:rsidRPr="00336B25">
        <w:rPr>
          <w:b/>
          <w:sz w:val="24"/>
          <w:szCs w:val="24"/>
        </w:rPr>
        <w:t>5B</w:t>
      </w:r>
      <w:r w:rsidRPr="00336B25">
        <w:rPr>
          <w:b/>
          <w:spacing w:val="-4"/>
          <w:sz w:val="24"/>
          <w:szCs w:val="24"/>
        </w:rPr>
        <w:t xml:space="preserve"> </w:t>
      </w:r>
      <w:r w:rsidRPr="00336B25">
        <w:rPr>
          <w:b/>
          <w:sz w:val="24"/>
          <w:szCs w:val="24"/>
        </w:rPr>
        <w:t>:</w:t>
      </w:r>
      <w:r w:rsidRPr="00336B25">
        <w:rPr>
          <w:b/>
          <w:spacing w:val="2"/>
          <w:sz w:val="24"/>
          <w:szCs w:val="24"/>
        </w:rPr>
        <w:t xml:space="preserve"> </w:t>
      </w:r>
      <w:r w:rsidRPr="00336B25">
        <w:rPr>
          <w:b/>
          <w:sz w:val="24"/>
          <w:szCs w:val="24"/>
        </w:rPr>
        <w:t>CONSULTING</w:t>
      </w:r>
      <w:r w:rsidRPr="00336B25">
        <w:rPr>
          <w:b/>
          <w:spacing w:val="-5"/>
          <w:sz w:val="24"/>
          <w:szCs w:val="24"/>
        </w:rPr>
        <w:t xml:space="preserve"> </w:t>
      </w:r>
      <w:r w:rsidRPr="00336B25">
        <w:rPr>
          <w:b/>
          <w:sz w:val="24"/>
          <w:szCs w:val="24"/>
        </w:rPr>
        <w:t>FEES</w:t>
      </w:r>
    </w:p>
    <w:p w14:paraId="34873D56" w14:textId="77777777" w:rsidR="003D38F3" w:rsidRPr="00336B25" w:rsidRDefault="003D38F3">
      <w:pPr>
        <w:pStyle w:val="BodyText"/>
        <w:rPr>
          <w:b/>
        </w:rPr>
      </w:pPr>
    </w:p>
    <w:p w14:paraId="4348D42C" w14:textId="77777777" w:rsidR="003D38F3" w:rsidRPr="00336B25" w:rsidRDefault="003D38F3">
      <w:pPr>
        <w:pStyle w:val="BodyText"/>
        <w:spacing w:before="3"/>
        <w:rPr>
          <w:b/>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1954"/>
        <w:gridCol w:w="1559"/>
        <w:gridCol w:w="1561"/>
        <w:gridCol w:w="1301"/>
        <w:gridCol w:w="1277"/>
        <w:gridCol w:w="1621"/>
        <w:gridCol w:w="2341"/>
      </w:tblGrid>
      <w:tr w:rsidR="003D38F3" w:rsidRPr="00336B25" w14:paraId="7A128F82" w14:textId="77777777">
        <w:trPr>
          <w:trHeight w:val="292"/>
        </w:trPr>
        <w:tc>
          <w:tcPr>
            <w:tcW w:w="564" w:type="dxa"/>
          </w:tcPr>
          <w:p w14:paraId="5C008435" w14:textId="77777777" w:rsidR="003D38F3" w:rsidRPr="00336B25" w:rsidRDefault="003D38F3">
            <w:pPr>
              <w:pStyle w:val="TableParagraph"/>
              <w:rPr>
                <w:sz w:val="24"/>
                <w:szCs w:val="24"/>
              </w:rPr>
            </w:pPr>
          </w:p>
        </w:tc>
        <w:tc>
          <w:tcPr>
            <w:tcW w:w="1954" w:type="dxa"/>
          </w:tcPr>
          <w:p w14:paraId="1ADCD87F" w14:textId="77777777" w:rsidR="003D38F3" w:rsidRPr="00336B25" w:rsidRDefault="003D38F3">
            <w:pPr>
              <w:pStyle w:val="TableParagraph"/>
              <w:rPr>
                <w:sz w:val="24"/>
                <w:szCs w:val="24"/>
              </w:rPr>
            </w:pPr>
          </w:p>
        </w:tc>
        <w:tc>
          <w:tcPr>
            <w:tcW w:w="1559" w:type="dxa"/>
          </w:tcPr>
          <w:p w14:paraId="256A418D" w14:textId="77777777" w:rsidR="003D38F3" w:rsidRPr="00336B25" w:rsidRDefault="003D38F3">
            <w:pPr>
              <w:pStyle w:val="TableParagraph"/>
              <w:rPr>
                <w:sz w:val="24"/>
                <w:szCs w:val="24"/>
              </w:rPr>
            </w:pPr>
          </w:p>
        </w:tc>
        <w:tc>
          <w:tcPr>
            <w:tcW w:w="1561" w:type="dxa"/>
          </w:tcPr>
          <w:p w14:paraId="786187A6" w14:textId="77777777" w:rsidR="003D38F3" w:rsidRPr="00336B25" w:rsidRDefault="003D38F3">
            <w:pPr>
              <w:pStyle w:val="TableParagraph"/>
              <w:rPr>
                <w:sz w:val="24"/>
                <w:szCs w:val="24"/>
              </w:rPr>
            </w:pPr>
          </w:p>
        </w:tc>
        <w:tc>
          <w:tcPr>
            <w:tcW w:w="1301" w:type="dxa"/>
          </w:tcPr>
          <w:p w14:paraId="509DEBCE" w14:textId="77777777" w:rsidR="003D38F3" w:rsidRPr="00336B25" w:rsidRDefault="00336B25">
            <w:pPr>
              <w:pStyle w:val="TableParagraph"/>
              <w:spacing w:before="3"/>
              <w:ind w:left="537" w:right="444"/>
              <w:jc w:val="center"/>
              <w:rPr>
                <w:sz w:val="24"/>
                <w:szCs w:val="24"/>
              </w:rPr>
            </w:pPr>
            <w:r w:rsidRPr="00336B25">
              <w:rPr>
                <w:sz w:val="24"/>
                <w:szCs w:val="24"/>
              </w:rPr>
              <w:t xml:space="preserve">(1) </w:t>
            </w:r>
          </w:p>
        </w:tc>
        <w:tc>
          <w:tcPr>
            <w:tcW w:w="1277" w:type="dxa"/>
          </w:tcPr>
          <w:p w14:paraId="556C2B74" w14:textId="77777777" w:rsidR="003D38F3" w:rsidRPr="00336B25" w:rsidRDefault="00336B25">
            <w:pPr>
              <w:pStyle w:val="TableParagraph"/>
              <w:spacing w:before="1"/>
              <w:ind w:left="2"/>
              <w:rPr>
                <w:sz w:val="24"/>
                <w:szCs w:val="24"/>
              </w:rPr>
            </w:pPr>
            <w:r w:rsidRPr="00336B25">
              <w:rPr>
                <w:sz w:val="24"/>
                <w:szCs w:val="24"/>
              </w:rPr>
              <w:t xml:space="preserve">(2) </w:t>
            </w:r>
          </w:p>
        </w:tc>
        <w:tc>
          <w:tcPr>
            <w:tcW w:w="1621" w:type="dxa"/>
          </w:tcPr>
          <w:p w14:paraId="31CBF761" w14:textId="77777777" w:rsidR="003D38F3" w:rsidRPr="00336B25" w:rsidRDefault="00336B25">
            <w:pPr>
              <w:pStyle w:val="TableParagraph"/>
              <w:spacing w:before="3"/>
              <w:ind w:left="633" w:right="543"/>
              <w:jc w:val="center"/>
              <w:rPr>
                <w:sz w:val="24"/>
                <w:szCs w:val="24"/>
              </w:rPr>
            </w:pPr>
            <w:r w:rsidRPr="00336B25">
              <w:rPr>
                <w:sz w:val="24"/>
                <w:szCs w:val="24"/>
              </w:rPr>
              <w:t xml:space="preserve">(3) </w:t>
            </w:r>
          </w:p>
        </w:tc>
        <w:tc>
          <w:tcPr>
            <w:tcW w:w="2341" w:type="dxa"/>
          </w:tcPr>
          <w:p w14:paraId="78DE0FD6" w14:textId="77777777" w:rsidR="003D38F3" w:rsidRPr="00336B25" w:rsidRDefault="003D38F3">
            <w:pPr>
              <w:pStyle w:val="TableParagraph"/>
              <w:rPr>
                <w:sz w:val="24"/>
                <w:szCs w:val="24"/>
              </w:rPr>
            </w:pPr>
          </w:p>
        </w:tc>
      </w:tr>
      <w:tr w:rsidR="003D38F3" w:rsidRPr="00336B25" w14:paraId="38141CBF" w14:textId="77777777">
        <w:trPr>
          <w:trHeight w:val="873"/>
        </w:trPr>
        <w:tc>
          <w:tcPr>
            <w:tcW w:w="564" w:type="dxa"/>
            <w:vMerge w:val="restart"/>
          </w:tcPr>
          <w:p w14:paraId="3518575A" w14:textId="77777777" w:rsidR="003D38F3" w:rsidRPr="00336B25" w:rsidRDefault="003D38F3">
            <w:pPr>
              <w:pStyle w:val="TableParagraph"/>
              <w:rPr>
                <w:b/>
                <w:sz w:val="24"/>
                <w:szCs w:val="24"/>
              </w:rPr>
            </w:pPr>
          </w:p>
          <w:p w14:paraId="01DBEB8B" w14:textId="77777777" w:rsidR="003D38F3" w:rsidRPr="00336B25" w:rsidRDefault="00336B25">
            <w:pPr>
              <w:pStyle w:val="TableParagraph"/>
              <w:spacing w:before="167"/>
              <w:ind w:left="167"/>
              <w:rPr>
                <w:sz w:val="24"/>
                <w:szCs w:val="24"/>
              </w:rPr>
            </w:pPr>
            <w:proofErr w:type="spellStart"/>
            <w:r w:rsidRPr="00336B25">
              <w:rPr>
                <w:sz w:val="24"/>
                <w:szCs w:val="24"/>
              </w:rPr>
              <w:t>Bil</w:t>
            </w:r>
            <w:proofErr w:type="spellEnd"/>
            <w:r w:rsidRPr="00336B25">
              <w:rPr>
                <w:sz w:val="24"/>
                <w:szCs w:val="24"/>
              </w:rPr>
              <w:t xml:space="preserve"> </w:t>
            </w:r>
          </w:p>
        </w:tc>
        <w:tc>
          <w:tcPr>
            <w:tcW w:w="1954" w:type="dxa"/>
            <w:vMerge w:val="restart"/>
          </w:tcPr>
          <w:p w14:paraId="6CE7F0C9" w14:textId="77777777" w:rsidR="003D38F3" w:rsidRPr="00336B25" w:rsidRDefault="003D38F3">
            <w:pPr>
              <w:pStyle w:val="TableParagraph"/>
              <w:rPr>
                <w:b/>
                <w:sz w:val="24"/>
                <w:szCs w:val="24"/>
              </w:rPr>
            </w:pPr>
          </w:p>
          <w:p w14:paraId="190D3F31" w14:textId="77777777" w:rsidR="003D38F3" w:rsidRPr="00336B25" w:rsidRDefault="00336B25">
            <w:pPr>
              <w:pStyle w:val="TableParagraph"/>
              <w:spacing w:before="167"/>
              <w:ind w:left="333"/>
              <w:rPr>
                <w:sz w:val="24"/>
                <w:szCs w:val="24"/>
              </w:rPr>
            </w:pPr>
            <w:r w:rsidRPr="00336B25">
              <w:rPr>
                <w:sz w:val="24"/>
                <w:szCs w:val="24"/>
              </w:rPr>
              <w:t xml:space="preserve">Nama </w:t>
            </w:r>
          </w:p>
        </w:tc>
        <w:tc>
          <w:tcPr>
            <w:tcW w:w="1559" w:type="dxa"/>
            <w:vMerge w:val="restart"/>
          </w:tcPr>
          <w:p w14:paraId="2C3E020F" w14:textId="77777777" w:rsidR="003D38F3" w:rsidRPr="00336B25" w:rsidRDefault="00336B25">
            <w:pPr>
              <w:pStyle w:val="TableParagraph"/>
              <w:spacing w:before="5" w:line="276" w:lineRule="auto"/>
              <w:ind w:left="221" w:right="138"/>
              <w:jc w:val="center"/>
              <w:rPr>
                <w:sz w:val="24"/>
                <w:szCs w:val="24"/>
              </w:rPr>
            </w:pPr>
            <w:r w:rsidRPr="00336B25">
              <w:rPr>
                <w:sz w:val="24"/>
                <w:szCs w:val="24"/>
              </w:rPr>
              <w:t>Status</w:t>
            </w:r>
            <w:r w:rsidRPr="00336B25">
              <w:rPr>
                <w:spacing w:val="1"/>
                <w:sz w:val="24"/>
                <w:szCs w:val="24"/>
              </w:rPr>
              <w:t xml:space="preserve"> </w:t>
            </w:r>
            <w:proofErr w:type="spellStart"/>
            <w:r w:rsidRPr="00336B25">
              <w:rPr>
                <w:sz w:val="24"/>
                <w:szCs w:val="24"/>
              </w:rPr>
              <w:t>Kakitangan</w:t>
            </w:r>
            <w:proofErr w:type="spellEnd"/>
            <w:r w:rsidRPr="00336B25">
              <w:rPr>
                <w:spacing w:val="1"/>
                <w:sz w:val="24"/>
                <w:szCs w:val="24"/>
              </w:rPr>
              <w:t xml:space="preserve"> </w:t>
            </w:r>
            <w:r w:rsidRPr="00336B25">
              <w:rPr>
                <w:sz w:val="24"/>
                <w:szCs w:val="24"/>
              </w:rPr>
              <w:t>(</w:t>
            </w:r>
            <w:proofErr w:type="spellStart"/>
            <w:r w:rsidRPr="00336B25">
              <w:rPr>
                <w:sz w:val="24"/>
                <w:szCs w:val="24"/>
              </w:rPr>
              <w:t>Tetap</w:t>
            </w:r>
            <w:proofErr w:type="spellEnd"/>
            <w:r w:rsidRPr="00336B25">
              <w:rPr>
                <w:sz w:val="24"/>
                <w:szCs w:val="24"/>
              </w:rPr>
              <w:t>/</w:t>
            </w:r>
            <w:r w:rsidRPr="00336B25">
              <w:rPr>
                <w:spacing w:val="1"/>
                <w:sz w:val="24"/>
                <w:szCs w:val="24"/>
              </w:rPr>
              <w:t xml:space="preserve"> </w:t>
            </w:r>
            <w:proofErr w:type="spellStart"/>
            <w:r w:rsidRPr="00336B25">
              <w:rPr>
                <w:sz w:val="24"/>
                <w:szCs w:val="24"/>
              </w:rPr>
              <w:t>Sementara</w:t>
            </w:r>
            <w:proofErr w:type="spellEnd"/>
            <w:r w:rsidRPr="00336B25">
              <w:rPr>
                <w:sz w:val="24"/>
                <w:szCs w:val="24"/>
              </w:rPr>
              <w:t xml:space="preserve">) </w:t>
            </w:r>
          </w:p>
        </w:tc>
        <w:tc>
          <w:tcPr>
            <w:tcW w:w="1561" w:type="dxa"/>
            <w:vMerge w:val="restart"/>
          </w:tcPr>
          <w:p w14:paraId="61E1C952" w14:textId="77777777" w:rsidR="003D38F3" w:rsidRPr="00336B25" w:rsidRDefault="00336B25">
            <w:pPr>
              <w:pStyle w:val="TableParagraph"/>
              <w:spacing w:before="5" w:line="276" w:lineRule="auto"/>
              <w:ind w:left="181" w:right="93"/>
              <w:jc w:val="center"/>
              <w:rPr>
                <w:sz w:val="24"/>
                <w:szCs w:val="24"/>
              </w:rPr>
            </w:pPr>
            <w:proofErr w:type="spellStart"/>
            <w:r w:rsidRPr="00336B25">
              <w:rPr>
                <w:sz w:val="24"/>
                <w:szCs w:val="24"/>
              </w:rPr>
              <w:t>Tempoh</w:t>
            </w:r>
            <w:proofErr w:type="spellEnd"/>
            <w:r w:rsidRPr="00336B25">
              <w:rPr>
                <w:spacing w:val="1"/>
                <w:sz w:val="24"/>
                <w:szCs w:val="24"/>
              </w:rPr>
              <w:t xml:space="preserve"> </w:t>
            </w:r>
            <w:proofErr w:type="spellStart"/>
            <w:r w:rsidRPr="00336B25">
              <w:rPr>
                <w:sz w:val="24"/>
                <w:szCs w:val="24"/>
              </w:rPr>
              <w:t>Pengalaman</w:t>
            </w:r>
            <w:proofErr w:type="spellEnd"/>
            <w:r w:rsidRPr="00336B25">
              <w:rPr>
                <w:spacing w:val="1"/>
                <w:sz w:val="24"/>
                <w:szCs w:val="24"/>
              </w:rPr>
              <w:t xml:space="preserve"> </w:t>
            </w:r>
            <w:proofErr w:type="spellStart"/>
            <w:r w:rsidRPr="00336B25">
              <w:rPr>
                <w:sz w:val="24"/>
                <w:szCs w:val="24"/>
              </w:rPr>
              <w:t>Bekerja</w:t>
            </w:r>
            <w:proofErr w:type="spellEnd"/>
            <w:r w:rsidRPr="00336B25">
              <w:rPr>
                <w:spacing w:val="1"/>
                <w:sz w:val="24"/>
                <w:szCs w:val="24"/>
              </w:rPr>
              <w:t xml:space="preserve"> </w:t>
            </w:r>
            <w:r w:rsidRPr="00336B25">
              <w:rPr>
                <w:sz w:val="24"/>
                <w:szCs w:val="24"/>
              </w:rPr>
              <w:t>(</w:t>
            </w:r>
            <w:proofErr w:type="spellStart"/>
            <w:r w:rsidRPr="00336B25">
              <w:rPr>
                <w:sz w:val="24"/>
                <w:szCs w:val="24"/>
              </w:rPr>
              <w:t>Tahun</w:t>
            </w:r>
            <w:proofErr w:type="spellEnd"/>
            <w:r w:rsidRPr="00336B25">
              <w:rPr>
                <w:sz w:val="24"/>
                <w:szCs w:val="24"/>
              </w:rPr>
              <w:t xml:space="preserve">) </w:t>
            </w:r>
          </w:p>
        </w:tc>
        <w:tc>
          <w:tcPr>
            <w:tcW w:w="1301" w:type="dxa"/>
          </w:tcPr>
          <w:p w14:paraId="2DF540C2" w14:textId="77777777" w:rsidR="003D38F3" w:rsidRPr="00336B25" w:rsidRDefault="00336B25">
            <w:pPr>
              <w:pStyle w:val="TableParagraph"/>
              <w:spacing w:before="1"/>
              <w:ind w:left="348" w:firstLine="110"/>
              <w:rPr>
                <w:sz w:val="24"/>
                <w:szCs w:val="24"/>
              </w:rPr>
            </w:pPr>
            <w:proofErr w:type="spellStart"/>
            <w:r w:rsidRPr="00336B25">
              <w:rPr>
                <w:sz w:val="24"/>
                <w:szCs w:val="24"/>
              </w:rPr>
              <w:t>Gaji</w:t>
            </w:r>
            <w:proofErr w:type="spellEnd"/>
            <w:r w:rsidRPr="00336B25">
              <w:rPr>
                <w:sz w:val="24"/>
                <w:szCs w:val="24"/>
              </w:rPr>
              <w:t xml:space="preserve"> </w:t>
            </w:r>
          </w:p>
          <w:p w14:paraId="34C21085" w14:textId="77777777" w:rsidR="003D38F3" w:rsidRPr="00336B25" w:rsidRDefault="00336B25">
            <w:pPr>
              <w:pStyle w:val="TableParagraph"/>
              <w:spacing w:before="11" w:line="280" w:lineRule="atLeast"/>
              <w:ind w:left="175" w:firstLine="172"/>
              <w:rPr>
                <w:sz w:val="24"/>
                <w:szCs w:val="24"/>
              </w:rPr>
            </w:pPr>
            <w:proofErr w:type="spellStart"/>
            <w:r w:rsidRPr="00336B25">
              <w:rPr>
                <w:sz w:val="24"/>
                <w:szCs w:val="24"/>
              </w:rPr>
              <w:t>Pokok</w:t>
            </w:r>
            <w:proofErr w:type="spellEnd"/>
            <w:r w:rsidRPr="00336B25">
              <w:rPr>
                <w:spacing w:val="1"/>
                <w:sz w:val="24"/>
                <w:szCs w:val="24"/>
              </w:rPr>
              <w:t xml:space="preserve"> </w:t>
            </w:r>
            <w:r w:rsidRPr="00336B25">
              <w:rPr>
                <w:sz w:val="24"/>
                <w:szCs w:val="24"/>
              </w:rPr>
              <w:t>(</w:t>
            </w:r>
            <w:proofErr w:type="spellStart"/>
            <w:r w:rsidRPr="00336B25">
              <w:rPr>
                <w:sz w:val="24"/>
                <w:szCs w:val="24"/>
              </w:rPr>
              <w:t>Sebulan</w:t>
            </w:r>
            <w:proofErr w:type="spellEnd"/>
            <w:r w:rsidRPr="00336B25">
              <w:rPr>
                <w:sz w:val="24"/>
                <w:szCs w:val="24"/>
              </w:rPr>
              <w:t xml:space="preserve">) </w:t>
            </w:r>
          </w:p>
        </w:tc>
        <w:tc>
          <w:tcPr>
            <w:tcW w:w="1277" w:type="dxa"/>
            <w:vMerge w:val="restart"/>
          </w:tcPr>
          <w:p w14:paraId="14008115" w14:textId="77777777" w:rsidR="003D38F3" w:rsidRPr="00336B25" w:rsidRDefault="003D38F3">
            <w:pPr>
              <w:pStyle w:val="TableParagraph"/>
              <w:spacing w:before="2"/>
              <w:rPr>
                <w:b/>
                <w:sz w:val="24"/>
                <w:szCs w:val="24"/>
              </w:rPr>
            </w:pPr>
          </w:p>
          <w:p w14:paraId="7264B008" w14:textId="77777777" w:rsidR="003D38F3" w:rsidRPr="00336B25" w:rsidRDefault="00336B25">
            <w:pPr>
              <w:pStyle w:val="TableParagraph"/>
              <w:ind w:left="280" w:hanging="188"/>
              <w:rPr>
                <w:sz w:val="24"/>
                <w:szCs w:val="24"/>
              </w:rPr>
            </w:pPr>
            <w:r w:rsidRPr="00336B25">
              <w:rPr>
                <w:sz w:val="24"/>
                <w:szCs w:val="24"/>
              </w:rPr>
              <w:t>Input Masa</w:t>
            </w:r>
            <w:r w:rsidRPr="00336B25">
              <w:rPr>
                <w:spacing w:val="1"/>
                <w:sz w:val="24"/>
                <w:szCs w:val="24"/>
              </w:rPr>
              <w:t xml:space="preserve"> </w:t>
            </w:r>
            <w:r w:rsidRPr="00336B25">
              <w:rPr>
                <w:sz w:val="24"/>
                <w:szCs w:val="24"/>
              </w:rPr>
              <w:t>(</w:t>
            </w:r>
            <w:proofErr w:type="spellStart"/>
            <w:r w:rsidRPr="00336B25">
              <w:rPr>
                <w:sz w:val="24"/>
                <w:szCs w:val="24"/>
              </w:rPr>
              <w:t>Bulan</w:t>
            </w:r>
            <w:proofErr w:type="spellEnd"/>
            <w:r w:rsidRPr="00336B25">
              <w:rPr>
                <w:sz w:val="24"/>
                <w:szCs w:val="24"/>
              </w:rPr>
              <w:t xml:space="preserve">) </w:t>
            </w:r>
          </w:p>
        </w:tc>
        <w:tc>
          <w:tcPr>
            <w:tcW w:w="1621" w:type="dxa"/>
            <w:vMerge w:val="restart"/>
          </w:tcPr>
          <w:p w14:paraId="1BC225F5" w14:textId="77777777" w:rsidR="003D38F3" w:rsidRPr="00336B25" w:rsidRDefault="00336B25">
            <w:pPr>
              <w:pStyle w:val="TableParagraph"/>
              <w:spacing w:before="5" w:line="276" w:lineRule="auto"/>
              <w:ind w:left="163" w:right="71" w:firstLine="3"/>
              <w:jc w:val="center"/>
              <w:rPr>
                <w:sz w:val="24"/>
                <w:szCs w:val="24"/>
              </w:rPr>
            </w:pPr>
            <w:proofErr w:type="spellStart"/>
            <w:r w:rsidRPr="00336B25">
              <w:rPr>
                <w:sz w:val="24"/>
                <w:szCs w:val="24"/>
              </w:rPr>
              <w:t>Faktor</w:t>
            </w:r>
            <w:proofErr w:type="spellEnd"/>
            <w:r w:rsidRPr="00336B25">
              <w:rPr>
                <w:spacing w:val="1"/>
                <w:sz w:val="24"/>
                <w:szCs w:val="24"/>
              </w:rPr>
              <w:t xml:space="preserve"> </w:t>
            </w:r>
            <w:proofErr w:type="spellStart"/>
            <w:r w:rsidRPr="00336B25">
              <w:rPr>
                <w:sz w:val="24"/>
                <w:szCs w:val="24"/>
              </w:rPr>
              <w:t>Pengganda</w:t>
            </w:r>
            <w:proofErr w:type="spellEnd"/>
            <w:r w:rsidRPr="00336B25">
              <w:rPr>
                <w:spacing w:val="1"/>
                <w:sz w:val="24"/>
                <w:szCs w:val="24"/>
              </w:rPr>
              <w:t xml:space="preserve"> </w:t>
            </w:r>
            <w:r w:rsidRPr="00336B25">
              <w:rPr>
                <w:sz w:val="24"/>
                <w:szCs w:val="24"/>
              </w:rPr>
              <w:t>(</w:t>
            </w:r>
            <w:proofErr w:type="spellStart"/>
            <w:r w:rsidRPr="00336B25">
              <w:rPr>
                <w:sz w:val="24"/>
                <w:szCs w:val="24"/>
              </w:rPr>
              <w:t>Rujuk</w:t>
            </w:r>
            <w:proofErr w:type="spellEnd"/>
            <w:r w:rsidRPr="00336B25">
              <w:rPr>
                <w:spacing w:val="1"/>
                <w:sz w:val="24"/>
                <w:szCs w:val="24"/>
              </w:rPr>
              <w:t xml:space="preserve"> </w:t>
            </w:r>
            <w:r w:rsidRPr="00336B25">
              <w:rPr>
                <w:sz w:val="24"/>
                <w:szCs w:val="24"/>
              </w:rPr>
              <w:t>Lampiran</w:t>
            </w:r>
            <w:r w:rsidRPr="00336B25">
              <w:rPr>
                <w:spacing w:val="-8"/>
                <w:sz w:val="24"/>
                <w:szCs w:val="24"/>
              </w:rPr>
              <w:t xml:space="preserve"> </w:t>
            </w:r>
            <w:r w:rsidRPr="00336B25">
              <w:rPr>
                <w:sz w:val="24"/>
                <w:szCs w:val="24"/>
              </w:rPr>
              <w:t xml:space="preserve">A4) </w:t>
            </w:r>
          </w:p>
        </w:tc>
        <w:tc>
          <w:tcPr>
            <w:tcW w:w="2341" w:type="dxa"/>
          </w:tcPr>
          <w:p w14:paraId="0236F602" w14:textId="77777777" w:rsidR="003D38F3" w:rsidRPr="00336B25" w:rsidRDefault="003D38F3">
            <w:pPr>
              <w:pStyle w:val="TableParagraph"/>
              <w:spacing w:before="4"/>
              <w:rPr>
                <w:b/>
                <w:sz w:val="24"/>
                <w:szCs w:val="24"/>
              </w:rPr>
            </w:pPr>
          </w:p>
          <w:p w14:paraId="11886194" w14:textId="77777777" w:rsidR="003D38F3" w:rsidRPr="00336B25" w:rsidRDefault="00336B25">
            <w:pPr>
              <w:pStyle w:val="TableParagraph"/>
              <w:ind w:left="517" w:right="422"/>
              <w:jc w:val="center"/>
              <w:rPr>
                <w:sz w:val="24"/>
                <w:szCs w:val="24"/>
              </w:rPr>
            </w:pPr>
            <w:proofErr w:type="spellStart"/>
            <w:r w:rsidRPr="00336B25">
              <w:rPr>
                <w:sz w:val="24"/>
                <w:szCs w:val="24"/>
              </w:rPr>
              <w:t>Jumlah</w:t>
            </w:r>
            <w:proofErr w:type="spellEnd"/>
            <w:r w:rsidRPr="00336B25">
              <w:rPr>
                <w:spacing w:val="-4"/>
                <w:sz w:val="24"/>
                <w:szCs w:val="24"/>
              </w:rPr>
              <w:t xml:space="preserve"> </w:t>
            </w:r>
            <w:proofErr w:type="spellStart"/>
            <w:r w:rsidRPr="00336B25">
              <w:rPr>
                <w:sz w:val="24"/>
                <w:szCs w:val="24"/>
              </w:rPr>
              <w:t>Yuran</w:t>
            </w:r>
            <w:proofErr w:type="spellEnd"/>
            <w:r w:rsidRPr="00336B25">
              <w:rPr>
                <w:sz w:val="24"/>
                <w:szCs w:val="24"/>
              </w:rPr>
              <w:t xml:space="preserve"> </w:t>
            </w:r>
          </w:p>
        </w:tc>
      </w:tr>
      <w:tr w:rsidR="003D38F3" w:rsidRPr="00336B25" w14:paraId="428D321D" w14:textId="77777777">
        <w:trPr>
          <w:trHeight w:val="290"/>
        </w:trPr>
        <w:tc>
          <w:tcPr>
            <w:tcW w:w="564" w:type="dxa"/>
            <w:vMerge/>
            <w:tcBorders>
              <w:top w:val="nil"/>
            </w:tcBorders>
          </w:tcPr>
          <w:p w14:paraId="769F9BC8" w14:textId="77777777" w:rsidR="003D38F3" w:rsidRPr="00336B25" w:rsidRDefault="003D38F3">
            <w:pPr>
              <w:rPr>
                <w:sz w:val="24"/>
                <w:szCs w:val="24"/>
              </w:rPr>
            </w:pPr>
          </w:p>
        </w:tc>
        <w:tc>
          <w:tcPr>
            <w:tcW w:w="1954" w:type="dxa"/>
            <w:vMerge/>
            <w:tcBorders>
              <w:top w:val="nil"/>
            </w:tcBorders>
          </w:tcPr>
          <w:p w14:paraId="64284409" w14:textId="77777777" w:rsidR="003D38F3" w:rsidRPr="00336B25" w:rsidRDefault="003D38F3">
            <w:pPr>
              <w:rPr>
                <w:sz w:val="24"/>
                <w:szCs w:val="24"/>
              </w:rPr>
            </w:pPr>
          </w:p>
        </w:tc>
        <w:tc>
          <w:tcPr>
            <w:tcW w:w="1559" w:type="dxa"/>
            <w:vMerge/>
            <w:tcBorders>
              <w:top w:val="nil"/>
            </w:tcBorders>
          </w:tcPr>
          <w:p w14:paraId="77C6FB30" w14:textId="77777777" w:rsidR="003D38F3" w:rsidRPr="00336B25" w:rsidRDefault="003D38F3">
            <w:pPr>
              <w:rPr>
                <w:sz w:val="24"/>
                <w:szCs w:val="24"/>
              </w:rPr>
            </w:pPr>
          </w:p>
        </w:tc>
        <w:tc>
          <w:tcPr>
            <w:tcW w:w="1561" w:type="dxa"/>
            <w:vMerge/>
            <w:tcBorders>
              <w:top w:val="nil"/>
            </w:tcBorders>
          </w:tcPr>
          <w:p w14:paraId="279F4C30" w14:textId="77777777" w:rsidR="003D38F3" w:rsidRPr="00336B25" w:rsidRDefault="003D38F3">
            <w:pPr>
              <w:rPr>
                <w:sz w:val="24"/>
                <w:szCs w:val="24"/>
              </w:rPr>
            </w:pPr>
          </w:p>
        </w:tc>
        <w:tc>
          <w:tcPr>
            <w:tcW w:w="1301" w:type="dxa"/>
          </w:tcPr>
          <w:p w14:paraId="253A88B5" w14:textId="77777777" w:rsidR="003D38F3" w:rsidRPr="00336B25" w:rsidRDefault="00336B25">
            <w:pPr>
              <w:pStyle w:val="TableParagraph"/>
              <w:spacing w:before="1"/>
              <w:ind w:right="399"/>
              <w:jc w:val="right"/>
              <w:rPr>
                <w:sz w:val="24"/>
                <w:szCs w:val="24"/>
              </w:rPr>
            </w:pPr>
            <w:r w:rsidRPr="00336B25">
              <w:rPr>
                <w:sz w:val="24"/>
                <w:szCs w:val="24"/>
              </w:rPr>
              <w:t xml:space="preserve">RM </w:t>
            </w:r>
          </w:p>
        </w:tc>
        <w:tc>
          <w:tcPr>
            <w:tcW w:w="1277" w:type="dxa"/>
            <w:vMerge/>
            <w:tcBorders>
              <w:top w:val="nil"/>
            </w:tcBorders>
          </w:tcPr>
          <w:p w14:paraId="519B553B" w14:textId="77777777" w:rsidR="003D38F3" w:rsidRPr="00336B25" w:rsidRDefault="003D38F3">
            <w:pPr>
              <w:rPr>
                <w:sz w:val="24"/>
                <w:szCs w:val="24"/>
              </w:rPr>
            </w:pPr>
          </w:p>
        </w:tc>
        <w:tc>
          <w:tcPr>
            <w:tcW w:w="1621" w:type="dxa"/>
            <w:vMerge/>
            <w:tcBorders>
              <w:top w:val="nil"/>
            </w:tcBorders>
          </w:tcPr>
          <w:p w14:paraId="4F218B3B" w14:textId="77777777" w:rsidR="003D38F3" w:rsidRPr="00336B25" w:rsidRDefault="003D38F3">
            <w:pPr>
              <w:rPr>
                <w:sz w:val="24"/>
                <w:szCs w:val="24"/>
              </w:rPr>
            </w:pPr>
          </w:p>
        </w:tc>
        <w:tc>
          <w:tcPr>
            <w:tcW w:w="2341" w:type="dxa"/>
          </w:tcPr>
          <w:p w14:paraId="54E72542" w14:textId="77777777" w:rsidR="003D38F3" w:rsidRPr="00336B25" w:rsidRDefault="00336B25">
            <w:pPr>
              <w:pStyle w:val="TableParagraph"/>
              <w:spacing w:before="1"/>
              <w:ind w:left="512" w:right="422"/>
              <w:jc w:val="center"/>
              <w:rPr>
                <w:sz w:val="24"/>
                <w:szCs w:val="24"/>
              </w:rPr>
            </w:pPr>
            <w:r w:rsidRPr="00336B25">
              <w:rPr>
                <w:sz w:val="24"/>
                <w:szCs w:val="24"/>
              </w:rPr>
              <w:t xml:space="preserve">RM </w:t>
            </w:r>
          </w:p>
        </w:tc>
      </w:tr>
      <w:tr w:rsidR="003D38F3" w:rsidRPr="00336B25" w14:paraId="4947CF29" w14:textId="77777777">
        <w:trPr>
          <w:trHeight w:val="457"/>
        </w:trPr>
        <w:tc>
          <w:tcPr>
            <w:tcW w:w="12178" w:type="dxa"/>
            <w:gridSpan w:val="8"/>
          </w:tcPr>
          <w:p w14:paraId="3DC853E8" w14:textId="77777777" w:rsidR="003D38F3" w:rsidRPr="00336B25" w:rsidRDefault="00336B25">
            <w:pPr>
              <w:pStyle w:val="TableParagraph"/>
              <w:spacing w:before="98"/>
              <w:ind w:left="477"/>
              <w:rPr>
                <w:b/>
                <w:sz w:val="24"/>
                <w:szCs w:val="24"/>
              </w:rPr>
            </w:pPr>
            <w:r w:rsidRPr="00336B25">
              <w:rPr>
                <w:b/>
                <w:sz w:val="24"/>
                <w:szCs w:val="24"/>
              </w:rPr>
              <w:t>A)</w:t>
            </w:r>
            <w:r w:rsidRPr="00336B25">
              <w:rPr>
                <w:b/>
                <w:spacing w:val="28"/>
                <w:sz w:val="24"/>
                <w:szCs w:val="24"/>
              </w:rPr>
              <w:t xml:space="preserve"> </w:t>
            </w:r>
            <w:r w:rsidRPr="00336B25">
              <w:rPr>
                <w:b/>
                <w:sz w:val="24"/>
                <w:szCs w:val="24"/>
              </w:rPr>
              <w:t>YURAN</w:t>
            </w:r>
            <w:r w:rsidRPr="00336B25">
              <w:rPr>
                <w:b/>
                <w:spacing w:val="-7"/>
                <w:sz w:val="24"/>
                <w:szCs w:val="24"/>
              </w:rPr>
              <w:t xml:space="preserve"> </w:t>
            </w:r>
            <w:r w:rsidRPr="00336B25">
              <w:rPr>
                <w:b/>
                <w:sz w:val="24"/>
                <w:szCs w:val="24"/>
              </w:rPr>
              <w:t>PERUNDING</w:t>
            </w:r>
            <w:r w:rsidRPr="00336B25">
              <w:rPr>
                <w:b/>
                <w:spacing w:val="1"/>
                <w:sz w:val="24"/>
                <w:szCs w:val="24"/>
              </w:rPr>
              <w:t xml:space="preserve"> </w:t>
            </w:r>
            <w:r w:rsidRPr="00336B25">
              <w:rPr>
                <w:b/>
                <w:sz w:val="24"/>
                <w:szCs w:val="24"/>
              </w:rPr>
              <w:t>BAGI</w:t>
            </w:r>
            <w:r w:rsidRPr="00336B25">
              <w:rPr>
                <w:b/>
                <w:spacing w:val="-6"/>
                <w:sz w:val="24"/>
                <w:szCs w:val="24"/>
              </w:rPr>
              <w:t xml:space="preserve"> </w:t>
            </w:r>
            <w:r w:rsidRPr="00336B25">
              <w:rPr>
                <w:b/>
                <w:sz w:val="24"/>
                <w:szCs w:val="24"/>
              </w:rPr>
              <w:t>KAKITANGAN</w:t>
            </w:r>
            <w:r w:rsidRPr="00336B25">
              <w:rPr>
                <w:b/>
                <w:spacing w:val="-5"/>
                <w:sz w:val="24"/>
                <w:szCs w:val="24"/>
              </w:rPr>
              <w:t xml:space="preserve"> </w:t>
            </w:r>
            <w:r w:rsidRPr="00336B25">
              <w:rPr>
                <w:b/>
                <w:sz w:val="24"/>
                <w:szCs w:val="24"/>
              </w:rPr>
              <w:t>IKHTISAS</w:t>
            </w:r>
            <w:r w:rsidRPr="00336B25">
              <w:rPr>
                <w:b/>
                <w:spacing w:val="-5"/>
                <w:sz w:val="24"/>
                <w:szCs w:val="24"/>
              </w:rPr>
              <w:t xml:space="preserve"> </w:t>
            </w:r>
            <w:r w:rsidRPr="00336B25">
              <w:rPr>
                <w:b/>
                <w:sz w:val="24"/>
                <w:szCs w:val="24"/>
              </w:rPr>
              <w:t>(INPUT</w:t>
            </w:r>
            <w:r w:rsidRPr="00336B25">
              <w:rPr>
                <w:b/>
                <w:spacing w:val="-5"/>
                <w:sz w:val="24"/>
                <w:szCs w:val="24"/>
              </w:rPr>
              <w:t xml:space="preserve"> </w:t>
            </w:r>
            <w:r w:rsidRPr="00336B25">
              <w:rPr>
                <w:b/>
                <w:sz w:val="24"/>
                <w:szCs w:val="24"/>
              </w:rPr>
              <w:t>MASA)</w:t>
            </w:r>
          </w:p>
        </w:tc>
      </w:tr>
      <w:tr w:rsidR="003D38F3" w:rsidRPr="00336B25" w14:paraId="1576DBE4" w14:textId="77777777">
        <w:trPr>
          <w:trHeight w:val="506"/>
        </w:trPr>
        <w:tc>
          <w:tcPr>
            <w:tcW w:w="564" w:type="dxa"/>
          </w:tcPr>
          <w:p w14:paraId="62E3369A" w14:textId="77777777" w:rsidR="003D38F3" w:rsidRPr="00336B25" w:rsidRDefault="00336B25">
            <w:pPr>
              <w:pStyle w:val="TableParagraph"/>
              <w:spacing w:before="1"/>
              <w:ind w:left="287"/>
              <w:rPr>
                <w:sz w:val="24"/>
                <w:szCs w:val="24"/>
              </w:rPr>
            </w:pPr>
            <w:r w:rsidRPr="00336B25">
              <w:rPr>
                <w:sz w:val="24"/>
                <w:szCs w:val="24"/>
              </w:rPr>
              <w:t xml:space="preserve">1. </w:t>
            </w:r>
          </w:p>
        </w:tc>
        <w:tc>
          <w:tcPr>
            <w:tcW w:w="1954" w:type="dxa"/>
          </w:tcPr>
          <w:p w14:paraId="41B2A290" w14:textId="33ED0B14" w:rsidR="003D38F3" w:rsidRPr="00336B25" w:rsidRDefault="00331C31" w:rsidP="00331C31">
            <w:r>
              <w:t xml:space="preserve"> </w:t>
            </w:r>
            <w:r w:rsidR="00336B25" w:rsidRPr="00336B25">
              <w:t>Loo</w:t>
            </w:r>
            <w:r w:rsidR="00336B25" w:rsidRPr="00336B25">
              <w:rPr>
                <w:spacing w:val="61"/>
              </w:rPr>
              <w:t xml:space="preserve"> </w:t>
            </w:r>
            <w:r w:rsidR="00336B25" w:rsidRPr="00336B25">
              <w:t>Liang</w:t>
            </w:r>
            <w:r w:rsidR="00336B25" w:rsidRPr="00336B25">
              <w:rPr>
                <w:spacing w:val="1"/>
              </w:rPr>
              <w:t xml:space="preserve"> </w:t>
            </w:r>
            <w:r w:rsidR="00336B25" w:rsidRPr="00336B25">
              <w:t>Yi</w:t>
            </w:r>
          </w:p>
        </w:tc>
        <w:tc>
          <w:tcPr>
            <w:tcW w:w="1559" w:type="dxa"/>
          </w:tcPr>
          <w:p w14:paraId="7D13485F" w14:textId="77777777" w:rsidR="003D38F3" w:rsidRPr="00336B25" w:rsidRDefault="00336B25">
            <w:pPr>
              <w:pStyle w:val="TableParagraph"/>
              <w:ind w:left="209" w:right="138"/>
              <w:jc w:val="center"/>
              <w:rPr>
                <w:sz w:val="24"/>
                <w:szCs w:val="24"/>
              </w:rPr>
            </w:pPr>
            <w:proofErr w:type="spellStart"/>
            <w:r w:rsidRPr="00336B25">
              <w:rPr>
                <w:sz w:val="24"/>
                <w:szCs w:val="24"/>
              </w:rPr>
              <w:t>Tetap</w:t>
            </w:r>
            <w:proofErr w:type="spellEnd"/>
          </w:p>
        </w:tc>
        <w:tc>
          <w:tcPr>
            <w:tcW w:w="1561" w:type="dxa"/>
          </w:tcPr>
          <w:p w14:paraId="67CC7173" w14:textId="77777777" w:rsidR="003D38F3" w:rsidRPr="00336B25" w:rsidRDefault="00336B25">
            <w:pPr>
              <w:pStyle w:val="TableParagraph"/>
              <w:ind w:left="32"/>
              <w:jc w:val="center"/>
              <w:rPr>
                <w:sz w:val="24"/>
                <w:szCs w:val="24"/>
              </w:rPr>
            </w:pPr>
            <w:r w:rsidRPr="00336B25">
              <w:rPr>
                <w:sz w:val="24"/>
                <w:szCs w:val="24"/>
              </w:rPr>
              <w:t>7</w:t>
            </w:r>
          </w:p>
        </w:tc>
        <w:tc>
          <w:tcPr>
            <w:tcW w:w="1301" w:type="dxa"/>
          </w:tcPr>
          <w:p w14:paraId="29293C3E" w14:textId="77777777" w:rsidR="003D38F3" w:rsidRPr="00336B25" w:rsidRDefault="00336B25">
            <w:pPr>
              <w:pStyle w:val="TableParagraph"/>
              <w:ind w:right="347"/>
              <w:jc w:val="right"/>
              <w:rPr>
                <w:sz w:val="24"/>
                <w:szCs w:val="24"/>
              </w:rPr>
            </w:pPr>
            <w:r w:rsidRPr="00336B25">
              <w:rPr>
                <w:sz w:val="24"/>
                <w:szCs w:val="24"/>
              </w:rPr>
              <w:t>7,500</w:t>
            </w:r>
          </w:p>
        </w:tc>
        <w:tc>
          <w:tcPr>
            <w:tcW w:w="1277" w:type="dxa"/>
          </w:tcPr>
          <w:p w14:paraId="2DF8ECD8" w14:textId="77777777" w:rsidR="003D38F3" w:rsidRPr="00336B25" w:rsidRDefault="00336B25">
            <w:pPr>
              <w:pStyle w:val="TableParagraph"/>
              <w:ind w:right="475"/>
              <w:jc w:val="right"/>
              <w:rPr>
                <w:sz w:val="24"/>
                <w:szCs w:val="24"/>
              </w:rPr>
            </w:pPr>
            <w:r w:rsidRPr="00336B25">
              <w:rPr>
                <w:sz w:val="24"/>
                <w:szCs w:val="24"/>
              </w:rPr>
              <w:t>0.4</w:t>
            </w:r>
          </w:p>
        </w:tc>
        <w:tc>
          <w:tcPr>
            <w:tcW w:w="1621" w:type="dxa"/>
          </w:tcPr>
          <w:p w14:paraId="41A2D789" w14:textId="77777777" w:rsidR="003D38F3" w:rsidRPr="00336B25" w:rsidRDefault="00336B25">
            <w:pPr>
              <w:pStyle w:val="TableParagraph"/>
              <w:ind w:left="633" w:right="597"/>
              <w:jc w:val="center"/>
              <w:rPr>
                <w:sz w:val="24"/>
                <w:szCs w:val="24"/>
              </w:rPr>
            </w:pPr>
            <w:r w:rsidRPr="00336B25">
              <w:rPr>
                <w:sz w:val="24"/>
                <w:szCs w:val="24"/>
              </w:rPr>
              <w:t>2.7</w:t>
            </w:r>
          </w:p>
        </w:tc>
        <w:tc>
          <w:tcPr>
            <w:tcW w:w="2341" w:type="dxa"/>
          </w:tcPr>
          <w:p w14:paraId="1F337E09" w14:textId="77777777" w:rsidR="003D38F3" w:rsidRPr="00336B25" w:rsidRDefault="00336B25">
            <w:pPr>
              <w:pStyle w:val="TableParagraph"/>
              <w:ind w:left="466" w:right="422"/>
              <w:jc w:val="center"/>
              <w:rPr>
                <w:sz w:val="24"/>
                <w:szCs w:val="24"/>
              </w:rPr>
            </w:pPr>
            <w:r w:rsidRPr="00336B25">
              <w:rPr>
                <w:sz w:val="24"/>
                <w:szCs w:val="24"/>
              </w:rPr>
              <w:t>8,100</w:t>
            </w:r>
          </w:p>
        </w:tc>
      </w:tr>
      <w:tr w:rsidR="003D38F3" w:rsidRPr="00336B25" w14:paraId="02459BC1" w14:textId="77777777">
        <w:trPr>
          <w:trHeight w:val="580"/>
        </w:trPr>
        <w:tc>
          <w:tcPr>
            <w:tcW w:w="564" w:type="dxa"/>
          </w:tcPr>
          <w:p w14:paraId="0BDE6B49" w14:textId="77777777" w:rsidR="003D38F3" w:rsidRPr="00336B25" w:rsidRDefault="00336B25">
            <w:pPr>
              <w:pStyle w:val="TableParagraph"/>
              <w:spacing w:line="251" w:lineRule="exact"/>
              <w:ind w:left="225"/>
              <w:rPr>
                <w:sz w:val="24"/>
                <w:szCs w:val="24"/>
              </w:rPr>
            </w:pPr>
            <w:r w:rsidRPr="00336B25">
              <w:rPr>
                <w:sz w:val="24"/>
                <w:szCs w:val="24"/>
              </w:rPr>
              <w:t>2</w:t>
            </w:r>
          </w:p>
        </w:tc>
        <w:tc>
          <w:tcPr>
            <w:tcW w:w="1954" w:type="dxa"/>
          </w:tcPr>
          <w:p w14:paraId="6EC67E7F" w14:textId="43540BDB" w:rsidR="003D38F3" w:rsidRPr="00336B25" w:rsidRDefault="00331C31" w:rsidP="00331C31">
            <w:r>
              <w:t xml:space="preserve"> </w:t>
            </w:r>
            <w:r w:rsidR="00336B25" w:rsidRPr="00336B25">
              <w:t>Arvind Das</w:t>
            </w:r>
            <w:r w:rsidR="00336B25" w:rsidRPr="00336B25">
              <w:rPr>
                <w:spacing w:val="-59"/>
              </w:rPr>
              <w:t xml:space="preserve"> </w:t>
            </w:r>
            <w:r>
              <w:rPr>
                <w:spacing w:val="-59"/>
              </w:rPr>
              <w:t xml:space="preserve"> </w:t>
            </w:r>
            <w:proofErr w:type="spellStart"/>
            <w:r w:rsidR="00336B25" w:rsidRPr="00336B25">
              <w:t>Rajaindran</w:t>
            </w:r>
            <w:proofErr w:type="spellEnd"/>
          </w:p>
        </w:tc>
        <w:tc>
          <w:tcPr>
            <w:tcW w:w="1559" w:type="dxa"/>
          </w:tcPr>
          <w:p w14:paraId="4FEFCA11" w14:textId="77777777" w:rsidR="003D38F3" w:rsidRPr="00336B25" w:rsidRDefault="00336B25">
            <w:pPr>
              <w:pStyle w:val="TableParagraph"/>
              <w:ind w:left="142" w:right="138"/>
              <w:jc w:val="center"/>
              <w:rPr>
                <w:sz w:val="24"/>
                <w:szCs w:val="24"/>
              </w:rPr>
            </w:pPr>
            <w:proofErr w:type="spellStart"/>
            <w:r w:rsidRPr="00336B25">
              <w:rPr>
                <w:sz w:val="24"/>
                <w:szCs w:val="24"/>
              </w:rPr>
              <w:t>Tetap</w:t>
            </w:r>
            <w:proofErr w:type="spellEnd"/>
          </w:p>
        </w:tc>
        <w:tc>
          <w:tcPr>
            <w:tcW w:w="1561" w:type="dxa"/>
          </w:tcPr>
          <w:p w14:paraId="3D27D8CD" w14:textId="77777777" w:rsidR="003D38F3" w:rsidRPr="00336B25" w:rsidRDefault="00336B25">
            <w:pPr>
              <w:pStyle w:val="TableParagraph"/>
              <w:ind w:left="4"/>
              <w:jc w:val="center"/>
              <w:rPr>
                <w:sz w:val="24"/>
                <w:szCs w:val="24"/>
              </w:rPr>
            </w:pPr>
            <w:r w:rsidRPr="00336B25">
              <w:rPr>
                <w:sz w:val="24"/>
                <w:szCs w:val="24"/>
              </w:rPr>
              <w:t>6</w:t>
            </w:r>
          </w:p>
        </w:tc>
        <w:tc>
          <w:tcPr>
            <w:tcW w:w="1301" w:type="dxa"/>
          </w:tcPr>
          <w:p w14:paraId="3CB4F628" w14:textId="77777777" w:rsidR="003D38F3" w:rsidRPr="00336B25" w:rsidRDefault="00336B25">
            <w:pPr>
              <w:pStyle w:val="TableParagraph"/>
              <w:ind w:right="364"/>
              <w:jc w:val="right"/>
              <w:rPr>
                <w:sz w:val="24"/>
                <w:szCs w:val="24"/>
              </w:rPr>
            </w:pPr>
            <w:r w:rsidRPr="00336B25">
              <w:rPr>
                <w:sz w:val="24"/>
                <w:szCs w:val="24"/>
              </w:rPr>
              <w:t>6,000</w:t>
            </w:r>
          </w:p>
        </w:tc>
        <w:tc>
          <w:tcPr>
            <w:tcW w:w="1277" w:type="dxa"/>
          </w:tcPr>
          <w:p w14:paraId="05543387" w14:textId="77777777" w:rsidR="003D38F3" w:rsidRPr="00336B25" w:rsidRDefault="00336B25">
            <w:pPr>
              <w:pStyle w:val="TableParagraph"/>
              <w:ind w:right="473"/>
              <w:jc w:val="right"/>
              <w:rPr>
                <w:sz w:val="24"/>
                <w:szCs w:val="24"/>
              </w:rPr>
            </w:pPr>
            <w:r w:rsidRPr="00336B25">
              <w:rPr>
                <w:sz w:val="24"/>
                <w:szCs w:val="24"/>
              </w:rPr>
              <w:t>0.7</w:t>
            </w:r>
          </w:p>
        </w:tc>
        <w:tc>
          <w:tcPr>
            <w:tcW w:w="1621" w:type="dxa"/>
          </w:tcPr>
          <w:p w14:paraId="0A49711A" w14:textId="77777777" w:rsidR="003D38F3" w:rsidRPr="00336B25" w:rsidRDefault="00336B25">
            <w:pPr>
              <w:pStyle w:val="TableParagraph"/>
              <w:ind w:left="608" w:right="606"/>
              <w:jc w:val="center"/>
              <w:rPr>
                <w:sz w:val="24"/>
                <w:szCs w:val="24"/>
              </w:rPr>
            </w:pPr>
            <w:r w:rsidRPr="00336B25">
              <w:rPr>
                <w:sz w:val="24"/>
                <w:szCs w:val="24"/>
              </w:rPr>
              <w:t>2.7</w:t>
            </w:r>
          </w:p>
        </w:tc>
        <w:tc>
          <w:tcPr>
            <w:tcW w:w="2341" w:type="dxa"/>
          </w:tcPr>
          <w:p w14:paraId="3E84A89E" w14:textId="77777777" w:rsidR="003D38F3" w:rsidRPr="00336B25" w:rsidRDefault="00336B25">
            <w:pPr>
              <w:pStyle w:val="TableParagraph"/>
              <w:ind w:left="425" w:right="422"/>
              <w:jc w:val="center"/>
              <w:rPr>
                <w:sz w:val="24"/>
                <w:szCs w:val="24"/>
              </w:rPr>
            </w:pPr>
            <w:r w:rsidRPr="00336B25">
              <w:rPr>
                <w:sz w:val="24"/>
                <w:szCs w:val="24"/>
              </w:rPr>
              <w:t>11,340</w:t>
            </w:r>
          </w:p>
        </w:tc>
      </w:tr>
      <w:tr w:rsidR="003D38F3" w:rsidRPr="00336B25" w14:paraId="5091D616" w14:textId="77777777">
        <w:trPr>
          <w:trHeight w:val="580"/>
        </w:trPr>
        <w:tc>
          <w:tcPr>
            <w:tcW w:w="564" w:type="dxa"/>
          </w:tcPr>
          <w:p w14:paraId="4374F33C" w14:textId="77777777" w:rsidR="003D38F3" w:rsidRPr="00336B25" w:rsidRDefault="00336B25">
            <w:pPr>
              <w:pStyle w:val="TableParagraph"/>
              <w:spacing w:line="251" w:lineRule="exact"/>
              <w:ind w:left="225"/>
              <w:rPr>
                <w:sz w:val="24"/>
                <w:szCs w:val="24"/>
              </w:rPr>
            </w:pPr>
            <w:r w:rsidRPr="00336B25">
              <w:rPr>
                <w:sz w:val="24"/>
                <w:szCs w:val="24"/>
              </w:rPr>
              <w:t>3</w:t>
            </w:r>
          </w:p>
        </w:tc>
        <w:tc>
          <w:tcPr>
            <w:tcW w:w="1954" w:type="dxa"/>
          </w:tcPr>
          <w:p w14:paraId="78A42082" w14:textId="0A5799FE" w:rsidR="003D38F3" w:rsidRPr="00336B25" w:rsidRDefault="00331C31" w:rsidP="00331C31">
            <w:r>
              <w:t xml:space="preserve"> </w:t>
            </w:r>
            <w:r w:rsidR="00336B25" w:rsidRPr="00336B25">
              <w:t>Tang</w:t>
            </w:r>
            <w:r w:rsidR="00336B25" w:rsidRPr="00336B25">
              <w:rPr>
                <w:spacing w:val="-4"/>
              </w:rPr>
              <w:t xml:space="preserve"> </w:t>
            </w:r>
            <w:r w:rsidR="00336B25" w:rsidRPr="00336B25">
              <w:t>Wai Mun</w:t>
            </w:r>
          </w:p>
        </w:tc>
        <w:tc>
          <w:tcPr>
            <w:tcW w:w="1559" w:type="dxa"/>
          </w:tcPr>
          <w:p w14:paraId="4B8018A8" w14:textId="77777777" w:rsidR="003D38F3" w:rsidRPr="00336B25" w:rsidRDefault="00336B25">
            <w:pPr>
              <w:pStyle w:val="TableParagraph"/>
              <w:ind w:left="142" w:right="138"/>
              <w:jc w:val="center"/>
              <w:rPr>
                <w:sz w:val="24"/>
                <w:szCs w:val="24"/>
              </w:rPr>
            </w:pPr>
            <w:proofErr w:type="spellStart"/>
            <w:r w:rsidRPr="00336B25">
              <w:rPr>
                <w:sz w:val="24"/>
                <w:szCs w:val="24"/>
              </w:rPr>
              <w:t>Tetap</w:t>
            </w:r>
            <w:proofErr w:type="spellEnd"/>
          </w:p>
        </w:tc>
        <w:tc>
          <w:tcPr>
            <w:tcW w:w="1561" w:type="dxa"/>
          </w:tcPr>
          <w:p w14:paraId="0C3EC192" w14:textId="77777777" w:rsidR="003D38F3" w:rsidRPr="00336B25" w:rsidRDefault="00336B25">
            <w:pPr>
              <w:pStyle w:val="TableParagraph"/>
              <w:ind w:left="4"/>
              <w:jc w:val="center"/>
              <w:rPr>
                <w:sz w:val="24"/>
                <w:szCs w:val="24"/>
              </w:rPr>
            </w:pPr>
            <w:r w:rsidRPr="00336B25">
              <w:rPr>
                <w:sz w:val="24"/>
                <w:szCs w:val="24"/>
              </w:rPr>
              <w:t>2</w:t>
            </w:r>
          </w:p>
        </w:tc>
        <w:tc>
          <w:tcPr>
            <w:tcW w:w="1301" w:type="dxa"/>
          </w:tcPr>
          <w:p w14:paraId="5E94BE07" w14:textId="77777777" w:rsidR="003D38F3" w:rsidRPr="00336B25" w:rsidRDefault="00336B25">
            <w:pPr>
              <w:pStyle w:val="TableParagraph"/>
              <w:ind w:right="364"/>
              <w:jc w:val="right"/>
              <w:rPr>
                <w:sz w:val="24"/>
                <w:szCs w:val="24"/>
              </w:rPr>
            </w:pPr>
            <w:r w:rsidRPr="00336B25">
              <w:rPr>
                <w:sz w:val="24"/>
                <w:szCs w:val="24"/>
              </w:rPr>
              <w:t>3,000</w:t>
            </w:r>
          </w:p>
        </w:tc>
        <w:tc>
          <w:tcPr>
            <w:tcW w:w="1277" w:type="dxa"/>
          </w:tcPr>
          <w:p w14:paraId="0B4AF108" w14:textId="77777777" w:rsidR="003D38F3" w:rsidRPr="00336B25" w:rsidRDefault="00336B25">
            <w:pPr>
              <w:pStyle w:val="TableParagraph"/>
              <w:ind w:right="475"/>
              <w:jc w:val="right"/>
              <w:rPr>
                <w:sz w:val="24"/>
                <w:szCs w:val="24"/>
              </w:rPr>
            </w:pPr>
            <w:r w:rsidRPr="00336B25">
              <w:rPr>
                <w:sz w:val="24"/>
                <w:szCs w:val="24"/>
              </w:rPr>
              <w:t>2.2</w:t>
            </w:r>
          </w:p>
        </w:tc>
        <w:tc>
          <w:tcPr>
            <w:tcW w:w="1621" w:type="dxa"/>
          </w:tcPr>
          <w:p w14:paraId="550D7541" w14:textId="77777777" w:rsidR="003D38F3" w:rsidRPr="00336B25" w:rsidRDefault="00336B25">
            <w:pPr>
              <w:pStyle w:val="TableParagraph"/>
              <w:ind w:left="608" w:right="606"/>
              <w:jc w:val="center"/>
              <w:rPr>
                <w:sz w:val="24"/>
                <w:szCs w:val="24"/>
              </w:rPr>
            </w:pPr>
            <w:r w:rsidRPr="00336B25">
              <w:rPr>
                <w:sz w:val="24"/>
                <w:szCs w:val="24"/>
              </w:rPr>
              <w:t>2.7</w:t>
            </w:r>
          </w:p>
        </w:tc>
        <w:tc>
          <w:tcPr>
            <w:tcW w:w="2341" w:type="dxa"/>
          </w:tcPr>
          <w:p w14:paraId="0058250B" w14:textId="77777777" w:rsidR="003D38F3" w:rsidRPr="00336B25" w:rsidRDefault="00336B25">
            <w:pPr>
              <w:pStyle w:val="TableParagraph"/>
              <w:ind w:left="425" w:right="422"/>
              <w:jc w:val="center"/>
              <w:rPr>
                <w:sz w:val="24"/>
                <w:szCs w:val="24"/>
              </w:rPr>
            </w:pPr>
            <w:r w:rsidRPr="00336B25">
              <w:rPr>
                <w:sz w:val="24"/>
                <w:szCs w:val="24"/>
              </w:rPr>
              <w:t>17,820</w:t>
            </w:r>
          </w:p>
        </w:tc>
      </w:tr>
      <w:tr w:rsidR="003D38F3" w:rsidRPr="00336B25" w14:paraId="2B6CCC53" w14:textId="77777777">
        <w:trPr>
          <w:trHeight w:val="290"/>
        </w:trPr>
        <w:tc>
          <w:tcPr>
            <w:tcW w:w="6939" w:type="dxa"/>
            <w:gridSpan w:val="5"/>
          </w:tcPr>
          <w:p w14:paraId="05CEE197" w14:textId="77777777" w:rsidR="003D38F3" w:rsidRPr="00336B25" w:rsidRDefault="00336B25">
            <w:pPr>
              <w:pStyle w:val="TableParagraph"/>
              <w:spacing w:before="2"/>
              <w:ind w:left="4469"/>
              <w:rPr>
                <w:b/>
                <w:sz w:val="24"/>
                <w:szCs w:val="24"/>
              </w:rPr>
            </w:pPr>
            <w:r w:rsidRPr="00336B25">
              <w:rPr>
                <w:b/>
                <w:sz w:val="24"/>
                <w:szCs w:val="24"/>
              </w:rPr>
              <w:t>JUMLAH</w:t>
            </w:r>
            <w:r w:rsidRPr="00336B25">
              <w:rPr>
                <w:b/>
                <w:spacing w:val="-9"/>
                <w:sz w:val="24"/>
                <w:szCs w:val="24"/>
              </w:rPr>
              <w:t xml:space="preserve"> </w:t>
            </w:r>
            <w:r w:rsidRPr="00336B25">
              <w:rPr>
                <w:b/>
                <w:sz w:val="24"/>
                <w:szCs w:val="24"/>
              </w:rPr>
              <w:t>KECIL</w:t>
            </w:r>
            <w:r w:rsidRPr="00336B25">
              <w:rPr>
                <w:b/>
                <w:spacing w:val="-6"/>
                <w:sz w:val="24"/>
                <w:szCs w:val="24"/>
              </w:rPr>
              <w:t xml:space="preserve"> </w:t>
            </w:r>
            <w:r w:rsidRPr="00336B25">
              <w:rPr>
                <w:b/>
                <w:sz w:val="24"/>
                <w:szCs w:val="24"/>
              </w:rPr>
              <w:t>(</w:t>
            </w:r>
            <w:proofErr w:type="spellStart"/>
            <w:r w:rsidRPr="00336B25">
              <w:rPr>
                <w:b/>
                <w:sz w:val="24"/>
                <w:szCs w:val="24"/>
              </w:rPr>
              <w:t>i</w:t>
            </w:r>
            <w:proofErr w:type="spellEnd"/>
            <w:r w:rsidRPr="00336B25">
              <w:rPr>
                <w:b/>
                <w:sz w:val="24"/>
                <w:szCs w:val="24"/>
              </w:rPr>
              <w:t>)</w:t>
            </w:r>
          </w:p>
        </w:tc>
        <w:tc>
          <w:tcPr>
            <w:tcW w:w="1277" w:type="dxa"/>
          </w:tcPr>
          <w:p w14:paraId="6CB10650" w14:textId="77777777" w:rsidR="003D38F3" w:rsidRPr="00336B25" w:rsidRDefault="003D38F3">
            <w:pPr>
              <w:pStyle w:val="TableParagraph"/>
              <w:rPr>
                <w:sz w:val="24"/>
                <w:szCs w:val="24"/>
              </w:rPr>
            </w:pPr>
          </w:p>
        </w:tc>
        <w:tc>
          <w:tcPr>
            <w:tcW w:w="1621" w:type="dxa"/>
          </w:tcPr>
          <w:p w14:paraId="5E4C2E8F" w14:textId="77777777" w:rsidR="003D38F3" w:rsidRPr="00336B25" w:rsidRDefault="003D38F3">
            <w:pPr>
              <w:pStyle w:val="TableParagraph"/>
              <w:rPr>
                <w:sz w:val="24"/>
                <w:szCs w:val="24"/>
              </w:rPr>
            </w:pPr>
          </w:p>
        </w:tc>
        <w:tc>
          <w:tcPr>
            <w:tcW w:w="2341" w:type="dxa"/>
          </w:tcPr>
          <w:p w14:paraId="2BA31BC3" w14:textId="77777777" w:rsidR="003D38F3" w:rsidRPr="00336B25" w:rsidRDefault="00336B25">
            <w:pPr>
              <w:pStyle w:val="TableParagraph"/>
              <w:spacing w:before="2"/>
              <w:ind w:left="468" w:right="422"/>
              <w:jc w:val="center"/>
              <w:rPr>
                <w:b/>
                <w:sz w:val="24"/>
                <w:szCs w:val="24"/>
              </w:rPr>
            </w:pPr>
            <w:r w:rsidRPr="00336B25">
              <w:rPr>
                <w:b/>
                <w:sz w:val="24"/>
                <w:szCs w:val="24"/>
              </w:rPr>
              <w:t>37,260</w:t>
            </w:r>
          </w:p>
        </w:tc>
      </w:tr>
      <w:tr w:rsidR="003D38F3" w:rsidRPr="00336B25" w14:paraId="3E124A36" w14:textId="77777777">
        <w:trPr>
          <w:trHeight w:val="530"/>
        </w:trPr>
        <w:tc>
          <w:tcPr>
            <w:tcW w:w="12178" w:type="dxa"/>
            <w:gridSpan w:val="8"/>
          </w:tcPr>
          <w:p w14:paraId="07E766BF" w14:textId="77777777" w:rsidR="003D38F3" w:rsidRPr="00336B25" w:rsidRDefault="003D38F3">
            <w:pPr>
              <w:pStyle w:val="TableParagraph"/>
              <w:spacing w:before="10"/>
              <w:rPr>
                <w:b/>
                <w:sz w:val="24"/>
                <w:szCs w:val="24"/>
              </w:rPr>
            </w:pPr>
          </w:p>
          <w:p w14:paraId="535D51A7" w14:textId="77777777" w:rsidR="003D38F3" w:rsidRPr="00336B25" w:rsidRDefault="00336B25">
            <w:pPr>
              <w:pStyle w:val="TableParagraph"/>
              <w:ind w:left="477"/>
              <w:rPr>
                <w:b/>
                <w:sz w:val="24"/>
                <w:szCs w:val="24"/>
              </w:rPr>
            </w:pPr>
            <w:r w:rsidRPr="00336B25">
              <w:rPr>
                <w:sz w:val="24"/>
                <w:szCs w:val="24"/>
              </w:rPr>
              <w:t>B)</w:t>
            </w:r>
            <w:r w:rsidRPr="00336B25">
              <w:rPr>
                <w:spacing w:val="36"/>
                <w:sz w:val="24"/>
                <w:szCs w:val="24"/>
              </w:rPr>
              <w:t xml:space="preserve"> </w:t>
            </w:r>
            <w:r w:rsidRPr="00336B25">
              <w:rPr>
                <w:b/>
                <w:sz w:val="24"/>
                <w:szCs w:val="24"/>
              </w:rPr>
              <w:t>YURAN</w:t>
            </w:r>
            <w:r w:rsidRPr="00336B25">
              <w:rPr>
                <w:b/>
                <w:spacing w:val="-1"/>
                <w:sz w:val="24"/>
                <w:szCs w:val="24"/>
              </w:rPr>
              <w:t xml:space="preserve"> </w:t>
            </w:r>
            <w:r w:rsidRPr="00336B25">
              <w:rPr>
                <w:b/>
                <w:sz w:val="24"/>
                <w:szCs w:val="24"/>
              </w:rPr>
              <w:t>PERUNDING</w:t>
            </w:r>
            <w:r w:rsidRPr="00336B25">
              <w:rPr>
                <w:b/>
                <w:spacing w:val="2"/>
                <w:sz w:val="24"/>
                <w:szCs w:val="24"/>
              </w:rPr>
              <w:t xml:space="preserve"> </w:t>
            </w:r>
            <w:r w:rsidRPr="00336B25">
              <w:rPr>
                <w:b/>
                <w:sz w:val="24"/>
                <w:szCs w:val="24"/>
              </w:rPr>
              <w:t>BAGI</w:t>
            </w:r>
            <w:r w:rsidRPr="00336B25">
              <w:rPr>
                <w:b/>
                <w:spacing w:val="-6"/>
                <w:sz w:val="24"/>
                <w:szCs w:val="24"/>
              </w:rPr>
              <w:t xml:space="preserve"> </w:t>
            </w:r>
            <w:r w:rsidRPr="00336B25">
              <w:rPr>
                <w:b/>
                <w:sz w:val="24"/>
                <w:szCs w:val="24"/>
              </w:rPr>
              <w:t>KAKITANGAN</w:t>
            </w:r>
            <w:r w:rsidRPr="00336B25">
              <w:rPr>
                <w:b/>
                <w:spacing w:val="-3"/>
                <w:sz w:val="24"/>
                <w:szCs w:val="24"/>
              </w:rPr>
              <w:t xml:space="preserve"> </w:t>
            </w:r>
            <w:r w:rsidRPr="00336B25">
              <w:rPr>
                <w:b/>
                <w:sz w:val="24"/>
                <w:szCs w:val="24"/>
              </w:rPr>
              <w:t>SEPARA</w:t>
            </w:r>
            <w:r w:rsidRPr="00336B25">
              <w:rPr>
                <w:b/>
                <w:spacing w:val="-7"/>
                <w:sz w:val="24"/>
                <w:szCs w:val="24"/>
              </w:rPr>
              <w:t xml:space="preserve"> </w:t>
            </w:r>
            <w:r w:rsidRPr="00336B25">
              <w:rPr>
                <w:b/>
                <w:sz w:val="24"/>
                <w:szCs w:val="24"/>
              </w:rPr>
              <w:t>IKHTISAS</w:t>
            </w:r>
            <w:r w:rsidRPr="00336B25">
              <w:rPr>
                <w:b/>
                <w:spacing w:val="-7"/>
                <w:sz w:val="24"/>
                <w:szCs w:val="24"/>
              </w:rPr>
              <w:t xml:space="preserve"> </w:t>
            </w:r>
            <w:r w:rsidRPr="00336B25">
              <w:rPr>
                <w:b/>
                <w:sz w:val="24"/>
                <w:szCs w:val="24"/>
              </w:rPr>
              <w:t>(INPUT</w:t>
            </w:r>
            <w:r w:rsidRPr="00336B25">
              <w:rPr>
                <w:b/>
                <w:spacing w:val="-3"/>
                <w:sz w:val="24"/>
                <w:szCs w:val="24"/>
              </w:rPr>
              <w:t xml:space="preserve"> </w:t>
            </w:r>
            <w:r w:rsidRPr="00336B25">
              <w:rPr>
                <w:b/>
                <w:sz w:val="24"/>
                <w:szCs w:val="24"/>
              </w:rPr>
              <w:t>MASA)</w:t>
            </w:r>
          </w:p>
        </w:tc>
      </w:tr>
      <w:tr w:rsidR="003D38F3" w:rsidRPr="00336B25" w14:paraId="1962383D" w14:textId="77777777">
        <w:trPr>
          <w:trHeight w:val="582"/>
        </w:trPr>
        <w:tc>
          <w:tcPr>
            <w:tcW w:w="564" w:type="dxa"/>
          </w:tcPr>
          <w:p w14:paraId="5EB5CB96" w14:textId="77777777" w:rsidR="003D38F3" w:rsidRPr="00336B25" w:rsidRDefault="003D38F3">
            <w:pPr>
              <w:pStyle w:val="TableParagraph"/>
              <w:rPr>
                <w:sz w:val="24"/>
                <w:szCs w:val="24"/>
              </w:rPr>
            </w:pPr>
          </w:p>
        </w:tc>
        <w:tc>
          <w:tcPr>
            <w:tcW w:w="1954" w:type="dxa"/>
          </w:tcPr>
          <w:p w14:paraId="7F502EC0" w14:textId="77777777" w:rsidR="003D38F3" w:rsidRPr="00336B25" w:rsidRDefault="003D38F3">
            <w:pPr>
              <w:pStyle w:val="TableParagraph"/>
              <w:rPr>
                <w:sz w:val="24"/>
                <w:szCs w:val="24"/>
              </w:rPr>
            </w:pPr>
          </w:p>
        </w:tc>
        <w:tc>
          <w:tcPr>
            <w:tcW w:w="1559" w:type="dxa"/>
          </w:tcPr>
          <w:p w14:paraId="421E8638" w14:textId="77777777" w:rsidR="003D38F3" w:rsidRPr="00336B25" w:rsidRDefault="003D38F3">
            <w:pPr>
              <w:pStyle w:val="TableParagraph"/>
              <w:rPr>
                <w:sz w:val="24"/>
                <w:szCs w:val="24"/>
              </w:rPr>
            </w:pPr>
          </w:p>
        </w:tc>
        <w:tc>
          <w:tcPr>
            <w:tcW w:w="1561" w:type="dxa"/>
          </w:tcPr>
          <w:p w14:paraId="280FDF99" w14:textId="77777777" w:rsidR="003D38F3" w:rsidRPr="00336B25" w:rsidRDefault="003D38F3">
            <w:pPr>
              <w:pStyle w:val="TableParagraph"/>
              <w:rPr>
                <w:sz w:val="24"/>
                <w:szCs w:val="24"/>
              </w:rPr>
            </w:pPr>
          </w:p>
        </w:tc>
        <w:tc>
          <w:tcPr>
            <w:tcW w:w="1301" w:type="dxa"/>
          </w:tcPr>
          <w:p w14:paraId="0401AE7A" w14:textId="77777777" w:rsidR="003D38F3" w:rsidRPr="00336B25" w:rsidRDefault="003D38F3">
            <w:pPr>
              <w:pStyle w:val="TableParagraph"/>
              <w:rPr>
                <w:sz w:val="24"/>
                <w:szCs w:val="24"/>
              </w:rPr>
            </w:pPr>
          </w:p>
        </w:tc>
        <w:tc>
          <w:tcPr>
            <w:tcW w:w="1277" w:type="dxa"/>
          </w:tcPr>
          <w:p w14:paraId="4F8F3325" w14:textId="77777777" w:rsidR="003D38F3" w:rsidRPr="00336B25" w:rsidRDefault="003D38F3">
            <w:pPr>
              <w:pStyle w:val="TableParagraph"/>
              <w:rPr>
                <w:sz w:val="24"/>
                <w:szCs w:val="24"/>
              </w:rPr>
            </w:pPr>
          </w:p>
        </w:tc>
        <w:tc>
          <w:tcPr>
            <w:tcW w:w="1621" w:type="dxa"/>
          </w:tcPr>
          <w:p w14:paraId="43A9EE74" w14:textId="77777777" w:rsidR="003D38F3" w:rsidRPr="00336B25" w:rsidRDefault="003D38F3">
            <w:pPr>
              <w:pStyle w:val="TableParagraph"/>
              <w:rPr>
                <w:sz w:val="24"/>
                <w:szCs w:val="24"/>
              </w:rPr>
            </w:pPr>
          </w:p>
        </w:tc>
        <w:tc>
          <w:tcPr>
            <w:tcW w:w="2341" w:type="dxa"/>
          </w:tcPr>
          <w:p w14:paraId="692DB413" w14:textId="77777777" w:rsidR="003D38F3" w:rsidRPr="00336B25" w:rsidRDefault="003D38F3">
            <w:pPr>
              <w:pStyle w:val="TableParagraph"/>
              <w:rPr>
                <w:sz w:val="24"/>
                <w:szCs w:val="24"/>
              </w:rPr>
            </w:pPr>
          </w:p>
        </w:tc>
      </w:tr>
      <w:tr w:rsidR="003D38F3" w:rsidRPr="00336B25" w14:paraId="03915E16" w14:textId="77777777">
        <w:trPr>
          <w:trHeight w:val="285"/>
        </w:trPr>
        <w:tc>
          <w:tcPr>
            <w:tcW w:w="6939" w:type="dxa"/>
            <w:gridSpan w:val="5"/>
            <w:tcBorders>
              <w:bottom w:val="single" w:sz="6" w:space="0" w:color="000000"/>
            </w:tcBorders>
          </w:tcPr>
          <w:p w14:paraId="68142EE2" w14:textId="77777777" w:rsidR="003D38F3" w:rsidRPr="00336B25" w:rsidRDefault="00336B25">
            <w:pPr>
              <w:pStyle w:val="TableParagraph"/>
              <w:ind w:left="3845"/>
              <w:rPr>
                <w:b/>
                <w:sz w:val="24"/>
                <w:szCs w:val="24"/>
              </w:rPr>
            </w:pPr>
            <w:r w:rsidRPr="00336B25">
              <w:rPr>
                <w:b/>
                <w:sz w:val="24"/>
                <w:szCs w:val="24"/>
              </w:rPr>
              <w:t>JUMLAH</w:t>
            </w:r>
            <w:r w:rsidRPr="00336B25">
              <w:rPr>
                <w:b/>
                <w:spacing w:val="-10"/>
                <w:sz w:val="24"/>
                <w:szCs w:val="24"/>
              </w:rPr>
              <w:t xml:space="preserve"> </w:t>
            </w:r>
            <w:r w:rsidRPr="00336B25">
              <w:rPr>
                <w:b/>
                <w:sz w:val="24"/>
                <w:szCs w:val="24"/>
              </w:rPr>
              <w:t>KECIL</w:t>
            </w:r>
            <w:r w:rsidRPr="00336B25">
              <w:rPr>
                <w:b/>
                <w:spacing w:val="-6"/>
                <w:sz w:val="24"/>
                <w:szCs w:val="24"/>
              </w:rPr>
              <w:t xml:space="preserve"> </w:t>
            </w:r>
            <w:r w:rsidRPr="00336B25">
              <w:rPr>
                <w:b/>
                <w:sz w:val="24"/>
                <w:szCs w:val="24"/>
              </w:rPr>
              <w:t>(ii)</w:t>
            </w:r>
          </w:p>
        </w:tc>
        <w:tc>
          <w:tcPr>
            <w:tcW w:w="1277" w:type="dxa"/>
            <w:tcBorders>
              <w:bottom w:val="single" w:sz="6" w:space="0" w:color="000000"/>
            </w:tcBorders>
          </w:tcPr>
          <w:p w14:paraId="6957932E" w14:textId="77777777" w:rsidR="003D38F3" w:rsidRPr="00336B25" w:rsidRDefault="00336B25">
            <w:pPr>
              <w:pStyle w:val="TableParagraph"/>
              <w:ind w:left="40"/>
              <w:jc w:val="center"/>
              <w:rPr>
                <w:b/>
                <w:sz w:val="24"/>
                <w:szCs w:val="24"/>
              </w:rPr>
            </w:pPr>
            <w:r w:rsidRPr="00336B25">
              <w:rPr>
                <w:b/>
                <w:sz w:val="24"/>
                <w:szCs w:val="24"/>
              </w:rPr>
              <w:t>-</w:t>
            </w:r>
          </w:p>
        </w:tc>
        <w:tc>
          <w:tcPr>
            <w:tcW w:w="1621" w:type="dxa"/>
            <w:tcBorders>
              <w:bottom w:val="single" w:sz="6" w:space="0" w:color="000000"/>
            </w:tcBorders>
          </w:tcPr>
          <w:p w14:paraId="5FB627F2" w14:textId="77777777" w:rsidR="003D38F3" w:rsidRPr="00336B25" w:rsidRDefault="00336B25">
            <w:pPr>
              <w:pStyle w:val="TableParagraph"/>
              <w:ind w:left="28"/>
              <w:jc w:val="center"/>
              <w:rPr>
                <w:b/>
                <w:sz w:val="24"/>
                <w:szCs w:val="24"/>
              </w:rPr>
            </w:pPr>
            <w:r w:rsidRPr="00336B25">
              <w:rPr>
                <w:b/>
                <w:sz w:val="24"/>
                <w:szCs w:val="24"/>
              </w:rPr>
              <w:t>-</w:t>
            </w:r>
          </w:p>
        </w:tc>
        <w:tc>
          <w:tcPr>
            <w:tcW w:w="2341" w:type="dxa"/>
            <w:tcBorders>
              <w:bottom w:val="single" w:sz="6" w:space="0" w:color="000000"/>
            </w:tcBorders>
          </w:tcPr>
          <w:p w14:paraId="6A275FC1" w14:textId="77777777" w:rsidR="003D38F3" w:rsidRPr="00336B25" w:rsidRDefault="00336B25">
            <w:pPr>
              <w:pStyle w:val="TableParagraph"/>
              <w:ind w:left="35"/>
              <w:jc w:val="center"/>
              <w:rPr>
                <w:b/>
                <w:sz w:val="24"/>
                <w:szCs w:val="24"/>
              </w:rPr>
            </w:pPr>
            <w:r w:rsidRPr="00336B25">
              <w:rPr>
                <w:b/>
                <w:sz w:val="24"/>
                <w:szCs w:val="24"/>
              </w:rPr>
              <w:t>-</w:t>
            </w:r>
          </w:p>
        </w:tc>
      </w:tr>
      <w:tr w:rsidR="003D38F3" w:rsidRPr="00336B25" w14:paraId="1533CC68" w14:textId="77777777">
        <w:trPr>
          <w:trHeight w:val="316"/>
        </w:trPr>
        <w:tc>
          <w:tcPr>
            <w:tcW w:w="6939" w:type="dxa"/>
            <w:gridSpan w:val="5"/>
            <w:tcBorders>
              <w:top w:val="single" w:sz="6" w:space="0" w:color="000000"/>
            </w:tcBorders>
          </w:tcPr>
          <w:p w14:paraId="7AD325D7" w14:textId="77777777" w:rsidR="003D38F3" w:rsidRPr="00336B25" w:rsidRDefault="00336B25">
            <w:pPr>
              <w:pStyle w:val="TableParagraph"/>
              <w:spacing w:line="267" w:lineRule="exact"/>
              <w:ind w:left="537"/>
              <w:rPr>
                <w:b/>
                <w:sz w:val="24"/>
                <w:szCs w:val="24"/>
              </w:rPr>
            </w:pPr>
            <w:r w:rsidRPr="00336B25">
              <w:rPr>
                <w:b/>
                <w:sz w:val="24"/>
                <w:szCs w:val="24"/>
              </w:rPr>
              <w:t>JUMLAH</w:t>
            </w:r>
            <w:r w:rsidRPr="00336B25">
              <w:rPr>
                <w:b/>
                <w:spacing w:val="-4"/>
                <w:sz w:val="24"/>
                <w:szCs w:val="24"/>
              </w:rPr>
              <w:t xml:space="preserve"> </w:t>
            </w:r>
            <w:r w:rsidRPr="00336B25">
              <w:rPr>
                <w:b/>
                <w:sz w:val="24"/>
                <w:szCs w:val="24"/>
              </w:rPr>
              <w:t>BESAR</w:t>
            </w:r>
            <w:r w:rsidRPr="00336B25">
              <w:rPr>
                <w:b/>
                <w:spacing w:val="-5"/>
                <w:sz w:val="24"/>
                <w:szCs w:val="24"/>
              </w:rPr>
              <w:t xml:space="preserve"> </w:t>
            </w:r>
            <w:r w:rsidRPr="00336B25">
              <w:rPr>
                <w:b/>
                <w:sz w:val="24"/>
                <w:szCs w:val="24"/>
              </w:rPr>
              <w:t>YURAN</w:t>
            </w:r>
            <w:r w:rsidRPr="00336B25">
              <w:rPr>
                <w:b/>
                <w:spacing w:val="-4"/>
                <w:sz w:val="24"/>
                <w:szCs w:val="24"/>
              </w:rPr>
              <w:t xml:space="preserve"> </w:t>
            </w:r>
            <w:r w:rsidRPr="00336B25">
              <w:rPr>
                <w:b/>
                <w:sz w:val="24"/>
                <w:szCs w:val="24"/>
              </w:rPr>
              <w:t>PERUNDING:</w:t>
            </w:r>
            <w:r w:rsidRPr="00336B25">
              <w:rPr>
                <w:b/>
                <w:spacing w:val="-1"/>
                <w:sz w:val="24"/>
                <w:szCs w:val="24"/>
              </w:rPr>
              <w:t xml:space="preserve"> </w:t>
            </w:r>
            <w:r w:rsidRPr="00336B25">
              <w:rPr>
                <w:b/>
                <w:sz w:val="24"/>
                <w:szCs w:val="24"/>
              </w:rPr>
              <w:t>(</w:t>
            </w:r>
            <w:proofErr w:type="spellStart"/>
            <w:r w:rsidRPr="00336B25">
              <w:rPr>
                <w:b/>
                <w:sz w:val="24"/>
                <w:szCs w:val="24"/>
              </w:rPr>
              <w:t>i</w:t>
            </w:r>
            <w:proofErr w:type="spellEnd"/>
            <w:r w:rsidRPr="00336B25">
              <w:rPr>
                <w:b/>
                <w:sz w:val="24"/>
                <w:szCs w:val="24"/>
              </w:rPr>
              <w:t>)</w:t>
            </w:r>
            <w:r w:rsidRPr="00336B25">
              <w:rPr>
                <w:b/>
                <w:spacing w:val="-2"/>
                <w:sz w:val="24"/>
                <w:szCs w:val="24"/>
              </w:rPr>
              <w:t xml:space="preserve"> </w:t>
            </w:r>
            <w:r w:rsidRPr="00336B25">
              <w:rPr>
                <w:b/>
                <w:sz w:val="24"/>
                <w:szCs w:val="24"/>
              </w:rPr>
              <w:t>+</w:t>
            </w:r>
            <w:r w:rsidRPr="00336B25">
              <w:rPr>
                <w:b/>
                <w:spacing w:val="-2"/>
                <w:sz w:val="24"/>
                <w:szCs w:val="24"/>
              </w:rPr>
              <w:t xml:space="preserve"> </w:t>
            </w:r>
            <w:r w:rsidRPr="00336B25">
              <w:rPr>
                <w:b/>
                <w:sz w:val="24"/>
                <w:szCs w:val="24"/>
              </w:rPr>
              <w:t>(ii)</w:t>
            </w:r>
          </w:p>
        </w:tc>
        <w:tc>
          <w:tcPr>
            <w:tcW w:w="1277" w:type="dxa"/>
            <w:tcBorders>
              <w:top w:val="single" w:sz="6" w:space="0" w:color="000000"/>
            </w:tcBorders>
          </w:tcPr>
          <w:p w14:paraId="115F9D9F" w14:textId="77777777" w:rsidR="003D38F3" w:rsidRPr="00336B25" w:rsidRDefault="00336B25">
            <w:pPr>
              <w:pStyle w:val="TableParagraph"/>
              <w:spacing w:line="246" w:lineRule="exact"/>
              <w:ind w:left="35"/>
              <w:jc w:val="center"/>
              <w:rPr>
                <w:b/>
                <w:sz w:val="24"/>
                <w:szCs w:val="24"/>
              </w:rPr>
            </w:pPr>
            <w:r w:rsidRPr="00336B25">
              <w:rPr>
                <w:b/>
                <w:sz w:val="24"/>
                <w:szCs w:val="24"/>
              </w:rPr>
              <w:t>-</w:t>
            </w:r>
          </w:p>
        </w:tc>
        <w:tc>
          <w:tcPr>
            <w:tcW w:w="1621" w:type="dxa"/>
            <w:tcBorders>
              <w:top w:val="single" w:sz="6" w:space="0" w:color="000000"/>
            </w:tcBorders>
          </w:tcPr>
          <w:p w14:paraId="1C2EA1A0" w14:textId="77777777" w:rsidR="003D38F3" w:rsidRPr="00336B25" w:rsidRDefault="00336B25">
            <w:pPr>
              <w:pStyle w:val="TableParagraph"/>
              <w:spacing w:line="246" w:lineRule="exact"/>
              <w:ind w:left="28"/>
              <w:jc w:val="center"/>
              <w:rPr>
                <w:b/>
                <w:sz w:val="24"/>
                <w:szCs w:val="24"/>
              </w:rPr>
            </w:pPr>
            <w:r w:rsidRPr="00336B25">
              <w:rPr>
                <w:b/>
                <w:sz w:val="24"/>
                <w:szCs w:val="24"/>
              </w:rPr>
              <w:t>-</w:t>
            </w:r>
          </w:p>
        </w:tc>
        <w:tc>
          <w:tcPr>
            <w:tcW w:w="2341" w:type="dxa"/>
            <w:tcBorders>
              <w:top w:val="single" w:sz="6" w:space="0" w:color="000000"/>
            </w:tcBorders>
          </w:tcPr>
          <w:p w14:paraId="43FB27D4" w14:textId="77777777" w:rsidR="003D38F3" w:rsidRPr="00336B25" w:rsidRDefault="003D38F3">
            <w:pPr>
              <w:pStyle w:val="TableParagraph"/>
              <w:rPr>
                <w:sz w:val="24"/>
                <w:szCs w:val="24"/>
              </w:rPr>
            </w:pPr>
          </w:p>
        </w:tc>
      </w:tr>
    </w:tbl>
    <w:p w14:paraId="7F3563D4" w14:textId="77777777" w:rsidR="003D38F3" w:rsidRPr="00336B25" w:rsidRDefault="00336B25">
      <w:pPr>
        <w:spacing w:before="1"/>
        <w:ind w:left="423"/>
        <w:jc w:val="center"/>
        <w:rPr>
          <w:sz w:val="24"/>
          <w:szCs w:val="24"/>
        </w:rPr>
      </w:pPr>
      <w:r w:rsidRPr="00336B25">
        <w:rPr>
          <w:sz w:val="24"/>
          <w:szCs w:val="24"/>
        </w:rPr>
        <w:t xml:space="preserve"> </w:t>
      </w:r>
    </w:p>
    <w:p w14:paraId="3E43C91B" w14:textId="77777777" w:rsidR="003D38F3" w:rsidRPr="00336B25" w:rsidRDefault="003D38F3">
      <w:pPr>
        <w:jc w:val="center"/>
        <w:rPr>
          <w:sz w:val="24"/>
          <w:szCs w:val="24"/>
        </w:rPr>
        <w:sectPr w:rsidR="003D38F3" w:rsidRPr="00336B25">
          <w:type w:val="continuous"/>
          <w:pgSz w:w="15840" w:h="12240" w:orient="landscape"/>
          <w:pgMar w:top="880" w:right="1720" w:bottom="280" w:left="1420" w:header="720" w:footer="720" w:gutter="0"/>
          <w:cols w:space="720"/>
        </w:sectPr>
      </w:pPr>
    </w:p>
    <w:p w14:paraId="4986EBD9" w14:textId="77777777" w:rsidR="003D38F3" w:rsidRPr="00336B25" w:rsidRDefault="003D38F3">
      <w:pPr>
        <w:pStyle w:val="BodyText"/>
        <w:spacing w:before="8"/>
      </w:pPr>
    </w:p>
    <w:p w14:paraId="5812B1E8" w14:textId="77777777" w:rsidR="003D38F3" w:rsidRPr="00336B25" w:rsidRDefault="00336B25">
      <w:pPr>
        <w:pStyle w:val="Heading2"/>
        <w:spacing w:before="92"/>
        <w:ind w:left="0" w:right="955"/>
        <w:jc w:val="right"/>
        <w:rPr>
          <w:rFonts w:ascii="Microsoft Sans Serif" w:hAnsi="Microsoft Sans Serif" w:cs="Microsoft Sans Serif"/>
        </w:rPr>
      </w:pPr>
      <w:r w:rsidRPr="00336B25">
        <w:rPr>
          <w:rFonts w:ascii="Microsoft Sans Serif" w:hAnsi="Microsoft Sans Serif" w:cs="Microsoft Sans Serif"/>
        </w:rPr>
        <w:t>APPENDIX</w:t>
      </w:r>
      <w:r w:rsidRPr="00336B25">
        <w:rPr>
          <w:rFonts w:ascii="Microsoft Sans Serif" w:hAnsi="Microsoft Sans Serif" w:cs="Microsoft Sans Serif"/>
          <w:spacing w:val="-1"/>
        </w:rPr>
        <w:t xml:space="preserve"> </w:t>
      </w:r>
      <w:r w:rsidRPr="00336B25">
        <w:rPr>
          <w:rFonts w:ascii="Microsoft Sans Serif" w:hAnsi="Microsoft Sans Serif" w:cs="Microsoft Sans Serif"/>
        </w:rPr>
        <w:t>5C</w:t>
      </w:r>
    </w:p>
    <w:p w14:paraId="11B02021" w14:textId="77777777" w:rsidR="003D38F3" w:rsidRPr="00336B25" w:rsidRDefault="003D38F3">
      <w:pPr>
        <w:pStyle w:val="BodyText"/>
        <w:rPr>
          <w:b/>
        </w:rPr>
      </w:pPr>
    </w:p>
    <w:p w14:paraId="2CCD4730" w14:textId="77777777" w:rsidR="003D38F3" w:rsidRPr="00336B25" w:rsidRDefault="003D38F3">
      <w:pPr>
        <w:pStyle w:val="BodyText"/>
        <w:spacing w:before="5"/>
        <w:rPr>
          <w:b/>
        </w:rPr>
      </w:pPr>
    </w:p>
    <w:p w14:paraId="5A30D4ED" w14:textId="77777777" w:rsidR="003D38F3" w:rsidRPr="00336B25" w:rsidRDefault="00336B25">
      <w:pPr>
        <w:ind w:left="850" w:right="1144"/>
        <w:jc w:val="center"/>
        <w:rPr>
          <w:b/>
          <w:sz w:val="24"/>
          <w:szCs w:val="24"/>
        </w:rPr>
      </w:pPr>
      <w:bookmarkStart w:id="83" w:name="_bookmark83"/>
      <w:bookmarkEnd w:id="83"/>
      <w:r w:rsidRPr="00336B25">
        <w:rPr>
          <w:b/>
          <w:sz w:val="24"/>
          <w:szCs w:val="24"/>
        </w:rPr>
        <w:t>APPENDIX 5C</w:t>
      </w:r>
      <w:r w:rsidRPr="00336B25">
        <w:rPr>
          <w:b/>
          <w:spacing w:val="-5"/>
          <w:sz w:val="24"/>
          <w:szCs w:val="24"/>
        </w:rPr>
        <w:t xml:space="preserve"> </w:t>
      </w:r>
      <w:r w:rsidRPr="00336B25">
        <w:rPr>
          <w:b/>
          <w:sz w:val="24"/>
          <w:szCs w:val="24"/>
        </w:rPr>
        <w:t>:</w:t>
      </w:r>
      <w:r w:rsidRPr="00336B25">
        <w:rPr>
          <w:b/>
          <w:spacing w:val="2"/>
          <w:sz w:val="24"/>
          <w:szCs w:val="24"/>
        </w:rPr>
        <w:t xml:space="preserve"> </w:t>
      </w:r>
      <w:r w:rsidRPr="00336B25">
        <w:rPr>
          <w:b/>
          <w:sz w:val="24"/>
          <w:szCs w:val="24"/>
        </w:rPr>
        <w:t>OUT</w:t>
      </w:r>
      <w:r w:rsidRPr="00336B25">
        <w:rPr>
          <w:b/>
          <w:spacing w:val="-8"/>
          <w:sz w:val="24"/>
          <w:szCs w:val="24"/>
        </w:rPr>
        <w:t xml:space="preserve"> </w:t>
      </w:r>
      <w:r w:rsidRPr="00336B25">
        <w:rPr>
          <w:b/>
          <w:sz w:val="24"/>
          <w:szCs w:val="24"/>
        </w:rPr>
        <w:t>OF</w:t>
      </w:r>
      <w:r w:rsidRPr="00336B25">
        <w:rPr>
          <w:b/>
          <w:spacing w:val="-2"/>
          <w:sz w:val="24"/>
          <w:szCs w:val="24"/>
        </w:rPr>
        <w:t xml:space="preserve"> </w:t>
      </w:r>
      <w:r w:rsidRPr="00336B25">
        <w:rPr>
          <w:b/>
          <w:sz w:val="24"/>
          <w:szCs w:val="24"/>
        </w:rPr>
        <w:t>POCKET</w:t>
      </w:r>
      <w:r w:rsidRPr="00336B25">
        <w:rPr>
          <w:b/>
          <w:spacing w:val="-4"/>
          <w:sz w:val="24"/>
          <w:szCs w:val="24"/>
        </w:rPr>
        <w:t xml:space="preserve"> </w:t>
      </w:r>
      <w:r w:rsidRPr="00336B25">
        <w:rPr>
          <w:b/>
          <w:sz w:val="24"/>
          <w:szCs w:val="24"/>
        </w:rPr>
        <w:t>EXPENSES</w:t>
      </w:r>
    </w:p>
    <w:p w14:paraId="1E6575CC" w14:textId="77777777" w:rsidR="003D38F3" w:rsidRPr="00336B25" w:rsidRDefault="003D38F3">
      <w:pPr>
        <w:pStyle w:val="BodyText"/>
        <w:spacing w:before="4"/>
        <w:rPr>
          <w:b/>
        </w:rPr>
      </w:pPr>
    </w:p>
    <w:p w14:paraId="4DFFC47E" w14:textId="77777777" w:rsidR="003D38F3" w:rsidRPr="00336B25" w:rsidRDefault="003D38F3">
      <w:pPr>
        <w:pStyle w:val="BodyText"/>
        <w:spacing w:before="6"/>
      </w:pPr>
    </w:p>
    <w:p w14:paraId="68220244" w14:textId="77777777" w:rsidR="003D38F3" w:rsidRPr="00336B25" w:rsidRDefault="00336B25">
      <w:pPr>
        <w:pStyle w:val="BodyText"/>
        <w:tabs>
          <w:tab w:val="left" w:pos="4776"/>
        </w:tabs>
        <w:ind w:left="119"/>
      </w:pPr>
      <w:r w:rsidRPr="00336B25">
        <w:t xml:space="preserve"> </w:t>
      </w:r>
      <w:r w:rsidRPr="00336B25">
        <w:tab/>
        <w:t>-</w:t>
      </w:r>
      <w:r w:rsidRPr="00336B25">
        <w:rPr>
          <w:spacing w:val="-2"/>
        </w:rPr>
        <w:t xml:space="preserve"> </w:t>
      </w:r>
      <w:r w:rsidRPr="00336B25">
        <w:t>NIL</w:t>
      </w:r>
      <w:r w:rsidRPr="00336B25">
        <w:rPr>
          <w:spacing w:val="-1"/>
        </w:rPr>
        <w:t xml:space="preserve"> </w:t>
      </w:r>
      <w:r w:rsidRPr="00336B25">
        <w:t xml:space="preserve">- </w:t>
      </w:r>
    </w:p>
    <w:p w14:paraId="7BBDEB80" w14:textId="77777777" w:rsidR="003D38F3" w:rsidRPr="00336B25" w:rsidRDefault="00336B25">
      <w:pPr>
        <w:spacing w:before="1"/>
        <w:ind w:left="119"/>
        <w:rPr>
          <w:sz w:val="24"/>
          <w:szCs w:val="24"/>
        </w:rPr>
      </w:pPr>
      <w:r w:rsidRPr="00336B25">
        <w:rPr>
          <w:sz w:val="24"/>
          <w:szCs w:val="24"/>
        </w:rPr>
        <w:t xml:space="preserve"> </w:t>
      </w:r>
    </w:p>
    <w:p w14:paraId="400096EB" w14:textId="77777777" w:rsidR="003D38F3" w:rsidRPr="00336B25" w:rsidRDefault="003D38F3">
      <w:pPr>
        <w:rPr>
          <w:sz w:val="24"/>
          <w:szCs w:val="24"/>
        </w:rPr>
        <w:sectPr w:rsidR="003D38F3" w:rsidRPr="00336B25">
          <w:headerReference w:type="default" r:id="rId53"/>
          <w:footerReference w:type="default" r:id="rId54"/>
          <w:pgSz w:w="12240" w:h="15840"/>
          <w:pgMar w:top="880" w:right="620" w:bottom="940" w:left="920" w:header="546" w:footer="744" w:gutter="0"/>
          <w:pgNumType w:start="71"/>
          <w:cols w:space="720"/>
        </w:sectPr>
      </w:pPr>
    </w:p>
    <w:p w14:paraId="71AA944D" w14:textId="77777777" w:rsidR="003D38F3" w:rsidRPr="00336B25" w:rsidRDefault="003D38F3">
      <w:pPr>
        <w:pStyle w:val="BodyText"/>
        <w:spacing w:before="5"/>
      </w:pPr>
    </w:p>
    <w:p w14:paraId="3808537F" w14:textId="6ECCA32F" w:rsidR="003D38F3" w:rsidRDefault="00336B25" w:rsidP="00331C31">
      <w:pPr>
        <w:pStyle w:val="Heading2"/>
        <w:spacing w:before="92"/>
        <w:ind w:left="7952" w:right="1144"/>
        <w:rPr>
          <w:rFonts w:ascii="Microsoft Sans Serif" w:hAnsi="Microsoft Sans Serif" w:cs="Microsoft Sans Serif"/>
        </w:rPr>
      </w:pPr>
      <w:bookmarkStart w:id="84" w:name="_bookmark84"/>
      <w:bookmarkEnd w:id="84"/>
      <w:r w:rsidRPr="00336B25">
        <w:rPr>
          <w:rFonts w:ascii="Microsoft Sans Serif" w:hAnsi="Microsoft Sans Serif" w:cs="Microsoft Sans Serif"/>
        </w:rPr>
        <w:t>APPENDIX</w:t>
      </w:r>
      <w:r w:rsidR="00331C31">
        <w:rPr>
          <w:rFonts w:ascii="Microsoft Sans Serif" w:hAnsi="Microsoft Sans Serif" w:cs="Microsoft Sans Serif"/>
        </w:rPr>
        <w:t xml:space="preserve"> 6</w:t>
      </w:r>
    </w:p>
    <w:p w14:paraId="3B9D383D" w14:textId="77777777" w:rsidR="00331C31" w:rsidRPr="00336B25" w:rsidRDefault="00331C31" w:rsidP="00331C31">
      <w:pPr>
        <w:pStyle w:val="Heading2"/>
        <w:spacing w:before="92"/>
        <w:ind w:left="7952" w:right="1144"/>
        <w:rPr>
          <w:rFonts w:ascii="Microsoft Sans Serif" w:hAnsi="Microsoft Sans Serif" w:cs="Microsoft Sans Serif"/>
        </w:rPr>
      </w:pPr>
    </w:p>
    <w:p w14:paraId="3277FCFD" w14:textId="77777777" w:rsidR="003D38F3" w:rsidRPr="00336B25" w:rsidRDefault="00336B25">
      <w:pPr>
        <w:spacing w:before="108"/>
        <w:ind w:left="846" w:right="1144"/>
        <w:jc w:val="center"/>
        <w:rPr>
          <w:b/>
          <w:sz w:val="24"/>
          <w:szCs w:val="24"/>
        </w:rPr>
      </w:pPr>
      <w:r w:rsidRPr="00336B25">
        <w:rPr>
          <w:b/>
          <w:sz w:val="24"/>
          <w:szCs w:val="24"/>
        </w:rPr>
        <w:t>APPENDIX</w:t>
      </w:r>
      <w:r w:rsidRPr="00336B25">
        <w:rPr>
          <w:b/>
          <w:spacing w:val="-3"/>
          <w:sz w:val="24"/>
          <w:szCs w:val="24"/>
        </w:rPr>
        <w:t xml:space="preserve"> </w:t>
      </w:r>
      <w:r w:rsidRPr="00336B25">
        <w:rPr>
          <w:b/>
          <w:sz w:val="24"/>
          <w:szCs w:val="24"/>
        </w:rPr>
        <w:t>6</w:t>
      </w:r>
      <w:r w:rsidRPr="00336B25">
        <w:rPr>
          <w:b/>
          <w:spacing w:val="-3"/>
          <w:sz w:val="24"/>
          <w:szCs w:val="24"/>
        </w:rPr>
        <w:t xml:space="preserve"> </w:t>
      </w:r>
      <w:r w:rsidRPr="00336B25">
        <w:rPr>
          <w:b/>
          <w:sz w:val="24"/>
          <w:szCs w:val="24"/>
        </w:rPr>
        <w:t>:</w:t>
      </w:r>
      <w:r w:rsidRPr="00336B25">
        <w:rPr>
          <w:b/>
          <w:spacing w:val="-3"/>
          <w:sz w:val="24"/>
          <w:szCs w:val="24"/>
        </w:rPr>
        <w:t xml:space="preserve"> </w:t>
      </w:r>
      <w:r w:rsidRPr="00336B25">
        <w:rPr>
          <w:b/>
          <w:sz w:val="24"/>
          <w:szCs w:val="24"/>
        </w:rPr>
        <w:t>SCHEDULE</w:t>
      </w:r>
      <w:r w:rsidRPr="00336B25">
        <w:rPr>
          <w:b/>
          <w:spacing w:val="-3"/>
          <w:sz w:val="24"/>
          <w:szCs w:val="24"/>
        </w:rPr>
        <w:t xml:space="preserve"> </w:t>
      </w:r>
      <w:r w:rsidRPr="00336B25">
        <w:rPr>
          <w:b/>
          <w:sz w:val="24"/>
          <w:szCs w:val="24"/>
        </w:rPr>
        <w:t>OF</w:t>
      </w:r>
      <w:r w:rsidRPr="00336B25">
        <w:rPr>
          <w:b/>
          <w:spacing w:val="-1"/>
          <w:sz w:val="24"/>
          <w:szCs w:val="24"/>
        </w:rPr>
        <w:t xml:space="preserve"> </w:t>
      </w:r>
      <w:r w:rsidRPr="00336B25">
        <w:rPr>
          <w:b/>
          <w:sz w:val="24"/>
          <w:szCs w:val="24"/>
        </w:rPr>
        <w:t>AGREED</w:t>
      </w:r>
      <w:r w:rsidRPr="00336B25">
        <w:rPr>
          <w:b/>
          <w:spacing w:val="-4"/>
          <w:sz w:val="24"/>
          <w:szCs w:val="24"/>
        </w:rPr>
        <w:t xml:space="preserve"> </w:t>
      </w:r>
      <w:r w:rsidRPr="00336B25">
        <w:rPr>
          <w:b/>
          <w:sz w:val="24"/>
          <w:szCs w:val="24"/>
        </w:rPr>
        <w:t>ITEMS</w:t>
      </w:r>
    </w:p>
    <w:p w14:paraId="4031452F" w14:textId="77777777" w:rsidR="003D38F3" w:rsidRPr="00336B25" w:rsidRDefault="003D38F3">
      <w:pPr>
        <w:pStyle w:val="BodyText"/>
        <w:spacing w:before="5"/>
        <w:rPr>
          <w:b/>
        </w:rPr>
      </w:pPr>
    </w:p>
    <w:tbl>
      <w:tblPr>
        <w:tblW w:w="0" w:type="auto"/>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1559"/>
        <w:gridCol w:w="4111"/>
        <w:gridCol w:w="3645"/>
      </w:tblGrid>
      <w:tr w:rsidR="003D38F3" w:rsidRPr="00331C31" w14:paraId="15C0EFF3" w14:textId="77777777" w:rsidTr="00331C31">
        <w:trPr>
          <w:trHeight w:val="616"/>
        </w:trPr>
        <w:tc>
          <w:tcPr>
            <w:tcW w:w="720" w:type="dxa"/>
            <w:shd w:val="clear" w:color="auto" w:fill="C0C0C0"/>
          </w:tcPr>
          <w:p w14:paraId="3D37FCA8" w14:textId="77777777" w:rsidR="003D38F3" w:rsidRPr="00331C31" w:rsidRDefault="00336B25">
            <w:pPr>
              <w:pStyle w:val="TableParagraph"/>
              <w:spacing w:line="246" w:lineRule="exact"/>
              <w:ind w:left="184"/>
              <w:rPr>
                <w:b/>
              </w:rPr>
            </w:pPr>
            <w:r w:rsidRPr="00331C31">
              <w:rPr>
                <w:b/>
              </w:rPr>
              <w:t>Item</w:t>
            </w:r>
          </w:p>
        </w:tc>
        <w:tc>
          <w:tcPr>
            <w:tcW w:w="1559" w:type="dxa"/>
            <w:shd w:val="clear" w:color="auto" w:fill="C0C0C0"/>
          </w:tcPr>
          <w:p w14:paraId="27E4980B" w14:textId="77777777" w:rsidR="003D38F3" w:rsidRPr="00331C31" w:rsidRDefault="00336B25" w:rsidP="00331C31">
            <w:pPr>
              <w:jc w:val="center"/>
              <w:rPr>
                <w:b/>
                <w:bCs/>
              </w:rPr>
            </w:pPr>
            <w:r w:rsidRPr="00331C31">
              <w:rPr>
                <w:b/>
                <w:bCs/>
              </w:rPr>
              <w:t>Clause of</w:t>
            </w:r>
            <w:r w:rsidRPr="00331C31">
              <w:rPr>
                <w:b/>
                <w:bCs/>
                <w:spacing w:val="1"/>
              </w:rPr>
              <w:t xml:space="preserve"> </w:t>
            </w:r>
            <w:r w:rsidRPr="00331C31">
              <w:rPr>
                <w:b/>
                <w:bCs/>
              </w:rPr>
              <w:t>Agreement</w:t>
            </w:r>
          </w:p>
        </w:tc>
        <w:tc>
          <w:tcPr>
            <w:tcW w:w="4111" w:type="dxa"/>
            <w:shd w:val="clear" w:color="auto" w:fill="C0C0C0"/>
          </w:tcPr>
          <w:p w14:paraId="07A99DC4" w14:textId="77777777" w:rsidR="003D38F3" w:rsidRPr="00331C31" w:rsidRDefault="00336B25">
            <w:pPr>
              <w:pStyle w:val="TableParagraph"/>
              <w:spacing w:line="246" w:lineRule="exact"/>
              <w:ind w:left="1266" w:right="1248"/>
              <w:jc w:val="center"/>
              <w:rPr>
                <w:b/>
              </w:rPr>
            </w:pPr>
            <w:r w:rsidRPr="00331C31">
              <w:rPr>
                <w:b/>
              </w:rPr>
              <w:t>Description</w:t>
            </w:r>
          </w:p>
        </w:tc>
        <w:tc>
          <w:tcPr>
            <w:tcW w:w="3645" w:type="dxa"/>
            <w:shd w:val="clear" w:color="auto" w:fill="C0C0C0"/>
          </w:tcPr>
          <w:p w14:paraId="11160B6C" w14:textId="77777777" w:rsidR="003D38F3" w:rsidRPr="00331C31" w:rsidRDefault="00336B25">
            <w:pPr>
              <w:pStyle w:val="TableParagraph"/>
              <w:spacing w:line="246" w:lineRule="exact"/>
              <w:ind w:left="1504" w:right="1487"/>
              <w:jc w:val="center"/>
              <w:rPr>
                <w:b/>
              </w:rPr>
            </w:pPr>
            <w:r w:rsidRPr="00331C31">
              <w:rPr>
                <w:b/>
              </w:rPr>
              <w:t>Remarks</w:t>
            </w:r>
          </w:p>
        </w:tc>
      </w:tr>
      <w:tr w:rsidR="003D38F3" w:rsidRPr="00331C31" w14:paraId="02483ACD" w14:textId="77777777" w:rsidTr="00331C31">
        <w:trPr>
          <w:trHeight w:val="374"/>
        </w:trPr>
        <w:tc>
          <w:tcPr>
            <w:tcW w:w="720" w:type="dxa"/>
          </w:tcPr>
          <w:p w14:paraId="25C1FC38" w14:textId="77777777" w:rsidR="003D38F3" w:rsidRPr="00331C31" w:rsidRDefault="00336B25">
            <w:pPr>
              <w:pStyle w:val="TableParagraph"/>
              <w:spacing w:before="1"/>
              <w:ind w:left="472"/>
            </w:pPr>
            <w:r w:rsidRPr="00331C31">
              <w:t xml:space="preserve">1. </w:t>
            </w:r>
          </w:p>
        </w:tc>
        <w:tc>
          <w:tcPr>
            <w:tcW w:w="1559" w:type="dxa"/>
          </w:tcPr>
          <w:p w14:paraId="1DF5BA00" w14:textId="77777777" w:rsidR="003D38F3" w:rsidRPr="00331C31" w:rsidRDefault="00336B25">
            <w:pPr>
              <w:pStyle w:val="TableParagraph"/>
              <w:spacing w:before="61"/>
              <w:ind w:left="459" w:right="387"/>
              <w:jc w:val="center"/>
            </w:pPr>
            <w:r w:rsidRPr="00331C31">
              <w:t xml:space="preserve">3.1 </w:t>
            </w:r>
          </w:p>
        </w:tc>
        <w:tc>
          <w:tcPr>
            <w:tcW w:w="4111" w:type="dxa"/>
          </w:tcPr>
          <w:p w14:paraId="76ED5AAD" w14:textId="77777777" w:rsidR="003D38F3" w:rsidRPr="00331C31" w:rsidRDefault="00336B25">
            <w:pPr>
              <w:pStyle w:val="TableParagraph"/>
              <w:spacing w:before="61"/>
              <w:ind w:left="112"/>
            </w:pPr>
            <w:r w:rsidRPr="00331C31">
              <w:t>Commencement</w:t>
            </w:r>
            <w:r w:rsidRPr="00331C31">
              <w:rPr>
                <w:spacing w:val="-6"/>
              </w:rPr>
              <w:t xml:space="preserve"> </w:t>
            </w:r>
            <w:r w:rsidRPr="00331C31">
              <w:t xml:space="preserve">date </w:t>
            </w:r>
          </w:p>
        </w:tc>
        <w:tc>
          <w:tcPr>
            <w:tcW w:w="3645" w:type="dxa"/>
          </w:tcPr>
          <w:p w14:paraId="0ABCA666" w14:textId="77777777" w:rsidR="003D38F3" w:rsidRPr="00331C31" w:rsidRDefault="00336B25">
            <w:pPr>
              <w:pStyle w:val="TableParagraph"/>
              <w:spacing w:before="61"/>
              <w:ind w:left="111"/>
            </w:pPr>
            <w:r w:rsidRPr="00331C31">
              <w:rPr>
                <w:w w:val="105"/>
              </w:rPr>
              <w:t>25</w:t>
            </w:r>
            <w:r w:rsidRPr="00331C31">
              <w:rPr>
                <w:spacing w:val="-3"/>
                <w:w w:val="105"/>
              </w:rPr>
              <w:t xml:space="preserve"> </w:t>
            </w:r>
            <w:r w:rsidRPr="00331C31">
              <w:rPr>
                <w:w w:val="105"/>
              </w:rPr>
              <w:t>March</w:t>
            </w:r>
            <w:r w:rsidRPr="00331C31">
              <w:rPr>
                <w:spacing w:val="-2"/>
                <w:w w:val="105"/>
              </w:rPr>
              <w:t xml:space="preserve"> </w:t>
            </w:r>
            <w:r w:rsidRPr="00331C31">
              <w:rPr>
                <w:w w:val="105"/>
              </w:rPr>
              <w:t>2021</w:t>
            </w:r>
            <w:r w:rsidRPr="00331C31">
              <w:rPr>
                <w:color w:val="FF0000"/>
              </w:rPr>
              <w:t xml:space="preserve"> </w:t>
            </w:r>
          </w:p>
        </w:tc>
      </w:tr>
      <w:tr w:rsidR="003D38F3" w:rsidRPr="00331C31" w14:paraId="1C02EEFF" w14:textId="77777777" w:rsidTr="00331C31">
        <w:trPr>
          <w:trHeight w:val="371"/>
        </w:trPr>
        <w:tc>
          <w:tcPr>
            <w:tcW w:w="720" w:type="dxa"/>
          </w:tcPr>
          <w:p w14:paraId="2804703D" w14:textId="77777777" w:rsidR="003D38F3" w:rsidRPr="00331C31" w:rsidRDefault="00336B25">
            <w:pPr>
              <w:pStyle w:val="TableParagraph"/>
              <w:spacing w:before="1"/>
              <w:ind w:left="472"/>
            </w:pPr>
            <w:r w:rsidRPr="00331C31">
              <w:t xml:space="preserve">2. </w:t>
            </w:r>
          </w:p>
        </w:tc>
        <w:tc>
          <w:tcPr>
            <w:tcW w:w="1559" w:type="dxa"/>
          </w:tcPr>
          <w:p w14:paraId="4D529C9E" w14:textId="77777777" w:rsidR="003D38F3" w:rsidRPr="00331C31" w:rsidRDefault="00336B25">
            <w:pPr>
              <w:pStyle w:val="TableParagraph"/>
              <w:spacing w:before="61"/>
              <w:ind w:left="459" w:right="387"/>
              <w:jc w:val="center"/>
            </w:pPr>
            <w:r w:rsidRPr="00331C31">
              <w:t xml:space="preserve">3.1 </w:t>
            </w:r>
          </w:p>
        </w:tc>
        <w:tc>
          <w:tcPr>
            <w:tcW w:w="4111" w:type="dxa"/>
          </w:tcPr>
          <w:p w14:paraId="754F3CAD" w14:textId="77777777" w:rsidR="003D38F3" w:rsidRPr="00331C31" w:rsidRDefault="00336B25">
            <w:pPr>
              <w:pStyle w:val="TableParagraph"/>
              <w:spacing w:before="61"/>
              <w:ind w:left="112"/>
            </w:pPr>
            <w:r w:rsidRPr="00331C31">
              <w:t>Contract</w:t>
            </w:r>
            <w:r w:rsidRPr="00331C31">
              <w:rPr>
                <w:spacing w:val="-6"/>
              </w:rPr>
              <w:t xml:space="preserve"> </w:t>
            </w:r>
            <w:r w:rsidRPr="00331C31">
              <w:t xml:space="preserve">period </w:t>
            </w:r>
          </w:p>
        </w:tc>
        <w:tc>
          <w:tcPr>
            <w:tcW w:w="3645" w:type="dxa"/>
          </w:tcPr>
          <w:p w14:paraId="7BD7AC89" w14:textId="77777777" w:rsidR="003D38F3" w:rsidRPr="00331C31" w:rsidRDefault="00336B25">
            <w:pPr>
              <w:pStyle w:val="TableParagraph"/>
              <w:spacing w:before="61"/>
              <w:ind w:left="111"/>
            </w:pPr>
            <w:r w:rsidRPr="00331C31">
              <w:rPr>
                <w:w w:val="110"/>
              </w:rPr>
              <w:t>3</w:t>
            </w:r>
            <w:r w:rsidRPr="00331C31">
              <w:rPr>
                <w:spacing w:val="-2"/>
                <w:w w:val="110"/>
              </w:rPr>
              <w:t xml:space="preserve"> </w:t>
            </w:r>
            <w:r w:rsidRPr="00331C31">
              <w:rPr>
                <w:w w:val="110"/>
              </w:rPr>
              <w:t>months</w:t>
            </w:r>
            <w:r w:rsidRPr="00331C31">
              <w:rPr>
                <w:color w:val="FF0000"/>
              </w:rPr>
              <w:t xml:space="preserve"> </w:t>
            </w:r>
          </w:p>
        </w:tc>
      </w:tr>
      <w:tr w:rsidR="003D38F3" w:rsidRPr="00331C31" w14:paraId="46172818" w14:textId="77777777" w:rsidTr="00331C31">
        <w:trPr>
          <w:trHeight w:val="373"/>
        </w:trPr>
        <w:tc>
          <w:tcPr>
            <w:tcW w:w="720" w:type="dxa"/>
          </w:tcPr>
          <w:p w14:paraId="37975D6A" w14:textId="77777777" w:rsidR="003D38F3" w:rsidRPr="00331C31" w:rsidRDefault="00336B25">
            <w:pPr>
              <w:pStyle w:val="TableParagraph"/>
              <w:spacing w:before="1"/>
              <w:ind w:left="472"/>
            </w:pPr>
            <w:r w:rsidRPr="00331C31">
              <w:t xml:space="preserve">3. </w:t>
            </w:r>
          </w:p>
        </w:tc>
        <w:tc>
          <w:tcPr>
            <w:tcW w:w="1559" w:type="dxa"/>
          </w:tcPr>
          <w:p w14:paraId="44E78EDD" w14:textId="77777777" w:rsidR="003D38F3" w:rsidRPr="00331C31" w:rsidRDefault="00336B25">
            <w:pPr>
              <w:pStyle w:val="TableParagraph"/>
              <w:spacing w:before="61"/>
              <w:ind w:left="459" w:right="387"/>
              <w:jc w:val="center"/>
            </w:pPr>
            <w:r w:rsidRPr="00331C31">
              <w:t xml:space="preserve">3.1 </w:t>
            </w:r>
          </w:p>
        </w:tc>
        <w:tc>
          <w:tcPr>
            <w:tcW w:w="4111" w:type="dxa"/>
          </w:tcPr>
          <w:p w14:paraId="02608895" w14:textId="77777777" w:rsidR="003D38F3" w:rsidRPr="00331C31" w:rsidRDefault="00336B25">
            <w:pPr>
              <w:pStyle w:val="TableParagraph"/>
              <w:spacing w:before="61"/>
              <w:ind w:left="112"/>
            </w:pPr>
            <w:r w:rsidRPr="00331C31">
              <w:t>Contract</w:t>
            </w:r>
            <w:r w:rsidRPr="00331C31">
              <w:rPr>
                <w:spacing w:val="-4"/>
              </w:rPr>
              <w:t xml:space="preserve"> </w:t>
            </w:r>
            <w:r w:rsidRPr="00331C31">
              <w:t>Expiry</w:t>
            </w:r>
            <w:r w:rsidRPr="00331C31">
              <w:rPr>
                <w:spacing w:val="-4"/>
              </w:rPr>
              <w:t xml:space="preserve"> </w:t>
            </w:r>
            <w:r w:rsidRPr="00331C31">
              <w:t xml:space="preserve">date </w:t>
            </w:r>
          </w:p>
        </w:tc>
        <w:tc>
          <w:tcPr>
            <w:tcW w:w="3645" w:type="dxa"/>
          </w:tcPr>
          <w:p w14:paraId="4C647CDE" w14:textId="3E01633B" w:rsidR="003D38F3" w:rsidRPr="00331C31" w:rsidRDefault="00CA5780">
            <w:pPr>
              <w:pStyle w:val="TableParagraph"/>
              <w:spacing w:before="61"/>
              <w:ind w:left="111"/>
            </w:pPr>
            <w:r>
              <w:rPr>
                <w:w w:val="105"/>
              </w:rPr>
              <w:t>25</w:t>
            </w:r>
            <w:r w:rsidR="00336B25" w:rsidRPr="00331C31">
              <w:rPr>
                <w:spacing w:val="-2"/>
                <w:w w:val="105"/>
              </w:rPr>
              <w:t xml:space="preserve"> </w:t>
            </w:r>
            <w:r w:rsidR="00336B25" w:rsidRPr="00331C31">
              <w:rPr>
                <w:w w:val="105"/>
              </w:rPr>
              <w:t>June</w:t>
            </w:r>
            <w:r w:rsidR="00336B25" w:rsidRPr="00331C31">
              <w:rPr>
                <w:spacing w:val="-2"/>
                <w:w w:val="105"/>
              </w:rPr>
              <w:t xml:space="preserve"> </w:t>
            </w:r>
            <w:r w:rsidR="00336B25" w:rsidRPr="00331C31">
              <w:rPr>
                <w:w w:val="105"/>
              </w:rPr>
              <w:t>2021</w:t>
            </w:r>
            <w:r w:rsidR="00336B25" w:rsidRPr="00331C31">
              <w:rPr>
                <w:color w:val="FF0000"/>
              </w:rPr>
              <w:t xml:space="preserve"> </w:t>
            </w:r>
          </w:p>
        </w:tc>
      </w:tr>
      <w:tr w:rsidR="003D38F3" w:rsidRPr="00331C31" w14:paraId="5DAC3F0F" w14:textId="77777777" w:rsidTr="00331C31">
        <w:trPr>
          <w:trHeight w:val="758"/>
        </w:trPr>
        <w:tc>
          <w:tcPr>
            <w:tcW w:w="720" w:type="dxa"/>
          </w:tcPr>
          <w:p w14:paraId="0169EA3A" w14:textId="77777777" w:rsidR="003D38F3" w:rsidRPr="00331C31" w:rsidRDefault="00336B25">
            <w:pPr>
              <w:pStyle w:val="TableParagraph"/>
              <w:spacing w:before="193"/>
              <w:ind w:left="472"/>
            </w:pPr>
            <w:r w:rsidRPr="00331C31">
              <w:t xml:space="preserve">4. </w:t>
            </w:r>
          </w:p>
        </w:tc>
        <w:tc>
          <w:tcPr>
            <w:tcW w:w="1559" w:type="dxa"/>
          </w:tcPr>
          <w:p w14:paraId="574B6DD0" w14:textId="77777777" w:rsidR="003D38F3" w:rsidRPr="00331C31" w:rsidRDefault="003D38F3">
            <w:pPr>
              <w:pStyle w:val="TableParagraph"/>
              <w:rPr>
                <w:b/>
              </w:rPr>
            </w:pPr>
          </w:p>
          <w:p w14:paraId="03C0ADFE" w14:textId="77777777" w:rsidR="003D38F3" w:rsidRPr="00331C31" w:rsidRDefault="00336B25">
            <w:pPr>
              <w:pStyle w:val="TableParagraph"/>
              <w:ind w:left="459" w:right="387"/>
              <w:jc w:val="center"/>
            </w:pPr>
            <w:r w:rsidRPr="00331C31">
              <w:t xml:space="preserve">3.2(b) </w:t>
            </w:r>
          </w:p>
        </w:tc>
        <w:tc>
          <w:tcPr>
            <w:tcW w:w="4111" w:type="dxa"/>
          </w:tcPr>
          <w:p w14:paraId="11DF97A8" w14:textId="77777777" w:rsidR="003D38F3" w:rsidRPr="00331C31" w:rsidRDefault="00336B25">
            <w:pPr>
              <w:pStyle w:val="TableParagraph"/>
              <w:spacing w:before="5" w:line="235" w:lineRule="auto"/>
              <w:ind w:left="112" w:right="143"/>
            </w:pPr>
            <w:r w:rsidRPr="00331C31">
              <w:t>Period for negotiation of the terms</w:t>
            </w:r>
            <w:r w:rsidRPr="00331C31">
              <w:rPr>
                <w:spacing w:val="1"/>
              </w:rPr>
              <w:t xml:space="preserve"> </w:t>
            </w:r>
            <w:r w:rsidRPr="00331C31">
              <w:t>and condition for extension of the</w:t>
            </w:r>
            <w:r w:rsidRPr="00331C31">
              <w:rPr>
                <w:spacing w:val="1"/>
              </w:rPr>
              <w:t xml:space="preserve"> </w:t>
            </w:r>
            <w:r w:rsidRPr="00331C31">
              <w:t>contract</w:t>
            </w:r>
            <w:r w:rsidRPr="00331C31">
              <w:rPr>
                <w:spacing w:val="-2"/>
              </w:rPr>
              <w:t xml:space="preserve"> </w:t>
            </w:r>
            <w:r w:rsidRPr="00331C31">
              <w:t xml:space="preserve">period </w:t>
            </w:r>
          </w:p>
        </w:tc>
        <w:tc>
          <w:tcPr>
            <w:tcW w:w="3645" w:type="dxa"/>
          </w:tcPr>
          <w:p w14:paraId="49C9CC37" w14:textId="77777777" w:rsidR="003D38F3" w:rsidRPr="00331C31" w:rsidRDefault="00336B25">
            <w:pPr>
              <w:pStyle w:val="TableParagraph"/>
              <w:spacing w:before="128" w:line="242" w:lineRule="auto"/>
              <w:ind w:left="111" w:right="37"/>
            </w:pPr>
            <w:r w:rsidRPr="00331C31">
              <w:rPr>
                <w:w w:val="105"/>
              </w:rPr>
              <w:t>Two (2) weeks</w:t>
            </w:r>
            <w:r w:rsidRPr="00331C31">
              <w:rPr>
                <w:spacing w:val="1"/>
                <w:w w:val="105"/>
              </w:rPr>
              <w:t xml:space="preserve"> </w:t>
            </w:r>
            <w:r w:rsidRPr="00331C31">
              <w:rPr>
                <w:w w:val="105"/>
              </w:rPr>
              <w:t>prior</w:t>
            </w:r>
            <w:r w:rsidRPr="00331C31">
              <w:rPr>
                <w:spacing w:val="1"/>
                <w:w w:val="105"/>
              </w:rPr>
              <w:t xml:space="preserve"> </w:t>
            </w:r>
            <w:r w:rsidRPr="00331C31">
              <w:rPr>
                <w:w w:val="105"/>
              </w:rPr>
              <w:t>to Contract</w:t>
            </w:r>
            <w:r w:rsidRPr="00331C31">
              <w:rPr>
                <w:spacing w:val="-59"/>
                <w:w w:val="105"/>
              </w:rPr>
              <w:t xml:space="preserve"> </w:t>
            </w:r>
            <w:r w:rsidRPr="00331C31">
              <w:rPr>
                <w:w w:val="105"/>
              </w:rPr>
              <w:t>Expiry</w:t>
            </w:r>
            <w:r w:rsidRPr="00331C31">
              <w:rPr>
                <w:spacing w:val="-7"/>
                <w:w w:val="105"/>
              </w:rPr>
              <w:t xml:space="preserve"> </w:t>
            </w:r>
            <w:r w:rsidRPr="00331C31">
              <w:rPr>
                <w:w w:val="105"/>
              </w:rPr>
              <w:t>Date</w:t>
            </w:r>
            <w:r w:rsidRPr="00331C31">
              <w:t xml:space="preserve"> </w:t>
            </w:r>
          </w:p>
        </w:tc>
      </w:tr>
      <w:tr w:rsidR="003D38F3" w:rsidRPr="00331C31" w14:paraId="116FC8F6" w14:textId="77777777" w:rsidTr="00331C31">
        <w:trPr>
          <w:trHeight w:val="1012"/>
        </w:trPr>
        <w:tc>
          <w:tcPr>
            <w:tcW w:w="720" w:type="dxa"/>
          </w:tcPr>
          <w:p w14:paraId="33FBFD90" w14:textId="77777777" w:rsidR="003D38F3" w:rsidRPr="00331C31" w:rsidRDefault="003D38F3">
            <w:pPr>
              <w:pStyle w:val="TableParagraph"/>
              <w:rPr>
                <w:b/>
              </w:rPr>
            </w:pPr>
          </w:p>
          <w:p w14:paraId="653B525B" w14:textId="77777777" w:rsidR="003D38F3" w:rsidRPr="00331C31" w:rsidRDefault="00336B25">
            <w:pPr>
              <w:pStyle w:val="TableParagraph"/>
              <w:ind w:left="472"/>
            </w:pPr>
            <w:r w:rsidRPr="00331C31">
              <w:t xml:space="preserve">5. </w:t>
            </w:r>
          </w:p>
        </w:tc>
        <w:tc>
          <w:tcPr>
            <w:tcW w:w="1559" w:type="dxa"/>
          </w:tcPr>
          <w:p w14:paraId="2FD34D1E" w14:textId="77777777" w:rsidR="003D38F3" w:rsidRPr="00331C31" w:rsidRDefault="00336B25">
            <w:pPr>
              <w:pStyle w:val="TableParagraph"/>
              <w:spacing w:before="1"/>
              <w:ind w:left="426"/>
            </w:pPr>
            <w:r w:rsidRPr="00331C31">
              <w:t xml:space="preserve">1.1(c), </w:t>
            </w:r>
          </w:p>
          <w:p w14:paraId="58424C7E" w14:textId="77777777" w:rsidR="003D38F3" w:rsidRPr="00331C31" w:rsidRDefault="00336B25">
            <w:pPr>
              <w:pStyle w:val="TableParagraph"/>
              <w:spacing w:before="5"/>
              <w:ind w:left="364"/>
            </w:pPr>
            <w:r w:rsidRPr="00331C31">
              <w:t xml:space="preserve">5.12(c), </w:t>
            </w:r>
          </w:p>
          <w:p w14:paraId="027D5A64" w14:textId="77777777" w:rsidR="003D38F3" w:rsidRPr="00331C31" w:rsidRDefault="00336B25">
            <w:pPr>
              <w:pStyle w:val="TableParagraph"/>
              <w:spacing w:before="3" w:line="242" w:lineRule="exact"/>
              <w:ind w:left="345"/>
            </w:pPr>
            <w:r w:rsidRPr="00331C31">
              <w:t>6.1(a)</w:t>
            </w:r>
            <w:r w:rsidRPr="00331C31">
              <w:rPr>
                <w:spacing w:val="-3"/>
              </w:rPr>
              <w:t xml:space="preserve"> </w:t>
            </w:r>
            <w:r w:rsidRPr="00331C31">
              <w:t xml:space="preserve">&amp; </w:t>
            </w:r>
          </w:p>
          <w:p w14:paraId="1E014EED" w14:textId="77777777" w:rsidR="003D38F3" w:rsidRPr="00331C31" w:rsidRDefault="00336B25">
            <w:pPr>
              <w:pStyle w:val="TableParagraph"/>
              <w:spacing w:line="242" w:lineRule="exact"/>
              <w:ind w:left="450"/>
            </w:pPr>
            <w:r w:rsidRPr="00331C31">
              <w:t xml:space="preserve">8.1(a) </w:t>
            </w:r>
          </w:p>
        </w:tc>
        <w:tc>
          <w:tcPr>
            <w:tcW w:w="4111" w:type="dxa"/>
          </w:tcPr>
          <w:p w14:paraId="333D8E1A" w14:textId="77777777" w:rsidR="003D38F3" w:rsidRPr="00331C31" w:rsidRDefault="003D38F3">
            <w:pPr>
              <w:pStyle w:val="TableParagraph"/>
              <w:spacing w:before="3"/>
              <w:rPr>
                <w:b/>
              </w:rPr>
            </w:pPr>
          </w:p>
          <w:p w14:paraId="5B81482C" w14:textId="7F5F99BC" w:rsidR="003D38F3" w:rsidRPr="00331C31" w:rsidRDefault="00336B25">
            <w:pPr>
              <w:pStyle w:val="TableParagraph"/>
              <w:ind w:left="112"/>
            </w:pPr>
            <w:r w:rsidRPr="00331C31">
              <w:t>MPC’s</w:t>
            </w:r>
            <w:r w:rsidRPr="00331C31">
              <w:rPr>
                <w:spacing w:val="-9"/>
              </w:rPr>
              <w:t xml:space="preserve"> </w:t>
            </w:r>
            <w:r w:rsidRPr="00331C31">
              <w:t>Representative</w:t>
            </w:r>
            <w:r w:rsidRPr="00331C31">
              <w:rPr>
                <w:spacing w:val="-9"/>
              </w:rPr>
              <w:t xml:space="preserve"> </w:t>
            </w:r>
            <w:r w:rsidRPr="00331C31">
              <w:t>(</w:t>
            </w:r>
            <w:r w:rsidR="00331C31">
              <w:t>MPC</w:t>
            </w:r>
            <w:r w:rsidRPr="00331C31">
              <w:t xml:space="preserve">R) </w:t>
            </w:r>
          </w:p>
        </w:tc>
        <w:tc>
          <w:tcPr>
            <w:tcW w:w="3645" w:type="dxa"/>
          </w:tcPr>
          <w:p w14:paraId="09BA99D4" w14:textId="77777777" w:rsidR="003D38F3" w:rsidRPr="00372E86" w:rsidRDefault="00336B25">
            <w:pPr>
              <w:pStyle w:val="TableParagraph"/>
              <w:numPr>
                <w:ilvl w:val="0"/>
                <w:numId w:val="3"/>
              </w:numPr>
              <w:tabs>
                <w:tab w:val="left" w:pos="237"/>
              </w:tabs>
              <w:spacing w:before="1" w:line="243" w:lineRule="exact"/>
              <w:rPr>
                <w:rFonts w:ascii="Arial" w:hAnsi="Arial" w:cs="Arial"/>
              </w:rPr>
            </w:pPr>
            <w:proofErr w:type="spellStart"/>
            <w:r w:rsidRPr="00372E86">
              <w:rPr>
                <w:rFonts w:ascii="Arial" w:hAnsi="Arial" w:cs="Arial"/>
              </w:rPr>
              <w:t>Sawiah</w:t>
            </w:r>
            <w:proofErr w:type="spellEnd"/>
            <w:r w:rsidRPr="00372E86">
              <w:rPr>
                <w:rFonts w:ascii="Arial" w:hAnsi="Arial" w:cs="Arial"/>
                <w:spacing w:val="-3"/>
              </w:rPr>
              <w:t xml:space="preserve"> </w:t>
            </w:r>
            <w:r w:rsidRPr="00372E86">
              <w:rPr>
                <w:rFonts w:ascii="Arial" w:hAnsi="Arial" w:cs="Arial"/>
              </w:rPr>
              <w:t>Abdul</w:t>
            </w:r>
            <w:r w:rsidRPr="00372E86">
              <w:rPr>
                <w:rFonts w:ascii="Arial" w:hAnsi="Arial" w:cs="Arial"/>
                <w:spacing w:val="-3"/>
              </w:rPr>
              <w:t xml:space="preserve"> </w:t>
            </w:r>
            <w:r w:rsidRPr="00372E86">
              <w:rPr>
                <w:rFonts w:ascii="Arial" w:hAnsi="Arial" w:cs="Arial"/>
              </w:rPr>
              <w:t>Samad</w:t>
            </w:r>
          </w:p>
          <w:p w14:paraId="56AC0553" w14:textId="77777777" w:rsidR="003D38F3" w:rsidRPr="00372E86" w:rsidRDefault="00336B25">
            <w:pPr>
              <w:pStyle w:val="TableParagraph"/>
              <w:numPr>
                <w:ilvl w:val="0"/>
                <w:numId w:val="3"/>
              </w:numPr>
              <w:tabs>
                <w:tab w:val="left" w:pos="237"/>
              </w:tabs>
              <w:spacing w:line="243" w:lineRule="exact"/>
              <w:rPr>
                <w:rFonts w:ascii="Arial" w:hAnsi="Arial" w:cs="Arial"/>
              </w:rPr>
            </w:pPr>
            <w:r w:rsidRPr="00372E86">
              <w:rPr>
                <w:rFonts w:ascii="Arial" w:hAnsi="Arial" w:cs="Arial"/>
              </w:rPr>
              <w:t>Noor</w:t>
            </w:r>
            <w:r w:rsidRPr="00372E86">
              <w:rPr>
                <w:rFonts w:ascii="Arial" w:hAnsi="Arial" w:cs="Arial"/>
                <w:spacing w:val="-3"/>
              </w:rPr>
              <w:t xml:space="preserve"> </w:t>
            </w:r>
            <w:r w:rsidRPr="00372E86">
              <w:rPr>
                <w:rFonts w:ascii="Arial" w:hAnsi="Arial" w:cs="Arial"/>
              </w:rPr>
              <w:t>Aishah</w:t>
            </w:r>
            <w:r w:rsidRPr="00372E86">
              <w:rPr>
                <w:rFonts w:ascii="Arial" w:hAnsi="Arial" w:cs="Arial"/>
                <w:spacing w:val="-1"/>
              </w:rPr>
              <w:t xml:space="preserve"> </w:t>
            </w:r>
            <w:proofErr w:type="spellStart"/>
            <w:r w:rsidRPr="00372E86">
              <w:rPr>
                <w:rFonts w:ascii="Arial" w:hAnsi="Arial" w:cs="Arial"/>
              </w:rPr>
              <w:t>Hj</w:t>
            </w:r>
            <w:proofErr w:type="spellEnd"/>
            <w:r w:rsidRPr="00372E86">
              <w:rPr>
                <w:rFonts w:ascii="Arial" w:hAnsi="Arial" w:cs="Arial"/>
                <w:spacing w:val="-3"/>
              </w:rPr>
              <w:t xml:space="preserve"> </w:t>
            </w:r>
            <w:r w:rsidRPr="00372E86">
              <w:rPr>
                <w:rFonts w:ascii="Arial" w:hAnsi="Arial" w:cs="Arial"/>
              </w:rPr>
              <w:t>Hassan</w:t>
            </w:r>
          </w:p>
          <w:p w14:paraId="20551A8B" w14:textId="77777777" w:rsidR="003D38F3" w:rsidRPr="00372E86" w:rsidRDefault="00336B25">
            <w:pPr>
              <w:pStyle w:val="TableParagraph"/>
              <w:numPr>
                <w:ilvl w:val="0"/>
                <w:numId w:val="3"/>
              </w:numPr>
              <w:tabs>
                <w:tab w:val="left" w:pos="237"/>
              </w:tabs>
              <w:spacing w:before="1"/>
              <w:rPr>
                <w:rFonts w:ascii="Arial" w:hAnsi="Arial" w:cs="Arial"/>
              </w:rPr>
            </w:pPr>
            <w:r w:rsidRPr="00372E86">
              <w:rPr>
                <w:rFonts w:ascii="Arial" w:hAnsi="Arial" w:cs="Arial"/>
              </w:rPr>
              <w:t>Haslizayanti</w:t>
            </w:r>
            <w:r w:rsidRPr="00372E86">
              <w:rPr>
                <w:rFonts w:ascii="Arial" w:hAnsi="Arial" w:cs="Arial"/>
                <w:spacing w:val="-4"/>
              </w:rPr>
              <w:t xml:space="preserve"> </w:t>
            </w:r>
            <w:r w:rsidRPr="00372E86">
              <w:rPr>
                <w:rFonts w:ascii="Arial" w:hAnsi="Arial" w:cs="Arial"/>
              </w:rPr>
              <w:t>Othman</w:t>
            </w:r>
          </w:p>
          <w:p w14:paraId="7BE814B8" w14:textId="77777777" w:rsidR="003D38F3" w:rsidRPr="00331C31" w:rsidRDefault="00336B25">
            <w:pPr>
              <w:pStyle w:val="TableParagraph"/>
              <w:numPr>
                <w:ilvl w:val="0"/>
                <w:numId w:val="3"/>
              </w:numPr>
              <w:tabs>
                <w:tab w:val="left" w:pos="237"/>
              </w:tabs>
            </w:pPr>
            <w:proofErr w:type="spellStart"/>
            <w:r w:rsidRPr="00372E86">
              <w:rPr>
                <w:rFonts w:ascii="Arial" w:hAnsi="Arial" w:cs="Arial"/>
              </w:rPr>
              <w:t>Izzul</w:t>
            </w:r>
            <w:proofErr w:type="spellEnd"/>
            <w:r w:rsidRPr="00372E86">
              <w:rPr>
                <w:rFonts w:ascii="Arial" w:hAnsi="Arial" w:cs="Arial"/>
                <w:spacing w:val="-2"/>
              </w:rPr>
              <w:t xml:space="preserve"> </w:t>
            </w:r>
            <w:r w:rsidRPr="00372E86">
              <w:rPr>
                <w:rFonts w:ascii="Arial" w:hAnsi="Arial" w:cs="Arial"/>
              </w:rPr>
              <w:t>Ikhwan</w:t>
            </w:r>
            <w:r w:rsidRPr="00372E86">
              <w:rPr>
                <w:rFonts w:ascii="Arial" w:hAnsi="Arial" w:cs="Arial"/>
                <w:spacing w:val="-1"/>
              </w:rPr>
              <w:t xml:space="preserve"> </w:t>
            </w:r>
            <w:r w:rsidRPr="00372E86">
              <w:rPr>
                <w:rFonts w:ascii="Arial" w:hAnsi="Arial" w:cs="Arial"/>
              </w:rPr>
              <w:t>Ishak</w:t>
            </w:r>
          </w:p>
        </w:tc>
      </w:tr>
      <w:tr w:rsidR="003D38F3" w:rsidRPr="00331C31" w14:paraId="35829013" w14:textId="77777777" w:rsidTr="00331C31">
        <w:trPr>
          <w:trHeight w:val="503"/>
        </w:trPr>
        <w:tc>
          <w:tcPr>
            <w:tcW w:w="720" w:type="dxa"/>
          </w:tcPr>
          <w:p w14:paraId="087D516C" w14:textId="77777777" w:rsidR="003D38F3" w:rsidRPr="00331C31" w:rsidRDefault="00336B25">
            <w:pPr>
              <w:pStyle w:val="TableParagraph"/>
              <w:spacing w:before="68"/>
              <w:ind w:left="472"/>
            </w:pPr>
            <w:r w:rsidRPr="00331C31">
              <w:t xml:space="preserve">6. </w:t>
            </w:r>
          </w:p>
        </w:tc>
        <w:tc>
          <w:tcPr>
            <w:tcW w:w="1559" w:type="dxa"/>
          </w:tcPr>
          <w:p w14:paraId="4AA95DB9" w14:textId="77777777" w:rsidR="003D38F3" w:rsidRPr="00331C31" w:rsidRDefault="00336B25">
            <w:pPr>
              <w:pStyle w:val="TableParagraph"/>
              <w:spacing w:before="128"/>
              <w:ind w:left="459" w:right="387"/>
              <w:jc w:val="center"/>
            </w:pPr>
            <w:r w:rsidRPr="00331C31">
              <w:t xml:space="preserve">6.2(b) </w:t>
            </w:r>
          </w:p>
        </w:tc>
        <w:tc>
          <w:tcPr>
            <w:tcW w:w="4111" w:type="dxa"/>
          </w:tcPr>
          <w:p w14:paraId="5E7D529B" w14:textId="4F194183" w:rsidR="003D38F3" w:rsidRPr="00331C31" w:rsidRDefault="00331C31">
            <w:pPr>
              <w:pStyle w:val="TableParagraph"/>
              <w:spacing w:before="125"/>
              <w:ind w:left="4"/>
            </w:pPr>
            <w:r>
              <w:t xml:space="preserve"> </w:t>
            </w:r>
            <w:r w:rsidR="00336B25" w:rsidRPr="00331C31">
              <w:t>Period</w:t>
            </w:r>
            <w:r w:rsidR="00336B25" w:rsidRPr="00331C31">
              <w:rPr>
                <w:spacing w:val="-4"/>
              </w:rPr>
              <w:t xml:space="preserve"> </w:t>
            </w:r>
            <w:r w:rsidR="00336B25" w:rsidRPr="00331C31">
              <w:t>for</w:t>
            </w:r>
            <w:r w:rsidR="00336B25" w:rsidRPr="00331C31">
              <w:rPr>
                <w:spacing w:val="-3"/>
              </w:rPr>
              <w:t xml:space="preserve"> </w:t>
            </w:r>
            <w:r w:rsidR="00336B25" w:rsidRPr="00331C31">
              <w:t>MPC</w:t>
            </w:r>
            <w:r w:rsidR="00336B25" w:rsidRPr="00331C31">
              <w:rPr>
                <w:spacing w:val="-3"/>
              </w:rPr>
              <w:t xml:space="preserve"> </w:t>
            </w:r>
            <w:r w:rsidR="00336B25" w:rsidRPr="00331C31">
              <w:t>to</w:t>
            </w:r>
            <w:r w:rsidR="000F1664">
              <w:t xml:space="preserve"> give </w:t>
            </w:r>
            <w:r w:rsidR="00336B25" w:rsidRPr="00331C31">
              <w:rPr>
                <w:spacing w:val="-56"/>
              </w:rPr>
              <w:t xml:space="preserve"> </w:t>
            </w:r>
            <w:r w:rsidR="000F1664">
              <w:rPr>
                <w:spacing w:val="-56"/>
              </w:rPr>
              <w:t xml:space="preserve">    </w:t>
            </w:r>
            <w:r w:rsidR="00336B25" w:rsidRPr="00331C31">
              <w:t xml:space="preserve">decision </w:t>
            </w:r>
          </w:p>
        </w:tc>
        <w:tc>
          <w:tcPr>
            <w:tcW w:w="3645" w:type="dxa"/>
          </w:tcPr>
          <w:p w14:paraId="08D6DA54" w14:textId="77777777" w:rsidR="003D38F3" w:rsidRPr="00331C31" w:rsidRDefault="00336B25">
            <w:pPr>
              <w:pStyle w:val="TableParagraph"/>
              <w:spacing w:before="128"/>
              <w:ind w:left="111"/>
            </w:pPr>
            <w:r w:rsidRPr="00331C31">
              <w:rPr>
                <w:w w:val="105"/>
              </w:rPr>
              <w:t>Seven</w:t>
            </w:r>
            <w:r w:rsidRPr="00331C31">
              <w:rPr>
                <w:spacing w:val="-1"/>
                <w:w w:val="105"/>
              </w:rPr>
              <w:t xml:space="preserve"> </w:t>
            </w:r>
            <w:r w:rsidRPr="00331C31">
              <w:rPr>
                <w:w w:val="105"/>
              </w:rPr>
              <w:t>(7)</w:t>
            </w:r>
            <w:r w:rsidRPr="00331C31">
              <w:rPr>
                <w:spacing w:val="2"/>
                <w:w w:val="105"/>
              </w:rPr>
              <w:t xml:space="preserve"> </w:t>
            </w:r>
            <w:r w:rsidRPr="00331C31">
              <w:rPr>
                <w:w w:val="105"/>
              </w:rPr>
              <w:t>days</w:t>
            </w:r>
            <w:r w:rsidRPr="00331C31">
              <w:t xml:space="preserve"> </w:t>
            </w:r>
          </w:p>
        </w:tc>
      </w:tr>
      <w:tr w:rsidR="003D38F3" w:rsidRPr="00331C31" w14:paraId="54ADE3E4" w14:textId="77777777" w:rsidTr="00331C31">
        <w:trPr>
          <w:trHeight w:val="1010"/>
        </w:trPr>
        <w:tc>
          <w:tcPr>
            <w:tcW w:w="720" w:type="dxa"/>
          </w:tcPr>
          <w:p w14:paraId="6CDDEE49" w14:textId="77777777" w:rsidR="003D38F3" w:rsidRPr="00331C31" w:rsidRDefault="00336B25">
            <w:pPr>
              <w:pStyle w:val="TableParagraph"/>
              <w:spacing w:before="195"/>
              <w:ind w:left="472"/>
            </w:pPr>
            <w:r w:rsidRPr="00331C31">
              <w:t xml:space="preserve">7. </w:t>
            </w:r>
          </w:p>
        </w:tc>
        <w:tc>
          <w:tcPr>
            <w:tcW w:w="1559" w:type="dxa"/>
          </w:tcPr>
          <w:p w14:paraId="190B4801" w14:textId="77777777" w:rsidR="003D38F3" w:rsidRPr="00331C31" w:rsidRDefault="003D38F3">
            <w:pPr>
              <w:pStyle w:val="TableParagraph"/>
              <w:spacing w:before="2"/>
              <w:rPr>
                <w:b/>
              </w:rPr>
            </w:pPr>
          </w:p>
          <w:p w14:paraId="60D60DFA" w14:textId="77777777" w:rsidR="003D38F3" w:rsidRPr="00331C31" w:rsidRDefault="00336B25">
            <w:pPr>
              <w:pStyle w:val="TableParagraph"/>
              <w:ind w:left="459" w:right="385"/>
              <w:jc w:val="center"/>
            </w:pPr>
            <w:r w:rsidRPr="00331C31">
              <w:t xml:space="preserve">6.4(c) </w:t>
            </w:r>
          </w:p>
        </w:tc>
        <w:tc>
          <w:tcPr>
            <w:tcW w:w="4111" w:type="dxa"/>
          </w:tcPr>
          <w:p w14:paraId="0EE311D4" w14:textId="77777777" w:rsidR="003D38F3" w:rsidRPr="00331C31" w:rsidRDefault="00336B25">
            <w:pPr>
              <w:pStyle w:val="TableParagraph"/>
              <w:spacing w:before="130"/>
              <w:ind w:left="112" w:right="143"/>
            </w:pPr>
            <w:r w:rsidRPr="00331C31">
              <w:t>Consultant’s bank account details</w:t>
            </w:r>
            <w:r w:rsidRPr="00331C31">
              <w:rPr>
                <w:spacing w:val="1"/>
              </w:rPr>
              <w:t xml:space="preserve"> </w:t>
            </w:r>
            <w:r w:rsidRPr="00331C31">
              <w:t>for</w:t>
            </w:r>
            <w:r w:rsidRPr="00331C31">
              <w:rPr>
                <w:spacing w:val="-2"/>
              </w:rPr>
              <w:t xml:space="preserve"> </w:t>
            </w:r>
            <w:r w:rsidRPr="00331C31">
              <w:t>purposes</w:t>
            </w:r>
            <w:r w:rsidRPr="00331C31">
              <w:rPr>
                <w:spacing w:val="-2"/>
              </w:rPr>
              <w:t xml:space="preserve"> </w:t>
            </w:r>
            <w:r w:rsidRPr="00331C31">
              <w:t>of</w:t>
            </w:r>
            <w:r w:rsidRPr="00331C31">
              <w:rPr>
                <w:spacing w:val="2"/>
              </w:rPr>
              <w:t xml:space="preserve"> </w:t>
            </w:r>
            <w:r w:rsidRPr="00331C31">
              <w:t xml:space="preserve">payment </w:t>
            </w:r>
          </w:p>
        </w:tc>
        <w:tc>
          <w:tcPr>
            <w:tcW w:w="3645" w:type="dxa"/>
          </w:tcPr>
          <w:p w14:paraId="382FBBF8" w14:textId="77777777" w:rsidR="003D38F3" w:rsidRPr="00331C31" w:rsidRDefault="00336B25">
            <w:pPr>
              <w:pStyle w:val="TableParagraph"/>
              <w:spacing w:line="248" w:lineRule="exact"/>
              <w:ind w:left="111"/>
            </w:pPr>
            <w:r w:rsidRPr="00331C31">
              <w:rPr>
                <w:w w:val="105"/>
              </w:rPr>
              <w:t>Name:</w:t>
            </w:r>
            <w:r w:rsidRPr="00331C31">
              <w:rPr>
                <w:spacing w:val="-2"/>
                <w:w w:val="105"/>
              </w:rPr>
              <w:t xml:space="preserve"> </w:t>
            </w:r>
            <w:r w:rsidRPr="00331C31">
              <w:rPr>
                <w:w w:val="105"/>
              </w:rPr>
              <w:t>IPSOS</w:t>
            </w:r>
            <w:r w:rsidRPr="00331C31">
              <w:rPr>
                <w:spacing w:val="-2"/>
                <w:w w:val="105"/>
              </w:rPr>
              <w:t xml:space="preserve"> </w:t>
            </w:r>
            <w:r w:rsidRPr="00331C31">
              <w:rPr>
                <w:w w:val="105"/>
              </w:rPr>
              <w:t>SDN</w:t>
            </w:r>
            <w:r w:rsidRPr="00331C31">
              <w:rPr>
                <w:spacing w:val="-2"/>
                <w:w w:val="105"/>
              </w:rPr>
              <w:t xml:space="preserve"> </w:t>
            </w:r>
            <w:r w:rsidRPr="00331C31">
              <w:rPr>
                <w:w w:val="105"/>
              </w:rPr>
              <w:t>BHD</w:t>
            </w:r>
            <w:r w:rsidRPr="00331C31">
              <w:t xml:space="preserve"> </w:t>
            </w:r>
          </w:p>
          <w:p w14:paraId="1E1FD997" w14:textId="77777777" w:rsidR="00331C31" w:rsidRPr="00331C31" w:rsidRDefault="00336B25">
            <w:pPr>
              <w:pStyle w:val="TableParagraph"/>
              <w:spacing w:before="49" w:line="196" w:lineRule="auto"/>
              <w:ind w:left="111" w:right="37"/>
              <w:rPr>
                <w:spacing w:val="-71"/>
                <w:w w:val="105"/>
              </w:rPr>
            </w:pPr>
            <w:r w:rsidRPr="00331C31">
              <w:rPr>
                <w:w w:val="105"/>
              </w:rPr>
              <w:t>Account No.: 359384179101</w:t>
            </w:r>
            <w:r w:rsidRPr="00331C31">
              <w:rPr>
                <w:spacing w:val="-71"/>
                <w:w w:val="105"/>
              </w:rPr>
              <w:t xml:space="preserve"> </w:t>
            </w:r>
          </w:p>
          <w:p w14:paraId="1A4AFDA6" w14:textId="6B4A5806" w:rsidR="003D38F3" w:rsidRPr="00331C31" w:rsidRDefault="00336B25">
            <w:pPr>
              <w:pStyle w:val="TableParagraph"/>
              <w:spacing w:before="49" w:line="196" w:lineRule="auto"/>
              <w:ind w:left="111" w:right="37"/>
            </w:pPr>
            <w:r w:rsidRPr="00331C31">
              <w:rPr>
                <w:w w:val="105"/>
              </w:rPr>
              <w:t>Bank</w:t>
            </w:r>
            <w:r w:rsidRPr="00331C31">
              <w:rPr>
                <w:spacing w:val="1"/>
                <w:w w:val="105"/>
              </w:rPr>
              <w:t xml:space="preserve"> </w:t>
            </w:r>
            <w:r w:rsidRPr="00331C31">
              <w:rPr>
                <w:w w:val="105"/>
              </w:rPr>
              <w:t>Address</w:t>
            </w:r>
            <w:r w:rsidRPr="00331C31">
              <w:rPr>
                <w:color w:val="FF0000"/>
                <w:w w:val="105"/>
              </w:rPr>
              <w:t>:</w:t>
            </w:r>
            <w:r w:rsidRPr="00331C31">
              <w:rPr>
                <w:color w:val="FF0000"/>
                <w:spacing w:val="9"/>
                <w:w w:val="105"/>
              </w:rPr>
              <w:t xml:space="preserve"> </w:t>
            </w:r>
            <w:r w:rsidRPr="00331C31">
              <w:rPr>
                <w:w w:val="105"/>
              </w:rPr>
              <w:t>HSBC</w:t>
            </w:r>
            <w:r w:rsidRPr="00331C31">
              <w:rPr>
                <w:spacing w:val="-6"/>
                <w:w w:val="105"/>
              </w:rPr>
              <w:t xml:space="preserve"> </w:t>
            </w:r>
            <w:r w:rsidRPr="00331C31">
              <w:rPr>
                <w:w w:val="105"/>
              </w:rPr>
              <w:t>BANK</w:t>
            </w:r>
          </w:p>
          <w:p w14:paraId="49F19A01" w14:textId="77777777" w:rsidR="003D38F3" w:rsidRPr="00331C31" w:rsidRDefault="00336B25">
            <w:pPr>
              <w:pStyle w:val="TableParagraph"/>
              <w:spacing w:line="218" w:lineRule="exact"/>
              <w:ind w:left="111"/>
            </w:pPr>
            <w:r w:rsidRPr="00331C31">
              <w:t>MALAYSIA</w:t>
            </w:r>
            <w:r w:rsidRPr="00331C31">
              <w:rPr>
                <w:spacing w:val="-5"/>
              </w:rPr>
              <w:t xml:space="preserve"> </w:t>
            </w:r>
            <w:r w:rsidRPr="00331C31">
              <w:t xml:space="preserve">BERHAD </w:t>
            </w:r>
          </w:p>
        </w:tc>
      </w:tr>
      <w:tr w:rsidR="003D38F3" w:rsidRPr="00331C31" w14:paraId="311AE944" w14:textId="77777777" w:rsidTr="00331C31">
        <w:trPr>
          <w:trHeight w:val="1010"/>
        </w:trPr>
        <w:tc>
          <w:tcPr>
            <w:tcW w:w="720" w:type="dxa"/>
          </w:tcPr>
          <w:p w14:paraId="2E0C7F44" w14:textId="77777777" w:rsidR="003D38F3" w:rsidRPr="00331C31" w:rsidRDefault="003D38F3">
            <w:pPr>
              <w:pStyle w:val="TableParagraph"/>
              <w:rPr>
                <w:b/>
              </w:rPr>
            </w:pPr>
          </w:p>
          <w:p w14:paraId="307B1A96" w14:textId="77777777" w:rsidR="003D38F3" w:rsidRPr="00331C31" w:rsidRDefault="00336B25">
            <w:pPr>
              <w:pStyle w:val="TableParagraph"/>
              <w:ind w:left="472"/>
            </w:pPr>
            <w:r w:rsidRPr="00331C31">
              <w:t xml:space="preserve">8. </w:t>
            </w:r>
          </w:p>
        </w:tc>
        <w:tc>
          <w:tcPr>
            <w:tcW w:w="1559" w:type="dxa"/>
          </w:tcPr>
          <w:p w14:paraId="7DB7BFE2" w14:textId="77777777" w:rsidR="003D38F3" w:rsidRPr="00331C31" w:rsidRDefault="003D38F3">
            <w:pPr>
              <w:pStyle w:val="TableParagraph"/>
              <w:spacing w:before="3"/>
              <w:rPr>
                <w:b/>
              </w:rPr>
            </w:pPr>
          </w:p>
          <w:p w14:paraId="0D4947AD" w14:textId="77777777" w:rsidR="003D38F3" w:rsidRPr="00331C31" w:rsidRDefault="00336B25">
            <w:pPr>
              <w:pStyle w:val="TableParagraph"/>
              <w:ind w:left="459" w:right="385"/>
              <w:jc w:val="center"/>
            </w:pPr>
            <w:r w:rsidRPr="00331C31">
              <w:t xml:space="preserve">14(d) </w:t>
            </w:r>
          </w:p>
        </w:tc>
        <w:tc>
          <w:tcPr>
            <w:tcW w:w="4111" w:type="dxa"/>
          </w:tcPr>
          <w:p w14:paraId="4F4F7404" w14:textId="77777777" w:rsidR="003D38F3" w:rsidRPr="00331C31" w:rsidRDefault="00336B25">
            <w:pPr>
              <w:pStyle w:val="TableParagraph"/>
              <w:spacing w:before="3" w:line="242" w:lineRule="auto"/>
              <w:ind w:left="112"/>
            </w:pPr>
            <w:r w:rsidRPr="00331C31">
              <w:t>Period for Consultant to submit</w:t>
            </w:r>
            <w:r w:rsidRPr="00331C31">
              <w:rPr>
                <w:spacing w:val="1"/>
              </w:rPr>
              <w:t xml:space="preserve"> </w:t>
            </w:r>
            <w:r w:rsidRPr="00331C31">
              <w:t>statement</w:t>
            </w:r>
            <w:r w:rsidRPr="00331C31">
              <w:rPr>
                <w:spacing w:val="-4"/>
              </w:rPr>
              <w:t xml:space="preserve"> </w:t>
            </w:r>
            <w:r w:rsidRPr="00331C31">
              <w:t>of</w:t>
            </w:r>
            <w:r w:rsidRPr="00331C31">
              <w:rPr>
                <w:spacing w:val="-3"/>
              </w:rPr>
              <w:t xml:space="preserve"> </w:t>
            </w:r>
            <w:r w:rsidRPr="00331C31">
              <w:t>final</w:t>
            </w:r>
            <w:r w:rsidRPr="00331C31">
              <w:rPr>
                <w:spacing w:val="-3"/>
              </w:rPr>
              <w:t xml:space="preserve"> </w:t>
            </w:r>
            <w:r w:rsidRPr="00331C31">
              <w:t>account</w:t>
            </w:r>
            <w:r w:rsidRPr="00331C31">
              <w:rPr>
                <w:spacing w:val="-3"/>
              </w:rPr>
              <w:t xml:space="preserve"> </w:t>
            </w:r>
            <w:r w:rsidRPr="00331C31">
              <w:t>for</w:t>
            </w:r>
            <w:r w:rsidRPr="00331C31">
              <w:rPr>
                <w:spacing w:val="-4"/>
              </w:rPr>
              <w:t xml:space="preserve"> </w:t>
            </w:r>
            <w:r w:rsidRPr="00331C31">
              <w:t xml:space="preserve">the </w:t>
            </w:r>
          </w:p>
          <w:p w14:paraId="362291D3" w14:textId="0A9A9BFE" w:rsidR="003D38F3" w:rsidRPr="00331C31" w:rsidRDefault="00336B25">
            <w:pPr>
              <w:pStyle w:val="TableParagraph"/>
              <w:spacing w:before="9" w:line="228" w:lineRule="auto"/>
              <w:ind w:left="112"/>
            </w:pPr>
            <w:r w:rsidRPr="00331C31">
              <w:t>Services and supporting</w:t>
            </w:r>
            <w:r w:rsidRPr="00331C31">
              <w:rPr>
                <w:spacing w:val="1"/>
              </w:rPr>
              <w:t xml:space="preserve"> </w:t>
            </w:r>
            <w:r w:rsidRPr="00331C31">
              <w:t>documentation</w:t>
            </w:r>
            <w:r w:rsidRPr="00331C31">
              <w:rPr>
                <w:spacing w:val="-3"/>
              </w:rPr>
              <w:t xml:space="preserve"> </w:t>
            </w:r>
            <w:r w:rsidRPr="00331C31">
              <w:t>to</w:t>
            </w:r>
            <w:r w:rsidRPr="00331C31">
              <w:rPr>
                <w:spacing w:val="-2"/>
              </w:rPr>
              <w:t xml:space="preserve"> </w:t>
            </w:r>
            <w:r w:rsidR="00331C31">
              <w:t>MPC</w:t>
            </w:r>
            <w:r w:rsidR="000F1664">
              <w:t>R</w:t>
            </w:r>
          </w:p>
        </w:tc>
        <w:tc>
          <w:tcPr>
            <w:tcW w:w="3645" w:type="dxa"/>
          </w:tcPr>
          <w:p w14:paraId="6741135B" w14:textId="77777777" w:rsidR="003D38F3" w:rsidRPr="00331C31" w:rsidRDefault="003D38F3">
            <w:pPr>
              <w:pStyle w:val="TableParagraph"/>
              <w:spacing w:before="2"/>
              <w:rPr>
                <w:b/>
              </w:rPr>
            </w:pPr>
          </w:p>
          <w:p w14:paraId="469083BE" w14:textId="77777777" w:rsidR="003D38F3" w:rsidRPr="00331C31" w:rsidRDefault="00336B25">
            <w:pPr>
              <w:pStyle w:val="TableParagraph"/>
              <w:ind w:left="111"/>
            </w:pPr>
            <w:r w:rsidRPr="00331C31">
              <w:rPr>
                <w:w w:val="110"/>
              </w:rPr>
              <w:t>Seven</w:t>
            </w:r>
            <w:r w:rsidRPr="00331C31">
              <w:rPr>
                <w:spacing w:val="-2"/>
                <w:w w:val="110"/>
              </w:rPr>
              <w:t xml:space="preserve"> </w:t>
            </w:r>
            <w:r w:rsidRPr="00331C31">
              <w:rPr>
                <w:w w:val="110"/>
              </w:rPr>
              <w:t>(7)</w:t>
            </w:r>
            <w:r w:rsidRPr="00331C31">
              <w:rPr>
                <w:spacing w:val="-2"/>
                <w:w w:val="110"/>
              </w:rPr>
              <w:t xml:space="preserve"> </w:t>
            </w:r>
            <w:r w:rsidRPr="00331C31">
              <w:rPr>
                <w:w w:val="110"/>
              </w:rPr>
              <w:t>days</w:t>
            </w:r>
            <w:r w:rsidRPr="00331C31">
              <w:t xml:space="preserve"> </w:t>
            </w:r>
          </w:p>
        </w:tc>
      </w:tr>
      <w:tr w:rsidR="003D38F3" w:rsidRPr="00331C31" w14:paraId="1B9E64F0" w14:textId="77777777" w:rsidTr="00331C31">
        <w:trPr>
          <w:trHeight w:val="725"/>
        </w:trPr>
        <w:tc>
          <w:tcPr>
            <w:tcW w:w="720" w:type="dxa"/>
          </w:tcPr>
          <w:p w14:paraId="707395FD" w14:textId="77777777" w:rsidR="003D38F3" w:rsidRPr="00331C31" w:rsidRDefault="003D38F3">
            <w:pPr>
              <w:pStyle w:val="TableParagraph"/>
              <w:spacing w:before="9"/>
              <w:rPr>
                <w:b/>
              </w:rPr>
            </w:pPr>
          </w:p>
          <w:p w14:paraId="1D4E0545" w14:textId="77777777" w:rsidR="003D38F3" w:rsidRPr="00331C31" w:rsidRDefault="00336B25">
            <w:pPr>
              <w:pStyle w:val="TableParagraph"/>
              <w:ind w:left="472"/>
            </w:pPr>
            <w:r w:rsidRPr="00331C31">
              <w:t xml:space="preserve">9. </w:t>
            </w:r>
          </w:p>
        </w:tc>
        <w:tc>
          <w:tcPr>
            <w:tcW w:w="1559" w:type="dxa"/>
          </w:tcPr>
          <w:p w14:paraId="552CF35E" w14:textId="77777777" w:rsidR="003D38F3" w:rsidRPr="00331C31" w:rsidRDefault="003D38F3">
            <w:pPr>
              <w:pStyle w:val="TableParagraph"/>
              <w:rPr>
                <w:b/>
              </w:rPr>
            </w:pPr>
          </w:p>
          <w:p w14:paraId="38814C0B" w14:textId="77777777" w:rsidR="003D38F3" w:rsidRPr="00331C31" w:rsidRDefault="00336B25">
            <w:pPr>
              <w:pStyle w:val="TableParagraph"/>
              <w:ind w:left="459" w:right="385"/>
              <w:jc w:val="center"/>
            </w:pPr>
            <w:r w:rsidRPr="00331C31">
              <w:t xml:space="preserve">14(e) </w:t>
            </w:r>
          </w:p>
        </w:tc>
        <w:tc>
          <w:tcPr>
            <w:tcW w:w="4111" w:type="dxa"/>
          </w:tcPr>
          <w:p w14:paraId="534F153E" w14:textId="685F2208" w:rsidR="003D38F3" w:rsidRPr="00331C31" w:rsidRDefault="00336B25">
            <w:pPr>
              <w:pStyle w:val="TableParagraph"/>
              <w:spacing w:before="113" w:line="244" w:lineRule="auto"/>
              <w:ind w:left="112" w:right="43"/>
            </w:pPr>
            <w:r w:rsidRPr="00331C31">
              <w:t>Period for</w:t>
            </w:r>
            <w:r w:rsidRPr="00331C31">
              <w:rPr>
                <w:spacing w:val="58"/>
              </w:rPr>
              <w:t xml:space="preserve"> </w:t>
            </w:r>
            <w:r w:rsidR="00331C31">
              <w:t>MPC</w:t>
            </w:r>
            <w:r w:rsidR="000F1664">
              <w:t>R</w:t>
            </w:r>
            <w:r w:rsidRPr="00331C31">
              <w:t xml:space="preserve"> to</w:t>
            </w:r>
            <w:r w:rsidRPr="00331C31">
              <w:rPr>
                <w:spacing w:val="58"/>
              </w:rPr>
              <w:t xml:space="preserve"> </w:t>
            </w:r>
            <w:r w:rsidRPr="00331C31">
              <w:t>verify the</w:t>
            </w:r>
            <w:r w:rsidRPr="00331C31">
              <w:rPr>
                <w:spacing w:val="1"/>
              </w:rPr>
              <w:t xml:space="preserve"> </w:t>
            </w:r>
            <w:r w:rsidRPr="00331C31">
              <w:t>statement of account and supporting</w:t>
            </w:r>
            <w:r w:rsidRPr="00331C31">
              <w:rPr>
                <w:spacing w:val="1"/>
              </w:rPr>
              <w:t xml:space="preserve"> </w:t>
            </w:r>
            <w:r w:rsidRPr="00331C31">
              <w:t xml:space="preserve">documentation. </w:t>
            </w:r>
          </w:p>
        </w:tc>
        <w:tc>
          <w:tcPr>
            <w:tcW w:w="3645" w:type="dxa"/>
          </w:tcPr>
          <w:p w14:paraId="1BEEBDCC" w14:textId="77777777" w:rsidR="003D38F3" w:rsidRPr="00331C31" w:rsidRDefault="003D38F3">
            <w:pPr>
              <w:pStyle w:val="TableParagraph"/>
              <w:spacing w:before="11"/>
              <w:rPr>
                <w:b/>
              </w:rPr>
            </w:pPr>
          </w:p>
          <w:p w14:paraId="30F3FF85" w14:textId="77777777" w:rsidR="003D38F3" w:rsidRPr="00331C31" w:rsidRDefault="00336B25">
            <w:pPr>
              <w:pStyle w:val="TableParagraph"/>
              <w:ind w:left="111"/>
            </w:pPr>
            <w:r w:rsidRPr="00331C31">
              <w:t>Fifteen</w:t>
            </w:r>
            <w:r w:rsidRPr="00331C31">
              <w:rPr>
                <w:spacing w:val="-4"/>
              </w:rPr>
              <w:t xml:space="preserve"> </w:t>
            </w:r>
            <w:r w:rsidRPr="00331C31">
              <w:t>(15)</w:t>
            </w:r>
            <w:r w:rsidRPr="00331C31">
              <w:rPr>
                <w:spacing w:val="-4"/>
              </w:rPr>
              <w:t xml:space="preserve"> </w:t>
            </w:r>
            <w:r w:rsidRPr="00331C31">
              <w:t xml:space="preserve">days </w:t>
            </w:r>
          </w:p>
        </w:tc>
      </w:tr>
      <w:tr w:rsidR="003D38F3" w:rsidRPr="00331C31" w14:paraId="2C12A112" w14:textId="77777777" w:rsidTr="00331C31">
        <w:trPr>
          <w:trHeight w:val="1516"/>
        </w:trPr>
        <w:tc>
          <w:tcPr>
            <w:tcW w:w="720" w:type="dxa"/>
          </w:tcPr>
          <w:p w14:paraId="269319F0" w14:textId="77777777" w:rsidR="003D38F3" w:rsidRPr="00331C31" w:rsidRDefault="003D38F3">
            <w:pPr>
              <w:pStyle w:val="TableParagraph"/>
              <w:rPr>
                <w:b/>
              </w:rPr>
            </w:pPr>
          </w:p>
          <w:p w14:paraId="7456E25A" w14:textId="77777777" w:rsidR="003D38F3" w:rsidRPr="00331C31" w:rsidRDefault="003D38F3">
            <w:pPr>
              <w:pStyle w:val="TableParagraph"/>
              <w:spacing w:before="9"/>
              <w:rPr>
                <w:b/>
              </w:rPr>
            </w:pPr>
          </w:p>
          <w:p w14:paraId="4436928D" w14:textId="77777777" w:rsidR="003D38F3" w:rsidRPr="00331C31" w:rsidRDefault="00336B25">
            <w:pPr>
              <w:pStyle w:val="TableParagraph"/>
              <w:ind w:right="-44"/>
              <w:jc w:val="right"/>
            </w:pPr>
            <w:r w:rsidRPr="00331C31">
              <w:t xml:space="preserve">10. </w:t>
            </w:r>
          </w:p>
        </w:tc>
        <w:tc>
          <w:tcPr>
            <w:tcW w:w="1559" w:type="dxa"/>
          </w:tcPr>
          <w:p w14:paraId="7CA10ECD" w14:textId="77777777" w:rsidR="003D38F3" w:rsidRPr="00331C31" w:rsidRDefault="003D38F3">
            <w:pPr>
              <w:pStyle w:val="TableParagraph"/>
              <w:rPr>
                <w:b/>
              </w:rPr>
            </w:pPr>
          </w:p>
          <w:p w14:paraId="49C1B7AC" w14:textId="77777777" w:rsidR="003D38F3" w:rsidRPr="00331C31" w:rsidRDefault="003D38F3">
            <w:pPr>
              <w:pStyle w:val="TableParagraph"/>
              <w:rPr>
                <w:b/>
              </w:rPr>
            </w:pPr>
          </w:p>
          <w:p w14:paraId="27B01C39" w14:textId="77777777" w:rsidR="003D38F3" w:rsidRPr="00331C31" w:rsidRDefault="00336B25">
            <w:pPr>
              <w:pStyle w:val="TableParagraph"/>
              <w:ind w:left="459" w:right="387"/>
              <w:jc w:val="center"/>
            </w:pPr>
            <w:r w:rsidRPr="00331C31">
              <w:t xml:space="preserve">5.3(b) </w:t>
            </w:r>
          </w:p>
        </w:tc>
        <w:tc>
          <w:tcPr>
            <w:tcW w:w="4111" w:type="dxa"/>
          </w:tcPr>
          <w:p w14:paraId="2A378F46" w14:textId="77777777" w:rsidR="003D38F3" w:rsidRPr="00331C31" w:rsidRDefault="00336B25">
            <w:pPr>
              <w:pStyle w:val="TableParagraph"/>
              <w:spacing w:before="1" w:line="242" w:lineRule="auto"/>
              <w:ind w:left="112"/>
            </w:pPr>
            <w:r w:rsidRPr="00331C31">
              <w:t>Formula for calculation of Liquidated</w:t>
            </w:r>
            <w:r w:rsidRPr="00331C31">
              <w:rPr>
                <w:spacing w:val="1"/>
              </w:rPr>
              <w:t xml:space="preserve"> </w:t>
            </w:r>
            <w:r w:rsidRPr="00331C31">
              <w:t>and</w:t>
            </w:r>
            <w:r w:rsidRPr="00331C31">
              <w:rPr>
                <w:spacing w:val="-3"/>
              </w:rPr>
              <w:t xml:space="preserve"> </w:t>
            </w:r>
            <w:r w:rsidRPr="00331C31">
              <w:t>Ascertained</w:t>
            </w:r>
            <w:r w:rsidRPr="00331C31">
              <w:rPr>
                <w:spacing w:val="1"/>
              </w:rPr>
              <w:t xml:space="preserve"> </w:t>
            </w:r>
            <w:r w:rsidRPr="00331C31">
              <w:t xml:space="preserve">Damages: </w:t>
            </w:r>
          </w:p>
          <w:p w14:paraId="30803EBB" w14:textId="77777777" w:rsidR="003D38F3" w:rsidRPr="00331C31" w:rsidRDefault="00336B25">
            <w:pPr>
              <w:pStyle w:val="TableParagraph"/>
              <w:spacing w:before="3"/>
              <w:ind w:left="112"/>
            </w:pPr>
            <w:r w:rsidRPr="00331C31">
              <w:t>LAD</w:t>
            </w:r>
            <w:r w:rsidRPr="00331C31">
              <w:rPr>
                <w:spacing w:val="-2"/>
              </w:rPr>
              <w:t xml:space="preserve"> </w:t>
            </w:r>
            <w:r w:rsidRPr="00331C31">
              <w:t>=</w:t>
            </w:r>
            <w:r w:rsidRPr="00331C31">
              <w:rPr>
                <w:spacing w:val="1"/>
              </w:rPr>
              <w:t xml:space="preserve"> </w:t>
            </w:r>
            <w:r w:rsidRPr="00331C31">
              <w:rPr>
                <w:u w:val="single"/>
              </w:rPr>
              <w:t>%</w:t>
            </w:r>
            <w:r w:rsidRPr="00331C31">
              <w:rPr>
                <w:spacing w:val="3"/>
                <w:u w:val="single"/>
              </w:rPr>
              <w:t xml:space="preserve"> </w:t>
            </w:r>
            <w:r w:rsidRPr="00331C31">
              <w:rPr>
                <w:u w:val="single"/>
              </w:rPr>
              <w:t>BLR</w:t>
            </w:r>
            <w:r w:rsidRPr="00331C31">
              <w:rPr>
                <w:spacing w:val="4"/>
              </w:rPr>
              <w:t xml:space="preserve"> </w:t>
            </w:r>
            <w:r w:rsidRPr="00331C31">
              <w:t>x</w:t>
            </w:r>
            <w:r w:rsidRPr="00331C31">
              <w:rPr>
                <w:spacing w:val="60"/>
              </w:rPr>
              <w:t xml:space="preserve"> </w:t>
            </w:r>
            <w:r w:rsidRPr="00331C31">
              <w:rPr>
                <w:u w:val="single"/>
              </w:rPr>
              <w:t>Fees</w:t>
            </w:r>
            <w:r w:rsidRPr="00331C31">
              <w:t xml:space="preserve"> </w:t>
            </w:r>
          </w:p>
          <w:p w14:paraId="42F35EA8" w14:textId="77777777" w:rsidR="003D38F3" w:rsidRPr="00331C31" w:rsidRDefault="00336B25">
            <w:pPr>
              <w:pStyle w:val="TableParagraph"/>
              <w:tabs>
                <w:tab w:val="left" w:pos="1888"/>
              </w:tabs>
              <w:spacing w:before="4"/>
              <w:ind w:left="909"/>
            </w:pPr>
            <w:r w:rsidRPr="00331C31">
              <w:t>100</w:t>
            </w:r>
            <w:r w:rsidRPr="00331C31">
              <w:tab/>
              <w:t xml:space="preserve">365 </w:t>
            </w:r>
          </w:p>
          <w:p w14:paraId="0D831AE4" w14:textId="77777777" w:rsidR="003D38F3" w:rsidRPr="00331C31" w:rsidRDefault="00336B25">
            <w:pPr>
              <w:pStyle w:val="TableParagraph"/>
              <w:spacing w:line="254" w:lineRule="exact"/>
              <w:ind w:left="112" w:right="143"/>
            </w:pPr>
            <w:r w:rsidRPr="00331C31">
              <w:t>(subject to a minimum of RM100/-</w:t>
            </w:r>
            <w:r w:rsidRPr="00331C31">
              <w:rPr>
                <w:spacing w:val="1"/>
              </w:rPr>
              <w:t xml:space="preserve"> </w:t>
            </w:r>
            <w:r w:rsidRPr="00331C31">
              <w:t>per</w:t>
            </w:r>
            <w:r w:rsidRPr="00331C31">
              <w:rPr>
                <w:spacing w:val="1"/>
              </w:rPr>
              <w:t xml:space="preserve"> </w:t>
            </w:r>
            <w:r w:rsidRPr="00331C31">
              <w:t xml:space="preserve">day) </w:t>
            </w:r>
          </w:p>
        </w:tc>
        <w:tc>
          <w:tcPr>
            <w:tcW w:w="3645" w:type="dxa"/>
          </w:tcPr>
          <w:p w14:paraId="79AB57B8" w14:textId="77777777" w:rsidR="003D38F3" w:rsidRPr="00331C31" w:rsidRDefault="003D38F3">
            <w:pPr>
              <w:pStyle w:val="TableParagraph"/>
              <w:rPr>
                <w:b/>
              </w:rPr>
            </w:pPr>
          </w:p>
          <w:p w14:paraId="3D512534" w14:textId="77777777" w:rsidR="003D38F3" w:rsidRPr="00331C31" w:rsidRDefault="003D38F3">
            <w:pPr>
              <w:pStyle w:val="TableParagraph"/>
              <w:spacing w:before="1"/>
              <w:rPr>
                <w:b/>
              </w:rPr>
            </w:pPr>
          </w:p>
          <w:p w14:paraId="6D0D235D" w14:textId="77777777" w:rsidR="003D38F3" w:rsidRPr="00331C31" w:rsidRDefault="00336B25">
            <w:pPr>
              <w:pStyle w:val="TableParagraph"/>
              <w:ind w:left="111"/>
            </w:pPr>
            <w:r w:rsidRPr="00331C31">
              <w:t xml:space="preserve">RM100/day </w:t>
            </w:r>
          </w:p>
        </w:tc>
      </w:tr>
      <w:tr w:rsidR="00331C31" w:rsidRPr="00331C31" w14:paraId="7E43EA0B" w14:textId="77777777" w:rsidTr="00331C31">
        <w:trPr>
          <w:trHeight w:val="1516"/>
        </w:trPr>
        <w:tc>
          <w:tcPr>
            <w:tcW w:w="720" w:type="dxa"/>
          </w:tcPr>
          <w:p w14:paraId="4BAD913C" w14:textId="7A2AD22B" w:rsidR="00331C31" w:rsidRPr="00331C31" w:rsidRDefault="00331C31" w:rsidP="00331C31">
            <w:pPr>
              <w:pStyle w:val="TableParagraph"/>
              <w:jc w:val="right"/>
              <w:rPr>
                <w:bCs/>
              </w:rPr>
            </w:pPr>
            <w:r w:rsidRPr="00331C31">
              <w:rPr>
                <w:bCs/>
              </w:rPr>
              <w:t>11</w:t>
            </w:r>
          </w:p>
        </w:tc>
        <w:tc>
          <w:tcPr>
            <w:tcW w:w="1559" w:type="dxa"/>
          </w:tcPr>
          <w:p w14:paraId="5CA98456" w14:textId="7D342264" w:rsidR="00331C31" w:rsidRPr="00331C31" w:rsidRDefault="00331C31" w:rsidP="00331C31">
            <w:pPr>
              <w:pStyle w:val="TableParagraph"/>
              <w:jc w:val="center"/>
              <w:rPr>
                <w:b/>
              </w:rPr>
            </w:pPr>
            <w:r w:rsidRPr="00331C31">
              <w:t>17(a)</w:t>
            </w:r>
          </w:p>
        </w:tc>
        <w:tc>
          <w:tcPr>
            <w:tcW w:w="4111" w:type="dxa"/>
          </w:tcPr>
          <w:p w14:paraId="1F327D5A" w14:textId="77777777" w:rsidR="00331C31" w:rsidRPr="00331C31" w:rsidRDefault="00331C31" w:rsidP="00331C31">
            <w:pPr>
              <w:pStyle w:val="TableParagraph"/>
              <w:numPr>
                <w:ilvl w:val="0"/>
                <w:numId w:val="2"/>
              </w:numPr>
              <w:tabs>
                <w:tab w:val="left" w:pos="466"/>
              </w:tabs>
              <w:spacing w:before="1"/>
              <w:ind w:hanging="357"/>
            </w:pPr>
            <w:r w:rsidRPr="00331C31">
              <w:rPr>
                <w:u w:val="single"/>
              </w:rPr>
              <w:t>For</w:t>
            </w:r>
            <w:r w:rsidRPr="00331C31">
              <w:rPr>
                <w:spacing w:val="-3"/>
                <w:u w:val="single"/>
              </w:rPr>
              <w:t xml:space="preserve"> </w:t>
            </w:r>
            <w:r w:rsidRPr="00331C31">
              <w:rPr>
                <w:u w:val="single"/>
              </w:rPr>
              <w:t>MPC</w:t>
            </w:r>
            <w:r w:rsidRPr="00331C31">
              <w:t xml:space="preserve"> </w:t>
            </w:r>
          </w:p>
          <w:p w14:paraId="6EFFA95A" w14:textId="77777777" w:rsidR="00331C31" w:rsidRPr="00331C31" w:rsidRDefault="00331C31" w:rsidP="00331C31">
            <w:pPr>
              <w:pStyle w:val="TableParagraph"/>
              <w:rPr>
                <w:b/>
              </w:rPr>
            </w:pPr>
          </w:p>
          <w:p w14:paraId="6110E2B8" w14:textId="77777777" w:rsidR="00331C31" w:rsidRPr="00331C31" w:rsidRDefault="00331C31" w:rsidP="00331C31">
            <w:pPr>
              <w:pStyle w:val="TableParagraph"/>
              <w:rPr>
                <w:b/>
              </w:rPr>
            </w:pPr>
          </w:p>
          <w:p w14:paraId="5FD6A4F4" w14:textId="77777777" w:rsidR="00331C31" w:rsidRPr="00331C31" w:rsidRDefault="00331C31" w:rsidP="00331C31">
            <w:pPr>
              <w:pStyle w:val="TableParagraph"/>
              <w:rPr>
                <w:b/>
              </w:rPr>
            </w:pPr>
          </w:p>
          <w:p w14:paraId="48830500" w14:textId="77777777" w:rsidR="00331C31" w:rsidRPr="00331C31" w:rsidRDefault="00331C31" w:rsidP="00331C31">
            <w:pPr>
              <w:pStyle w:val="TableParagraph"/>
              <w:rPr>
                <w:b/>
              </w:rPr>
            </w:pPr>
          </w:p>
          <w:p w14:paraId="6E46B367" w14:textId="65639B1A" w:rsidR="00331C31" w:rsidRPr="00331C31" w:rsidRDefault="00331C31" w:rsidP="00331C31">
            <w:pPr>
              <w:pStyle w:val="TableParagraph"/>
              <w:numPr>
                <w:ilvl w:val="0"/>
                <w:numId w:val="2"/>
              </w:numPr>
              <w:spacing w:before="1" w:line="242" w:lineRule="auto"/>
            </w:pPr>
            <w:r w:rsidRPr="00331C31">
              <w:rPr>
                <w:u w:val="single"/>
              </w:rPr>
              <w:t>For</w:t>
            </w:r>
            <w:r w:rsidRPr="00331C31">
              <w:rPr>
                <w:spacing w:val="-5"/>
                <w:u w:val="single"/>
              </w:rPr>
              <w:t xml:space="preserve"> </w:t>
            </w:r>
            <w:r w:rsidRPr="00331C31">
              <w:rPr>
                <w:u w:val="single"/>
              </w:rPr>
              <w:t>the</w:t>
            </w:r>
            <w:r w:rsidRPr="00331C31">
              <w:rPr>
                <w:spacing w:val="-4"/>
                <w:u w:val="single"/>
              </w:rPr>
              <w:t xml:space="preserve"> </w:t>
            </w:r>
            <w:r w:rsidRPr="00331C31">
              <w:rPr>
                <w:u w:val="single"/>
              </w:rPr>
              <w:t>Consultant</w:t>
            </w:r>
          </w:p>
        </w:tc>
        <w:tc>
          <w:tcPr>
            <w:tcW w:w="3645" w:type="dxa"/>
          </w:tcPr>
          <w:p w14:paraId="69B38048" w14:textId="77777777" w:rsidR="00331C31" w:rsidRPr="00331C31" w:rsidRDefault="00331C31" w:rsidP="00331C31">
            <w:pPr>
              <w:pStyle w:val="TableParagraph"/>
              <w:numPr>
                <w:ilvl w:val="0"/>
                <w:numId w:val="1"/>
              </w:numPr>
              <w:tabs>
                <w:tab w:val="left" w:pos="364"/>
              </w:tabs>
              <w:spacing w:before="1"/>
              <w:ind w:right="1"/>
              <w:rPr>
                <w:sz w:val="20"/>
                <w:szCs w:val="20"/>
              </w:rPr>
            </w:pPr>
            <w:proofErr w:type="spellStart"/>
            <w:r w:rsidRPr="00331C31">
              <w:rPr>
                <w:sz w:val="20"/>
                <w:szCs w:val="20"/>
              </w:rPr>
              <w:t>Perbadanan</w:t>
            </w:r>
            <w:proofErr w:type="spellEnd"/>
            <w:r w:rsidRPr="00331C31">
              <w:rPr>
                <w:sz w:val="20"/>
                <w:szCs w:val="20"/>
              </w:rPr>
              <w:t xml:space="preserve"> </w:t>
            </w:r>
            <w:proofErr w:type="spellStart"/>
            <w:r w:rsidRPr="00331C31">
              <w:rPr>
                <w:sz w:val="20"/>
                <w:szCs w:val="20"/>
              </w:rPr>
              <w:t>Produktiviti</w:t>
            </w:r>
            <w:proofErr w:type="spellEnd"/>
            <w:r w:rsidRPr="00331C31">
              <w:rPr>
                <w:sz w:val="20"/>
                <w:szCs w:val="20"/>
              </w:rPr>
              <w:t xml:space="preserve"> Malaysia</w:t>
            </w:r>
            <w:r w:rsidRPr="00331C31">
              <w:rPr>
                <w:spacing w:val="1"/>
                <w:sz w:val="20"/>
                <w:szCs w:val="20"/>
              </w:rPr>
              <w:t xml:space="preserve"> </w:t>
            </w:r>
            <w:r w:rsidRPr="00331C31">
              <w:rPr>
                <w:sz w:val="20"/>
                <w:szCs w:val="20"/>
              </w:rPr>
              <w:t>Lorong</w:t>
            </w:r>
            <w:r w:rsidRPr="00331C31">
              <w:rPr>
                <w:spacing w:val="1"/>
                <w:sz w:val="20"/>
                <w:szCs w:val="20"/>
              </w:rPr>
              <w:t xml:space="preserve"> </w:t>
            </w:r>
            <w:proofErr w:type="spellStart"/>
            <w:r w:rsidRPr="00331C31">
              <w:rPr>
                <w:sz w:val="20"/>
                <w:szCs w:val="20"/>
              </w:rPr>
              <w:t>Produktiviti</w:t>
            </w:r>
            <w:proofErr w:type="spellEnd"/>
            <w:r w:rsidRPr="00331C31">
              <w:rPr>
                <w:sz w:val="20"/>
                <w:szCs w:val="20"/>
              </w:rPr>
              <w:t>,</w:t>
            </w:r>
            <w:r w:rsidRPr="00331C31">
              <w:rPr>
                <w:spacing w:val="2"/>
                <w:sz w:val="20"/>
                <w:szCs w:val="20"/>
              </w:rPr>
              <w:t xml:space="preserve"> </w:t>
            </w:r>
            <w:r w:rsidRPr="00331C31">
              <w:rPr>
                <w:sz w:val="20"/>
                <w:szCs w:val="20"/>
              </w:rPr>
              <w:t>Off</w:t>
            </w:r>
            <w:r w:rsidRPr="00331C31">
              <w:rPr>
                <w:spacing w:val="1"/>
                <w:sz w:val="20"/>
                <w:szCs w:val="20"/>
              </w:rPr>
              <w:t xml:space="preserve"> </w:t>
            </w:r>
            <w:r w:rsidRPr="00331C31">
              <w:rPr>
                <w:sz w:val="20"/>
                <w:szCs w:val="20"/>
              </w:rPr>
              <w:t>Jalan</w:t>
            </w:r>
            <w:r w:rsidRPr="00331C31">
              <w:rPr>
                <w:spacing w:val="2"/>
                <w:sz w:val="20"/>
                <w:szCs w:val="20"/>
              </w:rPr>
              <w:t xml:space="preserve"> </w:t>
            </w:r>
            <w:r w:rsidRPr="00331C31">
              <w:rPr>
                <w:sz w:val="20"/>
                <w:szCs w:val="20"/>
              </w:rPr>
              <w:t>Sultan,</w:t>
            </w:r>
            <w:r w:rsidRPr="00331C31">
              <w:rPr>
                <w:spacing w:val="-56"/>
                <w:sz w:val="20"/>
                <w:szCs w:val="20"/>
              </w:rPr>
              <w:t xml:space="preserve"> </w:t>
            </w:r>
            <w:r w:rsidRPr="00331C31">
              <w:rPr>
                <w:sz w:val="20"/>
                <w:szCs w:val="20"/>
              </w:rPr>
              <w:t>46200</w:t>
            </w:r>
            <w:r w:rsidRPr="00331C31">
              <w:rPr>
                <w:spacing w:val="-3"/>
                <w:sz w:val="20"/>
                <w:szCs w:val="20"/>
              </w:rPr>
              <w:t xml:space="preserve"> </w:t>
            </w:r>
            <w:proofErr w:type="spellStart"/>
            <w:r w:rsidRPr="00331C31">
              <w:rPr>
                <w:sz w:val="20"/>
                <w:szCs w:val="20"/>
              </w:rPr>
              <w:t>Petaling</w:t>
            </w:r>
            <w:proofErr w:type="spellEnd"/>
            <w:r w:rsidRPr="00331C31">
              <w:rPr>
                <w:spacing w:val="-3"/>
                <w:sz w:val="20"/>
                <w:szCs w:val="20"/>
              </w:rPr>
              <w:t xml:space="preserve"> </w:t>
            </w:r>
            <w:r w:rsidRPr="00331C31">
              <w:rPr>
                <w:sz w:val="20"/>
                <w:szCs w:val="20"/>
              </w:rPr>
              <w:t>Jaya,</w:t>
            </w:r>
            <w:r w:rsidRPr="00331C31">
              <w:rPr>
                <w:spacing w:val="-3"/>
                <w:sz w:val="20"/>
                <w:szCs w:val="20"/>
              </w:rPr>
              <w:t xml:space="preserve"> </w:t>
            </w:r>
            <w:r w:rsidRPr="00331C31">
              <w:rPr>
                <w:sz w:val="20"/>
                <w:szCs w:val="20"/>
              </w:rPr>
              <w:t xml:space="preserve">Selangor. </w:t>
            </w:r>
          </w:p>
          <w:p w14:paraId="264D32C2" w14:textId="69B85426" w:rsidR="00331C31" w:rsidRPr="00331C31" w:rsidRDefault="00331C31" w:rsidP="00331C31">
            <w:pPr>
              <w:pStyle w:val="TableParagraph"/>
              <w:tabs>
                <w:tab w:val="left" w:leader="hyphen" w:pos="1367"/>
              </w:tabs>
              <w:spacing w:line="248" w:lineRule="exact"/>
              <w:ind w:left="363"/>
              <w:rPr>
                <w:sz w:val="20"/>
                <w:szCs w:val="20"/>
              </w:rPr>
            </w:pPr>
            <w:r w:rsidRPr="00331C31">
              <w:rPr>
                <w:sz w:val="20"/>
                <w:szCs w:val="20"/>
              </w:rPr>
              <w:t>Tel.</w:t>
            </w:r>
            <w:r w:rsidRPr="00331C31">
              <w:rPr>
                <w:spacing w:val="-3"/>
                <w:sz w:val="20"/>
                <w:szCs w:val="20"/>
              </w:rPr>
              <w:t xml:space="preserve"> </w:t>
            </w:r>
            <w:r w:rsidRPr="00331C31">
              <w:rPr>
                <w:sz w:val="20"/>
                <w:szCs w:val="20"/>
              </w:rPr>
              <w:t>No.</w:t>
            </w:r>
            <w:r>
              <w:rPr>
                <w:sz w:val="20"/>
                <w:szCs w:val="20"/>
              </w:rPr>
              <w:t xml:space="preserve">: </w:t>
            </w:r>
            <w:r w:rsidRPr="00331C31">
              <w:rPr>
                <w:sz w:val="20"/>
                <w:szCs w:val="20"/>
              </w:rPr>
              <w:t>03-7960</w:t>
            </w:r>
            <w:r w:rsidRPr="00331C31">
              <w:rPr>
                <w:spacing w:val="-3"/>
                <w:sz w:val="20"/>
                <w:szCs w:val="20"/>
              </w:rPr>
              <w:t xml:space="preserve"> </w:t>
            </w:r>
            <w:r w:rsidRPr="00331C31">
              <w:rPr>
                <w:sz w:val="20"/>
                <w:szCs w:val="20"/>
              </w:rPr>
              <w:t xml:space="preserve">0173 </w:t>
            </w:r>
          </w:p>
          <w:p w14:paraId="7AA105D4" w14:textId="69515F55" w:rsidR="00331C31" w:rsidRPr="00331C31" w:rsidRDefault="00331C31" w:rsidP="00331C31">
            <w:pPr>
              <w:pStyle w:val="TableParagraph"/>
              <w:tabs>
                <w:tab w:val="left" w:leader="hyphen" w:pos="1309"/>
              </w:tabs>
              <w:ind w:left="363"/>
              <w:rPr>
                <w:sz w:val="20"/>
                <w:szCs w:val="20"/>
              </w:rPr>
            </w:pPr>
            <w:r w:rsidRPr="00331C31">
              <w:rPr>
                <w:sz w:val="20"/>
                <w:szCs w:val="20"/>
              </w:rPr>
              <w:t>Fax</w:t>
            </w:r>
            <w:r w:rsidRPr="00331C31">
              <w:rPr>
                <w:spacing w:val="-2"/>
                <w:sz w:val="20"/>
                <w:szCs w:val="20"/>
              </w:rPr>
              <w:t xml:space="preserve"> </w:t>
            </w:r>
            <w:r w:rsidRPr="00331C31">
              <w:rPr>
                <w:sz w:val="20"/>
                <w:szCs w:val="20"/>
              </w:rPr>
              <w:t>No.</w:t>
            </w:r>
            <w:r>
              <w:rPr>
                <w:sz w:val="20"/>
                <w:szCs w:val="20"/>
              </w:rPr>
              <w:t xml:space="preserve">: </w:t>
            </w:r>
            <w:r w:rsidRPr="00331C31">
              <w:rPr>
                <w:sz w:val="20"/>
                <w:szCs w:val="20"/>
              </w:rPr>
              <w:t>03-7960</w:t>
            </w:r>
            <w:r w:rsidRPr="00331C31">
              <w:rPr>
                <w:spacing w:val="-4"/>
                <w:sz w:val="20"/>
                <w:szCs w:val="20"/>
              </w:rPr>
              <w:t xml:space="preserve"> </w:t>
            </w:r>
            <w:r w:rsidRPr="00331C31">
              <w:rPr>
                <w:sz w:val="20"/>
                <w:szCs w:val="20"/>
              </w:rPr>
              <w:t xml:space="preserve">0211 </w:t>
            </w:r>
          </w:p>
          <w:p w14:paraId="0E698F8D" w14:textId="77777777" w:rsidR="00331C31" w:rsidRPr="00331C31" w:rsidRDefault="00331C31" w:rsidP="00331C31">
            <w:pPr>
              <w:pStyle w:val="TableParagraph"/>
              <w:spacing w:before="1"/>
              <w:ind w:left="363"/>
              <w:rPr>
                <w:sz w:val="20"/>
                <w:szCs w:val="20"/>
              </w:rPr>
            </w:pPr>
            <w:r w:rsidRPr="00331C31">
              <w:rPr>
                <w:sz w:val="20"/>
                <w:szCs w:val="20"/>
              </w:rPr>
              <w:t xml:space="preserve"> </w:t>
            </w:r>
          </w:p>
          <w:p w14:paraId="02B4DFAE" w14:textId="77777777" w:rsidR="00331C31" w:rsidRPr="00331C31" w:rsidRDefault="00331C31" w:rsidP="00331C31">
            <w:pPr>
              <w:pStyle w:val="TableParagraph"/>
              <w:numPr>
                <w:ilvl w:val="0"/>
                <w:numId w:val="1"/>
              </w:numPr>
              <w:tabs>
                <w:tab w:val="left" w:pos="364"/>
              </w:tabs>
              <w:spacing w:line="248" w:lineRule="exact"/>
              <w:ind w:hanging="361"/>
              <w:rPr>
                <w:sz w:val="20"/>
                <w:szCs w:val="20"/>
              </w:rPr>
            </w:pPr>
            <w:r w:rsidRPr="00331C31">
              <w:rPr>
                <w:sz w:val="20"/>
                <w:szCs w:val="20"/>
              </w:rPr>
              <w:t>IPSOS</w:t>
            </w:r>
            <w:r w:rsidRPr="00331C31">
              <w:rPr>
                <w:spacing w:val="-4"/>
                <w:sz w:val="20"/>
                <w:szCs w:val="20"/>
              </w:rPr>
              <w:t xml:space="preserve"> </w:t>
            </w:r>
            <w:r w:rsidRPr="00331C31">
              <w:rPr>
                <w:sz w:val="20"/>
                <w:szCs w:val="20"/>
              </w:rPr>
              <w:t>SDN</w:t>
            </w:r>
            <w:r w:rsidRPr="00331C31">
              <w:rPr>
                <w:spacing w:val="-3"/>
                <w:sz w:val="20"/>
                <w:szCs w:val="20"/>
              </w:rPr>
              <w:t xml:space="preserve"> </w:t>
            </w:r>
            <w:r w:rsidRPr="00331C31">
              <w:rPr>
                <w:sz w:val="20"/>
                <w:szCs w:val="20"/>
              </w:rPr>
              <w:t xml:space="preserve">BHD </w:t>
            </w:r>
          </w:p>
          <w:p w14:paraId="6FF5C650" w14:textId="77777777" w:rsidR="00331C31" w:rsidRPr="00331C31" w:rsidRDefault="00331C31" w:rsidP="00331C31">
            <w:pPr>
              <w:pStyle w:val="TableParagraph"/>
              <w:ind w:left="313" w:right="250"/>
              <w:jc w:val="both"/>
              <w:rPr>
                <w:sz w:val="20"/>
                <w:szCs w:val="20"/>
              </w:rPr>
            </w:pPr>
            <w:r w:rsidRPr="00331C31">
              <w:rPr>
                <w:sz w:val="20"/>
                <w:szCs w:val="20"/>
              </w:rPr>
              <w:t>23rd Floor, Centrepoint North, Mid</w:t>
            </w:r>
            <w:r w:rsidRPr="00331C31">
              <w:rPr>
                <w:spacing w:val="1"/>
                <w:sz w:val="20"/>
                <w:szCs w:val="20"/>
              </w:rPr>
              <w:t xml:space="preserve"> </w:t>
            </w:r>
            <w:r w:rsidRPr="00331C31">
              <w:rPr>
                <w:sz w:val="20"/>
                <w:szCs w:val="20"/>
              </w:rPr>
              <w:t xml:space="preserve">Valley City, </w:t>
            </w:r>
            <w:proofErr w:type="spellStart"/>
            <w:r w:rsidRPr="00331C31">
              <w:rPr>
                <w:sz w:val="20"/>
                <w:szCs w:val="20"/>
              </w:rPr>
              <w:t>Lingkaran</w:t>
            </w:r>
            <w:proofErr w:type="spellEnd"/>
            <w:r w:rsidRPr="00331C31">
              <w:rPr>
                <w:sz w:val="20"/>
                <w:szCs w:val="20"/>
              </w:rPr>
              <w:t xml:space="preserve"> Syed Putra,</w:t>
            </w:r>
            <w:r w:rsidRPr="00331C31">
              <w:rPr>
                <w:spacing w:val="1"/>
                <w:sz w:val="20"/>
                <w:szCs w:val="20"/>
              </w:rPr>
              <w:t xml:space="preserve"> </w:t>
            </w:r>
            <w:r w:rsidRPr="00331C31">
              <w:rPr>
                <w:sz w:val="20"/>
                <w:szCs w:val="20"/>
              </w:rPr>
              <w:t>59200</w:t>
            </w:r>
            <w:r w:rsidRPr="00331C31">
              <w:rPr>
                <w:spacing w:val="-3"/>
                <w:sz w:val="20"/>
                <w:szCs w:val="20"/>
              </w:rPr>
              <w:t xml:space="preserve"> </w:t>
            </w:r>
            <w:r w:rsidRPr="00331C31">
              <w:rPr>
                <w:sz w:val="20"/>
                <w:szCs w:val="20"/>
              </w:rPr>
              <w:t>Kuala</w:t>
            </w:r>
            <w:r w:rsidRPr="00331C31">
              <w:rPr>
                <w:spacing w:val="-2"/>
                <w:sz w:val="20"/>
                <w:szCs w:val="20"/>
              </w:rPr>
              <w:t xml:space="preserve"> </w:t>
            </w:r>
            <w:r w:rsidRPr="00331C31">
              <w:rPr>
                <w:sz w:val="20"/>
                <w:szCs w:val="20"/>
              </w:rPr>
              <w:t xml:space="preserve">Lumpur; </w:t>
            </w:r>
          </w:p>
          <w:p w14:paraId="42C5DC6E" w14:textId="779AC695" w:rsidR="00331C31" w:rsidRPr="00331C31" w:rsidRDefault="00331C31" w:rsidP="00331C31">
            <w:pPr>
              <w:pStyle w:val="TableParagraph"/>
              <w:ind w:left="80"/>
              <w:jc w:val="both"/>
              <w:rPr>
                <w:sz w:val="20"/>
                <w:szCs w:val="20"/>
              </w:rPr>
            </w:pPr>
            <w:r>
              <w:rPr>
                <w:sz w:val="20"/>
                <w:szCs w:val="20"/>
              </w:rPr>
              <w:t xml:space="preserve">    </w:t>
            </w:r>
            <w:r w:rsidRPr="00331C31">
              <w:rPr>
                <w:sz w:val="20"/>
                <w:szCs w:val="20"/>
              </w:rPr>
              <w:t>Tel.</w:t>
            </w:r>
            <w:r w:rsidRPr="00331C31">
              <w:rPr>
                <w:spacing w:val="-4"/>
                <w:sz w:val="20"/>
                <w:szCs w:val="20"/>
              </w:rPr>
              <w:t xml:space="preserve"> </w:t>
            </w:r>
            <w:r w:rsidRPr="00331C31">
              <w:rPr>
                <w:sz w:val="20"/>
                <w:szCs w:val="20"/>
              </w:rPr>
              <w:t>No.</w:t>
            </w:r>
            <w:r w:rsidRPr="00331C31">
              <w:rPr>
                <w:spacing w:val="-3"/>
                <w:sz w:val="20"/>
                <w:szCs w:val="20"/>
              </w:rPr>
              <w:t xml:space="preserve"> </w:t>
            </w:r>
            <w:r w:rsidRPr="00331C31">
              <w:rPr>
                <w:sz w:val="20"/>
                <w:szCs w:val="20"/>
              </w:rPr>
              <w:t>:</w:t>
            </w:r>
            <w:r w:rsidRPr="00331C31">
              <w:rPr>
                <w:spacing w:val="-2"/>
                <w:sz w:val="20"/>
                <w:szCs w:val="20"/>
              </w:rPr>
              <w:t xml:space="preserve"> </w:t>
            </w:r>
            <w:r w:rsidRPr="00331C31">
              <w:rPr>
                <w:sz w:val="20"/>
                <w:szCs w:val="20"/>
              </w:rPr>
              <w:t>03-2289</w:t>
            </w:r>
            <w:r w:rsidRPr="00331C31">
              <w:rPr>
                <w:spacing w:val="-2"/>
                <w:sz w:val="20"/>
                <w:szCs w:val="20"/>
              </w:rPr>
              <w:t xml:space="preserve"> </w:t>
            </w:r>
            <w:r w:rsidRPr="00331C31">
              <w:rPr>
                <w:sz w:val="20"/>
                <w:szCs w:val="20"/>
              </w:rPr>
              <w:t>3000</w:t>
            </w:r>
          </w:p>
          <w:p w14:paraId="3BA651FC" w14:textId="0A41AB76" w:rsidR="00331C31" w:rsidRPr="00331C31" w:rsidRDefault="00331C31" w:rsidP="00331C31">
            <w:r>
              <w:t xml:space="preserve">     </w:t>
            </w:r>
            <w:r w:rsidRPr="00331C31">
              <w:rPr>
                <w:sz w:val="20"/>
                <w:szCs w:val="20"/>
              </w:rPr>
              <w:t>Fax No.:03</w:t>
            </w:r>
            <w:r w:rsidRPr="00331C31">
              <w:rPr>
                <w:spacing w:val="-72"/>
                <w:sz w:val="20"/>
                <w:szCs w:val="20"/>
              </w:rPr>
              <w:t xml:space="preserve"> </w:t>
            </w:r>
            <w:r w:rsidRPr="00331C31">
              <w:rPr>
                <w:sz w:val="20"/>
                <w:szCs w:val="20"/>
              </w:rPr>
              <w:t>2289</w:t>
            </w:r>
            <w:r w:rsidRPr="00331C31">
              <w:rPr>
                <w:spacing w:val="-3"/>
                <w:sz w:val="20"/>
                <w:szCs w:val="20"/>
              </w:rPr>
              <w:t xml:space="preserve"> </w:t>
            </w:r>
            <w:r w:rsidRPr="00331C31">
              <w:rPr>
                <w:sz w:val="20"/>
                <w:szCs w:val="20"/>
              </w:rPr>
              <w:t>3600</w:t>
            </w:r>
          </w:p>
          <w:p w14:paraId="76A40B35" w14:textId="77777777" w:rsidR="00331C31" w:rsidRPr="00331C31" w:rsidRDefault="00331C31" w:rsidP="00331C31">
            <w:pPr>
              <w:pStyle w:val="TableParagraph"/>
              <w:spacing w:before="5" w:line="241" w:lineRule="exact"/>
              <w:ind w:left="724"/>
              <w:rPr>
                <w:sz w:val="20"/>
                <w:szCs w:val="20"/>
              </w:rPr>
            </w:pPr>
            <w:r w:rsidRPr="00331C31">
              <w:rPr>
                <w:sz w:val="20"/>
                <w:szCs w:val="20"/>
              </w:rPr>
              <w:t xml:space="preserve"> </w:t>
            </w:r>
          </w:p>
          <w:p w14:paraId="295D604B" w14:textId="7D102B50" w:rsidR="00331C31" w:rsidRPr="00331C31" w:rsidRDefault="00331C31" w:rsidP="00331C31">
            <w:pPr>
              <w:pStyle w:val="TableParagraph"/>
              <w:rPr>
                <w:b/>
                <w:sz w:val="20"/>
                <w:szCs w:val="20"/>
              </w:rPr>
            </w:pPr>
            <w:r w:rsidRPr="00331C31">
              <w:rPr>
                <w:sz w:val="20"/>
                <w:szCs w:val="20"/>
              </w:rPr>
              <w:t>Email</w:t>
            </w:r>
            <w:r w:rsidRPr="00331C31">
              <w:rPr>
                <w:spacing w:val="-6"/>
                <w:sz w:val="20"/>
                <w:szCs w:val="20"/>
              </w:rPr>
              <w:t xml:space="preserve"> </w:t>
            </w:r>
            <w:r w:rsidRPr="00331C31">
              <w:rPr>
                <w:sz w:val="20"/>
                <w:szCs w:val="20"/>
              </w:rPr>
              <w:t>:</w:t>
            </w:r>
            <w:r w:rsidRPr="00331C31">
              <w:rPr>
                <w:spacing w:val="-5"/>
                <w:sz w:val="20"/>
                <w:szCs w:val="20"/>
              </w:rPr>
              <w:t xml:space="preserve"> </w:t>
            </w:r>
            <w:hyperlink r:id="rId55">
              <w:r w:rsidRPr="00331C31">
                <w:rPr>
                  <w:sz w:val="20"/>
                  <w:szCs w:val="20"/>
                </w:rPr>
                <w:t>kiranjit.singh@ipsos.com</w:t>
              </w:r>
            </w:hyperlink>
            <w:r>
              <w:rPr>
                <w:sz w:val="20"/>
                <w:szCs w:val="20"/>
              </w:rPr>
              <w:t xml:space="preserve">   </w:t>
            </w:r>
          </w:p>
        </w:tc>
      </w:tr>
    </w:tbl>
    <w:p w14:paraId="40CEC84E" w14:textId="77777777" w:rsidR="003D38F3" w:rsidRPr="00336B25" w:rsidRDefault="003D38F3">
      <w:pPr>
        <w:spacing w:line="223" w:lineRule="exact"/>
        <w:rPr>
          <w:sz w:val="24"/>
          <w:szCs w:val="24"/>
        </w:rPr>
        <w:sectPr w:rsidR="003D38F3" w:rsidRPr="00336B25">
          <w:headerReference w:type="default" r:id="rId56"/>
          <w:footerReference w:type="default" r:id="rId57"/>
          <w:pgSz w:w="12240" w:h="15840"/>
          <w:pgMar w:top="880" w:right="620" w:bottom="940" w:left="920" w:header="546" w:footer="744" w:gutter="0"/>
          <w:cols w:space="720"/>
        </w:sectPr>
      </w:pPr>
    </w:p>
    <w:p w14:paraId="57E73911" w14:textId="77777777" w:rsidR="003D38F3" w:rsidRPr="00336B25" w:rsidRDefault="003D38F3">
      <w:pPr>
        <w:pStyle w:val="BodyText"/>
        <w:spacing w:before="6"/>
        <w:rPr>
          <w:b/>
        </w:rPr>
      </w:pPr>
    </w:p>
    <w:p w14:paraId="5C852E1F" w14:textId="77777777" w:rsidR="003D38F3" w:rsidRPr="00336B25" w:rsidRDefault="00336B25">
      <w:pPr>
        <w:pStyle w:val="Heading2"/>
        <w:spacing w:before="92" w:line="585" w:lineRule="auto"/>
        <w:ind w:left="1970" w:right="956" w:firstLine="6342"/>
        <w:rPr>
          <w:rFonts w:ascii="Microsoft Sans Serif" w:hAnsi="Microsoft Sans Serif" w:cs="Microsoft Sans Serif"/>
        </w:rPr>
      </w:pPr>
      <w:r w:rsidRPr="00336B25">
        <w:rPr>
          <w:rFonts w:ascii="Microsoft Sans Serif" w:hAnsi="Microsoft Sans Serif" w:cs="Microsoft Sans Serif"/>
        </w:rPr>
        <w:t>APPENDIX</w:t>
      </w:r>
      <w:r w:rsidRPr="00336B25">
        <w:rPr>
          <w:rFonts w:ascii="Microsoft Sans Serif" w:hAnsi="Microsoft Sans Serif" w:cs="Microsoft Sans Serif"/>
          <w:spacing w:val="-16"/>
        </w:rPr>
        <w:t xml:space="preserve"> </w:t>
      </w:r>
      <w:r w:rsidRPr="00336B25">
        <w:rPr>
          <w:rFonts w:ascii="Microsoft Sans Serif" w:hAnsi="Microsoft Sans Serif" w:cs="Microsoft Sans Serif"/>
        </w:rPr>
        <w:t>7</w:t>
      </w:r>
      <w:r w:rsidRPr="00336B25">
        <w:rPr>
          <w:rFonts w:ascii="Microsoft Sans Serif" w:hAnsi="Microsoft Sans Serif" w:cs="Microsoft Sans Serif"/>
          <w:spacing w:val="-63"/>
        </w:rPr>
        <w:t xml:space="preserve"> </w:t>
      </w:r>
      <w:bookmarkStart w:id="85" w:name="_bookmark85"/>
      <w:bookmarkEnd w:id="85"/>
      <w:r w:rsidRPr="00336B25">
        <w:rPr>
          <w:rFonts w:ascii="Microsoft Sans Serif" w:hAnsi="Microsoft Sans Serif" w:cs="Microsoft Sans Serif"/>
        </w:rPr>
        <w:t>APPENDIX</w:t>
      </w:r>
      <w:r w:rsidRPr="00336B25">
        <w:rPr>
          <w:rFonts w:ascii="Microsoft Sans Serif" w:hAnsi="Microsoft Sans Serif" w:cs="Microsoft Sans Serif"/>
          <w:spacing w:val="-1"/>
        </w:rPr>
        <w:t xml:space="preserve"> </w:t>
      </w:r>
      <w:r w:rsidRPr="00336B25">
        <w:rPr>
          <w:rFonts w:ascii="Microsoft Sans Serif" w:hAnsi="Microsoft Sans Serif" w:cs="Microsoft Sans Serif"/>
        </w:rPr>
        <w:t>7</w:t>
      </w:r>
      <w:r w:rsidRPr="00336B25">
        <w:rPr>
          <w:rFonts w:ascii="Microsoft Sans Serif" w:hAnsi="Microsoft Sans Serif" w:cs="Microsoft Sans Serif"/>
          <w:spacing w:val="-2"/>
        </w:rPr>
        <w:t xml:space="preserve"> </w:t>
      </w:r>
      <w:r w:rsidRPr="00336B25">
        <w:rPr>
          <w:rFonts w:ascii="Microsoft Sans Serif" w:hAnsi="Microsoft Sans Serif" w:cs="Microsoft Sans Serif"/>
        </w:rPr>
        <w:t>:</w:t>
      </w:r>
      <w:r w:rsidRPr="00336B25">
        <w:rPr>
          <w:rFonts w:ascii="Microsoft Sans Serif" w:hAnsi="Microsoft Sans Serif" w:cs="Microsoft Sans Serif"/>
          <w:spacing w:val="-2"/>
        </w:rPr>
        <w:t xml:space="preserve"> </w:t>
      </w:r>
      <w:r w:rsidRPr="00336B25">
        <w:rPr>
          <w:rFonts w:ascii="Microsoft Sans Serif" w:hAnsi="Microsoft Sans Serif" w:cs="Microsoft Sans Serif"/>
        </w:rPr>
        <w:t>SERVICES</w:t>
      </w:r>
      <w:r w:rsidRPr="00336B25">
        <w:rPr>
          <w:rFonts w:ascii="Microsoft Sans Serif" w:hAnsi="Microsoft Sans Serif" w:cs="Microsoft Sans Serif"/>
          <w:spacing w:val="-1"/>
        </w:rPr>
        <w:t xml:space="preserve"> </w:t>
      </w:r>
      <w:r w:rsidRPr="00336B25">
        <w:rPr>
          <w:rFonts w:ascii="Microsoft Sans Serif" w:hAnsi="Microsoft Sans Serif" w:cs="Microsoft Sans Serif"/>
        </w:rPr>
        <w:t>IMPLEMENTATION</w:t>
      </w:r>
      <w:r w:rsidRPr="00336B25">
        <w:rPr>
          <w:rFonts w:ascii="Microsoft Sans Serif" w:hAnsi="Microsoft Sans Serif" w:cs="Microsoft Sans Serif"/>
          <w:spacing w:val="-2"/>
        </w:rPr>
        <w:t xml:space="preserve"> </w:t>
      </w:r>
      <w:r w:rsidRPr="00336B25">
        <w:rPr>
          <w:rFonts w:ascii="Microsoft Sans Serif" w:hAnsi="Microsoft Sans Serif" w:cs="Microsoft Sans Serif"/>
        </w:rPr>
        <w:t>SCHEDULE</w:t>
      </w:r>
    </w:p>
    <w:p w14:paraId="7C473925" w14:textId="77777777" w:rsidR="003D38F3" w:rsidRPr="00336B25" w:rsidRDefault="003D38F3">
      <w:pPr>
        <w:pStyle w:val="BodyText"/>
        <w:rPr>
          <w:b/>
        </w:rPr>
      </w:pPr>
    </w:p>
    <w:p w14:paraId="53683122" w14:textId="77777777" w:rsidR="003D38F3" w:rsidRPr="00336B25" w:rsidRDefault="00336B25">
      <w:pPr>
        <w:pStyle w:val="BodyText"/>
        <w:rPr>
          <w:b/>
        </w:rPr>
      </w:pPr>
      <w:r w:rsidRPr="00336B25">
        <w:rPr>
          <w:noProof/>
        </w:rPr>
        <w:drawing>
          <wp:anchor distT="0" distB="0" distL="0" distR="0" simplePos="0" relativeHeight="251655680" behindDoc="0" locked="0" layoutInCell="1" allowOverlap="1" wp14:anchorId="540FB855" wp14:editId="7A1F6A72">
            <wp:simplePos x="0" y="0"/>
            <wp:positionH relativeFrom="page">
              <wp:posOffset>884334</wp:posOffset>
            </wp:positionH>
            <wp:positionV relativeFrom="paragraph">
              <wp:posOffset>178448</wp:posOffset>
            </wp:positionV>
            <wp:extent cx="6060204" cy="3455765"/>
            <wp:effectExtent l="0" t="0" r="0" b="0"/>
            <wp:wrapTopAndBottom/>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58" cstate="print"/>
                    <a:stretch>
                      <a:fillRect/>
                    </a:stretch>
                  </pic:blipFill>
                  <pic:spPr>
                    <a:xfrm>
                      <a:off x="0" y="0"/>
                      <a:ext cx="6060204" cy="3455765"/>
                    </a:xfrm>
                    <a:prstGeom prst="rect">
                      <a:avLst/>
                    </a:prstGeom>
                  </pic:spPr>
                </pic:pic>
              </a:graphicData>
            </a:graphic>
          </wp:anchor>
        </w:drawing>
      </w:r>
    </w:p>
    <w:p w14:paraId="5F31C662" w14:textId="77777777" w:rsidR="003D38F3" w:rsidRPr="00336B25" w:rsidRDefault="003D38F3">
      <w:pPr>
        <w:rPr>
          <w:sz w:val="24"/>
          <w:szCs w:val="24"/>
        </w:rPr>
        <w:sectPr w:rsidR="003D38F3" w:rsidRPr="00336B25">
          <w:pgSz w:w="12240" w:h="15840"/>
          <w:pgMar w:top="880" w:right="620" w:bottom="940" w:left="920" w:header="546" w:footer="744" w:gutter="0"/>
          <w:cols w:space="720"/>
        </w:sectPr>
      </w:pPr>
    </w:p>
    <w:p w14:paraId="1394800F" w14:textId="77777777" w:rsidR="003D38F3" w:rsidRPr="00336B25" w:rsidRDefault="003D38F3">
      <w:pPr>
        <w:pStyle w:val="BodyText"/>
        <w:spacing w:before="5"/>
        <w:rPr>
          <w:b/>
        </w:rPr>
      </w:pPr>
    </w:p>
    <w:p w14:paraId="43018CDA" w14:textId="77777777" w:rsidR="003D38F3" w:rsidRPr="0036177D" w:rsidRDefault="00336B25" w:rsidP="0036177D">
      <w:pPr>
        <w:spacing w:before="96"/>
        <w:ind w:left="5008"/>
        <w:jc w:val="right"/>
        <w:rPr>
          <w:b/>
          <w:color w:val="808080" w:themeColor="background1" w:themeShade="80"/>
          <w:sz w:val="18"/>
          <w:szCs w:val="18"/>
        </w:rPr>
      </w:pPr>
      <w:r w:rsidRPr="0036177D">
        <w:rPr>
          <w:b/>
          <w:color w:val="808080" w:themeColor="background1" w:themeShade="80"/>
          <w:sz w:val="18"/>
          <w:szCs w:val="18"/>
        </w:rPr>
        <w:t>Form</w:t>
      </w:r>
      <w:r w:rsidRPr="0036177D">
        <w:rPr>
          <w:b/>
          <w:color w:val="808080" w:themeColor="background1" w:themeShade="80"/>
          <w:spacing w:val="-7"/>
          <w:sz w:val="18"/>
          <w:szCs w:val="18"/>
        </w:rPr>
        <w:t xml:space="preserve"> </w:t>
      </w:r>
      <w:r w:rsidRPr="0036177D">
        <w:rPr>
          <w:b/>
          <w:color w:val="808080" w:themeColor="background1" w:themeShade="80"/>
          <w:sz w:val="18"/>
          <w:szCs w:val="18"/>
        </w:rPr>
        <w:t>CSA2014-Research</w:t>
      </w:r>
      <w:r w:rsidRPr="0036177D">
        <w:rPr>
          <w:b/>
          <w:color w:val="808080" w:themeColor="background1" w:themeShade="80"/>
          <w:spacing w:val="-2"/>
          <w:sz w:val="18"/>
          <w:szCs w:val="18"/>
        </w:rPr>
        <w:t xml:space="preserve"> </w:t>
      </w:r>
      <w:r w:rsidRPr="0036177D">
        <w:rPr>
          <w:b/>
          <w:color w:val="808080" w:themeColor="background1" w:themeShade="80"/>
          <w:sz w:val="18"/>
          <w:szCs w:val="18"/>
        </w:rPr>
        <w:t>(Amendment</w:t>
      </w:r>
      <w:r w:rsidRPr="0036177D">
        <w:rPr>
          <w:b/>
          <w:color w:val="808080" w:themeColor="background1" w:themeShade="80"/>
          <w:spacing w:val="-6"/>
          <w:sz w:val="18"/>
          <w:szCs w:val="18"/>
        </w:rPr>
        <w:t xml:space="preserve"> </w:t>
      </w:r>
      <w:r w:rsidRPr="0036177D">
        <w:rPr>
          <w:b/>
          <w:color w:val="808080" w:themeColor="background1" w:themeShade="80"/>
          <w:sz w:val="18"/>
          <w:szCs w:val="18"/>
        </w:rPr>
        <w:t>2018)</w:t>
      </w:r>
    </w:p>
    <w:p w14:paraId="2D855306" w14:textId="77777777" w:rsidR="003D38F3" w:rsidRPr="00336B25" w:rsidRDefault="003D38F3">
      <w:pPr>
        <w:pStyle w:val="BodyText"/>
        <w:rPr>
          <w:b/>
        </w:rPr>
      </w:pPr>
    </w:p>
    <w:p w14:paraId="11790864" w14:textId="77777777" w:rsidR="003D38F3" w:rsidRPr="00336B25" w:rsidRDefault="003D38F3">
      <w:pPr>
        <w:pStyle w:val="BodyText"/>
        <w:spacing w:before="9"/>
        <w:rPr>
          <w:b/>
        </w:rPr>
      </w:pPr>
    </w:p>
    <w:p w14:paraId="6B439302" w14:textId="77777777" w:rsidR="003D38F3" w:rsidRPr="00336B25" w:rsidRDefault="00336B25">
      <w:pPr>
        <w:pStyle w:val="Heading2"/>
        <w:ind w:left="0" w:right="112"/>
        <w:jc w:val="right"/>
        <w:rPr>
          <w:rFonts w:ascii="Microsoft Sans Serif" w:hAnsi="Microsoft Sans Serif" w:cs="Microsoft Sans Serif"/>
        </w:rPr>
      </w:pPr>
      <w:r w:rsidRPr="00336B25">
        <w:rPr>
          <w:rFonts w:ascii="Microsoft Sans Serif" w:hAnsi="Microsoft Sans Serif" w:cs="Microsoft Sans Serif"/>
        </w:rPr>
        <w:t>APPENDIX</w:t>
      </w:r>
      <w:r w:rsidRPr="00336B25">
        <w:rPr>
          <w:rFonts w:ascii="Microsoft Sans Serif" w:hAnsi="Microsoft Sans Serif" w:cs="Microsoft Sans Serif"/>
          <w:spacing w:val="-1"/>
        </w:rPr>
        <w:t xml:space="preserve"> </w:t>
      </w:r>
      <w:r w:rsidRPr="00336B25">
        <w:rPr>
          <w:rFonts w:ascii="Microsoft Sans Serif" w:hAnsi="Microsoft Sans Serif" w:cs="Microsoft Sans Serif"/>
        </w:rPr>
        <w:t>8</w:t>
      </w:r>
    </w:p>
    <w:p w14:paraId="1A6B93CA" w14:textId="77777777" w:rsidR="003D38F3" w:rsidRPr="00336B25" w:rsidRDefault="003D38F3">
      <w:pPr>
        <w:pStyle w:val="BodyText"/>
        <w:spacing w:before="5"/>
        <w:rPr>
          <w:b/>
        </w:rPr>
      </w:pPr>
    </w:p>
    <w:p w14:paraId="2C115AC4" w14:textId="77777777" w:rsidR="003D38F3" w:rsidRPr="00336B25" w:rsidRDefault="00336B25">
      <w:pPr>
        <w:spacing w:before="92"/>
        <w:ind w:left="2951"/>
        <w:rPr>
          <w:b/>
          <w:sz w:val="24"/>
          <w:szCs w:val="24"/>
        </w:rPr>
      </w:pPr>
      <w:bookmarkStart w:id="86" w:name="_bookmark86"/>
      <w:bookmarkEnd w:id="86"/>
      <w:r w:rsidRPr="00336B25">
        <w:rPr>
          <w:b/>
          <w:sz w:val="24"/>
          <w:szCs w:val="24"/>
        </w:rPr>
        <w:t>APPENDIX</w:t>
      </w:r>
      <w:r w:rsidRPr="00336B25">
        <w:rPr>
          <w:b/>
          <w:spacing w:val="-8"/>
          <w:sz w:val="24"/>
          <w:szCs w:val="24"/>
        </w:rPr>
        <w:t xml:space="preserve"> </w:t>
      </w:r>
      <w:r w:rsidRPr="00336B25">
        <w:rPr>
          <w:b/>
          <w:sz w:val="24"/>
          <w:szCs w:val="24"/>
        </w:rPr>
        <w:t>8</w:t>
      </w:r>
      <w:r w:rsidRPr="00336B25">
        <w:rPr>
          <w:b/>
          <w:spacing w:val="-9"/>
          <w:sz w:val="24"/>
          <w:szCs w:val="24"/>
        </w:rPr>
        <w:t xml:space="preserve"> </w:t>
      </w:r>
      <w:r w:rsidRPr="00336B25">
        <w:rPr>
          <w:b/>
          <w:sz w:val="24"/>
          <w:szCs w:val="24"/>
        </w:rPr>
        <w:t>:</w:t>
      </w:r>
      <w:r w:rsidRPr="00336B25">
        <w:rPr>
          <w:b/>
          <w:spacing w:val="-7"/>
          <w:sz w:val="24"/>
          <w:szCs w:val="24"/>
        </w:rPr>
        <w:t xml:space="preserve"> </w:t>
      </w:r>
      <w:r w:rsidRPr="00336B25">
        <w:rPr>
          <w:b/>
          <w:sz w:val="24"/>
          <w:szCs w:val="24"/>
        </w:rPr>
        <w:t>CONSULTANT’S</w:t>
      </w:r>
      <w:r w:rsidRPr="00336B25">
        <w:rPr>
          <w:b/>
          <w:spacing w:val="-10"/>
          <w:sz w:val="24"/>
          <w:szCs w:val="24"/>
        </w:rPr>
        <w:t xml:space="preserve"> </w:t>
      </w:r>
      <w:r w:rsidRPr="00336B25">
        <w:rPr>
          <w:b/>
          <w:sz w:val="24"/>
          <w:szCs w:val="24"/>
        </w:rPr>
        <w:t>PERSONNEL</w:t>
      </w:r>
    </w:p>
    <w:p w14:paraId="30D3D564" w14:textId="77777777" w:rsidR="003D38F3" w:rsidRPr="00336B25" w:rsidRDefault="003D38F3">
      <w:pPr>
        <w:pStyle w:val="BodyText"/>
        <w:spacing w:before="2"/>
        <w:rPr>
          <w:b/>
        </w:rPr>
      </w:pPr>
    </w:p>
    <w:p w14:paraId="164DD6F1" w14:textId="77777777" w:rsidR="003D38F3" w:rsidRDefault="003D38F3">
      <w:pPr>
        <w:jc w:val="center"/>
        <w:rPr>
          <w:sz w:val="24"/>
          <w:szCs w:val="24"/>
        </w:rPr>
      </w:pPr>
    </w:p>
    <w:p w14:paraId="3776AD1C" w14:textId="7A7E1596" w:rsidR="0036177D" w:rsidRPr="00336B25" w:rsidRDefault="0036177D">
      <w:pPr>
        <w:jc w:val="center"/>
        <w:rPr>
          <w:sz w:val="24"/>
          <w:szCs w:val="24"/>
        </w:rPr>
        <w:sectPr w:rsidR="0036177D" w:rsidRPr="00336B25">
          <w:headerReference w:type="default" r:id="rId59"/>
          <w:footerReference w:type="default" r:id="rId60"/>
          <w:pgSz w:w="15840" w:h="12240" w:orient="landscape"/>
          <w:pgMar w:top="440" w:right="1720" w:bottom="920" w:left="2260" w:header="0" w:footer="728" w:gutter="0"/>
          <w:cols w:space="720"/>
        </w:sectPr>
      </w:pPr>
      <w:r>
        <w:t>[ Please see attached proposal ]</w:t>
      </w:r>
    </w:p>
    <w:p w14:paraId="0180AF8A" w14:textId="40DAFE46" w:rsidR="004F11EC" w:rsidRDefault="004F11EC" w:rsidP="004F11EC">
      <w:pPr>
        <w:pStyle w:val="BodyText"/>
        <w:spacing w:before="10"/>
        <w:ind w:left="7200" w:firstLine="720"/>
        <w:jc w:val="center"/>
        <w:rPr>
          <w:b/>
          <w:bCs/>
        </w:rPr>
      </w:pPr>
    </w:p>
    <w:p w14:paraId="2C59A5AA" w14:textId="77777777" w:rsidR="004F11EC" w:rsidRPr="004F11EC" w:rsidRDefault="004F11EC" w:rsidP="004F11EC">
      <w:pPr>
        <w:pStyle w:val="BodyText"/>
        <w:spacing w:before="10"/>
        <w:ind w:left="7200" w:firstLine="720"/>
        <w:jc w:val="center"/>
        <w:rPr>
          <w:b/>
          <w:bCs/>
        </w:rPr>
      </w:pPr>
    </w:p>
    <w:p w14:paraId="03311A3B" w14:textId="77777777" w:rsidR="003D38F3" w:rsidRPr="00336B25" w:rsidRDefault="00336B25">
      <w:pPr>
        <w:pStyle w:val="Heading2"/>
        <w:spacing w:line="242" w:lineRule="auto"/>
        <w:ind w:left="4212" w:right="927" w:hanging="2960"/>
        <w:rPr>
          <w:rFonts w:ascii="Microsoft Sans Serif" w:hAnsi="Microsoft Sans Serif" w:cs="Microsoft Sans Serif"/>
        </w:rPr>
      </w:pPr>
      <w:bookmarkStart w:id="87" w:name="_bookmark87"/>
      <w:bookmarkEnd w:id="87"/>
      <w:r w:rsidRPr="00336B25">
        <w:rPr>
          <w:rFonts w:ascii="Microsoft Sans Serif" w:hAnsi="Microsoft Sans Serif" w:cs="Microsoft Sans Serif"/>
        </w:rPr>
        <w:t>APPENDIX</w:t>
      </w:r>
      <w:r w:rsidRPr="00336B25">
        <w:rPr>
          <w:rFonts w:ascii="Microsoft Sans Serif" w:hAnsi="Microsoft Sans Serif" w:cs="Microsoft Sans Serif"/>
          <w:spacing w:val="-4"/>
        </w:rPr>
        <w:t xml:space="preserve"> </w:t>
      </w:r>
      <w:r w:rsidRPr="00336B25">
        <w:rPr>
          <w:rFonts w:ascii="Microsoft Sans Serif" w:hAnsi="Microsoft Sans Serif" w:cs="Microsoft Sans Serif"/>
        </w:rPr>
        <w:t>9</w:t>
      </w:r>
      <w:r w:rsidRPr="00336B25">
        <w:rPr>
          <w:rFonts w:ascii="Microsoft Sans Serif" w:hAnsi="Microsoft Sans Serif" w:cs="Microsoft Sans Serif"/>
          <w:spacing w:val="-3"/>
        </w:rPr>
        <w:t xml:space="preserve"> </w:t>
      </w:r>
      <w:r w:rsidRPr="00336B25">
        <w:rPr>
          <w:rFonts w:ascii="Microsoft Sans Serif" w:hAnsi="Microsoft Sans Serif" w:cs="Microsoft Sans Serif"/>
        </w:rPr>
        <w:t>:</w:t>
      </w:r>
      <w:r w:rsidRPr="00336B25">
        <w:rPr>
          <w:rFonts w:ascii="Microsoft Sans Serif" w:hAnsi="Microsoft Sans Serif" w:cs="Microsoft Sans Serif"/>
          <w:spacing w:val="-3"/>
        </w:rPr>
        <w:t xml:space="preserve"> </w:t>
      </w:r>
      <w:r w:rsidRPr="00336B25">
        <w:rPr>
          <w:rFonts w:ascii="Microsoft Sans Serif" w:hAnsi="Microsoft Sans Serif" w:cs="Microsoft Sans Serif"/>
        </w:rPr>
        <w:t>CONSULTANT’S</w:t>
      </w:r>
      <w:r w:rsidRPr="00336B25">
        <w:rPr>
          <w:rFonts w:ascii="Microsoft Sans Serif" w:hAnsi="Microsoft Sans Serif" w:cs="Microsoft Sans Serif"/>
          <w:spacing w:val="-3"/>
        </w:rPr>
        <w:t xml:space="preserve"> </w:t>
      </w:r>
      <w:r w:rsidRPr="00336B25">
        <w:rPr>
          <w:rFonts w:ascii="Microsoft Sans Serif" w:hAnsi="Microsoft Sans Serif" w:cs="Microsoft Sans Serif"/>
        </w:rPr>
        <w:t>PERSONNEL</w:t>
      </w:r>
      <w:r w:rsidRPr="00336B25">
        <w:rPr>
          <w:rFonts w:ascii="Microsoft Sans Serif" w:hAnsi="Microsoft Sans Serif" w:cs="Microsoft Sans Serif"/>
          <w:spacing w:val="-5"/>
        </w:rPr>
        <w:t xml:space="preserve"> </w:t>
      </w:r>
      <w:r w:rsidRPr="00336B25">
        <w:rPr>
          <w:rFonts w:ascii="Microsoft Sans Serif" w:hAnsi="Microsoft Sans Serif" w:cs="Microsoft Sans Serif"/>
        </w:rPr>
        <w:t>TIME</w:t>
      </w:r>
      <w:r w:rsidRPr="00336B25">
        <w:rPr>
          <w:rFonts w:ascii="Microsoft Sans Serif" w:hAnsi="Microsoft Sans Serif" w:cs="Microsoft Sans Serif"/>
          <w:spacing w:val="-4"/>
        </w:rPr>
        <w:t xml:space="preserve"> </w:t>
      </w:r>
      <w:r w:rsidRPr="00336B25">
        <w:rPr>
          <w:rFonts w:ascii="Microsoft Sans Serif" w:hAnsi="Microsoft Sans Serif" w:cs="Microsoft Sans Serif"/>
        </w:rPr>
        <w:t>INPUT</w:t>
      </w:r>
      <w:r w:rsidRPr="00336B25">
        <w:rPr>
          <w:rFonts w:ascii="Microsoft Sans Serif" w:hAnsi="Microsoft Sans Serif" w:cs="Microsoft Sans Serif"/>
          <w:spacing w:val="-5"/>
        </w:rPr>
        <w:t xml:space="preserve"> </w:t>
      </w:r>
      <w:r w:rsidRPr="00336B25">
        <w:rPr>
          <w:rFonts w:ascii="Microsoft Sans Serif" w:hAnsi="Microsoft Sans Serif" w:cs="Microsoft Sans Serif"/>
        </w:rPr>
        <w:t>SCHEDULE</w:t>
      </w:r>
      <w:r w:rsidRPr="00336B25">
        <w:rPr>
          <w:rFonts w:ascii="Microsoft Sans Serif" w:hAnsi="Microsoft Sans Serif" w:cs="Microsoft Sans Serif"/>
          <w:spacing w:val="-64"/>
        </w:rPr>
        <w:t xml:space="preserve"> </w:t>
      </w:r>
      <w:r w:rsidRPr="00336B25">
        <w:rPr>
          <w:rFonts w:ascii="Microsoft Sans Serif" w:hAnsi="Microsoft Sans Serif" w:cs="Microsoft Sans Serif"/>
        </w:rPr>
        <w:t>(IF</w:t>
      </w:r>
      <w:r w:rsidRPr="00336B25">
        <w:rPr>
          <w:rFonts w:ascii="Microsoft Sans Serif" w:hAnsi="Microsoft Sans Serif" w:cs="Microsoft Sans Serif"/>
          <w:spacing w:val="3"/>
        </w:rPr>
        <w:t xml:space="preserve"> </w:t>
      </w:r>
      <w:r w:rsidRPr="00336B25">
        <w:rPr>
          <w:rFonts w:ascii="Microsoft Sans Serif" w:hAnsi="Microsoft Sans Serif" w:cs="Microsoft Sans Serif"/>
        </w:rPr>
        <w:t>APPLICABLE)</w:t>
      </w:r>
    </w:p>
    <w:p w14:paraId="0DC7FFAF" w14:textId="77777777" w:rsidR="003D38F3" w:rsidRPr="00336B25" w:rsidRDefault="003D38F3">
      <w:pPr>
        <w:pStyle w:val="BodyText"/>
        <w:rPr>
          <w:b/>
        </w:rPr>
      </w:pPr>
    </w:p>
    <w:tbl>
      <w:tblPr>
        <w:tblW w:w="105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2835"/>
        <w:gridCol w:w="2268"/>
        <w:gridCol w:w="2126"/>
        <w:gridCol w:w="2607"/>
      </w:tblGrid>
      <w:tr w:rsidR="00F821E8" w:rsidRPr="00336B25" w14:paraId="5956BB84" w14:textId="77777777" w:rsidTr="001E02C1">
        <w:trPr>
          <w:trHeight w:val="932"/>
        </w:trPr>
        <w:tc>
          <w:tcPr>
            <w:tcW w:w="709" w:type="dxa"/>
            <w:shd w:val="clear" w:color="auto" w:fill="D9D9D9"/>
          </w:tcPr>
          <w:p w14:paraId="7DD11A8B" w14:textId="77777777" w:rsidR="00F821E8" w:rsidRPr="001E02C1" w:rsidRDefault="00F821E8" w:rsidP="001E02C1">
            <w:pPr>
              <w:jc w:val="center"/>
              <w:rPr>
                <w:b/>
                <w:bCs/>
              </w:rPr>
            </w:pPr>
            <w:r w:rsidRPr="001E02C1">
              <w:rPr>
                <w:b/>
                <w:bCs/>
              </w:rPr>
              <w:t>No.</w:t>
            </w:r>
          </w:p>
        </w:tc>
        <w:tc>
          <w:tcPr>
            <w:tcW w:w="2835" w:type="dxa"/>
            <w:shd w:val="clear" w:color="auto" w:fill="D9D9D9"/>
          </w:tcPr>
          <w:p w14:paraId="59F446D9" w14:textId="77777777" w:rsidR="00F821E8" w:rsidRPr="00336B25" w:rsidRDefault="00F821E8" w:rsidP="006C0287">
            <w:pPr>
              <w:pStyle w:val="TableParagraph"/>
              <w:ind w:left="254" w:right="238" w:firstLine="1"/>
              <w:jc w:val="center"/>
              <w:rPr>
                <w:b/>
                <w:sz w:val="24"/>
                <w:szCs w:val="24"/>
              </w:rPr>
            </w:pPr>
            <w:r w:rsidRPr="00336B25">
              <w:rPr>
                <w:b/>
                <w:sz w:val="24"/>
                <w:szCs w:val="24"/>
              </w:rPr>
              <w:t>Name of</w:t>
            </w:r>
            <w:r w:rsidRPr="00336B25">
              <w:rPr>
                <w:b/>
                <w:spacing w:val="1"/>
                <w:sz w:val="24"/>
                <w:szCs w:val="24"/>
              </w:rPr>
              <w:t xml:space="preserve"> </w:t>
            </w:r>
            <w:r w:rsidRPr="00336B25">
              <w:rPr>
                <w:b/>
                <w:sz w:val="24"/>
                <w:szCs w:val="24"/>
              </w:rPr>
              <w:t>Personnel</w:t>
            </w:r>
          </w:p>
          <w:p w14:paraId="0B4ED285" w14:textId="77777777" w:rsidR="00F821E8" w:rsidRPr="00336B25" w:rsidRDefault="00F821E8" w:rsidP="006C0287">
            <w:pPr>
              <w:pStyle w:val="TableParagraph"/>
              <w:spacing w:before="13" w:line="223" w:lineRule="auto"/>
              <w:ind w:left="254" w:right="238"/>
              <w:jc w:val="center"/>
              <w:rPr>
                <w:b/>
                <w:sz w:val="24"/>
                <w:szCs w:val="24"/>
              </w:rPr>
            </w:pPr>
            <w:r w:rsidRPr="00336B25">
              <w:rPr>
                <w:b/>
                <w:spacing w:val="-1"/>
                <w:sz w:val="24"/>
                <w:szCs w:val="24"/>
              </w:rPr>
              <w:t>Involved</w:t>
            </w:r>
            <w:r w:rsidRPr="00336B25">
              <w:rPr>
                <w:b/>
                <w:spacing w:val="-13"/>
                <w:sz w:val="24"/>
                <w:szCs w:val="24"/>
              </w:rPr>
              <w:t xml:space="preserve"> </w:t>
            </w:r>
            <w:r w:rsidRPr="00336B25">
              <w:rPr>
                <w:b/>
                <w:spacing w:val="-1"/>
                <w:sz w:val="24"/>
                <w:szCs w:val="24"/>
              </w:rPr>
              <w:t>in</w:t>
            </w:r>
            <w:r w:rsidRPr="00336B25">
              <w:rPr>
                <w:b/>
                <w:spacing w:val="-11"/>
                <w:sz w:val="24"/>
                <w:szCs w:val="24"/>
              </w:rPr>
              <w:t xml:space="preserve"> </w:t>
            </w:r>
            <w:r w:rsidRPr="00336B25">
              <w:rPr>
                <w:b/>
                <w:sz w:val="24"/>
                <w:szCs w:val="24"/>
              </w:rPr>
              <w:t>each</w:t>
            </w:r>
            <w:r w:rsidRPr="00336B25">
              <w:rPr>
                <w:b/>
                <w:spacing w:val="-53"/>
                <w:sz w:val="24"/>
                <w:szCs w:val="24"/>
              </w:rPr>
              <w:t xml:space="preserve"> </w:t>
            </w:r>
            <w:r w:rsidRPr="00336B25">
              <w:rPr>
                <w:b/>
                <w:sz w:val="24"/>
                <w:szCs w:val="24"/>
              </w:rPr>
              <w:t>stages</w:t>
            </w:r>
          </w:p>
        </w:tc>
        <w:tc>
          <w:tcPr>
            <w:tcW w:w="2268" w:type="dxa"/>
            <w:shd w:val="clear" w:color="auto" w:fill="D9D9D9"/>
          </w:tcPr>
          <w:p w14:paraId="69EEEA11" w14:textId="77777777" w:rsidR="00F821E8" w:rsidRPr="00331C31" w:rsidRDefault="00F821E8" w:rsidP="006C0287">
            <w:pPr>
              <w:jc w:val="center"/>
              <w:rPr>
                <w:b/>
                <w:bCs/>
              </w:rPr>
            </w:pPr>
            <w:r w:rsidRPr="00331C31">
              <w:rPr>
                <w:b/>
                <w:bCs/>
              </w:rPr>
              <w:t>Total Time Input</w:t>
            </w:r>
            <w:r w:rsidRPr="00331C31">
              <w:rPr>
                <w:b/>
                <w:bCs/>
                <w:spacing w:val="1"/>
              </w:rPr>
              <w:t xml:space="preserve"> </w:t>
            </w:r>
            <w:proofErr w:type="spellStart"/>
            <w:r w:rsidRPr="00331C31">
              <w:rPr>
                <w:b/>
                <w:bCs/>
                <w:spacing w:val="-1"/>
              </w:rPr>
              <w:t>byeach</w:t>
            </w:r>
            <w:proofErr w:type="spellEnd"/>
            <w:r w:rsidRPr="00331C31">
              <w:rPr>
                <w:b/>
                <w:bCs/>
                <w:spacing w:val="-12"/>
              </w:rPr>
              <w:t xml:space="preserve"> </w:t>
            </w:r>
            <w:r w:rsidRPr="00331C31">
              <w:rPr>
                <w:b/>
                <w:bCs/>
                <w:spacing w:val="-1"/>
              </w:rPr>
              <w:t>personnel</w:t>
            </w:r>
          </w:p>
          <w:p w14:paraId="0D967F65" w14:textId="77777777" w:rsidR="00F821E8" w:rsidRPr="00336B25" w:rsidRDefault="00F821E8" w:rsidP="006C0287">
            <w:pPr>
              <w:jc w:val="center"/>
            </w:pPr>
            <w:proofErr w:type="spellStart"/>
            <w:r w:rsidRPr="00331C31">
              <w:rPr>
                <w:b/>
                <w:bCs/>
              </w:rPr>
              <w:t>andaccording</w:t>
            </w:r>
            <w:proofErr w:type="spellEnd"/>
            <w:r w:rsidRPr="00331C31">
              <w:rPr>
                <w:b/>
                <w:bCs/>
              </w:rPr>
              <w:t xml:space="preserve"> to</w:t>
            </w:r>
            <w:r w:rsidRPr="00331C31">
              <w:rPr>
                <w:b/>
                <w:bCs/>
                <w:spacing w:val="1"/>
              </w:rPr>
              <w:t xml:space="preserve"> </w:t>
            </w:r>
            <w:r w:rsidRPr="00331C31">
              <w:rPr>
                <w:b/>
                <w:bCs/>
                <w:spacing w:val="-1"/>
              </w:rPr>
              <w:t>deliverable</w:t>
            </w:r>
            <w:r w:rsidRPr="00331C31">
              <w:rPr>
                <w:b/>
                <w:bCs/>
                <w:spacing w:val="-13"/>
              </w:rPr>
              <w:t xml:space="preserve"> </w:t>
            </w:r>
            <w:r w:rsidRPr="00331C31">
              <w:rPr>
                <w:b/>
                <w:bCs/>
              </w:rPr>
              <w:t>stages</w:t>
            </w:r>
          </w:p>
        </w:tc>
        <w:tc>
          <w:tcPr>
            <w:tcW w:w="2126" w:type="dxa"/>
            <w:shd w:val="clear" w:color="auto" w:fill="D9D9D9"/>
          </w:tcPr>
          <w:p w14:paraId="61A20AC6" w14:textId="77777777" w:rsidR="00F821E8" w:rsidRPr="00331C31" w:rsidRDefault="00F821E8" w:rsidP="006C0287">
            <w:pPr>
              <w:jc w:val="center"/>
              <w:rPr>
                <w:b/>
                <w:bCs/>
              </w:rPr>
            </w:pPr>
            <w:r w:rsidRPr="00331C31">
              <w:rPr>
                <w:b/>
                <w:bCs/>
              </w:rPr>
              <w:t>Start</w:t>
            </w:r>
            <w:r w:rsidRPr="00331C31">
              <w:rPr>
                <w:b/>
                <w:bCs/>
                <w:spacing w:val="55"/>
              </w:rPr>
              <w:t xml:space="preserve"> </w:t>
            </w:r>
            <w:r w:rsidRPr="00331C31">
              <w:rPr>
                <w:b/>
                <w:bCs/>
              </w:rPr>
              <w:t>Date</w:t>
            </w:r>
            <w:r w:rsidRPr="00331C31">
              <w:rPr>
                <w:b/>
                <w:bCs/>
                <w:spacing w:val="1"/>
              </w:rPr>
              <w:t xml:space="preserve"> </w:t>
            </w:r>
            <w:r w:rsidRPr="00331C31">
              <w:rPr>
                <w:b/>
                <w:bCs/>
              </w:rPr>
              <w:t>(work</w:t>
            </w:r>
            <w:r w:rsidRPr="00331C31">
              <w:rPr>
                <w:b/>
                <w:bCs/>
                <w:spacing w:val="-10"/>
              </w:rPr>
              <w:t xml:space="preserve"> </w:t>
            </w:r>
            <w:r w:rsidRPr="00331C31">
              <w:rPr>
                <w:b/>
                <w:bCs/>
              </w:rPr>
              <w:t>commenced</w:t>
            </w:r>
            <w:r w:rsidRPr="00331C31">
              <w:rPr>
                <w:b/>
                <w:bCs/>
                <w:spacing w:val="-8"/>
              </w:rPr>
              <w:t xml:space="preserve"> </w:t>
            </w:r>
            <w:r w:rsidRPr="00331C31">
              <w:rPr>
                <w:b/>
                <w:bCs/>
              </w:rPr>
              <w:t>by</w:t>
            </w:r>
          </w:p>
          <w:p w14:paraId="208439E7" w14:textId="77777777" w:rsidR="00F821E8" w:rsidRPr="00336B25" w:rsidRDefault="00F821E8" w:rsidP="006C0287">
            <w:pPr>
              <w:jc w:val="center"/>
            </w:pPr>
            <w:r w:rsidRPr="00331C31">
              <w:rPr>
                <w:b/>
                <w:bCs/>
              </w:rPr>
              <w:t>each</w:t>
            </w:r>
            <w:r w:rsidRPr="00331C31">
              <w:rPr>
                <w:b/>
                <w:bCs/>
                <w:spacing w:val="-9"/>
              </w:rPr>
              <w:t xml:space="preserve"> </w:t>
            </w:r>
            <w:r w:rsidRPr="00331C31">
              <w:rPr>
                <w:b/>
                <w:bCs/>
              </w:rPr>
              <w:t>personnel)</w:t>
            </w:r>
          </w:p>
        </w:tc>
        <w:tc>
          <w:tcPr>
            <w:tcW w:w="2607" w:type="dxa"/>
            <w:shd w:val="clear" w:color="auto" w:fill="D9D9D9"/>
          </w:tcPr>
          <w:p w14:paraId="0BAE22F2" w14:textId="77777777" w:rsidR="00F821E8" w:rsidRPr="00331C31" w:rsidRDefault="00F821E8" w:rsidP="006C0287">
            <w:pPr>
              <w:jc w:val="center"/>
              <w:rPr>
                <w:b/>
                <w:bCs/>
              </w:rPr>
            </w:pPr>
            <w:r w:rsidRPr="00331C31">
              <w:rPr>
                <w:b/>
                <w:bCs/>
              </w:rPr>
              <w:t>End</w:t>
            </w:r>
            <w:r w:rsidRPr="00331C31">
              <w:rPr>
                <w:b/>
                <w:bCs/>
                <w:spacing w:val="55"/>
              </w:rPr>
              <w:t xml:space="preserve"> </w:t>
            </w:r>
            <w:r w:rsidRPr="00331C31">
              <w:rPr>
                <w:b/>
                <w:bCs/>
              </w:rPr>
              <w:t>Date</w:t>
            </w:r>
            <w:r w:rsidRPr="00331C31">
              <w:rPr>
                <w:b/>
                <w:bCs/>
                <w:spacing w:val="1"/>
              </w:rPr>
              <w:t xml:space="preserve"> </w:t>
            </w:r>
            <w:r w:rsidRPr="00331C31">
              <w:rPr>
                <w:b/>
                <w:bCs/>
              </w:rPr>
              <w:t>(work</w:t>
            </w:r>
            <w:r w:rsidRPr="00331C31">
              <w:rPr>
                <w:b/>
                <w:bCs/>
                <w:spacing w:val="-13"/>
              </w:rPr>
              <w:t xml:space="preserve"> </w:t>
            </w:r>
            <w:r w:rsidRPr="00331C31">
              <w:rPr>
                <w:b/>
                <w:bCs/>
              </w:rPr>
              <w:t>ended</w:t>
            </w:r>
            <w:r w:rsidRPr="00331C31">
              <w:rPr>
                <w:b/>
                <w:bCs/>
                <w:spacing w:val="-12"/>
              </w:rPr>
              <w:t xml:space="preserve"> </w:t>
            </w:r>
            <w:r w:rsidRPr="00331C31">
              <w:rPr>
                <w:b/>
                <w:bCs/>
              </w:rPr>
              <w:t>by</w:t>
            </w:r>
            <w:r w:rsidRPr="00331C31">
              <w:rPr>
                <w:b/>
                <w:bCs/>
                <w:spacing w:val="-13"/>
              </w:rPr>
              <w:t xml:space="preserve"> </w:t>
            </w:r>
            <w:r w:rsidRPr="00331C31">
              <w:rPr>
                <w:b/>
                <w:bCs/>
              </w:rPr>
              <w:t>each</w:t>
            </w:r>
          </w:p>
          <w:p w14:paraId="327F5117" w14:textId="77777777" w:rsidR="00F821E8" w:rsidRPr="00336B25" w:rsidRDefault="00F821E8" w:rsidP="006C0287">
            <w:pPr>
              <w:jc w:val="center"/>
            </w:pPr>
            <w:r w:rsidRPr="00331C31">
              <w:rPr>
                <w:b/>
                <w:bCs/>
              </w:rPr>
              <w:t>personnel)</w:t>
            </w:r>
          </w:p>
        </w:tc>
      </w:tr>
      <w:tr w:rsidR="00F821E8" w:rsidRPr="00336B25" w14:paraId="55B37B36" w14:textId="77777777" w:rsidTr="001E02C1">
        <w:trPr>
          <w:trHeight w:val="232"/>
        </w:trPr>
        <w:tc>
          <w:tcPr>
            <w:tcW w:w="709" w:type="dxa"/>
          </w:tcPr>
          <w:p w14:paraId="6F64A0D3" w14:textId="77777777" w:rsidR="00F821E8" w:rsidRPr="00336B25" w:rsidRDefault="00F821E8" w:rsidP="006C0287">
            <w:pPr>
              <w:pStyle w:val="TableParagraph"/>
              <w:rPr>
                <w:sz w:val="24"/>
                <w:szCs w:val="24"/>
              </w:rPr>
            </w:pPr>
          </w:p>
        </w:tc>
        <w:tc>
          <w:tcPr>
            <w:tcW w:w="2835" w:type="dxa"/>
          </w:tcPr>
          <w:p w14:paraId="027AB1BF" w14:textId="77777777" w:rsidR="00F821E8" w:rsidRPr="00336B25" w:rsidRDefault="00F821E8" w:rsidP="006C0287">
            <w:pPr>
              <w:pStyle w:val="TableParagraph"/>
              <w:rPr>
                <w:sz w:val="24"/>
                <w:szCs w:val="24"/>
              </w:rPr>
            </w:pPr>
          </w:p>
        </w:tc>
        <w:tc>
          <w:tcPr>
            <w:tcW w:w="2268" w:type="dxa"/>
          </w:tcPr>
          <w:p w14:paraId="38019FDD" w14:textId="77777777" w:rsidR="00F821E8" w:rsidRPr="00336B25" w:rsidRDefault="00F821E8" w:rsidP="006C0287">
            <w:pPr>
              <w:pStyle w:val="TableParagraph"/>
              <w:rPr>
                <w:sz w:val="24"/>
                <w:szCs w:val="24"/>
              </w:rPr>
            </w:pPr>
          </w:p>
        </w:tc>
        <w:tc>
          <w:tcPr>
            <w:tcW w:w="2126" w:type="dxa"/>
          </w:tcPr>
          <w:p w14:paraId="315EB2F6" w14:textId="77777777" w:rsidR="00F821E8" w:rsidRPr="00336B25" w:rsidRDefault="00F821E8" w:rsidP="006C0287">
            <w:pPr>
              <w:pStyle w:val="TableParagraph"/>
              <w:rPr>
                <w:sz w:val="24"/>
                <w:szCs w:val="24"/>
              </w:rPr>
            </w:pPr>
          </w:p>
        </w:tc>
        <w:tc>
          <w:tcPr>
            <w:tcW w:w="2607" w:type="dxa"/>
          </w:tcPr>
          <w:p w14:paraId="19045166" w14:textId="77777777" w:rsidR="00F821E8" w:rsidRPr="00336B25" w:rsidRDefault="00F821E8" w:rsidP="006C0287">
            <w:pPr>
              <w:pStyle w:val="TableParagraph"/>
              <w:rPr>
                <w:sz w:val="24"/>
                <w:szCs w:val="24"/>
              </w:rPr>
            </w:pPr>
          </w:p>
        </w:tc>
      </w:tr>
      <w:tr w:rsidR="00F821E8" w:rsidRPr="00336B25" w14:paraId="21FD6EDB" w14:textId="77777777" w:rsidTr="00F821E8">
        <w:trPr>
          <w:trHeight w:val="232"/>
        </w:trPr>
        <w:tc>
          <w:tcPr>
            <w:tcW w:w="10545" w:type="dxa"/>
            <w:gridSpan w:val="5"/>
            <w:shd w:val="clear" w:color="auto" w:fill="D9D9D9"/>
          </w:tcPr>
          <w:p w14:paraId="618AB98E" w14:textId="77777777" w:rsidR="00F821E8" w:rsidRPr="00336B25" w:rsidRDefault="00F821E8" w:rsidP="006C0287">
            <w:pPr>
              <w:pStyle w:val="TableParagraph"/>
              <w:spacing w:line="211" w:lineRule="exact"/>
              <w:ind w:left="112"/>
              <w:rPr>
                <w:b/>
                <w:sz w:val="24"/>
                <w:szCs w:val="24"/>
              </w:rPr>
            </w:pPr>
            <w:r w:rsidRPr="00336B25">
              <w:rPr>
                <w:b/>
                <w:sz w:val="24"/>
                <w:szCs w:val="24"/>
              </w:rPr>
              <w:t>Deliverable</w:t>
            </w:r>
            <w:r w:rsidRPr="00336B25">
              <w:rPr>
                <w:b/>
                <w:spacing w:val="-5"/>
                <w:sz w:val="24"/>
                <w:szCs w:val="24"/>
              </w:rPr>
              <w:t xml:space="preserve"> </w:t>
            </w:r>
            <w:r w:rsidRPr="00336B25">
              <w:rPr>
                <w:b/>
                <w:sz w:val="24"/>
                <w:szCs w:val="24"/>
              </w:rPr>
              <w:t>Stage</w:t>
            </w:r>
            <w:r w:rsidRPr="00336B25">
              <w:rPr>
                <w:b/>
                <w:spacing w:val="-3"/>
                <w:sz w:val="24"/>
                <w:szCs w:val="24"/>
              </w:rPr>
              <w:t xml:space="preserve"> </w:t>
            </w:r>
            <w:r w:rsidRPr="00336B25">
              <w:rPr>
                <w:b/>
                <w:sz w:val="24"/>
                <w:szCs w:val="24"/>
              </w:rPr>
              <w:t>INTERIM</w:t>
            </w:r>
          </w:p>
        </w:tc>
      </w:tr>
      <w:tr w:rsidR="00F821E8" w:rsidRPr="00336B25" w14:paraId="52D99B30" w14:textId="77777777" w:rsidTr="001E02C1">
        <w:trPr>
          <w:trHeight w:val="232"/>
        </w:trPr>
        <w:tc>
          <w:tcPr>
            <w:tcW w:w="709" w:type="dxa"/>
          </w:tcPr>
          <w:p w14:paraId="12927B1D" w14:textId="77777777" w:rsidR="00F821E8" w:rsidRPr="00336B25" w:rsidRDefault="00F821E8" w:rsidP="006C0287">
            <w:pPr>
              <w:pStyle w:val="TableParagraph"/>
              <w:spacing w:line="210" w:lineRule="exact"/>
              <w:ind w:left="16"/>
              <w:jc w:val="center"/>
              <w:rPr>
                <w:sz w:val="24"/>
                <w:szCs w:val="24"/>
              </w:rPr>
            </w:pPr>
            <w:r w:rsidRPr="00336B25">
              <w:rPr>
                <w:w w:val="96"/>
                <w:sz w:val="24"/>
                <w:szCs w:val="24"/>
              </w:rPr>
              <w:t>1</w:t>
            </w:r>
          </w:p>
        </w:tc>
        <w:tc>
          <w:tcPr>
            <w:tcW w:w="2835" w:type="dxa"/>
          </w:tcPr>
          <w:p w14:paraId="1889B9D1" w14:textId="77777777" w:rsidR="00F821E8" w:rsidRPr="00336B25" w:rsidRDefault="00F821E8" w:rsidP="006C0287">
            <w:pPr>
              <w:pStyle w:val="TableParagraph"/>
              <w:spacing w:line="210" w:lineRule="exact"/>
              <w:ind w:left="60"/>
              <w:rPr>
                <w:sz w:val="24"/>
                <w:szCs w:val="24"/>
              </w:rPr>
            </w:pPr>
            <w:r w:rsidRPr="00336B25">
              <w:rPr>
                <w:sz w:val="24"/>
                <w:szCs w:val="24"/>
              </w:rPr>
              <w:t>Loo</w:t>
            </w:r>
            <w:r w:rsidRPr="00336B25">
              <w:rPr>
                <w:spacing w:val="-2"/>
                <w:sz w:val="24"/>
                <w:szCs w:val="24"/>
              </w:rPr>
              <w:t xml:space="preserve"> </w:t>
            </w:r>
            <w:r w:rsidRPr="00336B25">
              <w:rPr>
                <w:sz w:val="24"/>
                <w:szCs w:val="24"/>
              </w:rPr>
              <w:t>Liang</w:t>
            </w:r>
            <w:r w:rsidRPr="00336B25">
              <w:rPr>
                <w:spacing w:val="-1"/>
                <w:sz w:val="24"/>
                <w:szCs w:val="24"/>
              </w:rPr>
              <w:t xml:space="preserve"> </w:t>
            </w:r>
            <w:r w:rsidRPr="00336B25">
              <w:rPr>
                <w:sz w:val="24"/>
                <w:szCs w:val="24"/>
              </w:rPr>
              <w:t>Yi</w:t>
            </w:r>
          </w:p>
        </w:tc>
        <w:tc>
          <w:tcPr>
            <w:tcW w:w="2268" w:type="dxa"/>
          </w:tcPr>
          <w:p w14:paraId="76AA35D4" w14:textId="77777777" w:rsidR="00F821E8" w:rsidRPr="00336B25" w:rsidRDefault="00F821E8" w:rsidP="006C0287">
            <w:pPr>
              <w:jc w:val="center"/>
            </w:pPr>
            <w:r w:rsidRPr="00336B25">
              <w:t>0.2</w:t>
            </w:r>
            <w:r w:rsidRPr="00336B25">
              <w:rPr>
                <w:spacing w:val="-2"/>
              </w:rPr>
              <w:t xml:space="preserve"> </w:t>
            </w:r>
            <w:r w:rsidRPr="00336B25">
              <w:t>month</w:t>
            </w:r>
          </w:p>
        </w:tc>
        <w:tc>
          <w:tcPr>
            <w:tcW w:w="2126" w:type="dxa"/>
            <w:vMerge w:val="restart"/>
          </w:tcPr>
          <w:p w14:paraId="7ADFFAFA" w14:textId="77777777" w:rsidR="00F821E8" w:rsidRPr="00336B25" w:rsidRDefault="00F821E8" w:rsidP="006C0287">
            <w:pPr>
              <w:jc w:val="center"/>
            </w:pPr>
            <w:r w:rsidRPr="00336B25">
              <w:t>Week</w:t>
            </w:r>
            <w:r w:rsidRPr="00336B25">
              <w:rPr>
                <w:spacing w:val="1"/>
              </w:rPr>
              <w:t xml:space="preserve"> </w:t>
            </w:r>
            <w:r w:rsidRPr="00336B25">
              <w:t>1</w:t>
            </w:r>
          </w:p>
        </w:tc>
        <w:tc>
          <w:tcPr>
            <w:tcW w:w="2607" w:type="dxa"/>
            <w:vMerge w:val="restart"/>
          </w:tcPr>
          <w:p w14:paraId="7DAC377C" w14:textId="77777777" w:rsidR="00F821E8" w:rsidRPr="00336B25" w:rsidRDefault="00F821E8" w:rsidP="006C0287">
            <w:pPr>
              <w:pStyle w:val="TableParagraph"/>
              <w:spacing w:line="229" w:lineRule="exact"/>
              <w:ind w:left="808" w:right="795"/>
              <w:jc w:val="center"/>
              <w:rPr>
                <w:sz w:val="24"/>
                <w:szCs w:val="24"/>
              </w:rPr>
            </w:pPr>
            <w:r w:rsidRPr="00336B25">
              <w:rPr>
                <w:sz w:val="24"/>
                <w:szCs w:val="24"/>
              </w:rPr>
              <w:t>Week</w:t>
            </w:r>
            <w:r w:rsidRPr="00336B25">
              <w:rPr>
                <w:spacing w:val="1"/>
                <w:sz w:val="24"/>
                <w:szCs w:val="24"/>
              </w:rPr>
              <w:t xml:space="preserve"> </w:t>
            </w:r>
            <w:r w:rsidRPr="00336B25">
              <w:rPr>
                <w:sz w:val="24"/>
                <w:szCs w:val="24"/>
              </w:rPr>
              <w:t>4</w:t>
            </w:r>
          </w:p>
        </w:tc>
      </w:tr>
      <w:tr w:rsidR="00F821E8" w:rsidRPr="00336B25" w14:paraId="5BD74139" w14:textId="77777777" w:rsidTr="001E02C1">
        <w:trPr>
          <w:trHeight w:val="465"/>
        </w:trPr>
        <w:tc>
          <w:tcPr>
            <w:tcW w:w="709" w:type="dxa"/>
          </w:tcPr>
          <w:p w14:paraId="0123661F" w14:textId="77777777" w:rsidR="00F821E8" w:rsidRPr="00336B25" w:rsidRDefault="00F821E8" w:rsidP="006C0287">
            <w:pPr>
              <w:pStyle w:val="TableParagraph"/>
              <w:spacing w:line="213" w:lineRule="exact"/>
              <w:ind w:left="10"/>
              <w:jc w:val="center"/>
              <w:rPr>
                <w:sz w:val="24"/>
                <w:szCs w:val="24"/>
              </w:rPr>
            </w:pPr>
            <w:r w:rsidRPr="00336B25">
              <w:rPr>
                <w:w w:val="99"/>
                <w:sz w:val="24"/>
                <w:szCs w:val="24"/>
              </w:rPr>
              <w:t>2</w:t>
            </w:r>
          </w:p>
        </w:tc>
        <w:tc>
          <w:tcPr>
            <w:tcW w:w="2835" w:type="dxa"/>
          </w:tcPr>
          <w:p w14:paraId="46115308" w14:textId="77777777" w:rsidR="00F821E8" w:rsidRPr="00336B25" w:rsidRDefault="00F821E8" w:rsidP="006C0287">
            <w:pPr>
              <w:pStyle w:val="TableParagraph"/>
              <w:spacing w:line="230" w:lineRule="exact"/>
              <w:ind w:left="4" w:right="989" w:firstLine="55"/>
              <w:rPr>
                <w:sz w:val="24"/>
                <w:szCs w:val="24"/>
              </w:rPr>
            </w:pPr>
            <w:r w:rsidRPr="00336B25">
              <w:rPr>
                <w:sz w:val="24"/>
                <w:szCs w:val="24"/>
              </w:rPr>
              <w:t>Arvind</w:t>
            </w:r>
            <w:r w:rsidRPr="00336B25">
              <w:rPr>
                <w:spacing w:val="-14"/>
                <w:sz w:val="24"/>
                <w:szCs w:val="24"/>
              </w:rPr>
              <w:t xml:space="preserve"> </w:t>
            </w:r>
            <w:r w:rsidRPr="00336B25">
              <w:rPr>
                <w:sz w:val="24"/>
                <w:szCs w:val="24"/>
              </w:rPr>
              <w:t>Das</w:t>
            </w:r>
            <w:r w:rsidRPr="00336B25">
              <w:rPr>
                <w:spacing w:val="-53"/>
                <w:sz w:val="24"/>
                <w:szCs w:val="24"/>
              </w:rPr>
              <w:t xml:space="preserve"> </w:t>
            </w:r>
            <w:proofErr w:type="spellStart"/>
            <w:r w:rsidRPr="00336B25">
              <w:rPr>
                <w:sz w:val="24"/>
                <w:szCs w:val="24"/>
              </w:rPr>
              <w:t>Rajaindran</w:t>
            </w:r>
            <w:proofErr w:type="spellEnd"/>
          </w:p>
        </w:tc>
        <w:tc>
          <w:tcPr>
            <w:tcW w:w="2268" w:type="dxa"/>
          </w:tcPr>
          <w:p w14:paraId="21AB3459" w14:textId="77777777" w:rsidR="00F821E8" w:rsidRPr="00336B25" w:rsidRDefault="00F821E8" w:rsidP="006C0287">
            <w:pPr>
              <w:jc w:val="center"/>
            </w:pPr>
            <w:r w:rsidRPr="00336B25">
              <w:t>0.35</w:t>
            </w:r>
            <w:r>
              <w:t xml:space="preserve"> month</w:t>
            </w:r>
          </w:p>
        </w:tc>
        <w:tc>
          <w:tcPr>
            <w:tcW w:w="2126" w:type="dxa"/>
            <w:vMerge/>
            <w:tcBorders>
              <w:top w:val="nil"/>
            </w:tcBorders>
          </w:tcPr>
          <w:p w14:paraId="4004027D" w14:textId="77777777" w:rsidR="00F821E8" w:rsidRPr="00336B25" w:rsidRDefault="00F821E8" w:rsidP="006C0287">
            <w:pPr>
              <w:rPr>
                <w:sz w:val="24"/>
                <w:szCs w:val="24"/>
              </w:rPr>
            </w:pPr>
          </w:p>
        </w:tc>
        <w:tc>
          <w:tcPr>
            <w:tcW w:w="2607" w:type="dxa"/>
            <w:vMerge/>
            <w:tcBorders>
              <w:top w:val="nil"/>
            </w:tcBorders>
          </w:tcPr>
          <w:p w14:paraId="74E04C2D" w14:textId="77777777" w:rsidR="00F821E8" w:rsidRPr="00336B25" w:rsidRDefault="00F821E8" w:rsidP="006C0287">
            <w:pPr>
              <w:rPr>
                <w:sz w:val="24"/>
                <w:szCs w:val="24"/>
              </w:rPr>
            </w:pPr>
          </w:p>
        </w:tc>
      </w:tr>
      <w:tr w:rsidR="00F821E8" w:rsidRPr="00336B25" w14:paraId="4BAEFEB7" w14:textId="77777777" w:rsidTr="001E02C1">
        <w:trPr>
          <w:trHeight w:val="232"/>
        </w:trPr>
        <w:tc>
          <w:tcPr>
            <w:tcW w:w="709" w:type="dxa"/>
          </w:tcPr>
          <w:p w14:paraId="6BEE10AE" w14:textId="77777777" w:rsidR="00F821E8" w:rsidRPr="00336B25" w:rsidRDefault="00F821E8" w:rsidP="006C0287">
            <w:pPr>
              <w:pStyle w:val="TableParagraph"/>
              <w:spacing w:line="210" w:lineRule="exact"/>
              <w:ind w:left="10"/>
              <w:jc w:val="center"/>
              <w:rPr>
                <w:sz w:val="24"/>
                <w:szCs w:val="24"/>
              </w:rPr>
            </w:pPr>
            <w:r w:rsidRPr="00336B25">
              <w:rPr>
                <w:w w:val="99"/>
                <w:sz w:val="24"/>
                <w:szCs w:val="24"/>
              </w:rPr>
              <w:t>3</w:t>
            </w:r>
          </w:p>
        </w:tc>
        <w:tc>
          <w:tcPr>
            <w:tcW w:w="2835" w:type="dxa"/>
          </w:tcPr>
          <w:p w14:paraId="2702CF69" w14:textId="77777777" w:rsidR="00F821E8" w:rsidRPr="00336B25" w:rsidRDefault="00F821E8" w:rsidP="006C0287">
            <w:pPr>
              <w:pStyle w:val="TableParagraph"/>
              <w:spacing w:line="210" w:lineRule="exact"/>
              <w:ind w:left="4"/>
              <w:rPr>
                <w:sz w:val="24"/>
                <w:szCs w:val="24"/>
              </w:rPr>
            </w:pPr>
            <w:r w:rsidRPr="00336B25">
              <w:rPr>
                <w:sz w:val="24"/>
                <w:szCs w:val="24"/>
              </w:rPr>
              <w:t>Tang</w:t>
            </w:r>
            <w:r w:rsidRPr="00336B25">
              <w:rPr>
                <w:spacing w:val="-6"/>
                <w:sz w:val="24"/>
                <w:szCs w:val="24"/>
              </w:rPr>
              <w:t xml:space="preserve"> </w:t>
            </w:r>
            <w:r w:rsidRPr="00336B25">
              <w:rPr>
                <w:sz w:val="24"/>
                <w:szCs w:val="24"/>
              </w:rPr>
              <w:t>Wai</w:t>
            </w:r>
            <w:r w:rsidRPr="00336B25">
              <w:rPr>
                <w:spacing w:val="-1"/>
                <w:sz w:val="24"/>
                <w:szCs w:val="24"/>
              </w:rPr>
              <w:t xml:space="preserve"> </w:t>
            </w:r>
            <w:r w:rsidRPr="00336B25">
              <w:rPr>
                <w:sz w:val="24"/>
                <w:szCs w:val="24"/>
              </w:rPr>
              <w:t>Mun</w:t>
            </w:r>
          </w:p>
        </w:tc>
        <w:tc>
          <w:tcPr>
            <w:tcW w:w="2268" w:type="dxa"/>
          </w:tcPr>
          <w:p w14:paraId="31DBADB6" w14:textId="77777777" w:rsidR="00F821E8" w:rsidRPr="00336B25" w:rsidRDefault="00F821E8" w:rsidP="006C0287">
            <w:pPr>
              <w:jc w:val="center"/>
            </w:pPr>
            <w:r w:rsidRPr="00336B25">
              <w:t>1.1</w:t>
            </w:r>
            <w:r w:rsidRPr="00336B25">
              <w:rPr>
                <w:spacing w:val="-2"/>
              </w:rPr>
              <w:t xml:space="preserve"> </w:t>
            </w:r>
            <w:r w:rsidRPr="00336B25">
              <w:t>month</w:t>
            </w:r>
          </w:p>
        </w:tc>
        <w:tc>
          <w:tcPr>
            <w:tcW w:w="2126" w:type="dxa"/>
            <w:vMerge/>
            <w:tcBorders>
              <w:top w:val="nil"/>
            </w:tcBorders>
          </w:tcPr>
          <w:p w14:paraId="53A3EC4B" w14:textId="77777777" w:rsidR="00F821E8" w:rsidRPr="00336B25" w:rsidRDefault="00F821E8" w:rsidP="006C0287">
            <w:pPr>
              <w:rPr>
                <w:sz w:val="24"/>
                <w:szCs w:val="24"/>
              </w:rPr>
            </w:pPr>
          </w:p>
        </w:tc>
        <w:tc>
          <w:tcPr>
            <w:tcW w:w="2607" w:type="dxa"/>
            <w:vMerge/>
            <w:tcBorders>
              <w:top w:val="nil"/>
            </w:tcBorders>
          </w:tcPr>
          <w:p w14:paraId="52ACD688" w14:textId="77777777" w:rsidR="00F821E8" w:rsidRPr="00336B25" w:rsidRDefault="00F821E8" w:rsidP="006C0287">
            <w:pPr>
              <w:rPr>
                <w:sz w:val="24"/>
                <w:szCs w:val="24"/>
              </w:rPr>
            </w:pPr>
          </w:p>
        </w:tc>
      </w:tr>
      <w:tr w:rsidR="00F821E8" w:rsidRPr="00336B25" w14:paraId="134EF45C" w14:textId="77777777" w:rsidTr="00F821E8">
        <w:trPr>
          <w:trHeight w:val="232"/>
        </w:trPr>
        <w:tc>
          <w:tcPr>
            <w:tcW w:w="10545" w:type="dxa"/>
            <w:gridSpan w:val="5"/>
            <w:shd w:val="clear" w:color="auto" w:fill="D9D9D9"/>
          </w:tcPr>
          <w:p w14:paraId="136E8E1F" w14:textId="77777777" w:rsidR="00F821E8" w:rsidRPr="00336B25" w:rsidRDefault="00F821E8" w:rsidP="006C0287">
            <w:pPr>
              <w:pStyle w:val="TableParagraph"/>
              <w:spacing w:line="210" w:lineRule="exact"/>
              <w:ind w:left="112"/>
              <w:rPr>
                <w:b/>
                <w:sz w:val="24"/>
                <w:szCs w:val="24"/>
              </w:rPr>
            </w:pPr>
            <w:r w:rsidRPr="00336B25">
              <w:rPr>
                <w:b/>
                <w:sz w:val="24"/>
                <w:szCs w:val="24"/>
              </w:rPr>
              <w:t>Deliverable</w:t>
            </w:r>
            <w:r w:rsidRPr="00336B25">
              <w:rPr>
                <w:b/>
                <w:spacing w:val="-7"/>
                <w:sz w:val="24"/>
                <w:szCs w:val="24"/>
              </w:rPr>
              <w:t xml:space="preserve"> </w:t>
            </w:r>
            <w:r w:rsidRPr="00336B25">
              <w:rPr>
                <w:b/>
                <w:sz w:val="24"/>
                <w:szCs w:val="24"/>
              </w:rPr>
              <w:t>Stage</w:t>
            </w:r>
            <w:r w:rsidRPr="00336B25">
              <w:rPr>
                <w:b/>
                <w:spacing w:val="-1"/>
                <w:sz w:val="24"/>
                <w:szCs w:val="24"/>
              </w:rPr>
              <w:t xml:space="preserve"> </w:t>
            </w:r>
            <w:r w:rsidRPr="00336B25">
              <w:rPr>
                <w:b/>
                <w:sz w:val="24"/>
                <w:szCs w:val="24"/>
              </w:rPr>
              <w:t>FINAL</w:t>
            </w:r>
            <w:r w:rsidRPr="00336B25">
              <w:rPr>
                <w:b/>
                <w:spacing w:val="-2"/>
                <w:sz w:val="24"/>
                <w:szCs w:val="24"/>
              </w:rPr>
              <w:t xml:space="preserve"> </w:t>
            </w:r>
            <w:r w:rsidRPr="00336B25">
              <w:rPr>
                <w:b/>
                <w:sz w:val="24"/>
                <w:szCs w:val="24"/>
              </w:rPr>
              <w:t>REPORT</w:t>
            </w:r>
          </w:p>
        </w:tc>
      </w:tr>
      <w:tr w:rsidR="00F821E8" w:rsidRPr="00336B25" w14:paraId="63CCF407" w14:textId="77777777" w:rsidTr="001E02C1">
        <w:trPr>
          <w:trHeight w:val="232"/>
        </w:trPr>
        <w:tc>
          <w:tcPr>
            <w:tcW w:w="709" w:type="dxa"/>
          </w:tcPr>
          <w:p w14:paraId="570130A2" w14:textId="77777777" w:rsidR="00F821E8" w:rsidRPr="00336B25" w:rsidRDefault="00F821E8" w:rsidP="006C0287">
            <w:pPr>
              <w:pStyle w:val="TableParagraph"/>
              <w:spacing w:line="210" w:lineRule="exact"/>
              <w:ind w:left="7"/>
              <w:jc w:val="center"/>
              <w:rPr>
                <w:sz w:val="24"/>
                <w:szCs w:val="24"/>
              </w:rPr>
            </w:pPr>
            <w:r w:rsidRPr="00336B25">
              <w:rPr>
                <w:w w:val="96"/>
                <w:sz w:val="24"/>
                <w:szCs w:val="24"/>
              </w:rPr>
              <w:t>1</w:t>
            </w:r>
          </w:p>
        </w:tc>
        <w:tc>
          <w:tcPr>
            <w:tcW w:w="2835" w:type="dxa"/>
          </w:tcPr>
          <w:p w14:paraId="63B38E11" w14:textId="77777777" w:rsidR="00F821E8" w:rsidRPr="00336B25" w:rsidRDefault="00F821E8" w:rsidP="006C0287">
            <w:pPr>
              <w:pStyle w:val="TableParagraph"/>
              <w:spacing w:line="210" w:lineRule="exact"/>
              <w:ind w:left="60"/>
              <w:rPr>
                <w:sz w:val="24"/>
                <w:szCs w:val="24"/>
              </w:rPr>
            </w:pPr>
            <w:r w:rsidRPr="00336B25">
              <w:rPr>
                <w:sz w:val="24"/>
                <w:szCs w:val="24"/>
              </w:rPr>
              <w:t>Loo</w:t>
            </w:r>
            <w:r w:rsidRPr="00336B25">
              <w:rPr>
                <w:spacing w:val="-2"/>
                <w:sz w:val="24"/>
                <w:szCs w:val="24"/>
              </w:rPr>
              <w:t xml:space="preserve"> </w:t>
            </w:r>
            <w:r w:rsidRPr="00336B25">
              <w:rPr>
                <w:sz w:val="24"/>
                <w:szCs w:val="24"/>
              </w:rPr>
              <w:t>Liang</w:t>
            </w:r>
            <w:r w:rsidRPr="00336B25">
              <w:rPr>
                <w:spacing w:val="-1"/>
                <w:sz w:val="24"/>
                <w:szCs w:val="24"/>
              </w:rPr>
              <w:t xml:space="preserve"> </w:t>
            </w:r>
            <w:r w:rsidRPr="00336B25">
              <w:rPr>
                <w:sz w:val="24"/>
                <w:szCs w:val="24"/>
              </w:rPr>
              <w:t>Yi</w:t>
            </w:r>
          </w:p>
        </w:tc>
        <w:tc>
          <w:tcPr>
            <w:tcW w:w="2268" w:type="dxa"/>
          </w:tcPr>
          <w:p w14:paraId="7A5E0C7F" w14:textId="77777777" w:rsidR="00F821E8" w:rsidRPr="00336B25" w:rsidRDefault="00F821E8" w:rsidP="006C0287">
            <w:pPr>
              <w:jc w:val="center"/>
            </w:pPr>
            <w:r w:rsidRPr="00336B25">
              <w:t>0.2</w:t>
            </w:r>
            <w:r w:rsidRPr="00336B25">
              <w:rPr>
                <w:spacing w:val="-2"/>
              </w:rPr>
              <w:t xml:space="preserve"> </w:t>
            </w:r>
            <w:r w:rsidRPr="00336B25">
              <w:t>month</w:t>
            </w:r>
          </w:p>
        </w:tc>
        <w:tc>
          <w:tcPr>
            <w:tcW w:w="2126" w:type="dxa"/>
            <w:vMerge w:val="restart"/>
          </w:tcPr>
          <w:p w14:paraId="05125AAD" w14:textId="77777777" w:rsidR="00F821E8" w:rsidRPr="00336B25" w:rsidRDefault="00F821E8" w:rsidP="006C0287">
            <w:pPr>
              <w:jc w:val="center"/>
            </w:pPr>
            <w:r w:rsidRPr="00336B25">
              <w:t>Wee</w:t>
            </w:r>
            <w:r>
              <w:t xml:space="preserve">k </w:t>
            </w:r>
            <w:r w:rsidRPr="00336B25">
              <w:t>5</w:t>
            </w:r>
          </w:p>
        </w:tc>
        <w:tc>
          <w:tcPr>
            <w:tcW w:w="2607" w:type="dxa"/>
            <w:vMerge w:val="restart"/>
          </w:tcPr>
          <w:p w14:paraId="2C2D601D" w14:textId="77777777" w:rsidR="00F821E8" w:rsidRPr="00336B25" w:rsidRDefault="00F821E8" w:rsidP="006C0287">
            <w:pPr>
              <w:jc w:val="center"/>
            </w:pPr>
            <w:r w:rsidRPr="00336B25">
              <w:t>Week</w:t>
            </w:r>
            <w:r w:rsidRPr="00336B25">
              <w:rPr>
                <w:spacing w:val="1"/>
              </w:rPr>
              <w:t xml:space="preserve"> </w:t>
            </w:r>
            <w:r w:rsidRPr="00336B25">
              <w:t>12</w:t>
            </w:r>
          </w:p>
        </w:tc>
      </w:tr>
      <w:tr w:rsidR="00F821E8" w:rsidRPr="00336B25" w14:paraId="5DD994CE" w14:textId="77777777" w:rsidTr="001E02C1">
        <w:trPr>
          <w:trHeight w:val="465"/>
        </w:trPr>
        <w:tc>
          <w:tcPr>
            <w:tcW w:w="709" w:type="dxa"/>
          </w:tcPr>
          <w:p w14:paraId="48BA92EC" w14:textId="77777777" w:rsidR="00F821E8" w:rsidRPr="00336B25" w:rsidRDefault="00F821E8" w:rsidP="006C0287">
            <w:pPr>
              <w:pStyle w:val="TableParagraph"/>
              <w:spacing w:line="229" w:lineRule="exact"/>
              <w:ind w:left="10"/>
              <w:jc w:val="center"/>
              <w:rPr>
                <w:sz w:val="24"/>
                <w:szCs w:val="24"/>
              </w:rPr>
            </w:pPr>
            <w:r w:rsidRPr="00336B25">
              <w:rPr>
                <w:w w:val="99"/>
                <w:sz w:val="24"/>
                <w:szCs w:val="24"/>
              </w:rPr>
              <w:t>2</w:t>
            </w:r>
          </w:p>
        </w:tc>
        <w:tc>
          <w:tcPr>
            <w:tcW w:w="2835" w:type="dxa"/>
          </w:tcPr>
          <w:p w14:paraId="38A35488" w14:textId="77777777" w:rsidR="00F821E8" w:rsidRPr="00336B25" w:rsidRDefault="00F821E8" w:rsidP="006C0287">
            <w:pPr>
              <w:pStyle w:val="TableParagraph"/>
              <w:spacing w:line="230" w:lineRule="exact"/>
              <w:ind w:left="4" w:right="989" w:firstLine="55"/>
              <w:rPr>
                <w:sz w:val="24"/>
                <w:szCs w:val="24"/>
              </w:rPr>
            </w:pPr>
            <w:r w:rsidRPr="00336B25">
              <w:rPr>
                <w:sz w:val="24"/>
                <w:szCs w:val="24"/>
              </w:rPr>
              <w:t>Arvind</w:t>
            </w:r>
            <w:r w:rsidRPr="00336B25">
              <w:rPr>
                <w:spacing w:val="-14"/>
                <w:sz w:val="24"/>
                <w:szCs w:val="24"/>
              </w:rPr>
              <w:t xml:space="preserve"> </w:t>
            </w:r>
            <w:r w:rsidRPr="00336B25">
              <w:rPr>
                <w:sz w:val="24"/>
                <w:szCs w:val="24"/>
              </w:rPr>
              <w:t>Das</w:t>
            </w:r>
            <w:r w:rsidRPr="00336B25">
              <w:rPr>
                <w:spacing w:val="-53"/>
                <w:sz w:val="24"/>
                <w:szCs w:val="24"/>
              </w:rPr>
              <w:t xml:space="preserve"> </w:t>
            </w:r>
            <w:proofErr w:type="spellStart"/>
            <w:r w:rsidRPr="00336B25">
              <w:rPr>
                <w:sz w:val="24"/>
                <w:szCs w:val="24"/>
              </w:rPr>
              <w:t>Rajaindran</w:t>
            </w:r>
            <w:proofErr w:type="spellEnd"/>
          </w:p>
        </w:tc>
        <w:tc>
          <w:tcPr>
            <w:tcW w:w="2268" w:type="dxa"/>
          </w:tcPr>
          <w:p w14:paraId="6CEEB55A" w14:textId="77777777" w:rsidR="00F821E8" w:rsidRPr="00336B25" w:rsidRDefault="00F821E8" w:rsidP="006C0287">
            <w:pPr>
              <w:jc w:val="center"/>
            </w:pPr>
            <w:r w:rsidRPr="00336B25">
              <w:t>0.35</w:t>
            </w:r>
            <w:r>
              <w:t xml:space="preserve"> month</w:t>
            </w:r>
          </w:p>
        </w:tc>
        <w:tc>
          <w:tcPr>
            <w:tcW w:w="2126" w:type="dxa"/>
            <w:vMerge/>
            <w:tcBorders>
              <w:top w:val="nil"/>
            </w:tcBorders>
          </w:tcPr>
          <w:p w14:paraId="1CB036A2" w14:textId="77777777" w:rsidR="00F821E8" w:rsidRPr="00336B25" w:rsidRDefault="00F821E8" w:rsidP="006C0287">
            <w:pPr>
              <w:rPr>
                <w:sz w:val="24"/>
                <w:szCs w:val="24"/>
              </w:rPr>
            </w:pPr>
          </w:p>
        </w:tc>
        <w:tc>
          <w:tcPr>
            <w:tcW w:w="2607" w:type="dxa"/>
            <w:vMerge/>
            <w:tcBorders>
              <w:top w:val="nil"/>
            </w:tcBorders>
          </w:tcPr>
          <w:p w14:paraId="2F2C9EEC" w14:textId="77777777" w:rsidR="00F821E8" w:rsidRPr="00336B25" w:rsidRDefault="00F821E8" w:rsidP="006C0287">
            <w:pPr>
              <w:rPr>
                <w:sz w:val="24"/>
                <w:szCs w:val="24"/>
              </w:rPr>
            </w:pPr>
          </w:p>
        </w:tc>
      </w:tr>
      <w:tr w:rsidR="00F821E8" w:rsidRPr="00336B25" w14:paraId="6703C945" w14:textId="77777777" w:rsidTr="001E02C1">
        <w:trPr>
          <w:trHeight w:val="232"/>
        </w:trPr>
        <w:tc>
          <w:tcPr>
            <w:tcW w:w="709" w:type="dxa"/>
          </w:tcPr>
          <w:p w14:paraId="7F2E9134" w14:textId="77777777" w:rsidR="00F821E8" w:rsidRPr="00336B25" w:rsidRDefault="00F821E8" w:rsidP="006C0287">
            <w:pPr>
              <w:pStyle w:val="TableParagraph"/>
              <w:spacing w:line="210" w:lineRule="exact"/>
              <w:ind w:left="10"/>
              <w:jc w:val="center"/>
              <w:rPr>
                <w:sz w:val="24"/>
                <w:szCs w:val="24"/>
              </w:rPr>
            </w:pPr>
            <w:r w:rsidRPr="00336B25">
              <w:rPr>
                <w:w w:val="99"/>
                <w:sz w:val="24"/>
                <w:szCs w:val="24"/>
              </w:rPr>
              <w:t>3</w:t>
            </w:r>
          </w:p>
        </w:tc>
        <w:tc>
          <w:tcPr>
            <w:tcW w:w="2835" w:type="dxa"/>
          </w:tcPr>
          <w:p w14:paraId="38856716" w14:textId="77777777" w:rsidR="00F821E8" w:rsidRPr="00336B25" w:rsidRDefault="00F821E8" w:rsidP="006C0287">
            <w:pPr>
              <w:pStyle w:val="TableParagraph"/>
              <w:spacing w:line="210" w:lineRule="exact"/>
              <w:ind w:left="4"/>
              <w:rPr>
                <w:sz w:val="24"/>
                <w:szCs w:val="24"/>
              </w:rPr>
            </w:pPr>
            <w:r w:rsidRPr="00336B25">
              <w:rPr>
                <w:sz w:val="24"/>
                <w:szCs w:val="24"/>
              </w:rPr>
              <w:t>Tang</w:t>
            </w:r>
            <w:r w:rsidRPr="00336B25">
              <w:rPr>
                <w:spacing w:val="-6"/>
                <w:sz w:val="24"/>
                <w:szCs w:val="24"/>
              </w:rPr>
              <w:t xml:space="preserve"> </w:t>
            </w:r>
            <w:r w:rsidRPr="00336B25">
              <w:rPr>
                <w:sz w:val="24"/>
                <w:szCs w:val="24"/>
              </w:rPr>
              <w:t>Wai</w:t>
            </w:r>
            <w:r w:rsidRPr="00336B25">
              <w:rPr>
                <w:spacing w:val="-1"/>
                <w:sz w:val="24"/>
                <w:szCs w:val="24"/>
              </w:rPr>
              <w:t xml:space="preserve"> </w:t>
            </w:r>
            <w:r w:rsidRPr="00336B25">
              <w:rPr>
                <w:sz w:val="24"/>
                <w:szCs w:val="24"/>
              </w:rPr>
              <w:t>Mun</w:t>
            </w:r>
          </w:p>
        </w:tc>
        <w:tc>
          <w:tcPr>
            <w:tcW w:w="2268" w:type="dxa"/>
          </w:tcPr>
          <w:p w14:paraId="70D07FBF" w14:textId="77777777" w:rsidR="00F821E8" w:rsidRPr="00336B25" w:rsidRDefault="00F821E8" w:rsidP="006C0287">
            <w:pPr>
              <w:jc w:val="center"/>
            </w:pPr>
            <w:r w:rsidRPr="00336B25">
              <w:t>1.1</w:t>
            </w:r>
            <w:r w:rsidRPr="00336B25">
              <w:rPr>
                <w:spacing w:val="-2"/>
              </w:rPr>
              <w:t xml:space="preserve"> </w:t>
            </w:r>
            <w:r w:rsidRPr="00336B25">
              <w:t>month</w:t>
            </w:r>
          </w:p>
        </w:tc>
        <w:tc>
          <w:tcPr>
            <w:tcW w:w="2126" w:type="dxa"/>
            <w:vMerge/>
            <w:tcBorders>
              <w:top w:val="nil"/>
            </w:tcBorders>
          </w:tcPr>
          <w:p w14:paraId="09C1AA8A" w14:textId="77777777" w:rsidR="00F821E8" w:rsidRPr="00336B25" w:rsidRDefault="00F821E8" w:rsidP="006C0287">
            <w:pPr>
              <w:rPr>
                <w:sz w:val="24"/>
                <w:szCs w:val="24"/>
              </w:rPr>
            </w:pPr>
          </w:p>
        </w:tc>
        <w:tc>
          <w:tcPr>
            <w:tcW w:w="2607" w:type="dxa"/>
            <w:vMerge/>
            <w:tcBorders>
              <w:top w:val="nil"/>
            </w:tcBorders>
          </w:tcPr>
          <w:p w14:paraId="65B83630" w14:textId="77777777" w:rsidR="00F821E8" w:rsidRPr="00336B25" w:rsidRDefault="00F821E8" w:rsidP="006C0287">
            <w:pPr>
              <w:rPr>
                <w:sz w:val="24"/>
                <w:szCs w:val="24"/>
              </w:rPr>
            </w:pPr>
          </w:p>
        </w:tc>
      </w:tr>
    </w:tbl>
    <w:p w14:paraId="363043F3" w14:textId="77777777" w:rsidR="003D38F3" w:rsidRPr="00336B25" w:rsidRDefault="003D38F3">
      <w:pPr>
        <w:pStyle w:val="BodyText"/>
        <w:rPr>
          <w:b/>
        </w:rPr>
      </w:pPr>
    </w:p>
    <w:p w14:paraId="74ABA501" w14:textId="77777777" w:rsidR="003D38F3" w:rsidRPr="00336B25" w:rsidRDefault="003D38F3">
      <w:pPr>
        <w:pStyle w:val="BodyText"/>
        <w:spacing w:before="2"/>
        <w:rPr>
          <w:b/>
        </w:rPr>
      </w:pPr>
    </w:p>
    <w:p w14:paraId="75C9B901" w14:textId="77777777" w:rsidR="003D38F3" w:rsidRPr="00336B25" w:rsidRDefault="003D38F3">
      <w:pPr>
        <w:rPr>
          <w:sz w:val="24"/>
          <w:szCs w:val="24"/>
        </w:rPr>
        <w:sectPr w:rsidR="003D38F3" w:rsidRPr="00336B25">
          <w:headerReference w:type="default" r:id="rId61"/>
          <w:footerReference w:type="default" r:id="rId62"/>
          <w:pgSz w:w="12240" w:h="15840"/>
          <w:pgMar w:top="1440" w:right="1000" w:bottom="940" w:left="920" w:header="546" w:footer="744" w:gutter="0"/>
          <w:pgNumType w:start="75"/>
          <w:cols w:space="720"/>
        </w:sectPr>
      </w:pPr>
    </w:p>
    <w:p w14:paraId="56CB4B74" w14:textId="50886153" w:rsidR="003D38F3" w:rsidRDefault="00F821E8" w:rsidP="00F821E8">
      <w:pPr>
        <w:pStyle w:val="BodyText"/>
        <w:spacing w:before="6"/>
        <w:ind w:left="7200" w:firstLine="720"/>
        <w:rPr>
          <w:b/>
        </w:rPr>
      </w:pPr>
      <w:r w:rsidRPr="00336B25">
        <w:rPr>
          <w:b/>
        </w:rPr>
        <w:lastRenderedPageBreak/>
        <w:t>APPENDIX</w:t>
      </w:r>
      <w:r w:rsidRPr="00336B25">
        <w:rPr>
          <w:b/>
          <w:spacing w:val="-7"/>
        </w:rPr>
        <w:t xml:space="preserve"> </w:t>
      </w:r>
      <w:r w:rsidRPr="00336B25">
        <w:rPr>
          <w:b/>
        </w:rPr>
        <w:t>10</w:t>
      </w:r>
    </w:p>
    <w:p w14:paraId="1B0A9229" w14:textId="77777777" w:rsidR="00F821E8" w:rsidRPr="00336B25" w:rsidRDefault="00F821E8" w:rsidP="00F821E8">
      <w:pPr>
        <w:pStyle w:val="BodyText"/>
        <w:spacing w:before="6"/>
        <w:ind w:left="7200" w:firstLine="720"/>
        <w:rPr>
          <w:b/>
        </w:rPr>
      </w:pPr>
    </w:p>
    <w:p w14:paraId="501A9727" w14:textId="75F1FC80" w:rsidR="003D38F3" w:rsidRPr="00336B25" w:rsidRDefault="00336B25">
      <w:pPr>
        <w:spacing w:before="92"/>
        <w:ind w:left="1908" w:right="1829"/>
        <w:jc w:val="center"/>
        <w:rPr>
          <w:b/>
          <w:sz w:val="24"/>
          <w:szCs w:val="24"/>
        </w:rPr>
      </w:pPr>
      <w:bookmarkStart w:id="88" w:name="_bookmark88"/>
      <w:bookmarkEnd w:id="88"/>
      <w:r w:rsidRPr="00336B25">
        <w:rPr>
          <w:b/>
          <w:sz w:val="24"/>
          <w:szCs w:val="24"/>
        </w:rPr>
        <w:t>APPENDIX</w:t>
      </w:r>
      <w:r w:rsidRPr="00336B25">
        <w:rPr>
          <w:b/>
          <w:spacing w:val="-7"/>
          <w:sz w:val="24"/>
          <w:szCs w:val="24"/>
        </w:rPr>
        <w:t xml:space="preserve"> </w:t>
      </w:r>
      <w:r w:rsidRPr="00336B25">
        <w:rPr>
          <w:b/>
          <w:sz w:val="24"/>
          <w:szCs w:val="24"/>
        </w:rPr>
        <w:t>10</w:t>
      </w:r>
      <w:r w:rsidRPr="00336B25">
        <w:rPr>
          <w:b/>
          <w:spacing w:val="-10"/>
          <w:sz w:val="24"/>
          <w:szCs w:val="24"/>
        </w:rPr>
        <w:t xml:space="preserve"> </w:t>
      </w:r>
      <w:r w:rsidRPr="00336B25">
        <w:rPr>
          <w:b/>
          <w:sz w:val="24"/>
          <w:szCs w:val="24"/>
        </w:rPr>
        <w:t>:</w:t>
      </w:r>
      <w:r w:rsidRPr="00336B25">
        <w:rPr>
          <w:b/>
          <w:spacing w:val="-6"/>
          <w:sz w:val="24"/>
          <w:szCs w:val="24"/>
        </w:rPr>
        <w:t xml:space="preserve"> </w:t>
      </w:r>
      <w:r w:rsidRPr="00336B25">
        <w:rPr>
          <w:b/>
          <w:sz w:val="24"/>
          <w:szCs w:val="24"/>
        </w:rPr>
        <w:t>CONSULTANT’S</w:t>
      </w:r>
      <w:r w:rsidRPr="00336B25">
        <w:rPr>
          <w:b/>
          <w:spacing w:val="-8"/>
          <w:sz w:val="24"/>
          <w:szCs w:val="24"/>
        </w:rPr>
        <w:t xml:space="preserve"> </w:t>
      </w:r>
      <w:r w:rsidRPr="00336B25">
        <w:rPr>
          <w:b/>
          <w:sz w:val="24"/>
          <w:szCs w:val="24"/>
        </w:rPr>
        <w:t>SERVICES</w:t>
      </w:r>
      <w:r w:rsidRPr="00336B25">
        <w:rPr>
          <w:b/>
          <w:spacing w:val="-7"/>
          <w:sz w:val="24"/>
          <w:szCs w:val="24"/>
        </w:rPr>
        <w:t xml:space="preserve"> </w:t>
      </w:r>
      <w:r w:rsidRPr="00336B25">
        <w:rPr>
          <w:b/>
          <w:sz w:val="24"/>
          <w:szCs w:val="24"/>
        </w:rPr>
        <w:t>TAX</w:t>
      </w:r>
      <w:r w:rsidRPr="00336B25">
        <w:rPr>
          <w:b/>
          <w:spacing w:val="-8"/>
          <w:sz w:val="24"/>
          <w:szCs w:val="24"/>
        </w:rPr>
        <w:t xml:space="preserve"> </w:t>
      </w:r>
      <w:r w:rsidRPr="00336B25">
        <w:rPr>
          <w:b/>
          <w:sz w:val="24"/>
          <w:szCs w:val="24"/>
        </w:rPr>
        <w:t>LICENSE</w:t>
      </w:r>
    </w:p>
    <w:p w14:paraId="2725903B" w14:textId="3A2A945B" w:rsidR="003D38F3" w:rsidRPr="00336B25" w:rsidRDefault="00F821E8">
      <w:pPr>
        <w:pStyle w:val="BodyText"/>
        <w:spacing w:before="8"/>
        <w:rPr>
          <w:b/>
        </w:rPr>
      </w:pPr>
      <w:r w:rsidRPr="00F821E8">
        <w:rPr>
          <w:noProof/>
        </w:rPr>
        <w:drawing>
          <wp:anchor distT="0" distB="0" distL="114300" distR="114300" simplePos="0" relativeHeight="251684352" behindDoc="0" locked="0" layoutInCell="1" allowOverlap="1" wp14:anchorId="59AB52C1" wp14:editId="0768FEEE">
            <wp:simplePos x="0" y="0"/>
            <wp:positionH relativeFrom="column">
              <wp:posOffset>768350</wp:posOffset>
            </wp:positionH>
            <wp:positionV relativeFrom="paragraph">
              <wp:posOffset>107315</wp:posOffset>
            </wp:positionV>
            <wp:extent cx="5276850" cy="7651234"/>
            <wp:effectExtent l="0" t="0" r="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276850" cy="7651234"/>
                    </a:xfrm>
                    <a:prstGeom prst="rect">
                      <a:avLst/>
                    </a:prstGeom>
                  </pic:spPr>
                </pic:pic>
              </a:graphicData>
            </a:graphic>
            <wp14:sizeRelH relativeFrom="margin">
              <wp14:pctWidth>0</wp14:pctWidth>
            </wp14:sizeRelH>
            <wp14:sizeRelV relativeFrom="margin">
              <wp14:pctHeight>0</wp14:pctHeight>
            </wp14:sizeRelV>
          </wp:anchor>
        </w:drawing>
      </w:r>
    </w:p>
    <w:p w14:paraId="671AF1D6" w14:textId="3750242F" w:rsidR="003D38F3" w:rsidRPr="00336B25" w:rsidRDefault="00336B25">
      <w:pPr>
        <w:spacing w:before="101" w:line="248" w:lineRule="exact"/>
        <w:ind w:left="119"/>
        <w:rPr>
          <w:sz w:val="24"/>
          <w:szCs w:val="24"/>
        </w:rPr>
      </w:pPr>
      <w:r w:rsidRPr="00336B25">
        <w:rPr>
          <w:sz w:val="24"/>
          <w:szCs w:val="24"/>
        </w:rPr>
        <w:t xml:space="preserve"> </w:t>
      </w:r>
    </w:p>
    <w:p w14:paraId="0FBC86BF" w14:textId="77777777" w:rsidR="003D38F3" w:rsidRPr="00336B25" w:rsidRDefault="00336B25">
      <w:pPr>
        <w:spacing w:line="248" w:lineRule="exact"/>
        <w:ind w:left="119"/>
        <w:rPr>
          <w:sz w:val="24"/>
          <w:szCs w:val="24"/>
        </w:rPr>
      </w:pPr>
      <w:r w:rsidRPr="00336B25">
        <w:rPr>
          <w:sz w:val="24"/>
          <w:szCs w:val="24"/>
        </w:rPr>
        <w:t xml:space="preserve"> </w:t>
      </w:r>
    </w:p>
    <w:p w14:paraId="4E8A055C" w14:textId="4EDDBF0C" w:rsidR="003D38F3" w:rsidRPr="00336B25" w:rsidRDefault="003D38F3">
      <w:pPr>
        <w:spacing w:line="248" w:lineRule="exact"/>
        <w:rPr>
          <w:sz w:val="24"/>
          <w:szCs w:val="24"/>
        </w:rPr>
        <w:sectPr w:rsidR="003D38F3" w:rsidRPr="00336B25">
          <w:headerReference w:type="default" r:id="rId64"/>
          <w:footerReference w:type="default" r:id="rId65"/>
          <w:pgSz w:w="12240" w:h="15840"/>
          <w:pgMar w:top="1440" w:right="1000" w:bottom="940" w:left="920" w:header="546" w:footer="744" w:gutter="0"/>
          <w:cols w:space="720"/>
        </w:sectPr>
      </w:pPr>
    </w:p>
    <w:p w14:paraId="1FFC6833" w14:textId="32FA9A59" w:rsidR="003D38F3" w:rsidRPr="00336B25" w:rsidRDefault="00F821E8">
      <w:pPr>
        <w:pStyle w:val="BodyText"/>
      </w:pPr>
      <w:r w:rsidRPr="00F821E8">
        <w:rPr>
          <w:noProof/>
        </w:rPr>
        <w:lastRenderedPageBreak/>
        <w:drawing>
          <wp:anchor distT="0" distB="0" distL="114300" distR="114300" simplePos="0" relativeHeight="251688448" behindDoc="0" locked="0" layoutInCell="1" allowOverlap="1" wp14:anchorId="599CA47F" wp14:editId="34BF8A7C">
            <wp:simplePos x="0" y="0"/>
            <wp:positionH relativeFrom="column">
              <wp:posOffset>511175</wp:posOffset>
            </wp:positionH>
            <wp:positionV relativeFrom="paragraph">
              <wp:posOffset>-152400</wp:posOffset>
            </wp:positionV>
            <wp:extent cx="5814876" cy="728662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814876" cy="7286625"/>
                    </a:xfrm>
                    <a:prstGeom prst="rect">
                      <a:avLst/>
                    </a:prstGeom>
                  </pic:spPr>
                </pic:pic>
              </a:graphicData>
            </a:graphic>
          </wp:anchor>
        </w:drawing>
      </w:r>
    </w:p>
    <w:p w14:paraId="313634D6" w14:textId="5565870B" w:rsidR="003D38F3" w:rsidRDefault="003D38F3">
      <w:pPr>
        <w:pStyle w:val="BodyText"/>
      </w:pPr>
    </w:p>
    <w:p w14:paraId="75E50F88" w14:textId="7AB96649" w:rsidR="00F821E8" w:rsidRDefault="00F821E8">
      <w:pPr>
        <w:pStyle w:val="BodyText"/>
      </w:pPr>
    </w:p>
    <w:p w14:paraId="4562FB5A" w14:textId="616F1C2C" w:rsidR="00F821E8" w:rsidRDefault="00F821E8">
      <w:pPr>
        <w:pStyle w:val="BodyText"/>
      </w:pPr>
    </w:p>
    <w:p w14:paraId="2F4EAC83" w14:textId="783CEC30" w:rsidR="00F821E8" w:rsidRDefault="00F821E8">
      <w:pPr>
        <w:pStyle w:val="BodyText"/>
      </w:pPr>
    </w:p>
    <w:p w14:paraId="543DE788" w14:textId="65E838D3" w:rsidR="00F821E8" w:rsidRDefault="00F821E8">
      <w:pPr>
        <w:pStyle w:val="BodyText"/>
      </w:pPr>
    </w:p>
    <w:p w14:paraId="18D8F07D" w14:textId="558EAC39" w:rsidR="00F821E8" w:rsidRDefault="00F821E8">
      <w:pPr>
        <w:pStyle w:val="BodyText"/>
      </w:pPr>
    </w:p>
    <w:p w14:paraId="5D71E51D" w14:textId="756F84A4" w:rsidR="00F821E8" w:rsidRDefault="00F821E8">
      <w:pPr>
        <w:pStyle w:val="BodyText"/>
      </w:pPr>
    </w:p>
    <w:p w14:paraId="52407220" w14:textId="7F2C9F69" w:rsidR="00F821E8" w:rsidRDefault="00F821E8">
      <w:pPr>
        <w:pStyle w:val="BodyText"/>
      </w:pPr>
    </w:p>
    <w:p w14:paraId="6DEC803E" w14:textId="77814C88" w:rsidR="00F821E8" w:rsidRDefault="00F821E8">
      <w:pPr>
        <w:pStyle w:val="BodyText"/>
      </w:pPr>
    </w:p>
    <w:p w14:paraId="3661E7E1" w14:textId="650980EC" w:rsidR="00F821E8" w:rsidRDefault="00F821E8">
      <w:pPr>
        <w:pStyle w:val="BodyText"/>
      </w:pPr>
    </w:p>
    <w:p w14:paraId="38A3C3F0" w14:textId="7DA09EBB" w:rsidR="00F821E8" w:rsidRDefault="00F821E8">
      <w:pPr>
        <w:pStyle w:val="BodyText"/>
      </w:pPr>
    </w:p>
    <w:p w14:paraId="15F67641" w14:textId="2B235B14" w:rsidR="00F821E8" w:rsidRDefault="00F821E8">
      <w:pPr>
        <w:pStyle w:val="BodyText"/>
      </w:pPr>
    </w:p>
    <w:p w14:paraId="0669E257" w14:textId="271CCF71" w:rsidR="00F821E8" w:rsidRDefault="00F821E8">
      <w:pPr>
        <w:pStyle w:val="BodyText"/>
      </w:pPr>
    </w:p>
    <w:p w14:paraId="174EDF7F" w14:textId="47E0BC84" w:rsidR="00F821E8" w:rsidRDefault="00F821E8">
      <w:pPr>
        <w:pStyle w:val="BodyText"/>
      </w:pPr>
    </w:p>
    <w:p w14:paraId="13ACE255" w14:textId="6A738A34" w:rsidR="00F821E8" w:rsidRDefault="00F821E8">
      <w:pPr>
        <w:pStyle w:val="BodyText"/>
      </w:pPr>
    </w:p>
    <w:p w14:paraId="6D89D6FD" w14:textId="5C09898A" w:rsidR="00F821E8" w:rsidRDefault="00F821E8">
      <w:pPr>
        <w:pStyle w:val="BodyText"/>
      </w:pPr>
    </w:p>
    <w:p w14:paraId="74EE670B" w14:textId="78F4111F" w:rsidR="00F821E8" w:rsidRDefault="00F821E8">
      <w:pPr>
        <w:pStyle w:val="BodyText"/>
      </w:pPr>
    </w:p>
    <w:p w14:paraId="4641C37A" w14:textId="63F50AD7" w:rsidR="00F821E8" w:rsidRDefault="00F821E8">
      <w:pPr>
        <w:pStyle w:val="BodyText"/>
      </w:pPr>
    </w:p>
    <w:p w14:paraId="4AADCD0C" w14:textId="08A01144" w:rsidR="00F821E8" w:rsidRDefault="00F821E8">
      <w:pPr>
        <w:pStyle w:val="BodyText"/>
      </w:pPr>
    </w:p>
    <w:p w14:paraId="7FC31140" w14:textId="7979C340" w:rsidR="00F821E8" w:rsidRDefault="00F821E8">
      <w:pPr>
        <w:pStyle w:val="BodyText"/>
      </w:pPr>
    </w:p>
    <w:p w14:paraId="4F4469F5" w14:textId="0EA1B1A6" w:rsidR="00F821E8" w:rsidRDefault="00F821E8">
      <w:pPr>
        <w:pStyle w:val="BodyText"/>
      </w:pPr>
    </w:p>
    <w:p w14:paraId="6C28F861" w14:textId="7ACDA196" w:rsidR="00F821E8" w:rsidRDefault="00F821E8">
      <w:pPr>
        <w:pStyle w:val="BodyText"/>
      </w:pPr>
    </w:p>
    <w:p w14:paraId="3DBCFD8A" w14:textId="16576F54" w:rsidR="00F821E8" w:rsidRDefault="00F821E8">
      <w:pPr>
        <w:pStyle w:val="BodyText"/>
      </w:pPr>
    </w:p>
    <w:p w14:paraId="335694FA" w14:textId="1B9DFBC9" w:rsidR="00F821E8" w:rsidRDefault="00F821E8">
      <w:pPr>
        <w:pStyle w:val="BodyText"/>
      </w:pPr>
    </w:p>
    <w:p w14:paraId="16D11401" w14:textId="6DF936DD" w:rsidR="00F821E8" w:rsidRDefault="00F821E8">
      <w:pPr>
        <w:pStyle w:val="BodyText"/>
      </w:pPr>
    </w:p>
    <w:p w14:paraId="0CBAA796" w14:textId="6FBBDD29" w:rsidR="00F821E8" w:rsidRDefault="00F821E8">
      <w:pPr>
        <w:pStyle w:val="BodyText"/>
      </w:pPr>
    </w:p>
    <w:p w14:paraId="15206C87" w14:textId="17F0299F" w:rsidR="00F821E8" w:rsidRDefault="00F821E8">
      <w:pPr>
        <w:pStyle w:val="BodyText"/>
      </w:pPr>
    </w:p>
    <w:p w14:paraId="7379838A" w14:textId="17B8299D" w:rsidR="00F821E8" w:rsidRDefault="00F821E8">
      <w:pPr>
        <w:pStyle w:val="BodyText"/>
      </w:pPr>
    </w:p>
    <w:p w14:paraId="0F2135D8" w14:textId="081B4FBA" w:rsidR="00F821E8" w:rsidRDefault="00F821E8">
      <w:pPr>
        <w:pStyle w:val="BodyText"/>
      </w:pPr>
    </w:p>
    <w:p w14:paraId="1ACE4526" w14:textId="763F8D95" w:rsidR="00F821E8" w:rsidRDefault="00F821E8">
      <w:pPr>
        <w:pStyle w:val="BodyText"/>
      </w:pPr>
    </w:p>
    <w:p w14:paraId="7F27719B" w14:textId="273E377A" w:rsidR="00F821E8" w:rsidRDefault="00F821E8">
      <w:pPr>
        <w:pStyle w:val="BodyText"/>
      </w:pPr>
    </w:p>
    <w:p w14:paraId="18E31A04" w14:textId="5B69C4FF" w:rsidR="00F821E8" w:rsidRDefault="00F821E8">
      <w:pPr>
        <w:pStyle w:val="BodyText"/>
      </w:pPr>
    </w:p>
    <w:p w14:paraId="03B757A9" w14:textId="2BAAACE3" w:rsidR="00F821E8" w:rsidRDefault="00F821E8">
      <w:pPr>
        <w:pStyle w:val="BodyText"/>
      </w:pPr>
    </w:p>
    <w:p w14:paraId="4DB746AC" w14:textId="0B1F15E5" w:rsidR="00F821E8" w:rsidRDefault="00F821E8">
      <w:pPr>
        <w:pStyle w:val="BodyText"/>
      </w:pPr>
    </w:p>
    <w:p w14:paraId="4297AAC3" w14:textId="4F7EDA00" w:rsidR="00F821E8" w:rsidRDefault="00F821E8">
      <w:pPr>
        <w:pStyle w:val="BodyText"/>
      </w:pPr>
    </w:p>
    <w:p w14:paraId="507DFFB3" w14:textId="0CC75DBB" w:rsidR="00F821E8" w:rsidRDefault="00F821E8">
      <w:pPr>
        <w:pStyle w:val="BodyText"/>
      </w:pPr>
    </w:p>
    <w:p w14:paraId="57639165" w14:textId="21CDADF4" w:rsidR="00F821E8" w:rsidRDefault="00F821E8">
      <w:pPr>
        <w:pStyle w:val="BodyText"/>
      </w:pPr>
    </w:p>
    <w:p w14:paraId="6A973072" w14:textId="452A7834" w:rsidR="00F821E8" w:rsidRDefault="00F821E8">
      <w:pPr>
        <w:pStyle w:val="BodyText"/>
      </w:pPr>
    </w:p>
    <w:p w14:paraId="09524739" w14:textId="77777777" w:rsidR="00F821E8" w:rsidRDefault="00F821E8">
      <w:pPr>
        <w:pStyle w:val="BodyText"/>
      </w:pPr>
    </w:p>
    <w:p w14:paraId="477E063F" w14:textId="48C26BB0" w:rsidR="00F821E8" w:rsidRDefault="00F821E8">
      <w:pPr>
        <w:pStyle w:val="BodyText"/>
      </w:pPr>
    </w:p>
    <w:p w14:paraId="65AA1FBE" w14:textId="3CE9869C" w:rsidR="00F821E8" w:rsidRDefault="00F821E8">
      <w:pPr>
        <w:pStyle w:val="BodyText"/>
      </w:pPr>
    </w:p>
    <w:p w14:paraId="65DDE42A" w14:textId="2C7B0B3F" w:rsidR="00F821E8" w:rsidRDefault="00F821E8">
      <w:pPr>
        <w:pStyle w:val="BodyText"/>
      </w:pPr>
    </w:p>
    <w:p w14:paraId="076B41B6" w14:textId="38C4A415" w:rsidR="00F821E8" w:rsidRDefault="00F821E8">
      <w:pPr>
        <w:pStyle w:val="BodyText"/>
      </w:pPr>
    </w:p>
    <w:p w14:paraId="6AD77F9C" w14:textId="68477689" w:rsidR="00F821E8" w:rsidRDefault="00F821E8">
      <w:pPr>
        <w:pStyle w:val="BodyText"/>
      </w:pPr>
    </w:p>
    <w:p w14:paraId="189B5125" w14:textId="1984B716" w:rsidR="00F821E8" w:rsidRDefault="00F821E8">
      <w:pPr>
        <w:pStyle w:val="BodyText"/>
      </w:pPr>
    </w:p>
    <w:p w14:paraId="137074C7" w14:textId="2D4D9089" w:rsidR="00F821E8" w:rsidRDefault="00F821E8">
      <w:pPr>
        <w:pStyle w:val="BodyText"/>
      </w:pPr>
    </w:p>
    <w:p w14:paraId="13AEA2A0" w14:textId="2DA19936" w:rsidR="00F821E8" w:rsidRDefault="00F821E8">
      <w:pPr>
        <w:pStyle w:val="BodyText"/>
      </w:pPr>
    </w:p>
    <w:p w14:paraId="069B47D6" w14:textId="77777777" w:rsidR="004F11EC" w:rsidRDefault="004F11EC">
      <w:pPr>
        <w:pStyle w:val="BodyText"/>
      </w:pPr>
    </w:p>
    <w:p w14:paraId="6F40D141" w14:textId="068710C7" w:rsidR="00F821E8" w:rsidRDefault="00F821E8">
      <w:pPr>
        <w:pStyle w:val="BodyText"/>
      </w:pPr>
      <w:r>
        <w:rPr>
          <w:noProof/>
        </w:rPr>
        <w:lastRenderedPageBreak/>
        <mc:AlternateContent>
          <mc:Choice Requires="wps">
            <w:drawing>
              <wp:anchor distT="0" distB="0" distL="114300" distR="114300" simplePos="0" relativeHeight="251682304" behindDoc="0" locked="0" layoutInCell="1" allowOverlap="1" wp14:anchorId="2513DA30" wp14:editId="375E7919">
                <wp:simplePos x="0" y="0"/>
                <wp:positionH relativeFrom="column">
                  <wp:posOffset>5054600</wp:posOffset>
                </wp:positionH>
                <wp:positionV relativeFrom="paragraph">
                  <wp:posOffset>-180975</wp:posOffset>
                </wp:positionV>
                <wp:extent cx="1247775" cy="257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247775" cy="257175"/>
                        </a:xfrm>
                        <a:prstGeom prst="rect">
                          <a:avLst/>
                        </a:prstGeom>
                        <a:solidFill>
                          <a:schemeClr val="lt1"/>
                        </a:solidFill>
                        <a:ln w="6350">
                          <a:noFill/>
                        </a:ln>
                      </wps:spPr>
                      <wps:txbx>
                        <w:txbxContent>
                          <w:p w14:paraId="407DF88D" w14:textId="77777777" w:rsidR="00624B23" w:rsidRDefault="00624B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513DA30" id="_x0000_t202" coordsize="21600,21600" o:spt="202" path="m,l,21600r21600,l21600,xe">
                <v:stroke joinstyle="miter"/>
                <v:path gradientshapeok="t" o:connecttype="rect"/>
              </v:shapetype>
              <v:shape id="Text Box 28" o:spid="_x0000_s1026" type="#_x0000_t202" style="position:absolute;margin-left:398pt;margin-top:-14.25pt;width:98.25pt;height:20.2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" fillcolor="white [3201]" stroked="f" strokeweight=".5pt">
                <v:textbox>
                  <w:txbxContent>
                    <w:p w14:paraId="407DF88D" w14:textId="77777777" w:rsidR="00624B23" w:rsidRDefault="00624B23"/>
                  </w:txbxContent>
                </v:textbox>
              </v:shape>
            </w:pict>
          </mc:Fallback>
        </mc:AlternateContent>
      </w:r>
    </w:p>
    <w:p w14:paraId="1E2FDD68" w14:textId="43A52C44" w:rsidR="00F821E8" w:rsidRPr="00F821E8" w:rsidRDefault="00F821E8" w:rsidP="00F821E8">
      <w:pPr>
        <w:pStyle w:val="BodyText"/>
        <w:ind w:left="7200" w:firstLine="720"/>
        <w:rPr>
          <w:b/>
          <w:bCs/>
        </w:rPr>
      </w:pPr>
      <w:r w:rsidRPr="00F821E8">
        <w:rPr>
          <w:b/>
          <w:bCs/>
        </w:rPr>
        <w:t>APPENDIX</w:t>
      </w:r>
      <w:r w:rsidRPr="00F821E8">
        <w:rPr>
          <w:b/>
          <w:bCs/>
          <w:spacing w:val="-3"/>
        </w:rPr>
        <w:t xml:space="preserve"> </w:t>
      </w:r>
      <w:r w:rsidRPr="00F821E8">
        <w:rPr>
          <w:b/>
          <w:bCs/>
        </w:rPr>
        <w:t>11</w:t>
      </w:r>
    </w:p>
    <w:p w14:paraId="5FAEB718" w14:textId="24A8AD24" w:rsidR="003D38F3" w:rsidRPr="00F821E8" w:rsidRDefault="00336B25" w:rsidP="00F821E8">
      <w:pPr>
        <w:pStyle w:val="Heading2"/>
        <w:spacing w:before="218"/>
        <w:ind w:left="1906" w:right="1829"/>
        <w:jc w:val="center"/>
        <w:rPr>
          <w:rFonts w:ascii="Microsoft Sans Serif" w:hAnsi="Microsoft Sans Serif" w:cs="Microsoft Sans Serif"/>
        </w:rPr>
      </w:pPr>
      <w:bookmarkStart w:id="89" w:name="_bookmark89"/>
      <w:bookmarkEnd w:id="89"/>
      <w:r w:rsidRPr="00336B25">
        <w:rPr>
          <w:rFonts w:ascii="Microsoft Sans Serif" w:hAnsi="Microsoft Sans Serif" w:cs="Microsoft Sans Serif"/>
        </w:rPr>
        <w:t>APPENDIX</w:t>
      </w:r>
      <w:r w:rsidRPr="00336B25">
        <w:rPr>
          <w:rFonts w:ascii="Microsoft Sans Serif" w:hAnsi="Microsoft Sans Serif" w:cs="Microsoft Sans Serif"/>
          <w:spacing w:val="-3"/>
        </w:rPr>
        <w:t xml:space="preserve"> </w:t>
      </w:r>
      <w:r w:rsidRPr="00336B25">
        <w:rPr>
          <w:rFonts w:ascii="Microsoft Sans Serif" w:hAnsi="Microsoft Sans Serif" w:cs="Microsoft Sans Serif"/>
        </w:rPr>
        <w:t>11</w:t>
      </w:r>
      <w:r w:rsidRPr="00336B25">
        <w:rPr>
          <w:rFonts w:ascii="Microsoft Sans Serif" w:hAnsi="Microsoft Sans Serif" w:cs="Microsoft Sans Serif"/>
          <w:spacing w:val="-8"/>
        </w:rPr>
        <w:t xml:space="preserve"> </w:t>
      </w:r>
      <w:r w:rsidRPr="00336B25">
        <w:rPr>
          <w:rFonts w:ascii="Microsoft Sans Serif" w:hAnsi="Microsoft Sans Serif" w:cs="Microsoft Sans Serif"/>
        </w:rPr>
        <w:t>:</w:t>
      </w:r>
      <w:r w:rsidRPr="00336B25">
        <w:rPr>
          <w:rFonts w:ascii="Microsoft Sans Serif" w:hAnsi="Microsoft Sans Serif" w:cs="Microsoft Sans Serif"/>
          <w:spacing w:val="-1"/>
        </w:rPr>
        <w:t xml:space="preserve"> </w:t>
      </w:r>
      <w:r w:rsidRPr="00336B25">
        <w:rPr>
          <w:rFonts w:ascii="Microsoft Sans Serif" w:hAnsi="Microsoft Sans Serif" w:cs="Microsoft Sans Serif"/>
        </w:rPr>
        <w:t>SCHEDULE</w:t>
      </w:r>
      <w:r w:rsidRPr="00336B25">
        <w:rPr>
          <w:rFonts w:ascii="Microsoft Sans Serif" w:hAnsi="Microsoft Sans Serif" w:cs="Microsoft Sans Serif"/>
          <w:spacing w:val="-3"/>
        </w:rPr>
        <w:t xml:space="preserve"> </w:t>
      </w:r>
      <w:r w:rsidRPr="00336B25">
        <w:rPr>
          <w:rFonts w:ascii="Microsoft Sans Serif" w:hAnsi="Microsoft Sans Serif" w:cs="Microsoft Sans Serif"/>
        </w:rPr>
        <w:t>OF</w:t>
      </w:r>
      <w:r w:rsidRPr="00336B25">
        <w:rPr>
          <w:rFonts w:ascii="Microsoft Sans Serif" w:hAnsi="Microsoft Sans Serif" w:cs="Microsoft Sans Serif"/>
          <w:spacing w:val="-6"/>
        </w:rPr>
        <w:t xml:space="preserve"> </w:t>
      </w:r>
      <w:r w:rsidRPr="00336B25">
        <w:rPr>
          <w:rFonts w:ascii="Microsoft Sans Serif" w:hAnsi="Microsoft Sans Serif" w:cs="Microsoft Sans Serif"/>
        </w:rPr>
        <w:t>PAYMENT</w:t>
      </w:r>
    </w:p>
    <w:p w14:paraId="4CB2F9EC" w14:textId="77777777" w:rsidR="003D38F3" w:rsidRPr="00336B25" w:rsidRDefault="003D38F3">
      <w:pPr>
        <w:pStyle w:val="BodyText"/>
        <w:rPr>
          <w:b/>
        </w:rPr>
      </w:pPr>
    </w:p>
    <w:p w14:paraId="092AA349" w14:textId="77777777" w:rsidR="003D38F3" w:rsidRPr="00336B25" w:rsidRDefault="003D38F3">
      <w:pPr>
        <w:pStyle w:val="BodyText"/>
        <w:spacing w:before="2"/>
        <w:rPr>
          <w:b/>
        </w:rPr>
      </w:pPr>
    </w:p>
    <w:tbl>
      <w:tblPr>
        <w:tblW w:w="0" w:type="auto"/>
        <w:tblInd w:w="1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1"/>
        <w:gridCol w:w="4141"/>
      </w:tblGrid>
      <w:tr w:rsidR="003D38F3" w:rsidRPr="00336B25" w14:paraId="63079954" w14:textId="77777777">
        <w:trPr>
          <w:trHeight w:val="498"/>
        </w:trPr>
        <w:tc>
          <w:tcPr>
            <w:tcW w:w="3961" w:type="dxa"/>
            <w:shd w:val="clear" w:color="auto" w:fill="D9D9D9"/>
          </w:tcPr>
          <w:p w14:paraId="43C6E51C" w14:textId="77777777" w:rsidR="003D38F3" w:rsidRPr="00336B25" w:rsidRDefault="00336B25">
            <w:pPr>
              <w:pStyle w:val="TableParagraph"/>
              <w:spacing w:before="102"/>
              <w:ind w:left="1027" w:right="1015"/>
              <w:jc w:val="center"/>
              <w:rPr>
                <w:b/>
                <w:sz w:val="24"/>
                <w:szCs w:val="24"/>
              </w:rPr>
            </w:pPr>
            <w:r w:rsidRPr="00336B25">
              <w:rPr>
                <w:b/>
                <w:sz w:val="24"/>
                <w:szCs w:val="24"/>
              </w:rPr>
              <w:t>PHASE</w:t>
            </w:r>
          </w:p>
        </w:tc>
        <w:tc>
          <w:tcPr>
            <w:tcW w:w="4141" w:type="dxa"/>
            <w:shd w:val="clear" w:color="auto" w:fill="D9D9D9"/>
          </w:tcPr>
          <w:p w14:paraId="405048DA" w14:textId="77777777" w:rsidR="003D38F3" w:rsidRPr="00336B25" w:rsidRDefault="00336B25">
            <w:pPr>
              <w:pStyle w:val="TableParagraph"/>
              <w:spacing w:before="102"/>
              <w:ind w:left="1276" w:right="1266"/>
              <w:jc w:val="center"/>
              <w:rPr>
                <w:b/>
                <w:sz w:val="24"/>
                <w:szCs w:val="24"/>
              </w:rPr>
            </w:pPr>
            <w:r w:rsidRPr="00336B25">
              <w:rPr>
                <w:b/>
                <w:sz w:val="24"/>
                <w:szCs w:val="24"/>
              </w:rPr>
              <w:t>PAYMENT</w:t>
            </w:r>
            <w:r w:rsidRPr="00336B25">
              <w:rPr>
                <w:b/>
                <w:spacing w:val="-3"/>
                <w:sz w:val="24"/>
                <w:szCs w:val="24"/>
              </w:rPr>
              <w:t xml:space="preserve"> </w:t>
            </w:r>
            <w:r w:rsidRPr="00336B25">
              <w:rPr>
                <w:b/>
                <w:sz w:val="24"/>
                <w:szCs w:val="24"/>
              </w:rPr>
              <w:t>(RM)</w:t>
            </w:r>
          </w:p>
        </w:tc>
      </w:tr>
      <w:tr w:rsidR="003D38F3" w:rsidRPr="00336B25" w14:paraId="6B873F72" w14:textId="77777777">
        <w:trPr>
          <w:trHeight w:val="528"/>
        </w:trPr>
        <w:tc>
          <w:tcPr>
            <w:tcW w:w="3961" w:type="dxa"/>
          </w:tcPr>
          <w:p w14:paraId="359205F4" w14:textId="77777777" w:rsidR="003D38F3" w:rsidRPr="00336B25" w:rsidRDefault="00336B25">
            <w:pPr>
              <w:pStyle w:val="TableParagraph"/>
              <w:spacing w:before="128"/>
              <w:ind w:left="1029" w:right="1015"/>
              <w:jc w:val="center"/>
              <w:rPr>
                <w:sz w:val="24"/>
                <w:szCs w:val="24"/>
              </w:rPr>
            </w:pPr>
            <w:r w:rsidRPr="00336B25">
              <w:rPr>
                <w:sz w:val="24"/>
                <w:szCs w:val="24"/>
              </w:rPr>
              <w:t>PHASE</w:t>
            </w:r>
            <w:r w:rsidRPr="00336B25">
              <w:rPr>
                <w:spacing w:val="-2"/>
                <w:sz w:val="24"/>
                <w:szCs w:val="24"/>
              </w:rPr>
              <w:t xml:space="preserve"> </w:t>
            </w:r>
            <w:r w:rsidRPr="00336B25">
              <w:rPr>
                <w:sz w:val="24"/>
                <w:szCs w:val="24"/>
              </w:rPr>
              <w:t>1 (40%)</w:t>
            </w:r>
          </w:p>
        </w:tc>
        <w:tc>
          <w:tcPr>
            <w:tcW w:w="4141" w:type="dxa"/>
          </w:tcPr>
          <w:p w14:paraId="3DFB44B2" w14:textId="77777777" w:rsidR="003D38F3" w:rsidRPr="00336B25" w:rsidRDefault="00336B25">
            <w:pPr>
              <w:pStyle w:val="TableParagraph"/>
              <w:spacing w:before="128"/>
              <w:ind w:left="1276" w:right="1263"/>
              <w:jc w:val="center"/>
              <w:rPr>
                <w:b/>
                <w:sz w:val="24"/>
                <w:szCs w:val="24"/>
              </w:rPr>
            </w:pPr>
            <w:r w:rsidRPr="00336B25">
              <w:rPr>
                <w:b/>
                <w:color w:val="006FC0"/>
                <w:sz w:val="24"/>
                <w:szCs w:val="24"/>
              </w:rPr>
              <w:t>15,798.24</w:t>
            </w:r>
          </w:p>
        </w:tc>
      </w:tr>
      <w:tr w:rsidR="003D38F3" w:rsidRPr="00336B25" w14:paraId="3385D581" w14:textId="77777777">
        <w:trPr>
          <w:trHeight w:val="525"/>
        </w:trPr>
        <w:tc>
          <w:tcPr>
            <w:tcW w:w="3961" w:type="dxa"/>
          </w:tcPr>
          <w:p w14:paraId="3E99F000" w14:textId="77777777" w:rsidR="003D38F3" w:rsidRPr="00336B25" w:rsidRDefault="00336B25">
            <w:pPr>
              <w:pStyle w:val="TableParagraph"/>
              <w:spacing w:before="125"/>
              <w:ind w:left="1029" w:right="1015"/>
              <w:jc w:val="center"/>
              <w:rPr>
                <w:sz w:val="24"/>
                <w:szCs w:val="24"/>
              </w:rPr>
            </w:pPr>
            <w:r w:rsidRPr="00336B25">
              <w:rPr>
                <w:sz w:val="24"/>
                <w:szCs w:val="24"/>
              </w:rPr>
              <w:t>PHASE</w:t>
            </w:r>
            <w:r w:rsidRPr="00336B25">
              <w:rPr>
                <w:spacing w:val="-2"/>
                <w:sz w:val="24"/>
                <w:szCs w:val="24"/>
              </w:rPr>
              <w:t xml:space="preserve"> </w:t>
            </w:r>
            <w:r w:rsidRPr="00336B25">
              <w:rPr>
                <w:sz w:val="24"/>
                <w:szCs w:val="24"/>
              </w:rPr>
              <w:t>2 (60%)</w:t>
            </w:r>
          </w:p>
        </w:tc>
        <w:tc>
          <w:tcPr>
            <w:tcW w:w="4141" w:type="dxa"/>
          </w:tcPr>
          <w:p w14:paraId="329905F2" w14:textId="77777777" w:rsidR="003D38F3" w:rsidRPr="00336B25" w:rsidRDefault="00336B25">
            <w:pPr>
              <w:pStyle w:val="TableParagraph"/>
              <w:spacing w:before="125"/>
              <w:ind w:left="1276" w:right="1263"/>
              <w:jc w:val="center"/>
              <w:rPr>
                <w:b/>
                <w:sz w:val="24"/>
                <w:szCs w:val="24"/>
              </w:rPr>
            </w:pPr>
            <w:r w:rsidRPr="00336B25">
              <w:rPr>
                <w:b/>
                <w:color w:val="006FC0"/>
                <w:sz w:val="24"/>
                <w:szCs w:val="24"/>
              </w:rPr>
              <w:t>23,697.36</w:t>
            </w:r>
          </w:p>
        </w:tc>
      </w:tr>
      <w:tr w:rsidR="003D38F3" w:rsidRPr="00336B25" w14:paraId="77EF1909" w14:textId="77777777">
        <w:trPr>
          <w:trHeight w:val="616"/>
        </w:trPr>
        <w:tc>
          <w:tcPr>
            <w:tcW w:w="3961" w:type="dxa"/>
            <w:shd w:val="clear" w:color="auto" w:fill="D9D9D9"/>
          </w:tcPr>
          <w:p w14:paraId="305C7F5F" w14:textId="77777777" w:rsidR="003D38F3" w:rsidRPr="00336B25" w:rsidRDefault="00336B25">
            <w:pPr>
              <w:pStyle w:val="TableParagraph"/>
              <w:spacing w:before="170"/>
              <w:ind w:left="1030" w:right="1015"/>
              <w:jc w:val="center"/>
              <w:rPr>
                <w:b/>
                <w:sz w:val="24"/>
                <w:szCs w:val="24"/>
              </w:rPr>
            </w:pPr>
            <w:r w:rsidRPr="00336B25">
              <w:rPr>
                <w:b/>
                <w:sz w:val="24"/>
                <w:szCs w:val="24"/>
              </w:rPr>
              <w:t>PROJECT</w:t>
            </w:r>
            <w:r w:rsidRPr="00336B25">
              <w:rPr>
                <w:b/>
                <w:spacing w:val="-1"/>
                <w:sz w:val="24"/>
                <w:szCs w:val="24"/>
              </w:rPr>
              <w:t xml:space="preserve"> </w:t>
            </w:r>
            <w:r w:rsidRPr="00336B25">
              <w:rPr>
                <w:b/>
                <w:sz w:val="24"/>
                <w:szCs w:val="24"/>
              </w:rPr>
              <w:t>COST</w:t>
            </w:r>
          </w:p>
        </w:tc>
        <w:tc>
          <w:tcPr>
            <w:tcW w:w="4141" w:type="dxa"/>
            <w:shd w:val="clear" w:color="auto" w:fill="D9D9D9"/>
          </w:tcPr>
          <w:p w14:paraId="678F1A41" w14:textId="77777777" w:rsidR="003D38F3" w:rsidRPr="00336B25" w:rsidRDefault="00336B25">
            <w:pPr>
              <w:pStyle w:val="TableParagraph"/>
              <w:spacing w:before="170"/>
              <w:ind w:left="1276" w:right="1263"/>
              <w:jc w:val="center"/>
              <w:rPr>
                <w:b/>
                <w:sz w:val="24"/>
                <w:szCs w:val="24"/>
              </w:rPr>
            </w:pPr>
            <w:r w:rsidRPr="00336B25">
              <w:rPr>
                <w:b/>
                <w:color w:val="006FC0"/>
                <w:sz w:val="24"/>
                <w:szCs w:val="24"/>
              </w:rPr>
              <w:t>39,495.60</w:t>
            </w:r>
          </w:p>
        </w:tc>
      </w:tr>
    </w:tbl>
    <w:p w14:paraId="2AA05DEA" w14:textId="77777777" w:rsidR="003D38F3" w:rsidRPr="00336B25" w:rsidRDefault="00336B25">
      <w:pPr>
        <w:spacing w:before="1"/>
        <w:ind w:left="119"/>
        <w:rPr>
          <w:sz w:val="24"/>
          <w:szCs w:val="24"/>
        </w:rPr>
      </w:pPr>
      <w:r w:rsidRPr="00336B25">
        <w:rPr>
          <w:sz w:val="24"/>
          <w:szCs w:val="24"/>
        </w:rPr>
        <w:t xml:space="preserve"> </w:t>
      </w:r>
    </w:p>
    <w:sectPr w:rsidR="003D38F3" w:rsidRPr="00336B25">
      <w:headerReference w:type="default" r:id="rId67"/>
      <w:footerReference w:type="default" r:id="rId68"/>
      <w:pgSz w:w="12240" w:h="15840"/>
      <w:pgMar w:top="1440" w:right="1000" w:bottom="940" w:left="920" w:header="546" w:footer="7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6AA991" w14:textId="77777777" w:rsidR="00FA4166" w:rsidRDefault="00FA4166">
      <w:r>
        <w:separator/>
      </w:r>
    </w:p>
  </w:endnote>
  <w:endnote w:type="continuationSeparator" w:id="0">
    <w:p w14:paraId="16888D05" w14:textId="77777777" w:rsidR="00FA4166" w:rsidRDefault="00FA4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F17E6" w14:textId="77777777" w:rsidR="00624B23" w:rsidRDefault="00624B23">
    <w:pPr>
      <w:pStyle w:val="BodyText"/>
      <w:spacing w:line="14" w:lineRule="auto"/>
      <w:rPr>
        <w:sz w:val="20"/>
      </w:rPr>
    </w:pPr>
    <w:r>
      <w:rPr>
        <w:noProof/>
        <w:lang w:val="en-MY" w:eastAsia="en-MY"/>
      </w:rPr>
      <mc:AlternateContent>
        <mc:Choice Requires="wps">
          <w:drawing>
            <wp:anchor distT="0" distB="0" distL="114300" distR="114300" simplePos="0" relativeHeight="251657728" behindDoc="1" locked="0" layoutInCell="1" allowOverlap="1" wp14:anchorId="15C31285" wp14:editId="77AA432B">
              <wp:simplePos x="0" y="0"/>
              <wp:positionH relativeFrom="page">
                <wp:posOffset>3776980</wp:posOffset>
              </wp:positionH>
              <wp:positionV relativeFrom="page">
                <wp:posOffset>9446260</wp:posOffset>
              </wp:positionV>
              <wp:extent cx="216535" cy="167005"/>
              <wp:effectExtent l="0" t="0" r="0" b="0"/>
              <wp:wrapNone/>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749B2" w14:textId="77777777" w:rsidR="00624B23" w:rsidRDefault="00624B23">
                          <w:pPr>
                            <w:spacing w:before="16"/>
                            <w:ind w:left="60"/>
                            <w:rPr>
                              <w:sz w:val="20"/>
                            </w:rPr>
                          </w:pPr>
                          <w:r>
                            <w:fldChar w:fldCharType="begin"/>
                          </w:r>
                          <w:r>
                            <w:rPr>
                              <w:sz w:val="20"/>
                            </w:rPr>
                            <w:instrText xml:space="preserve"> PAGE </w:instrText>
                          </w:r>
                          <w:r>
                            <w:fldChar w:fldCharType="separate"/>
                          </w:r>
                          <w:r>
                            <w:rPr>
                              <w:noProof/>
                              <w:sz w:val="20"/>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C31285" id="_x0000_t202" coordsize="21600,21600" o:spt="202" path="m,l,21600r21600,l21600,xe">
              <v:stroke joinstyle="miter"/>
              <v:path gradientshapeok="t" o:connecttype="rect"/>
            </v:shapetype>
            <v:shape id="Text Box 20" o:spid="_x0000_s1029" type="#_x0000_t202" style="position:absolute;margin-left:297.4pt;margin-top:743.8pt;width:17.05pt;height:13.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" filled="f" stroked="f">
              <v:textbox inset="0,0,0,0">
                <w:txbxContent>
                  <w:p w14:paraId="33C749B2" w14:textId="77777777" w:rsidR="00624B23" w:rsidRDefault="00624B23">
                    <w:pPr>
                      <w:spacing w:before="16"/>
                      <w:ind w:left="60"/>
                      <w:rPr>
                        <w:sz w:val="20"/>
                      </w:rPr>
                    </w:pPr>
                    <w:r>
                      <w:fldChar w:fldCharType="begin"/>
                    </w:r>
                    <w:r>
                      <w:rPr>
                        <w:sz w:val="20"/>
                      </w:rPr>
                      <w:instrText xml:space="preserve"> PAGE </w:instrText>
                    </w:r>
                    <w:r>
                      <w:fldChar w:fldCharType="separate"/>
                    </w:r>
                    <w:r>
                      <w:rPr>
                        <w:noProof/>
                        <w:sz w:val="20"/>
                      </w:rPr>
                      <w:t>41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33EC1" w14:textId="335E80A6" w:rsidR="00624B23" w:rsidRDefault="00624B23">
    <w:pPr>
      <w:pStyle w:val="BodyText"/>
      <w:spacing w:line="14" w:lineRule="auto"/>
      <w:rPr>
        <w:sz w:val="20"/>
      </w:rPr>
    </w:pPr>
    <w:r>
      <w:rPr>
        <w:noProof/>
      </w:rPr>
      <mc:AlternateContent>
        <mc:Choice Requires="wps">
          <w:drawing>
            <wp:anchor distT="0" distB="0" distL="114300" distR="114300" simplePos="0" relativeHeight="485496832" behindDoc="1" locked="0" layoutInCell="1" allowOverlap="1" wp14:anchorId="3E828733" wp14:editId="237DFCF8">
              <wp:simplePos x="0" y="0"/>
              <wp:positionH relativeFrom="page">
                <wp:posOffset>3777615</wp:posOffset>
              </wp:positionH>
              <wp:positionV relativeFrom="page">
                <wp:posOffset>9446260</wp:posOffset>
              </wp:positionV>
              <wp:extent cx="264795" cy="16891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515BD" w14:textId="77777777" w:rsidR="00624B23" w:rsidRDefault="00624B23">
                          <w:pPr>
                            <w:spacing w:before="19"/>
                            <w:ind w:left="60"/>
                            <w:rPr>
                              <w:sz w:val="20"/>
                            </w:rPr>
                          </w:pPr>
                          <w:r>
                            <w:fldChar w:fldCharType="begin"/>
                          </w:r>
                          <w:r>
                            <w:rPr>
                              <w:sz w:val="20"/>
                            </w:rPr>
                            <w:instrText xml:space="preserve"> PAGE </w:instrText>
                          </w:r>
                          <w:r>
                            <w:fldChar w:fldCharType="separate"/>
                          </w:r>
                          <w:r>
                            <w:t>76</w:t>
                          </w:r>
                          <w:r>
                            <w:fldChar w:fldCharType="end"/>
                          </w:r>
                          <w:r>
                            <w:rPr>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828733" id="_x0000_t202" coordsize="21600,21600" o:spt="202" path="m,l,21600r21600,l21600,xe">
              <v:stroke joinstyle="miter"/>
              <v:path gradientshapeok="t" o:connecttype="rect"/>
            </v:shapetype>
            <v:shape id="_x0000_s1059" type="#_x0000_t202" style="position:absolute;margin-left:297.45pt;margin-top:743.8pt;width:20.85pt;height:13.3pt;z-index:-178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" filled="f" stroked="f">
              <v:textbox inset="0,0,0,0">
                <w:txbxContent>
                  <w:p w14:paraId="34A515BD" w14:textId="77777777" w:rsidR="00624B23" w:rsidRDefault="00624B23">
                    <w:pPr>
                      <w:spacing w:before="19"/>
                      <w:ind w:left="60"/>
                      <w:rPr>
                        <w:sz w:val="20"/>
                      </w:rPr>
                    </w:pPr>
                    <w:r>
                      <w:fldChar w:fldCharType="begin"/>
                    </w:r>
                    <w:r>
                      <w:rPr>
                        <w:sz w:val="20"/>
                      </w:rPr>
                      <w:instrText xml:space="preserve"> PAGE </w:instrText>
                    </w:r>
                    <w:r>
                      <w:fldChar w:fldCharType="separate"/>
                    </w:r>
                    <w:r>
                      <w:t>76</w:t>
                    </w:r>
                    <w:r>
                      <w:fldChar w:fldCharType="end"/>
                    </w:r>
                    <w:r>
                      <w:rPr>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85497344" behindDoc="1" locked="0" layoutInCell="1" allowOverlap="1" wp14:anchorId="30898B17" wp14:editId="6FAE0FA7">
              <wp:simplePos x="0" y="0"/>
              <wp:positionH relativeFrom="page">
                <wp:posOffset>647065</wp:posOffset>
              </wp:positionH>
              <wp:positionV relativeFrom="page">
                <wp:posOffset>9456420</wp:posOffset>
              </wp:positionV>
              <wp:extent cx="59055" cy="16891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40E61" w14:textId="77777777" w:rsidR="00624B23" w:rsidRDefault="00624B23">
                          <w:pPr>
                            <w:spacing w:before="19"/>
                            <w:ind w:left="20"/>
                            <w:rPr>
                              <w:sz w:val="20"/>
                            </w:rPr>
                          </w:pPr>
                          <w:r>
                            <w:rPr>
                              <w:w w:val="99"/>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98B17" id="_x0000_s1060" type="#_x0000_t202" style="position:absolute;margin-left:50.95pt;margin-top:744.6pt;width:4.65pt;height:13.3pt;z-index:-1781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" filled="f" stroked="f">
              <v:textbox inset="0,0,0,0">
                <w:txbxContent>
                  <w:p w14:paraId="74E40E61" w14:textId="77777777" w:rsidR="00624B23" w:rsidRDefault="00624B23">
                    <w:pPr>
                      <w:spacing w:before="19"/>
                      <w:ind w:left="20"/>
                      <w:rPr>
                        <w:sz w:val="20"/>
                      </w:rPr>
                    </w:pPr>
                    <w:r>
                      <w:rPr>
                        <w:w w:val="99"/>
                        <w:sz w:val="20"/>
                      </w:rPr>
                      <w:t xml:space="preserve"> </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375677" w14:textId="7AEBE2EE" w:rsidR="00624B23" w:rsidRDefault="00624B23">
    <w:pPr>
      <w:pStyle w:val="BodyText"/>
      <w:spacing w:line="14" w:lineRule="auto"/>
      <w:rPr>
        <w:sz w:val="20"/>
      </w:rPr>
    </w:pPr>
    <w:r>
      <w:rPr>
        <w:noProof/>
      </w:rPr>
      <mc:AlternateContent>
        <mc:Choice Requires="wps">
          <w:drawing>
            <wp:anchor distT="0" distB="0" distL="114300" distR="114300" simplePos="0" relativeHeight="485499392" behindDoc="1" locked="0" layoutInCell="1" allowOverlap="1" wp14:anchorId="5A159FED" wp14:editId="375CB72C">
              <wp:simplePos x="0" y="0"/>
              <wp:positionH relativeFrom="page">
                <wp:posOffset>3777615</wp:posOffset>
              </wp:positionH>
              <wp:positionV relativeFrom="page">
                <wp:posOffset>9446260</wp:posOffset>
              </wp:positionV>
              <wp:extent cx="264795" cy="16891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5B145" w14:textId="77777777" w:rsidR="00624B23" w:rsidRDefault="00624B23">
                          <w:pPr>
                            <w:spacing w:before="19"/>
                            <w:ind w:left="60"/>
                            <w:rPr>
                              <w:sz w:val="20"/>
                            </w:rPr>
                          </w:pPr>
                          <w:r>
                            <w:fldChar w:fldCharType="begin"/>
                          </w:r>
                          <w:r>
                            <w:rPr>
                              <w:sz w:val="20"/>
                            </w:rPr>
                            <w:instrText xml:space="preserve"> PAGE </w:instrText>
                          </w:r>
                          <w:r>
                            <w:fldChar w:fldCharType="separate"/>
                          </w:r>
                          <w:r>
                            <w:t>77</w:t>
                          </w:r>
                          <w:r>
                            <w:fldChar w:fldCharType="end"/>
                          </w:r>
                          <w:r>
                            <w:rPr>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159FED" id="_x0000_t202" coordsize="21600,21600" o:spt="202" path="m,l,21600r21600,l21600,xe">
              <v:stroke joinstyle="miter"/>
              <v:path gradientshapeok="t" o:connecttype="rect"/>
            </v:shapetype>
            <v:shape id="Text Box 2" o:spid="_x0000_s1064" type="#_x0000_t202" style="position:absolute;margin-left:297.45pt;margin-top:743.8pt;width:20.85pt;height:13.3pt;z-index:-1781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" filled="f" stroked="f">
              <v:textbox inset="0,0,0,0">
                <w:txbxContent>
                  <w:p w14:paraId="3A75B145" w14:textId="77777777" w:rsidR="00624B23" w:rsidRDefault="00624B23">
                    <w:pPr>
                      <w:spacing w:before="19"/>
                      <w:ind w:left="60"/>
                      <w:rPr>
                        <w:sz w:val="20"/>
                      </w:rPr>
                    </w:pPr>
                    <w:r>
                      <w:fldChar w:fldCharType="begin"/>
                    </w:r>
                    <w:r>
                      <w:rPr>
                        <w:sz w:val="20"/>
                      </w:rPr>
                      <w:instrText xml:space="preserve"> PAGE </w:instrText>
                    </w:r>
                    <w:r>
                      <w:fldChar w:fldCharType="separate"/>
                    </w:r>
                    <w:r>
                      <w:t>77</w:t>
                    </w:r>
                    <w:r>
                      <w:fldChar w:fldCharType="end"/>
                    </w:r>
                    <w:r>
                      <w:rPr>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85499904" behindDoc="1" locked="0" layoutInCell="1" allowOverlap="1" wp14:anchorId="0AA52BE1" wp14:editId="16A97CBA">
              <wp:simplePos x="0" y="0"/>
              <wp:positionH relativeFrom="page">
                <wp:posOffset>647065</wp:posOffset>
              </wp:positionH>
              <wp:positionV relativeFrom="page">
                <wp:posOffset>9456420</wp:posOffset>
              </wp:positionV>
              <wp:extent cx="59055" cy="168910"/>
              <wp:effectExtent l="0" t="0" r="0" b="0"/>
              <wp:wrapNone/>
              <wp:docPr id="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7818A" w14:textId="77777777" w:rsidR="00624B23" w:rsidRDefault="00624B23">
                          <w:pPr>
                            <w:spacing w:before="19"/>
                            <w:ind w:left="20"/>
                            <w:rPr>
                              <w:sz w:val="20"/>
                            </w:rPr>
                          </w:pPr>
                          <w:r>
                            <w:rPr>
                              <w:w w:val="99"/>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52BE1" id="Text Box 1" o:spid="_x0000_s1065" type="#_x0000_t202" style="position:absolute;margin-left:50.95pt;margin-top:744.6pt;width:4.65pt;height:13.3pt;z-index:-178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" filled="f" stroked="f">
              <v:textbox inset="0,0,0,0">
                <w:txbxContent>
                  <w:p w14:paraId="3C97818A" w14:textId="77777777" w:rsidR="00624B23" w:rsidRDefault="00624B23">
                    <w:pPr>
                      <w:spacing w:before="19"/>
                      <w:ind w:left="20"/>
                      <w:rPr>
                        <w:sz w:val="20"/>
                      </w:rPr>
                    </w:pPr>
                    <w:r>
                      <w:rPr>
                        <w:w w:val="99"/>
                        <w:sz w:val="20"/>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E2FDD" w14:textId="61D78A24" w:rsidR="00624B23" w:rsidRDefault="00624B23">
    <w:pPr>
      <w:pStyle w:val="BodyText"/>
      <w:spacing w:line="14" w:lineRule="auto"/>
      <w:rPr>
        <w:sz w:val="20"/>
      </w:rPr>
    </w:pPr>
    <w:r>
      <w:rPr>
        <w:noProof/>
      </w:rPr>
      <mc:AlternateContent>
        <mc:Choice Requires="wps">
          <w:drawing>
            <wp:anchor distT="0" distB="0" distL="114300" distR="114300" simplePos="0" relativeHeight="251662848" behindDoc="1" locked="0" layoutInCell="1" allowOverlap="1" wp14:anchorId="521CCABB" wp14:editId="09E99A77">
              <wp:simplePos x="0" y="0"/>
              <wp:positionH relativeFrom="page">
                <wp:posOffset>3777615</wp:posOffset>
              </wp:positionH>
              <wp:positionV relativeFrom="page">
                <wp:posOffset>9446260</wp:posOffset>
              </wp:positionV>
              <wp:extent cx="264795" cy="16891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97877" w14:textId="77777777" w:rsidR="00624B23" w:rsidRDefault="00624B23">
                          <w:pPr>
                            <w:spacing w:before="19"/>
                            <w:ind w:left="60"/>
                            <w:rPr>
                              <w:sz w:val="20"/>
                            </w:rPr>
                          </w:pPr>
                          <w:r>
                            <w:fldChar w:fldCharType="begin"/>
                          </w:r>
                          <w:r>
                            <w:rPr>
                              <w:sz w:val="20"/>
                            </w:rPr>
                            <w:instrText xml:space="preserve"> PAGE </w:instrText>
                          </w:r>
                          <w:r>
                            <w:fldChar w:fldCharType="separate"/>
                          </w:r>
                          <w:r>
                            <w:t>31</w:t>
                          </w:r>
                          <w:r>
                            <w:fldChar w:fldCharType="end"/>
                          </w:r>
                          <w:r>
                            <w:rPr>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1CCABB" id="_x0000_t202" coordsize="21600,21600" o:spt="202" path="m,l,21600r21600,l21600,xe">
              <v:stroke joinstyle="miter"/>
              <v:path gradientshapeok="t" o:connecttype="rect"/>
            </v:shapetype>
            <v:shape id="Text Box 8" o:spid="_x0000_s1032" type="#_x0000_t202" style="position:absolute;margin-left:297.45pt;margin-top:743.8pt;width:20.85pt;height:13.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" filled="f" stroked="f">
              <v:textbox inset="0,0,0,0">
                <w:txbxContent>
                  <w:p w14:paraId="13B97877" w14:textId="77777777" w:rsidR="00624B23" w:rsidRDefault="00624B23">
                    <w:pPr>
                      <w:spacing w:before="19"/>
                      <w:ind w:left="60"/>
                      <w:rPr>
                        <w:sz w:val="20"/>
                      </w:rPr>
                    </w:pPr>
                    <w:r>
                      <w:fldChar w:fldCharType="begin"/>
                    </w:r>
                    <w:r>
                      <w:rPr>
                        <w:sz w:val="20"/>
                      </w:rPr>
                      <w:instrText xml:space="preserve"> PAGE </w:instrText>
                    </w:r>
                    <w:r>
                      <w:fldChar w:fldCharType="separate"/>
                    </w:r>
                    <w:r>
                      <w:t>31</w:t>
                    </w:r>
                    <w:r>
                      <w:fldChar w:fldCharType="end"/>
                    </w:r>
                    <w:r>
                      <w:rPr>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251664896" behindDoc="1" locked="0" layoutInCell="1" allowOverlap="1" wp14:anchorId="359A3A6E" wp14:editId="2B0099DB">
              <wp:simplePos x="0" y="0"/>
              <wp:positionH relativeFrom="page">
                <wp:posOffset>647065</wp:posOffset>
              </wp:positionH>
              <wp:positionV relativeFrom="page">
                <wp:posOffset>9490075</wp:posOffset>
              </wp:positionV>
              <wp:extent cx="59055" cy="16891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3757D" w14:textId="77777777" w:rsidR="00624B23" w:rsidRDefault="00624B23">
                          <w:pPr>
                            <w:spacing w:before="19"/>
                            <w:ind w:left="20"/>
                            <w:rPr>
                              <w:sz w:val="20"/>
                            </w:rPr>
                          </w:pPr>
                          <w:r>
                            <w:rPr>
                              <w:w w:val="99"/>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A3A6E" id="Text Box 6" o:spid="_x0000_s1033" type="#_x0000_t202" style="position:absolute;margin-left:50.95pt;margin-top:747.25pt;width:4.65pt;height:13.3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" filled="f" stroked="f">
              <v:textbox inset="0,0,0,0">
                <w:txbxContent>
                  <w:p w14:paraId="7213757D" w14:textId="77777777" w:rsidR="00624B23" w:rsidRDefault="00624B23">
                    <w:pPr>
                      <w:spacing w:before="19"/>
                      <w:ind w:left="20"/>
                      <w:rPr>
                        <w:sz w:val="20"/>
                      </w:rPr>
                    </w:pPr>
                    <w:r>
                      <w:rPr>
                        <w:w w:val="99"/>
                        <w:sz w:val="20"/>
                      </w:rPr>
                      <w:t xml:space="preserve">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CB158" w14:textId="1BE5F6A3" w:rsidR="00624B23" w:rsidRDefault="00624B23">
    <w:pPr>
      <w:pStyle w:val="BodyText"/>
      <w:spacing w:line="14" w:lineRule="auto"/>
      <w:rPr>
        <w:sz w:val="20"/>
      </w:rPr>
    </w:pPr>
    <w:r>
      <w:rPr>
        <w:noProof/>
      </w:rPr>
      <mc:AlternateContent>
        <mc:Choice Requires="wps">
          <w:drawing>
            <wp:anchor distT="0" distB="0" distL="114300" distR="114300" simplePos="0" relativeHeight="485484544" behindDoc="1" locked="0" layoutInCell="1" allowOverlap="1" wp14:anchorId="208E80AC" wp14:editId="0F96812B">
              <wp:simplePos x="0" y="0"/>
              <wp:positionH relativeFrom="page">
                <wp:posOffset>3777615</wp:posOffset>
              </wp:positionH>
              <wp:positionV relativeFrom="page">
                <wp:posOffset>9446260</wp:posOffset>
              </wp:positionV>
              <wp:extent cx="264795" cy="168910"/>
              <wp:effectExtent l="0" t="0" r="0" b="0"/>
              <wp:wrapNone/>
              <wp:docPr id="7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CC637" w14:textId="77777777" w:rsidR="00624B23" w:rsidRDefault="00624B23">
                          <w:pPr>
                            <w:spacing w:before="19"/>
                            <w:ind w:left="60"/>
                            <w:rPr>
                              <w:sz w:val="20"/>
                            </w:rPr>
                          </w:pPr>
                          <w:r>
                            <w:fldChar w:fldCharType="begin"/>
                          </w:r>
                          <w:r>
                            <w:rPr>
                              <w:sz w:val="20"/>
                            </w:rPr>
                            <w:instrText xml:space="preserve"> PAGE </w:instrText>
                          </w:r>
                          <w:r>
                            <w:fldChar w:fldCharType="separate"/>
                          </w:r>
                          <w:r>
                            <w:t>44</w:t>
                          </w:r>
                          <w:r>
                            <w:fldChar w:fldCharType="end"/>
                          </w:r>
                          <w:r>
                            <w:rPr>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8E80AC" id="_x0000_t202" coordsize="21600,21600" o:spt="202" path="m,l,21600r21600,l21600,xe">
              <v:stroke joinstyle="miter"/>
              <v:path gradientshapeok="t" o:connecttype="rect"/>
            </v:shapetype>
            <v:shape id="Text Box 31" o:spid="_x0000_s1036" type="#_x0000_t202" style="position:absolute;margin-left:297.45pt;margin-top:743.8pt;width:20.85pt;height:13.3pt;z-index:-178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" filled="f" stroked="f">
              <v:textbox inset="0,0,0,0">
                <w:txbxContent>
                  <w:p w14:paraId="532CC637" w14:textId="77777777" w:rsidR="00624B23" w:rsidRDefault="00624B23">
                    <w:pPr>
                      <w:spacing w:before="19"/>
                      <w:ind w:left="60"/>
                      <w:rPr>
                        <w:sz w:val="20"/>
                      </w:rPr>
                    </w:pPr>
                    <w:r>
                      <w:fldChar w:fldCharType="begin"/>
                    </w:r>
                    <w:r>
                      <w:rPr>
                        <w:sz w:val="20"/>
                      </w:rPr>
                      <w:instrText xml:space="preserve"> PAGE </w:instrText>
                    </w:r>
                    <w:r>
                      <w:fldChar w:fldCharType="separate"/>
                    </w:r>
                    <w:r>
                      <w:t>44</w:t>
                    </w:r>
                    <w:r>
                      <w:fldChar w:fldCharType="end"/>
                    </w:r>
                    <w:r>
                      <w:rPr>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85485056" behindDoc="1" locked="0" layoutInCell="1" allowOverlap="1" wp14:anchorId="15EB190F" wp14:editId="143EBC34">
              <wp:simplePos x="0" y="0"/>
              <wp:positionH relativeFrom="page">
                <wp:posOffset>647065</wp:posOffset>
              </wp:positionH>
              <wp:positionV relativeFrom="page">
                <wp:posOffset>9456420</wp:posOffset>
              </wp:positionV>
              <wp:extent cx="59055" cy="168910"/>
              <wp:effectExtent l="0" t="0" r="0" b="0"/>
              <wp:wrapNone/>
              <wp:docPr id="7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34ECE" w14:textId="77777777" w:rsidR="00624B23" w:rsidRDefault="00624B23">
                          <w:pPr>
                            <w:spacing w:before="19"/>
                            <w:ind w:left="20"/>
                            <w:rPr>
                              <w:sz w:val="20"/>
                            </w:rPr>
                          </w:pPr>
                          <w:r>
                            <w:rPr>
                              <w:w w:val="99"/>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B190F" id="Text Box 30" o:spid="_x0000_s1037" type="#_x0000_t202" style="position:absolute;margin-left:50.95pt;margin-top:744.6pt;width:4.65pt;height:13.3pt;z-index:-178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" filled="f" stroked="f">
              <v:textbox inset="0,0,0,0">
                <w:txbxContent>
                  <w:p w14:paraId="2AA34ECE" w14:textId="77777777" w:rsidR="00624B23" w:rsidRDefault="00624B23">
                    <w:pPr>
                      <w:spacing w:before="19"/>
                      <w:ind w:left="20"/>
                      <w:rPr>
                        <w:sz w:val="20"/>
                      </w:rPr>
                    </w:pPr>
                    <w:r>
                      <w:rPr>
                        <w:w w:val="99"/>
                        <w:sz w:val="20"/>
                      </w:rPr>
                      <w:t xml:space="preserve">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A1576" w14:textId="438B4281" w:rsidR="00624B23" w:rsidRDefault="00624B23">
    <w:pPr>
      <w:pStyle w:val="BodyText"/>
      <w:spacing w:line="14" w:lineRule="auto"/>
      <w:rPr>
        <w:sz w:val="20"/>
      </w:rPr>
    </w:pPr>
    <w:r>
      <w:rPr>
        <w:noProof/>
      </w:rPr>
      <mc:AlternateContent>
        <mc:Choice Requires="wps">
          <w:drawing>
            <wp:anchor distT="0" distB="0" distL="114300" distR="114300" simplePos="0" relativeHeight="485486592" behindDoc="1" locked="0" layoutInCell="1" allowOverlap="1" wp14:anchorId="3D84518E" wp14:editId="39386519">
              <wp:simplePos x="0" y="0"/>
              <wp:positionH relativeFrom="page">
                <wp:posOffset>3777615</wp:posOffset>
              </wp:positionH>
              <wp:positionV relativeFrom="page">
                <wp:posOffset>9446260</wp:posOffset>
              </wp:positionV>
              <wp:extent cx="264795" cy="168910"/>
              <wp:effectExtent l="0" t="0" r="0" b="0"/>
              <wp:wrapNone/>
              <wp:docPr id="7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2FE7F" w14:textId="77777777" w:rsidR="00624B23" w:rsidRDefault="00624B23">
                          <w:pPr>
                            <w:spacing w:before="19"/>
                            <w:ind w:left="60"/>
                            <w:rPr>
                              <w:sz w:val="20"/>
                            </w:rPr>
                          </w:pPr>
                          <w:r>
                            <w:fldChar w:fldCharType="begin"/>
                          </w:r>
                          <w:r>
                            <w:rPr>
                              <w:sz w:val="20"/>
                            </w:rPr>
                            <w:instrText xml:space="preserve"> PAGE </w:instrText>
                          </w:r>
                          <w:r>
                            <w:fldChar w:fldCharType="separate"/>
                          </w:r>
                          <w:r>
                            <w:t>67</w:t>
                          </w:r>
                          <w:r>
                            <w:fldChar w:fldCharType="end"/>
                          </w:r>
                          <w:r>
                            <w:rPr>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84518E" id="_x0000_t202" coordsize="21600,21600" o:spt="202" path="m,l,21600r21600,l21600,xe">
              <v:stroke joinstyle="miter"/>
              <v:path gradientshapeok="t" o:connecttype="rect"/>
            </v:shapetype>
            <v:shape id="Text Box 27" o:spid="_x0000_s1040" type="#_x0000_t202" style="position:absolute;margin-left:297.45pt;margin-top:743.8pt;width:20.85pt;height:13.3pt;z-index:-178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" filled="f" stroked="f">
              <v:textbox inset="0,0,0,0">
                <w:txbxContent>
                  <w:p w14:paraId="1EF2FE7F" w14:textId="77777777" w:rsidR="00624B23" w:rsidRDefault="00624B23">
                    <w:pPr>
                      <w:spacing w:before="19"/>
                      <w:ind w:left="60"/>
                      <w:rPr>
                        <w:sz w:val="20"/>
                      </w:rPr>
                    </w:pPr>
                    <w:r>
                      <w:fldChar w:fldCharType="begin"/>
                    </w:r>
                    <w:r>
                      <w:rPr>
                        <w:sz w:val="20"/>
                      </w:rPr>
                      <w:instrText xml:space="preserve"> PAGE </w:instrText>
                    </w:r>
                    <w:r>
                      <w:fldChar w:fldCharType="separate"/>
                    </w:r>
                    <w:r>
                      <w:t>67</w:t>
                    </w:r>
                    <w:r>
                      <w:fldChar w:fldCharType="end"/>
                    </w:r>
                    <w:r>
                      <w:rPr>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85487104" behindDoc="1" locked="0" layoutInCell="1" allowOverlap="1" wp14:anchorId="18397CAB" wp14:editId="43FE3AA1">
              <wp:simplePos x="0" y="0"/>
              <wp:positionH relativeFrom="page">
                <wp:posOffset>647065</wp:posOffset>
              </wp:positionH>
              <wp:positionV relativeFrom="page">
                <wp:posOffset>9456420</wp:posOffset>
              </wp:positionV>
              <wp:extent cx="59055" cy="168910"/>
              <wp:effectExtent l="0" t="0" r="0" b="0"/>
              <wp:wrapNone/>
              <wp:docPr id="7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E2AD8" w14:textId="77777777" w:rsidR="00624B23" w:rsidRDefault="00624B23">
                          <w:pPr>
                            <w:spacing w:before="19"/>
                            <w:ind w:left="20"/>
                            <w:rPr>
                              <w:sz w:val="20"/>
                            </w:rPr>
                          </w:pPr>
                          <w:r>
                            <w:rPr>
                              <w:w w:val="99"/>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97CAB" id="Text Box 26" o:spid="_x0000_s1041" type="#_x0000_t202" style="position:absolute;margin-left:50.95pt;margin-top:744.6pt;width:4.65pt;height:13.3pt;z-index:-178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" filled="f" stroked="f">
              <v:textbox inset="0,0,0,0">
                <w:txbxContent>
                  <w:p w14:paraId="60AE2AD8" w14:textId="77777777" w:rsidR="00624B23" w:rsidRDefault="00624B23">
                    <w:pPr>
                      <w:spacing w:before="19"/>
                      <w:ind w:left="20"/>
                      <w:rPr>
                        <w:sz w:val="20"/>
                      </w:rPr>
                    </w:pPr>
                    <w:r>
                      <w:rPr>
                        <w:w w:val="99"/>
                        <w:sz w:val="20"/>
                      </w:rPr>
                      <w:t xml:space="preserve">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3DD64" w14:textId="114CB423" w:rsidR="00624B23" w:rsidRDefault="00624B23">
    <w:pPr>
      <w:pStyle w:val="BodyText"/>
      <w:spacing w:line="14" w:lineRule="auto"/>
      <w:rPr>
        <w:sz w:val="20"/>
      </w:rPr>
    </w:pPr>
    <w:r>
      <w:rPr>
        <w:noProof/>
      </w:rPr>
      <mc:AlternateContent>
        <mc:Choice Requires="wps">
          <w:drawing>
            <wp:anchor distT="0" distB="0" distL="114300" distR="114300" simplePos="0" relativeHeight="485487616" behindDoc="1" locked="0" layoutInCell="1" allowOverlap="1" wp14:anchorId="70707BEB" wp14:editId="3B003060">
              <wp:simplePos x="0" y="0"/>
              <wp:positionH relativeFrom="page">
                <wp:posOffset>584835</wp:posOffset>
              </wp:positionH>
              <wp:positionV relativeFrom="page">
                <wp:posOffset>7170420</wp:posOffset>
              </wp:positionV>
              <wp:extent cx="59055" cy="168910"/>
              <wp:effectExtent l="0" t="0" r="0" b="0"/>
              <wp:wrapNone/>
              <wp:docPr id="6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8FC72" w14:textId="77777777" w:rsidR="00624B23" w:rsidRDefault="00624B23">
                          <w:pPr>
                            <w:spacing w:before="19"/>
                            <w:ind w:left="20"/>
                            <w:rPr>
                              <w:sz w:val="20"/>
                            </w:rPr>
                          </w:pPr>
                          <w:r>
                            <w:rPr>
                              <w:w w:val="99"/>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707BEB" id="_x0000_t202" coordsize="21600,21600" o:spt="202" path="m,l,21600r21600,l21600,xe">
              <v:stroke joinstyle="miter"/>
              <v:path gradientshapeok="t" o:connecttype="rect"/>
            </v:shapetype>
            <v:shape id="Text Box 25" o:spid="_x0000_s1042" type="#_x0000_t202" style="position:absolute;margin-left:46.05pt;margin-top:564.6pt;width:4.65pt;height:13.3pt;z-index:-178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" filled="f" stroked="f">
              <v:textbox inset="0,0,0,0">
                <w:txbxContent>
                  <w:p w14:paraId="0468FC72" w14:textId="77777777" w:rsidR="00624B23" w:rsidRDefault="00624B23">
                    <w:pPr>
                      <w:spacing w:before="19"/>
                      <w:ind w:left="20"/>
                      <w:rPr>
                        <w:sz w:val="20"/>
                      </w:rPr>
                    </w:pPr>
                    <w:r>
                      <w:rPr>
                        <w:w w:val="99"/>
                        <w:sz w:val="20"/>
                      </w:rPr>
                      <w:t xml:space="preserve">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81305" w14:textId="34C6E149" w:rsidR="00624B23" w:rsidRDefault="00624B23">
    <w:pPr>
      <w:pStyle w:val="BodyText"/>
      <w:spacing w:line="14" w:lineRule="auto"/>
      <w:rPr>
        <w:sz w:val="20"/>
      </w:rPr>
    </w:pPr>
    <w:r>
      <w:rPr>
        <w:noProof/>
      </w:rPr>
      <mc:AlternateContent>
        <mc:Choice Requires="wps">
          <w:drawing>
            <wp:anchor distT="0" distB="0" distL="114300" distR="114300" simplePos="0" relativeHeight="485489152" behindDoc="1" locked="0" layoutInCell="1" allowOverlap="1" wp14:anchorId="28D80E3C" wp14:editId="0A31D50C">
              <wp:simplePos x="0" y="0"/>
              <wp:positionH relativeFrom="page">
                <wp:posOffset>3777615</wp:posOffset>
              </wp:positionH>
              <wp:positionV relativeFrom="page">
                <wp:posOffset>9446260</wp:posOffset>
              </wp:positionV>
              <wp:extent cx="264795" cy="168910"/>
              <wp:effectExtent l="0" t="0" r="0" b="0"/>
              <wp:wrapNone/>
              <wp:docPr id="6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3C81F" w14:textId="77777777" w:rsidR="00624B23" w:rsidRDefault="00624B23">
                          <w:pPr>
                            <w:spacing w:before="19"/>
                            <w:ind w:left="60"/>
                            <w:rPr>
                              <w:sz w:val="20"/>
                            </w:rPr>
                          </w:pPr>
                          <w:r>
                            <w:fldChar w:fldCharType="begin"/>
                          </w:r>
                          <w:r>
                            <w:rPr>
                              <w:sz w:val="20"/>
                            </w:rPr>
                            <w:instrText xml:space="preserve"> PAGE </w:instrText>
                          </w:r>
                          <w:r>
                            <w:fldChar w:fldCharType="separate"/>
                          </w:r>
                          <w:r>
                            <w:t>71</w:t>
                          </w:r>
                          <w:r>
                            <w:fldChar w:fldCharType="end"/>
                          </w:r>
                          <w:r>
                            <w:rPr>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D80E3C" id="_x0000_t202" coordsize="21600,21600" o:spt="202" path="m,l,21600r21600,l21600,xe">
              <v:stroke joinstyle="miter"/>
              <v:path gradientshapeok="t" o:connecttype="rect"/>
            </v:shapetype>
            <v:shape id="_x0000_s1045" type="#_x0000_t202" style="position:absolute;margin-left:297.45pt;margin-top:743.8pt;width:20.85pt;height:13.3pt;z-index:-178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" filled="f" stroked="f">
              <v:textbox inset="0,0,0,0">
                <w:txbxContent>
                  <w:p w14:paraId="0183C81F" w14:textId="77777777" w:rsidR="00624B23" w:rsidRDefault="00624B23">
                    <w:pPr>
                      <w:spacing w:before="19"/>
                      <w:ind w:left="60"/>
                      <w:rPr>
                        <w:sz w:val="20"/>
                      </w:rPr>
                    </w:pPr>
                    <w:r>
                      <w:fldChar w:fldCharType="begin"/>
                    </w:r>
                    <w:r>
                      <w:rPr>
                        <w:sz w:val="20"/>
                      </w:rPr>
                      <w:instrText xml:space="preserve"> PAGE </w:instrText>
                    </w:r>
                    <w:r>
                      <w:fldChar w:fldCharType="separate"/>
                    </w:r>
                    <w:r>
                      <w:t>71</w:t>
                    </w:r>
                    <w:r>
                      <w:fldChar w:fldCharType="end"/>
                    </w:r>
                    <w:r>
                      <w:rPr>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85489664" behindDoc="1" locked="0" layoutInCell="1" allowOverlap="1" wp14:anchorId="03A6EB18" wp14:editId="5724CCCA">
              <wp:simplePos x="0" y="0"/>
              <wp:positionH relativeFrom="page">
                <wp:posOffset>647065</wp:posOffset>
              </wp:positionH>
              <wp:positionV relativeFrom="page">
                <wp:posOffset>9456420</wp:posOffset>
              </wp:positionV>
              <wp:extent cx="59055" cy="168910"/>
              <wp:effectExtent l="0" t="0" r="0" b="0"/>
              <wp:wrapNone/>
              <wp:docPr id="6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72DA5" w14:textId="77777777" w:rsidR="00624B23" w:rsidRDefault="00624B23">
                          <w:pPr>
                            <w:spacing w:before="19"/>
                            <w:ind w:left="20"/>
                            <w:rPr>
                              <w:sz w:val="20"/>
                            </w:rPr>
                          </w:pPr>
                          <w:r>
                            <w:rPr>
                              <w:w w:val="99"/>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6EB18" id="_x0000_s1046" type="#_x0000_t202" style="position:absolute;margin-left:50.95pt;margin-top:744.6pt;width:4.65pt;height:13.3pt;z-index:-178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" filled="f" stroked="f">
              <v:textbox inset="0,0,0,0">
                <w:txbxContent>
                  <w:p w14:paraId="35D72DA5" w14:textId="77777777" w:rsidR="00624B23" w:rsidRDefault="00624B23">
                    <w:pPr>
                      <w:spacing w:before="19"/>
                      <w:ind w:left="20"/>
                      <w:rPr>
                        <w:sz w:val="20"/>
                      </w:rPr>
                    </w:pPr>
                    <w:r>
                      <w:rPr>
                        <w:w w:val="99"/>
                        <w:sz w:val="20"/>
                      </w:rPr>
                      <w:t xml:space="preserve"> </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6B5D8" w14:textId="70EC9226" w:rsidR="00624B23" w:rsidRDefault="00624B23">
    <w:pPr>
      <w:pStyle w:val="BodyText"/>
      <w:spacing w:line="14" w:lineRule="auto"/>
      <w:rPr>
        <w:sz w:val="20"/>
      </w:rPr>
    </w:pPr>
    <w:r>
      <w:rPr>
        <w:noProof/>
      </w:rPr>
      <mc:AlternateContent>
        <mc:Choice Requires="wps">
          <w:drawing>
            <wp:anchor distT="0" distB="0" distL="114300" distR="114300" simplePos="0" relativeHeight="485491200" behindDoc="1" locked="0" layoutInCell="1" allowOverlap="1" wp14:anchorId="634D90E3" wp14:editId="4DE8A41C">
              <wp:simplePos x="0" y="0"/>
              <wp:positionH relativeFrom="page">
                <wp:posOffset>3777615</wp:posOffset>
              </wp:positionH>
              <wp:positionV relativeFrom="page">
                <wp:posOffset>9446260</wp:posOffset>
              </wp:positionV>
              <wp:extent cx="264795" cy="168910"/>
              <wp:effectExtent l="0" t="0" r="0" b="0"/>
              <wp:wrapNone/>
              <wp:docPr id="5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4EA21" w14:textId="77777777" w:rsidR="00624B23" w:rsidRDefault="00624B23">
                          <w:pPr>
                            <w:spacing w:before="19"/>
                            <w:ind w:left="60"/>
                            <w:rPr>
                              <w:sz w:val="20"/>
                            </w:rPr>
                          </w:pPr>
                          <w:r>
                            <w:fldChar w:fldCharType="begin"/>
                          </w:r>
                          <w:r>
                            <w:rPr>
                              <w:sz w:val="20"/>
                            </w:rPr>
                            <w:instrText xml:space="preserve"> PAGE </w:instrText>
                          </w:r>
                          <w:r>
                            <w:fldChar w:fldCharType="separate"/>
                          </w:r>
                          <w:r>
                            <w:t>72</w:t>
                          </w:r>
                          <w:r>
                            <w:fldChar w:fldCharType="end"/>
                          </w:r>
                          <w:r>
                            <w:rPr>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4D90E3" id="_x0000_t202" coordsize="21600,21600" o:spt="202" path="m,l,21600r21600,l21600,xe">
              <v:stroke joinstyle="miter"/>
              <v:path gradientshapeok="t" o:connecttype="rect"/>
            </v:shapetype>
            <v:shape id="Text Box 18" o:spid="_x0000_s1049" type="#_x0000_t202" style="position:absolute;margin-left:297.45pt;margin-top:743.8pt;width:20.85pt;height:13.3pt;z-index:-1782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" filled="f" stroked="f">
              <v:textbox inset="0,0,0,0">
                <w:txbxContent>
                  <w:p w14:paraId="6594EA21" w14:textId="77777777" w:rsidR="00624B23" w:rsidRDefault="00624B23">
                    <w:pPr>
                      <w:spacing w:before="19"/>
                      <w:ind w:left="60"/>
                      <w:rPr>
                        <w:sz w:val="20"/>
                      </w:rPr>
                    </w:pPr>
                    <w:r>
                      <w:fldChar w:fldCharType="begin"/>
                    </w:r>
                    <w:r>
                      <w:rPr>
                        <w:sz w:val="20"/>
                      </w:rPr>
                      <w:instrText xml:space="preserve"> PAGE </w:instrText>
                    </w:r>
                    <w:r>
                      <w:fldChar w:fldCharType="separate"/>
                    </w:r>
                    <w:r>
                      <w:t>72</w:t>
                    </w:r>
                    <w:r>
                      <w:fldChar w:fldCharType="end"/>
                    </w:r>
                    <w:r>
                      <w:rPr>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85491712" behindDoc="1" locked="0" layoutInCell="1" allowOverlap="1" wp14:anchorId="31BC4B3A" wp14:editId="73ADD2C4">
              <wp:simplePos x="0" y="0"/>
              <wp:positionH relativeFrom="page">
                <wp:posOffset>647065</wp:posOffset>
              </wp:positionH>
              <wp:positionV relativeFrom="page">
                <wp:posOffset>9456420</wp:posOffset>
              </wp:positionV>
              <wp:extent cx="59055" cy="168910"/>
              <wp:effectExtent l="0" t="0" r="0" b="0"/>
              <wp:wrapNone/>
              <wp:docPr id="5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7BFF7" w14:textId="77777777" w:rsidR="00624B23" w:rsidRDefault="00624B23">
                          <w:pPr>
                            <w:spacing w:before="19"/>
                            <w:ind w:left="20"/>
                            <w:rPr>
                              <w:sz w:val="20"/>
                            </w:rPr>
                          </w:pPr>
                          <w:r>
                            <w:rPr>
                              <w:w w:val="99"/>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C4B3A" id="Text Box 17" o:spid="_x0000_s1050" type="#_x0000_t202" style="position:absolute;margin-left:50.95pt;margin-top:744.6pt;width:4.65pt;height:13.3pt;z-index:-178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" filled="f" stroked="f">
              <v:textbox inset="0,0,0,0">
                <w:txbxContent>
                  <w:p w14:paraId="6197BFF7" w14:textId="77777777" w:rsidR="00624B23" w:rsidRDefault="00624B23">
                    <w:pPr>
                      <w:spacing w:before="19"/>
                      <w:ind w:left="20"/>
                      <w:rPr>
                        <w:sz w:val="20"/>
                      </w:rPr>
                    </w:pPr>
                    <w:r>
                      <w:rPr>
                        <w:w w:val="99"/>
                        <w:sz w:val="20"/>
                      </w:rPr>
                      <w:t xml:space="preserve"> </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BB776" w14:textId="4247742E" w:rsidR="00624B23" w:rsidRDefault="00624B23">
    <w:pPr>
      <w:pStyle w:val="BodyText"/>
      <w:spacing w:line="14" w:lineRule="auto"/>
      <w:rPr>
        <w:sz w:val="20"/>
      </w:rPr>
    </w:pPr>
    <w:r>
      <w:rPr>
        <w:noProof/>
      </w:rPr>
      <mc:AlternateContent>
        <mc:Choice Requires="wps">
          <w:drawing>
            <wp:anchor distT="0" distB="0" distL="114300" distR="114300" simplePos="0" relativeHeight="485492224" behindDoc="1" locked="0" layoutInCell="1" allowOverlap="1" wp14:anchorId="1F9EC617" wp14:editId="42AB5778">
              <wp:simplePos x="0" y="0"/>
              <wp:positionH relativeFrom="page">
                <wp:posOffset>584835</wp:posOffset>
              </wp:positionH>
              <wp:positionV relativeFrom="page">
                <wp:posOffset>7170420</wp:posOffset>
              </wp:positionV>
              <wp:extent cx="59055" cy="168910"/>
              <wp:effectExtent l="0" t="0" r="0" b="0"/>
              <wp:wrapNone/>
              <wp:docPr id="5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87B91" w14:textId="77777777" w:rsidR="00624B23" w:rsidRDefault="00624B23">
                          <w:pPr>
                            <w:spacing w:before="19"/>
                            <w:ind w:left="20"/>
                            <w:rPr>
                              <w:sz w:val="20"/>
                            </w:rPr>
                          </w:pPr>
                          <w:r>
                            <w:rPr>
                              <w:w w:val="99"/>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9EC617" id="_x0000_t202" coordsize="21600,21600" o:spt="202" path="m,l,21600r21600,l21600,xe">
              <v:stroke joinstyle="miter"/>
              <v:path gradientshapeok="t" o:connecttype="rect"/>
            </v:shapetype>
            <v:shape id="Text Box 16" o:spid="_x0000_s1051" type="#_x0000_t202" style="position:absolute;margin-left:46.05pt;margin-top:564.6pt;width:4.65pt;height:13.3pt;z-index:-178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" filled="f" stroked="f">
              <v:textbox inset="0,0,0,0">
                <w:txbxContent>
                  <w:p w14:paraId="0E387B91" w14:textId="77777777" w:rsidR="00624B23" w:rsidRDefault="00624B23">
                    <w:pPr>
                      <w:spacing w:before="19"/>
                      <w:ind w:left="20"/>
                      <w:rPr>
                        <w:sz w:val="20"/>
                      </w:rPr>
                    </w:pPr>
                    <w:r>
                      <w:rPr>
                        <w:w w:val="99"/>
                        <w:sz w:val="20"/>
                      </w:rPr>
                      <w:t xml:space="preserve"> </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40CCE" w14:textId="345398C6" w:rsidR="00624B23" w:rsidRDefault="00624B23">
    <w:pPr>
      <w:pStyle w:val="BodyText"/>
      <w:spacing w:line="14" w:lineRule="auto"/>
      <w:rPr>
        <w:sz w:val="20"/>
      </w:rPr>
    </w:pPr>
    <w:r>
      <w:rPr>
        <w:noProof/>
      </w:rPr>
      <mc:AlternateContent>
        <mc:Choice Requires="wps">
          <w:drawing>
            <wp:anchor distT="0" distB="0" distL="114300" distR="114300" simplePos="0" relativeHeight="485494272" behindDoc="1" locked="0" layoutInCell="1" allowOverlap="1" wp14:anchorId="0BC8FD1B" wp14:editId="5CB55A3C">
              <wp:simplePos x="0" y="0"/>
              <wp:positionH relativeFrom="page">
                <wp:posOffset>3777615</wp:posOffset>
              </wp:positionH>
              <wp:positionV relativeFrom="page">
                <wp:posOffset>9446260</wp:posOffset>
              </wp:positionV>
              <wp:extent cx="264795" cy="168910"/>
              <wp:effectExtent l="0" t="0" r="0" b="0"/>
              <wp:wrapNone/>
              <wp:docPr id="4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8FD6F" w14:textId="77777777" w:rsidR="00624B23" w:rsidRDefault="00624B23">
                          <w:pPr>
                            <w:spacing w:before="19"/>
                            <w:ind w:left="60"/>
                            <w:rPr>
                              <w:sz w:val="20"/>
                            </w:rPr>
                          </w:pPr>
                          <w:r>
                            <w:fldChar w:fldCharType="begin"/>
                          </w:r>
                          <w:r>
                            <w:rPr>
                              <w:sz w:val="20"/>
                            </w:rPr>
                            <w:instrText xml:space="preserve"> PAGE </w:instrText>
                          </w:r>
                          <w:r>
                            <w:fldChar w:fldCharType="separate"/>
                          </w:r>
                          <w:r>
                            <w:t>75</w:t>
                          </w:r>
                          <w:r>
                            <w:fldChar w:fldCharType="end"/>
                          </w:r>
                          <w:r>
                            <w:rPr>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C8FD1B" id="_x0000_t202" coordsize="21600,21600" o:spt="202" path="m,l,21600r21600,l21600,xe">
              <v:stroke joinstyle="miter"/>
              <v:path gradientshapeok="t" o:connecttype="rect"/>
            </v:shapetype>
            <v:shape id="_x0000_s1055" type="#_x0000_t202" style="position:absolute;margin-left:297.45pt;margin-top:743.8pt;width:20.85pt;height:13.3pt;z-index:-1782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" filled="f" stroked="f">
              <v:textbox inset="0,0,0,0">
                <w:txbxContent>
                  <w:p w14:paraId="5578FD6F" w14:textId="77777777" w:rsidR="00624B23" w:rsidRDefault="00624B23">
                    <w:pPr>
                      <w:spacing w:before="19"/>
                      <w:ind w:left="60"/>
                      <w:rPr>
                        <w:sz w:val="20"/>
                      </w:rPr>
                    </w:pPr>
                    <w:r>
                      <w:fldChar w:fldCharType="begin"/>
                    </w:r>
                    <w:r>
                      <w:rPr>
                        <w:sz w:val="20"/>
                      </w:rPr>
                      <w:instrText xml:space="preserve"> PAGE </w:instrText>
                    </w:r>
                    <w:r>
                      <w:fldChar w:fldCharType="separate"/>
                    </w:r>
                    <w:r>
                      <w:t>75</w:t>
                    </w:r>
                    <w:r>
                      <w:fldChar w:fldCharType="end"/>
                    </w:r>
                    <w:r>
                      <w:rPr>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85494784" behindDoc="1" locked="0" layoutInCell="1" allowOverlap="1" wp14:anchorId="38A2A97C" wp14:editId="654E5176">
              <wp:simplePos x="0" y="0"/>
              <wp:positionH relativeFrom="page">
                <wp:posOffset>647065</wp:posOffset>
              </wp:positionH>
              <wp:positionV relativeFrom="page">
                <wp:posOffset>9456420</wp:posOffset>
              </wp:positionV>
              <wp:extent cx="59055" cy="168910"/>
              <wp:effectExtent l="0" t="0" r="0" b="0"/>
              <wp:wrapNone/>
              <wp:docPr id="4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D1263" w14:textId="77777777" w:rsidR="00624B23" w:rsidRDefault="00624B23">
                          <w:pPr>
                            <w:spacing w:before="19"/>
                            <w:ind w:left="20"/>
                            <w:rPr>
                              <w:sz w:val="20"/>
                            </w:rPr>
                          </w:pPr>
                          <w:r>
                            <w:rPr>
                              <w:w w:val="99"/>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2A97C" id="Text Box 11" o:spid="_x0000_s1056" type="#_x0000_t202" style="position:absolute;margin-left:50.95pt;margin-top:744.6pt;width:4.65pt;height:13.3pt;z-index:-178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" filled="f" stroked="f">
              <v:textbox inset="0,0,0,0">
                <w:txbxContent>
                  <w:p w14:paraId="095D1263" w14:textId="77777777" w:rsidR="00624B23" w:rsidRDefault="00624B23">
                    <w:pPr>
                      <w:spacing w:before="19"/>
                      <w:ind w:left="20"/>
                      <w:rPr>
                        <w:sz w:val="20"/>
                      </w:rPr>
                    </w:pPr>
                    <w:r>
                      <w:rPr>
                        <w:w w:val="99"/>
                        <w:sz w:val="20"/>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884F91" w14:textId="77777777" w:rsidR="00FA4166" w:rsidRDefault="00FA4166">
      <w:r>
        <w:separator/>
      </w:r>
    </w:p>
  </w:footnote>
  <w:footnote w:type="continuationSeparator" w:id="0">
    <w:p w14:paraId="0C4486B7" w14:textId="77777777" w:rsidR="00FA4166" w:rsidRDefault="00FA41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309DA" w14:textId="77777777" w:rsidR="00624B23" w:rsidRDefault="00624B23">
    <w:pPr>
      <w:pStyle w:val="BodyText"/>
      <w:spacing w:line="14" w:lineRule="auto"/>
      <w:rPr>
        <w:sz w:val="20"/>
      </w:rPr>
    </w:pPr>
    <w:r>
      <w:rPr>
        <w:noProof/>
        <w:lang w:val="en-MY" w:eastAsia="en-MY"/>
      </w:rPr>
      <mc:AlternateContent>
        <mc:Choice Requires="wps">
          <w:drawing>
            <wp:anchor distT="0" distB="0" distL="114300" distR="114300" simplePos="0" relativeHeight="251651584" behindDoc="1" locked="0" layoutInCell="1" allowOverlap="1" wp14:anchorId="48175451" wp14:editId="420A7B92">
              <wp:simplePos x="0" y="0"/>
              <wp:positionH relativeFrom="page">
                <wp:posOffset>4603115</wp:posOffset>
              </wp:positionH>
              <wp:positionV relativeFrom="page">
                <wp:posOffset>443230</wp:posOffset>
              </wp:positionV>
              <wp:extent cx="2178685" cy="13970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955AF" w14:textId="77777777" w:rsidR="00624B23" w:rsidRDefault="00624B23">
                          <w:pPr>
                            <w:spacing w:before="15"/>
                            <w:ind w:left="20"/>
                            <w:rPr>
                              <w:rFonts w:ascii="Arial"/>
                              <w:b/>
                              <w:sz w:val="16"/>
                            </w:rPr>
                          </w:pPr>
                          <w:r>
                            <w:rPr>
                              <w:rFonts w:ascii="Arial"/>
                              <w:b/>
                              <w:sz w:val="16"/>
                            </w:rPr>
                            <w:t>Form</w:t>
                          </w:r>
                          <w:r>
                            <w:rPr>
                              <w:rFonts w:ascii="Arial"/>
                              <w:b/>
                              <w:spacing w:val="-4"/>
                              <w:sz w:val="16"/>
                            </w:rPr>
                            <w:t xml:space="preserve"> </w:t>
                          </w:r>
                          <w:r>
                            <w:rPr>
                              <w:rFonts w:ascii="Arial"/>
                              <w:b/>
                              <w:sz w:val="16"/>
                            </w:rPr>
                            <w:t>CSA2014-Research</w:t>
                          </w:r>
                          <w:r>
                            <w:rPr>
                              <w:rFonts w:ascii="Arial"/>
                              <w:b/>
                              <w:spacing w:val="-1"/>
                              <w:sz w:val="16"/>
                            </w:rPr>
                            <w:t xml:space="preserve"> </w:t>
                          </w:r>
                          <w:r>
                            <w:rPr>
                              <w:rFonts w:ascii="Arial"/>
                              <w:b/>
                              <w:sz w:val="16"/>
                            </w:rPr>
                            <w:t>(Amendment</w:t>
                          </w:r>
                          <w:r>
                            <w:rPr>
                              <w:rFonts w:ascii="Arial"/>
                              <w:b/>
                              <w:spacing w:val="-3"/>
                              <w:sz w:val="16"/>
                            </w:rPr>
                            <w:t xml:space="preserve"> </w:t>
                          </w:r>
                          <w:r>
                            <w:rPr>
                              <w:rFonts w:ascii="Arial"/>
                              <w:b/>
                              <w:sz w:val="16"/>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175451" id="_x0000_t202" coordsize="21600,21600" o:spt="202" path="m,l,21600r21600,l21600,xe">
              <v:stroke joinstyle="miter"/>
              <v:path gradientshapeok="t" o:connecttype="rect"/>
            </v:shapetype>
            <v:shape id="Text Box 22" o:spid="_x0000_s1027" type="#_x0000_t202" style="position:absolute;margin-left:362.45pt;margin-top:34.9pt;width:171.55pt;height:11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" filled="f" stroked="f">
              <v:textbox inset="0,0,0,0">
                <w:txbxContent>
                  <w:p w14:paraId="44D955AF" w14:textId="77777777" w:rsidR="00624B23" w:rsidRDefault="00624B23">
                    <w:pPr>
                      <w:spacing w:before="15"/>
                      <w:ind w:left="20"/>
                      <w:rPr>
                        <w:rFonts w:ascii="Arial"/>
                        <w:b/>
                        <w:sz w:val="16"/>
                      </w:rPr>
                    </w:pPr>
                    <w:r>
                      <w:rPr>
                        <w:rFonts w:ascii="Arial"/>
                        <w:b/>
                        <w:sz w:val="16"/>
                      </w:rPr>
                      <w:t>Form</w:t>
                    </w:r>
                    <w:r>
                      <w:rPr>
                        <w:rFonts w:ascii="Arial"/>
                        <w:b/>
                        <w:spacing w:val="-4"/>
                        <w:sz w:val="16"/>
                      </w:rPr>
                      <w:t xml:space="preserve"> </w:t>
                    </w:r>
                    <w:r>
                      <w:rPr>
                        <w:rFonts w:ascii="Arial"/>
                        <w:b/>
                        <w:sz w:val="16"/>
                      </w:rPr>
                      <w:t>CSA2014-Research</w:t>
                    </w:r>
                    <w:r>
                      <w:rPr>
                        <w:rFonts w:ascii="Arial"/>
                        <w:b/>
                        <w:spacing w:val="-1"/>
                        <w:sz w:val="16"/>
                      </w:rPr>
                      <w:t xml:space="preserve"> </w:t>
                    </w:r>
                    <w:r>
                      <w:rPr>
                        <w:rFonts w:ascii="Arial"/>
                        <w:b/>
                        <w:sz w:val="16"/>
                      </w:rPr>
                      <w:t>(Amendment</w:t>
                    </w:r>
                    <w:r>
                      <w:rPr>
                        <w:rFonts w:ascii="Arial"/>
                        <w:b/>
                        <w:spacing w:val="-3"/>
                        <w:sz w:val="16"/>
                      </w:rPr>
                      <w:t xml:space="preserve"> </w:t>
                    </w:r>
                    <w:r>
                      <w:rPr>
                        <w:rFonts w:ascii="Arial"/>
                        <w:b/>
                        <w:sz w:val="16"/>
                      </w:rPr>
                      <w:t>2018)</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9598F" w14:textId="15B5087A" w:rsidR="00624B23" w:rsidRDefault="00624B23">
    <w:pPr>
      <w:pStyle w:val="BodyText"/>
      <w:spacing w:line="14" w:lineRule="auto"/>
      <w:rPr>
        <w:sz w:val="20"/>
      </w:rPr>
    </w:pPr>
    <w:r>
      <w:rPr>
        <w:noProof/>
      </w:rPr>
      <mc:AlternateContent>
        <mc:Choice Requires="wps">
          <w:drawing>
            <wp:anchor distT="0" distB="0" distL="114300" distR="114300" simplePos="0" relativeHeight="485492736" behindDoc="1" locked="0" layoutInCell="1" allowOverlap="1" wp14:anchorId="292227EA" wp14:editId="65C6C65F">
              <wp:simplePos x="0" y="0"/>
              <wp:positionH relativeFrom="page">
                <wp:posOffset>647065</wp:posOffset>
              </wp:positionH>
              <wp:positionV relativeFrom="page">
                <wp:posOffset>334010</wp:posOffset>
              </wp:positionV>
              <wp:extent cx="59055" cy="168910"/>
              <wp:effectExtent l="0" t="0" r="0" b="0"/>
              <wp:wrapNone/>
              <wp:docPr id="4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EA2BF" w14:textId="77777777" w:rsidR="00624B23" w:rsidRDefault="00624B23">
                          <w:pPr>
                            <w:spacing w:before="19"/>
                            <w:ind w:left="20"/>
                            <w:rPr>
                              <w:sz w:val="20"/>
                            </w:rPr>
                          </w:pPr>
                          <w:r>
                            <w:rPr>
                              <w:w w:val="99"/>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2227EA" id="_x0000_t202" coordsize="21600,21600" o:spt="202" path="m,l,21600r21600,l21600,xe">
              <v:stroke joinstyle="miter"/>
              <v:path gradientshapeok="t" o:connecttype="rect"/>
            </v:shapetype>
            <v:shape id="Text Box 15" o:spid="_x0000_s1052" type="#_x0000_t202" style="position:absolute;margin-left:50.95pt;margin-top:26.3pt;width:4.65pt;height:13.3pt;z-index:-178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" filled="f" stroked="f">
              <v:textbox inset="0,0,0,0">
                <w:txbxContent>
                  <w:p w14:paraId="33AEA2BF" w14:textId="77777777" w:rsidR="00624B23" w:rsidRDefault="00624B23">
                    <w:pPr>
                      <w:spacing w:before="19"/>
                      <w:ind w:left="20"/>
                      <w:rPr>
                        <w:sz w:val="20"/>
                      </w:rPr>
                    </w:pPr>
                    <w:r>
                      <w:rPr>
                        <w:w w:val="99"/>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85493248" behindDoc="1" locked="0" layoutInCell="1" allowOverlap="1" wp14:anchorId="1E620165" wp14:editId="26B6CF85">
              <wp:simplePos x="0" y="0"/>
              <wp:positionH relativeFrom="page">
                <wp:posOffset>4603115</wp:posOffset>
              </wp:positionH>
              <wp:positionV relativeFrom="page">
                <wp:posOffset>443230</wp:posOffset>
              </wp:positionV>
              <wp:extent cx="2173605" cy="139700"/>
              <wp:effectExtent l="0" t="0" r="0" b="0"/>
              <wp:wrapNone/>
              <wp:docPr id="4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BBC6D" w14:textId="77777777" w:rsidR="00624B23" w:rsidRDefault="00624B23">
                          <w:pPr>
                            <w:spacing w:before="15"/>
                            <w:ind w:left="20"/>
                            <w:rPr>
                              <w:rFonts w:ascii="Arial"/>
                              <w:b/>
                              <w:sz w:val="16"/>
                            </w:rPr>
                          </w:pPr>
                          <w:r>
                            <w:rPr>
                              <w:rFonts w:ascii="Arial"/>
                              <w:b/>
                              <w:sz w:val="16"/>
                            </w:rPr>
                            <w:t>Form</w:t>
                          </w:r>
                          <w:r>
                            <w:rPr>
                              <w:rFonts w:ascii="Arial"/>
                              <w:b/>
                              <w:spacing w:val="-7"/>
                              <w:sz w:val="16"/>
                            </w:rPr>
                            <w:t xml:space="preserve"> </w:t>
                          </w:r>
                          <w:r>
                            <w:rPr>
                              <w:rFonts w:ascii="Arial"/>
                              <w:b/>
                              <w:sz w:val="16"/>
                            </w:rPr>
                            <w:t>CSA2014-Research</w:t>
                          </w:r>
                          <w:r>
                            <w:rPr>
                              <w:rFonts w:ascii="Arial"/>
                              <w:b/>
                              <w:spacing w:val="-3"/>
                              <w:sz w:val="16"/>
                            </w:rPr>
                            <w:t xml:space="preserve"> </w:t>
                          </w:r>
                          <w:r>
                            <w:rPr>
                              <w:rFonts w:ascii="Arial"/>
                              <w:b/>
                              <w:sz w:val="16"/>
                            </w:rPr>
                            <w:t>(Amendment</w:t>
                          </w:r>
                          <w:r>
                            <w:rPr>
                              <w:rFonts w:ascii="Arial"/>
                              <w:b/>
                              <w:spacing w:val="-7"/>
                              <w:sz w:val="16"/>
                            </w:rPr>
                            <w:t xml:space="preserve"> </w:t>
                          </w:r>
                          <w:r>
                            <w:rPr>
                              <w:rFonts w:ascii="Arial"/>
                              <w:b/>
                              <w:sz w:val="16"/>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20165" id="Text Box 14" o:spid="_x0000_s1053" type="#_x0000_t202" style="position:absolute;margin-left:362.45pt;margin-top:34.9pt;width:171.15pt;height:11pt;z-index:-1782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" filled="f" stroked="f">
              <v:textbox inset="0,0,0,0">
                <w:txbxContent>
                  <w:p w14:paraId="01FBBC6D" w14:textId="77777777" w:rsidR="00624B23" w:rsidRDefault="00624B23">
                    <w:pPr>
                      <w:spacing w:before="15"/>
                      <w:ind w:left="20"/>
                      <w:rPr>
                        <w:rFonts w:ascii="Arial"/>
                        <w:b/>
                        <w:sz w:val="16"/>
                      </w:rPr>
                    </w:pPr>
                    <w:r>
                      <w:rPr>
                        <w:rFonts w:ascii="Arial"/>
                        <w:b/>
                        <w:sz w:val="16"/>
                      </w:rPr>
                      <w:t>Form</w:t>
                    </w:r>
                    <w:r>
                      <w:rPr>
                        <w:rFonts w:ascii="Arial"/>
                        <w:b/>
                        <w:spacing w:val="-7"/>
                        <w:sz w:val="16"/>
                      </w:rPr>
                      <w:t xml:space="preserve"> </w:t>
                    </w:r>
                    <w:r>
                      <w:rPr>
                        <w:rFonts w:ascii="Arial"/>
                        <w:b/>
                        <w:sz w:val="16"/>
                      </w:rPr>
                      <w:t>CSA2014-Research</w:t>
                    </w:r>
                    <w:r>
                      <w:rPr>
                        <w:rFonts w:ascii="Arial"/>
                        <w:b/>
                        <w:spacing w:val="-3"/>
                        <w:sz w:val="16"/>
                      </w:rPr>
                      <w:t xml:space="preserve"> </w:t>
                    </w:r>
                    <w:r>
                      <w:rPr>
                        <w:rFonts w:ascii="Arial"/>
                        <w:b/>
                        <w:sz w:val="16"/>
                      </w:rPr>
                      <w:t>(Amendment</w:t>
                    </w:r>
                    <w:r>
                      <w:rPr>
                        <w:rFonts w:ascii="Arial"/>
                        <w:b/>
                        <w:spacing w:val="-7"/>
                        <w:sz w:val="16"/>
                      </w:rPr>
                      <w:t xml:space="preserve"> </w:t>
                    </w:r>
                    <w:r>
                      <w:rPr>
                        <w:rFonts w:ascii="Arial"/>
                        <w:b/>
                        <w:sz w:val="16"/>
                      </w:rPr>
                      <w:t>2018)</w:t>
                    </w:r>
                  </w:p>
                </w:txbxContent>
              </v:textbox>
              <w10:wrap anchorx="page" anchory="page"/>
            </v:shape>
          </w:pict>
        </mc:Fallback>
      </mc:AlternateContent>
    </w:r>
    <w:r>
      <w:rPr>
        <w:noProof/>
      </w:rPr>
      <mc:AlternateContent>
        <mc:Choice Requires="wps">
          <w:drawing>
            <wp:anchor distT="0" distB="0" distL="114300" distR="114300" simplePos="0" relativeHeight="485493760" behindDoc="1" locked="0" layoutInCell="1" allowOverlap="1" wp14:anchorId="30DC3AD0" wp14:editId="7DB23275">
              <wp:simplePos x="0" y="0"/>
              <wp:positionH relativeFrom="page">
                <wp:posOffset>5851525</wp:posOffset>
              </wp:positionH>
              <wp:positionV relativeFrom="page">
                <wp:posOffset>739140</wp:posOffset>
              </wp:positionV>
              <wp:extent cx="803275" cy="196215"/>
              <wp:effectExtent l="0" t="0" r="0" b="0"/>
              <wp:wrapNone/>
              <wp:docPr id="4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4709E" w14:textId="77777777" w:rsidR="00624B23" w:rsidRDefault="00624B23">
                          <w:pPr>
                            <w:spacing w:before="12"/>
                            <w:ind w:left="20"/>
                            <w:rPr>
                              <w:rFonts w:ascii="Arial"/>
                              <w:b/>
                              <w:sz w:val="24"/>
                            </w:rPr>
                          </w:pPr>
                          <w:r>
                            <w:rPr>
                              <w:rFonts w:ascii="Arial"/>
                              <w:b/>
                              <w:sz w:val="24"/>
                            </w:rPr>
                            <w:t>APPENDIX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C3AD0" id="Text Box 13" o:spid="_x0000_s1054" type="#_x0000_t202" style="position:absolute;margin-left:460.75pt;margin-top:58.2pt;width:63.25pt;height:15.45pt;z-index:-178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" filled="f" stroked="f">
              <v:textbox inset="0,0,0,0">
                <w:txbxContent>
                  <w:p w14:paraId="6FF4709E" w14:textId="77777777" w:rsidR="00624B23" w:rsidRDefault="00624B23">
                    <w:pPr>
                      <w:spacing w:before="12"/>
                      <w:ind w:left="20"/>
                      <w:rPr>
                        <w:rFonts w:ascii="Arial"/>
                        <w:b/>
                        <w:sz w:val="24"/>
                      </w:rPr>
                    </w:pPr>
                    <w:r>
                      <w:rPr>
                        <w:rFonts w:ascii="Arial"/>
                        <w:b/>
                        <w:sz w:val="24"/>
                      </w:rPr>
                      <w:t>APPENDIX</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4AAA7" w14:textId="0B6F8685" w:rsidR="00624B23" w:rsidRDefault="00624B23">
    <w:pPr>
      <w:pStyle w:val="BodyText"/>
      <w:spacing w:line="14" w:lineRule="auto"/>
      <w:rPr>
        <w:sz w:val="20"/>
      </w:rPr>
    </w:pPr>
    <w:r>
      <w:rPr>
        <w:noProof/>
      </w:rPr>
      <mc:AlternateContent>
        <mc:Choice Requires="wps">
          <w:drawing>
            <wp:anchor distT="0" distB="0" distL="114300" distR="114300" simplePos="0" relativeHeight="485495296" behindDoc="1" locked="0" layoutInCell="1" allowOverlap="1" wp14:anchorId="534CC81F" wp14:editId="35BF6AC3">
              <wp:simplePos x="0" y="0"/>
              <wp:positionH relativeFrom="page">
                <wp:posOffset>647065</wp:posOffset>
              </wp:positionH>
              <wp:positionV relativeFrom="page">
                <wp:posOffset>334010</wp:posOffset>
              </wp:positionV>
              <wp:extent cx="59055" cy="16891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FC09D" w14:textId="77777777" w:rsidR="00624B23" w:rsidRDefault="00624B23">
                          <w:pPr>
                            <w:spacing w:before="19"/>
                            <w:ind w:left="20"/>
                            <w:rPr>
                              <w:sz w:val="20"/>
                            </w:rPr>
                          </w:pPr>
                          <w:r>
                            <w:rPr>
                              <w:w w:val="99"/>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4CC81F" id="_x0000_t202" coordsize="21600,21600" o:spt="202" path="m,l,21600r21600,l21600,xe">
              <v:stroke joinstyle="miter"/>
              <v:path gradientshapeok="t" o:connecttype="rect"/>
            </v:shapetype>
            <v:shape id="_x0000_s1057" type="#_x0000_t202" style="position:absolute;margin-left:50.95pt;margin-top:26.3pt;width:4.65pt;height:13.3pt;z-index:-1782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" filled="f" stroked="f">
              <v:textbox inset="0,0,0,0">
                <w:txbxContent>
                  <w:p w14:paraId="096FC09D" w14:textId="77777777" w:rsidR="00624B23" w:rsidRDefault="00624B23">
                    <w:pPr>
                      <w:spacing w:before="19"/>
                      <w:ind w:left="20"/>
                      <w:rPr>
                        <w:sz w:val="20"/>
                      </w:rPr>
                    </w:pPr>
                    <w:r>
                      <w:rPr>
                        <w:w w:val="99"/>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85495808" behindDoc="1" locked="0" layoutInCell="1" allowOverlap="1" wp14:anchorId="43A63171" wp14:editId="31A55A8C">
              <wp:simplePos x="0" y="0"/>
              <wp:positionH relativeFrom="page">
                <wp:posOffset>4603115</wp:posOffset>
              </wp:positionH>
              <wp:positionV relativeFrom="page">
                <wp:posOffset>443230</wp:posOffset>
              </wp:positionV>
              <wp:extent cx="2173605" cy="1397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91FF7" w14:textId="77777777" w:rsidR="00624B23" w:rsidRDefault="00624B23">
                          <w:pPr>
                            <w:spacing w:before="15"/>
                            <w:ind w:left="20"/>
                            <w:rPr>
                              <w:rFonts w:ascii="Arial"/>
                              <w:b/>
                              <w:sz w:val="16"/>
                            </w:rPr>
                          </w:pPr>
                          <w:r>
                            <w:rPr>
                              <w:rFonts w:ascii="Arial"/>
                              <w:b/>
                              <w:sz w:val="16"/>
                            </w:rPr>
                            <w:t>Form</w:t>
                          </w:r>
                          <w:r>
                            <w:rPr>
                              <w:rFonts w:ascii="Arial"/>
                              <w:b/>
                              <w:spacing w:val="-7"/>
                              <w:sz w:val="16"/>
                            </w:rPr>
                            <w:t xml:space="preserve"> </w:t>
                          </w:r>
                          <w:r>
                            <w:rPr>
                              <w:rFonts w:ascii="Arial"/>
                              <w:b/>
                              <w:sz w:val="16"/>
                            </w:rPr>
                            <w:t>CSA2014-Research</w:t>
                          </w:r>
                          <w:r>
                            <w:rPr>
                              <w:rFonts w:ascii="Arial"/>
                              <w:b/>
                              <w:spacing w:val="-3"/>
                              <w:sz w:val="16"/>
                            </w:rPr>
                            <w:t xml:space="preserve"> </w:t>
                          </w:r>
                          <w:r>
                            <w:rPr>
                              <w:rFonts w:ascii="Arial"/>
                              <w:b/>
                              <w:sz w:val="16"/>
                            </w:rPr>
                            <w:t>(Amendment</w:t>
                          </w:r>
                          <w:r>
                            <w:rPr>
                              <w:rFonts w:ascii="Arial"/>
                              <w:b/>
                              <w:spacing w:val="-7"/>
                              <w:sz w:val="16"/>
                            </w:rPr>
                            <w:t xml:space="preserve"> </w:t>
                          </w:r>
                          <w:r>
                            <w:rPr>
                              <w:rFonts w:ascii="Arial"/>
                              <w:b/>
                              <w:sz w:val="16"/>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63171" id="_x0000_s1058" type="#_x0000_t202" style="position:absolute;margin-left:362.45pt;margin-top:34.9pt;width:171.15pt;height:11pt;z-index:-178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" filled="f" stroked="f">
              <v:textbox inset="0,0,0,0">
                <w:txbxContent>
                  <w:p w14:paraId="01D91FF7" w14:textId="77777777" w:rsidR="00624B23" w:rsidRDefault="00624B23">
                    <w:pPr>
                      <w:spacing w:before="15"/>
                      <w:ind w:left="20"/>
                      <w:rPr>
                        <w:rFonts w:ascii="Arial"/>
                        <w:b/>
                        <w:sz w:val="16"/>
                      </w:rPr>
                    </w:pPr>
                    <w:r>
                      <w:rPr>
                        <w:rFonts w:ascii="Arial"/>
                        <w:b/>
                        <w:sz w:val="16"/>
                      </w:rPr>
                      <w:t>Form</w:t>
                    </w:r>
                    <w:r>
                      <w:rPr>
                        <w:rFonts w:ascii="Arial"/>
                        <w:b/>
                        <w:spacing w:val="-7"/>
                        <w:sz w:val="16"/>
                      </w:rPr>
                      <w:t xml:space="preserve"> </w:t>
                    </w:r>
                    <w:r>
                      <w:rPr>
                        <w:rFonts w:ascii="Arial"/>
                        <w:b/>
                        <w:sz w:val="16"/>
                      </w:rPr>
                      <w:t>CSA2014-Research</w:t>
                    </w:r>
                    <w:r>
                      <w:rPr>
                        <w:rFonts w:ascii="Arial"/>
                        <w:b/>
                        <w:spacing w:val="-3"/>
                        <w:sz w:val="16"/>
                      </w:rPr>
                      <w:t xml:space="preserve"> </w:t>
                    </w:r>
                    <w:r>
                      <w:rPr>
                        <w:rFonts w:ascii="Arial"/>
                        <w:b/>
                        <w:sz w:val="16"/>
                      </w:rPr>
                      <w:t>(Amendment</w:t>
                    </w:r>
                    <w:r>
                      <w:rPr>
                        <w:rFonts w:ascii="Arial"/>
                        <w:b/>
                        <w:spacing w:val="-7"/>
                        <w:sz w:val="16"/>
                      </w:rPr>
                      <w:t xml:space="preserve"> </w:t>
                    </w:r>
                    <w:r>
                      <w:rPr>
                        <w:rFonts w:ascii="Arial"/>
                        <w:b/>
                        <w:sz w:val="16"/>
                      </w:rPr>
                      <w:t>2018)</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2B4EA" w14:textId="6088107D" w:rsidR="00624B23" w:rsidRDefault="00624B23">
    <w:pPr>
      <w:pStyle w:val="BodyText"/>
      <w:spacing w:line="14" w:lineRule="auto"/>
      <w:rPr>
        <w:sz w:val="20"/>
      </w:rPr>
    </w:pPr>
    <w:r>
      <w:rPr>
        <w:noProof/>
      </w:rPr>
      <mc:AlternateContent>
        <mc:Choice Requires="wps">
          <w:drawing>
            <wp:anchor distT="0" distB="0" distL="114300" distR="114300" simplePos="0" relativeHeight="485497856" behindDoc="1" locked="0" layoutInCell="1" allowOverlap="1" wp14:anchorId="27A9C9D9" wp14:editId="1204E313">
              <wp:simplePos x="0" y="0"/>
              <wp:positionH relativeFrom="page">
                <wp:posOffset>647065</wp:posOffset>
              </wp:positionH>
              <wp:positionV relativeFrom="page">
                <wp:posOffset>334010</wp:posOffset>
              </wp:positionV>
              <wp:extent cx="59055" cy="168910"/>
              <wp:effectExtent l="0" t="0" r="0" b="0"/>
              <wp:wrapNone/>
              <wp:docPr id="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4DDEC" w14:textId="77777777" w:rsidR="00624B23" w:rsidRDefault="00624B23">
                          <w:pPr>
                            <w:spacing w:before="19"/>
                            <w:ind w:left="20"/>
                            <w:rPr>
                              <w:sz w:val="20"/>
                            </w:rPr>
                          </w:pPr>
                          <w:r>
                            <w:rPr>
                              <w:w w:val="99"/>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A9C9D9" id="_x0000_t202" coordsize="21600,21600" o:spt="202" path="m,l,21600r21600,l21600,xe">
              <v:stroke joinstyle="miter"/>
              <v:path gradientshapeok="t" o:connecttype="rect"/>
            </v:shapetype>
            <v:shape id="Text Box 5" o:spid="_x0000_s1061" type="#_x0000_t202" style="position:absolute;margin-left:50.95pt;margin-top:26.3pt;width:4.65pt;height:13.3pt;z-index:-178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" filled="f" stroked="f">
              <v:textbox inset="0,0,0,0">
                <w:txbxContent>
                  <w:p w14:paraId="1F94DDEC" w14:textId="77777777" w:rsidR="00624B23" w:rsidRDefault="00624B23">
                    <w:pPr>
                      <w:spacing w:before="19"/>
                      <w:ind w:left="20"/>
                      <w:rPr>
                        <w:sz w:val="20"/>
                      </w:rPr>
                    </w:pPr>
                    <w:r>
                      <w:rPr>
                        <w:w w:val="99"/>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85498368" behindDoc="1" locked="0" layoutInCell="1" allowOverlap="1" wp14:anchorId="37B1512A" wp14:editId="3E7967D9">
              <wp:simplePos x="0" y="0"/>
              <wp:positionH relativeFrom="page">
                <wp:posOffset>4603115</wp:posOffset>
              </wp:positionH>
              <wp:positionV relativeFrom="page">
                <wp:posOffset>443230</wp:posOffset>
              </wp:positionV>
              <wp:extent cx="2173605" cy="139700"/>
              <wp:effectExtent l="0" t="0" r="0" b="0"/>
              <wp:wrapNone/>
              <wp:docPr id="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DA19C" w14:textId="77777777" w:rsidR="00624B23" w:rsidRDefault="00624B23">
                          <w:pPr>
                            <w:spacing w:before="15"/>
                            <w:ind w:left="20"/>
                            <w:rPr>
                              <w:rFonts w:ascii="Arial"/>
                              <w:b/>
                              <w:sz w:val="16"/>
                            </w:rPr>
                          </w:pPr>
                          <w:r>
                            <w:rPr>
                              <w:rFonts w:ascii="Arial"/>
                              <w:b/>
                              <w:sz w:val="16"/>
                            </w:rPr>
                            <w:t>Form</w:t>
                          </w:r>
                          <w:r>
                            <w:rPr>
                              <w:rFonts w:ascii="Arial"/>
                              <w:b/>
                              <w:spacing w:val="-7"/>
                              <w:sz w:val="16"/>
                            </w:rPr>
                            <w:t xml:space="preserve"> </w:t>
                          </w:r>
                          <w:r>
                            <w:rPr>
                              <w:rFonts w:ascii="Arial"/>
                              <w:b/>
                              <w:sz w:val="16"/>
                            </w:rPr>
                            <w:t>CSA2014-Research</w:t>
                          </w:r>
                          <w:r>
                            <w:rPr>
                              <w:rFonts w:ascii="Arial"/>
                              <w:b/>
                              <w:spacing w:val="-3"/>
                              <w:sz w:val="16"/>
                            </w:rPr>
                            <w:t xml:space="preserve"> </w:t>
                          </w:r>
                          <w:r>
                            <w:rPr>
                              <w:rFonts w:ascii="Arial"/>
                              <w:b/>
                              <w:sz w:val="16"/>
                            </w:rPr>
                            <w:t>(Amendment</w:t>
                          </w:r>
                          <w:r>
                            <w:rPr>
                              <w:rFonts w:ascii="Arial"/>
                              <w:b/>
                              <w:spacing w:val="-7"/>
                              <w:sz w:val="16"/>
                            </w:rPr>
                            <w:t xml:space="preserve"> </w:t>
                          </w:r>
                          <w:r>
                            <w:rPr>
                              <w:rFonts w:ascii="Arial"/>
                              <w:b/>
                              <w:sz w:val="16"/>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1512A" id="Text Box 4" o:spid="_x0000_s1062" type="#_x0000_t202" style="position:absolute;margin-left:362.45pt;margin-top:34.9pt;width:171.15pt;height:11pt;z-index:-1781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" filled="f" stroked="f">
              <v:textbox inset="0,0,0,0">
                <w:txbxContent>
                  <w:p w14:paraId="391DA19C" w14:textId="77777777" w:rsidR="00624B23" w:rsidRDefault="00624B23">
                    <w:pPr>
                      <w:spacing w:before="15"/>
                      <w:ind w:left="20"/>
                      <w:rPr>
                        <w:rFonts w:ascii="Arial"/>
                        <w:b/>
                        <w:sz w:val="16"/>
                      </w:rPr>
                    </w:pPr>
                    <w:r>
                      <w:rPr>
                        <w:rFonts w:ascii="Arial"/>
                        <w:b/>
                        <w:sz w:val="16"/>
                      </w:rPr>
                      <w:t>Form</w:t>
                    </w:r>
                    <w:r>
                      <w:rPr>
                        <w:rFonts w:ascii="Arial"/>
                        <w:b/>
                        <w:spacing w:val="-7"/>
                        <w:sz w:val="16"/>
                      </w:rPr>
                      <w:t xml:space="preserve"> </w:t>
                    </w:r>
                    <w:r>
                      <w:rPr>
                        <w:rFonts w:ascii="Arial"/>
                        <w:b/>
                        <w:sz w:val="16"/>
                      </w:rPr>
                      <w:t>CSA2014-Research</w:t>
                    </w:r>
                    <w:r>
                      <w:rPr>
                        <w:rFonts w:ascii="Arial"/>
                        <w:b/>
                        <w:spacing w:val="-3"/>
                        <w:sz w:val="16"/>
                      </w:rPr>
                      <w:t xml:space="preserve"> </w:t>
                    </w:r>
                    <w:r>
                      <w:rPr>
                        <w:rFonts w:ascii="Arial"/>
                        <w:b/>
                        <w:sz w:val="16"/>
                      </w:rPr>
                      <w:t>(Amendment</w:t>
                    </w:r>
                    <w:r>
                      <w:rPr>
                        <w:rFonts w:ascii="Arial"/>
                        <w:b/>
                        <w:spacing w:val="-7"/>
                        <w:sz w:val="16"/>
                      </w:rPr>
                      <w:t xml:space="preserve"> </w:t>
                    </w:r>
                    <w:r>
                      <w:rPr>
                        <w:rFonts w:ascii="Arial"/>
                        <w:b/>
                        <w:sz w:val="16"/>
                      </w:rPr>
                      <w:t>2018)</w:t>
                    </w:r>
                  </w:p>
                </w:txbxContent>
              </v:textbox>
              <w10:wrap anchorx="page" anchory="page"/>
            </v:shape>
          </w:pict>
        </mc:Fallback>
      </mc:AlternateContent>
    </w:r>
    <w:r>
      <w:rPr>
        <w:noProof/>
      </w:rPr>
      <mc:AlternateContent>
        <mc:Choice Requires="wps">
          <w:drawing>
            <wp:anchor distT="0" distB="0" distL="114300" distR="114300" simplePos="0" relativeHeight="485498880" behindDoc="1" locked="0" layoutInCell="1" allowOverlap="1" wp14:anchorId="28838F1A" wp14:editId="24B7532F">
              <wp:simplePos x="0" y="0"/>
              <wp:positionH relativeFrom="page">
                <wp:posOffset>5764530</wp:posOffset>
              </wp:positionH>
              <wp:positionV relativeFrom="page">
                <wp:posOffset>739140</wp:posOffset>
              </wp:positionV>
              <wp:extent cx="1042035" cy="196215"/>
              <wp:effectExtent l="0" t="0" r="0" b="0"/>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8E917" w14:textId="77777777" w:rsidR="00624B23" w:rsidRDefault="00624B23">
                          <w:pPr>
                            <w:spacing w:before="12"/>
                            <w:ind w:left="20"/>
                            <w:rPr>
                              <w:rFonts w:ascii="Arial"/>
                              <w:b/>
                              <w:sz w:val="24"/>
                            </w:rPr>
                          </w:pPr>
                          <w:r>
                            <w:rPr>
                              <w:rFonts w:ascii="Arial"/>
                              <w:b/>
                              <w:sz w:val="24"/>
                            </w:rPr>
                            <w:t>APPENDIX</w:t>
                          </w:r>
                          <w:r>
                            <w:rPr>
                              <w:rFonts w:ascii="Arial"/>
                              <w:b/>
                              <w:spacing w:val="-3"/>
                              <w:sz w:val="24"/>
                            </w:rPr>
                            <w:t xml:space="preserve"> </w:t>
                          </w:r>
                          <w:r>
                            <w:fldChar w:fldCharType="begin"/>
                          </w:r>
                          <w:r>
                            <w:rPr>
                              <w:rFonts w:ascii="Arial"/>
                              <w:b/>
                              <w:sz w:val="24"/>
                            </w:rPr>
                            <w:instrText xml:space="preserve"> PAGE </w:instrText>
                          </w:r>
                          <w:r>
                            <w:fldChar w:fldCharType="separate"/>
                          </w:r>
                          <w: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38F1A" id="Text Box 3" o:spid="_x0000_s1063" type="#_x0000_t202" style="position:absolute;margin-left:453.9pt;margin-top:58.2pt;width:82.05pt;height:15.45pt;z-index:-178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" filled="f" stroked="f">
              <v:textbox inset="0,0,0,0">
                <w:txbxContent>
                  <w:p w14:paraId="2F78E917" w14:textId="77777777" w:rsidR="00624B23" w:rsidRDefault="00624B23">
                    <w:pPr>
                      <w:spacing w:before="12"/>
                      <w:ind w:left="20"/>
                      <w:rPr>
                        <w:rFonts w:ascii="Arial"/>
                        <w:b/>
                        <w:sz w:val="24"/>
                      </w:rPr>
                    </w:pPr>
                    <w:r>
                      <w:rPr>
                        <w:rFonts w:ascii="Arial"/>
                        <w:b/>
                        <w:sz w:val="24"/>
                      </w:rPr>
                      <w:t>APPENDIX</w:t>
                    </w:r>
                    <w:r>
                      <w:rPr>
                        <w:rFonts w:ascii="Arial"/>
                        <w:b/>
                        <w:spacing w:val="-3"/>
                        <w:sz w:val="24"/>
                      </w:rPr>
                      <w:t xml:space="preserve"> </w:t>
                    </w:r>
                    <w:r>
                      <w:fldChar w:fldCharType="begin"/>
                    </w:r>
                    <w:r>
                      <w:rPr>
                        <w:rFonts w:ascii="Arial"/>
                        <w:b/>
                        <w:sz w:val="24"/>
                      </w:rPr>
                      <w:instrText xml:space="preserve"> PAGE </w:instrText>
                    </w:r>
                    <w:r>
                      <w:fldChar w:fldCharType="separate"/>
                    </w:r>
                    <w:r>
                      <w:t>77</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8B891" w14:textId="77777777" w:rsidR="00624B23" w:rsidRDefault="00624B23">
    <w:pPr>
      <w:pStyle w:val="BodyText"/>
      <w:spacing w:line="14" w:lineRule="auto"/>
      <w:rPr>
        <w:sz w:val="20"/>
      </w:rPr>
    </w:pPr>
    <w:r>
      <w:rPr>
        <w:noProof/>
        <w:lang w:val="en-MY" w:eastAsia="en-MY"/>
      </w:rPr>
      <mc:AlternateContent>
        <mc:Choice Requires="wps">
          <w:drawing>
            <wp:anchor distT="0" distB="0" distL="114300" distR="114300" simplePos="0" relativeHeight="251654656" behindDoc="1" locked="0" layoutInCell="1" allowOverlap="1" wp14:anchorId="27336935" wp14:editId="7A57CF92">
              <wp:simplePos x="0" y="0"/>
              <wp:positionH relativeFrom="page">
                <wp:posOffset>4603115</wp:posOffset>
              </wp:positionH>
              <wp:positionV relativeFrom="page">
                <wp:posOffset>443230</wp:posOffset>
              </wp:positionV>
              <wp:extent cx="2178685" cy="139700"/>
              <wp:effectExtent l="0" t="0" r="0" b="0"/>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8FCCE" w14:textId="77777777" w:rsidR="00624B23" w:rsidRDefault="00624B23">
                          <w:pPr>
                            <w:spacing w:before="15"/>
                            <w:ind w:left="20"/>
                            <w:rPr>
                              <w:rFonts w:ascii="Arial"/>
                              <w:b/>
                              <w:sz w:val="16"/>
                            </w:rPr>
                          </w:pPr>
                          <w:r>
                            <w:rPr>
                              <w:rFonts w:ascii="Arial"/>
                              <w:b/>
                              <w:sz w:val="16"/>
                            </w:rPr>
                            <w:t>Form</w:t>
                          </w:r>
                          <w:r>
                            <w:rPr>
                              <w:rFonts w:ascii="Arial"/>
                              <w:b/>
                              <w:spacing w:val="-4"/>
                              <w:sz w:val="16"/>
                            </w:rPr>
                            <w:t xml:space="preserve"> </w:t>
                          </w:r>
                          <w:r>
                            <w:rPr>
                              <w:rFonts w:ascii="Arial"/>
                              <w:b/>
                              <w:sz w:val="16"/>
                            </w:rPr>
                            <w:t>CSA2014-Research</w:t>
                          </w:r>
                          <w:r>
                            <w:rPr>
                              <w:rFonts w:ascii="Arial"/>
                              <w:b/>
                              <w:spacing w:val="-1"/>
                              <w:sz w:val="16"/>
                            </w:rPr>
                            <w:t xml:space="preserve"> </w:t>
                          </w:r>
                          <w:r>
                            <w:rPr>
                              <w:rFonts w:ascii="Arial"/>
                              <w:b/>
                              <w:sz w:val="16"/>
                            </w:rPr>
                            <w:t>(Amendment</w:t>
                          </w:r>
                          <w:r>
                            <w:rPr>
                              <w:rFonts w:ascii="Arial"/>
                              <w:b/>
                              <w:spacing w:val="-3"/>
                              <w:sz w:val="16"/>
                            </w:rPr>
                            <w:t xml:space="preserve"> </w:t>
                          </w:r>
                          <w:r>
                            <w:rPr>
                              <w:rFonts w:ascii="Arial"/>
                              <w:b/>
                              <w:sz w:val="16"/>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336935" id="_x0000_t202" coordsize="21600,21600" o:spt="202" path="m,l,21600r21600,l21600,xe">
              <v:stroke joinstyle="miter"/>
              <v:path gradientshapeok="t" o:connecttype="rect"/>
            </v:shapetype>
            <v:shape id="Text Box 21" o:spid="_x0000_s1028" type="#_x0000_t202" style="position:absolute;margin-left:362.45pt;margin-top:34.9pt;width:171.55pt;height:1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" filled="f" stroked="f">
              <v:textbox inset="0,0,0,0">
                <w:txbxContent>
                  <w:p w14:paraId="60B8FCCE" w14:textId="77777777" w:rsidR="00624B23" w:rsidRDefault="00624B23">
                    <w:pPr>
                      <w:spacing w:before="15"/>
                      <w:ind w:left="20"/>
                      <w:rPr>
                        <w:rFonts w:ascii="Arial"/>
                        <w:b/>
                        <w:sz w:val="16"/>
                      </w:rPr>
                    </w:pPr>
                    <w:r>
                      <w:rPr>
                        <w:rFonts w:ascii="Arial"/>
                        <w:b/>
                        <w:sz w:val="16"/>
                      </w:rPr>
                      <w:t>Form</w:t>
                    </w:r>
                    <w:r>
                      <w:rPr>
                        <w:rFonts w:ascii="Arial"/>
                        <w:b/>
                        <w:spacing w:val="-4"/>
                        <w:sz w:val="16"/>
                      </w:rPr>
                      <w:t xml:space="preserve"> </w:t>
                    </w:r>
                    <w:r>
                      <w:rPr>
                        <w:rFonts w:ascii="Arial"/>
                        <w:b/>
                        <w:sz w:val="16"/>
                      </w:rPr>
                      <w:t>CSA2014-Research</w:t>
                    </w:r>
                    <w:r>
                      <w:rPr>
                        <w:rFonts w:ascii="Arial"/>
                        <w:b/>
                        <w:spacing w:val="-1"/>
                        <w:sz w:val="16"/>
                      </w:rPr>
                      <w:t xml:space="preserve"> </w:t>
                    </w:r>
                    <w:r>
                      <w:rPr>
                        <w:rFonts w:ascii="Arial"/>
                        <w:b/>
                        <w:sz w:val="16"/>
                      </w:rPr>
                      <w:t>(Amendment</w:t>
                    </w:r>
                    <w:r>
                      <w:rPr>
                        <w:rFonts w:ascii="Arial"/>
                        <w:b/>
                        <w:spacing w:val="-3"/>
                        <w:sz w:val="16"/>
                      </w:rPr>
                      <w:t xml:space="preserve"> </w:t>
                    </w:r>
                    <w:r>
                      <w:rPr>
                        <w:rFonts w:ascii="Arial"/>
                        <w:b/>
                        <w:sz w:val="16"/>
                      </w:rPr>
                      <w:t>2018)</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F91E3" w14:textId="51480D57" w:rsidR="00624B23" w:rsidRDefault="00624B23">
    <w:pPr>
      <w:pStyle w:val="BodyText"/>
      <w:spacing w:line="14" w:lineRule="auto"/>
      <w:rPr>
        <w:sz w:val="20"/>
      </w:rPr>
    </w:pPr>
    <w:r>
      <w:rPr>
        <w:noProof/>
      </w:rPr>
      <mc:AlternateContent>
        <mc:Choice Requires="wps">
          <w:drawing>
            <wp:anchor distT="0" distB="0" distL="114300" distR="114300" simplePos="0" relativeHeight="251658752" behindDoc="1" locked="0" layoutInCell="1" allowOverlap="1" wp14:anchorId="4A939FD6" wp14:editId="5A9640FD">
              <wp:simplePos x="0" y="0"/>
              <wp:positionH relativeFrom="page">
                <wp:posOffset>647065</wp:posOffset>
              </wp:positionH>
              <wp:positionV relativeFrom="page">
                <wp:posOffset>320040</wp:posOffset>
              </wp:positionV>
              <wp:extent cx="59055" cy="36957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33BC7" w14:textId="77777777" w:rsidR="00624B23" w:rsidRDefault="00624B23">
                          <w:pPr>
                            <w:spacing w:before="19"/>
                            <w:ind w:left="20"/>
                            <w:rPr>
                              <w:sz w:val="20"/>
                            </w:rPr>
                          </w:pPr>
                          <w:r>
                            <w:rPr>
                              <w:w w:val="99"/>
                              <w:sz w:val="20"/>
                            </w:rPr>
                            <w:t xml:space="preserve"> </w:t>
                          </w:r>
                        </w:p>
                        <w:p w14:paraId="63B927DE" w14:textId="77777777" w:rsidR="00624B23" w:rsidRDefault="00624B23">
                          <w:pPr>
                            <w:spacing w:before="134"/>
                            <w:ind w:left="20"/>
                            <w:rPr>
                              <w:sz w:val="16"/>
                            </w:rPr>
                          </w:pPr>
                          <w:r>
                            <w:rPr>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939FD6" id="_x0000_t202" coordsize="21600,21600" o:spt="202" path="m,l,21600r21600,l21600,xe">
              <v:stroke joinstyle="miter"/>
              <v:path gradientshapeok="t" o:connecttype="rect"/>
            </v:shapetype>
            <v:shape id="Text Box 12" o:spid="_x0000_s1030" type="#_x0000_t202" style="position:absolute;margin-left:50.95pt;margin-top:25.2pt;width:4.65pt;height:29.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" filled="f" stroked="f">
              <v:textbox inset="0,0,0,0">
                <w:txbxContent>
                  <w:p w14:paraId="75233BC7" w14:textId="77777777" w:rsidR="00624B23" w:rsidRDefault="00624B23">
                    <w:pPr>
                      <w:spacing w:before="19"/>
                      <w:ind w:left="20"/>
                      <w:rPr>
                        <w:sz w:val="20"/>
                      </w:rPr>
                    </w:pPr>
                    <w:r>
                      <w:rPr>
                        <w:w w:val="99"/>
                        <w:sz w:val="20"/>
                      </w:rPr>
                      <w:t xml:space="preserve"> </w:t>
                    </w:r>
                  </w:p>
                  <w:p w14:paraId="63B927DE" w14:textId="77777777" w:rsidR="00624B23" w:rsidRDefault="00624B23">
                    <w:pPr>
                      <w:spacing w:before="134"/>
                      <w:ind w:left="20"/>
                      <w:rPr>
                        <w:sz w:val="16"/>
                      </w:rPr>
                    </w:pPr>
                    <w:r>
                      <w:rPr>
                        <w:sz w:val="16"/>
                      </w:rPr>
                      <w:t xml:space="preserve"> </w:t>
                    </w:r>
                  </w:p>
                </w:txbxContent>
              </v:textbox>
              <w10:wrap anchorx="page" anchory="page"/>
            </v:shape>
          </w:pict>
        </mc:Fallback>
      </mc:AlternateContent>
    </w:r>
    <w:r>
      <w:rPr>
        <w:noProof/>
      </w:rPr>
      <mc:AlternateContent>
        <mc:Choice Requires="wps">
          <w:drawing>
            <wp:anchor distT="0" distB="0" distL="114300" distR="114300" simplePos="0" relativeHeight="251660800" behindDoc="1" locked="0" layoutInCell="1" allowOverlap="1" wp14:anchorId="1C67B879" wp14:editId="322B9D7B">
              <wp:simplePos x="0" y="0"/>
              <wp:positionH relativeFrom="page">
                <wp:posOffset>4603115</wp:posOffset>
              </wp:positionH>
              <wp:positionV relativeFrom="page">
                <wp:posOffset>443230</wp:posOffset>
              </wp:positionV>
              <wp:extent cx="2173605" cy="1397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625DA" w14:textId="77777777" w:rsidR="00624B23" w:rsidRDefault="00624B23">
                          <w:pPr>
                            <w:spacing w:before="15"/>
                            <w:ind w:left="20"/>
                            <w:rPr>
                              <w:rFonts w:ascii="Arial"/>
                              <w:b/>
                              <w:sz w:val="16"/>
                            </w:rPr>
                          </w:pPr>
                          <w:r>
                            <w:rPr>
                              <w:rFonts w:ascii="Arial"/>
                              <w:b/>
                              <w:sz w:val="16"/>
                            </w:rPr>
                            <w:t>Form</w:t>
                          </w:r>
                          <w:r>
                            <w:rPr>
                              <w:rFonts w:ascii="Arial"/>
                              <w:b/>
                              <w:spacing w:val="-7"/>
                              <w:sz w:val="16"/>
                            </w:rPr>
                            <w:t xml:space="preserve"> </w:t>
                          </w:r>
                          <w:r>
                            <w:rPr>
                              <w:rFonts w:ascii="Arial"/>
                              <w:b/>
                              <w:sz w:val="16"/>
                            </w:rPr>
                            <w:t>CSA2014-Research</w:t>
                          </w:r>
                          <w:r>
                            <w:rPr>
                              <w:rFonts w:ascii="Arial"/>
                              <w:b/>
                              <w:spacing w:val="-2"/>
                              <w:sz w:val="16"/>
                            </w:rPr>
                            <w:t xml:space="preserve"> </w:t>
                          </w:r>
                          <w:r>
                            <w:rPr>
                              <w:rFonts w:ascii="Arial"/>
                              <w:b/>
                              <w:sz w:val="16"/>
                            </w:rPr>
                            <w:t>(Amendment</w:t>
                          </w:r>
                          <w:r>
                            <w:rPr>
                              <w:rFonts w:ascii="Arial"/>
                              <w:b/>
                              <w:spacing w:val="-7"/>
                              <w:sz w:val="16"/>
                            </w:rPr>
                            <w:t xml:space="preserve"> </w:t>
                          </w:r>
                          <w:r>
                            <w:rPr>
                              <w:rFonts w:ascii="Arial"/>
                              <w:b/>
                              <w:sz w:val="16"/>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7B879" id="Text Box 10" o:spid="_x0000_s1031" type="#_x0000_t202" style="position:absolute;margin-left:362.45pt;margin-top:34.9pt;width:171.15pt;height:11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" filled="f" stroked="f">
              <v:textbox inset="0,0,0,0">
                <w:txbxContent>
                  <w:p w14:paraId="6E5625DA" w14:textId="77777777" w:rsidR="00624B23" w:rsidRDefault="00624B23">
                    <w:pPr>
                      <w:spacing w:before="15"/>
                      <w:ind w:left="20"/>
                      <w:rPr>
                        <w:rFonts w:ascii="Arial"/>
                        <w:b/>
                        <w:sz w:val="16"/>
                      </w:rPr>
                    </w:pPr>
                    <w:r>
                      <w:rPr>
                        <w:rFonts w:ascii="Arial"/>
                        <w:b/>
                        <w:sz w:val="16"/>
                      </w:rPr>
                      <w:t>Form</w:t>
                    </w:r>
                    <w:r>
                      <w:rPr>
                        <w:rFonts w:ascii="Arial"/>
                        <w:b/>
                        <w:spacing w:val="-7"/>
                        <w:sz w:val="16"/>
                      </w:rPr>
                      <w:t xml:space="preserve"> </w:t>
                    </w:r>
                    <w:r>
                      <w:rPr>
                        <w:rFonts w:ascii="Arial"/>
                        <w:b/>
                        <w:sz w:val="16"/>
                      </w:rPr>
                      <w:t>CSA2014-Research</w:t>
                    </w:r>
                    <w:r>
                      <w:rPr>
                        <w:rFonts w:ascii="Arial"/>
                        <w:b/>
                        <w:spacing w:val="-2"/>
                        <w:sz w:val="16"/>
                      </w:rPr>
                      <w:t xml:space="preserve"> </w:t>
                    </w:r>
                    <w:r>
                      <w:rPr>
                        <w:rFonts w:ascii="Arial"/>
                        <w:b/>
                        <w:sz w:val="16"/>
                      </w:rPr>
                      <w:t>(Amendment</w:t>
                    </w:r>
                    <w:r>
                      <w:rPr>
                        <w:rFonts w:ascii="Arial"/>
                        <w:b/>
                        <w:spacing w:val="-7"/>
                        <w:sz w:val="16"/>
                      </w:rPr>
                      <w:t xml:space="preserve"> </w:t>
                    </w:r>
                    <w:r>
                      <w:rPr>
                        <w:rFonts w:ascii="Arial"/>
                        <w:b/>
                        <w:sz w:val="16"/>
                      </w:rPr>
                      <w:t>2018)</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39D56" w14:textId="02B4083E" w:rsidR="00624B23" w:rsidRDefault="00624B23">
    <w:pPr>
      <w:pStyle w:val="BodyText"/>
      <w:spacing w:line="14" w:lineRule="auto"/>
      <w:rPr>
        <w:sz w:val="20"/>
      </w:rPr>
    </w:pPr>
    <w:r>
      <w:rPr>
        <w:noProof/>
      </w:rPr>
      <mc:AlternateContent>
        <mc:Choice Requires="wps">
          <w:drawing>
            <wp:anchor distT="0" distB="0" distL="114300" distR="114300" simplePos="0" relativeHeight="485483520" behindDoc="1" locked="0" layoutInCell="1" allowOverlap="1" wp14:anchorId="78C06746" wp14:editId="65658534">
              <wp:simplePos x="0" y="0"/>
              <wp:positionH relativeFrom="page">
                <wp:posOffset>647065</wp:posOffset>
              </wp:positionH>
              <wp:positionV relativeFrom="page">
                <wp:posOffset>320040</wp:posOffset>
              </wp:positionV>
              <wp:extent cx="59055" cy="168910"/>
              <wp:effectExtent l="0" t="0" r="0" b="0"/>
              <wp:wrapNone/>
              <wp:docPr id="7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8F302" w14:textId="77777777" w:rsidR="00624B23" w:rsidRDefault="00624B23">
                          <w:pPr>
                            <w:spacing w:before="19"/>
                            <w:ind w:left="20"/>
                            <w:rPr>
                              <w:sz w:val="20"/>
                            </w:rPr>
                          </w:pPr>
                          <w:r>
                            <w:rPr>
                              <w:w w:val="99"/>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C06746" id="_x0000_t202" coordsize="21600,21600" o:spt="202" path="m,l,21600r21600,l21600,xe">
              <v:stroke joinstyle="miter"/>
              <v:path gradientshapeok="t" o:connecttype="rect"/>
            </v:shapetype>
            <v:shape id="Text Box 33" o:spid="_x0000_s1034" type="#_x0000_t202" style="position:absolute;margin-left:50.95pt;margin-top:25.2pt;width:4.65pt;height:13.3pt;z-index:-178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" filled="f" stroked="f">
              <v:textbox inset="0,0,0,0">
                <w:txbxContent>
                  <w:p w14:paraId="63D8F302" w14:textId="77777777" w:rsidR="00624B23" w:rsidRDefault="00624B23">
                    <w:pPr>
                      <w:spacing w:before="19"/>
                      <w:ind w:left="20"/>
                      <w:rPr>
                        <w:sz w:val="20"/>
                      </w:rPr>
                    </w:pPr>
                    <w:r>
                      <w:rPr>
                        <w:w w:val="99"/>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85484032" behindDoc="1" locked="0" layoutInCell="1" allowOverlap="1" wp14:anchorId="0846D60E" wp14:editId="23735CA7">
              <wp:simplePos x="0" y="0"/>
              <wp:positionH relativeFrom="page">
                <wp:posOffset>4603115</wp:posOffset>
              </wp:positionH>
              <wp:positionV relativeFrom="page">
                <wp:posOffset>443230</wp:posOffset>
              </wp:positionV>
              <wp:extent cx="2173605" cy="139700"/>
              <wp:effectExtent l="0" t="0" r="0" b="0"/>
              <wp:wrapNone/>
              <wp:docPr id="7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E620" w14:textId="77777777" w:rsidR="00624B23" w:rsidRDefault="00624B23">
                          <w:pPr>
                            <w:spacing w:before="15"/>
                            <w:ind w:left="20"/>
                            <w:rPr>
                              <w:rFonts w:ascii="Arial"/>
                              <w:b/>
                              <w:sz w:val="16"/>
                            </w:rPr>
                          </w:pPr>
                          <w:r>
                            <w:rPr>
                              <w:rFonts w:ascii="Arial"/>
                              <w:b/>
                              <w:sz w:val="16"/>
                            </w:rPr>
                            <w:t>Form</w:t>
                          </w:r>
                          <w:r>
                            <w:rPr>
                              <w:rFonts w:ascii="Arial"/>
                              <w:b/>
                              <w:spacing w:val="-7"/>
                              <w:sz w:val="16"/>
                            </w:rPr>
                            <w:t xml:space="preserve"> </w:t>
                          </w:r>
                          <w:r>
                            <w:rPr>
                              <w:rFonts w:ascii="Arial"/>
                              <w:b/>
                              <w:sz w:val="16"/>
                            </w:rPr>
                            <w:t>CSA2014-Research</w:t>
                          </w:r>
                          <w:r>
                            <w:rPr>
                              <w:rFonts w:ascii="Arial"/>
                              <w:b/>
                              <w:spacing w:val="-3"/>
                              <w:sz w:val="16"/>
                            </w:rPr>
                            <w:t xml:space="preserve"> </w:t>
                          </w:r>
                          <w:r>
                            <w:rPr>
                              <w:rFonts w:ascii="Arial"/>
                              <w:b/>
                              <w:sz w:val="16"/>
                            </w:rPr>
                            <w:t>(Amendment</w:t>
                          </w:r>
                          <w:r>
                            <w:rPr>
                              <w:rFonts w:ascii="Arial"/>
                              <w:b/>
                              <w:spacing w:val="-7"/>
                              <w:sz w:val="16"/>
                            </w:rPr>
                            <w:t xml:space="preserve"> </w:t>
                          </w:r>
                          <w:r>
                            <w:rPr>
                              <w:rFonts w:ascii="Arial"/>
                              <w:b/>
                              <w:sz w:val="16"/>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6D60E" id="Text Box 32" o:spid="_x0000_s1035" type="#_x0000_t202" style="position:absolute;margin-left:362.45pt;margin-top:34.9pt;width:171.15pt;height:11pt;z-index:-178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" filled="f" stroked="f">
              <v:textbox inset="0,0,0,0">
                <w:txbxContent>
                  <w:p w14:paraId="4039E620" w14:textId="77777777" w:rsidR="00624B23" w:rsidRDefault="00624B23">
                    <w:pPr>
                      <w:spacing w:before="15"/>
                      <w:ind w:left="20"/>
                      <w:rPr>
                        <w:rFonts w:ascii="Arial"/>
                        <w:b/>
                        <w:sz w:val="16"/>
                      </w:rPr>
                    </w:pPr>
                    <w:r>
                      <w:rPr>
                        <w:rFonts w:ascii="Arial"/>
                        <w:b/>
                        <w:sz w:val="16"/>
                      </w:rPr>
                      <w:t>Form</w:t>
                    </w:r>
                    <w:r>
                      <w:rPr>
                        <w:rFonts w:ascii="Arial"/>
                        <w:b/>
                        <w:spacing w:val="-7"/>
                        <w:sz w:val="16"/>
                      </w:rPr>
                      <w:t xml:space="preserve"> </w:t>
                    </w:r>
                    <w:r>
                      <w:rPr>
                        <w:rFonts w:ascii="Arial"/>
                        <w:b/>
                        <w:sz w:val="16"/>
                      </w:rPr>
                      <w:t>CSA2014-Research</w:t>
                    </w:r>
                    <w:r>
                      <w:rPr>
                        <w:rFonts w:ascii="Arial"/>
                        <w:b/>
                        <w:spacing w:val="-3"/>
                        <w:sz w:val="16"/>
                      </w:rPr>
                      <w:t xml:space="preserve"> </w:t>
                    </w:r>
                    <w:r>
                      <w:rPr>
                        <w:rFonts w:ascii="Arial"/>
                        <w:b/>
                        <w:sz w:val="16"/>
                      </w:rPr>
                      <w:t>(Amendment</w:t>
                    </w:r>
                    <w:r>
                      <w:rPr>
                        <w:rFonts w:ascii="Arial"/>
                        <w:b/>
                        <w:spacing w:val="-7"/>
                        <w:sz w:val="16"/>
                      </w:rPr>
                      <w:t xml:space="preserve"> </w:t>
                    </w:r>
                    <w:r>
                      <w:rPr>
                        <w:rFonts w:ascii="Arial"/>
                        <w:b/>
                        <w:sz w:val="16"/>
                      </w:rPr>
                      <w:t>2018)</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B4AC9" w14:textId="37343507" w:rsidR="00624B23" w:rsidRDefault="00624B23">
    <w:pPr>
      <w:pStyle w:val="BodyText"/>
      <w:spacing w:line="14" w:lineRule="auto"/>
      <w:rPr>
        <w:sz w:val="20"/>
      </w:rPr>
    </w:pPr>
    <w:r>
      <w:rPr>
        <w:noProof/>
      </w:rPr>
      <mc:AlternateContent>
        <mc:Choice Requires="wps">
          <w:drawing>
            <wp:anchor distT="0" distB="0" distL="114300" distR="114300" simplePos="0" relativeHeight="485485568" behindDoc="1" locked="0" layoutInCell="1" allowOverlap="1" wp14:anchorId="772D0E5E" wp14:editId="292979D9">
              <wp:simplePos x="0" y="0"/>
              <wp:positionH relativeFrom="page">
                <wp:posOffset>647065</wp:posOffset>
              </wp:positionH>
              <wp:positionV relativeFrom="page">
                <wp:posOffset>320040</wp:posOffset>
              </wp:positionV>
              <wp:extent cx="59055" cy="369570"/>
              <wp:effectExtent l="0" t="0" r="0" b="0"/>
              <wp:wrapNone/>
              <wp:docPr id="7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5DBC3" w14:textId="77777777" w:rsidR="00624B23" w:rsidRDefault="00624B23">
                          <w:pPr>
                            <w:spacing w:before="19"/>
                            <w:ind w:left="20"/>
                            <w:rPr>
                              <w:sz w:val="20"/>
                            </w:rPr>
                          </w:pPr>
                          <w:r>
                            <w:rPr>
                              <w:w w:val="99"/>
                              <w:sz w:val="20"/>
                            </w:rPr>
                            <w:t xml:space="preserve"> </w:t>
                          </w:r>
                        </w:p>
                        <w:p w14:paraId="314CA1D4" w14:textId="77777777" w:rsidR="00624B23" w:rsidRDefault="00624B23">
                          <w:pPr>
                            <w:spacing w:before="134"/>
                            <w:ind w:left="20"/>
                            <w:rPr>
                              <w:sz w:val="16"/>
                            </w:rPr>
                          </w:pPr>
                          <w:r>
                            <w:rPr>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D0E5E" id="_x0000_t202" coordsize="21600,21600" o:spt="202" path="m,l,21600r21600,l21600,xe">
              <v:stroke joinstyle="miter"/>
              <v:path gradientshapeok="t" o:connecttype="rect"/>
            </v:shapetype>
            <v:shape id="Text Box 29" o:spid="_x0000_s1038" type="#_x0000_t202" style="position:absolute;margin-left:50.95pt;margin-top:25.2pt;width:4.65pt;height:29.1pt;z-index:-178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" filled="f" stroked="f">
              <v:textbox inset="0,0,0,0">
                <w:txbxContent>
                  <w:p w14:paraId="3385DBC3" w14:textId="77777777" w:rsidR="00624B23" w:rsidRDefault="00624B23">
                    <w:pPr>
                      <w:spacing w:before="19"/>
                      <w:ind w:left="20"/>
                      <w:rPr>
                        <w:sz w:val="20"/>
                      </w:rPr>
                    </w:pPr>
                    <w:r>
                      <w:rPr>
                        <w:w w:val="99"/>
                        <w:sz w:val="20"/>
                      </w:rPr>
                      <w:t xml:space="preserve"> </w:t>
                    </w:r>
                  </w:p>
                  <w:p w14:paraId="314CA1D4" w14:textId="77777777" w:rsidR="00624B23" w:rsidRDefault="00624B23">
                    <w:pPr>
                      <w:spacing w:before="134"/>
                      <w:ind w:left="20"/>
                      <w:rPr>
                        <w:sz w:val="16"/>
                      </w:rPr>
                    </w:pPr>
                    <w:r>
                      <w:rPr>
                        <w:sz w:val="16"/>
                      </w:rPr>
                      <w:t xml:space="preserve"> </w:t>
                    </w:r>
                  </w:p>
                </w:txbxContent>
              </v:textbox>
              <w10:wrap anchorx="page" anchory="page"/>
            </v:shape>
          </w:pict>
        </mc:Fallback>
      </mc:AlternateContent>
    </w:r>
    <w:r>
      <w:rPr>
        <w:noProof/>
      </w:rPr>
      <mc:AlternateContent>
        <mc:Choice Requires="wps">
          <w:drawing>
            <wp:anchor distT="0" distB="0" distL="114300" distR="114300" simplePos="0" relativeHeight="485486080" behindDoc="1" locked="0" layoutInCell="1" allowOverlap="1" wp14:anchorId="168D15A6" wp14:editId="131652D8">
              <wp:simplePos x="0" y="0"/>
              <wp:positionH relativeFrom="page">
                <wp:posOffset>4603115</wp:posOffset>
              </wp:positionH>
              <wp:positionV relativeFrom="page">
                <wp:posOffset>443230</wp:posOffset>
              </wp:positionV>
              <wp:extent cx="2173605" cy="139700"/>
              <wp:effectExtent l="0" t="0" r="0" b="0"/>
              <wp:wrapNone/>
              <wp:docPr id="7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BC847" w14:textId="77777777" w:rsidR="00624B23" w:rsidRDefault="00624B23">
                          <w:pPr>
                            <w:spacing w:before="15"/>
                            <w:ind w:left="20"/>
                            <w:rPr>
                              <w:rFonts w:ascii="Arial"/>
                              <w:b/>
                              <w:sz w:val="16"/>
                            </w:rPr>
                          </w:pPr>
                          <w:r>
                            <w:rPr>
                              <w:rFonts w:ascii="Arial"/>
                              <w:b/>
                              <w:sz w:val="16"/>
                            </w:rPr>
                            <w:t>Form</w:t>
                          </w:r>
                          <w:r>
                            <w:rPr>
                              <w:rFonts w:ascii="Arial"/>
                              <w:b/>
                              <w:spacing w:val="-7"/>
                              <w:sz w:val="16"/>
                            </w:rPr>
                            <w:t xml:space="preserve"> </w:t>
                          </w:r>
                          <w:r>
                            <w:rPr>
                              <w:rFonts w:ascii="Arial"/>
                              <w:b/>
                              <w:sz w:val="16"/>
                            </w:rPr>
                            <w:t>CSA2014-Research</w:t>
                          </w:r>
                          <w:r>
                            <w:rPr>
                              <w:rFonts w:ascii="Arial"/>
                              <w:b/>
                              <w:spacing w:val="-3"/>
                              <w:sz w:val="16"/>
                            </w:rPr>
                            <w:t xml:space="preserve"> </w:t>
                          </w:r>
                          <w:r>
                            <w:rPr>
                              <w:rFonts w:ascii="Arial"/>
                              <w:b/>
                              <w:sz w:val="16"/>
                            </w:rPr>
                            <w:t>(Amendment</w:t>
                          </w:r>
                          <w:r>
                            <w:rPr>
                              <w:rFonts w:ascii="Arial"/>
                              <w:b/>
                              <w:spacing w:val="-7"/>
                              <w:sz w:val="16"/>
                            </w:rPr>
                            <w:t xml:space="preserve"> </w:t>
                          </w:r>
                          <w:r>
                            <w:rPr>
                              <w:rFonts w:ascii="Arial"/>
                              <w:b/>
                              <w:sz w:val="16"/>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D15A6" id="_x0000_s1039" type="#_x0000_t202" style="position:absolute;margin-left:362.45pt;margin-top:34.9pt;width:171.15pt;height:11pt;z-index:-178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" filled="f" stroked="f">
              <v:textbox inset="0,0,0,0">
                <w:txbxContent>
                  <w:p w14:paraId="01BBC847" w14:textId="77777777" w:rsidR="00624B23" w:rsidRDefault="00624B23">
                    <w:pPr>
                      <w:spacing w:before="15"/>
                      <w:ind w:left="20"/>
                      <w:rPr>
                        <w:rFonts w:ascii="Arial"/>
                        <w:b/>
                        <w:sz w:val="16"/>
                      </w:rPr>
                    </w:pPr>
                    <w:r>
                      <w:rPr>
                        <w:rFonts w:ascii="Arial"/>
                        <w:b/>
                        <w:sz w:val="16"/>
                      </w:rPr>
                      <w:t>Form</w:t>
                    </w:r>
                    <w:r>
                      <w:rPr>
                        <w:rFonts w:ascii="Arial"/>
                        <w:b/>
                        <w:spacing w:val="-7"/>
                        <w:sz w:val="16"/>
                      </w:rPr>
                      <w:t xml:space="preserve"> </w:t>
                    </w:r>
                    <w:r>
                      <w:rPr>
                        <w:rFonts w:ascii="Arial"/>
                        <w:b/>
                        <w:sz w:val="16"/>
                      </w:rPr>
                      <w:t>CSA2014-Research</w:t>
                    </w:r>
                    <w:r>
                      <w:rPr>
                        <w:rFonts w:ascii="Arial"/>
                        <w:b/>
                        <w:spacing w:val="-3"/>
                        <w:sz w:val="16"/>
                      </w:rPr>
                      <w:t xml:space="preserve"> </w:t>
                    </w:r>
                    <w:r>
                      <w:rPr>
                        <w:rFonts w:ascii="Arial"/>
                        <w:b/>
                        <w:sz w:val="16"/>
                      </w:rPr>
                      <w:t>(Amendment</w:t>
                    </w:r>
                    <w:r>
                      <w:rPr>
                        <w:rFonts w:ascii="Arial"/>
                        <w:b/>
                        <w:spacing w:val="-7"/>
                        <w:sz w:val="16"/>
                      </w:rPr>
                      <w:t xml:space="preserve"> </w:t>
                    </w:r>
                    <w:r>
                      <w:rPr>
                        <w:rFonts w:ascii="Arial"/>
                        <w:b/>
                        <w:sz w:val="16"/>
                      </w:rPr>
                      <w:t>2018)</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2B958" w14:textId="77777777" w:rsidR="00624B23" w:rsidRDefault="00624B23">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CECD5" w14:textId="2DE4C626" w:rsidR="00624B23" w:rsidRDefault="00624B23">
    <w:pPr>
      <w:pStyle w:val="BodyText"/>
      <w:spacing w:line="14" w:lineRule="auto"/>
      <w:rPr>
        <w:sz w:val="20"/>
      </w:rPr>
    </w:pPr>
    <w:r>
      <w:rPr>
        <w:noProof/>
      </w:rPr>
      <mc:AlternateContent>
        <mc:Choice Requires="wps">
          <w:drawing>
            <wp:anchor distT="0" distB="0" distL="114300" distR="114300" simplePos="0" relativeHeight="485488128" behindDoc="1" locked="0" layoutInCell="1" allowOverlap="1" wp14:anchorId="264ED15F" wp14:editId="4F91F805">
              <wp:simplePos x="0" y="0"/>
              <wp:positionH relativeFrom="page">
                <wp:posOffset>647065</wp:posOffset>
              </wp:positionH>
              <wp:positionV relativeFrom="page">
                <wp:posOffset>320040</wp:posOffset>
              </wp:positionV>
              <wp:extent cx="59055" cy="168910"/>
              <wp:effectExtent l="0" t="0" r="0" b="0"/>
              <wp:wrapNone/>
              <wp:docPr id="6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B53E6" w14:textId="77777777" w:rsidR="00624B23" w:rsidRDefault="00624B23">
                          <w:pPr>
                            <w:spacing w:before="19"/>
                            <w:ind w:left="20"/>
                            <w:rPr>
                              <w:sz w:val="20"/>
                            </w:rPr>
                          </w:pPr>
                          <w:r>
                            <w:rPr>
                              <w:w w:val="99"/>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ED15F" id="_x0000_t202" coordsize="21600,21600" o:spt="202" path="m,l,21600r21600,l21600,xe">
              <v:stroke joinstyle="miter"/>
              <v:path gradientshapeok="t" o:connecttype="rect"/>
            </v:shapetype>
            <v:shape id="Text Box 24" o:spid="_x0000_s1043" type="#_x0000_t202" style="position:absolute;margin-left:50.95pt;margin-top:25.2pt;width:4.65pt;height:13.3pt;z-index:-178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" filled="f" stroked="f">
              <v:textbox inset="0,0,0,0">
                <w:txbxContent>
                  <w:p w14:paraId="5B7B53E6" w14:textId="77777777" w:rsidR="00624B23" w:rsidRDefault="00624B23">
                    <w:pPr>
                      <w:spacing w:before="19"/>
                      <w:ind w:left="20"/>
                      <w:rPr>
                        <w:sz w:val="20"/>
                      </w:rPr>
                    </w:pPr>
                    <w:r>
                      <w:rPr>
                        <w:w w:val="99"/>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85488640" behindDoc="1" locked="0" layoutInCell="1" allowOverlap="1" wp14:anchorId="38C2EBAD" wp14:editId="78AD039F">
              <wp:simplePos x="0" y="0"/>
              <wp:positionH relativeFrom="page">
                <wp:posOffset>4603115</wp:posOffset>
              </wp:positionH>
              <wp:positionV relativeFrom="page">
                <wp:posOffset>443230</wp:posOffset>
              </wp:positionV>
              <wp:extent cx="2173605" cy="139700"/>
              <wp:effectExtent l="0" t="0" r="0" b="0"/>
              <wp:wrapNone/>
              <wp:docPr id="6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305A3" w14:textId="77777777" w:rsidR="00624B23" w:rsidRDefault="00624B23">
                          <w:pPr>
                            <w:spacing w:before="15"/>
                            <w:ind w:left="20"/>
                            <w:rPr>
                              <w:rFonts w:ascii="Arial"/>
                              <w:b/>
                              <w:sz w:val="16"/>
                            </w:rPr>
                          </w:pPr>
                          <w:r>
                            <w:rPr>
                              <w:rFonts w:ascii="Arial"/>
                              <w:b/>
                              <w:sz w:val="16"/>
                            </w:rPr>
                            <w:t>Form</w:t>
                          </w:r>
                          <w:r>
                            <w:rPr>
                              <w:rFonts w:ascii="Arial"/>
                              <w:b/>
                              <w:spacing w:val="-7"/>
                              <w:sz w:val="16"/>
                            </w:rPr>
                            <w:t xml:space="preserve"> </w:t>
                          </w:r>
                          <w:r>
                            <w:rPr>
                              <w:rFonts w:ascii="Arial"/>
                              <w:b/>
                              <w:sz w:val="16"/>
                            </w:rPr>
                            <w:t>CSA2014-Research</w:t>
                          </w:r>
                          <w:r>
                            <w:rPr>
                              <w:rFonts w:ascii="Arial"/>
                              <w:b/>
                              <w:spacing w:val="-3"/>
                              <w:sz w:val="16"/>
                            </w:rPr>
                            <w:t xml:space="preserve"> </w:t>
                          </w:r>
                          <w:r>
                            <w:rPr>
                              <w:rFonts w:ascii="Arial"/>
                              <w:b/>
                              <w:sz w:val="16"/>
                            </w:rPr>
                            <w:t>(Amendment</w:t>
                          </w:r>
                          <w:r>
                            <w:rPr>
                              <w:rFonts w:ascii="Arial"/>
                              <w:b/>
                              <w:spacing w:val="-7"/>
                              <w:sz w:val="16"/>
                            </w:rPr>
                            <w:t xml:space="preserve"> </w:t>
                          </w:r>
                          <w:r>
                            <w:rPr>
                              <w:rFonts w:ascii="Arial"/>
                              <w:b/>
                              <w:sz w:val="16"/>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2EBAD" id="Text Box 23" o:spid="_x0000_s1044" type="#_x0000_t202" style="position:absolute;margin-left:362.45pt;margin-top:34.9pt;width:171.15pt;height:11pt;z-index:-178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" filled="f" stroked="f">
              <v:textbox inset="0,0,0,0">
                <w:txbxContent>
                  <w:p w14:paraId="4F0305A3" w14:textId="77777777" w:rsidR="00624B23" w:rsidRDefault="00624B23">
                    <w:pPr>
                      <w:spacing w:before="15"/>
                      <w:ind w:left="20"/>
                      <w:rPr>
                        <w:rFonts w:ascii="Arial"/>
                        <w:b/>
                        <w:sz w:val="16"/>
                      </w:rPr>
                    </w:pPr>
                    <w:r>
                      <w:rPr>
                        <w:rFonts w:ascii="Arial"/>
                        <w:b/>
                        <w:sz w:val="16"/>
                      </w:rPr>
                      <w:t>Form</w:t>
                    </w:r>
                    <w:r>
                      <w:rPr>
                        <w:rFonts w:ascii="Arial"/>
                        <w:b/>
                        <w:spacing w:val="-7"/>
                        <w:sz w:val="16"/>
                      </w:rPr>
                      <w:t xml:space="preserve"> </w:t>
                    </w:r>
                    <w:r>
                      <w:rPr>
                        <w:rFonts w:ascii="Arial"/>
                        <w:b/>
                        <w:sz w:val="16"/>
                      </w:rPr>
                      <w:t>CSA2014-Research</w:t>
                    </w:r>
                    <w:r>
                      <w:rPr>
                        <w:rFonts w:ascii="Arial"/>
                        <w:b/>
                        <w:spacing w:val="-3"/>
                        <w:sz w:val="16"/>
                      </w:rPr>
                      <w:t xml:space="preserve"> </w:t>
                    </w:r>
                    <w:r>
                      <w:rPr>
                        <w:rFonts w:ascii="Arial"/>
                        <w:b/>
                        <w:sz w:val="16"/>
                      </w:rPr>
                      <w:t>(Amendment</w:t>
                    </w:r>
                    <w:r>
                      <w:rPr>
                        <w:rFonts w:ascii="Arial"/>
                        <w:b/>
                        <w:spacing w:val="-7"/>
                        <w:sz w:val="16"/>
                      </w:rPr>
                      <w:t xml:space="preserve"> </w:t>
                    </w:r>
                    <w:r>
                      <w:rPr>
                        <w:rFonts w:ascii="Arial"/>
                        <w:b/>
                        <w:sz w:val="16"/>
                      </w:rPr>
                      <w:t>2018)</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981B1" w14:textId="41DF0778" w:rsidR="00624B23" w:rsidRDefault="00624B23">
    <w:pPr>
      <w:pStyle w:val="BodyText"/>
      <w:spacing w:line="14" w:lineRule="auto"/>
      <w:rPr>
        <w:sz w:val="20"/>
      </w:rPr>
    </w:pPr>
    <w:r>
      <w:rPr>
        <w:noProof/>
      </w:rPr>
      <mc:AlternateContent>
        <mc:Choice Requires="wps">
          <w:drawing>
            <wp:anchor distT="0" distB="0" distL="114300" distR="114300" simplePos="0" relativeHeight="485490176" behindDoc="1" locked="0" layoutInCell="1" allowOverlap="1" wp14:anchorId="35959C49" wp14:editId="45DCC785">
              <wp:simplePos x="0" y="0"/>
              <wp:positionH relativeFrom="page">
                <wp:posOffset>647065</wp:posOffset>
              </wp:positionH>
              <wp:positionV relativeFrom="page">
                <wp:posOffset>334010</wp:posOffset>
              </wp:positionV>
              <wp:extent cx="59055" cy="168910"/>
              <wp:effectExtent l="0" t="0" r="0" b="0"/>
              <wp:wrapNone/>
              <wp:docPr id="5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E24E8" w14:textId="77777777" w:rsidR="00624B23" w:rsidRDefault="00624B23">
                          <w:pPr>
                            <w:spacing w:before="19"/>
                            <w:ind w:left="20"/>
                            <w:rPr>
                              <w:sz w:val="20"/>
                            </w:rPr>
                          </w:pPr>
                          <w:r>
                            <w:rPr>
                              <w:w w:val="99"/>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959C49" id="_x0000_t202" coordsize="21600,21600" o:spt="202" path="m,l,21600r21600,l21600,xe">
              <v:stroke joinstyle="miter"/>
              <v:path gradientshapeok="t" o:connecttype="rect"/>
            </v:shapetype>
            <v:shape id="_x0000_s1047" type="#_x0000_t202" style="position:absolute;margin-left:50.95pt;margin-top:26.3pt;width:4.65pt;height:13.3pt;z-index:-178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" filled="f" stroked="f">
              <v:textbox inset="0,0,0,0">
                <w:txbxContent>
                  <w:p w14:paraId="40EE24E8" w14:textId="77777777" w:rsidR="00624B23" w:rsidRDefault="00624B23">
                    <w:pPr>
                      <w:spacing w:before="19"/>
                      <w:ind w:left="20"/>
                      <w:rPr>
                        <w:sz w:val="20"/>
                      </w:rPr>
                    </w:pPr>
                    <w:r>
                      <w:rPr>
                        <w:w w:val="99"/>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85490688" behindDoc="1" locked="0" layoutInCell="1" allowOverlap="1" wp14:anchorId="47996892" wp14:editId="73CEECC5">
              <wp:simplePos x="0" y="0"/>
              <wp:positionH relativeFrom="page">
                <wp:posOffset>4603115</wp:posOffset>
              </wp:positionH>
              <wp:positionV relativeFrom="page">
                <wp:posOffset>443230</wp:posOffset>
              </wp:positionV>
              <wp:extent cx="2173605" cy="139700"/>
              <wp:effectExtent l="0" t="0" r="0" b="0"/>
              <wp:wrapNone/>
              <wp:docPr id="5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38DBD" w14:textId="77777777" w:rsidR="00624B23" w:rsidRDefault="00624B23">
                          <w:pPr>
                            <w:spacing w:before="15"/>
                            <w:ind w:left="20"/>
                            <w:rPr>
                              <w:rFonts w:ascii="Arial"/>
                              <w:b/>
                              <w:sz w:val="16"/>
                            </w:rPr>
                          </w:pPr>
                          <w:r>
                            <w:rPr>
                              <w:rFonts w:ascii="Arial"/>
                              <w:b/>
                              <w:sz w:val="16"/>
                            </w:rPr>
                            <w:t>Form</w:t>
                          </w:r>
                          <w:r>
                            <w:rPr>
                              <w:rFonts w:ascii="Arial"/>
                              <w:b/>
                              <w:spacing w:val="-7"/>
                              <w:sz w:val="16"/>
                            </w:rPr>
                            <w:t xml:space="preserve"> </w:t>
                          </w:r>
                          <w:r>
                            <w:rPr>
                              <w:rFonts w:ascii="Arial"/>
                              <w:b/>
                              <w:sz w:val="16"/>
                            </w:rPr>
                            <w:t>CSA2014-Research</w:t>
                          </w:r>
                          <w:r>
                            <w:rPr>
                              <w:rFonts w:ascii="Arial"/>
                              <w:b/>
                              <w:spacing w:val="-3"/>
                              <w:sz w:val="16"/>
                            </w:rPr>
                            <w:t xml:space="preserve"> </w:t>
                          </w:r>
                          <w:r>
                            <w:rPr>
                              <w:rFonts w:ascii="Arial"/>
                              <w:b/>
                              <w:sz w:val="16"/>
                            </w:rPr>
                            <w:t>(Amendment</w:t>
                          </w:r>
                          <w:r>
                            <w:rPr>
                              <w:rFonts w:ascii="Arial"/>
                              <w:b/>
                              <w:spacing w:val="-7"/>
                              <w:sz w:val="16"/>
                            </w:rPr>
                            <w:t xml:space="preserve"> </w:t>
                          </w:r>
                          <w:r>
                            <w:rPr>
                              <w:rFonts w:ascii="Arial"/>
                              <w:b/>
                              <w:sz w:val="16"/>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96892" id="Text Box 19" o:spid="_x0000_s1048" type="#_x0000_t202" style="position:absolute;margin-left:362.45pt;margin-top:34.9pt;width:171.15pt;height:11pt;z-index:-178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" filled="f" stroked="f">
              <v:textbox inset="0,0,0,0">
                <w:txbxContent>
                  <w:p w14:paraId="33438DBD" w14:textId="77777777" w:rsidR="00624B23" w:rsidRDefault="00624B23">
                    <w:pPr>
                      <w:spacing w:before="15"/>
                      <w:ind w:left="20"/>
                      <w:rPr>
                        <w:rFonts w:ascii="Arial"/>
                        <w:b/>
                        <w:sz w:val="16"/>
                      </w:rPr>
                    </w:pPr>
                    <w:r>
                      <w:rPr>
                        <w:rFonts w:ascii="Arial"/>
                        <w:b/>
                        <w:sz w:val="16"/>
                      </w:rPr>
                      <w:t>Form</w:t>
                    </w:r>
                    <w:r>
                      <w:rPr>
                        <w:rFonts w:ascii="Arial"/>
                        <w:b/>
                        <w:spacing w:val="-7"/>
                        <w:sz w:val="16"/>
                      </w:rPr>
                      <w:t xml:space="preserve"> </w:t>
                    </w:r>
                    <w:r>
                      <w:rPr>
                        <w:rFonts w:ascii="Arial"/>
                        <w:b/>
                        <w:sz w:val="16"/>
                      </w:rPr>
                      <w:t>CSA2014-Research</w:t>
                    </w:r>
                    <w:r>
                      <w:rPr>
                        <w:rFonts w:ascii="Arial"/>
                        <w:b/>
                        <w:spacing w:val="-3"/>
                        <w:sz w:val="16"/>
                      </w:rPr>
                      <w:t xml:space="preserve"> </w:t>
                    </w:r>
                    <w:r>
                      <w:rPr>
                        <w:rFonts w:ascii="Arial"/>
                        <w:b/>
                        <w:sz w:val="16"/>
                      </w:rPr>
                      <w:t>(Amendment</w:t>
                    </w:r>
                    <w:r>
                      <w:rPr>
                        <w:rFonts w:ascii="Arial"/>
                        <w:b/>
                        <w:spacing w:val="-7"/>
                        <w:sz w:val="16"/>
                      </w:rPr>
                      <w:t xml:space="preserve"> </w:t>
                    </w:r>
                    <w:r>
                      <w:rPr>
                        <w:rFonts w:ascii="Arial"/>
                        <w:b/>
                        <w:sz w:val="16"/>
                      </w:rPr>
                      <w:t>2018)</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ECED0" w14:textId="77777777" w:rsidR="00624B23" w:rsidRDefault="00624B2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C01E9"/>
    <w:multiLevelType w:val="multilevel"/>
    <w:tmpl w:val="565EB682"/>
    <w:lvl w:ilvl="0">
      <w:start w:val="8"/>
      <w:numFmt w:val="decimal"/>
      <w:lvlText w:val="%1"/>
      <w:lvlJc w:val="left"/>
      <w:pPr>
        <w:ind w:left="1336" w:hanging="792"/>
      </w:pPr>
      <w:rPr>
        <w:rFonts w:hint="default"/>
        <w:lang w:val="en-US" w:eastAsia="en-US" w:bidi="ar-SA"/>
      </w:rPr>
    </w:lvl>
    <w:lvl w:ilvl="1">
      <w:start w:val="1"/>
      <w:numFmt w:val="decimal"/>
      <w:lvlText w:val="%1.%2."/>
      <w:lvlJc w:val="left"/>
      <w:pPr>
        <w:ind w:left="1336" w:hanging="792"/>
      </w:pPr>
      <w:rPr>
        <w:rFonts w:ascii="Arial" w:eastAsia="Arial" w:hAnsi="Arial" w:cs="Arial" w:hint="default"/>
        <w:b/>
        <w:bCs/>
        <w:w w:val="99"/>
        <w:sz w:val="24"/>
        <w:szCs w:val="24"/>
        <w:lang w:val="en-US" w:eastAsia="en-US" w:bidi="ar-SA"/>
      </w:rPr>
    </w:lvl>
    <w:lvl w:ilvl="2">
      <w:start w:val="1"/>
      <w:numFmt w:val="lowerLetter"/>
      <w:lvlText w:val="(%3)"/>
      <w:lvlJc w:val="left"/>
      <w:pPr>
        <w:ind w:left="1962" w:hanging="699"/>
      </w:pPr>
      <w:rPr>
        <w:rFonts w:ascii="Microsoft Sans Serif" w:eastAsia="Microsoft Sans Serif" w:hAnsi="Microsoft Sans Serif" w:cs="Microsoft Sans Serif" w:hint="default"/>
        <w:w w:val="99"/>
        <w:sz w:val="24"/>
        <w:szCs w:val="24"/>
        <w:lang w:val="en-US" w:eastAsia="en-US" w:bidi="ar-SA"/>
      </w:rPr>
    </w:lvl>
    <w:lvl w:ilvl="3">
      <w:start w:val="1"/>
      <w:numFmt w:val="lowerRoman"/>
      <w:lvlText w:val="(%4)"/>
      <w:lvlJc w:val="left"/>
      <w:pPr>
        <w:ind w:left="2524" w:hanging="540"/>
      </w:pPr>
      <w:rPr>
        <w:rFonts w:hint="default"/>
        <w:spacing w:val="-2"/>
        <w:w w:val="98"/>
        <w:lang w:val="en-US" w:eastAsia="en-US" w:bidi="ar-SA"/>
      </w:rPr>
    </w:lvl>
    <w:lvl w:ilvl="4">
      <w:numFmt w:val="bullet"/>
      <w:lvlText w:val="•"/>
      <w:lvlJc w:val="left"/>
      <w:pPr>
        <w:ind w:left="2700" w:hanging="540"/>
      </w:pPr>
      <w:rPr>
        <w:rFonts w:hint="default"/>
        <w:lang w:val="en-US" w:eastAsia="en-US" w:bidi="ar-SA"/>
      </w:rPr>
    </w:lvl>
    <w:lvl w:ilvl="5">
      <w:numFmt w:val="bullet"/>
      <w:lvlText w:val="•"/>
      <w:lvlJc w:val="left"/>
      <w:pPr>
        <w:ind w:left="4013" w:hanging="540"/>
      </w:pPr>
      <w:rPr>
        <w:rFonts w:hint="default"/>
        <w:lang w:val="en-US" w:eastAsia="en-US" w:bidi="ar-SA"/>
      </w:rPr>
    </w:lvl>
    <w:lvl w:ilvl="6">
      <w:numFmt w:val="bullet"/>
      <w:lvlText w:val="•"/>
      <w:lvlJc w:val="left"/>
      <w:pPr>
        <w:ind w:left="5326" w:hanging="540"/>
      </w:pPr>
      <w:rPr>
        <w:rFonts w:hint="default"/>
        <w:lang w:val="en-US" w:eastAsia="en-US" w:bidi="ar-SA"/>
      </w:rPr>
    </w:lvl>
    <w:lvl w:ilvl="7">
      <w:numFmt w:val="bullet"/>
      <w:lvlText w:val="•"/>
      <w:lvlJc w:val="left"/>
      <w:pPr>
        <w:ind w:left="6640" w:hanging="540"/>
      </w:pPr>
      <w:rPr>
        <w:rFonts w:hint="default"/>
        <w:lang w:val="en-US" w:eastAsia="en-US" w:bidi="ar-SA"/>
      </w:rPr>
    </w:lvl>
    <w:lvl w:ilvl="8">
      <w:numFmt w:val="bullet"/>
      <w:lvlText w:val="•"/>
      <w:lvlJc w:val="left"/>
      <w:pPr>
        <w:ind w:left="7953" w:hanging="540"/>
      </w:pPr>
      <w:rPr>
        <w:rFonts w:hint="default"/>
        <w:lang w:val="en-US" w:eastAsia="en-US" w:bidi="ar-SA"/>
      </w:rPr>
    </w:lvl>
  </w:abstractNum>
  <w:abstractNum w:abstractNumId="1" w15:restartNumberingAfterBreak="0">
    <w:nsid w:val="03DB2726"/>
    <w:multiLevelType w:val="multilevel"/>
    <w:tmpl w:val="23421AD4"/>
    <w:lvl w:ilvl="0">
      <w:start w:val="9"/>
      <w:numFmt w:val="decimal"/>
      <w:lvlText w:val="%1"/>
      <w:lvlJc w:val="left"/>
      <w:pPr>
        <w:ind w:left="1984" w:hanging="720"/>
      </w:pPr>
      <w:rPr>
        <w:rFonts w:hint="default"/>
        <w:lang w:val="en-US" w:eastAsia="en-US" w:bidi="ar-SA"/>
      </w:rPr>
    </w:lvl>
    <w:lvl w:ilvl="1">
      <w:start w:val="1"/>
      <w:numFmt w:val="decimal"/>
      <w:lvlText w:val="%1.%2."/>
      <w:lvlJc w:val="left"/>
      <w:pPr>
        <w:ind w:left="1984" w:hanging="720"/>
      </w:pPr>
      <w:rPr>
        <w:rFonts w:ascii="Arial" w:eastAsia="Arial" w:hAnsi="Arial" w:cs="Arial" w:hint="default"/>
        <w:b/>
        <w:bCs/>
        <w:w w:val="100"/>
        <w:sz w:val="22"/>
        <w:szCs w:val="22"/>
        <w:lang w:val="en-US" w:eastAsia="en-US" w:bidi="ar-SA"/>
      </w:rPr>
    </w:lvl>
    <w:lvl w:ilvl="2">
      <w:numFmt w:val="bullet"/>
      <w:lvlText w:val="•"/>
      <w:lvlJc w:val="left"/>
      <w:pPr>
        <w:ind w:left="3700" w:hanging="720"/>
      </w:pPr>
      <w:rPr>
        <w:rFonts w:hint="default"/>
        <w:lang w:val="en-US" w:eastAsia="en-US" w:bidi="ar-SA"/>
      </w:rPr>
    </w:lvl>
    <w:lvl w:ilvl="3">
      <w:numFmt w:val="bullet"/>
      <w:lvlText w:val="•"/>
      <w:lvlJc w:val="left"/>
      <w:pPr>
        <w:ind w:left="4560" w:hanging="720"/>
      </w:pPr>
      <w:rPr>
        <w:rFonts w:hint="default"/>
        <w:lang w:val="en-US" w:eastAsia="en-US" w:bidi="ar-SA"/>
      </w:rPr>
    </w:lvl>
    <w:lvl w:ilvl="4">
      <w:numFmt w:val="bullet"/>
      <w:lvlText w:val="•"/>
      <w:lvlJc w:val="left"/>
      <w:pPr>
        <w:ind w:left="5420" w:hanging="720"/>
      </w:pPr>
      <w:rPr>
        <w:rFonts w:hint="default"/>
        <w:lang w:val="en-US" w:eastAsia="en-US" w:bidi="ar-SA"/>
      </w:rPr>
    </w:lvl>
    <w:lvl w:ilvl="5">
      <w:numFmt w:val="bullet"/>
      <w:lvlText w:val="•"/>
      <w:lvlJc w:val="left"/>
      <w:pPr>
        <w:ind w:left="6280" w:hanging="720"/>
      </w:pPr>
      <w:rPr>
        <w:rFonts w:hint="default"/>
        <w:lang w:val="en-US" w:eastAsia="en-US" w:bidi="ar-SA"/>
      </w:rPr>
    </w:lvl>
    <w:lvl w:ilvl="6">
      <w:numFmt w:val="bullet"/>
      <w:lvlText w:val="•"/>
      <w:lvlJc w:val="left"/>
      <w:pPr>
        <w:ind w:left="7140" w:hanging="720"/>
      </w:pPr>
      <w:rPr>
        <w:rFonts w:hint="default"/>
        <w:lang w:val="en-US" w:eastAsia="en-US" w:bidi="ar-SA"/>
      </w:rPr>
    </w:lvl>
    <w:lvl w:ilvl="7">
      <w:numFmt w:val="bullet"/>
      <w:lvlText w:val="•"/>
      <w:lvlJc w:val="left"/>
      <w:pPr>
        <w:ind w:left="8000" w:hanging="720"/>
      </w:pPr>
      <w:rPr>
        <w:rFonts w:hint="default"/>
        <w:lang w:val="en-US" w:eastAsia="en-US" w:bidi="ar-SA"/>
      </w:rPr>
    </w:lvl>
    <w:lvl w:ilvl="8">
      <w:numFmt w:val="bullet"/>
      <w:lvlText w:val="•"/>
      <w:lvlJc w:val="left"/>
      <w:pPr>
        <w:ind w:left="8860" w:hanging="720"/>
      </w:pPr>
      <w:rPr>
        <w:rFonts w:hint="default"/>
        <w:lang w:val="en-US" w:eastAsia="en-US" w:bidi="ar-SA"/>
      </w:rPr>
    </w:lvl>
  </w:abstractNum>
  <w:abstractNum w:abstractNumId="2" w15:restartNumberingAfterBreak="0">
    <w:nsid w:val="046A7884"/>
    <w:multiLevelType w:val="multilevel"/>
    <w:tmpl w:val="7D50CA66"/>
    <w:lvl w:ilvl="0">
      <w:start w:val="7"/>
      <w:numFmt w:val="decimal"/>
      <w:lvlText w:val="%1"/>
      <w:lvlJc w:val="left"/>
      <w:pPr>
        <w:ind w:left="1252" w:hanging="708"/>
      </w:pPr>
      <w:rPr>
        <w:rFonts w:hint="default"/>
        <w:lang w:val="en-US" w:eastAsia="en-US" w:bidi="ar-SA"/>
      </w:rPr>
    </w:lvl>
    <w:lvl w:ilvl="1">
      <w:start w:val="1"/>
      <w:numFmt w:val="decimal"/>
      <w:lvlText w:val="%1.%2."/>
      <w:lvlJc w:val="left"/>
      <w:pPr>
        <w:ind w:left="1252" w:hanging="708"/>
      </w:pPr>
      <w:rPr>
        <w:rFonts w:ascii="Arial" w:eastAsia="Arial" w:hAnsi="Arial" w:cs="Arial" w:hint="default"/>
        <w:b/>
        <w:bCs/>
        <w:w w:val="99"/>
        <w:sz w:val="24"/>
        <w:szCs w:val="24"/>
        <w:lang w:val="en-US" w:eastAsia="en-US" w:bidi="ar-SA"/>
      </w:rPr>
    </w:lvl>
    <w:lvl w:ilvl="2">
      <w:start w:val="1"/>
      <w:numFmt w:val="lowerLetter"/>
      <w:lvlText w:val="(%3)"/>
      <w:lvlJc w:val="left"/>
      <w:pPr>
        <w:ind w:left="1984" w:hanging="720"/>
      </w:pPr>
      <w:rPr>
        <w:rFonts w:ascii="Microsoft Sans Serif" w:eastAsia="Microsoft Sans Serif" w:hAnsi="Microsoft Sans Serif" w:cs="Microsoft Sans Serif" w:hint="default"/>
        <w:w w:val="99"/>
        <w:sz w:val="24"/>
        <w:szCs w:val="24"/>
        <w:lang w:val="en-US" w:eastAsia="en-US" w:bidi="ar-SA"/>
      </w:rPr>
    </w:lvl>
    <w:lvl w:ilvl="3">
      <w:numFmt w:val="bullet"/>
      <w:lvlText w:val="•"/>
      <w:lvlJc w:val="left"/>
      <w:pPr>
        <w:ind w:left="3891" w:hanging="720"/>
      </w:pPr>
      <w:rPr>
        <w:rFonts w:hint="default"/>
        <w:lang w:val="en-US" w:eastAsia="en-US" w:bidi="ar-SA"/>
      </w:rPr>
    </w:lvl>
    <w:lvl w:ilvl="4">
      <w:numFmt w:val="bullet"/>
      <w:lvlText w:val="•"/>
      <w:lvlJc w:val="left"/>
      <w:pPr>
        <w:ind w:left="4846" w:hanging="720"/>
      </w:pPr>
      <w:rPr>
        <w:rFonts w:hint="default"/>
        <w:lang w:val="en-US" w:eastAsia="en-US" w:bidi="ar-SA"/>
      </w:rPr>
    </w:lvl>
    <w:lvl w:ilvl="5">
      <w:numFmt w:val="bullet"/>
      <w:lvlText w:val="•"/>
      <w:lvlJc w:val="left"/>
      <w:pPr>
        <w:ind w:left="5802" w:hanging="720"/>
      </w:pPr>
      <w:rPr>
        <w:rFonts w:hint="default"/>
        <w:lang w:val="en-US" w:eastAsia="en-US" w:bidi="ar-SA"/>
      </w:rPr>
    </w:lvl>
    <w:lvl w:ilvl="6">
      <w:numFmt w:val="bullet"/>
      <w:lvlText w:val="•"/>
      <w:lvlJc w:val="left"/>
      <w:pPr>
        <w:ind w:left="6757" w:hanging="720"/>
      </w:pPr>
      <w:rPr>
        <w:rFonts w:hint="default"/>
        <w:lang w:val="en-US" w:eastAsia="en-US" w:bidi="ar-SA"/>
      </w:rPr>
    </w:lvl>
    <w:lvl w:ilvl="7">
      <w:numFmt w:val="bullet"/>
      <w:lvlText w:val="•"/>
      <w:lvlJc w:val="left"/>
      <w:pPr>
        <w:ind w:left="7713" w:hanging="720"/>
      </w:pPr>
      <w:rPr>
        <w:rFonts w:hint="default"/>
        <w:lang w:val="en-US" w:eastAsia="en-US" w:bidi="ar-SA"/>
      </w:rPr>
    </w:lvl>
    <w:lvl w:ilvl="8">
      <w:numFmt w:val="bullet"/>
      <w:lvlText w:val="•"/>
      <w:lvlJc w:val="left"/>
      <w:pPr>
        <w:ind w:left="8668" w:hanging="720"/>
      </w:pPr>
      <w:rPr>
        <w:rFonts w:hint="default"/>
        <w:lang w:val="en-US" w:eastAsia="en-US" w:bidi="ar-SA"/>
      </w:rPr>
    </w:lvl>
  </w:abstractNum>
  <w:abstractNum w:abstractNumId="3" w15:restartNumberingAfterBreak="0">
    <w:nsid w:val="07475030"/>
    <w:multiLevelType w:val="multilevel"/>
    <w:tmpl w:val="2AC2D894"/>
    <w:lvl w:ilvl="0">
      <w:start w:val="6"/>
      <w:numFmt w:val="decimal"/>
      <w:lvlText w:val="%1"/>
      <w:lvlJc w:val="left"/>
      <w:pPr>
        <w:ind w:left="1252" w:hanging="708"/>
      </w:pPr>
      <w:rPr>
        <w:rFonts w:hint="default"/>
        <w:lang w:val="en-US" w:eastAsia="en-US" w:bidi="ar-SA"/>
      </w:rPr>
    </w:lvl>
    <w:lvl w:ilvl="1">
      <w:start w:val="1"/>
      <w:numFmt w:val="decimal"/>
      <w:lvlText w:val="%1.%2."/>
      <w:lvlJc w:val="left"/>
      <w:pPr>
        <w:ind w:left="1252" w:hanging="708"/>
      </w:pPr>
      <w:rPr>
        <w:rFonts w:hint="default"/>
        <w:b/>
        <w:bCs/>
        <w:w w:val="99"/>
        <w:lang w:val="en-US" w:eastAsia="en-US" w:bidi="ar-SA"/>
      </w:rPr>
    </w:lvl>
    <w:lvl w:ilvl="2">
      <w:start w:val="1"/>
      <w:numFmt w:val="lowerLetter"/>
      <w:lvlText w:val="(%3)"/>
      <w:lvlJc w:val="left"/>
      <w:pPr>
        <w:ind w:left="1984" w:hanging="720"/>
      </w:pPr>
      <w:rPr>
        <w:rFonts w:ascii="Microsoft Sans Serif" w:eastAsia="Microsoft Sans Serif" w:hAnsi="Microsoft Sans Serif" w:cs="Microsoft Sans Serif" w:hint="default"/>
        <w:w w:val="99"/>
        <w:sz w:val="24"/>
        <w:szCs w:val="24"/>
        <w:lang w:val="en-US" w:eastAsia="en-US" w:bidi="ar-SA"/>
      </w:rPr>
    </w:lvl>
    <w:lvl w:ilvl="3">
      <w:start w:val="1"/>
      <w:numFmt w:val="lowerRoman"/>
      <w:lvlText w:val="(%4)"/>
      <w:lvlJc w:val="left"/>
      <w:pPr>
        <w:ind w:left="2531" w:hanging="548"/>
      </w:pPr>
      <w:rPr>
        <w:rFonts w:ascii="Microsoft Sans Serif" w:eastAsia="Microsoft Sans Serif" w:hAnsi="Microsoft Sans Serif" w:cs="Microsoft Sans Serif" w:hint="default"/>
        <w:spacing w:val="-2"/>
        <w:w w:val="98"/>
        <w:sz w:val="24"/>
        <w:szCs w:val="24"/>
        <w:lang w:val="en-US" w:eastAsia="en-US" w:bidi="ar-SA"/>
      </w:rPr>
    </w:lvl>
    <w:lvl w:ilvl="4">
      <w:numFmt w:val="bullet"/>
      <w:lvlText w:val="•"/>
      <w:lvlJc w:val="left"/>
      <w:pPr>
        <w:ind w:left="3688" w:hanging="548"/>
      </w:pPr>
      <w:rPr>
        <w:rFonts w:hint="default"/>
        <w:lang w:val="en-US" w:eastAsia="en-US" w:bidi="ar-SA"/>
      </w:rPr>
    </w:lvl>
    <w:lvl w:ilvl="5">
      <w:numFmt w:val="bullet"/>
      <w:lvlText w:val="•"/>
      <w:lvlJc w:val="left"/>
      <w:pPr>
        <w:ind w:left="4837" w:hanging="548"/>
      </w:pPr>
      <w:rPr>
        <w:rFonts w:hint="default"/>
        <w:lang w:val="en-US" w:eastAsia="en-US" w:bidi="ar-SA"/>
      </w:rPr>
    </w:lvl>
    <w:lvl w:ilvl="6">
      <w:numFmt w:val="bullet"/>
      <w:lvlText w:val="•"/>
      <w:lvlJc w:val="left"/>
      <w:pPr>
        <w:ind w:left="5985" w:hanging="548"/>
      </w:pPr>
      <w:rPr>
        <w:rFonts w:hint="default"/>
        <w:lang w:val="en-US" w:eastAsia="en-US" w:bidi="ar-SA"/>
      </w:rPr>
    </w:lvl>
    <w:lvl w:ilvl="7">
      <w:numFmt w:val="bullet"/>
      <w:lvlText w:val="•"/>
      <w:lvlJc w:val="left"/>
      <w:pPr>
        <w:ind w:left="7134" w:hanging="548"/>
      </w:pPr>
      <w:rPr>
        <w:rFonts w:hint="default"/>
        <w:lang w:val="en-US" w:eastAsia="en-US" w:bidi="ar-SA"/>
      </w:rPr>
    </w:lvl>
    <w:lvl w:ilvl="8">
      <w:numFmt w:val="bullet"/>
      <w:lvlText w:val="•"/>
      <w:lvlJc w:val="left"/>
      <w:pPr>
        <w:ind w:left="8282" w:hanging="548"/>
      </w:pPr>
      <w:rPr>
        <w:rFonts w:hint="default"/>
        <w:lang w:val="en-US" w:eastAsia="en-US" w:bidi="ar-SA"/>
      </w:rPr>
    </w:lvl>
  </w:abstractNum>
  <w:abstractNum w:abstractNumId="4" w15:restartNumberingAfterBreak="0">
    <w:nsid w:val="09570A32"/>
    <w:multiLevelType w:val="hybridMultilevel"/>
    <w:tmpl w:val="BC7C505E"/>
    <w:lvl w:ilvl="0" w:tplc="B85AF274">
      <w:start w:val="7"/>
      <w:numFmt w:val="decimal"/>
      <w:lvlText w:val="(%1)"/>
      <w:lvlJc w:val="left"/>
      <w:pPr>
        <w:ind w:left="2139" w:hanging="363"/>
      </w:pPr>
      <w:rPr>
        <w:rFonts w:ascii="Arial" w:eastAsia="Arial" w:hAnsi="Arial" w:cs="Arial" w:hint="default"/>
        <w:spacing w:val="-3"/>
        <w:w w:val="95"/>
        <w:sz w:val="24"/>
        <w:szCs w:val="24"/>
        <w:lang w:val="en-US" w:eastAsia="en-US" w:bidi="ar-SA"/>
      </w:rPr>
    </w:lvl>
    <w:lvl w:ilvl="1" w:tplc="DA4042A4">
      <w:start w:val="1"/>
      <w:numFmt w:val="lowerRoman"/>
      <w:lvlText w:val="%2."/>
      <w:lvlJc w:val="left"/>
      <w:pPr>
        <w:ind w:left="2499" w:hanging="480"/>
      </w:pPr>
      <w:rPr>
        <w:rFonts w:ascii="Arial" w:eastAsia="Arial" w:hAnsi="Arial" w:cs="Arial" w:hint="default"/>
        <w:spacing w:val="-18"/>
        <w:w w:val="95"/>
        <w:sz w:val="24"/>
        <w:szCs w:val="24"/>
        <w:lang w:val="en-US" w:eastAsia="en-US" w:bidi="ar-SA"/>
      </w:rPr>
    </w:lvl>
    <w:lvl w:ilvl="2" w:tplc="1AE62B6E">
      <w:numFmt w:val="bullet"/>
      <w:lvlText w:val="•"/>
      <w:lvlJc w:val="left"/>
      <w:pPr>
        <w:ind w:left="3442" w:hanging="480"/>
      </w:pPr>
      <w:rPr>
        <w:rFonts w:hint="default"/>
        <w:lang w:val="en-US" w:eastAsia="en-US" w:bidi="ar-SA"/>
      </w:rPr>
    </w:lvl>
    <w:lvl w:ilvl="3" w:tplc="6ADCDCB6">
      <w:numFmt w:val="bullet"/>
      <w:lvlText w:val="•"/>
      <w:lvlJc w:val="left"/>
      <w:pPr>
        <w:ind w:left="4384" w:hanging="480"/>
      </w:pPr>
      <w:rPr>
        <w:rFonts w:hint="default"/>
        <w:lang w:val="en-US" w:eastAsia="en-US" w:bidi="ar-SA"/>
      </w:rPr>
    </w:lvl>
    <w:lvl w:ilvl="4" w:tplc="BE36BC10">
      <w:numFmt w:val="bullet"/>
      <w:lvlText w:val="•"/>
      <w:lvlJc w:val="left"/>
      <w:pPr>
        <w:ind w:left="5326" w:hanging="480"/>
      </w:pPr>
      <w:rPr>
        <w:rFonts w:hint="default"/>
        <w:lang w:val="en-US" w:eastAsia="en-US" w:bidi="ar-SA"/>
      </w:rPr>
    </w:lvl>
    <w:lvl w:ilvl="5" w:tplc="2054B584">
      <w:numFmt w:val="bullet"/>
      <w:lvlText w:val="•"/>
      <w:lvlJc w:val="left"/>
      <w:pPr>
        <w:ind w:left="6268" w:hanging="480"/>
      </w:pPr>
      <w:rPr>
        <w:rFonts w:hint="default"/>
        <w:lang w:val="en-US" w:eastAsia="en-US" w:bidi="ar-SA"/>
      </w:rPr>
    </w:lvl>
    <w:lvl w:ilvl="6" w:tplc="1A04926E">
      <w:numFmt w:val="bullet"/>
      <w:lvlText w:val="•"/>
      <w:lvlJc w:val="left"/>
      <w:pPr>
        <w:ind w:left="7211" w:hanging="480"/>
      </w:pPr>
      <w:rPr>
        <w:rFonts w:hint="default"/>
        <w:lang w:val="en-US" w:eastAsia="en-US" w:bidi="ar-SA"/>
      </w:rPr>
    </w:lvl>
    <w:lvl w:ilvl="7" w:tplc="27DA1A74">
      <w:numFmt w:val="bullet"/>
      <w:lvlText w:val="•"/>
      <w:lvlJc w:val="left"/>
      <w:pPr>
        <w:ind w:left="8153" w:hanging="480"/>
      </w:pPr>
      <w:rPr>
        <w:rFonts w:hint="default"/>
        <w:lang w:val="en-US" w:eastAsia="en-US" w:bidi="ar-SA"/>
      </w:rPr>
    </w:lvl>
    <w:lvl w:ilvl="8" w:tplc="4C5E2B20">
      <w:numFmt w:val="bullet"/>
      <w:lvlText w:val="•"/>
      <w:lvlJc w:val="left"/>
      <w:pPr>
        <w:ind w:left="9095" w:hanging="480"/>
      </w:pPr>
      <w:rPr>
        <w:rFonts w:hint="default"/>
        <w:lang w:val="en-US" w:eastAsia="en-US" w:bidi="ar-SA"/>
      </w:rPr>
    </w:lvl>
  </w:abstractNum>
  <w:abstractNum w:abstractNumId="5" w15:restartNumberingAfterBreak="0">
    <w:nsid w:val="0A626FF8"/>
    <w:multiLevelType w:val="multilevel"/>
    <w:tmpl w:val="58088F26"/>
    <w:lvl w:ilvl="0">
      <w:start w:val="1"/>
      <w:numFmt w:val="decimal"/>
      <w:lvlText w:val="%1"/>
      <w:lvlJc w:val="left"/>
      <w:pPr>
        <w:ind w:left="1252" w:hanging="708"/>
      </w:pPr>
      <w:rPr>
        <w:rFonts w:hint="default"/>
        <w:lang w:val="en-US" w:eastAsia="en-US" w:bidi="ar-SA"/>
      </w:rPr>
    </w:lvl>
    <w:lvl w:ilvl="1">
      <w:start w:val="1"/>
      <w:numFmt w:val="decimal"/>
      <w:lvlText w:val="%1.%2."/>
      <w:lvlJc w:val="left"/>
      <w:pPr>
        <w:ind w:left="1252" w:hanging="708"/>
      </w:pPr>
      <w:rPr>
        <w:rFonts w:ascii="Arial" w:eastAsia="Arial" w:hAnsi="Arial" w:cs="Arial" w:hint="default"/>
        <w:b/>
        <w:bCs/>
        <w:w w:val="99"/>
        <w:sz w:val="24"/>
        <w:szCs w:val="24"/>
        <w:lang w:val="en-US" w:eastAsia="en-US" w:bidi="ar-SA"/>
      </w:rPr>
    </w:lvl>
    <w:lvl w:ilvl="2">
      <w:start w:val="1"/>
      <w:numFmt w:val="lowerLetter"/>
      <w:lvlText w:val="(%3)"/>
      <w:lvlJc w:val="left"/>
      <w:pPr>
        <w:ind w:left="1962" w:hanging="711"/>
      </w:pPr>
      <w:rPr>
        <w:rFonts w:ascii="Microsoft Sans Serif" w:eastAsia="Microsoft Sans Serif" w:hAnsi="Microsoft Sans Serif" w:cs="Microsoft Sans Serif" w:hint="default"/>
        <w:b w:val="0"/>
        <w:bCs w:val="0"/>
        <w:w w:val="99"/>
        <w:sz w:val="24"/>
        <w:szCs w:val="24"/>
        <w:lang w:val="en-US" w:eastAsia="en-US" w:bidi="ar-SA"/>
      </w:rPr>
    </w:lvl>
    <w:lvl w:ilvl="3">
      <w:numFmt w:val="bullet"/>
      <w:lvlText w:val="•"/>
      <w:lvlJc w:val="left"/>
      <w:pPr>
        <w:ind w:left="3875" w:hanging="711"/>
      </w:pPr>
      <w:rPr>
        <w:rFonts w:hint="default"/>
        <w:lang w:val="en-US" w:eastAsia="en-US" w:bidi="ar-SA"/>
      </w:rPr>
    </w:lvl>
    <w:lvl w:ilvl="4">
      <w:numFmt w:val="bullet"/>
      <w:lvlText w:val="•"/>
      <w:lvlJc w:val="left"/>
      <w:pPr>
        <w:ind w:left="4833" w:hanging="711"/>
      </w:pPr>
      <w:rPr>
        <w:rFonts w:hint="default"/>
        <w:lang w:val="en-US" w:eastAsia="en-US" w:bidi="ar-SA"/>
      </w:rPr>
    </w:lvl>
    <w:lvl w:ilvl="5">
      <w:numFmt w:val="bullet"/>
      <w:lvlText w:val="•"/>
      <w:lvlJc w:val="left"/>
      <w:pPr>
        <w:ind w:left="5791" w:hanging="711"/>
      </w:pPr>
      <w:rPr>
        <w:rFonts w:hint="default"/>
        <w:lang w:val="en-US" w:eastAsia="en-US" w:bidi="ar-SA"/>
      </w:rPr>
    </w:lvl>
    <w:lvl w:ilvl="6">
      <w:numFmt w:val="bullet"/>
      <w:lvlText w:val="•"/>
      <w:lvlJc w:val="left"/>
      <w:pPr>
        <w:ind w:left="6748" w:hanging="711"/>
      </w:pPr>
      <w:rPr>
        <w:rFonts w:hint="default"/>
        <w:lang w:val="en-US" w:eastAsia="en-US" w:bidi="ar-SA"/>
      </w:rPr>
    </w:lvl>
    <w:lvl w:ilvl="7">
      <w:numFmt w:val="bullet"/>
      <w:lvlText w:val="•"/>
      <w:lvlJc w:val="left"/>
      <w:pPr>
        <w:ind w:left="7706" w:hanging="711"/>
      </w:pPr>
      <w:rPr>
        <w:rFonts w:hint="default"/>
        <w:lang w:val="en-US" w:eastAsia="en-US" w:bidi="ar-SA"/>
      </w:rPr>
    </w:lvl>
    <w:lvl w:ilvl="8">
      <w:numFmt w:val="bullet"/>
      <w:lvlText w:val="•"/>
      <w:lvlJc w:val="left"/>
      <w:pPr>
        <w:ind w:left="8664" w:hanging="711"/>
      </w:pPr>
      <w:rPr>
        <w:rFonts w:hint="default"/>
        <w:lang w:val="en-US" w:eastAsia="en-US" w:bidi="ar-SA"/>
      </w:rPr>
    </w:lvl>
  </w:abstractNum>
  <w:abstractNum w:abstractNumId="6" w15:restartNumberingAfterBreak="0">
    <w:nsid w:val="0ADB13DC"/>
    <w:multiLevelType w:val="multilevel"/>
    <w:tmpl w:val="00982948"/>
    <w:lvl w:ilvl="0">
      <w:start w:val="6"/>
      <w:numFmt w:val="decimal"/>
      <w:lvlText w:val="%1"/>
      <w:lvlJc w:val="left"/>
      <w:pPr>
        <w:ind w:left="1984" w:hanging="720"/>
      </w:pPr>
      <w:rPr>
        <w:rFonts w:hint="default"/>
        <w:lang w:val="en-US" w:eastAsia="en-US" w:bidi="ar-SA"/>
      </w:rPr>
    </w:lvl>
    <w:lvl w:ilvl="1">
      <w:start w:val="1"/>
      <w:numFmt w:val="decimal"/>
      <w:lvlText w:val="%1.%2."/>
      <w:lvlJc w:val="left"/>
      <w:pPr>
        <w:ind w:left="1984" w:hanging="720"/>
      </w:pPr>
      <w:rPr>
        <w:rFonts w:ascii="Arial" w:eastAsia="Arial" w:hAnsi="Arial" w:cs="Arial" w:hint="default"/>
        <w:b/>
        <w:bCs/>
        <w:w w:val="100"/>
        <w:sz w:val="22"/>
        <w:szCs w:val="22"/>
        <w:lang w:val="en-US" w:eastAsia="en-US" w:bidi="ar-SA"/>
      </w:rPr>
    </w:lvl>
    <w:lvl w:ilvl="2">
      <w:numFmt w:val="bullet"/>
      <w:lvlText w:val="•"/>
      <w:lvlJc w:val="left"/>
      <w:pPr>
        <w:ind w:left="3700" w:hanging="720"/>
      </w:pPr>
      <w:rPr>
        <w:rFonts w:hint="default"/>
        <w:lang w:val="en-US" w:eastAsia="en-US" w:bidi="ar-SA"/>
      </w:rPr>
    </w:lvl>
    <w:lvl w:ilvl="3">
      <w:numFmt w:val="bullet"/>
      <w:lvlText w:val="•"/>
      <w:lvlJc w:val="left"/>
      <w:pPr>
        <w:ind w:left="4560" w:hanging="720"/>
      </w:pPr>
      <w:rPr>
        <w:rFonts w:hint="default"/>
        <w:lang w:val="en-US" w:eastAsia="en-US" w:bidi="ar-SA"/>
      </w:rPr>
    </w:lvl>
    <w:lvl w:ilvl="4">
      <w:numFmt w:val="bullet"/>
      <w:lvlText w:val="•"/>
      <w:lvlJc w:val="left"/>
      <w:pPr>
        <w:ind w:left="5420" w:hanging="720"/>
      </w:pPr>
      <w:rPr>
        <w:rFonts w:hint="default"/>
        <w:lang w:val="en-US" w:eastAsia="en-US" w:bidi="ar-SA"/>
      </w:rPr>
    </w:lvl>
    <w:lvl w:ilvl="5">
      <w:numFmt w:val="bullet"/>
      <w:lvlText w:val="•"/>
      <w:lvlJc w:val="left"/>
      <w:pPr>
        <w:ind w:left="6280" w:hanging="720"/>
      </w:pPr>
      <w:rPr>
        <w:rFonts w:hint="default"/>
        <w:lang w:val="en-US" w:eastAsia="en-US" w:bidi="ar-SA"/>
      </w:rPr>
    </w:lvl>
    <w:lvl w:ilvl="6">
      <w:numFmt w:val="bullet"/>
      <w:lvlText w:val="•"/>
      <w:lvlJc w:val="left"/>
      <w:pPr>
        <w:ind w:left="7140" w:hanging="720"/>
      </w:pPr>
      <w:rPr>
        <w:rFonts w:hint="default"/>
        <w:lang w:val="en-US" w:eastAsia="en-US" w:bidi="ar-SA"/>
      </w:rPr>
    </w:lvl>
    <w:lvl w:ilvl="7">
      <w:numFmt w:val="bullet"/>
      <w:lvlText w:val="•"/>
      <w:lvlJc w:val="left"/>
      <w:pPr>
        <w:ind w:left="8000" w:hanging="720"/>
      </w:pPr>
      <w:rPr>
        <w:rFonts w:hint="default"/>
        <w:lang w:val="en-US" w:eastAsia="en-US" w:bidi="ar-SA"/>
      </w:rPr>
    </w:lvl>
    <w:lvl w:ilvl="8">
      <w:numFmt w:val="bullet"/>
      <w:lvlText w:val="•"/>
      <w:lvlJc w:val="left"/>
      <w:pPr>
        <w:ind w:left="8860" w:hanging="720"/>
      </w:pPr>
      <w:rPr>
        <w:rFonts w:hint="default"/>
        <w:lang w:val="en-US" w:eastAsia="en-US" w:bidi="ar-SA"/>
      </w:rPr>
    </w:lvl>
  </w:abstractNum>
  <w:abstractNum w:abstractNumId="7" w15:restartNumberingAfterBreak="0">
    <w:nsid w:val="0E65645C"/>
    <w:multiLevelType w:val="multilevel"/>
    <w:tmpl w:val="162E1F76"/>
    <w:lvl w:ilvl="0">
      <w:start w:val="26"/>
      <w:numFmt w:val="decimal"/>
      <w:lvlText w:val="%1"/>
      <w:lvlJc w:val="left"/>
      <w:pPr>
        <w:ind w:left="1264" w:hanging="720"/>
      </w:pPr>
      <w:rPr>
        <w:rFonts w:hint="default"/>
        <w:lang w:val="en-US" w:eastAsia="en-US" w:bidi="ar-SA"/>
      </w:rPr>
    </w:lvl>
    <w:lvl w:ilvl="1">
      <w:numFmt w:val="decimal"/>
      <w:lvlText w:val="%1.%2"/>
      <w:lvlJc w:val="left"/>
      <w:pPr>
        <w:ind w:left="1264" w:hanging="720"/>
      </w:pPr>
      <w:rPr>
        <w:rFonts w:ascii="Arial" w:eastAsia="Arial" w:hAnsi="Arial" w:cs="Arial" w:hint="default"/>
        <w:b/>
        <w:bCs/>
        <w:w w:val="99"/>
        <w:sz w:val="24"/>
        <w:szCs w:val="24"/>
        <w:lang w:val="en-US" w:eastAsia="en-US" w:bidi="ar-SA"/>
      </w:rPr>
    </w:lvl>
    <w:lvl w:ilvl="2">
      <w:start w:val="1"/>
      <w:numFmt w:val="lowerLetter"/>
      <w:lvlText w:val="(%3)"/>
      <w:lvlJc w:val="left"/>
      <w:pPr>
        <w:ind w:left="1962" w:hanging="699"/>
      </w:pPr>
      <w:rPr>
        <w:rFonts w:ascii="Microsoft Sans Serif" w:eastAsia="Microsoft Sans Serif" w:hAnsi="Microsoft Sans Serif" w:cs="Microsoft Sans Serif" w:hint="default"/>
        <w:w w:val="99"/>
        <w:sz w:val="24"/>
        <w:szCs w:val="24"/>
        <w:lang w:val="en-US" w:eastAsia="en-US" w:bidi="ar-SA"/>
      </w:rPr>
    </w:lvl>
    <w:lvl w:ilvl="3">
      <w:numFmt w:val="bullet"/>
      <w:lvlText w:val="•"/>
      <w:lvlJc w:val="left"/>
      <w:pPr>
        <w:ind w:left="3875" w:hanging="699"/>
      </w:pPr>
      <w:rPr>
        <w:rFonts w:hint="default"/>
        <w:lang w:val="en-US" w:eastAsia="en-US" w:bidi="ar-SA"/>
      </w:rPr>
    </w:lvl>
    <w:lvl w:ilvl="4">
      <w:numFmt w:val="bullet"/>
      <w:lvlText w:val="•"/>
      <w:lvlJc w:val="left"/>
      <w:pPr>
        <w:ind w:left="4833" w:hanging="699"/>
      </w:pPr>
      <w:rPr>
        <w:rFonts w:hint="default"/>
        <w:lang w:val="en-US" w:eastAsia="en-US" w:bidi="ar-SA"/>
      </w:rPr>
    </w:lvl>
    <w:lvl w:ilvl="5">
      <w:numFmt w:val="bullet"/>
      <w:lvlText w:val="•"/>
      <w:lvlJc w:val="left"/>
      <w:pPr>
        <w:ind w:left="5791" w:hanging="699"/>
      </w:pPr>
      <w:rPr>
        <w:rFonts w:hint="default"/>
        <w:lang w:val="en-US" w:eastAsia="en-US" w:bidi="ar-SA"/>
      </w:rPr>
    </w:lvl>
    <w:lvl w:ilvl="6">
      <w:numFmt w:val="bullet"/>
      <w:lvlText w:val="•"/>
      <w:lvlJc w:val="left"/>
      <w:pPr>
        <w:ind w:left="6748" w:hanging="699"/>
      </w:pPr>
      <w:rPr>
        <w:rFonts w:hint="default"/>
        <w:lang w:val="en-US" w:eastAsia="en-US" w:bidi="ar-SA"/>
      </w:rPr>
    </w:lvl>
    <w:lvl w:ilvl="7">
      <w:numFmt w:val="bullet"/>
      <w:lvlText w:val="•"/>
      <w:lvlJc w:val="left"/>
      <w:pPr>
        <w:ind w:left="7706" w:hanging="699"/>
      </w:pPr>
      <w:rPr>
        <w:rFonts w:hint="default"/>
        <w:lang w:val="en-US" w:eastAsia="en-US" w:bidi="ar-SA"/>
      </w:rPr>
    </w:lvl>
    <w:lvl w:ilvl="8">
      <w:numFmt w:val="bullet"/>
      <w:lvlText w:val="•"/>
      <w:lvlJc w:val="left"/>
      <w:pPr>
        <w:ind w:left="8664" w:hanging="699"/>
      </w:pPr>
      <w:rPr>
        <w:rFonts w:hint="default"/>
        <w:lang w:val="en-US" w:eastAsia="en-US" w:bidi="ar-SA"/>
      </w:rPr>
    </w:lvl>
  </w:abstractNum>
  <w:abstractNum w:abstractNumId="8" w15:restartNumberingAfterBreak="0">
    <w:nsid w:val="103D34DF"/>
    <w:multiLevelType w:val="multilevel"/>
    <w:tmpl w:val="5E905782"/>
    <w:lvl w:ilvl="0">
      <w:start w:val="8"/>
      <w:numFmt w:val="decimal"/>
      <w:lvlText w:val="%1"/>
      <w:lvlJc w:val="left"/>
      <w:pPr>
        <w:ind w:left="1984" w:hanging="720"/>
      </w:pPr>
      <w:rPr>
        <w:rFonts w:hint="default"/>
        <w:lang w:val="en-US" w:eastAsia="en-US" w:bidi="ar-SA"/>
      </w:rPr>
    </w:lvl>
    <w:lvl w:ilvl="1">
      <w:start w:val="1"/>
      <w:numFmt w:val="decimal"/>
      <w:lvlText w:val="%1.%2."/>
      <w:lvlJc w:val="left"/>
      <w:pPr>
        <w:ind w:left="1984" w:hanging="720"/>
      </w:pPr>
      <w:rPr>
        <w:rFonts w:ascii="Arial" w:eastAsia="Arial" w:hAnsi="Arial" w:cs="Arial" w:hint="default"/>
        <w:b/>
        <w:bCs/>
        <w:w w:val="100"/>
        <w:sz w:val="22"/>
        <w:szCs w:val="22"/>
        <w:lang w:val="en-US" w:eastAsia="en-US" w:bidi="ar-SA"/>
      </w:rPr>
    </w:lvl>
    <w:lvl w:ilvl="2">
      <w:numFmt w:val="bullet"/>
      <w:lvlText w:val="•"/>
      <w:lvlJc w:val="left"/>
      <w:pPr>
        <w:ind w:left="3700" w:hanging="720"/>
      </w:pPr>
      <w:rPr>
        <w:rFonts w:hint="default"/>
        <w:lang w:val="en-US" w:eastAsia="en-US" w:bidi="ar-SA"/>
      </w:rPr>
    </w:lvl>
    <w:lvl w:ilvl="3">
      <w:numFmt w:val="bullet"/>
      <w:lvlText w:val="•"/>
      <w:lvlJc w:val="left"/>
      <w:pPr>
        <w:ind w:left="4560" w:hanging="720"/>
      </w:pPr>
      <w:rPr>
        <w:rFonts w:hint="default"/>
        <w:lang w:val="en-US" w:eastAsia="en-US" w:bidi="ar-SA"/>
      </w:rPr>
    </w:lvl>
    <w:lvl w:ilvl="4">
      <w:numFmt w:val="bullet"/>
      <w:lvlText w:val="•"/>
      <w:lvlJc w:val="left"/>
      <w:pPr>
        <w:ind w:left="5420" w:hanging="720"/>
      </w:pPr>
      <w:rPr>
        <w:rFonts w:hint="default"/>
        <w:lang w:val="en-US" w:eastAsia="en-US" w:bidi="ar-SA"/>
      </w:rPr>
    </w:lvl>
    <w:lvl w:ilvl="5">
      <w:numFmt w:val="bullet"/>
      <w:lvlText w:val="•"/>
      <w:lvlJc w:val="left"/>
      <w:pPr>
        <w:ind w:left="6280" w:hanging="720"/>
      </w:pPr>
      <w:rPr>
        <w:rFonts w:hint="default"/>
        <w:lang w:val="en-US" w:eastAsia="en-US" w:bidi="ar-SA"/>
      </w:rPr>
    </w:lvl>
    <w:lvl w:ilvl="6">
      <w:numFmt w:val="bullet"/>
      <w:lvlText w:val="•"/>
      <w:lvlJc w:val="left"/>
      <w:pPr>
        <w:ind w:left="7140" w:hanging="720"/>
      </w:pPr>
      <w:rPr>
        <w:rFonts w:hint="default"/>
        <w:lang w:val="en-US" w:eastAsia="en-US" w:bidi="ar-SA"/>
      </w:rPr>
    </w:lvl>
    <w:lvl w:ilvl="7">
      <w:numFmt w:val="bullet"/>
      <w:lvlText w:val="•"/>
      <w:lvlJc w:val="left"/>
      <w:pPr>
        <w:ind w:left="8000" w:hanging="720"/>
      </w:pPr>
      <w:rPr>
        <w:rFonts w:hint="default"/>
        <w:lang w:val="en-US" w:eastAsia="en-US" w:bidi="ar-SA"/>
      </w:rPr>
    </w:lvl>
    <w:lvl w:ilvl="8">
      <w:numFmt w:val="bullet"/>
      <w:lvlText w:val="•"/>
      <w:lvlJc w:val="left"/>
      <w:pPr>
        <w:ind w:left="8860" w:hanging="720"/>
      </w:pPr>
      <w:rPr>
        <w:rFonts w:hint="default"/>
        <w:lang w:val="en-US" w:eastAsia="en-US" w:bidi="ar-SA"/>
      </w:rPr>
    </w:lvl>
  </w:abstractNum>
  <w:abstractNum w:abstractNumId="9" w15:restartNumberingAfterBreak="0">
    <w:nsid w:val="140412D6"/>
    <w:multiLevelType w:val="multilevel"/>
    <w:tmpl w:val="B1905B20"/>
    <w:lvl w:ilvl="0">
      <w:start w:val="3"/>
      <w:numFmt w:val="decimal"/>
      <w:lvlText w:val="%1"/>
      <w:lvlJc w:val="left"/>
      <w:pPr>
        <w:ind w:left="1252" w:hanging="708"/>
      </w:pPr>
      <w:rPr>
        <w:rFonts w:hint="default"/>
        <w:lang w:val="en-US" w:eastAsia="en-US" w:bidi="ar-SA"/>
      </w:rPr>
    </w:lvl>
    <w:lvl w:ilvl="1">
      <w:start w:val="1"/>
      <w:numFmt w:val="decimal"/>
      <w:lvlText w:val="%1.%2."/>
      <w:lvlJc w:val="left"/>
      <w:pPr>
        <w:ind w:left="1252" w:hanging="708"/>
      </w:pPr>
      <w:rPr>
        <w:rFonts w:ascii="Arial" w:eastAsia="Arial" w:hAnsi="Arial" w:cs="Arial" w:hint="default"/>
        <w:b/>
        <w:bCs/>
        <w:w w:val="99"/>
        <w:sz w:val="24"/>
        <w:szCs w:val="24"/>
        <w:lang w:val="en-US" w:eastAsia="en-US" w:bidi="ar-SA"/>
      </w:rPr>
    </w:lvl>
    <w:lvl w:ilvl="2">
      <w:start w:val="1"/>
      <w:numFmt w:val="lowerLetter"/>
      <w:lvlText w:val="(%3)"/>
      <w:lvlJc w:val="left"/>
      <w:pPr>
        <w:ind w:left="1962" w:hanging="732"/>
      </w:pPr>
      <w:rPr>
        <w:rFonts w:ascii="Microsoft Sans Serif" w:eastAsia="Microsoft Sans Serif" w:hAnsi="Microsoft Sans Serif" w:cs="Microsoft Sans Serif" w:hint="default"/>
        <w:w w:val="99"/>
        <w:sz w:val="24"/>
        <w:szCs w:val="24"/>
        <w:lang w:val="en-US" w:eastAsia="en-US" w:bidi="ar-SA"/>
      </w:rPr>
    </w:lvl>
    <w:lvl w:ilvl="3">
      <w:numFmt w:val="bullet"/>
      <w:lvlText w:val="•"/>
      <w:lvlJc w:val="left"/>
      <w:pPr>
        <w:ind w:left="2212" w:hanging="732"/>
      </w:pPr>
      <w:rPr>
        <w:rFonts w:hint="default"/>
        <w:lang w:val="en-US" w:eastAsia="en-US" w:bidi="ar-SA"/>
      </w:rPr>
    </w:lvl>
    <w:lvl w:ilvl="4">
      <w:numFmt w:val="bullet"/>
      <w:lvlText w:val="•"/>
      <w:lvlJc w:val="left"/>
      <w:pPr>
        <w:ind w:left="2337" w:hanging="732"/>
      </w:pPr>
      <w:rPr>
        <w:rFonts w:hint="default"/>
        <w:lang w:val="en-US" w:eastAsia="en-US" w:bidi="ar-SA"/>
      </w:rPr>
    </w:lvl>
    <w:lvl w:ilvl="5">
      <w:numFmt w:val="bullet"/>
      <w:lvlText w:val="•"/>
      <w:lvlJc w:val="left"/>
      <w:pPr>
        <w:ind w:left="2463" w:hanging="732"/>
      </w:pPr>
      <w:rPr>
        <w:rFonts w:hint="default"/>
        <w:lang w:val="en-US" w:eastAsia="en-US" w:bidi="ar-SA"/>
      </w:rPr>
    </w:lvl>
    <w:lvl w:ilvl="6">
      <w:numFmt w:val="bullet"/>
      <w:lvlText w:val="•"/>
      <w:lvlJc w:val="left"/>
      <w:pPr>
        <w:ind w:left="2589" w:hanging="732"/>
      </w:pPr>
      <w:rPr>
        <w:rFonts w:hint="default"/>
        <w:lang w:val="en-US" w:eastAsia="en-US" w:bidi="ar-SA"/>
      </w:rPr>
    </w:lvl>
    <w:lvl w:ilvl="7">
      <w:numFmt w:val="bullet"/>
      <w:lvlText w:val="•"/>
      <w:lvlJc w:val="left"/>
      <w:pPr>
        <w:ind w:left="2715" w:hanging="732"/>
      </w:pPr>
      <w:rPr>
        <w:rFonts w:hint="default"/>
        <w:lang w:val="en-US" w:eastAsia="en-US" w:bidi="ar-SA"/>
      </w:rPr>
    </w:lvl>
    <w:lvl w:ilvl="8">
      <w:numFmt w:val="bullet"/>
      <w:lvlText w:val="•"/>
      <w:lvlJc w:val="left"/>
      <w:pPr>
        <w:ind w:left="2841" w:hanging="732"/>
      </w:pPr>
      <w:rPr>
        <w:rFonts w:hint="default"/>
        <w:lang w:val="en-US" w:eastAsia="en-US" w:bidi="ar-SA"/>
      </w:rPr>
    </w:lvl>
  </w:abstractNum>
  <w:abstractNum w:abstractNumId="10" w15:restartNumberingAfterBreak="0">
    <w:nsid w:val="18D262B7"/>
    <w:multiLevelType w:val="multilevel"/>
    <w:tmpl w:val="4200774A"/>
    <w:lvl w:ilvl="0">
      <w:start w:val="27"/>
      <w:numFmt w:val="decimal"/>
      <w:lvlText w:val="%1"/>
      <w:lvlJc w:val="left"/>
      <w:pPr>
        <w:ind w:left="1264" w:hanging="720"/>
      </w:pPr>
      <w:rPr>
        <w:rFonts w:hint="default"/>
        <w:lang w:val="en-US" w:eastAsia="en-US" w:bidi="ar-SA"/>
      </w:rPr>
    </w:lvl>
    <w:lvl w:ilvl="1">
      <w:numFmt w:val="decimal"/>
      <w:lvlText w:val="%1.%2"/>
      <w:lvlJc w:val="left"/>
      <w:pPr>
        <w:ind w:left="1264" w:hanging="720"/>
      </w:pPr>
      <w:rPr>
        <w:rFonts w:ascii="Arial" w:eastAsia="Arial" w:hAnsi="Arial" w:cs="Arial" w:hint="default"/>
        <w:b/>
        <w:bCs/>
        <w:w w:val="99"/>
        <w:sz w:val="24"/>
        <w:szCs w:val="24"/>
        <w:lang w:val="en-US" w:eastAsia="en-US" w:bidi="ar-SA"/>
      </w:rPr>
    </w:lvl>
    <w:lvl w:ilvl="2">
      <w:start w:val="1"/>
      <w:numFmt w:val="lowerLetter"/>
      <w:lvlText w:val="(%3)"/>
      <w:lvlJc w:val="left"/>
      <w:pPr>
        <w:ind w:left="1984" w:hanging="720"/>
      </w:pPr>
      <w:rPr>
        <w:rFonts w:ascii="Microsoft Sans Serif" w:eastAsia="Microsoft Sans Serif" w:hAnsi="Microsoft Sans Serif" w:cs="Microsoft Sans Serif" w:hint="default"/>
        <w:w w:val="99"/>
        <w:sz w:val="24"/>
        <w:szCs w:val="24"/>
        <w:lang w:val="en-US" w:eastAsia="en-US" w:bidi="ar-SA"/>
      </w:rPr>
    </w:lvl>
    <w:lvl w:ilvl="3">
      <w:numFmt w:val="bullet"/>
      <w:lvlText w:val="•"/>
      <w:lvlJc w:val="left"/>
      <w:pPr>
        <w:ind w:left="3891" w:hanging="720"/>
      </w:pPr>
      <w:rPr>
        <w:rFonts w:hint="default"/>
        <w:lang w:val="en-US" w:eastAsia="en-US" w:bidi="ar-SA"/>
      </w:rPr>
    </w:lvl>
    <w:lvl w:ilvl="4">
      <w:numFmt w:val="bullet"/>
      <w:lvlText w:val="•"/>
      <w:lvlJc w:val="left"/>
      <w:pPr>
        <w:ind w:left="4846" w:hanging="720"/>
      </w:pPr>
      <w:rPr>
        <w:rFonts w:hint="default"/>
        <w:lang w:val="en-US" w:eastAsia="en-US" w:bidi="ar-SA"/>
      </w:rPr>
    </w:lvl>
    <w:lvl w:ilvl="5">
      <w:numFmt w:val="bullet"/>
      <w:lvlText w:val="•"/>
      <w:lvlJc w:val="left"/>
      <w:pPr>
        <w:ind w:left="5802" w:hanging="720"/>
      </w:pPr>
      <w:rPr>
        <w:rFonts w:hint="default"/>
        <w:lang w:val="en-US" w:eastAsia="en-US" w:bidi="ar-SA"/>
      </w:rPr>
    </w:lvl>
    <w:lvl w:ilvl="6">
      <w:numFmt w:val="bullet"/>
      <w:lvlText w:val="•"/>
      <w:lvlJc w:val="left"/>
      <w:pPr>
        <w:ind w:left="6757" w:hanging="720"/>
      </w:pPr>
      <w:rPr>
        <w:rFonts w:hint="default"/>
        <w:lang w:val="en-US" w:eastAsia="en-US" w:bidi="ar-SA"/>
      </w:rPr>
    </w:lvl>
    <w:lvl w:ilvl="7">
      <w:numFmt w:val="bullet"/>
      <w:lvlText w:val="•"/>
      <w:lvlJc w:val="left"/>
      <w:pPr>
        <w:ind w:left="7713" w:hanging="720"/>
      </w:pPr>
      <w:rPr>
        <w:rFonts w:hint="default"/>
        <w:lang w:val="en-US" w:eastAsia="en-US" w:bidi="ar-SA"/>
      </w:rPr>
    </w:lvl>
    <w:lvl w:ilvl="8">
      <w:numFmt w:val="bullet"/>
      <w:lvlText w:val="•"/>
      <w:lvlJc w:val="left"/>
      <w:pPr>
        <w:ind w:left="8668" w:hanging="720"/>
      </w:pPr>
      <w:rPr>
        <w:rFonts w:hint="default"/>
        <w:lang w:val="en-US" w:eastAsia="en-US" w:bidi="ar-SA"/>
      </w:rPr>
    </w:lvl>
  </w:abstractNum>
  <w:abstractNum w:abstractNumId="11" w15:restartNumberingAfterBreak="0">
    <w:nsid w:val="1D49340C"/>
    <w:multiLevelType w:val="multilevel"/>
    <w:tmpl w:val="CDB64D70"/>
    <w:lvl w:ilvl="0">
      <w:start w:val="5"/>
      <w:numFmt w:val="decimal"/>
      <w:lvlText w:val="%1"/>
      <w:lvlJc w:val="left"/>
      <w:pPr>
        <w:ind w:left="1984" w:hanging="720"/>
      </w:pPr>
      <w:rPr>
        <w:rFonts w:hint="default"/>
        <w:lang w:val="en-US" w:eastAsia="en-US" w:bidi="ar-SA"/>
      </w:rPr>
    </w:lvl>
    <w:lvl w:ilvl="1">
      <w:start w:val="1"/>
      <w:numFmt w:val="decimal"/>
      <w:lvlText w:val="%1.%2."/>
      <w:lvlJc w:val="left"/>
      <w:pPr>
        <w:ind w:left="1984" w:hanging="720"/>
      </w:pPr>
      <w:rPr>
        <w:rFonts w:ascii="Arial" w:eastAsia="Arial" w:hAnsi="Arial" w:cs="Arial" w:hint="default"/>
        <w:b/>
        <w:bCs/>
        <w:w w:val="100"/>
        <w:sz w:val="22"/>
        <w:szCs w:val="22"/>
        <w:lang w:val="en-US" w:eastAsia="en-US" w:bidi="ar-SA"/>
      </w:rPr>
    </w:lvl>
    <w:lvl w:ilvl="2">
      <w:numFmt w:val="bullet"/>
      <w:lvlText w:val="•"/>
      <w:lvlJc w:val="left"/>
      <w:pPr>
        <w:ind w:left="3700" w:hanging="720"/>
      </w:pPr>
      <w:rPr>
        <w:rFonts w:hint="default"/>
        <w:lang w:val="en-US" w:eastAsia="en-US" w:bidi="ar-SA"/>
      </w:rPr>
    </w:lvl>
    <w:lvl w:ilvl="3">
      <w:numFmt w:val="bullet"/>
      <w:lvlText w:val="•"/>
      <w:lvlJc w:val="left"/>
      <w:pPr>
        <w:ind w:left="4560" w:hanging="720"/>
      </w:pPr>
      <w:rPr>
        <w:rFonts w:hint="default"/>
        <w:lang w:val="en-US" w:eastAsia="en-US" w:bidi="ar-SA"/>
      </w:rPr>
    </w:lvl>
    <w:lvl w:ilvl="4">
      <w:numFmt w:val="bullet"/>
      <w:lvlText w:val="•"/>
      <w:lvlJc w:val="left"/>
      <w:pPr>
        <w:ind w:left="5420" w:hanging="720"/>
      </w:pPr>
      <w:rPr>
        <w:rFonts w:hint="default"/>
        <w:lang w:val="en-US" w:eastAsia="en-US" w:bidi="ar-SA"/>
      </w:rPr>
    </w:lvl>
    <w:lvl w:ilvl="5">
      <w:numFmt w:val="bullet"/>
      <w:lvlText w:val="•"/>
      <w:lvlJc w:val="left"/>
      <w:pPr>
        <w:ind w:left="6280" w:hanging="720"/>
      </w:pPr>
      <w:rPr>
        <w:rFonts w:hint="default"/>
        <w:lang w:val="en-US" w:eastAsia="en-US" w:bidi="ar-SA"/>
      </w:rPr>
    </w:lvl>
    <w:lvl w:ilvl="6">
      <w:numFmt w:val="bullet"/>
      <w:lvlText w:val="•"/>
      <w:lvlJc w:val="left"/>
      <w:pPr>
        <w:ind w:left="7140" w:hanging="720"/>
      </w:pPr>
      <w:rPr>
        <w:rFonts w:hint="default"/>
        <w:lang w:val="en-US" w:eastAsia="en-US" w:bidi="ar-SA"/>
      </w:rPr>
    </w:lvl>
    <w:lvl w:ilvl="7">
      <w:numFmt w:val="bullet"/>
      <w:lvlText w:val="•"/>
      <w:lvlJc w:val="left"/>
      <w:pPr>
        <w:ind w:left="8000" w:hanging="720"/>
      </w:pPr>
      <w:rPr>
        <w:rFonts w:hint="default"/>
        <w:lang w:val="en-US" w:eastAsia="en-US" w:bidi="ar-SA"/>
      </w:rPr>
    </w:lvl>
    <w:lvl w:ilvl="8">
      <w:numFmt w:val="bullet"/>
      <w:lvlText w:val="•"/>
      <w:lvlJc w:val="left"/>
      <w:pPr>
        <w:ind w:left="8860" w:hanging="720"/>
      </w:pPr>
      <w:rPr>
        <w:rFonts w:hint="default"/>
        <w:lang w:val="en-US" w:eastAsia="en-US" w:bidi="ar-SA"/>
      </w:rPr>
    </w:lvl>
  </w:abstractNum>
  <w:abstractNum w:abstractNumId="12" w15:restartNumberingAfterBreak="0">
    <w:nsid w:val="1D99262C"/>
    <w:multiLevelType w:val="hybridMultilevel"/>
    <w:tmpl w:val="6854C044"/>
    <w:lvl w:ilvl="0" w:tplc="6360DBE0">
      <w:start w:val="1"/>
      <w:numFmt w:val="lowerRoman"/>
      <w:lvlText w:val="%1."/>
      <w:lvlJc w:val="left"/>
      <w:pPr>
        <w:ind w:left="2559" w:hanging="764"/>
        <w:jc w:val="right"/>
      </w:pPr>
      <w:rPr>
        <w:rFonts w:ascii="Arial" w:eastAsia="Arial" w:hAnsi="Arial" w:cs="Arial" w:hint="default"/>
        <w:b w:val="0"/>
        <w:bCs w:val="0"/>
        <w:color w:val="auto"/>
        <w:w w:val="100"/>
        <w:sz w:val="24"/>
        <w:szCs w:val="24"/>
        <w:lang w:val="en-US" w:eastAsia="en-US" w:bidi="ar-SA"/>
      </w:rPr>
    </w:lvl>
    <w:lvl w:ilvl="1" w:tplc="CE18F208">
      <w:numFmt w:val="bullet"/>
      <w:lvlText w:val="•"/>
      <w:lvlJc w:val="left"/>
      <w:pPr>
        <w:ind w:left="3402" w:hanging="764"/>
      </w:pPr>
      <w:rPr>
        <w:rFonts w:hint="default"/>
        <w:lang w:val="en-US" w:eastAsia="en-US" w:bidi="ar-SA"/>
      </w:rPr>
    </w:lvl>
    <w:lvl w:ilvl="2" w:tplc="C6241048">
      <w:numFmt w:val="bullet"/>
      <w:lvlText w:val="•"/>
      <w:lvlJc w:val="left"/>
      <w:pPr>
        <w:ind w:left="4244" w:hanging="764"/>
      </w:pPr>
      <w:rPr>
        <w:rFonts w:hint="default"/>
        <w:lang w:val="en-US" w:eastAsia="en-US" w:bidi="ar-SA"/>
      </w:rPr>
    </w:lvl>
    <w:lvl w:ilvl="3" w:tplc="19926B8E">
      <w:numFmt w:val="bullet"/>
      <w:lvlText w:val="•"/>
      <w:lvlJc w:val="left"/>
      <w:pPr>
        <w:ind w:left="5086" w:hanging="764"/>
      </w:pPr>
      <w:rPr>
        <w:rFonts w:hint="default"/>
        <w:lang w:val="en-US" w:eastAsia="en-US" w:bidi="ar-SA"/>
      </w:rPr>
    </w:lvl>
    <w:lvl w:ilvl="4" w:tplc="888263FA">
      <w:numFmt w:val="bullet"/>
      <w:lvlText w:val="•"/>
      <w:lvlJc w:val="left"/>
      <w:pPr>
        <w:ind w:left="5928" w:hanging="764"/>
      </w:pPr>
      <w:rPr>
        <w:rFonts w:hint="default"/>
        <w:lang w:val="en-US" w:eastAsia="en-US" w:bidi="ar-SA"/>
      </w:rPr>
    </w:lvl>
    <w:lvl w:ilvl="5" w:tplc="D9AE92C8">
      <w:numFmt w:val="bullet"/>
      <w:lvlText w:val="•"/>
      <w:lvlJc w:val="left"/>
      <w:pPr>
        <w:ind w:left="6770" w:hanging="764"/>
      </w:pPr>
      <w:rPr>
        <w:rFonts w:hint="default"/>
        <w:lang w:val="en-US" w:eastAsia="en-US" w:bidi="ar-SA"/>
      </w:rPr>
    </w:lvl>
    <w:lvl w:ilvl="6" w:tplc="88D869C2">
      <w:numFmt w:val="bullet"/>
      <w:lvlText w:val="•"/>
      <w:lvlJc w:val="left"/>
      <w:pPr>
        <w:ind w:left="7612" w:hanging="764"/>
      </w:pPr>
      <w:rPr>
        <w:rFonts w:hint="default"/>
        <w:lang w:val="en-US" w:eastAsia="en-US" w:bidi="ar-SA"/>
      </w:rPr>
    </w:lvl>
    <w:lvl w:ilvl="7" w:tplc="CBD4FBDC">
      <w:numFmt w:val="bullet"/>
      <w:lvlText w:val="•"/>
      <w:lvlJc w:val="left"/>
      <w:pPr>
        <w:ind w:left="8454" w:hanging="764"/>
      </w:pPr>
      <w:rPr>
        <w:rFonts w:hint="default"/>
        <w:lang w:val="en-US" w:eastAsia="en-US" w:bidi="ar-SA"/>
      </w:rPr>
    </w:lvl>
    <w:lvl w:ilvl="8" w:tplc="E176EF4A">
      <w:numFmt w:val="bullet"/>
      <w:lvlText w:val="•"/>
      <w:lvlJc w:val="left"/>
      <w:pPr>
        <w:ind w:left="9296" w:hanging="764"/>
      </w:pPr>
      <w:rPr>
        <w:rFonts w:hint="default"/>
        <w:lang w:val="en-US" w:eastAsia="en-US" w:bidi="ar-SA"/>
      </w:rPr>
    </w:lvl>
  </w:abstractNum>
  <w:abstractNum w:abstractNumId="13" w15:restartNumberingAfterBreak="0">
    <w:nsid w:val="1ECB1694"/>
    <w:multiLevelType w:val="hybridMultilevel"/>
    <w:tmpl w:val="D5E08D2C"/>
    <w:lvl w:ilvl="0" w:tplc="55F290BE">
      <w:start w:val="1"/>
      <w:numFmt w:val="upperLetter"/>
      <w:lvlText w:val="%1."/>
      <w:lvlJc w:val="left"/>
      <w:pPr>
        <w:ind w:left="1059" w:hanging="723"/>
      </w:pPr>
      <w:rPr>
        <w:rFonts w:ascii="Arial" w:eastAsia="Arial" w:hAnsi="Arial" w:cs="Arial" w:hint="default"/>
        <w:b/>
        <w:bCs/>
        <w:i w:val="0"/>
        <w:iCs/>
        <w:spacing w:val="-1"/>
        <w:w w:val="95"/>
        <w:sz w:val="24"/>
        <w:szCs w:val="24"/>
        <w:lang w:val="en-US" w:eastAsia="en-US" w:bidi="ar-SA"/>
      </w:rPr>
    </w:lvl>
    <w:lvl w:ilvl="1" w:tplc="A446A58A">
      <w:start w:val="1"/>
      <w:numFmt w:val="decimal"/>
      <w:lvlText w:val="%2."/>
      <w:lvlJc w:val="left"/>
      <w:pPr>
        <w:ind w:left="1779" w:hanging="720"/>
      </w:pPr>
      <w:rPr>
        <w:rFonts w:hint="default"/>
        <w:spacing w:val="-31"/>
        <w:w w:val="95"/>
        <w:lang w:val="en-US" w:eastAsia="en-US" w:bidi="ar-SA"/>
      </w:rPr>
    </w:lvl>
    <w:lvl w:ilvl="2" w:tplc="356E1374">
      <w:start w:val="1"/>
      <w:numFmt w:val="lowerRoman"/>
      <w:lvlText w:val="%3."/>
      <w:lvlJc w:val="left"/>
      <w:pPr>
        <w:ind w:left="2499" w:hanging="720"/>
      </w:pPr>
      <w:rPr>
        <w:rFonts w:ascii="Arial" w:eastAsia="Arial" w:hAnsi="Arial" w:cs="Arial" w:hint="default"/>
        <w:spacing w:val="-6"/>
        <w:w w:val="95"/>
        <w:sz w:val="24"/>
        <w:szCs w:val="24"/>
        <w:lang w:val="en-US" w:eastAsia="en-US" w:bidi="ar-SA"/>
      </w:rPr>
    </w:lvl>
    <w:lvl w:ilvl="3" w:tplc="B53C4530">
      <w:numFmt w:val="bullet"/>
      <w:lvlText w:val="•"/>
      <w:lvlJc w:val="left"/>
      <w:pPr>
        <w:ind w:left="2300" w:hanging="720"/>
      </w:pPr>
      <w:rPr>
        <w:rFonts w:hint="default"/>
        <w:lang w:val="en-US" w:eastAsia="en-US" w:bidi="ar-SA"/>
      </w:rPr>
    </w:lvl>
    <w:lvl w:ilvl="4" w:tplc="D4D440EE">
      <w:numFmt w:val="bullet"/>
      <w:lvlText w:val="•"/>
      <w:lvlJc w:val="left"/>
      <w:pPr>
        <w:ind w:left="2500" w:hanging="720"/>
      </w:pPr>
      <w:rPr>
        <w:rFonts w:hint="default"/>
        <w:lang w:val="en-US" w:eastAsia="en-US" w:bidi="ar-SA"/>
      </w:rPr>
    </w:lvl>
    <w:lvl w:ilvl="5" w:tplc="430E0082">
      <w:numFmt w:val="bullet"/>
      <w:lvlText w:val="•"/>
      <w:lvlJc w:val="left"/>
      <w:pPr>
        <w:ind w:left="3913" w:hanging="720"/>
      </w:pPr>
      <w:rPr>
        <w:rFonts w:hint="default"/>
        <w:lang w:val="en-US" w:eastAsia="en-US" w:bidi="ar-SA"/>
      </w:rPr>
    </w:lvl>
    <w:lvl w:ilvl="6" w:tplc="DC6A6752">
      <w:numFmt w:val="bullet"/>
      <w:lvlText w:val="•"/>
      <w:lvlJc w:val="left"/>
      <w:pPr>
        <w:ind w:left="5326" w:hanging="720"/>
      </w:pPr>
      <w:rPr>
        <w:rFonts w:hint="default"/>
        <w:lang w:val="en-US" w:eastAsia="en-US" w:bidi="ar-SA"/>
      </w:rPr>
    </w:lvl>
    <w:lvl w:ilvl="7" w:tplc="1368D400">
      <w:numFmt w:val="bullet"/>
      <w:lvlText w:val="•"/>
      <w:lvlJc w:val="left"/>
      <w:pPr>
        <w:ind w:left="6740" w:hanging="720"/>
      </w:pPr>
      <w:rPr>
        <w:rFonts w:hint="default"/>
        <w:lang w:val="en-US" w:eastAsia="en-US" w:bidi="ar-SA"/>
      </w:rPr>
    </w:lvl>
    <w:lvl w:ilvl="8" w:tplc="B5502B8E">
      <w:numFmt w:val="bullet"/>
      <w:lvlText w:val="•"/>
      <w:lvlJc w:val="left"/>
      <w:pPr>
        <w:ind w:left="8153" w:hanging="720"/>
      </w:pPr>
      <w:rPr>
        <w:rFonts w:hint="default"/>
        <w:lang w:val="en-US" w:eastAsia="en-US" w:bidi="ar-SA"/>
      </w:rPr>
    </w:lvl>
  </w:abstractNum>
  <w:abstractNum w:abstractNumId="14" w15:restartNumberingAfterBreak="0">
    <w:nsid w:val="2066303F"/>
    <w:multiLevelType w:val="hybridMultilevel"/>
    <w:tmpl w:val="39D291E2"/>
    <w:lvl w:ilvl="0" w:tplc="1F0C6A2E">
      <w:start w:val="1"/>
      <w:numFmt w:val="decimal"/>
      <w:lvlText w:val="%1)"/>
      <w:lvlJc w:val="left"/>
      <w:pPr>
        <w:ind w:left="236" w:hanging="207"/>
      </w:pPr>
      <w:rPr>
        <w:rFonts w:ascii="Arial" w:eastAsia="Calibri" w:hAnsi="Arial" w:cs="Arial" w:hint="default"/>
        <w:w w:val="99"/>
        <w:sz w:val="22"/>
        <w:szCs w:val="22"/>
        <w:lang w:val="en-US" w:eastAsia="en-US" w:bidi="ar-SA"/>
      </w:rPr>
    </w:lvl>
    <w:lvl w:ilvl="1" w:tplc="7BFCDDF0">
      <w:numFmt w:val="bullet"/>
      <w:lvlText w:val="•"/>
      <w:lvlJc w:val="left"/>
      <w:pPr>
        <w:ind w:left="612" w:hanging="207"/>
      </w:pPr>
      <w:rPr>
        <w:rFonts w:hint="default"/>
        <w:lang w:val="en-US" w:eastAsia="en-US" w:bidi="ar-SA"/>
      </w:rPr>
    </w:lvl>
    <w:lvl w:ilvl="2" w:tplc="E30E1E90">
      <w:numFmt w:val="bullet"/>
      <w:lvlText w:val="•"/>
      <w:lvlJc w:val="left"/>
      <w:pPr>
        <w:ind w:left="984" w:hanging="207"/>
      </w:pPr>
      <w:rPr>
        <w:rFonts w:hint="default"/>
        <w:lang w:val="en-US" w:eastAsia="en-US" w:bidi="ar-SA"/>
      </w:rPr>
    </w:lvl>
    <w:lvl w:ilvl="3" w:tplc="F8CC2EE8">
      <w:numFmt w:val="bullet"/>
      <w:lvlText w:val="•"/>
      <w:lvlJc w:val="left"/>
      <w:pPr>
        <w:ind w:left="1356" w:hanging="207"/>
      </w:pPr>
      <w:rPr>
        <w:rFonts w:hint="default"/>
        <w:lang w:val="en-US" w:eastAsia="en-US" w:bidi="ar-SA"/>
      </w:rPr>
    </w:lvl>
    <w:lvl w:ilvl="4" w:tplc="D66C912E">
      <w:numFmt w:val="bullet"/>
      <w:lvlText w:val="•"/>
      <w:lvlJc w:val="left"/>
      <w:pPr>
        <w:ind w:left="1728" w:hanging="207"/>
      </w:pPr>
      <w:rPr>
        <w:rFonts w:hint="default"/>
        <w:lang w:val="en-US" w:eastAsia="en-US" w:bidi="ar-SA"/>
      </w:rPr>
    </w:lvl>
    <w:lvl w:ilvl="5" w:tplc="02EEE0B4">
      <w:numFmt w:val="bullet"/>
      <w:lvlText w:val="•"/>
      <w:lvlJc w:val="left"/>
      <w:pPr>
        <w:ind w:left="2100" w:hanging="207"/>
      </w:pPr>
      <w:rPr>
        <w:rFonts w:hint="default"/>
        <w:lang w:val="en-US" w:eastAsia="en-US" w:bidi="ar-SA"/>
      </w:rPr>
    </w:lvl>
    <w:lvl w:ilvl="6" w:tplc="FD100E02">
      <w:numFmt w:val="bullet"/>
      <w:lvlText w:val="•"/>
      <w:lvlJc w:val="left"/>
      <w:pPr>
        <w:ind w:left="2472" w:hanging="207"/>
      </w:pPr>
      <w:rPr>
        <w:rFonts w:hint="default"/>
        <w:lang w:val="en-US" w:eastAsia="en-US" w:bidi="ar-SA"/>
      </w:rPr>
    </w:lvl>
    <w:lvl w:ilvl="7" w:tplc="AB3A7422">
      <w:numFmt w:val="bullet"/>
      <w:lvlText w:val="•"/>
      <w:lvlJc w:val="left"/>
      <w:pPr>
        <w:ind w:left="2844" w:hanging="207"/>
      </w:pPr>
      <w:rPr>
        <w:rFonts w:hint="default"/>
        <w:lang w:val="en-US" w:eastAsia="en-US" w:bidi="ar-SA"/>
      </w:rPr>
    </w:lvl>
    <w:lvl w:ilvl="8" w:tplc="B90C7234">
      <w:numFmt w:val="bullet"/>
      <w:lvlText w:val="•"/>
      <w:lvlJc w:val="left"/>
      <w:pPr>
        <w:ind w:left="3216" w:hanging="207"/>
      </w:pPr>
      <w:rPr>
        <w:rFonts w:hint="default"/>
        <w:lang w:val="en-US" w:eastAsia="en-US" w:bidi="ar-SA"/>
      </w:rPr>
    </w:lvl>
  </w:abstractNum>
  <w:abstractNum w:abstractNumId="15" w15:restartNumberingAfterBreak="0">
    <w:nsid w:val="2F2558CD"/>
    <w:multiLevelType w:val="multilevel"/>
    <w:tmpl w:val="275C626A"/>
    <w:lvl w:ilvl="0">
      <w:start w:val="13"/>
      <w:numFmt w:val="decimal"/>
      <w:lvlText w:val="%1"/>
      <w:lvlJc w:val="left"/>
      <w:pPr>
        <w:ind w:left="1264" w:hanging="720"/>
      </w:pPr>
      <w:rPr>
        <w:rFonts w:hint="default"/>
        <w:lang w:val="en-US" w:eastAsia="en-US" w:bidi="ar-SA"/>
      </w:rPr>
    </w:lvl>
    <w:lvl w:ilvl="1">
      <w:numFmt w:val="decimal"/>
      <w:lvlText w:val="%1.%2"/>
      <w:lvlJc w:val="left"/>
      <w:pPr>
        <w:ind w:left="1264" w:hanging="720"/>
      </w:pPr>
      <w:rPr>
        <w:rFonts w:ascii="Arial" w:eastAsia="Arial" w:hAnsi="Arial" w:cs="Arial" w:hint="default"/>
        <w:b/>
        <w:bCs/>
        <w:w w:val="99"/>
        <w:sz w:val="24"/>
        <w:szCs w:val="24"/>
        <w:lang w:val="en-US" w:eastAsia="en-US" w:bidi="ar-SA"/>
      </w:rPr>
    </w:lvl>
    <w:lvl w:ilvl="2">
      <w:start w:val="1"/>
      <w:numFmt w:val="lowerLetter"/>
      <w:lvlText w:val="(%3)"/>
      <w:lvlJc w:val="left"/>
      <w:pPr>
        <w:ind w:left="1984" w:hanging="720"/>
      </w:pPr>
      <w:rPr>
        <w:rFonts w:ascii="Microsoft Sans Serif" w:eastAsia="Microsoft Sans Serif" w:hAnsi="Microsoft Sans Serif" w:cs="Microsoft Sans Serif" w:hint="default"/>
        <w:w w:val="99"/>
        <w:sz w:val="24"/>
        <w:szCs w:val="24"/>
        <w:lang w:val="en-US" w:eastAsia="en-US" w:bidi="ar-SA"/>
      </w:rPr>
    </w:lvl>
    <w:lvl w:ilvl="3">
      <w:start w:val="1"/>
      <w:numFmt w:val="lowerRoman"/>
      <w:lvlText w:val="(%4)"/>
      <w:lvlJc w:val="left"/>
      <w:pPr>
        <w:ind w:left="2529" w:hanging="567"/>
      </w:pPr>
      <w:rPr>
        <w:rFonts w:ascii="Microsoft Sans Serif" w:eastAsia="Microsoft Sans Serif" w:hAnsi="Microsoft Sans Serif" w:cs="Microsoft Sans Serif" w:hint="default"/>
        <w:spacing w:val="-2"/>
        <w:w w:val="98"/>
        <w:sz w:val="24"/>
        <w:szCs w:val="24"/>
        <w:lang w:val="en-US" w:eastAsia="en-US" w:bidi="ar-SA"/>
      </w:rPr>
    </w:lvl>
    <w:lvl w:ilvl="4">
      <w:numFmt w:val="bullet"/>
      <w:lvlText w:val="•"/>
      <w:lvlJc w:val="left"/>
      <w:pPr>
        <w:ind w:left="4535" w:hanging="567"/>
      </w:pPr>
      <w:rPr>
        <w:rFonts w:hint="default"/>
        <w:lang w:val="en-US" w:eastAsia="en-US" w:bidi="ar-SA"/>
      </w:rPr>
    </w:lvl>
    <w:lvl w:ilvl="5">
      <w:numFmt w:val="bullet"/>
      <w:lvlText w:val="•"/>
      <w:lvlJc w:val="left"/>
      <w:pPr>
        <w:ind w:left="5542" w:hanging="567"/>
      </w:pPr>
      <w:rPr>
        <w:rFonts w:hint="default"/>
        <w:lang w:val="en-US" w:eastAsia="en-US" w:bidi="ar-SA"/>
      </w:rPr>
    </w:lvl>
    <w:lvl w:ilvl="6">
      <w:numFmt w:val="bullet"/>
      <w:lvlText w:val="•"/>
      <w:lvlJc w:val="left"/>
      <w:pPr>
        <w:ind w:left="6550" w:hanging="567"/>
      </w:pPr>
      <w:rPr>
        <w:rFonts w:hint="default"/>
        <w:lang w:val="en-US" w:eastAsia="en-US" w:bidi="ar-SA"/>
      </w:rPr>
    </w:lvl>
    <w:lvl w:ilvl="7">
      <w:numFmt w:val="bullet"/>
      <w:lvlText w:val="•"/>
      <w:lvlJc w:val="left"/>
      <w:pPr>
        <w:ind w:left="7557" w:hanging="567"/>
      </w:pPr>
      <w:rPr>
        <w:rFonts w:hint="default"/>
        <w:lang w:val="en-US" w:eastAsia="en-US" w:bidi="ar-SA"/>
      </w:rPr>
    </w:lvl>
    <w:lvl w:ilvl="8">
      <w:numFmt w:val="bullet"/>
      <w:lvlText w:val="•"/>
      <w:lvlJc w:val="left"/>
      <w:pPr>
        <w:ind w:left="8565" w:hanging="567"/>
      </w:pPr>
      <w:rPr>
        <w:rFonts w:hint="default"/>
        <w:lang w:val="en-US" w:eastAsia="en-US" w:bidi="ar-SA"/>
      </w:rPr>
    </w:lvl>
  </w:abstractNum>
  <w:abstractNum w:abstractNumId="16" w15:restartNumberingAfterBreak="0">
    <w:nsid w:val="32AB11DB"/>
    <w:multiLevelType w:val="hybridMultilevel"/>
    <w:tmpl w:val="08B6936C"/>
    <w:lvl w:ilvl="0" w:tplc="06AEC114">
      <w:start w:val="1"/>
      <w:numFmt w:val="lowerRoman"/>
      <w:lvlText w:val="(%1)"/>
      <w:lvlJc w:val="left"/>
      <w:pPr>
        <w:ind w:left="2704" w:hanging="720"/>
      </w:pPr>
      <w:rPr>
        <w:rFonts w:ascii="Microsoft Sans Serif" w:eastAsia="Microsoft Sans Serif" w:hAnsi="Microsoft Sans Serif" w:cs="Microsoft Sans Serif" w:hint="default"/>
        <w:color w:val="auto"/>
        <w:spacing w:val="-2"/>
        <w:w w:val="98"/>
        <w:sz w:val="24"/>
        <w:szCs w:val="24"/>
        <w:lang w:val="en-US" w:eastAsia="en-US" w:bidi="ar-SA"/>
      </w:rPr>
    </w:lvl>
    <w:lvl w:ilvl="1" w:tplc="A0B6F6C6">
      <w:numFmt w:val="bullet"/>
      <w:lvlText w:val="•"/>
      <w:lvlJc w:val="left"/>
      <w:pPr>
        <w:ind w:left="3488" w:hanging="720"/>
      </w:pPr>
      <w:rPr>
        <w:rFonts w:hint="default"/>
        <w:lang w:val="en-US" w:eastAsia="en-US" w:bidi="ar-SA"/>
      </w:rPr>
    </w:lvl>
    <w:lvl w:ilvl="2" w:tplc="A896F20E">
      <w:numFmt w:val="bullet"/>
      <w:lvlText w:val="•"/>
      <w:lvlJc w:val="left"/>
      <w:pPr>
        <w:ind w:left="4276" w:hanging="720"/>
      </w:pPr>
      <w:rPr>
        <w:rFonts w:hint="default"/>
        <w:lang w:val="en-US" w:eastAsia="en-US" w:bidi="ar-SA"/>
      </w:rPr>
    </w:lvl>
    <w:lvl w:ilvl="3" w:tplc="A8740CBE">
      <w:numFmt w:val="bullet"/>
      <w:lvlText w:val="•"/>
      <w:lvlJc w:val="left"/>
      <w:pPr>
        <w:ind w:left="5064" w:hanging="720"/>
      </w:pPr>
      <w:rPr>
        <w:rFonts w:hint="default"/>
        <w:lang w:val="en-US" w:eastAsia="en-US" w:bidi="ar-SA"/>
      </w:rPr>
    </w:lvl>
    <w:lvl w:ilvl="4" w:tplc="185A798C">
      <w:numFmt w:val="bullet"/>
      <w:lvlText w:val="•"/>
      <w:lvlJc w:val="left"/>
      <w:pPr>
        <w:ind w:left="5852" w:hanging="720"/>
      </w:pPr>
      <w:rPr>
        <w:rFonts w:hint="default"/>
        <w:lang w:val="en-US" w:eastAsia="en-US" w:bidi="ar-SA"/>
      </w:rPr>
    </w:lvl>
    <w:lvl w:ilvl="5" w:tplc="8960A6A4">
      <w:numFmt w:val="bullet"/>
      <w:lvlText w:val="•"/>
      <w:lvlJc w:val="left"/>
      <w:pPr>
        <w:ind w:left="6640" w:hanging="720"/>
      </w:pPr>
      <w:rPr>
        <w:rFonts w:hint="default"/>
        <w:lang w:val="en-US" w:eastAsia="en-US" w:bidi="ar-SA"/>
      </w:rPr>
    </w:lvl>
    <w:lvl w:ilvl="6" w:tplc="8F902B64">
      <w:numFmt w:val="bullet"/>
      <w:lvlText w:val="•"/>
      <w:lvlJc w:val="left"/>
      <w:pPr>
        <w:ind w:left="7428" w:hanging="720"/>
      </w:pPr>
      <w:rPr>
        <w:rFonts w:hint="default"/>
        <w:lang w:val="en-US" w:eastAsia="en-US" w:bidi="ar-SA"/>
      </w:rPr>
    </w:lvl>
    <w:lvl w:ilvl="7" w:tplc="ED7A28DC">
      <w:numFmt w:val="bullet"/>
      <w:lvlText w:val="•"/>
      <w:lvlJc w:val="left"/>
      <w:pPr>
        <w:ind w:left="8216" w:hanging="720"/>
      </w:pPr>
      <w:rPr>
        <w:rFonts w:hint="default"/>
        <w:lang w:val="en-US" w:eastAsia="en-US" w:bidi="ar-SA"/>
      </w:rPr>
    </w:lvl>
    <w:lvl w:ilvl="8" w:tplc="D42AE990">
      <w:numFmt w:val="bullet"/>
      <w:lvlText w:val="•"/>
      <w:lvlJc w:val="left"/>
      <w:pPr>
        <w:ind w:left="9004" w:hanging="720"/>
      </w:pPr>
      <w:rPr>
        <w:rFonts w:hint="default"/>
        <w:lang w:val="en-US" w:eastAsia="en-US" w:bidi="ar-SA"/>
      </w:rPr>
    </w:lvl>
  </w:abstractNum>
  <w:abstractNum w:abstractNumId="17" w15:restartNumberingAfterBreak="0">
    <w:nsid w:val="3699457E"/>
    <w:multiLevelType w:val="multilevel"/>
    <w:tmpl w:val="6D52604E"/>
    <w:lvl w:ilvl="0">
      <w:start w:val="5"/>
      <w:numFmt w:val="decimal"/>
      <w:lvlText w:val="%1"/>
      <w:lvlJc w:val="left"/>
      <w:pPr>
        <w:ind w:left="1252" w:hanging="708"/>
      </w:pPr>
      <w:rPr>
        <w:rFonts w:hint="default"/>
        <w:lang w:val="en-US" w:eastAsia="en-US" w:bidi="ar-SA"/>
      </w:rPr>
    </w:lvl>
    <w:lvl w:ilvl="1">
      <w:start w:val="1"/>
      <w:numFmt w:val="decimal"/>
      <w:lvlText w:val="%1.%2."/>
      <w:lvlJc w:val="left"/>
      <w:pPr>
        <w:ind w:left="1252" w:hanging="708"/>
      </w:pPr>
      <w:rPr>
        <w:rFonts w:ascii="Arial" w:eastAsia="Arial" w:hAnsi="Arial" w:cs="Arial" w:hint="default"/>
        <w:b/>
        <w:bCs/>
        <w:w w:val="99"/>
        <w:sz w:val="24"/>
        <w:szCs w:val="24"/>
        <w:lang w:val="en-US" w:eastAsia="en-US" w:bidi="ar-SA"/>
      </w:rPr>
    </w:lvl>
    <w:lvl w:ilvl="2">
      <w:start w:val="1"/>
      <w:numFmt w:val="lowerLetter"/>
      <w:lvlText w:val="(%3)"/>
      <w:lvlJc w:val="left"/>
      <w:pPr>
        <w:ind w:left="1962" w:hanging="567"/>
      </w:pPr>
      <w:rPr>
        <w:rFonts w:hint="default"/>
        <w:b w:val="0"/>
        <w:bCs/>
        <w:w w:val="99"/>
        <w:lang w:val="en-US" w:eastAsia="en-US" w:bidi="ar-SA"/>
      </w:rPr>
    </w:lvl>
    <w:lvl w:ilvl="3">
      <w:start w:val="1"/>
      <w:numFmt w:val="lowerRoman"/>
      <w:lvlText w:val="(%4)"/>
      <w:lvlJc w:val="left"/>
      <w:pPr>
        <w:ind w:left="2524" w:hanging="567"/>
      </w:pPr>
      <w:rPr>
        <w:rFonts w:ascii="Microsoft Sans Serif" w:eastAsia="Microsoft Sans Serif" w:hAnsi="Microsoft Sans Serif" w:cs="Microsoft Sans Serif" w:hint="default"/>
        <w:spacing w:val="-2"/>
        <w:w w:val="98"/>
        <w:sz w:val="24"/>
        <w:szCs w:val="24"/>
        <w:lang w:val="en-US" w:eastAsia="en-US" w:bidi="ar-SA"/>
      </w:rPr>
    </w:lvl>
    <w:lvl w:ilvl="4">
      <w:numFmt w:val="bullet"/>
      <w:lvlText w:val="•"/>
      <w:lvlJc w:val="left"/>
      <w:pPr>
        <w:ind w:left="3671" w:hanging="567"/>
      </w:pPr>
      <w:rPr>
        <w:rFonts w:hint="default"/>
        <w:lang w:val="en-US" w:eastAsia="en-US" w:bidi="ar-SA"/>
      </w:rPr>
    </w:lvl>
    <w:lvl w:ilvl="5">
      <w:numFmt w:val="bullet"/>
      <w:lvlText w:val="•"/>
      <w:lvlJc w:val="left"/>
      <w:pPr>
        <w:ind w:left="4822" w:hanging="567"/>
      </w:pPr>
      <w:rPr>
        <w:rFonts w:hint="default"/>
        <w:lang w:val="en-US" w:eastAsia="en-US" w:bidi="ar-SA"/>
      </w:rPr>
    </w:lvl>
    <w:lvl w:ilvl="6">
      <w:numFmt w:val="bullet"/>
      <w:lvlText w:val="•"/>
      <w:lvlJc w:val="left"/>
      <w:pPr>
        <w:ind w:left="5974" w:hanging="567"/>
      </w:pPr>
      <w:rPr>
        <w:rFonts w:hint="default"/>
        <w:lang w:val="en-US" w:eastAsia="en-US" w:bidi="ar-SA"/>
      </w:rPr>
    </w:lvl>
    <w:lvl w:ilvl="7">
      <w:numFmt w:val="bullet"/>
      <w:lvlText w:val="•"/>
      <w:lvlJc w:val="left"/>
      <w:pPr>
        <w:ind w:left="7125" w:hanging="567"/>
      </w:pPr>
      <w:rPr>
        <w:rFonts w:hint="default"/>
        <w:lang w:val="en-US" w:eastAsia="en-US" w:bidi="ar-SA"/>
      </w:rPr>
    </w:lvl>
    <w:lvl w:ilvl="8">
      <w:numFmt w:val="bullet"/>
      <w:lvlText w:val="•"/>
      <w:lvlJc w:val="left"/>
      <w:pPr>
        <w:ind w:left="8277" w:hanging="567"/>
      </w:pPr>
      <w:rPr>
        <w:rFonts w:hint="default"/>
        <w:lang w:val="en-US" w:eastAsia="en-US" w:bidi="ar-SA"/>
      </w:rPr>
    </w:lvl>
  </w:abstractNum>
  <w:abstractNum w:abstractNumId="18" w15:restartNumberingAfterBreak="0">
    <w:nsid w:val="43FC5659"/>
    <w:multiLevelType w:val="multilevel"/>
    <w:tmpl w:val="A498C3BC"/>
    <w:lvl w:ilvl="0">
      <w:start w:val="12"/>
      <w:numFmt w:val="decimal"/>
      <w:lvlText w:val="%1"/>
      <w:lvlJc w:val="left"/>
      <w:pPr>
        <w:ind w:left="1264" w:hanging="720"/>
      </w:pPr>
      <w:rPr>
        <w:rFonts w:hint="default"/>
        <w:lang w:val="en-US" w:eastAsia="en-US" w:bidi="ar-SA"/>
      </w:rPr>
    </w:lvl>
    <w:lvl w:ilvl="1">
      <w:numFmt w:val="decimal"/>
      <w:lvlText w:val="%1.%2"/>
      <w:lvlJc w:val="left"/>
      <w:pPr>
        <w:ind w:left="1264" w:hanging="720"/>
      </w:pPr>
      <w:rPr>
        <w:rFonts w:ascii="Arial" w:eastAsia="Arial" w:hAnsi="Arial" w:cs="Arial" w:hint="default"/>
        <w:b/>
        <w:bCs/>
        <w:w w:val="99"/>
        <w:sz w:val="24"/>
        <w:szCs w:val="24"/>
        <w:lang w:val="en-US" w:eastAsia="en-US" w:bidi="ar-SA"/>
      </w:rPr>
    </w:lvl>
    <w:lvl w:ilvl="2">
      <w:start w:val="1"/>
      <w:numFmt w:val="lowerLetter"/>
      <w:lvlText w:val="(%3)"/>
      <w:lvlJc w:val="left"/>
      <w:pPr>
        <w:ind w:left="1984" w:hanging="720"/>
      </w:pPr>
      <w:rPr>
        <w:rFonts w:ascii="Microsoft Sans Serif" w:eastAsia="Microsoft Sans Serif" w:hAnsi="Microsoft Sans Serif" w:cs="Microsoft Sans Serif" w:hint="default"/>
        <w:w w:val="99"/>
        <w:sz w:val="24"/>
        <w:szCs w:val="24"/>
        <w:lang w:val="en-US" w:eastAsia="en-US" w:bidi="ar-SA"/>
      </w:rPr>
    </w:lvl>
    <w:lvl w:ilvl="3">
      <w:start w:val="1"/>
      <w:numFmt w:val="lowerRoman"/>
      <w:lvlText w:val="(%4)"/>
      <w:lvlJc w:val="left"/>
      <w:pPr>
        <w:ind w:left="2529" w:hanging="567"/>
      </w:pPr>
      <w:rPr>
        <w:rFonts w:ascii="Microsoft Sans Serif" w:eastAsia="Microsoft Sans Serif" w:hAnsi="Microsoft Sans Serif" w:cs="Microsoft Sans Serif" w:hint="default"/>
        <w:spacing w:val="-2"/>
        <w:w w:val="98"/>
        <w:sz w:val="24"/>
        <w:szCs w:val="24"/>
        <w:lang w:val="en-US" w:eastAsia="en-US" w:bidi="ar-SA"/>
      </w:rPr>
    </w:lvl>
    <w:lvl w:ilvl="4">
      <w:numFmt w:val="bullet"/>
      <w:lvlText w:val="•"/>
      <w:lvlJc w:val="left"/>
      <w:pPr>
        <w:ind w:left="4535" w:hanging="567"/>
      </w:pPr>
      <w:rPr>
        <w:rFonts w:hint="default"/>
        <w:lang w:val="en-US" w:eastAsia="en-US" w:bidi="ar-SA"/>
      </w:rPr>
    </w:lvl>
    <w:lvl w:ilvl="5">
      <w:numFmt w:val="bullet"/>
      <w:lvlText w:val="•"/>
      <w:lvlJc w:val="left"/>
      <w:pPr>
        <w:ind w:left="5542" w:hanging="567"/>
      </w:pPr>
      <w:rPr>
        <w:rFonts w:hint="default"/>
        <w:lang w:val="en-US" w:eastAsia="en-US" w:bidi="ar-SA"/>
      </w:rPr>
    </w:lvl>
    <w:lvl w:ilvl="6">
      <w:numFmt w:val="bullet"/>
      <w:lvlText w:val="•"/>
      <w:lvlJc w:val="left"/>
      <w:pPr>
        <w:ind w:left="6550" w:hanging="567"/>
      </w:pPr>
      <w:rPr>
        <w:rFonts w:hint="default"/>
        <w:lang w:val="en-US" w:eastAsia="en-US" w:bidi="ar-SA"/>
      </w:rPr>
    </w:lvl>
    <w:lvl w:ilvl="7">
      <w:numFmt w:val="bullet"/>
      <w:lvlText w:val="•"/>
      <w:lvlJc w:val="left"/>
      <w:pPr>
        <w:ind w:left="7557" w:hanging="567"/>
      </w:pPr>
      <w:rPr>
        <w:rFonts w:hint="default"/>
        <w:lang w:val="en-US" w:eastAsia="en-US" w:bidi="ar-SA"/>
      </w:rPr>
    </w:lvl>
    <w:lvl w:ilvl="8">
      <w:numFmt w:val="bullet"/>
      <w:lvlText w:val="•"/>
      <w:lvlJc w:val="left"/>
      <w:pPr>
        <w:ind w:left="8565" w:hanging="567"/>
      </w:pPr>
      <w:rPr>
        <w:rFonts w:hint="default"/>
        <w:lang w:val="en-US" w:eastAsia="en-US" w:bidi="ar-SA"/>
      </w:rPr>
    </w:lvl>
  </w:abstractNum>
  <w:abstractNum w:abstractNumId="19" w15:restartNumberingAfterBreak="0">
    <w:nsid w:val="46433283"/>
    <w:multiLevelType w:val="multilevel"/>
    <w:tmpl w:val="FA2CEC5C"/>
    <w:lvl w:ilvl="0">
      <w:start w:val="19"/>
      <w:numFmt w:val="decimal"/>
      <w:lvlText w:val="%1"/>
      <w:lvlJc w:val="left"/>
      <w:pPr>
        <w:ind w:left="1264" w:hanging="720"/>
      </w:pPr>
      <w:rPr>
        <w:rFonts w:hint="default"/>
        <w:lang w:val="en-US" w:eastAsia="en-US" w:bidi="ar-SA"/>
      </w:rPr>
    </w:lvl>
    <w:lvl w:ilvl="1">
      <w:numFmt w:val="decimal"/>
      <w:lvlText w:val="%1.%2"/>
      <w:lvlJc w:val="left"/>
      <w:pPr>
        <w:ind w:left="1264" w:hanging="720"/>
      </w:pPr>
      <w:rPr>
        <w:rFonts w:ascii="Microsoft Sans Serif" w:eastAsia="Arial" w:hAnsi="Microsoft Sans Serif" w:cs="Microsoft Sans Serif" w:hint="default"/>
        <w:b/>
        <w:bCs/>
        <w:w w:val="99"/>
        <w:sz w:val="24"/>
        <w:szCs w:val="24"/>
        <w:lang w:val="en-US" w:eastAsia="en-US" w:bidi="ar-SA"/>
      </w:rPr>
    </w:lvl>
    <w:lvl w:ilvl="2">
      <w:start w:val="1"/>
      <w:numFmt w:val="lowerLetter"/>
      <w:lvlText w:val="(%3)"/>
      <w:lvlJc w:val="left"/>
      <w:pPr>
        <w:ind w:left="1984" w:hanging="732"/>
      </w:pPr>
      <w:rPr>
        <w:rFonts w:ascii="Microsoft Sans Serif" w:eastAsia="Microsoft Sans Serif" w:hAnsi="Microsoft Sans Serif" w:cs="Microsoft Sans Serif" w:hint="default"/>
        <w:w w:val="99"/>
        <w:sz w:val="24"/>
        <w:szCs w:val="24"/>
        <w:lang w:val="en-US" w:eastAsia="en-US" w:bidi="ar-SA"/>
      </w:rPr>
    </w:lvl>
    <w:lvl w:ilvl="3">
      <w:numFmt w:val="bullet"/>
      <w:lvlText w:val="•"/>
      <w:lvlJc w:val="left"/>
      <w:pPr>
        <w:ind w:left="3891" w:hanging="732"/>
      </w:pPr>
      <w:rPr>
        <w:rFonts w:hint="default"/>
        <w:lang w:val="en-US" w:eastAsia="en-US" w:bidi="ar-SA"/>
      </w:rPr>
    </w:lvl>
    <w:lvl w:ilvl="4">
      <w:numFmt w:val="bullet"/>
      <w:lvlText w:val="•"/>
      <w:lvlJc w:val="left"/>
      <w:pPr>
        <w:ind w:left="4846" w:hanging="732"/>
      </w:pPr>
      <w:rPr>
        <w:rFonts w:hint="default"/>
        <w:lang w:val="en-US" w:eastAsia="en-US" w:bidi="ar-SA"/>
      </w:rPr>
    </w:lvl>
    <w:lvl w:ilvl="5">
      <w:numFmt w:val="bullet"/>
      <w:lvlText w:val="•"/>
      <w:lvlJc w:val="left"/>
      <w:pPr>
        <w:ind w:left="5802" w:hanging="732"/>
      </w:pPr>
      <w:rPr>
        <w:rFonts w:hint="default"/>
        <w:lang w:val="en-US" w:eastAsia="en-US" w:bidi="ar-SA"/>
      </w:rPr>
    </w:lvl>
    <w:lvl w:ilvl="6">
      <w:numFmt w:val="bullet"/>
      <w:lvlText w:val="•"/>
      <w:lvlJc w:val="left"/>
      <w:pPr>
        <w:ind w:left="6757" w:hanging="732"/>
      </w:pPr>
      <w:rPr>
        <w:rFonts w:hint="default"/>
        <w:lang w:val="en-US" w:eastAsia="en-US" w:bidi="ar-SA"/>
      </w:rPr>
    </w:lvl>
    <w:lvl w:ilvl="7">
      <w:numFmt w:val="bullet"/>
      <w:lvlText w:val="•"/>
      <w:lvlJc w:val="left"/>
      <w:pPr>
        <w:ind w:left="7713" w:hanging="732"/>
      </w:pPr>
      <w:rPr>
        <w:rFonts w:hint="default"/>
        <w:lang w:val="en-US" w:eastAsia="en-US" w:bidi="ar-SA"/>
      </w:rPr>
    </w:lvl>
    <w:lvl w:ilvl="8">
      <w:numFmt w:val="bullet"/>
      <w:lvlText w:val="•"/>
      <w:lvlJc w:val="left"/>
      <w:pPr>
        <w:ind w:left="8668" w:hanging="732"/>
      </w:pPr>
      <w:rPr>
        <w:rFonts w:hint="default"/>
        <w:lang w:val="en-US" w:eastAsia="en-US" w:bidi="ar-SA"/>
      </w:rPr>
    </w:lvl>
  </w:abstractNum>
  <w:abstractNum w:abstractNumId="20" w15:restartNumberingAfterBreak="0">
    <w:nsid w:val="466B2A90"/>
    <w:multiLevelType w:val="multilevel"/>
    <w:tmpl w:val="A6A6BEE8"/>
    <w:lvl w:ilvl="0">
      <w:start w:val="10"/>
      <w:numFmt w:val="decimal"/>
      <w:lvlText w:val="%1"/>
      <w:lvlJc w:val="left"/>
      <w:pPr>
        <w:ind w:left="1252" w:hanging="708"/>
      </w:pPr>
      <w:rPr>
        <w:rFonts w:hint="default"/>
        <w:lang w:val="en-US" w:eastAsia="en-US" w:bidi="ar-SA"/>
      </w:rPr>
    </w:lvl>
    <w:lvl w:ilvl="1">
      <w:start w:val="1"/>
      <w:numFmt w:val="decimal"/>
      <w:lvlText w:val="%1.%2."/>
      <w:lvlJc w:val="left"/>
      <w:pPr>
        <w:ind w:left="1252" w:hanging="708"/>
      </w:pPr>
      <w:rPr>
        <w:rFonts w:ascii="Arial" w:eastAsia="Arial" w:hAnsi="Arial" w:cs="Arial" w:hint="default"/>
        <w:b/>
        <w:bCs/>
        <w:spacing w:val="-1"/>
        <w:w w:val="99"/>
        <w:sz w:val="24"/>
        <w:szCs w:val="24"/>
        <w:lang w:val="en-US" w:eastAsia="en-US" w:bidi="ar-SA"/>
      </w:rPr>
    </w:lvl>
    <w:lvl w:ilvl="2">
      <w:start w:val="1"/>
      <w:numFmt w:val="lowerLetter"/>
      <w:lvlText w:val="(%3)"/>
      <w:lvlJc w:val="left"/>
      <w:pPr>
        <w:ind w:left="1984" w:hanging="720"/>
      </w:pPr>
      <w:rPr>
        <w:rFonts w:ascii="Microsoft Sans Serif" w:eastAsia="Microsoft Sans Serif" w:hAnsi="Microsoft Sans Serif" w:cs="Microsoft Sans Serif" w:hint="default"/>
        <w:w w:val="99"/>
        <w:sz w:val="24"/>
        <w:szCs w:val="24"/>
        <w:lang w:val="en-US" w:eastAsia="en-US" w:bidi="ar-SA"/>
      </w:rPr>
    </w:lvl>
    <w:lvl w:ilvl="3">
      <w:start w:val="1"/>
      <w:numFmt w:val="lowerRoman"/>
      <w:lvlText w:val="(%4)"/>
      <w:lvlJc w:val="left"/>
      <w:pPr>
        <w:ind w:left="2529" w:hanging="545"/>
      </w:pPr>
      <w:rPr>
        <w:rFonts w:hint="default"/>
        <w:spacing w:val="-2"/>
        <w:w w:val="98"/>
        <w:lang w:val="en-US" w:eastAsia="en-US" w:bidi="ar-SA"/>
      </w:rPr>
    </w:lvl>
    <w:lvl w:ilvl="4">
      <w:start w:val="1"/>
      <w:numFmt w:val="lowerRoman"/>
      <w:lvlText w:val="%5."/>
      <w:lvlJc w:val="left"/>
      <w:pPr>
        <w:ind w:left="3095" w:hanging="545"/>
      </w:pPr>
      <w:rPr>
        <w:rFonts w:ascii="Microsoft Sans Serif" w:eastAsia="Microsoft Sans Serif" w:hAnsi="Microsoft Sans Serif" w:cs="Microsoft Sans Serif" w:hint="default"/>
        <w:spacing w:val="-1"/>
        <w:w w:val="97"/>
        <w:sz w:val="24"/>
        <w:szCs w:val="24"/>
        <w:shd w:val="clear" w:color="auto" w:fill="00FF00"/>
        <w:lang w:val="en-US" w:eastAsia="en-US" w:bidi="ar-SA"/>
      </w:rPr>
    </w:lvl>
    <w:lvl w:ilvl="5">
      <w:numFmt w:val="bullet"/>
      <w:lvlText w:val="•"/>
      <w:lvlJc w:val="left"/>
      <w:pPr>
        <w:ind w:left="4346" w:hanging="545"/>
      </w:pPr>
      <w:rPr>
        <w:rFonts w:hint="default"/>
        <w:lang w:val="en-US" w:eastAsia="en-US" w:bidi="ar-SA"/>
      </w:rPr>
    </w:lvl>
    <w:lvl w:ilvl="6">
      <w:numFmt w:val="bullet"/>
      <w:lvlText w:val="•"/>
      <w:lvlJc w:val="left"/>
      <w:pPr>
        <w:ind w:left="5593" w:hanging="545"/>
      </w:pPr>
      <w:rPr>
        <w:rFonts w:hint="default"/>
        <w:lang w:val="en-US" w:eastAsia="en-US" w:bidi="ar-SA"/>
      </w:rPr>
    </w:lvl>
    <w:lvl w:ilvl="7">
      <w:numFmt w:val="bullet"/>
      <w:lvlText w:val="•"/>
      <w:lvlJc w:val="left"/>
      <w:pPr>
        <w:ind w:left="6840" w:hanging="545"/>
      </w:pPr>
      <w:rPr>
        <w:rFonts w:hint="default"/>
        <w:lang w:val="en-US" w:eastAsia="en-US" w:bidi="ar-SA"/>
      </w:rPr>
    </w:lvl>
    <w:lvl w:ilvl="8">
      <w:numFmt w:val="bullet"/>
      <w:lvlText w:val="•"/>
      <w:lvlJc w:val="left"/>
      <w:pPr>
        <w:ind w:left="8086" w:hanging="545"/>
      </w:pPr>
      <w:rPr>
        <w:rFonts w:hint="default"/>
        <w:lang w:val="en-US" w:eastAsia="en-US" w:bidi="ar-SA"/>
      </w:rPr>
    </w:lvl>
  </w:abstractNum>
  <w:abstractNum w:abstractNumId="21" w15:restartNumberingAfterBreak="0">
    <w:nsid w:val="46AB4DDB"/>
    <w:multiLevelType w:val="hybridMultilevel"/>
    <w:tmpl w:val="E252E874"/>
    <w:lvl w:ilvl="0" w:tplc="40648C9C">
      <w:start w:val="1"/>
      <w:numFmt w:val="lowerRoman"/>
      <w:lvlText w:val="%1."/>
      <w:lvlJc w:val="left"/>
      <w:pPr>
        <w:ind w:left="2422" w:hanging="720"/>
      </w:pPr>
      <w:rPr>
        <w:rFonts w:hint="default"/>
        <w:color w:val="auto"/>
        <w:spacing w:val="-6"/>
        <w:w w:val="95"/>
        <w:lang w:val="en-US" w:eastAsia="en-US" w:bidi="ar-SA"/>
      </w:rPr>
    </w:lvl>
    <w:lvl w:ilvl="1" w:tplc="966657D8">
      <w:numFmt w:val="bullet"/>
      <w:lvlText w:val="•"/>
      <w:lvlJc w:val="left"/>
      <w:pPr>
        <w:ind w:left="3271" w:hanging="720"/>
      </w:pPr>
      <w:rPr>
        <w:rFonts w:hint="default"/>
        <w:lang w:val="en-US" w:eastAsia="en-US" w:bidi="ar-SA"/>
      </w:rPr>
    </w:lvl>
    <w:lvl w:ilvl="2" w:tplc="8CB0C1C6">
      <w:numFmt w:val="bullet"/>
      <w:lvlText w:val="•"/>
      <w:lvlJc w:val="left"/>
      <w:pPr>
        <w:ind w:left="4119" w:hanging="720"/>
      </w:pPr>
      <w:rPr>
        <w:rFonts w:hint="default"/>
        <w:lang w:val="en-US" w:eastAsia="en-US" w:bidi="ar-SA"/>
      </w:rPr>
    </w:lvl>
    <w:lvl w:ilvl="3" w:tplc="7FFC5C3A">
      <w:numFmt w:val="bullet"/>
      <w:lvlText w:val="•"/>
      <w:lvlJc w:val="left"/>
      <w:pPr>
        <w:ind w:left="4967" w:hanging="720"/>
      </w:pPr>
      <w:rPr>
        <w:rFonts w:hint="default"/>
        <w:lang w:val="en-US" w:eastAsia="en-US" w:bidi="ar-SA"/>
      </w:rPr>
    </w:lvl>
    <w:lvl w:ilvl="4" w:tplc="8556A0C4">
      <w:numFmt w:val="bullet"/>
      <w:lvlText w:val="•"/>
      <w:lvlJc w:val="left"/>
      <w:pPr>
        <w:ind w:left="5815" w:hanging="720"/>
      </w:pPr>
      <w:rPr>
        <w:rFonts w:hint="default"/>
        <w:lang w:val="en-US" w:eastAsia="en-US" w:bidi="ar-SA"/>
      </w:rPr>
    </w:lvl>
    <w:lvl w:ilvl="5" w:tplc="16F03F18">
      <w:numFmt w:val="bullet"/>
      <w:lvlText w:val="•"/>
      <w:lvlJc w:val="left"/>
      <w:pPr>
        <w:ind w:left="6663" w:hanging="720"/>
      </w:pPr>
      <w:rPr>
        <w:rFonts w:hint="default"/>
        <w:lang w:val="en-US" w:eastAsia="en-US" w:bidi="ar-SA"/>
      </w:rPr>
    </w:lvl>
    <w:lvl w:ilvl="6" w:tplc="E3FA6DAC">
      <w:numFmt w:val="bullet"/>
      <w:lvlText w:val="•"/>
      <w:lvlJc w:val="left"/>
      <w:pPr>
        <w:ind w:left="7511" w:hanging="720"/>
      </w:pPr>
      <w:rPr>
        <w:rFonts w:hint="default"/>
        <w:lang w:val="en-US" w:eastAsia="en-US" w:bidi="ar-SA"/>
      </w:rPr>
    </w:lvl>
    <w:lvl w:ilvl="7" w:tplc="E732EC7E">
      <w:numFmt w:val="bullet"/>
      <w:lvlText w:val="•"/>
      <w:lvlJc w:val="left"/>
      <w:pPr>
        <w:ind w:left="8359" w:hanging="720"/>
      </w:pPr>
      <w:rPr>
        <w:rFonts w:hint="default"/>
        <w:lang w:val="en-US" w:eastAsia="en-US" w:bidi="ar-SA"/>
      </w:rPr>
    </w:lvl>
    <w:lvl w:ilvl="8" w:tplc="50CE4890">
      <w:numFmt w:val="bullet"/>
      <w:lvlText w:val="•"/>
      <w:lvlJc w:val="left"/>
      <w:pPr>
        <w:ind w:left="9207" w:hanging="720"/>
      </w:pPr>
      <w:rPr>
        <w:rFonts w:hint="default"/>
        <w:lang w:val="en-US" w:eastAsia="en-US" w:bidi="ar-SA"/>
      </w:rPr>
    </w:lvl>
  </w:abstractNum>
  <w:abstractNum w:abstractNumId="22" w15:restartNumberingAfterBreak="0">
    <w:nsid w:val="47537A76"/>
    <w:multiLevelType w:val="multilevel"/>
    <w:tmpl w:val="550C0C02"/>
    <w:lvl w:ilvl="0">
      <w:start w:val="17"/>
      <w:numFmt w:val="decimal"/>
      <w:lvlText w:val="%1"/>
      <w:lvlJc w:val="left"/>
      <w:pPr>
        <w:ind w:left="1264" w:hanging="720"/>
      </w:pPr>
      <w:rPr>
        <w:rFonts w:hint="default"/>
        <w:lang w:val="en-US" w:eastAsia="en-US" w:bidi="ar-SA"/>
      </w:rPr>
    </w:lvl>
    <w:lvl w:ilvl="1">
      <w:numFmt w:val="decimal"/>
      <w:lvlText w:val="%1.%2"/>
      <w:lvlJc w:val="left"/>
      <w:pPr>
        <w:ind w:left="1264" w:hanging="720"/>
      </w:pPr>
      <w:rPr>
        <w:rFonts w:ascii="Arial" w:eastAsia="Arial" w:hAnsi="Arial" w:cs="Arial" w:hint="default"/>
        <w:b/>
        <w:bCs/>
        <w:w w:val="99"/>
        <w:sz w:val="24"/>
        <w:szCs w:val="24"/>
        <w:lang w:val="en-US" w:eastAsia="en-US" w:bidi="ar-SA"/>
      </w:rPr>
    </w:lvl>
    <w:lvl w:ilvl="2">
      <w:start w:val="1"/>
      <w:numFmt w:val="lowerLetter"/>
      <w:lvlText w:val="(%3)"/>
      <w:lvlJc w:val="left"/>
      <w:pPr>
        <w:ind w:left="1962" w:hanging="711"/>
      </w:pPr>
      <w:rPr>
        <w:rFonts w:ascii="Microsoft Sans Serif" w:eastAsia="Microsoft Sans Serif" w:hAnsi="Microsoft Sans Serif" w:cs="Microsoft Sans Serif" w:hint="default"/>
        <w:w w:val="99"/>
        <w:sz w:val="24"/>
        <w:szCs w:val="24"/>
        <w:lang w:val="en-US" w:eastAsia="en-US" w:bidi="ar-SA"/>
      </w:rPr>
    </w:lvl>
    <w:lvl w:ilvl="3">
      <w:numFmt w:val="bullet"/>
      <w:lvlText w:val="•"/>
      <w:lvlJc w:val="left"/>
      <w:pPr>
        <w:ind w:left="3875" w:hanging="711"/>
      </w:pPr>
      <w:rPr>
        <w:rFonts w:hint="default"/>
        <w:lang w:val="en-US" w:eastAsia="en-US" w:bidi="ar-SA"/>
      </w:rPr>
    </w:lvl>
    <w:lvl w:ilvl="4">
      <w:numFmt w:val="bullet"/>
      <w:lvlText w:val="•"/>
      <w:lvlJc w:val="left"/>
      <w:pPr>
        <w:ind w:left="4833" w:hanging="711"/>
      </w:pPr>
      <w:rPr>
        <w:rFonts w:hint="default"/>
        <w:lang w:val="en-US" w:eastAsia="en-US" w:bidi="ar-SA"/>
      </w:rPr>
    </w:lvl>
    <w:lvl w:ilvl="5">
      <w:numFmt w:val="bullet"/>
      <w:lvlText w:val="•"/>
      <w:lvlJc w:val="left"/>
      <w:pPr>
        <w:ind w:left="5791" w:hanging="711"/>
      </w:pPr>
      <w:rPr>
        <w:rFonts w:hint="default"/>
        <w:lang w:val="en-US" w:eastAsia="en-US" w:bidi="ar-SA"/>
      </w:rPr>
    </w:lvl>
    <w:lvl w:ilvl="6">
      <w:numFmt w:val="bullet"/>
      <w:lvlText w:val="•"/>
      <w:lvlJc w:val="left"/>
      <w:pPr>
        <w:ind w:left="6748" w:hanging="711"/>
      </w:pPr>
      <w:rPr>
        <w:rFonts w:hint="default"/>
        <w:lang w:val="en-US" w:eastAsia="en-US" w:bidi="ar-SA"/>
      </w:rPr>
    </w:lvl>
    <w:lvl w:ilvl="7">
      <w:numFmt w:val="bullet"/>
      <w:lvlText w:val="•"/>
      <w:lvlJc w:val="left"/>
      <w:pPr>
        <w:ind w:left="7706" w:hanging="711"/>
      </w:pPr>
      <w:rPr>
        <w:rFonts w:hint="default"/>
        <w:lang w:val="en-US" w:eastAsia="en-US" w:bidi="ar-SA"/>
      </w:rPr>
    </w:lvl>
    <w:lvl w:ilvl="8">
      <w:numFmt w:val="bullet"/>
      <w:lvlText w:val="•"/>
      <w:lvlJc w:val="left"/>
      <w:pPr>
        <w:ind w:left="8664" w:hanging="711"/>
      </w:pPr>
      <w:rPr>
        <w:rFonts w:hint="default"/>
        <w:lang w:val="en-US" w:eastAsia="en-US" w:bidi="ar-SA"/>
      </w:rPr>
    </w:lvl>
  </w:abstractNum>
  <w:abstractNum w:abstractNumId="23" w15:restartNumberingAfterBreak="0">
    <w:nsid w:val="4A0E3B10"/>
    <w:multiLevelType w:val="multilevel"/>
    <w:tmpl w:val="0276BD50"/>
    <w:lvl w:ilvl="0">
      <w:start w:val="3"/>
      <w:numFmt w:val="decimal"/>
      <w:lvlText w:val="%1"/>
      <w:lvlJc w:val="left"/>
      <w:pPr>
        <w:ind w:left="1984" w:hanging="720"/>
      </w:pPr>
      <w:rPr>
        <w:rFonts w:hint="default"/>
        <w:lang w:val="en-US" w:eastAsia="en-US" w:bidi="ar-SA"/>
      </w:rPr>
    </w:lvl>
    <w:lvl w:ilvl="1">
      <w:start w:val="1"/>
      <w:numFmt w:val="decimal"/>
      <w:lvlText w:val="%1.%2."/>
      <w:lvlJc w:val="left"/>
      <w:pPr>
        <w:ind w:left="1984" w:hanging="720"/>
      </w:pPr>
      <w:rPr>
        <w:rFonts w:ascii="Arial" w:eastAsia="Arial" w:hAnsi="Arial" w:cs="Arial" w:hint="default"/>
        <w:b/>
        <w:bCs/>
        <w:w w:val="100"/>
        <w:sz w:val="22"/>
        <w:szCs w:val="22"/>
        <w:lang w:val="en-US" w:eastAsia="en-US" w:bidi="ar-SA"/>
      </w:rPr>
    </w:lvl>
    <w:lvl w:ilvl="2">
      <w:numFmt w:val="bullet"/>
      <w:lvlText w:val="•"/>
      <w:lvlJc w:val="left"/>
      <w:pPr>
        <w:ind w:left="3700" w:hanging="720"/>
      </w:pPr>
      <w:rPr>
        <w:rFonts w:hint="default"/>
        <w:lang w:val="en-US" w:eastAsia="en-US" w:bidi="ar-SA"/>
      </w:rPr>
    </w:lvl>
    <w:lvl w:ilvl="3">
      <w:numFmt w:val="bullet"/>
      <w:lvlText w:val="•"/>
      <w:lvlJc w:val="left"/>
      <w:pPr>
        <w:ind w:left="4560" w:hanging="720"/>
      </w:pPr>
      <w:rPr>
        <w:rFonts w:hint="default"/>
        <w:lang w:val="en-US" w:eastAsia="en-US" w:bidi="ar-SA"/>
      </w:rPr>
    </w:lvl>
    <w:lvl w:ilvl="4">
      <w:numFmt w:val="bullet"/>
      <w:lvlText w:val="•"/>
      <w:lvlJc w:val="left"/>
      <w:pPr>
        <w:ind w:left="5420" w:hanging="720"/>
      </w:pPr>
      <w:rPr>
        <w:rFonts w:hint="default"/>
        <w:lang w:val="en-US" w:eastAsia="en-US" w:bidi="ar-SA"/>
      </w:rPr>
    </w:lvl>
    <w:lvl w:ilvl="5">
      <w:numFmt w:val="bullet"/>
      <w:lvlText w:val="•"/>
      <w:lvlJc w:val="left"/>
      <w:pPr>
        <w:ind w:left="6280" w:hanging="720"/>
      </w:pPr>
      <w:rPr>
        <w:rFonts w:hint="default"/>
        <w:lang w:val="en-US" w:eastAsia="en-US" w:bidi="ar-SA"/>
      </w:rPr>
    </w:lvl>
    <w:lvl w:ilvl="6">
      <w:numFmt w:val="bullet"/>
      <w:lvlText w:val="•"/>
      <w:lvlJc w:val="left"/>
      <w:pPr>
        <w:ind w:left="7140" w:hanging="720"/>
      </w:pPr>
      <w:rPr>
        <w:rFonts w:hint="default"/>
        <w:lang w:val="en-US" w:eastAsia="en-US" w:bidi="ar-SA"/>
      </w:rPr>
    </w:lvl>
    <w:lvl w:ilvl="7">
      <w:numFmt w:val="bullet"/>
      <w:lvlText w:val="•"/>
      <w:lvlJc w:val="left"/>
      <w:pPr>
        <w:ind w:left="8000" w:hanging="720"/>
      </w:pPr>
      <w:rPr>
        <w:rFonts w:hint="default"/>
        <w:lang w:val="en-US" w:eastAsia="en-US" w:bidi="ar-SA"/>
      </w:rPr>
    </w:lvl>
    <w:lvl w:ilvl="8">
      <w:numFmt w:val="bullet"/>
      <w:lvlText w:val="•"/>
      <w:lvlJc w:val="left"/>
      <w:pPr>
        <w:ind w:left="8860" w:hanging="720"/>
      </w:pPr>
      <w:rPr>
        <w:rFonts w:hint="default"/>
        <w:lang w:val="en-US" w:eastAsia="en-US" w:bidi="ar-SA"/>
      </w:rPr>
    </w:lvl>
  </w:abstractNum>
  <w:abstractNum w:abstractNumId="24" w15:restartNumberingAfterBreak="0">
    <w:nsid w:val="4B7D3C3A"/>
    <w:multiLevelType w:val="hybridMultilevel"/>
    <w:tmpl w:val="7BC0153C"/>
    <w:lvl w:ilvl="0" w:tplc="EFBED8DC">
      <w:start w:val="1"/>
      <w:numFmt w:val="lowerRoman"/>
      <w:lvlText w:val="%1."/>
      <w:lvlJc w:val="left"/>
      <w:pPr>
        <w:ind w:left="1779" w:hanging="471"/>
        <w:jc w:val="right"/>
      </w:pPr>
      <w:rPr>
        <w:rFonts w:ascii="Arial" w:eastAsia="Arial" w:hAnsi="Arial" w:cs="Arial" w:hint="default"/>
        <w:spacing w:val="-2"/>
        <w:w w:val="100"/>
        <w:sz w:val="22"/>
        <w:szCs w:val="22"/>
        <w:lang w:val="en-US" w:eastAsia="en-US" w:bidi="ar-SA"/>
      </w:rPr>
    </w:lvl>
    <w:lvl w:ilvl="1" w:tplc="2D903B82">
      <w:numFmt w:val="bullet"/>
      <w:lvlText w:val="•"/>
      <w:lvlJc w:val="left"/>
      <w:pPr>
        <w:ind w:left="2700" w:hanging="471"/>
      </w:pPr>
      <w:rPr>
        <w:rFonts w:hint="default"/>
        <w:lang w:val="en-US" w:eastAsia="en-US" w:bidi="ar-SA"/>
      </w:rPr>
    </w:lvl>
    <w:lvl w:ilvl="2" w:tplc="6F381CE6">
      <w:numFmt w:val="bullet"/>
      <w:lvlText w:val="•"/>
      <w:lvlJc w:val="left"/>
      <w:pPr>
        <w:ind w:left="3620" w:hanging="471"/>
      </w:pPr>
      <w:rPr>
        <w:rFonts w:hint="default"/>
        <w:lang w:val="en-US" w:eastAsia="en-US" w:bidi="ar-SA"/>
      </w:rPr>
    </w:lvl>
    <w:lvl w:ilvl="3" w:tplc="18889C70">
      <w:numFmt w:val="bullet"/>
      <w:lvlText w:val="•"/>
      <w:lvlJc w:val="left"/>
      <w:pPr>
        <w:ind w:left="4540" w:hanging="471"/>
      </w:pPr>
      <w:rPr>
        <w:rFonts w:hint="default"/>
        <w:lang w:val="en-US" w:eastAsia="en-US" w:bidi="ar-SA"/>
      </w:rPr>
    </w:lvl>
    <w:lvl w:ilvl="4" w:tplc="069C0B76">
      <w:numFmt w:val="bullet"/>
      <w:lvlText w:val="•"/>
      <w:lvlJc w:val="left"/>
      <w:pPr>
        <w:ind w:left="5460" w:hanging="471"/>
      </w:pPr>
      <w:rPr>
        <w:rFonts w:hint="default"/>
        <w:lang w:val="en-US" w:eastAsia="en-US" w:bidi="ar-SA"/>
      </w:rPr>
    </w:lvl>
    <w:lvl w:ilvl="5" w:tplc="F90A9102">
      <w:numFmt w:val="bullet"/>
      <w:lvlText w:val="•"/>
      <w:lvlJc w:val="left"/>
      <w:pPr>
        <w:ind w:left="6380" w:hanging="471"/>
      </w:pPr>
      <w:rPr>
        <w:rFonts w:hint="default"/>
        <w:lang w:val="en-US" w:eastAsia="en-US" w:bidi="ar-SA"/>
      </w:rPr>
    </w:lvl>
    <w:lvl w:ilvl="6" w:tplc="7DE40C88">
      <w:numFmt w:val="bullet"/>
      <w:lvlText w:val="•"/>
      <w:lvlJc w:val="left"/>
      <w:pPr>
        <w:ind w:left="7300" w:hanging="471"/>
      </w:pPr>
      <w:rPr>
        <w:rFonts w:hint="default"/>
        <w:lang w:val="en-US" w:eastAsia="en-US" w:bidi="ar-SA"/>
      </w:rPr>
    </w:lvl>
    <w:lvl w:ilvl="7" w:tplc="2AB25594">
      <w:numFmt w:val="bullet"/>
      <w:lvlText w:val="•"/>
      <w:lvlJc w:val="left"/>
      <w:pPr>
        <w:ind w:left="8220" w:hanging="471"/>
      </w:pPr>
      <w:rPr>
        <w:rFonts w:hint="default"/>
        <w:lang w:val="en-US" w:eastAsia="en-US" w:bidi="ar-SA"/>
      </w:rPr>
    </w:lvl>
    <w:lvl w:ilvl="8" w:tplc="71A8A6B6">
      <w:numFmt w:val="bullet"/>
      <w:lvlText w:val="•"/>
      <w:lvlJc w:val="left"/>
      <w:pPr>
        <w:ind w:left="9140" w:hanging="471"/>
      </w:pPr>
      <w:rPr>
        <w:rFonts w:hint="default"/>
        <w:lang w:val="en-US" w:eastAsia="en-US" w:bidi="ar-SA"/>
      </w:rPr>
    </w:lvl>
  </w:abstractNum>
  <w:abstractNum w:abstractNumId="25" w15:restartNumberingAfterBreak="0">
    <w:nsid w:val="4D6908B0"/>
    <w:multiLevelType w:val="hybridMultilevel"/>
    <w:tmpl w:val="17986652"/>
    <w:lvl w:ilvl="0" w:tplc="4409001B">
      <w:start w:val="1"/>
      <w:numFmt w:val="lowerRoman"/>
      <w:lvlText w:val="%1."/>
      <w:lvlJc w:val="right"/>
      <w:pPr>
        <w:ind w:left="3818" w:hanging="360"/>
      </w:pPr>
    </w:lvl>
    <w:lvl w:ilvl="1" w:tplc="44090019" w:tentative="1">
      <w:start w:val="1"/>
      <w:numFmt w:val="lowerLetter"/>
      <w:lvlText w:val="%2."/>
      <w:lvlJc w:val="left"/>
      <w:pPr>
        <w:ind w:left="4538" w:hanging="360"/>
      </w:pPr>
    </w:lvl>
    <w:lvl w:ilvl="2" w:tplc="4409001B" w:tentative="1">
      <w:start w:val="1"/>
      <w:numFmt w:val="lowerRoman"/>
      <w:lvlText w:val="%3."/>
      <w:lvlJc w:val="right"/>
      <w:pPr>
        <w:ind w:left="5258" w:hanging="180"/>
      </w:pPr>
    </w:lvl>
    <w:lvl w:ilvl="3" w:tplc="4409000F" w:tentative="1">
      <w:start w:val="1"/>
      <w:numFmt w:val="decimal"/>
      <w:lvlText w:val="%4."/>
      <w:lvlJc w:val="left"/>
      <w:pPr>
        <w:ind w:left="5978" w:hanging="360"/>
      </w:pPr>
    </w:lvl>
    <w:lvl w:ilvl="4" w:tplc="44090019" w:tentative="1">
      <w:start w:val="1"/>
      <w:numFmt w:val="lowerLetter"/>
      <w:lvlText w:val="%5."/>
      <w:lvlJc w:val="left"/>
      <w:pPr>
        <w:ind w:left="6698" w:hanging="360"/>
      </w:pPr>
    </w:lvl>
    <w:lvl w:ilvl="5" w:tplc="4409001B" w:tentative="1">
      <w:start w:val="1"/>
      <w:numFmt w:val="lowerRoman"/>
      <w:lvlText w:val="%6."/>
      <w:lvlJc w:val="right"/>
      <w:pPr>
        <w:ind w:left="7418" w:hanging="180"/>
      </w:pPr>
    </w:lvl>
    <w:lvl w:ilvl="6" w:tplc="4409000F" w:tentative="1">
      <w:start w:val="1"/>
      <w:numFmt w:val="decimal"/>
      <w:lvlText w:val="%7."/>
      <w:lvlJc w:val="left"/>
      <w:pPr>
        <w:ind w:left="8138" w:hanging="360"/>
      </w:pPr>
    </w:lvl>
    <w:lvl w:ilvl="7" w:tplc="44090019" w:tentative="1">
      <w:start w:val="1"/>
      <w:numFmt w:val="lowerLetter"/>
      <w:lvlText w:val="%8."/>
      <w:lvlJc w:val="left"/>
      <w:pPr>
        <w:ind w:left="8858" w:hanging="360"/>
      </w:pPr>
    </w:lvl>
    <w:lvl w:ilvl="8" w:tplc="4409001B" w:tentative="1">
      <w:start w:val="1"/>
      <w:numFmt w:val="lowerRoman"/>
      <w:lvlText w:val="%9."/>
      <w:lvlJc w:val="right"/>
      <w:pPr>
        <w:ind w:left="9578" w:hanging="180"/>
      </w:pPr>
    </w:lvl>
  </w:abstractNum>
  <w:abstractNum w:abstractNumId="26" w15:restartNumberingAfterBreak="0">
    <w:nsid w:val="51D75EC8"/>
    <w:multiLevelType w:val="hybridMultilevel"/>
    <w:tmpl w:val="F1F85D66"/>
    <w:lvl w:ilvl="0" w:tplc="86BAFA32">
      <w:start w:val="1"/>
      <w:numFmt w:val="upperLetter"/>
      <w:lvlText w:val="(%1)"/>
      <w:lvlJc w:val="left"/>
      <w:pPr>
        <w:ind w:left="1264" w:hanging="720"/>
      </w:pPr>
      <w:rPr>
        <w:rFonts w:ascii="Microsoft Sans Serif" w:eastAsia="Microsoft Sans Serif" w:hAnsi="Microsoft Sans Serif" w:cs="Microsoft Sans Serif" w:hint="default"/>
        <w:w w:val="99"/>
        <w:sz w:val="24"/>
        <w:szCs w:val="24"/>
        <w:lang w:val="en-US" w:eastAsia="en-US" w:bidi="ar-SA"/>
      </w:rPr>
    </w:lvl>
    <w:lvl w:ilvl="1" w:tplc="0410316A">
      <w:numFmt w:val="bullet"/>
      <w:lvlText w:val="•"/>
      <w:lvlJc w:val="left"/>
      <w:pPr>
        <w:ind w:left="2192" w:hanging="720"/>
      </w:pPr>
      <w:rPr>
        <w:rFonts w:hint="default"/>
        <w:lang w:val="en-US" w:eastAsia="en-US" w:bidi="ar-SA"/>
      </w:rPr>
    </w:lvl>
    <w:lvl w:ilvl="2" w:tplc="02FCF778">
      <w:numFmt w:val="bullet"/>
      <w:lvlText w:val="•"/>
      <w:lvlJc w:val="left"/>
      <w:pPr>
        <w:ind w:left="3124" w:hanging="720"/>
      </w:pPr>
      <w:rPr>
        <w:rFonts w:hint="default"/>
        <w:lang w:val="en-US" w:eastAsia="en-US" w:bidi="ar-SA"/>
      </w:rPr>
    </w:lvl>
    <w:lvl w:ilvl="3" w:tplc="3DFC5F8C">
      <w:numFmt w:val="bullet"/>
      <w:lvlText w:val="•"/>
      <w:lvlJc w:val="left"/>
      <w:pPr>
        <w:ind w:left="4056" w:hanging="720"/>
      </w:pPr>
      <w:rPr>
        <w:rFonts w:hint="default"/>
        <w:lang w:val="en-US" w:eastAsia="en-US" w:bidi="ar-SA"/>
      </w:rPr>
    </w:lvl>
    <w:lvl w:ilvl="4" w:tplc="F1DC47F0">
      <w:numFmt w:val="bullet"/>
      <w:lvlText w:val="•"/>
      <w:lvlJc w:val="left"/>
      <w:pPr>
        <w:ind w:left="4988" w:hanging="720"/>
      </w:pPr>
      <w:rPr>
        <w:rFonts w:hint="default"/>
        <w:lang w:val="en-US" w:eastAsia="en-US" w:bidi="ar-SA"/>
      </w:rPr>
    </w:lvl>
    <w:lvl w:ilvl="5" w:tplc="325C787C">
      <w:numFmt w:val="bullet"/>
      <w:lvlText w:val="•"/>
      <w:lvlJc w:val="left"/>
      <w:pPr>
        <w:ind w:left="5920" w:hanging="720"/>
      </w:pPr>
      <w:rPr>
        <w:rFonts w:hint="default"/>
        <w:lang w:val="en-US" w:eastAsia="en-US" w:bidi="ar-SA"/>
      </w:rPr>
    </w:lvl>
    <w:lvl w:ilvl="6" w:tplc="8A88F086">
      <w:numFmt w:val="bullet"/>
      <w:lvlText w:val="•"/>
      <w:lvlJc w:val="left"/>
      <w:pPr>
        <w:ind w:left="6852" w:hanging="720"/>
      </w:pPr>
      <w:rPr>
        <w:rFonts w:hint="default"/>
        <w:lang w:val="en-US" w:eastAsia="en-US" w:bidi="ar-SA"/>
      </w:rPr>
    </w:lvl>
    <w:lvl w:ilvl="7" w:tplc="E4DC59AC">
      <w:numFmt w:val="bullet"/>
      <w:lvlText w:val="•"/>
      <w:lvlJc w:val="left"/>
      <w:pPr>
        <w:ind w:left="7784" w:hanging="720"/>
      </w:pPr>
      <w:rPr>
        <w:rFonts w:hint="default"/>
        <w:lang w:val="en-US" w:eastAsia="en-US" w:bidi="ar-SA"/>
      </w:rPr>
    </w:lvl>
    <w:lvl w:ilvl="8" w:tplc="7DDA7E24">
      <w:numFmt w:val="bullet"/>
      <w:lvlText w:val="•"/>
      <w:lvlJc w:val="left"/>
      <w:pPr>
        <w:ind w:left="8716" w:hanging="720"/>
      </w:pPr>
      <w:rPr>
        <w:rFonts w:hint="default"/>
        <w:lang w:val="en-US" w:eastAsia="en-US" w:bidi="ar-SA"/>
      </w:rPr>
    </w:lvl>
  </w:abstractNum>
  <w:abstractNum w:abstractNumId="27" w15:restartNumberingAfterBreak="0">
    <w:nsid w:val="525E1DB0"/>
    <w:multiLevelType w:val="hybridMultilevel"/>
    <w:tmpl w:val="371CB8CC"/>
    <w:lvl w:ilvl="0" w:tplc="00D068E0">
      <w:start w:val="1"/>
      <w:numFmt w:val="lowerLetter"/>
      <w:lvlText w:val="(%1)"/>
      <w:lvlJc w:val="left"/>
      <w:pPr>
        <w:ind w:left="1962" w:hanging="711"/>
      </w:pPr>
      <w:rPr>
        <w:rFonts w:ascii="Microsoft Sans Serif" w:eastAsia="Microsoft Sans Serif" w:hAnsi="Microsoft Sans Serif" w:cs="Microsoft Sans Serif" w:hint="default"/>
        <w:w w:val="99"/>
        <w:sz w:val="24"/>
        <w:szCs w:val="24"/>
        <w:lang w:val="en-US" w:eastAsia="en-US" w:bidi="ar-SA"/>
      </w:rPr>
    </w:lvl>
    <w:lvl w:ilvl="1" w:tplc="CA6E65FE">
      <w:numFmt w:val="bullet"/>
      <w:lvlText w:val="•"/>
      <w:lvlJc w:val="left"/>
      <w:pPr>
        <w:ind w:left="2822" w:hanging="711"/>
      </w:pPr>
      <w:rPr>
        <w:rFonts w:hint="default"/>
        <w:lang w:val="en-US" w:eastAsia="en-US" w:bidi="ar-SA"/>
      </w:rPr>
    </w:lvl>
    <w:lvl w:ilvl="2" w:tplc="1B12FE5C">
      <w:numFmt w:val="bullet"/>
      <w:lvlText w:val="•"/>
      <w:lvlJc w:val="left"/>
      <w:pPr>
        <w:ind w:left="3684" w:hanging="711"/>
      </w:pPr>
      <w:rPr>
        <w:rFonts w:hint="default"/>
        <w:lang w:val="en-US" w:eastAsia="en-US" w:bidi="ar-SA"/>
      </w:rPr>
    </w:lvl>
    <w:lvl w:ilvl="3" w:tplc="C7E2C670">
      <w:numFmt w:val="bullet"/>
      <w:lvlText w:val="•"/>
      <w:lvlJc w:val="left"/>
      <w:pPr>
        <w:ind w:left="4546" w:hanging="711"/>
      </w:pPr>
      <w:rPr>
        <w:rFonts w:hint="default"/>
        <w:lang w:val="en-US" w:eastAsia="en-US" w:bidi="ar-SA"/>
      </w:rPr>
    </w:lvl>
    <w:lvl w:ilvl="4" w:tplc="2CB0D506">
      <w:numFmt w:val="bullet"/>
      <w:lvlText w:val="•"/>
      <w:lvlJc w:val="left"/>
      <w:pPr>
        <w:ind w:left="5408" w:hanging="711"/>
      </w:pPr>
      <w:rPr>
        <w:rFonts w:hint="default"/>
        <w:lang w:val="en-US" w:eastAsia="en-US" w:bidi="ar-SA"/>
      </w:rPr>
    </w:lvl>
    <w:lvl w:ilvl="5" w:tplc="088AF624">
      <w:numFmt w:val="bullet"/>
      <w:lvlText w:val="•"/>
      <w:lvlJc w:val="left"/>
      <w:pPr>
        <w:ind w:left="6270" w:hanging="711"/>
      </w:pPr>
      <w:rPr>
        <w:rFonts w:hint="default"/>
        <w:lang w:val="en-US" w:eastAsia="en-US" w:bidi="ar-SA"/>
      </w:rPr>
    </w:lvl>
    <w:lvl w:ilvl="6" w:tplc="539864C2">
      <w:numFmt w:val="bullet"/>
      <w:lvlText w:val="•"/>
      <w:lvlJc w:val="left"/>
      <w:pPr>
        <w:ind w:left="7132" w:hanging="711"/>
      </w:pPr>
      <w:rPr>
        <w:rFonts w:hint="default"/>
        <w:lang w:val="en-US" w:eastAsia="en-US" w:bidi="ar-SA"/>
      </w:rPr>
    </w:lvl>
    <w:lvl w:ilvl="7" w:tplc="03C4C1F4">
      <w:numFmt w:val="bullet"/>
      <w:lvlText w:val="•"/>
      <w:lvlJc w:val="left"/>
      <w:pPr>
        <w:ind w:left="7994" w:hanging="711"/>
      </w:pPr>
      <w:rPr>
        <w:rFonts w:hint="default"/>
        <w:lang w:val="en-US" w:eastAsia="en-US" w:bidi="ar-SA"/>
      </w:rPr>
    </w:lvl>
    <w:lvl w:ilvl="8" w:tplc="217A8DEA">
      <w:numFmt w:val="bullet"/>
      <w:lvlText w:val="•"/>
      <w:lvlJc w:val="left"/>
      <w:pPr>
        <w:ind w:left="8856" w:hanging="711"/>
      </w:pPr>
      <w:rPr>
        <w:rFonts w:hint="default"/>
        <w:lang w:val="en-US" w:eastAsia="en-US" w:bidi="ar-SA"/>
      </w:rPr>
    </w:lvl>
  </w:abstractNum>
  <w:abstractNum w:abstractNumId="28" w15:restartNumberingAfterBreak="0">
    <w:nsid w:val="52F70328"/>
    <w:multiLevelType w:val="multilevel"/>
    <w:tmpl w:val="18D051E0"/>
    <w:lvl w:ilvl="0">
      <w:start w:val="1"/>
      <w:numFmt w:val="decimal"/>
      <w:lvlText w:val="%1"/>
      <w:lvlJc w:val="left"/>
      <w:pPr>
        <w:ind w:left="1984" w:hanging="720"/>
      </w:pPr>
      <w:rPr>
        <w:rFonts w:hint="default"/>
        <w:lang w:val="en-US" w:eastAsia="en-US" w:bidi="ar-SA"/>
      </w:rPr>
    </w:lvl>
    <w:lvl w:ilvl="1">
      <w:start w:val="1"/>
      <w:numFmt w:val="decimal"/>
      <w:lvlText w:val="%1.%2."/>
      <w:lvlJc w:val="left"/>
      <w:pPr>
        <w:ind w:left="1984" w:hanging="720"/>
      </w:pPr>
      <w:rPr>
        <w:rFonts w:ascii="Arial" w:eastAsia="Arial" w:hAnsi="Arial" w:cs="Arial" w:hint="default"/>
        <w:b/>
        <w:bCs/>
        <w:w w:val="100"/>
        <w:sz w:val="22"/>
        <w:szCs w:val="22"/>
        <w:lang w:val="en-US" w:eastAsia="en-US" w:bidi="ar-SA"/>
      </w:rPr>
    </w:lvl>
    <w:lvl w:ilvl="2">
      <w:numFmt w:val="bullet"/>
      <w:lvlText w:val="•"/>
      <w:lvlJc w:val="left"/>
      <w:pPr>
        <w:ind w:left="3700" w:hanging="720"/>
      </w:pPr>
      <w:rPr>
        <w:rFonts w:hint="default"/>
        <w:lang w:val="en-US" w:eastAsia="en-US" w:bidi="ar-SA"/>
      </w:rPr>
    </w:lvl>
    <w:lvl w:ilvl="3">
      <w:numFmt w:val="bullet"/>
      <w:lvlText w:val="•"/>
      <w:lvlJc w:val="left"/>
      <w:pPr>
        <w:ind w:left="4560" w:hanging="720"/>
      </w:pPr>
      <w:rPr>
        <w:rFonts w:hint="default"/>
        <w:lang w:val="en-US" w:eastAsia="en-US" w:bidi="ar-SA"/>
      </w:rPr>
    </w:lvl>
    <w:lvl w:ilvl="4">
      <w:numFmt w:val="bullet"/>
      <w:lvlText w:val="•"/>
      <w:lvlJc w:val="left"/>
      <w:pPr>
        <w:ind w:left="5420" w:hanging="720"/>
      </w:pPr>
      <w:rPr>
        <w:rFonts w:hint="default"/>
        <w:lang w:val="en-US" w:eastAsia="en-US" w:bidi="ar-SA"/>
      </w:rPr>
    </w:lvl>
    <w:lvl w:ilvl="5">
      <w:numFmt w:val="bullet"/>
      <w:lvlText w:val="•"/>
      <w:lvlJc w:val="left"/>
      <w:pPr>
        <w:ind w:left="6280" w:hanging="720"/>
      </w:pPr>
      <w:rPr>
        <w:rFonts w:hint="default"/>
        <w:lang w:val="en-US" w:eastAsia="en-US" w:bidi="ar-SA"/>
      </w:rPr>
    </w:lvl>
    <w:lvl w:ilvl="6">
      <w:numFmt w:val="bullet"/>
      <w:lvlText w:val="•"/>
      <w:lvlJc w:val="left"/>
      <w:pPr>
        <w:ind w:left="7140" w:hanging="720"/>
      </w:pPr>
      <w:rPr>
        <w:rFonts w:hint="default"/>
        <w:lang w:val="en-US" w:eastAsia="en-US" w:bidi="ar-SA"/>
      </w:rPr>
    </w:lvl>
    <w:lvl w:ilvl="7">
      <w:numFmt w:val="bullet"/>
      <w:lvlText w:val="•"/>
      <w:lvlJc w:val="left"/>
      <w:pPr>
        <w:ind w:left="8000" w:hanging="720"/>
      </w:pPr>
      <w:rPr>
        <w:rFonts w:hint="default"/>
        <w:lang w:val="en-US" w:eastAsia="en-US" w:bidi="ar-SA"/>
      </w:rPr>
    </w:lvl>
    <w:lvl w:ilvl="8">
      <w:numFmt w:val="bullet"/>
      <w:lvlText w:val="•"/>
      <w:lvlJc w:val="left"/>
      <w:pPr>
        <w:ind w:left="8860" w:hanging="720"/>
      </w:pPr>
      <w:rPr>
        <w:rFonts w:hint="default"/>
        <w:lang w:val="en-US" w:eastAsia="en-US" w:bidi="ar-SA"/>
      </w:rPr>
    </w:lvl>
  </w:abstractNum>
  <w:abstractNum w:abstractNumId="29" w15:restartNumberingAfterBreak="0">
    <w:nsid w:val="60887CE5"/>
    <w:multiLevelType w:val="multilevel"/>
    <w:tmpl w:val="509825CC"/>
    <w:lvl w:ilvl="0">
      <w:start w:val="14"/>
      <w:numFmt w:val="decimal"/>
      <w:lvlText w:val="%1"/>
      <w:lvlJc w:val="left"/>
      <w:pPr>
        <w:ind w:left="1264" w:hanging="720"/>
      </w:pPr>
      <w:rPr>
        <w:rFonts w:hint="default"/>
        <w:lang w:val="en-US" w:eastAsia="en-US" w:bidi="ar-SA"/>
      </w:rPr>
    </w:lvl>
    <w:lvl w:ilvl="1">
      <w:numFmt w:val="decimal"/>
      <w:lvlText w:val="%1.%2"/>
      <w:lvlJc w:val="left"/>
      <w:pPr>
        <w:ind w:left="1264" w:hanging="720"/>
      </w:pPr>
      <w:rPr>
        <w:rFonts w:ascii="Arial" w:eastAsia="Arial" w:hAnsi="Arial" w:cs="Arial" w:hint="default"/>
        <w:b/>
        <w:bCs/>
        <w:w w:val="99"/>
        <w:sz w:val="24"/>
        <w:szCs w:val="24"/>
        <w:lang w:val="en-US" w:eastAsia="en-US" w:bidi="ar-SA"/>
      </w:rPr>
    </w:lvl>
    <w:lvl w:ilvl="2">
      <w:start w:val="1"/>
      <w:numFmt w:val="lowerLetter"/>
      <w:lvlText w:val="(%3)"/>
      <w:lvlJc w:val="left"/>
      <w:pPr>
        <w:ind w:left="1984" w:hanging="720"/>
      </w:pPr>
      <w:rPr>
        <w:rFonts w:ascii="Microsoft Sans Serif" w:eastAsia="Microsoft Sans Serif" w:hAnsi="Microsoft Sans Serif" w:cs="Microsoft Sans Serif" w:hint="default"/>
        <w:w w:val="99"/>
        <w:sz w:val="24"/>
        <w:szCs w:val="24"/>
        <w:lang w:val="en-US" w:eastAsia="en-US" w:bidi="ar-SA"/>
      </w:rPr>
    </w:lvl>
    <w:lvl w:ilvl="3">
      <w:start w:val="1"/>
      <w:numFmt w:val="lowerRoman"/>
      <w:lvlText w:val="(%4)"/>
      <w:lvlJc w:val="left"/>
      <w:pPr>
        <w:ind w:left="2704" w:hanging="720"/>
      </w:pPr>
      <w:rPr>
        <w:rFonts w:ascii="Microsoft Sans Serif" w:eastAsia="Microsoft Sans Serif" w:hAnsi="Microsoft Sans Serif" w:cs="Microsoft Sans Serif" w:hint="default"/>
        <w:spacing w:val="-2"/>
        <w:w w:val="98"/>
        <w:sz w:val="24"/>
        <w:szCs w:val="24"/>
        <w:lang w:val="en-US" w:eastAsia="en-US" w:bidi="ar-SA"/>
      </w:rPr>
    </w:lvl>
    <w:lvl w:ilvl="4">
      <w:numFmt w:val="bullet"/>
      <w:lvlText w:val="•"/>
      <w:lvlJc w:val="left"/>
      <w:pPr>
        <w:ind w:left="4670" w:hanging="720"/>
      </w:pPr>
      <w:rPr>
        <w:rFonts w:hint="default"/>
        <w:lang w:val="en-US" w:eastAsia="en-US" w:bidi="ar-SA"/>
      </w:rPr>
    </w:lvl>
    <w:lvl w:ilvl="5">
      <w:numFmt w:val="bullet"/>
      <w:lvlText w:val="•"/>
      <w:lvlJc w:val="left"/>
      <w:pPr>
        <w:ind w:left="5655" w:hanging="720"/>
      </w:pPr>
      <w:rPr>
        <w:rFonts w:hint="default"/>
        <w:lang w:val="en-US" w:eastAsia="en-US" w:bidi="ar-SA"/>
      </w:rPr>
    </w:lvl>
    <w:lvl w:ilvl="6">
      <w:numFmt w:val="bullet"/>
      <w:lvlText w:val="•"/>
      <w:lvlJc w:val="left"/>
      <w:pPr>
        <w:ind w:left="6640" w:hanging="720"/>
      </w:pPr>
      <w:rPr>
        <w:rFonts w:hint="default"/>
        <w:lang w:val="en-US" w:eastAsia="en-US" w:bidi="ar-SA"/>
      </w:rPr>
    </w:lvl>
    <w:lvl w:ilvl="7">
      <w:numFmt w:val="bullet"/>
      <w:lvlText w:val="•"/>
      <w:lvlJc w:val="left"/>
      <w:pPr>
        <w:ind w:left="7625" w:hanging="720"/>
      </w:pPr>
      <w:rPr>
        <w:rFonts w:hint="default"/>
        <w:lang w:val="en-US" w:eastAsia="en-US" w:bidi="ar-SA"/>
      </w:rPr>
    </w:lvl>
    <w:lvl w:ilvl="8">
      <w:numFmt w:val="bullet"/>
      <w:lvlText w:val="•"/>
      <w:lvlJc w:val="left"/>
      <w:pPr>
        <w:ind w:left="8610" w:hanging="720"/>
      </w:pPr>
      <w:rPr>
        <w:rFonts w:hint="default"/>
        <w:lang w:val="en-US" w:eastAsia="en-US" w:bidi="ar-SA"/>
      </w:rPr>
    </w:lvl>
  </w:abstractNum>
  <w:abstractNum w:abstractNumId="30" w15:restartNumberingAfterBreak="0">
    <w:nsid w:val="62227DC8"/>
    <w:multiLevelType w:val="multilevel"/>
    <w:tmpl w:val="48F2BC22"/>
    <w:lvl w:ilvl="0">
      <w:start w:val="10"/>
      <w:numFmt w:val="decimal"/>
      <w:lvlText w:val="%1"/>
      <w:lvlJc w:val="left"/>
      <w:pPr>
        <w:ind w:left="1984" w:hanging="720"/>
      </w:pPr>
      <w:rPr>
        <w:rFonts w:hint="default"/>
        <w:lang w:val="en-US" w:eastAsia="en-US" w:bidi="ar-SA"/>
      </w:rPr>
    </w:lvl>
    <w:lvl w:ilvl="1">
      <w:start w:val="1"/>
      <w:numFmt w:val="decimal"/>
      <w:lvlText w:val="%1.%2."/>
      <w:lvlJc w:val="left"/>
      <w:pPr>
        <w:ind w:left="1984" w:hanging="720"/>
      </w:pPr>
      <w:rPr>
        <w:rFonts w:ascii="Arial" w:eastAsia="Arial" w:hAnsi="Arial" w:cs="Arial" w:hint="default"/>
        <w:b/>
        <w:bCs/>
        <w:spacing w:val="-1"/>
        <w:w w:val="100"/>
        <w:sz w:val="22"/>
        <w:szCs w:val="22"/>
        <w:lang w:val="en-US" w:eastAsia="en-US" w:bidi="ar-SA"/>
      </w:rPr>
    </w:lvl>
    <w:lvl w:ilvl="2">
      <w:numFmt w:val="bullet"/>
      <w:lvlText w:val="•"/>
      <w:lvlJc w:val="left"/>
      <w:pPr>
        <w:ind w:left="3700" w:hanging="720"/>
      </w:pPr>
      <w:rPr>
        <w:rFonts w:hint="default"/>
        <w:lang w:val="en-US" w:eastAsia="en-US" w:bidi="ar-SA"/>
      </w:rPr>
    </w:lvl>
    <w:lvl w:ilvl="3">
      <w:numFmt w:val="bullet"/>
      <w:lvlText w:val="•"/>
      <w:lvlJc w:val="left"/>
      <w:pPr>
        <w:ind w:left="4560" w:hanging="720"/>
      </w:pPr>
      <w:rPr>
        <w:rFonts w:hint="default"/>
        <w:lang w:val="en-US" w:eastAsia="en-US" w:bidi="ar-SA"/>
      </w:rPr>
    </w:lvl>
    <w:lvl w:ilvl="4">
      <w:numFmt w:val="bullet"/>
      <w:lvlText w:val="•"/>
      <w:lvlJc w:val="left"/>
      <w:pPr>
        <w:ind w:left="5420" w:hanging="720"/>
      </w:pPr>
      <w:rPr>
        <w:rFonts w:hint="default"/>
        <w:lang w:val="en-US" w:eastAsia="en-US" w:bidi="ar-SA"/>
      </w:rPr>
    </w:lvl>
    <w:lvl w:ilvl="5">
      <w:numFmt w:val="bullet"/>
      <w:lvlText w:val="•"/>
      <w:lvlJc w:val="left"/>
      <w:pPr>
        <w:ind w:left="6280" w:hanging="720"/>
      </w:pPr>
      <w:rPr>
        <w:rFonts w:hint="default"/>
        <w:lang w:val="en-US" w:eastAsia="en-US" w:bidi="ar-SA"/>
      </w:rPr>
    </w:lvl>
    <w:lvl w:ilvl="6">
      <w:numFmt w:val="bullet"/>
      <w:lvlText w:val="•"/>
      <w:lvlJc w:val="left"/>
      <w:pPr>
        <w:ind w:left="7140" w:hanging="720"/>
      </w:pPr>
      <w:rPr>
        <w:rFonts w:hint="default"/>
        <w:lang w:val="en-US" w:eastAsia="en-US" w:bidi="ar-SA"/>
      </w:rPr>
    </w:lvl>
    <w:lvl w:ilvl="7">
      <w:numFmt w:val="bullet"/>
      <w:lvlText w:val="•"/>
      <w:lvlJc w:val="left"/>
      <w:pPr>
        <w:ind w:left="8000" w:hanging="720"/>
      </w:pPr>
      <w:rPr>
        <w:rFonts w:hint="default"/>
        <w:lang w:val="en-US" w:eastAsia="en-US" w:bidi="ar-SA"/>
      </w:rPr>
    </w:lvl>
    <w:lvl w:ilvl="8">
      <w:numFmt w:val="bullet"/>
      <w:lvlText w:val="•"/>
      <w:lvlJc w:val="left"/>
      <w:pPr>
        <w:ind w:left="8860" w:hanging="720"/>
      </w:pPr>
      <w:rPr>
        <w:rFonts w:hint="default"/>
        <w:lang w:val="en-US" w:eastAsia="en-US" w:bidi="ar-SA"/>
      </w:rPr>
    </w:lvl>
  </w:abstractNum>
  <w:abstractNum w:abstractNumId="31" w15:restartNumberingAfterBreak="0">
    <w:nsid w:val="634761D0"/>
    <w:multiLevelType w:val="multilevel"/>
    <w:tmpl w:val="16CA87F2"/>
    <w:lvl w:ilvl="0">
      <w:start w:val="30"/>
      <w:numFmt w:val="decimal"/>
      <w:lvlText w:val="%1"/>
      <w:lvlJc w:val="left"/>
      <w:pPr>
        <w:ind w:left="1264" w:hanging="720"/>
      </w:pPr>
      <w:rPr>
        <w:rFonts w:hint="default"/>
        <w:lang w:val="en-US" w:eastAsia="en-US" w:bidi="ar-SA"/>
      </w:rPr>
    </w:lvl>
    <w:lvl w:ilvl="1">
      <w:numFmt w:val="decimal"/>
      <w:lvlText w:val="%1.%2"/>
      <w:lvlJc w:val="left"/>
      <w:pPr>
        <w:ind w:left="1264" w:hanging="720"/>
      </w:pPr>
      <w:rPr>
        <w:rFonts w:ascii="Arial" w:eastAsia="Arial" w:hAnsi="Arial" w:cs="Arial" w:hint="default"/>
        <w:b/>
        <w:bCs/>
        <w:w w:val="99"/>
        <w:sz w:val="24"/>
        <w:szCs w:val="24"/>
        <w:lang w:val="en-US" w:eastAsia="en-US" w:bidi="ar-SA"/>
      </w:rPr>
    </w:lvl>
    <w:lvl w:ilvl="2">
      <w:start w:val="1"/>
      <w:numFmt w:val="decimal"/>
      <w:lvlText w:val="%3."/>
      <w:lvlJc w:val="left"/>
      <w:pPr>
        <w:ind w:left="3425" w:hanging="361"/>
      </w:pPr>
      <w:rPr>
        <w:rFonts w:ascii="Microsoft Sans Serif" w:eastAsia="Microsoft Sans Serif" w:hAnsi="Microsoft Sans Serif" w:cs="Microsoft Sans Serif" w:hint="default"/>
        <w:w w:val="100"/>
        <w:sz w:val="24"/>
        <w:szCs w:val="24"/>
        <w:lang w:val="en-US" w:eastAsia="en-US" w:bidi="ar-SA"/>
      </w:rPr>
    </w:lvl>
    <w:lvl w:ilvl="3">
      <w:numFmt w:val="bullet"/>
      <w:lvlText w:val="•"/>
      <w:lvlJc w:val="left"/>
      <w:pPr>
        <w:ind w:left="5011" w:hanging="361"/>
      </w:pPr>
      <w:rPr>
        <w:rFonts w:hint="default"/>
        <w:lang w:val="en-US" w:eastAsia="en-US" w:bidi="ar-SA"/>
      </w:rPr>
    </w:lvl>
    <w:lvl w:ilvl="4">
      <w:numFmt w:val="bullet"/>
      <w:lvlText w:val="•"/>
      <w:lvlJc w:val="left"/>
      <w:pPr>
        <w:ind w:left="5806" w:hanging="361"/>
      </w:pPr>
      <w:rPr>
        <w:rFonts w:hint="default"/>
        <w:lang w:val="en-US" w:eastAsia="en-US" w:bidi="ar-SA"/>
      </w:rPr>
    </w:lvl>
    <w:lvl w:ilvl="5">
      <w:numFmt w:val="bullet"/>
      <w:lvlText w:val="•"/>
      <w:lvlJc w:val="left"/>
      <w:pPr>
        <w:ind w:left="6602" w:hanging="361"/>
      </w:pPr>
      <w:rPr>
        <w:rFonts w:hint="default"/>
        <w:lang w:val="en-US" w:eastAsia="en-US" w:bidi="ar-SA"/>
      </w:rPr>
    </w:lvl>
    <w:lvl w:ilvl="6">
      <w:numFmt w:val="bullet"/>
      <w:lvlText w:val="•"/>
      <w:lvlJc w:val="left"/>
      <w:pPr>
        <w:ind w:left="7397" w:hanging="361"/>
      </w:pPr>
      <w:rPr>
        <w:rFonts w:hint="default"/>
        <w:lang w:val="en-US" w:eastAsia="en-US" w:bidi="ar-SA"/>
      </w:rPr>
    </w:lvl>
    <w:lvl w:ilvl="7">
      <w:numFmt w:val="bullet"/>
      <w:lvlText w:val="•"/>
      <w:lvlJc w:val="left"/>
      <w:pPr>
        <w:ind w:left="8193" w:hanging="361"/>
      </w:pPr>
      <w:rPr>
        <w:rFonts w:hint="default"/>
        <w:lang w:val="en-US" w:eastAsia="en-US" w:bidi="ar-SA"/>
      </w:rPr>
    </w:lvl>
    <w:lvl w:ilvl="8">
      <w:numFmt w:val="bullet"/>
      <w:lvlText w:val="•"/>
      <w:lvlJc w:val="left"/>
      <w:pPr>
        <w:ind w:left="8988" w:hanging="361"/>
      </w:pPr>
      <w:rPr>
        <w:rFonts w:hint="default"/>
        <w:lang w:val="en-US" w:eastAsia="en-US" w:bidi="ar-SA"/>
      </w:rPr>
    </w:lvl>
  </w:abstractNum>
  <w:abstractNum w:abstractNumId="32" w15:restartNumberingAfterBreak="0">
    <w:nsid w:val="6597148D"/>
    <w:multiLevelType w:val="multilevel"/>
    <w:tmpl w:val="B0E6E540"/>
    <w:lvl w:ilvl="0">
      <w:start w:val="11"/>
      <w:numFmt w:val="decimal"/>
      <w:lvlText w:val="%1"/>
      <w:lvlJc w:val="left"/>
      <w:pPr>
        <w:ind w:left="1264" w:hanging="720"/>
      </w:pPr>
      <w:rPr>
        <w:rFonts w:hint="default"/>
        <w:lang w:val="en-US" w:eastAsia="en-US" w:bidi="ar-SA"/>
      </w:rPr>
    </w:lvl>
    <w:lvl w:ilvl="1">
      <w:numFmt w:val="decimal"/>
      <w:lvlText w:val="%1.%2"/>
      <w:lvlJc w:val="left"/>
      <w:pPr>
        <w:ind w:left="1264" w:hanging="720"/>
        <w:jc w:val="right"/>
      </w:pPr>
      <w:rPr>
        <w:rFonts w:hint="default"/>
        <w:b/>
        <w:bCs/>
        <w:w w:val="99"/>
        <w:lang w:val="en-US" w:eastAsia="en-US" w:bidi="ar-SA"/>
      </w:rPr>
    </w:lvl>
    <w:lvl w:ilvl="2">
      <w:start w:val="1"/>
      <w:numFmt w:val="lowerLetter"/>
      <w:lvlText w:val="(%3)"/>
      <w:lvlJc w:val="left"/>
      <w:pPr>
        <w:ind w:left="1984" w:hanging="720"/>
      </w:pPr>
      <w:rPr>
        <w:rFonts w:ascii="Microsoft Sans Serif" w:eastAsia="Microsoft Sans Serif" w:hAnsi="Microsoft Sans Serif" w:cs="Microsoft Sans Serif" w:hint="default"/>
        <w:w w:val="99"/>
        <w:sz w:val="24"/>
        <w:szCs w:val="24"/>
        <w:lang w:val="en-US" w:eastAsia="en-US" w:bidi="ar-SA"/>
      </w:rPr>
    </w:lvl>
    <w:lvl w:ilvl="3">
      <w:numFmt w:val="bullet"/>
      <w:lvlText w:val="•"/>
      <w:lvlJc w:val="left"/>
      <w:pPr>
        <w:ind w:left="3891" w:hanging="720"/>
      </w:pPr>
      <w:rPr>
        <w:rFonts w:hint="default"/>
        <w:lang w:val="en-US" w:eastAsia="en-US" w:bidi="ar-SA"/>
      </w:rPr>
    </w:lvl>
    <w:lvl w:ilvl="4">
      <w:numFmt w:val="bullet"/>
      <w:lvlText w:val="•"/>
      <w:lvlJc w:val="left"/>
      <w:pPr>
        <w:ind w:left="4846" w:hanging="720"/>
      </w:pPr>
      <w:rPr>
        <w:rFonts w:hint="default"/>
        <w:lang w:val="en-US" w:eastAsia="en-US" w:bidi="ar-SA"/>
      </w:rPr>
    </w:lvl>
    <w:lvl w:ilvl="5">
      <w:numFmt w:val="bullet"/>
      <w:lvlText w:val="•"/>
      <w:lvlJc w:val="left"/>
      <w:pPr>
        <w:ind w:left="5802" w:hanging="720"/>
      </w:pPr>
      <w:rPr>
        <w:rFonts w:hint="default"/>
        <w:lang w:val="en-US" w:eastAsia="en-US" w:bidi="ar-SA"/>
      </w:rPr>
    </w:lvl>
    <w:lvl w:ilvl="6">
      <w:numFmt w:val="bullet"/>
      <w:lvlText w:val="•"/>
      <w:lvlJc w:val="left"/>
      <w:pPr>
        <w:ind w:left="6757" w:hanging="720"/>
      </w:pPr>
      <w:rPr>
        <w:rFonts w:hint="default"/>
        <w:lang w:val="en-US" w:eastAsia="en-US" w:bidi="ar-SA"/>
      </w:rPr>
    </w:lvl>
    <w:lvl w:ilvl="7">
      <w:numFmt w:val="bullet"/>
      <w:lvlText w:val="•"/>
      <w:lvlJc w:val="left"/>
      <w:pPr>
        <w:ind w:left="7713" w:hanging="720"/>
      </w:pPr>
      <w:rPr>
        <w:rFonts w:hint="default"/>
        <w:lang w:val="en-US" w:eastAsia="en-US" w:bidi="ar-SA"/>
      </w:rPr>
    </w:lvl>
    <w:lvl w:ilvl="8">
      <w:numFmt w:val="bullet"/>
      <w:lvlText w:val="•"/>
      <w:lvlJc w:val="left"/>
      <w:pPr>
        <w:ind w:left="8668" w:hanging="720"/>
      </w:pPr>
      <w:rPr>
        <w:rFonts w:hint="default"/>
        <w:lang w:val="en-US" w:eastAsia="en-US" w:bidi="ar-SA"/>
      </w:rPr>
    </w:lvl>
  </w:abstractNum>
  <w:abstractNum w:abstractNumId="33" w15:restartNumberingAfterBreak="0">
    <w:nsid w:val="687A659D"/>
    <w:multiLevelType w:val="multilevel"/>
    <w:tmpl w:val="64E2C134"/>
    <w:lvl w:ilvl="0">
      <w:start w:val="15"/>
      <w:numFmt w:val="decimal"/>
      <w:lvlText w:val="%1"/>
      <w:lvlJc w:val="left"/>
      <w:pPr>
        <w:ind w:left="1984" w:hanging="720"/>
      </w:pPr>
      <w:rPr>
        <w:rFonts w:hint="default"/>
        <w:lang w:val="en-US" w:eastAsia="en-US" w:bidi="ar-SA"/>
      </w:rPr>
    </w:lvl>
    <w:lvl w:ilvl="1">
      <w:start w:val="1"/>
      <w:numFmt w:val="decimal"/>
      <w:lvlText w:val="%1.%2."/>
      <w:lvlJc w:val="left"/>
      <w:pPr>
        <w:ind w:left="1984" w:hanging="720"/>
      </w:pPr>
      <w:rPr>
        <w:rFonts w:ascii="Arial" w:eastAsia="Arial" w:hAnsi="Arial" w:cs="Arial" w:hint="default"/>
        <w:b/>
        <w:bCs/>
        <w:spacing w:val="-1"/>
        <w:w w:val="100"/>
        <w:sz w:val="22"/>
        <w:szCs w:val="22"/>
        <w:lang w:val="en-US" w:eastAsia="en-US" w:bidi="ar-SA"/>
      </w:rPr>
    </w:lvl>
    <w:lvl w:ilvl="2">
      <w:numFmt w:val="bullet"/>
      <w:lvlText w:val="•"/>
      <w:lvlJc w:val="left"/>
      <w:pPr>
        <w:ind w:left="3700" w:hanging="720"/>
      </w:pPr>
      <w:rPr>
        <w:rFonts w:hint="default"/>
        <w:lang w:val="en-US" w:eastAsia="en-US" w:bidi="ar-SA"/>
      </w:rPr>
    </w:lvl>
    <w:lvl w:ilvl="3">
      <w:numFmt w:val="bullet"/>
      <w:lvlText w:val="•"/>
      <w:lvlJc w:val="left"/>
      <w:pPr>
        <w:ind w:left="4560" w:hanging="720"/>
      </w:pPr>
      <w:rPr>
        <w:rFonts w:hint="default"/>
        <w:lang w:val="en-US" w:eastAsia="en-US" w:bidi="ar-SA"/>
      </w:rPr>
    </w:lvl>
    <w:lvl w:ilvl="4">
      <w:numFmt w:val="bullet"/>
      <w:lvlText w:val="•"/>
      <w:lvlJc w:val="left"/>
      <w:pPr>
        <w:ind w:left="5420" w:hanging="720"/>
      </w:pPr>
      <w:rPr>
        <w:rFonts w:hint="default"/>
        <w:lang w:val="en-US" w:eastAsia="en-US" w:bidi="ar-SA"/>
      </w:rPr>
    </w:lvl>
    <w:lvl w:ilvl="5">
      <w:numFmt w:val="bullet"/>
      <w:lvlText w:val="•"/>
      <w:lvlJc w:val="left"/>
      <w:pPr>
        <w:ind w:left="6280" w:hanging="720"/>
      </w:pPr>
      <w:rPr>
        <w:rFonts w:hint="default"/>
        <w:lang w:val="en-US" w:eastAsia="en-US" w:bidi="ar-SA"/>
      </w:rPr>
    </w:lvl>
    <w:lvl w:ilvl="6">
      <w:numFmt w:val="bullet"/>
      <w:lvlText w:val="•"/>
      <w:lvlJc w:val="left"/>
      <w:pPr>
        <w:ind w:left="7140" w:hanging="720"/>
      </w:pPr>
      <w:rPr>
        <w:rFonts w:hint="default"/>
        <w:lang w:val="en-US" w:eastAsia="en-US" w:bidi="ar-SA"/>
      </w:rPr>
    </w:lvl>
    <w:lvl w:ilvl="7">
      <w:numFmt w:val="bullet"/>
      <w:lvlText w:val="•"/>
      <w:lvlJc w:val="left"/>
      <w:pPr>
        <w:ind w:left="8000" w:hanging="720"/>
      </w:pPr>
      <w:rPr>
        <w:rFonts w:hint="default"/>
        <w:lang w:val="en-US" w:eastAsia="en-US" w:bidi="ar-SA"/>
      </w:rPr>
    </w:lvl>
    <w:lvl w:ilvl="8">
      <w:numFmt w:val="bullet"/>
      <w:lvlText w:val="•"/>
      <w:lvlJc w:val="left"/>
      <w:pPr>
        <w:ind w:left="8860" w:hanging="720"/>
      </w:pPr>
      <w:rPr>
        <w:rFonts w:hint="default"/>
        <w:lang w:val="en-US" w:eastAsia="en-US" w:bidi="ar-SA"/>
      </w:rPr>
    </w:lvl>
  </w:abstractNum>
  <w:abstractNum w:abstractNumId="34" w15:restartNumberingAfterBreak="0">
    <w:nsid w:val="69CA31AE"/>
    <w:multiLevelType w:val="hybridMultilevel"/>
    <w:tmpl w:val="16262378"/>
    <w:lvl w:ilvl="0" w:tplc="FDB47C00">
      <w:start w:val="1"/>
      <w:numFmt w:val="upperLetter"/>
      <w:lvlText w:val="(%1)"/>
      <w:lvlJc w:val="left"/>
      <w:pPr>
        <w:ind w:left="3095" w:hanging="567"/>
      </w:pPr>
      <w:rPr>
        <w:rFonts w:hint="default"/>
        <w:w w:val="99"/>
        <w:lang w:val="en-US" w:eastAsia="en-US" w:bidi="ar-SA"/>
      </w:rPr>
    </w:lvl>
    <w:lvl w:ilvl="1" w:tplc="7F50A1A2">
      <w:numFmt w:val="bullet"/>
      <w:lvlText w:val="•"/>
      <w:lvlJc w:val="left"/>
      <w:pPr>
        <w:ind w:left="3848" w:hanging="567"/>
      </w:pPr>
      <w:rPr>
        <w:rFonts w:hint="default"/>
        <w:lang w:val="en-US" w:eastAsia="en-US" w:bidi="ar-SA"/>
      </w:rPr>
    </w:lvl>
    <w:lvl w:ilvl="2" w:tplc="460A567A">
      <w:numFmt w:val="bullet"/>
      <w:lvlText w:val="•"/>
      <w:lvlJc w:val="left"/>
      <w:pPr>
        <w:ind w:left="4596" w:hanging="567"/>
      </w:pPr>
      <w:rPr>
        <w:rFonts w:hint="default"/>
        <w:lang w:val="en-US" w:eastAsia="en-US" w:bidi="ar-SA"/>
      </w:rPr>
    </w:lvl>
    <w:lvl w:ilvl="3" w:tplc="095E9E16">
      <w:numFmt w:val="bullet"/>
      <w:lvlText w:val="•"/>
      <w:lvlJc w:val="left"/>
      <w:pPr>
        <w:ind w:left="5344" w:hanging="567"/>
      </w:pPr>
      <w:rPr>
        <w:rFonts w:hint="default"/>
        <w:lang w:val="en-US" w:eastAsia="en-US" w:bidi="ar-SA"/>
      </w:rPr>
    </w:lvl>
    <w:lvl w:ilvl="4" w:tplc="21565A9A">
      <w:numFmt w:val="bullet"/>
      <w:lvlText w:val="•"/>
      <w:lvlJc w:val="left"/>
      <w:pPr>
        <w:ind w:left="6092" w:hanging="567"/>
      </w:pPr>
      <w:rPr>
        <w:rFonts w:hint="default"/>
        <w:lang w:val="en-US" w:eastAsia="en-US" w:bidi="ar-SA"/>
      </w:rPr>
    </w:lvl>
    <w:lvl w:ilvl="5" w:tplc="58D8BCD6">
      <w:numFmt w:val="bullet"/>
      <w:lvlText w:val="•"/>
      <w:lvlJc w:val="left"/>
      <w:pPr>
        <w:ind w:left="6840" w:hanging="567"/>
      </w:pPr>
      <w:rPr>
        <w:rFonts w:hint="default"/>
        <w:lang w:val="en-US" w:eastAsia="en-US" w:bidi="ar-SA"/>
      </w:rPr>
    </w:lvl>
    <w:lvl w:ilvl="6" w:tplc="FF982F62">
      <w:numFmt w:val="bullet"/>
      <w:lvlText w:val="•"/>
      <w:lvlJc w:val="left"/>
      <w:pPr>
        <w:ind w:left="7588" w:hanging="567"/>
      </w:pPr>
      <w:rPr>
        <w:rFonts w:hint="default"/>
        <w:lang w:val="en-US" w:eastAsia="en-US" w:bidi="ar-SA"/>
      </w:rPr>
    </w:lvl>
    <w:lvl w:ilvl="7" w:tplc="1C8A5D68">
      <w:numFmt w:val="bullet"/>
      <w:lvlText w:val="•"/>
      <w:lvlJc w:val="left"/>
      <w:pPr>
        <w:ind w:left="8336" w:hanging="567"/>
      </w:pPr>
      <w:rPr>
        <w:rFonts w:hint="default"/>
        <w:lang w:val="en-US" w:eastAsia="en-US" w:bidi="ar-SA"/>
      </w:rPr>
    </w:lvl>
    <w:lvl w:ilvl="8" w:tplc="F3B86DBE">
      <w:numFmt w:val="bullet"/>
      <w:lvlText w:val="•"/>
      <w:lvlJc w:val="left"/>
      <w:pPr>
        <w:ind w:left="9084" w:hanging="567"/>
      </w:pPr>
      <w:rPr>
        <w:rFonts w:hint="default"/>
        <w:lang w:val="en-US" w:eastAsia="en-US" w:bidi="ar-SA"/>
      </w:rPr>
    </w:lvl>
  </w:abstractNum>
  <w:abstractNum w:abstractNumId="35" w15:restartNumberingAfterBreak="0">
    <w:nsid w:val="6A3963AC"/>
    <w:multiLevelType w:val="multilevel"/>
    <w:tmpl w:val="9C747C32"/>
    <w:lvl w:ilvl="0">
      <w:start w:val="9"/>
      <w:numFmt w:val="decimal"/>
      <w:lvlText w:val="%1"/>
      <w:lvlJc w:val="left"/>
      <w:pPr>
        <w:ind w:left="1252" w:hanging="708"/>
      </w:pPr>
      <w:rPr>
        <w:rFonts w:hint="default"/>
        <w:lang w:val="en-US" w:eastAsia="en-US" w:bidi="ar-SA"/>
      </w:rPr>
    </w:lvl>
    <w:lvl w:ilvl="1">
      <w:start w:val="1"/>
      <w:numFmt w:val="decimal"/>
      <w:lvlText w:val="%1.%2."/>
      <w:lvlJc w:val="left"/>
      <w:pPr>
        <w:ind w:left="1252" w:hanging="708"/>
      </w:pPr>
      <w:rPr>
        <w:rFonts w:ascii="Arial" w:eastAsia="Arial" w:hAnsi="Arial" w:cs="Arial" w:hint="default"/>
        <w:b/>
        <w:bCs/>
        <w:w w:val="99"/>
        <w:sz w:val="24"/>
        <w:szCs w:val="24"/>
        <w:lang w:val="en-US" w:eastAsia="en-US" w:bidi="ar-SA"/>
      </w:rPr>
    </w:lvl>
    <w:lvl w:ilvl="2">
      <w:start w:val="1"/>
      <w:numFmt w:val="lowerLetter"/>
      <w:lvlText w:val="(%3)"/>
      <w:lvlJc w:val="left"/>
      <w:pPr>
        <w:ind w:left="1972" w:hanging="720"/>
      </w:pPr>
      <w:rPr>
        <w:rFonts w:ascii="Microsoft Sans Serif" w:eastAsia="Microsoft Sans Serif" w:hAnsi="Microsoft Sans Serif" w:cs="Microsoft Sans Serif" w:hint="default"/>
        <w:w w:val="99"/>
        <w:sz w:val="24"/>
        <w:szCs w:val="24"/>
        <w:lang w:val="en-US" w:eastAsia="en-US" w:bidi="ar-SA"/>
      </w:rPr>
    </w:lvl>
    <w:lvl w:ilvl="3">
      <w:start w:val="1"/>
      <w:numFmt w:val="lowerRoman"/>
      <w:lvlText w:val="(%4)"/>
      <w:lvlJc w:val="left"/>
      <w:pPr>
        <w:ind w:left="2529" w:hanging="567"/>
      </w:pPr>
      <w:rPr>
        <w:rFonts w:ascii="Microsoft Sans Serif" w:eastAsia="Microsoft Sans Serif" w:hAnsi="Microsoft Sans Serif" w:cs="Microsoft Sans Serif" w:hint="default"/>
        <w:spacing w:val="-2"/>
        <w:w w:val="98"/>
        <w:sz w:val="24"/>
        <w:szCs w:val="24"/>
        <w:lang w:val="en-US" w:eastAsia="en-US" w:bidi="ar-SA"/>
      </w:rPr>
    </w:lvl>
    <w:lvl w:ilvl="4">
      <w:numFmt w:val="bullet"/>
      <w:lvlText w:val="•"/>
      <w:lvlJc w:val="left"/>
      <w:pPr>
        <w:ind w:left="3671" w:hanging="567"/>
      </w:pPr>
      <w:rPr>
        <w:rFonts w:hint="default"/>
        <w:lang w:val="en-US" w:eastAsia="en-US" w:bidi="ar-SA"/>
      </w:rPr>
    </w:lvl>
    <w:lvl w:ilvl="5">
      <w:numFmt w:val="bullet"/>
      <w:lvlText w:val="•"/>
      <w:lvlJc w:val="left"/>
      <w:pPr>
        <w:ind w:left="4822" w:hanging="567"/>
      </w:pPr>
      <w:rPr>
        <w:rFonts w:hint="default"/>
        <w:lang w:val="en-US" w:eastAsia="en-US" w:bidi="ar-SA"/>
      </w:rPr>
    </w:lvl>
    <w:lvl w:ilvl="6">
      <w:numFmt w:val="bullet"/>
      <w:lvlText w:val="•"/>
      <w:lvlJc w:val="left"/>
      <w:pPr>
        <w:ind w:left="5974" w:hanging="567"/>
      </w:pPr>
      <w:rPr>
        <w:rFonts w:hint="default"/>
        <w:lang w:val="en-US" w:eastAsia="en-US" w:bidi="ar-SA"/>
      </w:rPr>
    </w:lvl>
    <w:lvl w:ilvl="7">
      <w:numFmt w:val="bullet"/>
      <w:lvlText w:val="•"/>
      <w:lvlJc w:val="left"/>
      <w:pPr>
        <w:ind w:left="7125" w:hanging="567"/>
      </w:pPr>
      <w:rPr>
        <w:rFonts w:hint="default"/>
        <w:lang w:val="en-US" w:eastAsia="en-US" w:bidi="ar-SA"/>
      </w:rPr>
    </w:lvl>
    <w:lvl w:ilvl="8">
      <w:numFmt w:val="bullet"/>
      <w:lvlText w:val="•"/>
      <w:lvlJc w:val="left"/>
      <w:pPr>
        <w:ind w:left="8277" w:hanging="567"/>
      </w:pPr>
      <w:rPr>
        <w:rFonts w:hint="default"/>
        <w:lang w:val="en-US" w:eastAsia="en-US" w:bidi="ar-SA"/>
      </w:rPr>
    </w:lvl>
  </w:abstractNum>
  <w:abstractNum w:abstractNumId="36" w15:restartNumberingAfterBreak="0">
    <w:nsid w:val="6C9F66BD"/>
    <w:multiLevelType w:val="multilevel"/>
    <w:tmpl w:val="FD16FE16"/>
    <w:lvl w:ilvl="0">
      <w:start w:val="4"/>
      <w:numFmt w:val="decimal"/>
      <w:lvlText w:val="%1"/>
      <w:lvlJc w:val="left"/>
      <w:pPr>
        <w:ind w:left="1264" w:hanging="720"/>
      </w:pPr>
      <w:rPr>
        <w:rFonts w:hint="default"/>
        <w:lang w:val="en-US" w:eastAsia="en-US" w:bidi="ar-SA"/>
      </w:rPr>
    </w:lvl>
    <w:lvl w:ilvl="1">
      <w:numFmt w:val="decimal"/>
      <w:lvlText w:val="%1.%2"/>
      <w:lvlJc w:val="left"/>
      <w:pPr>
        <w:ind w:left="1264" w:hanging="720"/>
      </w:pPr>
      <w:rPr>
        <w:rFonts w:ascii="Arial" w:eastAsia="Arial" w:hAnsi="Arial" w:cs="Arial" w:hint="default"/>
        <w:b/>
        <w:bCs/>
        <w:w w:val="99"/>
        <w:sz w:val="24"/>
        <w:szCs w:val="24"/>
        <w:lang w:val="en-US" w:eastAsia="en-US" w:bidi="ar-SA"/>
      </w:rPr>
    </w:lvl>
    <w:lvl w:ilvl="2">
      <w:start w:val="1"/>
      <w:numFmt w:val="lowerLetter"/>
      <w:lvlText w:val="(%3)"/>
      <w:lvlJc w:val="left"/>
      <w:pPr>
        <w:ind w:left="1962" w:hanging="711"/>
      </w:pPr>
      <w:rPr>
        <w:rFonts w:ascii="Microsoft Sans Serif" w:eastAsia="Microsoft Sans Serif" w:hAnsi="Microsoft Sans Serif" w:cs="Microsoft Sans Serif" w:hint="default"/>
        <w:w w:val="99"/>
        <w:sz w:val="24"/>
        <w:szCs w:val="24"/>
        <w:lang w:val="en-US" w:eastAsia="en-US" w:bidi="ar-SA"/>
      </w:rPr>
    </w:lvl>
    <w:lvl w:ilvl="3">
      <w:start w:val="1"/>
      <w:numFmt w:val="lowerRoman"/>
      <w:lvlText w:val="(%4)"/>
      <w:lvlJc w:val="left"/>
      <w:pPr>
        <w:ind w:left="2524" w:hanging="540"/>
      </w:pPr>
      <w:rPr>
        <w:rFonts w:ascii="Microsoft Sans Serif" w:eastAsia="Microsoft Sans Serif" w:hAnsi="Microsoft Sans Serif" w:cs="Microsoft Sans Serif" w:hint="default"/>
        <w:spacing w:val="-2"/>
        <w:w w:val="98"/>
        <w:sz w:val="24"/>
        <w:szCs w:val="24"/>
        <w:lang w:val="en-US" w:eastAsia="en-US" w:bidi="ar-SA"/>
      </w:rPr>
    </w:lvl>
    <w:lvl w:ilvl="4">
      <w:numFmt w:val="bullet"/>
      <w:lvlText w:val="•"/>
      <w:lvlJc w:val="left"/>
      <w:pPr>
        <w:ind w:left="4535" w:hanging="540"/>
      </w:pPr>
      <w:rPr>
        <w:rFonts w:hint="default"/>
        <w:lang w:val="en-US" w:eastAsia="en-US" w:bidi="ar-SA"/>
      </w:rPr>
    </w:lvl>
    <w:lvl w:ilvl="5">
      <w:numFmt w:val="bullet"/>
      <w:lvlText w:val="•"/>
      <w:lvlJc w:val="left"/>
      <w:pPr>
        <w:ind w:left="5542" w:hanging="540"/>
      </w:pPr>
      <w:rPr>
        <w:rFonts w:hint="default"/>
        <w:lang w:val="en-US" w:eastAsia="en-US" w:bidi="ar-SA"/>
      </w:rPr>
    </w:lvl>
    <w:lvl w:ilvl="6">
      <w:numFmt w:val="bullet"/>
      <w:lvlText w:val="•"/>
      <w:lvlJc w:val="left"/>
      <w:pPr>
        <w:ind w:left="6550" w:hanging="540"/>
      </w:pPr>
      <w:rPr>
        <w:rFonts w:hint="default"/>
        <w:lang w:val="en-US" w:eastAsia="en-US" w:bidi="ar-SA"/>
      </w:rPr>
    </w:lvl>
    <w:lvl w:ilvl="7">
      <w:numFmt w:val="bullet"/>
      <w:lvlText w:val="•"/>
      <w:lvlJc w:val="left"/>
      <w:pPr>
        <w:ind w:left="7557" w:hanging="540"/>
      </w:pPr>
      <w:rPr>
        <w:rFonts w:hint="default"/>
        <w:lang w:val="en-US" w:eastAsia="en-US" w:bidi="ar-SA"/>
      </w:rPr>
    </w:lvl>
    <w:lvl w:ilvl="8">
      <w:numFmt w:val="bullet"/>
      <w:lvlText w:val="•"/>
      <w:lvlJc w:val="left"/>
      <w:pPr>
        <w:ind w:left="8565" w:hanging="540"/>
      </w:pPr>
      <w:rPr>
        <w:rFonts w:hint="default"/>
        <w:lang w:val="en-US" w:eastAsia="en-US" w:bidi="ar-SA"/>
      </w:rPr>
    </w:lvl>
  </w:abstractNum>
  <w:abstractNum w:abstractNumId="37" w15:restartNumberingAfterBreak="0">
    <w:nsid w:val="6E063AEF"/>
    <w:multiLevelType w:val="hybridMultilevel"/>
    <w:tmpl w:val="34CCD2E4"/>
    <w:lvl w:ilvl="0" w:tplc="1FEA99B6">
      <w:start w:val="1"/>
      <w:numFmt w:val="lowerLetter"/>
      <w:lvlText w:val="%1)"/>
      <w:lvlJc w:val="left"/>
      <w:pPr>
        <w:ind w:left="363" w:hanging="360"/>
      </w:pPr>
      <w:rPr>
        <w:rFonts w:ascii="Microsoft Sans Serif" w:eastAsia="Microsoft Sans Serif" w:hAnsi="Microsoft Sans Serif" w:cs="Microsoft Sans Serif" w:hint="default"/>
        <w:spacing w:val="-1"/>
        <w:w w:val="100"/>
        <w:sz w:val="22"/>
        <w:szCs w:val="22"/>
        <w:lang w:val="en-US" w:eastAsia="en-US" w:bidi="ar-SA"/>
      </w:rPr>
    </w:lvl>
    <w:lvl w:ilvl="1" w:tplc="5AB65642">
      <w:numFmt w:val="bullet"/>
      <w:lvlText w:val="•"/>
      <w:lvlJc w:val="left"/>
      <w:pPr>
        <w:ind w:left="720" w:hanging="360"/>
      </w:pPr>
      <w:rPr>
        <w:rFonts w:hint="default"/>
        <w:lang w:val="en-US" w:eastAsia="en-US" w:bidi="ar-SA"/>
      </w:rPr>
    </w:lvl>
    <w:lvl w:ilvl="2" w:tplc="9378CC88">
      <w:numFmt w:val="bullet"/>
      <w:lvlText w:val="•"/>
      <w:lvlJc w:val="left"/>
      <w:pPr>
        <w:ind w:left="1080" w:hanging="360"/>
      </w:pPr>
      <w:rPr>
        <w:rFonts w:hint="default"/>
        <w:lang w:val="en-US" w:eastAsia="en-US" w:bidi="ar-SA"/>
      </w:rPr>
    </w:lvl>
    <w:lvl w:ilvl="3" w:tplc="346A2B56">
      <w:numFmt w:val="bullet"/>
      <w:lvlText w:val="•"/>
      <w:lvlJc w:val="left"/>
      <w:pPr>
        <w:ind w:left="1440" w:hanging="360"/>
      </w:pPr>
      <w:rPr>
        <w:rFonts w:hint="default"/>
        <w:lang w:val="en-US" w:eastAsia="en-US" w:bidi="ar-SA"/>
      </w:rPr>
    </w:lvl>
    <w:lvl w:ilvl="4" w:tplc="E95CEDF2">
      <w:numFmt w:val="bullet"/>
      <w:lvlText w:val="•"/>
      <w:lvlJc w:val="left"/>
      <w:pPr>
        <w:ind w:left="1800" w:hanging="360"/>
      </w:pPr>
      <w:rPr>
        <w:rFonts w:hint="default"/>
        <w:lang w:val="en-US" w:eastAsia="en-US" w:bidi="ar-SA"/>
      </w:rPr>
    </w:lvl>
    <w:lvl w:ilvl="5" w:tplc="1E5E7B0E">
      <w:numFmt w:val="bullet"/>
      <w:lvlText w:val="•"/>
      <w:lvlJc w:val="left"/>
      <w:pPr>
        <w:ind w:left="2160" w:hanging="360"/>
      </w:pPr>
      <w:rPr>
        <w:rFonts w:hint="default"/>
        <w:lang w:val="en-US" w:eastAsia="en-US" w:bidi="ar-SA"/>
      </w:rPr>
    </w:lvl>
    <w:lvl w:ilvl="6" w:tplc="42FE67DC">
      <w:numFmt w:val="bullet"/>
      <w:lvlText w:val="•"/>
      <w:lvlJc w:val="left"/>
      <w:pPr>
        <w:ind w:left="2520" w:hanging="360"/>
      </w:pPr>
      <w:rPr>
        <w:rFonts w:hint="default"/>
        <w:lang w:val="en-US" w:eastAsia="en-US" w:bidi="ar-SA"/>
      </w:rPr>
    </w:lvl>
    <w:lvl w:ilvl="7" w:tplc="C00E7342">
      <w:numFmt w:val="bullet"/>
      <w:lvlText w:val="•"/>
      <w:lvlJc w:val="left"/>
      <w:pPr>
        <w:ind w:left="2880" w:hanging="360"/>
      </w:pPr>
      <w:rPr>
        <w:rFonts w:hint="default"/>
        <w:lang w:val="en-US" w:eastAsia="en-US" w:bidi="ar-SA"/>
      </w:rPr>
    </w:lvl>
    <w:lvl w:ilvl="8" w:tplc="1406956C">
      <w:numFmt w:val="bullet"/>
      <w:lvlText w:val="•"/>
      <w:lvlJc w:val="left"/>
      <w:pPr>
        <w:ind w:left="3240" w:hanging="360"/>
      </w:pPr>
      <w:rPr>
        <w:rFonts w:hint="default"/>
        <w:lang w:val="en-US" w:eastAsia="en-US" w:bidi="ar-SA"/>
      </w:rPr>
    </w:lvl>
  </w:abstractNum>
  <w:abstractNum w:abstractNumId="38" w15:restartNumberingAfterBreak="0">
    <w:nsid w:val="700B1AC0"/>
    <w:multiLevelType w:val="multilevel"/>
    <w:tmpl w:val="2C6801C8"/>
    <w:lvl w:ilvl="0">
      <w:start w:val="11"/>
      <w:numFmt w:val="decimal"/>
      <w:lvlText w:val="%1"/>
      <w:lvlJc w:val="left"/>
      <w:pPr>
        <w:ind w:left="1252" w:hanging="708"/>
      </w:pPr>
      <w:rPr>
        <w:rFonts w:hint="default"/>
        <w:lang w:val="en-US" w:eastAsia="en-US" w:bidi="ar-SA"/>
      </w:rPr>
    </w:lvl>
    <w:lvl w:ilvl="1">
      <w:start w:val="1"/>
      <w:numFmt w:val="decimal"/>
      <w:lvlText w:val="%1.%2."/>
      <w:lvlJc w:val="left"/>
      <w:pPr>
        <w:ind w:left="1252" w:hanging="708"/>
      </w:pPr>
      <w:rPr>
        <w:rFonts w:ascii="Arial" w:eastAsia="Arial" w:hAnsi="Arial" w:cs="Arial" w:hint="default"/>
        <w:b/>
        <w:bCs/>
        <w:spacing w:val="-1"/>
        <w:w w:val="99"/>
        <w:sz w:val="24"/>
        <w:szCs w:val="24"/>
        <w:lang w:val="en-US" w:eastAsia="en-US" w:bidi="ar-SA"/>
      </w:rPr>
    </w:lvl>
    <w:lvl w:ilvl="2">
      <w:start w:val="1"/>
      <w:numFmt w:val="lowerLetter"/>
      <w:lvlText w:val="(%3)"/>
      <w:lvlJc w:val="left"/>
      <w:pPr>
        <w:ind w:left="1962" w:hanging="567"/>
        <w:jc w:val="right"/>
      </w:pPr>
      <w:rPr>
        <w:rFonts w:ascii="Microsoft Sans Serif" w:eastAsia="Microsoft Sans Serif" w:hAnsi="Microsoft Sans Serif" w:cs="Microsoft Sans Serif" w:hint="default"/>
        <w:color w:val="auto"/>
        <w:w w:val="99"/>
        <w:sz w:val="24"/>
        <w:szCs w:val="24"/>
        <w:lang w:val="en-US" w:eastAsia="en-US" w:bidi="ar-SA"/>
      </w:rPr>
    </w:lvl>
    <w:lvl w:ilvl="3">
      <w:start w:val="1"/>
      <w:numFmt w:val="decimal"/>
      <w:lvlText w:val="%4."/>
      <w:lvlJc w:val="left"/>
      <w:pPr>
        <w:ind w:left="2529" w:hanging="567"/>
      </w:pPr>
      <w:rPr>
        <w:rFonts w:ascii="Microsoft Sans Serif" w:eastAsia="Microsoft Sans Serif" w:hAnsi="Microsoft Sans Serif" w:cs="Microsoft Sans Serif" w:hint="default"/>
        <w:color w:val="auto"/>
        <w:w w:val="100"/>
        <w:sz w:val="24"/>
        <w:szCs w:val="24"/>
        <w:lang w:val="en-US" w:eastAsia="en-US" w:bidi="ar-SA"/>
      </w:rPr>
    </w:lvl>
    <w:lvl w:ilvl="4">
      <w:start w:val="1"/>
      <w:numFmt w:val="lowerLetter"/>
      <w:lvlText w:val="%5."/>
      <w:lvlJc w:val="left"/>
      <w:pPr>
        <w:ind w:left="3095" w:hanging="567"/>
      </w:pPr>
      <w:rPr>
        <w:rFonts w:ascii="Microsoft Sans Serif" w:eastAsia="Microsoft Sans Serif" w:hAnsi="Microsoft Sans Serif" w:cs="Microsoft Sans Serif" w:hint="default"/>
        <w:color w:val="auto"/>
        <w:w w:val="100"/>
        <w:sz w:val="24"/>
        <w:szCs w:val="24"/>
        <w:lang w:val="en-US" w:eastAsia="en-US" w:bidi="ar-SA"/>
      </w:rPr>
    </w:lvl>
    <w:lvl w:ilvl="5">
      <w:numFmt w:val="bullet"/>
      <w:lvlText w:val="•"/>
      <w:lvlJc w:val="left"/>
      <w:pPr>
        <w:ind w:left="5237" w:hanging="567"/>
      </w:pPr>
      <w:rPr>
        <w:rFonts w:hint="default"/>
        <w:lang w:val="en-US" w:eastAsia="en-US" w:bidi="ar-SA"/>
      </w:rPr>
    </w:lvl>
    <w:lvl w:ilvl="6">
      <w:numFmt w:val="bullet"/>
      <w:lvlText w:val="•"/>
      <w:lvlJc w:val="left"/>
      <w:pPr>
        <w:ind w:left="6305" w:hanging="567"/>
      </w:pPr>
      <w:rPr>
        <w:rFonts w:hint="default"/>
        <w:lang w:val="en-US" w:eastAsia="en-US" w:bidi="ar-SA"/>
      </w:rPr>
    </w:lvl>
    <w:lvl w:ilvl="7">
      <w:numFmt w:val="bullet"/>
      <w:lvlText w:val="•"/>
      <w:lvlJc w:val="left"/>
      <w:pPr>
        <w:ind w:left="7374" w:hanging="567"/>
      </w:pPr>
      <w:rPr>
        <w:rFonts w:hint="default"/>
        <w:lang w:val="en-US" w:eastAsia="en-US" w:bidi="ar-SA"/>
      </w:rPr>
    </w:lvl>
    <w:lvl w:ilvl="8">
      <w:numFmt w:val="bullet"/>
      <w:lvlText w:val="•"/>
      <w:lvlJc w:val="left"/>
      <w:pPr>
        <w:ind w:left="8442" w:hanging="567"/>
      </w:pPr>
      <w:rPr>
        <w:rFonts w:hint="default"/>
        <w:lang w:val="en-US" w:eastAsia="en-US" w:bidi="ar-SA"/>
      </w:rPr>
    </w:lvl>
  </w:abstractNum>
  <w:abstractNum w:abstractNumId="39" w15:restartNumberingAfterBreak="0">
    <w:nsid w:val="70CB5DC2"/>
    <w:multiLevelType w:val="hybridMultilevel"/>
    <w:tmpl w:val="EAAEDBFE"/>
    <w:lvl w:ilvl="0" w:tplc="4BBCED98">
      <w:start w:val="6"/>
      <w:numFmt w:val="lowerLetter"/>
      <w:lvlText w:val="(%1)"/>
      <w:lvlJc w:val="left"/>
      <w:pPr>
        <w:ind w:left="1962" w:hanging="699"/>
      </w:pPr>
      <w:rPr>
        <w:rFonts w:hint="default"/>
        <w:b w:val="0"/>
        <w:bCs/>
        <w:w w:val="99"/>
        <w:lang w:val="en-US" w:eastAsia="en-US" w:bidi="ar-SA"/>
      </w:rPr>
    </w:lvl>
    <w:lvl w:ilvl="1" w:tplc="A8240DCA">
      <w:numFmt w:val="bullet"/>
      <w:lvlText w:val="•"/>
      <w:lvlJc w:val="left"/>
      <w:pPr>
        <w:ind w:left="2822" w:hanging="699"/>
      </w:pPr>
      <w:rPr>
        <w:rFonts w:hint="default"/>
        <w:lang w:val="en-US" w:eastAsia="en-US" w:bidi="ar-SA"/>
      </w:rPr>
    </w:lvl>
    <w:lvl w:ilvl="2" w:tplc="81F05BDE">
      <w:numFmt w:val="bullet"/>
      <w:lvlText w:val="•"/>
      <w:lvlJc w:val="left"/>
      <w:pPr>
        <w:ind w:left="3684" w:hanging="699"/>
      </w:pPr>
      <w:rPr>
        <w:rFonts w:hint="default"/>
        <w:lang w:val="en-US" w:eastAsia="en-US" w:bidi="ar-SA"/>
      </w:rPr>
    </w:lvl>
    <w:lvl w:ilvl="3" w:tplc="B0E23ED8">
      <w:numFmt w:val="bullet"/>
      <w:lvlText w:val="•"/>
      <w:lvlJc w:val="left"/>
      <w:pPr>
        <w:ind w:left="4546" w:hanging="699"/>
      </w:pPr>
      <w:rPr>
        <w:rFonts w:hint="default"/>
        <w:lang w:val="en-US" w:eastAsia="en-US" w:bidi="ar-SA"/>
      </w:rPr>
    </w:lvl>
    <w:lvl w:ilvl="4" w:tplc="56A67FC8">
      <w:numFmt w:val="bullet"/>
      <w:lvlText w:val="•"/>
      <w:lvlJc w:val="left"/>
      <w:pPr>
        <w:ind w:left="5408" w:hanging="699"/>
      </w:pPr>
      <w:rPr>
        <w:rFonts w:hint="default"/>
        <w:lang w:val="en-US" w:eastAsia="en-US" w:bidi="ar-SA"/>
      </w:rPr>
    </w:lvl>
    <w:lvl w:ilvl="5" w:tplc="C386A464">
      <w:numFmt w:val="bullet"/>
      <w:lvlText w:val="•"/>
      <w:lvlJc w:val="left"/>
      <w:pPr>
        <w:ind w:left="6270" w:hanging="699"/>
      </w:pPr>
      <w:rPr>
        <w:rFonts w:hint="default"/>
        <w:lang w:val="en-US" w:eastAsia="en-US" w:bidi="ar-SA"/>
      </w:rPr>
    </w:lvl>
    <w:lvl w:ilvl="6" w:tplc="24DC628A">
      <w:numFmt w:val="bullet"/>
      <w:lvlText w:val="•"/>
      <w:lvlJc w:val="left"/>
      <w:pPr>
        <w:ind w:left="7132" w:hanging="699"/>
      </w:pPr>
      <w:rPr>
        <w:rFonts w:hint="default"/>
        <w:lang w:val="en-US" w:eastAsia="en-US" w:bidi="ar-SA"/>
      </w:rPr>
    </w:lvl>
    <w:lvl w:ilvl="7" w:tplc="CCF09F94">
      <w:numFmt w:val="bullet"/>
      <w:lvlText w:val="•"/>
      <w:lvlJc w:val="left"/>
      <w:pPr>
        <w:ind w:left="7994" w:hanging="699"/>
      </w:pPr>
      <w:rPr>
        <w:rFonts w:hint="default"/>
        <w:lang w:val="en-US" w:eastAsia="en-US" w:bidi="ar-SA"/>
      </w:rPr>
    </w:lvl>
    <w:lvl w:ilvl="8" w:tplc="733073CA">
      <w:numFmt w:val="bullet"/>
      <w:lvlText w:val="•"/>
      <w:lvlJc w:val="left"/>
      <w:pPr>
        <w:ind w:left="8856" w:hanging="699"/>
      </w:pPr>
      <w:rPr>
        <w:rFonts w:hint="default"/>
        <w:lang w:val="en-US" w:eastAsia="en-US" w:bidi="ar-SA"/>
      </w:rPr>
    </w:lvl>
  </w:abstractNum>
  <w:abstractNum w:abstractNumId="40" w15:restartNumberingAfterBreak="0">
    <w:nsid w:val="71E524AB"/>
    <w:multiLevelType w:val="multilevel"/>
    <w:tmpl w:val="8E1EA7B4"/>
    <w:lvl w:ilvl="0">
      <w:start w:val="15"/>
      <w:numFmt w:val="decimal"/>
      <w:lvlText w:val="%1"/>
      <w:lvlJc w:val="left"/>
      <w:pPr>
        <w:ind w:left="1252" w:hanging="708"/>
      </w:pPr>
      <w:rPr>
        <w:rFonts w:hint="default"/>
        <w:lang w:val="en-US" w:eastAsia="en-US" w:bidi="ar-SA"/>
      </w:rPr>
    </w:lvl>
    <w:lvl w:ilvl="1">
      <w:start w:val="1"/>
      <w:numFmt w:val="decimal"/>
      <w:lvlText w:val="%1.%2."/>
      <w:lvlJc w:val="left"/>
      <w:pPr>
        <w:ind w:left="1252" w:hanging="708"/>
      </w:pPr>
      <w:rPr>
        <w:rFonts w:ascii="Arial" w:eastAsia="Arial" w:hAnsi="Arial" w:cs="Arial" w:hint="default"/>
        <w:b/>
        <w:bCs/>
        <w:spacing w:val="-1"/>
        <w:w w:val="99"/>
        <w:sz w:val="24"/>
        <w:szCs w:val="24"/>
        <w:lang w:val="en-US" w:eastAsia="en-US" w:bidi="ar-SA"/>
      </w:rPr>
    </w:lvl>
    <w:lvl w:ilvl="2">
      <w:start w:val="1"/>
      <w:numFmt w:val="lowerLetter"/>
      <w:lvlText w:val="(%3)"/>
      <w:lvlJc w:val="left"/>
      <w:pPr>
        <w:ind w:left="1998" w:hanging="747"/>
      </w:pPr>
      <w:rPr>
        <w:rFonts w:ascii="Microsoft Sans Serif" w:eastAsia="Microsoft Sans Serif" w:hAnsi="Microsoft Sans Serif" w:cs="Microsoft Sans Serif" w:hint="default"/>
        <w:w w:val="99"/>
        <w:sz w:val="24"/>
        <w:szCs w:val="24"/>
        <w:lang w:val="en-US" w:eastAsia="en-US" w:bidi="ar-SA"/>
      </w:rPr>
    </w:lvl>
    <w:lvl w:ilvl="3">
      <w:numFmt w:val="bullet"/>
      <w:lvlText w:val="•"/>
      <w:lvlJc w:val="left"/>
      <w:pPr>
        <w:ind w:left="3906" w:hanging="747"/>
      </w:pPr>
      <w:rPr>
        <w:rFonts w:hint="default"/>
        <w:lang w:val="en-US" w:eastAsia="en-US" w:bidi="ar-SA"/>
      </w:rPr>
    </w:lvl>
    <w:lvl w:ilvl="4">
      <w:numFmt w:val="bullet"/>
      <w:lvlText w:val="•"/>
      <w:lvlJc w:val="left"/>
      <w:pPr>
        <w:ind w:left="4860" w:hanging="747"/>
      </w:pPr>
      <w:rPr>
        <w:rFonts w:hint="default"/>
        <w:lang w:val="en-US" w:eastAsia="en-US" w:bidi="ar-SA"/>
      </w:rPr>
    </w:lvl>
    <w:lvl w:ilvl="5">
      <w:numFmt w:val="bullet"/>
      <w:lvlText w:val="•"/>
      <w:lvlJc w:val="left"/>
      <w:pPr>
        <w:ind w:left="5813" w:hanging="747"/>
      </w:pPr>
      <w:rPr>
        <w:rFonts w:hint="default"/>
        <w:lang w:val="en-US" w:eastAsia="en-US" w:bidi="ar-SA"/>
      </w:rPr>
    </w:lvl>
    <w:lvl w:ilvl="6">
      <w:numFmt w:val="bullet"/>
      <w:lvlText w:val="•"/>
      <w:lvlJc w:val="left"/>
      <w:pPr>
        <w:ind w:left="6766" w:hanging="747"/>
      </w:pPr>
      <w:rPr>
        <w:rFonts w:hint="default"/>
        <w:lang w:val="en-US" w:eastAsia="en-US" w:bidi="ar-SA"/>
      </w:rPr>
    </w:lvl>
    <w:lvl w:ilvl="7">
      <w:numFmt w:val="bullet"/>
      <w:lvlText w:val="•"/>
      <w:lvlJc w:val="left"/>
      <w:pPr>
        <w:ind w:left="7720" w:hanging="747"/>
      </w:pPr>
      <w:rPr>
        <w:rFonts w:hint="default"/>
        <w:lang w:val="en-US" w:eastAsia="en-US" w:bidi="ar-SA"/>
      </w:rPr>
    </w:lvl>
    <w:lvl w:ilvl="8">
      <w:numFmt w:val="bullet"/>
      <w:lvlText w:val="•"/>
      <w:lvlJc w:val="left"/>
      <w:pPr>
        <w:ind w:left="8673" w:hanging="747"/>
      </w:pPr>
      <w:rPr>
        <w:rFonts w:hint="default"/>
        <w:lang w:val="en-US" w:eastAsia="en-US" w:bidi="ar-SA"/>
      </w:rPr>
    </w:lvl>
  </w:abstractNum>
  <w:abstractNum w:abstractNumId="41" w15:restartNumberingAfterBreak="0">
    <w:nsid w:val="761012C2"/>
    <w:multiLevelType w:val="hybridMultilevel"/>
    <w:tmpl w:val="9A227CAC"/>
    <w:lvl w:ilvl="0" w:tplc="94109B62">
      <w:start w:val="1"/>
      <w:numFmt w:val="lowerLetter"/>
      <w:lvlText w:val="%1)"/>
      <w:lvlJc w:val="left"/>
      <w:pPr>
        <w:ind w:left="465" w:hanging="356"/>
      </w:pPr>
      <w:rPr>
        <w:rFonts w:ascii="Microsoft Sans Serif" w:eastAsia="Microsoft Sans Serif" w:hAnsi="Microsoft Sans Serif" w:cs="Microsoft Sans Serif" w:hint="default"/>
        <w:spacing w:val="-1"/>
        <w:w w:val="100"/>
        <w:sz w:val="22"/>
        <w:szCs w:val="22"/>
        <w:lang w:val="en-US" w:eastAsia="en-US" w:bidi="ar-SA"/>
      </w:rPr>
    </w:lvl>
    <w:lvl w:ilvl="1" w:tplc="A6A825F8">
      <w:numFmt w:val="bullet"/>
      <w:lvlText w:val="•"/>
      <w:lvlJc w:val="left"/>
      <w:pPr>
        <w:ind w:left="790" w:hanging="356"/>
      </w:pPr>
      <w:rPr>
        <w:rFonts w:hint="default"/>
        <w:lang w:val="en-US" w:eastAsia="en-US" w:bidi="ar-SA"/>
      </w:rPr>
    </w:lvl>
    <w:lvl w:ilvl="2" w:tplc="1D4AE0CE">
      <w:numFmt w:val="bullet"/>
      <w:lvlText w:val="•"/>
      <w:lvlJc w:val="left"/>
      <w:pPr>
        <w:ind w:left="1121" w:hanging="356"/>
      </w:pPr>
      <w:rPr>
        <w:rFonts w:hint="default"/>
        <w:lang w:val="en-US" w:eastAsia="en-US" w:bidi="ar-SA"/>
      </w:rPr>
    </w:lvl>
    <w:lvl w:ilvl="3" w:tplc="D8AA7D76">
      <w:numFmt w:val="bullet"/>
      <w:lvlText w:val="•"/>
      <w:lvlJc w:val="left"/>
      <w:pPr>
        <w:ind w:left="1451" w:hanging="356"/>
      </w:pPr>
      <w:rPr>
        <w:rFonts w:hint="default"/>
        <w:lang w:val="en-US" w:eastAsia="en-US" w:bidi="ar-SA"/>
      </w:rPr>
    </w:lvl>
    <w:lvl w:ilvl="4" w:tplc="AC7A3474">
      <w:numFmt w:val="bullet"/>
      <w:lvlText w:val="•"/>
      <w:lvlJc w:val="left"/>
      <w:pPr>
        <w:ind w:left="1782" w:hanging="356"/>
      </w:pPr>
      <w:rPr>
        <w:rFonts w:hint="default"/>
        <w:lang w:val="en-US" w:eastAsia="en-US" w:bidi="ar-SA"/>
      </w:rPr>
    </w:lvl>
    <w:lvl w:ilvl="5" w:tplc="9E26B03E">
      <w:numFmt w:val="bullet"/>
      <w:lvlText w:val="•"/>
      <w:lvlJc w:val="left"/>
      <w:pPr>
        <w:ind w:left="2113" w:hanging="356"/>
      </w:pPr>
      <w:rPr>
        <w:rFonts w:hint="default"/>
        <w:lang w:val="en-US" w:eastAsia="en-US" w:bidi="ar-SA"/>
      </w:rPr>
    </w:lvl>
    <w:lvl w:ilvl="6" w:tplc="B060D1E8">
      <w:numFmt w:val="bullet"/>
      <w:lvlText w:val="•"/>
      <w:lvlJc w:val="left"/>
      <w:pPr>
        <w:ind w:left="2443" w:hanging="356"/>
      </w:pPr>
      <w:rPr>
        <w:rFonts w:hint="default"/>
        <w:lang w:val="en-US" w:eastAsia="en-US" w:bidi="ar-SA"/>
      </w:rPr>
    </w:lvl>
    <w:lvl w:ilvl="7" w:tplc="28A0E68C">
      <w:numFmt w:val="bullet"/>
      <w:lvlText w:val="•"/>
      <w:lvlJc w:val="left"/>
      <w:pPr>
        <w:ind w:left="2774" w:hanging="356"/>
      </w:pPr>
      <w:rPr>
        <w:rFonts w:hint="default"/>
        <w:lang w:val="en-US" w:eastAsia="en-US" w:bidi="ar-SA"/>
      </w:rPr>
    </w:lvl>
    <w:lvl w:ilvl="8" w:tplc="34A2A71A">
      <w:numFmt w:val="bullet"/>
      <w:lvlText w:val="•"/>
      <w:lvlJc w:val="left"/>
      <w:pPr>
        <w:ind w:left="3104" w:hanging="356"/>
      </w:pPr>
      <w:rPr>
        <w:rFonts w:hint="default"/>
        <w:lang w:val="en-US" w:eastAsia="en-US" w:bidi="ar-SA"/>
      </w:rPr>
    </w:lvl>
  </w:abstractNum>
  <w:abstractNum w:abstractNumId="42" w15:restartNumberingAfterBreak="0">
    <w:nsid w:val="7CD24941"/>
    <w:multiLevelType w:val="hybridMultilevel"/>
    <w:tmpl w:val="48789FF6"/>
    <w:lvl w:ilvl="0" w:tplc="272E5E62">
      <w:start w:val="1"/>
      <w:numFmt w:val="lowerRoman"/>
      <w:lvlText w:val="%1."/>
      <w:lvlJc w:val="left"/>
      <w:pPr>
        <w:ind w:left="2470" w:hanging="452"/>
      </w:pPr>
      <w:rPr>
        <w:rFonts w:hint="default"/>
        <w:i w:val="0"/>
        <w:iCs w:val="0"/>
        <w:spacing w:val="-18"/>
        <w:w w:val="95"/>
        <w:lang w:val="en-US" w:eastAsia="en-US" w:bidi="ar-SA"/>
      </w:rPr>
    </w:lvl>
    <w:lvl w:ilvl="1" w:tplc="ADAAF64E">
      <w:numFmt w:val="bullet"/>
      <w:lvlText w:val="•"/>
      <w:lvlJc w:val="left"/>
      <w:pPr>
        <w:ind w:left="3330" w:hanging="452"/>
      </w:pPr>
      <w:rPr>
        <w:rFonts w:hint="default"/>
        <w:lang w:val="en-US" w:eastAsia="en-US" w:bidi="ar-SA"/>
      </w:rPr>
    </w:lvl>
    <w:lvl w:ilvl="2" w:tplc="B926617C">
      <w:numFmt w:val="bullet"/>
      <w:lvlText w:val="•"/>
      <w:lvlJc w:val="left"/>
      <w:pPr>
        <w:ind w:left="4180" w:hanging="452"/>
      </w:pPr>
      <w:rPr>
        <w:rFonts w:hint="default"/>
        <w:lang w:val="en-US" w:eastAsia="en-US" w:bidi="ar-SA"/>
      </w:rPr>
    </w:lvl>
    <w:lvl w:ilvl="3" w:tplc="4F365EE0">
      <w:numFmt w:val="bullet"/>
      <w:lvlText w:val="•"/>
      <w:lvlJc w:val="left"/>
      <w:pPr>
        <w:ind w:left="5030" w:hanging="452"/>
      </w:pPr>
      <w:rPr>
        <w:rFonts w:hint="default"/>
        <w:lang w:val="en-US" w:eastAsia="en-US" w:bidi="ar-SA"/>
      </w:rPr>
    </w:lvl>
    <w:lvl w:ilvl="4" w:tplc="11403C84">
      <w:numFmt w:val="bullet"/>
      <w:lvlText w:val="•"/>
      <w:lvlJc w:val="left"/>
      <w:pPr>
        <w:ind w:left="5880" w:hanging="452"/>
      </w:pPr>
      <w:rPr>
        <w:rFonts w:hint="default"/>
        <w:lang w:val="en-US" w:eastAsia="en-US" w:bidi="ar-SA"/>
      </w:rPr>
    </w:lvl>
    <w:lvl w:ilvl="5" w:tplc="2392FF9A">
      <w:numFmt w:val="bullet"/>
      <w:lvlText w:val="•"/>
      <w:lvlJc w:val="left"/>
      <w:pPr>
        <w:ind w:left="6730" w:hanging="452"/>
      </w:pPr>
      <w:rPr>
        <w:rFonts w:hint="default"/>
        <w:lang w:val="en-US" w:eastAsia="en-US" w:bidi="ar-SA"/>
      </w:rPr>
    </w:lvl>
    <w:lvl w:ilvl="6" w:tplc="46DE142A">
      <w:numFmt w:val="bullet"/>
      <w:lvlText w:val="•"/>
      <w:lvlJc w:val="left"/>
      <w:pPr>
        <w:ind w:left="7580" w:hanging="452"/>
      </w:pPr>
      <w:rPr>
        <w:rFonts w:hint="default"/>
        <w:lang w:val="en-US" w:eastAsia="en-US" w:bidi="ar-SA"/>
      </w:rPr>
    </w:lvl>
    <w:lvl w:ilvl="7" w:tplc="FE5A904A">
      <w:numFmt w:val="bullet"/>
      <w:lvlText w:val="•"/>
      <w:lvlJc w:val="left"/>
      <w:pPr>
        <w:ind w:left="8430" w:hanging="452"/>
      </w:pPr>
      <w:rPr>
        <w:rFonts w:hint="default"/>
        <w:lang w:val="en-US" w:eastAsia="en-US" w:bidi="ar-SA"/>
      </w:rPr>
    </w:lvl>
    <w:lvl w:ilvl="8" w:tplc="D23A9BD2">
      <w:numFmt w:val="bullet"/>
      <w:lvlText w:val="•"/>
      <w:lvlJc w:val="left"/>
      <w:pPr>
        <w:ind w:left="9280" w:hanging="452"/>
      </w:pPr>
      <w:rPr>
        <w:rFonts w:hint="default"/>
        <w:lang w:val="en-US" w:eastAsia="en-US" w:bidi="ar-SA"/>
      </w:rPr>
    </w:lvl>
  </w:abstractNum>
  <w:num w:numId="1">
    <w:abstractNumId w:val="37"/>
  </w:num>
  <w:num w:numId="2">
    <w:abstractNumId w:val="41"/>
  </w:num>
  <w:num w:numId="3">
    <w:abstractNumId w:val="14"/>
  </w:num>
  <w:num w:numId="4">
    <w:abstractNumId w:val="21"/>
  </w:num>
  <w:num w:numId="5">
    <w:abstractNumId w:val="4"/>
  </w:num>
  <w:num w:numId="6">
    <w:abstractNumId w:val="42"/>
  </w:num>
  <w:num w:numId="7">
    <w:abstractNumId w:val="12"/>
  </w:num>
  <w:num w:numId="8">
    <w:abstractNumId w:val="24"/>
  </w:num>
  <w:num w:numId="9">
    <w:abstractNumId w:val="13"/>
  </w:num>
  <w:num w:numId="10">
    <w:abstractNumId w:val="31"/>
  </w:num>
  <w:num w:numId="11">
    <w:abstractNumId w:val="10"/>
  </w:num>
  <w:num w:numId="12">
    <w:abstractNumId w:val="7"/>
  </w:num>
  <w:num w:numId="13">
    <w:abstractNumId w:val="19"/>
  </w:num>
  <w:num w:numId="14">
    <w:abstractNumId w:val="22"/>
  </w:num>
  <w:num w:numId="15">
    <w:abstractNumId w:val="40"/>
  </w:num>
  <w:num w:numId="16">
    <w:abstractNumId w:val="27"/>
  </w:num>
  <w:num w:numId="17">
    <w:abstractNumId w:val="29"/>
  </w:num>
  <w:num w:numId="18">
    <w:abstractNumId w:val="15"/>
  </w:num>
  <w:num w:numId="19">
    <w:abstractNumId w:val="18"/>
  </w:num>
  <w:num w:numId="20">
    <w:abstractNumId w:val="16"/>
  </w:num>
  <w:num w:numId="21">
    <w:abstractNumId w:val="38"/>
  </w:num>
  <w:num w:numId="22">
    <w:abstractNumId w:val="32"/>
  </w:num>
  <w:num w:numId="23">
    <w:abstractNumId w:val="34"/>
  </w:num>
  <w:num w:numId="24">
    <w:abstractNumId w:val="20"/>
  </w:num>
  <w:num w:numId="25">
    <w:abstractNumId w:val="35"/>
  </w:num>
  <w:num w:numId="26">
    <w:abstractNumId w:val="0"/>
  </w:num>
  <w:num w:numId="27">
    <w:abstractNumId w:val="2"/>
  </w:num>
  <w:num w:numId="28">
    <w:abstractNumId w:val="3"/>
  </w:num>
  <w:num w:numId="29">
    <w:abstractNumId w:val="39"/>
  </w:num>
  <w:num w:numId="30">
    <w:abstractNumId w:val="17"/>
  </w:num>
  <w:num w:numId="31">
    <w:abstractNumId w:val="36"/>
  </w:num>
  <w:num w:numId="32">
    <w:abstractNumId w:val="9"/>
  </w:num>
  <w:num w:numId="33">
    <w:abstractNumId w:val="5"/>
  </w:num>
  <w:num w:numId="34">
    <w:abstractNumId w:val="26"/>
  </w:num>
  <w:num w:numId="35">
    <w:abstractNumId w:val="33"/>
  </w:num>
  <w:num w:numId="36">
    <w:abstractNumId w:val="30"/>
  </w:num>
  <w:num w:numId="37">
    <w:abstractNumId w:val="1"/>
  </w:num>
  <w:num w:numId="38">
    <w:abstractNumId w:val="8"/>
  </w:num>
  <w:num w:numId="39">
    <w:abstractNumId w:val="6"/>
  </w:num>
  <w:num w:numId="40">
    <w:abstractNumId w:val="11"/>
  </w:num>
  <w:num w:numId="41">
    <w:abstractNumId w:val="23"/>
  </w:num>
  <w:num w:numId="42">
    <w:abstractNumId w:val="28"/>
  </w:num>
  <w:num w:numId="43">
    <w:abstractNumId w:val="2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8F3"/>
    <w:rsid w:val="000C0FAB"/>
    <w:rsid w:val="000D7AA3"/>
    <w:rsid w:val="000F1664"/>
    <w:rsid w:val="001E02C1"/>
    <w:rsid w:val="002E63F2"/>
    <w:rsid w:val="00331C31"/>
    <w:rsid w:val="00336B25"/>
    <w:rsid w:val="003407A3"/>
    <w:rsid w:val="0036177D"/>
    <w:rsid w:val="00372E86"/>
    <w:rsid w:val="0039135C"/>
    <w:rsid w:val="003D01C3"/>
    <w:rsid w:val="003D38F3"/>
    <w:rsid w:val="004D7D5F"/>
    <w:rsid w:val="004F11EC"/>
    <w:rsid w:val="00624B23"/>
    <w:rsid w:val="006C0287"/>
    <w:rsid w:val="006E46FE"/>
    <w:rsid w:val="006F3745"/>
    <w:rsid w:val="007D51B9"/>
    <w:rsid w:val="008C7EB1"/>
    <w:rsid w:val="00990468"/>
    <w:rsid w:val="00AD220A"/>
    <w:rsid w:val="00B91D02"/>
    <w:rsid w:val="00C13950"/>
    <w:rsid w:val="00CA5780"/>
    <w:rsid w:val="00D51DA9"/>
    <w:rsid w:val="00D704DE"/>
    <w:rsid w:val="00EB40AE"/>
    <w:rsid w:val="00F821E8"/>
    <w:rsid w:val="00FA4166"/>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BFAAA8"/>
  <w15:docId w15:val="{95ADBEAA-E79F-48DD-8442-E6CD6B2F8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Sans Serif" w:eastAsia="Microsoft Sans Serif" w:hAnsi="Microsoft Sans Serif" w:cs="Microsoft Sans Serif"/>
    </w:rPr>
  </w:style>
  <w:style w:type="paragraph" w:styleId="Heading1">
    <w:name w:val="heading 1"/>
    <w:basedOn w:val="Normal"/>
    <w:link w:val="Heading1Char"/>
    <w:uiPriority w:val="1"/>
    <w:qFormat/>
    <w:pPr>
      <w:ind w:left="219"/>
      <w:outlineLvl w:val="0"/>
    </w:pPr>
    <w:rPr>
      <w:sz w:val="26"/>
      <w:szCs w:val="26"/>
    </w:rPr>
  </w:style>
  <w:style w:type="paragraph" w:styleId="Heading2">
    <w:name w:val="heading 2"/>
    <w:basedOn w:val="Normal"/>
    <w:link w:val="Heading2Char"/>
    <w:uiPriority w:val="1"/>
    <w:unhideWhenUsed/>
    <w:qFormat/>
    <w:pPr>
      <w:ind w:left="1472"/>
      <w:outlineLvl w:val="1"/>
    </w:pPr>
    <w:rPr>
      <w:rFonts w:ascii="Arial" w:eastAsia="Arial" w:hAnsi="Arial" w:cs="Arial"/>
      <w:b/>
      <w:bCs/>
      <w:sz w:val="24"/>
      <w:szCs w:val="24"/>
    </w:rPr>
  </w:style>
  <w:style w:type="paragraph" w:styleId="Heading3">
    <w:name w:val="heading 3"/>
    <w:basedOn w:val="Normal"/>
    <w:next w:val="Normal"/>
    <w:link w:val="Heading3Char"/>
    <w:uiPriority w:val="1"/>
    <w:unhideWhenUsed/>
    <w:qFormat/>
    <w:rsid w:val="00336B2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36B25"/>
    <w:rPr>
      <w:rFonts w:ascii="Microsoft Sans Serif" w:eastAsia="Microsoft Sans Serif" w:hAnsi="Microsoft Sans Serif" w:cs="Microsoft Sans Serif"/>
      <w:sz w:val="26"/>
      <w:szCs w:val="26"/>
    </w:rPr>
  </w:style>
  <w:style w:type="character" w:customStyle="1" w:styleId="Heading2Char">
    <w:name w:val="Heading 2 Char"/>
    <w:basedOn w:val="DefaultParagraphFont"/>
    <w:link w:val="Heading2"/>
    <w:uiPriority w:val="1"/>
    <w:rsid w:val="00336B25"/>
    <w:rPr>
      <w:rFonts w:ascii="Arial" w:eastAsia="Arial" w:hAnsi="Arial" w:cs="Arial"/>
      <w:b/>
      <w:bCs/>
      <w:sz w:val="24"/>
      <w:szCs w:val="24"/>
    </w:rPr>
  </w:style>
  <w:style w:type="character" w:customStyle="1" w:styleId="Heading3Char">
    <w:name w:val="Heading 3 Char"/>
    <w:basedOn w:val="DefaultParagraphFont"/>
    <w:link w:val="Heading3"/>
    <w:uiPriority w:val="1"/>
    <w:rsid w:val="00336B25"/>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1"/>
    <w:rsid w:val="00336B25"/>
    <w:rPr>
      <w:rFonts w:ascii="Microsoft Sans Serif" w:eastAsia="Microsoft Sans Serif" w:hAnsi="Microsoft Sans Serif" w:cs="Microsoft Sans Serif"/>
      <w:sz w:val="24"/>
      <w:szCs w:val="24"/>
    </w:rPr>
  </w:style>
  <w:style w:type="paragraph" w:styleId="ListParagraph">
    <w:name w:val="List Paragraph"/>
    <w:basedOn w:val="Normal"/>
    <w:link w:val="ListParagraphChar"/>
    <w:uiPriority w:val="1"/>
    <w:qFormat/>
    <w:pPr>
      <w:ind w:left="2204" w:hanging="723"/>
      <w:jc w:val="both"/>
    </w:pPr>
  </w:style>
  <w:style w:type="character" w:customStyle="1" w:styleId="ListParagraphChar">
    <w:name w:val="List Paragraph Char"/>
    <w:link w:val="ListParagraph"/>
    <w:uiPriority w:val="1"/>
    <w:locked/>
    <w:rsid w:val="00336B25"/>
    <w:rPr>
      <w:rFonts w:ascii="Microsoft Sans Serif" w:eastAsia="Microsoft Sans Serif" w:hAnsi="Microsoft Sans Serif" w:cs="Microsoft Sans Serif"/>
    </w:rPr>
  </w:style>
  <w:style w:type="paragraph" w:customStyle="1" w:styleId="TableParagraph">
    <w:name w:val="Table Paragraph"/>
    <w:basedOn w:val="Normal"/>
    <w:uiPriority w:val="1"/>
    <w:qFormat/>
  </w:style>
  <w:style w:type="paragraph" w:styleId="TOC1">
    <w:name w:val="toc 1"/>
    <w:basedOn w:val="Normal"/>
    <w:uiPriority w:val="1"/>
    <w:qFormat/>
    <w:rsid w:val="00336B25"/>
    <w:pPr>
      <w:spacing w:before="3"/>
      <w:ind w:left="544"/>
    </w:pPr>
  </w:style>
  <w:style w:type="paragraph" w:styleId="TOC2">
    <w:name w:val="toc 2"/>
    <w:basedOn w:val="Normal"/>
    <w:uiPriority w:val="1"/>
    <w:qFormat/>
    <w:rsid w:val="00336B25"/>
    <w:pPr>
      <w:spacing w:before="100"/>
      <w:ind w:left="1984" w:hanging="721"/>
    </w:pPr>
    <w:rPr>
      <w:rFonts w:ascii="Arial" w:eastAsia="Arial" w:hAnsi="Arial" w:cs="Arial"/>
      <w:b/>
      <w:bCs/>
    </w:rPr>
  </w:style>
  <w:style w:type="paragraph" w:styleId="TOC3">
    <w:name w:val="toc 3"/>
    <w:basedOn w:val="Normal"/>
    <w:uiPriority w:val="1"/>
    <w:qFormat/>
    <w:rsid w:val="00336B25"/>
    <w:pPr>
      <w:ind w:left="1984" w:hanging="721"/>
    </w:pPr>
    <w:rPr>
      <w:rFonts w:ascii="Arial" w:eastAsia="Arial" w:hAnsi="Arial" w:cs="Arial"/>
      <w:b/>
      <w:bCs/>
      <w:i/>
      <w:iCs/>
    </w:rPr>
  </w:style>
  <w:style w:type="paragraph" w:styleId="Title">
    <w:name w:val="Title"/>
    <w:basedOn w:val="Normal"/>
    <w:link w:val="TitleChar"/>
    <w:uiPriority w:val="10"/>
    <w:qFormat/>
    <w:rsid w:val="00336B25"/>
    <w:pPr>
      <w:ind w:left="624" w:right="1424"/>
      <w:jc w:val="center"/>
    </w:pPr>
    <w:rPr>
      <w:rFonts w:ascii="Arial" w:eastAsia="Arial" w:hAnsi="Arial" w:cs="Arial"/>
      <w:b/>
      <w:bCs/>
      <w:sz w:val="56"/>
      <w:szCs w:val="56"/>
    </w:rPr>
  </w:style>
  <w:style w:type="character" w:customStyle="1" w:styleId="TitleChar">
    <w:name w:val="Title Char"/>
    <w:basedOn w:val="DefaultParagraphFont"/>
    <w:link w:val="Title"/>
    <w:uiPriority w:val="10"/>
    <w:rsid w:val="00336B25"/>
    <w:rPr>
      <w:rFonts w:ascii="Arial" w:eastAsia="Arial" w:hAnsi="Arial" w:cs="Arial"/>
      <w:b/>
      <w:bCs/>
      <w:sz w:val="56"/>
      <w:szCs w:val="56"/>
    </w:rPr>
  </w:style>
  <w:style w:type="paragraph" w:styleId="BodyTextIndent2">
    <w:name w:val="Body Text Indent 2"/>
    <w:basedOn w:val="Normal"/>
    <w:link w:val="BodyTextIndent2Char"/>
    <w:rsid w:val="00336B25"/>
    <w:pPr>
      <w:widowControl/>
      <w:autoSpaceDE/>
      <w:autoSpaceDN/>
      <w:spacing w:line="360" w:lineRule="auto"/>
      <w:ind w:left="720"/>
      <w:jc w:val="both"/>
    </w:pPr>
    <w:rPr>
      <w:rFonts w:ascii="CG Times" w:eastAsia="Times New Roman" w:hAnsi="CG Times" w:cs="Times New Roman"/>
      <w:sz w:val="24"/>
      <w:szCs w:val="20"/>
      <w:lang w:val="x-none" w:eastAsia="x-none"/>
    </w:rPr>
  </w:style>
  <w:style w:type="character" w:customStyle="1" w:styleId="BodyTextIndent2Char">
    <w:name w:val="Body Text Indent 2 Char"/>
    <w:basedOn w:val="DefaultParagraphFont"/>
    <w:link w:val="BodyTextIndent2"/>
    <w:rsid w:val="00336B25"/>
    <w:rPr>
      <w:rFonts w:ascii="CG Times" w:eastAsia="Times New Roman" w:hAnsi="CG Times" w:cs="Times New Roman"/>
      <w:sz w:val="24"/>
      <w:szCs w:val="20"/>
      <w:lang w:val="x-none" w:eastAsia="x-none"/>
    </w:rPr>
  </w:style>
  <w:style w:type="paragraph" w:customStyle="1" w:styleId="Default">
    <w:name w:val="Default"/>
    <w:rsid w:val="00336B25"/>
    <w:pPr>
      <w:widowControl/>
      <w:adjustRightInd w:val="0"/>
    </w:pPr>
    <w:rPr>
      <w:rFonts w:ascii="Arial" w:eastAsiaTheme="minorEastAsia" w:hAnsi="Arial" w:cs="Arial"/>
      <w:color w:val="000000"/>
      <w:sz w:val="24"/>
      <w:szCs w:val="24"/>
      <w:lang w:val="en-MY"/>
    </w:rPr>
  </w:style>
  <w:style w:type="paragraph" w:styleId="Header">
    <w:name w:val="header"/>
    <w:basedOn w:val="Normal"/>
    <w:link w:val="HeaderChar"/>
    <w:uiPriority w:val="99"/>
    <w:unhideWhenUsed/>
    <w:rsid w:val="00336B25"/>
    <w:pPr>
      <w:tabs>
        <w:tab w:val="center" w:pos="4513"/>
        <w:tab w:val="right" w:pos="9026"/>
      </w:tabs>
    </w:pPr>
  </w:style>
  <w:style w:type="character" w:customStyle="1" w:styleId="HeaderChar">
    <w:name w:val="Header Char"/>
    <w:basedOn w:val="DefaultParagraphFont"/>
    <w:link w:val="Header"/>
    <w:uiPriority w:val="99"/>
    <w:rsid w:val="00336B25"/>
    <w:rPr>
      <w:rFonts w:ascii="Microsoft Sans Serif" w:eastAsia="Microsoft Sans Serif" w:hAnsi="Microsoft Sans Serif" w:cs="Microsoft Sans Serif"/>
    </w:rPr>
  </w:style>
  <w:style w:type="paragraph" w:styleId="Footer">
    <w:name w:val="footer"/>
    <w:basedOn w:val="Normal"/>
    <w:link w:val="FooterChar"/>
    <w:uiPriority w:val="99"/>
    <w:unhideWhenUsed/>
    <w:rsid w:val="00336B25"/>
    <w:pPr>
      <w:tabs>
        <w:tab w:val="center" w:pos="4513"/>
        <w:tab w:val="right" w:pos="9026"/>
      </w:tabs>
    </w:pPr>
  </w:style>
  <w:style w:type="character" w:customStyle="1" w:styleId="FooterChar">
    <w:name w:val="Footer Char"/>
    <w:basedOn w:val="DefaultParagraphFont"/>
    <w:link w:val="Footer"/>
    <w:uiPriority w:val="99"/>
    <w:rsid w:val="00336B25"/>
    <w:rPr>
      <w:rFonts w:ascii="Microsoft Sans Serif" w:eastAsia="Microsoft Sans Serif" w:hAnsi="Microsoft Sans Serif" w:cs="Microsoft Sans Serif"/>
    </w:rPr>
  </w:style>
  <w:style w:type="paragraph" w:styleId="NoSpacing">
    <w:name w:val="No Spacing"/>
    <w:uiPriority w:val="1"/>
    <w:qFormat/>
    <w:rsid w:val="00336B25"/>
    <w:rPr>
      <w:rFonts w:ascii="Microsoft Sans Serif" w:eastAsia="Microsoft Sans Serif" w:hAnsi="Microsoft Sans Serif" w:cs="Microsoft Sans Seri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footer" Target="footer4.xml"/><Relationship Id="rId55" Type="http://schemas.openxmlformats.org/officeDocument/2006/relationships/hyperlink" Target="mailto:kiranjit.singh@ipsos.com" TargetMode="External"/><Relationship Id="rId63" Type="http://schemas.openxmlformats.org/officeDocument/2006/relationships/image" Target="media/image37.png"/><Relationship Id="rId68" Type="http://schemas.openxmlformats.org/officeDocument/2006/relationships/footer" Target="footer1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header" Target="header7.xml"/><Relationship Id="rId58" Type="http://schemas.openxmlformats.org/officeDocument/2006/relationships/image" Target="media/image36.jpeg"/><Relationship Id="rId66"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eader" Target="header5.xml"/><Relationship Id="rId57" Type="http://schemas.openxmlformats.org/officeDocument/2006/relationships/footer" Target="footer7.xml"/><Relationship Id="rId61" Type="http://schemas.openxmlformats.org/officeDocument/2006/relationships/header" Target="header10.xml"/><Relationship Id="rId10" Type="http://schemas.openxmlformats.org/officeDocument/2006/relationships/header" Target="header3.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footer" Target="footer5.xml"/><Relationship Id="rId60" Type="http://schemas.openxmlformats.org/officeDocument/2006/relationships/footer" Target="footer8.xml"/><Relationship Id="rId65"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header" Target="header8.xml"/><Relationship Id="rId64" Type="http://schemas.openxmlformats.org/officeDocument/2006/relationships/header" Target="header11.xml"/><Relationship Id="rId69"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header" Target="header6.xml"/><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header" Target="header9.xml"/><Relationship Id="rId67" Type="http://schemas.openxmlformats.org/officeDocument/2006/relationships/header" Target="header12.xml"/><Relationship Id="rId20" Type="http://schemas.openxmlformats.org/officeDocument/2006/relationships/image" Target="media/image7.png"/><Relationship Id="rId41" Type="http://schemas.openxmlformats.org/officeDocument/2006/relationships/image" Target="media/image28.jpeg"/><Relationship Id="rId54" Type="http://schemas.openxmlformats.org/officeDocument/2006/relationships/footer" Target="footer6.xml"/><Relationship Id="rId62" Type="http://schemas.openxmlformats.org/officeDocument/2006/relationships/footer" Target="footer9.xm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77</Pages>
  <Words>13000</Words>
  <Characters>74100</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Haslizayanti Othman</dc:creator>
  <cp:lastModifiedBy>Haslizayanti Othman</cp:lastModifiedBy>
  <cp:revision>5</cp:revision>
  <dcterms:created xsi:type="dcterms:W3CDTF">2021-03-27T06:49:00Z</dcterms:created>
  <dcterms:modified xsi:type="dcterms:W3CDTF">2021-03-27T07:51:00Z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2021-03-26T00:00:00Z</vt:filetime>
  </property>
  <property fmtid="{D5CDD505-2E9C-101B-9397-08002B2CF9AE}" pid="3" name="Creator">
    <vt:lpwstr>Microsoft® Word 2016</vt:lpwstr>
  </property>
  <property fmtid="{D5CDD505-2E9C-101B-9397-08002B2CF9AE}" pid="4" name="LastSaved">
    <vt:filetime>2021-03-26T00:00:00Z</vt:filetime>
  </property>
</Properties>
</file>