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E063" w14:textId="77777777" w:rsidR="008A3928" w:rsidRPr="004E6154" w:rsidRDefault="008A3928">
      <w:pPr>
        <w:pStyle w:val="BodyText"/>
        <w:rPr>
          <w:rFonts w:ascii="Arial" w:hAnsi="Arial" w:cs="Arial"/>
          <w:sz w:val="22"/>
          <w:szCs w:val="22"/>
        </w:rPr>
      </w:pPr>
    </w:p>
    <w:p w14:paraId="0549FC54" w14:textId="77777777" w:rsidR="008A3928" w:rsidRPr="004E6154" w:rsidRDefault="008A3928">
      <w:pPr>
        <w:pStyle w:val="BodyText"/>
        <w:rPr>
          <w:rFonts w:ascii="Arial" w:hAnsi="Arial" w:cs="Arial"/>
          <w:sz w:val="22"/>
          <w:szCs w:val="22"/>
        </w:rPr>
      </w:pPr>
    </w:p>
    <w:p w14:paraId="0261C523" w14:textId="77777777" w:rsidR="008A3928" w:rsidRPr="004E6154" w:rsidRDefault="008A3928">
      <w:pPr>
        <w:pStyle w:val="BodyText"/>
        <w:rPr>
          <w:rFonts w:ascii="Arial" w:hAnsi="Arial" w:cs="Arial"/>
          <w:sz w:val="22"/>
          <w:szCs w:val="22"/>
        </w:rPr>
      </w:pPr>
    </w:p>
    <w:p w14:paraId="7BD4800A" w14:textId="77777777" w:rsidR="008A3928" w:rsidRPr="004E6154" w:rsidRDefault="008A3928">
      <w:pPr>
        <w:pStyle w:val="BodyText"/>
        <w:rPr>
          <w:rFonts w:ascii="Arial" w:hAnsi="Arial" w:cs="Arial"/>
          <w:sz w:val="22"/>
          <w:szCs w:val="22"/>
        </w:rPr>
      </w:pPr>
    </w:p>
    <w:p w14:paraId="224105E9" w14:textId="77777777" w:rsidR="008A3928" w:rsidRPr="004E6154" w:rsidRDefault="008A3928">
      <w:pPr>
        <w:pStyle w:val="BodyText"/>
        <w:rPr>
          <w:rFonts w:ascii="Arial" w:hAnsi="Arial" w:cs="Arial"/>
          <w:sz w:val="22"/>
          <w:szCs w:val="22"/>
        </w:rPr>
      </w:pPr>
    </w:p>
    <w:p w14:paraId="338C7305" w14:textId="77777777" w:rsidR="008A3928" w:rsidRPr="004E6154" w:rsidRDefault="008A3928">
      <w:pPr>
        <w:pStyle w:val="BodyText"/>
        <w:spacing w:before="2"/>
        <w:rPr>
          <w:rFonts w:ascii="Arial" w:hAnsi="Arial" w:cs="Arial"/>
          <w:sz w:val="22"/>
          <w:szCs w:val="22"/>
        </w:rPr>
      </w:pPr>
    </w:p>
    <w:p w14:paraId="2E254336" w14:textId="77777777" w:rsidR="008A3928" w:rsidRPr="000C3009" w:rsidRDefault="00F058F5">
      <w:pPr>
        <w:pStyle w:val="Heading1"/>
        <w:spacing w:before="92"/>
        <w:ind w:left="304" w:right="724"/>
        <w:jc w:val="center"/>
      </w:pPr>
      <w:bookmarkStart w:id="0" w:name="Lampiran_6_-_CSA_Research_2018"/>
      <w:bookmarkEnd w:id="0"/>
      <w:r w:rsidRPr="000C3009">
        <w:t>CONSULTANCY</w:t>
      </w:r>
      <w:r w:rsidRPr="000C3009">
        <w:rPr>
          <w:spacing w:val="-5"/>
        </w:rPr>
        <w:t xml:space="preserve"> </w:t>
      </w:r>
      <w:r w:rsidRPr="000C3009">
        <w:t>SERVICES</w:t>
      </w:r>
    </w:p>
    <w:p w14:paraId="66903187" w14:textId="77777777" w:rsidR="008A3928" w:rsidRPr="000C3009" w:rsidRDefault="008A3928">
      <w:pPr>
        <w:pStyle w:val="BodyText"/>
        <w:rPr>
          <w:rFonts w:ascii="Arial" w:hAnsi="Arial" w:cs="Arial"/>
          <w:b/>
        </w:rPr>
      </w:pPr>
    </w:p>
    <w:p w14:paraId="44C8E9C0" w14:textId="77777777" w:rsidR="008A3928" w:rsidRPr="000C3009" w:rsidRDefault="008A3928">
      <w:pPr>
        <w:pStyle w:val="BodyText"/>
        <w:spacing w:before="8"/>
        <w:rPr>
          <w:rFonts w:ascii="Arial" w:hAnsi="Arial" w:cs="Arial"/>
          <w:b/>
        </w:rPr>
      </w:pPr>
    </w:p>
    <w:p w14:paraId="2D19C31C" w14:textId="6C767FF8" w:rsidR="00432457" w:rsidRPr="000C3009" w:rsidRDefault="00F058F5" w:rsidP="00AC5D8F">
      <w:pPr>
        <w:jc w:val="center"/>
        <w:rPr>
          <w:rFonts w:ascii="Arial" w:hAnsi="Arial" w:cs="Arial"/>
          <w:b/>
          <w:i/>
          <w:iCs/>
          <w:color w:val="0070C0"/>
          <w:sz w:val="24"/>
          <w:szCs w:val="24"/>
        </w:rPr>
      </w:pPr>
      <w:r w:rsidRPr="000C3009">
        <w:rPr>
          <w:rFonts w:ascii="Arial" w:hAnsi="Arial" w:cs="Arial"/>
          <w:b/>
          <w:w w:val="99"/>
          <w:sz w:val="24"/>
          <w:szCs w:val="24"/>
        </w:rPr>
        <w:t xml:space="preserve">FOR </w:t>
      </w:r>
      <w:r w:rsidR="00AC5D8F" w:rsidRPr="000C3009">
        <w:rPr>
          <w:rFonts w:ascii="Arial" w:hAnsi="Arial" w:cs="Arial"/>
          <w:b/>
          <w:i/>
          <w:iCs/>
          <w:sz w:val="24"/>
          <w:szCs w:val="24"/>
        </w:rPr>
        <w:t>MENINGKATKAN KESEDARAN KOMUNITI KEDIAMAN PANGSAPURI KOS RENDAH UNTUK MENJAGA KEMUDAHAN AWAM YANG DISEDIAKAN OLEH PIHAK BERKUASA TEMPATAN (PBT)</w:t>
      </w:r>
    </w:p>
    <w:p w14:paraId="6ABC3F31" w14:textId="505EE269" w:rsidR="008A3928" w:rsidRPr="000C3009" w:rsidRDefault="008A3928">
      <w:pPr>
        <w:spacing w:before="1"/>
        <w:ind w:left="304" w:right="727"/>
        <w:jc w:val="center"/>
        <w:rPr>
          <w:rFonts w:ascii="Arial" w:hAnsi="Arial" w:cs="Arial"/>
          <w:b/>
          <w:sz w:val="24"/>
          <w:szCs w:val="24"/>
        </w:rPr>
      </w:pPr>
    </w:p>
    <w:p w14:paraId="52D12FD7" w14:textId="77777777" w:rsidR="008A3928" w:rsidRPr="000C3009" w:rsidRDefault="008A3928">
      <w:pPr>
        <w:pStyle w:val="BodyText"/>
        <w:rPr>
          <w:rFonts w:ascii="Arial" w:hAnsi="Arial" w:cs="Arial"/>
          <w:b/>
        </w:rPr>
      </w:pPr>
    </w:p>
    <w:p w14:paraId="3E251A4E" w14:textId="77777777" w:rsidR="008A3928" w:rsidRPr="000C3009" w:rsidRDefault="008A3928">
      <w:pPr>
        <w:pStyle w:val="BodyText"/>
        <w:rPr>
          <w:rFonts w:ascii="Arial" w:hAnsi="Arial" w:cs="Arial"/>
          <w:b/>
        </w:rPr>
      </w:pPr>
    </w:p>
    <w:p w14:paraId="306EFBF4" w14:textId="77777777" w:rsidR="008A3928" w:rsidRPr="000C3009" w:rsidRDefault="008A3928">
      <w:pPr>
        <w:pStyle w:val="BodyText"/>
        <w:rPr>
          <w:rFonts w:ascii="Arial" w:hAnsi="Arial" w:cs="Arial"/>
          <w:b/>
        </w:rPr>
      </w:pPr>
    </w:p>
    <w:p w14:paraId="2CC47C69" w14:textId="77777777" w:rsidR="008A3928" w:rsidRPr="000C3009" w:rsidRDefault="008A3928">
      <w:pPr>
        <w:pStyle w:val="BodyText"/>
        <w:spacing w:before="8"/>
        <w:rPr>
          <w:rFonts w:ascii="Arial" w:hAnsi="Arial" w:cs="Arial"/>
          <w:b/>
        </w:rPr>
      </w:pPr>
    </w:p>
    <w:p w14:paraId="06EE1E10" w14:textId="29B25CD8" w:rsidR="0002453A" w:rsidRPr="000C3009" w:rsidRDefault="00F058F5" w:rsidP="0002453A">
      <w:pPr>
        <w:pStyle w:val="Heading1"/>
        <w:ind w:left="304" w:right="723"/>
        <w:jc w:val="center"/>
      </w:pPr>
      <w:r w:rsidRPr="000C3009">
        <w:rPr>
          <w:w w:val="99"/>
        </w:rPr>
        <w:t>CON</w:t>
      </w:r>
      <w:r w:rsidRPr="000C3009">
        <w:rPr>
          <w:spacing w:val="-1"/>
          <w:w w:val="99"/>
        </w:rPr>
        <w:t>T</w:t>
      </w:r>
      <w:r w:rsidRPr="000C3009">
        <w:rPr>
          <w:spacing w:val="4"/>
          <w:w w:val="99"/>
        </w:rPr>
        <w:t>R</w:t>
      </w:r>
      <w:r w:rsidRPr="000C3009">
        <w:rPr>
          <w:spacing w:val="-6"/>
          <w:w w:val="99"/>
        </w:rPr>
        <w:t>A</w:t>
      </w:r>
      <w:r w:rsidRPr="000C3009">
        <w:rPr>
          <w:w w:val="99"/>
        </w:rPr>
        <w:t>CT</w:t>
      </w:r>
      <w:r w:rsidRPr="000C3009">
        <w:t xml:space="preserve"> </w:t>
      </w:r>
      <w:proofErr w:type="gramStart"/>
      <w:r w:rsidRPr="000C3009">
        <w:rPr>
          <w:spacing w:val="-1"/>
          <w:w w:val="99"/>
        </w:rPr>
        <w:t>N</w:t>
      </w:r>
      <w:r w:rsidRPr="000C3009">
        <w:t>O. :</w:t>
      </w:r>
      <w:proofErr w:type="gramEnd"/>
      <w:r w:rsidRPr="000C3009">
        <w:rPr>
          <w:spacing w:val="3"/>
        </w:rPr>
        <w:t xml:space="preserve"> </w:t>
      </w:r>
      <w:r w:rsidRPr="000C3009">
        <w:t>...</w:t>
      </w:r>
      <w:r w:rsidRPr="000C3009">
        <w:rPr>
          <w:spacing w:val="-2"/>
        </w:rPr>
        <w:t>.</w:t>
      </w:r>
      <w:r w:rsidRPr="000C3009">
        <w:rPr>
          <w:spacing w:val="-50"/>
        </w:rPr>
        <w:t>.</w:t>
      </w:r>
      <w:r w:rsidR="0002453A" w:rsidRPr="000C3009">
        <w:rPr>
          <w:color w:val="FF0000"/>
          <w:spacing w:val="-58"/>
          <w:w w:val="101"/>
          <w:vertAlign w:val="superscript"/>
        </w:rPr>
        <w:t>.......................</w:t>
      </w:r>
      <w:r w:rsidRPr="000C3009">
        <w:t>..</w:t>
      </w:r>
      <w:r w:rsidRPr="000C3009">
        <w:rPr>
          <w:spacing w:val="-2"/>
        </w:rPr>
        <w:t>.</w:t>
      </w:r>
      <w:r w:rsidRPr="000C3009">
        <w:t>.</w:t>
      </w:r>
      <w:r w:rsidRPr="000C3009">
        <w:rPr>
          <w:spacing w:val="-2"/>
        </w:rPr>
        <w:t>.</w:t>
      </w:r>
      <w:r w:rsidRPr="000C3009">
        <w:t>.....</w:t>
      </w:r>
      <w:r w:rsidRPr="000C3009">
        <w:rPr>
          <w:spacing w:val="-2"/>
        </w:rPr>
        <w:t>.</w:t>
      </w:r>
      <w:r w:rsidRPr="000C3009">
        <w:t>..</w:t>
      </w:r>
      <w:r w:rsidR="0002453A" w:rsidRPr="000C3009">
        <w:t>...</w:t>
      </w:r>
      <w:r w:rsidR="0002453A" w:rsidRPr="000C3009">
        <w:rPr>
          <w:spacing w:val="-2"/>
        </w:rPr>
        <w:t>.</w:t>
      </w:r>
      <w:r w:rsidR="0002453A" w:rsidRPr="000C3009">
        <w:rPr>
          <w:spacing w:val="-50"/>
        </w:rPr>
        <w:t>.</w:t>
      </w:r>
      <w:r w:rsidR="0002453A" w:rsidRPr="000C3009">
        <w:rPr>
          <w:color w:val="FF0000"/>
          <w:spacing w:val="-58"/>
          <w:w w:val="101"/>
          <w:vertAlign w:val="superscript"/>
        </w:rPr>
        <w:t>.......................</w:t>
      </w:r>
      <w:r w:rsidR="0002453A" w:rsidRPr="000C3009">
        <w:t>.</w:t>
      </w:r>
      <w:r w:rsidR="0002453A" w:rsidRPr="000C3009">
        <w:rPr>
          <w:spacing w:val="-2"/>
        </w:rPr>
        <w:t>.</w:t>
      </w:r>
      <w:r w:rsidR="0002453A" w:rsidRPr="000C3009">
        <w:t>...</w:t>
      </w:r>
      <w:r w:rsidR="0002453A" w:rsidRPr="000C3009">
        <w:rPr>
          <w:spacing w:val="-2"/>
        </w:rPr>
        <w:t>.</w:t>
      </w:r>
      <w:r w:rsidR="0002453A" w:rsidRPr="000C3009">
        <w:t>.</w:t>
      </w:r>
      <w:r w:rsidR="0002453A" w:rsidRPr="000C3009">
        <w:rPr>
          <w:spacing w:val="-2"/>
        </w:rPr>
        <w:t>.</w:t>
      </w:r>
      <w:r w:rsidR="0002453A" w:rsidRPr="000C3009">
        <w:t>.....</w:t>
      </w:r>
      <w:r w:rsidR="0002453A" w:rsidRPr="000C3009">
        <w:rPr>
          <w:spacing w:val="-2"/>
        </w:rPr>
        <w:t>.</w:t>
      </w:r>
      <w:r w:rsidR="0002453A" w:rsidRPr="000C3009">
        <w:t>..</w:t>
      </w:r>
    </w:p>
    <w:p w14:paraId="08E5878A" w14:textId="7803FE50" w:rsidR="008A3928" w:rsidRPr="000C3009" w:rsidRDefault="008A3928">
      <w:pPr>
        <w:pStyle w:val="Heading1"/>
        <w:ind w:left="304" w:right="723"/>
        <w:jc w:val="center"/>
      </w:pPr>
    </w:p>
    <w:p w14:paraId="688D5FDE" w14:textId="77777777" w:rsidR="008A3928" w:rsidRPr="000C3009" w:rsidRDefault="008A3928">
      <w:pPr>
        <w:pStyle w:val="BodyText"/>
        <w:rPr>
          <w:rFonts w:ascii="Arial" w:hAnsi="Arial" w:cs="Arial"/>
          <w:b/>
        </w:rPr>
      </w:pPr>
    </w:p>
    <w:p w14:paraId="12A3C455" w14:textId="77777777" w:rsidR="008A3928" w:rsidRPr="000C3009" w:rsidRDefault="008A3928">
      <w:pPr>
        <w:pStyle w:val="BodyText"/>
        <w:rPr>
          <w:rFonts w:ascii="Arial" w:hAnsi="Arial" w:cs="Arial"/>
          <w:b/>
        </w:rPr>
      </w:pPr>
    </w:p>
    <w:p w14:paraId="2FAFADF2" w14:textId="77777777" w:rsidR="008A3928" w:rsidRPr="000C3009" w:rsidRDefault="00F058F5">
      <w:pPr>
        <w:spacing w:before="230"/>
        <w:ind w:left="304" w:right="717"/>
        <w:jc w:val="center"/>
        <w:rPr>
          <w:rFonts w:ascii="Arial" w:hAnsi="Arial" w:cs="Arial"/>
          <w:b/>
          <w:sz w:val="24"/>
          <w:szCs w:val="24"/>
        </w:rPr>
      </w:pPr>
      <w:r w:rsidRPr="000C3009">
        <w:rPr>
          <w:rFonts w:ascii="Arial" w:hAnsi="Arial" w:cs="Arial"/>
          <w:b/>
          <w:sz w:val="24"/>
          <w:szCs w:val="24"/>
        </w:rPr>
        <w:t>BETWEEN</w:t>
      </w:r>
    </w:p>
    <w:p w14:paraId="01B0F82E" w14:textId="77777777" w:rsidR="008A3928" w:rsidRPr="000C3009" w:rsidRDefault="008A3928">
      <w:pPr>
        <w:pStyle w:val="BodyText"/>
        <w:rPr>
          <w:rFonts w:ascii="Arial" w:hAnsi="Arial" w:cs="Arial"/>
          <w:b/>
        </w:rPr>
      </w:pPr>
    </w:p>
    <w:p w14:paraId="7D2DB953" w14:textId="77777777" w:rsidR="008A3928" w:rsidRPr="000C3009" w:rsidRDefault="008A3928">
      <w:pPr>
        <w:pStyle w:val="BodyText"/>
        <w:rPr>
          <w:rFonts w:ascii="Arial" w:hAnsi="Arial" w:cs="Arial"/>
          <w:b/>
        </w:rPr>
      </w:pPr>
    </w:p>
    <w:p w14:paraId="5E2BA355" w14:textId="77777777" w:rsidR="008A3928" w:rsidRPr="000C3009" w:rsidRDefault="008A3928">
      <w:pPr>
        <w:pStyle w:val="BodyText"/>
        <w:spacing w:before="10"/>
        <w:rPr>
          <w:rFonts w:ascii="Arial" w:hAnsi="Arial" w:cs="Arial"/>
          <w:b/>
        </w:rPr>
      </w:pPr>
    </w:p>
    <w:p w14:paraId="4B25E04D" w14:textId="545CDFB9" w:rsidR="008A3928" w:rsidRPr="000C3009" w:rsidRDefault="00875C4B">
      <w:pPr>
        <w:pStyle w:val="Heading1"/>
        <w:ind w:left="304" w:right="722"/>
        <w:jc w:val="center"/>
      </w:pPr>
      <w:r w:rsidRPr="000C3009">
        <w:t>M</w:t>
      </w:r>
      <w:r w:rsidR="00432457" w:rsidRPr="000C3009">
        <w:t>ALAYSIA PRODUCTIVITY</w:t>
      </w:r>
      <w:r w:rsidR="00F058F5" w:rsidRPr="000C3009">
        <w:rPr>
          <w:spacing w:val="-4"/>
        </w:rPr>
        <w:t xml:space="preserve"> </w:t>
      </w:r>
      <w:r w:rsidR="00432457" w:rsidRPr="000C3009">
        <w:t>CORPORATION</w:t>
      </w:r>
    </w:p>
    <w:p w14:paraId="071ABD72" w14:textId="77777777" w:rsidR="008A3928" w:rsidRPr="000C3009" w:rsidRDefault="008A3928">
      <w:pPr>
        <w:pStyle w:val="BodyText"/>
        <w:rPr>
          <w:rFonts w:ascii="Arial" w:hAnsi="Arial" w:cs="Arial"/>
          <w:b/>
        </w:rPr>
      </w:pPr>
    </w:p>
    <w:p w14:paraId="27E27F3B" w14:textId="77777777" w:rsidR="008A3928" w:rsidRPr="000C3009" w:rsidRDefault="008A3928">
      <w:pPr>
        <w:pStyle w:val="BodyText"/>
        <w:rPr>
          <w:rFonts w:ascii="Arial" w:hAnsi="Arial" w:cs="Arial"/>
          <w:b/>
        </w:rPr>
      </w:pPr>
    </w:p>
    <w:p w14:paraId="3737B27B" w14:textId="77777777" w:rsidR="008A3928" w:rsidRPr="000C3009" w:rsidRDefault="008A3928">
      <w:pPr>
        <w:pStyle w:val="BodyText"/>
        <w:spacing w:before="9"/>
        <w:rPr>
          <w:rFonts w:ascii="Arial" w:hAnsi="Arial" w:cs="Arial"/>
          <w:b/>
        </w:rPr>
      </w:pPr>
    </w:p>
    <w:p w14:paraId="6EC6ED6D" w14:textId="77777777" w:rsidR="008A3928" w:rsidRPr="000C3009" w:rsidRDefault="00F058F5">
      <w:pPr>
        <w:ind w:left="304" w:right="726"/>
        <w:jc w:val="center"/>
        <w:rPr>
          <w:rFonts w:ascii="Arial" w:hAnsi="Arial" w:cs="Arial"/>
          <w:b/>
          <w:sz w:val="24"/>
          <w:szCs w:val="24"/>
        </w:rPr>
      </w:pPr>
      <w:r w:rsidRPr="000C3009">
        <w:rPr>
          <w:rFonts w:ascii="Arial" w:hAnsi="Arial" w:cs="Arial"/>
          <w:b/>
          <w:sz w:val="24"/>
          <w:szCs w:val="24"/>
        </w:rPr>
        <w:t>AND</w:t>
      </w:r>
    </w:p>
    <w:p w14:paraId="608F5925" w14:textId="77777777" w:rsidR="008A3928" w:rsidRPr="000C3009" w:rsidRDefault="008A3928">
      <w:pPr>
        <w:pStyle w:val="BodyText"/>
        <w:rPr>
          <w:rFonts w:ascii="Arial" w:hAnsi="Arial" w:cs="Arial"/>
          <w:b/>
        </w:rPr>
      </w:pPr>
    </w:p>
    <w:p w14:paraId="765BC5AB" w14:textId="77777777" w:rsidR="008A3928" w:rsidRPr="000C3009" w:rsidRDefault="008A3928">
      <w:pPr>
        <w:pStyle w:val="BodyText"/>
        <w:rPr>
          <w:rFonts w:ascii="Arial" w:hAnsi="Arial" w:cs="Arial"/>
          <w:b/>
        </w:rPr>
      </w:pPr>
    </w:p>
    <w:p w14:paraId="39BB1A2C" w14:textId="77777777" w:rsidR="008A3928" w:rsidRPr="000C3009" w:rsidRDefault="008A3928">
      <w:pPr>
        <w:pStyle w:val="BodyText"/>
        <w:spacing w:before="6"/>
        <w:rPr>
          <w:rFonts w:ascii="Arial" w:hAnsi="Arial" w:cs="Arial"/>
          <w:b/>
        </w:rPr>
      </w:pPr>
    </w:p>
    <w:p w14:paraId="59E7D6EF" w14:textId="48229D34" w:rsidR="008A3928" w:rsidRPr="000C3009" w:rsidRDefault="00AC5D8F">
      <w:pPr>
        <w:ind w:left="304" w:right="721"/>
        <w:jc w:val="center"/>
        <w:rPr>
          <w:rFonts w:ascii="Arial" w:hAnsi="Arial" w:cs="Arial"/>
          <w:b/>
          <w:sz w:val="24"/>
          <w:szCs w:val="24"/>
        </w:rPr>
      </w:pPr>
      <w:r w:rsidRPr="000C3009">
        <w:rPr>
          <w:rFonts w:ascii="Arial" w:hAnsi="Arial" w:cs="Arial"/>
          <w:b/>
          <w:sz w:val="24"/>
          <w:szCs w:val="24"/>
        </w:rPr>
        <w:t>MOHAMMAD ABDUL HAMID</w:t>
      </w:r>
    </w:p>
    <w:p w14:paraId="2E2D7D92" w14:textId="3AA08DD4" w:rsidR="008A3928" w:rsidRDefault="008A3928">
      <w:pPr>
        <w:pStyle w:val="BodyText"/>
        <w:rPr>
          <w:rFonts w:ascii="Arial" w:hAnsi="Arial" w:cs="Arial"/>
          <w:b/>
        </w:rPr>
      </w:pPr>
    </w:p>
    <w:p w14:paraId="3C6DE32B" w14:textId="77777777" w:rsidR="000C3009" w:rsidRPr="000C3009" w:rsidRDefault="000C3009">
      <w:pPr>
        <w:pStyle w:val="BodyText"/>
        <w:rPr>
          <w:rFonts w:ascii="Arial" w:hAnsi="Arial" w:cs="Arial"/>
          <w:b/>
        </w:rPr>
      </w:pPr>
    </w:p>
    <w:p w14:paraId="22370F5A" w14:textId="77777777" w:rsidR="008A3928" w:rsidRPr="000C3009" w:rsidRDefault="008A3928">
      <w:pPr>
        <w:pStyle w:val="BodyText"/>
        <w:spacing w:before="5"/>
        <w:rPr>
          <w:rFonts w:ascii="Arial" w:hAnsi="Arial" w:cs="Arial"/>
          <w:b/>
        </w:rPr>
      </w:pPr>
    </w:p>
    <w:p w14:paraId="0B1E7F7F" w14:textId="110C5E09" w:rsidR="008A3928" w:rsidRPr="000C3009" w:rsidRDefault="006B1D25" w:rsidP="000C3009">
      <w:pPr>
        <w:ind w:right="515"/>
        <w:jc w:val="center"/>
        <w:rPr>
          <w:b/>
          <w:bCs/>
        </w:rPr>
      </w:pPr>
      <w:r w:rsidRPr="000C3009">
        <w:rPr>
          <w:b/>
          <w:bCs/>
        </w:rPr>
        <w:t>(IC NO. 751218-03-5343)</w:t>
      </w:r>
    </w:p>
    <w:p w14:paraId="2C0DDF70" w14:textId="77777777" w:rsidR="008A3928" w:rsidRPr="004E6154" w:rsidRDefault="008A3928" w:rsidP="000C3009">
      <w:pPr>
        <w:spacing w:line="192" w:lineRule="exact"/>
        <w:ind w:right="515"/>
        <w:rPr>
          <w:rFonts w:ascii="Arial" w:hAnsi="Arial" w:cs="Arial"/>
        </w:rPr>
        <w:sectPr w:rsidR="008A3928" w:rsidRPr="004E6154">
          <w:headerReference w:type="default" r:id="rId7"/>
          <w:type w:val="continuous"/>
          <w:pgSz w:w="12240" w:h="15840"/>
          <w:pgMar w:top="880" w:right="620" w:bottom="280" w:left="1040" w:header="698" w:footer="720" w:gutter="0"/>
          <w:pgNumType w:start="1"/>
          <w:cols w:space="720"/>
        </w:sectPr>
      </w:pPr>
    </w:p>
    <w:p w14:paraId="2B419D49" w14:textId="77777777" w:rsidR="008A3928" w:rsidRPr="004E6154" w:rsidRDefault="008A3928">
      <w:pPr>
        <w:pStyle w:val="BodyText"/>
        <w:spacing w:before="4"/>
        <w:rPr>
          <w:rFonts w:ascii="Arial" w:hAnsi="Arial" w:cs="Arial"/>
          <w:b/>
          <w:sz w:val="22"/>
          <w:szCs w:val="22"/>
        </w:rPr>
      </w:pPr>
    </w:p>
    <w:p w14:paraId="0F3BCBF2" w14:textId="77777777" w:rsidR="008A3928" w:rsidRPr="004E6154" w:rsidRDefault="00F058F5">
      <w:pPr>
        <w:spacing w:before="93"/>
        <w:ind w:left="304" w:right="721"/>
        <w:jc w:val="center"/>
        <w:rPr>
          <w:rFonts w:ascii="Arial" w:hAnsi="Arial" w:cs="Arial"/>
          <w:b/>
        </w:rPr>
      </w:pPr>
      <w:r w:rsidRPr="004E6154">
        <w:rPr>
          <w:rFonts w:ascii="Arial" w:hAnsi="Arial" w:cs="Arial"/>
          <w:b/>
        </w:rPr>
        <w:t>TABLE</w:t>
      </w:r>
      <w:r w:rsidRPr="004E6154">
        <w:rPr>
          <w:rFonts w:ascii="Arial" w:hAnsi="Arial" w:cs="Arial"/>
          <w:b/>
          <w:spacing w:val="-2"/>
        </w:rPr>
        <w:t xml:space="preserve"> </w:t>
      </w:r>
      <w:r w:rsidRPr="004E6154">
        <w:rPr>
          <w:rFonts w:ascii="Arial" w:hAnsi="Arial" w:cs="Arial"/>
          <w:b/>
        </w:rPr>
        <w:t>OF</w:t>
      </w:r>
      <w:r w:rsidRPr="004E6154">
        <w:rPr>
          <w:rFonts w:ascii="Arial" w:hAnsi="Arial" w:cs="Arial"/>
          <w:b/>
          <w:spacing w:val="-2"/>
        </w:rPr>
        <w:t xml:space="preserve"> </w:t>
      </w:r>
      <w:r w:rsidRPr="004E6154">
        <w:rPr>
          <w:rFonts w:ascii="Arial" w:hAnsi="Arial" w:cs="Arial"/>
          <w:b/>
        </w:rPr>
        <w:t>CONTENTS</w:t>
      </w:r>
    </w:p>
    <w:p w14:paraId="040BAEE7" w14:textId="77777777" w:rsidR="008A3928" w:rsidRPr="004E6154" w:rsidRDefault="008A3928">
      <w:pPr>
        <w:jc w:val="center"/>
        <w:rPr>
          <w:rFonts w:ascii="Arial" w:hAnsi="Arial" w:cs="Arial"/>
        </w:rPr>
        <w:sectPr w:rsidR="008A3928" w:rsidRPr="004E6154">
          <w:headerReference w:type="default" r:id="rId8"/>
          <w:footerReference w:type="default" r:id="rId9"/>
          <w:pgSz w:w="12240" w:h="15840"/>
          <w:pgMar w:top="880" w:right="620" w:bottom="950" w:left="1040" w:header="698" w:footer="691" w:gutter="0"/>
          <w:pgNumType w:start="2"/>
          <w:cols w:space="720"/>
        </w:sectPr>
      </w:pPr>
    </w:p>
    <w:sdt>
      <w:sdtPr>
        <w:rPr>
          <w:rFonts w:ascii="Arial" w:hAnsi="Arial" w:cs="Arial"/>
        </w:rPr>
        <w:id w:val="-694455852"/>
        <w:docPartObj>
          <w:docPartGallery w:val="Table of Contents"/>
          <w:docPartUnique/>
        </w:docPartObj>
      </w:sdtPr>
      <w:sdtContent>
        <w:p w14:paraId="4F4178EF" w14:textId="77777777" w:rsidR="008A3928" w:rsidRPr="004E6154" w:rsidRDefault="00950AC6">
          <w:pPr>
            <w:pStyle w:val="TOC1"/>
            <w:tabs>
              <w:tab w:val="left" w:pos="1204"/>
              <w:tab w:val="right" w:leader="dot" w:pos="9546"/>
            </w:tabs>
            <w:spacing w:before="553" w:line="248" w:lineRule="exact"/>
            <w:rPr>
              <w:rFonts w:ascii="Arial" w:hAnsi="Arial" w:cs="Arial"/>
            </w:rPr>
          </w:pPr>
          <w:hyperlink w:anchor="_bookmark0" w:history="1">
            <w:r w:rsidR="00F058F5" w:rsidRPr="004E6154">
              <w:rPr>
                <w:rFonts w:ascii="Arial" w:hAnsi="Arial" w:cs="Arial"/>
              </w:rPr>
              <w:t>1.0</w:t>
            </w:r>
            <w:r w:rsidR="00F058F5" w:rsidRPr="004E6154">
              <w:rPr>
                <w:rFonts w:ascii="Arial" w:hAnsi="Arial" w:cs="Arial"/>
              </w:rPr>
              <w:tab/>
              <w:t>DEFINITIONS</w:t>
            </w:r>
            <w:r w:rsidR="00F058F5" w:rsidRPr="004E6154">
              <w:rPr>
                <w:rFonts w:ascii="Arial" w:hAnsi="Arial" w:cs="Arial"/>
                <w:spacing w:val="1"/>
              </w:rPr>
              <w:t xml:space="preserve"> </w:t>
            </w:r>
            <w:r w:rsidR="00F058F5" w:rsidRPr="004E6154">
              <w:rPr>
                <w:rFonts w:ascii="Arial" w:hAnsi="Arial" w:cs="Arial"/>
              </w:rPr>
              <w:t>AND</w:t>
            </w:r>
            <w:r w:rsidR="00F058F5" w:rsidRPr="004E6154">
              <w:rPr>
                <w:rFonts w:ascii="Arial" w:hAnsi="Arial" w:cs="Arial"/>
                <w:spacing w:val="2"/>
              </w:rPr>
              <w:t xml:space="preserve"> </w:t>
            </w:r>
            <w:r w:rsidR="00F058F5" w:rsidRPr="004E6154">
              <w:rPr>
                <w:rFonts w:ascii="Arial" w:hAnsi="Arial" w:cs="Arial"/>
              </w:rPr>
              <w:t>INTERPRETATIONS</w:t>
            </w:r>
            <w:r w:rsidR="00F058F5" w:rsidRPr="004E6154">
              <w:rPr>
                <w:rFonts w:ascii="Arial" w:hAnsi="Arial" w:cs="Arial"/>
              </w:rPr>
              <w:tab/>
              <w:t>6</w:t>
            </w:r>
          </w:hyperlink>
        </w:p>
        <w:p w14:paraId="1DC93853" w14:textId="77777777" w:rsidR="008A3928" w:rsidRPr="004E6154" w:rsidRDefault="00950AC6" w:rsidP="002E7CC6">
          <w:pPr>
            <w:pStyle w:val="TOC2"/>
            <w:numPr>
              <w:ilvl w:val="1"/>
              <w:numId w:val="34"/>
            </w:numPr>
            <w:tabs>
              <w:tab w:val="left" w:pos="1984"/>
              <w:tab w:val="left" w:pos="1985"/>
              <w:tab w:val="right" w:leader="dot" w:pos="9546"/>
            </w:tabs>
            <w:spacing w:before="0" w:line="252" w:lineRule="exact"/>
            <w:ind w:hanging="721"/>
            <w:rPr>
              <w:b w:val="0"/>
            </w:rPr>
          </w:pPr>
          <w:hyperlink w:anchor="_bookmark1" w:history="1">
            <w:r w:rsidR="00F058F5" w:rsidRPr="004E6154">
              <w:t>Definitions</w:t>
            </w:r>
            <w:r w:rsidR="00F058F5" w:rsidRPr="004E6154">
              <w:tab/>
            </w:r>
            <w:r w:rsidR="00F058F5" w:rsidRPr="004E6154">
              <w:rPr>
                <w:b w:val="0"/>
              </w:rPr>
              <w:t>6</w:t>
            </w:r>
          </w:hyperlink>
        </w:p>
        <w:p w14:paraId="4B829747" w14:textId="77777777" w:rsidR="008A3928" w:rsidRPr="004E6154" w:rsidRDefault="00950AC6" w:rsidP="002E7CC6">
          <w:pPr>
            <w:pStyle w:val="TOC2"/>
            <w:numPr>
              <w:ilvl w:val="1"/>
              <w:numId w:val="34"/>
            </w:numPr>
            <w:tabs>
              <w:tab w:val="left" w:pos="1984"/>
              <w:tab w:val="left" w:pos="1985"/>
              <w:tab w:val="right" w:leader="dot" w:pos="9546"/>
            </w:tabs>
            <w:spacing w:before="99"/>
            <w:ind w:hanging="721"/>
            <w:rPr>
              <w:b w:val="0"/>
            </w:rPr>
          </w:pPr>
          <w:hyperlink w:anchor="_bookmark2" w:history="1">
            <w:r w:rsidR="00F058F5" w:rsidRPr="004E6154">
              <w:t>Interpretations</w:t>
            </w:r>
            <w:r w:rsidR="00F058F5" w:rsidRPr="004E6154">
              <w:tab/>
            </w:r>
            <w:r w:rsidR="00F058F5" w:rsidRPr="004E6154">
              <w:rPr>
                <w:b w:val="0"/>
              </w:rPr>
              <w:t>7</w:t>
            </w:r>
          </w:hyperlink>
        </w:p>
        <w:p w14:paraId="6BF25170" w14:textId="77777777" w:rsidR="008A3928" w:rsidRPr="004E6154" w:rsidRDefault="00950AC6" w:rsidP="002E7CC6">
          <w:pPr>
            <w:pStyle w:val="TOC2"/>
            <w:numPr>
              <w:ilvl w:val="1"/>
              <w:numId w:val="34"/>
            </w:numPr>
            <w:tabs>
              <w:tab w:val="left" w:pos="1984"/>
              <w:tab w:val="left" w:pos="1985"/>
              <w:tab w:val="right" w:leader="dot" w:pos="9546"/>
            </w:tabs>
            <w:ind w:hanging="721"/>
            <w:rPr>
              <w:b w:val="0"/>
            </w:rPr>
          </w:pPr>
          <w:hyperlink w:anchor="_bookmark3" w:history="1">
            <w:r w:rsidR="00F058F5" w:rsidRPr="004E6154">
              <w:t>Entire Agreement</w:t>
            </w:r>
            <w:r w:rsidR="00F058F5" w:rsidRPr="004E6154">
              <w:tab/>
            </w:r>
            <w:r w:rsidR="00F058F5" w:rsidRPr="004E6154">
              <w:rPr>
                <w:b w:val="0"/>
              </w:rPr>
              <w:t>8</w:t>
            </w:r>
          </w:hyperlink>
        </w:p>
        <w:p w14:paraId="4A2B1CF0" w14:textId="77777777" w:rsidR="008A3928" w:rsidRPr="004E6154" w:rsidRDefault="00950AC6">
          <w:pPr>
            <w:pStyle w:val="TOC1"/>
            <w:tabs>
              <w:tab w:val="left" w:pos="1204"/>
              <w:tab w:val="right" w:leader="dot" w:pos="9546"/>
            </w:tabs>
            <w:spacing w:before="108"/>
            <w:rPr>
              <w:rFonts w:ascii="Arial" w:hAnsi="Arial" w:cs="Arial"/>
            </w:rPr>
          </w:pPr>
          <w:hyperlink w:anchor="_bookmark4" w:history="1">
            <w:r w:rsidR="00F058F5" w:rsidRPr="004E6154">
              <w:rPr>
                <w:rFonts w:ascii="Arial" w:hAnsi="Arial" w:cs="Arial"/>
              </w:rPr>
              <w:t>2.0</w:t>
            </w:r>
            <w:r w:rsidR="00F058F5" w:rsidRPr="004E6154">
              <w:rPr>
                <w:rFonts w:ascii="Arial" w:hAnsi="Arial" w:cs="Arial"/>
              </w:rPr>
              <w:tab/>
              <w:t>APPOINTMENT</w:t>
            </w:r>
            <w:r w:rsidR="00F058F5" w:rsidRPr="004E6154">
              <w:rPr>
                <w:rFonts w:ascii="Arial" w:hAnsi="Arial" w:cs="Arial"/>
                <w:spacing w:val="4"/>
              </w:rPr>
              <w:t xml:space="preserve"> </w:t>
            </w:r>
            <w:r w:rsidR="00F058F5" w:rsidRPr="004E6154">
              <w:rPr>
                <w:rFonts w:ascii="Arial" w:hAnsi="Arial" w:cs="Arial"/>
              </w:rPr>
              <w:t>AND</w:t>
            </w:r>
            <w:r w:rsidR="00F058F5" w:rsidRPr="004E6154">
              <w:rPr>
                <w:rFonts w:ascii="Arial" w:hAnsi="Arial" w:cs="Arial"/>
                <w:spacing w:val="2"/>
              </w:rPr>
              <w:t xml:space="preserve"> </w:t>
            </w:r>
            <w:r w:rsidR="00F058F5" w:rsidRPr="004E6154">
              <w:rPr>
                <w:rFonts w:ascii="Arial" w:hAnsi="Arial" w:cs="Arial"/>
              </w:rPr>
              <w:t>CONSIDERATION</w:t>
            </w:r>
            <w:r w:rsidR="00F058F5" w:rsidRPr="004E6154">
              <w:rPr>
                <w:rFonts w:ascii="Arial" w:hAnsi="Arial" w:cs="Arial"/>
              </w:rPr>
              <w:tab/>
              <w:t>8</w:t>
            </w:r>
          </w:hyperlink>
        </w:p>
        <w:p w14:paraId="730208B6" w14:textId="77777777" w:rsidR="008A3928" w:rsidRPr="004E6154" w:rsidRDefault="00950AC6">
          <w:pPr>
            <w:pStyle w:val="TOC1"/>
            <w:tabs>
              <w:tab w:val="left" w:pos="1204"/>
              <w:tab w:val="right" w:leader="dot" w:pos="9546"/>
            </w:tabs>
            <w:spacing w:line="248" w:lineRule="exact"/>
            <w:rPr>
              <w:rFonts w:ascii="Arial" w:hAnsi="Arial" w:cs="Arial"/>
            </w:rPr>
          </w:pPr>
          <w:hyperlink w:anchor="_bookmark5" w:history="1">
            <w:r w:rsidR="00F058F5" w:rsidRPr="004E6154">
              <w:rPr>
                <w:rFonts w:ascii="Arial" w:hAnsi="Arial" w:cs="Arial"/>
              </w:rPr>
              <w:t>3.0</w:t>
            </w:r>
            <w:r w:rsidR="00F058F5" w:rsidRPr="004E6154">
              <w:rPr>
                <w:rFonts w:ascii="Arial" w:hAnsi="Arial" w:cs="Arial"/>
              </w:rPr>
              <w:tab/>
              <w:t>EEFECTIVE</w:t>
            </w:r>
            <w:r w:rsidR="00F058F5" w:rsidRPr="004E6154">
              <w:rPr>
                <w:rFonts w:ascii="Arial" w:hAnsi="Arial" w:cs="Arial"/>
                <w:spacing w:val="1"/>
              </w:rPr>
              <w:t xml:space="preserve"> </w:t>
            </w:r>
            <w:r w:rsidR="00F058F5" w:rsidRPr="004E6154">
              <w:rPr>
                <w:rFonts w:ascii="Arial" w:hAnsi="Arial" w:cs="Arial"/>
              </w:rPr>
              <w:t>DATE</w:t>
            </w:r>
            <w:r w:rsidR="00F058F5" w:rsidRPr="004E6154">
              <w:rPr>
                <w:rFonts w:ascii="Arial" w:hAnsi="Arial" w:cs="Arial"/>
                <w:spacing w:val="2"/>
              </w:rPr>
              <w:t xml:space="preserve"> </w:t>
            </w:r>
            <w:r w:rsidR="00F058F5" w:rsidRPr="004E6154">
              <w:rPr>
                <w:rFonts w:ascii="Arial" w:hAnsi="Arial" w:cs="Arial"/>
              </w:rPr>
              <w:t>AND</w:t>
            </w:r>
            <w:r w:rsidR="00F058F5" w:rsidRPr="004E6154">
              <w:rPr>
                <w:rFonts w:ascii="Arial" w:hAnsi="Arial" w:cs="Arial"/>
                <w:spacing w:val="-1"/>
              </w:rPr>
              <w:t xml:space="preserve"> </w:t>
            </w:r>
            <w:r w:rsidR="00F058F5" w:rsidRPr="004E6154">
              <w:rPr>
                <w:rFonts w:ascii="Arial" w:hAnsi="Arial" w:cs="Arial"/>
              </w:rPr>
              <w:t>DURATION OF</w:t>
            </w:r>
            <w:r w:rsidR="00F058F5" w:rsidRPr="004E6154">
              <w:rPr>
                <w:rFonts w:ascii="Arial" w:hAnsi="Arial" w:cs="Arial"/>
                <w:spacing w:val="-2"/>
              </w:rPr>
              <w:t xml:space="preserve"> </w:t>
            </w:r>
            <w:r w:rsidR="00F058F5" w:rsidRPr="004E6154">
              <w:rPr>
                <w:rFonts w:ascii="Arial" w:hAnsi="Arial" w:cs="Arial"/>
              </w:rPr>
              <w:t>THIS</w:t>
            </w:r>
            <w:r w:rsidR="00F058F5" w:rsidRPr="004E6154">
              <w:rPr>
                <w:rFonts w:ascii="Arial" w:hAnsi="Arial" w:cs="Arial"/>
                <w:spacing w:val="1"/>
              </w:rPr>
              <w:t xml:space="preserve"> </w:t>
            </w:r>
            <w:r w:rsidR="00F058F5" w:rsidRPr="004E6154">
              <w:rPr>
                <w:rFonts w:ascii="Arial" w:hAnsi="Arial" w:cs="Arial"/>
              </w:rPr>
              <w:t>AGREEMENT</w:t>
            </w:r>
            <w:r w:rsidR="00F058F5" w:rsidRPr="004E6154">
              <w:rPr>
                <w:rFonts w:ascii="Arial" w:hAnsi="Arial" w:cs="Arial"/>
              </w:rPr>
              <w:tab/>
              <w:t>9</w:t>
            </w:r>
          </w:hyperlink>
        </w:p>
        <w:p w14:paraId="3015330B" w14:textId="77777777" w:rsidR="008A3928" w:rsidRPr="004E6154" w:rsidRDefault="00950AC6" w:rsidP="002E7CC6">
          <w:pPr>
            <w:pStyle w:val="TOC2"/>
            <w:numPr>
              <w:ilvl w:val="1"/>
              <w:numId w:val="33"/>
            </w:numPr>
            <w:tabs>
              <w:tab w:val="left" w:pos="1984"/>
              <w:tab w:val="left" w:pos="1985"/>
              <w:tab w:val="right" w:leader="dot" w:pos="9546"/>
            </w:tabs>
            <w:spacing w:before="0" w:line="252" w:lineRule="exact"/>
            <w:ind w:hanging="721"/>
            <w:rPr>
              <w:b w:val="0"/>
            </w:rPr>
          </w:pPr>
          <w:hyperlink w:anchor="_bookmark6" w:history="1">
            <w:r w:rsidR="00F058F5" w:rsidRPr="004E6154">
              <w:t>Contract</w:t>
            </w:r>
            <w:r w:rsidR="00F058F5" w:rsidRPr="004E6154">
              <w:rPr>
                <w:spacing w:val="-1"/>
              </w:rPr>
              <w:t xml:space="preserve"> </w:t>
            </w:r>
            <w:r w:rsidR="00F058F5" w:rsidRPr="004E6154">
              <w:t>Period</w:t>
            </w:r>
            <w:r w:rsidR="00F058F5" w:rsidRPr="004E6154">
              <w:tab/>
            </w:r>
            <w:r w:rsidR="00F058F5" w:rsidRPr="004E6154">
              <w:rPr>
                <w:b w:val="0"/>
              </w:rPr>
              <w:t>9</w:t>
            </w:r>
          </w:hyperlink>
        </w:p>
        <w:p w14:paraId="3853E977" w14:textId="713E11CE" w:rsidR="008A3928" w:rsidRPr="004E6154" w:rsidRDefault="00950AC6" w:rsidP="002E7CC6">
          <w:pPr>
            <w:pStyle w:val="TOC2"/>
            <w:numPr>
              <w:ilvl w:val="1"/>
              <w:numId w:val="33"/>
            </w:numPr>
            <w:tabs>
              <w:tab w:val="left" w:pos="1984"/>
              <w:tab w:val="left" w:pos="1985"/>
              <w:tab w:val="right" w:leader="dot" w:pos="9545"/>
            </w:tabs>
            <w:ind w:hanging="721"/>
            <w:rPr>
              <w:b w:val="0"/>
            </w:rPr>
          </w:pPr>
          <w:hyperlink w:anchor="_bookmark7" w:history="1">
            <w:r w:rsidR="00F058F5" w:rsidRPr="004E6154">
              <w:t>Extension</w:t>
            </w:r>
            <w:r w:rsidR="00F058F5" w:rsidRPr="004E6154">
              <w:rPr>
                <w:spacing w:val="-1"/>
              </w:rPr>
              <w:t xml:space="preserve"> </w:t>
            </w:r>
            <w:r w:rsidR="00F058F5" w:rsidRPr="004E6154">
              <w:t>of</w:t>
            </w:r>
            <w:r w:rsidR="00F058F5" w:rsidRPr="004E6154">
              <w:rPr>
                <w:spacing w:val="1"/>
              </w:rPr>
              <w:t xml:space="preserve"> </w:t>
            </w:r>
            <w:r w:rsidR="00F058F5" w:rsidRPr="004E6154">
              <w:t>Contract</w:t>
            </w:r>
            <w:r w:rsidR="00F058F5" w:rsidRPr="004E6154">
              <w:rPr>
                <w:spacing w:val="-1"/>
              </w:rPr>
              <w:t xml:space="preserve"> </w:t>
            </w:r>
            <w:r w:rsidR="00F058F5" w:rsidRPr="004E6154">
              <w:t>Period</w:t>
            </w:r>
            <w:r w:rsidR="00F058F5" w:rsidRPr="004E6154">
              <w:tab/>
            </w:r>
          </w:hyperlink>
          <w:r w:rsidR="002F56DC">
            <w:rPr>
              <w:b w:val="0"/>
            </w:rPr>
            <w:t>9</w:t>
          </w:r>
        </w:p>
        <w:p w14:paraId="0630441D" w14:textId="64083F5A" w:rsidR="008A3928" w:rsidRPr="004E6154" w:rsidRDefault="00950AC6">
          <w:pPr>
            <w:pStyle w:val="TOC1"/>
            <w:tabs>
              <w:tab w:val="left" w:pos="1204"/>
              <w:tab w:val="right" w:leader="dot" w:pos="9545"/>
            </w:tabs>
            <w:spacing w:before="108"/>
            <w:rPr>
              <w:rFonts w:ascii="Arial" w:hAnsi="Arial" w:cs="Arial"/>
            </w:rPr>
          </w:pPr>
          <w:hyperlink w:anchor="_bookmark8" w:history="1">
            <w:r w:rsidR="00F058F5" w:rsidRPr="004E6154">
              <w:rPr>
                <w:rFonts w:ascii="Arial" w:hAnsi="Arial" w:cs="Arial"/>
              </w:rPr>
              <w:t>4.0</w:t>
            </w:r>
            <w:r w:rsidR="00F058F5" w:rsidRPr="004E6154">
              <w:rPr>
                <w:rFonts w:ascii="Arial" w:hAnsi="Arial" w:cs="Arial"/>
              </w:rPr>
              <w:tab/>
              <w:t>CONSULTANT’S</w:t>
            </w:r>
            <w:r w:rsidR="00F058F5" w:rsidRPr="004E6154">
              <w:rPr>
                <w:rFonts w:ascii="Arial" w:hAnsi="Arial" w:cs="Arial"/>
                <w:spacing w:val="1"/>
              </w:rPr>
              <w:t xml:space="preserve"> </w:t>
            </w:r>
            <w:r w:rsidR="00F058F5" w:rsidRPr="004E6154">
              <w:rPr>
                <w:rFonts w:ascii="Arial" w:hAnsi="Arial" w:cs="Arial"/>
              </w:rPr>
              <w:t>REPRESENTATIONS AND</w:t>
            </w:r>
            <w:r w:rsidR="00F058F5" w:rsidRPr="004E6154">
              <w:rPr>
                <w:rFonts w:ascii="Arial" w:hAnsi="Arial" w:cs="Arial"/>
                <w:spacing w:val="-3"/>
              </w:rPr>
              <w:t xml:space="preserve"> </w:t>
            </w:r>
            <w:r w:rsidR="00F058F5" w:rsidRPr="004E6154">
              <w:rPr>
                <w:rFonts w:ascii="Arial" w:hAnsi="Arial" w:cs="Arial"/>
              </w:rPr>
              <w:t>WARRANTIES</w:t>
            </w:r>
            <w:r w:rsidR="00F058F5" w:rsidRPr="004E6154">
              <w:rPr>
                <w:rFonts w:ascii="Arial" w:hAnsi="Arial" w:cs="Arial"/>
              </w:rPr>
              <w:tab/>
              <w:t>1</w:t>
            </w:r>
          </w:hyperlink>
          <w:r w:rsidR="002F56DC">
            <w:rPr>
              <w:rFonts w:ascii="Arial" w:hAnsi="Arial" w:cs="Arial"/>
            </w:rPr>
            <w:t>0</w:t>
          </w:r>
        </w:p>
        <w:p w14:paraId="04B1C3C3" w14:textId="01AEE933" w:rsidR="008A3928" w:rsidRPr="004E6154" w:rsidRDefault="00950AC6">
          <w:pPr>
            <w:pStyle w:val="TOC1"/>
            <w:tabs>
              <w:tab w:val="left" w:pos="1204"/>
              <w:tab w:val="right" w:leader="dot" w:pos="9545"/>
            </w:tabs>
            <w:spacing w:before="4" w:line="248" w:lineRule="exact"/>
            <w:rPr>
              <w:rFonts w:ascii="Arial" w:hAnsi="Arial" w:cs="Arial"/>
            </w:rPr>
          </w:pPr>
          <w:hyperlink w:anchor="_bookmark9" w:history="1">
            <w:r w:rsidR="00F058F5" w:rsidRPr="004E6154">
              <w:rPr>
                <w:rFonts w:ascii="Arial" w:hAnsi="Arial" w:cs="Arial"/>
              </w:rPr>
              <w:t>5.0</w:t>
            </w:r>
            <w:r w:rsidR="00F058F5" w:rsidRPr="004E6154">
              <w:rPr>
                <w:rFonts w:ascii="Arial" w:hAnsi="Arial" w:cs="Arial"/>
              </w:rPr>
              <w:tab/>
              <w:t>CONSULTANT’S</w:t>
            </w:r>
            <w:r w:rsidR="00F058F5" w:rsidRPr="004E6154">
              <w:rPr>
                <w:rFonts w:ascii="Arial" w:hAnsi="Arial" w:cs="Arial"/>
                <w:spacing w:val="1"/>
              </w:rPr>
              <w:t xml:space="preserve"> </w:t>
            </w:r>
            <w:r w:rsidR="00F058F5" w:rsidRPr="004E6154">
              <w:rPr>
                <w:rFonts w:ascii="Arial" w:hAnsi="Arial" w:cs="Arial"/>
              </w:rPr>
              <w:t>OBLIGATIONS</w:t>
            </w:r>
            <w:r w:rsidR="00F058F5" w:rsidRPr="004E6154">
              <w:rPr>
                <w:rFonts w:ascii="Arial" w:hAnsi="Arial" w:cs="Arial"/>
              </w:rPr>
              <w:tab/>
              <w:t>1</w:t>
            </w:r>
          </w:hyperlink>
          <w:r w:rsidR="002F56DC">
            <w:rPr>
              <w:rFonts w:ascii="Arial" w:hAnsi="Arial" w:cs="Arial"/>
            </w:rPr>
            <w:t>1</w:t>
          </w:r>
        </w:p>
        <w:p w14:paraId="32AFBE4C" w14:textId="42259DAD" w:rsidR="008A3928" w:rsidRPr="004E6154" w:rsidRDefault="00950AC6" w:rsidP="002E7CC6">
          <w:pPr>
            <w:pStyle w:val="TOC2"/>
            <w:numPr>
              <w:ilvl w:val="1"/>
              <w:numId w:val="32"/>
            </w:numPr>
            <w:tabs>
              <w:tab w:val="left" w:pos="1984"/>
              <w:tab w:val="left" w:pos="1985"/>
              <w:tab w:val="right" w:leader="dot" w:pos="9545"/>
            </w:tabs>
            <w:spacing w:before="0" w:line="252" w:lineRule="exact"/>
            <w:ind w:hanging="721"/>
            <w:rPr>
              <w:b w:val="0"/>
            </w:rPr>
          </w:pPr>
          <w:hyperlink w:anchor="_bookmark10" w:history="1">
            <w:r w:rsidR="00F058F5" w:rsidRPr="004E6154">
              <w:t>Quality</w:t>
            </w:r>
            <w:r w:rsidR="00F058F5" w:rsidRPr="004E6154">
              <w:rPr>
                <w:spacing w:val="-5"/>
              </w:rPr>
              <w:t xml:space="preserve"> </w:t>
            </w:r>
            <w:r w:rsidR="00F058F5" w:rsidRPr="004E6154">
              <w:t>of</w:t>
            </w:r>
            <w:r w:rsidR="00F058F5" w:rsidRPr="004E6154">
              <w:rPr>
                <w:spacing w:val="1"/>
              </w:rPr>
              <w:t xml:space="preserve"> </w:t>
            </w:r>
            <w:r w:rsidR="00F058F5" w:rsidRPr="004E6154">
              <w:t>Services</w:t>
            </w:r>
            <w:r w:rsidR="00F058F5" w:rsidRPr="004E6154">
              <w:tab/>
            </w:r>
            <w:r w:rsidR="00F058F5" w:rsidRPr="004E6154">
              <w:rPr>
                <w:b w:val="0"/>
              </w:rPr>
              <w:t>1</w:t>
            </w:r>
          </w:hyperlink>
          <w:r w:rsidR="002F56DC">
            <w:rPr>
              <w:b w:val="0"/>
            </w:rPr>
            <w:t>1</w:t>
          </w:r>
        </w:p>
        <w:p w14:paraId="1B2434C4" w14:textId="0FE49231"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11" w:history="1">
            <w:r w:rsidR="00F058F5" w:rsidRPr="004E6154">
              <w:t>Timeliness</w:t>
            </w:r>
            <w:r w:rsidR="00F058F5" w:rsidRPr="004E6154">
              <w:rPr>
                <w:spacing w:val="-3"/>
              </w:rPr>
              <w:t xml:space="preserve"> </w:t>
            </w:r>
            <w:r w:rsidR="00F058F5" w:rsidRPr="004E6154">
              <w:t>of</w:t>
            </w:r>
            <w:r w:rsidR="00F058F5" w:rsidRPr="004E6154">
              <w:rPr>
                <w:spacing w:val="-1"/>
              </w:rPr>
              <w:t xml:space="preserve"> </w:t>
            </w:r>
            <w:r w:rsidR="00F058F5" w:rsidRPr="004E6154">
              <w:t>Services</w:t>
            </w:r>
            <w:r w:rsidR="00F058F5" w:rsidRPr="004E6154">
              <w:tab/>
            </w:r>
            <w:r w:rsidR="00F058F5" w:rsidRPr="004E6154">
              <w:rPr>
                <w:b w:val="0"/>
              </w:rPr>
              <w:t>1</w:t>
            </w:r>
          </w:hyperlink>
          <w:r w:rsidR="002F56DC">
            <w:rPr>
              <w:b w:val="0"/>
            </w:rPr>
            <w:t>1</w:t>
          </w:r>
        </w:p>
        <w:p w14:paraId="5708FDCC" w14:textId="14CBE4C0"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12" w:history="1">
            <w:r w:rsidR="00F058F5" w:rsidRPr="004E6154">
              <w:t>Consequences</w:t>
            </w:r>
            <w:r w:rsidR="00F058F5" w:rsidRPr="004E6154">
              <w:rPr>
                <w:spacing w:val="-1"/>
              </w:rPr>
              <w:t xml:space="preserve"> </w:t>
            </w:r>
            <w:r w:rsidR="00F058F5" w:rsidRPr="004E6154">
              <w:t>of</w:t>
            </w:r>
            <w:r w:rsidR="00F058F5" w:rsidRPr="004E6154">
              <w:rPr>
                <w:spacing w:val="2"/>
              </w:rPr>
              <w:t xml:space="preserve"> </w:t>
            </w:r>
            <w:r w:rsidR="00F058F5" w:rsidRPr="004E6154">
              <w:t>Delay</w:t>
            </w:r>
            <w:r w:rsidR="00F058F5" w:rsidRPr="004E6154">
              <w:tab/>
            </w:r>
            <w:r w:rsidR="00F058F5" w:rsidRPr="004E6154">
              <w:rPr>
                <w:b w:val="0"/>
              </w:rPr>
              <w:t>1</w:t>
            </w:r>
          </w:hyperlink>
          <w:r w:rsidR="002F56DC">
            <w:rPr>
              <w:b w:val="0"/>
            </w:rPr>
            <w:t>2</w:t>
          </w:r>
        </w:p>
        <w:p w14:paraId="0EFD569A" w14:textId="1A1609C5" w:rsidR="008A3928" w:rsidRPr="004E6154" w:rsidRDefault="00950AC6" w:rsidP="002E7CC6">
          <w:pPr>
            <w:pStyle w:val="TOC2"/>
            <w:numPr>
              <w:ilvl w:val="1"/>
              <w:numId w:val="32"/>
            </w:numPr>
            <w:tabs>
              <w:tab w:val="left" w:pos="1984"/>
              <w:tab w:val="left" w:pos="1985"/>
              <w:tab w:val="right" w:leader="dot" w:pos="9545"/>
            </w:tabs>
            <w:spacing w:before="102"/>
            <w:ind w:hanging="721"/>
            <w:rPr>
              <w:b w:val="0"/>
            </w:rPr>
          </w:pPr>
          <w:hyperlink w:anchor="_bookmark13" w:history="1">
            <w:r w:rsidR="00F058F5" w:rsidRPr="004E6154">
              <w:t>Instructions</w:t>
            </w:r>
            <w:r w:rsidR="00F058F5" w:rsidRPr="004E6154">
              <w:rPr>
                <w:spacing w:val="-3"/>
              </w:rPr>
              <w:t xml:space="preserve"> </w:t>
            </w:r>
            <w:r w:rsidR="00F058F5" w:rsidRPr="004E6154">
              <w:t>by</w:t>
            </w:r>
            <w:r w:rsidR="00F058F5" w:rsidRPr="004E6154">
              <w:rPr>
                <w:spacing w:val="-3"/>
              </w:rPr>
              <w:t xml:space="preserve"> </w:t>
            </w:r>
            <w:r w:rsidR="00875C4B" w:rsidRPr="004E6154">
              <w:t>MPC</w:t>
            </w:r>
            <w:r w:rsidR="00F058F5" w:rsidRPr="004E6154">
              <w:tab/>
            </w:r>
            <w:r w:rsidR="00F058F5" w:rsidRPr="004E6154">
              <w:rPr>
                <w:b w:val="0"/>
              </w:rPr>
              <w:t>1</w:t>
            </w:r>
          </w:hyperlink>
          <w:r w:rsidR="002F56DC">
            <w:rPr>
              <w:b w:val="0"/>
            </w:rPr>
            <w:t>2</w:t>
          </w:r>
        </w:p>
        <w:p w14:paraId="27EFFD1B" w14:textId="352379CA"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14" w:history="1">
            <w:r w:rsidR="00F058F5" w:rsidRPr="004E6154">
              <w:t>Consultant’s</w:t>
            </w:r>
            <w:r w:rsidR="00F058F5" w:rsidRPr="004E6154">
              <w:rPr>
                <w:spacing w:val="-1"/>
              </w:rPr>
              <w:t xml:space="preserve"> </w:t>
            </w:r>
            <w:r w:rsidR="00F058F5" w:rsidRPr="004E6154">
              <w:t>Personnel</w:t>
            </w:r>
            <w:r w:rsidR="00F058F5" w:rsidRPr="004E6154">
              <w:tab/>
            </w:r>
            <w:r w:rsidR="00F058F5" w:rsidRPr="004E6154">
              <w:rPr>
                <w:b w:val="0"/>
              </w:rPr>
              <w:t>1</w:t>
            </w:r>
          </w:hyperlink>
          <w:r w:rsidR="002F56DC">
            <w:rPr>
              <w:b w:val="0"/>
            </w:rPr>
            <w:t>2</w:t>
          </w:r>
        </w:p>
        <w:p w14:paraId="3CCDC043" w14:textId="77777777"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15" w:history="1">
            <w:r w:rsidR="00F058F5" w:rsidRPr="004E6154">
              <w:t>Information</w:t>
            </w:r>
            <w:r w:rsidR="00F058F5" w:rsidRPr="004E6154">
              <w:rPr>
                <w:spacing w:val="-1"/>
              </w:rPr>
              <w:t xml:space="preserve"> </w:t>
            </w:r>
            <w:r w:rsidR="00F058F5" w:rsidRPr="004E6154">
              <w:t>and</w:t>
            </w:r>
            <w:r w:rsidR="00F058F5" w:rsidRPr="004E6154">
              <w:rPr>
                <w:spacing w:val="-2"/>
              </w:rPr>
              <w:t xml:space="preserve"> </w:t>
            </w:r>
            <w:r w:rsidR="00F058F5" w:rsidRPr="004E6154">
              <w:t>Records</w:t>
            </w:r>
            <w:r w:rsidR="00F058F5" w:rsidRPr="004E6154">
              <w:tab/>
            </w:r>
            <w:r w:rsidR="00F058F5" w:rsidRPr="004E6154">
              <w:rPr>
                <w:b w:val="0"/>
              </w:rPr>
              <w:t>13</w:t>
            </w:r>
          </w:hyperlink>
        </w:p>
        <w:p w14:paraId="3C55A0CF" w14:textId="458936AE" w:rsidR="008A3928" w:rsidRPr="004E6154" w:rsidRDefault="00950AC6" w:rsidP="002E7CC6">
          <w:pPr>
            <w:pStyle w:val="TOC2"/>
            <w:numPr>
              <w:ilvl w:val="1"/>
              <w:numId w:val="32"/>
            </w:numPr>
            <w:tabs>
              <w:tab w:val="left" w:pos="1984"/>
              <w:tab w:val="left" w:pos="1985"/>
              <w:tab w:val="right" w:leader="dot" w:pos="9545"/>
            </w:tabs>
            <w:spacing w:before="99"/>
            <w:ind w:hanging="721"/>
            <w:rPr>
              <w:b w:val="0"/>
            </w:rPr>
          </w:pPr>
          <w:hyperlink w:anchor="_bookmark16" w:history="1">
            <w:r w:rsidR="00F058F5" w:rsidRPr="004E6154">
              <w:t>Liability</w:t>
            </w:r>
            <w:r w:rsidR="00F058F5" w:rsidRPr="004E6154">
              <w:tab/>
            </w:r>
            <w:r w:rsidR="00F058F5" w:rsidRPr="004E6154">
              <w:rPr>
                <w:b w:val="0"/>
              </w:rPr>
              <w:t>1</w:t>
            </w:r>
          </w:hyperlink>
          <w:r w:rsidR="00C64C59">
            <w:rPr>
              <w:b w:val="0"/>
            </w:rPr>
            <w:t>4</w:t>
          </w:r>
        </w:p>
        <w:p w14:paraId="3C06F034" w14:textId="6D8A53F2"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17" w:history="1">
            <w:r w:rsidR="00F058F5" w:rsidRPr="004E6154">
              <w:t>Indemnity</w:t>
            </w:r>
            <w:r w:rsidR="00F058F5" w:rsidRPr="004E6154">
              <w:tab/>
            </w:r>
            <w:r w:rsidR="00F058F5" w:rsidRPr="004E6154">
              <w:rPr>
                <w:b w:val="0"/>
              </w:rPr>
              <w:t>1</w:t>
            </w:r>
          </w:hyperlink>
          <w:r w:rsidR="00C64C59">
            <w:rPr>
              <w:b w:val="0"/>
            </w:rPr>
            <w:t>4</w:t>
          </w:r>
        </w:p>
        <w:p w14:paraId="7139CDE9" w14:textId="587000F9"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18" w:history="1">
            <w:r w:rsidR="00F058F5" w:rsidRPr="004E6154">
              <w:t>Confidentiality</w:t>
            </w:r>
            <w:r w:rsidR="00F058F5" w:rsidRPr="004E6154">
              <w:tab/>
            </w:r>
            <w:r w:rsidR="00F058F5" w:rsidRPr="004E6154">
              <w:rPr>
                <w:b w:val="0"/>
              </w:rPr>
              <w:t>1</w:t>
            </w:r>
          </w:hyperlink>
          <w:r w:rsidR="00C64C59">
            <w:rPr>
              <w:b w:val="0"/>
            </w:rPr>
            <w:t>5</w:t>
          </w:r>
        </w:p>
        <w:p w14:paraId="519D4760" w14:textId="144CB84F"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19" w:history="1">
            <w:r w:rsidR="00F058F5" w:rsidRPr="004E6154">
              <w:t>Notice</w:t>
            </w:r>
            <w:r w:rsidR="00F058F5" w:rsidRPr="004E6154">
              <w:rPr>
                <w:spacing w:val="-1"/>
              </w:rPr>
              <w:t xml:space="preserve"> </w:t>
            </w:r>
            <w:r w:rsidR="00F058F5" w:rsidRPr="004E6154">
              <w:t>of</w:t>
            </w:r>
            <w:r w:rsidR="00F058F5" w:rsidRPr="004E6154">
              <w:rPr>
                <w:spacing w:val="1"/>
              </w:rPr>
              <w:t xml:space="preserve"> </w:t>
            </w:r>
            <w:r w:rsidR="00F058F5" w:rsidRPr="004E6154">
              <w:t>Delay</w:t>
            </w:r>
            <w:r w:rsidR="00F058F5" w:rsidRPr="004E6154">
              <w:tab/>
            </w:r>
            <w:r w:rsidR="00F058F5" w:rsidRPr="004E6154">
              <w:rPr>
                <w:b w:val="0"/>
              </w:rPr>
              <w:t>1</w:t>
            </w:r>
          </w:hyperlink>
          <w:proofErr w:type="gramStart"/>
          <w:r w:rsidR="00C64C59">
            <w:rPr>
              <w:b w:val="0"/>
            </w:rPr>
            <w:t>6</w:t>
          </w:r>
          <w:proofErr w:type="gramEnd"/>
        </w:p>
        <w:p w14:paraId="19C7FEBA" w14:textId="708C952C"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20" w:history="1">
            <w:r w:rsidR="00F058F5" w:rsidRPr="004E6154">
              <w:t>Assistance</w:t>
            </w:r>
            <w:r w:rsidR="00F058F5" w:rsidRPr="004E6154">
              <w:rPr>
                <w:spacing w:val="-1"/>
              </w:rPr>
              <w:t xml:space="preserve"> </w:t>
            </w:r>
            <w:r w:rsidR="00F058F5" w:rsidRPr="004E6154">
              <w:t>in</w:t>
            </w:r>
            <w:r w:rsidR="00F058F5" w:rsidRPr="004E6154">
              <w:rPr>
                <w:spacing w:val="2"/>
              </w:rPr>
              <w:t xml:space="preserve"> </w:t>
            </w:r>
            <w:r w:rsidR="00F058F5" w:rsidRPr="004E6154">
              <w:t>Arbitration Inquiry</w:t>
            </w:r>
            <w:r w:rsidR="00F058F5" w:rsidRPr="004E6154">
              <w:rPr>
                <w:spacing w:val="-5"/>
              </w:rPr>
              <w:t xml:space="preserve"> </w:t>
            </w:r>
            <w:r w:rsidR="00F058F5" w:rsidRPr="004E6154">
              <w:t>or</w:t>
            </w:r>
            <w:r w:rsidR="00F058F5" w:rsidRPr="004E6154">
              <w:rPr>
                <w:spacing w:val="1"/>
              </w:rPr>
              <w:t xml:space="preserve"> </w:t>
            </w:r>
            <w:r w:rsidR="00F058F5" w:rsidRPr="004E6154">
              <w:t>Litigation</w:t>
            </w:r>
            <w:r w:rsidR="00F058F5" w:rsidRPr="004E6154">
              <w:tab/>
            </w:r>
            <w:r w:rsidR="00F058F5" w:rsidRPr="004E6154">
              <w:rPr>
                <w:b w:val="0"/>
              </w:rPr>
              <w:t>1</w:t>
            </w:r>
          </w:hyperlink>
          <w:r w:rsidR="00C64C59">
            <w:rPr>
              <w:b w:val="0"/>
            </w:rPr>
            <w:t>6</w:t>
          </w:r>
        </w:p>
        <w:p w14:paraId="2883D8AC" w14:textId="2922066E"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21" w:history="1">
            <w:r w:rsidR="00F058F5" w:rsidRPr="004E6154">
              <w:t>Situation</w:t>
            </w:r>
            <w:r w:rsidR="00F058F5" w:rsidRPr="004E6154">
              <w:rPr>
                <w:spacing w:val="-1"/>
              </w:rPr>
              <w:t xml:space="preserve"> </w:t>
            </w:r>
            <w:r w:rsidR="00F058F5" w:rsidRPr="004E6154">
              <w:t>Beyond Control</w:t>
            </w:r>
            <w:r w:rsidR="00F058F5" w:rsidRPr="004E6154">
              <w:rPr>
                <w:spacing w:val="-1"/>
              </w:rPr>
              <w:t xml:space="preserve"> </w:t>
            </w:r>
            <w:proofErr w:type="gramStart"/>
            <w:r w:rsidR="00F058F5" w:rsidRPr="004E6154">
              <w:t>Of</w:t>
            </w:r>
            <w:proofErr w:type="gramEnd"/>
            <w:r w:rsidR="00F058F5" w:rsidRPr="004E6154">
              <w:rPr>
                <w:spacing w:val="1"/>
              </w:rPr>
              <w:t xml:space="preserve"> </w:t>
            </w:r>
            <w:r w:rsidR="00F058F5" w:rsidRPr="004E6154">
              <w:t>Consultant</w:t>
            </w:r>
            <w:r w:rsidR="00F058F5" w:rsidRPr="004E6154">
              <w:tab/>
            </w:r>
            <w:r w:rsidR="00F058F5" w:rsidRPr="004E6154">
              <w:rPr>
                <w:b w:val="0"/>
              </w:rPr>
              <w:t>1</w:t>
            </w:r>
          </w:hyperlink>
          <w:r w:rsidR="00C64C59">
            <w:rPr>
              <w:b w:val="0"/>
            </w:rPr>
            <w:t>7</w:t>
          </w:r>
        </w:p>
        <w:p w14:paraId="651C13AD" w14:textId="31DE54EF"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22" w:history="1">
            <w:r w:rsidR="00F058F5" w:rsidRPr="004E6154">
              <w:t>Prohibition</w:t>
            </w:r>
            <w:r w:rsidR="00F058F5" w:rsidRPr="004E6154">
              <w:rPr>
                <w:spacing w:val="-4"/>
              </w:rPr>
              <w:t xml:space="preserve"> </w:t>
            </w:r>
            <w:r w:rsidR="00F058F5" w:rsidRPr="004E6154">
              <w:t>on</w:t>
            </w:r>
            <w:r w:rsidR="00F058F5" w:rsidRPr="004E6154">
              <w:rPr>
                <w:spacing w:val="2"/>
              </w:rPr>
              <w:t xml:space="preserve"> </w:t>
            </w:r>
            <w:r w:rsidR="00F058F5" w:rsidRPr="004E6154">
              <w:t>Association</w:t>
            </w:r>
            <w:r w:rsidR="00F058F5" w:rsidRPr="004E6154">
              <w:tab/>
            </w:r>
            <w:r w:rsidR="00F058F5" w:rsidRPr="004E6154">
              <w:rPr>
                <w:b w:val="0"/>
              </w:rPr>
              <w:t>1</w:t>
            </w:r>
          </w:hyperlink>
          <w:r w:rsidR="00C64C59">
            <w:rPr>
              <w:b w:val="0"/>
            </w:rPr>
            <w:t>7</w:t>
          </w:r>
        </w:p>
        <w:p w14:paraId="012BC1D9" w14:textId="29540795"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23" w:history="1">
            <w:r w:rsidR="00F058F5" w:rsidRPr="004E6154">
              <w:t>Prohibition</w:t>
            </w:r>
            <w:r w:rsidR="00F058F5" w:rsidRPr="004E6154">
              <w:rPr>
                <w:spacing w:val="-4"/>
              </w:rPr>
              <w:t xml:space="preserve"> </w:t>
            </w:r>
            <w:r w:rsidR="00F058F5" w:rsidRPr="004E6154">
              <w:t>on Conflicting</w:t>
            </w:r>
            <w:r w:rsidR="00F058F5" w:rsidRPr="004E6154">
              <w:rPr>
                <w:spacing w:val="2"/>
              </w:rPr>
              <w:t xml:space="preserve"> </w:t>
            </w:r>
            <w:r w:rsidR="00F058F5" w:rsidRPr="004E6154">
              <w:t>Activities</w:t>
            </w:r>
            <w:r w:rsidR="00F058F5" w:rsidRPr="004E6154">
              <w:tab/>
            </w:r>
            <w:r w:rsidR="00F058F5" w:rsidRPr="004E6154">
              <w:rPr>
                <w:b w:val="0"/>
              </w:rPr>
              <w:t>1</w:t>
            </w:r>
          </w:hyperlink>
          <w:r w:rsidR="00C64C59">
            <w:rPr>
              <w:b w:val="0"/>
            </w:rPr>
            <w:t>7</w:t>
          </w:r>
        </w:p>
        <w:p w14:paraId="06B847D3" w14:textId="62F1891A" w:rsidR="008A3928" w:rsidRPr="004E6154" w:rsidRDefault="00950AC6" w:rsidP="002E7CC6">
          <w:pPr>
            <w:pStyle w:val="TOC2"/>
            <w:numPr>
              <w:ilvl w:val="1"/>
              <w:numId w:val="32"/>
            </w:numPr>
            <w:tabs>
              <w:tab w:val="left" w:pos="1984"/>
              <w:tab w:val="left" w:pos="1985"/>
              <w:tab w:val="right" w:leader="dot" w:pos="9545"/>
            </w:tabs>
            <w:spacing w:before="99"/>
            <w:ind w:hanging="721"/>
            <w:rPr>
              <w:b w:val="0"/>
            </w:rPr>
          </w:pPr>
          <w:hyperlink w:anchor="_bookmark24" w:history="1">
            <w:r w:rsidR="00F058F5" w:rsidRPr="004E6154">
              <w:t>Independent</w:t>
            </w:r>
            <w:r w:rsidR="00F058F5" w:rsidRPr="004E6154">
              <w:rPr>
                <w:spacing w:val="-2"/>
              </w:rPr>
              <w:t xml:space="preserve"> </w:t>
            </w:r>
            <w:r w:rsidR="00F058F5" w:rsidRPr="004E6154">
              <w:t>Consultant</w:t>
            </w:r>
            <w:r w:rsidR="00F058F5" w:rsidRPr="004E6154">
              <w:tab/>
            </w:r>
            <w:r w:rsidR="00F058F5" w:rsidRPr="004E6154">
              <w:rPr>
                <w:b w:val="0"/>
              </w:rPr>
              <w:t>1</w:t>
            </w:r>
          </w:hyperlink>
          <w:r w:rsidR="00C64C59">
            <w:rPr>
              <w:b w:val="0"/>
            </w:rPr>
            <w:t>7</w:t>
          </w:r>
        </w:p>
        <w:p w14:paraId="66A820A6" w14:textId="77777777" w:rsidR="008A3928" w:rsidRPr="004E6154" w:rsidRDefault="00950AC6" w:rsidP="002E7CC6">
          <w:pPr>
            <w:pStyle w:val="TOC2"/>
            <w:numPr>
              <w:ilvl w:val="1"/>
              <w:numId w:val="32"/>
            </w:numPr>
            <w:tabs>
              <w:tab w:val="left" w:pos="1984"/>
              <w:tab w:val="left" w:pos="1985"/>
              <w:tab w:val="right" w:leader="dot" w:pos="9545"/>
            </w:tabs>
            <w:ind w:hanging="721"/>
            <w:rPr>
              <w:b w:val="0"/>
            </w:rPr>
          </w:pPr>
          <w:hyperlink w:anchor="_bookmark25" w:history="1">
            <w:r w:rsidR="00F058F5" w:rsidRPr="004E6154">
              <w:t>Technology</w:t>
            </w:r>
            <w:r w:rsidR="00F058F5" w:rsidRPr="004E6154">
              <w:rPr>
                <w:spacing w:val="-5"/>
              </w:rPr>
              <w:t xml:space="preserve"> </w:t>
            </w:r>
            <w:r w:rsidR="00F058F5" w:rsidRPr="004E6154">
              <w:t>and Knowledge Transfer</w:t>
            </w:r>
            <w:r w:rsidR="00F058F5" w:rsidRPr="004E6154">
              <w:tab/>
            </w:r>
            <w:r w:rsidR="00F058F5" w:rsidRPr="004E6154">
              <w:rPr>
                <w:b w:val="0"/>
              </w:rPr>
              <w:t>18</w:t>
            </w:r>
          </w:hyperlink>
        </w:p>
        <w:p w14:paraId="5AF97215" w14:textId="2969E6FD" w:rsidR="008A3928" w:rsidRPr="004E6154" w:rsidRDefault="00950AC6" w:rsidP="002E7CC6">
          <w:pPr>
            <w:pStyle w:val="TOC2"/>
            <w:numPr>
              <w:ilvl w:val="1"/>
              <w:numId w:val="32"/>
            </w:numPr>
            <w:tabs>
              <w:tab w:val="left" w:pos="1984"/>
              <w:tab w:val="left" w:pos="1985"/>
              <w:tab w:val="right" w:leader="dot" w:pos="9545"/>
            </w:tabs>
            <w:spacing w:before="102"/>
            <w:ind w:hanging="721"/>
            <w:rPr>
              <w:b w:val="0"/>
            </w:rPr>
          </w:pPr>
          <w:hyperlink w:anchor="_bookmark26" w:history="1">
            <w:r w:rsidR="00F058F5" w:rsidRPr="004E6154">
              <w:t>Intellectual</w:t>
            </w:r>
            <w:r w:rsidR="00F058F5" w:rsidRPr="004E6154">
              <w:rPr>
                <w:spacing w:val="-2"/>
              </w:rPr>
              <w:t xml:space="preserve"> </w:t>
            </w:r>
            <w:r w:rsidR="00F058F5" w:rsidRPr="004E6154">
              <w:t>Property</w:t>
            </w:r>
            <w:r w:rsidR="00F058F5" w:rsidRPr="004E6154">
              <w:rPr>
                <w:spacing w:val="-4"/>
              </w:rPr>
              <w:t xml:space="preserve"> </w:t>
            </w:r>
            <w:r w:rsidR="00F058F5" w:rsidRPr="004E6154">
              <w:t>Rights</w:t>
            </w:r>
            <w:r w:rsidR="00F058F5" w:rsidRPr="004E6154">
              <w:tab/>
            </w:r>
            <w:r w:rsidR="00F058F5" w:rsidRPr="004E6154">
              <w:rPr>
                <w:b w:val="0"/>
              </w:rPr>
              <w:t>1</w:t>
            </w:r>
          </w:hyperlink>
          <w:r w:rsidR="00C64C59">
            <w:rPr>
              <w:b w:val="0"/>
            </w:rPr>
            <w:t>8</w:t>
          </w:r>
        </w:p>
        <w:p w14:paraId="2E9A75D5" w14:textId="14A86D71" w:rsidR="008A3928" w:rsidRPr="004E6154" w:rsidRDefault="00950AC6">
          <w:pPr>
            <w:pStyle w:val="TOC1"/>
            <w:tabs>
              <w:tab w:val="left" w:pos="1204"/>
              <w:tab w:val="right" w:leader="dot" w:pos="9545"/>
            </w:tabs>
            <w:spacing w:before="106" w:line="248" w:lineRule="exact"/>
            <w:rPr>
              <w:rFonts w:ascii="Arial" w:hAnsi="Arial" w:cs="Arial"/>
            </w:rPr>
          </w:pPr>
          <w:hyperlink w:anchor="_bookmark27" w:history="1">
            <w:r w:rsidR="00F058F5" w:rsidRPr="004E6154">
              <w:rPr>
                <w:rFonts w:ascii="Arial" w:hAnsi="Arial" w:cs="Arial"/>
              </w:rPr>
              <w:t>6.0</w:t>
            </w:r>
            <w:r w:rsidR="00F058F5" w:rsidRPr="004E6154">
              <w:rPr>
                <w:rFonts w:ascii="Arial" w:hAnsi="Arial" w:cs="Arial"/>
              </w:rPr>
              <w:tab/>
            </w:r>
            <w:r w:rsidR="00DF1A4D" w:rsidRPr="004E6154">
              <w:rPr>
                <w:rFonts w:ascii="Arial" w:hAnsi="Arial" w:cs="Arial"/>
              </w:rPr>
              <w:t>MPC’S</w:t>
            </w:r>
            <w:r w:rsidR="00F058F5" w:rsidRPr="004E6154">
              <w:rPr>
                <w:rFonts w:ascii="Arial" w:hAnsi="Arial" w:cs="Arial"/>
                <w:spacing w:val="1"/>
              </w:rPr>
              <w:t xml:space="preserve"> </w:t>
            </w:r>
            <w:r w:rsidR="00F058F5" w:rsidRPr="004E6154">
              <w:rPr>
                <w:rFonts w:ascii="Arial" w:hAnsi="Arial" w:cs="Arial"/>
              </w:rPr>
              <w:t>OBLIGATIONS</w:t>
            </w:r>
            <w:r w:rsidR="00F058F5" w:rsidRPr="004E6154">
              <w:rPr>
                <w:rFonts w:ascii="Arial" w:hAnsi="Arial" w:cs="Arial"/>
              </w:rPr>
              <w:tab/>
            </w:r>
          </w:hyperlink>
          <w:r w:rsidR="00C64C59">
            <w:rPr>
              <w:rFonts w:ascii="Arial" w:hAnsi="Arial" w:cs="Arial"/>
            </w:rPr>
            <w:t>19</w:t>
          </w:r>
        </w:p>
        <w:p w14:paraId="76A73CEC" w14:textId="1940CDD9" w:rsidR="008A3928" w:rsidRPr="004E6154" w:rsidRDefault="00950AC6" w:rsidP="002E7CC6">
          <w:pPr>
            <w:pStyle w:val="TOC2"/>
            <w:numPr>
              <w:ilvl w:val="1"/>
              <w:numId w:val="31"/>
            </w:numPr>
            <w:tabs>
              <w:tab w:val="left" w:pos="1984"/>
              <w:tab w:val="left" w:pos="1985"/>
              <w:tab w:val="right" w:leader="dot" w:pos="9545"/>
            </w:tabs>
            <w:spacing w:before="0" w:line="252" w:lineRule="exact"/>
            <w:ind w:hanging="721"/>
            <w:rPr>
              <w:b w:val="0"/>
            </w:rPr>
          </w:pPr>
          <w:hyperlink w:anchor="_bookmark28" w:history="1">
            <w:r w:rsidR="00F058F5" w:rsidRPr="004E6154">
              <w:t>Appointment of</w:t>
            </w:r>
            <w:r w:rsidR="00F058F5" w:rsidRPr="004E6154">
              <w:rPr>
                <w:spacing w:val="-1"/>
              </w:rPr>
              <w:t xml:space="preserve"> </w:t>
            </w:r>
            <w:r w:rsidR="00DF1A4D" w:rsidRPr="004E6154">
              <w:t>MPC</w:t>
            </w:r>
            <w:r w:rsidR="00F058F5" w:rsidRPr="004E6154">
              <w:t>R</w:t>
            </w:r>
            <w:r w:rsidR="00F058F5" w:rsidRPr="004E6154">
              <w:tab/>
            </w:r>
          </w:hyperlink>
          <w:r w:rsidR="00C64C59">
            <w:rPr>
              <w:b w:val="0"/>
            </w:rPr>
            <w:t>19</w:t>
          </w:r>
        </w:p>
        <w:p w14:paraId="08D9340E" w14:textId="7B19BF3F" w:rsidR="008A3928" w:rsidRPr="004E6154" w:rsidRDefault="00950AC6" w:rsidP="002E7CC6">
          <w:pPr>
            <w:pStyle w:val="TOC2"/>
            <w:numPr>
              <w:ilvl w:val="1"/>
              <w:numId w:val="31"/>
            </w:numPr>
            <w:tabs>
              <w:tab w:val="left" w:pos="1984"/>
              <w:tab w:val="left" w:pos="1985"/>
              <w:tab w:val="right" w:leader="dot" w:pos="9545"/>
            </w:tabs>
            <w:ind w:hanging="721"/>
            <w:rPr>
              <w:b w:val="0"/>
            </w:rPr>
          </w:pPr>
          <w:hyperlink w:anchor="_bookmark29" w:history="1">
            <w:r w:rsidR="00F058F5" w:rsidRPr="004E6154">
              <w:t>Obligation</w:t>
            </w:r>
            <w:r w:rsidR="00F058F5" w:rsidRPr="004E6154">
              <w:rPr>
                <w:spacing w:val="-4"/>
              </w:rPr>
              <w:t xml:space="preserve"> </w:t>
            </w:r>
            <w:r w:rsidR="00F058F5" w:rsidRPr="004E6154">
              <w:t>to</w:t>
            </w:r>
            <w:r w:rsidR="00F058F5" w:rsidRPr="004E6154">
              <w:rPr>
                <w:spacing w:val="-1"/>
              </w:rPr>
              <w:t xml:space="preserve"> </w:t>
            </w:r>
            <w:r w:rsidR="00F058F5" w:rsidRPr="004E6154">
              <w:t>give</w:t>
            </w:r>
            <w:r w:rsidR="00F058F5" w:rsidRPr="004E6154">
              <w:rPr>
                <w:spacing w:val="-1"/>
              </w:rPr>
              <w:t xml:space="preserve"> </w:t>
            </w:r>
            <w:r w:rsidR="00F058F5" w:rsidRPr="004E6154">
              <w:t>instructions,</w:t>
            </w:r>
            <w:r w:rsidR="00F058F5" w:rsidRPr="004E6154">
              <w:rPr>
                <w:spacing w:val="1"/>
              </w:rPr>
              <w:t xml:space="preserve"> </w:t>
            </w:r>
            <w:r w:rsidR="00F058F5" w:rsidRPr="004E6154">
              <w:t>decisions,</w:t>
            </w:r>
            <w:r w:rsidR="00F058F5" w:rsidRPr="004E6154">
              <w:rPr>
                <w:spacing w:val="1"/>
              </w:rPr>
              <w:t xml:space="preserve"> </w:t>
            </w:r>
            <w:r w:rsidR="00F058F5" w:rsidRPr="004E6154">
              <w:t>etc.</w:t>
            </w:r>
            <w:r w:rsidR="00F058F5" w:rsidRPr="004E6154">
              <w:rPr>
                <w:spacing w:val="-4"/>
              </w:rPr>
              <w:t xml:space="preserve"> </w:t>
            </w:r>
            <w:r w:rsidR="00F058F5" w:rsidRPr="004E6154">
              <w:t>without</w:t>
            </w:r>
            <w:r w:rsidR="00F058F5" w:rsidRPr="004E6154">
              <w:rPr>
                <w:spacing w:val="1"/>
              </w:rPr>
              <w:t xml:space="preserve"> </w:t>
            </w:r>
            <w:r w:rsidR="00F058F5" w:rsidRPr="004E6154">
              <w:t>delay</w:t>
            </w:r>
            <w:r w:rsidR="00F058F5" w:rsidRPr="004E6154">
              <w:tab/>
            </w:r>
          </w:hyperlink>
          <w:proofErr w:type="gramStart"/>
          <w:r w:rsidR="00C64C59">
            <w:rPr>
              <w:b w:val="0"/>
            </w:rPr>
            <w:t>19</w:t>
          </w:r>
          <w:proofErr w:type="gramEnd"/>
        </w:p>
        <w:p w14:paraId="0FAEBC8E" w14:textId="30008ABF" w:rsidR="008A3928" w:rsidRPr="004E6154" w:rsidRDefault="00950AC6" w:rsidP="002E7CC6">
          <w:pPr>
            <w:pStyle w:val="TOC2"/>
            <w:numPr>
              <w:ilvl w:val="1"/>
              <w:numId w:val="31"/>
            </w:numPr>
            <w:tabs>
              <w:tab w:val="left" w:pos="1984"/>
              <w:tab w:val="left" w:pos="1985"/>
              <w:tab w:val="right" w:leader="dot" w:pos="9545"/>
            </w:tabs>
            <w:ind w:hanging="721"/>
            <w:rPr>
              <w:b w:val="0"/>
            </w:rPr>
          </w:pPr>
          <w:hyperlink w:anchor="_bookmark30" w:history="1">
            <w:r w:rsidR="00F058F5" w:rsidRPr="004E6154">
              <w:t>Obligation</w:t>
            </w:r>
            <w:r w:rsidR="00F058F5" w:rsidRPr="004E6154">
              <w:rPr>
                <w:spacing w:val="-4"/>
              </w:rPr>
              <w:t xml:space="preserve"> </w:t>
            </w:r>
            <w:r w:rsidR="00F058F5" w:rsidRPr="004E6154">
              <w:t>to Supply</w:t>
            </w:r>
            <w:r w:rsidR="00F058F5" w:rsidRPr="004E6154">
              <w:rPr>
                <w:spacing w:val="-5"/>
              </w:rPr>
              <w:t xml:space="preserve"> </w:t>
            </w:r>
            <w:r w:rsidR="00F058F5" w:rsidRPr="004E6154">
              <w:t>Relevant</w:t>
            </w:r>
            <w:r w:rsidR="00F058F5" w:rsidRPr="004E6154">
              <w:rPr>
                <w:spacing w:val="1"/>
              </w:rPr>
              <w:t xml:space="preserve"> </w:t>
            </w:r>
            <w:r w:rsidR="00F058F5" w:rsidRPr="004E6154">
              <w:t>Information</w:t>
            </w:r>
            <w:r w:rsidR="00F058F5" w:rsidRPr="004E6154">
              <w:rPr>
                <w:spacing w:val="-4"/>
              </w:rPr>
              <w:t xml:space="preserve"> </w:t>
            </w:r>
            <w:r w:rsidR="00F058F5" w:rsidRPr="004E6154">
              <w:t>and</w:t>
            </w:r>
            <w:r w:rsidR="00F058F5" w:rsidRPr="004E6154">
              <w:rPr>
                <w:spacing w:val="2"/>
              </w:rPr>
              <w:t xml:space="preserve"> </w:t>
            </w:r>
            <w:r w:rsidR="00F058F5" w:rsidRPr="004E6154">
              <w:t>Assistance</w:t>
            </w:r>
            <w:r w:rsidR="00F058F5" w:rsidRPr="004E6154">
              <w:tab/>
            </w:r>
          </w:hyperlink>
          <w:proofErr w:type="gramStart"/>
          <w:r w:rsidR="00C64C59">
            <w:rPr>
              <w:b w:val="0"/>
            </w:rPr>
            <w:t>19</w:t>
          </w:r>
          <w:proofErr w:type="gramEnd"/>
        </w:p>
        <w:p w14:paraId="3D84414B" w14:textId="2C5F7DC5" w:rsidR="008A3928" w:rsidRPr="004E6154" w:rsidRDefault="00950AC6" w:rsidP="002E7CC6">
          <w:pPr>
            <w:pStyle w:val="TOC2"/>
            <w:numPr>
              <w:ilvl w:val="1"/>
              <w:numId w:val="31"/>
            </w:numPr>
            <w:tabs>
              <w:tab w:val="left" w:pos="1984"/>
              <w:tab w:val="left" w:pos="1985"/>
              <w:tab w:val="right" w:leader="dot" w:pos="9545"/>
            </w:tabs>
            <w:ind w:hanging="721"/>
            <w:rPr>
              <w:b w:val="0"/>
            </w:rPr>
          </w:pPr>
          <w:hyperlink w:anchor="_bookmark31" w:history="1">
            <w:r w:rsidR="00F058F5" w:rsidRPr="004E6154">
              <w:t>Payment to</w:t>
            </w:r>
            <w:r w:rsidR="00F058F5" w:rsidRPr="004E6154">
              <w:rPr>
                <w:spacing w:val="-2"/>
              </w:rPr>
              <w:t xml:space="preserve"> </w:t>
            </w:r>
            <w:r w:rsidR="00F058F5" w:rsidRPr="004E6154">
              <w:t>the Consultant</w:t>
            </w:r>
            <w:r w:rsidR="00F058F5" w:rsidRPr="004E6154">
              <w:rPr>
                <w:spacing w:val="-1"/>
              </w:rPr>
              <w:t xml:space="preserve"> </w:t>
            </w:r>
            <w:r w:rsidR="00F058F5" w:rsidRPr="004E6154">
              <w:t>for</w:t>
            </w:r>
            <w:r w:rsidR="00F058F5" w:rsidRPr="004E6154">
              <w:rPr>
                <w:spacing w:val="-2"/>
              </w:rPr>
              <w:t xml:space="preserve"> </w:t>
            </w:r>
            <w:r w:rsidR="00F058F5" w:rsidRPr="004E6154">
              <w:t>Services</w:t>
            </w:r>
            <w:r w:rsidR="00F058F5" w:rsidRPr="004E6154">
              <w:tab/>
            </w:r>
            <w:r w:rsidR="00F058F5" w:rsidRPr="004E6154">
              <w:rPr>
                <w:b w:val="0"/>
              </w:rPr>
              <w:t>2</w:t>
            </w:r>
          </w:hyperlink>
          <w:r w:rsidR="00C64C59">
            <w:rPr>
              <w:b w:val="0"/>
            </w:rPr>
            <w:t>0</w:t>
          </w:r>
        </w:p>
        <w:p w14:paraId="15C9AC72" w14:textId="5CBD70E0" w:rsidR="008A3928" w:rsidRPr="004E6154" w:rsidRDefault="00950AC6" w:rsidP="002E7CC6">
          <w:pPr>
            <w:pStyle w:val="TOC2"/>
            <w:numPr>
              <w:ilvl w:val="1"/>
              <w:numId w:val="31"/>
            </w:numPr>
            <w:tabs>
              <w:tab w:val="left" w:pos="1984"/>
              <w:tab w:val="left" w:pos="1985"/>
              <w:tab w:val="right" w:leader="dot" w:pos="9545"/>
            </w:tabs>
            <w:spacing w:before="99"/>
            <w:ind w:hanging="721"/>
            <w:rPr>
              <w:b w:val="0"/>
            </w:rPr>
          </w:pPr>
          <w:hyperlink w:anchor="_bookmark32" w:history="1">
            <w:r w:rsidR="00F058F5" w:rsidRPr="004E6154">
              <w:t>Withholding</w:t>
            </w:r>
            <w:r w:rsidR="00F058F5" w:rsidRPr="004E6154">
              <w:rPr>
                <w:spacing w:val="-1"/>
              </w:rPr>
              <w:t xml:space="preserve"> </w:t>
            </w:r>
            <w:r w:rsidR="00F058F5" w:rsidRPr="004E6154">
              <w:t>Payment</w:t>
            </w:r>
            <w:r w:rsidR="00F058F5" w:rsidRPr="004E6154">
              <w:tab/>
            </w:r>
            <w:r w:rsidR="00F058F5" w:rsidRPr="004E6154">
              <w:rPr>
                <w:b w:val="0"/>
              </w:rPr>
              <w:t>2</w:t>
            </w:r>
          </w:hyperlink>
          <w:r w:rsidR="00C64C59">
            <w:rPr>
              <w:b w:val="0"/>
            </w:rPr>
            <w:t>1</w:t>
          </w:r>
        </w:p>
        <w:p w14:paraId="74E94EDA" w14:textId="1C3AF367" w:rsidR="008A3928" w:rsidRPr="004E6154" w:rsidRDefault="00950AC6">
          <w:pPr>
            <w:pStyle w:val="TOC1"/>
            <w:tabs>
              <w:tab w:val="left" w:pos="1204"/>
              <w:tab w:val="right" w:leader="dot" w:pos="9545"/>
            </w:tabs>
            <w:spacing w:before="106" w:line="249" w:lineRule="exact"/>
            <w:rPr>
              <w:rFonts w:ascii="Arial" w:hAnsi="Arial" w:cs="Arial"/>
            </w:rPr>
          </w:pPr>
          <w:hyperlink w:anchor="_bookmark33" w:history="1">
            <w:r w:rsidR="00F058F5" w:rsidRPr="004E6154">
              <w:rPr>
                <w:rFonts w:ascii="Arial" w:hAnsi="Arial" w:cs="Arial"/>
              </w:rPr>
              <w:t>7.0</w:t>
            </w:r>
            <w:r w:rsidR="00F058F5" w:rsidRPr="004E6154">
              <w:rPr>
                <w:rFonts w:ascii="Arial" w:hAnsi="Arial" w:cs="Arial"/>
              </w:rPr>
              <w:tab/>
            </w:r>
            <w:r w:rsidR="00DF1A4D" w:rsidRPr="004E6154">
              <w:rPr>
                <w:rFonts w:ascii="Arial" w:hAnsi="Arial" w:cs="Arial"/>
              </w:rPr>
              <w:t>MPC’S</w:t>
            </w:r>
            <w:r w:rsidR="00F058F5" w:rsidRPr="004E6154">
              <w:rPr>
                <w:rFonts w:ascii="Arial" w:hAnsi="Arial" w:cs="Arial"/>
                <w:spacing w:val="1"/>
              </w:rPr>
              <w:t xml:space="preserve"> </w:t>
            </w:r>
            <w:r w:rsidR="00F058F5" w:rsidRPr="004E6154">
              <w:rPr>
                <w:rFonts w:ascii="Arial" w:hAnsi="Arial" w:cs="Arial"/>
              </w:rPr>
              <w:t>RIGHTS</w:t>
            </w:r>
            <w:r w:rsidR="00F058F5" w:rsidRPr="004E6154">
              <w:rPr>
                <w:rFonts w:ascii="Arial" w:hAnsi="Arial" w:cs="Arial"/>
              </w:rPr>
              <w:tab/>
              <w:t>2</w:t>
            </w:r>
          </w:hyperlink>
          <w:r w:rsidR="00C64C59">
            <w:rPr>
              <w:rFonts w:ascii="Arial" w:hAnsi="Arial" w:cs="Arial"/>
            </w:rPr>
            <w:t>2</w:t>
          </w:r>
        </w:p>
        <w:p w14:paraId="3582FF4D" w14:textId="21D4FD51" w:rsidR="008A3928" w:rsidRPr="004E6154" w:rsidRDefault="00950AC6">
          <w:pPr>
            <w:pStyle w:val="TOC2"/>
            <w:tabs>
              <w:tab w:val="left" w:pos="1984"/>
              <w:tab w:val="right" w:leader="dot" w:pos="9545"/>
            </w:tabs>
            <w:spacing w:before="0" w:line="253" w:lineRule="exact"/>
            <w:ind w:left="1264" w:firstLine="0"/>
            <w:rPr>
              <w:b w:val="0"/>
            </w:rPr>
          </w:pPr>
          <w:hyperlink w:anchor="_bookmark34" w:history="1">
            <w:r w:rsidR="00F058F5" w:rsidRPr="004E6154">
              <w:t>7.1.</w:t>
            </w:r>
            <w:r w:rsidR="00F058F5" w:rsidRPr="004E6154">
              <w:tab/>
              <w:t>Proprietary</w:t>
            </w:r>
            <w:r w:rsidR="00F058F5" w:rsidRPr="004E6154">
              <w:rPr>
                <w:spacing w:val="-5"/>
              </w:rPr>
              <w:t xml:space="preserve"> </w:t>
            </w:r>
            <w:r w:rsidR="00F058F5" w:rsidRPr="004E6154">
              <w:t>Rights of</w:t>
            </w:r>
            <w:r w:rsidR="00F058F5" w:rsidRPr="004E6154">
              <w:rPr>
                <w:spacing w:val="-2"/>
              </w:rPr>
              <w:t xml:space="preserve"> </w:t>
            </w:r>
            <w:r w:rsidR="00875C4B" w:rsidRPr="004E6154">
              <w:t>MPC</w:t>
            </w:r>
            <w:r w:rsidR="00F058F5" w:rsidRPr="004E6154">
              <w:rPr>
                <w:spacing w:val="-1"/>
              </w:rPr>
              <w:t xml:space="preserve"> </w:t>
            </w:r>
            <w:r w:rsidR="00F058F5" w:rsidRPr="004E6154">
              <w:t>in</w:t>
            </w:r>
            <w:r w:rsidR="00F058F5" w:rsidRPr="004E6154">
              <w:rPr>
                <w:spacing w:val="-1"/>
              </w:rPr>
              <w:t xml:space="preserve"> </w:t>
            </w:r>
            <w:r w:rsidR="00F058F5" w:rsidRPr="004E6154">
              <w:t>Relation</w:t>
            </w:r>
            <w:r w:rsidR="00F058F5" w:rsidRPr="004E6154">
              <w:rPr>
                <w:spacing w:val="-3"/>
              </w:rPr>
              <w:t xml:space="preserve"> </w:t>
            </w:r>
            <w:r w:rsidR="00F058F5" w:rsidRPr="004E6154">
              <w:t>to</w:t>
            </w:r>
            <w:r w:rsidR="00F058F5" w:rsidRPr="004E6154">
              <w:rPr>
                <w:spacing w:val="-3"/>
              </w:rPr>
              <w:t xml:space="preserve"> </w:t>
            </w:r>
            <w:r w:rsidR="00F058F5" w:rsidRPr="004E6154">
              <w:t>Documents</w:t>
            </w:r>
            <w:r w:rsidR="00F058F5" w:rsidRPr="004E6154">
              <w:tab/>
            </w:r>
            <w:r w:rsidR="00F058F5" w:rsidRPr="004E6154">
              <w:rPr>
                <w:b w:val="0"/>
              </w:rPr>
              <w:t>2</w:t>
            </w:r>
          </w:hyperlink>
          <w:r w:rsidR="00C64C59">
            <w:rPr>
              <w:b w:val="0"/>
            </w:rPr>
            <w:t>2</w:t>
          </w:r>
        </w:p>
        <w:p w14:paraId="7D88FB6B" w14:textId="38B447C9" w:rsidR="008A3928" w:rsidRPr="004E6154" w:rsidRDefault="00950AC6">
          <w:pPr>
            <w:pStyle w:val="TOC1"/>
            <w:tabs>
              <w:tab w:val="left" w:pos="1204"/>
              <w:tab w:val="right" w:leader="dot" w:pos="9545"/>
            </w:tabs>
            <w:spacing w:before="106" w:line="248" w:lineRule="exact"/>
            <w:rPr>
              <w:rFonts w:ascii="Arial" w:hAnsi="Arial" w:cs="Arial"/>
            </w:rPr>
          </w:pPr>
          <w:hyperlink w:anchor="_bookmark35" w:history="1">
            <w:r w:rsidR="00F058F5" w:rsidRPr="004E6154">
              <w:rPr>
                <w:rFonts w:ascii="Arial" w:hAnsi="Arial" w:cs="Arial"/>
              </w:rPr>
              <w:t>8.0</w:t>
            </w:r>
            <w:r w:rsidR="00F058F5" w:rsidRPr="004E6154">
              <w:rPr>
                <w:rFonts w:ascii="Arial" w:hAnsi="Arial" w:cs="Arial"/>
              </w:rPr>
              <w:tab/>
              <w:t>DISPUTE</w:t>
            </w:r>
            <w:r w:rsidR="00F058F5" w:rsidRPr="004E6154">
              <w:rPr>
                <w:rFonts w:ascii="Arial" w:hAnsi="Arial" w:cs="Arial"/>
                <w:spacing w:val="2"/>
              </w:rPr>
              <w:t xml:space="preserve"> </w:t>
            </w:r>
            <w:r w:rsidR="00F058F5" w:rsidRPr="004E6154">
              <w:rPr>
                <w:rFonts w:ascii="Arial" w:hAnsi="Arial" w:cs="Arial"/>
              </w:rPr>
              <w:t>RESOLUTION</w:t>
            </w:r>
            <w:r w:rsidR="00F058F5" w:rsidRPr="004E6154">
              <w:rPr>
                <w:rFonts w:ascii="Arial" w:hAnsi="Arial" w:cs="Arial"/>
              </w:rPr>
              <w:tab/>
              <w:t>2</w:t>
            </w:r>
          </w:hyperlink>
          <w:r w:rsidR="00C64C59">
            <w:rPr>
              <w:rFonts w:ascii="Arial" w:hAnsi="Arial" w:cs="Arial"/>
            </w:rPr>
            <w:t>3</w:t>
          </w:r>
        </w:p>
        <w:p w14:paraId="0B223EE5" w14:textId="6E4C3D3A" w:rsidR="008A3928" w:rsidRPr="004E6154" w:rsidRDefault="00950AC6" w:rsidP="002E7CC6">
          <w:pPr>
            <w:pStyle w:val="TOC2"/>
            <w:numPr>
              <w:ilvl w:val="1"/>
              <w:numId w:val="30"/>
            </w:numPr>
            <w:tabs>
              <w:tab w:val="left" w:pos="1984"/>
              <w:tab w:val="left" w:pos="1985"/>
              <w:tab w:val="right" w:leader="dot" w:pos="9545"/>
            </w:tabs>
            <w:spacing w:before="0" w:line="252" w:lineRule="exact"/>
            <w:ind w:hanging="721"/>
            <w:rPr>
              <w:b w:val="0"/>
            </w:rPr>
          </w:pPr>
          <w:hyperlink w:anchor="_bookmark36" w:history="1">
            <w:r w:rsidR="00F058F5" w:rsidRPr="004E6154">
              <w:t>Dispute Resolution by</w:t>
            </w:r>
            <w:r w:rsidR="00F058F5" w:rsidRPr="004E6154">
              <w:rPr>
                <w:spacing w:val="-5"/>
              </w:rPr>
              <w:t xml:space="preserve"> </w:t>
            </w:r>
            <w:r w:rsidR="00DF1A4D" w:rsidRPr="004E6154">
              <w:t>MPC’s</w:t>
            </w:r>
            <w:r w:rsidR="00F058F5" w:rsidRPr="004E6154">
              <w:rPr>
                <w:spacing w:val="-1"/>
              </w:rPr>
              <w:t xml:space="preserve"> </w:t>
            </w:r>
            <w:r w:rsidR="00F058F5" w:rsidRPr="004E6154">
              <w:t>Representative</w:t>
            </w:r>
            <w:r w:rsidR="00F058F5" w:rsidRPr="004E6154">
              <w:tab/>
            </w:r>
            <w:r w:rsidR="00F058F5" w:rsidRPr="004E6154">
              <w:rPr>
                <w:b w:val="0"/>
              </w:rPr>
              <w:t>2</w:t>
            </w:r>
          </w:hyperlink>
          <w:r w:rsidR="00C64C59">
            <w:rPr>
              <w:b w:val="0"/>
            </w:rPr>
            <w:t>3</w:t>
          </w:r>
        </w:p>
        <w:p w14:paraId="3BD396F5" w14:textId="103A8025" w:rsidR="008A3928" w:rsidRPr="004E6154" w:rsidRDefault="00950AC6" w:rsidP="002E7CC6">
          <w:pPr>
            <w:pStyle w:val="TOC2"/>
            <w:numPr>
              <w:ilvl w:val="1"/>
              <w:numId w:val="30"/>
            </w:numPr>
            <w:tabs>
              <w:tab w:val="left" w:pos="1984"/>
              <w:tab w:val="left" w:pos="1985"/>
              <w:tab w:val="right" w:leader="dot" w:pos="9545"/>
            </w:tabs>
            <w:ind w:hanging="721"/>
            <w:rPr>
              <w:b w:val="0"/>
            </w:rPr>
          </w:pPr>
          <w:hyperlink w:anchor="_bookmark37" w:history="1">
            <w:r w:rsidR="00F058F5" w:rsidRPr="004E6154">
              <w:t>Dispute Resolution Committee</w:t>
            </w:r>
            <w:r w:rsidR="00F058F5" w:rsidRPr="004E6154">
              <w:tab/>
            </w:r>
            <w:r w:rsidR="00F058F5" w:rsidRPr="004E6154">
              <w:rPr>
                <w:b w:val="0"/>
              </w:rPr>
              <w:t>2</w:t>
            </w:r>
          </w:hyperlink>
          <w:r w:rsidR="00C64C59">
            <w:rPr>
              <w:b w:val="0"/>
            </w:rPr>
            <w:t>3</w:t>
          </w:r>
        </w:p>
        <w:p w14:paraId="3F52FE95" w14:textId="163EFA5B" w:rsidR="008A3928" w:rsidRPr="004E6154" w:rsidRDefault="00950AC6" w:rsidP="002E7CC6">
          <w:pPr>
            <w:pStyle w:val="TOC2"/>
            <w:numPr>
              <w:ilvl w:val="1"/>
              <w:numId w:val="30"/>
            </w:numPr>
            <w:tabs>
              <w:tab w:val="left" w:pos="1984"/>
              <w:tab w:val="left" w:pos="1985"/>
              <w:tab w:val="right" w:leader="dot" w:pos="9545"/>
            </w:tabs>
            <w:spacing w:after="20"/>
            <w:ind w:hanging="721"/>
            <w:rPr>
              <w:b w:val="0"/>
            </w:rPr>
          </w:pPr>
          <w:hyperlink w:anchor="_bookmark38" w:history="1">
            <w:r w:rsidR="00F058F5" w:rsidRPr="004E6154">
              <w:t>Arbitration</w:t>
            </w:r>
            <w:r w:rsidR="00F058F5" w:rsidRPr="004E6154">
              <w:tab/>
            </w:r>
            <w:r w:rsidR="00F058F5" w:rsidRPr="004E6154">
              <w:rPr>
                <w:b w:val="0"/>
              </w:rPr>
              <w:t>2</w:t>
            </w:r>
          </w:hyperlink>
          <w:r w:rsidR="00C64C59">
            <w:rPr>
              <w:b w:val="0"/>
            </w:rPr>
            <w:t>4</w:t>
          </w:r>
        </w:p>
        <w:p w14:paraId="6DFD8234" w14:textId="5755AEA2" w:rsidR="008A3928" w:rsidRPr="004E6154" w:rsidRDefault="00950AC6">
          <w:pPr>
            <w:pStyle w:val="TOC1"/>
            <w:tabs>
              <w:tab w:val="left" w:pos="1204"/>
              <w:tab w:val="right" w:leader="dot" w:pos="9545"/>
            </w:tabs>
            <w:spacing w:before="284" w:line="248" w:lineRule="exact"/>
            <w:rPr>
              <w:rFonts w:ascii="Arial" w:hAnsi="Arial" w:cs="Arial"/>
            </w:rPr>
          </w:pPr>
          <w:hyperlink w:anchor="_bookmark39" w:history="1">
            <w:r w:rsidR="00F058F5" w:rsidRPr="004E6154">
              <w:rPr>
                <w:rFonts w:ascii="Arial" w:hAnsi="Arial" w:cs="Arial"/>
              </w:rPr>
              <w:t>9.0</w:t>
            </w:r>
            <w:r w:rsidR="00F058F5" w:rsidRPr="004E6154">
              <w:rPr>
                <w:rFonts w:ascii="Arial" w:hAnsi="Arial" w:cs="Arial"/>
              </w:rPr>
              <w:tab/>
              <w:t>SUSPENSION</w:t>
            </w:r>
            <w:r w:rsidR="00F058F5" w:rsidRPr="004E6154">
              <w:rPr>
                <w:rFonts w:ascii="Arial" w:hAnsi="Arial" w:cs="Arial"/>
              </w:rPr>
              <w:tab/>
              <w:t>2</w:t>
            </w:r>
          </w:hyperlink>
          <w:r w:rsidR="00C64C59">
            <w:rPr>
              <w:rFonts w:ascii="Arial" w:hAnsi="Arial" w:cs="Arial"/>
            </w:rPr>
            <w:t>5</w:t>
          </w:r>
        </w:p>
        <w:p w14:paraId="3178EA32" w14:textId="0B99E17E" w:rsidR="008A3928" w:rsidRPr="004E6154" w:rsidRDefault="00950AC6" w:rsidP="002E7CC6">
          <w:pPr>
            <w:pStyle w:val="TOC2"/>
            <w:numPr>
              <w:ilvl w:val="1"/>
              <w:numId w:val="29"/>
            </w:numPr>
            <w:tabs>
              <w:tab w:val="left" w:pos="1984"/>
              <w:tab w:val="left" w:pos="1985"/>
              <w:tab w:val="right" w:leader="dot" w:pos="9545"/>
            </w:tabs>
            <w:spacing w:before="0" w:line="252" w:lineRule="exact"/>
            <w:ind w:hanging="721"/>
            <w:rPr>
              <w:b w:val="0"/>
            </w:rPr>
          </w:pPr>
          <w:hyperlink w:anchor="_bookmark40" w:history="1">
            <w:r w:rsidR="00F058F5" w:rsidRPr="004E6154">
              <w:t>Suspension and</w:t>
            </w:r>
            <w:r w:rsidR="00F058F5" w:rsidRPr="004E6154">
              <w:rPr>
                <w:spacing w:val="-2"/>
              </w:rPr>
              <w:t xml:space="preserve"> </w:t>
            </w:r>
            <w:r w:rsidR="00F058F5" w:rsidRPr="004E6154">
              <w:t>Resumption</w:t>
            </w:r>
            <w:r w:rsidR="00F058F5" w:rsidRPr="004E6154">
              <w:rPr>
                <w:spacing w:val="-3"/>
              </w:rPr>
              <w:t xml:space="preserve"> </w:t>
            </w:r>
            <w:r w:rsidR="00F058F5" w:rsidRPr="004E6154">
              <w:t>of</w:t>
            </w:r>
            <w:r w:rsidR="00F058F5" w:rsidRPr="004E6154">
              <w:rPr>
                <w:spacing w:val="-1"/>
              </w:rPr>
              <w:t xml:space="preserve"> </w:t>
            </w:r>
            <w:r w:rsidR="00F058F5" w:rsidRPr="004E6154">
              <w:t>Services</w:t>
            </w:r>
            <w:r w:rsidR="00F058F5" w:rsidRPr="004E6154">
              <w:tab/>
            </w:r>
            <w:r w:rsidR="00F058F5" w:rsidRPr="004E6154">
              <w:rPr>
                <w:b w:val="0"/>
              </w:rPr>
              <w:t>2</w:t>
            </w:r>
          </w:hyperlink>
          <w:r w:rsidR="00C64C59">
            <w:rPr>
              <w:b w:val="0"/>
            </w:rPr>
            <w:t>5</w:t>
          </w:r>
        </w:p>
        <w:p w14:paraId="06BD49D3" w14:textId="3A8DFF14" w:rsidR="008A3928" w:rsidRPr="004E6154" w:rsidRDefault="00950AC6" w:rsidP="002E7CC6">
          <w:pPr>
            <w:pStyle w:val="TOC2"/>
            <w:numPr>
              <w:ilvl w:val="1"/>
              <w:numId w:val="29"/>
            </w:numPr>
            <w:tabs>
              <w:tab w:val="left" w:pos="1984"/>
              <w:tab w:val="left" w:pos="1985"/>
              <w:tab w:val="right" w:leader="dot" w:pos="9545"/>
            </w:tabs>
            <w:spacing w:before="99"/>
            <w:ind w:hanging="721"/>
            <w:rPr>
              <w:b w:val="0"/>
            </w:rPr>
          </w:pPr>
          <w:hyperlink w:anchor="_bookmark41" w:history="1">
            <w:r w:rsidR="00F058F5" w:rsidRPr="004E6154">
              <w:t>Extension</w:t>
            </w:r>
            <w:r w:rsidR="00F058F5" w:rsidRPr="004E6154">
              <w:rPr>
                <w:spacing w:val="-1"/>
              </w:rPr>
              <w:t xml:space="preserve"> </w:t>
            </w:r>
            <w:r w:rsidR="00F058F5" w:rsidRPr="004E6154">
              <w:t>of</w:t>
            </w:r>
            <w:r w:rsidR="00F058F5" w:rsidRPr="004E6154">
              <w:rPr>
                <w:spacing w:val="1"/>
              </w:rPr>
              <w:t xml:space="preserve"> </w:t>
            </w:r>
            <w:r w:rsidR="00F058F5" w:rsidRPr="004E6154">
              <w:t>Time</w:t>
            </w:r>
            <w:r w:rsidR="00F058F5" w:rsidRPr="004E6154">
              <w:tab/>
            </w:r>
            <w:r w:rsidR="00F058F5" w:rsidRPr="004E6154">
              <w:rPr>
                <w:b w:val="0"/>
              </w:rPr>
              <w:t>2</w:t>
            </w:r>
          </w:hyperlink>
          <w:r w:rsidR="00C64C59">
            <w:rPr>
              <w:b w:val="0"/>
            </w:rPr>
            <w:t>5</w:t>
          </w:r>
        </w:p>
        <w:p w14:paraId="26C5C5F9" w14:textId="5A4763CA" w:rsidR="008A3928" w:rsidRPr="004E6154" w:rsidRDefault="00950AC6" w:rsidP="002E7CC6">
          <w:pPr>
            <w:pStyle w:val="TOC2"/>
            <w:numPr>
              <w:ilvl w:val="1"/>
              <w:numId w:val="29"/>
            </w:numPr>
            <w:tabs>
              <w:tab w:val="left" w:pos="1984"/>
              <w:tab w:val="left" w:pos="1985"/>
              <w:tab w:val="right" w:leader="dot" w:pos="9545"/>
            </w:tabs>
            <w:ind w:hanging="721"/>
            <w:rPr>
              <w:b w:val="0"/>
            </w:rPr>
          </w:pPr>
          <w:hyperlink w:anchor="_bookmark42" w:history="1">
            <w:r w:rsidR="00F058F5" w:rsidRPr="004E6154">
              <w:t>Consequences</w:t>
            </w:r>
            <w:r w:rsidR="00F058F5" w:rsidRPr="004E6154">
              <w:rPr>
                <w:spacing w:val="-1"/>
              </w:rPr>
              <w:t xml:space="preserve"> </w:t>
            </w:r>
            <w:r w:rsidR="00F058F5" w:rsidRPr="004E6154">
              <w:t>of</w:t>
            </w:r>
            <w:r w:rsidR="00F058F5" w:rsidRPr="004E6154">
              <w:rPr>
                <w:spacing w:val="-1"/>
              </w:rPr>
              <w:t xml:space="preserve"> </w:t>
            </w:r>
            <w:r w:rsidR="00F058F5" w:rsidRPr="004E6154">
              <w:t>Mutual</w:t>
            </w:r>
            <w:r w:rsidR="00F058F5" w:rsidRPr="004E6154">
              <w:rPr>
                <w:spacing w:val="1"/>
              </w:rPr>
              <w:t xml:space="preserve"> </w:t>
            </w:r>
            <w:r w:rsidR="00F058F5" w:rsidRPr="004E6154">
              <w:t>Termination</w:t>
            </w:r>
            <w:r w:rsidR="00F058F5" w:rsidRPr="004E6154">
              <w:tab/>
            </w:r>
            <w:r w:rsidR="00F058F5" w:rsidRPr="004E6154">
              <w:rPr>
                <w:b w:val="0"/>
              </w:rPr>
              <w:t>2</w:t>
            </w:r>
          </w:hyperlink>
          <w:r w:rsidR="00C64C59">
            <w:rPr>
              <w:b w:val="0"/>
            </w:rPr>
            <w:t>6</w:t>
          </w:r>
        </w:p>
        <w:p w14:paraId="0C489C47" w14:textId="550448CA" w:rsidR="008A3928" w:rsidRPr="004E6154" w:rsidRDefault="00950AC6">
          <w:pPr>
            <w:pStyle w:val="TOC1"/>
            <w:tabs>
              <w:tab w:val="left" w:pos="1204"/>
              <w:tab w:val="right" w:leader="dot" w:pos="9545"/>
            </w:tabs>
            <w:spacing w:before="106" w:line="249" w:lineRule="exact"/>
            <w:rPr>
              <w:rFonts w:ascii="Arial" w:hAnsi="Arial" w:cs="Arial"/>
            </w:rPr>
          </w:pPr>
          <w:hyperlink w:anchor="_bookmark43" w:history="1">
            <w:r w:rsidR="00F058F5" w:rsidRPr="004E6154">
              <w:rPr>
                <w:rFonts w:ascii="Arial" w:hAnsi="Arial" w:cs="Arial"/>
              </w:rPr>
              <w:t>10.0</w:t>
            </w:r>
            <w:r w:rsidR="00F058F5" w:rsidRPr="004E6154">
              <w:rPr>
                <w:rFonts w:ascii="Arial" w:hAnsi="Arial" w:cs="Arial"/>
              </w:rPr>
              <w:tab/>
              <w:t>TERMINATION</w:t>
            </w:r>
            <w:r w:rsidR="00F058F5" w:rsidRPr="004E6154">
              <w:rPr>
                <w:rFonts w:ascii="Arial" w:hAnsi="Arial" w:cs="Arial"/>
                <w:spacing w:val="1"/>
              </w:rPr>
              <w:t xml:space="preserve"> </w:t>
            </w:r>
            <w:r w:rsidR="00F058F5" w:rsidRPr="004E6154">
              <w:rPr>
                <w:rFonts w:ascii="Arial" w:hAnsi="Arial" w:cs="Arial"/>
              </w:rPr>
              <w:t xml:space="preserve">BY </w:t>
            </w:r>
            <w:r w:rsidR="00875C4B" w:rsidRPr="004E6154">
              <w:rPr>
                <w:rFonts w:ascii="Arial" w:hAnsi="Arial" w:cs="Arial"/>
              </w:rPr>
              <w:t>MPC</w:t>
            </w:r>
            <w:r w:rsidR="00F058F5" w:rsidRPr="004E6154">
              <w:rPr>
                <w:rFonts w:ascii="Arial" w:hAnsi="Arial" w:cs="Arial"/>
              </w:rPr>
              <w:tab/>
              <w:t>2</w:t>
            </w:r>
          </w:hyperlink>
          <w:r w:rsidR="00C64C59">
            <w:rPr>
              <w:rFonts w:ascii="Arial" w:hAnsi="Arial" w:cs="Arial"/>
            </w:rPr>
            <w:t>6</w:t>
          </w:r>
        </w:p>
        <w:p w14:paraId="58A019D2" w14:textId="04118E09" w:rsidR="008A3928" w:rsidRPr="004E6154" w:rsidRDefault="00950AC6" w:rsidP="002E7CC6">
          <w:pPr>
            <w:pStyle w:val="TOC2"/>
            <w:numPr>
              <w:ilvl w:val="1"/>
              <w:numId w:val="28"/>
            </w:numPr>
            <w:tabs>
              <w:tab w:val="left" w:pos="1984"/>
              <w:tab w:val="left" w:pos="1985"/>
              <w:tab w:val="right" w:leader="dot" w:pos="9545"/>
            </w:tabs>
            <w:spacing w:before="0" w:line="253" w:lineRule="exact"/>
            <w:ind w:hanging="721"/>
            <w:rPr>
              <w:b w:val="0"/>
            </w:rPr>
          </w:pPr>
          <w:hyperlink w:anchor="_bookmark44" w:history="1">
            <w:r w:rsidR="00F058F5" w:rsidRPr="004E6154">
              <w:t>Withholding</w:t>
            </w:r>
            <w:r w:rsidR="00F058F5" w:rsidRPr="004E6154">
              <w:rPr>
                <w:spacing w:val="-1"/>
              </w:rPr>
              <w:t xml:space="preserve"> </w:t>
            </w:r>
            <w:r w:rsidR="00F058F5" w:rsidRPr="004E6154">
              <w:t>Payment</w:t>
            </w:r>
            <w:r w:rsidR="00F058F5" w:rsidRPr="004E6154">
              <w:tab/>
            </w:r>
            <w:r w:rsidR="00F058F5" w:rsidRPr="004E6154">
              <w:rPr>
                <w:b w:val="0"/>
              </w:rPr>
              <w:t>2</w:t>
            </w:r>
          </w:hyperlink>
          <w:r w:rsidR="00C64C59">
            <w:rPr>
              <w:b w:val="0"/>
            </w:rPr>
            <w:t>6</w:t>
          </w:r>
        </w:p>
        <w:p w14:paraId="110B78D0" w14:textId="1E488F75" w:rsidR="008A3928" w:rsidRPr="004E6154" w:rsidRDefault="00950AC6" w:rsidP="002E7CC6">
          <w:pPr>
            <w:pStyle w:val="TOC2"/>
            <w:numPr>
              <w:ilvl w:val="1"/>
              <w:numId w:val="28"/>
            </w:numPr>
            <w:tabs>
              <w:tab w:val="left" w:pos="1984"/>
              <w:tab w:val="left" w:pos="1985"/>
              <w:tab w:val="right" w:leader="dot" w:pos="9545"/>
            </w:tabs>
            <w:ind w:hanging="721"/>
            <w:rPr>
              <w:b w:val="0"/>
            </w:rPr>
          </w:pPr>
          <w:hyperlink w:anchor="_bookmark45" w:history="1">
            <w:r w:rsidR="00F058F5" w:rsidRPr="004E6154">
              <w:t>Default</w:t>
            </w:r>
            <w:r w:rsidR="00F058F5" w:rsidRPr="004E6154">
              <w:rPr>
                <w:spacing w:val="-1"/>
              </w:rPr>
              <w:t xml:space="preserve"> </w:t>
            </w:r>
            <w:r w:rsidR="00F058F5" w:rsidRPr="004E6154">
              <w:t>by</w:t>
            </w:r>
            <w:r w:rsidR="00F058F5" w:rsidRPr="004E6154">
              <w:rPr>
                <w:spacing w:val="-5"/>
              </w:rPr>
              <w:t xml:space="preserve"> </w:t>
            </w:r>
            <w:r w:rsidR="00F058F5" w:rsidRPr="004E6154">
              <w:t>the Consultant</w:t>
            </w:r>
            <w:r w:rsidR="00F058F5" w:rsidRPr="004E6154">
              <w:tab/>
            </w:r>
            <w:r w:rsidR="00F058F5" w:rsidRPr="004E6154">
              <w:rPr>
                <w:b w:val="0"/>
              </w:rPr>
              <w:t>2</w:t>
            </w:r>
          </w:hyperlink>
          <w:r w:rsidR="00C64C59">
            <w:rPr>
              <w:b w:val="0"/>
            </w:rPr>
            <w:t>6</w:t>
          </w:r>
        </w:p>
        <w:p w14:paraId="00269025" w14:textId="7F29FA6F" w:rsidR="008A3928" w:rsidRPr="004E6154" w:rsidRDefault="00950AC6" w:rsidP="002E7CC6">
          <w:pPr>
            <w:pStyle w:val="TOC2"/>
            <w:numPr>
              <w:ilvl w:val="1"/>
              <w:numId w:val="28"/>
            </w:numPr>
            <w:tabs>
              <w:tab w:val="left" w:pos="1984"/>
              <w:tab w:val="left" w:pos="1985"/>
              <w:tab w:val="right" w:leader="dot" w:pos="9545"/>
            </w:tabs>
            <w:ind w:hanging="721"/>
            <w:rPr>
              <w:b w:val="0"/>
            </w:rPr>
          </w:pPr>
          <w:hyperlink w:anchor="_bookmark46" w:history="1">
            <w:r w:rsidR="00F058F5" w:rsidRPr="004E6154">
              <w:t>Events</w:t>
            </w:r>
            <w:r w:rsidR="00F058F5" w:rsidRPr="004E6154">
              <w:rPr>
                <w:spacing w:val="-1"/>
              </w:rPr>
              <w:t xml:space="preserve"> </w:t>
            </w:r>
            <w:r w:rsidR="00F058F5" w:rsidRPr="004E6154">
              <w:t>of</w:t>
            </w:r>
            <w:r w:rsidR="00F058F5" w:rsidRPr="004E6154">
              <w:rPr>
                <w:spacing w:val="2"/>
              </w:rPr>
              <w:t xml:space="preserve"> </w:t>
            </w:r>
            <w:r w:rsidR="00F058F5" w:rsidRPr="004E6154">
              <w:t>Default</w:t>
            </w:r>
            <w:r w:rsidR="00F058F5" w:rsidRPr="004E6154">
              <w:tab/>
            </w:r>
            <w:r w:rsidR="00F058F5" w:rsidRPr="004E6154">
              <w:rPr>
                <w:b w:val="0"/>
              </w:rPr>
              <w:t>2</w:t>
            </w:r>
          </w:hyperlink>
          <w:r w:rsidR="00C64C59">
            <w:rPr>
              <w:b w:val="0"/>
            </w:rPr>
            <w:t>7</w:t>
          </w:r>
        </w:p>
        <w:p w14:paraId="627480FB" w14:textId="350E0116" w:rsidR="008A3928" w:rsidRPr="004E6154" w:rsidRDefault="00950AC6" w:rsidP="002E7CC6">
          <w:pPr>
            <w:pStyle w:val="TOC2"/>
            <w:numPr>
              <w:ilvl w:val="1"/>
              <w:numId w:val="28"/>
            </w:numPr>
            <w:tabs>
              <w:tab w:val="left" w:pos="1984"/>
              <w:tab w:val="left" w:pos="1985"/>
              <w:tab w:val="right" w:leader="dot" w:pos="9545"/>
            </w:tabs>
            <w:spacing w:before="99"/>
            <w:ind w:hanging="721"/>
            <w:rPr>
              <w:b w:val="0"/>
            </w:rPr>
          </w:pPr>
          <w:hyperlink w:anchor="_bookmark47" w:history="1">
            <w:r w:rsidR="00F058F5" w:rsidRPr="004E6154">
              <w:t>Consequences</w:t>
            </w:r>
            <w:r w:rsidR="00F058F5" w:rsidRPr="004E6154">
              <w:rPr>
                <w:spacing w:val="-1"/>
              </w:rPr>
              <w:t xml:space="preserve"> </w:t>
            </w:r>
            <w:r w:rsidR="00F058F5" w:rsidRPr="004E6154">
              <w:t>of</w:t>
            </w:r>
            <w:r w:rsidR="00F058F5" w:rsidRPr="004E6154">
              <w:rPr>
                <w:spacing w:val="2"/>
              </w:rPr>
              <w:t xml:space="preserve"> </w:t>
            </w:r>
            <w:r w:rsidR="00F058F5" w:rsidRPr="004E6154">
              <w:t>Termination by</w:t>
            </w:r>
            <w:r w:rsidR="00F058F5" w:rsidRPr="004E6154">
              <w:rPr>
                <w:spacing w:val="-5"/>
              </w:rPr>
              <w:t xml:space="preserve"> </w:t>
            </w:r>
            <w:r w:rsidR="00875C4B" w:rsidRPr="004E6154">
              <w:t>MPC</w:t>
            </w:r>
            <w:r w:rsidR="00F058F5" w:rsidRPr="004E6154">
              <w:tab/>
            </w:r>
            <w:r w:rsidR="00F058F5" w:rsidRPr="004E6154">
              <w:rPr>
                <w:b w:val="0"/>
              </w:rPr>
              <w:t>2</w:t>
            </w:r>
          </w:hyperlink>
          <w:r w:rsidR="00C64C59">
            <w:rPr>
              <w:b w:val="0"/>
            </w:rPr>
            <w:t>8</w:t>
          </w:r>
        </w:p>
        <w:p w14:paraId="2A84F71A" w14:textId="4670C303" w:rsidR="008A3928" w:rsidRPr="004E6154" w:rsidRDefault="00950AC6">
          <w:pPr>
            <w:pStyle w:val="TOC1"/>
            <w:tabs>
              <w:tab w:val="left" w:pos="1204"/>
              <w:tab w:val="right" w:leader="dot" w:pos="9545"/>
            </w:tabs>
            <w:spacing w:before="106" w:line="248" w:lineRule="exact"/>
            <w:rPr>
              <w:rFonts w:ascii="Arial" w:hAnsi="Arial" w:cs="Arial"/>
            </w:rPr>
          </w:pPr>
          <w:hyperlink w:anchor="_bookmark48" w:history="1">
            <w:r w:rsidR="00F058F5" w:rsidRPr="004E6154">
              <w:rPr>
                <w:rFonts w:ascii="Arial" w:hAnsi="Arial" w:cs="Arial"/>
              </w:rPr>
              <w:t>11.0</w:t>
            </w:r>
            <w:r w:rsidR="00F058F5" w:rsidRPr="004E6154">
              <w:rPr>
                <w:rFonts w:ascii="Arial" w:hAnsi="Arial" w:cs="Arial"/>
              </w:rPr>
              <w:tab/>
              <w:t>TERMINATION</w:t>
            </w:r>
            <w:r w:rsidR="00F058F5" w:rsidRPr="004E6154">
              <w:rPr>
                <w:rFonts w:ascii="Arial" w:hAnsi="Arial" w:cs="Arial"/>
                <w:spacing w:val="1"/>
              </w:rPr>
              <w:t xml:space="preserve"> </w:t>
            </w:r>
            <w:r w:rsidR="00F058F5" w:rsidRPr="004E6154">
              <w:rPr>
                <w:rFonts w:ascii="Arial" w:hAnsi="Arial" w:cs="Arial"/>
              </w:rPr>
              <w:t>BY THE CONSULTANT</w:t>
            </w:r>
            <w:r w:rsidR="00F058F5" w:rsidRPr="004E6154">
              <w:rPr>
                <w:rFonts w:ascii="Arial" w:hAnsi="Arial" w:cs="Arial"/>
              </w:rPr>
              <w:tab/>
            </w:r>
          </w:hyperlink>
          <w:r w:rsidR="00C64C59">
            <w:rPr>
              <w:rFonts w:ascii="Arial" w:hAnsi="Arial" w:cs="Arial"/>
            </w:rPr>
            <w:t>29</w:t>
          </w:r>
        </w:p>
        <w:p w14:paraId="4A08611C" w14:textId="76065986" w:rsidR="008A3928" w:rsidRPr="004E6154" w:rsidRDefault="00950AC6">
          <w:pPr>
            <w:pStyle w:val="TOC2"/>
            <w:tabs>
              <w:tab w:val="left" w:pos="1984"/>
              <w:tab w:val="right" w:leader="dot" w:pos="9545"/>
            </w:tabs>
            <w:spacing w:before="0" w:line="252" w:lineRule="exact"/>
            <w:ind w:left="1264" w:firstLine="0"/>
            <w:rPr>
              <w:b w:val="0"/>
            </w:rPr>
          </w:pPr>
          <w:hyperlink w:anchor="_bookmark49" w:history="1">
            <w:r w:rsidR="00F058F5" w:rsidRPr="004E6154">
              <w:t>11.1.</w:t>
            </w:r>
            <w:r w:rsidR="00F058F5" w:rsidRPr="004E6154">
              <w:tab/>
              <w:t>Consequences</w:t>
            </w:r>
            <w:r w:rsidR="00F058F5" w:rsidRPr="004E6154">
              <w:rPr>
                <w:spacing w:val="-1"/>
              </w:rPr>
              <w:t xml:space="preserve"> </w:t>
            </w:r>
            <w:r w:rsidR="00F058F5" w:rsidRPr="004E6154">
              <w:t>of</w:t>
            </w:r>
            <w:r w:rsidR="00F058F5" w:rsidRPr="004E6154">
              <w:rPr>
                <w:spacing w:val="2"/>
              </w:rPr>
              <w:t xml:space="preserve"> </w:t>
            </w:r>
            <w:r w:rsidR="00F058F5" w:rsidRPr="004E6154">
              <w:t>Termination by</w:t>
            </w:r>
            <w:r w:rsidR="00F058F5" w:rsidRPr="004E6154">
              <w:rPr>
                <w:spacing w:val="-5"/>
              </w:rPr>
              <w:t xml:space="preserve"> </w:t>
            </w:r>
            <w:r w:rsidR="00F058F5" w:rsidRPr="004E6154">
              <w:t>the</w:t>
            </w:r>
            <w:r w:rsidR="00F058F5" w:rsidRPr="004E6154">
              <w:rPr>
                <w:spacing w:val="-1"/>
              </w:rPr>
              <w:t xml:space="preserve"> </w:t>
            </w:r>
            <w:r w:rsidR="00F058F5" w:rsidRPr="004E6154">
              <w:t>Consultant</w:t>
            </w:r>
            <w:r w:rsidR="00F058F5" w:rsidRPr="004E6154">
              <w:tab/>
            </w:r>
            <w:r w:rsidR="00F058F5" w:rsidRPr="004E6154">
              <w:rPr>
                <w:b w:val="0"/>
              </w:rPr>
              <w:t>3</w:t>
            </w:r>
          </w:hyperlink>
          <w:r w:rsidR="00C64C59">
            <w:rPr>
              <w:b w:val="0"/>
            </w:rPr>
            <w:t>0</w:t>
          </w:r>
        </w:p>
        <w:p w14:paraId="3E823FA5" w14:textId="1F3DE779" w:rsidR="008A3928" w:rsidRPr="004E6154" w:rsidRDefault="00950AC6">
          <w:pPr>
            <w:pStyle w:val="TOC1"/>
            <w:tabs>
              <w:tab w:val="left" w:pos="1264"/>
              <w:tab w:val="right" w:leader="dot" w:pos="9545"/>
            </w:tabs>
            <w:spacing w:before="107"/>
            <w:rPr>
              <w:rFonts w:ascii="Arial" w:hAnsi="Arial" w:cs="Arial"/>
            </w:rPr>
          </w:pPr>
          <w:hyperlink w:anchor="_bookmark50" w:history="1">
            <w:r w:rsidR="00F058F5" w:rsidRPr="004E6154">
              <w:rPr>
                <w:rFonts w:ascii="Arial" w:hAnsi="Arial" w:cs="Arial"/>
              </w:rPr>
              <w:t>12.0</w:t>
            </w:r>
            <w:r w:rsidR="00F058F5" w:rsidRPr="004E6154">
              <w:rPr>
                <w:rFonts w:ascii="Arial" w:hAnsi="Arial" w:cs="Arial"/>
              </w:rPr>
              <w:tab/>
              <w:t>TERMINATION</w:t>
            </w:r>
            <w:r w:rsidR="00F058F5" w:rsidRPr="004E6154">
              <w:rPr>
                <w:rFonts w:ascii="Arial" w:hAnsi="Arial" w:cs="Arial"/>
                <w:spacing w:val="-1"/>
              </w:rPr>
              <w:t xml:space="preserve"> </w:t>
            </w:r>
            <w:r w:rsidR="00F058F5" w:rsidRPr="004E6154">
              <w:rPr>
                <w:rFonts w:ascii="Arial" w:hAnsi="Arial" w:cs="Arial"/>
              </w:rPr>
              <w:t>ON</w:t>
            </w:r>
            <w:r w:rsidR="00F058F5" w:rsidRPr="004E6154">
              <w:rPr>
                <w:rFonts w:ascii="Arial" w:hAnsi="Arial" w:cs="Arial"/>
                <w:spacing w:val="2"/>
              </w:rPr>
              <w:t xml:space="preserve"> </w:t>
            </w:r>
            <w:r w:rsidR="00F058F5" w:rsidRPr="004E6154">
              <w:rPr>
                <w:rFonts w:ascii="Arial" w:hAnsi="Arial" w:cs="Arial"/>
              </w:rPr>
              <w:t>NATIONAL</w:t>
            </w:r>
            <w:r w:rsidR="00F058F5" w:rsidRPr="004E6154">
              <w:rPr>
                <w:rFonts w:ascii="Arial" w:hAnsi="Arial" w:cs="Arial"/>
                <w:spacing w:val="1"/>
              </w:rPr>
              <w:t xml:space="preserve"> </w:t>
            </w:r>
            <w:r w:rsidR="00F058F5" w:rsidRPr="004E6154">
              <w:rPr>
                <w:rFonts w:ascii="Arial" w:hAnsi="Arial" w:cs="Arial"/>
              </w:rPr>
              <w:t>INTEREST</w:t>
            </w:r>
            <w:r w:rsidR="00F058F5" w:rsidRPr="004E6154">
              <w:rPr>
                <w:rFonts w:ascii="Arial" w:hAnsi="Arial" w:cs="Arial"/>
              </w:rPr>
              <w:tab/>
              <w:t>3</w:t>
            </w:r>
          </w:hyperlink>
          <w:r w:rsidR="00C64C59">
            <w:rPr>
              <w:rFonts w:ascii="Arial" w:hAnsi="Arial" w:cs="Arial"/>
            </w:rPr>
            <w:t>1</w:t>
          </w:r>
        </w:p>
        <w:p w14:paraId="25D079EE" w14:textId="20C30994" w:rsidR="008A3928" w:rsidRPr="004E6154" w:rsidRDefault="00950AC6">
          <w:pPr>
            <w:pStyle w:val="TOC1"/>
            <w:tabs>
              <w:tab w:val="left" w:pos="1264"/>
              <w:tab w:val="right" w:leader="dot" w:pos="9545"/>
            </w:tabs>
            <w:spacing w:before="5"/>
            <w:rPr>
              <w:rFonts w:ascii="Arial" w:hAnsi="Arial" w:cs="Arial"/>
            </w:rPr>
          </w:pPr>
          <w:hyperlink w:anchor="_bookmark51" w:history="1">
            <w:r w:rsidR="00F058F5" w:rsidRPr="004E6154">
              <w:rPr>
                <w:rFonts w:ascii="Arial" w:hAnsi="Arial" w:cs="Arial"/>
              </w:rPr>
              <w:t>13.0</w:t>
            </w:r>
            <w:r w:rsidR="00F058F5" w:rsidRPr="004E6154">
              <w:rPr>
                <w:rFonts w:ascii="Arial" w:hAnsi="Arial" w:cs="Arial"/>
              </w:rPr>
              <w:tab/>
              <w:t>TERMINATION</w:t>
            </w:r>
            <w:r w:rsidR="00F058F5" w:rsidRPr="004E6154">
              <w:rPr>
                <w:rFonts w:ascii="Arial" w:hAnsi="Arial" w:cs="Arial"/>
                <w:spacing w:val="-1"/>
              </w:rPr>
              <w:t xml:space="preserve"> </w:t>
            </w:r>
            <w:r w:rsidR="00F058F5" w:rsidRPr="004E6154">
              <w:rPr>
                <w:rFonts w:ascii="Arial" w:hAnsi="Arial" w:cs="Arial"/>
              </w:rPr>
              <w:t>ON CORRUPTION,</w:t>
            </w:r>
            <w:r w:rsidR="00F058F5" w:rsidRPr="004E6154">
              <w:rPr>
                <w:rFonts w:ascii="Arial" w:hAnsi="Arial" w:cs="Arial"/>
                <w:spacing w:val="3"/>
              </w:rPr>
              <w:t xml:space="preserve"> </w:t>
            </w:r>
            <w:r w:rsidR="00F058F5" w:rsidRPr="004E6154">
              <w:rPr>
                <w:rFonts w:ascii="Arial" w:hAnsi="Arial" w:cs="Arial"/>
              </w:rPr>
              <w:t>UNLAWFUL OR</w:t>
            </w:r>
            <w:r w:rsidR="00F058F5" w:rsidRPr="004E6154">
              <w:rPr>
                <w:rFonts w:ascii="Arial" w:hAnsi="Arial" w:cs="Arial"/>
                <w:spacing w:val="-1"/>
              </w:rPr>
              <w:t xml:space="preserve"> </w:t>
            </w:r>
            <w:r w:rsidR="00F058F5" w:rsidRPr="004E6154">
              <w:rPr>
                <w:rFonts w:ascii="Arial" w:hAnsi="Arial" w:cs="Arial"/>
              </w:rPr>
              <w:t>ILLEGAL ACTIVITIES</w:t>
            </w:r>
            <w:r w:rsidR="00F058F5" w:rsidRPr="004E6154">
              <w:rPr>
                <w:rFonts w:ascii="Arial" w:hAnsi="Arial" w:cs="Arial"/>
              </w:rPr>
              <w:tab/>
              <w:t>3</w:t>
            </w:r>
          </w:hyperlink>
          <w:r w:rsidR="00C64C59">
            <w:rPr>
              <w:rFonts w:ascii="Arial" w:hAnsi="Arial" w:cs="Arial"/>
            </w:rPr>
            <w:t>2</w:t>
          </w:r>
        </w:p>
        <w:p w14:paraId="49E262E5" w14:textId="16447847" w:rsidR="008A3928" w:rsidRPr="004E6154" w:rsidRDefault="00950AC6">
          <w:pPr>
            <w:pStyle w:val="TOC1"/>
            <w:tabs>
              <w:tab w:val="left" w:pos="1264"/>
              <w:tab w:val="right" w:leader="dot" w:pos="9545"/>
            </w:tabs>
            <w:rPr>
              <w:rFonts w:ascii="Arial" w:hAnsi="Arial" w:cs="Arial"/>
            </w:rPr>
          </w:pPr>
          <w:hyperlink w:anchor="_bookmark52" w:history="1">
            <w:r w:rsidR="00F058F5" w:rsidRPr="004E6154">
              <w:rPr>
                <w:rFonts w:ascii="Arial" w:hAnsi="Arial" w:cs="Arial"/>
              </w:rPr>
              <w:t>14.0</w:t>
            </w:r>
            <w:r w:rsidR="00F058F5" w:rsidRPr="004E6154">
              <w:rPr>
                <w:rFonts w:ascii="Arial" w:hAnsi="Arial" w:cs="Arial"/>
              </w:rPr>
              <w:tab/>
              <w:t>PAYMENT</w:t>
            </w:r>
            <w:r w:rsidR="00F058F5" w:rsidRPr="004E6154">
              <w:rPr>
                <w:rFonts w:ascii="Arial" w:hAnsi="Arial" w:cs="Arial"/>
                <w:spacing w:val="4"/>
              </w:rPr>
              <w:t xml:space="preserve"> </w:t>
            </w:r>
            <w:r w:rsidR="00F058F5" w:rsidRPr="004E6154">
              <w:rPr>
                <w:rFonts w:ascii="Arial" w:hAnsi="Arial" w:cs="Arial"/>
              </w:rPr>
              <w:t>UPON</w:t>
            </w:r>
            <w:r w:rsidR="00F058F5" w:rsidRPr="004E6154">
              <w:rPr>
                <w:rFonts w:ascii="Arial" w:hAnsi="Arial" w:cs="Arial"/>
                <w:spacing w:val="2"/>
              </w:rPr>
              <w:t xml:space="preserve"> </w:t>
            </w:r>
            <w:r w:rsidR="00F058F5" w:rsidRPr="004E6154">
              <w:rPr>
                <w:rFonts w:ascii="Arial" w:hAnsi="Arial" w:cs="Arial"/>
              </w:rPr>
              <w:t>SUSPENSION</w:t>
            </w:r>
            <w:r w:rsidR="00F058F5" w:rsidRPr="004E6154">
              <w:rPr>
                <w:rFonts w:ascii="Arial" w:hAnsi="Arial" w:cs="Arial"/>
                <w:spacing w:val="2"/>
              </w:rPr>
              <w:t xml:space="preserve"> </w:t>
            </w:r>
            <w:r w:rsidR="00F058F5" w:rsidRPr="004E6154">
              <w:rPr>
                <w:rFonts w:ascii="Arial" w:hAnsi="Arial" w:cs="Arial"/>
              </w:rPr>
              <w:t>AND TERMINATION</w:t>
            </w:r>
            <w:r w:rsidR="00F058F5" w:rsidRPr="004E6154">
              <w:rPr>
                <w:rFonts w:ascii="Arial" w:hAnsi="Arial" w:cs="Arial"/>
              </w:rPr>
              <w:tab/>
              <w:t>3</w:t>
            </w:r>
          </w:hyperlink>
          <w:r w:rsidR="00C64C59">
            <w:rPr>
              <w:rFonts w:ascii="Arial" w:hAnsi="Arial" w:cs="Arial"/>
            </w:rPr>
            <w:t>2</w:t>
          </w:r>
        </w:p>
        <w:p w14:paraId="0CF8D751" w14:textId="7CD85913" w:rsidR="008A3928" w:rsidRPr="004E6154" w:rsidRDefault="00950AC6">
          <w:pPr>
            <w:pStyle w:val="TOC1"/>
            <w:tabs>
              <w:tab w:val="left" w:pos="1264"/>
              <w:tab w:val="right" w:leader="dot" w:pos="9545"/>
            </w:tabs>
            <w:spacing w:before="5" w:line="248" w:lineRule="exact"/>
            <w:rPr>
              <w:rFonts w:ascii="Arial" w:hAnsi="Arial" w:cs="Arial"/>
            </w:rPr>
          </w:pPr>
          <w:hyperlink w:anchor="_bookmark53" w:history="1">
            <w:r w:rsidR="00F058F5" w:rsidRPr="004E6154">
              <w:rPr>
                <w:rFonts w:ascii="Arial" w:hAnsi="Arial" w:cs="Arial"/>
              </w:rPr>
              <w:t>15.0</w:t>
            </w:r>
            <w:r w:rsidR="00F058F5" w:rsidRPr="004E6154">
              <w:rPr>
                <w:rFonts w:ascii="Arial" w:hAnsi="Arial" w:cs="Arial"/>
              </w:rPr>
              <w:tab/>
              <w:t>FORCE</w:t>
            </w:r>
            <w:r w:rsidR="00F058F5" w:rsidRPr="004E6154">
              <w:rPr>
                <w:rFonts w:ascii="Arial" w:hAnsi="Arial" w:cs="Arial"/>
                <w:spacing w:val="1"/>
              </w:rPr>
              <w:t xml:space="preserve"> </w:t>
            </w:r>
            <w:r w:rsidR="00F058F5" w:rsidRPr="004E6154">
              <w:rPr>
                <w:rFonts w:ascii="Arial" w:hAnsi="Arial" w:cs="Arial"/>
              </w:rPr>
              <w:t>MAJEURE</w:t>
            </w:r>
            <w:r w:rsidR="00F058F5" w:rsidRPr="004E6154">
              <w:rPr>
                <w:rFonts w:ascii="Arial" w:hAnsi="Arial" w:cs="Arial"/>
              </w:rPr>
              <w:tab/>
              <w:t>3</w:t>
            </w:r>
          </w:hyperlink>
          <w:r w:rsidR="00C64C59">
            <w:rPr>
              <w:rFonts w:ascii="Arial" w:hAnsi="Arial" w:cs="Arial"/>
            </w:rPr>
            <w:t>3</w:t>
          </w:r>
        </w:p>
        <w:p w14:paraId="4168F606" w14:textId="71C0C65D" w:rsidR="008A3928" w:rsidRPr="004E6154" w:rsidRDefault="00950AC6" w:rsidP="002E7CC6">
          <w:pPr>
            <w:pStyle w:val="TOC3"/>
            <w:numPr>
              <w:ilvl w:val="1"/>
              <w:numId w:val="27"/>
            </w:numPr>
            <w:tabs>
              <w:tab w:val="left" w:pos="1984"/>
              <w:tab w:val="left" w:pos="1985"/>
              <w:tab w:val="right" w:leader="dot" w:pos="9545"/>
            </w:tabs>
            <w:spacing w:line="252" w:lineRule="exact"/>
            <w:ind w:hanging="721"/>
            <w:rPr>
              <w:b w:val="0"/>
              <w:i w:val="0"/>
            </w:rPr>
          </w:pPr>
          <w:hyperlink w:anchor="_bookmark54" w:history="1">
            <w:r w:rsidR="00F058F5" w:rsidRPr="004E6154">
              <w:rPr>
                <w:i w:val="0"/>
              </w:rPr>
              <w:t>Events</w:t>
            </w:r>
            <w:r w:rsidR="00F058F5" w:rsidRPr="004E6154">
              <w:rPr>
                <w:i w:val="0"/>
              </w:rPr>
              <w:tab/>
            </w:r>
            <w:r w:rsidR="00F058F5" w:rsidRPr="004E6154">
              <w:rPr>
                <w:b w:val="0"/>
                <w:i w:val="0"/>
              </w:rPr>
              <w:t>3</w:t>
            </w:r>
          </w:hyperlink>
          <w:r w:rsidR="00C64C59">
            <w:rPr>
              <w:b w:val="0"/>
              <w:i w:val="0"/>
            </w:rPr>
            <w:t>3</w:t>
          </w:r>
        </w:p>
        <w:p w14:paraId="72B31579" w14:textId="4B7898B3" w:rsidR="008A3928" w:rsidRPr="004E6154" w:rsidRDefault="00950AC6" w:rsidP="002E7CC6">
          <w:pPr>
            <w:pStyle w:val="TOC2"/>
            <w:numPr>
              <w:ilvl w:val="1"/>
              <w:numId w:val="27"/>
            </w:numPr>
            <w:tabs>
              <w:tab w:val="left" w:pos="1984"/>
              <w:tab w:val="left" w:pos="1985"/>
              <w:tab w:val="right" w:leader="dot" w:pos="9545"/>
            </w:tabs>
            <w:ind w:hanging="721"/>
            <w:rPr>
              <w:b w:val="0"/>
            </w:rPr>
          </w:pPr>
          <w:hyperlink w:anchor="_bookmark55" w:history="1">
            <w:r w:rsidR="00F058F5" w:rsidRPr="004E6154">
              <w:t>Notification</w:t>
            </w:r>
            <w:r w:rsidR="00F058F5" w:rsidRPr="004E6154">
              <w:rPr>
                <w:spacing w:val="-1"/>
              </w:rPr>
              <w:t xml:space="preserve"> </w:t>
            </w:r>
            <w:r w:rsidR="00F058F5" w:rsidRPr="004E6154">
              <w:t>of</w:t>
            </w:r>
            <w:r w:rsidR="00F058F5" w:rsidRPr="004E6154">
              <w:rPr>
                <w:spacing w:val="1"/>
              </w:rPr>
              <w:t xml:space="preserve"> </w:t>
            </w:r>
            <w:r w:rsidR="00F058F5" w:rsidRPr="004E6154">
              <w:t>Force</w:t>
            </w:r>
            <w:r w:rsidR="00F058F5" w:rsidRPr="004E6154">
              <w:rPr>
                <w:spacing w:val="-2"/>
              </w:rPr>
              <w:t xml:space="preserve"> </w:t>
            </w:r>
            <w:r w:rsidR="00F058F5" w:rsidRPr="004E6154">
              <w:t>Majeure</w:t>
            </w:r>
            <w:r w:rsidR="00F058F5" w:rsidRPr="004E6154">
              <w:tab/>
            </w:r>
            <w:r w:rsidR="00F058F5" w:rsidRPr="004E6154">
              <w:rPr>
                <w:b w:val="0"/>
              </w:rPr>
              <w:t>3</w:t>
            </w:r>
          </w:hyperlink>
          <w:r w:rsidR="00C64C59">
            <w:rPr>
              <w:b w:val="0"/>
            </w:rPr>
            <w:t>4</w:t>
          </w:r>
        </w:p>
        <w:p w14:paraId="5B4BC63B" w14:textId="47A08E5A" w:rsidR="008A3928" w:rsidRPr="004E6154" w:rsidRDefault="00950AC6" w:rsidP="002E7CC6">
          <w:pPr>
            <w:pStyle w:val="TOC2"/>
            <w:numPr>
              <w:ilvl w:val="1"/>
              <w:numId w:val="27"/>
            </w:numPr>
            <w:tabs>
              <w:tab w:val="left" w:pos="1984"/>
              <w:tab w:val="left" w:pos="1985"/>
              <w:tab w:val="right" w:leader="dot" w:pos="9545"/>
            </w:tabs>
            <w:ind w:hanging="721"/>
            <w:rPr>
              <w:b w:val="0"/>
            </w:rPr>
          </w:pPr>
          <w:hyperlink w:anchor="_bookmark56" w:history="1">
            <w:r w:rsidR="00F058F5" w:rsidRPr="004E6154">
              <w:t>Termination</w:t>
            </w:r>
            <w:r w:rsidR="00F058F5" w:rsidRPr="004E6154">
              <w:rPr>
                <w:spacing w:val="-3"/>
              </w:rPr>
              <w:t xml:space="preserve"> </w:t>
            </w:r>
            <w:r w:rsidR="00F058F5" w:rsidRPr="004E6154">
              <w:t>by</w:t>
            </w:r>
            <w:r w:rsidR="00F058F5" w:rsidRPr="004E6154">
              <w:rPr>
                <w:spacing w:val="-5"/>
              </w:rPr>
              <w:t xml:space="preserve"> </w:t>
            </w:r>
            <w:r w:rsidR="00F058F5" w:rsidRPr="004E6154">
              <w:t>Force Majeure</w:t>
            </w:r>
            <w:r w:rsidR="00F058F5" w:rsidRPr="004E6154">
              <w:tab/>
            </w:r>
            <w:r w:rsidR="00F058F5" w:rsidRPr="004E6154">
              <w:rPr>
                <w:b w:val="0"/>
              </w:rPr>
              <w:t>3</w:t>
            </w:r>
          </w:hyperlink>
          <w:r w:rsidR="00C64C59">
            <w:rPr>
              <w:b w:val="0"/>
            </w:rPr>
            <w:t>4</w:t>
          </w:r>
        </w:p>
        <w:p w14:paraId="0500A845" w14:textId="14CF1045" w:rsidR="008A3928" w:rsidRPr="004E6154" w:rsidRDefault="00950AC6" w:rsidP="002E7CC6">
          <w:pPr>
            <w:pStyle w:val="TOC2"/>
            <w:numPr>
              <w:ilvl w:val="1"/>
              <w:numId w:val="27"/>
            </w:numPr>
            <w:tabs>
              <w:tab w:val="left" w:pos="1984"/>
              <w:tab w:val="left" w:pos="1985"/>
              <w:tab w:val="right" w:leader="dot" w:pos="9545"/>
            </w:tabs>
            <w:ind w:hanging="721"/>
            <w:rPr>
              <w:b w:val="0"/>
            </w:rPr>
          </w:pPr>
          <w:hyperlink w:anchor="_bookmark57" w:history="1">
            <w:r w:rsidR="00F058F5" w:rsidRPr="004E6154">
              <w:t>Consequences</w:t>
            </w:r>
            <w:r w:rsidR="00F058F5" w:rsidRPr="004E6154">
              <w:rPr>
                <w:spacing w:val="-1"/>
              </w:rPr>
              <w:t xml:space="preserve"> </w:t>
            </w:r>
            <w:r w:rsidR="00F058F5" w:rsidRPr="004E6154">
              <w:t>of</w:t>
            </w:r>
            <w:r w:rsidR="00F058F5" w:rsidRPr="004E6154">
              <w:rPr>
                <w:spacing w:val="2"/>
              </w:rPr>
              <w:t xml:space="preserve"> </w:t>
            </w:r>
            <w:r w:rsidR="00F058F5" w:rsidRPr="004E6154">
              <w:t>Termination</w:t>
            </w:r>
            <w:r w:rsidR="00F058F5" w:rsidRPr="004E6154">
              <w:rPr>
                <w:spacing w:val="-1"/>
              </w:rPr>
              <w:t xml:space="preserve"> </w:t>
            </w:r>
            <w:r w:rsidR="00F058F5" w:rsidRPr="004E6154">
              <w:t>due</w:t>
            </w:r>
            <w:r w:rsidR="00F058F5" w:rsidRPr="004E6154">
              <w:rPr>
                <w:spacing w:val="-2"/>
              </w:rPr>
              <w:t xml:space="preserve"> </w:t>
            </w:r>
            <w:r w:rsidR="00F058F5" w:rsidRPr="004E6154">
              <w:t>to</w:t>
            </w:r>
            <w:r w:rsidR="00F058F5" w:rsidRPr="004E6154">
              <w:rPr>
                <w:spacing w:val="-2"/>
              </w:rPr>
              <w:t xml:space="preserve"> </w:t>
            </w:r>
            <w:r w:rsidR="00F058F5" w:rsidRPr="004E6154">
              <w:t>Event of</w:t>
            </w:r>
            <w:r w:rsidR="00F058F5" w:rsidRPr="004E6154">
              <w:rPr>
                <w:spacing w:val="-4"/>
              </w:rPr>
              <w:t xml:space="preserve"> </w:t>
            </w:r>
            <w:r w:rsidR="00F058F5" w:rsidRPr="004E6154">
              <w:t>Force</w:t>
            </w:r>
            <w:r w:rsidR="00F058F5" w:rsidRPr="004E6154">
              <w:rPr>
                <w:spacing w:val="-3"/>
              </w:rPr>
              <w:t xml:space="preserve"> </w:t>
            </w:r>
            <w:r w:rsidR="00F058F5" w:rsidRPr="004E6154">
              <w:t>Majeure</w:t>
            </w:r>
            <w:r w:rsidR="00F058F5" w:rsidRPr="004E6154">
              <w:tab/>
            </w:r>
            <w:r w:rsidR="00F058F5" w:rsidRPr="004E6154">
              <w:rPr>
                <w:b w:val="0"/>
              </w:rPr>
              <w:t>3</w:t>
            </w:r>
          </w:hyperlink>
          <w:r w:rsidR="00C64C59">
            <w:rPr>
              <w:b w:val="0"/>
            </w:rPr>
            <w:t>4</w:t>
          </w:r>
        </w:p>
        <w:p w14:paraId="05440296" w14:textId="075F2A22" w:rsidR="008A3928" w:rsidRPr="004E6154" w:rsidRDefault="00950AC6" w:rsidP="002E7CC6">
          <w:pPr>
            <w:pStyle w:val="TOC3"/>
            <w:numPr>
              <w:ilvl w:val="1"/>
              <w:numId w:val="27"/>
            </w:numPr>
            <w:tabs>
              <w:tab w:val="left" w:pos="1984"/>
              <w:tab w:val="left" w:pos="1985"/>
              <w:tab w:val="right" w:leader="dot" w:pos="9545"/>
            </w:tabs>
            <w:spacing w:before="100"/>
            <w:ind w:hanging="721"/>
            <w:rPr>
              <w:b w:val="0"/>
              <w:i w:val="0"/>
            </w:rPr>
          </w:pPr>
          <w:hyperlink w:anchor="_bookmark58" w:history="1">
            <w:r w:rsidR="00F058F5" w:rsidRPr="004E6154">
              <w:rPr>
                <w:i w:val="0"/>
              </w:rPr>
              <w:t>Delay</w:t>
            </w:r>
            <w:r w:rsidR="00F058F5" w:rsidRPr="004E6154">
              <w:rPr>
                <w:i w:val="0"/>
              </w:rPr>
              <w:tab/>
            </w:r>
            <w:r w:rsidR="00F058F5" w:rsidRPr="004E6154">
              <w:rPr>
                <w:b w:val="0"/>
                <w:i w:val="0"/>
              </w:rPr>
              <w:t>3</w:t>
            </w:r>
          </w:hyperlink>
          <w:r w:rsidR="00C64C59">
            <w:rPr>
              <w:b w:val="0"/>
              <w:i w:val="0"/>
            </w:rPr>
            <w:t>4</w:t>
          </w:r>
        </w:p>
        <w:p w14:paraId="1D23EBB7" w14:textId="7509A07F" w:rsidR="008A3928" w:rsidRPr="004E6154" w:rsidRDefault="00950AC6" w:rsidP="002E7CC6">
          <w:pPr>
            <w:pStyle w:val="TOC2"/>
            <w:numPr>
              <w:ilvl w:val="1"/>
              <w:numId w:val="27"/>
            </w:numPr>
            <w:tabs>
              <w:tab w:val="left" w:pos="1984"/>
              <w:tab w:val="left" w:pos="1985"/>
              <w:tab w:val="right" w:leader="dot" w:pos="9545"/>
            </w:tabs>
            <w:ind w:hanging="721"/>
            <w:rPr>
              <w:b w:val="0"/>
            </w:rPr>
          </w:pPr>
          <w:hyperlink w:anchor="_bookmark59" w:history="1">
            <w:r w:rsidR="00F058F5" w:rsidRPr="004E6154">
              <w:t>Restoration</w:t>
            </w:r>
            <w:r w:rsidR="00F058F5" w:rsidRPr="004E6154">
              <w:tab/>
            </w:r>
            <w:r w:rsidR="00F058F5" w:rsidRPr="004E6154">
              <w:rPr>
                <w:b w:val="0"/>
              </w:rPr>
              <w:t>3</w:t>
            </w:r>
          </w:hyperlink>
          <w:r w:rsidR="00C64C59">
            <w:rPr>
              <w:b w:val="0"/>
            </w:rPr>
            <w:t>5</w:t>
          </w:r>
        </w:p>
        <w:p w14:paraId="0616A04E" w14:textId="16566675" w:rsidR="008A3928" w:rsidRPr="004E6154" w:rsidRDefault="00950AC6" w:rsidP="002E7CC6">
          <w:pPr>
            <w:pStyle w:val="TOC2"/>
            <w:numPr>
              <w:ilvl w:val="1"/>
              <w:numId w:val="27"/>
            </w:numPr>
            <w:tabs>
              <w:tab w:val="left" w:pos="1984"/>
              <w:tab w:val="left" w:pos="1985"/>
              <w:tab w:val="right" w:leader="dot" w:pos="9545"/>
            </w:tabs>
            <w:spacing w:before="102"/>
            <w:ind w:hanging="721"/>
            <w:rPr>
              <w:b w:val="0"/>
            </w:rPr>
          </w:pPr>
          <w:hyperlink w:anchor="_bookmark60" w:history="1">
            <w:r w:rsidR="00F058F5" w:rsidRPr="004E6154">
              <w:t>Insurance</w:t>
            </w:r>
            <w:r w:rsidR="00F058F5" w:rsidRPr="004E6154">
              <w:tab/>
            </w:r>
            <w:r w:rsidR="00F058F5" w:rsidRPr="004E6154">
              <w:rPr>
                <w:b w:val="0"/>
              </w:rPr>
              <w:t>3</w:t>
            </w:r>
          </w:hyperlink>
          <w:r w:rsidR="00C64C59">
            <w:rPr>
              <w:b w:val="0"/>
            </w:rPr>
            <w:t>5</w:t>
          </w:r>
        </w:p>
        <w:p w14:paraId="2D107521" w14:textId="0923A1B8" w:rsidR="008A3928" w:rsidRPr="004E6154" w:rsidRDefault="00950AC6">
          <w:pPr>
            <w:pStyle w:val="TOC1"/>
            <w:tabs>
              <w:tab w:val="left" w:pos="1204"/>
              <w:tab w:val="right" w:leader="dot" w:pos="9545"/>
            </w:tabs>
            <w:spacing w:before="106"/>
            <w:rPr>
              <w:rFonts w:ascii="Arial" w:hAnsi="Arial" w:cs="Arial"/>
            </w:rPr>
          </w:pPr>
          <w:hyperlink w:anchor="_bookmark61" w:history="1">
            <w:r w:rsidR="00F058F5" w:rsidRPr="004E6154">
              <w:rPr>
                <w:rFonts w:ascii="Arial" w:hAnsi="Arial" w:cs="Arial"/>
              </w:rPr>
              <w:t>16.0</w:t>
            </w:r>
            <w:r w:rsidR="00F058F5" w:rsidRPr="004E6154">
              <w:rPr>
                <w:rFonts w:ascii="Arial" w:hAnsi="Arial" w:cs="Arial"/>
              </w:rPr>
              <w:tab/>
              <w:t>AMENDMENT</w:t>
            </w:r>
            <w:r w:rsidR="00F058F5" w:rsidRPr="004E6154">
              <w:rPr>
                <w:rFonts w:ascii="Arial" w:hAnsi="Arial" w:cs="Arial"/>
              </w:rPr>
              <w:tab/>
              <w:t>3</w:t>
            </w:r>
          </w:hyperlink>
          <w:r w:rsidR="00E06ABD">
            <w:rPr>
              <w:rFonts w:ascii="Arial" w:hAnsi="Arial" w:cs="Arial"/>
            </w:rPr>
            <w:t>6</w:t>
          </w:r>
        </w:p>
        <w:p w14:paraId="6B6A2D94" w14:textId="0CA755F5" w:rsidR="008A3928" w:rsidRPr="004E6154" w:rsidRDefault="00950AC6">
          <w:pPr>
            <w:pStyle w:val="TOC1"/>
            <w:tabs>
              <w:tab w:val="left" w:pos="1204"/>
              <w:tab w:val="right" w:leader="dot" w:pos="9545"/>
            </w:tabs>
            <w:rPr>
              <w:rFonts w:ascii="Arial" w:hAnsi="Arial" w:cs="Arial"/>
            </w:rPr>
          </w:pPr>
          <w:hyperlink w:anchor="_bookmark62" w:history="1">
            <w:r w:rsidR="00F058F5" w:rsidRPr="004E6154">
              <w:rPr>
                <w:rFonts w:ascii="Arial" w:hAnsi="Arial" w:cs="Arial"/>
              </w:rPr>
              <w:t>17.0</w:t>
            </w:r>
            <w:r w:rsidR="00F058F5" w:rsidRPr="004E6154">
              <w:rPr>
                <w:rFonts w:ascii="Arial" w:hAnsi="Arial" w:cs="Arial"/>
              </w:rPr>
              <w:tab/>
              <w:t>NOTICES</w:t>
            </w:r>
            <w:r w:rsidR="00F058F5" w:rsidRPr="004E6154">
              <w:rPr>
                <w:rFonts w:ascii="Arial" w:hAnsi="Arial" w:cs="Arial"/>
              </w:rPr>
              <w:tab/>
              <w:t>3</w:t>
            </w:r>
          </w:hyperlink>
          <w:r w:rsidR="00E06ABD">
            <w:rPr>
              <w:rFonts w:ascii="Arial" w:hAnsi="Arial" w:cs="Arial"/>
            </w:rPr>
            <w:t>6</w:t>
          </w:r>
        </w:p>
        <w:p w14:paraId="6363889D" w14:textId="354DA6BA" w:rsidR="008A3928" w:rsidRPr="004E6154" w:rsidRDefault="00950AC6">
          <w:pPr>
            <w:pStyle w:val="TOC1"/>
            <w:tabs>
              <w:tab w:val="left" w:pos="1204"/>
              <w:tab w:val="right" w:leader="dot" w:pos="9545"/>
            </w:tabs>
            <w:rPr>
              <w:rFonts w:ascii="Arial" w:hAnsi="Arial" w:cs="Arial"/>
            </w:rPr>
          </w:pPr>
          <w:hyperlink w:anchor="_bookmark63" w:history="1">
            <w:r w:rsidR="00F058F5" w:rsidRPr="004E6154">
              <w:rPr>
                <w:rFonts w:ascii="Arial" w:hAnsi="Arial" w:cs="Arial"/>
              </w:rPr>
              <w:t>18.0</w:t>
            </w:r>
            <w:r w:rsidR="00F058F5" w:rsidRPr="004E6154">
              <w:rPr>
                <w:rFonts w:ascii="Arial" w:hAnsi="Arial" w:cs="Arial"/>
              </w:rPr>
              <w:tab/>
              <w:t>GOVERNING</w:t>
            </w:r>
            <w:r w:rsidR="00F058F5" w:rsidRPr="004E6154">
              <w:rPr>
                <w:rFonts w:ascii="Arial" w:hAnsi="Arial" w:cs="Arial"/>
                <w:spacing w:val="3"/>
              </w:rPr>
              <w:t xml:space="preserve"> </w:t>
            </w:r>
            <w:r w:rsidR="00F058F5" w:rsidRPr="004E6154">
              <w:rPr>
                <w:rFonts w:ascii="Arial" w:hAnsi="Arial" w:cs="Arial"/>
              </w:rPr>
              <w:t>LAW</w:t>
            </w:r>
            <w:r w:rsidR="00F058F5" w:rsidRPr="004E6154">
              <w:rPr>
                <w:rFonts w:ascii="Arial" w:hAnsi="Arial" w:cs="Arial"/>
              </w:rPr>
              <w:tab/>
              <w:t>3</w:t>
            </w:r>
          </w:hyperlink>
          <w:r w:rsidR="00E06ABD">
            <w:rPr>
              <w:rFonts w:ascii="Arial" w:hAnsi="Arial" w:cs="Arial"/>
            </w:rPr>
            <w:t>6</w:t>
          </w:r>
        </w:p>
        <w:p w14:paraId="7C7CE6FE" w14:textId="0C86F173" w:rsidR="008A3928" w:rsidRPr="004E6154" w:rsidRDefault="00950AC6">
          <w:pPr>
            <w:pStyle w:val="TOC1"/>
            <w:tabs>
              <w:tab w:val="left" w:pos="1204"/>
              <w:tab w:val="right" w:leader="dot" w:pos="9545"/>
            </w:tabs>
            <w:spacing w:before="5"/>
            <w:rPr>
              <w:rFonts w:ascii="Arial" w:hAnsi="Arial" w:cs="Arial"/>
            </w:rPr>
          </w:pPr>
          <w:hyperlink w:anchor="_bookmark64" w:history="1">
            <w:r w:rsidR="00F058F5" w:rsidRPr="004E6154">
              <w:rPr>
                <w:rFonts w:ascii="Arial" w:hAnsi="Arial" w:cs="Arial"/>
              </w:rPr>
              <w:t>19.0</w:t>
            </w:r>
            <w:r w:rsidR="00F058F5" w:rsidRPr="004E6154">
              <w:rPr>
                <w:rFonts w:ascii="Arial" w:hAnsi="Arial" w:cs="Arial"/>
              </w:rPr>
              <w:tab/>
              <w:t>COMPLIANCE</w:t>
            </w:r>
            <w:r w:rsidR="00F058F5" w:rsidRPr="004E6154">
              <w:rPr>
                <w:rFonts w:ascii="Arial" w:hAnsi="Arial" w:cs="Arial"/>
                <w:spacing w:val="-3"/>
              </w:rPr>
              <w:t xml:space="preserve"> </w:t>
            </w:r>
            <w:r w:rsidR="00F058F5" w:rsidRPr="004E6154">
              <w:rPr>
                <w:rFonts w:ascii="Arial" w:hAnsi="Arial" w:cs="Arial"/>
              </w:rPr>
              <w:t>WITH LAWS</w:t>
            </w:r>
            <w:r w:rsidR="00F058F5" w:rsidRPr="004E6154">
              <w:rPr>
                <w:rFonts w:ascii="Arial" w:hAnsi="Arial" w:cs="Arial"/>
                <w:spacing w:val="-2"/>
              </w:rPr>
              <w:t xml:space="preserve"> </w:t>
            </w:r>
            <w:r w:rsidR="00F058F5" w:rsidRPr="004E6154">
              <w:rPr>
                <w:rFonts w:ascii="Arial" w:hAnsi="Arial" w:cs="Arial"/>
              </w:rPr>
              <w:t>AND</w:t>
            </w:r>
            <w:r w:rsidR="00F058F5" w:rsidRPr="004E6154">
              <w:rPr>
                <w:rFonts w:ascii="Arial" w:hAnsi="Arial" w:cs="Arial"/>
                <w:spacing w:val="2"/>
              </w:rPr>
              <w:t xml:space="preserve"> </w:t>
            </w:r>
            <w:r w:rsidR="00F058F5" w:rsidRPr="004E6154">
              <w:rPr>
                <w:rFonts w:ascii="Arial" w:hAnsi="Arial" w:cs="Arial"/>
              </w:rPr>
              <w:t>REGULATIONS</w:t>
            </w:r>
            <w:r w:rsidR="00F058F5" w:rsidRPr="004E6154">
              <w:rPr>
                <w:rFonts w:ascii="Arial" w:hAnsi="Arial" w:cs="Arial"/>
              </w:rPr>
              <w:tab/>
              <w:t>3</w:t>
            </w:r>
          </w:hyperlink>
          <w:r w:rsidR="00E06ABD">
            <w:rPr>
              <w:rFonts w:ascii="Arial" w:hAnsi="Arial" w:cs="Arial"/>
            </w:rPr>
            <w:t>6</w:t>
          </w:r>
        </w:p>
        <w:p w14:paraId="5EB6970E" w14:textId="2437C9D2" w:rsidR="008A3928" w:rsidRDefault="00950AC6">
          <w:pPr>
            <w:pStyle w:val="TOC1"/>
            <w:tabs>
              <w:tab w:val="left" w:pos="1204"/>
              <w:tab w:val="right" w:leader="dot" w:pos="9545"/>
            </w:tabs>
            <w:rPr>
              <w:rFonts w:ascii="Arial" w:hAnsi="Arial" w:cs="Arial"/>
            </w:rPr>
          </w:pPr>
          <w:hyperlink w:anchor="_bookmark65" w:history="1">
            <w:r w:rsidR="00F058F5" w:rsidRPr="004E6154">
              <w:rPr>
                <w:rFonts w:ascii="Arial" w:hAnsi="Arial" w:cs="Arial"/>
              </w:rPr>
              <w:t>20.0</w:t>
            </w:r>
            <w:r w:rsidR="00F058F5" w:rsidRPr="004E6154">
              <w:rPr>
                <w:rFonts w:ascii="Arial" w:hAnsi="Arial" w:cs="Arial"/>
              </w:rPr>
              <w:tab/>
              <w:t>SEVERABILITY</w:t>
            </w:r>
            <w:r w:rsidR="00F058F5" w:rsidRPr="004E6154">
              <w:rPr>
                <w:rFonts w:ascii="Arial" w:hAnsi="Arial" w:cs="Arial"/>
              </w:rPr>
              <w:tab/>
              <w:t>3</w:t>
            </w:r>
          </w:hyperlink>
          <w:r w:rsidR="00372464">
            <w:rPr>
              <w:rFonts w:ascii="Arial" w:hAnsi="Arial" w:cs="Arial"/>
            </w:rPr>
            <w:t>7</w:t>
          </w:r>
        </w:p>
        <w:p w14:paraId="2D1790BE" w14:textId="1F3C9BB4" w:rsidR="00795789" w:rsidRPr="004E6154" w:rsidRDefault="00795789">
          <w:pPr>
            <w:pStyle w:val="TOC1"/>
            <w:tabs>
              <w:tab w:val="left" w:pos="1204"/>
              <w:tab w:val="right" w:leader="dot" w:pos="9545"/>
            </w:tabs>
            <w:rPr>
              <w:rFonts w:ascii="Arial" w:hAnsi="Arial" w:cs="Arial"/>
            </w:rPr>
          </w:pPr>
          <w:r>
            <w:rPr>
              <w:rFonts w:ascii="Arial" w:hAnsi="Arial" w:cs="Arial"/>
            </w:rPr>
            <w:t>21.0</w:t>
          </w:r>
          <w:r>
            <w:rPr>
              <w:rFonts w:ascii="Arial" w:hAnsi="Arial" w:cs="Arial"/>
            </w:rPr>
            <w:tab/>
            <w:t>ASSIGNMENT</w:t>
          </w:r>
          <w:r w:rsidRPr="00795789">
            <w:rPr>
              <w:rFonts w:ascii="Arial" w:hAnsi="Arial" w:cs="Arial"/>
            </w:rPr>
            <w:tab/>
            <w:t>3</w:t>
          </w:r>
          <w:r w:rsidR="00372464">
            <w:rPr>
              <w:rFonts w:ascii="Arial" w:hAnsi="Arial" w:cs="Arial"/>
            </w:rPr>
            <w:t>7</w:t>
          </w:r>
        </w:p>
        <w:p w14:paraId="1DCDECCC" w14:textId="5A61CE15" w:rsidR="008A3928" w:rsidRPr="004E6154" w:rsidRDefault="00950AC6">
          <w:pPr>
            <w:pStyle w:val="TOC1"/>
            <w:tabs>
              <w:tab w:val="left" w:pos="1204"/>
              <w:tab w:val="right" w:leader="dot" w:pos="9545"/>
            </w:tabs>
            <w:spacing w:before="6"/>
            <w:rPr>
              <w:rFonts w:ascii="Arial" w:hAnsi="Arial" w:cs="Arial"/>
            </w:rPr>
          </w:pPr>
          <w:hyperlink w:anchor="_bookmark66" w:history="1">
            <w:r w:rsidR="00F058F5" w:rsidRPr="004E6154">
              <w:rPr>
                <w:rFonts w:ascii="Arial" w:hAnsi="Arial" w:cs="Arial"/>
              </w:rPr>
              <w:t>2</w:t>
            </w:r>
            <w:r w:rsidR="00795789">
              <w:rPr>
                <w:rFonts w:ascii="Arial" w:hAnsi="Arial" w:cs="Arial"/>
              </w:rPr>
              <w:t>2</w:t>
            </w:r>
            <w:r w:rsidR="00F058F5" w:rsidRPr="004E6154">
              <w:rPr>
                <w:rFonts w:ascii="Arial" w:hAnsi="Arial" w:cs="Arial"/>
              </w:rPr>
              <w:t>.0</w:t>
            </w:r>
            <w:r w:rsidR="00F058F5" w:rsidRPr="004E6154">
              <w:rPr>
                <w:rFonts w:ascii="Arial" w:hAnsi="Arial" w:cs="Arial"/>
              </w:rPr>
              <w:tab/>
              <w:t>RELATIONSHIP</w:t>
            </w:r>
            <w:r w:rsidR="00F058F5" w:rsidRPr="004E6154">
              <w:rPr>
                <w:rFonts w:ascii="Arial" w:hAnsi="Arial" w:cs="Arial"/>
                <w:spacing w:val="-1"/>
              </w:rPr>
              <w:t xml:space="preserve"> </w:t>
            </w:r>
            <w:r w:rsidR="00F058F5" w:rsidRPr="004E6154">
              <w:rPr>
                <w:rFonts w:ascii="Arial" w:hAnsi="Arial" w:cs="Arial"/>
              </w:rPr>
              <w:t>OF THE</w:t>
            </w:r>
            <w:r w:rsidR="00F058F5" w:rsidRPr="004E6154">
              <w:rPr>
                <w:rFonts w:ascii="Arial" w:hAnsi="Arial" w:cs="Arial"/>
                <w:spacing w:val="2"/>
              </w:rPr>
              <w:t xml:space="preserve"> </w:t>
            </w:r>
            <w:r w:rsidR="00F058F5" w:rsidRPr="004E6154">
              <w:rPr>
                <w:rFonts w:ascii="Arial" w:hAnsi="Arial" w:cs="Arial"/>
              </w:rPr>
              <w:t>PARTIES</w:t>
            </w:r>
            <w:r w:rsidR="00F058F5" w:rsidRPr="004E6154">
              <w:rPr>
                <w:rFonts w:ascii="Arial" w:hAnsi="Arial" w:cs="Arial"/>
              </w:rPr>
              <w:tab/>
              <w:t>3</w:t>
            </w:r>
          </w:hyperlink>
          <w:r w:rsidR="00372464">
            <w:rPr>
              <w:rFonts w:ascii="Arial" w:hAnsi="Arial" w:cs="Arial"/>
            </w:rPr>
            <w:t>7</w:t>
          </w:r>
        </w:p>
        <w:p w14:paraId="0002197E" w14:textId="2CDA3794" w:rsidR="008A3928" w:rsidRPr="004E6154" w:rsidRDefault="00950AC6">
          <w:pPr>
            <w:pStyle w:val="TOC1"/>
            <w:tabs>
              <w:tab w:val="left" w:pos="1204"/>
              <w:tab w:val="right" w:leader="dot" w:pos="9545"/>
            </w:tabs>
            <w:rPr>
              <w:rFonts w:ascii="Arial" w:hAnsi="Arial" w:cs="Arial"/>
            </w:rPr>
          </w:pPr>
          <w:hyperlink w:anchor="_bookmark67" w:history="1">
            <w:r w:rsidR="00F058F5" w:rsidRPr="004E6154">
              <w:rPr>
                <w:rFonts w:ascii="Arial" w:hAnsi="Arial" w:cs="Arial"/>
              </w:rPr>
              <w:t>2</w:t>
            </w:r>
            <w:r w:rsidR="00795789">
              <w:rPr>
                <w:rFonts w:ascii="Arial" w:hAnsi="Arial" w:cs="Arial"/>
              </w:rPr>
              <w:t>3</w:t>
            </w:r>
            <w:r w:rsidR="00F058F5" w:rsidRPr="004E6154">
              <w:rPr>
                <w:rFonts w:ascii="Arial" w:hAnsi="Arial" w:cs="Arial"/>
              </w:rPr>
              <w:t>.0</w:t>
            </w:r>
            <w:r w:rsidR="00F058F5" w:rsidRPr="004E6154">
              <w:rPr>
                <w:rFonts w:ascii="Arial" w:hAnsi="Arial" w:cs="Arial"/>
              </w:rPr>
              <w:tab/>
              <w:t>ADVERTISEMENT</w:t>
            </w:r>
            <w:r w:rsidR="00F058F5" w:rsidRPr="004E6154">
              <w:rPr>
                <w:rFonts w:ascii="Arial" w:hAnsi="Arial" w:cs="Arial"/>
              </w:rPr>
              <w:tab/>
              <w:t>3</w:t>
            </w:r>
          </w:hyperlink>
          <w:r w:rsidR="00372464">
            <w:rPr>
              <w:rFonts w:ascii="Arial" w:hAnsi="Arial" w:cs="Arial"/>
            </w:rPr>
            <w:t>7</w:t>
          </w:r>
        </w:p>
        <w:p w14:paraId="6B989FE8" w14:textId="03455817" w:rsidR="008A3928" w:rsidRPr="004E6154" w:rsidRDefault="00950AC6">
          <w:pPr>
            <w:pStyle w:val="TOC1"/>
            <w:tabs>
              <w:tab w:val="left" w:pos="1204"/>
              <w:tab w:val="right" w:leader="dot" w:pos="9545"/>
            </w:tabs>
            <w:rPr>
              <w:rFonts w:ascii="Arial" w:hAnsi="Arial" w:cs="Arial"/>
            </w:rPr>
          </w:pPr>
          <w:hyperlink w:anchor="_bookmark68" w:history="1">
            <w:r w:rsidR="00F058F5" w:rsidRPr="004E6154">
              <w:rPr>
                <w:rFonts w:ascii="Arial" w:hAnsi="Arial" w:cs="Arial"/>
              </w:rPr>
              <w:t>2</w:t>
            </w:r>
            <w:r w:rsidR="00795789">
              <w:rPr>
                <w:rFonts w:ascii="Arial" w:hAnsi="Arial" w:cs="Arial"/>
              </w:rPr>
              <w:t>4</w:t>
            </w:r>
            <w:r w:rsidR="00F058F5" w:rsidRPr="004E6154">
              <w:rPr>
                <w:rFonts w:ascii="Arial" w:hAnsi="Arial" w:cs="Arial"/>
              </w:rPr>
              <w:t>.0</w:t>
            </w:r>
            <w:r w:rsidR="00F058F5" w:rsidRPr="004E6154">
              <w:rPr>
                <w:rFonts w:ascii="Arial" w:hAnsi="Arial" w:cs="Arial"/>
              </w:rPr>
              <w:tab/>
              <w:t>TIME</w:t>
            </w:r>
            <w:r w:rsidR="00F058F5" w:rsidRPr="004E6154">
              <w:rPr>
                <w:rFonts w:ascii="Arial" w:hAnsi="Arial" w:cs="Arial"/>
              </w:rPr>
              <w:tab/>
              <w:t>3</w:t>
            </w:r>
            <w:r w:rsidR="00372464">
              <w:rPr>
                <w:rFonts w:ascii="Arial" w:hAnsi="Arial" w:cs="Arial"/>
              </w:rPr>
              <w:t>7</w:t>
            </w:r>
          </w:hyperlink>
        </w:p>
        <w:p w14:paraId="593B7CC5" w14:textId="411A843E" w:rsidR="008A3928" w:rsidRPr="004E6154" w:rsidRDefault="00950AC6">
          <w:pPr>
            <w:pStyle w:val="TOC1"/>
            <w:tabs>
              <w:tab w:val="left" w:pos="1204"/>
              <w:tab w:val="right" w:leader="dot" w:pos="9545"/>
            </w:tabs>
            <w:spacing w:before="5"/>
            <w:rPr>
              <w:rFonts w:ascii="Arial" w:hAnsi="Arial" w:cs="Arial"/>
            </w:rPr>
          </w:pPr>
          <w:hyperlink w:anchor="_bookmark69" w:history="1">
            <w:r w:rsidR="00F058F5" w:rsidRPr="004E6154">
              <w:rPr>
                <w:rFonts w:ascii="Arial" w:hAnsi="Arial" w:cs="Arial"/>
              </w:rPr>
              <w:t>2</w:t>
            </w:r>
            <w:r w:rsidR="00795789">
              <w:rPr>
                <w:rFonts w:ascii="Arial" w:hAnsi="Arial" w:cs="Arial"/>
              </w:rPr>
              <w:t>5</w:t>
            </w:r>
            <w:r w:rsidR="00F058F5" w:rsidRPr="004E6154">
              <w:rPr>
                <w:rFonts w:ascii="Arial" w:hAnsi="Arial" w:cs="Arial"/>
              </w:rPr>
              <w:t>.0</w:t>
            </w:r>
            <w:r w:rsidR="00F058F5" w:rsidRPr="004E6154">
              <w:rPr>
                <w:rFonts w:ascii="Arial" w:hAnsi="Arial" w:cs="Arial"/>
              </w:rPr>
              <w:tab/>
              <w:t>COSTS</w:t>
            </w:r>
            <w:r w:rsidR="00F058F5" w:rsidRPr="004E6154">
              <w:rPr>
                <w:rFonts w:ascii="Arial" w:hAnsi="Arial" w:cs="Arial"/>
                <w:spacing w:val="-1"/>
              </w:rPr>
              <w:t xml:space="preserve"> </w:t>
            </w:r>
            <w:r w:rsidR="00F058F5" w:rsidRPr="004E6154">
              <w:rPr>
                <w:rFonts w:ascii="Arial" w:hAnsi="Arial" w:cs="Arial"/>
              </w:rPr>
              <w:t>AND</w:t>
            </w:r>
            <w:r w:rsidR="00F058F5" w:rsidRPr="004E6154">
              <w:rPr>
                <w:rFonts w:ascii="Arial" w:hAnsi="Arial" w:cs="Arial"/>
                <w:spacing w:val="2"/>
              </w:rPr>
              <w:t xml:space="preserve"> </w:t>
            </w:r>
            <w:r w:rsidR="00F058F5" w:rsidRPr="004E6154">
              <w:rPr>
                <w:rFonts w:ascii="Arial" w:hAnsi="Arial" w:cs="Arial"/>
              </w:rPr>
              <w:t>STAMP</w:t>
            </w:r>
            <w:r w:rsidR="00F058F5" w:rsidRPr="004E6154">
              <w:rPr>
                <w:rFonts w:ascii="Arial" w:hAnsi="Arial" w:cs="Arial"/>
                <w:spacing w:val="2"/>
              </w:rPr>
              <w:t xml:space="preserve"> </w:t>
            </w:r>
            <w:r w:rsidR="00F058F5" w:rsidRPr="004E6154">
              <w:rPr>
                <w:rFonts w:ascii="Arial" w:hAnsi="Arial" w:cs="Arial"/>
              </w:rPr>
              <w:t>DUTY</w:t>
            </w:r>
            <w:r w:rsidR="00F058F5" w:rsidRPr="004E6154">
              <w:rPr>
                <w:rFonts w:ascii="Arial" w:hAnsi="Arial" w:cs="Arial"/>
              </w:rPr>
              <w:tab/>
              <w:t>3</w:t>
            </w:r>
          </w:hyperlink>
          <w:r w:rsidR="00372464">
            <w:rPr>
              <w:rFonts w:ascii="Arial" w:hAnsi="Arial" w:cs="Arial"/>
            </w:rPr>
            <w:t>7</w:t>
          </w:r>
        </w:p>
        <w:p w14:paraId="5A2E7226" w14:textId="693F13E5" w:rsidR="008A3928" w:rsidRPr="004E6154" w:rsidRDefault="00950AC6">
          <w:pPr>
            <w:pStyle w:val="TOC1"/>
            <w:tabs>
              <w:tab w:val="left" w:pos="1204"/>
              <w:tab w:val="right" w:leader="dot" w:pos="9545"/>
            </w:tabs>
            <w:rPr>
              <w:rFonts w:ascii="Arial" w:hAnsi="Arial" w:cs="Arial"/>
            </w:rPr>
          </w:pPr>
          <w:hyperlink w:anchor="_bookmark70" w:history="1">
            <w:r w:rsidR="00F058F5" w:rsidRPr="004E6154">
              <w:rPr>
                <w:rFonts w:ascii="Arial" w:hAnsi="Arial" w:cs="Arial"/>
              </w:rPr>
              <w:t>2</w:t>
            </w:r>
            <w:r w:rsidR="00795789">
              <w:rPr>
                <w:rFonts w:ascii="Arial" w:hAnsi="Arial" w:cs="Arial"/>
              </w:rPr>
              <w:t>6</w:t>
            </w:r>
            <w:r w:rsidR="00F058F5" w:rsidRPr="004E6154">
              <w:rPr>
                <w:rFonts w:ascii="Arial" w:hAnsi="Arial" w:cs="Arial"/>
              </w:rPr>
              <w:t>.0</w:t>
            </w:r>
            <w:r w:rsidR="00F058F5" w:rsidRPr="004E6154">
              <w:rPr>
                <w:rFonts w:ascii="Arial" w:hAnsi="Arial" w:cs="Arial"/>
              </w:rPr>
              <w:tab/>
              <w:t>INCOME</w:t>
            </w:r>
            <w:r w:rsidR="00F058F5" w:rsidRPr="004E6154">
              <w:rPr>
                <w:rFonts w:ascii="Arial" w:hAnsi="Arial" w:cs="Arial"/>
                <w:spacing w:val="1"/>
              </w:rPr>
              <w:t xml:space="preserve"> </w:t>
            </w:r>
            <w:r w:rsidR="00F058F5" w:rsidRPr="004E6154">
              <w:rPr>
                <w:rFonts w:ascii="Arial" w:hAnsi="Arial" w:cs="Arial"/>
              </w:rPr>
              <w:t>TAX</w:t>
            </w:r>
            <w:r w:rsidR="00F058F5" w:rsidRPr="004E6154">
              <w:rPr>
                <w:rFonts w:ascii="Arial" w:hAnsi="Arial" w:cs="Arial"/>
              </w:rPr>
              <w:tab/>
              <w:t>3</w:t>
            </w:r>
          </w:hyperlink>
          <w:r w:rsidR="00372464">
            <w:rPr>
              <w:rFonts w:ascii="Arial" w:hAnsi="Arial" w:cs="Arial"/>
            </w:rPr>
            <w:t>7</w:t>
          </w:r>
        </w:p>
        <w:p w14:paraId="42DDFAD0" w14:textId="5E3ED622" w:rsidR="008A3928" w:rsidRPr="004E6154" w:rsidRDefault="00950AC6">
          <w:pPr>
            <w:pStyle w:val="TOC1"/>
            <w:tabs>
              <w:tab w:val="left" w:pos="1204"/>
              <w:tab w:val="right" w:leader="dot" w:pos="9545"/>
            </w:tabs>
            <w:spacing w:before="5"/>
            <w:rPr>
              <w:rFonts w:ascii="Arial" w:hAnsi="Arial" w:cs="Arial"/>
            </w:rPr>
          </w:pPr>
          <w:hyperlink w:anchor="_bookmark71" w:history="1">
            <w:r w:rsidR="00F058F5" w:rsidRPr="004E6154">
              <w:rPr>
                <w:rFonts w:ascii="Arial" w:hAnsi="Arial" w:cs="Arial"/>
              </w:rPr>
              <w:t>2</w:t>
            </w:r>
            <w:r w:rsidR="00795789">
              <w:rPr>
                <w:rFonts w:ascii="Arial" w:hAnsi="Arial" w:cs="Arial"/>
              </w:rPr>
              <w:t>7</w:t>
            </w:r>
            <w:r w:rsidR="00F058F5" w:rsidRPr="004E6154">
              <w:rPr>
                <w:rFonts w:ascii="Arial" w:hAnsi="Arial" w:cs="Arial"/>
              </w:rPr>
              <w:t>.0</w:t>
            </w:r>
            <w:r w:rsidR="00F058F5" w:rsidRPr="004E6154">
              <w:rPr>
                <w:rFonts w:ascii="Arial" w:hAnsi="Arial" w:cs="Arial"/>
              </w:rPr>
              <w:tab/>
              <w:t>SCHEDULES</w:t>
            </w:r>
            <w:r w:rsidR="00F058F5" w:rsidRPr="004E6154">
              <w:rPr>
                <w:rFonts w:ascii="Arial" w:hAnsi="Arial" w:cs="Arial"/>
                <w:spacing w:val="2"/>
              </w:rPr>
              <w:t xml:space="preserve"> </w:t>
            </w:r>
            <w:r w:rsidR="00F058F5" w:rsidRPr="004E6154">
              <w:rPr>
                <w:rFonts w:ascii="Arial" w:hAnsi="Arial" w:cs="Arial"/>
              </w:rPr>
              <w:t>AND</w:t>
            </w:r>
            <w:r w:rsidR="00F058F5" w:rsidRPr="004E6154">
              <w:rPr>
                <w:rFonts w:ascii="Arial" w:hAnsi="Arial" w:cs="Arial"/>
                <w:spacing w:val="2"/>
              </w:rPr>
              <w:t xml:space="preserve"> </w:t>
            </w:r>
            <w:r w:rsidR="00F058F5" w:rsidRPr="004E6154">
              <w:rPr>
                <w:rFonts w:ascii="Arial" w:hAnsi="Arial" w:cs="Arial"/>
              </w:rPr>
              <w:t>APPENDICES</w:t>
            </w:r>
            <w:r w:rsidR="00F058F5" w:rsidRPr="004E6154">
              <w:rPr>
                <w:rFonts w:ascii="Arial" w:hAnsi="Arial" w:cs="Arial"/>
              </w:rPr>
              <w:tab/>
              <w:t>3</w:t>
            </w:r>
          </w:hyperlink>
          <w:r w:rsidR="00372464">
            <w:rPr>
              <w:rFonts w:ascii="Arial" w:hAnsi="Arial" w:cs="Arial"/>
            </w:rPr>
            <w:t>8</w:t>
          </w:r>
        </w:p>
        <w:p w14:paraId="58EBE3B0" w14:textId="2BCA0C15" w:rsidR="008A3928" w:rsidRPr="004E6154" w:rsidRDefault="00950AC6">
          <w:pPr>
            <w:pStyle w:val="TOC1"/>
            <w:tabs>
              <w:tab w:val="left" w:pos="1204"/>
              <w:tab w:val="right" w:leader="dot" w:pos="9545"/>
            </w:tabs>
            <w:rPr>
              <w:rFonts w:ascii="Arial" w:hAnsi="Arial" w:cs="Arial"/>
            </w:rPr>
          </w:pPr>
          <w:hyperlink w:anchor="_bookmark72" w:history="1">
            <w:r w:rsidR="00F058F5" w:rsidRPr="004E6154">
              <w:rPr>
                <w:rFonts w:ascii="Arial" w:hAnsi="Arial" w:cs="Arial"/>
              </w:rPr>
              <w:t>2</w:t>
            </w:r>
            <w:r w:rsidR="00795789">
              <w:rPr>
                <w:rFonts w:ascii="Arial" w:hAnsi="Arial" w:cs="Arial"/>
              </w:rPr>
              <w:t>8</w:t>
            </w:r>
            <w:r w:rsidR="00F058F5" w:rsidRPr="004E6154">
              <w:rPr>
                <w:rFonts w:ascii="Arial" w:hAnsi="Arial" w:cs="Arial"/>
              </w:rPr>
              <w:t>.0</w:t>
            </w:r>
            <w:r w:rsidR="00F058F5" w:rsidRPr="004E6154">
              <w:rPr>
                <w:rFonts w:ascii="Arial" w:hAnsi="Arial" w:cs="Arial"/>
              </w:rPr>
              <w:tab/>
              <w:t>WAIVER</w:t>
            </w:r>
            <w:r w:rsidR="00F058F5" w:rsidRPr="004E6154">
              <w:rPr>
                <w:rFonts w:ascii="Arial" w:hAnsi="Arial" w:cs="Arial"/>
              </w:rPr>
              <w:tab/>
              <w:t>3</w:t>
            </w:r>
          </w:hyperlink>
          <w:r w:rsidR="00372464">
            <w:rPr>
              <w:rFonts w:ascii="Arial" w:hAnsi="Arial" w:cs="Arial"/>
            </w:rPr>
            <w:t>8</w:t>
          </w:r>
        </w:p>
        <w:p w14:paraId="6C8AC6E1" w14:textId="104E21B6" w:rsidR="008A3928" w:rsidRPr="004E6154" w:rsidRDefault="00950AC6">
          <w:pPr>
            <w:pStyle w:val="TOC1"/>
            <w:tabs>
              <w:tab w:val="left" w:pos="1204"/>
              <w:tab w:val="right" w:leader="dot" w:pos="9545"/>
            </w:tabs>
            <w:spacing w:before="6"/>
            <w:rPr>
              <w:rFonts w:ascii="Arial" w:hAnsi="Arial" w:cs="Arial"/>
            </w:rPr>
          </w:pPr>
          <w:hyperlink w:anchor="_bookmark73" w:history="1">
            <w:r w:rsidR="00F058F5" w:rsidRPr="004E6154">
              <w:rPr>
                <w:rFonts w:ascii="Arial" w:hAnsi="Arial" w:cs="Arial"/>
              </w:rPr>
              <w:t>2</w:t>
            </w:r>
            <w:r w:rsidR="00795789">
              <w:rPr>
                <w:rFonts w:ascii="Arial" w:hAnsi="Arial" w:cs="Arial"/>
              </w:rPr>
              <w:t>9</w:t>
            </w:r>
            <w:r w:rsidR="00F058F5" w:rsidRPr="004E6154">
              <w:rPr>
                <w:rFonts w:ascii="Arial" w:hAnsi="Arial" w:cs="Arial"/>
              </w:rPr>
              <w:t>.0</w:t>
            </w:r>
            <w:r w:rsidR="00F058F5" w:rsidRPr="004E6154">
              <w:rPr>
                <w:rFonts w:ascii="Arial" w:hAnsi="Arial" w:cs="Arial"/>
              </w:rPr>
              <w:tab/>
              <w:t>CUSTODY</w:t>
            </w:r>
            <w:r w:rsidR="00F058F5" w:rsidRPr="004E6154">
              <w:rPr>
                <w:rFonts w:ascii="Arial" w:hAnsi="Arial" w:cs="Arial"/>
                <w:spacing w:val="-1"/>
              </w:rPr>
              <w:t xml:space="preserve"> </w:t>
            </w:r>
            <w:r w:rsidR="00F058F5" w:rsidRPr="004E6154">
              <w:rPr>
                <w:rFonts w:ascii="Arial" w:hAnsi="Arial" w:cs="Arial"/>
              </w:rPr>
              <w:t>OF AGREEMENT</w:t>
            </w:r>
            <w:r w:rsidR="00F058F5" w:rsidRPr="004E6154">
              <w:rPr>
                <w:rFonts w:ascii="Arial" w:hAnsi="Arial" w:cs="Arial"/>
              </w:rPr>
              <w:tab/>
            </w:r>
            <w:r w:rsidR="00372464">
              <w:rPr>
                <w:rFonts w:ascii="Arial" w:hAnsi="Arial" w:cs="Arial"/>
              </w:rPr>
              <w:t>3</w:t>
            </w:r>
          </w:hyperlink>
          <w:r w:rsidR="00372464">
            <w:rPr>
              <w:rFonts w:ascii="Arial" w:hAnsi="Arial" w:cs="Arial"/>
            </w:rPr>
            <w:t>8</w:t>
          </w:r>
        </w:p>
        <w:p w14:paraId="22FC8DD1" w14:textId="00EF86EE" w:rsidR="008A3928" w:rsidRPr="004E6154" w:rsidRDefault="00950AC6">
          <w:pPr>
            <w:pStyle w:val="TOC1"/>
            <w:tabs>
              <w:tab w:val="left" w:pos="1204"/>
              <w:tab w:val="right" w:leader="dot" w:pos="9545"/>
            </w:tabs>
            <w:rPr>
              <w:rFonts w:ascii="Arial" w:hAnsi="Arial" w:cs="Arial"/>
            </w:rPr>
          </w:pPr>
          <w:hyperlink w:anchor="_bookmark74" w:history="1">
            <w:r w:rsidR="00795789">
              <w:rPr>
                <w:rFonts w:ascii="Arial" w:hAnsi="Arial" w:cs="Arial"/>
              </w:rPr>
              <w:t>30</w:t>
            </w:r>
            <w:r w:rsidR="00F058F5" w:rsidRPr="004E6154">
              <w:rPr>
                <w:rFonts w:ascii="Arial" w:hAnsi="Arial" w:cs="Arial"/>
              </w:rPr>
              <w:t>.0</w:t>
            </w:r>
            <w:r w:rsidR="00F058F5" w:rsidRPr="004E6154">
              <w:rPr>
                <w:rFonts w:ascii="Arial" w:hAnsi="Arial" w:cs="Arial"/>
              </w:rPr>
              <w:tab/>
              <w:t>SUCCESSORS</w:t>
            </w:r>
            <w:r w:rsidR="00F058F5" w:rsidRPr="004E6154">
              <w:rPr>
                <w:rFonts w:ascii="Arial" w:hAnsi="Arial" w:cs="Arial"/>
                <w:spacing w:val="1"/>
              </w:rPr>
              <w:t xml:space="preserve"> </w:t>
            </w:r>
            <w:r w:rsidR="00F058F5" w:rsidRPr="004E6154">
              <w:rPr>
                <w:rFonts w:ascii="Arial" w:hAnsi="Arial" w:cs="Arial"/>
              </w:rPr>
              <w:t>BOUND</w:t>
            </w:r>
            <w:r w:rsidR="00F058F5" w:rsidRPr="004E6154">
              <w:rPr>
                <w:rFonts w:ascii="Arial" w:hAnsi="Arial" w:cs="Arial"/>
              </w:rPr>
              <w:tab/>
              <w:t>3</w:t>
            </w:r>
          </w:hyperlink>
          <w:proofErr w:type="gramStart"/>
          <w:r w:rsidR="00372464">
            <w:rPr>
              <w:rFonts w:ascii="Arial" w:hAnsi="Arial" w:cs="Arial"/>
            </w:rPr>
            <w:t>8</w:t>
          </w:r>
          <w:proofErr w:type="gramEnd"/>
        </w:p>
        <w:p w14:paraId="4DD949F1" w14:textId="419B9E9B" w:rsidR="008A3928" w:rsidRPr="004E6154" w:rsidRDefault="00950AC6">
          <w:pPr>
            <w:pStyle w:val="TOC1"/>
            <w:tabs>
              <w:tab w:val="right" w:leader="dot" w:pos="9545"/>
            </w:tabs>
            <w:spacing w:before="258"/>
            <w:rPr>
              <w:rFonts w:ascii="Arial" w:hAnsi="Arial" w:cs="Arial"/>
            </w:rPr>
          </w:pPr>
          <w:hyperlink w:anchor="_bookmark75" w:history="1">
            <w:r w:rsidR="00F058F5" w:rsidRPr="004E6154">
              <w:rPr>
                <w:rFonts w:ascii="Arial" w:hAnsi="Arial" w:cs="Arial"/>
              </w:rPr>
              <w:t>SPECIAL</w:t>
            </w:r>
            <w:r w:rsidR="00F058F5" w:rsidRPr="004E6154">
              <w:rPr>
                <w:rFonts w:ascii="Arial" w:hAnsi="Arial" w:cs="Arial"/>
                <w:spacing w:val="1"/>
              </w:rPr>
              <w:t xml:space="preserve"> </w:t>
            </w:r>
            <w:r w:rsidR="00F058F5" w:rsidRPr="004E6154">
              <w:rPr>
                <w:rFonts w:ascii="Arial" w:hAnsi="Arial" w:cs="Arial"/>
              </w:rPr>
              <w:t>PROVISIONS</w:t>
            </w:r>
            <w:r w:rsidR="00F058F5" w:rsidRPr="004E6154">
              <w:rPr>
                <w:rFonts w:ascii="Arial" w:hAnsi="Arial" w:cs="Arial"/>
              </w:rPr>
              <w:tab/>
            </w:r>
          </w:hyperlink>
          <w:r w:rsidR="00372464">
            <w:rPr>
              <w:rFonts w:ascii="Arial" w:hAnsi="Arial" w:cs="Arial"/>
            </w:rPr>
            <w:t>39</w:t>
          </w:r>
        </w:p>
        <w:p w14:paraId="23F6732D" w14:textId="1B4871FD" w:rsidR="008A3928" w:rsidRPr="004E6154" w:rsidRDefault="00950AC6">
          <w:pPr>
            <w:pStyle w:val="TOC1"/>
            <w:tabs>
              <w:tab w:val="right" w:leader="dot" w:pos="9545"/>
            </w:tabs>
            <w:rPr>
              <w:rFonts w:ascii="Arial" w:hAnsi="Arial" w:cs="Arial"/>
            </w:rPr>
          </w:pPr>
          <w:hyperlink w:anchor="_bookmark76" w:history="1">
            <w:r w:rsidR="00F058F5" w:rsidRPr="004E6154">
              <w:rPr>
                <w:rFonts w:ascii="Arial" w:hAnsi="Arial" w:cs="Arial"/>
              </w:rPr>
              <w:t>SIGNATORIES</w:t>
            </w:r>
            <w:r w:rsidR="00F058F5" w:rsidRPr="004E6154">
              <w:rPr>
                <w:rFonts w:ascii="Arial" w:hAnsi="Arial" w:cs="Arial"/>
                <w:spacing w:val="-1"/>
              </w:rPr>
              <w:t xml:space="preserve"> </w:t>
            </w:r>
            <w:r w:rsidR="00F058F5" w:rsidRPr="004E6154">
              <w:rPr>
                <w:rFonts w:ascii="Arial" w:hAnsi="Arial" w:cs="Arial"/>
              </w:rPr>
              <w:t>TO</w:t>
            </w:r>
            <w:r w:rsidR="00F058F5" w:rsidRPr="004E6154">
              <w:rPr>
                <w:rFonts w:ascii="Arial" w:hAnsi="Arial" w:cs="Arial"/>
                <w:spacing w:val="2"/>
              </w:rPr>
              <w:t xml:space="preserve"> </w:t>
            </w:r>
            <w:r w:rsidR="00F058F5" w:rsidRPr="004E6154">
              <w:rPr>
                <w:rFonts w:ascii="Arial" w:hAnsi="Arial" w:cs="Arial"/>
              </w:rPr>
              <w:t>THE AGREEMENT</w:t>
            </w:r>
            <w:r w:rsidR="00F058F5" w:rsidRPr="004E6154">
              <w:rPr>
                <w:rFonts w:ascii="Arial" w:hAnsi="Arial" w:cs="Arial"/>
              </w:rPr>
              <w:tab/>
              <w:t>4</w:t>
            </w:r>
          </w:hyperlink>
          <w:r w:rsidR="00372464">
            <w:rPr>
              <w:rFonts w:ascii="Arial" w:hAnsi="Arial" w:cs="Arial"/>
            </w:rPr>
            <w:t>0</w:t>
          </w:r>
        </w:p>
        <w:p w14:paraId="40AD49E8" w14:textId="77777777" w:rsidR="008A3928" w:rsidRPr="004E6154" w:rsidRDefault="00950AC6">
          <w:pPr>
            <w:pStyle w:val="TOC1"/>
            <w:tabs>
              <w:tab w:val="right" w:leader="dot" w:pos="9545"/>
            </w:tabs>
            <w:spacing w:before="257"/>
            <w:rPr>
              <w:rFonts w:ascii="Arial" w:hAnsi="Arial" w:cs="Arial"/>
            </w:rPr>
          </w:pPr>
          <w:hyperlink w:anchor="_bookmark77"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1</w:t>
            </w:r>
            <w:r w:rsidR="00F058F5" w:rsidRPr="004E6154">
              <w:rPr>
                <w:rFonts w:ascii="Arial" w:hAnsi="Arial" w:cs="Arial"/>
                <w:spacing w:val="1"/>
              </w:rPr>
              <w:t xml:space="preserve"> </w:t>
            </w:r>
            <w:r w:rsidR="00F058F5" w:rsidRPr="004E6154">
              <w:rPr>
                <w:rFonts w:ascii="Arial" w:hAnsi="Arial" w:cs="Arial"/>
              </w:rPr>
              <w:t>:</w:t>
            </w:r>
            <w:proofErr w:type="gramEnd"/>
            <w:r w:rsidR="00F058F5" w:rsidRPr="004E6154">
              <w:rPr>
                <w:rFonts w:ascii="Arial" w:hAnsi="Arial" w:cs="Arial"/>
              </w:rPr>
              <w:t xml:space="preserve"> TERMS</w:t>
            </w:r>
            <w:r w:rsidR="00F058F5" w:rsidRPr="004E6154">
              <w:rPr>
                <w:rFonts w:ascii="Arial" w:hAnsi="Arial" w:cs="Arial"/>
                <w:spacing w:val="5"/>
              </w:rPr>
              <w:t xml:space="preserve"> </w:t>
            </w:r>
            <w:r w:rsidR="00F058F5" w:rsidRPr="004E6154">
              <w:rPr>
                <w:rFonts w:ascii="Arial" w:hAnsi="Arial" w:cs="Arial"/>
              </w:rPr>
              <w:t>OF</w:t>
            </w:r>
            <w:r w:rsidR="00F058F5" w:rsidRPr="004E6154">
              <w:rPr>
                <w:rFonts w:ascii="Arial" w:hAnsi="Arial" w:cs="Arial"/>
                <w:spacing w:val="2"/>
              </w:rPr>
              <w:t xml:space="preserve"> </w:t>
            </w:r>
            <w:r w:rsidR="00F058F5" w:rsidRPr="004E6154">
              <w:rPr>
                <w:rFonts w:ascii="Arial" w:hAnsi="Arial" w:cs="Arial"/>
              </w:rPr>
              <w:t>REFERENCE</w:t>
            </w:r>
            <w:r w:rsidR="00F058F5" w:rsidRPr="004E6154">
              <w:rPr>
                <w:rFonts w:ascii="Arial" w:hAnsi="Arial" w:cs="Arial"/>
              </w:rPr>
              <w:tab/>
              <w:t>42</w:t>
            </w:r>
          </w:hyperlink>
        </w:p>
        <w:p w14:paraId="52F92AD6" w14:textId="21C38F72" w:rsidR="008A3928" w:rsidRPr="004E6154" w:rsidRDefault="00950AC6">
          <w:pPr>
            <w:pStyle w:val="TOC1"/>
            <w:tabs>
              <w:tab w:val="right" w:leader="dot" w:pos="9545"/>
            </w:tabs>
            <w:rPr>
              <w:rFonts w:ascii="Arial" w:hAnsi="Arial" w:cs="Arial"/>
            </w:rPr>
          </w:pPr>
          <w:hyperlink w:anchor="_bookmark78"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2 :</w:t>
            </w:r>
            <w:proofErr w:type="gramEnd"/>
            <w:r w:rsidR="00F058F5" w:rsidRPr="004E6154">
              <w:rPr>
                <w:rFonts w:ascii="Arial" w:hAnsi="Arial" w:cs="Arial"/>
                <w:spacing w:val="-1"/>
              </w:rPr>
              <w:t xml:space="preserve"> </w:t>
            </w:r>
            <w:r w:rsidR="00F058F5" w:rsidRPr="004E6154">
              <w:rPr>
                <w:rFonts w:ascii="Arial" w:hAnsi="Arial" w:cs="Arial"/>
              </w:rPr>
              <w:t>TECHNICAL</w:t>
            </w:r>
            <w:r w:rsidR="00F058F5" w:rsidRPr="004E6154">
              <w:rPr>
                <w:rFonts w:ascii="Arial" w:hAnsi="Arial" w:cs="Arial"/>
                <w:spacing w:val="1"/>
              </w:rPr>
              <w:t xml:space="preserve"> </w:t>
            </w:r>
            <w:r w:rsidR="00F058F5" w:rsidRPr="004E6154">
              <w:rPr>
                <w:rFonts w:ascii="Arial" w:hAnsi="Arial" w:cs="Arial"/>
              </w:rPr>
              <w:t>DOCUMENTS</w:t>
            </w:r>
            <w:r w:rsidR="00F058F5" w:rsidRPr="004E6154">
              <w:rPr>
                <w:rFonts w:ascii="Arial" w:hAnsi="Arial" w:cs="Arial"/>
                <w:spacing w:val="2"/>
              </w:rPr>
              <w:t xml:space="preserve"> </w:t>
            </w:r>
            <w:r w:rsidR="00F058F5" w:rsidRPr="004E6154">
              <w:rPr>
                <w:rFonts w:ascii="Arial" w:hAnsi="Arial" w:cs="Arial"/>
              </w:rPr>
              <w:t>FOR</w:t>
            </w:r>
            <w:r w:rsidR="00F058F5" w:rsidRPr="004E6154">
              <w:rPr>
                <w:rFonts w:ascii="Arial" w:hAnsi="Arial" w:cs="Arial"/>
                <w:spacing w:val="1"/>
              </w:rPr>
              <w:t xml:space="preserve"> </w:t>
            </w:r>
            <w:r w:rsidR="00F058F5" w:rsidRPr="004E6154">
              <w:rPr>
                <w:rFonts w:ascii="Arial" w:hAnsi="Arial" w:cs="Arial"/>
              </w:rPr>
              <w:t>PROJECT</w:t>
            </w:r>
            <w:r w:rsidR="00F058F5" w:rsidRPr="004E6154">
              <w:rPr>
                <w:rFonts w:ascii="Arial" w:hAnsi="Arial" w:cs="Arial"/>
                <w:spacing w:val="2"/>
              </w:rPr>
              <w:t xml:space="preserve"> </w:t>
            </w:r>
            <w:r w:rsidR="00F058F5" w:rsidRPr="004E6154">
              <w:rPr>
                <w:rFonts w:ascii="Arial" w:hAnsi="Arial" w:cs="Arial"/>
              </w:rPr>
              <w:t>IMPLEMENTATION</w:t>
            </w:r>
            <w:r w:rsidR="00F058F5" w:rsidRPr="004E6154">
              <w:rPr>
                <w:rFonts w:ascii="Arial" w:hAnsi="Arial" w:cs="Arial"/>
              </w:rPr>
              <w:tab/>
              <w:t>4</w:t>
            </w:r>
          </w:hyperlink>
          <w:r w:rsidR="00ED3375" w:rsidRPr="004E6154">
            <w:rPr>
              <w:rFonts w:ascii="Arial" w:hAnsi="Arial" w:cs="Arial"/>
            </w:rPr>
            <w:t>6</w:t>
          </w:r>
        </w:p>
        <w:p w14:paraId="3BED409D" w14:textId="14E7F583" w:rsidR="008A3928" w:rsidRPr="004E6154" w:rsidRDefault="00950AC6">
          <w:pPr>
            <w:pStyle w:val="TOC1"/>
            <w:tabs>
              <w:tab w:val="right" w:leader="dot" w:pos="9545"/>
            </w:tabs>
            <w:spacing w:before="6"/>
            <w:rPr>
              <w:rFonts w:ascii="Arial" w:hAnsi="Arial" w:cs="Arial"/>
            </w:rPr>
          </w:pPr>
          <w:hyperlink w:anchor="_bookmark79"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3</w:t>
            </w:r>
            <w:r w:rsidR="00F058F5" w:rsidRPr="004E6154">
              <w:rPr>
                <w:rFonts w:ascii="Arial" w:hAnsi="Arial" w:cs="Arial"/>
                <w:spacing w:val="1"/>
              </w:rPr>
              <w:t xml:space="preserve"> </w:t>
            </w:r>
            <w:r w:rsidR="00F058F5" w:rsidRPr="004E6154">
              <w:rPr>
                <w:rFonts w:ascii="Arial" w:hAnsi="Arial" w:cs="Arial"/>
              </w:rPr>
              <w:t>:</w:t>
            </w:r>
            <w:proofErr w:type="gramEnd"/>
            <w:r w:rsidR="00F058F5" w:rsidRPr="004E6154">
              <w:rPr>
                <w:rFonts w:ascii="Arial" w:hAnsi="Arial" w:cs="Arial"/>
                <w:spacing w:val="2"/>
              </w:rPr>
              <w:t xml:space="preserve"> </w:t>
            </w:r>
            <w:r w:rsidR="00F058F5" w:rsidRPr="004E6154">
              <w:rPr>
                <w:rFonts w:ascii="Arial" w:hAnsi="Arial" w:cs="Arial"/>
              </w:rPr>
              <w:t>LETTER</w:t>
            </w:r>
            <w:r w:rsidR="00F058F5" w:rsidRPr="004E6154">
              <w:rPr>
                <w:rFonts w:ascii="Arial" w:hAnsi="Arial" w:cs="Arial"/>
                <w:spacing w:val="-2"/>
              </w:rPr>
              <w:t xml:space="preserve"> </w:t>
            </w:r>
            <w:r w:rsidR="00F058F5" w:rsidRPr="004E6154">
              <w:rPr>
                <w:rFonts w:ascii="Arial" w:hAnsi="Arial" w:cs="Arial"/>
              </w:rPr>
              <w:t>OF</w:t>
            </w:r>
            <w:r w:rsidR="00F058F5" w:rsidRPr="004E6154">
              <w:rPr>
                <w:rFonts w:ascii="Arial" w:hAnsi="Arial" w:cs="Arial"/>
                <w:spacing w:val="2"/>
              </w:rPr>
              <w:t xml:space="preserve"> </w:t>
            </w:r>
            <w:r w:rsidR="00F058F5" w:rsidRPr="004E6154">
              <w:rPr>
                <w:rFonts w:ascii="Arial" w:hAnsi="Arial" w:cs="Arial"/>
              </w:rPr>
              <w:t>ACCEPTANCE</w:t>
            </w:r>
            <w:r w:rsidR="00F058F5" w:rsidRPr="004E6154">
              <w:rPr>
                <w:rFonts w:ascii="Arial" w:hAnsi="Arial" w:cs="Arial"/>
              </w:rPr>
              <w:tab/>
            </w:r>
          </w:hyperlink>
          <w:r w:rsidR="00ED3375" w:rsidRPr="004E6154">
            <w:rPr>
              <w:rFonts w:ascii="Arial" w:hAnsi="Arial" w:cs="Arial"/>
            </w:rPr>
            <w:t>50</w:t>
          </w:r>
        </w:p>
        <w:p w14:paraId="17D49DF4" w14:textId="6A52339F" w:rsidR="008A3928" w:rsidRPr="004E6154" w:rsidRDefault="00950AC6">
          <w:pPr>
            <w:pStyle w:val="TOC1"/>
            <w:tabs>
              <w:tab w:val="right" w:leader="dot" w:pos="9545"/>
            </w:tabs>
            <w:rPr>
              <w:rFonts w:ascii="Arial" w:hAnsi="Arial" w:cs="Arial"/>
            </w:rPr>
          </w:pPr>
          <w:hyperlink w:anchor="_bookmark80"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4</w:t>
            </w:r>
            <w:r w:rsidR="00F058F5" w:rsidRPr="004E6154">
              <w:rPr>
                <w:rFonts w:ascii="Arial" w:hAnsi="Arial" w:cs="Arial"/>
                <w:spacing w:val="1"/>
              </w:rPr>
              <w:t xml:space="preserve"> </w:t>
            </w:r>
            <w:r w:rsidR="00F058F5" w:rsidRPr="004E6154">
              <w:rPr>
                <w:rFonts w:ascii="Arial" w:hAnsi="Arial" w:cs="Arial"/>
              </w:rPr>
              <w:t>:</w:t>
            </w:r>
            <w:proofErr w:type="gramEnd"/>
            <w:r w:rsidR="00F058F5" w:rsidRPr="004E6154">
              <w:rPr>
                <w:rFonts w:ascii="Arial" w:hAnsi="Arial" w:cs="Arial"/>
                <w:spacing w:val="2"/>
              </w:rPr>
              <w:t xml:space="preserve"> </w:t>
            </w:r>
            <w:r w:rsidR="00F058F5" w:rsidRPr="004E6154">
              <w:rPr>
                <w:rFonts w:ascii="Arial" w:hAnsi="Arial" w:cs="Arial"/>
              </w:rPr>
              <w:t>DELIVERABLES</w:t>
            </w:r>
            <w:r w:rsidR="00F058F5" w:rsidRPr="004E6154">
              <w:rPr>
                <w:rFonts w:ascii="Arial" w:hAnsi="Arial" w:cs="Arial"/>
              </w:rPr>
              <w:tab/>
              <w:t>5</w:t>
            </w:r>
          </w:hyperlink>
          <w:r w:rsidR="00ED3375" w:rsidRPr="004E6154">
            <w:rPr>
              <w:rFonts w:ascii="Arial" w:hAnsi="Arial" w:cs="Arial"/>
            </w:rPr>
            <w:t>4</w:t>
          </w:r>
        </w:p>
        <w:p w14:paraId="52BC6817" w14:textId="7F9657D7" w:rsidR="008A3928" w:rsidRPr="004E6154" w:rsidRDefault="00950AC6">
          <w:pPr>
            <w:pStyle w:val="TOC1"/>
            <w:tabs>
              <w:tab w:val="right" w:leader="dot" w:pos="9545"/>
            </w:tabs>
            <w:spacing w:before="5"/>
            <w:rPr>
              <w:rFonts w:ascii="Arial" w:hAnsi="Arial" w:cs="Arial"/>
            </w:rPr>
          </w:pPr>
          <w:hyperlink w:anchor="_bookmark81" w:history="1">
            <w:r w:rsidR="00F058F5" w:rsidRPr="004E6154">
              <w:rPr>
                <w:rFonts w:ascii="Arial" w:hAnsi="Arial" w:cs="Arial"/>
              </w:rPr>
              <w:t>APPENDIX</w:t>
            </w:r>
            <w:r w:rsidR="00F058F5" w:rsidRPr="004E6154">
              <w:rPr>
                <w:rFonts w:ascii="Arial" w:hAnsi="Arial" w:cs="Arial"/>
                <w:spacing w:val="4"/>
              </w:rPr>
              <w:t xml:space="preserve"> </w:t>
            </w:r>
            <w:r w:rsidR="00F058F5" w:rsidRPr="004E6154">
              <w:rPr>
                <w:rFonts w:ascii="Arial" w:hAnsi="Arial" w:cs="Arial"/>
              </w:rPr>
              <w:t>5</w:t>
            </w:r>
            <w:proofErr w:type="gramStart"/>
            <w:r w:rsidR="00F058F5" w:rsidRPr="004E6154">
              <w:rPr>
                <w:rFonts w:ascii="Arial" w:hAnsi="Arial" w:cs="Arial"/>
              </w:rPr>
              <w:t>A :</w:t>
            </w:r>
            <w:proofErr w:type="gramEnd"/>
            <w:r w:rsidR="00F058F5" w:rsidRPr="004E6154">
              <w:rPr>
                <w:rFonts w:ascii="Arial" w:hAnsi="Arial" w:cs="Arial"/>
                <w:spacing w:val="4"/>
              </w:rPr>
              <w:t xml:space="preserve"> </w:t>
            </w:r>
            <w:r w:rsidR="00F058F5" w:rsidRPr="004E6154">
              <w:rPr>
                <w:rFonts w:ascii="Arial" w:hAnsi="Arial" w:cs="Arial"/>
              </w:rPr>
              <w:t>SUMMARY</w:t>
            </w:r>
            <w:r w:rsidR="00F058F5" w:rsidRPr="004E6154">
              <w:rPr>
                <w:rFonts w:ascii="Arial" w:hAnsi="Arial" w:cs="Arial"/>
                <w:spacing w:val="1"/>
              </w:rPr>
              <w:t xml:space="preserve"> </w:t>
            </w:r>
            <w:r w:rsidR="00F058F5" w:rsidRPr="004E6154">
              <w:rPr>
                <w:rFonts w:ascii="Arial" w:hAnsi="Arial" w:cs="Arial"/>
              </w:rPr>
              <w:t>OF TOTAL CONSULTING</w:t>
            </w:r>
            <w:r w:rsidR="00F058F5" w:rsidRPr="004E6154">
              <w:rPr>
                <w:rFonts w:ascii="Arial" w:hAnsi="Arial" w:cs="Arial"/>
                <w:spacing w:val="1"/>
              </w:rPr>
              <w:t xml:space="preserve"> </w:t>
            </w:r>
            <w:r w:rsidR="00F058F5" w:rsidRPr="004E6154">
              <w:rPr>
                <w:rFonts w:ascii="Arial" w:hAnsi="Arial" w:cs="Arial"/>
              </w:rPr>
              <w:t>COST</w:t>
            </w:r>
            <w:r w:rsidR="00F058F5" w:rsidRPr="004E6154">
              <w:rPr>
                <w:rFonts w:ascii="Arial" w:hAnsi="Arial" w:cs="Arial"/>
              </w:rPr>
              <w:tab/>
            </w:r>
            <w:r w:rsidR="00ED3375" w:rsidRPr="004E6154">
              <w:rPr>
                <w:rFonts w:ascii="Arial" w:hAnsi="Arial" w:cs="Arial"/>
              </w:rPr>
              <w:t>5</w:t>
            </w:r>
          </w:hyperlink>
          <w:r w:rsidR="00ED3375" w:rsidRPr="004E6154">
            <w:rPr>
              <w:rFonts w:ascii="Arial" w:hAnsi="Arial" w:cs="Arial"/>
            </w:rPr>
            <w:t>5</w:t>
          </w:r>
        </w:p>
        <w:p w14:paraId="20F21B04" w14:textId="7E4BB1DD" w:rsidR="008A3928" w:rsidRPr="004E6154" w:rsidRDefault="00950AC6">
          <w:pPr>
            <w:pStyle w:val="TOC1"/>
            <w:tabs>
              <w:tab w:val="right" w:leader="dot" w:pos="9545"/>
            </w:tabs>
            <w:rPr>
              <w:rFonts w:ascii="Arial" w:hAnsi="Arial" w:cs="Arial"/>
            </w:rPr>
          </w:pPr>
          <w:hyperlink w:anchor="_bookmark82" w:history="1">
            <w:r w:rsidR="00F058F5" w:rsidRPr="004E6154">
              <w:rPr>
                <w:rFonts w:ascii="Arial" w:hAnsi="Arial" w:cs="Arial"/>
              </w:rPr>
              <w:t>APPENDIX</w:t>
            </w:r>
            <w:r w:rsidR="00F058F5" w:rsidRPr="004E6154">
              <w:rPr>
                <w:rFonts w:ascii="Arial" w:hAnsi="Arial" w:cs="Arial"/>
                <w:spacing w:val="4"/>
              </w:rPr>
              <w:t xml:space="preserve"> </w:t>
            </w:r>
            <w:r w:rsidR="00F058F5" w:rsidRPr="004E6154">
              <w:rPr>
                <w:rFonts w:ascii="Arial" w:hAnsi="Arial" w:cs="Arial"/>
              </w:rPr>
              <w:t>5</w:t>
            </w:r>
            <w:proofErr w:type="gramStart"/>
            <w:r w:rsidR="00F058F5" w:rsidRPr="004E6154">
              <w:rPr>
                <w:rFonts w:ascii="Arial" w:hAnsi="Arial" w:cs="Arial"/>
              </w:rPr>
              <w:t>B :</w:t>
            </w:r>
            <w:proofErr w:type="gramEnd"/>
            <w:r w:rsidR="00F058F5" w:rsidRPr="004E6154">
              <w:rPr>
                <w:rFonts w:ascii="Arial" w:hAnsi="Arial" w:cs="Arial"/>
                <w:spacing w:val="4"/>
              </w:rPr>
              <w:t xml:space="preserve"> </w:t>
            </w:r>
            <w:r w:rsidR="00F058F5" w:rsidRPr="004E6154">
              <w:rPr>
                <w:rFonts w:ascii="Arial" w:hAnsi="Arial" w:cs="Arial"/>
              </w:rPr>
              <w:t>CONSULTING</w:t>
            </w:r>
            <w:r w:rsidR="00F058F5" w:rsidRPr="004E6154">
              <w:rPr>
                <w:rFonts w:ascii="Arial" w:hAnsi="Arial" w:cs="Arial"/>
                <w:spacing w:val="2"/>
              </w:rPr>
              <w:t xml:space="preserve"> </w:t>
            </w:r>
            <w:r w:rsidR="00F058F5" w:rsidRPr="004E6154">
              <w:rPr>
                <w:rFonts w:ascii="Arial" w:hAnsi="Arial" w:cs="Arial"/>
              </w:rPr>
              <w:t>FEES</w:t>
            </w:r>
            <w:r w:rsidR="00F058F5" w:rsidRPr="004E6154">
              <w:rPr>
                <w:rFonts w:ascii="Arial" w:hAnsi="Arial" w:cs="Arial"/>
              </w:rPr>
              <w:tab/>
            </w:r>
            <w:r w:rsidR="00ED3375" w:rsidRPr="004E6154">
              <w:rPr>
                <w:rFonts w:ascii="Arial" w:hAnsi="Arial" w:cs="Arial"/>
              </w:rPr>
              <w:t>5</w:t>
            </w:r>
          </w:hyperlink>
          <w:r w:rsidR="00ED3375" w:rsidRPr="004E6154">
            <w:rPr>
              <w:rFonts w:ascii="Arial" w:hAnsi="Arial" w:cs="Arial"/>
            </w:rPr>
            <w:t>6</w:t>
          </w:r>
        </w:p>
        <w:p w14:paraId="03032812" w14:textId="3B658B74" w:rsidR="008A3928" w:rsidRPr="004E6154" w:rsidRDefault="00950AC6">
          <w:pPr>
            <w:pStyle w:val="TOC1"/>
            <w:tabs>
              <w:tab w:val="right" w:leader="dot" w:pos="9545"/>
            </w:tabs>
            <w:rPr>
              <w:rFonts w:ascii="Arial" w:hAnsi="Arial" w:cs="Arial"/>
            </w:rPr>
          </w:pPr>
          <w:hyperlink w:anchor="_bookmark83" w:history="1">
            <w:r w:rsidR="00F058F5" w:rsidRPr="004E6154">
              <w:rPr>
                <w:rFonts w:ascii="Arial" w:hAnsi="Arial" w:cs="Arial"/>
              </w:rPr>
              <w:t>APPENDIX</w:t>
            </w:r>
            <w:r w:rsidR="00F058F5" w:rsidRPr="004E6154">
              <w:rPr>
                <w:rFonts w:ascii="Arial" w:hAnsi="Arial" w:cs="Arial"/>
                <w:spacing w:val="4"/>
              </w:rPr>
              <w:t xml:space="preserve"> </w:t>
            </w:r>
            <w:r w:rsidR="00F058F5" w:rsidRPr="004E6154">
              <w:rPr>
                <w:rFonts w:ascii="Arial" w:hAnsi="Arial" w:cs="Arial"/>
              </w:rPr>
              <w:t>5</w:t>
            </w:r>
            <w:proofErr w:type="gramStart"/>
            <w:r w:rsidR="00F058F5" w:rsidRPr="004E6154">
              <w:rPr>
                <w:rFonts w:ascii="Arial" w:hAnsi="Arial" w:cs="Arial"/>
              </w:rPr>
              <w:t>C :</w:t>
            </w:r>
            <w:proofErr w:type="gramEnd"/>
            <w:r w:rsidR="00F058F5" w:rsidRPr="004E6154">
              <w:rPr>
                <w:rFonts w:ascii="Arial" w:hAnsi="Arial" w:cs="Arial"/>
                <w:spacing w:val="2"/>
              </w:rPr>
              <w:t xml:space="preserve"> </w:t>
            </w:r>
            <w:r w:rsidR="00F058F5" w:rsidRPr="004E6154">
              <w:rPr>
                <w:rFonts w:ascii="Arial" w:hAnsi="Arial" w:cs="Arial"/>
              </w:rPr>
              <w:t>OUT</w:t>
            </w:r>
            <w:r w:rsidR="00F058F5" w:rsidRPr="004E6154">
              <w:rPr>
                <w:rFonts w:ascii="Arial" w:hAnsi="Arial" w:cs="Arial"/>
                <w:spacing w:val="3"/>
              </w:rPr>
              <w:t xml:space="preserve"> </w:t>
            </w:r>
            <w:r w:rsidR="00F058F5" w:rsidRPr="004E6154">
              <w:rPr>
                <w:rFonts w:ascii="Arial" w:hAnsi="Arial" w:cs="Arial"/>
              </w:rPr>
              <w:t>OF</w:t>
            </w:r>
            <w:r w:rsidR="00F058F5" w:rsidRPr="004E6154">
              <w:rPr>
                <w:rFonts w:ascii="Arial" w:hAnsi="Arial" w:cs="Arial"/>
                <w:spacing w:val="2"/>
              </w:rPr>
              <w:t xml:space="preserve"> </w:t>
            </w:r>
            <w:r w:rsidR="00F058F5" w:rsidRPr="004E6154">
              <w:rPr>
                <w:rFonts w:ascii="Arial" w:hAnsi="Arial" w:cs="Arial"/>
              </w:rPr>
              <w:t>POCKET</w:t>
            </w:r>
            <w:r w:rsidR="00F058F5" w:rsidRPr="004E6154">
              <w:rPr>
                <w:rFonts w:ascii="Arial" w:hAnsi="Arial" w:cs="Arial"/>
                <w:spacing w:val="4"/>
              </w:rPr>
              <w:t xml:space="preserve"> </w:t>
            </w:r>
            <w:r w:rsidR="00F058F5" w:rsidRPr="004E6154">
              <w:rPr>
                <w:rFonts w:ascii="Arial" w:hAnsi="Arial" w:cs="Arial"/>
              </w:rPr>
              <w:t>EXPENSES</w:t>
            </w:r>
            <w:r w:rsidR="00F058F5" w:rsidRPr="004E6154">
              <w:rPr>
                <w:rFonts w:ascii="Arial" w:hAnsi="Arial" w:cs="Arial"/>
              </w:rPr>
              <w:tab/>
            </w:r>
            <w:r w:rsidR="00ED3375" w:rsidRPr="004E6154">
              <w:rPr>
                <w:rFonts w:ascii="Arial" w:hAnsi="Arial" w:cs="Arial"/>
              </w:rPr>
              <w:t>57</w:t>
            </w:r>
          </w:hyperlink>
        </w:p>
        <w:p w14:paraId="2B24F62F" w14:textId="79071AF1" w:rsidR="008A3928" w:rsidRPr="004E6154" w:rsidRDefault="00950AC6">
          <w:pPr>
            <w:pStyle w:val="TOC1"/>
            <w:tabs>
              <w:tab w:val="right" w:leader="dot" w:pos="9545"/>
            </w:tabs>
            <w:spacing w:before="6" w:after="66"/>
            <w:rPr>
              <w:rFonts w:ascii="Arial" w:hAnsi="Arial" w:cs="Arial"/>
            </w:rPr>
          </w:pPr>
          <w:hyperlink w:anchor="_bookmark84"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6</w:t>
            </w:r>
            <w:r w:rsidR="00F058F5" w:rsidRPr="004E6154">
              <w:rPr>
                <w:rFonts w:ascii="Arial" w:hAnsi="Arial" w:cs="Arial"/>
                <w:spacing w:val="1"/>
              </w:rPr>
              <w:t xml:space="preserve"> </w:t>
            </w:r>
            <w:r w:rsidR="00F058F5" w:rsidRPr="004E6154">
              <w:rPr>
                <w:rFonts w:ascii="Arial" w:hAnsi="Arial" w:cs="Arial"/>
              </w:rPr>
              <w:t>:</w:t>
            </w:r>
            <w:proofErr w:type="gramEnd"/>
            <w:r w:rsidR="00F058F5" w:rsidRPr="004E6154">
              <w:rPr>
                <w:rFonts w:ascii="Arial" w:hAnsi="Arial" w:cs="Arial"/>
                <w:spacing w:val="2"/>
              </w:rPr>
              <w:t xml:space="preserve"> </w:t>
            </w:r>
            <w:r w:rsidR="00F058F5" w:rsidRPr="004E6154">
              <w:rPr>
                <w:rFonts w:ascii="Arial" w:hAnsi="Arial" w:cs="Arial"/>
              </w:rPr>
              <w:t>SCHEDULE</w:t>
            </w:r>
            <w:r w:rsidR="00F058F5" w:rsidRPr="004E6154">
              <w:rPr>
                <w:rFonts w:ascii="Arial" w:hAnsi="Arial" w:cs="Arial"/>
                <w:spacing w:val="2"/>
              </w:rPr>
              <w:t xml:space="preserve"> </w:t>
            </w:r>
            <w:r w:rsidR="00F058F5" w:rsidRPr="004E6154">
              <w:rPr>
                <w:rFonts w:ascii="Arial" w:hAnsi="Arial" w:cs="Arial"/>
              </w:rPr>
              <w:t>OF AGREED ITEMS</w:t>
            </w:r>
            <w:r w:rsidR="00F058F5" w:rsidRPr="004E6154">
              <w:rPr>
                <w:rFonts w:ascii="Arial" w:hAnsi="Arial" w:cs="Arial"/>
              </w:rPr>
              <w:tab/>
            </w:r>
            <w:r w:rsidR="00ED3375" w:rsidRPr="004E6154">
              <w:rPr>
                <w:rFonts w:ascii="Arial" w:hAnsi="Arial" w:cs="Arial"/>
              </w:rPr>
              <w:t>5</w:t>
            </w:r>
          </w:hyperlink>
          <w:r w:rsidR="00ED3375" w:rsidRPr="004E6154">
            <w:rPr>
              <w:rFonts w:ascii="Arial" w:hAnsi="Arial" w:cs="Arial"/>
            </w:rPr>
            <w:t>8</w:t>
          </w:r>
        </w:p>
        <w:p w14:paraId="44053308" w14:textId="70C4347B" w:rsidR="008A3928" w:rsidRPr="004E6154" w:rsidRDefault="00950AC6">
          <w:pPr>
            <w:pStyle w:val="TOC1"/>
            <w:tabs>
              <w:tab w:val="right" w:leader="dot" w:pos="9545"/>
            </w:tabs>
            <w:spacing w:before="284"/>
            <w:rPr>
              <w:rFonts w:ascii="Arial" w:hAnsi="Arial" w:cs="Arial"/>
            </w:rPr>
          </w:pPr>
          <w:hyperlink w:anchor="_bookmark85"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7</w:t>
            </w:r>
            <w:r w:rsidR="00F058F5" w:rsidRPr="004E6154">
              <w:rPr>
                <w:rFonts w:ascii="Arial" w:hAnsi="Arial" w:cs="Arial"/>
                <w:spacing w:val="1"/>
              </w:rPr>
              <w:t xml:space="preserve"> </w:t>
            </w:r>
            <w:r w:rsidR="00F058F5" w:rsidRPr="004E6154">
              <w:rPr>
                <w:rFonts w:ascii="Arial" w:hAnsi="Arial" w:cs="Arial"/>
              </w:rPr>
              <w:t>:</w:t>
            </w:r>
            <w:proofErr w:type="gramEnd"/>
            <w:r w:rsidR="00F058F5" w:rsidRPr="004E6154">
              <w:rPr>
                <w:rFonts w:ascii="Arial" w:hAnsi="Arial" w:cs="Arial"/>
                <w:spacing w:val="1"/>
              </w:rPr>
              <w:t xml:space="preserve"> </w:t>
            </w:r>
            <w:r w:rsidR="00F058F5" w:rsidRPr="004E6154">
              <w:rPr>
                <w:rFonts w:ascii="Arial" w:hAnsi="Arial" w:cs="Arial"/>
              </w:rPr>
              <w:t>SERVICES</w:t>
            </w:r>
            <w:r w:rsidR="00F058F5" w:rsidRPr="004E6154">
              <w:rPr>
                <w:rFonts w:ascii="Arial" w:hAnsi="Arial" w:cs="Arial"/>
                <w:spacing w:val="2"/>
              </w:rPr>
              <w:t xml:space="preserve"> </w:t>
            </w:r>
            <w:r w:rsidR="00F058F5" w:rsidRPr="004E6154">
              <w:rPr>
                <w:rFonts w:ascii="Arial" w:hAnsi="Arial" w:cs="Arial"/>
              </w:rPr>
              <w:t>IMPLEMENTATION</w:t>
            </w:r>
            <w:r w:rsidR="00F058F5" w:rsidRPr="004E6154">
              <w:rPr>
                <w:rFonts w:ascii="Arial" w:hAnsi="Arial" w:cs="Arial"/>
                <w:spacing w:val="1"/>
              </w:rPr>
              <w:t xml:space="preserve"> </w:t>
            </w:r>
            <w:r w:rsidR="00F058F5" w:rsidRPr="004E6154">
              <w:rPr>
                <w:rFonts w:ascii="Arial" w:hAnsi="Arial" w:cs="Arial"/>
              </w:rPr>
              <w:t>SCHEDULE</w:t>
            </w:r>
            <w:r w:rsidR="00F058F5" w:rsidRPr="004E6154">
              <w:rPr>
                <w:rFonts w:ascii="Arial" w:hAnsi="Arial" w:cs="Arial"/>
              </w:rPr>
              <w:tab/>
              <w:t>5</w:t>
            </w:r>
          </w:hyperlink>
          <w:r w:rsidR="00ED3375" w:rsidRPr="004E6154">
            <w:rPr>
              <w:rFonts w:ascii="Arial" w:hAnsi="Arial" w:cs="Arial"/>
            </w:rPr>
            <w:t>9</w:t>
          </w:r>
        </w:p>
        <w:p w14:paraId="16838F1A" w14:textId="642F1BAC" w:rsidR="008A3928" w:rsidRPr="004E6154" w:rsidRDefault="00950AC6">
          <w:pPr>
            <w:pStyle w:val="TOC1"/>
            <w:tabs>
              <w:tab w:val="right" w:leader="dot" w:pos="9545"/>
            </w:tabs>
            <w:rPr>
              <w:rFonts w:ascii="Arial" w:hAnsi="Arial" w:cs="Arial"/>
            </w:rPr>
          </w:pPr>
          <w:hyperlink w:anchor="_bookmark86"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8</w:t>
            </w:r>
            <w:r w:rsidR="00F058F5" w:rsidRPr="004E6154">
              <w:rPr>
                <w:rFonts w:ascii="Arial" w:hAnsi="Arial" w:cs="Arial"/>
                <w:spacing w:val="1"/>
              </w:rPr>
              <w:t xml:space="preserve"> </w:t>
            </w:r>
            <w:r w:rsidR="00F058F5" w:rsidRPr="004E6154">
              <w:rPr>
                <w:rFonts w:ascii="Arial" w:hAnsi="Arial" w:cs="Arial"/>
              </w:rPr>
              <w:t>:</w:t>
            </w:r>
            <w:proofErr w:type="gramEnd"/>
            <w:r w:rsidR="00F058F5" w:rsidRPr="004E6154">
              <w:rPr>
                <w:rFonts w:ascii="Arial" w:hAnsi="Arial" w:cs="Arial"/>
                <w:spacing w:val="2"/>
              </w:rPr>
              <w:t xml:space="preserve"> </w:t>
            </w:r>
            <w:r w:rsidR="00F058F5" w:rsidRPr="004E6154">
              <w:rPr>
                <w:rFonts w:ascii="Arial" w:hAnsi="Arial" w:cs="Arial"/>
              </w:rPr>
              <w:t>CONSULTANT’S</w:t>
            </w:r>
            <w:r w:rsidR="00F058F5" w:rsidRPr="004E6154">
              <w:rPr>
                <w:rFonts w:ascii="Arial" w:hAnsi="Arial" w:cs="Arial"/>
                <w:spacing w:val="2"/>
              </w:rPr>
              <w:t xml:space="preserve"> </w:t>
            </w:r>
            <w:r w:rsidR="00F058F5" w:rsidRPr="004E6154">
              <w:rPr>
                <w:rFonts w:ascii="Arial" w:hAnsi="Arial" w:cs="Arial"/>
              </w:rPr>
              <w:t>PERSONNEL</w:t>
            </w:r>
            <w:r w:rsidR="00F058F5" w:rsidRPr="004E6154">
              <w:rPr>
                <w:rFonts w:ascii="Arial" w:hAnsi="Arial" w:cs="Arial"/>
              </w:rPr>
              <w:tab/>
            </w:r>
            <w:r w:rsidR="00ED3375" w:rsidRPr="004E6154">
              <w:rPr>
                <w:rFonts w:ascii="Arial" w:hAnsi="Arial" w:cs="Arial"/>
              </w:rPr>
              <w:t>6</w:t>
            </w:r>
          </w:hyperlink>
          <w:r w:rsidR="00FA5697">
            <w:rPr>
              <w:rFonts w:ascii="Arial" w:hAnsi="Arial" w:cs="Arial"/>
            </w:rPr>
            <w:t>0</w:t>
          </w:r>
        </w:p>
        <w:p w14:paraId="5015A013" w14:textId="569A0269" w:rsidR="008A3928" w:rsidRPr="004E6154" w:rsidRDefault="00950AC6">
          <w:pPr>
            <w:pStyle w:val="TOC1"/>
            <w:tabs>
              <w:tab w:val="right" w:leader="dot" w:pos="9545"/>
            </w:tabs>
            <w:rPr>
              <w:rFonts w:ascii="Arial" w:hAnsi="Arial" w:cs="Arial"/>
            </w:rPr>
          </w:pPr>
          <w:hyperlink w:anchor="_bookmark87"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9 :</w:t>
            </w:r>
            <w:proofErr w:type="gramEnd"/>
            <w:r w:rsidR="00F058F5" w:rsidRPr="004E6154">
              <w:rPr>
                <w:rFonts w:ascii="Arial" w:hAnsi="Arial" w:cs="Arial"/>
                <w:spacing w:val="1"/>
              </w:rPr>
              <w:t xml:space="preserve"> </w:t>
            </w:r>
            <w:r w:rsidR="00F058F5" w:rsidRPr="004E6154">
              <w:rPr>
                <w:rFonts w:ascii="Arial" w:hAnsi="Arial" w:cs="Arial"/>
              </w:rPr>
              <w:t>CONSULTANT’S</w:t>
            </w:r>
            <w:r w:rsidR="00F058F5" w:rsidRPr="004E6154">
              <w:rPr>
                <w:rFonts w:ascii="Arial" w:hAnsi="Arial" w:cs="Arial"/>
                <w:spacing w:val="1"/>
              </w:rPr>
              <w:t xml:space="preserve"> </w:t>
            </w:r>
            <w:r w:rsidR="00F058F5" w:rsidRPr="004E6154">
              <w:rPr>
                <w:rFonts w:ascii="Arial" w:hAnsi="Arial" w:cs="Arial"/>
              </w:rPr>
              <w:t>PERSONNEL</w:t>
            </w:r>
            <w:r w:rsidR="00F058F5" w:rsidRPr="004E6154">
              <w:rPr>
                <w:rFonts w:ascii="Arial" w:hAnsi="Arial" w:cs="Arial"/>
                <w:spacing w:val="1"/>
              </w:rPr>
              <w:t xml:space="preserve"> </w:t>
            </w:r>
            <w:r w:rsidR="00F058F5" w:rsidRPr="004E6154">
              <w:rPr>
                <w:rFonts w:ascii="Arial" w:hAnsi="Arial" w:cs="Arial"/>
              </w:rPr>
              <w:t>TIME</w:t>
            </w:r>
            <w:r w:rsidR="00F058F5" w:rsidRPr="004E6154">
              <w:rPr>
                <w:rFonts w:ascii="Arial" w:hAnsi="Arial" w:cs="Arial"/>
                <w:spacing w:val="1"/>
              </w:rPr>
              <w:t xml:space="preserve"> </w:t>
            </w:r>
            <w:r w:rsidR="00F058F5" w:rsidRPr="004E6154">
              <w:rPr>
                <w:rFonts w:ascii="Arial" w:hAnsi="Arial" w:cs="Arial"/>
              </w:rPr>
              <w:t>INPUT</w:t>
            </w:r>
            <w:r w:rsidR="00F058F5" w:rsidRPr="004E6154">
              <w:rPr>
                <w:rFonts w:ascii="Arial" w:hAnsi="Arial" w:cs="Arial"/>
                <w:spacing w:val="2"/>
              </w:rPr>
              <w:t xml:space="preserve"> </w:t>
            </w:r>
            <w:r w:rsidR="00F058F5" w:rsidRPr="004E6154">
              <w:rPr>
                <w:rFonts w:ascii="Arial" w:hAnsi="Arial" w:cs="Arial"/>
              </w:rPr>
              <w:t>SCHEDULE</w:t>
            </w:r>
            <w:r w:rsidR="00F058F5" w:rsidRPr="004E6154">
              <w:rPr>
                <w:rFonts w:ascii="Arial" w:hAnsi="Arial" w:cs="Arial"/>
              </w:rPr>
              <w:tab/>
            </w:r>
            <w:r w:rsidR="00ED3375" w:rsidRPr="004E6154">
              <w:rPr>
                <w:rFonts w:ascii="Arial" w:hAnsi="Arial" w:cs="Arial"/>
              </w:rPr>
              <w:t>6</w:t>
            </w:r>
          </w:hyperlink>
          <w:r w:rsidR="00FA5697">
            <w:rPr>
              <w:rFonts w:ascii="Arial" w:hAnsi="Arial" w:cs="Arial"/>
            </w:rPr>
            <w:t>1</w:t>
          </w:r>
        </w:p>
        <w:p w14:paraId="68AAEB9E" w14:textId="26F5C4A0" w:rsidR="008A3928" w:rsidRPr="004E6154" w:rsidRDefault="00950AC6">
          <w:pPr>
            <w:pStyle w:val="TOC1"/>
            <w:tabs>
              <w:tab w:val="right" w:leader="dot" w:pos="9545"/>
            </w:tabs>
            <w:spacing w:before="5"/>
            <w:rPr>
              <w:rFonts w:ascii="Arial" w:hAnsi="Arial" w:cs="Arial"/>
            </w:rPr>
          </w:pPr>
          <w:hyperlink w:anchor="_bookmark88"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10 :</w:t>
            </w:r>
            <w:proofErr w:type="gramEnd"/>
            <w:r w:rsidR="00F058F5" w:rsidRPr="004E6154">
              <w:rPr>
                <w:rFonts w:ascii="Arial" w:hAnsi="Arial" w:cs="Arial"/>
                <w:spacing w:val="1"/>
              </w:rPr>
              <w:t xml:space="preserve"> </w:t>
            </w:r>
            <w:r w:rsidR="00F058F5" w:rsidRPr="004E6154">
              <w:rPr>
                <w:rFonts w:ascii="Arial" w:hAnsi="Arial" w:cs="Arial"/>
              </w:rPr>
              <w:t>CONSULTANT’S</w:t>
            </w:r>
            <w:r w:rsidR="00F058F5" w:rsidRPr="004E6154">
              <w:rPr>
                <w:rFonts w:ascii="Arial" w:hAnsi="Arial" w:cs="Arial"/>
                <w:spacing w:val="2"/>
              </w:rPr>
              <w:t xml:space="preserve"> </w:t>
            </w:r>
            <w:r w:rsidR="00F058F5" w:rsidRPr="004E6154">
              <w:rPr>
                <w:rFonts w:ascii="Arial" w:hAnsi="Arial" w:cs="Arial"/>
              </w:rPr>
              <w:t>SERVICES TAX</w:t>
            </w:r>
            <w:r w:rsidR="00F058F5" w:rsidRPr="004E6154">
              <w:rPr>
                <w:rFonts w:ascii="Arial" w:hAnsi="Arial" w:cs="Arial"/>
                <w:spacing w:val="4"/>
              </w:rPr>
              <w:t xml:space="preserve"> </w:t>
            </w:r>
            <w:r w:rsidR="00F058F5" w:rsidRPr="004E6154">
              <w:rPr>
                <w:rFonts w:ascii="Arial" w:hAnsi="Arial" w:cs="Arial"/>
              </w:rPr>
              <w:t>LICENSE</w:t>
            </w:r>
            <w:r w:rsidR="00F058F5" w:rsidRPr="004E6154">
              <w:rPr>
                <w:rFonts w:ascii="Arial" w:hAnsi="Arial" w:cs="Arial"/>
              </w:rPr>
              <w:tab/>
            </w:r>
            <w:r w:rsidR="00ED3375" w:rsidRPr="004E6154">
              <w:rPr>
                <w:rFonts w:ascii="Arial" w:hAnsi="Arial" w:cs="Arial"/>
              </w:rPr>
              <w:t>6</w:t>
            </w:r>
          </w:hyperlink>
          <w:r w:rsidR="00795789">
            <w:rPr>
              <w:rFonts w:ascii="Arial" w:hAnsi="Arial" w:cs="Arial"/>
            </w:rPr>
            <w:t>2</w:t>
          </w:r>
        </w:p>
        <w:p w14:paraId="001DE9C3" w14:textId="32E5C809" w:rsidR="008A3928" w:rsidRPr="004E6154" w:rsidRDefault="00950AC6">
          <w:pPr>
            <w:pStyle w:val="TOC1"/>
            <w:tabs>
              <w:tab w:val="right" w:leader="dot" w:pos="9545"/>
            </w:tabs>
            <w:rPr>
              <w:rFonts w:ascii="Arial" w:hAnsi="Arial" w:cs="Arial"/>
            </w:rPr>
          </w:pPr>
          <w:hyperlink w:anchor="_bookmark89" w:history="1">
            <w:r w:rsidR="00F058F5" w:rsidRPr="004E6154">
              <w:rPr>
                <w:rFonts w:ascii="Arial" w:hAnsi="Arial" w:cs="Arial"/>
              </w:rPr>
              <w:t>APPENDIX</w:t>
            </w:r>
            <w:r w:rsidR="00F058F5" w:rsidRPr="004E6154">
              <w:rPr>
                <w:rFonts w:ascii="Arial" w:hAnsi="Arial" w:cs="Arial"/>
                <w:spacing w:val="4"/>
              </w:rPr>
              <w:t xml:space="preserve"> </w:t>
            </w:r>
            <w:proofErr w:type="gramStart"/>
            <w:r w:rsidR="00F058F5" w:rsidRPr="004E6154">
              <w:rPr>
                <w:rFonts w:ascii="Arial" w:hAnsi="Arial" w:cs="Arial"/>
              </w:rPr>
              <w:t>11 :</w:t>
            </w:r>
            <w:proofErr w:type="gramEnd"/>
            <w:r w:rsidR="00F058F5" w:rsidRPr="004E6154">
              <w:rPr>
                <w:rFonts w:ascii="Arial" w:hAnsi="Arial" w:cs="Arial"/>
                <w:spacing w:val="2"/>
              </w:rPr>
              <w:t xml:space="preserve"> </w:t>
            </w:r>
            <w:r w:rsidR="00F058F5" w:rsidRPr="004E6154">
              <w:rPr>
                <w:rFonts w:ascii="Arial" w:hAnsi="Arial" w:cs="Arial"/>
              </w:rPr>
              <w:t>SCHEDULE</w:t>
            </w:r>
            <w:r w:rsidR="00F058F5" w:rsidRPr="004E6154">
              <w:rPr>
                <w:rFonts w:ascii="Arial" w:hAnsi="Arial" w:cs="Arial"/>
                <w:spacing w:val="2"/>
              </w:rPr>
              <w:t xml:space="preserve"> </w:t>
            </w:r>
            <w:r w:rsidR="00F058F5" w:rsidRPr="004E6154">
              <w:rPr>
                <w:rFonts w:ascii="Arial" w:hAnsi="Arial" w:cs="Arial"/>
              </w:rPr>
              <w:t>OF</w:t>
            </w:r>
            <w:r w:rsidR="00F058F5" w:rsidRPr="004E6154">
              <w:rPr>
                <w:rFonts w:ascii="Arial" w:hAnsi="Arial" w:cs="Arial"/>
                <w:spacing w:val="2"/>
              </w:rPr>
              <w:t xml:space="preserve"> </w:t>
            </w:r>
            <w:r w:rsidR="00F058F5" w:rsidRPr="004E6154">
              <w:rPr>
                <w:rFonts w:ascii="Arial" w:hAnsi="Arial" w:cs="Arial"/>
              </w:rPr>
              <w:t>PAYMENT</w:t>
            </w:r>
            <w:r w:rsidR="00F058F5" w:rsidRPr="004E6154">
              <w:rPr>
                <w:rFonts w:ascii="Arial" w:hAnsi="Arial" w:cs="Arial"/>
              </w:rPr>
              <w:tab/>
            </w:r>
            <w:r w:rsidR="00ED3375" w:rsidRPr="004E6154">
              <w:rPr>
                <w:rFonts w:ascii="Arial" w:hAnsi="Arial" w:cs="Arial"/>
              </w:rPr>
              <w:t>6</w:t>
            </w:r>
          </w:hyperlink>
          <w:r w:rsidR="00795789">
            <w:rPr>
              <w:rFonts w:ascii="Arial" w:hAnsi="Arial" w:cs="Arial"/>
            </w:rPr>
            <w:t>3</w:t>
          </w:r>
        </w:p>
      </w:sdtContent>
    </w:sdt>
    <w:p w14:paraId="169D9DC2" w14:textId="77777777" w:rsidR="008A3928" w:rsidRPr="004E6154" w:rsidRDefault="008A3928">
      <w:pPr>
        <w:rPr>
          <w:rFonts w:ascii="Arial" w:hAnsi="Arial" w:cs="Arial"/>
        </w:rPr>
        <w:sectPr w:rsidR="008A3928" w:rsidRPr="004E6154">
          <w:type w:val="continuous"/>
          <w:pgSz w:w="12240" w:h="15840"/>
          <w:pgMar w:top="897" w:right="620" w:bottom="950" w:left="1040" w:header="720" w:footer="720" w:gutter="0"/>
          <w:cols w:space="720"/>
        </w:sectPr>
      </w:pPr>
    </w:p>
    <w:p w14:paraId="37B9CCA2" w14:textId="77777777" w:rsidR="008A3928" w:rsidRPr="004E6154" w:rsidRDefault="008A3928">
      <w:pPr>
        <w:pStyle w:val="BodyText"/>
        <w:rPr>
          <w:rFonts w:ascii="Arial" w:hAnsi="Arial" w:cs="Arial"/>
          <w:sz w:val="22"/>
          <w:szCs w:val="22"/>
        </w:rPr>
      </w:pPr>
    </w:p>
    <w:p w14:paraId="7F9D596D" w14:textId="5022605B" w:rsidR="000C3009" w:rsidRPr="004302C2" w:rsidRDefault="00F058F5">
      <w:pPr>
        <w:spacing w:before="155" w:line="477" w:lineRule="auto"/>
        <w:ind w:left="4361" w:right="918" w:firstLine="1147"/>
        <w:rPr>
          <w:rFonts w:ascii="Arial" w:hAnsi="Arial" w:cs="Arial"/>
          <w:b/>
          <w:spacing w:val="-13"/>
          <w:sz w:val="24"/>
          <w:szCs w:val="24"/>
        </w:rPr>
      </w:pPr>
      <w:r w:rsidRPr="004302C2">
        <w:rPr>
          <w:rFonts w:ascii="Arial" w:hAnsi="Arial" w:cs="Arial"/>
          <w:b/>
          <w:spacing w:val="-1"/>
          <w:sz w:val="24"/>
          <w:szCs w:val="24"/>
        </w:rPr>
        <w:t>CONT</w:t>
      </w:r>
      <w:r w:rsidRPr="004302C2">
        <w:rPr>
          <w:rFonts w:ascii="Arial" w:hAnsi="Arial" w:cs="Arial"/>
          <w:b/>
          <w:spacing w:val="4"/>
          <w:sz w:val="24"/>
          <w:szCs w:val="24"/>
        </w:rPr>
        <w:t>R</w:t>
      </w:r>
      <w:r w:rsidRPr="004302C2">
        <w:rPr>
          <w:rFonts w:ascii="Arial" w:hAnsi="Arial" w:cs="Arial"/>
          <w:b/>
          <w:spacing w:val="-6"/>
          <w:sz w:val="24"/>
          <w:szCs w:val="24"/>
        </w:rPr>
        <w:t>A</w:t>
      </w:r>
      <w:r w:rsidRPr="004302C2">
        <w:rPr>
          <w:rFonts w:ascii="Arial" w:hAnsi="Arial" w:cs="Arial"/>
          <w:b/>
          <w:spacing w:val="-1"/>
          <w:sz w:val="24"/>
          <w:szCs w:val="24"/>
        </w:rPr>
        <w:t>C</w:t>
      </w:r>
      <w:r w:rsidRPr="004302C2">
        <w:rPr>
          <w:rFonts w:ascii="Arial" w:hAnsi="Arial" w:cs="Arial"/>
          <w:b/>
          <w:sz w:val="24"/>
          <w:szCs w:val="24"/>
        </w:rPr>
        <w:t>T</w:t>
      </w:r>
      <w:r w:rsidRPr="004302C2">
        <w:rPr>
          <w:rFonts w:ascii="Arial" w:hAnsi="Arial" w:cs="Arial"/>
          <w:b/>
          <w:spacing w:val="-1"/>
          <w:sz w:val="24"/>
          <w:szCs w:val="24"/>
        </w:rPr>
        <w:t xml:space="preserve"> </w:t>
      </w:r>
      <w:proofErr w:type="gramStart"/>
      <w:r w:rsidRPr="004302C2">
        <w:rPr>
          <w:rFonts w:ascii="Arial" w:hAnsi="Arial" w:cs="Arial"/>
          <w:b/>
          <w:spacing w:val="-1"/>
          <w:sz w:val="24"/>
          <w:szCs w:val="24"/>
        </w:rPr>
        <w:t>N</w:t>
      </w:r>
      <w:r w:rsidRPr="004302C2">
        <w:rPr>
          <w:rFonts w:ascii="Arial" w:hAnsi="Arial" w:cs="Arial"/>
          <w:b/>
          <w:sz w:val="24"/>
          <w:szCs w:val="24"/>
        </w:rPr>
        <w:t>O. :</w:t>
      </w:r>
      <w:proofErr w:type="gramEnd"/>
      <w:r w:rsidRPr="004302C2">
        <w:rPr>
          <w:rFonts w:ascii="Arial" w:hAnsi="Arial" w:cs="Arial"/>
          <w:b/>
          <w:spacing w:val="-13"/>
          <w:sz w:val="24"/>
          <w:szCs w:val="24"/>
        </w:rPr>
        <w:t xml:space="preserve"> </w:t>
      </w:r>
      <w:r w:rsidR="000C3009" w:rsidRPr="004302C2">
        <w:rPr>
          <w:rFonts w:ascii="Arial" w:hAnsi="Arial" w:cs="Arial"/>
          <w:b/>
          <w:spacing w:val="-13"/>
          <w:sz w:val="24"/>
          <w:szCs w:val="24"/>
        </w:rPr>
        <w:t>……………….</w:t>
      </w:r>
    </w:p>
    <w:p w14:paraId="6DEC2AB0" w14:textId="4BBF2939" w:rsidR="008A3928" w:rsidRPr="004302C2" w:rsidRDefault="00F058F5" w:rsidP="000C3009">
      <w:pPr>
        <w:spacing w:before="155" w:line="477" w:lineRule="auto"/>
        <w:ind w:left="142" w:right="918"/>
        <w:jc w:val="center"/>
        <w:rPr>
          <w:rFonts w:ascii="Arial" w:hAnsi="Arial" w:cs="Arial"/>
          <w:b/>
          <w:sz w:val="24"/>
          <w:szCs w:val="24"/>
        </w:rPr>
      </w:pPr>
      <w:r w:rsidRPr="004302C2">
        <w:rPr>
          <w:rFonts w:ascii="Arial" w:hAnsi="Arial" w:cs="Arial"/>
          <w:b/>
          <w:sz w:val="24"/>
          <w:szCs w:val="24"/>
        </w:rPr>
        <w:t>“RECITALS”</w:t>
      </w:r>
    </w:p>
    <w:p w14:paraId="182E8B11" w14:textId="3DB14559" w:rsidR="008A3928" w:rsidRPr="000C3009" w:rsidRDefault="00F058F5">
      <w:pPr>
        <w:spacing w:before="130"/>
        <w:ind w:left="544"/>
        <w:rPr>
          <w:rFonts w:ascii="Arial" w:hAnsi="Arial" w:cs="Arial"/>
          <w:sz w:val="24"/>
          <w:szCs w:val="24"/>
        </w:rPr>
      </w:pPr>
      <w:r w:rsidRPr="000C3009">
        <w:rPr>
          <w:rFonts w:ascii="Arial" w:hAnsi="Arial" w:cs="Arial"/>
          <w:spacing w:val="1"/>
          <w:sz w:val="24"/>
          <w:szCs w:val="24"/>
        </w:rPr>
        <w:t>T</w:t>
      </w:r>
      <w:r w:rsidRPr="000C3009">
        <w:rPr>
          <w:rFonts w:ascii="Arial" w:hAnsi="Arial" w:cs="Arial"/>
          <w:spacing w:val="-1"/>
          <w:sz w:val="24"/>
          <w:szCs w:val="24"/>
        </w:rPr>
        <w:t>HI</w:t>
      </w:r>
      <w:r w:rsidRPr="000C3009">
        <w:rPr>
          <w:rFonts w:ascii="Arial" w:hAnsi="Arial" w:cs="Arial"/>
          <w:sz w:val="24"/>
          <w:szCs w:val="24"/>
        </w:rPr>
        <w:t>S</w:t>
      </w:r>
      <w:r w:rsidRPr="000C3009">
        <w:rPr>
          <w:rFonts w:ascii="Arial" w:hAnsi="Arial" w:cs="Arial"/>
          <w:spacing w:val="1"/>
          <w:sz w:val="24"/>
          <w:szCs w:val="24"/>
        </w:rPr>
        <w:t xml:space="preserve"> </w:t>
      </w:r>
      <w:r w:rsidRPr="000C3009">
        <w:rPr>
          <w:rFonts w:ascii="Arial" w:hAnsi="Arial" w:cs="Arial"/>
          <w:sz w:val="24"/>
          <w:szCs w:val="24"/>
        </w:rPr>
        <w:t>AGREE</w:t>
      </w:r>
      <w:r w:rsidRPr="000C3009">
        <w:rPr>
          <w:rFonts w:ascii="Arial" w:hAnsi="Arial" w:cs="Arial"/>
          <w:spacing w:val="-1"/>
          <w:sz w:val="24"/>
          <w:szCs w:val="24"/>
        </w:rPr>
        <w:t>M</w:t>
      </w:r>
      <w:r w:rsidRPr="000C3009">
        <w:rPr>
          <w:rFonts w:ascii="Arial" w:hAnsi="Arial" w:cs="Arial"/>
          <w:sz w:val="24"/>
          <w:szCs w:val="24"/>
        </w:rPr>
        <w:t>E</w:t>
      </w:r>
      <w:r w:rsidRPr="000C3009">
        <w:rPr>
          <w:rFonts w:ascii="Arial" w:hAnsi="Arial" w:cs="Arial"/>
          <w:spacing w:val="-3"/>
          <w:sz w:val="24"/>
          <w:szCs w:val="24"/>
        </w:rPr>
        <w:t>N</w:t>
      </w:r>
      <w:r w:rsidRPr="000C3009">
        <w:rPr>
          <w:rFonts w:ascii="Arial" w:hAnsi="Arial" w:cs="Arial"/>
          <w:sz w:val="24"/>
          <w:szCs w:val="24"/>
        </w:rPr>
        <w:t>T</w:t>
      </w:r>
      <w:r w:rsidRPr="000C3009">
        <w:rPr>
          <w:rFonts w:ascii="Arial" w:hAnsi="Arial" w:cs="Arial"/>
          <w:spacing w:val="4"/>
          <w:sz w:val="24"/>
          <w:szCs w:val="24"/>
        </w:rPr>
        <w:t xml:space="preserve"> </w:t>
      </w:r>
      <w:r w:rsidRPr="000C3009">
        <w:rPr>
          <w:rFonts w:ascii="Arial" w:hAnsi="Arial" w:cs="Arial"/>
          <w:spacing w:val="-1"/>
          <w:w w:val="99"/>
          <w:sz w:val="24"/>
          <w:szCs w:val="24"/>
        </w:rPr>
        <w:t>i</w:t>
      </w:r>
      <w:r w:rsidRPr="000C3009">
        <w:rPr>
          <w:rFonts w:ascii="Arial" w:hAnsi="Arial" w:cs="Arial"/>
          <w:w w:val="99"/>
          <w:sz w:val="24"/>
          <w:szCs w:val="24"/>
        </w:rPr>
        <w:t>s</w:t>
      </w:r>
      <w:r w:rsidRPr="000C3009">
        <w:rPr>
          <w:rFonts w:ascii="Arial" w:hAnsi="Arial" w:cs="Arial"/>
          <w:sz w:val="24"/>
          <w:szCs w:val="24"/>
        </w:rPr>
        <w:t xml:space="preserve"> </w:t>
      </w:r>
      <w:r w:rsidRPr="000C3009">
        <w:rPr>
          <w:rFonts w:ascii="Arial" w:hAnsi="Arial" w:cs="Arial"/>
          <w:spacing w:val="1"/>
          <w:sz w:val="24"/>
          <w:szCs w:val="24"/>
        </w:rPr>
        <w:t>m</w:t>
      </w:r>
      <w:r w:rsidRPr="000C3009">
        <w:rPr>
          <w:rFonts w:ascii="Arial" w:hAnsi="Arial" w:cs="Arial"/>
          <w:sz w:val="24"/>
          <w:szCs w:val="24"/>
        </w:rPr>
        <w:t>a</w:t>
      </w:r>
      <w:r w:rsidRPr="000C3009">
        <w:rPr>
          <w:rFonts w:ascii="Arial" w:hAnsi="Arial" w:cs="Arial"/>
          <w:spacing w:val="-2"/>
          <w:sz w:val="24"/>
          <w:szCs w:val="24"/>
        </w:rPr>
        <w:t>d</w:t>
      </w:r>
      <w:r w:rsidRPr="000C3009">
        <w:rPr>
          <w:rFonts w:ascii="Arial" w:hAnsi="Arial" w:cs="Arial"/>
          <w:sz w:val="24"/>
          <w:szCs w:val="24"/>
        </w:rPr>
        <w:t>e</w:t>
      </w:r>
      <w:r w:rsidRPr="000C3009">
        <w:rPr>
          <w:rFonts w:ascii="Arial" w:hAnsi="Arial" w:cs="Arial"/>
          <w:spacing w:val="3"/>
          <w:sz w:val="24"/>
          <w:szCs w:val="24"/>
        </w:rPr>
        <w:t xml:space="preserve"> </w:t>
      </w:r>
      <w:r w:rsidRPr="000C3009">
        <w:rPr>
          <w:rFonts w:ascii="Arial" w:hAnsi="Arial" w:cs="Arial"/>
          <w:spacing w:val="-1"/>
          <w:sz w:val="24"/>
          <w:szCs w:val="24"/>
        </w:rPr>
        <w:t>o</w:t>
      </w:r>
      <w:r w:rsidRPr="000C3009">
        <w:rPr>
          <w:rFonts w:ascii="Arial" w:hAnsi="Arial" w:cs="Arial"/>
          <w:sz w:val="24"/>
          <w:szCs w:val="24"/>
        </w:rPr>
        <w:t>n</w:t>
      </w:r>
      <w:r w:rsidRPr="000C3009">
        <w:rPr>
          <w:rFonts w:ascii="Arial" w:hAnsi="Arial" w:cs="Arial"/>
          <w:spacing w:val="3"/>
          <w:sz w:val="24"/>
          <w:szCs w:val="24"/>
        </w:rPr>
        <w:t xml:space="preserve"> </w:t>
      </w:r>
      <w:r w:rsidR="00107D14" w:rsidRPr="000C3009">
        <w:rPr>
          <w:rFonts w:ascii="Arial" w:hAnsi="Arial" w:cs="Arial"/>
          <w:spacing w:val="-191"/>
          <w:w w:val="176"/>
          <w:sz w:val="24"/>
          <w:szCs w:val="24"/>
        </w:rPr>
        <w:t xml:space="preserve">…………  </w:t>
      </w:r>
      <w:r w:rsidR="00781149">
        <w:rPr>
          <w:rFonts w:ascii="Arial" w:hAnsi="Arial" w:cs="Arial"/>
          <w:spacing w:val="-191"/>
          <w:w w:val="176"/>
          <w:sz w:val="24"/>
          <w:szCs w:val="24"/>
        </w:rPr>
        <w:t xml:space="preserve">    </w:t>
      </w:r>
      <w:r w:rsidR="00781149">
        <w:rPr>
          <w:rFonts w:ascii="Arial" w:hAnsi="Arial" w:cs="Arial"/>
          <w:sz w:val="24"/>
          <w:szCs w:val="24"/>
        </w:rPr>
        <w:t xml:space="preserve">   </w:t>
      </w:r>
      <w:r w:rsidR="00781149" w:rsidRPr="00781149">
        <w:rPr>
          <w:rFonts w:ascii="Arial" w:hAnsi="Arial" w:cs="Arial"/>
          <w:sz w:val="24"/>
          <w:szCs w:val="24"/>
        </w:rPr>
        <w:t>day of</w:t>
      </w:r>
      <w:r w:rsidRPr="000C3009">
        <w:rPr>
          <w:rFonts w:ascii="Arial" w:hAnsi="Arial" w:cs="Arial"/>
          <w:spacing w:val="-149"/>
          <w:w w:val="176"/>
          <w:sz w:val="24"/>
          <w:szCs w:val="24"/>
        </w:rPr>
        <w:t>…</w:t>
      </w:r>
      <w:r w:rsidR="000C3009">
        <w:rPr>
          <w:rFonts w:ascii="Arial" w:hAnsi="Arial" w:cs="Arial"/>
          <w:spacing w:val="-149"/>
          <w:w w:val="176"/>
          <w:sz w:val="24"/>
          <w:szCs w:val="24"/>
        </w:rPr>
        <w:t>………….</w:t>
      </w:r>
    </w:p>
    <w:p w14:paraId="4C99B8A8" w14:textId="345D7E2A" w:rsidR="008A3928" w:rsidRPr="000C3009" w:rsidRDefault="008A3928">
      <w:pPr>
        <w:pStyle w:val="BodyText"/>
        <w:spacing w:before="7"/>
        <w:rPr>
          <w:rFonts w:ascii="Arial" w:hAnsi="Arial" w:cs="Arial"/>
        </w:rPr>
      </w:pPr>
    </w:p>
    <w:p w14:paraId="404DE8B0" w14:textId="297C0F0C" w:rsidR="008A3928" w:rsidRPr="000C3009" w:rsidRDefault="00F058F5">
      <w:pPr>
        <w:ind w:left="304" w:right="721"/>
        <w:jc w:val="center"/>
        <w:rPr>
          <w:rFonts w:ascii="Arial" w:hAnsi="Arial" w:cs="Arial"/>
          <w:b/>
          <w:sz w:val="24"/>
          <w:szCs w:val="24"/>
        </w:rPr>
      </w:pPr>
      <w:r w:rsidRPr="000C3009">
        <w:rPr>
          <w:rFonts w:ascii="Arial" w:hAnsi="Arial" w:cs="Arial"/>
          <w:b/>
          <w:sz w:val="24"/>
          <w:szCs w:val="24"/>
        </w:rPr>
        <w:t>BETWEEN</w:t>
      </w:r>
    </w:p>
    <w:p w14:paraId="07E471BF" w14:textId="77777777" w:rsidR="008A3928" w:rsidRPr="000C3009" w:rsidRDefault="008A3928">
      <w:pPr>
        <w:pStyle w:val="BodyText"/>
        <w:rPr>
          <w:rFonts w:ascii="Arial" w:hAnsi="Arial" w:cs="Arial"/>
          <w:b/>
        </w:rPr>
      </w:pPr>
    </w:p>
    <w:p w14:paraId="61EC5CA4" w14:textId="77777777" w:rsidR="008A3928" w:rsidRPr="000C3009" w:rsidRDefault="008A3928">
      <w:pPr>
        <w:pStyle w:val="BodyText"/>
        <w:spacing w:before="9"/>
        <w:rPr>
          <w:rFonts w:ascii="Arial" w:hAnsi="Arial" w:cs="Arial"/>
          <w:b/>
        </w:rPr>
      </w:pPr>
    </w:p>
    <w:p w14:paraId="4E099510" w14:textId="01617989" w:rsidR="009342B8" w:rsidRPr="000C3009" w:rsidRDefault="009342B8" w:rsidP="009342B8">
      <w:pPr>
        <w:spacing w:after="120"/>
        <w:ind w:left="567" w:right="1082"/>
        <w:jc w:val="both"/>
        <w:rPr>
          <w:rFonts w:ascii="Arial" w:hAnsi="Arial" w:cs="Arial"/>
          <w:color w:val="000000" w:themeColor="text1"/>
          <w:sz w:val="24"/>
          <w:szCs w:val="24"/>
        </w:rPr>
      </w:pPr>
      <w:r w:rsidRPr="000C3009">
        <w:rPr>
          <w:rFonts w:ascii="Arial" w:hAnsi="Arial" w:cs="Arial"/>
          <w:b/>
          <w:bCs/>
          <w:color w:val="000000" w:themeColor="text1"/>
          <w:sz w:val="24"/>
          <w:szCs w:val="24"/>
        </w:rPr>
        <w:t>MALAYSIA PRODUCTIVITY CORPORATION</w:t>
      </w:r>
      <w:r w:rsidRPr="000C3009">
        <w:rPr>
          <w:rFonts w:ascii="Arial" w:hAnsi="Arial" w:cs="Arial"/>
          <w:color w:val="000000" w:themeColor="text1"/>
          <w:sz w:val="24"/>
          <w:szCs w:val="24"/>
        </w:rPr>
        <w:t xml:space="preserve">, a statutory body established under the Malaysia Productivity Corporation (Incorporated) Act 1966 (Act 408), whose address is at Lorong </w:t>
      </w:r>
      <w:proofErr w:type="spellStart"/>
      <w:r w:rsidRPr="000C3009">
        <w:rPr>
          <w:rFonts w:ascii="Arial" w:hAnsi="Arial" w:cs="Arial"/>
          <w:color w:val="000000" w:themeColor="text1"/>
          <w:sz w:val="24"/>
          <w:szCs w:val="24"/>
        </w:rPr>
        <w:t>Produktiviti</w:t>
      </w:r>
      <w:proofErr w:type="spellEnd"/>
      <w:r w:rsidRPr="000C3009">
        <w:rPr>
          <w:rFonts w:ascii="Arial" w:hAnsi="Arial" w:cs="Arial"/>
          <w:color w:val="000000" w:themeColor="text1"/>
          <w:sz w:val="24"/>
          <w:szCs w:val="24"/>
        </w:rPr>
        <w:t xml:space="preserve">, Off Jalan Sultan, 46200 </w:t>
      </w:r>
      <w:proofErr w:type="spellStart"/>
      <w:r w:rsidRPr="000C3009">
        <w:rPr>
          <w:rFonts w:ascii="Arial" w:hAnsi="Arial" w:cs="Arial"/>
          <w:color w:val="000000" w:themeColor="text1"/>
          <w:sz w:val="24"/>
          <w:szCs w:val="24"/>
        </w:rPr>
        <w:t>Petaling</w:t>
      </w:r>
      <w:proofErr w:type="spellEnd"/>
      <w:r w:rsidRPr="000C3009">
        <w:rPr>
          <w:rFonts w:ascii="Arial" w:hAnsi="Arial" w:cs="Arial"/>
          <w:color w:val="000000" w:themeColor="text1"/>
          <w:sz w:val="24"/>
          <w:szCs w:val="24"/>
        </w:rPr>
        <w:t xml:space="preserve"> Jaya, Selangor (hereinafter referred to as “</w:t>
      </w:r>
      <w:r w:rsidRPr="000C3009">
        <w:rPr>
          <w:rFonts w:ascii="Arial" w:hAnsi="Arial" w:cs="Arial"/>
          <w:b/>
          <w:bCs/>
          <w:color w:val="000000" w:themeColor="text1"/>
          <w:sz w:val="24"/>
          <w:szCs w:val="24"/>
        </w:rPr>
        <w:t>MPC</w:t>
      </w:r>
      <w:r w:rsidRPr="000C3009">
        <w:rPr>
          <w:rFonts w:ascii="Arial" w:hAnsi="Arial" w:cs="Arial"/>
          <w:color w:val="000000" w:themeColor="text1"/>
          <w:sz w:val="24"/>
          <w:szCs w:val="24"/>
        </w:rPr>
        <w:t xml:space="preserve">”) of the first </w:t>
      </w:r>
      <w:proofErr w:type="gramStart"/>
      <w:r w:rsidRPr="000C3009">
        <w:rPr>
          <w:rFonts w:ascii="Arial" w:hAnsi="Arial" w:cs="Arial"/>
          <w:color w:val="000000" w:themeColor="text1"/>
          <w:sz w:val="24"/>
          <w:szCs w:val="24"/>
        </w:rPr>
        <w:t>part;</w:t>
      </w:r>
      <w:proofErr w:type="gramEnd"/>
      <w:r w:rsidRPr="000C3009">
        <w:rPr>
          <w:rFonts w:ascii="Arial" w:hAnsi="Arial" w:cs="Arial"/>
          <w:noProof/>
          <w:color w:val="000000" w:themeColor="text1"/>
          <w:sz w:val="24"/>
          <w:szCs w:val="24"/>
          <w:lang w:val="en-MY" w:eastAsia="en-MY"/>
        </w:rPr>
        <w:t xml:space="preserve"> </w:t>
      </w:r>
    </w:p>
    <w:p w14:paraId="46E6C6DE" w14:textId="09DD63DA" w:rsidR="005251FD" w:rsidRDefault="00F058F5" w:rsidP="004302C2">
      <w:pPr>
        <w:pStyle w:val="Heading1"/>
        <w:spacing w:before="119"/>
        <w:ind w:left="304" w:right="726"/>
        <w:jc w:val="center"/>
      </w:pPr>
      <w:r w:rsidRPr="000C3009">
        <w:t>AND</w:t>
      </w:r>
    </w:p>
    <w:p w14:paraId="0D4C456A" w14:textId="77777777" w:rsidR="004302C2" w:rsidRPr="000C3009" w:rsidRDefault="004302C2" w:rsidP="004302C2">
      <w:pPr>
        <w:pStyle w:val="Heading1"/>
        <w:spacing w:before="119"/>
        <w:ind w:left="304" w:right="726"/>
        <w:jc w:val="center"/>
      </w:pPr>
    </w:p>
    <w:p w14:paraId="73CFED1A" w14:textId="1516AB8A" w:rsidR="008A3928" w:rsidRPr="000C3009" w:rsidRDefault="003E4C56" w:rsidP="00BB68B9">
      <w:pPr>
        <w:spacing w:after="120"/>
        <w:ind w:left="567" w:right="1082"/>
        <w:jc w:val="both"/>
        <w:rPr>
          <w:rFonts w:ascii="Arial" w:hAnsi="Arial" w:cs="Arial"/>
          <w:sz w:val="24"/>
          <w:szCs w:val="24"/>
        </w:rPr>
      </w:pPr>
      <w:r w:rsidRPr="000C3009">
        <w:rPr>
          <w:rFonts w:ascii="Arial" w:hAnsi="Arial" w:cs="Arial"/>
          <w:b/>
          <w:bCs/>
          <w:sz w:val="24"/>
          <w:szCs w:val="24"/>
        </w:rPr>
        <w:t>MOHAMMAD BIN ABDUL HAMID</w:t>
      </w:r>
      <w:r w:rsidR="005251FD" w:rsidRPr="000C3009">
        <w:rPr>
          <w:rFonts w:ascii="Arial" w:hAnsi="Arial" w:cs="Arial"/>
          <w:sz w:val="24"/>
          <w:szCs w:val="24"/>
        </w:rPr>
        <w:t xml:space="preserve">, registered </w:t>
      </w:r>
      <w:r w:rsidR="000C3009">
        <w:rPr>
          <w:rFonts w:ascii="Arial" w:hAnsi="Arial" w:cs="Arial"/>
          <w:sz w:val="24"/>
          <w:szCs w:val="24"/>
        </w:rPr>
        <w:t xml:space="preserve">address </w:t>
      </w:r>
      <w:r w:rsidR="005251FD" w:rsidRPr="000C3009">
        <w:rPr>
          <w:rFonts w:ascii="Arial" w:hAnsi="Arial" w:cs="Arial"/>
          <w:sz w:val="24"/>
          <w:szCs w:val="24"/>
        </w:rPr>
        <w:t xml:space="preserve">at </w:t>
      </w:r>
      <w:r w:rsidRPr="000C3009">
        <w:rPr>
          <w:rFonts w:ascii="Arial" w:hAnsi="Arial" w:cs="Arial"/>
          <w:b/>
          <w:bCs/>
          <w:sz w:val="24"/>
          <w:szCs w:val="24"/>
        </w:rPr>
        <w:t xml:space="preserve">37 Jalan </w:t>
      </w:r>
      <w:proofErr w:type="spellStart"/>
      <w:r w:rsidRPr="000C3009">
        <w:rPr>
          <w:rFonts w:ascii="Arial" w:hAnsi="Arial" w:cs="Arial"/>
          <w:b/>
          <w:bCs/>
          <w:sz w:val="24"/>
          <w:szCs w:val="24"/>
        </w:rPr>
        <w:t>Damai</w:t>
      </w:r>
      <w:proofErr w:type="spellEnd"/>
      <w:r w:rsidRPr="000C3009">
        <w:rPr>
          <w:rFonts w:ascii="Arial" w:hAnsi="Arial" w:cs="Arial"/>
          <w:b/>
          <w:bCs/>
          <w:sz w:val="24"/>
          <w:szCs w:val="24"/>
        </w:rPr>
        <w:t xml:space="preserve"> Perdana 1/3, Bandar </w:t>
      </w:r>
      <w:proofErr w:type="spellStart"/>
      <w:r w:rsidRPr="000C3009">
        <w:rPr>
          <w:rFonts w:ascii="Arial" w:hAnsi="Arial" w:cs="Arial"/>
          <w:b/>
          <w:bCs/>
          <w:sz w:val="24"/>
          <w:szCs w:val="24"/>
        </w:rPr>
        <w:t>Damai</w:t>
      </w:r>
      <w:proofErr w:type="spellEnd"/>
      <w:r w:rsidRPr="000C3009">
        <w:rPr>
          <w:rFonts w:ascii="Arial" w:hAnsi="Arial" w:cs="Arial"/>
          <w:b/>
          <w:bCs/>
          <w:sz w:val="24"/>
          <w:szCs w:val="24"/>
        </w:rPr>
        <w:t xml:space="preserve"> Perdana, 56000 Kuala Lumpur</w:t>
      </w:r>
      <w:r w:rsidR="005251FD" w:rsidRPr="000C3009">
        <w:rPr>
          <w:rFonts w:ascii="Arial" w:hAnsi="Arial" w:cs="Arial"/>
          <w:sz w:val="24"/>
          <w:szCs w:val="24"/>
        </w:rPr>
        <w:t>, hereinafter referred to as “</w:t>
      </w:r>
      <w:r w:rsidR="005251FD" w:rsidRPr="000C3009">
        <w:rPr>
          <w:rFonts w:ascii="Arial" w:hAnsi="Arial" w:cs="Arial"/>
          <w:b/>
          <w:sz w:val="24"/>
          <w:szCs w:val="24"/>
        </w:rPr>
        <w:t>Consultant</w:t>
      </w:r>
      <w:r w:rsidR="005251FD" w:rsidRPr="000C3009">
        <w:rPr>
          <w:rFonts w:ascii="Arial" w:hAnsi="Arial" w:cs="Arial"/>
          <w:sz w:val="24"/>
          <w:szCs w:val="24"/>
        </w:rPr>
        <w:t xml:space="preserve">”) of the other part.  </w:t>
      </w:r>
      <w:r w:rsidR="00875C4B" w:rsidRPr="000C3009">
        <w:rPr>
          <w:rFonts w:ascii="Arial" w:hAnsi="Arial" w:cs="Arial"/>
          <w:sz w:val="24"/>
          <w:szCs w:val="24"/>
        </w:rPr>
        <w:t>MPC</w:t>
      </w:r>
      <w:r w:rsidR="00F058F5" w:rsidRPr="000C3009">
        <w:rPr>
          <w:rFonts w:ascii="Arial" w:hAnsi="Arial" w:cs="Arial"/>
          <w:spacing w:val="11"/>
          <w:sz w:val="24"/>
          <w:szCs w:val="24"/>
        </w:rPr>
        <w:t xml:space="preserve"> </w:t>
      </w:r>
      <w:r w:rsidR="00F058F5" w:rsidRPr="000C3009">
        <w:rPr>
          <w:rFonts w:ascii="Arial" w:hAnsi="Arial" w:cs="Arial"/>
          <w:sz w:val="24"/>
          <w:szCs w:val="24"/>
        </w:rPr>
        <w:t>and</w:t>
      </w:r>
      <w:r w:rsidR="00F058F5" w:rsidRPr="000C3009">
        <w:rPr>
          <w:rFonts w:ascii="Arial" w:hAnsi="Arial" w:cs="Arial"/>
          <w:spacing w:val="11"/>
          <w:sz w:val="24"/>
          <w:szCs w:val="24"/>
        </w:rPr>
        <w:t xml:space="preserve"> </w:t>
      </w:r>
      <w:r w:rsidR="00F058F5" w:rsidRPr="000C3009">
        <w:rPr>
          <w:rFonts w:ascii="Arial" w:hAnsi="Arial" w:cs="Arial"/>
          <w:sz w:val="24"/>
          <w:szCs w:val="24"/>
        </w:rPr>
        <w:t>the</w:t>
      </w:r>
      <w:r w:rsidR="00F058F5" w:rsidRPr="000C3009">
        <w:rPr>
          <w:rFonts w:ascii="Arial" w:hAnsi="Arial" w:cs="Arial"/>
          <w:spacing w:val="13"/>
          <w:sz w:val="24"/>
          <w:szCs w:val="24"/>
        </w:rPr>
        <w:t xml:space="preserve"> </w:t>
      </w:r>
      <w:r w:rsidR="00F058F5" w:rsidRPr="000C3009">
        <w:rPr>
          <w:rFonts w:ascii="Arial" w:hAnsi="Arial" w:cs="Arial"/>
          <w:sz w:val="24"/>
          <w:szCs w:val="24"/>
        </w:rPr>
        <w:t>Consultant</w:t>
      </w:r>
      <w:r w:rsidR="00F058F5" w:rsidRPr="000C3009">
        <w:rPr>
          <w:rFonts w:ascii="Arial" w:hAnsi="Arial" w:cs="Arial"/>
          <w:spacing w:val="13"/>
          <w:sz w:val="24"/>
          <w:szCs w:val="24"/>
        </w:rPr>
        <w:t xml:space="preserve"> </w:t>
      </w:r>
      <w:r w:rsidR="00F058F5" w:rsidRPr="000C3009">
        <w:rPr>
          <w:rFonts w:ascii="Arial" w:hAnsi="Arial" w:cs="Arial"/>
          <w:sz w:val="24"/>
          <w:szCs w:val="24"/>
        </w:rPr>
        <w:t>shall</w:t>
      </w:r>
      <w:r w:rsidR="00F058F5" w:rsidRPr="000C3009">
        <w:rPr>
          <w:rFonts w:ascii="Arial" w:hAnsi="Arial" w:cs="Arial"/>
          <w:spacing w:val="12"/>
          <w:sz w:val="24"/>
          <w:szCs w:val="24"/>
        </w:rPr>
        <w:t xml:space="preserve"> </w:t>
      </w:r>
      <w:r w:rsidR="00F058F5" w:rsidRPr="000C3009">
        <w:rPr>
          <w:rFonts w:ascii="Arial" w:hAnsi="Arial" w:cs="Arial"/>
          <w:sz w:val="24"/>
          <w:szCs w:val="24"/>
        </w:rPr>
        <w:t>individually</w:t>
      </w:r>
      <w:r w:rsidR="00F058F5" w:rsidRPr="000C3009">
        <w:rPr>
          <w:rFonts w:ascii="Arial" w:hAnsi="Arial" w:cs="Arial"/>
          <w:spacing w:val="10"/>
          <w:sz w:val="24"/>
          <w:szCs w:val="24"/>
        </w:rPr>
        <w:t xml:space="preserve"> </w:t>
      </w:r>
      <w:r w:rsidR="00F058F5" w:rsidRPr="000C3009">
        <w:rPr>
          <w:rFonts w:ascii="Arial" w:hAnsi="Arial" w:cs="Arial"/>
          <w:sz w:val="24"/>
          <w:szCs w:val="24"/>
        </w:rPr>
        <w:t>be</w:t>
      </w:r>
      <w:r w:rsidR="00F058F5" w:rsidRPr="000C3009">
        <w:rPr>
          <w:rFonts w:ascii="Arial" w:hAnsi="Arial" w:cs="Arial"/>
          <w:spacing w:val="16"/>
          <w:sz w:val="24"/>
          <w:szCs w:val="24"/>
        </w:rPr>
        <w:t xml:space="preserve"> </w:t>
      </w:r>
      <w:r w:rsidR="00F058F5" w:rsidRPr="000C3009">
        <w:rPr>
          <w:rFonts w:ascii="Arial" w:hAnsi="Arial" w:cs="Arial"/>
          <w:sz w:val="24"/>
          <w:szCs w:val="24"/>
        </w:rPr>
        <w:t>referred</w:t>
      </w:r>
      <w:r w:rsidR="00F058F5" w:rsidRPr="000C3009">
        <w:rPr>
          <w:rFonts w:ascii="Arial" w:hAnsi="Arial" w:cs="Arial"/>
          <w:spacing w:val="11"/>
          <w:sz w:val="24"/>
          <w:szCs w:val="24"/>
        </w:rPr>
        <w:t xml:space="preserve"> </w:t>
      </w:r>
      <w:r w:rsidR="00F058F5" w:rsidRPr="000C3009">
        <w:rPr>
          <w:rFonts w:ascii="Arial" w:hAnsi="Arial" w:cs="Arial"/>
          <w:sz w:val="24"/>
          <w:szCs w:val="24"/>
        </w:rPr>
        <w:t>as</w:t>
      </w:r>
      <w:r w:rsidR="00F058F5" w:rsidRPr="000C3009">
        <w:rPr>
          <w:rFonts w:ascii="Arial" w:hAnsi="Arial" w:cs="Arial"/>
          <w:spacing w:val="12"/>
          <w:sz w:val="24"/>
          <w:szCs w:val="24"/>
        </w:rPr>
        <w:t xml:space="preserve"> </w:t>
      </w:r>
      <w:r w:rsidR="00F058F5" w:rsidRPr="000C3009">
        <w:rPr>
          <w:rFonts w:ascii="Arial" w:hAnsi="Arial" w:cs="Arial"/>
          <w:sz w:val="24"/>
          <w:szCs w:val="24"/>
        </w:rPr>
        <w:t>the</w:t>
      </w:r>
      <w:r w:rsidR="00F058F5" w:rsidRPr="000C3009">
        <w:rPr>
          <w:rFonts w:ascii="Arial" w:hAnsi="Arial" w:cs="Arial"/>
          <w:spacing w:val="16"/>
          <w:sz w:val="24"/>
          <w:szCs w:val="24"/>
        </w:rPr>
        <w:t xml:space="preserve"> </w:t>
      </w:r>
      <w:r w:rsidR="00F058F5" w:rsidRPr="000C3009">
        <w:rPr>
          <w:rFonts w:ascii="Arial" w:hAnsi="Arial" w:cs="Arial"/>
          <w:sz w:val="24"/>
          <w:szCs w:val="24"/>
        </w:rPr>
        <w:t>“</w:t>
      </w:r>
      <w:r w:rsidR="00F058F5" w:rsidRPr="000C3009">
        <w:rPr>
          <w:rFonts w:ascii="Arial" w:hAnsi="Arial" w:cs="Arial"/>
          <w:b/>
          <w:sz w:val="24"/>
          <w:szCs w:val="24"/>
        </w:rPr>
        <w:t>Party</w:t>
      </w:r>
      <w:r w:rsidR="00F058F5" w:rsidRPr="000C3009">
        <w:rPr>
          <w:rFonts w:ascii="Arial" w:hAnsi="Arial" w:cs="Arial"/>
          <w:sz w:val="24"/>
          <w:szCs w:val="24"/>
        </w:rPr>
        <w:t>”</w:t>
      </w:r>
      <w:r w:rsidR="00F058F5" w:rsidRPr="000C3009">
        <w:rPr>
          <w:rFonts w:ascii="Arial" w:hAnsi="Arial" w:cs="Arial"/>
          <w:spacing w:val="12"/>
          <w:sz w:val="24"/>
          <w:szCs w:val="24"/>
        </w:rPr>
        <w:t xml:space="preserve"> </w:t>
      </w:r>
      <w:proofErr w:type="gramStart"/>
      <w:r w:rsidR="00F058F5" w:rsidRPr="000C3009">
        <w:rPr>
          <w:rFonts w:ascii="Arial" w:hAnsi="Arial" w:cs="Arial"/>
          <w:sz w:val="24"/>
          <w:szCs w:val="24"/>
        </w:rPr>
        <w:t>and</w:t>
      </w:r>
      <w:r w:rsidR="00BB68B9" w:rsidRPr="000C3009">
        <w:rPr>
          <w:rFonts w:ascii="Arial" w:hAnsi="Arial" w:cs="Arial"/>
          <w:sz w:val="24"/>
          <w:szCs w:val="24"/>
        </w:rPr>
        <w:t xml:space="preserve"> </w:t>
      </w:r>
      <w:r w:rsidR="00F058F5" w:rsidRPr="000C3009">
        <w:rPr>
          <w:rFonts w:ascii="Arial" w:hAnsi="Arial" w:cs="Arial"/>
          <w:spacing w:val="-61"/>
          <w:sz w:val="24"/>
          <w:szCs w:val="24"/>
        </w:rPr>
        <w:t xml:space="preserve"> </w:t>
      </w:r>
      <w:r w:rsidR="00F058F5" w:rsidRPr="000C3009">
        <w:rPr>
          <w:rFonts w:ascii="Arial" w:hAnsi="Arial" w:cs="Arial"/>
          <w:sz w:val="24"/>
          <w:szCs w:val="24"/>
        </w:rPr>
        <w:t>collectively</w:t>
      </w:r>
      <w:proofErr w:type="gramEnd"/>
      <w:r w:rsidR="00F058F5" w:rsidRPr="000C3009">
        <w:rPr>
          <w:rFonts w:ascii="Arial" w:hAnsi="Arial" w:cs="Arial"/>
          <w:spacing w:val="-1"/>
          <w:sz w:val="24"/>
          <w:szCs w:val="24"/>
        </w:rPr>
        <w:t xml:space="preserve"> </w:t>
      </w:r>
      <w:r w:rsidR="00F058F5" w:rsidRPr="000C3009">
        <w:rPr>
          <w:rFonts w:ascii="Arial" w:hAnsi="Arial" w:cs="Arial"/>
          <w:sz w:val="24"/>
          <w:szCs w:val="24"/>
        </w:rPr>
        <w:t>referred</w:t>
      </w:r>
      <w:r w:rsidR="00F058F5" w:rsidRPr="000C3009">
        <w:rPr>
          <w:rFonts w:ascii="Arial" w:hAnsi="Arial" w:cs="Arial"/>
          <w:spacing w:val="3"/>
          <w:sz w:val="24"/>
          <w:szCs w:val="24"/>
        </w:rPr>
        <w:t xml:space="preserve"> </w:t>
      </w:r>
      <w:r w:rsidR="00F058F5" w:rsidRPr="000C3009">
        <w:rPr>
          <w:rFonts w:ascii="Arial" w:hAnsi="Arial" w:cs="Arial"/>
          <w:sz w:val="24"/>
          <w:szCs w:val="24"/>
        </w:rPr>
        <w:t>to</w:t>
      </w:r>
      <w:r w:rsidR="00F058F5" w:rsidRPr="000C3009">
        <w:rPr>
          <w:rFonts w:ascii="Arial" w:hAnsi="Arial" w:cs="Arial"/>
          <w:spacing w:val="1"/>
          <w:sz w:val="24"/>
          <w:szCs w:val="24"/>
        </w:rPr>
        <w:t xml:space="preserve"> </w:t>
      </w:r>
      <w:r w:rsidR="00F058F5" w:rsidRPr="000C3009">
        <w:rPr>
          <w:rFonts w:ascii="Arial" w:hAnsi="Arial" w:cs="Arial"/>
          <w:sz w:val="24"/>
          <w:szCs w:val="24"/>
        </w:rPr>
        <w:t>as</w:t>
      </w:r>
      <w:r w:rsidR="00F058F5" w:rsidRPr="000C3009">
        <w:rPr>
          <w:rFonts w:ascii="Arial" w:hAnsi="Arial" w:cs="Arial"/>
          <w:spacing w:val="2"/>
          <w:sz w:val="24"/>
          <w:szCs w:val="24"/>
        </w:rPr>
        <w:t xml:space="preserve"> </w:t>
      </w:r>
      <w:r w:rsidR="00F058F5" w:rsidRPr="000C3009">
        <w:rPr>
          <w:rFonts w:ascii="Arial" w:hAnsi="Arial" w:cs="Arial"/>
          <w:sz w:val="24"/>
          <w:szCs w:val="24"/>
        </w:rPr>
        <w:t>the</w:t>
      </w:r>
      <w:r w:rsidR="00F058F5" w:rsidRPr="000C3009">
        <w:rPr>
          <w:rFonts w:ascii="Arial" w:hAnsi="Arial" w:cs="Arial"/>
          <w:spacing w:val="3"/>
          <w:sz w:val="24"/>
          <w:szCs w:val="24"/>
        </w:rPr>
        <w:t xml:space="preserve"> </w:t>
      </w:r>
      <w:r w:rsidR="00F058F5" w:rsidRPr="000C3009">
        <w:rPr>
          <w:rFonts w:ascii="Arial" w:hAnsi="Arial" w:cs="Arial"/>
          <w:sz w:val="24"/>
          <w:szCs w:val="24"/>
        </w:rPr>
        <w:t>“</w:t>
      </w:r>
      <w:r w:rsidR="00F058F5" w:rsidRPr="000C3009">
        <w:rPr>
          <w:rFonts w:ascii="Arial" w:hAnsi="Arial" w:cs="Arial"/>
          <w:b/>
          <w:sz w:val="24"/>
          <w:szCs w:val="24"/>
        </w:rPr>
        <w:t>Parties</w:t>
      </w:r>
      <w:r w:rsidR="00F058F5" w:rsidRPr="000C3009">
        <w:rPr>
          <w:rFonts w:ascii="Arial" w:hAnsi="Arial" w:cs="Arial"/>
          <w:sz w:val="24"/>
          <w:szCs w:val="24"/>
        </w:rPr>
        <w:t>”.</w:t>
      </w:r>
    </w:p>
    <w:p w14:paraId="0839BC86" w14:textId="77777777" w:rsidR="008A3928" w:rsidRPr="000C3009" w:rsidRDefault="008A3928">
      <w:pPr>
        <w:pStyle w:val="BodyText"/>
        <w:spacing w:before="7"/>
        <w:rPr>
          <w:rFonts w:ascii="Arial" w:hAnsi="Arial" w:cs="Arial"/>
        </w:rPr>
      </w:pPr>
    </w:p>
    <w:p w14:paraId="2A021AE7" w14:textId="77777777" w:rsidR="008A3928" w:rsidRPr="000C3009" w:rsidRDefault="00F058F5">
      <w:pPr>
        <w:pStyle w:val="Heading1"/>
        <w:ind w:left="544"/>
      </w:pPr>
      <w:r w:rsidRPr="000C3009">
        <w:t>WHEREAS</w:t>
      </w:r>
    </w:p>
    <w:p w14:paraId="2DCEC891" w14:textId="77777777" w:rsidR="008A3928" w:rsidRPr="000C3009" w:rsidRDefault="008A3928">
      <w:pPr>
        <w:pStyle w:val="BodyText"/>
        <w:spacing w:before="6"/>
        <w:rPr>
          <w:rFonts w:ascii="Arial" w:hAnsi="Arial" w:cs="Arial"/>
          <w:b/>
        </w:rPr>
      </w:pPr>
    </w:p>
    <w:p w14:paraId="0517E0C1" w14:textId="4518B300" w:rsidR="002D3E1D" w:rsidRPr="000C3009" w:rsidRDefault="002D3E1D" w:rsidP="002E7CC6">
      <w:pPr>
        <w:pStyle w:val="ListParagraph"/>
        <w:numPr>
          <w:ilvl w:val="0"/>
          <w:numId w:val="26"/>
        </w:numPr>
        <w:ind w:right="941"/>
        <w:rPr>
          <w:rFonts w:ascii="Arial" w:hAnsi="Arial" w:cs="Arial"/>
          <w:sz w:val="24"/>
          <w:szCs w:val="24"/>
        </w:rPr>
      </w:pPr>
      <w:r w:rsidRPr="000C3009">
        <w:rPr>
          <w:rFonts w:ascii="Arial" w:hAnsi="Arial" w:cs="Arial"/>
          <w:sz w:val="24"/>
          <w:szCs w:val="24"/>
        </w:rPr>
        <w:t>MPC is desirous of obtaining consultancy services (hereinafter</w:t>
      </w:r>
      <w:r w:rsidRPr="000C3009">
        <w:rPr>
          <w:rFonts w:ascii="Arial" w:hAnsi="Arial" w:cs="Arial"/>
          <w:spacing w:val="1"/>
          <w:sz w:val="24"/>
          <w:szCs w:val="24"/>
        </w:rPr>
        <w:t xml:space="preserve"> </w:t>
      </w:r>
      <w:r w:rsidRPr="000C3009">
        <w:rPr>
          <w:rFonts w:ascii="Arial" w:hAnsi="Arial" w:cs="Arial"/>
          <w:sz w:val="24"/>
          <w:szCs w:val="24"/>
        </w:rPr>
        <w:t>referred</w:t>
      </w:r>
      <w:r w:rsidR="000C3009">
        <w:rPr>
          <w:rFonts w:ascii="Arial" w:hAnsi="Arial" w:cs="Arial"/>
          <w:sz w:val="24"/>
          <w:szCs w:val="24"/>
        </w:rPr>
        <w:t xml:space="preserve"> </w:t>
      </w:r>
      <w:r w:rsidRPr="000C3009">
        <w:rPr>
          <w:rFonts w:ascii="Arial" w:hAnsi="Arial" w:cs="Arial"/>
          <w:sz w:val="24"/>
          <w:szCs w:val="24"/>
        </w:rPr>
        <w:t>to</w:t>
      </w:r>
      <w:r w:rsidR="003E4C56" w:rsidRPr="000C3009">
        <w:rPr>
          <w:rFonts w:ascii="Arial" w:hAnsi="Arial" w:cs="Arial"/>
          <w:sz w:val="24"/>
          <w:szCs w:val="24"/>
        </w:rPr>
        <w:t xml:space="preserve"> </w:t>
      </w:r>
      <w:r w:rsidRPr="000C3009">
        <w:rPr>
          <w:rFonts w:ascii="Arial" w:hAnsi="Arial" w:cs="Arial"/>
          <w:sz w:val="24"/>
          <w:szCs w:val="24"/>
        </w:rPr>
        <w:t>as “</w:t>
      </w:r>
      <w:r w:rsidRPr="000C3009">
        <w:rPr>
          <w:rFonts w:ascii="Arial" w:hAnsi="Arial" w:cs="Arial"/>
          <w:b/>
          <w:sz w:val="24"/>
          <w:szCs w:val="24"/>
        </w:rPr>
        <w:t>the Services</w:t>
      </w:r>
      <w:r w:rsidRPr="000C3009">
        <w:rPr>
          <w:rFonts w:ascii="Arial" w:hAnsi="Arial" w:cs="Arial"/>
          <w:sz w:val="24"/>
          <w:szCs w:val="24"/>
        </w:rPr>
        <w:t>”)</w:t>
      </w:r>
      <w:r w:rsidR="000C3009">
        <w:rPr>
          <w:rFonts w:ascii="Arial" w:hAnsi="Arial" w:cs="Arial"/>
          <w:sz w:val="24"/>
          <w:szCs w:val="24"/>
        </w:rPr>
        <w:t xml:space="preserve"> </w:t>
      </w:r>
      <w:r w:rsidRPr="000C3009">
        <w:rPr>
          <w:rFonts w:ascii="Arial" w:hAnsi="Arial" w:cs="Arial"/>
          <w:sz w:val="24"/>
          <w:szCs w:val="24"/>
        </w:rPr>
        <w:t>necessary</w:t>
      </w:r>
      <w:r w:rsidRPr="000C3009">
        <w:rPr>
          <w:rFonts w:ascii="Arial" w:hAnsi="Arial" w:cs="Arial"/>
          <w:sz w:val="24"/>
          <w:szCs w:val="24"/>
        </w:rPr>
        <w:tab/>
      </w:r>
      <w:r w:rsidRPr="000C3009">
        <w:rPr>
          <w:rFonts w:ascii="Arial" w:hAnsi="Arial" w:cs="Arial"/>
          <w:spacing w:val="-1"/>
          <w:sz w:val="24"/>
          <w:szCs w:val="24"/>
        </w:rPr>
        <w:t>for</w:t>
      </w:r>
      <w:r w:rsidR="000C3009">
        <w:rPr>
          <w:rFonts w:ascii="Arial" w:hAnsi="Arial" w:cs="Arial"/>
          <w:spacing w:val="-1"/>
          <w:sz w:val="24"/>
          <w:szCs w:val="24"/>
        </w:rPr>
        <w:t xml:space="preserve"> </w:t>
      </w:r>
      <w:r w:rsidR="003E4C56" w:rsidRPr="000C3009">
        <w:rPr>
          <w:rFonts w:ascii="Arial" w:hAnsi="Arial" w:cs="Arial"/>
          <w:b/>
          <w:bCs/>
          <w:sz w:val="24"/>
          <w:szCs w:val="24"/>
          <w:lang w:val="ms-MY"/>
        </w:rPr>
        <w:t>Meningkatkan Kesedaran Komuniti Kediaman Pangsapuri Kos Rendah Untuk Menjaga Kemudahan Awam Yang Disediakan Oleh Pihak Berkuasa Tempatan (PBT)</w:t>
      </w:r>
      <w:r w:rsidRPr="000C3009">
        <w:rPr>
          <w:rFonts w:ascii="Arial" w:hAnsi="Arial" w:cs="Arial"/>
          <w:i/>
          <w:iCs/>
          <w:sz w:val="24"/>
          <w:szCs w:val="24"/>
          <w:lang w:val="ms-MY"/>
        </w:rPr>
        <w:t xml:space="preserve"> </w:t>
      </w:r>
      <w:r w:rsidRPr="000C3009">
        <w:rPr>
          <w:rFonts w:ascii="Arial" w:hAnsi="Arial" w:cs="Arial"/>
          <w:w w:val="99"/>
          <w:sz w:val="24"/>
          <w:szCs w:val="24"/>
        </w:rPr>
        <w:t>herei</w:t>
      </w:r>
      <w:r w:rsidRPr="000C3009">
        <w:rPr>
          <w:rFonts w:ascii="Arial" w:hAnsi="Arial" w:cs="Arial"/>
          <w:spacing w:val="-2"/>
          <w:w w:val="99"/>
          <w:sz w:val="24"/>
          <w:szCs w:val="24"/>
        </w:rPr>
        <w:t>na</w:t>
      </w:r>
      <w:r w:rsidRPr="000C3009">
        <w:rPr>
          <w:rFonts w:ascii="Arial" w:hAnsi="Arial" w:cs="Arial"/>
          <w:spacing w:val="2"/>
          <w:sz w:val="24"/>
          <w:szCs w:val="24"/>
        </w:rPr>
        <w:t>f</w:t>
      </w:r>
      <w:r w:rsidRPr="000C3009">
        <w:rPr>
          <w:rFonts w:ascii="Arial" w:hAnsi="Arial" w:cs="Arial"/>
          <w:sz w:val="24"/>
          <w:szCs w:val="24"/>
        </w:rPr>
        <w:t>t</w:t>
      </w:r>
      <w:r w:rsidRPr="000C3009">
        <w:rPr>
          <w:rFonts w:ascii="Arial" w:hAnsi="Arial" w:cs="Arial"/>
          <w:spacing w:val="1"/>
          <w:sz w:val="24"/>
          <w:szCs w:val="24"/>
        </w:rPr>
        <w:t>e</w:t>
      </w:r>
      <w:r w:rsidRPr="000C3009">
        <w:rPr>
          <w:rFonts w:ascii="Arial" w:hAnsi="Arial" w:cs="Arial"/>
          <w:sz w:val="24"/>
          <w:szCs w:val="24"/>
        </w:rPr>
        <w:t>r</w:t>
      </w:r>
      <w:r w:rsidRPr="000C3009">
        <w:rPr>
          <w:rFonts w:ascii="Arial" w:hAnsi="Arial" w:cs="Arial"/>
          <w:spacing w:val="2"/>
          <w:sz w:val="24"/>
          <w:szCs w:val="24"/>
        </w:rPr>
        <w:t xml:space="preserve"> </w:t>
      </w:r>
      <w:r w:rsidRPr="000C3009">
        <w:rPr>
          <w:rFonts w:ascii="Arial" w:hAnsi="Arial" w:cs="Arial"/>
          <w:spacing w:val="-1"/>
          <w:sz w:val="24"/>
          <w:szCs w:val="24"/>
        </w:rPr>
        <w:t>r</w:t>
      </w:r>
      <w:r w:rsidRPr="000C3009">
        <w:rPr>
          <w:rFonts w:ascii="Arial" w:hAnsi="Arial" w:cs="Arial"/>
          <w:spacing w:val="-2"/>
          <w:w w:val="99"/>
          <w:sz w:val="24"/>
          <w:szCs w:val="24"/>
        </w:rPr>
        <w:t>e</w:t>
      </w:r>
      <w:r w:rsidRPr="000C3009">
        <w:rPr>
          <w:rFonts w:ascii="Arial" w:hAnsi="Arial" w:cs="Arial"/>
          <w:sz w:val="24"/>
          <w:szCs w:val="24"/>
        </w:rPr>
        <w:t>f</w:t>
      </w:r>
      <w:r w:rsidRPr="000C3009">
        <w:rPr>
          <w:rFonts w:ascii="Arial" w:hAnsi="Arial" w:cs="Arial"/>
          <w:spacing w:val="1"/>
          <w:sz w:val="24"/>
          <w:szCs w:val="24"/>
        </w:rPr>
        <w:t>e</w:t>
      </w:r>
      <w:r w:rsidRPr="000C3009">
        <w:rPr>
          <w:rFonts w:ascii="Arial" w:hAnsi="Arial" w:cs="Arial"/>
          <w:sz w:val="24"/>
          <w:szCs w:val="24"/>
        </w:rPr>
        <w:t>r</w:t>
      </w:r>
      <w:r w:rsidRPr="000C3009">
        <w:rPr>
          <w:rFonts w:ascii="Arial" w:hAnsi="Arial" w:cs="Arial"/>
          <w:spacing w:val="-2"/>
          <w:sz w:val="24"/>
          <w:szCs w:val="24"/>
        </w:rPr>
        <w:t>r</w:t>
      </w:r>
      <w:r w:rsidRPr="000C3009">
        <w:rPr>
          <w:rFonts w:ascii="Arial" w:hAnsi="Arial" w:cs="Arial"/>
          <w:w w:val="99"/>
          <w:sz w:val="24"/>
          <w:szCs w:val="24"/>
        </w:rPr>
        <w:t>ed</w:t>
      </w:r>
      <w:r w:rsidRPr="000C3009">
        <w:rPr>
          <w:rFonts w:ascii="Arial" w:hAnsi="Arial" w:cs="Arial"/>
          <w:spacing w:val="3"/>
          <w:sz w:val="24"/>
          <w:szCs w:val="24"/>
        </w:rPr>
        <w:t xml:space="preserve"> </w:t>
      </w:r>
      <w:r w:rsidRPr="000C3009">
        <w:rPr>
          <w:rFonts w:ascii="Arial" w:hAnsi="Arial" w:cs="Arial"/>
          <w:spacing w:val="-2"/>
          <w:sz w:val="24"/>
          <w:szCs w:val="24"/>
        </w:rPr>
        <w:t>t</w:t>
      </w:r>
      <w:r w:rsidRPr="000C3009">
        <w:rPr>
          <w:rFonts w:ascii="Arial" w:hAnsi="Arial" w:cs="Arial"/>
          <w:w w:val="99"/>
          <w:sz w:val="24"/>
          <w:szCs w:val="24"/>
        </w:rPr>
        <w:t>o</w:t>
      </w:r>
      <w:r w:rsidRPr="000C3009">
        <w:rPr>
          <w:rFonts w:ascii="Arial" w:hAnsi="Arial" w:cs="Arial"/>
          <w:spacing w:val="3"/>
          <w:sz w:val="24"/>
          <w:szCs w:val="24"/>
        </w:rPr>
        <w:t xml:space="preserve"> </w:t>
      </w:r>
      <w:r w:rsidRPr="000C3009">
        <w:rPr>
          <w:rFonts w:ascii="Arial" w:hAnsi="Arial" w:cs="Arial"/>
          <w:spacing w:val="1"/>
          <w:w w:val="99"/>
          <w:sz w:val="24"/>
          <w:szCs w:val="24"/>
        </w:rPr>
        <w:t>a</w:t>
      </w:r>
      <w:r w:rsidRPr="000C3009">
        <w:rPr>
          <w:rFonts w:ascii="Arial" w:hAnsi="Arial" w:cs="Arial"/>
          <w:sz w:val="24"/>
          <w:szCs w:val="24"/>
        </w:rPr>
        <w:t xml:space="preserve">s </w:t>
      </w:r>
      <w:r w:rsidRPr="000C3009">
        <w:rPr>
          <w:rFonts w:ascii="Arial" w:hAnsi="Arial" w:cs="Arial"/>
          <w:spacing w:val="4"/>
          <w:sz w:val="24"/>
          <w:szCs w:val="24"/>
        </w:rPr>
        <w:t>"</w:t>
      </w:r>
      <w:r w:rsidRPr="000C3009">
        <w:rPr>
          <w:rFonts w:ascii="Arial" w:hAnsi="Arial" w:cs="Arial"/>
          <w:b/>
          <w:sz w:val="24"/>
          <w:szCs w:val="24"/>
        </w:rPr>
        <w:t>t</w:t>
      </w:r>
      <w:r w:rsidRPr="000C3009">
        <w:rPr>
          <w:rFonts w:ascii="Arial" w:hAnsi="Arial" w:cs="Arial"/>
          <w:b/>
          <w:spacing w:val="-4"/>
          <w:sz w:val="24"/>
          <w:szCs w:val="24"/>
        </w:rPr>
        <w:t>h</w:t>
      </w:r>
      <w:r w:rsidRPr="000C3009">
        <w:rPr>
          <w:rFonts w:ascii="Arial" w:hAnsi="Arial" w:cs="Arial"/>
          <w:b/>
          <w:w w:val="99"/>
          <w:sz w:val="24"/>
          <w:szCs w:val="24"/>
        </w:rPr>
        <w:t>e</w:t>
      </w:r>
      <w:r w:rsidRPr="000C3009">
        <w:rPr>
          <w:rFonts w:ascii="Arial" w:hAnsi="Arial" w:cs="Arial"/>
          <w:b/>
          <w:sz w:val="24"/>
          <w:szCs w:val="24"/>
        </w:rPr>
        <w:t xml:space="preserve"> P</w:t>
      </w:r>
      <w:r w:rsidRPr="000C3009">
        <w:rPr>
          <w:rFonts w:ascii="Arial" w:hAnsi="Arial" w:cs="Arial"/>
          <w:b/>
          <w:w w:val="99"/>
          <w:sz w:val="24"/>
          <w:szCs w:val="24"/>
        </w:rPr>
        <w:t>ro</w:t>
      </w:r>
      <w:r w:rsidRPr="000C3009">
        <w:rPr>
          <w:rFonts w:ascii="Arial" w:hAnsi="Arial" w:cs="Arial"/>
          <w:b/>
          <w:spacing w:val="-2"/>
          <w:w w:val="99"/>
          <w:sz w:val="24"/>
          <w:szCs w:val="24"/>
        </w:rPr>
        <w:t>j</w:t>
      </w:r>
      <w:r w:rsidRPr="000C3009">
        <w:rPr>
          <w:rFonts w:ascii="Arial" w:hAnsi="Arial" w:cs="Arial"/>
          <w:b/>
          <w:w w:val="99"/>
          <w:sz w:val="24"/>
          <w:szCs w:val="24"/>
        </w:rPr>
        <w:t>ect</w:t>
      </w:r>
      <w:r w:rsidRPr="000C3009">
        <w:rPr>
          <w:rFonts w:ascii="Arial" w:hAnsi="Arial" w:cs="Arial"/>
          <w:w w:val="99"/>
          <w:sz w:val="24"/>
          <w:szCs w:val="24"/>
        </w:rPr>
        <w:t>"</w:t>
      </w:r>
      <w:r w:rsidRPr="000C3009">
        <w:rPr>
          <w:rFonts w:ascii="Arial" w:hAnsi="Arial" w:cs="Arial"/>
          <w:sz w:val="24"/>
          <w:szCs w:val="24"/>
        </w:rPr>
        <w:t>).</w:t>
      </w:r>
    </w:p>
    <w:p w14:paraId="6FAE92B6" w14:textId="5EABEFB5" w:rsidR="008A3928" w:rsidRPr="000C3009" w:rsidRDefault="00F058F5" w:rsidP="002E7CC6">
      <w:pPr>
        <w:pStyle w:val="ListParagraph"/>
        <w:numPr>
          <w:ilvl w:val="0"/>
          <w:numId w:val="26"/>
        </w:numPr>
        <w:tabs>
          <w:tab w:val="left" w:pos="1253"/>
        </w:tabs>
        <w:spacing w:before="261" w:line="242" w:lineRule="auto"/>
        <w:ind w:left="1252" w:right="957" w:hanging="708"/>
        <w:rPr>
          <w:rFonts w:ascii="Arial" w:hAnsi="Arial" w:cs="Arial"/>
          <w:sz w:val="24"/>
          <w:szCs w:val="24"/>
        </w:rPr>
      </w:pPr>
      <w:r w:rsidRPr="000C3009">
        <w:rPr>
          <w:rFonts w:ascii="Arial" w:hAnsi="Arial" w:cs="Arial"/>
          <w:sz w:val="24"/>
          <w:szCs w:val="24"/>
        </w:rPr>
        <w:t xml:space="preserve">The Consultant has submitted its proposal to </w:t>
      </w:r>
      <w:r w:rsidR="00875C4B" w:rsidRPr="000C3009">
        <w:rPr>
          <w:rFonts w:ascii="Arial" w:hAnsi="Arial" w:cs="Arial"/>
          <w:sz w:val="24"/>
          <w:szCs w:val="24"/>
        </w:rPr>
        <w:t>MPC</w:t>
      </w:r>
      <w:r w:rsidRPr="000C3009">
        <w:rPr>
          <w:rFonts w:ascii="Arial" w:hAnsi="Arial" w:cs="Arial"/>
          <w:sz w:val="24"/>
          <w:szCs w:val="24"/>
        </w:rPr>
        <w:t xml:space="preserve"> on the scope for</w:t>
      </w:r>
      <w:r w:rsidRPr="000C3009">
        <w:rPr>
          <w:rFonts w:ascii="Arial" w:hAnsi="Arial" w:cs="Arial"/>
          <w:spacing w:val="1"/>
          <w:sz w:val="24"/>
          <w:szCs w:val="24"/>
        </w:rPr>
        <w:t xml:space="preserve"> </w:t>
      </w:r>
      <w:r w:rsidRPr="000C3009">
        <w:rPr>
          <w:rFonts w:ascii="Arial" w:hAnsi="Arial" w:cs="Arial"/>
          <w:sz w:val="24"/>
          <w:szCs w:val="24"/>
        </w:rPr>
        <w:t>the Services</w:t>
      </w:r>
      <w:r w:rsidRPr="000C3009">
        <w:rPr>
          <w:rFonts w:ascii="Arial" w:hAnsi="Arial" w:cs="Arial"/>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r w:rsidRPr="000C3009">
        <w:rPr>
          <w:rFonts w:ascii="Arial" w:hAnsi="Arial" w:cs="Arial"/>
          <w:sz w:val="24"/>
          <w:szCs w:val="24"/>
        </w:rPr>
        <w:t>both Parties have agreed on</w:t>
      </w:r>
      <w:r w:rsidRPr="000C3009">
        <w:rPr>
          <w:rFonts w:ascii="Arial" w:hAnsi="Arial" w:cs="Arial"/>
          <w:spacing w:val="63"/>
          <w:sz w:val="24"/>
          <w:szCs w:val="24"/>
        </w:rPr>
        <w:t xml:space="preserve"> </w:t>
      </w:r>
      <w:r w:rsidRPr="000C3009">
        <w:rPr>
          <w:rFonts w:ascii="Arial" w:hAnsi="Arial" w:cs="Arial"/>
          <w:sz w:val="24"/>
          <w:szCs w:val="24"/>
        </w:rPr>
        <w:t>the scope of Services</w:t>
      </w:r>
      <w:r w:rsidRPr="000C3009">
        <w:rPr>
          <w:rFonts w:ascii="Arial" w:hAnsi="Arial" w:cs="Arial"/>
          <w:spacing w:val="64"/>
          <w:sz w:val="24"/>
          <w:szCs w:val="24"/>
        </w:rPr>
        <w:t xml:space="preserve"> </w:t>
      </w:r>
      <w:r w:rsidRPr="000C3009">
        <w:rPr>
          <w:rFonts w:ascii="Arial" w:hAnsi="Arial" w:cs="Arial"/>
          <w:sz w:val="24"/>
          <w:szCs w:val="24"/>
        </w:rPr>
        <w:t>as per</w:t>
      </w:r>
      <w:r w:rsidRPr="000C3009">
        <w:rPr>
          <w:rFonts w:ascii="Arial" w:hAnsi="Arial" w:cs="Arial"/>
          <w:spacing w:val="1"/>
          <w:sz w:val="24"/>
          <w:szCs w:val="24"/>
        </w:rPr>
        <w:t xml:space="preserve"> </w:t>
      </w:r>
      <w:r w:rsidRPr="000C3009">
        <w:rPr>
          <w:rFonts w:ascii="Arial" w:hAnsi="Arial" w:cs="Arial"/>
          <w:sz w:val="24"/>
          <w:szCs w:val="24"/>
        </w:rPr>
        <w:t xml:space="preserve">the Terms of Reference specified in </w:t>
      </w:r>
      <w:r w:rsidRPr="000C3009">
        <w:rPr>
          <w:rFonts w:ascii="Arial" w:hAnsi="Arial" w:cs="Arial"/>
          <w:b/>
          <w:sz w:val="24"/>
          <w:szCs w:val="24"/>
        </w:rPr>
        <w:t>Appendix 1</w:t>
      </w:r>
      <w:r w:rsidRPr="000C3009">
        <w:rPr>
          <w:rFonts w:ascii="Arial" w:hAnsi="Arial" w:cs="Arial"/>
          <w:b/>
          <w:spacing w:val="1"/>
          <w:sz w:val="24"/>
          <w:szCs w:val="24"/>
        </w:rPr>
        <w:t xml:space="preserve"> </w:t>
      </w:r>
      <w:r w:rsidRPr="000C3009">
        <w:rPr>
          <w:rFonts w:ascii="Arial" w:hAnsi="Arial" w:cs="Arial"/>
          <w:sz w:val="24"/>
          <w:szCs w:val="24"/>
        </w:rPr>
        <w:t>and Technical Documents in</w:t>
      </w:r>
      <w:r w:rsidRPr="000C3009">
        <w:rPr>
          <w:rFonts w:ascii="Arial" w:hAnsi="Arial" w:cs="Arial"/>
          <w:spacing w:val="1"/>
          <w:sz w:val="24"/>
          <w:szCs w:val="24"/>
        </w:rPr>
        <w:t xml:space="preserve"> </w:t>
      </w:r>
      <w:r w:rsidRPr="000C3009">
        <w:rPr>
          <w:rFonts w:ascii="Arial" w:hAnsi="Arial" w:cs="Arial"/>
          <w:b/>
          <w:sz w:val="24"/>
          <w:szCs w:val="24"/>
        </w:rPr>
        <w:t>Appendix 2</w:t>
      </w:r>
      <w:r w:rsidRPr="000C3009">
        <w:rPr>
          <w:rFonts w:ascii="Arial" w:hAnsi="Arial" w:cs="Arial"/>
          <w:b/>
          <w:spacing w:val="2"/>
          <w:sz w:val="24"/>
          <w:szCs w:val="24"/>
        </w:rPr>
        <w:t xml:space="preserve"> </w:t>
      </w:r>
      <w:r w:rsidRPr="000C3009">
        <w:rPr>
          <w:rFonts w:ascii="Arial" w:hAnsi="Arial" w:cs="Arial"/>
          <w:sz w:val="24"/>
          <w:szCs w:val="24"/>
        </w:rPr>
        <w:t>of</w:t>
      </w:r>
      <w:r w:rsidRPr="000C3009">
        <w:rPr>
          <w:rFonts w:ascii="Arial" w:hAnsi="Arial" w:cs="Arial"/>
          <w:spacing w:val="5"/>
          <w:sz w:val="24"/>
          <w:szCs w:val="24"/>
        </w:rPr>
        <w:t xml:space="preserve"> </w:t>
      </w:r>
      <w:r w:rsidRPr="000C3009">
        <w:rPr>
          <w:rFonts w:ascii="Arial" w:hAnsi="Arial" w:cs="Arial"/>
          <w:sz w:val="24"/>
          <w:szCs w:val="24"/>
        </w:rPr>
        <w:t>this</w:t>
      </w:r>
      <w:r w:rsidRPr="000C3009">
        <w:rPr>
          <w:rFonts w:ascii="Arial" w:hAnsi="Arial" w:cs="Arial"/>
          <w:spacing w:val="2"/>
          <w:sz w:val="24"/>
          <w:szCs w:val="24"/>
        </w:rPr>
        <w:t xml:space="preserve"> </w:t>
      </w:r>
      <w:r w:rsidRPr="000C3009">
        <w:rPr>
          <w:rFonts w:ascii="Arial" w:hAnsi="Arial" w:cs="Arial"/>
          <w:sz w:val="24"/>
          <w:szCs w:val="24"/>
        </w:rPr>
        <w:t>Agreement.</w:t>
      </w:r>
    </w:p>
    <w:p w14:paraId="173F436F" w14:textId="77777777" w:rsidR="008A3928" w:rsidRPr="000C3009" w:rsidRDefault="008A3928">
      <w:pPr>
        <w:pStyle w:val="BodyText"/>
        <w:spacing w:before="2"/>
        <w:rPr>
          <w:rFonts w:ascii="Arial" w:hAnsi="Arial" w:cs="Arial"/>
        </w:rPr>
      </w:pPr>
    </w:p>
    <w:p w14:paraId="710AC1C7" w14:textId="28CFC4E0" w:rsidR="008A3928" w:rsidRPr="000C3009" w:rsidRDefault="00F058F5" w:rsidP="002E7CC6">
      <w:pPr>
        <w:pStyle w:val="ListParagraph"/>
        <w:numPr>
          <w:ilvl w:val="0"/>
          <w:numId w:val="26"/>
        </w:numPr>
        <w:tabs>
          <w:tab w:val="left" w:pos="1253"/>
        </w:tabs>
        <w:spacing w:before="1" w:line="242" w:lineRule="auto"/>
        <w:ind w:left="1252" w:right="960" w:hanging="708"/>
        <w:rPr>
          <w:rFonts w:ascii="Arial" w:hAnsi="Arial" w:cs="Arial"/>
          <w:sz w:val="24"/>
          <w:szCs w:val="24"/>
        </w:rPr>
      </w:pPr>
      <w:r w:rsidRPr="000C3009">
        <w:rPr>
          <w:rFonts w:ascii="Arial" w:hAnsi="Arial" w:cs="Arial"/>
          <w:sz w:val="24"/>
          <w:szCs w:val="24"/>
        </w:rPr>
        <w:t xml:space="preserve">In furtherance of such intention, </w:t>
      </w:r>
      <w:r w:rsidR="00875C4B" w:rsidRPr="000C3009">
        <w:rPr>
          <w:rFonts w:ascii="Arial" w:hAnsi="Arial" w:cs="Arial"/>
          <w:sz w:val="24"/>
          <w:szCs w:val="24"/>
        </w:rPr>
        <w:t>MPC</w:t>
      </w:r>
      <w:r w:rsidRPr="000C3009">
        <w:rPr>
          <w:rFonts w:ascii="Arial" w:hAnsi="Arial" w:cs="Arial"/>
          <w:sz w:val="24"/>
          <w:szCs w:val="24"/>
        </w:rPr>
        <w:t xml:space="preserve"> has agreed to appoint the</w:t>
      </w:r>
      <w:r w:rsidRPr="000C3009">
        <w:rPr>
          <w:rFonts w:ascii="Arial" w:hAnsi="Arial" w:cs="Arial"/>
          <w:spacing w:val="1"/>
          <w:sz w:val="24"/>
          <w:szCs w:val="24"/>
        </w:rPr>
        <w:t xml:space="preserve"> </w:t>
      </w:r>
      <w:r w:rsidRPr="000C3009">
        <w:rPr>
          <w:rFonts w:ascii="Arial" w:hAnsi="Arial" w:cs="Arial"/>
          <w:sz w:val="24"/>
          <w:szCs w:val="24"/>
        </w:rPr>
        <w:t>Consultant and the Consultant has agreed to such appointment to provide the</w:t>
      </w:r>
      <w:r w:rsidRPr="000C3009">
        <w:rPr>
          <w:rFonts w:ascii="Arial" w:hAnsi="Arial" w:cs="Arial"/>
          <w:spacing w:val="1"/>
          <w:sz w:val="24"/>
          <w:szCs w:val="24"/>
        </w:rPr>
        <w:t xml:space="preserve"> </w:t>
      </w:r>
      <w:r w:rsidRPr="000C3009">
        <w:rPr>
          <w:rFonts w:ascii="Arial" w:hAnsi="Arial" w:cs="Arial"/>
          <w:sz w:val="24"/>
          <w:szCs w:val="24"/>
        </w:rPr>
        <w:t>Services necessary for the effective implementation of the Project. A copy of</w:t>
      </w:r>
      <w:r w:rsidRPr="000C3009">
        <w:rPr>
          <w:rFonts w:ascii="Arial" w:hAnsi="Arial" w:cs="Arial"/>
          <w:spacing w:val="1"/>
          <w:sz w:val="24"/>
          <w:szCs w:val="24"/>
        </w:rPr>
        <w:t xml:space="preserve"> </w:t>
      </w:r>
      <w:r w:rsidRPr="000C3009">
        <w:rPr>
          <w:rFonts w:ascii="Arial" w:hAnsi="Arial" w:cs="Arial"/>
          <w:sz w:val="24"/>
          <w:szCs w:val="24"/>
        </w:rPr>
        <w:t>t</w:t>
      </w:r>
      <w:r w:rsidRPr="000C3009">
        <w:rPr>
          <w:rFonts w:ascii="Arial" w:hAnsi="Arial" w:cs="Arial"/>
          <w:spacing w:val="1"/>
          <w:sz w:val="24"/>
          <w:szCs w:val="24"/>
        </w:rPr>
        <w:t>h</w:t>
      </w:r>
      <w:r w:rsidRPr="000C3009">
        <w:rPr>
          <w:rFonts w:ascii="Arial" w:hAnsi="Arial" w:cs="Arial"/>
          <w:sz w:val="24"/>
          <w:szCs w:val="24"/>
        </w:rPr>
        <w:t xml:space="preserve">e </w:t>
      </w:r>
      <w:r w:rsidRPr="000C3009">
        <w:rPr>
          <w:rFonts w:ascii="Arial" w:hAnsi="Arial" w:cs="Arial"/>
          <w:spacing w:val="-2"/>
          <w:sz w:val="24"/>
          <w:szCs w:val="24"/>
        </w:rPr>
        <w:t>L</w:t>
      </w:r>
      <w:r w:rsidRPr="000C3009">
        <w:rPr>
          <w:rFonts w:ascii="Arial" w:hAnsi="Arial" w:cs="Arial"/>
          <w:sz w:val="24"/>
          <w:szCs w:val="24"/>
        </w:rPr>
        <w:t xml:space="preserve">etter  </w:t>
      </w:r>
      <w:r w:rsidRPr="000C3009">
        <w:rPr>
          <w:rFonts w:ascii="Arial" w:hAnsi="Arial" w:cs="Arial"/>
          <w:spacing w:val="18"/>
          <w:sz w:val="24"/>
          <w:szCs w:val="24"/>
        </w:rPr>
        <w:t xml:space="preserve"> </w:t>
      </w:r>
      <w:r w:rsidRPr="000C3009">
        <w:rPr>
          <w:rFonts w:ascii="Arial" w:hAnsi="Arial" w:cs="Arial"/>
          <w:spacing w:val="-2"/>
          <w:sz w:val="24"/>
          <w:szCs w:val="24"/>
        </w:rPr>
        <w:t>o</w:t>
      </w:r>
      <w:r w:rsidRPr="000C3009">
        <w:rPr>
          <w:rFonts w:ascii="Arial" w:hAnsi="Arial" w:cs="Arial"/>
          <w:sz w:val="24"/>
          <w:szCs w:val="24"/>
        </w:rPr>
        <w:t>f</w:t>
      </w:r>
      <w:r w:rsidR="000C3009">
        <w:rPr>
          <w:rFonts w:ascii="Arial" w:hAnsi="Arial" w:cs="Arial"/>
          <w:sz w:val="24"/>
          <w:szCs w:val="24"/>
        </w:rPr>
        <w:t xml:space="preserve"> </w:t>
      </w:r>
      <w:r w:rsidRPr="000C3009">
        <w:rPr>
          <w:rFonts w:ascii="Arial" w:hAnsi="Arial" w:cs="Arial"/>
          <w:sz w:val="24"/>
          <w:szCs w:val="24"/>
        </w:rPr>
        <w:t>Acce</w:t>
      </w:r>
      <w:r w:rsidRPr="000C3009">
        <w:rPr>
          <w:rFonts w:ascii="Arial" w:hAnsi="Arial" w:cs="Arial"/>
          <w:spacing w:val="-2"/>
          <w:sz w:val="24"/>
          <w:szCs w:val="24"/>
        </w:rPr>
        <w:t>p</w:t>
      </w:r>
      <w:r w:rsidRPr="000C3009">
        <w:rPr>
          <w:rFonts w:ascii="Arial" w:hAnsi="Arial" w:cs="Arial"/>
          <w:sz w:val="24"/>
          <w:szCs w:val="24"/>
        </w:rPr>
        <w:t>t</w:t>
      </w:r>
      <w:r w:rsidRPr="000C3009">
        <w:rPr>
          <w:rFonts w:ascii="Arial" w:hAnsi="Arial" w:cs="Arial"/>
          <w:spacing w:val="1"/>
          <w:sz w:val="24"/>
          <w:szCs w:val="24"/>
        </w:rPr>
        <w:t>a</w:t>
      </w:r>
      <w:r w:rsidRPr="000C3009">
        <w:rPr>
          <w:rFonts w:ascii="Arial" w:hAnsi="Arial" w:cs="Arial"/>
          <w:sz w:val="24"/>
          <w:szCs w:val="24"/>
        </w:rPr>
        <w:t>nce</w:t>
      </w:r>
      <w:r w:rsidR="000C3009">
        <w:rPr>
          <w:rFonts w:ascii="Arial" w:hAnsi="Arial" w:cs="Arial"/>
          <w:sz w:val="24"/>
          <w:szCs w:val="24"/>
        </w:rPr>
        <w:t xml:space="preserve"> </w:t>
      </w:r>
      <w:r w:rsidRPr="000C3009">
        <w:rPr>
          <w:rFonts w:ascii="Arial" w:hAnsi="Arial" w:cs="Arial"/>
          <w:sz w:val="24"/>
          <w:szCs w:val="24"/>
        </w:rPr>
        <w:t>da</w:t>
      </w:r>
      <w:r w:rsidRPr="000C3009">
        <w:rPr>
          <w:rFonts w:ascii="Arial" w:hAnsi="Arial" w:cs="Arial"/>
          <w:spacing w:val="-2"/>
          <w:sz w:val="24"/>
          <w:szCs w:val="24"/>
        </w:rPr>
        <w:t>t</w:t>
      </w:r>
      <w:r w:rsidRPr="000C3009">
        <w:rPr>
          <w:rFonts w:ascii="Arial" w:hAnsi="Arial" w:cs="Arial"/>
          <w:sz w:val="24"/>
          <w:szCs w:val="24"/>
        </w:rPr>
        <w:t>ed</w:t>
      </w:r>
      <w:r w:rsidR="009342B8" w:rsidRPr="000C3009">
        <w:rPr>
          <w:rFonts w:ascii="Arial" w:hAnsi="Arial" w:cs="Arial"/>
          <w:sz w:val="24"/>
          <w:szCs w:val="24"/>
        </w:rPr>
        <w:t xml:space="preserve"> </w:t>
      </w:r>
      <w:r w:rsidR="009342B8" w:rsidRPr="000C3009">
        <w:rPr>
          <w:rFonts w:ascii="Arial" w:hAnsi="Arial" w:cs="Arial"/>
          <w:b/>
          <w:bCs/>
          <w:sz w:val="24"/>
          <w:szCs w:val="24"/>
        </w:rPr>
        <w:t>25 March 2021</w:t>
      </w:r>
      <w:r w:rsidRPr="000C3009">
        <w:rPr>
          <w:rFonts w:ascii="Arial" w:hAnsi="Arial" w:cs="Arial"/>
          <w:spacing w:val="-22"/>
          <w:sz w:val="24"/>
          <w:szCs w:val="24"/>
        </w:rPr>
        <w:t xml:space="preserve"> </w:t>
      </w:r>
      <w:r w:rsidRPr="000C3009">
        <w:rPr>
          <w:rFonts w:ascii="Arial" w:hAnsi="Arial" w:cs="Arial"/>
          <w:spacing w:val="-1"/>
          <w:w w:val="97"/>
          <w:sz w:val="24"/>
          <w:szCs w:val="24"/>
        </w:rPr>
        <w:t>i</w:t>
      </w:r>
      <w:r w:rsidRPr="000C3009">
        <w:rPr>
          <w:rFonts w:ascii="Arial" w:hAnsi="Arial" w:cs="Arial"/>
          <w:sz w:val="24"/>
          <w:szCs w:val="24"/>
        </w:rPr>
        <w:t xml:space="preserve">s </w:t>
      </w:r>
      <w:r w:rsidRPr="000C3009">
        <w:rPr>
          <w:rFonts w:ascii="Arial" w:hAnsi="Arial" w:cs="Arial"/>
          <w:w w:val="99"/>
          <w:sz w:val="24"/>
          <w:szCs w:val="24"/>
        </w:rPr>
        <w:t>a</w:t>
      </w:r>
      <w:r w:rsidRPr="000C3009">
        <w:rPr>
          <w:rFonts w:ascii="Arial" w:hAnsi="Arial" w:cs="Arial"/>
          <w:spacing w:val="-2"/>
          <w:sz w:val="24"/>
          <w:szCs w:val="24"/>
        </w:rPr>
        <w:t>t</w:t>
      </w:r>
      <w:r w:rsidRPr="000C3009">
        <w:rPr>
          <w:rFonts w:ascii="Arial" w:hAnsi="Arial" w:cs="Arial"/>
          <w:sz w:val="24"/>
          <w:szCs w:val="24"/>
        </w:rPr>
        <w:t>t</w:t>
      </w:r>
      <w:r w:rsidRPr="000C3009">
        <w:rPr>
          <w:rFonts w:ascii="Arial" w:hAnsi="Arial" w:cs="Arial"/>
          <w:spacing w:val="1"/>
          <w:sz w:val="24"/>
          <w:szCs w:val="24"/>
        </w:rPr>
        <w:t>a</w:t>
      </w:r>
      <w:r w:rsidRPr="000C3009">
        <w:rPr>
          <w:rFonts w:ascii="Arial" w:hAnsi="Arial" w:cs="Arial"/>
          <w:w w:val="99"/>
          <w:sz w:val="24"/>
          <w:szCs w:val="24"/>
        </w:rPr>
        <w:t>ch</w:t>
      </w:r>
      <w:r w:rsidRPr="000C3009">
        <w:rPr>
          <w:rFonts w:ascii="Arial" w:hAnsi="Arial" w:cs="Arial"/>
          <w:spacing w:val="-2"/>
          <w:w w:val="99"/>
          <w:sz w:val="24"/>
          <w:szCs w:val="24"/>
        </w:rPr>
        <w:t>e</w:t>
      </w:r>
      <w:r w:rsidRPr="000C3009">
        <w:rPr>
          <w:rFonts w:ascii="Arial" w:hAnsi="Arial" w:cs="Arial"/>
          <w:w w:val="99"/>
          <w:sz w:val="24"/>
          <w:szCs w:val="24"/>
        </w:rPr>
        <w:t>d</w:t>
      </w:r>
      <w:r w:rsidR="009342B8" w:rsidRPr="000C3009">
        <w:rPr>
          <w:rFonts w:ascii="Arial" w:hAnsi="Arial" w:cs="Arial"/>
          <w:sz w:val="24"/>
          <w:szCs w:val="24"/>
        </w:rPr>
        <w:t xml:space="preserve"> </w:t>
      </w:r>
      <w:r w:rsidRPr="000C3009">
        <w:rPr>
          <w:rFonts w:ascii="Arial" w:hAnsi="Arial" w:cs="Arial"/>
          <w:w w:val="99"/>
          <w:sz w:val="24"/>
          <w:szCs w:val="24"/>
        </w:rPr>
        <w:t xml:space="preserve">in </w:t>
      </w:r>
      <w:r w:rsidRPr="000C3009">
        <w:rPr>
          <w:rFonts w:ascii="Arial" w:hAnsi="Arial" w:cs="Arial"/>
          <w:b/>
          <w:sz w:val="24"/>
          <w:szCs w:val="24"/>
        </w:rPr>
        <w:t>Appendix 3</w:t>
      </w:r>
      <w:r w:rsidRPr="000C3009">
        <w:rPr>
          <w:rFonts w:ascii="Arial" w:hAnsi="Arial" w:cs="Arial"/>
          <w:b/>
          <w:spacing w:val="2"/>
          <w:sz w:val="24"/>
          <w:szCs w:val="24"/>
        </w:rPr>
        <w:t xml:space="preserve"> </w:t>
      </w:r>
      <w:r w:rsidRPr="000C3009">
        <w:rPr>
          <w:rFonts w:ascii="Arial" w:hAnsi="Arial" w:cs="Arial"/>
          <w:sz w:val="24"/>
          <w:szCs w:val="24"/>
        </w:rPr>
        <w:t>of</w:t>
      </w:r>
      <w:r w:rsidRPr="000C3009">
        <w:rPr>
          <w:rFonts w:ascii="Arial" w:hAnsi="Arial" w:cs="Arial"/>
          <w:spacing w:val="5"/>
          <w:sz w:val="24"/>
          <w:szCs w:val="24"/>
        </w:rPr>
        <w:t xml:space="preserve"> </w:t>
      </w:r>
      <w:r w:rsidRPr="000C3009">
        <w:rPr>
          <w:rFonts w:ascii="Arial" w:hAnsi="Arial" w:cs="Arial"/>
          <w:sz w:val="24"/>
          <w:szCs w:val="24"/>
        </w:rPr>
        <w:t>this</w:t>
      </w:r>
      <w:r w:rsidRPr="000C3009">
        <w:rPr>
          <w:rFonts w:ascii="Arial" w:hAnsi="Arial" w:cs="Arial"/>
          <w:spacing w:val="2"/>
          <w:sz w:val="24"/>
          <w:szCs w:val="24"/>
        </w:rPr>
        <w:t xml:space="preserve"> </w:t>
      </w:r>
      <w:r w:rsidRPr="000C3009">
        <w:rPr>
          <w:rFonts w:ascii="Arial" w:hAnsi="Arial" w:cs="Arial"/>
          <w:sz w:val="24"/>
          <w:szCs w:val="24"/>
        </w:rPr>
        <w:t>Agreement.</w:t>
      </w:r>
    </w:p>
    <w:p w14:paraId="44B8E1EF" w14:textId="77777777" w:rsidR="008A3928" w:rsidRPr="004E6154" w:rsidRDefault="008A3928">
      <w:pPr>
        <w:spacing w:line="242" w:lineRule="auto"/>
        <w:jc w:val="both"/>
        <w:rPr>
          <w:rFonts w:ascii="Arial" w:hAnsi="Arial" w:cs="Arial"/>
        </w:rPr>
        <w:sectPr w:rsidR="008A3928" w:rsidRPr="004E6154">
          <w:pgSz w:w="12240" w:h="15840"/>
          <w:pgMar w:top="880" w:right="620" w:bottom="940" w:left="1040" w:header="698" w:footer="691" w:gutter="0"/>
          <w:cols w:space="720"/>
        </w:sectPr>
      </w:pPr>
    </w:p>
    <w:p w14:paraId="03C0645F" w14:textId="77777777" w:rsidR="008A3928" w:rsidRPr="004E6154" w:rsidRDefault="008A3928">
      <w:pPr>
        <w:pStyle w:val="BodyText"/>
        <w:spacing w:before="5"/>
        <w:rPr>
          <w:rFonts w:ascii="Arial" w:hAnsi="Arial" w:cs="Arial"/>
          <w:sz w:val="22"/>
          <w:szCs w:val="22"/>
        </w:rPr>
      </w:pPr>
    </w:p>
    <w:p w14:paraId="06D73C20" w14:textId="77777777" w:rsidR="008A3928" w:rsidRPr="000C3009" w:rsidRDefault="00F058F5">
      <w:pPr>
        <w:spacing w:before="92"/>
        <w:ind w:left="544"/>
        <w:rPr>
          <w:rFonts w:ascii="Arial" w:hAnsi="Arial" w:cs="Arial"/>
          <w:sz w:val="24"/>
          <w:szCs w:val="24"/>
        </w:rPr>
      </w:pPr>
      <w:r w:rsidRPr="000C3009">
        <w:rPr>
          <w:rFonts w:ascii="Arial" w:hAnsi="Arial" w:cs="Arial"/>
          <w:b/>
          <w:sz w:val="24"/>
          <w:szCs w:val="24"/>
        </w:rPr>
        <w:t>NOW</w:t>
      </w:r>
      <w:r w:rsidRPr="000C3009">
        <w:rPr>
          <w:rFonts w:ascii="Arial" w:hAnsi="Arial" w:cs="Arial"/>
          <w:b/>
          <w:spacing w:val="-1"/>
          <w:sz w:val="24"/>
          <w:szCs w:val="24"/>
        </w:rPr>
        <w:t xml:space="preserve"> </w:t>
      </w:r>
      <w:r w:rsidRPr="000C3009">
        <w:rPr>
          <w:rFonts w:ascii="Arial" w:hAnsi="Arial" w:cs="Arial"/>
          <w:b/>
          <w:sz w:val="24"/>
          <w:szCs w:val="24"/>
        </w:rPr>
        <w:t>IT</w:t>
      </w:r>
      <w:r w:rsidRPr="000C3009">
        <w:rPr>
          <w:rFonts w:ascii="Arial" w:hAnsi="Arial" w:cs="Arial"/>
          <w:b/>
          <w:spacing w:val="-2"/>
          <w:sz w:val="24"/>
          <w:szCs w:val="24"/>
        </w:rPr>
        <w:t xml:space="preserve"> </w:t>
      </w:r>
      <w:r w:rsidRPr="000C3009">
        <w:rPr>
          <w:rFonts w:ascii="Arial" w:hAnsi="Arial" w:cs="Arial"/>
          <w:b/>
          <w:sz w:val="24"/>
          <w:szCs w:val="24"/>
        </w:rPr>
        <w:t>IS</w:t>
      </w:r>
      <w:r w:rsidRPr="000C3009">
        <w:rPr>
          <w:rFonts w:ascii="Arial" w:hAnsi="Arial" w:cs="Arial"/>
          <w:b/>
          <w:spacing w:val="-2"/>
          <w:sz w:val="24"/>
          <w:szCs w:val="24"/>
        </w:rPr>
        <w:t xml:space="preserve"> </w:t>
      </w:r>
      <w:r w:rsidRPr="000C3009">
        <w:rPr>
          <w:rFonts w:ascii="Arial" w:hAnsi="Arial" w:cs="Arial"/>
          <w:b/>
          <w:sz w:val="24"/>
          <w:szCs w:val="24"/>
        </w:rPr>
        <w:t>HEREBY</w:t>
      </w:r>
      <w:r w:rsidRPr="000C3009">
        <w:rPr>
          <w:rFonts w:ascii="Arial" w:hAnsi="Arial" w:cs="Arial"/>
          <w:b/>
          <w:spacing w:val="-5"/>
          <w:sz w:val="24"/>
          <w:szCs w:val="24"/>
        </w:rPr>
        <w:t xml:space="preserve"> </w:t>
      </w:r>
      <w:r w:rsidRPr="000C3009">
        <w:rPr>
          <w:rFonts w:ascii="Arial" w:hAnsi="Arial" w:cs="Arial"/>
          <w:b/>
          <w:sz w:val="24"/>
          <w:szCs w:val="24"/>
        </w:rPr>
        <w:t xml:space="preserve">AGREED </w:t>
      </w:r>
      <w:r w:rsidRPr="000C3009">
        <w:rPr>
          <w:rFonts w:ascii="Arial" w:hAnsi="Arial" w:cs="Arial"/>
          <w:sz w:val="24"/>
          <w:szCs w:val="24"/>
        </w:rPr>
        <w:t>as</w:t>
      </w:r>
      <w:r w:rsidRPr="000C3009">
        <w:rPr>
          <w:rFonts w:ascii="Arial" w:hAnsi="Arial" w:cs="Arial"/>
          <w:spacing w:val="1"/>
          <w:sz w:val="24"/>
          <w:szCs w:val="24"/>
        </w:rPr>
        <w:t xml:space="preserve"> </w:t>
      </w:r>
      <w:r w:rsidRPr="000C3009">
        <w:rPr>
          <w:rFonts w:ascii="Arial" w:hAnsi="Arial" w:cs="Arial"/>
          <w:sz w:val="24"/>
          <w:szCs w:val="24"/>
        </w:rPr>
        <w:t>follows:</w:t>
      </w:r>
    </w:p>
    <w:p w14:paraId="0A2A402A" w14:textId="77777777" w:rsidR="008A3928" w:rsidRPr="000C3009" w:rsidRDefault="008A3928">
      <w:pPr>
        <w:pStyle w:val="BodyText"/>
        <w:spacing w:before="5"/>
        <w:rPr>
          <w:rFonts w:ascii="Arial" w:hAnsi="Arial" w:cs="Arial"/>
        </w:rPr>
      </w:pPr>
    </w:p>
    <w:p w14:paraId="11EC4900" w14:textId="77777777" w:rsidR="008A3928" w:rsidRPr="000C3009" w:rsidRDefault="00F058F5">
      <w:pPr>
        <w:pStyle w:val="Heading1"/>
        <w:spacing w:line="480" w:lineRule="auto"/>
        <w:ind w:left="4492" w:right="4901" w:firstLine="141"/>
      </w:pPr>
      <w:r w:rsidRPr="000C3009">
        <w:t>PART</w:t>
      </w:r>
      <w:r w:rsidRPr="000C3009">
        <w:rPr>
          <w:spacing w:val="2"/>
        </w:rPr>
        <w:t xml:space="preserve"> </w:t>
      </w:r>
      <w:r w:rsidRPr="000C3009">
        <w:t>A</w:t>
      </w:r>
      <w:r w:rsidRPr="000C3009">
        <w:rPr>
          <w:spacing w:val="1"/>
        </w:rPr>
        <w:t xml:space="preserve"> </w:t>
      </w:r>
      <w:r w:rsidRPr="000C3009">
        <w:rPr>
          <w:spacing w:val="-1"/>
        </w:rPr>
        <w:t>GENERAL</w:t>
      </w:r>
    </w:p>
    <w:p w14:paraId="30B95241" w14:textId="77777777" w:rsidR="008A3928" w:rsidRPr="000C3009" w:rsidRDefault="00F058F5">
      <w:pPr>
        <w:pStyle w:val="Heading1"/>
        <w:tabs>
          <w:tab w:val="left" w:pos="1264"/>
        </w:tabs>
        <w:ind w:left="544"/>
      </w:pPr>
      <w:bookmarkStart w:id="1" w:name="_bookmark0"/>
      <w:bookmarkEnd w:id="1"/>
      <w:r w:rsidRPr="000C3009">
        <w:t>1.0</w:t>
      </w:r>
      <w:r w:rsidRPr="000C3009">
        <w:tab/>
        <w:t>DEFINITIONS</w:t>
      </w:r>
      <w:r w:rsidRPr="000C3009">
        <w:rPr>
          <w:spacing w:val="-2"/>
        </w:rPr>
        <w:t xml:space="preserve"> </w:t>
      </w:r>
      <w:r w:rsidRPr="000C3009">
        <w:t>AND</w:t>
      </w:r>
      <w:r w:rsidRPr="000C3009">
        <w:rPr>
          <w:spacing w:val="-6"/>
        </w:rPr>
        <w:t xml:space="preserve"> </w:t>
      </w:r>
      <w:r w:rsidRPr="000C3009">
        <w:t>INTERPRETATIONS</w:t>
      </w:r>
    </w:p>
    <w:p w14:paraId="50954581" w14:textId="77777777" w:rsidR="008A3928" w:rsidRPr="000C3009" w:rsidRDefault="008A3928">
      <w:pPr>
        <w:pStyle w:val="BodyText"/>
        <w:rPr>
          <w:rFonts w:ascii="Arial" w:hAnsi="Arial" w:cs="Arial"/>
          <w:b/>
        </w:rPr>
      </w:pPr>
    </w:p>
    <w:p w14:paraId="0998410E" w14:textId="77777777" w:rsidR="008A3928" w:rsidRPr="000C3009" w:rsidRDefault="00F058F5" w:rsidP="002E7CC6">
      <w:pPr>
        <w:pStyle w:val="Heading1"/>
        <w:numPr>
          <w:ilvl w:val="1"/>
          <w:numId w:val="25"/>
        </w:numPr>
        <w:tabs>
          <w:tab w:val="left" w:pos="1252"/>
          <w:tab w:val="left" w:pos="1253"/>
        </w:tabs>
        <w:ind w:hanging="709"/>
      </w:pPr>
      <w:bookmarkStart w:id="2" w:name="_bookmark1"/>
      <w:bookmarkEnd w:id="2"/>
      <w:r w:rsidRPr="000C3009">
        <w:t>Definitions</w:t>
      </w:r>
    </w:p>
    <w:p w14:paraId="31046BBC" w14:textId="77777777" w:rsidR="008A3928" w:rsidRPr="000C3009" w:rsidRDefault="008A3928">
      <w:pPr>
        <w:pStyle w:val="BodyText"/>
        <w:rPr>
          <w:rFonts w:ascii="Arial" w:hAnsi="Arial" w:cs="Arial"/>
          <w:b/>
        </w:rPr>
      </w:pPr>
    </w:p>
    <w:p w14:paraId="11A5E73D" w14:textId="77777777" w:rsidR="008A3928" w:rsidRPr="000C3009" w:rsidRDefault="00F058F5">
      <w:pPr>
        <w:pStyle w:val="BodyText"/>
        <w:spacing w:before="96" w:line="244" w:lineRule="auto"/>
        <w:ind w:left="1252" w:right="966"/>
        <w:jc w:val="both"/>
        <w:rPr>
          <w:rFonts w:ascii="Arial" w:hAnsi="Arial" w:cs="Arial"/>
        </w:rPr>
      </w:pPr>
      <w:r w:rsidRPr="000C3009">
        <w:rPr>
          <w:rFonts w:ascii="Arial" w:hAnsi="Arial" w:cs="Arial"/>
        </w:rPr>
        <w:t>In this Agreement, including the appendices, unless the</w:t>
      </w:r>
      <w:r w:rsidRPr="000C3009">
        <w:rPr>
          <w:rFonts w:ascii="Arial" w:hAnsi="Arial" w:cs="Arial"/>
          <w:spacing w:val="1"/>
        </w:rPr>
        <w:t xml:space="preserve"> </w:t>
      </w:r>
      <w:r w:rsidRPr="000C3009">
        <w:rPr>
          <w:rFonts w:ascii="Arial" w:hAnsi="Arial" w:cs="Arial"/>
        </w:rPr>
        <w:t>context otherwise</w:t>
      </w:r>
      <w:r w:rsidRPr="000C3009">
        <w:rPr>
          <w:rFonts w:ascii="Arial" w:hAnsi="Arial" w:cs="Arial"/>
          <w:spacing w:val="1"/>
        </w:rPr>
        <w:t xml:space="preserve"> </w:t>
      </w:r>
      <w:r w:rsidRPr="000C3009">
        <w:rPr>
          <w:rFonts w:ascii="Arial" w:hAnsi="Arial" w:cs="Arial"/>
        </w:rPr>
        <w:t>requires the following words and expressions used under this Agreement shall</w:t>
      </w:r>
      <w:r w:rsidRPr="000C3009">
        <w:rPr>
          <w:rFonts w:ascii="Arial" w:hAnsi="Arial" w:cs="Arial"/>
          <w:spacing w:val="1"/>
        </w:rPr>
        <w:t xml:space="preserve"> </w:t>
      </w:r>
      <w:r w:rsidRPr="000C3009">
        <w:rPr>
          <w:rFonts w:ascii="Arial" w:hAnsi="Arial" w:cs="Arial"/>
        </w:rPr>
        <w:t>have</w:t>
      </w:r>
      <w:r w:rsidRPr="000C3009">
        <w:rPr>
          <w:rFonts w:ascii="Arial" w:hAnsi="Arial" w:cs="Arial"/>
          <w:spacing w:val="2"/>
        </w:rPr>
        <w:t xml:space="preserve"> </w:t>
      </w:r>
      <w:r w:rsidRPr="000C3009">
        <w:rPr>
          <w:rFonts w:ascii="Arial" w:hAnsi="Arial" w:cs="Arial"/>
        </w:rPr>
        <w:t>the</w:t>
      </w:r>
      <w:r w:rsidRPr="000C3009">
        <w:rPr>
          <w:rFonts w:ascii="Arial" w:hAnsi="Arial" w:cs="Arial"/>
          <w:spacing w:val="-1"/>
        </w:rPr>
        <w:t xml:space="preserve"> </w:t>
      </w:r>
      <w:r w:rsidRPr="000C3009">
        <w:rPr>
          <w:rFonts w:ascii="Arial" w:hAnsi="Arial" w:cs="Arial"/>
        </w:rPr>
        <w:t>following</w:t>
      </w:r>
      <w:r w:rsidRPr="000C3009">
        <w:rPr>
          <w:rFonts w:ascii="Arial" w:hAnsi="Arial" w:cs="Arial"/>
          <w:spacing w:val="2"/>
        </w:rPr>
        <w:t xml:space="preserve"> </w:t>
      </w:r>
      <w:r w:rsidRPr="000C3009">
        <w:rPr>
          <w:rFonts w:ascii="Arial" w:hAnsi="Arial" w:cs="Arial"/>
        </w:rPr>
        <w:t>meanings:</w:t>
      </w:r>
    </w:p>
    <w:p w14:paraId="24A4BDC4" w14:textId="77777777" w:rsidR="008A3928" w:rsidRPr="000C3009" w:rsidRDefault="008A3928">
      <w:pPr>
        <w:pStyle w:val="BodyText"/>
        <w:spacing w:before="1"/>
        <w:rPr>
          <w:rFonts w:ascii="Arial" w:hAnsi="Arial" w:cs="Arial"/>
        </w:rPr>
      </w:pPr>
    </w:p>
    <w:p w14:paraId="41F13568" w14:textId="5D9ABC15" w:rsidR="00574FF2" w:rsidRPr="000C3009" w:rsidRDefault="00F058F5" w:rsidP="00574FF2">
      <w:pPr>
        <w:pStyle w:val="ListParagraph"/>
        <w:numPr>
          <w:ilvl w:val="2"/>
          <w:numId w:val="25"/>
        </w:numPr>
        <w:tabs>
          <w:tab w:val="left" w:pos="1963"/>
        </w:tabs>
        <w:spacing w:before="1" w:line="242" w:lineRule="auto"/>
        <w:ind w:right="958"/>
        <w:rPr>
          <w:rFonts w:ascii="Arial" w:hAnsi="Arial" w:cs="Arial"/>
          <w:sz w:val="24"/>
          <w:szCs w:val="24"/>
        </w:rPr>
      </w:pPr>
      <w:r w:rsidRPr="000C3009">
        <w:rPr>
          <w:rFonts w:ascii="Arial" w:hAnsi="Arial" w:cs="Arial"/>
          <w:sz w:val="24"/>
          <w:szCs w:val="24"/>
        </w:rPr>
        <w:t>“Agreement”</w:t>
      </w:r>
      <w:r w:rsidRPr="000C3009">
        <w:rPr>
          <w:rFonts w:ascii="Arial" w:hAnsi="Arial" w:cs="Arial"/>
          <w:spacing w:val="1"/>
          <w:sz w:val="24"/>
          <w:szCs w:val="24"/>
        </w:rPr>
        <w:t xml:space="preserve"> </w:t>
      </w:r>
      <w:r w:rsidRPr="000C3009">
        <w:rPr>
          <w:rFonts w:ascii="Arial" w:hAnsi="Arial" w:cs="Arial"/>
          <w:sz w:val="24"/>
          <w:szCs w:val="24"/>
        </w:rPr>
        <w:t>means</w:t>
      </w:r>
      <w:r w:rsidRPr="000C3009">
        <w:rPr>
          <w:rFonts w:ascii="Arial" w:hAnsi="Arial" w:cs="Arial"/>
          <w:spacing w:val="1"/>
          <w:sz w:val="24"/>
          <w:szCs w:val="24"/>
        </w:rPr>
        <w:t xml:space="preserve"> </w:t>
      </w:r>
      <w:r w:rsidRPr="000C3009">
        <w:rPr>
          <w:rFonts w:ascii="Arial" w:hAnsi="Arial" w:cs="Arial"/>
          <w:sz w:val="24"/>
          <w:szCs w:val="24"/>
        </w:rPr>
        <w:t>this</w:t>
      </w:r>
      <w:r w:rsidRPr="000C3009">
        <w:rPr>
          <w:rFonts w:ascii="Arial" w:hAnsi="Arial" w:cs="Arial"/>
          <w:spacing w:val="1"/>
          <w:sz w:val="24"/>
          <w:szCs w:val="24"/>
        </w:rPr>
        <w:t xml:space="preserve"> </w:t>
      </w:r>
      <w:r w:rsidRPr="000C3009">
        <w:rPr>
          <w:rFonts w:ascii="Arial" w:hAnsi="Arial" w:cs="Arial"/>
          <w:sz w:val="24"/>
          <w:szCs w:val="24"/>
        </w:rPr>
        <w:t>document</w:t>
      </w:r>
      <w:r w:rsidRPr="000C3009">
        <w:rPr>
          <w:rFonts w:ascii="Arial" w:hAnsi="Arial" w:cs="Arial"/>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r w:rsidRPr="000C3009">
        <w:rPr>
          <w:rFonts w:ascii="Arial" w:hAnsi="Arial" w:cs="Arial"/>
          <w:sz w:val="24"/>
          <w:szCs w:val="24"/>
        </w:rPr>
        <w:t>shall</w:t>
      </w:r>
      <w:r w:rsidRPr="000C3009">
        <w:rPr>
          <w:rFonts w:ascii="Arial" w:hAnsi="Arial" w:cs="Arial"/>
          <w:spacing w:val="1"/>
          <w:sz w:val="24"/>
          <w:szCs w:val="24"/>
        </w:rPr>
        <w:t xml:space="preserve"> </w:t>
      </w:r>
      <w:r w:rsidRPr="000C3009">
        <w:rPr>
          <w:rFonts w:ascii="Arial" w:hAnsi="Arial" w:cs="Arial"/>
          <w:sz w:val="24"/>
          <w:szCs w:val="24"/>
        </w:rPr>
        <w:t>comprise</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clauses,</w:t>
      </w:r>
      <w:r w:rsidRPr="000C3009">
        <w:rPr>
          <w:rFonts w:ascii="Arial" w:hAnsi="Arial" w:cs="Arial"/>
          <w:spacing w:val="1"/>
          <w:sz w:val="24"/>
          <w:szCs w:val="24"/>
        </w:rPr>
        <w:t xml:space="preserve"> </w:t>
      </w:r>
      <w:r w:rsidRPr="000C3009">
        <w:rPr>
          <w:rFonts w:ascii="Arial" w:hAnsi="Arial" w:cs="Arial"/>
          <w:sz w:val="24"/>
          <w:szCs w:val="24"/>
        </w:rPr>
        <w:t>schedules</w:t>
      </w:r>
      <w:r w:rsidRPr="000C3009">
        <w:rPr>
          <w:rFonts w:ascii="Arial" w:hAnsi="Arial" w:cs="Arial"/>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r w:rsidRPr="000C3009">
        <w:rPr>
          <w:rFonts w:ascii="Arial" w:hAnsi="Arial" w:cs="Arial"/>
          <w:sz w:val="24"/>
          <w:szCs w:val="24"/>
        </w:rPr>
        <w:t>appendices</w:t>
      </w:r>
      <w:r w:rsidRPr="000C3009">
        <w:rPr>
          <w:rFonts w:ascii="Arial" w:hAnsi="Arial" w:cs="Arial"/>
          <w:spacing w:val="1"/>
          <w:sz w:val="24"/>
          <w:szCs w:val="24"/>
        </w:rPr>
        <w:t xml:space="preserve"> </w:t>
      </w:r>
      <w:r w:rsidRPr="000C3009">
        <w:rPr>
          <w:rFonts w:ascii="Arial" w:hAnsi="Arial" w:cs="Arial"/>
          <w:sz w:val="24"/>
          <w:szCs w:val="24"/>
        </w:rPr>
        <w:t>of</w:t>
      </w:r>
      <w:r w:rsidRPr="000C3009">
        <w:rPr>
          <w:rFonts w:ascii="Arial" w:hAnsi="Arial" w:cs="Arial"/>
          <w:spacing w:val="1"/>
          <w:sz w:val="24"/>
          <w:szCs w:val="24"/>
        </w:rPr>
        <w:t xml:space="preserve"> </w:t>
      </w:r>
      <w:r w:rsidRPr="000C3009">
        <w:rPr>
          <w:rFonts w:ascii="Arial" w:hAnsi="Arial" w:cs="Arial"/>
          <w:sz w:val="24"/>
          <w:szCs w:val="24"/>
        </w:rPr>
        <w:t>this</w:t>
      </w:r>
      <w:r w:rsidRPr="000C3009">
        <w:rPr>
          <w:rFonts w:ascii="Arial" w:hAnsi="Arial" w:cs="Arial"/>
          <w:spacing w:val="1"/>
          <w:sz w:val="24"/>
          <w:szCs w:val="24"/>
        </w:rPr>
        <w:t xml:space="preserve"> </w:t>
      </w:r>
      <w:r w:rsidRPr="000C3009">
        <w:rPr>
          <w:rFonts w:ascii="Arial" w:hAnsi="Arial" w:cs="Arial"/>
          <w:sz w:val="24"/>
          <w:szCs w:val="24"/>
        </w:rPr>
        <w:t>Agreement</w:t>
      </w:r>
      <w:r w:rsidRPr="000C3009">
        <w:rPr>
          <w:rFonts w:ascii="Arial" w:hAnsi="Arial" w:cs="Arial"/>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r w:rsidRPr="000C3009">
        <w:rPr>
          <w:rFonts w:ascii="Arial" w:hAnsi="Arial" w:cs="Arial"/>
          <w:sz w:val="24"/>
          <w:szCs w:val="24"/>
        </w:rPr>
        <w:t>include</w:t>
      </w:r>
      <w:r w:rsidRPr="000C3009">
        <w:rPr>
          <w:rFonts w:ascii="Arial" w:hAnsi="Arial" w:cs="Arial"/>
          <w:spacing w:val="1"/>
          <w:sz w:val="24"/>
          <w:szCs w:val="24"/>
        </w:rPr>
        <w:t xml:space="preserve"> </w:t>
      </w:r>
      <w:r w:rsidRPr="000C3009">
        <w:rPr>
          <w:rFonts w:ascii="Arial" w:hAnsi="Arial" w:cs="Arial"/>
          <w:sz w:val="24"/>
          <w:szCs w:val="24"/>
        </w:rPr>
        <w:t>any</w:t>
      </w:r>
      <w:r w:rsidRPr="000C3009">
        <w:rPr>
          <w:rFonts w:ascii="Arial" w:hAnsi="Arial" w:cs="Arial"/>
          <w:spacing w:val="1"/>
          <w:sz w:val="24"/>
          <w:szCs w:val="24"/>
        </w:rPr>
        <w:t xml:space="preserve"> </w:t>
      </w:r>
      <w:r w:rsidRPr="000C3009">
        <w:rPr>
          <w:rFonts w:ascii="Arial" w:hAnsi="Arial" w:cs="Arial"/>
          <w:sz w:val="24"/>
          <w:szCs w:val="24"/>
        </w:rPr>
        <w:t>supplemental written agreement thereto as may be executed and be in</w:t>
      </w:r>
      <w:r w:rsidRPr="000C3009">
        <w:rPr>
          <w:rFonts w:ascii="Arial" w:hAnsi="Arial" w:cs="Arial"/>
          <w:spacing w:val="1"/>
          <w:sz w:val="24"/>
          <w:szCs w:val="24"/>
        </w:rPr>
        <w:t xml:space="preserve"> </w:t>
      </w:r>
      <w:r w:rsidRPr="000C3009">
        <w:rPr>
          <w:rFonts w:ascii="Arial" w:hAnsi="Arial" w:cs="Arial"/>
          <w:sz w:val="24"/>
          <w:szCs w:val="24"/>
        </w:rPr>
        <w:t>force from</w:t>
      </w:r>
      <w:r w:rsidRPr="000C3009">
        <w:rPr>
          <w:rFonts w:ascii="Arial" w:hAnsi="Arial" w:cs="Arial"/>
          <w:spacing w:val="4"/>
          <w:sz w:val="24"/>
          <w:szCs w:val="24"/>
        </w:rPr>
        <w:t xml:space="preserve"> </w:t>
      </w:r>
      <w:r w:rsidRPr="000C3009">
        <w:rPr>
          <w:rFonts w:ascii="Arial" w:hAnsi="Arial" w:cs="Arial"/>
          <w:sz w:val="24"/>
          <w:szCs w:val="24"/>
        </w:rPr>
        <w:t>time</w:t>
      </w:r>
      <w:r w:rsidRPr="000C3009">
        <w:rPr>
          <w:rFonts w:ascii="Arial" w:hAnsi="Arial" w:cs="Arial"/>
          <w:spacing w:val="1"/>
          <w:sz w:val="24"/>
          <w:szCs w:val="24"/>
        </w:rPr>
        <w:t xml:space="preserve"> </w:t>
      </w:r>
      <w:r w:rsidRPr="000C3009">
        <w:rPr>
          <w:rFonts w:ascii="Arial" w:hAnsi="Arial" w:cs="Arial"/>
          <w:sz w:val="24"/>
          <w:szCs w:val="24"/>
        </w:rPr>
        <w:t>to</w:t>
      </w:r>
      <w:r w:rsidRPr="000C3009">
        <w:rPr>
          <w:rFonts w:ascii="Arial" w:hAnsi="Arial" w:cs="Arial"/>
          <w:spacing w:val="4"/>
          <w:sz w:val="24"/>
          <w:szCs w:val="24"/>
        </w:rPr>
        <w:t xml:space="preserve"> </w:t>
      </w:r>
      <w:r w:rsidRPr="000C3009">
        <w:rPr>
          <w:rFonts w:ascii="Arial" w:hAnsi="Arial" w:cs="Arial"/>
          <w:sz w:val="24"/>
          <w:szCs w:val="24"/>
        </w:rPr>
        <w:t>time</w:t>
      </w:r>
      <w:r w:rsidRPr="000C3009">
        <w:rPr>
          <w:rFonts w:ascii="Arial" w:hAnsi="Arial" w:cs="Arial"/>
          <w:spacing w:val="1"/>
          <w:sz w:val="24"/>
          <w:szCs w:val="24"/>
        </w:rPr>
        <w:t xml:space="preserve"> </w:t>
      </w:r>
      <w:r w:rsidRPr="000C3009">
        <w:rPr>
          <w:rFonts w:ascii="Arial" w:hAnsi="Arial" w:cs="Arial"/>
          <w:sz w:val="24"/>
          <w:szCs w:val="24"/>
        </w:rPr>
        <w:t>or</w:t>
      </w:r>
      <w:r w:rsidRPr="000C3009">
        <w:rPr>
          <w:rFonts w:ascii="Arial" w:hAnsi="Arial" w:cs="Arial"/>
          <w:spacing w:val="2"/>
          <w:sz w:val="24"/>
          <w:szCs w:val="24"/>
        </w:rPr>
        <w:t xml:space="preserve"> </w:t>
      </w:r>
      <w:r w:rsidRPr="000C3009">
        <w:rPr>
          <w:rFonts w:ascii="Arial" w:hAnsi="Arial" w:cs="Arial"/>
          <w:sz w:val="24"/>
          <w:szCs w:val="24"/>
        </w:rPr>
        <w:t xml:space="preserve">any </w:t>
      </w:r>
      <w:proofErr w:type="gramStart"/>
      <w:r w:rsidRPr="000C3009">
        <w:rPr>
          <w:rFonts w:ascii="Arial" w:hAnsi="Arial" w:cs="Arial"/>
          <w:sz w:val="24"/>
          <w:szCs w:val="24"/>
        </w:rPr>
        <w:t>time;</w:t>
      </w:r>
      <w:proofErr w:type="gramEnd"/>
    </w:p>
    <w:p w14:paraId="142E61A6" w14:textId="77777777" w:rsidR="00574FF2" w:rsidRPr="000C3009" w:rsidRDefault="00574FF2" w:rsidP="00574FF2">
      <w:pPr>
        <w:pStyle w:val="ListParagraph"/>
        <w:tabs>
          <w:tab w:val="left" w:pos="1963"/>
        </w:tabs>
        <w:spacing w:before="1" w:line="242" w:lineRule="auto"/>
        <w:ind w:left="1962" w:right="958" w:firstLine="0"/>
        <w:rPr>
          <w:rFonts w:ascii="Arial" w:hAnsi="Arial" w:cs="Arial"/>
          <w:sz w:val="24"/>
          <w:szCs w:val="24"/>
        </w:rPr>
      </w:pPr>
    </w:p>
    <w:p w14:paraId="0A05FEDC" w14:textId="091BBF0B" w:rsidR="008A3928" w:rsidRPr="000C3009" w:rsidRDefault="00F058F5" w:rsidP="00574FF2">
      <w:pPr>
        <w:pStyle w:val="ListParagraph"/>
        <w:numPr>
          <w:ilvl w:val="2"/>
          <w:numId w:val="25"/>
        </w:numPr>
        <w:tabs>
          <w:tab w:val="left" w:pos="1963"/>
        </w:tabs>
        <w:spacing w:before="1" w:line="242" w:lineRule="auto"/>
        <w:ind w:right="958"/>
        <w:rPr>
          <w:rFonts w:ascii="Arial" w:hAnsi="Arial" w:cs="Arial"/>
          <w:sz w:val="24"/>
          <w:szCs w:val="24"/>
        </w:rPr>
      </w:pPr>
      <w:r w:rsidRPr="000C3009">
        <w:rPr>
          <w:rFonts w:ascii="Arial" w:hAnsi="Arial" w:cs="Arial"/>
          <w:color w:val="000000" w:themeColor="text1"/>
          <w:sz w:val="24"/>
          <w:szCs w:val="24"/>
        </w:rPr>
        <w:t xml:space="preserve">“Consultant” means </w:t>
      </w:r>
      <w:r w:rsidR="00574FF2" w:rsidRPr="000C3009">
        <w:rPr>
          <w:rFonts w:ascii="Arial" w:hAnsi="Arial" w:cs="Arial"/>
          <w:b/>
          <w:bCs/>
          <w:sz w:val="24"/>
          <w:szCs w:val="24"/>
        </w:rPr>
        <w:t>MOHAMMAD BIN ABDUL HAMID</w:t>
      </w:r>
      <w:r w:rsidR="00574FF2" w:rsidRPr="000C3009">
        <w:rPr>
          <w:rFonts w:ascii="Arial" w:hAnsi="Arial" w:cs="Arial"/>
          <w:sz w:val="24"/>
          <w:szCs w:val="24"/>
        </w:rPr>
        <w:t>, registered</w:t>
      </w:r>
      <w:r w:rsidR="000C3009">
        <w:rPr>
          <w:rFonts w:ascii="Arial" w:hAnsi="Arial" w:cs="Arial"/>
          <w:sz w:val="24"/>
          <w:szCs w:val="24"/>
        </w:rPr>
        <w:t xml:space="preserve"> address</w:t>
      </w:r>
      <w:r w:rsidR="00574FF2" w:rsidRPr="000C3009">
        <w:rPr>
          <w:rFonts w:ascii="Arial" w:hAnsi="Arial" w:cs="Arial"/>
          <w:sz w:val="24"/>
          <w:szCs w:val="24"/>
        </w:rPr>
        <w:t xml:space="preserve"> at </w:t>
      </w:r>
      <w:r w:rsidR="00574FF2" w:rsidRPr="000C3009">
        <w:rPr>
          <w:rFonts w:ascii="Arial" w:hAnsi="Arial" w:cs="Arial"/>
          <w:b/>
          <w:bCs/>
          <w:sz w:val="24"/>
          <w:szCs w:val="24"/>
        </w:rPr>
        <w:t xml:space="preserve">37 Jalan </w:t>
      </w:r>
      <w:proofErr w:type="spellStart"/>
      <w:r w:rsidR="00574FF2" w:rsidRPr="000C3009">
        <w:rPr>
          <w:rFonts w:ascii="Arial" w:hAnsi="Arial" w:cs="Arial"/>
          <w:b/>
          <w:bCs/>
          <w:sz w:val="24"/>
          <w:szCs w:val="24"/>
        </w:rPr>
        <w:t>Damai</w:t>
      </w:r>
      <w:proofErr w:type="spellEnd"/>
      <w:r w:rsidR="00574FF2" w:rsidRPr="000C3009">
        <w:rPr>
          <w:rFonts w:ascii="Arial" w:hAnsi="Arial" w:cs="Arial"/>
          <w:b/>
          <w:bCs/>
          <w:sz w:val="24"/>
          <w:szCs w:val="24"/>
        </w:rPr>
        <w:t xml:space="preserve"> Perdana 1/3, Bandar </w:t>
      </w:r>
      <w:proofErr w:type="spellStart"/>
      <w:r w:rsidR="00574FF2" w:rsidRPr="000C3009">
        <w:rPr>
          <w:rFonts w:ascii="Arial" w:hAnsi="Arial" w:cs="Arial"/>
          <w:b/>
          <w:bCs/>
          <w:sz w:val="24"/>
          <w:szCs w:val="24"/>
        </w:rPr>
        <w:t>Damai</w:t>
      </w:r>
      <w:proofErr w:type="spellEnd"/>
      <w:r w:rsidR="00574FF2" w:rsidRPr="000C3009">
        <w:rPr>
          <w:rFonts w:ascii="Arial" w:hAnsi="Arial" w:cs="Arial"/>
          <w:b/>
          <w:bCs/>
          <w:sz w:val="24"/>
          <w:szCs w:val="24"/>
        </w:rPr>
        <w:t xml:space="preserve"> Perdana, 56000 Kuala Lumpur</w:t>
      </w:r>
      <w:r w:rsidR="00574FF2" w:rsidRPr="000C3009">
        <w:rPr>
          <w:rFonts w:ascii="Arial" w:hAnsi="Arial" w:cs="Arial"/>
          <w:sz w:val="24"/>
          <w:szCs w:val="24"/>
        </w:rPr>
        <w:t>, hereinafter referred to as “Consultant”)</w:t>
      </w:r>
    </w:p>
    <w:p w14:paraId="0D5E4560" w14:textId="77777777" w:rsidR="009535E0" w:rsidRPr="000C3009" w:rsidRDefault="009535E0" w:rsidP="009535E0">
      <w:pPr>
        <w:tabs>
          <w:tab w:val="left" w:pos="1963"/>
        </w:tabs>
        <w:spacing w:line="244" w:lineRule="auto"/>
        <w:ind w:right="957"/>
        <w:rPr>
          <w:rFonts w:ascii="Arial" w:hAnsi="Arial" w:cs="Arial"/>
          <w:sz w:val="24"/>
          <w:szCs w:val="24"/>
        </w:rPr>
      </w:pPr>
    </w:p>
    <w:p w14:paraId="14301BCA" w14:textId="208784FF" w:rsidR="009535E0" w:rsidRPr="000C3009" w:rsidRDefault="009535E0" w:rsidP="002E7CC6">
      <w:pPr>
        <w:pStyle w:val="ListParagraph"/>
        <w:numPr>
          <w:ilvl w:val="0"/>
          <w:numId w:val="25"/>
        </w:numPr>
        <w:tabs>
          <w:tab w:val="left" w:pos="1963"/>
        </w:tabs>
        <w:spacing w:line="244" w:lineRule="auto"/>
        <w:ind w:right="957"/>
        <w:rPr>
          <w:rFonts w:ascii="Arial" w:hAnsi="Arial" w:cs="Arial"/>
          <w:sz w:val="24"/>
          <w:szCs w:val="24"/>
        </w:rPr>
        <w:sectPr w:rsidR="009535E0" w:rsidRPr="000C3009">
          <w:pgSz w:w="12240" w:h="15840"/>
          <w:pgMar w:top="880" w:right="620" w:bottom="940" w:left="1040" w:header="698" w:footer="691" w:gutter="0"/>
          <w:cols w:space="720"/>
        </w:sectPr>
      </w:pPr>
    </w:p>
    <w:p w14:paraId="7AD5EA19" w14:textId="691EBC06" w:rsidR="008A3928" w:rsidRPr="000C3009" w:rsidRDefault="00F058F5" w:rsidP="002E7CC6">
      <w:pPr>
        <w:pStyle w:val="ListParagraph"/>
        <w:numPr>
          <w:ilvl w:val="2"/>
          <w:numId w:val="25"/>
        </w:numPr>
        <w:tabs>
          <w:tab w:val="left" w:pos="1963"/>
        </w:tabs>
        <w:spacing w:before="96" w:line="244" w:lineRule="auto"/>
        <w:ind w:right="965" w:hanging="699"/>
        <w:rPr>
          <w:rFonts w:ascii="Arial" w:hAnsi="Arial" w:cs="Arial"/>
          <w:sz w:val="24"/>
          <w:szCs w:val="24"/>
        </w:rPr>
      </w:pPr>
      <w:r w:rsidRPr="000C3009">
        <w:rPr>
          <w:rFonts w:ascii="Arial" w:hAnsi="Arial" w:cs="Arial"/>
          <w:sz w:val="24"/>
          <w:szCs w:val="24"/>
        </w:rPr>
        <w:t>“Contract</w:t>
      </w:r>
      <w:r w:rsidRPr="000C3009">
        <w:rPr>
          <w:rFonts w:ascii="Arial" w:hAnsi="Arial" w:cs="Arial"/>
          <w:spacing w:val="49"/>
          <w:sz w:val="24"/>
          <w:szCs w:val="24"/>
        </w:rPr>
        <w:t xml:space="preserve"> </w:t>
      </w:r>
      <w:r w:rsidRPr="000C3009">
        <w:rPr>
          <w:rFonts w:ascii="Arial" w:hAnsi="Arial" w:cs="Arial"/>
          <w:sz w:val="24"/>
          <w:szCs w:val="24"/>
        </w:rPr>
        <w:t>Price”</w:t>
      </w:r>
      <w:r w:rsidRPr="000C3009">
        <w:rPr>
          <w:rFonts w:ascii="Arial" w:hAnsi="Arial" w:cs="Arial"/>
          <w:spacing w:val="47"/>
          <w:sz w:val="24"/>
          <w:szCs w:val="24"/>
        </w:rPr>
        <w:t xml:space="preserve"> </w:t>
      </w:r>
      <w:r w:rsidRPr="000C3009">
        <w:rPr>
          <w:rFonts w:ascii="Arial" w:hAnsi="Arial" w:cs="Arial"/>
          <w:sz w:val="24"/>
          <w:szCs w:val="24"/>
        </w:rPr>
        <w:t>means</w:t>
      </w:r>
      <w:r w:rsidRPr="000C3009">
        <w:rPr>
          <w:rFonts w:ascii="Arial" w:hAnsi="Arial" w:cs="Arial"/>
          <w:spacing w:val="48"/>
          <w:sz w:val="24"/>
          <w:szCs w:val="24"/>
        </w:rPr>
        <w:t xml:space="preserve"> </w:t>
      </w:r>
      <w:r w:rsidRPr="000C3009">
        <w:rPr>
          <w:rFonts w:ascii="Arial" w:hAnsi="Arial" w:cs="Arial"/>
          <w:sz w:val="24"/>
          <w:szCs w:val="24"/>
        </w:rPr>
        <w:t>the</w:t>
      </w:r>
      <w:r w:rsidRPr="000C3009">
        <w:rPr>
          <w:rFonts w:ascii="Arial" w:hAnsi="Arial" w:cs="Arial"/>
          <w:spacing w:val="52"/>
          <w:sz w:val="24"/>
          <w:szCs w:val="24"/>
        </w:rPr>
        <w:t xml:space="preserve"> </w:t>
      </w:r>
      <w:r w:rsidRPr="000C3009">
        <w:rPr>
          <w:rFonts w:ascii="Arial" w:hAnsi="Arial" w:cs="Arial"/>
          <w:sz w:val="24"/>
          <w:szCs w:val="24"/>
        </w:rPr>
        <w:t>ceiling</w:t>
      </w:r>
      <w:r w:rsidRPr="000C3009">
        <w:rPr>
          <w:rFonts w:ascii="Arial" w:hAnsi="Arial" w:cs="Arial"/>
          <w:spacing w:val="47"/>
          <w:sz w:val="24"/>
          <w:szCs w:val="24"/>
        </w:rPr>
        <w:t xml:space="preserve"> </w:t>
      </w:r>
      <w:r w:rsidRPr="000C3009">
        <w:rPr>
          <w:rFonts w:ascii="Arial" w:hAnsi="Arial" w:cs="Arial"/>
          <w:sz w:val="24"/>
          <w:szCs w:val="24"/>
        </w:rPr>
        <w:t>of</w:t>
      </w:r>
      <w:r w:rsidRPr="000C3009">
        <w:rPr>
          <w:rFonts w:ascii="Arial" w:hAnsi="Arial" w:cs="Arial"/>
          <w:spacing w:val="52"/>
          <w:sz w:val="24"/>
          <w:szCs w:val="24"/>
        </w:rPr>
        <w:t xml:space="preserve"> </w:t>
      </w:r>
      <w:r w:rsidRPr="000C3009">
        <w:rPr>
          <w:rFonts w:ascii="Arial" w:hAnsi="Arial" w:cs="Arial"/>
          <w:sz w:val="24"/>
          <w:szCs w:val="24"/>
        </w:rPr>
        <w:t>total</w:t>
      </w:r>
      <w:r w:rsidRPr="000C3009">
        <w:rPr>
          <w:rFonts w:ascii="Arial" w:hAnsi="Arial" w:cs="Arial"/>
          <w:spacing w:val="45"/>
          <w:sz w:val="24"/>
          <w:szCs w:val="24"/>
        </w:rPr>
        <w:t xml:space="preserve"> </w:t>
      </w:r>
      <w:r w:rsidRPr="000C3009">
        <w:rPr>
          <w:rFonts w:ascii="Arial" w:hAnsi="Arial" w:cs="Arial"/>
          <w:sz w:val="24"/>
          <w:szCs w:val="24"/>
        </w:rPr>
        <w:t>consulting</w:t>
      </w:r>
      <w:r w:rsidRPr="000C3009">
        <w:rPr>
          <w:rFonts w:ascii="Arial" w:hAnsi="Arial" w:cs="Arial"/>
          <w:spacing w:val="45"/>
          <w:sz w:val="24"/>
          <w:szCs w:val="24"/>
        </w:rPr>
        <w:t xml:space="preserve"> </w:t>
      </w:r>
      <w:r w:rsidRPr="000C3009">
        <w:rPr>
          <w:rFonts w:ascii="Arial" w:hAnsi="Arial" w:cs="Arial"/>
          <w:sz w:val="24"/>
          <w:szCs w:val="24"/>
        </w:rPr>
        <w:t>fee</w:t>
      </w:r>
      <w:r w:rsidRPr="000C3009">
        <w:rPr>
          <w:rFonts w:ascii="Arial" w:hAnsi="Arial" w:cs="Arial"/>
          <w:spacing w:val="47"/>
          <w:sz w:val="24"/>
          <w:szCs w:val="24"/>
        </w:rPr>
        <w:t xml:space="preserve"> </w:t>
      </w:r>
      <w:r w:rsidRPr="000C3009">
        <w:rPr>
          <w:rFonts w:ascii="Arial" w:hAnsi="Arial" w:cs="Arial"/>
          <w:sz w:val="24"/>
          <w:szCs w:val="24"/>
        </w:rPr>
        <w:t>and</w:t>
      </w:r>
      <w:r w:rsidR="00574FF2" w:rsidRPr="000C3009">
        <w:rPr>
          <w:rFonts w:ascii="Arial" w:hAnsi="Arial" w:cs="Arial"/>
          <w:sz w:val="24"/>
          <w:szCs w:val="24"/>
        </w:rPr>
        <w:t xml:space="preserve"> ceiling out</w:t>
      </w:r>
      <w:r w:rsidRPr="000C3009">
        <w:rPr>
          <w:rFonts w:ascii="Arial" w:hAnsi="Arial" w:cs="Arial"/>
          <w:spacing w:val="49"/>
          <w:sz w:val="24"/>
          <w:szCs w:val="24"/>
        </w:rPr>
        <w:t xml:space="preserve"> </w:t>
      </w:r>
      <w:r w:rsidRPr="000C3009">
        <w:rPr>
          <w:rFonts w:ascii="Arial" w:hAnsi="Arial" w:cs="Arial"/>
          <w:sz w:val="24"/>
          <w:szCs w:val="24"/>
        </w:rPr>
        <w:t>of</w:t>
      </w:r>
      <w:r w:rsidRPr="000C3009">
        <w:rPr>
          <w:rFonts w:ascii="Arial" w:hAnsi="Arial" w:cs="Arial"/>
          <w:spacing w:val="4"/>
          <w:sz w:val="24"/>
          <w:szCs w:val="24"/>
        </w:rPr>
        <w:t xml:space="preserve"> </w:t>
      </w:r>
      <w:r w:rsidRPr="000C3009">
        <w:rPr>
          <w:rFonts w:ascii="Arial" w:hAnsi="Arial" w:cs="Arial"/>
          <w:sz w:val="24"/>
          <w:szCs w:val="24"/>
        </w:rPr>
        <w:t>pocket</w:t>
      </w:r>
      <w:r w:rsidRPr="000C3009">
        <w:rPr>
          <w:rFonts w:ascii="Arial" w:hAnsi="Arial" w:cs="Arial"/>
          <w:spacing w:val="1"/>
          <w:sz w:val="24"/>
          <w:szCs w:val="24"/>
        </w:rPr>
        <w:t xml:space="preserve"> </w:t>
      </w:r>
      <w:r w:rsidRPr="000C3009">
        <w:rPr>
          <w:rFonts w:ascii="Arial" w:hAnsi="Arial" w:cs="Arial"/>
          <w:sz w:val="24"/>
          <w:szCs w:val="24"/>
        </w:rPr>
        <w:t>expenses</w:t>
      </w:r>
      <w:r w:rsidRPr="000C3009">
        <w:rPr>
          <w:rFonts w:ascii="Arial" w:hAnsi="Arial" w:cs="Arial"/>
          <w:spacing w:val="1"/>
          <w:sz w:val="24"/>
          <w:szCs w:val="24"/>
        </w:rPr>
        <w:t xml:space="preserve"> </w:t>
      </w:r>
      <w:r w:rsidRPr="000C3009">
        <w:rPr>
          <w:rFonts w:ascii="Arial" w:hAnsi="Arial" w:cs="Arial"/>
          <w:sz w:val="24"/>
          <w:szCs w:val="24"/>
        </w:rPr>
        <w:t>as</w:t>
      </w:r>
      <w:r w:rsidRPr="000C3009">
        <w:rPr>
          <w:rFonts w:ascii="Arial" w:hAnsi="Arial" w:cs="Arial"/>
          <w:spacing w:val="2"/>
          <w:sz w:val="24"/>
          <w:szCs w:val="24"/>
        </w:rPr>
        <w:t xml:space="preserve"> </w:t>
      </w:r>
      <w:r w:rsidRPr="000C3009">
        <w:rPr>
          <w:rFonts w:ascii="Arial" w:hAnsi="Arial" w:cs="Arial"/>
          <w:sz w:val="24"/>
          <w:szCs w:val="24"/>
        </w:rPr>
        <w:t>specified</w:t>
      </w:r>
      <w:r w:rsidRPr="000C3009">
        <w:rPr>
          <w:rFonts w:ascii="Arial" w:hAnsi="Arial" w:cs="Arial"/>
          <w:spacing w:val="1"/>
          <w:sz w:val="24"/>
          <w:szCs w:val="24"/>
        </w:rPr>
        <w:t xml:space="preserve"> </w:t>
      </w:r>
      <w:r w:rsidRPr="000C3009">
        <w:rPr>
          <w:rFonts w:ascii="Arial" w:hAnsi="Arial" w:cs="Arial"/>
          <w:sz w:val="24"/>
          <w:szCs w:val="24"/>
        </w:rPr>
        <w:t>under</w:t>
      </w:r>
      <w:r w:rsidRPr="000C3009">
        <w:rPr>
          <w:rFonts w:ascii="Arial" w:hAnsi="Arial" w:cs="Arial"/>
          <w:spacing w:val="2"/>
          <w:sz w:val="24"/>
          <w:szCs w:val="24"/>
        </w:rPr>
        <w:t xml:space="preserve"> </w:t>
      </w:r>
      <w:r w:rsidRPr="000C3009">
        <w:rPr>
          <w:rFonts w:ascii="Arial" w:hAnsi="Arial" w:cs="Arial"/>
          <w:sz w:val="24"/>
          <w:szCs w:val="24"/>
        </w:rPr>
        <w:t xml:space="preserve">clause </w:t>
      </w:r>
      <w:proofErr w:type="gramStart"/>
      <w:r w:rsidRPr="000C3009">
        <w:rPr>
          <w:rFonts w:ascii="Arial" w:hAnsi="Arial" w:cs="Arial"/>
          <w:sz w:val="24"/>
          <w:szCs w:val="24"/>
        </w:rPr>
        <w:t>2.0;</w:t>
      </w:r>
      <w:proofErr w:type="gramEnd"/>
    </w:p>
    <w:p w14:paraId="7B82C51A" w14:textId="77777777" w:rsidR="008A3928" w:rsidRPr="000C3009" w:rsidRDefault="008A3928">
      <w:pPr>
        <w:pStyle w:val="BodyText"/>
        <w:spacing w:before="2"/>
        <w:rPr>
          <w:rFonts w:ascii="Arial" w:hAnsi="Arial" w:cs="Arial"/>
        </w:rPr>
      </w:pPr>
    </w:p>
    <w:p w14:paraId="62D078BE" w14:textId="77777777" w:rsidR="008A3928" w:rsidRPr="000C3009" w:rsidRDefault="00F058F5" w:rsidP="002E7CC6">
      <w:pPr>
        <w:pStyle w:val="ListParagraph"/>
        <w:numPr>
          <w:ilvl w:val="2"/>
          <w:numId w:val="25"/>
        </w:numPr>
        <w:tabs>
          <w:tab w:val="left" w:pos="1962"/>
          <w:tab w:val="left" w:pos="1963"/>
        </w:tabs>
        <w:spacing w:before="1"/>
        <w:ind w:hanging="699"/>
        <w:rPr>
          <w:rFonts w:ascii="Arial" w:hAnsi="Arial" w:cs="Arial"/>
          <w:sz w:val="24"/>
          <w:szCs w:val="24"/>
        </w:rPr>
      </w:pPr>
      <w:r w:rsidRPr="000C3009">
        <w:rPr>
          <w:rFonts w:ascii="Arial" w:hAnsi="Arial" w:cs="Arial"/>
          <w:sz w:val="24"/>
          <w:szCs w:val="24"/>
        </w:rPr>
        <w:t>Contract</w:t>
      </w:r>
      <w:r w:rsidRPr="000C3009">
        <w:rPr>
          <w:rFonts w:ascii="Arial" w:hAnsi="Arial" w:cs="Arial"/>
          <w:spacing w:val="15"/>
          <w:sz w:val="24"/>
          <w:szCs w:val="24"/>
        </w:rPr>
        <w:t xml:space="preserve"> </w:t>
      </w:r>
      <w:r w:rsidRPr="000C3009">
        <w:rPr>
          <w:rFonts w:ascii="Arial" w:hAnsi="Arial" w:cs="Arial"/>
          <w:sz w:val="24"/>
          <w:szCs w:val="24"/>
        </w:rPr>
        <w:t>Period</w:t>
      </w:r>
      <w:r w:rsidRPr="000C3009">
        <w:rPr>
          <w:rFonts w:ascii="Arial" w:hAnsi="Arial" w:cs="Arial"/>
          <w:spacing w:val="18"/>
          <w:sz w:val="24"/>
          <w:szCs w:val="24"/>
        </w:rPr>
        <w:t xml:space="preserve"> </w:t>
      </w:r>
      <w:r w:rsidRPr="000C3009">
        <w:rPr>
          <w:rFonts w:ascii="Arial" w:hAnsi="Arial" w:cs="Arial"/>
          <w:sz w:val="24"/>
          <w:szCs w:val="24"/>
        </w:rPr>
        <w:t>means</w:t>
      </w:r>
      <w:r w:rsidRPr="000C3009">
        <w:rPr>
          <w:rFonts w:ascii="Arial" w:hAnsi="Arial" w:cs="Arial"/>
          <w:spacing w:val="15"/>
          <w:sz w:val="24"/>
          <w:szCs w:val="24"/>
        </w:rPr>
        <w:t xml:space="preserve"> </w:t>
      </w:r>
      <w:r w:rsidRPr="000C3009">
        <w:rPr>
          <w:rFonts w:ascii="Arial" w:hAnsi="Arial" w:cs="Arial"/>
          <w:sz w:val="24"/>
          <w:szCs w:val="24"/>
        </w:rPr>
        <w:t>the</w:t>
      </w:r>
      <w:r w:rsidRPr="000C3009">
        <w:rPr>
          <w:rFonts w:ascii="Arial" w:hAnsi="Arial" w:cs="Arial"/>
          <w:spacing w:val="16"/>
          <w:sz w:val="24"/>
          <w:szCs w:val="24"/>
        </w:rPr>
        <w:t xml:space="preserve"> </w:t>
      </w:r>
      <w:r w:rsidRPr="000C3009">
        <w:rPr>
          <w:rFonts w:ascii="Arial" w:hAnsi="Arial" w:cs="Arial"/>
          <w:sz w:val="24"/>
          <w:szCs w:val="24"/>
        </w:rPr>
        <w:t>contract</w:t>
      </w:r>
      <w:r w:rsidRPr="000C3009">
        <w:rPr>
          <w:rFonts w:ascii="Arial" w:hAnsi="Arial" w:cs="Arial"/>
          <w:spacing w:val="16"/>
          <w:sz w:val="24"/>
          <w:szCs w:val="24"/>
        </w:rPr>
        <w:t xml:space="preserve"> </w:t>
      </w:r>
      <w:r w:rsidRPr="000C3009">
        <w:rPr>
          <w:rFonts w:ascii="Arial" w:hAnsi="Arial" w:cs="Arial"/>
          <w:sz w:val="24"/>
          <w:szCs w:val="24"/>
        </w:rPr>
        <w:t>period</w:t>
      </w:r>
      <w:r w:rsidRPr="000C3009">
        <w:rPr>
          <w:rFonts w:ascii="Arial" w:hAnsi="Arial" w:cs="Arial"/>
          <w:spacing w:val="15"/>
          <w:sz w:val="24"/>
          <w:szCs w:val="24"/>
        </w:rPr>
        <w:t xml:space="preserve"> </w:t>
      </w:r>
      <w:r w:rsidRPr="000C3009">
        <w:rPr>
          <w:rFonts w:ascii="Arial" w:hAnsi="Arial" w:cs="Arial"/>
          <w:sz w:val="24"/>
          <w:szCs w:val="24"/>
        </w:rPr>
        <w:t>as</w:t>
      </w:r>
      <w:r w:rsidRPr="000C3009">
        <w:rPr>
          <w:rFonts w:ascii="Arial" w:hAnsi="Arial" w:cs="Arial"/>
          <w:spacing w:val="15"/>
          <w:sz w:val="24"/>
          <w:szCs w:val="24"/>
        </w:rPr>
        <w:t xml:space="preserve"> </w:t>
      </w:r>
      <w:r w:rsidRPr="000C3009">
        <w:rPr>
          <w:rFonts w:ascii="Arial" w:hAnsi="Arial" w:cs="Arial"/>
          <w:sz w:val="24"/>
          <w:szCs w:val="24"/>
        </w:rPr>
        <w:t>prescribed</w:t>
      </w:r>
      <w:r w:rsidRPr="000C3009">
        <w:rPr>
          <w:rFonts w:ascii="Arial" w:hAnsi="Arial" w:cs="Arial"/>
          <w:spacing w:val="16"/>
          <w:sz w:val="24"/>
          <w:szCs w:val="24"/>
        </w:rPr>
        <w:t xml:space="preserve"> </w:t>
      </w:r>
      <w:r w:rsidRPr="000C3009">
        <w:rPr>
          <w:rFonts w:ascii="Arial" w:hAnsi="Arial" w:cs="Arial"/>
          <w:sz w:val="24"/>
          <w:szCs w:val="24"/>
        </w:rPr>
        <w:t>under</w:t>
      </w:r>
      <w:r w:rsidRPr="000C3009">
        <w:rPr>
          <w:rFonts w:ascii="Arial" w:hAnsi="Arial" w:cs="Arial"/>
          <w:spacing w:val="21"/>
          <w:sz w:val="24"/>
          <w:szCs w:val="24"/>
        </w:rPr>
        <w:t xml:space="preserve"> </w:t>
      </w:r>
      <w:proofErr w:type="gramStart"/>
      <w:r w:rsidRPr="000C3009">
        <w:rPr>
          <w:rFonts w:ascii="Arial" w:hAnsi="Arial" w:cs="Arial"/>
          <w:sz w:val="24"/>
          <w:szCs w:val="24"/>
        </w:rPr>
        <w:t>Clause</w:t>
      </w:r>
      <w:proofErr w:type="gramEnd"/>
    </w:p>
    <w:p w14:paraId="72B50C6D" w14:textId="77777777" w:rsidR="008A3928" w:rsidRPr="000C3009" w:rsidRDefault="00F058F5">
      <w:pPr>
        <w:pStyle w:val="BodyText"/>
        <w:spacing w:before="4"/>
        <w:ind w:left="1962"/>
        <w:rPr>
          <w:rFonts w:ascii="Arial" w:hAnsi="Arial" w:cs="Arial"/>
        </w:rPr>
      </w:pPr>
      <w:r w:rsidRPr="000C3009">
        <w:rPr>
          <w:rFonts w:ascii="Arial" w:hAnsi="Arial" w:cs="Arial"/>
        </w:rPr>
        <w:t>3.1</w:t>
      </w:r>
      <w:r w:rsidRPr="000C3009">
        <w:rPr>
          <w:rFonts w:ascii="Arial" w:hAnsi="Arial" w:cs="Arial"/>
          <w:spacing w:val="1"/>
        </w:rPr>
        <w:t xml:space="preserve"> </w:t>
      </w:r>
      <w:proofErr w:type="gramStart"/>
      <w:r w:rsidRPr="000C3009">
        <w:rPr>
          <w:rFonts w:ascii="Arial" w:hAnsi="Arial" w:cs="Arial"/>
        </w:rPr>
        <w:t>herein;</w:t>
      </w:r>
      <w:proofErr w:type="gramEnd"/>
    </w:p>
    <w:p w14:paraId="26AAB805" w14:textId="77777777" w:rsidR="008A3928" w:rsidRPr="000C3009" w:rsidRDefault="008A3928">
      <w:pPr>
        <w:pStyle w:val="BodyText"/>
        <w:spacing w:before="8"/>
        <w:rPr>
          <w:rFonts w:ascii="Arial" w:hAnsi="Arial" w:cs="Arial"/>
        </w:rPr>
      </w:pPr>
    </w:p>
    <w:p w14:paraId="7E626C8F" w14:textId="2148B1B5" w:rsidR="008A3928" w:rsidRPr="000C3009" w:rsidRDefault="00F058F5" w:rsidP="002E7CC6">
      <w:pPr>
        <w:pStyle w:val="ListParagraph"/>
        <w:numPr>
          <w:ilvl w:val="2"/>
          <w:numId w:val="25"/>
        </w:numPr>
        <w:tabs>
          <w:tab w:val="left" w:pos="1963"/>
        </w:tabs>
        <w:spacing w:before="1" w:line="242" w:lineRule="auto"/>
        <w:ind w:right="958" w:hanging="699"/>
        <w:rPr>
          <w:rFonts w:ascii="Arial" w:hAnsi="Arial" w:cs="Arial"/>
          <w:sz w:val="24"/>
          <w:szCs w:val="24"/>
        </w:rPr>
      </w:pPr>
      <w:r w:rsidRPr="000C3009">
        <w:rPr>
          <w:rFonts w:ascii="Arial" w:hAnsi="Arial" w:cs="Arial"/>
          <w:sz w:val="24"/>
          <w:szCs w:val="24"/>
        </w:rPr>
        <w:t>“Deliverables”</w:t>
      </w:r>
      <w:r w:rsidRPr="000C3009">
        <w:rPr>
          <w:rFonts w:ascii="Arial" w:hAnsi="Arial" w:cs="Arial"/>
          <w:spacing w:val="1"/>
          <w:sz w:val="24"/>
          <w:szCs w:val="24"/>
        </w:rPr>
        <w:t xml:space="preserve"> </w:t>
      </w:r>
      <w:r w:rsidRPr="000C3009">
        <w:rPr>
          <w:rFonts w:ascii="Arial" w:hAnsi="Arial" w:cs="Arial"/>
          <w:sz w:val="24"/>
          <w:szCs w:val="24"/>
        </w:rPr>
        <w:t>means</w:t>
      </w:r>
      <w:r w:rsidRPr="000C3009">
        <w:rPr>
          <w:rFonts w:ascii="Arial" w:hAnsi="Arial" w:cs="Arial"/>
          <w:spacing w:val="1"/>
          <w:sz w:val="24"/>
          <w:szCs w:val="24"/>
        </w:rPr>
        <w:t xml:space="preserve"> </w:t>
      </w:r>
      <w:r w:rsidRPr="000C3009">
        <w:rPr>
          <w:rFonts w:ascii="Arial" w:hAnsi="Arial" w:cs="Arial"/>
          <w:sz w:val="24"/>
          <w:szCs w:val="24"/>
        </w:rPr>
        <w:t>all</w:t>
      </w:r>
      <w:r w:rsidRPr="000C3009">
        <w:rPr>
          <w:rFonts w:ascii="Arial" w:hAnsi="Arial" w:cs="Arial"/>
          <w:spacing w:val="1"/>
          <w:sz w:val="24"/>
          <w:szCs w:val="24"/>
        </w:rPr>
        <w:t xml:space="preserve"> </w:t>
      </w:r>
      <w:r w:rsidRPr="000C3009">
        <w:rPr>
          <w:rFonts w:ascii="Arial" w:hAnsi="Arial" w:cs="Arial"/>
          <w:sz w:val="24"/>
          <w:szCs w:val="24"/>
        </w:rPr>
        <w:t>deliverables</w:t>
      </w:r>
      <w:r w:rsidRPr="000C3009">
        <w:rPr>
          <w:rFonts w:ascii="Arial" w:hAnsi="Arial" w:cs="Arial"/>
          <w:spacing w:val="1"/>
          <w:sz w:val="24"/>
          <w:szCs w:val="24"/>
        </w:rPr>
        <w:t xml:space="preserve"> </w:t>
      </w:r>
      <w:r w:rsidRPr="000C3009">
        <w:rPr>
          <w:rFonts w:ascii="Arial" w:hAnsi="Arial" w:cs="Arial"/>
          <w:sz w:val="24"/>
          <w:szCs w:val="24"/>
        </w:rPr>
        <w:t>(including</w:t>
      </w:r>
      <w:r w:rsidRPr="000C3009">
        <w:rPr>
          <w:rFonts w:ascii="Arial" w:hAnsi="Arial" w:cs="Arial"/>
          <w:spacing w:val="1"/>
          <w:sz w:val="24"/>
          <w:szCs w:val="24"/>
        </w:rPr>
        <w:t xml:space="preserve"> </w:t>
      </w:r>
      <w:r w:rsidRPr="000C3009">
        <w:rPr>
          <w:rFonts w:ascii="Arial" w:hAnsi="Arial" w:cs="Arial"/>
          <w:sz w:val="24"/>
          <w:szCs w:val="24"/>
        </w:rPr>
        <w:t>designs,</w:t>
      </w:r>
      <w:r w:rsidRPr="000C3009">
        <w:rPr>
          <w:rFonts w:ascii="Arial" w:hAnsi="Arial" w:cs="Arial"/>
          <w:spacing w:val="1"/>
          <w:sz w:val="24"/>
          <w:szCs w:val="24"/>
        </w:rPr>
        <w:t xml:space="preserve"> </w:t>
      </w:r>
      <w:r w:rsidRPr="000C3009">
        <w:rPr>
          <w:rFonts w:ascii="Arial" w:hAnsi="Arial" w:cs="Arial"/>
          <w:sz w:val="24"/>
          <w:szCs w:val="24"/>
        </w:rPr>
        <w:t>drawings,</w:t>
      </w:r>
      <w:r w:rsidRPr="000C3009">
        <w:rPr>
          <w:rFonts w:ascii="Arial" w:hAnsi="Arial" w:cs="Arial"/>
          <w:spacing w:val="1"/>
          <w:sz w:val="24"/>
          <w:szCs w:val="24"/>
        </w:rPr>
        <w:t xml:space="preserve"> </w:t>
      </w:r>
      <w:r w:rsidRPr="000C3009">
        <w:rPr>
          <w:rFonts w:ascii="Arial" w:hAnsi="Arial" w:cs="Arial"/>
          <w:sz w:val="24"/>
          <w:szCs w:val="24"/>
        </w:rPr>
        <w:t>details, plans, calculations and reports) as specified</w:t>
      </w:r>
      <w:r w:rsidRPr="000C3009">
        <w:rPr>
          <w:rFonts w:ascii="Arial" w:hAnsi="Arial" w:cs="Arial"/>
          <w:spacing w:val="63"/>
          <w:sz w:val="24"/>
          <w:szCs w:val="24"/>
        </w:rPr>
        <w:t xml:space="preserve"> </w:t>
      </w:r>
      <w:r w:rsidRPr="000C3009">
        <w:rPr>
          <w:rFonts w:ascii="Arial" w:hAnsi="Arial" w:cs="Arial"/>
          <w:sz w:val="24"/>
          <w:szCs w:val="24"/>
        </w:rPr>
        <w:t xml:space="preserve">in </w:t>
      </w:r>
      <w:r w:rsidRPr="000C3009">
        <w:rPr>
          <w:rFonts w:ascii="Arial" w:hAnsi="Arial" w:cs="Arial"/>
          <w:b/>
          <w:sz w:val="24"/>
          <w:szCs w:val="24"/>
        </w:rPr>
        <w:t xml:space="preserve">Appendix 4 </w:t>
      </w:r>
      <w:r w:rsidRPr="000C3009">
        <w:rPr>
          <w:rFonts w:ascii="Arial" w:hAnsi="Arial" w:cs="Arial"/>
          <w:sz w:val="24"/>
          <w:szCs w:val="24"/>
        </w:rPr>
        <w:t>to</w:t>
      </w:r>
      <w:r w:rsidRPr="000C3009">
        <w:rPr>
          <w:rFonts w:ascii="Arial" w:hAnsi="Arial" w:cs="Arial"/>
          <w:spacing w:val="1"/>
          <w:sz w:val="24"/>
          <w:szCs w:val="24"/>
        </w:rPr>
        <w:t xml:space="preserve"> </w:t>
      </w:r>
      <w:r w:rsidRPr="000C3009">
        <w:rPr>
          <w:rFonts w:ascii="Arial" w:hAnsi="Arial" w:cs="Arial"/>
          <w:sz w:val="24"/>
          <w:szCs w:val="24"/>
        </w:rPr>
        <w:t>be</w:t>
      </w:r>
      <w:r w:rsidRPr="000C3009">
        <w:rPr>
          <w:rFonts w:ascii="Arial" w:hAnsi="Arial" w:cs="Arial"/>
          <w:spacing w:val="1"/>
          <w:sz w:val="24"/>
          <w:szCs w:val="24"/>
        </w:rPr>
        <w:t xml:space="preserve"> </w:t>
      </w:r>
      <w:r w:rsidRPr="000C3009">
        <w:rPr>
          <w:rFonts w:ascii="Arial" w:hAnsi="Arial" w:cs="Arial"/>
          <w:sz w:val="24"/>
          <w:szCs w:val="24"/>
        </w:rPr>
        <w:t>submitted</w:t>
      </w:r>
      <w:r w:rsidRPr="000C3009">
        <w:rPr>
          <w:rFonts w:ascii="Arial" w:hAnsi="Arial" w:cs="Arial"/>
          <w:spacing w:val="1"/>
          <w:sz w:val="24"/>
          <w:szCs w:val="24"/>
        </w:rPr>
        <w:t xml:space="preserve"> </w:t>
      </w:r>
      <w:r w:rsidRPr="000C3009">
        <w:rPr>
          <w:rFonts w:ascii="Arial" w:hAnsi="Arial" w:cs="Arial"/>
          <w:sz w:val="24"/>
          <w:szCs w:val="24"/>
        </w:rPr>
        <w:t>to</w:t>
      </w:r>
      <w:r w:rsidRPr="000C3009">
        <w:rPr>
          <w:rFonts w:ascii="Arial" w:hAnsi="Arial" w:cs="Arial"/>
          <w:spacing w:val="1"/>
          <w:sz w:val="24"/>
          <w:szCs w:val="24"/>
        </w:rPr>
        <w:t xml:space="preserve"> </w:t>
      </w:r>
      <w:r w:rsidR="00875C4B" w:rsidRPr="000C3009">
        <w:rPr>
          <w:rFonts w:ascii="Arial" w:hAnsi="Arial" w:cs="Arial"/>
          <w:sz w:val="24"/>
          <w:szCs w:val="24"/>
        </w:rPr>
        <w:t>MPC</w:t>
      </w:r>
      <w:r w:rsidRPr="000C3009">
        <w:rPr>
          <w:rFonts w:ascii="Arial" w:hAnsi="Arial" w:cs="Arial"/>
          <w:spacing w:val="1"/>
          <w:sz w:val="24"/>
          <w:szCs w:val="24"/>
        </w:rPr>
        <w:t xml:space="preserve"> </w:t>
      </w:r>
      <w:r w:rsidRPr="000C3009">
        <w:rPr>
          <w:rFonts w:ascii="Arial" w:hAnsi="Arial" w:cs="Arial"/>
          <w:sz w:val="24"/>
          <w:szCs w:val="24"/>
        </w:rPr>
        <w:t>by</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Consultant</w:t>
      </w:r>
      <w:r w:rsidRPr="000C3009">
        <w:rPr>
          <w:rFonts w:ascii="Arial" w:hAnsi="Arial" w:cs="Arial"/>
          <w:spacing w:val="1"/>
          <w:sz w:val="24"/>
          <w:szCs w:val="24"/>
        </w:rPr>
        <w:t xml:space="preserve"> </w:t>
      </w:r>
      <w:r w:rsidRPr="000C3009">
        <w:rPr>
          <w:rFonts w:ascii="Arial" w:hAnsi="Arial" w:cs="Arial"/>
          <w:sz w:val="24"/>
          <w:szCs w:val="24"/>
        </w:rPr>
        <w:t>as</w:t>
      </w:r>
      <w:r w:rsidRPr="000C3009">
        <w:rPr>
          <w:rFonts w:ascii="Arial" w:hAnsi="Arial" w:cs="Arial"/>
          <w:spacing w:val="1"/>
          <w:sz w:val="24"/>
          <w:szCs w:val="24"/>
        </w:rPr>
        <w:t xml:space="preserve"> </w:t>
      </w:r>
      <w:r w:rsidRPr="000C3009">
        <w:rPr>
          <w:rFonts w:ascii="Arial" w:hAnsi="Arial" w:cs="Arial"/>
          <w:sz w:val="24"/>
          <w:szCs w:val="24"/>
        </w:rPr>
        <w:t>particularly</w:t>
      </w:r>
      <w:r w:rsidRPr="000C3009">
        <w:rPr>
          <w:rFonts w:ascii="Arial" w:hAnsi="Arial" w:cs="Arial"/>
          <w:spacing w:val="1"/>
          <w:sz w:val="24"/>
          <w:szCs w:val="24"/>
        </w:rPr>
        <w:t xml:space="preserve"> </w:t>
      </w:r>
      <w:r w:rsidRPr="000C3009">
        <w:rPr>
          <w:rFonts w:ascii="Arial" w:hAnsi="Arial" w:cs="Arial"/>
          <w:sz w:val="24"/>
          <w:szCs w:val="24"/>
        </w:rPr>
        <w:t>specified in</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Terms</w:t>
      </w:r>
      <w:r w:rsidRPr="000C3009">
        <w:rPr>
          <w:rFonts w:ascii="Arial" w:hAnsi="Arial" w:cs="Arial"/>
          <w:spacing w:val="-1"/>
          <w:sz w:val="24"/>
          <w:szCs w:val="24"/>
        </w:rPr>
        <w:t xml:space="preserve"> </w:t>
      </w:r>
      <w:r w:rsidRPr="000C3009">
        <w:rPr>
          <w:rFonts w:ascii="Arial" w:hAnsi="Arial" w:cs="Arial"/>
          <w:sz w:val="24"/>
          <w:szCs w:val="24"/>
        </w:rPr>
        <w:t>of</w:t>
      </w:r>
      <w:r w:rsidRPr="000C3009">
        <w:rPr>
          <w:rFonts w:ascii="Arial" w:hAnsi="Arial" w:cs="Arial"/>
          <w:spacing w:val="3"/>
          <w:sz w:val="24"/>
          <w:szCs w:val="24"/>
        </w:rPr>
        <w:t xml:space="preserve"> </w:t>
      </w:r>
      <w:r w:rsidRPr="000C3009">
        <w:rPr>
          <w:rFonts w:ascii="Arial" w:hAnsi="Arial" w:cs="Arial"/>
          <w:sz w:val="24"/>
          <w:szCs w:val="24"/>
        </w:rPr>
        <w:t>Reference</w:t>
      </w:r>
      <w:r w:rsidRPr="000C3009">
        <w:rPr>
          <w:rFonts w:ascii="Arial" w:hAnsi="Arial" w:cs="Arial"/>
          <w:spacing w:val="-1"/>
          <w:sz w:val="24"/>
          <w:szCs w:val="24"/>
        </w:rPr>
        <w:t xml:space="preserve"> </w:t>
      </w:r>
      <w:r w:rsidRPr="000C3009">
        <w:rPr>
          <w:rFonts w:ascii="Arial" w:hAnsi="Arial" w:cs="Arial"/>
          <w:sz w:val="24"/>
          <w:szCs w:val="24"/>
        </w:rPr>
        <w:t>in</w:t>
      </w:r>
      <w:r w:rsidRPr="000C3009">
        <w:rPr>
          <w:rFonts w:ascii="Arial" w:hAnsi="Arial" w:cs="Arial"/>
          <w:spacing w:val="8"/>
          <w:sz w:val="24"/>
          <w:szCs w:val="24"/>
        </w:rPr>
        <w:t xml:space="preserve"> </w:t>
      </w:r>
      <w:r w:rsidRPr="000C3009">
        <w:rPr>
          <w:rFonts w:ascii="Arial" w:hAnsi="Arial" w:cs="Arial"/>
          <w:b/>
          <w:sz w:val="24"/>
          <w:szCs w:val="24"/>
        </w:rPr>
        <w:t>Appendix</w:t>
      </w:r>
      <w:r w:rsidRPr="000C3009">
        <w:rPr>
          <w:rFonts w:ascii="Arial" w:hAnsi="Arial" w:cs="Arial"/>
          <w:b/>
          <w:spacing w:val="-2"/>
          <w:sz w:val="24"/>
          <w:szCs w:val="24"/>
        </w:rPr>
        <w:t xml:space="preserve"> </w:t>
      </w:r>
      <w:r w:rsidRPr="000C3009">
        <w:rPr>
          <w:rFonts w:ascii="Arial" w:hAnsi="Arial" w:cs="Arial"/>
          <w:b/>
          <w:sz w:val="24"/>
          <w:szCs w:val="24"/>
        </w:rPr>
        <w:t>1</w:t>
      </w:r>
      <w:r w:rsidRPr="000C3009">
        <w:rPr>
          <w:rFonts w:ascii="Arial" w:hAnsi="Arial" w:cs="Arial"/>
          <w:b/>
          <w:spacing w:val="-2"/>
          <w:sz w:val="24"/>
          <w:szCs w:val="24"/>
        </w:rPr>
        <w:t xml:space="preserve"> </w:t>
      </w:r>
      <w:r w:rsidRPr="000C3009">
        <w:rPr>
          <w:rFonts w:ascii="Arial" w:hAnsi="Arial" w:cs="Arial"/>
          <w:sz w:val="24"/>
          <w:szCs w:val="24"/>
        </w:rPr>
        <w:t>of</w:t>
      </w:r>
      <w:r w:rsidRPr="000C3009">
        <w:rPr>
          <w:rFonts w:ascii="Arial" w:hAnsi="Arial" w:cs="Arial"/>
          <w:spacing w:val="3"/>
          <w:sz w:val="24"/>
          <w:szCs w:val="24"/>
        </w:rPr>
        <w:t xml:space="preserve"> </w:t>
      </w:r>
      <w:r w:rsidRPr="000C3009">
        <w:rPr>
          <w:rFonts w:ascii="Arial" w:hAnsi="Arial" w:cs="Arial"/>
          <w:sz w:val="24"/>
          <w:szCs w:val="24"/>
        </w:rPr>
        <w:t xml:space="preserve">this </w:t>
      </w:r>
      <w:proofErr w:type="gramStart"/>
      <w:r w:rsidRPr="000C3009">
        <w:rPr>
          <w:rFonts w:ascii="Arial" w:hAnsi="Arial" w:cs="Arial"/>
          <w:sz w:val="24"/>
          <w:szCs w:val="24"/>
        </w:rPr>
        <w:t>Agreement;</w:t>
      </w:r>
      <w:proofErr w:type="gramEnd"/>
    </w:p>
    <w:p w14:paraId="20EB9480" w14:textId="77777777" w:rsidR="008A3928" w:rsidRPr="000C3009" w:rsidRDefault="008A3928">
      <w:pPr>
        <w:pStyle w:val="BodyText"/>
        <w:spacing w:before="2"/>
        <w:rPr>
          <w:rFonts w:ascii="Arial" w:hAnsi="Arial" w:cs="Arial"/>
        </w:rPr>
      </w:pPr>
    </w:p>
    <w:p w14:paraId="08ACB15E" w14:textId="2CF51DF7" w:rsidR="008A3928" w:rsidRPr="000C3009" w:rsidRDefault="00F058F5" w:rsidP="002E7CC6">
      <w:pPr>
        <w:pStyle w:val="ListParagraph"/>
        <w:numPr>
          <w:ilvl w:val="2"/>
          <w:numId w:val="25"/>
        </w:numPr>
        <w:tabs>
          <w:tab w:val="left" w:pos="1963"/>
        </w:tabs>
        <w:spacing w:line="242" w:lineRule="auto"/>
        <w:ind w:right="960" w:hanging="699"/>
        <w:rPr>
          <w:rFonts w:ascii="Arial" w:hAnsi="Arial" w:cs="Arial"/>
          <w:sz w:val="24"/>
          <w:szCs w:val="24"/>
        </w:rPr>
      </w:pPr>
      <w:r w:rsidRPr="000C3009">
        <w:rPr>
          <w:rFonts w:ascii="Arial" w:hAnsi="Arial" w:cs="Arial"/>
          <w:sz w:val="24"/>
          <w:szCs w:val="24"/>
        </w:rPr>
        <w:t>“</w:t>
      </w:r>
      <w:r w:rsidR="00CE2BBD" w:rsidRPr="000C3009">
        <w:rPr>
          <w:rFonts w:ascii="Arial" w:hAnsi="Arial" w:cs="Arial"/>
          <w:sz w:val="24"/>
          <w:szCs w:val="24"/>
        </w:rPr>
        <w:t>MPC</w:t>
      </w:r>
      <w:r w:rsidRPr="000C3009">
        <w:rPr>
          <w:rFonts w:ascii="Arial" w:hAnsi="Arial" w:cs="Arial"/>
          <w:sz w:val="24"/>
          <w:szCs w:val="24"/>
        </w:rPr>
        <w:t>’s Representative (“</w:t>
      </w:r>
      <w:r w:rsidR="00CE2BBD" w:rsidRPr="000C3009">
        <w:rPr>
          <w:rFonts w:ascii="Arial" w:hAnsi="Arial" w:cs="Arial"/>
          <w:sz w:val="24"/>
          <w:szCs w:val="24"/>
        </w:rPr>
        <w:t>MPCR</w:t>
      </w:r>
      <w:r w:rsidRPr="000C3009">
        <w:rPr>
          <w:rFonts w:ascii="Arial" w:hAnsi="Arial" w:cs="Arial"/>
          <w:sz w:val="24"/>
          <w:szCs w:val="24"/>
        </w:rPr>
        <w:t>”) means the person under item 5 in</w:t>
      </w:r>
      <w:r w:rsidRPr="000C3009">
        <w:rPr>
          <w:rFonts w:ascii="Arial" w:hAnsi="Arial" w:cs="Arial"/>
          <w:spacing w:val="-61"/>
          <w:sz w:val="24"/>
          <w:szCs w:val="24"/>
        </w:rPr>
        <w:t xml:space="preserve"> </w:t>
      </w:r>
      <w:r w:rsidRPr="000C3009">
        <w:rPr>
          <w:rFonts w:ascii="Arial" w:hAnsi="Arial" w:cs="Arial"/>
          <w:b/>
          <w:sz w:val="24"/>
          <w:szCs w:val="24"/>
        </w:rPr>
        <w:t xml:space="preserve">Appendix </w:t>
      </w:r>
      <w:proofErr w:type="gramStart"/>
      <w:r w:rsidRPr="000C3009">
        <w:rPr>
          <w:rFonts w:ascii="Arial" w:hAnsi="Arial" w:cs="Arial"/>
          <w:b/>
          <w:sz w:val="24"/>
          <w:szCs w:val="24"/>
        </w:rPr>
        <w:t>6</w:t>
      </w:r>
      <w:proofErr w:type="gramEnd"/>
      <w:r w:rsidRPr="000C3009">
        <w:rPr>
          <w:rFonts w:ascii="Arial" w:hAnsi="Arial" w:cs="Arial"/>
          <w:b/>
          <w:sz w:val="24"/>
          <w:szCs w:val="24"/>
        </w:rPr>
        <w:t xml:space="preserve"> </w:t>
      </w:r>
      <w:r w:rsidRPr="000C3009">
        <w:rPr>
          <w:rFonts w:ascii="Arial" w:hAnsi="Arial" w:cs="Arial"/>
          <w:sz w:val="24"/>
          <w:szCs w:val="24"/>
        </w:rPr>
        <w:t>or such other person as</w:t>
      </w:r>
      <w:r w:rsidRPr="000C3009">
        <w:rPr>
          <w:rFonts w:ascii="Arial" w:hAnsi="Arial" w:cs="Arial"/>
          <w:spacing w:val="1"/>
          <w:sz w:val="24"/>
          <w:szCs w:val="24"/>
        </w:rPr>
        <w:t xml:space="preserve"> </w:t>
      </w:r>
      <w:r w:rsidRPr="000C3009">
        <w:rPr>
          <w:rFonts w:ascii="Arial" w:hAnsi="Arial" w:cs="Arial"/>
          <w:sz w:val="24"/>
          <w:szCs w:val="24"/>
        </w:rPr>
        <w:t>may be appointed from</w:t>
      </w:r>
      <w:r w:rsidRPr="000C3009">
        <w:rPr>
          <w:rFonts w:ascii="Arial" w:hAnsi="Arial" w:cs="Arial"/>
          <w:spacing w:val="63"/>
          <w:sz w:val="24"/>
          <w:szCs w:val="24"/>
        </w:rPr>
        <w:t xml:space="preserve"> </w:t>
      </w:r>
      <w:r w:rsidRPr="000C3009">
        <w:rPr>
          <w:rFonts w:ascii="Arial" w:hAnsi="Arial" w:cs="Arial"/>
          <w:sz w:val="24"/>
          <w:szCs w:val="24"/>
        </w:rPr>
        <w:t>time to</w:t>
      </w:r>
      <w:r w:rsidRPr="000C3009">
        <w:rPr>
          <w:rFonts w:ascii="Arial" w:hAnsi="Arial" w:cs="Arial"/>
          <w:spacing w:val="1"/>
          <w:sz w:val="24"/>
          <w:szCs w:val="24"/>
        </w:rPr>
        <w:t xml:space="preserve"> </w:t>
      </w:r>
      <w:r w:rsidRPr="000C3009">
        <w:rPr>
          <w:rFonts w:ascii="Arial" w:hAnsi="Arial" w:cs="Arial"/>
          <w:sz w:val="24"/>
          <w:szCs w:val="24"/>
        </w:rPr>
        <w:t xml:space="preserve">time by </w:t>
      </w:r>
      <w:r w:rsidR="00875C4B" w:rsidRPr="000C3009">
        <w:rPr>
          <w:rFonts w:ascii="Arial" w:hAnsi="Arial" w:cs="Arial"/>
          <w:sz w:val="24"/>
          <w:szCs w:val="24"/>
        </w:rPr>
        <w:t>MPC</w:t>
      </w:r>
      <w:r w:rsidRPr="000C3009">
        <w:rPr>
          <w:rFonts w:ascii="Arial" w:hAnsi="Arial" w:cs="Arial"/>
          <w:sz w:val="24"/>
          <w:szCs w:val="24"/>
        </w:rPr>
        <w:t xml:space="preserve"> and notified in writing to the Consultant to carry</w:t>
      </w:r>
      <w:r w:rsidRPr="000C3009">
        <w:rPr>
          <w:rFonts w:ascii="Arial" w:hAnsi="Arial" w:cs="Arial"/>
          <w:spacing w:val="-61"/>
          <w:sz w:val="24"/>
          <w:szCs w:val="24"/>
        </w:rPr>
        <w:t xml:space="preserve"> </w:t>
      </w:r>
      <w:r w:rsidRPr="000C3009">
        <w:rPr>
          <w:rFonts w:ascii="Arial" w:hAnsi="Arial" w:cs="Arial"/>
          <w:sz w:val="24"/>
          <w:szCs w:val="24"/>
        </w:rPr>
        <w:t>out</w:t>
      </w:r>
      <w:r w:rsidRPr="000C3009">
        <w:rPr>
          <w:rFonts w:ascii="Arial" w:hAnsi="Arial" w:cs="Arial"/>
          <w:spacing w:val="1"/>
          <w:sz w:val="24"/>
          <w:szCs w:val="24"/>
        </w:rPr>
        <w:t xml:space="preserve"> </w:t>
      </w:r>
      <w:r w:rsidRPr="000C3009">
        <w:rPr>
          <w:rFonts w:ascii="Arial" w:hAnsi="Arial" w:cs="Arial"/>
          <w:sz w:val="24"/>
          <w:szCs w:val="24"/>
        </w:rPr>
        <w:t>the duties</w:t>
      </w:r>
      <w:r w:rsidRPr="000C3009">
        <w:rPr>
          <w:rFonts w:ascii="Arial" w:hAnsi="Arial" w:cs="Arial"/>
          <w:spacing w:val="1"/>
          <w:sz w:val="24"/>
          <w:szCs w:val="24"/>
        </w:rPr>
        <w:t xml:space="preserve"> </w:t>
      </w:r>
      <w:r w:rsidRPr="000C3009">
        <w:rPr>
          <w:rFonts w:ascii="Arial" w:hAnsi="Arial" w:cs="Arial"/>
          <w:sz w:val="24"/>
          <w:szCs w:val="24"/>
        </w:rPr>
        <w:t>of</w:t>
      </w:r>
      <w:r w:rsidRPr="000C3009">
        <w:rPr>
          <w:rFonts w:ascii="Arial" w:hAnsi="Arial" w:cs="Arial"/>
          <w:spacing w:val="1"/>
          <w:sz w:val="24"/>
          <w:szCs w:val="24"/>
        </w:rPr>
        <w:t xml:space="preserve"> </w:t>
      </w:r>
      <w:r w:rsidRPr="000C3009">
        <w:rPr>
          <w:rFonts w:ascii="Arial" w:hAnsi="Arial" w:cs="Arial"/>
          <w:sz w:val="24"/>
          <w:szCs w:val="24"/>
        </w:rPr>
        <w:t xml:space="preserve">the </w:t>
      </w:r>
      <w:r w:rsidR="00CE2BBD" w:rsidRPr="000C3009">
        <w:rPr>
          <w:rFonts w:ascii="Arial" w:hAnsi="Arial" w:cs="Arial"/>
          <w:sz w:val="24"/>
          <w:szCs w:val="24"/>
        </w:rPr>
        <w:t>MPC</w:t>
      </w:r>
      <w:r w:rsidRPr="000C3009">
        <w:rPr>
          <w:rFonts w:ascii="Arial" w:hAnsi="Arial" w:cs="Arial"/>
          <w:sz w:val="24"/>
          <w:szCs w:val="24"/>
        </w:rPr>
        <w:t>R</w:t>
      </w:r>
      <w:r w:rsidRPr="000C3009">
        <w:rPr>
          <w:rFonts w:ascii="Arial" w:hAnsi="Arial" w:cs="Arial"/>
          <w:spacing w:val="1"/>
          <w:sz w:val="24"/>
          <w:szCs w:val="24"/>
        </w:rPr>
        <w:t xml:space="preserve"> </w:t>
      </w:r>
      <w:r w:rsidRPr="000C3009">
        <w:rPr>
          <w:rFonts w:ascii="Arial" w:hAnsi="Arial" w:cs="Arial"/>
          <w:sz w:val="24"/>
          <w:szCs w:val="24"/>
        </w:rPr>
        <w:t>and the</w:t>
      </w:r>
      <w:r w:rsidRPr="000C3009">
        <w:rPr>
          <w:rFonts w:ascii="Arial" w:hAnsi="Arial" w:cs="Arial"/>
          <w:spacing w:val="1"/>
          <w:sz w:val="24"/>
          <w:szCs w:val="24"/>
        </w:rPr>
        <w:t xml:space="preserve"> </w:t>
      </w:r>
      <w:r w:rsidRPr="000C3009">
        <w:rPr>
          <w:rFonts w:ascii="Arial" w:hAnsi="Arial" w:cs="Arial"/>
          <w:sz w:val="24"/>
          <w:szCs w:val="24"/>
        </w:rPr>
        <w:t>person</w:t>
      </w:r>
      <w:r w:rsidRPr="000C3009">
        <w:rPr>
          <w:rFonts w:ascii="Arial" w:hAnsi="Arial" w:cs="Arial"/>
          <w:spacing w:val="63"/>
          <w:sz w:val="24"/>
          <w:szCs w:val="24"/>
        </w:rPr>
        <w:t xml:space="preserve"> </w:t>
      </w:r>
      <w:r w:rsidRPr="000C3009">
        <w:rPr>
          <w:rFonts w:ascii="Arial" w:hAnsi="Arial" w:cs="Arial"/>
          <w:sz w:val="24"/>
          <w:szCs w:val="24"/>
        </w:rPr>
        <w:t>so</w:t>
      </w:r>
      <w:r w:rsidRPr="000C3009">
        <w:rPr>
          <w:rFonts w:ascii="Arial" w:hAnsi="Arial" w:cs="Arial"/>
          <w:spacing w:val="64"/>
          <w:sz w:val="24"/>
          <w:szCs w:val="24"/>
        </w:rPr>
        <w:t xml:space="preserve"> </w:t>
      </w:r>
      <w:r w:rsidRPr="000C3009">
        <w:rPr>
          <w:rFonts w:ascii="Arial" w:hAnsi="Arial" w:cs="Arial"/>
          <w:sz w:val="24"/>
          <w:szCs w:val="24"/>
        </w:rPr>
        <w:t>designated or appointed</w:t>
      </w:r>
      <w:r w:rsidRPr="000C3009">
        <w:rPr>
          <w:rFonts w:ascii="Arial" w:hAnsi="Arial" w:cs="Arial"/>
          <w:spacing w:val="1"/>
          <w:sz w:val="24"/>
          <w:szCs w:val="24"/>
        </w:rPr>
        <w:t xml:space="preserve"> </w:t>
      </w:r>
      <w:r w:rsidRPr="000C3009">
        <w:rPr>
          <w:rFonts w:ascii="Arial" w:hAnsi="Arial" w:cs="Arial"/>
          <w:sz w:val="24"/>
          <w:szCs w:val="24"/>
        </w:rPr>
        <w:t>may</w:t>
      </w:r>
      <w:r w:rsidRPr="000C3009">
        <w:rPr>
          <w:rFonts w:ascii="Arial" w:hAnsi="Arial" w:cs="Arial"/>
          <w:spacing w:val="-1"/>
          <w:sz w:val="24"/>
          <w:szCs w:val="24"/>
        </w:rPr>
        <w:t xml:space="preserve"> </w:t>
      </w:r>
      <w:r w:rsidRPr="000C3009">
        <w:rPr>
          <w:rFonts w:ascii="Arial" w:hAnsi="Arial" w:cs="Arial"/>
          <w:sz w:val="24"/>
          <w:szCs w:val="24"/>
        </w:rPr>
        <w:t>be</w:t>
      </w:r>
      <w:r w:rsidRPr="000C3009">
        <w:rPr>
          <w:rFonts w:ascii="Arial" w:hAnsi="Arial" w:cs="Arial"/>
          <w:spacing w:val="1"/>
          <w:sz w:val="24"/>
          <w:szCs w:val="24"/>
        </w:rPr>
        <w:t xml:space="preserve"> </w:t>
      </w:r>
      <w:r w:rsidRPr="000C3009">
        <w:rPr>
          <w:rFonts w:ascii="Arial" w:hAnsi="Arial" w:cs="Arial"/>
          <w:sz w:val="24"/>
          <w:szCs w:val="24"/>
        </w:rPr>
        <w:t>described</w:t>
      </w:r>
      <w:r w:rsidRPr="000C3009">
        <w:rPr>
          <w:rFonts w:ascii="Arial" w:hAnsi="Arial" w:cs="Arial"/>
          <w:spacing w:val="3"/>
          <w:sz w:val="24"/>
          <w:szCs w:val="24"/>
        </w:rPr>
        <w:t xml:space="preserve"> </w:t>
      </w:r>
      <w:r w:rsidRPr="000C3009">
        <w:rPr>
          <w:rFonts w:ascii="Arial" w:hAnsi="Arial" w:cs="Arial"/>
          <w:sz w:val="24"/>
          <w:szCs w:val="24"/>
        </w:rPr>
        <w:t>by position;</w:t>
      </w:r>
    </w:p>
    <w:p w14:paraId="641D25D5" w14:textId="77777777" w:rsidR="008A3928" w:rsidRPr="000C3009" w:rsidRDefault="008A3928">
      <w:pPr>
        <w:pStyle w:val="BodyText"/>
        <w:spacing w:before="8"/>
        <w:rPr>
          <w:rFonts w:ascii="Arial" w:hAnsi="Arial" w:cs="Arial"/>
        </w:rPr>
      </w:pPr>
    </w:p>
    <w:p w14:paraId="4D414F8B" w14:textId="118EC6E5" w:rsidR="008A3928" w:rsidRPr="000C3009" w:rsidRDefault="00F058F5" w:rsidP="002E7CC6">
      <w:pPr>
        <w:pStyle w:val="ListParagraph"/>
        <w:numPr>
          <w:ilvl w:val="2"/>
          <w:numId w:val="25"/>
        </w:numPr>
        <w:tabs>
          <w:tab w:val="left" w:pos="1963"/>
        </w:tabs>
        <w:spacing w:before="1" w:line="242" w:lineRule="auto"/>
        <w:ind w:right="958" w:hanging="699"/>
        <w:rPr>
          <w:rFonts w:ascii="Arial" w:hAnsi="Arial" w:cs="Arial"/>
          <w:sz w:val="24"/>
          <w:szCs w:val="24"/>
        </w:rPr>
      </w:pPr>
      <w:r w:rsidRPr="000C3009">
        <w:rPr>
          <w:rFonts w:ascii="Arial" w:hAnsi="Arial" w:cs="Arial"/>
          <w:sz w:val="24"/>
          <w:szCs w:val="24"/>
        </w:rPr>
        <w:t>“Services” means the professional consultancy services for the project</w:t>
      </w:r>
      <w:r w:rsidRPr="000C3009">
        <w:rPr>
          <w:rFonts w:ascii="Arial" w:hAnsi="Arial" w:cs="Arial"/>
          <w:spacing w:val="1"/>
          <w:sz w:val="24"/>
          <w:szCs w:val="24"/>
        </w:rPr>
        <w:t xml:space="preserve"> </w:t>
      </w:r>
      <w:r w:rsidRPr="000C3009">
        <w:rPr>
          <w:rFonts w:ascii="Arial" w:hAnsi="Arial" w:cs="Arial"/>
          <w:sz w:val="24"/>
          <w:szCs w:val="24"/>
        </w:rPr>
        <w:t>which</w:t>
      </w:r>
      <w:r w:rsidRPr="000C3009">
        <w:rPr>
          <w:rFonts w:ascii="Arial" w:hAnsi="Arial" w:cs="Arial"/>
          <w:spacing w:val="1"/>
          <w:sz w:val="24"/>
          <w:szCs w:val="24"/>
        </w:rPr>
        <w:t xml:space="preserve"> </w:t>
      </w:r>
      <w:r w:rsidR="00875C4B" w:rsidRPr="000C3009">
        <w:rPr>
          <w:rFonts w:ascii="Arial" w:hAnsi="Arial" w:cs="Arial"/>
          <w:sz w:val="24"/>
          <w:szCs w:val="24"/>
        </w:rPr>
        <w:t>MPC</w:t>
      </w:r>
      <w:r w:rsidRPr="000C3009">
        <w:rPr>
          <w:rFonts w:ascii="Arial" w:hAnsi="Arial" w:cs="Arial"/>
          <w:spacing w:val="1"/>
          <w:sz w:val="24"/>
          <w:szCs w:val="24"/>
        </w:rPr>
        <w:t xml:space="preserve"> </w:t>
      </w:r>
      <w:r w:rsidRPr="000C3009">
        <w:rPr>
          <w:rFonts w:ascii="Arial" w:hAnsi="Arial" w:cs="Arial"/>
          <w:sz w:val="24"/>
          <w:szCs w:val="24"/>
        </w:rPr>
        <w:t>has</w:t>
      </w:r>
      <w:r w:rsidRPr="000C3009">
        <w:rPr>
          <w:rFonts w:ascii="Arial" w:hAnsi="Arial" w:cs="Arial"/>
          <w:spacing w:val="1"/>
          <w:sz w:val="24"/>
          <w:szCs w:val="24"/>
        </w:rPr>
        <w:t xml:space="preserve"> </w:t>
      </w:r>
      <w:r w:rsidRPr="000C3009">
        <w:rPr>
          <w:rFonts w:ascii="Arial" w:hAnsi="Arial" w:cs="Arial"/>
          <w:sz w:val="24"/>
          <w:szCs w:val="24"/>
        </w:rPr>
        <w:t>engaged</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Consultant</w:t>
      </w:r>
      <w:r w:rsidRPr="000C3009">
        <w:rPr>
          <w:rFonts w:ascii="Arial" w:hAnsi="Arial" w:cs="Arial"/>
          <w:spacing w:val="1"/>
          <w:sz w:val="24"/>
          <w:szCs w:val="24"/>
        </w:rPr>
        <w:t xml:space="preserve"> </w:t>
      </w:r>
      <w:r w:rsidRPr="000C3009">
        <w:rPr>
          <w:rFonts w:ascii="Arial" w:hAnsi="Arial" w:cs="Arial"/>
          <w:sz w:val="24"/>
          <w:szCs w:val="24"/>
        </w:rPr>
        <w:t>to</w:t>
      </w:r>
      <w:r w:rsidRPr="000C3009">
        <w:rPr>
          <w:rFonts w:ascii="Arial" w:hAnsi="Arial" w:cs="Arial"/>
          <w:spacing w:val="1"/>
          <w:sz w:val="24"/>
          <w:szCs w:val="24"/>
        </w:rPr>
        <w:t xml:space="preserve"> </w:t>
      </w:r>
      <w:r w:rsidRPr="000C3009">
        <w:rPr>
          <w:rFonts w:ascii="Arial" w:hAnsi="Arial" w:cs="Arial"/>
          <w:sz w:val="24"/>
          <w:szCs w:val="24"/>
        </w:rPr>
        <w:t>perform</w:t>
      </w:r>
      <w:r w:rsidRPr="000C3009">
        <w:rPr>
          <w:rFonts w:ascii="Arial" w:hAnsi="Arial" w:cs="Arial"/>
          <w:spacing w:val="1"/>
          <w:sz w:val="24"/>
          <w:szCs w:val="24"/>
        </w:rPr>
        <w:t xml:space="preserve"> </w:t>
      </w:r>
      <w:r w:rsidRPr="000C3009">
        <w:rPr>
          <w:rFonts w:ascii="Arial" w:hAnsi="Arial" w:cs="Arial"/>
          <w:sz w:val="24"/>
          <w:szCs w:val="24"/>
        </w:rPr>
        <w:t>in</w:t>
      </w:r>
      <w:r w:rsidRPr="000C3009">
        <w:rPr>
          <w:rFonts w:ascii="Arial" w:hAnsi="Arial" w:cs="Arial"/>
          <w:spacing w:val="1"/>
          <w:sz w:val="24"/>
          <w:szCs w:val="24"/>
        </w:rPr>
        <w:t xml:space="preserve"> </w:t>
      </w:r>
      <w:r w:rsidRPr="000C3009">
        <w:rPr>
          <w:rFonts w:ascii="Arial" w:hAnsi="Arial" w:cs="Arial"/>
          <w:sz w:val="24"/>
          <w:szCs w:val="24"/>
        </w:rPr>
        <w:t>accordance with the Terms of Reference, Technical Documents and</w:t>
      </w:r>
      <w:r w:rsidRPr="000C3009">
        <w:rPr>
          <w:rFonts w:ascii="Arial" w:hAnsi="Arial" w:cs="Arial"/>
          <w:spacing w:val="1"/>
          <w:sz w:val="24"/>
          <w:szCs w:val="24"/>
        </w:rPr>
        <w:t xml:space="preserve"> </w:t>
      </w:r>
      <w:r w:rsidRPr="000C3009">
        <w:rPr>
          <w:rFonts w:ascii="Arial" w:hAnsi="Arial" w:cs="Arial"/>
          <w:sz w:val="24"/>
          <w:szCs w:val="24"/>
        </w:rPr>
        <w:t>Deliverables</w:t>
      </w:r>
      <w:r w:rsidRPr="000C3009">
        <w:rPr>
          <w:rFonts w:ascii="Arial" w:hAnsi="Arial" w:cs="Arial"/>
          <w:spacing w:val="2"/>
          <w:sz w:val="24"/>
          <w:szCs w:val="24"/>
        </w:rPr>
        <w:t xml:space="preserve"> </w:t>
      </w:r>
      <w:r w:rsidRPr="000C3009">
        <w:rPr>
          <w:rFonts w:ascii="Arial" w:hAnsi="Arial" w:cs="Arial"/>
          <w:sz w:val="24"/>
          <w:szCs w:val="24"/>
        </w:rPr>
        <w:t>as</w:t>
      </w:r>
      <w:r w:rsidRPr="000C3009">
        <w:rPr>
          <w:rFonts w:ascii="Arial" w:hAnsi="Arial" w:cs="Arial"/>
          <w:spacing w:val="1"/>
          <w:sz w:val="24"/>
          <w:szCs w:val="24"/>
        </w:rPr>
        <w:t xml:space="preserve"> </w:t>
      </w:r>
      <w:r w:rsidRPr="000C3009">
        <w:rPr>
          <w:rFonts w:ascii="Arial" w:hAnsi="Arial" w:cs="Arial"/>
          <w:sz w:val="24"/>
          <w:szCs w:val="24"/>
        </w:rPr>
        <w:t>specified</w:t>
      </w:r>
      <w:r w:rsidRPr="000C3009">
        <w:rPr>
          <w:rFonts w:ascii="Arial" w:hAnsi="Arial" w:cs="Arial"/>
          <w:spacing w:val="3"/>
          <w:sz w:val="24"/>
          <w:szCs w:val="24"/>
        </w:rPr>
        <w:t xml:space="preserve"> </w:t>
      </w:r>
      <w:r w:rsidRPr="000C3009">
        <w:rPr>
          <w:rFonts w:ascii="Arial" w:hAnsi="Arial" w:cs="Arial"/>
          <w:sz w:val="24"/>
          <w:szCs w:val="24"/>
        </w:rPr>
        <w:t>in</w:t>
      </w:r>
      <w:r w:rsidRPr="000C3009">
        <w:rPr>
          <w:rFonts w:ascii="Arial" w:hAnsi="Arial" w:cs="Arial"/>
          <w:spacing w:val="8"/>
          <w:sz w:val="24"/>
          <w:szCs w:val="24"/>
        </w:rPr>
        <w:t xml:space="preserve"> </w:t>
      </w:r>
      <w:r w:rsidRPr="000C3009">
        <w:rPr>
          <w:rFonts w:ascii="Arial" w:hAnsi="Arial" w:cs="Arial"/>
          <w:b/>
          <w:sz w:val="24"/>
          <w:szCs w:val="24"/>
        </w:rPr>
        <w:t>Appendices 1,</w:t>
      </w:r>
      <w:r w:rsidRPr="000C3009">
        <w:rPr>
          <w:rFonts w:ascii="Arial" w:hAnsi="Arial" w:cs="Arial"/>
          <w:b/>
          <w:spacing w:val="-3"/>
          <w:sz w:val="24"/>
          <w:szCs w:val="24"/>
        </w:rPr>
        <w:t xml:space="preserve"> </w:t>
      </w:r>
      <w:r w:rsidRPr="000C3009">
        <w:rPr>
          <w:rFonts w:ascii="Arial" w:hAnsi="Arial" w:cs="Arial"/>
          <w:b/>
          <w:sz w:val="24"/>
          <w:szCs w:val="24"/>
        </w:rPr>
        <w:t>2</w:t>
      </w:r>
      <w:r w:rsidRPr="000C3009">
        <w:rPr>
          <w:rFonts w:ascii="Arial" w:hAnsi="Arial" w:cs="Arial"/>
          <w:b/>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proofErr w:type="gramStart"/>
      <w:r w:rsidRPr="000C3009">
        <w:rPr>
          <w:rFonts w:ascii="Arial" w:hAnsi="Arial" w:cs="Arial"/>
          <w:b/>
          <w:sz w:val="24"/>
          <w:szCs w:val="24"/>
        </w:rPr>
        <w:t>4</w:t>
      </w:r>
      <w:r w:rsidRPr="000C3009">
        <w:rPr>
          <w:rFonts w:ascii="Arial" w:hAnsi="Arial" w:cs="Arial"/>
          <w:sz w:val="24"/>
          <w:szCs w:val="24"/>
        </w:rPr>
        <w:t>;</w:t>
      </w:r>
      <w:proofErr w:type="gramEnd"/>
    </w:p>
    <w:p w14:paraId="5D95684D" w14:textId="77777777" w:rsidR="008A3928" w:rsidRPr="000C3009" w:rsidRDefault="008A3928">
      <w:pPr>
        <w:pStyle w:val="BodyText"/>
        <w:spacing w:before="6"/>
        <w:rPr>
          <w:rFonts w:ascii="Arial" w:hAnsi="Arial" w:cs="Arial"/>
        </w:rPr>
      </w:pPr>
    </w:p>
    <w:p w14:paraId="47CF45E3" w14:textId="7D9F2171" w:rsidR="008A3928" w:rsidRPr="000C3009" w:rsidRDefault="00F058F5" w:rsidP="002E7CC6">
      <w:pPr>
        <w:pStyle w:val="ListParagraph"/>
        <w:numPr>
          <w:ilvl w:val="2"/>
          <w:numId w:val="25"/>
        </w:numPr>
        <w:tabs>
          <w:tab w:val="left" w:pos="1963"/>
        </w:tabs>
        <w:spacing w:line="244" w:lineRule="auto"/>
        <w:ind w:right="959" w:hanging="699"/>
        <w:rPr>
          <w:rFonts w:ascii="Arial" w:hAnsi="Arial" w:cs="Arial"/>
          <w:sz w:val="24"/>
          <w:szCs w:val="24"/>
        </w:rPr>
      </w:pPr>
      <w:r w:rsidRPr="000C3009">
        <w:rPr>
          <w:rFonts w:ascii="Arial" w:hAnsi="Arial" w:cs="Arial"/>
          <w:sz w:val="24"/>
          <w:szCs w:val="24"/>
        </w:rPr>
        <w:t xml:space="preserve">“Steering Committee” means the committee, comprising of </w:t>
      </w:r>
      <w:r w:rsidR="00CE2BBD" w:rsidRPr="000C3009">
        <w:rPr>
          <w:rFonts w:ascii="Arial" w:hAnsi="Arial" w:cs="Arial"/>
          <w:sz w:val="24"/>
          <w:szCs w:val="24"/>
        </w:rPr>
        <w:t>MPC</w:t>
      </w:r>
      <w:r w:rsidRPr="000C3009">
        <w:rPr>
          <w:rFonts w:ascii="Arial" w:hAnsi="Arial" w:cs="Arial"/>
          <w:spacing w:val="1"/>
          <w:sz w:val="24"/>
          <w:szCs w:val="24"/>
        </w:rPr>
        <w:t xml:space="preserve"> </w:t>
      </w:r>
      <w:r w:rsidRPr="000C3009">
        <w:rPr>
          <w:rFonts w:ascii="Arial" w:hAnsi="Arial" w:cs="Arial"/>
          <w:sz w:val="24"/>
          <w:szCs w:val="24"/>
        </w:rPr>
        <w:t>officials whose main function is to provide directions, review, consider</w:t>
      </w:r>
      <w:r w:rsidRPr="000C3009">
        <w:rPr>
          <w:rFonts w:ascii="Arial" w:hAnsi="Arial" w:cs="Arial"/>
          <w:spacing w:val="1"/>
          <w:sz w:val="24"/>
          <w:szCs w:val="24"/>
        </w:rPr>
        <w:t xml:space="preserve"> </w:t>
      </w:r>
      <w:r w:rsidRPr="000C3009">
        <w:rPr>
          <w:rFonts w:ascii="Arial" w:hAnsi="Arial" w:cs="Arial"/>
          <w:sz w:val="24"/>
          <w:szCs w:val="24"/>
        </w:rPr>
        <w:t>and approve</w:t>
      </w:r>
      <w:r w:rsidRPr="000C3009">
        <w:rPr>
          <w:rFonts w:ascii="Arial" w:hAnsi="Arial" w:cs="Arial"/>
          <w:spacing w:val="3"/>
          <w:sz w:val="24"/>
          <w:szCs w:val="24"/>
        </w:rPr>
        <w:t xml:space="preserve"> </w:t>
      </w:r>
      <w:r w:rsidRPr="000C3009">
        <w:rPr>
          <w:rFonts w:ascii="Arial" w:hAnsi="Arial" w:cs="Arial"/>
          <w:sz w:val="24"/>
          <w:szCs w:val="24"/>
        </w:rPr>
        <w:t>the</w:t>
      </w:r>
      <w:r w:rsidRPr="000C3009">
        <w:rPr>
          <w:rFonts w:ascii="Arial" w:hAnsi="Arial" w:cs="Arial"/>
          <w:spacing w:val="3"/>
          <w:sz w:val="24"/>
          <w:szCs w:val="24"/>
        </w:rPr>
        <w:t xml:space="preserve"> </w:t>
      </w:r>
      <w:proofErr w:type="gramStart"/>
      <w:r w:rsidRPr="000C3009">
        <w:rPr>
          <w:rFonts w:ascii="Arial" w:hAnsi="Arial" w:cs="Arial"/>
          <w:sz w:val="24"/>
          <w:szCs w:val="24"/>
        </w:rPr>
        <w:t>Deliverables;</w:t>
      </w:r>
      <w:proofErr w:type="gramEnd"/>
    </w:p>
    <w:p w14:paraId="59C2DA8A" w14:textId="77777777" w:rsidR="005251FD" w:rsidRPr="000C3009" w:rsidRDefault="005251FD" w:rsidP="005251FD">
      <w:pPr>
        <w:pStyle w:val="ListParagraph"/>
        <w:rPr>
          <w:rFonts w:ascii="Arial" w:hAnsi="Arial" w:cs="Arial"/>
          <w:sz w:val="24"/>
          <w:szCs w:val="24"/>
        </w:rPr>
      </w:pPr>
    </w:p>
    <w:p w14:paraId="3C130365" w14:textId="7C3514C2" w:rsidR="005251FD" w:rsidRPr="000C3009" w:rsidRDefault="005251FD" w:rsidP="002E7CC6">
      <w:pPr>
        <w:pStyle w:val="ListParagraph"/>
        <w:numPr>
          <w:ilvl w:val="2"/>
          <w:numId w:val="25"/>
        </w:numPr>
        <w:tabs>
          <w:tab w:val="left" w:pos="1963"/>
        </w:tabs>
        <w:spacing w:before="96" w:line="244" w:lineRule="auto"/>
        <w:ind w:right="967" w:hanging="699"/>
        <w:rPr>
          <w:rFonts w:ascii="Arial" w:hAnsi="Arial" w:cs="Arial"/>
          <w:sz w:val="24"/>
          <w:szCs w:val="24"/>
        </w:rPr>
      </w:pPr>
      <w:r w:rsidRPr="000C3009">
        <w:rPr>
          <w:rFonts w:ascii="Arial" w:hAnsi="Arial" w:cs="Arial"/>
          <w:sz w:val="24"/>
          <w:szCs w:val="24"/>
        </w:rPr>
        <w:t>“Technical</w:t>
      </w:r>
      <w:r w:rsidRPr="000C3009">
        <w:rPr>
          <w:rFonts w:ascii="Arial" w:hAnsi="Arial" w:cs="Arial"/>
          <w:spacing w:val="1"/>
          <w:sz w:val="24"/>
          <w:szCs w:val="24"/>
        </w:rPr>
        <w:t xml:space="preserve"> </w:t>
      </w:r>
      <w:r w:rsidRPr="000C3009">
        <w:rPr>
          <w:rFonts w:ascii="Arial" w:hAnsi="Arial" w:cs="Arial"/>
          <w:sz w:val="24"/>
          <w:szCs w:val="24"/>
        </w:rPr>
        <w:t>Committee”</w:t>
      </w:r>
      <w:r w:rsidRPr="000C3009">
        <w:rPr>
          <w:rFonts w:ascii="Arial" w:hAnsi="Arial" w:cs="Arial"/>
          <w:spacing w:val="1"/>
          <w:sz w:val="24"/>
          <w:szCs w:val="24"/>
        </w:rPr>
        <w:t xml:space="preserve"> </w:t>
      </w:r>
      <w:r w:rsidRPr="000C3009">
        <w:rPr>
          <w:rFonts w:ascii="Arial" w:hAnsi="Arial" w:cs="Arial"/>
          <w:sz w:val="24"/>
          <w:szCs w:val="24"/>
        </w:rPr>
        <w:t>means</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committee,</w:t>
      </w:r>
      <w:r w:rsidRPr="000C3009">
        <w:rPr>
          <w:rFonts w:ascii="Arial" w:hAnsi="Arial" w:cs="Arial"/>
          <w:spacing w:val="1"/>
          <w:sz w:val="24"/>
          <w:szCs w:val="24"/>
        </w:rPr>
        <w:t xml:space="preserve"> </w:t>
      </w:r>
      <w:r w:rsidRPr="000C3009">
        <w:rPr>
          <w:rFonts w:ascii="Arial" w:hAnsi="Arial" w:cs="Arial"/>
          <w:sz w:val="24"/>
          <w:szCs w:val="24"/>
        </w:rPr>
        <w:t>comprising</w:t>
      </w:r>
      <w:r w:rsidRPr="000C3009">
        <w:rPr>
          <w:rFonts w:ascii="Arial" w:hAnsi="Arial" w:cs="Arial"/>
          <w:spacing w:val="64"/>
          <w:sz w:val="24"/>
          <w:szCs w:val="24"/>
        </w:rPr>
        <w:t xml:space="preserve"> </w:t>
      </w:r>
      <w:r w:rsidRPr="000C3009">
        <w:rPr>
          <w:rFonts w:ascii="Arial" w:hAnsi="Arial" w:cs="Arial"/>
          <w:sz w:val="24"/>
          <w:szCs w:val="24"/>
        </w:rPr>
        <w:t>of</w:t>
      </w:r>
      <w:r w:rsidRPr="000C3009">
        <w:rPr>
          <w:rFonts w:ascii="Arial" w:hAnsi="Arial" w:cs="Arial"/>
          <w:spacing w:val="1"/>
          <w:sz w:val="24"/>
          <w:szCs w:val="24"/>
        </w:rPr>
        <w:t xml:space="preserve"> </w:t>
      </w:r>
      <w:r w:rsidR="00CE2BBD" w:rsidRPr="000C3009">
        <w:rPr>
          <w:rFonts w:ascii="Arial" w:hAnsi="Arial" w:cs="Arial"/>
          <w:sz w:val="24"/>
          <w:szCs w:val="24"/>
        </w:rPr>
        <w:t>MPC</w:t>
      </w:r>
      <w:r w:rsidRPr="000C3009">
        <w:rPr>
          <w:rFonts w:ascii="Arial" w:hAnsi="Arial" w:cs="Arial"/>
          <w:sz w:val="24"/>
          <w:szCs w:val="24"/>
        </w:rPr>
        <w:t xml:space="preserve"> officials who will monitor the progress and implementation</w:t>
      </w:r>
      <w:r w:rsidRPr="000C3009">
        <w:rPr>
          <w:rFonts w:ascii="Arial" w:hAnsi="Arial" w:cs="Arial"/>
          <w:spacing w:val="1"/>
          <w:sz w:val="24"/>
          <w:szCs w:val="24"/>
        </w:rPr>
        <w:t xml:space="preserve"> </w:t>
      </w:r>
      <w:r w:rsidRPr="000C3009">
        <w:rPr>
          <w:rFonts w:ascii="Arial" w:hAnsi="Arial" w:cs="Arial"/>
          <w:sz w:val="24"/>
          <w:szCs w:val="24"/>
        </w:rPr>
        <w:t>of</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Services</w:t>
      </w:r>
      <w:r w:rsidRPr="000C3009">
        <w:rPr>
          <w:rFonts w:ascii="Arial" w:hAnsi="Arial" w:cs="Arial"/>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r w:rsidRPr="000C3009">
        <w:rPr>
          <w:rFonts w:ascii="Arial" w:hAnsi="Arial" w:cs="Arial"/>
          <w:sz w:val="24"/>
          <w:szCs w:val="24"/>
        </w:rPr>
        <w:t>provide</w:t>
      </w:r>
      <w:r w:rsidRPr="000C3009">
        <w:rPr>
          <w:rFonts w:ascii="Arial" w:hAnsi="Arial" w:cs="Arial"/>
          <w:spacing w:val="1"/>
          <w:sz w:val="24"/>
          <w:szCs w:val="24"/>
        </w:rPr>
        <w:t xml:space="preserve"> </w:t>
      </w:r>
      <w:r w:rsidRPr="000C3009">
        <w:rPr>
          <w:rFonts w:ascii="Arial" w:hAnsi="Arial" w:cs="Arial"/>
          <w:sz w:val="24"/>
          <w:szCs w:val="24"/>
        </w:rPr>
        <w:t>input</w:t>
      </w:r>
      <w:r w:rsidRPr="000C3009">
        <w:rPr>
          <w:rFonts w:ascii="Arial" w:hAnsi="Arial" w:cs="Arial"/>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r w:rsidRPr="000C3009">
        <w:rPr>
          <w:rFonts w:ascii="Arial" w:hAnsi="Arial" w:cs="Arial"/>
          <w:sz w:val="24"/>
          <w:szCs w:val="24"/>
        </w:rPr>
        <w:t>feedback</w:t>
      </w:r>
      <w:r w:rsidRPr="000C3009">
        <w:rPr>
          <w:rFonts w:ascii="Arial" w:hAnsi="Arial" w:cs="Arial"/>
          <w:spacing w:val="1"/>
          <w:sz w:val="24"/>
          <w:szCs w:val="24"/>
        </w:rPr>
        <w:t xml:space="preserve"> </w:t>
      </w:r>
      <w:r w:rsidRPr="000C3009">
        <w:rPr>
          <w:rFonts w:ascii="Arial" w:hAnsi="Arial" w:cs="Arial"/>
          <w:sz w:val="24"/>
          <w:szCs w:val="24"/>
        </w:rPr>
        <w:t>to</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findings</w:t>
      </w:r>
      <w:r w:rsidRPr="000C3009">
        <w:rPr>
          <w:rFonts w:ascii="Arial" w:hAnsi="Arial" w:cs="Arial"/>
          <w:spacing w:val="1"/>
          <w:sz w:val="24"/>
          <w:szCs w:val="24"/>
        </w:rPr>
        <w:t xml:space="preserve"> </w:t>
      </w:r>
      <w:r w:rsidRPr="000C3009">
        <w:rPr>
          <w:rFonts w:ascii="Arial" w:hAnsi="Arial" w:cs="Arial"/>
          <w:sz w:val="24"/>
          <w:szCs w:val="24"/>
        </w:rPr>
        <w:t>or</w:t>
      </w:r>
      <w:r w:rsidRPr="000C3009">
        <w:rPr>
          <w:rFonts w:ascii="Arial" w:hAnsi="Arial" w:cs="Arial"/>
          <w:spacing w:val="1"/>
          <w:sz w:val="24"/>
          <w:szCs w:val="24"/>
        </w:rPr>
        <w:t xml:space="preserve"> </w:t>
      </w:r>
      <w:r w:rsidRPr="000C3009">
        <w:rPr>
          <w:rFonts w:ascii="Arial" w:hAnsi="Arial" w:cs="Arial"/>
          <w:sz w:val="24"/>
          <w:szCs w:val="24"/>
        </w:rPr>
        <w:t>recommendations of</w:t>
      </w:r>
      <w:r w:rsidRPr="000C3009">
        <w:rPr>
          <w:rFonts w:ascii="Arial" w:hAnsi="Arial" w:cs="Arial"/>
          <w:spacing w:val="5"/>
          <w:sz w:val="24"/>
          <w:szCs w:val="24"/>
        </w:rPr>
        <w:t xml:space="preserve"> </w:t>
      </w:r>
      <w:r w:rsidRPr="000C3009">
        <w:rPr>
          <w:rFonts w:ascii="Arial" w:hAnsi="Arial" w:cs="Arial"/>
          <w:sz w:val="24"/>
          <w:szCs w:val="24"/>
        </w:rPr>
        <w:t>the</w:t>
      </w:r>
      <w:r w:rsidRPr="000C3009">
        <w:rPr>
          <w:rFonts w:ascii="Arial" w:hAnsi="Arial" w:cs="Arial"/>
          <w:spacing w:val="3"/>
          <w:sz w:val="24"/>
          <w:szCs w:val="24"/>
        </w:rPr>
        <w:t xml:space="preserve"> </w:t>
      </w:r>
      <w:r w:rsidRPr="000C3009">
        <w:rPr>
          <w:rFonts w:ascii="Arial" w:hAnsi="Arial" w:cs="Arial"/>
          <w:sz w:val="24"/>
          <w:szCs w:val="24"/>
        </w:rPr>
        <w:t>Consultant.</w:t>
      </w:r>
    </w:p>
    <w:p w14:paraId="26D95285" w14:textId="77777777" w:rsidR="008A3928" w:rsidRPr="004E6154" w:rsidRDefault="008A3928" w:rsidP="005251FD">
      <w:pPr>
        <w:pStyle w:val="ListParagraph"/>
        <w:tabs>
          <w:tab w:val="left" w:pos="1963"/>
        </w:tabs>
        <w:spacing w:line="244" w:lineRule="auto"/>
        <w:ind w:left="1252" w:right="959" w:firstLine="0"/>
        <w:rPr>
          <w:rFonts w:ascii="Arial" w:hAnsi="Arial" w:cs="Arial"/>
        </w:rPr>
      </w:pPr>
    </w:p>
    <w:p w14:paraId="7F9B9BEE" w14:textId="77777777" w:rsidR="005251FD" w:rsidRPr="000C3009" w:rsidRDefault="005251FD" w:rsidP="002E7CC6">
      <w:pPr>
        <w:pStyle w:val="Heading1"/>
        <w:numPr>
          <w:ilvl w:val="1"/>
          <w:numId w:val="25"/>
        </w:numPr>
        <w:tabs>
          <w:tab w:val="left" w:pos="1252"/>
          <w:tab w:val="left" w:pos="1253"/>
        </w:tabs>
        <w:ind w:hanging="709"/>
      </w:pPr>
      <w:r w:rsidRPr="000C3009">
        <w:rPr>
          <w:spacing w:val="1"/>
        </w:rPr>
        <w:tab/>
      </w:r>
      <w:r w:rsidRPr="000C3009">
        <w:t>Interpretations</w:t>
      </w:r>
    </w:p>
    <w:p w14:paraId="0FB9FF5C" w14:textId="77777777" w:rsidR="005251FD" w:rsidRPr="000C3009" w:rsidRDefault="005251FD" w:rsidP="005251FD">
      <w:pPr>
        <w:pStyle w:val="BodyText"/>
        <w:spacing w:before="138" w:line="244" w:lineRule="auto"/>
        <w:ind w:left="1252" w:right="960"/>
        <w:jc w:val="both"/>
        <w:rPr>
          <w:rFonts w:ascii="Arial" w:hAnsi="Arial" w:cs="Arial"/>
        </w:rPr>
      </w:pPr>
      <w:r w:rsidRPr="000C3009">
        <w:rPr>
          <w:rFonts w:ascii="Arial" w:hAnsi="Arial" w:cs="Arial"/>
        </w:rPr>
        <w:t>In this Agreement, including the appendices/schedules/annexures, unless the</w:t>
      </w:r>
      <w:r w:rsidRPr="000C3009">
        <w:rPr>
          <w:rFonts w:ascii="Arial" w:hAnsi="Arial" w:cs="Arial"/>
          <w:spacing w:val="1"/>
        </w:rPr>
        <w:t xml:space="preserve"> </w:t>
      </w:r>
      <w:r w:rsidRPr="000C3009">
        <w:rPr>
          <w:rFonts w:ascii="Arial" w:hAnsi="Arial" w:cs="Arial"/>
        </w:rPr>
        <w:t>context otherwise requires, the following words and phrases shall have the following meanings:</w:t>
      </w:r>
    </w:p>
    <w:p w14:paraId="6D8636AC" w14:textId="77777777" w:rsidR="005251FD" w:rsidRPr="000C3009" w:rsidRDefault="005251FD" w:rsidP="005251FD">
      <w:pPr>
        <w:pStyle w:val="BodyText"/>
        <w:spacing w:before="1"/>
        <w:rPr>
          <w:rFonts w:ascii="Arial" w:hAnsi="Arial" w:cs="Arial"/>
        </w:rPr>
      </w:pPr>
    </w:p>
    <w:p w14:paraId="50EC64E9" w14:textId="77777777" w:rsidR="005251FD" w:rsidRPr="000C3009" w:rsidRDefault="005251FD" w:rsidP="002E7CC6">
      <w:pPr>
        <w:pStyle w:val="ListParagraph"/>
        <w:numPr>
          <w:ilvl w:val="2"/>
          <w:numId w:val="25"/>
        </w:numPr>
        <w:tabs>
          <w:tab w:val="left" w:pos="1963"/>
        </w:tabs>
        <w:spacing w:before="1" w:line="244" w:lineRule="auto"/>
        <w:ind w:right="969"/>
        <w:rPr>
          <w:rFonts w:ascii="Arial" w:hAnsi="Arial" w:cs="Arial"/>
          <w:sz w:val="24"/>
          <w:szCs w:val="24"/>
        </w:rPr>
      </w:pPr>
      <w:r w:rsidRPr="000C3009">
        <w:rPr>
          <w:rFonts w:ascii="Arial" w:hAnsi="Arial" w:cs="Arial"/>
          <w:sz w:val="24"/>
          <w:szCs w:val="24"/>
        </w:rPr>
        <w:t xml:space="preserve">words denoting the singular number shall include the plural and </w:t>
      </w:r>
      <w:proofErr w:type="gramStart"/>
      <w:r w:rsidRPr="000C3009">
        <w:rPr>
          <w:rFonts w:ascii="Arial" w:hAnsi="Arial" w:cs="Arial"/>
          <w:sz w:val="24"/>
          <w:szCs w:val="24"/>
        </w:rPr>
        <w:t>vice</w:t>
      </w:r>
      <w:r w:rsidRPr="000C3009">
        <w:rPr>
          <w:rFonts w:ascii="Arial" w:hAnsi="Arial" w:cs="Arial"/>
          <w:spacing w:val="1"/>
          <w:sz w:val="24"/>
          <w:szCs w:val="24"/>
        </w:rPr>
        <w:t xml:space="preserve"> </w:t>
      </w:r>
      <w:r w:rsidRPr="000C3009">
        <w:rPr>
          <w:rFonts w:ascii="Arial" w:hAnsi="Arial" w:cs="Arial"/>
          <w:sz w:val="24"/>
          <w:szCs w:val="24"/>
        </w:rPr>
        <w:t>versa;</w:t>
      </w:r>
      <w:proofErr w:type="gramEnd"/>
    </w:p>
    <w:p w14:paraId="17E82560" w14:textId="77777777" w:rsidR="005251FD" w:rsidRPr="000C3009" w:rsidRDefault="005251FD" w:rsidP="005251FD">
      <w:pPr>
        <w:pStyle w:val="BodyText"/>
        <w:spacing w:before="2"/>
        <w:rPr>
          <w:rFonts w:ascii="Arial" w:hAnsi="Arial" w:cs="Arial"/>
        </w:rPr>
      </w:pPr>
    </w:p>
    <w:p w14:paraId="3FEE887A" w14:textId="77777777" w:rsidR="005251FD" w:rsidRPr="000C3009" w:rsidRDefault="005251FD" w:rsidP="002E7CC6">
      <w:pPr>
        <w:pStyle w:val="ListParagraph"/>
        <w:numPr>
          <w:ilvl w:val="2"/>
          <w:numId w:val="25"/>
        </w:numPr>
        <w:tabs>
          <w:tab w:val="left" w:pos="1962"/>
          <w:tab w:val="left" w:pos="1963"/>
        </w:tabs>
        <w:rPr>
          <w:rFonts w:ascii="Arial" w:hAnsi="Arial" w:cs="Arial"/>
          <w:sz w:val="24"/>
          <w:szCs w:val="24"/>
        </w:rPr>
      </w:pPr>
      <w:r w:rsidRPr="000C3009">
        <w:rPr>
          <w:rFonts w:ascii="Arial" w:hAnsi="Arial" w:cs="Arial"/>
          <w:sz w:val="24"/>
          <w:szCs w:val="24"/>
        </w:rPr>
        <w:t>words denoting</w:t>
      </w:r>
      <w:r w:rsidRPr="000C3009">
        <w:rPr>
          <w:rFonts w:ascii="Arial" w:hAnsi="Arial" w:cs="Arial"/>
          <w:spacing w:val="-2"/>
          <w:sz w:val="24"/>
          <w:szCs w:val="24"/>
        </w:rPr>
        <w:t xml:space="preserve"> </w:t>
      </w:r>
      <w:r w:rsidRPr="000C3009">
        <w:rPr>
          <w:rFonts w:ascii="Arial" w:hAnsi="Arial" w:cs="Arial"/>
          <w:sz w:val="24"/>
          <w:szCs w:val="24"/>
        </w:rPr>
        <w:t>any</w:t>
      </w:r>
      <w:r w:rsidRPr="000C3009">
        <w:rPr>
          <w:rFonts w:ascii="Arial" w:hAnsi="Arial" w:cs="Arial"/>
          <w:spacing w:val="-2"/>
          <w:sz w:val="24"/>
          <w:szCs w:val="24"/>
        </w:rPr>
        <w:t xml:space="preserve"> </w:t>
      </w:r>
      <w:r w:rsidRPr="000C3009">
        <w:rPr>
          <w:rFonts w:ascii="Arial" w:hAnsi="Arial" w:cs="Arial"/>
          <w:sz w:val="24"/>
          <w:szCs w:val="24"/>
        </w:rPr>
        <w:t>gender</w:t>
      </w:r>
      <w:r w:rsidRPr="000C3009">
        <w:rPr>
          <w:rFonts w:ascii="Arial" w:hAnsi="Arial" w:cs="Arial"/>
          <w:spacing w:val="-1"/>
          <w:sz w:val="24"/>
          <w:szCs w:val="24"/>
        </w:rPr>
        <w:t xml:space="preserve"> </w:t>
      </w:r>
      <w:r w:rsidRPr="000C3009">
        <w:rPr>
          <w:rFonts w:ascii="Arial" w:hAnsi="Arial" w:cs="Arial"/>
          <w:sz w:val="24"/>
          <w:szCs w:val="24"/>
        </w:rPr>
        <w:t xml:space="preserve">shall include all </w:t>
      </w:r>
      <w:proofErr w:type="gramStart"/>
      <w:r w:rsidRPr="000C3009">
        <w:rPr>
          <w:rFonts w:ascii="Arial" w:hAnsi="Arial" w:cs="Arial"/>
          <w:sz w:val="24"/>
          <w:szCs w:val="24"/>
        </w:rPr>
        <w:t>genders</w:t>
      </w:r>
      <w:proofErr w:type="gramEnd"/>
    </w:p>
    <w:p w14:paraId="3CF6776E" w14:textId="77777777" w:rsidR="005251FD" w:rsidRPr="000C3009" w:rsidRDefault="005251FD" w:rsidP="005251FD">
      <w:pPr>
        <w:pStyle w:val="BodyText"/>
        <w:spacing w:before="9"/>
        <w:rPr>
          <w:rFonts w:ascii="Arial" w:hAnsi="Arial" w:cs="Arial"/>
        </w:rPr>
      </w:pPr>
    </w:p>
    <w:p w14:paraId="565078E6" w14:textId="77777777" w:rsidR="005251FD" w:rsidRPr="000C3009" w:rsidRDefault="005251FD" w:rsidP="002E7CC6">
      <w:pPr>
        <w:pStyle w:val="ListParagraph"/>
        <w:numPr>
          <w:ilvl w:val="2"/>
          <w:numId w:val="25"/>
        </w:numPr>
        <w:tabs>
          <w:tab w:val="left" w:pos="1985"/>
        </w:tabs>
        <w:spacing w:line="244" w:lineRule="auto"/>
        <w:ind w:left="1984" w:right="966" w:hanging="732"/>
        <w:rPr>
          <w:rFonts w:ascii="Arial" w:hAnsi="Arial" w:cs="Arial"/>
          <w:sz w:val="24"/>
          <w:szCs w:val="24"/>
        </w:rPr>
      </w:pPr>
      <w:r w:rsidRPr="000C3009">
        <w:rPr>
          <w:rFonts w:ascii="Arial" w:hAnsi="Arial" w:cs="Arial"/>
          <w:sz w:val="24"/>
          <w:szCs w:val="24"/>
        </w:rPr>
        <w:t>words denoting persons shall include a body of persons, corporate or</w:t>
      </w:r>
      <w:r w:rsidRPr="000C3009">
        <w:rPr>
          <w:rFonts w:ascii="Arial" w:hAnsi="Arial" w:cs="Arial"/>
          <w:spacing w:val="1"/>
          <w:sz w:val="24"/>
          <w:szCs w:val="24"/>
        </w:rPr>
        <w:t xml:space="preserve"> </w:t>
      </w:r>
      <w:proofErr w:type="gramStart"/>
      <w:r w:rsidRPr="000C3009">
        <w:rPr>
          <w:rFonts w:ascii="Arial" w:hAnsi="Arial" w:cs="Arial"/>
          <w:sz w:val="24"/>
          <w:szCs w:val="24"/>
        </w:rPr>
        <w:t>unincorporated;</w:t>
      </w:r>
      <w:proofErr w:type="gramEnd"/>
    </w:p>
    <w:p w14:paraId="683AE366" w14:textId="77777777" w:rsidR="005251FD" w:rsidRPr="000C3009" w:rsidRDefault="005251FD" w:rsidP="008A2D7A">
      <w:pPr>
        <w:pStyle w:val="BodyText"/>
        <w:rPr>
          <w:rFonts w:ascii="Arial" w:hAnsi="Arial" w:cs="Arial"/>
        </w:rPr>
      </w:pPr>
    </w:p>
    <w:p w14:paraId="3632A3B6" w14:textId="77777777" w:rsidR="005251FD" w:rsidRPr="000C3009" w:rsidRDefault="005251FD" w:rsidP="002E7CC6">
      <w:pPr>
        <w:pStyle w:val="ListParagraph"/>
        <w:numPr>
          <w:ilvl w:val="2"/>
          <w:numId w:val="25"/>
        </w:numPr>
        <w:tabs>
          <w:tab w:val="left" w:pos="1985"/>
        </w:tabs>
        <w:spacing w:before="96" w:line="244" w:lineRule="auto"/>
        <w:ind w:left="1984" w:right="958" w:hanging="732"/>
        <w:rPr>
          <w:rFonts w:ascii="Arial" w:hAnsi="Arial" w:cs="Arial"/>
          <w:sz w:val="24"/>
          <w:szCs w:val="24"/>
        </w:rPr>
      </w:pPr>
      <w:r w:rsidRPr="000C3009">
        <w:rPr>
          <w:rFonts w:ascii="Arial" w:hAnsi="Arial" w:cs="Arial"/>
          <w:sz w:val="24"/>
          <w:szCs w:val="24"/>
        </w:rPr>
        <w:t xml:space="preserve">any reference to clauses, sub-clauses, appendices, annexures, schedules, paragraphs and sub-paragraphs shall be a reference to the clauses, sub-clauses, appendices, annexures, schedules, paragraphs and sub-paragraphs of this </w:t>
      </w:r>
      <w:proofErr w:type="gramStart"/>
      <w:r w:rsidRPr="000C3009">
        <w:rPr>
          <w:rFonts w:ascii="Arial" w:hAnsi="Arial" w:cs="Arial"/>
          <w:sz w:val="24"/>
          <w:szCs w:val="24"/>
        </w:rPr>
        <w:t>Agreement;</w:t>
      </w:r>
      <w:proofErr w:type="gramEnd"/>
    </w:p>
    <w:p w14:paraId="7810A259" w14:textId="77777777" w:rsidR="005251FD" w:rsidRPr="000C3009" w:rsidRDefault="005251FD" w:rsidP="002E7CC6">
      <w:pPr>
        <w:pStyle w:val="ListParagraph"/>
        <w:numPr>
          <w:ilvl w:val="2"/>
          <w:numId w:val="25"/>
        </w:numPr>
        <w:tabs>
          <w:tab w:val="left" w:pos="1985"/>
        </w:tabs>
        <w:spacing w:before="96" w:line="244" w:lineRule="auto"/>
        <w:ind w:left="1984" w:right="963" w:hanging="732"/>
        <w:rPr>
          <w:rFonts w:ascii="Arial" w:hAnsi="Arial" w:cs="Arial"/>
          <w:sz w:val="24"/>
          <w:szCs w:val="24"/>
        </w:rPr>
      </w:pPr>
      <w:r w:rsidRPr="000C3009">
        <w:rPr>
          <w:rFonts w:ascii="Arial" w:hAnsi="Arial" w:cs="Arial"/>
          <w:sz w:val="24"/>
          <w:szCs w:val="24"/>
        </w:rPr>
        <w:t xml:space="preserve">reference to any party referred to in this Agreement shall include its successors or permitted </w:t>
      </w:r>
      <w:proofErr w:type="gramStart"/>
      <w:r w:rsidRPr="000C3009">
        <w:rPr>
          <w:rFonts w:ascii="Arial" w:hAnsi="Arial" w:cs="Arial"/>
          <w:sz w:val="24"/>
          <w:szCs w:val="24"/>
        </w:rPr>
        <w:t>assigns;</w:t>
      </w:r>
      <w:proofErr w:type="gramEnd"/>
    </w:p>
    <w:p w14:paraId="6F44EED6" w14:textId="31312FA3" w:rsidR="005251FD" w:rsidRPr="000C3009" w:rsidRDefault="005251FD" w:rsidP="00432457">
      <w:pPr>
        <w:rPr>
          <w:rFonts w:ascii="Arial" w:hAnsi="Arial" w:cs="Arial"/>
          <w:sz w:val="24"/>
          <w:szCs w:val="24"/>
        </w:rPr>
      </w:pPr>
    </w:p>
    <w:p w14:paraId="5C8D668D" w14:textId="77777777" w:rsidR="005251FD" w:rsidRPr="000C3009" w:rsidRDefault="005251FD" w:rsidP="002E7CC6">
      <w:pPr>
        <w:pStyle w:val="ListParagraph"/>
        <w:numPr>
          <w:ilvl w:val="2"/>
          <w:numId w:val="25"/>
        </w:numPr>
        <w:tabs>
          <w:tab w:val="left" w:pos="1985"/>
        </w:tabs>
        <w:spacing w:line="244" w:lineRule="auto"/>
        <w:ind w:left="1984" w:right="962" w:hanging="732"/>
        <w:rPr>
          <w:rFonts w:ascii="Arial" w:hAnsi="Arial" w:cs="Arial"/>
          <w:sz w:val="24"/>
          <w:szCs w:val="24"/>
        </w:rPr>
      </w:pPr>
      <w:r w:rsidRPr="000C3009">
        <w:rPr>
          <w:rFonts w:ascii="Arial" w:hAnsi="Arial" w:cs="Arial"/>
          <w:sz w:val="24"/>
          <w:szCs w:val="24"/>
        </w:rPr>
        <w:tab/>
        <w:t>reference</w:t>
      </w:r>
      <w:r w:rsidRPr="000C3009">
        <w:rPr>
          <w:rFonts w:ascii="Arial" w:hAnsi="Arial" w:cs="Arial"/>
          <w:spacing w:val="1"/>
          <w:sz w:val="24"/>
          <w:szCs w:val="24"/>
        </w:rPr>
        <w:t xml:space="preserve"> </w:t>
      </w:r>
      <w:r w:rsidRPr="000C3009">
        <w:rPr>
          <w:rFonts w:ascii="Arial" w:hAnsi="Arial" w:cs="Arial"/>
          <w:sz w:val="24"/>
          <w:szCs w:val="24"/>
        </w:rPr>
        <w:t>to</w:t>
      </w:r>
      <w:r w:rsidRPr="000C3009">
        <w:rPr>
          <w:rFonts w:ascii="Arial" w:hAnsi="Arial" w:cs="Arial"/>
          <w:spacing w:val="1"/>
          <w:sz w:val="24"/>
          <w:szCs w:val="24"/>
        </w:rPr>
        <w:t xml:space="preserve"> </w:t>
      </w:r>
      <w:r w:rsidRPr="000C3009">
        <w:rPr>
          <w:rFonts w:ascii="Arial" w:hAnsi="Arial" w:cs="Arial"/>
          <w:sz w:val="24"/>
          <w:szCs w:val="24"/>
        </w:rPr>
        <w:t>any document</w:t>
      </w:r>
      <w:r w:rsidRPr="000C3009">
        <w:rPr>
          <w:rFonts w:ascii="Arial" w:hAnsi="Arial" w:cs="Arial"/>
          <w:spacing w:val="1"/>
          <w:sz w:val="24"/>
          <w:szCs w:val="24"/>
        </w:rPr>
        <w:t xml:space="preserve"> </w:t>
      </w:r>
      <w:r w:rsidRPr="000C3009">
        <w:rPr>
          <w:rFonts w:ascii="Arial" w:hAnsi="Arial" w:cs="Arial"/>
          <w:sz w:val="24"/>
          <w:szCs w:val="24"/>
        </w:rPr>
        <w:t>or</w:t>
      </w:r>
      <w:r w:rsidRPr="000C3009">
        <w:rPr>
          <w:rFonts w:ascii="Arial" w:hAnsi="Arial" w:cs="Arial"/>
          <w:spacing w:val="1"/>
          <w:sz w:val="24"/>
          <w:szCs w:val="24"/>
        </w:rPr>
        <w:t xml:space="preserve"> </w:t>
      </w:r>
      <w:r w:rsidRPr="000C3009">
        <w:rPr>
          <w:rFonts w:ascii="Arial" w:hAnsi="Arial" w:cs="Arial"/>
          <w:sz w:val="24"/>
          <w:szCs w:val="24"/>
        </w:rPr>
        <w:t>agreement</w:t>
      </w:r>
      <w:r w:rsidRPr="000C3009">
        <w:rPr>
          <w:rFonts w:ascii="Arial" w:hAnsi="Arial" w:cs="Arial"/>
          <w:spacing w:val="1"/>
          <w:sz w:val="24"/>
          <w:szCs w:val="24"/>
        </w:rPr>
        <w:t xml:space="preserve"> </w:t>
      </w:r>
      <w:r w:rsidRPr="000C3009">
        <w:rPr>
          <w:rFonts w:ascii="Arial" w:hAnsi="Arial" w:cs="Arial"/>
          <w:sz w:val="24"/>
          <w:szCs w:val="24"/>
        </w:rPr>
        <w:t>shall</w:t>
      </w:r>
      <w:r w:rsidRPr="000C3009">
        <w:rPr>
          <w:rFonts w:ascii="Arial" w:hAnsi="Arial" w:cs="Arial"/>
          <w:spacing w:val="1"/>
          <w:sz w:val="24"/>
          <w:szCs w:val="24"/>
        </w:rPr>
        <w:t xml:space="preserve"> </w:t>
      </w:r>
      <w:r w:rsidRPr="000C3009">
        <w:rPr>
          <w:rFonts w:ascii="Arial" w:hAnsi="Arial" w:cs="Arial"/>
          <w:sz w:val="24"/>
          <w:szCs w:val="24"/>
        </w:rPr>
        <w:t>include</w:t>
      </w:r>
      <w:r w:rsidRPr="000C3009">
        <w:rPr>
          <w:rFonts w:ascii="Arial" w:hAnsi="Arial" w:cs="Arial"/>
          <w:spacing w:val="1"/>
          <w:sz w:val="24"/>
          <w:szCs w:val="24"/>
        </w:rPr>
        <w:t xml:space="preserve"> </w:t>
      </w:r>
      <w:r w:rsidRPr="000C3009">
        <w:rPr>
          <w:rFonts w:ascii="Arial" w:hAnsi="Arial" w:cs="Arial"/>
          <w:sz w:val="24"/>
          <w:szCs w:val="24"/>
        </w:rPr>
        <w:t>reference</w:t>
      </w:r>
      <w:r w:rsidRPr="000C3009">
        <w:rPr>
          <w:rFonts w:ascii="Arial" w:hAnsi="Arial" w:cs="Arial"/>
          <w:spacing w:val="63"/>
          <w:sz w:val="24"/>
          <w:szCs w:val="24"/>
        </w:rPr>
        <w:t xml:space="preserve"> </w:t>
      </w:r>
      <w:r w:rsidRPr="000C3009">
        <w:rPr>
          <w:rFonts w:ascii="Arial" w:hAnsi="Arial" w:cs="Arial"/>
          <w:sz w:val="24"/>
          <w:szCs w:val="24"/>
        </w:rPr>
        <w:t>to</w:t>
      </w:r>
      <w:r w:rsidRPr="000C3009">
        <w:rPr>
          <w:rFonts w:ascii="Arial" w:hAnsi="Arial" w:cs="Arial"/>
          <w:spacing w:val="-61"/>
          <w:sz w:val="24"/>
          <w:szCs w:val="24"/>
        </w:rPr>
        <w:t xml:space="preserve"> </w:t>
      </w:r>
      <w:r w:rsidRPr="000C3009">
        <w:rPr>
          <w:rFonts w:ascii="Arial" w:hAnsi="Arial" w:cs="Arial"/>
          <w:sz w:val="24"/>
          <w:szCs w:val="24"/>
        </w:rPr>
        <w:t>such</w:t>
      </w:r>
      <w:r w:rsidRPr="000C3009">
        <w:rPr>
          <w:rFonts w:ascii="Arial" w:hAnsi="Arial" w:cs="Arial"/>
          <w:spacing w:val="1"/>
          <w:sz w:val="24"/>
          <w:szCs w:val="24"/>
        </w:rPr>
        <w:t xml:space="preserve"> </w:t>
      </w:r>
      <w:r w:rsidRPr="000C3009">
        <w:rPr>
          <w:rFonts w:ascii="Arial" w:hAnsi="Arial" w:cs="Arial"/>
          <w:sz w:val="24"/>
          <w:szCs w:val="24"/>
        </w:rPr>
        <w:t>document</w:t>
      </w:r>
      <w:r w:rsidRPr="000C3009">
        <w:rPr>
          <w:rFonts w:ascii="Arial" w:hAnsi="Arial" w:cs="Arial"/>
          <w:spacing w:val="1"/>
          <w:sz w:val="24"/>
          <w:szCs w:val="24"/>
        </w:rPr>
        <w:t xml:space="preserve"> </w:t>
      </w:r>
      <w:r w:rsidRPr="000C3009">
        <w:rPr>
          <w:rFonts w:ascii="Arial" w:hAnsi="Arial" w:cs="Arial"/>
          <w:sz w:val="24"/>
          <w:szCs w:val="24"/>
        </w:rPr>
        <w:t>or agreement</w:t>
      </w:r>
      <w:r w:rsidRPr="000C3009">
        <w:rPr>
          <w:rFonts w:ascii="Arial" w:hAnsi="Arial" w:cs="Arial"/>
          <w:spacing w:val="1"/>
          <w:sz w:val="24"/>
          <w:szCs w:val="24"/>
        </w:rPr>
        <w:t xml:space="preserve"> </w:t>
      </w:r>
      <w:r w:rsidRPr="000C3009">
        <w:rPr>
          <w:rFonts w:ascii="Arial" w:hAnsi="Arial" w:cs="Arial"/>
          <w:sz w:val="24"/>
          <w:szCs w:val="24"/>
        </w:rPr>
        <w:t>as amended, novated, supplemented,</w:t>
      </w:r>
      <w:r w:rsidRPr="000C3009">
        <w:rPr>
          <w:rFonts w:ascii="Arial" w:hAnsi="Arial" w:cs="Arial"/>
          <w:spacing w:val="1"/>
          <w:sz w:val="24"/>
          <w:szCs w:val="24"/>
        </w:rPr>
        <w:t xml:space="preserve"> </w:t>
      </w:r>
      <w:r w:rsidRPr="000C3009">
        <w:rPr>
          <w:rFonts w:ascii="Arial" w:hAnsi="Arial" w:cs="Arial"/>
          <w:sz w:val="24"/>
          <w:szCs w:val="24"/>
        </w:rPr>
        <w:t>varied</w:t>
      </w:r>
      <w:r w:rsidRPr="000C3009">
        <w:rPr>
          <w:rFonts w:ascii="Arial" w:hAnsi="Arial" w:cs="Arial"/>
          <w:spacing w:val="2"/>
          <w:sz w:val="24"/>
          <w:szCs w:val="24"/>
        </w:rPr>
        <w:t xml:space="preserve"> </w:t>
      </w:r>
      <w:r w:rsidRPr="000C3009">
        <w:rPr>
          <w:rFonts w:ascii="Arial" w:hAnsi="Arial" w:cs="Arial"/>
          <w:sz w:val="24"/>
          <w:szCs w:val="24"/>
        </w:rPr>
        <w:t>or</w:t>
      </w:r>
      <w:r w:rsidRPr="000C3009">
        <w:rPr>
          <w:rFonts w:ascii="Arial" w:hAnsi="Arial" w:cs="Arial"/>
          <w:spacing w:val="2"/>
          <w:sz w:val="24"/>
          <w:szCs w:val="24"/>
        </w:rPr>
        <w:t xml:space="preserve"> </w:t>
      </w:r>
      <w:r w:rsidRPr="000C3009">
        <w:rPr>
          <w:rFonts w:ascii="Arial" w:hAnsi="Arial" w:cs="Arial"/>
          <w:sz w:val="24"/>
          <w:szCs w:val="24"/>
        </w:rPr>
        <w:t>replaced</w:t>
      </w:r>
      <w:r w:rsidRPr="000C3009">
        <w:rPr>
          <w:rFonts w:ascii="Arial" w:hAnsi="Arial" w:cs="Arial"/>
          <w:spacing w:val="-1"/>
          <w:sz w:val="24"/>
          <w:szCs w:val="24"/>
        </w:rPr>
        <w:t xml:space="preserve"> </w:t>
      </w:r>
      <w:r w:rsidRPr="000C3009">
        <w:rPr>
          <w:rFonts w:ascii="Arial" w:hAnsi="Arial" w:cs="Arial"/>
          <w:sz w:val="24"/>
          <w:szCs w:val="24"/>
        </w:rPr>
        <w:t>from</w:t>
      </w:r>
      <w:r w:rsidRPr="000C3009">
        <w:rPr>
          <w:rFonts w:ascii="Arial" w:hAnsi="Arial" w:cs="Arial"/>
          <w:spacing w:val="3"/>
          <w:sz w:val="24"/>
          <w:szCs w:val="24"/>
        </w:rPr>
        <w:t xml:space="preserve"> </w:t>
      </w:r>
      <w:r w:rsidRPr="000C3009">
        <w:rPr>
          <w:rFonts w:ascii="Arial" w:hAnsi="Arial" w:cs="Arial"/>
          <w:sz w:val="24"/>
          <w:szCs w:val="24"/>
        </w:rPr>
        <w:t>time</w:t>
      </w:r>
      <w:r w:rsidRPr="000C3009">
        <w:rPr>
          <w:rFonts w:ascii="Arial" w:hAnsi="Arial" w:cs="Arial"/>
          <w:spacing w:val="3"/>
          <w:sz w:val="24"/>
          <w:szCs w:val="24"/>
        </w:rPr>
        <w:t xml:space="preserve"> </w:t>
      </w:r>
      <w:r w:rsidRPr="000C3009">
        <w:rPr>
          <w:rFonts w:ascii="Arial" w:hAnsi="Arial" w:cs="Arial"/>
          <w:sz w:val="24"/>
          <w:szCs w:val="24"/>
        </w:rPr>
        <w:t>to</w:t>
      </w:r>
      <w:r w:rsidRPr="000C3009">
        <w:rPr>
          <w:rFonts w:ascii="Arial" w:hAnsi="Arial" w:cs="Arial"/>
          <w:spacing w:val="7"/>
          <w:sz w:val="24"/>
          <w:szCs w:val="24"/>
        </w:rPr>
        <w:t xml:space="preserve"> </w:t>
      </w:r>
      <w:proofErr w:type="gramStart"/>
      <w:r w:rsidRPr="000C3009">
        <w:rPr>
          <w:rFonts w:ascii="Arial" w:hAnsi="Arial" w:cs="Arial"/>
          <w:sz w:val="24"/>
          <w:szCs w:val="24"/>
        </w:rPr>
        <w:t>time;</w:t>
      </w:r>
      <w:proofErr w:type="gramEnd"/>
    </w:p>
    <w:p w14:paraId="37A419D9" w14:textId="77777777" w:rsidR="005251FD" w:rsidRPr="000C3009" w:rsidRDefault="005251FD" w:rsidP="005251FD">
      <w:pPr>
        <w:pStyle w:val="BodyText"/>
        <w:spacing w:before="7"/>
        <w:rPr>
          <w:rFonts w:ascii="Arial" w:hAnsi="Arial" w:cs="Arial"/>
        </w:rPr>
      </w:pPr>
    </w:p>
    <w:p w14:paraId="2D805F84" w14:textId="77777777" w:rsidR="005251FD" w:rsidRPr="000C3009" w:rsidRDefault="005251FD" w:rsidP="002E7CC6">
      <w:pPr>
        <w:pStyle w:val="ListParagraph"/>
        <w:numPr>
          <w:ilvl w:val="2"/>
          <w:numId w:val="25"/>
        </w:numPr>
        <w:tabs>
          <w:tab w:val="left" w:pos="1985"/>
        </w:tabs>
        <w:spacing w:before="96" w:line="244" w:lineRule="auto"/>
        <w:ind w:left="1984" w:right="957" w:hanging="732"/>
        <w:rPr>
          <w:rFonts w:ascii="Arial" w:hAnsi="Arial" w:cs="Arial"/>
          <w:sz w:val="24"/>
          <w:szCs w:val="24"/>
        </w:rPr>
      </w:pPr>
      <w:r w:rsidRPr="000C3009">
        <w:rPr>
          <w:rFonts w:ascii="Arial" w:hAnsi="Arial" w:cs="Arial"/>
          <w:sz w:val="24"/>
          <w:szCs w:val="24"/>
        </w:rPr>
        <w:t xml:space="preserve">reference to any legislation or any provision of any legislation shall include statutory modification and any amendment, modification or any legislation or re-enactment of that legislation or any legislative provisions substituted for, and all regulations and statutory instruments issued under such legislation or </w:t>
      </w:r>
      <w:proofErr w:type="gramStart"/>
      <w:r w:rsidRPr="000C3009">
        <w:rPr>
          <w:rFonts w:ascii="Arial" w:hAnsi="Arial" w:cs="Arial"/>
          <w:sz w:val="24"/>
          <w:szCs w:val="24"/>
        </w:rPr>
        <w:t>provision;</w:t>
      </w:r>
      <w:proofErr w:type="gramEnd"/>
    </w:p>
    <w:p w14:paraId="30DD21F2" w14:textId="77777777" w:rsidR="005251FD" w:rsidRPr="000C3009" w:rsidRDefault="005251FD" w:rsidP="005251FD">
      <w:pPr>
        <w:pStyle w:val="BodyText"/>
        <w:spacing w:before="5"/>
        <w:rPr>
          <w:rFonts w:ascii="Arial" w:hAnsi="Arial" w:cs="Arial"/>
        </w:rPr>
      </w:pPr>
    </w:p>
    <w:p w14:paraId="2E6C1655" w14:textId="77777777" w:rsidR="005251FD" w:rsidRPr="000C3009" w:rsidRDefault="005251FD" w:rsidP="002E7CC6">
      <w:pPr>
        <w:pStyle w:val="ListParagraph"/>
        <w:numPr>
          <w:ilvl w:val="2"/>
          <w:numId w:val="25"/>
        </w:numPr>
        <w:tabs>
          <w:tab w:val="left" w:pos="1984"/>
          <w:tab w:val="left" w:pos="1985"/>
        </w:tabs>
        <w:spacing w:before="96" w:line="244" w:lineRule="auto"/>
        <w:ind w:left="1984" w:right="962" w:hanging="732"/>
        <w:rPr>
          <w:rFonts w:ascii="Arial" w:hAnsi="Arial" w:cs="Arial"/>
          <w:sz w:val="24"/>
          <w:szCs w:val="24"/>
        </w:rPr>
      </w:pPr>
      <w:r w:rsidRPr="000C3009">
        <w:rPr>
          <w:rFonts w:ascii="Arial" w:hAnsi="Arial" w:cs="Arial"/>
          <w:sz w:val="24"/>
          <w:szCs w:val="24"/>
        </w:rPr>
        <w:t xml:space="preserve">recital headings are for convenience only and shall not affect the interpretation and construction </w:t>
      </w:r>
      <w:proofErr w:type="gramStart"/>
      <w:r w:rsidRPr="000C3009">
        <w:rPr>
          <w:rFonts w:ascii="Arial" w:hAnsi="Arial" w:cs="Arial"/>
          <w:sz w:val="24"/>
          <w:szCs w:val="24"/>
        </w:rPr>
        <w:t>hereof;</w:t>
      </w:r>
      <w:proofErr w:type="gramEnd"/>
    </w:p>
    <w:p w14:paraId="03A1976B" w14:textId="77777777" w:rsidR="005251FD" w:rsidRPr="000C3009" w:rsidRDefault="005251FD" w:rsidP="005251FD">
      <w:pPr>
        <w:pStyle w:val="BodyText"/>
        <w:spacing w:before="8"/>
        <w:rPr>
          <w:rFonts w:ascii="Arial" w:hAnsi="Arial" w:cs="Arial"/>
        </w:rPr>
      </w:pPr>
    </w:p>
    <w:p w14:paraId="55220AA3" w14:textId="77777777" w:rsidR="005251FD" w:rsidRPr="000C3009" w:rsidRDefault="005251FD" w:rsidP="002E7CC6">
      <w:pPr>
        <w:pStyle w:val="ListParagraph"/>
        <w:numPr>
          <w:ilvl w:val="2"/>
          <w:numId w:val="25"/>
        </w:numPr>
        <w:tabs>
          <w:tab w:val="left" w:pos="1985"/>
        </w:tabs>
        <w:spacing w:before="96" w:line="244" w:lineRule="auto"/>
        <w:ind w:left="1984" w:right="960" w:hanging="732"/>
        <w:rPr>
          <w:rFonts w:ascii="Arial" w:hAnsi="Arial" w:cs="Arial"/>
          <w:sz w:val="24"/>
          <w:szCs w:val="24"/>
        </w:rPr>
      </w:pPr>
      <w:r w:rsidRPr="000C3009">
        <w:rPr>
          <w:rFonts w:ascii="Arial" w:hAnsi="Arial" w:cs="Arial"/>
          <w:sz w:val="24"/>
          <w:szCs w:val="24"/>
        </w:rPr>
        <w:tab/>
        <w:t xml:space="preserve">the recitals and appendices hereto and any documents therein referred to shall be taken, read and construed as an essential and integral part of this Agreement and in the event of any inconsistency between the terms of any of the appendices and the terms of this Agreement, the terms of this Agreement shall prevail over those </w:t>
      </w:r>
      <w:proofErr w:type="gramStart"/>
      <w:r w:rsidRPr="000C3009">
        <w:rPr>
          <w:rFonts w:ascii="Arial" w:hAnsi="Arial" w:cs="Arial"/>
          <w:sz w:val="24"/>
          <w:szCs w:val="24"/>
        </w:rPr>
        <w:t>appendices;</w:t>
      </w:r>
      <w:proofErr w:type="gramEnd"/>
    </w:p>
    <w:p w14:paraId="15FEEEE7" w14:textId="77777777" w:rsidR="005251FD" w:rsidRPr="000C3009" w:rsidRDefault="005251FD" w:rsidP="005251FD">
      <w:pPr>
        <w:pStyle w:val="BodyText"/>
        <w:spacing w:before="10"/>
        <w:rPr>
          <w:rFonts w:ascii="Arial" w:hAnsi="Arial" w:cs="Arial"/>
        </w:rPr>
      </w:pPr>
    </w:p>
    <w:p w14:paraId="701FC5AB" w14:textId="77777777" w:rsidR="005251FD" w:rsidRPr="000C3009" w:rsidRDefault="005251FD" w:rsidP="002E7CC6">
      <w:pPr>
        <w:pStyle w:val="ListParagraph"/>
        <w:numPr>
          <w:ilvl w:val="2"/>
          <w:numId w:val="25"/>
        </w:numPr>
        <w:tabs>
          <w:tab w:val="left" w:pos="1985"/>
        </w:tabs>
        <w:spacing w:before="1" w:line="244" w:lineRule="auto"/>
        <w:ind w:left="1984" w:right="966" w:hanging="732"/>
        <w:rPr>
          <w:rFonts w:ascii="Arial" w:hAnsi="Arial" w:cs="Arial"/>
          <w:sz w:val="24"/>
          <w:szCs w:val="24"/>
        </w:rPr>
      </w:pPr>
      <w:r w:rsidRPr="000C3009">
        <w:rPr>
          <w:rFonts w:ascii="Arial" w:hAnsi="Arial" w:cs="Arial"/>
          <w:sz w:val="24"/>
          <w:szCs w:val="24"/>
        </w:rPr>
        <w:t>any reference to an “amendment” includes any variation, deletion or</w:t>
      </w:r>
      <w:r w:rsidRPr="000C3009">
        <w:rPr>
          <w:rFonts w:ascii="Arial" w:hAnsi="Arial" w:cs="Arial"/>
          <w:spacing w:val="1"/>
          <w:sz w:val="24"/>
          <w:szCs w:val="24"/>
        </w:rPr>
        <w:t xml:space="preserve"> </w:t>
      </w:r>
      <w:r w:rsidRPr="000C3009">
        <w:rPr>
          <w:rFonts w:ascii="Arial" w:hAnsi="Arial" w:cs="Arial"/>
          <w:sz w:val="24"/>
          <w:szCs w:val="24"/>
        </w:rPr>
        <w:t>addition</w:t>
      </w:r>
      <w:r w:rsidRPr="000C3009">
        <w:rPr>
          <w:rFonts w:ascii="Arial" w:hAnsi="Arial" w:cs="Arial"/>
          <w:spacing w:val="1"/>
          <w:sz w:val="24"/>
          <w:szCs w:val="24"/>
        </w:rPr>
        <w:t xml:space="preserve"> </w:t>
      </w:r>
      <w:r w:rsidRPr="000C3009">
        <w:rPr>
          <w:rFonts w:ascii="Arial" w:hAnsi="Arial" w:cs="Arial"/>
          <w:sz w:val="24"/>
          <w:szCs w:val="24"/>
        </w:rPr>
        <w:t>and</w:t>
      </w:r>
      <w:r w:rsidRPr="000C3009">
        <w:rPr>
          <w:rFonts w:ascii="Arial" w:hAnsi="Arial" w:cs="Arial"/>
          <w:spacing w:val="1"/>
          <w:sz w:val="24"/>
          <w:szCs w:val="24"/>
        </w:rPr>
        <w:t xml:space="preserve"> </w:t>
      </w:r>
      <w:r w:rsidRPr="000C3009">
        <w:rPr>
          <w:rFonts w:ascii="Arial" w:hAnsi="Arial" w:cs="Arial"/>
          <w:sz w:val="24"/>
          <w:szCs w:val="24"/>
        </w:rPr>
        <w:t>“amend”</w:t>
      </w:r>
      <w:r w:rsidRPr="000C3009">
        <w:rPr>
          <w:rFonts w:ascii="Arial" w:hAnsi="Arial" w:cs="Arial"/>
          <w:spacing w:val="1"/>
          <w:sz w:val="24"/>
          <w:szCs w:val="24"/>
        </w:rPr>
        <w:t xml:space="preserve"> </w:t>
      </w:r>
      <w:r w:rsidRPr="000C3009">
        <w:rPr>
          <w:rFonts w:ascii="Arial" w:hAnsi="Arial" w:cs="Arial"/>
          <w:sz w:val="24"/>
          <w:szCs w:val="24"/>
          <w:shd w:val="clear" w:color="auto" w:fill="C0C0C0"/>
        </w:rPr>
        <w:t>or</w:t>
      </w:r>
      <w:r w:rsidRPr="000C3009">
        <w:rPr>
          <w:rFonts w:ascii="Arial" w:hAnsi="Arial" w:cs="Arial"/>
          <w:spacing w:val="-1"/>
          <w:sz w:val="24"/>
          <w:szCs w:val="24"/>
        </w:rPr>
        <w:t xml:space="preserve"> </w:t>
      </w:r>
      <w:r w:rsidRPr="000C3009">
        <w:rPr>
          <w:rFonts w:ascii="Arial" w:hAnsi="Arial" w:cs="Arial"/>
          <w:sz w:val="24"/>
          <w:szCs w:val="24"/>
        </w:rPr>
        <w:t>“amended” shall</w:t>
      </w:r>
      <w:r w:rsidRPr="000C3009">
        <w:rPr>
          <w:rFonts w:ascii="Arial" w:hAnsi="Arial" w:cs="Arial"/>
          <w:spacing w:val="-1"/>
          <w:sz w:val="24"/>
          <w:szCs w:val="24"/>
        </w:rPr>
        <w:t xml:space="preserve"> </w:t>
      </w:r>
      <w:r w:rsidRPr="000C3009">
        <w:rPr>
          <w:rFonts w:ascii="Arial" w:hAnsi="Arial" w:cs="Arial"/>
          <w:sz w:val="24"/>
          <w:szCs w:val="24"/>
        </w:rPr>
        <w:t>be</w:t>
      </w:r>
      <w:r w:rsidRPr="000C3009">
        <w:rPr>
          <w:rFonts w:ascii="Arial" w:hAnsi="Arial" w:cs="Arial"/>
          <w:spacing w:val="-1"/>
          <w:sz w:val="24"/>
          <w:szCs w:val="24"/>
        </w:rPr>
        <w:t xml:space="preserve"> </w:t>
      </w:r>
      <w:r w:rsidRPr="000C3009">
        <w:rPr>
          <w:rFonts w:ascii="Arial" w:hAnsi="Arial" w:cs="Arial"/>
          <w:sz w:val="24"/>
          <w:szCs w:val="24"/>
        </w:rPr>
        <w:t>construed</w:t>
      </w:r>
      <w:r w:rsidRPr="000C3009">
        <w:rPr>
          <w:rFonts w:ascii="Arial" w:hAnsi="Arial" w:cs="Arial"/>
          <w:spacing w:val="1"/>
          <w:sz w:val="24"/>
          <w:szCs w:val="24"/>
        </w:rPr>
        <w:t xml:space="preserve"> </w:t>
      </w:r>
      <w:proofErr w:type="gramStart"/>
      <w:r w:rsidRPr="000C3009">
        <w:rPr>
          <w:rFonts w:ascii="Arial" w:hAnsi="Arial" w:cs="Arial"/>
          <w:sz w:val="24"/>
          <w:szCs w:val="24"/>
        </w:rPr>
        <w:t>accordingly;</w:t>
      </w:r>
      <w:proofErr w:type="gramEnd"/>
    </w:p>
    <w:p w14:paraId="75B8EF3A" w14:textId="2A0528C4" w:rsidR="005251FD" w:rsidRPr="000C3009" w:rsidRDefault="005251FD" w:rsidP="005251FD">
      <w:pPr>
        <w:tabs>
          <w:tab w:val="left" w:pos="1875"/>
        </w:tabs>
        <w:rPr>
          <w:rFonts w:ascii="Arial" w:hAnsi="Arial" w:cs="Arial"/>
          <w:sz w:val="24"/>
          <w:szCs w:val="24"/>
        </w:rPr>
        <w:sectPr w:rsidR="005251FD" w:rsidRPr="000C3009">
          <w:type w:val="continuous"/>
          <w:pgSz w:w="12240" w:h="15840"/>
          <w:pgMar w:top="880" w:right="620" w:bottom="280" w:left="1040" w:header="720" w:footer="720" w:gutter="0"/>
          <w:cols w:space="720"/>
        </w:sectPr>
      </w:pPr>
    </w:p>
    <w:p w14:paraId="0289B7D1" w14:textId="77777777" w:rsidR="008A3928" w:rsidRPr="000C3009" w:rsidRDefault="008A3928">
      <w:pPr>
        <w:spacing w:line="244" w:lineRule="auto"/>
        <w:jc w:val="both"/>
        <w:rPr>
          <w:rFonts w:ascii="Arial" w:hAnsi="Arial" w:cs="Arial"/>
          <w:sz w:val="24"/>
          <w:szCs w:val="24"/>
        </w:rPr>
      </w:pPr>
      <w:bookmarkStart w:id="3" w:name="_bookmark2"/>
      <w:bookmarkEnd w:id="3"/>
    </w:p>
    <w:p w14:paraId="34DD4F0F" w14:textId="77777777" w:rsidR="005F1489" w:rsidRPr="000C3009" w:rsidRDefault="005F1489" w:rsidP="005F1489">
      <w:pPr>
        <w:rPr>
          <w:rFonts w:ascii="Arial" w:hAnsi="Arial" w:cs="Arial"/>
          <w:sz w:val="24"/>
          <w:szCs w:val="24"/>
        </w:rPr>
      </w:pPr>
    </w:p>
    <w:p w14:paraId="0479B7E2" w14:textId="77777777" w:rsidR="005F1489" w:rsidRPr="000C3009" w:rsidRDefault="005F1489" w:rsidP="005F1489">
      <w:pPr>
        <w:rPr>
          <w:rFonts w:ascii="Arial" w:hAnsi="Arial" w:cs="Arial"/>
          <w:sz w:val="24"/>
          <w:szCs w:val="24"/>
        </w:rPr>
      </w:pPr>
    </w:p>
    <w:p w14:paraId="6FC4AA9B" w14:textId="77777777" w:rsidR="005F1489" w:rsidRPr="000C3009" w:rsidRDefault="005F1489" w:rsidP="002E7CC6">
      <w:pPr>
        <w:pStyle w:val="ListParagraph"/>
        <w:numPr>
          <w:ilvl w:val="2"/>
          <w:numId w:val="25"/>
        </w:numPr>
        <w:tabs>
          <w:tab w:val="left" w:pos="1984"/>
          <w:tab w:val="left" w:pos="1985"/>
        </w:tabs>
        <w:spacing w:before="96" w:line="244" w:lineRule="auto"/>
        <w:ind w:left="1984" w:right="963" w:hanging="732"/>
        <w:rPr>
          <w:rFonts w:ascii="Arial" w:hAnsi="Arial" w:cs="Arial"/>
          <w:sz w:val="24"/>
          <w:szCs w:val="24"/>
        </w:rPr>
      </w:pPr>
      <w:r w:rsidRPr="000C3009">
        <w:rPr>
          <w:rFonts w:ascii="Arial" w:hAnsi="Arial" w:cs="Arial"/>
          <w:sz w:val="24"/>
          <w:szCs w:val="24"/>
        </w:rPr>
        <w:tab/>
        <w:t xml:space="preserve">any reference to “design” includes technical specifications, design drawings and any other relevant </w:t>
      </w:r>
      <w:proofErr w:type="gramStart"/>
      <w:r w:rsidRPr="000C3009">
        <w:rPr>
          <w:rFonts w:ascii="Arial" w:hAnsi="Arial" w:cs="Arial"/>
          <w:sz w:val="24"/>
          <w:szCs w:val="24"/>
        </w:rPr>
        <w:t>documentation;</w:t>
      </w:r>
      <w:proofErr w:type="gramEnd"/>
    </w:p>
    <w:p w14:paraId="66D1F7F0" w14:textId="77777777" w:rsidR="005F1489" w:rsidRPr="000C3009" w:rsidRDefault="005F1489" w:rsidP="005F1489">
      <w:pPr>
        <w:pStyle w:val="BodyText"/>
        <w:spacing w:before="8"/>
        <w:rPr>
          <w:rFonts w:ascii="Arial" w:hAnsi="Arial" w:cs="Arial"/>
        </w:rPr>
      </w:pPr>
    </w:p>
    <w:p w14:paraId="2021A74D" w14:textId="77777777" w:rsidR="005F1489" w:rsidRPr="000C3009" w:rsidRDefault="005F1489" w:rsidP="002E7CC6">
      <w:pPr>
        <w:pStyle w:val="ListParagraph"/>
        <w:numPr>
          <w:ilvl w:val="2"/>
          <w:numId w:val="25"/>
        </w:numPr>
        <w:tabs>
          <w:tab w:val="left" w:pos="1985"/>
        </w:tabs>
        <w:spacing w:before="96" w:line="244" w:lineRule="auto"/>
        <w:ind w:left="1984" w:right="958" w:hanging="732"/>
        <w:rPr>
          <w:rFonts w:ascii="Arial" w:hAnsi="Arial" w:cs="Arial"/>
          <w:sz w:val="24"/>
          <w:szCs w:val="24"/>
        </w:rPr>
      </w:pPr>
      <w:r w:rsidRPr="000C3009">
        <w:rPr>
          <w:rFonts w:ascii="Arial" w:hAnsi="Arial" w:cs="Arial"/>
          <w:sz w:val="24"/>
          <w:szCs w:val="24"/>
        </w:rPr>
        <w:t xml:space="preserve">any reference to “law” includes any constitution, decree, judgment, legislation, order, ordinance, regulation, statute, treaty, by-law or other legislative measure in </w:t>
      </w:r>
      <w:proofErr w:type="gramStart"/>
      <w:r w:rsidRPr="000C3009">
        <w:rPr>
          <w:rFonts w:ascii="Arial" w:hAnsi="Arial" w:cs="Arial"/>
          <w:sz w:val="24"/>
          <w:szCs w:val="24"/>
        </w:rPr>
        <w:t>Malaysia;</w:t>
      </w:r>
      <w:proofErr w:type="gramEnd"/>
    </w:p>
    <w:p w14:paraId="461C0B24" w14:textId="77777777" w:rsidR="005F1489" w:rsidRPr="000C3009" w:rsidRDefault="005F1489" w:rsidP="005F1489">
      <w:pPr>
        <w:pStyle w:val="BodyText"/>
        <w:spacing w:before="7"/>
        <w:rPr>
          <w:rFonts w:ascii="Arial" w:hAnsi="Arial" w:cs="Arial"/>
        </w:rPr>
      </w:pPr>
    </w:p>
    <w:p w14:paraId="3CE43992" w14:textId="77777777" w:rsidR="005F1489" w:rsidRPr="000C3009" w:rsidRDefault="005F1489" w:rsidP="002E7CC6">
      <w:pPr>
        <w:pStyle w:val="ListParagraph"/>
        <w:numPr>
          <w:ilvl w:val="2"/>
          <w:numId w:val="25"/>
        </w:numPr>
        <w:tabs>
          <w:tab w:val="left" w:pos="1984"/>
          <w:tab w:val="left" w:pos="1985"/>
        </w:tabs>
        <w:spacing w:before="96" w:line="244" w:lineRule="auto"/>
        <w:ind w:left="1984" w:right="959" w:hanging="732"/>
        <w:rPr>
          <w:rFonts w:ascii="Arial" w:hAnsi="Arial" w:cs="Arial"/>
          <w:sz w:val="24"/>
          <w:szCs w:val="24"/>
        </w:rPr>
      </w:pPr>
      <w:r w:rsidRPr="000C3009">
        <w:rPr>
          <w:rFonts w:ascii="Arial" w:hAnsi="Arial" w:cs="Arial"/>
          <w:sz w:val="24"/>
          <w:szCs w:val="24"/>
        </w:rPr>
        <w:t xml:space="preserve">any reference to a “day”, “week”, “month” or “year” is a reference to that day week, month or year in accordance with the Gregorian </w:t>
      </w:r>
      <w:proofErr w:type="gramStart"/>
      <w:r w:rsidRPr="000C3009">
        <w:rPr>
          <w:rFonts w:ascii="Arial" w:hAnsi="Arial" w:cs="Arial"/>
          <w:sz w:val="24"/>
          <w:szCs w:val="24"/>
        </w:rPr>
        <w:t>calendar;</w:t>
      </w:r>
      <w:proofErr w:type="gramEnd"/>
    </w:p>
    <w:p w14:paraId="1A81798C" w14:textId="77777777" w:rsidR="005F1489" w:rsidRPr="000C3009" w:rsidRDefault="005F1489" w:rsidP="005F1489">
      <w:pPr>
        <w:pStyle w:val="BodyText"/>
        <w:spacing w:before="8"/>
        <w:rPr>
          <w:rFonts w:ascii="Arial" w:hAnsi="Arial" w:cs="Arial"/>
        </w:rPr>
      </w:pPr>
    </w:p>
    <w:p w14:paraId="7420ABB9" w14:textId="77777777" w:rsidR="005F1489" w:rsidRPr="000C3009" w:rsidRDefault="005F1489" w:rsidP="002E7CC6">
      <w:pPr>
        <w:pStyle w:val="ListParagraph"/>
        <w:numPr>
          <w:ilvl w:val="2"/>
          <w:numId w:val="25"/>
        </w:numPr>
        <w:tabs>
          <w:tab w:val="left" w:pos="1985"/>
        </w:tabs>
        <w:spacing w:before="96" w:line="244" w:lineRule="auto"/>
        <w:ind w:left="1984" w:right="959" w:hanging="732"/>
        <w:rPr>
          <w:rFonts w:ascii="Arial" w:hAnsi="Arial" w:cs="Arial"/>
          <w:sz w:val="24"/>
          <w:szCs w:val="24"/>
        </w:rPr>
      </w:pPr>
      <w:r w:rsidRPr="000C3009">
        <w:rPr>
          <w:rFonts w:ascii="Arial" w:hAnsi="Arial" w:cs="Arial"/>
          <w:sz w:val="24"/>
          <w:szCs w:val="24"/>
        </w:rPr>
        <w:t xml:space="preserve">if any period of time is specified from a given day or a day of a given act or event, it is to be calculated exclusive of that day and if any such specified period of time or a day of a specified given act or event falls on a day which is not a Working Day, then such period of a specified time or a specified day of a given act or event is deemed to be on the next Working </w:t>
      </w:r>
      <w:proofErr w:type="gramStart"/>
      <w:r w:rsidRPr="000C3009">
        <w:rPr>
          <w:rFonts w:ascii="Arial" w:hAnsi="Arial" w:cs="Arial"/>
          <w:sz w:val="24"/>
          <w:szCs w:val="24"/>
        </w:rPr>
        <w:t>Day;</w:t>
      </w:r>
      <w:proofErr w:type="gramEnd"/>
    </w:p>
    <w:p w14:paraId="2468DD6E" w14:textId="77777777" w:rsidR="005F1489" w:rsidRPr="000C3009" w:rsidRDefault="005F1489" w:rsidP="005F1489">
      <w:pPr>
        <w:pStyle w:val="BodyText"/>
        <w:spacing w:before="2"/>
        <w:rPr>
          <w:rFonts w:ascii="Arial" w:hAnsi="Arial" w:cs="Arial"/>
        </w:rPr>
      </w:pPr>
    </w:p>
    <w:p w14:paraId="66039D4D" w14:textId="77777777" w:rsidR="005F1489" w:rsidRPr="000C3009" w:rsidRDefault="005F1489" w:rsidP="002E7CC6">
      <w:pPr>
        <w:pStyle w:val="ListParagraph"/>
        <w:numPr>
          <w:ilvl w:val="2"/>
          <w:numId w:val="25"/>
        </w:numPr>
        <w:tabs>
          <w:tab w:val="left" w:pos="1985"/>
        </w:tabs>
        <w:spacing w:before="96" w:line="242" w:lineRule="auto"/>
        <w:ind w:left="1984" w:right="965" w:hanging="732"/>
        <w:rPr>
          <w:rFonts w:ascii="Arial" w:hAnsi="Arial" w:cs="Arial"/>
          <w:sz w:val="24"/>
          <w:szCs w:val="24"/>
        </w:rPr>
      </w:pPr>
      <w:r w:rsidRPr="000C3009">
        <w:rPr>
          <w:rFonts w:ascii="Arial" w:hAnsi="Arial" w:cs="Arial"/>
          <w:sz w:val="24"/>
          <w:szCs w:val="24"/>
        </w:rPr>
        <w:t>any reference to “pay” or its cognate expressions includes payment made in cash or by way of bank draft (drawn on a bank licensed to carry on banking business under the provisions of the Financial Services Act 2013 [Act 758] and Islamic Financial Services Act 2013 [Act 759]) or effected through inter-bank transfers to the account of the payee giving the payee immediate access to available funds; and</w:t>
      </w:r>
    </w:p>
    <w:p w14:paraId="33B672BB" w14:textId="77777777" w:rsidR="005F1489" w:rsidRPr="000C3009" w:rsidRDefault="005F1489" w:rsidP="005F1489">
      <w:pPr>
        <w:pStyle w:val="BodyText"/>
        <w:rPr>
          <w:rFonts w:ascii="Arial" w:hAnsi="Arial" w:cs="Arial"/>
        </w:rPr>
      </w:pPr>
    </w:p>
    <w:p w14:paraId="795C4F04" w14:textId="4ACED909" w:rsidR="005F1489" w:rsidRPr="000C3009" w:rsidRDefault="005F1489" w:rsidP="002E7CC6">
      <w:pPr>
        <w:pStyle w:val="ListParagraph"/>
        <w:numPr>
          <w:ilvl w:val="2"/>
          <w:numId w:val="25"/>
        </w:numPr>
        <w:tabs>
          <w:tab w:val="left" w:pos="1985"/>
        </w:tabs>
        <w:spacing w:before="96" w:line="244" w:lineRule="auto"/>
        <w:ind w:left="1984" w:right="958" w:hanging="732"/>
        <w:rPr>
          <w:rFonts w:ascii="Arial" w:hAnsi="Arial" w:cs="Arial"/>
          <w:sz w:val="24"/>
          <w:szCs w:val="24"/>
        </w:rPr>
      </w:pPr>
      <w:r w:rsidRPr="000C3009">
        <w:rPr>
          <w:rFonts w:ascii="Arial" w:hAnsi="Arial" w:cs="Arial"/>
          <w:sz w:val="24"/>
          <w:szCs w:val="24"/>
        </w:rPr>
        <w:t xml:space="preserve">the recitals and appendices hereto and any documents therein referred to shall be taken, </w:t>
      </w:r>
      <w:proofErr w:type="gramStart"/>
      <w:r w:rsidRPr="000C3009">
        <w:rPr>
          <w:rFonts w:ascii="Arial" w:hAnsi="Arial" w:cs="Arial"/>
          <w:sz w:val="24"/>
          <w:szCs w:val="24"/>
        </w:rPr>
        <w:t>read</w:t>
      </w:r>
      <w:proofErr w:type="gramEnd"/>
      <w:r w:rsidRPr="000C3009">
        <w:rPr>
          <w:rFonts w:ascii="Arial" w:hAnsi="Arial" w:cs="Arial"/>
          <w:sz w:val="24"/>
          <w:szCs w:val="24"/>
        </w:rPr>
        <w:t xml:space="preserve"> and construed as an essential and integral part of this Agreement and in the event of any inconsistency between the terms of the appendices and the terms of this Agreement, the terms of this Agreement shall prevail over those appendices.</w:t>
      </w:r>
    </w:p>
    <w:p w14:paraId="7C691751" w14:textId="77777777" w:rsidR="009535E0" w:rsidRPr="000C3009" w:rsidRDefault="009535E0" w:rsidP="009535E0">
      <w:pPr>
        <w:tabs>
          <w:tab w:val="left" w:pos="1985"/>
        </w:tabs>
        <w:spacing w:before="96" w:line="244" w:lineRule="auto"/>
        <w:ind w:right="958"/>
        <w:rPr>
          <w:rFonts w:ascii="Arial" w:hAnsi="Arial" w:cs="Arial"/>
          <w:sz w:val="24"/>
          <w:szCs w:val="24"/>
        </w:rPr>
      </w:pPr>
    </w:p>
    <w:p w14:paraId="25102CC1" w14:textId="77777777" w:rsidR="009535E0" w:rsidRPr="000C3009" w:rsidRDefault="009535E0" w:rsidP="002E7CC6">
      <w:pPr>
        <w:pStyle w:val="Heading1"/>
        <w:numPr>
          <w:ilvl w:val="1"/>
          <w:numId w:val="25"/>
        </w:numPr>
        <w:tabs>
          <w:tab w:val="left" w:pos="1252"/>
          <w:tab w:val="left" w:pos="1253"/>
        </w:tabs>
        <w:ind w:hanging="709"/>
      </w:pPr>
      <w:r w:rsidRPr="000C3009">
        <w:t>Entire</w:t>
      </w:r>
      <w:r w:rsidRPr="000C3009">
        <w:rPr>
          <w:spacing w:val="-4"/>
        </w:rPr>
        <w:t xml:space="preserve"> </w:t>
      </w:r>
      <w:r w:rsidRPr="000C3009">
        <w:t>Agreement</w:t>
      </w:r>
    </w:p>
    <w:p w14:paraId="7891BCDB" w14:textId="77777777" w:rsidR="009535E0" w:rsidRPr="000C3009" w:rsidRDefault="009535E0" w:rsidP="009535E0">
      <w:pPr>
        <w:pStyle w:val="BodyText"/>
        <w:spacing w:before="8"/>
        <w:rPr>
          <w:rFonts w:ascii="Arial" w:hAnsi="Arial" w:cs="Arial"/>
          <w:b/>
        </w:rPr>
      </w:pPr>
    </w:p>
    <w:p w14:paraId="0A07081C" w14:textId="77777777" w:rsidR="009535E0" w:rsidRPr="000C3009" w:rsidRDefault="009535E0" w:rsidP="009535E0">
      <w:pPr>
        <w:pStyle w:val="BodyText"/>
        <w:spacing w:before="1" w:line="244" w:lineRule="auto"/>
        <w:ind w:left="1252" w:right="961"/>
        <w:jc w:val="both"/>
        <w:rPr>
          <w:rFonts w:ascii="Arial" w:hAnsi="Arial" w:cs="Arial"/>
        </w:rPr>
      </w:pPr>
      <w:r w:rsidRPr="000C3009">
        <w:rPr>
          <w:rFonts w:ascii="Arial" w:hAnsi="Arial" w:cs="Arial"/>
        </w:rPr>
        <w:t>This Agreement contains the entire agreement between the Parties with respect to the subject matter hereof and supersedes all prior agreements or understandings, between the Parties in relation to such matter. The Parties hereby acknowledge that in entering into this Agreement, it has not relied on any representation or warranty save as expressly set out herein or in any document expressly referred to herein.</w:t>
      </w:r>
    </w:p>
    <w:p w14:paraId="4FE5BCEA" w14:textId="6550398C" w:rsidR="005F1489" w:rsidRPr="000C3009" w:rsidRDefault="005F1489" w:rsidP="005F1489">
      <w:pPr>
        <w:tabs>
          <w:tab w:val="left" w:pos="1920"/>
        </w:tabs>
        <w:rPr>
          <w:rFonts w:ascii="Arial" w:hAnsi="Arial" w:cs="Arial"/>
          <w:sz w:val="24"/>
          <w:szCs w:val="24"/>
        </w:rPr>
      </w:pPr>
    </w:p>
    <w:p w14:paraId="0360B532" w14:textId="3B8D4F46" w:rsidR="005F1489" w:rsidRPr="004E6154" w:rsidRDefault="005F1489" w:rsidP="005F1489">
      <w:pPr>
        <w:tabs>
          <w:tab w:val="left" w:pos="1920"/>
        </w:tabs>
        <w:rPr>
          <w:rFonts w:ascii="Arial" w:hAnsi="Arial" w:cs="Arial"/>
        </w:rPr>
        <w:sectPr w:rsidR="005F1489" w:rsidRPr="004E6154">
          <w:pgSz w:w="12240" w:h="15840"/>
          <w:pgMar w:top="880" w:right="620" w:bottom="940" w:left="1040" w:header="698" w:footer="691" w:gutter="0"/>
          <w:cols w:space="720"/>
        </w:sectPr>
      </w:pPr>
      <w:r w:rsidRPr="000C3009">
        <w:rPr>
          <w:rFonts w:ascii="Arial" w:hAnsi="Arial" w:cs="Arial"/>
          <w:sz w:val="24"/>
          <w:szCs w:val="24"/>
        </w:rPr>
        <w:tab/>
      </w:r>
    </w:p>
    <w:p w14:paraId="3013EC6C" w14:textId="77777777" w:rsidR="008A3928" w:rsidRPr="004E6154" w:rsidRDefault="008A3928">
      <w:pPr>
        <w:pStyle w:val="BodyText"/>
        <w:spacing w:before="5"/>
        <w:rPr>
          <w:rFonts w:ascii="Arial" w:hAnsi="Arial" w:cs="Arial"/>
          <w:sz w:val="22"/>
          <w:szCs w:val="22"/>
        </w:rPr>
      </w:pPr>
    </w:p>
    <w:p w14:paraId="1F098525" w14:textId="77777777" w:rsidR="008A3928" w:rsidRPr="004E6154" w:rsidRDefault="008A3928">
      <w:pPr>
        <w:pStyle w:val="BodyText"/>
        <w:spacing w:before="1"/>
        <w:rPr>
          <w:rFonts w:ascii="Arial" w:hAnsi="Arial" w:cs="Arial"/>
          <w:sz w:val="22"/>
          <w:szCs w:val="22"/>
        </w:rPr>
      </w:pPr>
    </w:p>
    <w:p w14:paraId="025B2E8D" w14:textId="77777777" w:rsidR="008A3928" w:rsidRPr="004E6154" w:rsidRDefault="008A3928">
      <w:pPr>
        <w:pStyle w:val="BodyText"/>
        <w:spacing w:before="10"/>
        <w:rPr>
          <w:rFonts w:ascii="Arial" w:hAnsi="Arial" w:cs="Arial"/>
          <w:sz w:val="22"/>
          <w:szCs w:val="22"/>
        </w:rPr>
      </w:pPr>
      <w:bookmarkStart w:id="4" w:name="_bookmark3"/>
      <w:bookmarkEnd w:id="4"/>
    </w:p>
    <w:p w14:paraId="7F157737" w14:textId="77777777" w:rsidR="008A3928" w:rsidRPr="000C3009" w:rsidRDefault="00F058F5">
      <w:pPr>
        <w:pStyle w:val="Heading1"/>
        <w:tabs>
          <w:tab w:val="left" w:pos="1264"/>
        </w:tabs>
        <w:ind w:left="544"/>
      </w:pPr>
      <w:bookmarkStart w:id="5" w:name="_bookmark4"/>
      <w:bookmarkEnd w:id="5"/>
      <w:r w:rsidRPr="004E6154">
        <w:rPr>
          <w:sz w:val="22"/>
          <w:szCs w:val="22"/>
        </w:rPr>
        <w:t>2.0</w:t>
      </w:r>
      <w:r w:rsidRPr="004E6154">
        <w:rPr>
          <w:sz w:val="22"/>
          <w:szCs w:val="22"/>
        </w:rPr>
        <w:tab/>
      </w:r>
      <w:r w:rsidRPr="000C3009">
        <w:t>APPOINTMENT</w:t>
      </w:r>
      <w:r w:rsidRPr="000C3009">
        <w:rPr>
          <w:spacing w:val="-4"/>
        </w:rPr>
        <w:t xml:space="preserve"> </w:t>
      </w:r>
      <w:r w:rsidRPr="000C3009">
        <w:t>AND</w:t>
      </w:r>
      <w:r w:rsidRPr="000C3009">
        <w:rPr>
          <w:spacing w:val="-8"/>
        </w:rPr>
        <w:t xml:space="preserve"> </w:t>
      </w:r>
      <w:r w:rsidRPr="000C3009">
        <w:t>CONSIDERATION</w:t>
      </w:r>
    </w:p>
    <w:p w14:paraId="0C519672" w14:textId="77777777" w:rsidR="00574FF2" w:rsidRPr="000C3009" w:rsidRDefault="00574FF2" w:rsidP="000C3009">
      <w:pPr>
        <w:pStyle w:val="BodyText"/>
        <w:spacing w:line="244" w:lineRule="auto"/>
        <w:ind w:right="958"/>
        <w:jc w:val="both"/>
        <w:rPr>
          <w:rFonts w:ascii="Arial" w:hAnsi="Arial" w:cs="Arial"/>
        </w:rPr>
      </w:pPr>
    </w:p>
    <w:p w14:paraId="6BB6F86C" w14:textId="778A1CE5" w:rsidR="00311E39" w:rsidRPr="000C3009" w:rsidRDefault="00436FBC" w:rsidP="00311E39">
      <w:pPr>
        <w:pStyle w:val="BodyText"/>
        <w:spacing w:line="244" w:lineRule="auto"/>
        <w:ind w:left="1264" w:right="958"/>
        <w:jc w:val="both"/>
        <w:rPr>
          <w:rFonts w:ascii="Arial" w:hAnsi="Arial" w:cs="Arial"/>
        </w:rPr>
      </w:pPr>
      <w:r w:rsidRPr="000C3009">
        <w:rPr>
          <w:rFonts w:ascii="Arial" w:hAnsi="Arial" w:cs="Arial"/>
        </w:rPr>
        <w:t>M</w:t>
      </w:r>
      <w:r w:rsidR="00574FF2" w:rsidRPr="000C3009">
        <w:rPr>
          <w:rFonts w:ascii="Arial" w:hAnsi="Arial" w:cs="Arial"/>
        </w:rPr>
        <w:t xml:space="preserve">alaysia </w:t>
      </w:r>
      <w:r w:rsidRPr="000C3009">
        <w:rPr>
          <w:rFonts w:ascii="Arial" w:hAnsi="Arial" w:cs="Arial"/>
        </w:rPr>
        <w:t>P</w:t>
      </w:r>
      <w:r w:rsidR="00574FF2" w:rsidRPr="000C3009">
        <w:rPr>
          <w:rFonts w:ascii="Arial" w:hAnsi="Arial" w:cs="Arial"/>
        </w:rPr>
        <w:t xml:space="preserve">roductivity </w:t>
      </w:r>
      <w:r w:rsidRPr="000C3009">
        <w:rPr>
          <w:rFonts w:ascii="Arial" w:hAnsi="Arial" w:cs="Arial"/>
        </w:rPr>
        <w:t>C</w:t>
      </w:r>
      <w:r w:rsidR="00574FF2" w:rsidRPr="000C3009">
        <w:rPr>
          <w:rFonts w:ascii="Arial" w:hAnsi="Arial" w:cs="Arial"/>
        </w:rPr>
        <w:t>orporation (MPC)</w:t>
      </w:r>
      <w:r w:rsidR="00311E39" w:rsidRPr="000C3009">
        <w:rPr>
          <w:rFonts w:ascii="Arial" w:hAnsi="Arial" w:cs="Arial"/>
        </w:rPr>
        <w:t xml:space="preserve"> hereby appoints the Consultant and the Consultant accepts the appointment to provide the Services for a consideration of Ringgit Malaysia Thirty-eight thousand </w:t>
      </w:r>
      <w:r w:rsidR="001C4F40" w:rsidRPr="000C3009">
        <w:rPr>
          <w:rFonts w:ascii="Arial" w:hAnsi="Arial" w:cs="Arial"/>
        </w:rPr>
        <w:t>eigh</w:t>
      </w:r>
      <w:r w:rsidR="00311E39" w:rsidRPr="000C3009">
        <w:rPr>
          <w:rFonts w:ascii="Arial" w:hAnsi="Arial" w:cs="Arial"/>
        </w:rPr>
        <w:t xml:space="preserve">ty </w:t>
      </w:r>
      <w:r w:rsidR="001C4F40" w:rsidRPr="000C3009">
        <w:rPr>
          <w:rFonts w:ascii="Arial" w:hAnsi="Arial" w:cs="Arial"/>
        </w:rPr>
        <w:t>eight</w:t>
      </w:r>
      <w:r w:rsidR="00311E39" w:rsidRPr="000C3009">
        <w:rPr>
          <w:rFonts w:ascii="Arial" w:hAnsi="Arial" w:cs="Arial"/>
        </w:rPr>
        <w:t xml:space="preserve"> </w:t>
      </w:r>
      <w:r w:rsidR="001C4F40" w:rsidRPr="000C3009">
        <w:rPr>
          <w:rFonts w:ascii="Arial" w:hAnsi="Arial" w:cs="Arial"/>
        </w:rPr>
        <w:t xml:space="preserve">only </w:t>
      </w:r>
      <w:r w:rsidR="00311E39" w:rsidRPr="000C3009">
        <w:rPr>
          <w:rFonts w:ascii="Arial" w:hAnsi="Arial" w:cs="Arial"/>
        </w:rPr>
        <w:t>(RM38,0</w:t>
      </w:r>
      <w:r w:rsidR="001C4F40" w:rsidRPr="000C3009">
        <w:rPr>
          <w:rFonts w:ascii="Arial" w:hAnsi="Arial" w:cs="Arial"/>
        </w:rPr>
        <w:t>88</w:t>
      </w:r>
      <w:r w:rsidR="00311E39" w:rsidRPr="000C3009">
        <w:rPr>
          <w:rFonts w:ascii="Arial" w:hAnsi="Arial" w:cs="Arial"/>
        </w:rPr>
        <w:t xml:space="preserve">) as the ceiling contract amount (hereinafter referred to as the </w:t>
      </w:r>
      <w:r w:rsidR="00311E39" w:rsidRPr="000C3009">
        <w:rPr>
          <w:rFonts w:ascii="Arial" w:hAnsi="Arial" w:cs="Arial"/>
          <w:b/>
          <w:bCs/>
        </w:rPr>
        <w:t>“Contract Price”</w:t>
      </w:r>
      <w:r w:rsidR="00311E39" w:rsidRPr="000C3009">
        <w:rPr>
          <w:rFonts w:ascii="Arial" w:hAnsi="Arial" w:cs="Arial"/>
        </w:rPr>
        <w:t xml:space="preserve"> and specified in </w:t>
      </w:r>
      <w:r w:rsidR="00311E39" w:rsidRPr="000C3009">
        <w:rPr>
          <w:rFonts w:ascii="Arial" w:hAnsi="Arial" w:cs="Arial"/>
          <w:b/>
          <w:bCs/>
        </w:rPr>
        <w:t>Appendix 5A</w:t>
      </w:r>
      <w:r w:rsidR="00311E39" w:rsidRPr="000C3009">
        <w:rPr>
          <w:rFonts w:ascii="Arial" w:hAnsi="Arial" w:cs="Arial"/>
        </w:rPr>
        <w:t xml:space="preserve"> of this Agreement) which consists of Ringgit Malaysia </w:t>
      </w:r>
      <w:r w:rsidR="001C4F40" w:rsidRPr="000C3009">
        <w:rPr>
          <w:rFonts w:ascii="Arial" w:hAnsi="Arial" w:cs="Arial"/>
        </w:rPr>
        <w:t>Thirty-eight thousand eighty eight only (RM38,088)</w:t>
      </w:r>
      <w:r w:rsidR="00311E39" w:rsidRPr="000C3009">
        <w:rPr>
          <w:rFonts w:ascii="Arial" w:hAnsi="Arial" w:cs="Arial"/>
        </w:rPr>
        <w:t xml:space="preserve"> as the ceiling consulting fee (as specified in </w:t>
      </w:r>
      <w:r w:rsidR="00311E39" w:rsidRPr="000C3009">
        <w:rPr>
          <w:rFonts w:ascii="Arial" w:hAnsi="Arial" w:cs="Arial"/>
          <w:b/>
          <w:bCs/>
        </w:rPr>
        <w:t>Appendix 5B</w:t>
      </w:r>
      <w:r w:rsidR="00311E39" w:rsidRPr="000C3009">
        <w:rPr>
          <w:rFonts w:ascii="Arial" w:hAnsi="Arial" w:cs="Arial"/>
        </w:rPr>
        <w:t xml:space="preserve"> of this Agreement) and Ringgit</w:t>
      </w:r>
      <w:r w:rsidR="00574FF2" w:rsidRPr="000C3009">
        <w:rPr>
          <w:rFonts w:ascii="Arial" w:hAnsi="Arial" w:cs="Arial"/>
        </w:rPr>
        <w:t xml:space="preserve"> Malaysia</w:t>
      </w:r>
      <w:r w:rsidR="00311E39" w:rsidRPr="000C3009">
        <w:rPr>
          <w:rFonts w:ascii="Arial" w:hAnsi="Arial" w:cs="Arial"/>
        </w:rPr>
        <w:t xml:space="preserve"> nil only (RM0.00) as the ceiling out of pocket expenses (as specified in </w:t>
      </w:r>
      <w:r w:rsidR="00311E39" w:rsidRPr="000C3009">
        <w:rPr>
          <w:rFonts w:ascii="Arial" w:hAnsi="Arial" w:cs="Arial"/>
          <w:b/>
          <w:bCs/>
        </w:rPr>
        <w:t>Appendix 5C</w:t>
      </w:r>
      <w:r w:rsidR="00311E39" w:rsidRPr="000C3009">
        <w:rPr>
          <w:rFonts w:ascii="Arial" w:hAnsi="Arial" w:cs="Arial"/>
        </w:rPr>
        <w:t xml:space="preserve"> of this Agreement) subject to the terms and conditions set forth in this Agreement as per the Letter of Acceptance dated 25 March 2021 (as specified in </w:t>
      </w:r>
      <w:r w:rsidR="00311E39" w:rsidRPr="000C3009">
        <w:rPr>
          <w:rFonts w:ascii="Arial" w:hAnsi="Arial" w:cs="Arial"/>
          <w:b/>
          <w:bCs/>
        </w:rPr>
        <w:t>Appendix 3</w:t>
      </w:r>
      <w:r w:rsidR="00311E39" w:rsidRPr="000C3009">
        <w:rPr>
          <w:rFonts w:ascii="Arial" w:hAnsi="Arial" w:cs="Arial"/>
        </w:rPr>
        <w:t xml:space="preserve"> of this Agreement).</w:t>
      </w:r>
    </w:p>
    <w:p w14:paraId="68910FCB" w14:textId="25860F5E" w:rsidR="005F1489" w:rsidRPr="000C3009" w:rsidRDefault="005F1489" w:rsidP="005F1489">
      <w:pPr>
        <w:tabs>
          <w:tab w:val="left" w:pos="1365"/>
        </w:tabs>
        <w:rPr>
          <w:rFonts w:ascii="Arial" w:hAnsi="Arial" w:cs="Arial"/>
          <w:spacing w:val="-1"/>
          <w:w w:val="99"/>
          <w:position w:val="-4"/>
          <w:sz w:val="24"/>
          <w:szCs w:val="24"/>
        </w:rPr>
      </w:pPr>
    </w:p>
    <w:p w14:paraId="10D5A5FC" w14:textId="61DF7861" w:rsidR="005F1489" w:rsidRPr="000C3009" w:rsidRDefault="005F1489" w:rsidP="002D3E1D">
      <w:pPr>
        <w:pStyle w:val="Heading1"/>
        <w:tabs>
          <w:tab w:val="left" w:pos="567"/>
          <w:tab w:val="left" w:pos="1276"/>
        </w:tabs>
        <w:spacing w:before="1"/>
        <w:ind w:left="0"/>
      </w:pPr>
      <w:r w:rsidRPr="000C3009">
        <w:tab/>
        <w:t>3.0</w:t>
      </w:r>
      <w:r w:rsidR="002D3E1D" w:rsidRPr="000C3009">
        <w:t xml:space="preserve"> </w:t>
      </w:r>
      <w:r w:rsidR="002D3E1D" w:rsidRPr="000C3009">
        <w:tab/>
      </w:r>
      <w:r w:rsidRPr="000C3009">
        <w:t>EEFECTIVE</w:t>
      </w:r>
      <w:r w:rsidRPr="000C3009">
        <w:rPr>
          <w:spacing w:val="-4"/>
        </w:rPr>
        <w:t xml:space="preserve"> </w:t>
      </w:r>
      <w:r w:rsidRPr="000C3009">
        <w:t>DATE</w:t>
      </w:r>
      <w:r w:rsidRPr="000C3009">
        <w:rPr>
          <w:spacing w:val="2"/>
        </w:rPr>
        <w:t xml:space="preserve"> </w:t>
      </w:r>
      <w:r w:rsidRPr="000C3009">
        <w:t>AND</w:t>
      </w:r>
      <w:r w:rsidRPr="000C3009">
        <w:rPr>
          <w:spacing w:val="-4"/>
        </w:rPr>
        <w:t xml:space="preserve"> </w:t>
      </w:r>
      <w:r w:rsidRPr="000C3009">
        <w:t>DURATION</w:t>
      </w:r>
      <w:r w:rsidRPr="000C3009">
        <w:rPr>
          <w:spacing w:val="-3"/>
        </w:rPr>
        <w:t xml:space="preserve"> </w:t>
      </w:r>
      <w:r w:rsidRPr="000C3009">
        <w:t>OF</w:t>
      </w:r>
      <w:r w:rsidRPr="000C3009">
        <w:rPr>
          <w:spacing w:val="-3"/>
        </w:rPr>
        <w:t xml:space="preserve"> </w:t>
      </w:r>
      <w:r w:rsidRPr="000C3009">
        <w:t>THIS AGREEMENT</w:t>
      </w:r>
    </w:p>
    <w:p w14:paraId="6F4D7FFF" w14:textId="77777777" w:rsidR="005F1489" w:rsidRPr="000C3009" w:rsidRDefault="005F1489" w:rsidP="005F1489">
      <w:pPr>
        <w:pStyle w:val="BodyText"/>
        <w:spacing w:before="1"/>
        <w:rPr>
          <w:rFonts w:ascii="Arial" w:hAnsi="Arial" w:cs="Arial"/>
          <w:b/>
        </w:rPr>
      </w:pPr>
    </w:p>
    <w:p w14:paraId="0B345679" w14:textId="77777777" w:rsidR="005F1489" w:rsidRPr="000C3009" w:rsidRDefault="005F1489" w:rsidP="005F1489">
      <w:pPr>
        <w:rPr>
          <w:rFonts w:ascii="Arial" w:hAnsi="Arial" w:cs="Arial"/>
          <w:sz w:val="24"/>
          <w:szCs w:val="24"/>
        </w:rPr>
        <w:sectPr w:rsidR="005F1489" w:rsidRPr="000C3009" w:rsidSect="00311E39">
          <w:pgSz w:w="12240" w:h="15840"/>
          <w:pgMar w:top="880" w:right="620" w:bottom="940" w:left="1040" w:header="698" w:footer="691" w:gutter="0"/>
          <w:cols w:space="720"/>
        </w:sectPr>
      </w:pPr>
    </w:p>
    <w:p w14:paraId="71E604BE" w14:textId="40B98472" w:rsidR="005F1489" w:rsidRPr="000C3009" w:rsidRDefault="005F1489" w:rsidP="002E7CC6">
      <w:pPr>
        <w:pStyle w:val="Heading1"/>
        <w:numPr>
          <w:ilvl w:val="1"/>
          <w:numId w:val="24"/>
        </w:numPr>
        <w:tabs>
          <w:tab w:val="left" w:pos="1252"/>
          <w:tab w:val="left" w:pos="1253"/>
        </w:tabs>
        <w:spacing w:before="93"/>
        <w:ind w:hanging="709"/>
      </w:pPr>
      <w:bookmarkStart w:id="6" w:name="_bookmark6"/>
      <w:bookmarkEnd w:id="6"/>
      <w:r w:rsidRPr="000C3009">
        <w:t>Contract</w:t>
      </w:r>
      <w:r w:rsidRPr="000C3009">
        <w:rPr>
          <w:spacing w:val="-1"/>
        </w:rPr>
        <w:t xml:space="preserve"> </w:t>
      </w:r>
      <w:r w:rsidRPr="000C3009">
        <w:t>Period</w:t>
      </w:r>
    </w:p>
    <w:p w14:paraId="281AE880" w14:textId="77777777" w:rsidR="009535E0" w:rsidRPr="000C3009" w:rsidRDefault="009535E0" w:rsidP="009535E0">
      <w:pPr>
        <w:pStyle w:val="Heading1"/>
        <w:tabs>
          <w:tab w:val="left" w:pos="1252"/>
          <w:tab w:val="left" w:pos="1253"/>
        </w:tabs>
        <w:spacing w:before="93"/>
      </w:pPr>
    </w:p>
    <w:p w14:paraId="2050F459" w14:textId="77777777" w:rsidR="005F1489" w:rsidRPr="000C3009" w:rsidRDefault="005F1489" w:rsidP="005F1489">
      <w:pPr>
        <w:pStyle w:val="BodyText"/>
        <w:rPr>
          <w:rFonts w:ascii="Arial" w:hAnsi="Arial" w:cs="Arial"/>
          <w:b/>
        </w:rPr>
      </w:pPr>
      <w:r w:rsidRPr="000C3009">
        <w:rPr>
          <w:rFonts w:ascii="Arial" w:hAnsi="Arial" w:cs="Arial"/>
        </w:rPr>
        <w:br w:type="column"/>
      </w:r>
    </w:p>
    <w:p w14:paraId="00EFACC5" w14:textId="77777777" w:rsidR="005F1489" w:rsidRPr="000C3009" w:rsidRDefault="005F1489" w:rsidP="005F1489">
      <w:pPr>
        <w:rPr>
          <w:rFonts w:ascii="Arial" w:hAnsi="Arial" w:cs="Arial"/>
          <w:sz w:val="24"/>
          <w:szCs w:val="24"/>
        </w:rPr>
        <w:sectPr w:rsidR="005F1489" w:rsidRPr="000C3009">
          <w:type w:val="continuous"/>
          <w:pgSz w:w="12240" w:h="15840"/>
          <w:pgMar w:top="880" w:right="620" w:bottom="280" w:left="1040" w:header="720" w:footer="720" w:gutter="0"/>
          <w:cols w:num="2" w:space="720" w:equalWidth="0">
            <w:col w:w="3094" w:space="2150"/>
            <w:col w:w="5336"/>
          </w:cols>
        </w:sectPr>
      </w:pPr>
    </w:p>
    <w:p w14:paraId="2E68884F" w14:textId="087CBE59" w:rsidR="005F1489" w:rsidRPr="000C3009" w:rsidRDefault="005F1489" w:rsidP="00150573">
      <w:pPr>
        <w:tabs>
          <w:tab w:val="left" w:leader="dot" w:pos="8406"/>
        </w:tabs>
        <w:spacing w:line="290" w:lineRule="exact"/>
        <w:ind w:left="1252" w:right="1082"/>
        <w:jc w:val="both"/>
        <w:rPr>
          <w:rFonts w:ascii="Arial" w:hAnsi="Arial" w:cs="Arial"/>
          <w:sz w:val="24"/>
          <w:szCs w:val="24"/>
        </w:rPr>
        <w:sectPr w:rsidR="005F1489" w:rsidRPr="000C3009">
          <w:type w:val="continuous"/>
          <w:pgSz w:w="12240" w:h="15840"/>
          <w:pgMar w:top="880" w:right="620" w:bottom="280" w:left="1040" w:header="720" w:footer="720" w:gutter="0"/>
          <w:cols w:space="720"/>
        </w:sectPr>
      </w:pPr>
      <w:r w:rsidRPr="000C3009">
        <w:rPr>
          <w:rFonts w:ascii="Arial" w:hAnsi="Arial" w:cs="Arial"/>
          <w:spacing w:val="1"/>
          <w:sz w:val="24"/>
          <w:szCs w:val="24"/>
        </w:rPr>
        <w:t>T</w:t>
      </w:r>
      <w:r w:rsidRPr="000C3009">
        <w:rPr>
          <w:rFonts w:ascii="Arial" w:hAnsi="Arial" w:cs="Arial"/>
          <w:sz w:val="24"/>
          <w:szCs w:val="24"/>
        </w:rPr>
        <w:t>h</w:t>
      </w:r>
      <w:r w:rsidRPr="000C3009">
        <w:rPr>
          <w:rFonts w:ascii="Arial" w:hAnsi="Arial" w:cs="Arial"/>
          <w:spacing w:val="-1"/>
          <w:w w:val="99"/>
          <w:sz w:val="24"/>
          <w:szCs w:val="24"/>
        </w:rPr>
        <w:t>i</w:t>
      </w:r>
      <w:r w:rsidRPr="000C3009">
        <w:rPr>
          <w:rFonts w:ascii="Arial" w:hAnsi="Arial" w:cs="Arial"/>
          <w:w w:val="99"/>
          <w:sz w:val="24"/>
          <w:szCs w:val="24"/>
        </w:rPr>
        <w:t>s</w:t>
      </w:r>
      <w:r w:rsidRPr="000C3009">
        <w:rPr>
          <w:rFonts w:ascii="Arial" w:hAnsi="Arial" w:cs="Arial"/>
          <w:spacing w:val="7"/>
          <w:sz w:val="24"/>
          <w:szCs w:val="24"/>
        </w:rPr>
        <w:t xml:space="preserve"> </w:t>
      </w:r>
      <w:r w:rsidRPr="000C3009">
        <w:rPr>
          <w:rFonts w:ascii="Arial" w:hAnsi="Arial" w:cs="Arial"/>
          <w:sz w:val="24"/>
          <w:szCs w:val="24"/>
        </w:rPr>
        <w:t>A</w:t>
      </w:r>
      <w:r w:rsidRPr="000C3009">
        <w:rPr>
          <w:rFonts w:ascii="Arial" w:hAnsi="Arial" w:cs="Arial"/>
          <w:spacing w:val="-2"/>
          <w:sz w:val="24"/>
          <w:szCs w:val="24"/>
        </w:rPr>
        <w:t>g</w:t>
      </w:r>
      <w:r w:rsidRPr="000C3009">
        <w:rPr>
          <w:rFonts w:ascii="Arial" w:hAnsi="Arial" w:cs="Arial"/>
          <w:sz w:val="24"/>
          <w:szCs w:val="24"/>
        </w:rPr>
        <w:t>ree</w:t>
      </w:r>
      <w:r w:rsidRPr="000C3009">
        <w:rPr>
          <w:rFonts w:ascii="Arial" w:hAnsi="Arial" w:cs="Arial"/>
          <w:spacing w:val="-1"/>
          <w:sz w:val="24"/>
          <w:szCs w:val="24"/>
        </w:rPr>
        <w:t>m</w:t>
      </w:r>
      <w:r w:rsidRPr="000C3009">
        <w:rPr>
          <w:rFonts w:ascii="Arial" w:hAnsi="Arial" w:cs="Arial"/>
          <w:sz w:val="24"/>
          <w:szCs w:val="24"/>
        </w:rPr>
        <w:t>ent</w:t>
      </w:r>
      <w:r w:rsidRPr="000C3009">
        <w:rPr>
          <w:rFonts w:ascii="Arial" w:hAnsi="Arial" w:cs="Arial"/>
          <w:spacing w:val="10"/>
          <w:sz w:val="24"/>
          <w:szCs w:val="24"/>
        </w:rPr>
        <w:t xml:space="preserve"> </w:t>
      </w:r>
      <w:r w:rsidRPr="000C3009">
        <w:rPr>
          <w:rFonts w:ascii="Arial" w:hAnsi="Arial" w:cs="Arial"/>
          <w:spacing w:val="-3"/>
          <w:sz w:val="24"/>
          <w:szCs w:val="24"/>
        </w:rPr>
        <w:t>s</w:t>
      </w:r>
      <w:r w:rsidRPr="000C3009">
        <w:rPr>
          <w:rFonts w:ascii="Arial" w:hAnsi="Arial" w:cs="Arial"/>
          <w:sz w:val="24"/>
          <w:szCs w:val="24"/>
        </w:rPr>
        <w:t>ha</w:t>
      </w:r>
      <w:r w:rsidRPr="000C3009">
        <w:rPr>
          <w:rFonts w:ascii="Arial" w:hAnsi="Arial" w:cs="Arial"/>
          <w:spacing w:val="-1"/>
          <w:w w:val="97"/>
          <w:sz w:val="24"/>
          <w:szCs w:val="24"/>
        </w:rPr>
        <w:t>l</w:t>
      </w:r>
      <w:r w:rsidRPr="000C3009">
        <w:rPr>
          <w:rFonts w:ascii="Arial" w:hAnsi="Arial" w:cs="Arial"/>
          <w:w w:val="97"/>
          <w:sz w:val="24"/>
          <w:szCs w:val="24"/>
        </w:rPr>
        <w:t>l</w:t>
      </w:r>
      <w:r w:rsidRPr="000C3009">
        <w:rPr>
          <w:rFonts w:ascii="Arial" w:hAnsi="Arial" w:cs="Arial"/>
          <w:spacing w:val="7"/>
          <w:sz w:val="24"/>
          <w:szCs w:val="24"/>
        </w:rPr>
        <w:t xml:space="preserve"> </w:t>
      </w:r>
      <w:r w:rsidRPr="000C3009">
        <w:rPr>
          <w:rFonts w:ascii="Arial" w:hAnsi="Arial" w:cs="Arial"/>
          <w:sz w:val="24"/>
          <w:szCs w:val="24"/>
        </w:rPr>
        <w:t>be</w:t>
      </w:r>
      <w:r w:rsidRPr="000C3009">
        <w:rPr>
          <w:rFonts w:ascii="Arial" w:hAnsi="Arial" w:cs="Arial"/>
          <w:spacing w:val="8"/>
          <w:sz w:val="24"/>
          <w:szCs w:val="24"/>
        </w:rPr>
        <w:t xml:space="preserve"> </w:t>
      </w:r>
      <w:r w:rsidRPr="000C3009">
        <w:rPr>
          <w:rFonts w:ascii="Arial" w:hAnsi="Arial" w:cs="Arial"/>
          <w:sz w:val="24"/>
          <w:szCs w:val="24"/>
        </w:rPr>
        <w:t>f</w:t>
      </w:r>
      <w:r w:rsidRPr="000C3009">
        <w:rPr>
          <w:rFonts w:ascii="Arial" w:hAnsi="Arial" w:cs="Arial"/>
          <w:spacing w:val="1"/>
          <w:sz w:val="24"/>
          <w:szCs w:val="24"/>
        </w:rPr>
        <w:t>o</w:t>
      </w:r>
      <w:r w:rsidRPr="000C3009">
        <w:rPr>
          <w:rFonts w:ascii="Arial" w:hAnsi="Arial" w:cs="Arial"/>
          <w:sz w:val="24"/>
          <w:szCs w:val="24"/>
        </w:rPr>
        <w:t>r</w:t>
      </w:r>
      <w:r w:rsidRPr="000C3009">
        <w:rPr>
          <w:rFonts w:ascii="Arial" w:hAnsi="Arial" w:cs="Arial"/>
          <w:spacing w:val="9"/>
          <w:sz w:val="24"/>
          <w:szCs w:val="24"/>
        </w:rPr>
        <w:t xml:space="preserve"> </w:t>
      </w:r>
      <w:r w:rsidRPr="000C3009">
        <w:rPr>
          <w:rFonts w:ascii="Arial" w:hAnsi="Arial" w:cs="Arial"/>
          <w:sz w:val="24"/>
          <w:szCs w:val="24"/>
        </w:rPr>
        <w:t>a</w:t>
      </w:r>
      <w:r w:rsidRPr="000C3009">
        <w:rPr>
          <w:rFonts w:ascii="Arial" w:hAnsi="Arial" w:cs="Arial"/>
          <w:spacing w:val="8"/>
          <w:sz w:val="24"/>
          <w:szCs w:val="24"/>
        </w:rPr>
        <w:t xml:space="preserve"> </w:t>
      </w:r>
      <w:r w:rsidRPr="000C3009">
        <w:rPr>
          <w:rFonts w:ascii="Arial" w:hAnsi="Arial" w:cs="Arial"/>
          <w:sz w:val="24"/>
          <w:szCs w:val="24"/>
        </w:rPr>
        <w:t>pe</w:t>
      </w:r>
      <w:r w:rsidRPr="000C3009">
        <w:rPr>
          <w:rFonts w:ascii="Arial" w:hAnsi="Arial" w:cs="Arial"/>
          <w:w w:val="98"/>
          <w:sz w:val="24"/>
          <w:szCs w:val="24"/>
        </w:rPr>
        <w:t>r</w:t>
      </w:r>
      <w:r w:rsidRPr="000C3009">
        <w:rPr>
          <w:rFonts w:ascii="Arial" w:hAnsi="Arial" w:cs="Arial"/>
          <w:spacing w:val="-2"/>
          <w:w w:val="98"/>
          <w:sz w:val="24"/>
          <w:szCs w:val="24"/>
        </w:rPr>
        <w:t>i</w:t>
      </w:r>
      <w:r w:rsidRPr="000C3009">
        <w:rPr>
          <w:rFonts w:ascii="Arial" w:hAnsi="Arial" w:cs="Arial"/>
          <w:sz w:val="24"/>
          <w:szCs w:val="24"/>
        </w:rPr>
        <w:t>od</w:t>
      </w:r>
      <w:r w:rsidRPr="000C3009">
        <w:rPr>
          <w:rFonts w:ascii="Arial" w:hAnsi="Arial" w:cs="Arial"/>
          <w:spacing w:val="8"/>
          <w:sz w:val="24"/>
          <w:szCs w:val="24"/>
        </w:rPr>
        <w:t xml:space="preserve"> </w:t>
      </w:r>
      <w:r w:rsidRPr="000C3009">
        <w:rPr>
          <w:rFonts w:ascii="Arial" w:hAnsi="Arial" w:cs="Arial"/>
          <w:spacing w:val="-2"/>
          <w:sz w:val="24"/>
          <w:szCs w:val="24"/>
        </w:rPr>
        <w:t>o</w:t>
      </w:r>
      <w:r w:rsidRPr="000C3009">
        <w:rPr>
          <w:rFonts w:ascii="Arial" w:hAnsi="Arial" w:cs="Arial"/>
          <w:spacing w:val="2"/>
          <w:sz w:val="24"/>
          <w:szCs w:val="24"/>
        </w:rPr>
        <w:t>f</w:t>
      </w:r>
      <w:r w:rsidR="009535E0" w:rsidRPr="000C3009">
        <w:rPr>
          <w:rFonts w:ascii="Arial" w:hAnsi="Arial" w:cs="Arial"/>
          <w:spacing w:val="2"/>
          <w:sz w:val="24"/>
          <w:szCs w:val="24"/>
        </w:rPr>
        <w:t xml:space="preserve"> three (3) month </w:t>
      </w:r>
      <w:r w:rsidRPr="000C3009">
        <w:rPr>
          <w:rFonts w:ascii="Arial" w:hAnsi="Arial" w:cs="Arial"/>
          <w:w w:val="99"/>
          <w:sz w:val="24"/>
          <w:szCs w:val="24"/>
        </w:rPr>
        <w:t>a</w:t>
      </w:r>
      <w:r w:rsidRPr="000C3009">
        <w:rPr>
          <w:rFonts w:ascii="Arial" w:hAnsi="Arial" w:cs="Arial"/>
          <w:sz w:val="24"/>
          <w:szCs w:val="24"/>
        </w:rPr>
        <w:t>s</w:t>
      </w:r>
      <w:r w:rsidR="009535E0" w:rsidRPr="000C3009">
        <w:rPr>
          <w:rFonts w:ascii="Arial" w:hAnsi="Arial" w:cs="Arial"/>
          <w:sz w:val="24"/>
          <w:szCs w:val="24"/>
        </w:rPr>
        <w:t xml:space="preserve"> </w:t>
      </w:r>
      <w:r w:rsidRPr="000C3009">
        <w:rPr>
          <w:rFonts w:ascii="Arial" w:hAnsi="Arial" w:cs="Arial"/>
          <w:sz w:val="24"/>
          <w:szCs w:val="24"/>
        </w:rPr>
        <w:t>specified</w:t>
      </w:r>
      <w:r w:rsidRPr="000C3009">
        <w:rPr>
          <w:rFonts w:ascii="Arial" w:hAnsi="Arial" w:cs="Arial"/>
          <w:spacing w:val="8"/>
          <w:sz w:val="24"/>
          <w:szCs w:val="24"/>
        </w:rPr>
        <w:t xml:space="preserve"> </w:t>
      </w:r>
      <w:r w:rsidRPr="000C3009">
        <w:rPr>
          <w:rFonts w:ascii="Arial" w:hAnsi="Arial" w:cs="Arial"/>
          <w:sz w:val="24"/>
          <w:szCs w:val="24"/>
        </w:rPr>
        <w:t>under</w:t>
      </w:r>
      <w:r w:rsidRPr="000C3009">
        <w:rPr>
          <w:rFonts w:ascii="Arial" w:hAnsi="Arial" w:cs="Arial"/>
          <w:spacing w:val="5"/>
          <w:sz w:val="24"/>
          <w:szCs w:val="24"/>
        </w:rPr>
        <w:t xml:space="preserve"> </w:t>
      </w:r>
      <w:r w:rsidRPr="000C3009">
        <w:rPr>
          <w:rFonts w:ascii="Arial" w:hAnsi="Arial" w:cs="Arial"/>
          <w:sz w:val="24"/>
          <w:szCs w:val="24"/>
        </w:rPr>
        <w:t>item</w:t>
      </w:r>
      <w:r w:rsidRPr="000C3009">
        <w:rPr>
          <w:rFonts w:ascii="Arial" w:hAnsi="Arial" w:cs="Arial"/>
          <w:spacing w:val="7"/>
          <w:sz w:val="24"/>
          <w:szCs w:val="24"/>
        </w:rPr>
        <w:t xml:space="preserve"> </w:t>
      </w:r>
      <w:r w:rsidRPr="000C3009">
        <w:rPr>
          <w:rFonts w:ascii="Arial" w:hAnsi="Arial" w:cs="Arial"/>
          <w:sz w:val="24"/>
          <w:szCs w:val="24"/>
        </w:rPr>
        <w:t>2</w:t>
      </w:r>
      <w:r w:rsidRPr="000C3009">
        <w:rPr>
          <w:rFonts w:ascii="Arial" w:hAnsi="Arial" w:cs="Arial"/>
          <w:spacing w:val="5"/>
          <w:sz w:val="24"/>
          <w:szCs w:val="24"/>
        </w:rPr>
        <w:t xml:space="preserve"> </w:t>
      </w:r>
      <w:r w:rsidRPr="000C3009">
        <w:rPr>
          <w:rFonts w:ascii="Arial" w:hAnsi="Arial" w:cs="Arial"/>
          <w:sz w:val="24"/>
          <w:szCs w:val="24"/>
        </w:rPr>
        <w:t>in</w:t>
      </w:r>
      <w:r w:rsidR="009535E0" w:rsidRPr="000C3009">
        <w:rPr>
          <w:rFonts w:ascii="Arial" w:hAnsi="Arial" w:cs="Arial"/>
          <w:spacing w:val="11"/>
          <w:sz w:val="24"/>
          <w:szCs w:val="24"/>
        </w:rPr>
        <w:t xml:space="preserve"> </w:t>
      </w:r>
      <w:r w:rsidRPr="000C3009">
        <w:rPr>
          <w:rFonts w:ascii="Arial" w:hAnsi="Arial" w:cs="Arial"/>
          <w:b/>
          <w:sz w:val="24"/>
          <w:szCs w:val="24"/>
        </w:rPr>
        <w:t>Appendix</w:t>
      </w:r>
      <w:r w:rsidRPr="000C3009">
        <w:rPr>
          <w:rFonts w:ascii="Arial" w:hAnsi="Arial" w:cs="Arial"/>
          <w:b/>
          <w:spacing w:val="4"/>
          <w:sz w:val="24"/>
          <w:szCs w:val="24"/>
        </w:rPr>
        <w:t xml:space="preserve"> </w:t>
      </w:r>
      <w:r w:rsidRPr="000C3009">
        <w:rPr>
          <w:rFonts w:ascii="Arial" w:hAnsi="Arial" w:cs="Arial"/>
          <w:b/>
          <w:sz w:val="24"/>
          <w:szCs w:val="24"/>
        </w:rPr>
        <w:t>6</w:t>
      </w:r>
      <w:r w:rsidRPr="000C3009">
        <w:rPr>
          <w:rFonts w:ascii="Arial" w:hAnsi="Arial" w:cs="Arial"/>
          <w:b/>
          <w:spacing w:val="4"/>
          <w:sz w:val="24"/>
          <w:szCs w:val="24"/>
        </w:rPr>
        <w:t xml:space="preserve"> </w:t>
      </w:r>
      <w:r w:rsidRPr="000C3009">
        <w:rPr>
          <w:rFonts w:ascii="Arial" w:hAnsi="Arial" w:cs="Arial"/>
          <w:sz w:val="24"/>
          <w:szCs w:val="24"/>
        </w:rPr>
        <w:t>(hereinafter</w:t>
      </w:r>
      <w:r w:rsidRPr="000C3009">
        <w:rPr>
          <w:rFonts w:ascii="Arial" w:hAnsi="Arial" w:cs="Arial"/>
          <w:spacing w:val="6"/>
          <w:sz w:val="24"/>
          <w:szCs w:val="24"/>
        </w:rPr>
        <w:t xml:space="preserve"> </w:t>
      </w:r>
      <w:r w:rsidRPr="000C3009">
        <w:rPr>
          <w:rFonts w:ascii="Arial" w:hAnsi="Arial" w:cs="Arial"/>
          <w:sz w:val="24"/>
          <w:szCs w:val="24"/>
        </w:rPr>
        <w:t>referred</w:t>
      </w:r>
      <w:r w:rsidRPr="000C3009">
        <w:rPr>
          <w:rFonts w:ascii="Arial" w:hAnsi="Arial" w:cs="Arial"/>
          <w:spacing w:val="6"/>
          <w:sz w:val="24"/>
          <w:szCs w:val="24"/>
        </w:rPr>
        <w:t xml:space="preserve"> </w:t>
      </w:r>
      <w:r w:rsidRPr="000C3009">
        <w:rPr>
          <w:rFonts w:ascii="Arial" w:hAnsi="Arial" w:cs="Arial"/>
          <w:sz w:val="24"/>
          <w:szCs w:val="24"/>
        </w:rPr>
        <w:t>to</w:t>
      </w:r>
      <w:r w:rsidRPr="000C3009">
        <w:rPr>
          <w:rFonts w:ascii="Arial" w:hAnsi="Arial" w:cs="Arial"/>
          <w:spacing w:val="7"/>
          <w:sz w:val="24"/>
          <w:szCs w:val="24"/>
        </w:rPr>
        <w:t xml:space="preserve"> </w:t>
      </w:r>
      <w:r w:rsidRPr="000C3009">
        <w:rPr>
          <w:rFonts w:ascii="Arial" w:hAnsi="Arial" w:cs="Arial"/>
          <w:sz w:val="24"/>
          <w:szCs w:val="24"/>
        </w:rPr>
        <w:t>as</w:t>
      </w:r>
      <w:r w:rsidRPr="000C3009">
        <w:rPr>
          <w:rFonts w:ascii="Arial" w:hAnsi="Arial" w:cs="Arial"/>
          <w:spacing w:val="6"/>
          <w:sz w:val="24"/>
          <w:szCs w:val="24"/>
        </w:rPr>
        <w:t xml:space="preserve"> </w:t>
      </w:r>
      <w:r w:rsidRPr="000C3009">
        <w:rPr>
          <w:rFonts w:ascii="Arial" w:hAnsi="Arial" w:cs="Arial"/>
          <w:sz w:val="24"/>
          <w:szCs w:val="24"/>
        </w:rPr>
        <w:t>the</w:t>
      </w:r>
      <w:r w:rsidRPr="000C3009">
        <w:rPr>
          <w:rFonts w:ascii="Arial" w:hAnsi="Arial" w:cs="Arial"/>
          <w:spacing w:val="5"/>
          <w:sz w:val="24"/>
          <w:szCs w:val="24"/>
        </w:rPr>
        <w:t xml:space="preserve"> </w:t>
      </w:r>
      <w:r w:rsidRPr="000C3009">
        <w:rPr>
          <w:rFonts w:ascii="Arial" w:hAnsi="Arial" w:cs="Arial"/>
          <w:sz w:val="24"/>
          <w:szCs w:val="24"/>
        </w:rPr>
        <w:t>“</w:t>
      </w:r>
      <w:r w:rsidRPr="000C3009">
        <w:rPr>
          <w:rFonts w:ascii="Arial" w:hAnsi="Arial" w:cs="Arial"/>
          <w:b/>
          <w:sz w:val="24"/>
          <w:szCs w:val="24"/>
        </w:rPr>
        <w:t>Contract</w:t>
      </w:r>
      <w:r w:rsidR="009535E0" w:rsidRPr="000C3009">
        <w:rPr>
          <w:rFonts w:ascii="Arial" w:hAnsi="Arial" w:cs="Arial"/>
          <w:sz w:val="24"/>
          <w:szCs w:val="24"/>
        </w:rPr>
        <w:t xml:space="preserve"> </w:t>
      </w:r>
      <w:r w:rsidRPr="000C3009">
        <w:rPr>
          <w:rFonts w:ascii="Arial" w:hAnsi="Arial" w:cs="Arial"/>
          <w:b/>
          <w:sz w:val="24"/>
          <w:szCs w:val="24"/>
        </w:rPr>
        <w:t>P</w:t>
      </w:r>
      <w:r w:rsidRPr="000C3009">
        <w:rPr>
          <w:rFonts w:ascii="Arial" w:hAnsi="Arial" w:cs="Arial"/>
          <w:b/>
          <w:w w:val="99"/>
          <w:sz w:val="24"/>
          <w:szCs w:val="24"/>
        </w:rPr>
        <w:t>eriod</w:t>
      </w:r>
      <w:r w:rsidRPr="000C3009">
        <w:rPr>
          <w:rFonts w:ascii="Arial" w:hAnsi="Arial" w:cs="Arial"/>
          <w:w w:val="99"/>
          <w:sz w:val="24"/>
          <w:szCs w:val="24"/>
        </w:rPr>
        <w:t>”)</w:t>
      </w:r>
      <w:r w:rsidR="009535E0" w:rsidRPr="000C3009">
        <w:rPr>
          <w:rFonts w:ascii="Arial" w:hAnsi="Arial" w:cs="Arial"/>
          <w:w w:val="99"/>
          <w:sz w:val="24"/>
          <w:szCs w:val="24"/>
        </w:rPr>
        <w:t xml:space="preserve"> </w:t>
      </w:r>
      <w:r w:rsidRPr="000C3009">
        <w:rPr>
          <w:rFonts w:ascii="Arial" w:hAnsi="Arial" w:cs="Arial"/>
          <w:w w:val="99"/>
          <w:sz w:val="24"/>
          <w:szCs w:val="24"/>
        </w:rPr>
        <w:t>co</w:t>
      </w:r>
      <w:r w:rsidRPr="000C3009">
        <w:rPr>
          <w:rFonts w:ascii="Arial" w:hAnsi="Arial" w:cs="Arial"/>
          <w:spacing w:val="1"/>
          <w:w w:val="99"/>
          <w:sz w:val="24"/>
          <w:szCs w:val="24"/>
        </w:rPr>
        <w:t>m</w:t>
      </w:r>
      <w:r w:rsidRPr="000C3009">
        <w:rPr>
          <w:rFonts w:ascii="Arial" w:hAnsi="Arial" w:cs="Arial"/>
          <w:spacing w:val="-1"/>
          <w:w w:val="99"/>
          <w:sz w:val="24"/>
          <w:szCs w:val="24"/>
        </w:rPr>
        <w:t>m</w:t>
      </w:r>
      <w:r w:rsidRPr="000C3009">
        <w:rPr>
          <w:rFonts w:ascii="Arial" w:hAnsi="Arial" w:cs="Arial"/>
          <w:w w:val="99"/>
          <w:sz w:val="24"/>
          <w:szCs w:val="24"/>
        </w:rPr>
        <w:t>enci</w:t>
      </w:r>
      <w:r w:rsidRPr="000C3009">
        <w:rPr>
          <w:rFonts w:ascii="Arial" w:hAnsi="Arial" w:cs="Arial"/>
          <w:spacing w:val="-2"/>
          <w:w w:val="99"/>
          <w:sz w:val="24"/>
          <w:szCs w:val="24"/>
        </w:rPr>
        <w:t>n</w:t>
      </w:r>
      <w:r w:rsidRPr="000C3009">
        <w:rPr>
          <w:rFonts w:ascii="Arial" w:hAnsi="Arial" w:cs="Arial"/>
          <w:sz w:val="24"/>
          <w:szCs w:val="24"/>
        </w:rPr>
        <w:t>g</w:t>
      </w:r>
      <w:r w:rsidR="00D860EB" w:rsidRPr="000C3009">
        <w:rPr>
          <w:rFonts w:ascii="Arial" w:hAnsi="Arial" w:cs="Arial"/>
          <w:sz w:val="24"/>
          <w:szCs w:val="24"/>
        </w:rPr>
        <w:t xml:space="preserve"> </w:t>
      </w:r>
      <w:r w:rsidRPr="000C3009">
        <w:rPr>
          <w:rFonts w:ascii="Arial" w:hAnsi="Arial" w:cs="Arial"/>
          <w:spacing w:val="2"/>
          <w:sz w:val="24"/>
          <w:szCs w:val="24"/>
        </w:rPr>
        <w:t>f</w:t>
      </w:r>
      <w:r w:rsidRPr="000C3009">
        <w:rPr>
          <w:rFonts w:ascii="Arial" w:hAnsi="Arial" w:cs="Arial"/>
          <w:sz w:val="24"/>
          <w:szCs w:val="24"/>
        </w:rPr>
        <w:t>rom</w:t>
      </w:r>
      <w:r w:rsidR="00D80607" w:rsidRPr="000C3009">
        <w:rPr>
          <w:rFonts w:ascii="Arial" w:hAnsi="Arial" w:cs="Arial"/>
          <w:sz w:val="24"/>
          <w:szCs w:val="24"/>
        </w:rPr>
        <w:t xml:space="preserve"> 25 March 2021 </w:t>
      </w:r>
      <w:r w:rsidRPr="000C3009">
        <w:rPr>
          <w:rFonts w:ascii="Arial" w:hAnsi="Arial" w:cs="Arial"/>
          <w:w w:val="99"/>
          <w:sz w:val="24"/>
          <w:szCs w:val="24"/>
        </w:rPr>
        <w:t>(herein</w:t>
      </w:r>
      <w:r w:rsidRPr="000C3009">
        <w:rPr>
          <w:rFonts w:ascii="Arial" w:hAnsi="Arial" w:cs="Arial"/>
          <w:spacing w:val="-1"/>
          <w:w w:val="99"/>
          <w:sz w:val="24"/>
          <w:szCs w:val="24"/>
        </w:rPr>
        <w:t>a</w:t>
      </w:r>
      <w:r w:rsidRPr="000C3009">
        <w:rPr>
          <w:rFonts w:ascii="Arial" w:hAnsi="Arial" w:cs="Arial"/>
          <w:spacing w:val="2"/>
          <w:sz w:val="24"/>
          <w:szCs w:val="24"/>
        </w:rPr>
        <w:t>f</w:t>
      </w:r>
      <w:r w:rsidRPr="000C3009">
        <w:rPr>
          <w:rFonts w:ascii="Arial" w:hAnsi="Arial" w:cs="Arial"/>
          <w:spacing w:val="-2"/>
          <w:sz w:val="24"/>
          <w:szCs w:val="24"/>
        </w:rPr>
        <w:t>t</w:t>
      </w:r>
      <w:r w:rsidRPr="000C3009">
        <w:rPr>
          <w:rFonts w:ascii="Arial" w:hAnsi="Arial" w:cs="Arial"/>
          <w:w w:val="99"/>
          <w:sz w:val="24"/>
          <w:szCs w:val="24"/>
        </w:rPr>
        <w:t>er</w:t>
      </w:r>
      <w:r w:rsidR="009535E0" w:rsidRPr="000C3009">
        <w:rPr>
          <w:rFonts w:ascii="Arial" w:hAnsi="Arial" w:cs="Arial"/>
          <w:w w:val="99"/>
          <w:sz w:val="24"/>
          <w:szCs w:val="24"/>
        </w:rPr>
        <w:t xml:space="preserve"> </w:t>
      </w:r>
      <w:r w:rsidRPr="000C3009">
        <w:rPr>
          <w:rFonts w:ascii="Arial" w:hAnsi="Arial" w:cs="Arial"/>
          <w:w w:val="99"/>
          <w:sz w:val="24"/>
          <w:szCs w:val="24"/>
        </w:rPr>
        <w:t>ref</w:t>
      </w:r>
      <w:r w:rsidRPr="000C3009">
        <w:rPr>
          <w:rFonts w:ascii="Arial" w:hAnsi="Arial" w:cs="Arial"/>
          <w:spacing w:val="1"/>
          <w:w w:val="99"/>
          <w:sz w:val="24"/>
          <w:szCs w:val="24"/>
        </w:rPr>
        <w:t>e</w:t>
      </w:r>
      <w:r w:rsidRPr="000C3009">
        <w:rPr>
          <w:rFonts w:ascii="Arial" w:hAnsi="Arial" w:cs="Arial"/>
          <w:w w:val="99"/>
          <w:sz w:val="24"/>
          <w:szCs w:val="24"/>
        </w:rPr>
        <w:t>r</w:t>
      </w:r>
      <w:r w:rsidRPr="000C3009">
        <w:rPr>
          <w:rFonts w:ascii="Arial" w:hAnsi="Arial" w:cs="Arial"/>
          <w:spacing w:val="-2"/>
          <w:w w:val="99"/>
          <w:sz w:val="24"/>
          <w:szCs w:val="24"/>
        </w:rPr>
        <w:t>r</w:t>
      </w:r>
      <w:r w:rsidRPr="000C3009">
        <w:rPr>
          <w:rFonts w:ascii="Arial" w:hAnsi="Arial" w:cs="Arial"/>
          <w:w w:val="99"/>
          <w:sz w:val="24"/>
          <w:szCs w:val="24"/>
        </w:rPr>
        <w:t>ed</w:t>
      </w:r>
      <w:r w:rsidR="009535E0" w:rsidRPr="000C3009">
        <w:rPr>
          <w:rFonts w:ascii="Arial" w:hAnsi="Arial" w:cs="Arial"/>
          <w:w w:val="99"/>
          <w:sz w:val="24"/>
          <w:szCs w:val="24"/>
        </w:rPr>
        <w:t xml:space="preserve"> </w:t>
      </w:r>
      <w:r w:rsidRPr="000C3009">
        <w:rPr>
          <w:rFonts w:ascii="Arial" w:hAnsi="Arial" w:cs="Arial"/>
          <w:sz w:val="24"/>
          <w:szCs w:val="24"/>
        </w:rPr>
        <w:t>to</w:t>
      </w:r>
      <w:r w:rsidR="009535E0" w:rsidRPr="000C3009">
        <w:rPr>
          <w:rFonts w:ascii="Arial" w:hAnsi="Arial" w:cs="Arial"/>
          <w:sz w:val="24"/>
          <w:szCs w:val="24"/>
        </w:rPr>
        <w:t xml:space="preserve"> </w:t>
      </w:r>
      <w:r w:rsidRPr="000C3009">
        <w:rPr>
          <w:rFonts w:ascii="Arial" w:hAnsi="Arial" w:cs="Arial"/>
          <w:spacing w:val="-2"/>
          <w:w w:val="99"/>
          <w:sz w:val="24"/>
          <w:szCs w:val="24"/>
        </w:rPr>
        <w:t>a</w:t>
      </w:r>
      <w:r w:rsidRPr="000C3009">
        <w:rPr>
          <w:rFonts w:ascii="Arial" w:hAnsi="Arial" w:cs="Arial"/>
          <w:sz w:val="24"/>
          <w:szCs w:val="24"/>
        </w:rPr>
        <w:t>s</w:t>
      </w:r>
      <w:r w:rsidR="009535E0" w:rsidRPr="000C3009">
        <w:rPr>
          <w:rFonts w:ascii="Arial" w:hAnsi="Arial" w:cs="Arial"/>
          <w:sz w:val="24"/>
          <w:szCs w:val="24"/>
        </w:rPr>
        <w:t xml:space="preserve"> </w:t>
      </w:r>
      <w:r w:rsidRPr="000C3009">
        <w:rPr>
          <w:rFonts w:ascii="Arial" w:hAnsi="Arial" w:cs="Arial"/>
          <w:sz w:val="24"/>
          <w:szCs w:val="24"/>
        </w:rPr>
        <w:t>“</w:t>
      </w:r>
      <w:r w:rsidRPr="000C3009">
        <w:rPr>
          <w:rFonts w:ascii="Arial" w:hAnsi="Arial" w:cs="Arial"/>
          <w:b/>
          <w:sz w:val="24"/>
          <w:szCs w:val="24"/>
        </w:rPr>
        <w:t>Commencement Date</w:t>
      </w:r>
      <w:r w:rsidRPr="000C3009">
        <w:rPr>
          <w:rFonts w:ascii="Arial" w:hAnsi="Arial" w:cs="Arial"/>
          <w:sz w:val="24"/>
          <w:szCs w:val="24"/>
        </w:rPr>
        <w:t>”) and shall expire on the date stated under item 3 in</w:t>
      </w:r>
      <w:r w:rsidRPr="000C3009">
        <w:rPr>
          <w:rFonts w:ascii="Arial" w:hAnsi="Arial" w:cs="Arial"/>
          <w:spacing w:val="1"/>
          <w:sz w:val="24"/>
          <w:szCs w:val="24"/>
        </w:rPr>
        <w:t xml:space="preserve"> </w:t>
      </w:r>
      <w:r w:rsidRPr="000C3009">
        <w:rPr>
          <w:rFonts w:ascii="Arial" w:hAnsi="Arial" w:cs="Arial"/>
          <w:b/>
          <w:sz w:val="24"/>
          <w:szCs w:val="24"/>
        </w:rPr>
        <w:t>Appendix 6 (</w:t>
      </w:r>
      <w:r w:rsidRPr="000C3009">
        <w:rPr>
          <w:rFonts w:ascii="Arial" w:hAnsi="Arial" w:cs="Arial"/>
          <w:sz w:val="24"/>
          <w:szCs w:val="24"/>
        </w:rPr>
        <w:t>hereinafter referred to as the “</w:t>
      </w:r>
      <w:r w:rsidRPr="000C3009">
        <w:rPr>
          <w:rFonts w:ascii="Arial" w:hAnsi="Arial" w:cs="Arial"/>
          <w:b/>
          <w:sz w:val="24"/>
          <w:szCs w:val="24"/>
        </w:rPr>
        <w:t>Contract Expiry Date</w:t>
      </w:r>
      <w:r w:rsidRPr="000C3009">
        <w:rPr>
          <w:rFonts w:ascii="Arial" w:hAnsi="Arial" w:cs="Arial"/>
          <w:sz w:val="24"/>
          <w:szCs w:val="24"/>
        </w:rPr>
        <w:t>”) unless</w:t>
      </w:r>
      <w:r w:rsidRPr="000C3009">
        <w:rPr>
          <w:rFonts w:ascii="Arial" w:hAnsi="Arial" w:cs="Arial"/>
          <w:spacing w:val="1"/>
          <w:sz w:val="24"/>
          <w:szCs w:val="24"/>
        </w:rPr>
        <w:t xml:space="preserve"> </w:t>
      </w:r>
      <w:r w:rsidRPr="000C3009">
        <w:rPr>
          <w:rFonts w:ascii="Arial" w:hAnsi="Arial" w:cs="Arial"/>
          <w:sz w:val="24"/>
          <w:szCs w:val="24"/>
        </w:rPr>
        <w:t>terminated</w:t>
      </w:r>
      <w:r w:rsidRPr="000C3009">
        <w:rPr>
          <w:rFonts w:ascii="Arial" w:hAnsi="Arial" w:cs="Arial"/>
          <w:spacing w:val="1"/>
          <w:sz w:val="24"/>
          <w:szCs w:val="24"/>
        </w:rPr>
        <w:t xml:space="preserve"> </w:t>
      </w:r>
      <w:r w:rsidRPr="000C3009">
        <w:rPr>
          <w:rFonts w:ascii="Arial" w:hAnsi="Arial" w:cs="Arial"/>
          <w:sz w:val="24"/>
          <w:szCs w:val="24"/>
        </w:rPr>
        <w:t>earlier</w:t>
      </w:r>
      <w:r w:rsidRPr="000C3009">
        <w:rPr>
          <w:rFonts w:ascii="Arial" w:hAnsi="Arial" w:cs="Arial"/>
          <w:spacing w:val="1"/>
          <w:sz w:val="24"/>
          <w:szCs w:val="24"/>
        </w:rPr>
        <w:t xml:space="preserve"> </w:t>
      </w:r>
      <w:r w:rsidRPr="000C3009">
        <w:rPr>
          <w:rFonts w:ascii="Arial" w:hAnsi="Arial" w:cs="Arial"/>
          <w:sz w:val="24"/>
          <w:szCs w:val="24"/>
        </w:rPr>
        <w:t>in</w:t>
      </w:r>
      <w:r w:rsidRPr="000C3009">
        <w:rPr>
          <w:rFonts w:ascii="Arial" w:hAnsi="Arial" w:cs="Arial"/>
          <w:spacing w:val="1"/>
          <w:sz w:val="24"/>
          <w:szCs w:val="24"/>
        </w:rPr>
        <w:t xml:space="preserve"> </w:t>
      </w:r>
      <w:r w:rsidRPr="000C3009">
        <w:rPr>
          <w:rFonts w:ascii="Arial" w:hAnsi="Arial" w:cs="Arial"/>
          <w:sz w:val="24"/>
          <w:szCs w:val="24"/>
        </w:rPr>
        <w:t>accordance</w:t>
      </w:r>
      <w:r w:rsidRPr="000C3009">
        <w:rPr>
          <w:rFonts w:ascii="Arial" w:hAnsi="Arial" w:cs="Arial"/>
          <w:spacing w:val="1"/>
          <w:sz w:val="24"/>
          <w:szCs w:val="24"/>
        </w:rPr>
        <w:t xml:space="preserve"> </w:t>
      </w:r>
      <w:r w:rsidRPr="000C3009">
        <w:rPr>
          <w:rFonts w:ascii="Arial" w:hAnsi="Arial" w:cs="Arial"/>
          <w:sz w:val="24"/>
          <w:szCs w:val="24"/>
        </w:rPr>
        <w:t>with</w:t>
      </w:r>
      <w:r w:rsidRPr="000C3009">
        <w:rPr>
          <w:rFonts w:ascii="Arial" w:hAnsi="Arial" w:cs="Arial"/>
          <w:spacing w:val="1"/>
          <w:sz w:val="24"/>
          <w:szCs w:val="24"/>
        </w:rPr>
        <w:t xml:space="preserve"> </w:t>
      </w:r>
      <w:r w:rsidRPr="000C3009">
        <w:rPr>
          <w:rFonts w:ascii="Arial" w:hAnsi="Arial" w:cs="Arial"/>
          <w:sz w:val="24"/>
          <w:szCs w:val="24"/>
        </w:rPr>
        <w:t>the</w:t>
      </w:r>
      <w:r w:rsidRPr="000C3009">
        <w:rPr>
          <w:rFonts w:ascii="Arial" w:hAnsi="Arial" w:cs="Arial"/>
          <w:spacing w:val="1"/>
          <w:sz w:val="24"/>
          <w:szCs w:val="24"/>
        </w:rPr>
        <w:t xml:space="preserve"> </w:t>
      </w:r>
      <w:r w:rsidRPr="000C3009">
        <w:rPr>
          <w:rFonts w:ascii="Arial" w:hAnsi="Arial" w:cs="Arial"/>
          <w:sz w:val="24"/>
          <w:szCs w:val="24"/>
        </w:rPr>
        <w:t>provisions</w:t>
      </w:r>
      <w:r w:rsidRPr="000C3009">
        <w:rPr>
          <w:rFonts w:ascii="Arial" w:hAnsi="Arial" w:cs="Arial"/>
          <w:spacing w:val="1"/>
          <w:sz w:val="24"/>
          <w:szCs w:val="24"/>
        </w:rPr>
        <w:t xml:space="preserve"> </w:t>
      </w:r>
      <w:r w:rsidRPr="000C3009">
        <w:rPr>
          <w:rFonts w:ascii="Arial" w:hAnsi="Arial" w:cs="Arial"/>
          <w:sz w:val="24"/>
          <w:szCs w:val="24"/>
        </w:rPr>
        <w:t>of</w:t>
      </w:r>
      <w:r w:rsidRPr="000C3009">
        <w:rPr>
          <w:rFonts w:ascii="Arial" w:hAnsi="Arial" w:cs="Arial"/>
          <w:spacing w:val="1"/>
          <w:sz w:val="24"/>
          <w:szCs w:val="24"/>
        </w:rPr>
        <w:t xml:space="preserve"> </w:t>
      </w:r>
      <w:r w:rsidRPr="000C3009">
        <w:rPr>
          <w:rFonts w:ascii="Arial" w:hAnsi="Arial" w:cs="Arial"/>
          <w:sz w:val="24"/>
          <w:szCs w:val="24"/>
        </w:rPr>
        <w:t>Part</w:t>
      </w:r>
      <w:r w:rsidRPr="000C3009">
        <w:rPr>
          <w:rFonts w:ascii="Arial" w:hAnsi="Arial" w:cs="Arial"/>
          <w:spacing w:val="1"/>
          <w:sz w:val="24"/>
          <w:szCs w:val="24"/>
        </w:rPr>
        <w:t xml:space="preserve"> </w:t>
      </w:r>
      <w:r w:rsidRPr="000C3009">
        <w:rPr>
          <w:rFonts w:ascii="Arial" w:hAnsi="Arial" w:cs="Arial"/>
          <w:sz w:val="24"/>
          <w:szCs w:val="24"/>
        </w:rPr>
        <w:t>E</w:t>
      </w:r>
      <w:r w:rsidRPr="000C3009">
        <w:rPr>
          <w:rFonts w:ascii="Arial" w:hAnsi="Arial" w:cs="Arial"/>
          <w:spacing w:val="1"/>
          <w:sz w:val="24"/>
          <w:szCs w:val="24"/>
        </w:rPr>
        <w:t xml:space="preserve"> </w:t>
      </w:r>
      <w:r w:rsidRPr="000C3009">
        <w:rPr>
          <w:rFonts w:ascii="Arial" w:hAnsi="Arial" w:cs="Arial"/>
          <w:sz w:val="24"/>
          <w:szCs w:val="24"/>
        </w:rPr>
        <w:t>of</w:t>
      </w:r>
      <w:r w:rsidRPr="000C3009">
        <w:rPr>
          <w:rFonts w:ascii="Arial" w:hAnsi="Arial" w:cs="Arial"/>
          <w:spacing w:val="1"/>
          <w:sz w:val="24"/>
          <w:szCs w:val="24"/>
        </w:rPr>
        <w:t xml:space="preserve"> </w:t>
      </w:r>
      <w:r w:rsidRPr="000C3009">
        <w:rPr>
          <w:rFonts w:ascii="Arial" w:hAnsi="Arial" w:cs="Arial"/>
          <w:sz w:val="24"/>
          <w:szCs w:val="24"/>
        </w:rPr>
        <w:t>this</w:t>
      </w:r>
      <w:r w:rsidRPr="000C3009">
        <w:rPr>
          <w:rFonts w:ascii="Arial" w:hAnsi="Arial" w:cs="Arial"/>
          <w:spacing w:val="1"/>
          <w:sz w:val="24"/>
          <w:szCs w:val="24"/>
        </w:rPr>
        <w:t xml:space="preserve"> </w:t>
      </w:r>
      <w:r w:rsidRPr="000C3009">
        <w:rPr>
          <w:rFonts w:ascii="Arial" w:hAnsi="Arial" w:cs="Arial"/>
          <w:sz w:val="24"/>
          <w:szCs w:val="24"/>
        </w:rPr>
        <w:t>Agreement.</w:t>
      </w:r>
    </w:p>
    <w:p w14:paraId="44FF4C0D" w14:textId="77777777" w:rsidR="008A3928" w:rsidRDefault="008A3928">
      <w:pPr>
        <w:spacing w:line="242" w:lineRule="auto"/>
        <w:jc w:val="both"/>
        <w:rPr>
          <w:rFonts w:ascii="Arial" w:hAnsi="Arial" w:cs="Arial"/>
        </w:rPr>
      </w:pPr>
      <w:bookmarkStart w:id="7" w:name="_bookmark5"/>
      <w:bookmarkEnd w:id="7"/>
    </w:p>
    <w:p w14:paraId="5B09ED46" w14:textId="77777777" w:rsidR="000C3009" w:rsidRPr="000C3009" w:rsidRDefault="000C3009" w:rsidP="000C3009">
      <w:pPr>
        <w:pStyle w:val="Heading1"/>
        <w:numPr>
          <w:ilvl w:val="1"/>
          <w:numId w:val="24"/>
        </w:numPr>
        <w:tabs>
          <w:tab w:val="left" w:pos="1252"/>
          <w:tab w:val="left" w:pos="1253"/>
        </w:tabs>
        <w:spacing w:before="92"/>
        <w:ind w:hanging="709"/>
      </w:pPr>
      <w:r>
        <w:tab/>
      </w:r>
      <w:r w:rsidRPr="000C3009">
        <w:t>Extension</w:t>
      </w:r>
      <w:r w:rsidRPr="000C3009">
        <w:rPr>
          <w:spacing w:val="-1"/>
        </w:rPr>
        <w:t xml:space="preserve"> </w:t>
      </w:r>
      <w:r w:rsidRPr="000C3009">
        <w:t>of</w:t>
      </w:r>
      <w:r w:rsidRPr="000C3009">
        <w:rPr>
          <w:spacing w:val="-2"/>
        </w:rPr>
        <w:t xml:space="preserve"> </w:t>
      </w:r>
      <w:r w:rsidRPr="000C3009">
        <w:t>Contract</w:t>
      </w:r>
      <w:r w:rsidRPr="000C3009">
        <w:rPr>
          <w:spacing w:val="-1"/>
        </w:rPr>
        <w:t xml:space="preserve"> </w:t>
      </w:r>
      <w:r w:rsidRPr="000C3009">
        <w:t>Period</w:t>
      </w:r>
    </w:p>
    <w:p w14:paraId="26E0858D" w14:textId="77777777" w:rsidR="000C3009" w:rsidRPr="000C3009" w:rsidRDefault="000C3009" w:rsidP="000C3009">
      <w:pPr>
        <w:pStyle w:val="BodyText"/>
        <w:spacing w:before="8"/>
        <w:rPr>
          <w:rFonts w:ascii="Arial" w:hAnsi="Arial" w:cs="Arial"/>
          <w:b/>
        </w:rPr>
      </w:pPr>
    </w:p>
    <w:p w14:paraId="0E703403" w14:textId="62C4AF1D" w:rsidR="000C3009" w:rsidRPr="000C3009" w:rsidRDefault="000C3009" w:rsidP="000C3009">
      <w:pPr>
        <w:pStyle w:val="ListParagraph"/>
        <w:numPr>
          <w:ilvl w:val="2"/>
          <w:numId w:val="24"/>
        </w:numPr>
        <w:tabs>
          <w:tab w:val="left" w:pos="1985"/>
        </w:tabs>
        <w:spacing w:before="1" w:line="242" w:lineRule="auto"/>
        <w:ind w:right="958" w:hanging="711"/>
        <w:rPr>
          <w:rFonts w:ascii="Arial" w:hAnsi="Arial" w:cs="Arial"/>
          <w:sz w:val="24"/>
          <w:szCs w:val="24"/>
        </w:rPr>
      </w:pPr>
      <w:r w:rsidRPr="000C3009">
        <w:rPr>
          <w:rFonts w:ascii="Arial" w:hAnsi="Arial" w:cs="Arial"/>
          <w:sz w:val="24"/>
          <w:szCs w:val="24"/>
        </w:rPr>
        <w:t>The Consultant shall, upon it becoming reasonably apparent that the</w:t>
      </w:r>
      <w:r w:rsidRPr="000C3009">
        <w:rPr>
          <w:rFonts w:ascii="Arial" w:hAnsi="Arial" w:cs="Arial"/>
          <w:spacing w:val="1"/>
          <w:sz w:val="24"/>
          <w:szCs w:val="24"/>
        </w:rPr>
        <w:t xml:space="preserve"> </w:t>
      </w:r>
      <w:r w:rsidRPr="000C3009">
        <w:rPr>
          <w:rFonts w:ascii="Arial" w:hAnsi="Arial" w:cs="Arial"/>
          <w:sz w:val="24"/>
          <w:szCs w:val="24"/>
        </w:rPr>
        <w:t>progress of the Services is delayed, apply in writing to MPC</w:t>
      </w:r>
      <w:r w:rsidRPr="000C3009">
        <w:rPr>
          <w:rFonts w:ascii="Arial" w:hAnsi="Arial" w:cs="Arial"/>
          <w:spacing w:val="1"/>
          <w:sz w:val="24"/>
          <w:szCs w:val="24"/>
        </w:rPr>
        <w:t xml:space="preserve"> </w:t>
      </w:r>
      <w:r w:rsidRPr="000C3009">
        <w:rPr>
          <w:rFonts w:ascii="Arial" w:hAnsi="Arial" w:cs="Arial"/>
          <w:sz w:val="24"/>
          <w:szCs w:val="24"/>
        </w:rPr>
        <w:t>for the approval of extension of the Contract Period. The Consultant</w:t>
      </w:r>
      <w:r w:rsidRPr="000C3009">
        <w:rPr>
          <w:rFonts w:ascii="Arial" w:hAnsi="Arial" w:cs="Arial"/>
          <w:spacing w:val="1"/>
          <w:sz w:val="24"/>
          <w:szCs w:val="24"/>
        </w:rPr>
        <w:t xml:space="preserve"> </w:t>
      </w:r>
      <w:r w:rsidRPr="000C3009">
        <w:rPr>
          <w:rFonts w:ascii="Arial" w:hAnsi="Arial" w:cs="Arial"/>
          <w:sz w:val="24"/>
          <w:szCs w:val="24"/>
        </w:rPr>
        <w:t>shall further furnish to MPC relevant information as to the</w:t>
      </w:r>
      <w:r w:rsidRPr="000C3009">
        <w:rPr>
          <w:rFonts w:ascii="Arial" w:hAnsi="Arial" w:cs="Arial"/>
          <w:spacing w:val="1"/>
          <w:sz w:val="24"/>
          <w:szCs w:val="24"/>
        </w:rPr>
        <w:t xml:space="preserve"> </w:t>
      </w:r>
      <w:r w:rsidRPr="000C3009">
        <w:rPr>
          <w:rFonts w:ascii="Arial" w:hAnsi="Arial" w:cs="Arial"/>
          <w:sz w:val="24"/>
          <w:szCs w:val="24"/>
        </w:rPr>
        <w:t>causes</w:t>
      </w:r>
      <w:r w:rsidRPr="000C3009">
        <w:rPr>
          <w:rFonts w:ascii="Arial" w:hAnsi="Arial" w:cs="Arial"/>
          <w:spacing w:val="1"/>
          <w:sz w:val="24"/>
          <w:szCs w:val="24"/>
        </w:rPr>
        <w:t xml:space="preserve"> </w:t>
      </w:r>
      <w:r w:rsidRPr="000C3009">
        <w:rPr>
          <w:rFonts w:ascii="Arial" w:hAnsi="Arial" w:cs="Arial"/>
          <w:sz w:val="24"/>
          <w:szCs w:val="24"/>
        </w:rPr>
        <w:t>of</w:t>
      </w:r>
      <w:r w:rsidRPr="000C3009">
        <w:rPr>
          <w:rFonts w:ascii="Arial" w:hAnsi="Arial" w:cs="Arial"/>
          <w:spacing w:val="1"/>
          <w:sz w:val="24"/>
          <w:szCs w:val="24"/>
        </w:rPr>
        <w:t xml:space="preserve"> </w:t>
      </w:r>
      <w:r w:rsidRPr="000C3009">
        <w:rPr>
          <w:rFonts w:ascii="Arial" w:hAnsi="Arial" w:cs="Arial"/>
          <w:sz w:val="24"/>
          <w:szCs w:val="24"/>
        </w:rPr>
        <w:t>delay</w:t>
      </w:r>
      <w:r w:rsidRPr="000C3009">
        <w:rPr>
          <w:rFonts w:ascii="Arial" w:hAnsi="Arial" w:cs="Arial"/>
          <w:spacing w:val="1"/>
          <w:sz w:val="24"/>
          <w:szCs w:val="24"/>
        </w:rPr>
        <w:t xml:space="preserve"> </w:t>
      </w:r>
      <w:r w:rsidRPr="000C3009">
        <w:rPr>
          <w:rFonts w:ascii="Arial" w:hAnsi="Arial" w:cs="Arial"/>
          <w:sz w:val="24"/>
          <w:szCs w:val="24"/>
        </w:rPr>
        <w:t>together</w:t>
      </w:r>
      <w:r w:rsidRPr="000C3009">
        <w:rPr>
          <w:rFonts w:ascii="Arial" w:hAnsi="Arial" w:cs="Arial"/>
          <w:spacing w:val="1"/>
          <w:sz w:val="24"/>
          <w:szCs w:val="24"/>
        </w:rPr>
        <w:t xml:space="preserve"> </w:t>
      </w:r>
      <w:r w:rsidRPr="000C3009">
        <w:rPr>
          <w:rFonts w:ascii="Arial" w:hAnsi="Arial" w:cs="Arial"/>
          <w:sz w:val="24"/>
          <w:szCs w:val="24"/>
        </w:rPr>
        <w:t>with</w:t>
      </w:r>
      <w:r w:rsidRPr="000C3009">
        <w:rPr>
          <w:rFonts w:ascii="Arial" w:hAnsi="Arial" w:cs="Arial"/>
          <w:spacing w:val="1"/>
          <w:sz w:val="24"/>
          <w:szCs w:val="24"/>
        </w:rPr>
        <w:t xml:space="preserve"> </w:t>
      </w:r>
      <w:r w:rsidRPr="000C3009">
        <w:rPr>
          <w:rFonts w:ascii="Arial" w:hAnsi="Arial" w:cs="Arial"/>
          <w:sz w:val="24"/>
          <w:szCs w:val="24"/>
        </w:rPr>
        <w:t>a</w:t>
      </w:r>
      <w:r w:rsidRPr="000C3009">
        <w:rPr>
          <w:rFonts w:ascii="Arial" w:hAnsi="Arial" w:cs="Arial"/>
          <w:spacing w:val="1"/>
          <w:sz w:val="24"/>
          <w:szCs w:val="24"/>
        </w:rPr>
        <w:t xml:space="preserve"> </w:t>
      </w:r>
      <w:r w:rsidRPr="000C3009">
        <w:rPr>
          <w:rFonts w:ascii="Arial" w:hAnsi="Arial" w:cs="Arial"/>
          <w:sz w:val="24"/>
          <w:szCs w:val="24"/>
        </w:rPr>
        <w:t>revised</w:t>
      </w:r>
      <w:r w:rsidRPr="000C3009">
        <w:rPr>
          <w:rFonts w:ascii="Arial" w:hAnsi="Arial" w:cs="Arial"/>
          <w:spacing w:val="1"/>
          <w:sz w:val="24"/>
          <w:szCs w:val="24"/>
        </w:rPr>
        <w:t xml:space="preserve"> </w:t>
      </w:r>
      <w:r w:rsidRPr="000C3009">
        <w:rPr>
          <w:rFonts w:ascii="Arial" w:hAnsi="Arial" w:cs="Arial"/>
          <w:sz w:val="24"/>
          <w:szCs w:val="24"/>
        </w:rPr>
        <w:t>Services</w:t>
      </w:r>
      <w:r w:rsidRPr="000C3009">
        <w:rPr>
          <w:rFonts w:ascii="Arial" w:hAnsi="Arial" w:cs="Arial"/>
          <w:spacing w:val="1"/>
          <w:sz w:val="24"/>
          <w:szCs w:val="24"/>
        </w:rPr>
        <w:t xml:space="preserve"> </w:t>
      </w:r>
      <w:r w:rsidRPr="000C3009">
        <w:rPr>
          <w:rFonts w:ascii="Arial" w:hAnsi="Arial" w:cs="Arial"/>
          <w:sz w:val="24"/>
          <w:szCs w:val="24"/>
        </w:rPr>
        <w:t>Implementation</w:t>
      </w:r>
      <w:r w:rsidRPr="000C3009">
        <w:rPr>
          <w:rFonts w:ascii="Arial" w:hAnsi="Arial" w:cs="Arial"/>
          <w:spacing w:val="1"/>
          <w:sz w:val="24"/>
          <w:szCs w:val="24"/>
        </w:rPr>
        <w:t xml:space="preserve"> </w:t>
      </w:r>
      <w:r w:rsidRPr="000C3009">
        <w:rPr>
          <w:rFonts w:ascii="Arial" w:hAnsi="Arial" w:cs="Arial"/>
          <w:sz w:val="24"/>
          <w:szCs w:val="24"/>
        </w:rPr>
        <w:t>Schedule and estimated revised cost (if any), for the approval of MPC.</w:t>
      </w:r>
    </w:p>
    <w:p w14:paraId="01881D01" w14:textId="77777777" w:rsidR="000C3009" w:rsidRPr="000C3009" w:rsidRDefault="000C3009" w:rsidP="000C3009">
      <w:pPr>
        <w:pStyle w:val="BodyText"/>
        <w:spacing w:before="2"/>
        <w:rPr>
          <w:rFonts w:ascii="Arial" w:hAnsi="Arial" w:cs="Arial"/>
        </w:rPr>
      </w:pPr>
    </w:p>
    <w:p w14:paraId="5DCD4E88" w14:textId="77777777" w:rsidR="000C3009" w:rsidRPr="000C3009" w:rsidRDefault="000C3009" w:rsidP="000C3009">
      <w:pPr>
        <w:pStyle w:val="ListParagraph"/>
        <w:numPr>
          <w:ilvl w:val="2"/>
          <w:numId w:val="24"/>
        </w:numPr>
        <w:tabs>
          <w:tab w:val="left" w:pos="1963"/>
        </w:tabs>
        <w:spacing w:line="244" w:lineRule="auto"/>
        <w:ind w:right="960" w:hanging="711"/>
        <w:rPr>
          <w:rFonts w:ascii="Arial" w:hAnsi="Arial" w:cs="Arial"/>
          <w:sz w:val="24"/>
          <w:szCs w:val="24"/>
        </w:rPr>
      </w:pPr>
      <w:r w:rsidRPr="000C3009">
        <w:rPr>
          <w:rFonts w:ascii="Arial" w:hAnsi="Arial" w:cs="Arial"/>
          <w:sz w:val="24"/>
          <w:szCs w:val="24"/>
        </w:rPr>
        <w:t xml:space="preserve">MPC shall have the absolute discretion </w:t>
      </w:r>
      <w:proofErr w:type="gramStart"/>
      <w:r w:rsidRPr="000C3009">
        <w:rPr>
          <w:rFonts w:ascii="Arial" w:hAnsi="Arial" w:cs="Arial"/>
          <w:sz w:val="24"/>
          <w:szCs w:val="24"/>
        </w:rPr>
        <w:t>whether or not</w:t>
      </w:r>
      <w:proofErr w:type="gramEnd"/>
      <w:r w:rsidRPr="000C3009">
        <w:rPr>
          <w:rFonts w:ascii="Arial" w:hAnsi="Arial" w:cs="Arial"/>
          <w:sz w:val="24"/>
          <w:szCs w:val="24"/>
        </w:rPr>
        <w:t xml:space="preserve"> to consider such application. In the event MPC agrees to extend the Contract Period, MPC shall inform the CA in writing pertaining to the period of extension. Provided that the extension on the Contract Period shall not affect the Contract Price as specified in clause 2.0.</w:t>
      </w:r>
    </w:p>
    <w:p w14:paraId="247C966C" w14:textId="4E6C0470" w:rsidR="000C3009" w:rsidRPr="000C3009" w:rsidRDefault="000C3009" w:rsidP="000C3009">
      <w:pPr>
        <w:tabs>
          <w:tab w:val="left" w:pos="1350"/>
        </w:tabs>
        <w:rPr>
          <w:rFonts w:ascii="Arial" w:hAnsi="Arial" w:cs="Arial"/>
        </w:rPr>
        <w:sectPr w:rsidR="000C3009" w:rsidRPr="000C3009">
          <w:type w:val="continuous"/>
          <w:pgSz w:w="12240" w:h="15840"/>
          <w:pgMar w:top="880" w:right="620" w:bottom="280" w:left="1040" w:header="720" w:footer="720" w:gutter="0"/>
          <w:cols w:space="720"/>
        </w:sectPr>
      </w:pPr>
    </w:p>
    <w:p w14:paraId="294EB96A" w14:textId="77777777" w:rsidR="008A3928" w:rsidRPr="004E6154" w:rsidRDefault="008A3928">
      <w:pPr>
        <w:pStyle w:val="BodyText"/>
        <w:spacing w:before="5"/>
        <w:rPr>
          <w:rFonts w:ascii="Arial" w:hAnsi="Arial" w:cs="Arial"/>
          <w:sz w:val="22"/>
          <w:szCs w:val="22"/>
        </w:rPr>
      </w:pPr>
      <w:bookmarkStart w:id="8" w:name="_bookmark7"/>
      <w:bookmarkEnd w:id="8"/>
    </w:p>
    <w:p w14:paraId="4C2BEE93" w14:textId="77777777" w:rsidR="008A3928" w:rsidRPr="00150573" w:rsidRDefault="00F058F5">
      <w:pPr>
        <w:pStyle w:val="Heading1"/>
        <w:spacing w:before="92"/>
        <w:ind w:left="304" w:right="721"/>
        <w:jc w:val="center"/>
      </w:pPr>
      <w:r w:rsidRPr="00150573">
        <w:t>PART</w:t>
      </w:r>
      <w:r w:rsidRPr="00150573">
        <w:rPr>
          <w:spacing w:val="-2"/>
        </w:rPr>
        <w:t xml:space="preserve"> </w:t>
      </w:r>
      <w:r w:rsidRPr="00150573">
        <w:t>B</w:t>
      </w:r>
    </w:p>
    <w:p w14:paraId="4C6C59CA" w14:textId="77777777" w:rsidR="008A3928" w:rsidRPr="00150573" w:rsidRDefault="008A3928">
      <w:pPr>
        <w:pStyle w:val="BodyText"/>
        <w:rPr>
          <w:rFonts w:ascii="Arial" w:hAnsi="Arial" w:cs="Arial"/>
          <w:b/>
        </w:rPr>
      </w:pPr>
    </w:p>
    <w:p w14:paraId="73BD72CC" w14:textId="77777777" w:rsidR="008A3928" w:rsidRPr="00150573" w:rsidRDefault="00F058F5">
      <w:pPr>
        <w:ind w:left="304" w:right="726"/>
        <w:jc w:val="center"/>
        <w:rPr>
          <w:rFonts w:ascii="Arial" w:hAnsi="Arial" w:cs="Arial"/>
          <w:b/>
          <w:sz w:val="24"/>
          <w:szCs w:val="24"/>
        </w:rPr>
      </w:pPr>
      <w:r w:rsidRPr="00150573">
        <w:rPr>
          <w:rFonts w:ascii="Arial" w:hAnsi="Arial" w:cs="Arial"/>
          <w:b/>
          <w:sz w:val="24"/>
          <w:szCs w:val="24"/>
        </w:rPr>
        <w:t>CONSULTANT’S</w:t>
      </w:r>
      <w:r w:rsidRPr="00150573">
        <w:rPr>
          <w:rFonts w:ascii="Arial" w:hAnsi="Arial" w:cs="Arial"/>
          <w:b/>
          <w:spacing w:val="-8"/>
          <w:sz w:val="24"/>
          <w:szCs w:val="24"/>
        </w:rPr>
        <w:t xml:space="preserve"> </w:t>
      </w:r>
      <w:r w:rsidRPr="00150573">
        <w:rPr>
          <w:rFonts w:ascii="Arial" w:hAnsi="Arial" w:cs="Arial"/>
          <w:b/>
          <w:sz w:val="24"/>
          <w:szCs w:val="24"/>
        </w:rPr>
        <w:t>REPRESENTATIONS,</w:t>
      </w:r>
      <w:r w:rsidRPr="00150573">
        <w:rPr>
          <w:rFonts w:ascii="Arial" w:hAnsi="Arial" w:cs="Arial"/>
          <w:b/>
          <w:spacing w:val="-7"/>
          <w:sz w:val="24"/>
          <w:szCs w:val="24"/>
        </w:rPr>
        <w:t xml:space="preserve"> </w:t>
      </w:r>
      <w:r w:rsidRPr="00150573">
        <w:rPr>
          <w:rFonts w:ascii="Arial" w:hAnsi="Arial" w:cs="Arial"/>
          <w:b/>
          <w:sz w:val="24"/>
          <w:szCs w:val="24"/>
        </w:rPr>
        <w:t>WARRANTIES</w:t>
      </w:r>
      <w:r w:rsidRPr="00150573">
        <w:rPr>
          <w:rFonts w:ascii="Arial" w:hAnsi="Arial" w:cs="Arial"/>
          <w:b/>
          <w:spacing w:val="-5"/>
          <w:sz w:val="24"/>
          <w:szCs w:val="24"/>
        </w:rPr>
        <w:t xml:space="preserve"> </w:t>
      </w:r>
      <w:r w:rsidRPr="00150573">
        <w:rPr>
          <w:rFonts w:ascii="Arial" w:hAnsi="Arial" w:cs="Arial"/>
          <w:b/>
          <w:sz w:val="24"/>
          <w:szCs w:val="24"/>
        </w:rPr>
        <w:t>AND</w:t>
      </w:r>
      <w:r w:rsidRPr="00150573">
        <w:rPr>
          <w:rFonts w:ascii="Arial" w:hAnsi="Arial" w:cs="Arial"/>
          <w:b/>
          <w:spacing w:val="-3"/>
          <w:sz w:val="24"/>
          <w:szCs w:val="24"/>
        </w:rPr>
        <w:t xml:space="preserve"> </w:t>
      </w:r>
      <w:r w:rsidRPr="00150573">
        <w:rPr>
          <w:rFonts w:ascii="Arial" w:hAnsi="Arial" w:cs="Arial"/>
          <w:b/>
          <w:sz w:val="24"/>
          <w:szCs w:val="24"/>
        </w:rPr>
        <w:t>OBLIGATIONS</w:t>
      </w:r>
    </w:p>
    <w:p w14:paraId="45E9E2D6" w14:textId="77777777" w:rsidR="008A3928" w:rsidRPr="00150573" w:rsidRDefault="008A3928">
      <w:pPr>
        <w:pStyle w:val="BodyText"/>
        <w:rPr>
          <w:rFonts w:ascii="Arial" w:hAnsi="Arial" w:cs="Arial"/>
          <w:b/>
        </w:rPr>
      </w:pPr>
    </w:p>
    <w:p w14:paraId="38B006C8" w14:textId="77777777" w:rsidR="008A3928" w:rsidRPr="00150573" w:rsidRDefault="00F058F5" w:rsidP="002E7CC6">
      <w:pPr>
        <w:pStyle w:val="Heading1"/>
        <w:numPr>
          <w:ilvl w:val="1"/>
          <w:numId w:val="23"/>
        </w:numPr>
        <w:tabs>
          <w:tab w:val="left" w:pos="1264"/>
          <w:tab w:val="left" w:pos="1265"/>
        </w:tabs>
        <w:spacing w:before="1"/>
        <w:ind w:hanging="721"/>
      </w:pPr>
      <w:bookmarkStart w:id="9" w:name="_bookmark8"/>
      <w:bookmarkEnd w:id="9"/>
      <w:r w:rsidRPr="00150573">
        <w:t>CONSULTANT’S</w:t>
      </w:r>
      <w:r w:rsidRPr="00150573">
        <w:rPr>
          <w:spacing w:val="-10"/>
        </w:rPr>
        <w:t xml:space="preserve"> </w:t>
      </w:r>
      <w:r w:rsidRPr="00150573">
        <w:t>REPRESENTATIONS</w:t>
      </w:r>
      <w:r w:rsidRPr="00150573">
        <w:rPr>
          <w:spacing w:val="-8"/>
        </w:rPr>
        <w:t xml:space="preserve"> </w:t>
      </w:r>
      <w:r w:rsidRPr="00150573">
        <w:t>AND</w:t>
      </w:r>
      <w:r w:rsidRPr="00150573">
        <w:rPr>
          <w:spacing w:val="-10"/>
        </w:rPr>
        <w:t xml:space="preserve"> </w:t>
      </w:r>
      <w:r w:rsidRPr="00150573">
        <w:t>WARRANTIES</w:t>
      </w:r>
    </w:p>
    <w:p w14:paraId="5400F4BB" w14:textId="77777777" w:rsidR="008A3928" w:rsidRPr="00150573" w:rsidRDefault="008A3928">
      <w:pPr>
        <w:pStyle w:val="BodyText"/>
        <w:spacing w:before="5"/>
        <w:rPr>
          <w:rFonts w:ascii="Arial" w:hAnsi="Arial" w:cs="Arial"/>
          <w:b/>
        </w:rPr>
      </w:pPr>
    </w:p>
    <w:p w14:paraId="43B98E1D" w14:textId="7943FC63" w:rsidR="008A3928" w:rsidRPr="00150573" w:rsidRDefault="00F058F5">
      <w:pPr>
        <w:pStyle w:val="BodyText"/>
        <w:ind w:left="304" w:right="545"/>
        <w:jc w:val="center"/>
        <w:rPr>
          <w:rFonts w:ascii="Arial" w:hAnsi="Arial" w:cs="Arial"/>
        </w:rPr>
      </w:pPr>
      <w:r w:rsidRPr="00150573">
        <w:rPr>
          <w:rFonts w:ascii="Arial" w:hAnsi="Arial" w:cs="Arial"/>
        </w:rPr>
        <w:t>The</w:t>
      </w:r>
      <w:r w:rsidRPr="00150573">
        <w:rPr>
          <w:rFonts w:ascii="Arial" w:hAnsi="Arial" w:cs="Arial"/>
          <w:spacing w:val="6"/>
        </w:rPr>
        <w:t xml:space="preserve"> </w:t>
      </w:r>
      <w:r w:rsidRPr="00150573">
        <w:rPr>
          <w:rFonts w:ascii="Arial" w:hAnsi="Arial" w:cs="Arial"/>
        </w:rPr>
        <w:t>Consultant</w:t>
      </w:r>
      <w:r w:rsidRPr="00150573">
        <w:rPr>
          <w:rFonts w:ascii="Arial" w:hAnsi="Arial" w:cs="Arial"/>
          <w:spacing w:val="6"/>
        </w:rPr>
        <w:t xml:space="preserve"> </w:t>
      </w:r>
      <w:r w:rsidRPr="00150573">
        <w:rPr>
          <w:rFonts w:ascii="Arial" w:hAnsi="Arial" w:cs="Arial"/>
        </w:rPr>
        <w:t>hereby</w:t>
      </w:r>
      <w:r w:rsidRPr="00150573">
        <w:rPr>
          <w:rFonts w:ascii="Arial" w:hAnsi="Arial" w:cs="Arial"/>
          <w:spacing w:val="3"/>
        </w:rPr>
        <w:t xml:space="preserve"> </w:t>
      </w:r>
      <w:r w:rsidRPr="00150573">
        <w:rPr>
          <w:rFonts w:ascii="Arial" w:hAnsi="Arial" w:cs="Arial"/>
        </w:rPr>
        <w:t>represents</w:t>
      </w:r>
      <w:r w:rsidRPr="00150573">
        <w:rPr>
          <w:rFonts w:ascii="Arial" w:hAnsi="Arial" w:cs="Arial"/>
          <w:spacing w:val="7"/>
        </w:rPr>
        <w:t xml:space="preserve"> </w:t>
      </w:r>
      <w:r w:rsidRPr="00150573">
        <w:rPr>
          <w:rFonts w:ascii="Arial" w:hAnsi="Arial" w:cs="Arial"/>
        </w:rPr>
        <w:t>and</w:t>
      </w:r>
      <w:r w:rsidRPr="00150573">
        <w:rPr>
          <w:rFonts w:ascii="Arial" w:hAnsi="Arial" w:cs="Arial"/>
          <w:spacing w:val="6"/>
        </w:rPr>
        <w:t xml:space="preserve"> </w:t>
      </w:r>
      <w:r w:rsidRPr="00150573">
        <w:rPr>
          <w:rFonts w:ascii="Arial" w:hAnsi="Arial" w:cs="Arial"/>
        </w:rPr>
        <w:t>warrants</w:t>
      </w:r>
      <w:r w:rsidRPr="00150573">
        <w:rPr>
          <w:rFonts w:ascii="Arial" w:hAnsi="Arial" w:cs="Arial"/>
          <w:spacing w:val="6"/>
        </w:rPr>
        <w:t xml:space="preserve"> </w:t>
      </w:r>
      <w:r w:rsidRPr="00150573">
        <w:rPr>
          <w:rFonts w:ascii="Arial" w:hAnsi="Arial" w:cs="Arial"/>
        </w:rPr>
        <w:t>to</w:t>
      </w:r>
      <w:r w:rsidRPr="00150573">
        <w:rPr>
          <w:rFonts w:ascii="Arial" w:hAnsi="Arial" w:cs="Arial"/>
          <w:spacing w:val="5"/>
        </w:rPr>
        <w:t xml:space="preserve"> </w:t>
      </w:r>
      <w:r w:rsidR="00875C4B" w:rsidRPr="00150573">
        <w:rPr>
          <w:rFonts w:ascii="Arial" w:hAnsi="Arial" w:cs="Arial"/>
        </w:rPr>
        <w:t>MPC</w:t>
      </w:r>
      <w:r w:rsidRPr="00150573">
        <w:rPr>
          <w:rFonts w:ascii="Arial" w:hAnsi="Arial" w:cs="Arial"/>
          <w:spacing w:val="4"/>
        </w:rPr>
        <w:t xml:space="preserve"> </w:t>
      </w:r>
      <w:r w:rsidRPr="00150573">
        <w:rPr>
          <w:rFonts w:ascii="Arial" w:hAnsi="Arial" w:cs="Arial"/>
        </w:rPr>
        <w:t>that</w:t>
      </w:r>
      <w:r w:rsidRPr="00150573">
        <w:rPr>
          <w:rFonts w:ascii="Arial" w:hAnsi="Arial" w:cs="Arial"/>
          <w:spacing w:val="12"/>
        </w:rPr>
        <w:t xml:space="preserve"> </w:t>
      </w:r>
      <w:r w:rsidRPr="00150573">
        <w:rPr>
          <w:rFonts w:ascii="Arial" w:hAnsi="Arial" w:cs="Arial"/>
        </w:rPr>
        <w:t>–</w:t>
      </w:r>
    </w:p>
    <w:p w14:paraId="408DC2C1" w14:textId="77777777" w:rsidR="008A3928" w:rsidRPr="00150573" w:rsidRDefault="008A3928">
      <w:pPr>
        <w:pStyle w:val="BodyText"/>
        <w:spacing w:before="9"/>
        <w:rPr>
          <w:rFonts w:ascii="Arial" w:hAnsi="Arial" w:cs="Arial"/>
        </w:rPr>
      </w:pPr>
    </w:p>
    <w:p w14:paraId="19754640" w14:textId="77777777" w:rsidR="008A3928" w:rsidRPr="00150573" w:rsidRDefault="00F058F5" w:rsidP="002E7CC6">
      <w:pPr>
        <w:pStyle w:val="ListParagraph"/>
        <w:numPr>
          <w:ilvl w:val="2"/>
          <w:numId w:val="23"/>
        </w:numPr>
        <w:tabs>
          <w:tab w:val="left" w:pos="1962"/>
          <w:tab w:val="left" w:pos="1963"/>
        </w:tabs>
        <w:rPr>
          <w:rFonts w:ascii="Arial" w:hAnsi="Arial" w:cs="Arial"/>
          <w:sz w:val="24"/>
          <w:szCs w:val="24"/>
        </w:rPr>
      </w:pPr>
      <w:r w:rsidRPr="00150573">
        <w:rPr>
          <w:rFonts w:ascii="Arial" w:hAnsi="Arial" w:cs="Arial"/>
          <w:sz w:val="24"/>
          <w:szCs w:val="24"/>
        </w:rPr>
        <w:t>it</w:t>
      </w:r>
      <w:r w:rsidRPr="00150573">
        <w:rPr>
          <w:rFonts w:ascii="Arial" w:hAnsi="Arial" w:cs="Arial"/>
          <w:spacing w:val="-1"/>
          <w:sz w:val="24"/>
          <w:szCs w:val="24"/>
        </w:rPr>
        <w:t xml:space="preserve"> </w:t>
      </w:r>
      <w:r w:rsidRPr="00150573">
        <w:rPr>
          <w:rFonts w:ascii="Arial" w:hAnsi="Arial" w:cs="Arial"/>
          <w:sz w:val="24"/>
          <w:szCs w:val="24"/>
        </w:rPr>
        <w:t>is</w:t>
      </w:r>
      <w:r w:rsidRPr="00150573">
        <w:rPr>
          <w:rFonts w:ascii="Arial" w:hAnsi="Arial" w:cs="Arial"/>
          <w:spacing w:val="1"/>
          <w:sz w:val="24"/>
          <w:szCs w:val="24"/>
        </w:rPr>
        <w:t xml:space="preserve"> </w:t>
      </w:r>
      <w:r w:rsidRPr="00150573">
        <w:rPr>
          <w:rFonts w:ascii="Arial" w:hAnsi="Arial" w:cs="Arial"/>
          <w:sz w:val="24"/>
          <w:szCs w:val="24"/>
        </w:rPr>
        <w:t>a</w:t>
      </w:r>
      <w:r w:rsidRPr="00150573">
        <w:rPr>
          <w:rFonts w:ascii="Arial" w:hAnsi="Arial" w:cs="Arial"/>
          <w:spacing w:val="1"/>
          <w:sz w:val="24"/>
          <w:szCs w:val="24"/>
        </w:rPr>
        <w:t xml:space="preserve"> </w:t>
      </w:r>
      <w:r w:rsidRPr="00150573">
        <w:rPr>
          <w:rFonts w:ascii="Arial" w:hAnsi="Arial" w:cs="Arial"/>
          <w:sz w:val="24"/>
          <w:szCs w:val="24"/>
        </w:rPr>
        <w:t>corporation</w:t>
      </w:r>
      <w:r w:rsidRPr="00150573">
        <w:rPr>
          <w:rFonts w:ascii="Arial" w:hAnsi="Arial" w:cs="Arial"/>
          <w:spacing w:val="1"/>
          <w:sz w:val="24"/>
          <w:szCs w:val="24"/>
        </w:rPr>
        <w:t xml:space="preserve"> </w:t>
      </w:r>
      <w:r w:rsidRPr="00150573">
        <w:rPr>
          <w:rFonts w:ascii="Arial" w:hAnsi="Arial" w:cs="Arial"/>
          <w:sz w:val="24"/>
          <w:szCs w:val="24"/>
        </w:rPr>
        <w:t>validly</w:t>
      </w:r>
      <w:r w:rsidRPr="00150573">
        <w:rPr>
          <w:rFonts w:ascii="Arial" w:hAnsi="Arial" w:cs="Arial"/>
          <w:spacing w:val="-3"/>
          <w:sz w:val="24"/>
          <w:szCs w:val="24"/>
        </w:rPr>
        <w:t xml:space="preserve"> </w:t>
      </w:r>
      <w:r w:rsidRPr="00150573">
        <w:rPr>
          <w:rFonts w:ascii="Arial" w:hAnsi="Arial" w:cs="Arial"/>
          <w:sz w:val="24"/>
          <w:szCs w:val="24"/>
        </w:rPr>
        <w:t>existing under</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laws</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3"/>
          <w:sz w:val="24"/>
          <w:szCs w:val="24"/>
        </w:rPr>
        <w:t xml:space="preserve"> </w:t>
      </w:r>
      <w:proofErr w:type="gramStart"/>
      <w:r w:rsidRPr="00150573">
        <w:rPr>
          <w:rFonts w:ascii="Arial" w:hAnsi="Arial" w:cs="Arial"/>
          <w:sz w:val="24"/>
          <w:szCs w:val="24"/>
        </w:rPr>
        <w:t>Malaysia;</w:t>
      </w:r>
      <w:proofErr w:type="gramEnd"/>
    </w:p>
    <w:p w14:paraId="4314BA73" w14:textId="77777777" w:rsidR="008A3928" w:rsidRPr="00150573" w:rsidRDefault="008A3928">
      <w:pPr>
        <w:pStyle w:val="BodyText"/>
        <w:spacing w:before="9"/>
        <w:rPr>
          <w:rFonts w:ascii="Arial" w:hAnsi="Arial" w:cs="Arial"/>
        </w:rPr>
      </w:pPr>
    </w:p>
    <w:p w14:paraId="0D41A645" w14:textId="77777777" w:rsidR="008A3928" w:rsidRPr="00150573" w:rsidRDefault="00F058F5" w:rsidP="002E7CC6">
      <w:pPr>
        <w:pStyle w:val="ListParagraph"/>
        <w:numPr>
          <w:ilvl w:val="2"/>
          <w:numId w:val="23"/>
        </w:numPr>
        <w:tabs>
          <w:tab w:val="left" w:pos="1985"/>
        </w:tabs>
        <w:spacing w:line="244" w:lineRule="auto"/>
        <w:ind w:left="1984" w:right="961" w:hanging="720"/>
        <w:rPr>
          <w:rFonts w:ascii="Arial" w:hAnsi="Arial" w:cs="Arial"/>
          <w:sz w:val="24"/>
          <w:szCs w:val="24"/>
        </w:rPr>
      </w:pPr>
      <w:r w:rsidRPr="00150573">
        <w:rPr>
          <w:rFonts w:ascii="Arial" w:hAnsi="Arial" w:cs="Arial"/>
          <w:sz w:val="24"/>
          <w:szCs w:val="24"/>
        </w:rPr>
        <w:t>it</w:t>
      </w:r>
      <w:r w:rsidRPr="00150573">
        <w:rPr>
          <w:rFonts w:ascii="Arial" w:hAnsi="Arial" w:cs="Arial"/>
          <w:spacing w:val="1"/>
          <w:sz w:val="24"/>
          <w:szCs w:val="24"/>
        </w:rPr>
        <w:t xml:space="preserve"> </w:t>
      </w:r>
      <w:r w:rsidRPr="00150573">
        <w:rPr>
          <w:rFonts w:ascii="Arial" w:hAnsi="Arial" w:cs="Arial"/>
          <w:sz w:val="24"/>
          <w:szCs w:val="24"/>
        </w:rPr>
        <w:t>is</w:t>
      </w:r>
      <w:r w:rsidRPr="00150573">
        <w:rPr>
          <w:rFonts w:ascii="Arial" w:hAnsi="Arial" w:cs="Arial"/>
          <w:spacing w:val="1"/>
          <w:sz w:val="24"/>
          <w:szCs w:val="24"/>
        </w:rPr>
        <w:t xml:space="preserve"> </w:t>
      </w:r>
      <w:r w:rsidRPr="00150573">
        <w:rPr>
          <w:rFonts w:ascii="Arial" w:hAnsi="Arial" w:cs="Arial"/>
          <w:sz w:val="24"/>
          <w:szCs w:val="24"/>
        </w:rPr>
        <w:t>registered</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a</w:t>
      </w:r>
      <w:r w:rsidRPr="00150573">
        <w:rPr>
          <w:rFonts w:ascii="Arial" w:hAnsi="Arial" w:cs="Arial"/>
          <w:spacing w:val="1"/>
          <w:sz w:val="24"/>
          <w:szCs w:val="24"/>
        </w:rPr>
        <w:t xml:space="preserve"> </w:t>
      </w:r>
      <w:r w:rsidRPr="00150573">
        <w:rPr>
          <w:rFonts w:ascii="Arial" w:hAnsi="Arial" w:cs="Arial"/>
          <w:sz w:val="24"/>
          <w:szCs w:val="24"/>
        </w:rPr>
        <w:t>consultancy</w:t>
      </w:r>
      <w:r w:rsidRPr="00150573">
        <w:rPr>
          <w:rFonts w:ascii="Arial" w:hAnsi="Arial" w:cs="Arial"/>
          <w:spacing w:val="1"/>
          <w:sz w:val="24"/>
          <w:szCs w:val="24"/>
        </w:rPr>
        <w:t xml:space="preserve"> </w:t>
      </w:r>
      <w:r w:rsidRPr="00150573">
        <w:rPr>
          <w:rFonts w:ascii="Arial" w:hAnsi="Arial" w:cs="Arial"/>
          <w:sz w:val="24"/>
          <w:szCs w:val="24"/>
        </w:rPr>
        <w:t>firm</w:t>
      </w:r>
      <w:r w:rsidRPr="00150573">
        <w:rPr>
          <w:rFonts w:ascii="Arial" w:hAnsi="Arial" w:cs="Arial"/>
          <w:spacing w:val="1"/>
          <w:sz w:val="24"/>
          <w:szCs w:val="24"/>
        </w:rPr>
        <w:t xml:space="preserve"> </w:t>
      </w:r>
      <w:r w:rsidRPr="00150573">
        <w:rPr>
          <w:rFonts w:ascii="Arial" w:hAnsi="Arial" w:cs="Arial"/>
          <w:sz w:val="24"/>
          <w:szCs w:val="24"/>
        </w:rPr>
        <w:t>with</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Ministry</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Finance</w:t>
      </w:r>
      <w:r w:rsidRPr="00150573">
        <w:rPr>
          <w:rFonts w:ascii="Arial" w:hAnsi="Arial" w:cs="Arial"/>
          <w:spacing w:val="1"/>
          <w:sz w:val="24"/>
          <w:szCs w:val="24"/>
        </w:rPr>
        <w:t xml:space="preserve"> </w:t>
      </w:r>
      <w:r w:rsidRPr="00150573">
        <w:rPr>
          <w:rFonts w:ascii="Arial" w:hAnsi="Arial" w:cs="Arial"/>
          <w:sz w:val="24"/>
          <w:szCs w:val="24"/>
        </w:rPr>
        <w:t>Malaysia</w:t>
      </w:r>
      <w:r w:rsidRPr="00150573">
        <w:rPr>
          <w:rFonts w:ascii="Arial" w:hAnsi="Arial" w:cs="Arial"/>
          <w:spacing w:val="2"/>
          <w:sz w:val="24"/>
          <w:szCs w:val="24"/>
        </w:rPr>
        <w:t xml:space="preserve"> </w:t>
      </w:r>
      <w:r w:rsidRPr="00150573">
        <w:rPr>
          <w:rFonts w:ascii="Arial" w:hAnsi="Arial" w:cs="Arial"/>
          <w:sz w:val="24"/>
          <w:szCs w:val="24"/>
        </w:rPr>
        <w:t>(MOF</w:t>
      </w:r>
      <w:proofErr w:type="gramStart"/>
      <w:r w:rsidRPr="00150573">
        <w:rPr>
          <w:rFonts w:ascii="Arial" w:hAnsi="Arial" w:cs="Arial"/>
          <w:sz w:val="24"/>
          <w:szCs w:val="24"/>
        </w:rPr>
        <w:t>);</w:t>
      </w:r>
      <w:proofErr w:type="gramEnd"/>
    </w:p>
    <w:p w14:paraId="2A946C66" w14:textId="77777777" w:rsidR="008A3928" w:rsidRPr="00150573" w:rsidRDefault="008A3928">
      <w:pPr>
        <w:pStyle w:val="BodyText"/>
        <w:spacing w:before="2"/>
        <w:rPr>
          <w:rFonts w:ascii="Arial" w:hAnsi="Arial" w:cs="Arial"/>
        </w:rPr>
      </w:pPr>
    </w:p>
    <w:p w14:paraId="1B0F5BE6" w14:textId="77777777" w:rsidR="008A3928" w:rsidRPr="00150573" w:rsidRDefault="00F058F5" w:rsidP="002E7CC6">
      <w:pPr>
        <w:pStyle w:val="ListParagraph"/>
        <w:numPr>
          <w:ilvl w:val="2"/>
          <w:numId w:val="23"/>
        </w:numPr>
        <w:tabs>
          <w:tab w:val="left" w:pos="1985"/>
        </w:tabs>
        <w:spacing w:before="1" w:line="244" w:lineRule="auto"/>
        <w:ind w:left="1984" w:right="968" w:hanging="720"/>
        <w:rPr>
          <w:rFonts w:ascii="Arial" w:hAnsi="Arial" w:cs="Arial"/>
          <w:sz w:val="24"/>
          <w:szCs w:val="24"/>
        </w:rPr>
      </w:pPr>
      <w:r w:rsidRPr="00150573">
        <w:rPr>
          <w:rFonts w:ascii="Arial" w:hAnsi="Arial" w:cs="Arial"/>
          <w:sz w:val="24"/>
          <w:szCs w:val="24"/>
        </w:rPr>
        <w:t>the Consultant shall keep current all such registrations and ensure their</w:t>
      </w:r>
      <w:r w:rsidRPr="00150573">
        <w:rPr>
          <w:rFonts w:ascii="Arial" w:hAnsi="Arial" w:cs="Arial"/>
          <w:spacing w:val="1"/>
          <w:sz w:val="24"/>
          <w:szCs w:val="24"/>
        </w:rPr>
        <w:t xml:space="preserve"> </w:t>
      </w:r>
      <w:r w:rsidRPr="00150573">
        <w:rPr>
          <w:rFonts w:ascii="Arial" w:hAnsi="Arial" w:cs="Arial"/>
          <w:sz w:val="24"/>
          <w:szCs w:val="24"/>
        </w:rPr>
        <w:t>validity</w:t>
      </w:r>
      <w:r w:rsidRPr="00150573">
        <w:rPr>
          <w:rFonts w:ascii="Arial" w:hAnsi="Arial" w:cs="Arial"/>
          <w:spacing w:val="-1"/>
          <w:sz w:val="24"/>
          <w:szCs w:val="24"/>
        </w:rPr>
        <w:t xml:space="preserve"> </w:t>
      </w:r>
      <w:r w:rsidRPr="00150573">
        <w:rPr>
          <w:rFonts w:ascii="Arial" w:hAnsi="Arial" w:cs="Arial"/>
          <w:sz w:val="24"/>
          <w:szCs w:val="24"/>
        </w:rPr>
        <w:t>throughout</w:t>
      </w:r>
      <w:r w:rsidRPr="00150573">
        <w:rPr>
          <w:rFonts w:ascii="Arial" w:hAnsi="Arial" w:cs="Arial"/>
          <w:spacing w:val="1"/>
          <w:sz w:val="24"/>
          <w:szCs w:val="24"/>
        </w:rPr>
        <w:t xml:space="preserve"> </w:t>
      </w:r>
      <w:r w:rsidRPr="00150573">
        <w:rPr>
          <w:rFonts w:ascii="Arial" w:hAnsi="Arial" w:cs="Arial"/>
          <w:sz w:val="24"/>
          <w:szCs w:val="24"/>
        </w:rPr>
        <w:t>the duration</w:t>
      </w:r>
      <w:r w:rsidRPr="00150573">
        <w:rPr>
          <w:rFonts w:ascii="Arial" w:hAnsi="Arial" w:cs="Arial"/>
          <w:spacing w:val="3"/>
          <w:sz w:val="24"/>
          <w:szCs w:val="24"/>
        </w:rPr>
        <w:t xml:space="preserve"> </w:t>
      </w:r>
      <w:r w:rsidRPr="00150573">
        <w:rPr>
          <w:rFonts w:ascii="Arial" w:hAnsi="Arial" w:cs="Arial"/>
          <w:sz w:val="24"/>
          <w:szCs w:val="24"/>
        </w:rPr>
        <w:t>of</w:t>
      </w:r>
      <w:r w:rsidRPr="00150573">
        <w:rPr>
          <w:rFonts w:ascii="Arial" w:hAnsi="Arial" w:cs="Arial"/>
          <w:spacing w:val="2"/>
          <w:sz w:val="24"/>
          <w:szCs w:val="24"/>
        </w:rPr>
        <w:t xml:space="preserve"> </w:t>
      </w:r>
      <w:r w:rsidRPr="00150573">
        <w:rPr>
          <w:rFonts w:ascii="Arial" w:hAnsi="Arial" w:cs="Arial"/>
          <w:sz w:val="24"/>
          <w:szCs w:val="24"/>
        </w:rPr>
        <w:t xml:space="preserve">this </w:t>
      </w:r>
      <w:proofErr w:type="gramStart"/>
      <w:r w:rsidRPr="00150573">
        <w:rPr>
          <w:rFonts w:ascii="Arial" w:hAnsi="Arial" w:cs="Arial"/>
          <w:sz w:val="24"/>
          <w:szCs w:val="24"/>
        </w:rPr>
        <w:t>Agreement;</w:t>
      </w:r>
      <w:proofErr w:type="gramEnd"/>
    </w:p>
    <w:p w14:paraId="37454E0A" w14:textId="77777777" w:rsidR="008A3928" w:rsidRPr="00150573" w:rsidRDefault="008A3928">
      <w:pPr>
        <w:pStyle w:val="BodyText"/>
        <w:spacing w:before="2"/>
        <w:rPr>
          <w:rFonts w:ascii="Arial" w:hAnsi="Arial" w:cs="Arial"/>
        </w:rPr>
      </w:pPr>
    </w:p>
    <w:p w14:paraId="78CF940C" w14:textId="77777777" w:rsidR="008A3928" w:rsidRPr="00150573" w:rsidRDefault="00F058F5" w:rsidP="002E7CC6">
      <w:pPr>
        <w:pStyle w:val="ListParagraph"/>
        <w:numPr>
          <w:ilvl w:val="2"/>
          <w:numId w:val="23"/>
        </w:numPr>
        <w:tabs>
          <w:tab w:val="left" w:pos="1985"/>
        </w:tabs>
        <w:spacing w:line="244" w:lineRule="auto"/>
        <w:ind w:left="1984" w:right="967" w:hanging="720"/>
        <w:rPr>
          <w:rFonts w:ascii="Arial" w:hAnsi="Arial" w:cs="Arial"/>
          <w:sz w:val="24"/>
          <w:szCs w:val="24"/>
        </w:rPr>
      </w:pP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has</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legal</w:t>
      </w:r>
      <w:r w:rsidRPr="00150573">
        <w:rPr>
          <w:rFonts w:ascii="Arial" w:hAnsi="Arial" w:cs="Arial"/>
          <w:spacing w:val="1"/>
          <w:sz w:val="24"/>
          <w:szCs w:val="24"/>
        </w:rPr>
        <w:t xml:space="preserve"> </w:t>
      </w:r>
      <w:r w:rsidRPr="00150573">
        <w:rPr>
          <w:rFonts w:ascii="Arial" w:hAnsi="Arial" w:cs="Arial"/>
          <w:sz w:val="24"/>
          <w:szCs w:val="24"/>
        </w:rPr>
        <w:t>capacity</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enter</w:t>
      </w:r>
      <w:r w:rsidRPr="00150573">
        <w:rPr>
          <w:rFonts w:ascii="Arial" w:hAnsi="Arial" w:cs="Arial"/>
          <w:spacing w:val="1"/>
          <w:sz w:val="24"/>
          <w:szCs w:val="24"/>
        </w:rPr>
        <w:t xml:space="preserve"> </w:t>
      </w:r>
      <w:r w:rsidRPr="00150573">
        <w:rPr>
          <w:rFonts w:ascii="Arial" w:hAnsi="Arial" w:cs="Arial"/>
          <w:sz w:val="24"/>
          <w:szCs w:val="24"/>
        </w:rPr>
        <w:t>into</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perform</w:t>
      </w:r>
      <w:r w:rsidRPr="00150573">
        <w:rPr>
          <w:rFonts w:ascii="Arial" w:hAnsi="Arial" w:cs="Arial"/>
          <w:spacing w:val="1"/>
          <w:sz w:val="24"/>
          <w:szCs w:val="24"/>
        </w:rPr>
        <w:t xml:space="preserve"> </w:t>
      </w:r>
      <w:r w:rsidRPr="00150573">
        <w:rPr>
          <w:rFonts w:ascii="Arial" w:hAnsi="Arial" w:cs="Arial"/>
          <w:sz w:val="24"/>
          <w:szCs w:val="24"/>
        </w:rPr>
        <w:t>its</w:t>
      </w:r>
      <w:r w:rsidRPr="00150573">
        <w:rPr>
          <w:rFonts w:ascii="Arial" w:hAnsi="Arial" w:cs="Arial"/>
          <w:spacing w:val="-61"/>
          <w:sz w:val="24"/>
          <w:szCs w:val="24"/>
        </w:rPr>
        <w:t xml:space="preserve"> </w:t>
      </w:r>
      <w:r w:rsidRPr="00150573">
        <w:rPr>
          <w:rFonts w:ascii="Arial" w:hAnsi="Arial" w:cs="Arial"/>
          <w:sz w:val="24"/>
          <w:szCs w:val="24"/>
        </w:rPr>
        <w:t>obligations</w:t>
      </w:r>
      <w:r w:rsidRPr="00150573">
        <w:rPr>
          <w:rFonts w:ascii="Arial" w:hAnsi="Arial" w:cs="Arial"/>
          <w:spacing w:val="1"/>
          <w:sz w:val="24"/>
          <w:szCs w:val="24"/>
        </w:rPr>
        <w:t xml:space="preserve"> </w:t>
      </w:r>
      <w:r w:rsidRPr="00150573">
        <w:rPr>
          <w:rFonts w:ascii="Arial" w:hAnsi="Arial" w:cs="Arial"/>
          <w:sz w:val="24"/>
          <w:szCs w:val="24"/>
        </w:rPr>
        <w:t>under</w:t>
      </w:r>
      <w:r w:rsidRPr="00150573">
        <w:rPr>
          <w:rFonts w:ascii="Arial" w:hAnsi="Arial" w:cs="Arial"/>
          <w:spacing w:val="1"/>
          <w:sz w:val="24"/>
          <w:szCs w:val="24"/>
        </w:rPr>
        <w:t xml:space="preserve"> </w:t>
      </w:r>
      <w:r w:rsidRPr="00150573">
        <w:rPr>
          <w:rFonts w:ascii="Arial" w:hAnsi="Arial" w:cs="Arial"/>
          <w:sz w:val="24"/>
          <w:szCs w:val="24"/>
        </w:rPr>
        <w:t>this</w:t>
      </w:r>
      <w:r w:rsidRPr="00150573">
        <w:rPr>
          <w:rFonts w:ascii="Arial" w:hAnsi="Arial" w:cs="Arial"/>
          <w:spacing w:val="1"/>
          <w:sz w:val="24"/>
          <w:szCs w:val="24"/>
        </w:rPr>
        <w:t xml:space="preserve"> </w:t>
      </w:r>
      <w:r w:rsidRPr="00150573">
        <w:rPr>
          <w:rFonts w:ascii="Arial" w:hAnsi="Arial" w:cs="Arial"/>
          <w:sz w:val="24"/>
          <w:szCs w:val="24"/>
        </w:rPr>
        <w:t>Agreement</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carry</w:t>
      </w:r>
      <w:r w:rsidRPr="00150573">
        <w:rPr>
          <w:rFonts w:ascii="Arial" w:hAnsi="Arial" w:cs="Arial"/>
          <w:spacing w:val="1"/>
          <w:sz w:val="24"/>
          <w:szCs w:val="24"/>
        </w:rPr>
        <w:t xml:space="preserve"> </w:t>
      </w:r>
      <w:r w:rsidRPr="00150573">
        <w:rPr>
          <w:rFonts w:ascii="Arial" w:hAnsi="Arial" w:cs="Arial"/>
          <w:sz w:val="24"/>
          <w:szCs w:val="24"/>
        </w:rPr>
        <w:t>out</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Services</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61"/>
          <w:sz w:val="24"/>
          <w:szCs w:val="24"/>
        </w:rPr>
        <w:t xml:space="preserve"> </w:t>
      </w:r>
      <w:r w:rsidRPr="00150573">
        <w:rPr>
          <w:rFonts w:ascii="Arial" w:hAnsi="Arial" w:cs="Arial"/>
          <w:sz w:val="24"/>
          <w:szCs w:val="24"/>
        </w:rPr>
        <w:t>contemplated</w:t>
      </w:r>
      <w:r w:rsidRPr="00150573">
        <w:rPr>
          <w:rFonts w:ascii="Arial" w:hAnsi="Arial" w:cs="Arial"/>
          <w:spacing w:val="2"/>
          <w:sz w:val="24"/>
          <w:szCs w:val="24"/>
        </w:rPr>
        <w:t xml:space="preserve"> </w:t>
      </w:r>
      <w:r w:rsidRPr="00150573">
        <w:rPr>
          <w:rFonts w:ascii="Arial" w:hAnsi="Arial" w:cs="Arial"/>
          <w:sz w:val="24"/>
          <w:szCs w:val="24"/>
        </w:rPr>
        <w:t>by this</w:t>
      </w:r>
      <w:r w:rsidRPr="00150573">
        <w:rPr>
          <w:rFonts w:ascii="Arial" w:hAnsi="Arial" w:cs="Arial"/>
          <w:spacing w:val="2"/>
          <w:sz w:val="24"/>
          <w:szCs w:val="24"/>
        </w:rPr>
        <w:t xml:space="preserve"> </w:t>
      </w:r>
      <w:proofErr w:type="gramStart"/>
      <w:r w:rsidRPr="00150573">
        <w:rPr>
          <w:rFonts w:ascii="Arial" w:hAnsi="Arial" w:cs="Arial"/>
          <w:sz w:val="24"/>
          <w:szCs w:val="24"/>
        </w:rPr>
        <w:t>Agreement;</w:t>
      </w:r>
      <w:proofErr w:type="gramEnd"/>
    </w:p>
    <w:p w14:paraId="4E6F75F6" w14:textId="77777777" w:rsidR="008A3928" w:rsidRPr="00150573" w:rsidRDefault="008A3928">
      <w:pPr>
        <w:pStyle w:val="BodyText"/>
        <w:spacing w:before="1"/>
        <w:rPr>
          <w:rFonts w:ascii="Arial" w:hAnsi="Arial" w:cs="Arial"/>
        </w:rPr>
      </w:pPr>
    </w:p>
    <w:p w14:paraId="250D43E6" w14:textId="77777777" w:rsidR="008A3928" w:rsidRPr="00150573" w:rsidRDefault="00F058F5" w:rsidP="002E7CC6">
      <w:pPr>
        <w:pStyle w:val="ListParagraph"/>
        <w:numPr>
          <w:ilvl w:val="2"/>
          <w:numId w:val="23"/>
        </w:numPr>
        <w:tabs>
          <w:tab w:val="left" w:pos="1985"/>
        </w:tabs>
        <w:spacing w:line="244" w:lineRule="auto"/>
        <w:ind w:left="1984" w:right="969" w:hanging="720"/>
        <w:rPr>
          <w:rFonts w:ascii="Arial" w:hAnsi="Arial" w:cs="Arial"/>
          <w:sz w:val="24"/>
          <w:szCs w:val="24"/>
        </w:rPr>
      </w:pPr>
      <w:r w:rsidRPr="00150573">
        <w:rPr>
          <w:rFonts w:ascii="Arial" w:hAnsi="Arial" w:cs="Arial"/>
          <w:sz w:val="24"/>
          <w:szCs w:val="24"/>
        </w:rPr>
        <w:t>the Consultant has taken all necessary actions to authorize the entry</w:t>
      </w:r>
      <w:r w:rsidRPr="00150573">
        <w:rPr>
          <w:rFonts w:ascii="Arial" w:hAnsi="Arial" w:cs="Arial"/>
          <w:spacing w:val="1"/>
          <w:sz w:val="24"/>
          <w:szCs w:val="24"/>
        </w:rPr>
        <w:t xml:space="preserve"> </w:t>
      </w:r>
      <w:r w:rsidRPr="00150573">
        <w:rPr>
          <w:rFonts w:ascii="Arial" w:hAnsi="Arial" w:cs="Arial"/>
          <w:sz w:val="24"/>
          <w:szCs w:val="24"/>
        </w:rPr>
        <w:t>into and performance of this Agreement and to carry out the Services</w:t>
      </w:r>
      <w:r w:rsidRPr="00150573">
        <w:rPr>
          <w:rFonts w:ascii="Arial" w:hAnsi="Arial" w:cs="Arial"/>
          <w:spacing w:val="1"/>
          <w:sz w:val="24"/>
          <w:szCs w:val="24"/>
        </w:rPr>
        <w:t xml:space="preserve"> </w:t>
      </w:r>
      <w:r w:rsidRPr="00150573">
        <w:rPr>
          <w:rFonts w:ascii="Arial" w:hAnsi="Arial" w:cs="Arial"/>
          <w:sz w:val="24"/>
          <w:szCs w:val="24"/>
        </w:rPr>
        <w:t>contemplated</w:t>
      </w:r>
      <w:r w:rsidRPr="00150573">
        <w:rPr>
          <w:rFonts w:ascii="Arial" w:hAnsi="Arial" w:cs="Arial"/>
          <w:spacing w:val="2"/>
          <w:sz w:val="24"/>
          <w:szCs w:val="24"/>
        </w:rPr>
        <w:t xml:space="preserve"> </w:t>
      </w:r>
      <w:r w:rsidRPr="00150573">
        <w:rPr>
          <w:rFonts w:ascii="Arial" w:hAnsi="Arial" w:cs="Arial"/>
          <w:sz w:val="24"/>
          <w:szCs w:val="24"/>
        </w:rPr>
        <w:t>by this</w:t>
      </w:r>
      <w:r w:rsidRPr="00150573">
        <w:rPr>
          <w:rFonts w:ascii="Arial" w:hAnsi="Arial" w:cs="Arial"/>
          <w:spacing w:val="2"/>
          <w:sz w:val="24"/>
          <w:szCs w:val="24"/>
        </w:rPr>
        <w:t xml:space="preserve"> </w:t>
      </w:r>
      <w:proofErr w:type="gramStart"/>
      <w:r w:rsidRPr="00150573">
        <w:rPr>
          <w:rFonts w:ascii="Arial" w:hAnsi="Arial" w:cs="Arial"/>
          <w:sz w:val="24"/>
          <w:szCs w:val="24"/>
        </w:rPr>
        <w:t>Agreement;</w:t>
      </w:r>
      <w:proofErr w:type="gramEnd"/>
    </w:p>
    <w:p w14:paraId="08F286C1" w14:textId="77777777" w:rsidR="008A3928" w:rsidRPr="00150573" w:rsidRDefault="008A3928">
      <w:pPr>
        <w:pStyle w:val="BodyText"/>
        <w:spacing w:before="1"/>
        <w:rPr>
          <w:rFonts w:ascii="Arial" w:hAnsi="Arial" w:cs="Arial"/>
        </w:rPr>
      </w:pPr>
    </w:p>
    <w:p w14:paraId="5B28566E" w14:textId="77777777" w:rsidR="008A3928" w:rsidRPr="00150573" w:rsidRDefault="00F058F5" w:rsidP="002E7CC6">
      <w:pPr>
        <w:pStyle w:val="ListParagraph"/>
        <w:numPr>
          <w:ilvl w:val="2"/>
          <w:numId w:val="23"/>
        </w:numPr>
        <w:tabs>
          <w:tab w:val="left" w:pos="1985"/>
        </w:tabs>
        <w:spacing w:line="244" w:lineRule="auto"/>
        <w:ind w:left="1984" w:right="969" w:hanging="720"/>
        <w:rPr>
          <w:rFonts w:ascii="Arial" w:hAnsi="Arial" w:cs="Arial"/>
          <w:sz w:val="24"/>
          <w:szCs w:val="24"/>
        </w:rPr>
      </w:pPr>
      <w:r w:rsidRPr="00150573">
        <w:rPr>
          <w:rFonts w:ascii="Arial" w:hAnsi="Arial" w:cs="Arial"/>
          <w:spacing w:val="-1"/>
          <w:w w:val="105"/>
          <w:sz w:val="24"/>
          <w:szCs w:val="24"/>
        </w:rPr>
        <w:t>as</w:t>
      </w:r>
      <w:r w:rsidRPr="00150573">
        <w:rPr>
          <w:rFonts w:ascii="Arial" w:hAnsi="Arial" w:cs="Arial"/>
          <w:spacing w:val="-15"/>
          <w:w w:val="105"/>
          <w:sz w:val="24"/>
          <w:szCs w:val="24"/>
        </w:rPr>
        <w:t xml:space="preserve"> </w:t>
      </w:r>
      <w:r w:rsidRPr="00150573">
        <w:rPr>
          <w:rFonts w:ascii="Arial" w:hAnsi="Arial" w:cs="Arial"/>
          <w:spacing w:val="-1"/>
          <w:w w:val="105"/>
          <w:sz w:val="24"/>
          <w:szCs w:val="24"/>
        </w:rPr>
        <w:t>at</w:t>
      </w:r>
      <w:r w:rsidRPr="00150573">
        <w:rPr>
          <w:rFonts w:ascii="Arial" w:hAnsi="Arial" w:cs="Arial"/>
          <w:spacing w:val="-13"/>
          <w:w w:val="105"/>
          <w:sz w:val="24"/>
          <w:szCs w:val="24"/>
        </w:rPr>
        <w:t xml:space="preserve"> </w:t>
      </w:r>
      <w:r w:rsidRPr="00150573">
        <w:rPr>
          <w:rFonts w:ascii="Arial" w:hAnsi="Arial" w:cs="Arial"/>
          <w:spacing w:val="-1"/>
          <w:w w:val="105"/>
          <w:sz w:val="24"/>
          <w:szCs w:val="24"/>
        </w:rPr>
        <w:t>the</w:t>
      </w:r>
      <w:r w:rsidRPr="00150573">
        <w:rPr>
          <w:rFonts w:ascii="Arial" w:hAnsi="Arial" w:cs="Arial"/>
          <w:spacing w:val="-14"/>
          <w:w w:val="105"/>
          <w:sz w:val="24"/>
          <w:szCs w:val="24"/>
        </w:rPr>
        <w:t xml:space="preserve"> </w:t>
      </w:r>
      <w:r w:rsidRPr="00150573">
        <w:rPr>
          <w:rFonts w:ascii="Arial" w:hAnsi="Arial" w:cs="Arial"/>
          <w:spacing w:val="-1"/>
          <w:w w:val="105"/>
          <w:sz w:val="24"/>
          <w:szCs w:val="24"/>
        </w:rPr>
        <w:t>execution</w:t>
      </w:r>
      <w:r w:rsidRPr="00150573">
        <w:rPr>
          <w:rFonts w:ascii="Arial" w:hAnsi="Arial" w:cs="Arial"/>
          <w:spacing w:val="-14"/>
          <w:w w:val="105"/>
          <w:sz w:val="24"/>
          <w:szCs w:val="24"/>
        </w:rPr>
        <w:t xml:space="preserve"> </w:t>
      </w:r>
      <w:r w:rsidRPr="00150573">
        <w:rPr>
          <w:rFonts w:ascii="Arial" w:hAnsi="Arial" w:cs="Arial"/>
          <w:spacing w:val="-1"/>
          <w:w w:val="105"/>
          <w:sz w:val="24"/>
          <w:szCs w:val="24"/>
        </w:rPr>
        <w:t>date,</w:t>
      </w:r>
      <w:r w:rsidRPr="00150573">
        <w:rPr>
          <w:rFonts w:ascii="Arial" w:hAnsi="Arial" w:cs="Arial"/>
          <w:spacing w:val="-13"/>
          <w:w w:val="105"/>
          <w:sz w:val="24"/>
          <w:szCs w:val="24"/>
        </w:rPr>
        <w:t xml:space="preserve"> </w:t>
      </w:r>
      <w:r w:rsidRPr="00150573">
        <w:rPr>
          <w:rFonts w:ascii="Arial" w:hAnsi="Arial" w:cs="Arial"/>
          <w:spacing w:val="-1"/>
          <w:w w:val="105"/>
          <w:sz w:val="24"/>
          <w:szCs w:val="24"/>
        </w:rPr>
        <w:t>neither</w:t>
      </w:r>
      <w:r w:rsidRPr="00150573">
        <w:rPr>
          <w:rFonts w:ascii="Arial" w:hAnsi="Arial" w:cs="Arial"/>
          <w:spacing w:val="-15"/>
          <w:w w:val="105"/>
          <w:sz w:val="24"/>
          <w:szCs w:val="24"/>
        </w:rPr>
        <w:t xml:space="preserve"> </w:t>
      </w:r>
      <w:r w:rsidRPr="00150573">
        <w:rPr>
          <w:rFonts w:ascii="Arial" w:hAnsi="Arial" w:cs="Arial"/>
          <w:spacing w:val="-1"/>
          <w:w w:val="105"/>
          <w:sz w:val="24"/>
          <w:szCs w:val="24"/>
        </w:rPr>
        <w:t>the</w:t>
      </w:r>
      <w:r w:rsidRPr="00150573">
        <w:rPr>
          <w:rFonts w:ascii="Arial" w:hAnsi="Arial" w:cs="Arial"/>
          <w:spacing w:val="-14"/>
          <w:w w:val="105"/>
          <w:sz w:val="24"/>
          <w:szCs w:val="24"/>
        </w:rPr>
        <w:t xml:space="preserve"> </w:t>
      </w:r>
      <w:r w:rsidRPr="00150573">
        <w:rPr>
          <w:rFonts w:ascii="Arial" w:hAnsi="Arial" w:cs="Arial"/>
          <w:spacing w:val="-1"/>
          <w:w w:val="105"/>
          <w:sz w:val="24"/>
          <w:szCs w:val="24"/>
        </w:rPr>
        <w:t>execution</w:t>
      </w:r>
      <w:r w:rsidRPr="00150573">
        <w:rPr>
          <w:rFonts w:ascii="Arial" w:hAnsi="Arial" w:cs="Arial"/>
          <w:spacing w:val="-13"/>
          <w:w w:val="105"/>
          <w:sz w:val="24"/>
          <w:szCs w:val="24"/>
        </w:rPr>
        <w:t xml:space="preserve"> </w:t>
      </w:r>
      <w:r w:rsidRPr="00150573">
        <w:rPr>
          <w:rFonts w:ascii="Arial" w:hAnsi="Arial" w:cs="Arial"/>
          <w:w w:val="105"/>
          <w:sz w:val="24"/>
          <w:szCs w:val="24"/>
        </w:rPr>
        <w:t>nor</w:t>
      </w:r>
      <w:r w:rsidRPr="00150573">
        <w:rPr>
          <w:rFonts w:ascii="Arial" w:hAnsi="Arial" w:cs="Arial"/>
          <w:spacing w:val="-15"/>
          <w:w w:val="105"/>
          <w:sz w:val="24"/>
          <w:szCs w:val="24"/>
        </w:rPr>
        <w:t xml:space="preserve"> </w:t>
      </w:r>
      <w:r w:rsidRPr="00150573">
        <w:rPr>
          <w:rFonts w:ascii="Arial" w:hAnsi="Arial" w:cs="Arial"/>
          <w:w w:val="105"/>
          <w:sz w:val="24"/>
          <w:szCs w:val="24"/>
        </w:rPr>
        <w:t>performance</w:t>
      </w:r>
      <w:r w:rsidRPr="00150573">
        <w:rPr>
          <w:rFonts w:ascii="Arial" w:hAnsi="Arial" w:cs="Arial"/>
          <w:spacing w:val="-14"/>
          <w:w w:val="105"/>
          <w:sz w:val="24"/>
          <w:szCs w:val="24"/>
        </w:rPr>
        <w:t xml:space="preserve"> </w:t>
      </w:r>
      <w:r w:rsidRPr="00150573">
        <w:rPr>
          <w:rFonts w:ascii="Arial" w:hAnsi="Arial" w:cs="Arial"/>
          <w:w w:val="105"/>
          <w:sz w:val="24"/>
          <w:szCs w:val="24"/>
        </w:rPr>
        <w:t>by</w:t>
      </w:r>
      <w:r w:rsidRPr="00150573">
        <w:rPr>
          <w:rFonts w:ascii="Arial" w:hAnsi="Arial" w:cs="Arial"/>
          <w:spacing w:val="-15"/>
          <w:w w:val="105"/>
          <w:sz w:val="24"/>
          <w:szCs w:val="24"/>
        </w:rPr>
        <w:t xml:space="preserve"> </w:t>
      </w:r>
      <w:r w:rsidRPr="00150573">
        <w:rPr>
          <w:rFonts w:ascii="Arial" w:hAnsi="Arial" w:cs="Arial"/>
          <w:w w:val="105"/>
          <w:sz w:val="24"/>
          <w:szCs w:val="24"/>
        </w:rPr>
        <w:t>the</w:t>
      </w:r>
      <w:r w:rsidRPr="00150573">
        <w:rPr>
          <w:rFonts w:ascii="Arial" w:hAnsi="Arial" w:cs="Arial"/>
          <w:spacing w:val="-65"/>
          <w:w w:val="105"/>
          <w:sz w:val="24"/>
          <w:szCs w:val="24"/>
        </w:rPr>
        <w:t xml:space="preserve"> </w:t>
      </w:r>
      <w:r w:rsidRPr="00150573">
        <w:rPr>
          <w:rFonts w:ascii="Arial" w:hAnsi="Arial" w:cs="Arial"/>
          <w:sz w:val="24"/>
          <w:szCs w:val="24"/>
        </w:rPr>
        <w:t>Consultant of this Agreement nor any transactions contemplated by this</w:t>
      </w:r>
      <w:r w:rsidRPr="00150573">
        <w:rPr>
          <w:rFonts w:ascii="Arial" w:hAnsi="Arial" w:cs="Arial"/>
          <w:spacing w:val="-61"/>
          <w:sz w:val="24"/>
          <w:szCs w:val="24"/>
        </w:rPr>
        <w:t xml:space="preserve"> </w:t>
      </w:r>
      <w:r w:rsidRPr="00150573">
        <w:rPr>
          <w:rFonts w:ascii="Arial" w:hAnsi="Arial" w:cs="Arial"/>
          <w:w w:val="105"/>
          <w:sz w:val="24"/>
          <w:szCs w:val="24"/>
        </w:rPr>
        <w:t>Agreement</w:t>
      </w:r>
      <w:r w:rsidRPr="00150573">
        <w:rPr>
          <w:rFonts w:ascii="Arial" w:hAnsi="Arial" w:cs="Arial"/>
          <w:spacing w:val="-8"/>
          <w:w w:val="105"/>
          <w:sz w:val="24"/>
          <w:szCs w:val="24"/>
        </w:rPr>
        <w:t xml:space="preserve"> </w:t>
      </w:r>
      <w:r w:rsidRPr="00150573">
        <w:rPr>
          <w:rFonts w:ascii="Arial" w:hAnsi="Arial" w:cs="Arial"/>
          <w:w w:val="105"/>
          <w:sz w:val="24"/>
          <w:szCs w:val="24"/>
        </w:rPr>
        <w:t>will</w:t>
      </w:r>
      <w:r w:rsidRPr="00150573">
        <w:rPr>
          <w:rFonts w:ascii="Arial" w:hAnsi="Arial" w:cs="Arial"/>
          <w:spacing w:val="-6"/>
          <w:w w:val="105"/>
          <w:sz w:val="24"/>
          <w:szCs w:val="24"/>
        </w:rPr>
        <w:t xml:space="preserve"> </w:t>
      </w:r>
      <w:r w:rsidRPr="00150573">
        <w:rPr>
          <w:rFonts w:ascii="Arial" w:hAnsi="Arial" w:cs="Arial"/>
          <w:w w:val="105"/>
          <w:sz w:val="24"/>
          <w:szCs w:val="24"/>
        </w:rPr>
        <w:t>violate</w:t>
      </w:r>
      <w:r w:rsidRPr="00150573">
        <w:rPr>
          <w:rFonts w:ascii="Arial" w:hAnsi="Arial" w:cs="Arial"/>
          <w:spacing w:val="-6"/>
          <w:w w:val="105"/>
          <w:sz w:val="24"/>
          <w:szCs w:val="24"/>
        </w:rPr>
        <w:t xml:space="preserve"> </w:t>
      </w:r>
      <w:r w:rsidRPr="00150573">
        <w:rPr>
          <w:rFonts w:ascii="Arial" w:hAnsi="Arial" w:cs="Arial"/>
          <w:w w:val="105"/>
          <w:sz w:val="24"/>
          <w:szCs w:val="24"/>
        </w:rPr>
        <w:t>in</w:t>
      </w:r>
      <w:r w:rsidRPr="00150573">
        <w:rPr>
          <w:rFonts w:ascii="Arial" w:hAnsi="Arial" w:cs="Arial"/>
          <w:spacing w:val="-8"/>
          <w:w w:val="105"/>
          <w:sz w:val="24"/>
          <w:szCs w:val="24"/>
        </w:rPr>
        <w:t xml:space="preserve"> </w:t>
      </w:r>
      <w:r w:rsidRPr="00150573">
        <w:rPr>
          <w:rFonts w:ascii="Arial" w:hAnsi="Arial" w:cs="Arial"/>
          <w:w w:val="105"/>
          <w:sz w:val="24"/>
          <w:szCs w:val="24"/>
        </w:rPr>
        <w:t>any</w:t>
      </w:r>
      <w:r w:rsidRPr="00150573">
        <w:rPr>
          <w:rFonts w:ascii="Arial" w:hAnsi="Arial" w:cs="Arial"/>
          <w:spacing w:val="-10"/>
          <w:w w:val="105"/>
          <w:sz w:val="24"/>
          <w:szCs w:val="24"/>
        </w:rPr>
        <w:t xml:space="preserve"> </w:t>
      </w:r>
      <w:r w:rsidRPr="00150573">
        <w:rPr>
          <w:rFonts w:ascii="Arial" w:hAnsi="Arial" w:cs="Arial"/>
          <w:w w:val="105"/>
          <w:sz w:val="24"/>
          <w:szCs w:val="24"/>
        </w:rPr>
        <w:t>respect</w:t>
      </w:r>
      <w:r w:rsidRPr="00150573">
        <w:rPr>
          <w:rFonts w:ascii="Arial" w:hAnsi="Arial" w:cs="Arial"/>
          <w:spacing w:val="-7"/>
          <w:w w:val="105"/>
          <w:sz w:val="24"/>
          <w:szCs w:val="24"/>
        </w:rPr>
        <w:t xml:space="preserve"> </w:t>
      </w:r>
      <w:r w:rsidRPr="00150573">
        <w:rPr>
          <w:rFonts w:ascii="Arial" w:hAnsi="Arial" w:cs="Arial"/>
          <w:w w:val="105"/>
          <w:sz w:val="24"/>
          <w:szCs w:val="24"/>
        </w:rPr>
        <w:t>any</w:t>
      </w:r>
      <w:r w:rsidRPr="00150573">
        <w:rPr>
          <w:rFonts w:ascii="Arial" w:hAnsi="Arial" w:cs="Arial"/>
          <w:spacing w:val="-10"/>
          <w:w w:val="105"/>
          <w:sz w:val="24"/>
          <w:szCs w:val="24"/>
        </w:rPr>
        <w:t xml:space="preserve"> </w:t>
      </w:r>
      <w:r w:rsidRPr="00150573">
        <w:rPr>
          <w:rFonts w:ascii="Arial" w:hAnsi="Arial" w:cs="Arial"/>
          <w:w w:val="105"/>
          <w:sz w:val="24"/>
          <w:szCs w:val="24"/>
        </w:rPr>
        <w:t>provision</w:t>
      </w:r>
      <w:r w:rsidRPr="00150573">
        <w:rPr>
          <w:rFonts w:ascii="Arial" w:hAnsi="Arial" w:cs="Arial"/>
          <w:spacing w:val="-8"/>
          <w:w w:val="105"/>
          <w:sz w:val="24"/>
          <w:szCs w:val="24"/>
        </w:rPr>
        <w:t xml:space="preserve"> </w:t>
      </w:r>
      <w:r w:rsidRPr="00150573">
        <w:rPr>
          <w:rFonts w:ascii="Arial" w:hAnsi="Arial" w:cs="Arial"/>
          <w:w w:val="105"/>
          <w:sz w:val="24"/>
          <w:szCs w:val="24"/>
        </w:rPr>
        <w:t>of</w:t>
      </w:r>
      <w:r w:rsidRPr="00150573">
        <w:rPr>
          <w:rFonts w:ascii="Arial" w:hAnsi="Arial" w:cs="Arial"/>
          <w:spacing w:val="-2"/>
          <w:w w:val="105"/>
          <w:sz w:val="24"/>
          <w:szCs w:val="24"/>
        </w:rPr>
        <w:t xml:space="preserve"> </w:t>
      </w:r>
      <w:r w:rsidRPr="00150573">
        <w:rPr>
          <w:rFonts w:ascii="Arial" w:hAnsi="Arial" w:cs="Arial"/>
          <w:w w:val="160"/>
          <w:sz w:val="24"/>
          <w:szCs w:val="24"/>
        </w:rPr>
        <w:t>–</w:t>
      </w:r>
    </w:p>
    <w:p w14:paraId="35889C45" w14:textId="77777777" w:rsidR="008A3928" w:rsidRPr="00150573" w:rsidRDefault="008A3928">
      <w:pPr>
        <w:pStyle w:val="BodyText"/>
        <w:spacing w:before="1"/>
        <w:rPr>
          <w:rFonts w:ascii="Arial" w:hAnsi="Arial" w:cs="Arial"/>
        </w:rPr>
      </w:pPr>
    </w:p>
    <w:p w14:paraId="54DFC288" w14:textId="77777777" w:rsidR="008A3928" w:rsidRPr="00150573" w:rsidRDefault="00F058F5" w:rsidP="002E7CC6">
      <w:pPr>
        <w:pStyle w:val="ListParagraph"/>
        <w:numPr>
          <w:ilvl w:val="3"/>
          <w:numId w:val="23"/>
        </w:numPr>
        <w:tabs>
          <w:tab w:val="left" w:pos="2524"/>
          <w:tab w:val="left" w:pos="2525"/>
        </w:tabs>
        <w:spacing w:before="1"/>
        <w:ind w:hanging="541"/>
        <w:rPr>
          <w:rFonts w:ascii="Arial" w:hAnsi="Arial" w:cs="Arial"/>
          <w:sz w:val="24"/>
          <w:szCs w:val="24"/>
        </w:rPr>
      </w:pPr>
      <w:r w:rsidRPr="00150573">
        <w:rPr>
          <w:rFonts w:ascii="Arial" w:hAnsi="Arial" w:cs="Arial"/>
          <w:sz w:val="24"/>
          <w:szCs w:val="24"/>
        </w:rPr>
        <w:t>its Memorandum</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2"/>
          <w:sz w:val="24"/>
          <w:szCs w:val="24"/>
        </w:rPr>
        <w:t xml:space="preserve"> </w:t>
      </w:r>
      <w:r w:rsidRPr="00150573">
        <w:rPr>
          <w:rFonts w:ascii="Arial" w:hAnsi="Arial" w:cs="Arial"/>
          <w:sz w:val="24"/>
          <w:szCs w:val="24"/>
        </w:rPr>
        <w:t>Articles of</w:t>
      </w:r>
      <w:r w:rsidRPr="00150573">
        <w:rPr>
          <w:rFonts w:ascii="Arial" w:hAnsi="Arial" w:cs="Arial"/>
          <w:spacing w:val="2"/>
          <w:sz w:val="24"/>
          <w:szCs w:val="24"/>
        </w:rPr>
        <w:t xml:space="preserve"> </w:t>
      </w:r>
      <w:r w:rsidRPr="00150573">
        <w:rPr>
          <w:rFonts w:ascii="Arial" w:hAnsi="Arial" w:cs="Arial"/>
          <w:sz w:val="24"/>
          <w:szCs w:val="24"/>
        </w:rPr>
        <w:t>Association; or</w:t>
      </w:r>
    </w:p>
    <w:p w14:paraId="2736AF7A" w14:textId="77777777" w:rsidR="008A3928" w:rsidRPr="00150573" w:rsidRDefault="008A3928">
      <w:pPr>
        <w:pStyle w:val="BodyText"/>
        <w:spacing w:before="8"/>
        <w:rPr>
          <w:rFonts w:ascii="Arial" w:hAnsi="Arial" w:cs="Arial"/>
        </w:rPr>
      </w:pPr>
    </w:p>
    <w:p w14:paraId="77F6AD83" w14:textId="77777777" w:rsidR="008A3928" w:rsidRPr="00150573" w:rsidRDefault="00F058F5" w:rsidP="002E7CC6">
      <w:pPr>
        <w:pStyle w:val="ListParagraph"/>
        <w:numPr>
          <w:ilvl w:val="3"/>
          <w:numId w:val="23"/>
        </w:numPr>
        <w:tabs>
          <w:tab w:val="left" w:pos="2524"/>
          <w:tab w:val="left" w:pos="2525"/>
        </w:tabs>
        <w:spacing w:line="244" w:lineRule="auto"/>
        <w:ind w:right="965"/>
        <w:rPr>
          <w:rFonts w:ascii="Arial" w:hAnsi="Arial" w:cs="Arial"/>
          <w:sz w:val="24"/>
          <w:szCs w:val="24"/>
        </w:rPr>
      </w:pPr>
      <w:r w:rsidRPr="00150573">
        <w:rPr>
          <w:rFonts w:ascii="Arial" w:hAnsi="Arial" w:cs="Arial"/>
          <w:sz w:val="24"/>
          <w:szCs w:val="24"/>
        </w:rPr>
        <w:t>any</w:t>
      </w:r>
      <w:r w:rsidRPr="00150573">
        <w:rPr>
          <w:rFonts w:ascii="Arial" w:hAnsi="Arial" w:cs="Arial"/>
          <w:spacing w:val="29"/>
          <w:sz w:val="24"/>
          <w:szCs w:val="24"/>
        </w:rPr>
        <w:t xml:space="preserve"> </w:t>
      </w:r>
      <w:r w:rsidRPr="00150573">
        <w:rPr>
          <w:rFonts w:ascii="Arial" w:hAnsi="Arial" w:cs="Arial"/>
          <w:sz w:val="24"/>
          <w:szCs w:val="24"/>
        </w:rPr>
        <w:t>other</w:t>
      </w:r>
      <w:r w:rsidRPr="00150573">
        <w:rPr>
          <w:rFonts w:ascii="Arial" w:hAnsi="Arial" w:cs="Arial"/>
          <w:spacing w:val="30"/>
          <w:sz w:val="24"/>
          <w:szCs w:val="24"/>
        </w:rPr>
        <w:t xml:space="preserve"> </w:t>
      </w:r>
      <w:r w:rsidRPr="00150573">
        <w:rPr>
          <w:rFonts w:ascii="Arial" w:hAnsi="Arial" w:cs="Arial"/>
          <w:sz w:val="24"/>
          <w:szCs w:val="24"/>
        </w:rPr>
        <w:t>document</w:t>
      </w:r>
      <w:r w:rsidRPr="00150573">
        <w:rPr>
          <w:rFonts w:ascii="Arial" w:hAnsi="Arial" w:cs="Arial"/>
          <w:spacing w:val="30"/>
          <w:sz w:val="24"/>
          <w:szCs w:val="24"/>
        </w:rPr>
        <w:t xml:space="preserve"> </w:t>
      </w:r>
      <w:r w:rsidRPr="00150573">
        <w:rPr>
          <w:rFonts w:ascii="Arial" w:hAnsi="Arial" w:cs="Arial"/>
          <w:sz w:val="24"/>
          <w:szCs w:val="24"/>
        </w:rPr>
        <w:t>or</w:t>
      </w:r>
      <w:r w:rsidRPr="00150573">
        <w:rPr>
          <w:rFonts w:ascii="Arial" w:hAnsi="Arial" w:cs="Arial"/>
          <w:spacing w:val="31"/>
          <w:sz w:val="24"/>
          <w:szCs w:val="24"/>
        </w:rPr>
        <w:t xml:space="preserve"> </w:t>
      </w:r>
      <w:r w:rsidRPr="00150573">
        <w:rPr>
          <w:rFonts w:ascii="Arial" w:hAnsi="Arial" w:cs="Arial"/>
          <w:sz w:val="24"/>
          <w:szCs w:val="24"/>
        </w:rPr>
        <w:t>agreement</w:t>
      </w:r>
      <w:r w:rsidRPr="00150573">
        <w:rPr>
          <w:rFonts w:ascii="Arial" w:hAnsi="Arial" w:cs="Arial"/>
          <w:spacing w:val="32"/>
          <w:sz w:val="24"/>
          <w:szCs w:val="24"/>
        </w:rPr>
        <w:t xml:space="preserve"> </w:t>
      </w:r>
      <w:r w:rsidRPr="00150573">
        <w:rPr>
          <w:rFonts w:ascii="Arial" w:hAnsi="Arial" w:cs="Arial"/>
          <w:sz w:val="24"/>
          <w:szCs w:val="24"/>
        </w:rPr>
        <w:t>which</w:t>
      </w:r>
      <w:r w:rsidRPr="00150573">
        <w:rPr>
          <w:rFonts w:ascii="Arial" w:hAnsi="Arial" w:cs="Arial"/>
          <w:spacing w:val="33"/>
          <w:sz w:val="24"/>
          <w:szCs w:val="24"/>
        </w:rPr>
        <w:t xml:space="preserve"> </w:t>
      </w:r>
      <w:r w:rsidRPr="00150573">
        <w:rPr>
          <w:rFonts w:ascii="Arial" w:hAnsi="Arial" w:cs="Arial"/>
          <w:sz w:val="24"/>
          <w:szCs w:val="24"/>
        </w:rPr>
        <w:t>is</w:t>
      </w:r>
      <w:r w:rsidRPr="00150573">
        <w:rPr>
          <w:rFonts w:ascii="Arial" w:hAnsi="Arial" w:cs="Arial"/>
          <w:spacing w:val="29"/>
          <w:sz w:val="24"/>
          <w:szCs w:val="24"/>
        </w:rPr>
        <w:t xml:space="preserve"> </w:t>
      </w:r>
      <w:r w:rsidRPr="00150573">
        <w:rPr>
          <w:rFonts w:ascii="Arial" w:hAnsi="Arial" w:cs="Arial"/>
          <w:sz w:val="24"/>
          <w:szCs w:val="24"/>
        </w:rPr>
        <w:t>binding</w:t>
      </w:r>
      <w:r w:rsidRPr="00150573">
        <w:rPr>
          <w:rFonts w:ascii="Arial" w:hAnsi="Arial" w:cs="Arial"/>
          <w:spacing w:val="31"/>
          <w:sz w:val="24"/>
          <w:szCs w:val="24"/>
        </w:rPr>
        <w:t xml:space="preserve"> </w:t>
      </w:r>
      <w:r w:rsidRPr="00150573">
        <w:rPr>
          <w:rFonts w:ascii="Arial" w:hAnsi="Arial" w:cs="Arial"/>
          <w:sz w:val="24"/>
          <w:szCs w:val="24"/>
        </w:rPr>
        <w:t>upon</w:t>
      </w:r>
      <w:r w:rsidRPr="00150573">
        <w:rPr>
          <w:rFonts w:ascii="Arial" w:hAnsi="Arial" w:cs="Arial"/>
          <w:spacing w:val="31"/>
          <w:sz w:val="24"/>
          <w:szCs w:val="24"/>
        </w:rPr>
        <w:t xml:space="preserve"> </w:t>
      </w:r>
      <w:r w:rsidRPr="00150573">
        <w:rPr>
          <w:rFonts w:ascii="Arial" w:hAnsi="Arial" w:cs="Arial"/>
          <w:sz w:val="24"/>
          <w:szCs w:val="24"/>
        </w:rPr>
        <w:t>it</w:t>
      </w:r>
      <w:r w:rsidRPr="00150573">
        <w:rPr>
          <w:rFonts w:ascii="Arial" w:hAnsi="Arial" w:cs="Arial"/>
          <w:spacing w:val="32"/>
          <w:sz w:val="24"/>
          <w:szCs w:val="24"/>
        </w:rPr>
        <w:t xml:space="preserve"> </w:t>
      </w:r>
      <w:r w:rsidRPr="00150573">
        <w:rPr>
          <w:rFonts w:ascii="Arial" w:hAnsi="Arial" w:cs="Arial"/>
          <w:sz w:val="24"/>
          <w:szCs w:val="24"/>
        </w:rPr>
        <w:t>or</w:t>
      </w:r>
      <w:r w:rsidRPr="00150573">
        <w:rPr>
          <w:rFonts w:ascii="Arial" w:hAnsi="Arial" w:cs="Arial"/>
          <w:spacing w:val="31"/>
          <w:sz w:val="24"/>
          <w:szCs w:val="24"/>
        </w:rPr>
        <w:t xml:space="preserve"> </w:t>
      </w:r>
      <w:r w:rsidRPr="00150573">
        <w:rPr>
          <w:rFonts w:ascii="Arial" w:hAnsi="Arial" w:cs="Arial"/>
          <w:sz w:val="24"/>
          <w:szCs w:val="24"/>
        </w:rPr>
        <w:t>its</w:t>
      </w:r>
      <w:r w:rsidRPr="00150573">
        <w:rPr>
          <w:rFonts w:ascii="Arial" w:hAnsi="Arial" w:cs="Arial"/>
          <w:spacing w:val="-61"/>
          <w:sz w:val="24"/>
          <w:szCs w:val="24"/>
        </w:rPr>
        <w:t xml:space="preserve"> </w:t>
      </w:r>
      <w:proofErr w:type="gramStart"/>
      <w:r w:rsidRPr="00150573">
        <w:rPr>
          <w:rFonts w:ascii="Arial" w:hAnsi="Arial" w:cs="Arial"/>
          <w:sz w:val="24"/>
          <w:szCs w:val="24"/>
        </w:rPr>
        <w:t>assets;</w:t>
      </w:r>
      <w:proofErr w:type="gramEnd"/>
    </w:p>
    <w:p w14:paraId="4D6B84C2" w14:textId="77777777" w:rsidR="008A3928" w:rsidRPr="00150573" w:rsidRDefault="008A3928">
      <w:pPr>
        <w:pStyle w:val="BodyText"/>
        <w:spacing w:before="2"/>
        <w:rPr>
          <w:rFonts w:ascii="Arial" w:hAnsi="Arial" w:cs="Arial"/>
        </w:rPr>
      </w:pPr>
    </w:p>
    <w:p w14:paraId="30D0DE38" w14:textId="77777777" w:rsidR="008A3928" w:rsidRPr="00150573" w:rsidRDefault="00F058F5" w:rsidP="002E7CC6">
      <w:pPr>
        <w:pStyle w:val="ListParagraph"/>
        <w:numPr>
          <w:ilvl w:val="2"/>
          <w:numId w:val="23"/>
        </w:numPr>
        <w:tabs>
          <w:tab w:val="left" w:pos="1985"/>
        </w:tabs>
        <w:spacing w:before="1" w:line="244" w:lineRule="auto"/>
        <w:ind w:left="1984" w:right="962" w:hanging="720"/>
        <w:rPr>
          <w:rFonts w:ascii="Arial" w:hAnsi="Arial" w:cs="Arial"/>
          <w:sz w:val="24"/>
          <w:szCs w:val="24"/>
        </w:rPr>
      </w:pPr>
      <w:r w:rsidRPr="00150573">
        <w:rPr>
          <w:rFonts w:ascii="Arial" w:hAnsi="Arial" w:cs="Arial"/>
          <w:sz w:val="24"/>
          <w:szCs w:val="24"/>
        </w:rPr>
        <w:t>no litigation, arbitration, tax claim, dispute or administrative proceeding</w:t>
      </w:r>
      <w:r w:rsidRPr="00150573">
        <w:rPr>
          <w:rFonts w:ascii="Arial" w:hAnsi="Arial" w:cs="Arial"/>
          <w:spacing w:val="1"/>
          <w:sz w:val="24"/>
          <w:szCs w:val="24"/>
        </w:rPr>
        <w:t xml:space="preserve"> </w:t>
      </w:r>
      <w:r w:rsidRPr="00150573">
        <w:rPr>
          <w:rFonts w:ascii="Arial" w:hAnsi="Arial" w:cs="Arial"/>
          <w:sz w:val="24"/>
          <w:szCs w:val="24"/>
        </w:rPr>
        <w:t>is presently current or pending or, to its knowledge, threatened, which is</w:t>
      </w:r>
      <w:r w:rsidRPr="00150573">
        <w:rPr>
          <w:rFonts w:ascii="Arial" w:hAnsi="Arial" w:cs="Arial"/>
          <w:spacing w:val="-61"/>
          <w:sz w:val="24"/>
          <w:szCs w:val="24"/>
        </w:rPr>
        <w:t xml:space="preserve"> </w:t>
      </w:r>
      <w:r w:rsidRPr="00150573">
        <w:rPr>
          <w:rFonts w:ascii="Arial" w:hAnsi="Arial" w:cs="Arial"/>
          <w:sz w:val="24"/>
          <w:szCs w:val="24"/>
        </w:rPr>
        <w:t>likely to have a material adverse effect upon it or its ability to perform its</w:t>
      </w:r>
      <w:r w:rsidRPr="00150573">
        <w:rPr>
          <w:rFonts w:ascii="Arial" w:hAnsi="Arial" w:cs="Arial"/>
          <w:spacing w:val="-61"/>
          <w:sz w:val="24"/>
          <w:szCs w:val="24"/>
        </w:rPr>
        <w:t xml:space="preserve"> </w:t>
      </w:r>
      <w:r w:rsidRPr="00150573">
        <w:rPr>
          <w:rFonts w:ascii="Arial" w:hAnsi="Arial" w:cs="Arial"/>
          <w:sz w:val="24"/>
          <w:szCs w:val="24"/>
        </w:rPr>
        <w:t>financial or</w:t>
      </w:r>
      <w:r w:rsidRPr="00150573">
        <w:rPr>
          <w:rFonts w:ascii="Arial" w:hAnsi="Arial" w:cs="Arial"/>
          <w:spacing w:val="1"/>
          <w:sz w:val="24"/>
          <w:szCs w:val="24"/>
        </w:rPr>
        <w:t xml:space="preserve"> </w:t>
      </w:r>
      <w:r w:rsidRPr="00150573">
        <w:rPr>
          <w:rFonts w:ascii="Arial" w:hAnsi="Arial" w:cs="Arial"/>
          <w:sz w:val="24"/>
          <w:szCs w:val="24"/>
        </w:rPr>
        <w:t>other</w:t>
      </w:r>
      <w:r w:rsidRPr="00150573">
        <w:rPr>
          <w:rFonts w:ascii="Arial" w:hAnsi="Arial" w:cs="Arial"/>
          <w:spacing w:val="2"/>
          <w:sz w:val="24"/>
          <w:szCs w:val="24"/>
        </w:rPr>
        <w:t xml:space="preserve"> </w:t>
      </w:r>
      <w:r w:rsidRPr="00150573">
        <w:rPr>
          <w:rFonts w:ascii="Arial" w:hAnsi="Arial" w:cs="Arial"/>
          <w:sz w:val="24"/>
          <w:szCs w:val="24"/>
        </w:rPr>
        <w:t>obligations under</w:t>
      </w:r>
      <w:r w:rsidRPr="00150573">
        <w:rPr>
          <w:rFonts w:ascii="Arial" w:hAnsi="Arial" w:cs="Arial"/>
          <w:spacing w:val="2"/>
          <w:sz w:val="24"/>
          <w:szCs w:val="24"/>
        </w:rPr>
        <w:t xml:space="preserve"> </w:t>
      </w:r>
      <w:r w:rsidRPr="00150573">
        <w:rPr>
          <w:rFonts w:ascii="Arial" w:hAnsi="Arial" w:cs="Arial"/>
          <w:sz w:val="24"/>
          <w:szCs w:val="24"/>
        </w:rPr>
        <w:t>this</w:t>
      </w:r>
      <w:r w:rsidRPr="00150573">
        <w:rPr>
          <w:rFonts w:ascii="Arial" w:hAnsi="Arial" w:cs="Arial"/>
          <w:spacing w:val="-1"/>
          <w:sz w:val="24"/>
          <w:szCs w:val="24"/>
        </w:rPr>
        <w:t xml:space="preserve"> </w:t>
      </w:r>
      <w:proofErr w:type="gramStart"/>
      <w:r w:rsidRPr="00150573">
        <w:rPr>
          <w:rFonts w:ascii="Arial" w:hAnsi="Arial" w:cs="Arial"/>
          <w:sz w:val="24"/>
          <w:szCs w:val="24"/>
        </w:rPr>
        <w:t>Agreement;</w:t>
      </w:r>
      <w:proofErr w:type="gramEnd"/>
    </w:p>
    <w:p w14:paraId="57E9D8B8" w14:textId="77777777" w:rsidR="008A3928" w:rsidRPr="00150573" w:rsidRDefault="008A3928">
      <w:pPr>
        <w:pStyle w:val="BodyText"/>
        <w:rPr>
          <w:rFonts w:ascii="Arial" w:hAnsi="Arial" w:cs="Arial"/>
        </w:rPr>
      </w:pPr>
    </w:p>
    <w:p w14:paraId="412BE488" w14:textId="77777777" w:rsidR="008A3928" w:rsidRPr="00150573" w:rsidRDefault="00F058F5" w:rsidP="002E7CC6">
      <w:pPr>
        <w:pStyle w:val="ListParagraph"/>
        <w:numPr>
          <w:ilvl w:val="2"/>
          <w:numId w:val="23"/>
        </w:numPr>
        <w:tabs>
          <w:tab w:val="left" w:pos="1963"/>
        </w:tabs>
        <w:spacing w:line="244" w:lineRule="auto"/>
        <w:ind w:right="967"/>
        <w:rPr>
          <w:rFonts w:ascii="Arial" w:hAnsi="Arial" w:cs="Arial"/>
          <w:sz w:val="24"/>
          <w:szCs w:val="24"/>
        </w:rPr>
      </w:pPr>
      <w:r w:rsidRPr="00150573">
        <w:rPr>
          <w:rFonts w:ascii="Arial" w:hAnsi="Arial" w:cs="Arial"/>
          <w:sz w:val="24"/>
          <w:szCs w:val="24"/>
        </w:rPr>
        <w:t>no</w:t>
      </w:r>
      <w:r w:rsidRPr="00150573">
        <w:rPr>
          <w:rFonts w:ascii="Arial" w:hAnsi="Arial" w:cs="Arial"/>
          <w:spacing w:val="57"/>
          <w:sz w:val="24"/>
          <w:szCs w:val="24"/>
        </w:rPr>
        <w:t xml:space="preserve"> </w:t>
      </w:r>
      <w:r w:rsidRPr="00150573">
        <w:rPr>
          <w:rFonts w:ascii="Arial" w:hAnsi="Arial" w:cs="Arial"/>
          <w:sz w:val="24"/>
          <w:szCs w:val="24"/>
        </w:rPr>
        <w:t>corruption</w:t>
      </w:r>
      <w:r w:rsidRPr="00150573">
        <w:rPr>
          <w:rFonts w:ascii="Arial" w:hAnsi="Arial" w:cs="Arial"/>
          <w:spacing w:val="57"/>
          <w:sz w:val="24"/>
          <w:szCs w:val="24"/>
        </w:rPr>
        <w:t xml:space="preserve"> </w:t>
      </w:r>
      <w:r w:rsidRPr="00150573">
        <w:rPr>
          <w:rFonts w:ascii="Arial" w:hAnsi="Arial" w:cs="Arial"/>
          <w:sz w:val="24"/>
          <w:szCs w:val="24"/>
        </w:rPr>
        <w:t>or</w:t>
      </w:r>
      <w:r w:rsidRPr="00150573">
        <w:rPr>
          <w:rFonts w:ascii="Arial" w:hAnsi="Arial" w:cs="Arial"/>
          <w:spacing w:val="57"/>
          <w:sz w:val="24"/>
          <w:szCs w:val="24"/>
        </w:rPr>
        <w:t xml:space="preserve"> </w:t>
      </w:r>
      <w:r w:rsidRPr="00150573">
        <w:rPr>
          <w:rFonts w:ascii="Arial" w:hAnsi="Arial" w:cs="Arial"/>
          <w:sz w:val="24"/>
          <w:szCs w:val="24"/>
        </w:rPr>
        <w:t>unlawful</w:t>
      </w:r>
      <w:r w:rsidRPr="00150573">
        <w:rPr>
          <w:rFonts w:ascii="Arial" w:hAnsi="Arial" w:cs="Arial"/>
          <w:spacing w:val="56"/>
          <w:sz w:val="24"/>
          <w:szCs w:val="24"/>
        </w:rPr>
        <w:t xml:space="preserve"> </w:t>
      </w:r>
      <w:r w:rsidRPr="00150573">
        <w:rPr>
          <w:rFonts w:ascii="Arial" w:hAnsi="Arial" w:cs="Arial"/>
          <w:sz w:val="24"/>
          <w:szCs w:val="24"/>
        </w:rPr>
        <w:t>or</w:t>
      </w:r>
      <w:r w:rsidRPr="00150573">
        <w:rPr>
          <w:rFonts w:ascii="Arial" w:hAnsi="Arial" w:cs="Arial"/>
          <w:spacing w:val="57"/>
          <w:sz w:val="24"/>
          <w:szCs w:val="24"/>
        </w:rPr>
        <w:t xml:space="preserve"> </w:t>
      </w:r>
      <w:r w:rsidRPr="00150573">
        <w:rPr>
          <w:rFonts w:ascii="Arial" w:hAnsi="Arial" w:cs="Arial"/>
          <w:sz w:val="24"/>
          <w:szCs w:val="24"/>
        </w:rPr>
        <w:t>illegal</w:t>
      </w:r>
      <w:r w:rsidRPr="00150573">
        <w:rPr>
          <w:rFonts w:ascii="Arial" w:hAnsi="Arial" w:cs="Arial"/>
          <w:spacing w:val="56"/>
          <w:sz w:val="24"/>
          <w:szCs w:val="24"/>
        </w:rPr>
        <w:t xml:space="preserve"> </w:t>
      </w:r>
      <w:r w:rsidRPr="00150573">
        <w:rPr>
          <w:rFonts w:ascii="Arial" w:hAnsi="Arial" w:cs="Arial"/>
          <w:sz w:val="24"/>
          <w:szCs w:val="24"/>
        </w:rPr>
        <w:t>activities</w:t>
      </w:r>
      <w:r w:rsidRPr="00150573">
        <w:rPr>
          <w:rFonts w:ascii="Arial" w:hAnsi="Arial" w:cs="Arial"/>
          <w:spacing w:val="58"/>
          <w:sz w:val="24"/>
          <w:szCs w:val="24"/>
        </w:rPr>
        <w:t xml:space="preserve"> </w:t>
      </w:r>
      <w:r w:rsidRPr="00150573">
        <w:rPr>
          <w:rFonts w:ascii="Arial" w:hAnsi="Arial" w:cs="Arial"/>
          <w:sz w:val="24"/>
          <w:szCs w:val="24"/>
        </w:rPr>
        <w:t>or</w:t>
      </w:r>
      <w:r w:rsidRPr="00150573">
        <w:rPr>
          <w:rFonts w:ascii="Arial" w:hAnsi="Arial" w:cs="Arial"/>
          <w:spacing w:val="56"/>
          <w:sz w:val="24"/>
          <w:szCs w:val="24"/>
        </w:rPr>
        <w:t xml:space="preserve"> </w:t>
      </w:r>
      <w:r w:rsidRPr="00150573">
        <w:rPr>
          <w:rFonts w:ascii="Arial" w:hAnsi="Arial" w:cs="Arial"/>
          <w:sz w:val="24"/>
          <w:szCs w:val="24"/>
        </w:rPr>
        <w:t>practices</w:t>
      </w:r>
      <w:r w:rsidRPr="00150573">
        <w:rPr>
          <w:rFonts w:ascii="Arial" w:hAnsi="Arial" w:cs="Arial"/>
          <w:spacing w:val="57"/>
          <w:sz w:val="24"/>
          <w:szCs w:val="24"/>
        </w:rPr>
        <w:t xml:space="preserve"> </w:t>
      </w:r>
      <w:r w:rsidRPr="00150573">
        <w:rPr>
          <w:rFonts w:ascii="Arial" w:hAnsi="Arial" w:cs="Arial"/>
          <w:sz w:val="24"/>
          <w:szCs w:val="24"/>
        </w:rPr>
        <w:t>have</w:t>
      </w:r>
      <w:r w:rsidRPr="00150573">
        <w:rPr>
          <w:rFonts w:ascii="Arial" w:hAnsi="Arial" w:cs="Arial"/>
          <w:spacing w:val="58"/>
          <w:sz w:val="24"/>
          <w:szCs w:val="24"/>
        </w:rPr>
        <w:t xml:space="preserve"> </w:t>
      </w:r>
      <w:r w:rsidRPr="00150573">
        <w:rPr>
          <w:rFonts w:ascii="Arial" w:hAnsi="Arial" w:cs="Arial"/>
          <w:sz w:val="24"/>
          <w:szCs w:val="24"/>
        </w:rPr>
        <w:t>been</w:t>
      </w:r>
      <w:r w:rsidRPr="00150573">
        <w:rPr>
          <w:rFonts w:ascii="Arial" w:hAnsi="Arial" w:cs="Arial"/>
          <w:spacing w:val="-61"/>
          <w:sz w:val="24"/>
          <w:szCs w:val="24"/>
        </w:rPr>
        <w:t xml:space="preserve"> </w:t>
      </w:r>
      <w:r w:rsidRPr="00150573">
        <w:rPr>
          <w:rFonts w:ascii="Arial" w:hAnsi="Arial" w:cs="Arial"/>
          <w:sz w:val="24"/>
          <w:szCs w:val="24"/>
        </w:rPr>
        <w:t>used to</w:t>
      </w:r>
      <w:r w:rsidRPr="00150573">
        <w:rPr>
          <w:rFonts w:ascii="Arial" w:hAnsi="Arial" w:cs="Arial"/>
          <w:spacing w:val="4"/>
          <w:sz w:val="24"/>
          <w:szCs w:val="24"/>
        </w:rPr>
        <w:t xml:space="preserve"> </w:t>
      </w:r>
      <w:r w:rsidRPr="00150573">
        <w:rPr>
          <w:rFonts w:ascii="Arial" w:hAnsi="Arial" w:cs="Arial"/>
          <w:sz w:val="24"/>
          <w:szCs w:val="24"/>
        </w:rPr>
        <w:t>secure</w:t>
      </w:r>
      <w:r w:rsidRPr="00150573">
        <w:rPr>
          <w:rFonts w:ascii="Arial" w:hAnsi="Arial" w:cs="Arial"/>
          <w:spacing w:val="2"/>
          <w:sz w:val="24"/>
          <w:szCs w:val="24"/>
        </w:rPr>
        <w:t xml:space="preserve"> </w:t>
      </w:r>
      <w:r w:rsidRPr="00150573">
        <w:rPr>
          <w:rFonts w:ascii="Arial" w:hAnsi="Arial" w:cs="Arial"/>
          <w:sz w:val="24"/>
          <w:szCs w:val="24"/>
        </w:rPr>
        <w:t>this</w:t>
      </w:r>
      <w:r w:rsidRPr="00150573">
        <w:rPr>
          <w:rFonts w:ascii="Arial" w:hAnsi="Arial" w:cs="Arial"/>
          <w:spacing w:val="2"/>
          <w:sz w:val="24"/>
          <w:szCs w:val="24"/>
        </w:rPr>
        <w:t xml:space="preserve"> </w:t>
      </w:r>
      <w:proofErr w:type="gramStart"/>
      <w:r w:rsidRPr="00150573">
        <w:rPr>
          <w:rFonts w:ascii="Arial" w:hAnsi="Arial" w:cs="Arial"/>
          <w:sz w:val="24"/>
          <w:szCs w:val="24"/>
        </w:rPr>
        <w:t>Agreement;</w:t>
      </w:r>
      <w:proofErr w:type="gramEnd"/>
    </w:p>
    <w:p w14:paraId="4BEB1F81" w14:textId="77777777" w:rsidR="008A3928" w:rsidRPr="00150573" w:rsidRDefault="008A3928">
      <w:pPr>
        <w:pStyle w:val="BodyText"/>
        <w:spacing w:before="2"/>
        <w:rPr>
          <w:rFonts w:ascii="Arial" w:hAnsi="Arial" w:cs="Arial"/>
        </w:rPr>
      </w:pPr>
    </w:p>
    <w:p w14:paraId="1624797F" w14:textId="77777777" w:rsidR="008A3928" w:rsidRPr="00150573" w:rsidRDefault="00F058F5" w:rsidP="002E7CC6">
      <w:pPr>
        <w:pStyle w:val="ListParagraph"/>
        <w:numPr>
          <w:ilvl w:val="2"/>
          <w:numId w:val="23"/>
        </w:numPr>
        <w:tabs>
          <w:tab w:val="left" w:pos="1963"/>
        </w:tabs>
        <w:spacing w:line="244" w:lineRule="auto"/>
        <w:ind w:right="960"/>
        <w:rPr>
          <w:rFonts w:ascii="Arial" w:hAnsi="Arial" w:cs="Arial"/>
          <w:sz w:val="24"/>
          <w:szCs w:val="24"/>
        </w:rPr>
      </w:pPr>
      <w:r w:rsidRPr="00150573">
        <w:rPr>
          <w:rFonts w:ascii="Arial" w:hAnsi="Arial" w:cs="Arial"/>
          <w:sz w:val="24"/>
          <w:szCs w:val="24"/>
        </w:rPr>
        <w:t>this Agreement constitutes a legal, valid and binding obligation of 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is</w:t>
      </w:r>
      <w:r w:rsidRPr="00150573">
        <w:rPr>
          <w:rFonts w:ascii="Arial" w:hAnsi="Arial" w:cs="Arial"/>
          <w:spacing w:val="1"/>
          <w:sz w:val="24"/>
          <w:szCs w:val="24"/>
        </w:rPr>
        <w:t xml:space="preserve"> </w:t>
      </w:r>
      <w:r w:rsidRPr="00150573">
        <w:rPr>
          <w:rFonts w:ascii="Arial" w:hAnsi="Arial" w:cs="Arial"/>
          <w:sz w:val="24"/>
          <w:szCs w:val="24"/>
        </w:rPr>
        <w:t>enforceable</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accordance</w:t>
      </w:r>
      <w:r w:rsidRPr="00150573">
        <w:rPr>
          <w:rFonts w:ascii="Arial" w:hAnsi="Arial" w:cs="Arial"/>
          <w:spacing w:val="1"/>
          <w:sz w:val="24"/>
          <w:szCs w:val="24"/>
        </w:rPr>
        <w:t xml:space="preserve"> </w:t>
      </w:r>
      <w:r w:rsidRPr="00150573">
        <w:rPr>
          <w:rFonts w:ascii="Arial" w:hAnsi="Arial" w:cs="Arial"/>
          <w:sz w:val="24"/>
          <w:szCs w:val="24"/>
        </w:rPr>
        <w:t>with</w:t>
      </w:r>
      <w:r w:rsidRPr="00150573">
        <w:rPr>
          <w:rFonts w:ascii="Arial" w:hAnsi="Arial" w:cs="Arial"/>
          <w:spacing w:val="1"/>
          <w:sz w:val="24"/>
          <w:szCs w:val="24"/>
        </w:rPr>
        <w:t xml:space="preserve"> </w:t>
      </w:r>
      <w:r w:rsidRPr="00150573">
        <w:rPr>
          <w:rFonts w:ascii="Arial" w:hAnsi="Arial" w:cs="Arial"/>
          <w:sz w:val="24"/>
          <w:szCs w:val="24"/>
        </w:rPr>
        <w:t>its</w:t>
      </w:r>
      <w:r w:rsidRPr="00150573">
        <w:rPr>
          <w:rFonts w:ascii="Arial" w:hAnsi="Arial" w:cs="Arial"/>
          <w:spacing w:val="1"/>
          <w:sz w:val="24"/>
          <w:szCs w:val="24"/>
        </w:rPr>
        <w:t xml:space="preserve"> </w:t>
      </w:r>
      <w:r w:rsidRPr="00150573">
        <w:rPr>
          <w:rFonts w:ascii="Arial" w:hAnsi="Arial" w:cs="Arial"/>
          <w:sz w:val="24"/>
          <w:szCs w:val="24"/>
        </w:rPr>
        <w:t>terms</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proofErr w:type="gramStart"/>
      <w:r w:rsidRPr="00150573">
        <w:rPr>
          <w:rFonts w:ascii="Arial" w:hAnsi="Arial" w:cs="Arial"/>
          <w:sz w:val="24"/>
          <w:szCs w:val="24"/>
        </w:rPr>
        <w:t>conditions;</w:t>
      </w:r>
      <w:proofErr w:type="gramEnd"/>
    </w:p>
    <w:p w14:paraId="1055CA9E" w14:textId="77777777" w:rsidR="008A3928" w:rsidRPr="00150573" w:rsidRDefault="008A3928">
      <w:pPr>
        <w:pStyle w:val="BodyText"/>
        <w:spacing w:before="1"/>
        <w:rPr>
          <w:rFonts w:ascii="Arial" w:hAnsi="Arial" w:cs="Arial"/>
        </w:rPr>
      </w:pPr>
    </w:p>
    <w:p w14:paraId="464ABBD5" w14:textId="77777777" w:rsidR="008A3928" w:rsidRPr="00150573" w:rsidRDefault="00F058F5" w:rsidP="002E7CC6">
      <w:pPr>
        <w:pStyle w:val="ListParagraph"/>
        <w:numPr>
          <w:ilvl w:val="2"/>
          <w:numId w:val="23"/>
        </w:numPr>
        <w:tabs>
          <w:tab w:val="left" w:pos="1963"/>
        </w:tabs>
        <w:spacing w:before="1" w:line="244" w:lineRule="auto"/>
        <w:ind w:right="968"/>
        <w:rPr>
          <w:rFonts w:ascii="Arial" w:hAnsi="Arial" w:cs="Arial"/>
          <w:sz w:val="24"/>
          <w:szCs w:val="24"/>
        </w:rPr>
      </w:pPr>
      <w:r w:rsidRPr="00150573">
        <w:rPr>
          <w:rFonts w:ascii="Arial" w:hAnsi="Arial" w:cs="Arial"/>
          <w:sz w:val="24"/>
          <w:szCs w:val="24"/>
        </w:rPr>
        <w:t>it has the necessary financial, technical, and professional capability and</w:t>
      </w:r>
      <w:r w:rsidRPr="00150573">
        <w:rPr>
          <w:rFonts w:ascii="Arial" w:hAnsi="Arial" w:cs="Arial"/>
          <w:spacing w:val="1"/>
          <w:sz w:val="24"/>
          <w:szCs w:val="24"/>
        </w:rPr>
        <w:t xml:space="preserve"> </w:t>
      </w:r>
      <w:r w:rsidRPr="00150573">
        <w:rPr>
          <w:rFonts w:ascii="Arial" w:hAnsi="Arial" w:cs="Arial"/>
          <w:sz w:val="24"/>
          <w:szCs w:val="24"/>
        </w:rPr>
        <w:t>expertise</w:t>
      </w:r>
      <w:r w:rsidRPr="00150573">
        <w:rPr>
          <w:rFonts w:ascii="Arial" w:hAnsi="Arial" w:cs="Arial"/>
          <w:spacing w:val="2"/>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provide</w:t>
      </w:r>
      <w:r w:rsidRPr="00150573">
        <w:rPr>
          <w:rFonts w:ascii="Arial" w:hAnsi="Arial" w:cs="Arial"/>
          <w:spacing w:val="3"/>
          <w:sz w:val="24"/>
          <w:szCs w:val="24"/>
        </w:rPr>
        <w:t xml:space="preserve"> </w:t>
      </w:r>
      <w:r w:rsidRPr="00150573">
        <w:rPr>
          <w:rFonts w:ascii="Arial" w:hAnsi="Arial" w:cs="Arial"/>
          <w:sz w:val="24"/>
          <w:szCs w:val="24"/>
        </w:rPr>
        <w:t>the</w:t>
      </w:r>
      <w:r w:rsidRPr="00150573">
        <w:rPr>
          <w:rFonts w:ascii="Arial" w:hAnsi="Arial" w:cs="Arial"/>
          <w:spacing w:val="3"/>
          <w:sz w:val="24"/>
          <w:szCs w:val="24"/>
        </w:rPr>
        <w:t xml:space="preserve"> </w:t>
      </w:r>
      <w:r w:rsidRPr="00150573">
        <w:rPr>
          <w:rFonts w:ascii="Arial" w:hAnsi="Arial" w:cs="Arial"/>
          <w:sz w:val="24"/>
          <w:szCs w:val="24"/>
        </w:rPr>
        <w:t>Services</w:t>
      </w:r>
      <w:r w:rsidRPr="00150573">
        <w:rPr>
          <w:rFonts w:ascii="Arial" w:hAnsi="Arial" w:cs="Arial"/>
          <w:spacing w:val="2"/>
          <w:sz w:val="24"/>
          <w:szCs w:val="24"/>
        </w:rPr>
        <w:t xml:space="preserve"> </w:t>
      </w:r>
      <w:r w:rsidRPr="00150573">
        <w:rPr>
          <w:rFonts w:ascii="Arial" w:hAnsi="Arial" w:cs="Arial"/>
          <w:sz w:val="24"/>
          <w:szCs w:val="24"/>
        </w:rPr>
        <w:t>under</w:t>
      </w:r>
      <w:r w:rsidRPr="00150573">
        <w:rPr>
          <w:rFonts w:ascii="Arial" w:hAnsi="Arial" w:cs="Arial"/>
          <w:spacing w:val="1"/>
          <w:sz w:val="24"/>
          <w:szCs w:val="24"/>
        </w:rPr>
        <w:t xml:space="preserve"> </w:t>
      </w:r>
      <w:r w:rsidRPr="00150573">
        <w:rPr>
          <w:rFonts w:ascii="Arial" w:hAnsi="Arial" w:cs="Arial"/>
          <w:sz w:val="24"/>
          <w:szCs w:val="24"/>
        </w:rPr>
        <w:t>this Agreement,</w:t>
      </w:r>
    </w:p>
    <w:p w14:paraId="3C14A934" w14:textId="77777777" w:rsidR="008A3928" w:rsidRPr="00150573" w:rsidRDefault="008A3928">
      <w:pPr>
        <w:spacing w:line="244" w:lineRule="auto"/>
        <w:jc w:val="both"/>
        <w:rPr>
          <w:rFonts w:ascii="Arial" w:hAnsi="Arial" w:cs="Arial"/>
          <w:sz w:val="24"/>
          <w:szCs w:val="24"/>
        </w:rPr>
        <w:sectPr w:rsidR="008A3928" w:rsidRPr="00150573">
          <w:pgSz w:w="12240" w:h="15840"/>
          <w:pgMar w:top="880" w:right="620" w:bottom="940" w:left="1040" w:header="698" w:footer="691" w:gutter="0"/>
          <w:cols w:space="720"/>
        </w:sectPr>
      </w:pPr>
    </w:p>
    <w:p w14:paraId="7FAC0D06" w14:textId="77777777" w:rsidR="008A3928" w:rsidRPr="00150573" w:rsidRDefault="008A3928">
      <w:pPr>
        <w:pStyle w:val="BodyText"/>
        <w:spacing w:before="5"/>
        <w:rPr>
          <w:rFonts w:ascii="Arial" w:hAnsi="Arial" w:cs="Arial"/>
        </w:rPr>
      </w:pPr>
    </w:p>
    <w:p w14:paraId="067C96EB" w14:textId="026F1137" w:rsidR="008A3928" w:rsidRPr="00150573" w:rsidRDefault="00F058F5">
      <w:pPr>
        <w:pStyle w:val="BodyText"/>
        <w:spacing w:before="96" w:line="244" w:lineRule="auto"/>
        <w:ind w:left="544" w:right="918"/>
        <w:rPr>
          <w:rFonts w:ascii="Arial" w:hAnsi="Arial" w:cs="Arial"/>
        </w:rPr>
      </w:pPr>
      <w:r w:rsidRPr="00150573">
        <w:rPr>
          <w:rFonts w:ascii="Arial" w:hAnsi="Arial" w:cs="Arial"/>
        </w:rPr>
        <w:t>and</w:t>
      </w:r>
      <w:r w:rsidRPr="00150573">
        <w:rPr>
          <w:rFonts w:ascii="Arial" w:hAnsi="Arial" w:cs="Arial"/>
          <w:spacing w:val="36"/>
        </w:rPr>
        <w:t xml:space="preserve"> </w:t>
      </w:r>
      <w:r w:rsidRPr="00150573">
        <w:rPr>
          <w:rFonts w:ascii="Arial" w:hAnsi="Arial" w:cs="Arial"/>
        </w:rPr>
        <w:t>the</w:t>
      </w:r>
      <w:r w:rsidRPr="00150573">
        <w:rPr>
          <w:rFonts w:ascii="Arial" w:hAnsi="Arial" w:cs="Arial"/>
          <w:spacing w:val="36"/>
        </w:rPr>
        <w:t xml:space="preserve"> </w:t>
      </w:r>
      <w:r w:rsidRPr="00150573">
        <w:rPr>
          <w:rFonts w:ascii="Arial" w:hAnsi="Arial" w:cs="Arial"/>
        </w:rPr>
        <w:t>Consultant</w:t>
      </w:r>
      <w:r w:rsidRPr="00150573">
        <w:rPr>
          <w:rFonts w:ascii="Arial" w:hAnsi="Arial" w:cs="Arial"/>
          <w:spacing w:val="34"/>
        </w:rPr>
        <w:t xml:space="preserve"> </w:t>
      </w:r>
      <w:r w:rsidRPr="00150573">
        <w:rPr>
          <w:rFonts w:ascii="Arial" w:hAnsi="Arial" w:cs="Arial"/>
        </w:rPr>
        <w:t>acknowledges</w:t>
      </w:r>
      <w:r w:rsidRPr="00150573">
        <w:rPr>
          <w:rFonts w:ascii="Arial" w:hAnsi="Arial" w:cs="Arial"/>
          <w:spacing w:val="36"/>
        </w:rPr>
        <w:t xml:space="preserve"> </w:t>
      </w:r>
      <w:r w:rsidRPr="00150573">
        <w:rPr>
          <w:rFonts w:ascii="Arial" w:hAnsi="Arial" w:cs="Arial"/>
        </w:rPr>
        <w:t>that</w:t>
      </w:r>
      <w:r w:rsidRPr="00150573">
        <w:rPr>
          <w:rFonts w:ascii="Arial" w:hAnsi="Arial" w:cs="Arial"/>
          <w:spacing w:val="34"/>
        </w:rPr>
        <w:t xml:space="preserve"> </w:t>
      </w:r>
      <w:r w:rsidR="00875C4B" w:rsidRPr="00150573">
        <w:rPr>
          <w:rFonts w:ascii="Arial" w:hAnsi="Arial" w:cs="Arial"/>
        </w:rPr>
        <w:t>MPC</w:t>
      </w:r>
      <w:r w:rsidRPr="00150573">
        <w:rPr>
          <w:rFonts w:ascii="Arial" w:hAnsi="Arial" w:cs="Arial"/>
          <w:spacing w:val="34"/>
        </w:rPr>
        <w:t xml:space="preserve"> </w:t>
      </w:r>
      <w:r w:rsidRPr="00150573">
        <w:rPr>
          <w:rFonts w:ascii="Arial" w:hAnsi="Arial" w:cs="Arial"/>
        </w:rPr>
        <w:t>has</w:t>
      </w:r>
      <w:r w:rsidRPr="00150573">
        <w:rPr>
          <w:rFonts w:ascii="Arial" w:hAnsi="Arial" w:cs="Arial"/>
          <w:spacing w:val="33"/>
        </w:rPr>
        <w:t xml:space="preserve"> </w:t>
      </w:r>
      <w:r w:rsidRPr="00150573">
        <w:rPr>
          <w:rFonts w:ascii="Arial" w:hAnsi="Arial" w:cs="Arial"/>
        </w:rPr>
        <w:t>entered</w:t>
      </w:r>
      <w:r w:rsidRPr="00150573">
        <w:rPr>
          <w:rFonts w:ascii="Arial" w:hAnsi="Arial" w:cs="Arial"/>
          <w:spacing w:val="36"/>
        </w:rPr>
        <w:t xml:space="preserve"> </w:t>
      </w:r>
      <w:r w:rsidRPr="00150573">
        <w:rPr>
          <w:rFonts w:ascii="Arial" w:hAnsi="Arial" w:cs="Arial"/>
        </w:rPr>
        <w:t>into</w:t>
      </w:r>
      <w:r w:rsidRPr="00150573">
        <w:rPr>
          <w:rFonts w:ascii="Arial" w:hAnsi="Arial" w:cs="Arial"/>
          <w:spacing w:val="36"/>
        </w:rPr>
        <w:t xml:space="preserve"> </w:t>
      </w:r>
      <w:r w:rsidRPr="00150573">
        <w:rPr>
          <w:rFonts w:ascii="Arial" w:hAnsi="Arial" w:cs="Arial"/>
        </w:rPr>
        <w:t>this</w:t>
      </w:r>
      <w:r w:rsidRPr="00150573">
        <w:rPr>
          <w:rFonts w:ascii="Arial" w:hAnsi="Arial" w:cs="Arial"/>
          <w:spacing w:val="-61"/>
        </w:rPr>
        <w:t xml:space="preserve"> </w:t>
      </w:r>
      <w:r w:rsidRPr="00150573">
        <w:rPr>
          <w:rFonts w:ascii="Arial" w:hAnsi="Arial" w:cs="Arial"/>
        </w:rPr>
        <w:t>Agreement</w:t>
      </w:r>
      <w:r w:rsidRPr="00150573">
        <w:rPr>
          <w:rFonts w:ascii="Arial" w:hAnsi="Arial" w:cs="Arial"/>
          <w:spacing w:val="1"/>
        </w:rPr>
        <w:t xml:space="preserve"> </w:t>
      </w:r>
      <w:r w:rsidRPr="00150573">
        <w:rPr>
          <w:rFonts w:ascii="Arial" w:hAnsi="Arial" w:cs="Arial"/>
        </w:rPr>
        <w:t>in</w:t>
      </w:r>
      <w:r w:rsidRPr="00150573">
        <w:rPr>
          <w:rFonts w:ascii="Arial" w:hAnsi="Arial" w:cs="Arial"/>
          <w:spacing w:val="2"/>
        </w:rPr>
        <w:t xml:space="preserve"> </w:t>
      </w:r>
      <w:r w:rsidRPr="00150573">
        <w:rPr>
          <w:rFonts w:ascii="Arial" w:hAnsi="Arial" w:cs="Arial"/>
        </w:rPr>
        <w:t>reliance on</w:t>
      </w:r>
      <w:r w:rsidRPr="00150573">
        <w:rPr>
          <w:rFonts w:ascii="Arial" w:hAnsi="Arial" w:cs="Arial"/>
          <w:spacing w:val="2"/>
        </w:rPr>
        <w:t xml:space="preserve"> </w:t>
      </w:r>
      <w:r w:rsidRPr="00150573">
        <w:rPr>
          <w:rFonts w:ascii="Arial" w:hAnsi="Arial" w:cs="Arial"/>
        </w:rPr>
        <w:t>its</w:t>
      </w:r>
      <w:r w:rsidRPr="00150573">
        <w:rPr>
          <w:rFonts w:ascii="Arial" w:hAnsi="Arial" w:cs="Arial"/>
          <w:spacing w:val="2"/>
        </w:rPr>
        <w:t xml:space="preserve"> </w:t>
      </w:r>
      <w:r w:rsidRPr="00150573">
        <w:rPr>
          <w:rFonts w:ascii="Arial" w:hAnsi="Arial" w:cs="Arial"/>
        </w:rPr>
        <w:t>representations and</w:t>
      </w:r>
      <w:r w:rsidRPr="00150573">
        <w:rPr>
          <w:rFonts w:ascii="Arial" w:hAnsi="Arial" w:cs="Arial"/>
          <w:spacing w:val="2"/>
        </w:rPr>
        <w:t xml:space="preserve"> </w:t>
      </w:r>
      <w:r w:rsidRPr="00150573">
        <w:rPr>
          <w:rFonts w:ascii="Arial" w:hAnsi="Arial" w:cs="Arial"/>
        </w:rPr>
        <w:t>warranties as</w:t>
      </w:r>
      <w:r w:rsidRPr="00150573">
        <w:rPr>
          <w:rFonts w:ascii="Arial" w:hAnsi="Arial" w:cs="Arial"/>
          <w:spacing w:val="1"/>
        </w:rPr>
        <w:t xml:space="preserve"> </w:t>
      </w:r>
      <w:r w:rsidRPr="00150573">
        <w:rPr>
          <w:rFonts w:ascii="Arial" w:hAnsi="Arial" w:cs="Arial"/>
        </w:rPr>
        <w:t>aforesaid.</w:t>
      </w:r>
    </w:p>
    <w:p w14:paraId="74B67309" w14:textId="77777777" w:rsidR="008A3928" w:rsidRPr="00150573" w:rsidRDefault="008A3928">
      <w:pPr>
        <w:pStyle w:val="BodyText"/>
        <w:spacing w:before="10"/>
        <w:rPr>
          <w:rFonts w:ascii="Arial" w:hAnsi="Arial" w:cs="Arial"/>
        </w:rPr>
      </w:pPr>
    </w:p>
    <w:p w14:paraId="16680CEB" w14:textId="77777777" w:rsidR="008A3928" w:rsidRPr="00150573" w:rsidRDefault="00F058F5">
      <w:pPr>
        <w:pStyle w:val="Heading1"/>
        <w:tabs>
          <w:tab w:val="left" w:pos="1264"/>
        </w:tabs>
        <w:ind w:left="544"/>
      </w:pPr>
      <w:bookmarkStart w:id="10" w:name="_bookmark9"/>
      <w:bookmarkEnd w:id="10"/>
      <w:r w:rsidRPr="002C4881">
        <w:t>5.0</w:t>
      </w:r>
      <w:r w:rsidRPr="004E6154">
        <w:rPr>
          <w:sz w:val="22"/>
          <w:szCs w:val="22"/>
        </w:rPr>
        <w:tab/>
      </w:r>
      <w:r w:rsidRPr="00150573">
        <w:t>CONSULTANT’S</w:t>
      </w:r>
      <w:r w:rsidRPr="00150573">
        <w:rPr>
          <w:spacing w:val="-16"/>
        </w:rPr>
        <w:t xml:space="preserve"> </w:t>
      </w:r>
      <w:r w:rsidRPr="00150573">
        <w:t>OBLIGATIONS</w:t>
      </w:r>
    </w:p>
    <w:p w14:paraId="30C45589" w14:textId="77777777" w:rsidR="008A3928" w:rsidRPr="00150573" w:rsidRDefault="008A3928">
      <w:pPr>
        <w:pStyle w:val="BodyText"/>
        <w:spacing w:before="4"/>
        <w:rPr>
          <w:rFonts w:ascii="Arial" w:hAnsi="Arial" w:cs="Arial"/>
          <w:b/>
        </w:rPr>
      </w:pPr>
    </w:p>
    <w:p w14:paraId="77122B27" w14:textId="77777777" w:rsidR="008A3928" w:rsidRPr="00150573" w:rsidRDefault="00F058F5" w:rsidP="002E7CC6">
      <w:pPr>
        <w:pStyle w:val="Heading1"/>
        <w:numPr>
          <w:ilvl w:val="1"/>
          <w:numId w:val="22"/>
        </w:numPr>
        <w:tabs>
          <w:tab w:val="left" w:pos="1252"/>
          <w:tab w:val="left" w:pos="1253"/>
        </w:tabs>
        <w:ind w:hanging="709"/>
      </w:pPr>
      <w:bookmarkStart w:id="11" w:name="_bookmark10"/>
      <w:bookmarkEnd w:id="11"/>
      <w:r w:rsidRPr="00150573">
        <w:t>Quality</w:t>
      </w:r>
      <w:r w:rsidRPr="00150573">
        <w:rPr>
          <w:spacing w:val="-8"/>
        </w:rPr>
        <w:t xml:space="preserve"> </w:t>
      </w:r>
      <w:r w:rsidRPr="00150573">
        <w:t>of Services</w:t>
      </w:r>
    </w:p>
    <w:p w14:paraId="0F0E74D3" w14:textId="77777777" w:rsidR="008A3928" w:rsidRPr="00150573" w:rsidRDefault="008A3928">
      <w:pPr>
        <w:pStyle w:val="BodyText"/>
        <w:spacing w:before="2"/>
        <w:rPr>
          <w:rFonts w:ascii="Arial" w:hAnsi="Arial" w:cs="Arial"/>
          <w:b/>
        </w:rPr>
      </w:pPr>
    </w:p>
    <w:p w14:paraId="38A48DA8" w14:textId="03A64BB0" w:rsidR="008A3928" w:rsidRPr="00150573" w:rsidRDefault="00F058F5" w:rsidP="002E7CC6">
      <w:pPr>
        <w:pStyle w:val="ListParagraph"/>
        <w:numPr>
          <w:ilvl w:val="2"/>
          <w:numId w:val="22"/>
        </w:numPr>
        <w:tabs>
          <w:tab w:val="left" w:pos="1963"/>
        </w:tabs>
        <w:spacing w:line="244" w:lineRule="auto"/>
        <w:ind w:right="960" w:hanging="711"/>
        <w:rPr>
          <w:rFonts w:ascii="Arial" w:hAnsi="Arial" w:cs="Arial"/>
          <w:sz w:val="24"/>
          <w:szCs w:val="24"/>
        </w:rPr>
      </w:pPr>
      <w:r w:rsidRPr="00150573">
        <w:rPr>
          <w:rFonts w:ascii="Arial" w:hAnsi="Arial" w:cs="Arial"/>
          <w:sz w:val="24"/>
          <w:szCs w:val="24"/>
        </w:rPr>
        <w:t>The Consultant shall maintain a professional standard of service and</w:t>
      </w:r>
      <w:r w:rsidRPr="00150573">
        <w:rPr>
          <w:rFonts w:ascii="Arial" w:hAnsi="Arial" w:cs="Arial"/>
          <w:spacing w:val="1"/>
          <w:sz w:val="24"/>
          <w:szCs w:val="24"/>
        </w:rPr>
        <w:t xml:space="preserve"> </w:t>
      </w:r>
      <w:r w:rsidRPr="00150573">
        <w:rPr>
          <w:rFonts w:ascii="Arial" w:hAnsi="Arial" w:cs="Arial"/>
          <w:sz w:val="24"/>
          <w:szCs w:val="24"/>
        </w:rPr>
        <w:t>competence</w:t>
      </w:r>
      <w:r w:rsidRPr="00150573">
        <w:rPr>
          <w:rFonts w:ascii="Arial" w:hAnsi="Arial" w:cs="Arial"/>
          <w:spacing w:val="26"/>
          <w:sz w:val="24"/>
          <w:szCs w:val="24"/>
        </w:rPr>
        <w:t xml:space="preserve"> </w:t>
      </w:r>
      <w:r w:rsidRPr="00150573">
        <w:rPr>
          <w:rFonts w:ascii="Arial" w:hAnsi="Arial" w:cs="Arial"/>
          <w:sz w:val="24"/>
          <w:szCs w:val="24"/>
        </w:rPr>
        <w:t>and</w:t>
      </w:r>
      <w:r w:rsidRPr="00150573">
        <w:rPr>
          <w:rFonts w:ascii="Arial" w:hAnsi="Arial" w:cs="Arial"/>
          <w:spacing w:val="26"/>
          <w:sz w:val="24"/>
          <w:szCs w:val="24"/>
        </w:rPr>
        <w:t xml:space="preserve"> </w:t>
      </w:r>
      <w:r w:rsidRPr="00150573">
        <w:rPr>
          <w:rFonts w:ascii="Arial" w:hAnsi="Arial" w:cs="Arial"/>
          <w:sz w:val="24"/>
          <w:szCs w:val="24"/>
        </w:rPr>
        <w:t>shall</w:t>
      </w:r>
      <w:r w:rsidRPr="00150573">
        <w:rPr>
          <w:rFonts w:ascii="Arial" w:hAnsi="Arial" w:cs="Arial"/>
          <w:spacing w:val="23"/>
          <w:sz w:val="24"/>
          <w:szCs w:val="24"/>
        </w:rPr>
        <w:t xml:space="preserve"> </w:t>
      </w:r>
      <w:r w:rsidRPr="00150573">
        <w:rPr>
          <w:rFonts w:ascii="Arial" w:hAnsi="Arial" w:cs="Arial"/>
          <w:sz w:val="24"/>
          <w:szCs w:val="24"/>
        </w:rPr>
        <w:t>exercise</w:t>
      </w:r>
      <w:r w:rsidRPr="00150573">
        <w:rPr>
          <w:rFonts w:ascii="Arial" w:hAnsi="Arial" w:cs="Arial"/>
          <w:spacing w:val="26"/>
          <w:sz w:val="24"/>
          <w:szCs w:val="24"/>
        </w:rPr>
        <w:t xml:space="preserve"> </w:t>
      </w:r>
      <w:r w:rsidRPr="00150573">
        <w:rPr>
          <w:rFonts w:ascii="Arial" w:hAnsi="Arial" w:cs="Arial"/>
          <w:sz w:val="24"/>
          <w:szCs w:val="24"/>
        </w:rPr>
        <w:t>all</w:t>
      </w:r>
      <w:r w:rsidRPr="00150573">
        <w:rPr>
          <w:rFonts w:ascii="Arial" w:hAnsi="Arial" w:cs="Arial"/>
          <w:spacing w:val="28"/>
          <w:sz w:val="24"/>
          <w:szCs w:val="24"/>
        </w:rPr>
        <w:t xml:space="preserve"> </w:t>
      </w:r>
      <w:r w:rsidRPr="00150573">
        <w:rPr>
          <w:rFonts w:ascii="Arial" w:hAnsi="Arial" w:cs="Arial"/>
          <w:sz w:val="24"/>
          <w:szCs w:val="24"/>
        </w:rPr>
        <w:t>reasonable</w:t>
      </w:r>
      <w:r w:rsidRPr="00150573">
        <w:rPr>
          <w:rFonts w:ascii="Arial" w:hAnsi="Arial" w:cs="Arial"/>
          <w:spacing w:val="26"/>
          <w:sz w:val="24"/>
          <w:szCs w:val="24"/>
        </w:rPr>
        <w:t xml:space="preserve"> </w:t>
      </w:r>
      <w:r w:rsidRPr="00150573">
        <w:rPr>
          <w:rFonts w:ascii="Arial" w:hAnsi="Arial" w:cs="Arial"/>
          <w:sz w:val="24"/>
          <w:szCs w:val="24"/>
        </w:rPr>
        <w:t>skill,</w:t>
      </w:r>
      <w:r w:rsidRPr="00150573">
        <w:rPr>
          <w:rFonts w:ascii="Arial" w:hAnsi="Arial" w:cs="Arial"/>
          <w:spacing w:val="25"/>
          <w:sz w:val="24"/>
          <w:szCs w:val="24"/>
        </w:rPr>
        <w:t xml:space="preserve"> </w:t>
      </w:r>
      <w:proofErr w:type="gramStart"/>
      <w:r w:rsidRPr="00150573">
        <w:rPr>
          <w:rFonts w:ascii="Arial" w:hAnsi="Arial" w:cs="Arial"/>
          <w:sz w:val="24"/>
          <w:szCs w:val="24"/>
        </w:rPr>
        <w:t>care</w:t>
      </w:r>
      <w:proofErr w:type="gramEnd"/>
      <w:r w:rsidRPr="00150573">
        <w:rPr>
          <w:rFonts w:ascii="Arial" w:hAnsi="Arial" w:cs="Arial"/>
          <w:spacing w:val="26"/>
          <w:sz w:val="24"/>
          <w:szCs w:val="24"/>
        </w:rPr>
        <w:t xml:space="preserve"> </w:t>
      </w:r>
      <w:r w:rsidRPr="00150573">
        <w:rPr>
          <w:rFonts w:ascii="Arial" w:hAnsi="Arial" w:cs="Arial"/>
          <w:sz w:val="24"/>
          <w:szCs w:val="24"/>
        </w:rPr>
        <w:t>and</w:t>
      </w:r>
      <w:r w:rsidRPr="00150573">
        <w:rPr>
          <w:rFonts w:ascii="Arial" w:hAnsi="Arial" w:cs="Arial"/>
          <w:spacing w:val="26"/>
          <w:sz w:val="24"/>
          <w:szCs w:val="24"/>
        </w:rPr>
        <w:t xml:space="preserve"> </w:t>
      </w:r>
      <w:r w:rsidRPr="00150573">
        <w:rPr>
          <w:rFonts w:ascii="Arial" w:hAnsi="Arial" w:cs="Arial"/>
          <w:sz w:val="24"/>
          <w:szCs w:val="24"/>
        </w:rPr>
        <w:t>diligence</w:t>
      </w:r>
      <w:r w:rsidRPr="00150573">
        <w:rPr>
          <w:rFonts w:ascii="Arial" w:hAnsi="Arial" w:cs="Arial"/>
          <w:spacing w:val="-61"/>
          <w:sz w:val="24"/>
          <w:szCs w:val="24"/>
        </w:rPr>
        <w:t xml:space="preserve"> </w:t>
      </w:r>
      <w:r w:rsidRPr="00150573">
        <w:rPr>
          <w:rFonts w:ascii="Arial" w:hAnsi="Arial" w:cs="Arial"/>
          <w:sz w:val="24"/>
          <w:szCs w:val="24"/>
        </w:rPr>
        <w:t>in the discharge of the professional services agreed to be performed</w:t>
      </w:r>
      <w:r w:rsidRPr="00150573">
        <w:rPr>
          <w:rFonts w:ascii="Arial" w:hAnsi="Arial" w:cs="Arial"/>
          <w:spacing w:val="1"/>
          <w:sz w:val="24"/>
          <w:szCs w:val="24"/>
        </w:rPr>
        <w:t xml:space="preserve"> </w:t>
      </w:r>
      <w:r w:rsidRPr="00150573">
        <w:rPr>
          <w:rFonts w:ascii="Arial" w:hAnsi="Arial" w:cs="Arial"/>
          <w:sz w:val="24"/>
          <w:szCs w:val="24"/>
        </w:rPr>
        <w:t xml:space="preserve">under this Agreement in the best interests of </w:t>
      </w:r>
      <w:r w:rsidR="00875C4B" w:rsidRPr="00150573">
        <w:rPr>
          <w:rFonts w:ascii="Arial" w:hAnsi="Arial" w:cs="Arial"/>
          <w:sz w:val="24"/>
          <w:szCs w:val="24"/>
        </w:rPr>
        <w:t>MPC</w:t>
      </w:r>
      <w:r w:rsidRPr="00150573">
        <w:rPr>
          <w:rFonts w:ascii="Arial" w:hAnsi="Arial" w:cs="Arial"/>
          <w:sz w:val="24"/>
          <w:szCs w:val="24"/>
        </w:rPr>
        <w:t xml:space="preserve"> and, in so</w:t>
      </w:r>
      <w:r w:rsidRPr="00150573">
        <w:rPr>
          <w:rFonts w:ascii="Arial" w:hAnsi="Arial" w:cs="Arial"/>
          <w:spacing w:val="1"/>
          <w:sz w:val="24"/>
          <w:szCs w:val="24"/>
        </w:rPr>
        <w:t xml:space="preserve"> </w:t>
      </w:r>
      <w:r w:rsidRPr="00150573">
        <w:rPr>
          <w:rFonts w:ascii="Arial" w:hAnsi="Arial" w:cs="Arial"/>
          <w:sz w:val="24"/>
          <w:szCs w:val="24"/>
        </w:rPr>
        <w:t>far</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their</w:t>
      </w:r>
      <w:r w:rsidRPr="00150573">
        <w:rPr>
          <w:rFonts w:ascii="Arial" w:hAnsi="Arial" w:cs="Arial"/>
          <w:spacing w:val="1"/>
          <w:sz w:val="24"/>
          <w:szCs w:val="24"/>
        </w:rPr>
        <w:t xml:space="preserve"> </w:t>
      </w:r>
      <w:r w:rsidRPr="00150573">
        <w:rPr>
          <w:rFonts w:ascii="Arial" w:hAnsi="Arial" w:cs="Arial"/>
          <w:sz w:val="24"/>
          <w:szCs w:val="24"/>
        </w:rPr>
        <w:t>duties</w:t>
      </w:r>
      <w:r w:rsidRPr="00150573">
        <w:rPr>
          <w:rFonts w:ascii="Arial" w:hAnsi="Arial" w:cs="Arial"/>
          <w:spacing w:val="1"/>
          <w:sz w:val="24"/>
          <w:szCs w:val="24"/>
        </w:rPr>
        <w:t xml:space="preserve"> </w:t>
      </w:r>
      <w:r w:rsidRPr="00150573">
        <w:rPr>
          <w:rFonts w:ascii="Arial" w:hAnsi="Arial" w:cs="Arial"/>
          <w:sz w:val="24"/>
          <w:szCs w:val="24"/>
        </w:rPr>
        <w:t>are</w:t>
      </w:r>
      <w:r w:rsidRPr="00150573">
        <w:rPr>
          <w:rFonts w:ascii="Arial" w:hAnsi="Arial" w:cs="Arial"/>
          <w:spacing w:val="1"/>
          <w:sz w:val="24"/>
          <w:szCs w:val="24"/>
        </w:rPr>
        <w:t xml:space="preserve"> </w:t>
      </w:r>
      <w:r w:rsidRPr="00150573">
        <w:rPr>
          <w:rFonts w:ascii="Arial" w:hAnsi="Arial" w:cs="Arial"/>
          <w:sz w:val="24"/>
          <w:szCs w:val="24"/>
        </w:rPr>
        <w:t>discretionary,</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act</w:t>
      </w:r>
      <w:r w:rsidRPr="00150573">
        <w:rPr>
          <w:rFonts w:ascii="Arial" w:hAnsi="Arial" w:cs="Arial"/>
          <w:spacing w:val="1"/>
          <w:sz w:val="24"/>
          <w:szCs w:val="24"/>
        </w:rPr>
        <w:t xml:space="preserve"> </w:t>
      </w:r>
      <w:r w:rsidRPr="00150573">
        <w:rPr>
          <w:rFonts w:ascii="Arial" w:hAnsi="Arial" w:cs="Arial"/>
          <w:sz w:val="24"/>
          <w:szCs w:val="24"/>
        </w:rPr>
        <w:t>fairly</w:t>
      </w:r>
      <w:r w:rsidRPr="00150573">
        <w:rPr>
          <w:rFonts w:ascii="Arial" w:hAnsi="Arial" w:cs="Arial"/>
          <w:spacing w:val="1"/>
          <w:sz w:val="24"/>
          <w:szCs w:val="24"/>
        </w:rPr>
        <w:t xml:space="preserve"> </w:t>
      </w:r>
      <w:r w:rsidRPr="00150573">
        <w:rPr>
          <w:rFonts w:ascii="Arial" w:hAnsi="Arial" w:cs="Arial"/>
          <w:sz w:val="24"/>
          <w:szCs w:val="24"/>
        </w:rPr>
        <w:t>between</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2"/>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any third</w:t>
      </w:r>
      <w:r w:rsidRPr="00150573">
        <w:rPr>
          <w:rFonts w:ascii="Arial" w:hAnsi="Arial" w:cs="Arial"/>
          <w:spacing w:val="3"/>
          <w:sz w:val="24"/>
          <w:szCs w:val="24"/>
        </w:rPr>
        <w:t xml:space="preserve"> </w:t>
      </w:r>
      <w:r w:rsidRPr="00150573">
        <w:rPr>
          <w:rFonts w:ascii="Arial" w:hAnsi="Arial" w:cs="Arial"/>
          <w:sz w:val="24"/>
          <w:szCs w:val="24"/>
        </w:rPr>
        <w:t>party.</w:t>
      </w:r>
    </w:p>
    <w:p w14:paraId="1BDB390E" w14:textId="77777777" w:rsidR="008A3928" w:rsidRPr="00150573" w:rsidRDefault="008A3928">
      <w:pPr>
        <w:pStyle w:val="BodyText"/>
        <w:spacing w:before="9"/>
        <w:rPr>
          <w:rFonts w:ascii="Arial" w:hAnsi="Arial" w:cs="Arial"/>
        </w:rPr>
      </w:pPr>
    </w:p>
    <w:p w14:paraId="44288B74" w14:textId="4F5A087E" w:rsidR="008A3928" w:rsidRPr="00150573" w:rsidRDefault="00F058F5" w:rsidP="002E7CC6">
      <w:pPr>
        <w:pStyle w:val="ListParagraph"/>
        <w:numPr>
          <w:ilvl w:val="2"/>
          <w:numId w:val="22"/>
        </w:numPr>
        <w:tabs>
          <w:tab w:val="left" w:pos="1963"/>
        </w:tabs>
        <w:spacing w:before="1" w:line="244" w:lineRule="auto"/>
        <w:ind w:right="958" w:hanging="711"/>
        <w:rPr>
          <w:rFonts w:ascii="Arial" w:hAnsi="Arial" w:cs="Arial"/>
          <w:sz w:val="24"/>
          <w:szCs w:val="24"/>
        </w:rPr>
      </w:pPr>
      <w:r w:rsidRPr="00150573">
        <w:rPr>
          <w:rFonts w:ascii="Arial" w:hAnsi="Arial" w:cs="Arial"/>
          <w:sz w:val="24"/>
          <w:szCs w:val="24"/>
        </w:rPr>
        <w:t>The Consultant shall have sufficient knowledge of the project and other</w:t>
      </w:r>
      <w:r w:rsidRPr="00150573">
        <w:rPr>
          <w:rFonts w:ascii="Arial" w:hAnsi="Arial" w:cs="Arial"/>
          <w:spacing w:val="1"/>
          <w:sz w:val="24"/>
          <w:szCs w:val="24"/>
        </w:rPr>
        <w:t xml:space="preserve"> </w:t>
      </w:r>
      <w:r w:rsidRPr="00150573">
        <w:rPr>
          <w:rFonts w:ascii="Arial" w:hAnsi="Arial" w:cs="Arial"/>
          <w:sz w:val="24"/>
          <w:szCs w:val="24"/>
        </w:rPr>
        <w:t xml:space="preserve">regulations relating to the </w:t>
      </w:r>
      <w:proofErr w:type="gramStart"/>
      <w:r w:rsidRPr="00150573">
        <w:rPr>
          <w:rFonts w:ascii="Arial" w:hAnsi="Arial" w:cs="Arial"/>
          <w:sz w:val="24"/>
          <w:szCs w:val="24"/>
        </w:rPr>
        <w:t>project,</w:t>
      </w:r>
      <w:r w:rsidR="00AD7CDF" w:rsidRPr="00150573">
        <w:rPr>
          <w:rFonts w:ascii="Arial" w:hAnsi="Arial" w:cs="Arial"/>
          <w:sz w:val="24"/>
          <w:szCs w:val="24"/>
        </w:rPr>
        <w:t xml:space="preserve"> </w:t>
      </w:r>
      <w:r w:rsidRPr="00150573">
        <w:rPr>
          <w:rFonts w:ascii="Arial" w:hAnsi="Arial" w:cs="Arial"/>
          <w:sz w:val="24"/>
          <w:szCs w:val="24"/>
        </w:rPr>
        <w:t>and</w:t>
      </w:r>
      <w:proofErr w:type="gramEnd"/>
      <w:r w:rsidRPr="00150573">
        <w:rPr>
          <w:rFonts w:ascii="Arial" w:hAnsi="Arial" w:cs="Arial"/>
          <w:sz w:val="24"/>
          <w:szCs w:val="24"/>
        </w:rPr>
        <w:t xml:space="preserve"> shall advice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accordingly</w:t>
      </w:r>
      <w:r w:rsidRPr="00150573">
        <w:rPr>
          <w:rFonts w:ascii="Arial" w:hAnsi="Arial" w:cs="Arial"/>
          <w:spacing w:val="-2"/>
          <w:sz w:val="24"/>
          <w:szCs w:val="24"/>
        </w:rPr>
        <w:t xml:space="preserve"> </w:t>
      </w:r>
      <w:r w:rsidRPr="00150573">
        <w:rPr>
          <w:rFonts w:ascii="Arial" w:hAnsi="Arial" w:cs="Arial"/>
          <w:sz w:val="24"/>
          <w:szCs w:val="24"/>
        </w:rPr>
        <w:t>in</w:t>
      </w:r>
      <w:r w:rsidRPr="00150573">
        <w:rPr>
          <w:rFonts w:ascii="Arial" w:hAnsi="Arial" w:cs="Arial"/>
          <w:spacing w:val="2"/>
          <w:sz w:val="24"/>
          <w:szCs w:val="24"/>
        </w:rPr>
        <w:t xml:space="preserve"> </w:t>
      </w:r>
      <w:r w:rsidRPr="00150573">
        <w:rPr>
          <w:rFonts w:ascii="Arial" w:hAnsi="Arial" w:cs="Arial"/>
          <w:sz w:val="24"/>
          <w:szCs w:val="24"/>
        </w:rPr>
        <w:t>matters</w:t>
      </w:r>
      <w:r w:rsidRPr="00150573">
        <w:rPr>
          <w:rFonts w:ascii="Arial" w:hAnsi="Arial" w:cs="Arial"/>
          <w:spacing w:val="-1"/>
          <w:sz w:val="24"/>
          <w:szCs w:val="24"/>
        </w:rPr>
        <w:t xml:space="preserve"> </w:t>
      </w:r>
      <w:r w:rsidRPr="00150573">
        <w:rPr>
          <w:rFonts w:ascii="Arial" w:hAnsi="Arial" w:cs="Arial"/>
          <w:sz w:val="24"/>
          <w:szCs w:val="24"/>
        </w:rPr>
        <w:t>affecting the</w:t>
      </w:r>
      <w:r w:rsidRPr="00150573">
        <w:rPr>
          <w:rFonts w:ascii="Arial" w:hAnsi="Arial" w:cs="Arial"/>
          <w:spacing w:val="2"/>
          <w:sz w:val="24"/>
          <w:szCs w:val="24"/>
        </w:rPr>
        <w:t xml:space="preserve"> </w:t>
      </w:r>
      <w:r w:rsidRPr="00150573">
        <w:rPr>
          <w:rFonts w:ascii="Arial" w:hAnsi="Arial" w:cs="Arial"/>
          <w:sz w:val="24"/>
          <w:szCs w:val="24"/>
        </w:rPr>
        <w:t>implementation</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2"/>
          <w:sz w:val="24"/>
          <w:szCs w:val="24"/>
        </w:rPr>
        <w:t xml:space="preserve"> </w:t>
      </w:r>
      <w:r w:rsidRPr="00150573">
        <w:rPr>
          <w:rFonts w:ascii="Arial" w:hAnsi="Arial" w:cs="Arial"/>
          <w:sz w:val="24"/>
          <w:szCs w:val="24"/>
        </w:rPr>
        <w:t>the project.</w:t>
      </w:r>
    </w:p>
    <w:p w14:paraId="627AB1E9" w14:textId="77777777" w:rsidR="008A3928" w:rsidRPr="00150573" w:rsidRDefault="008A3928">
      <w:pPr>
        <w:pStyle w:val="BodyText"/>
        <w:spacing w:before="8"/>
        <w:rPr>
          <w:rFonts w:ascii="Arial" w:hAnsi="Arial" w:cs="Arial"/>
        </w:rPr>
      </w:pPr>
    </w:p>
    <w:p w14:paraId="18083082" w14:textId="77777777" w:rsidR="008A3928" w:rsidRPr="00150573" w:rsidRDefault="00F058F5" w:rsidP="002E7CC6">
      <w:pPr>
        <w:pStyle w:val="Heading1"/>
        <w:numPr>
          <w:ilvl w:val="1"/>
          <w:numId w:val="22"/>
        </w:numPr>
        <w:tabs>
          <w:tab w:val="left" w:pos="1252"/>
          <w:tab w:val="left" w:pos="1253"/>
        </w:tabs>
        <w:ind w:hanging="709"/>
      </w:pPr>
      <w:bookmarkStart w:id="12" w:name="_bookmark11"/>
      <w:bookmarkEnd w:id="12"/>
      <w:r w:rsidRPr="00150573">
        <w:t>Timeliness</w:t>
      </w:r>
      <w:r w:rsidRPr="00150573">
        <w:rPr>
          <w:spacing w:val="-2"/>
        </w:rPr>
        <w:t xml:space="preserve"> </w:t>
      </w:r>
      <w:r w:rsidRPr="00150573">
        <w:t>of</w:t>
      </w:r>
      <w:r w:rsidRPr="00150573">
        <w:rPr>
          <w:spacing w:val="-4"/>
        </w:rPr>
        <w:t xml:space="preserve"> </w:t>
      </w:r>
      <w:r w:rsidRPr="00150573">
        <w:t>Services</w:t>
      </w:r>
    </w:p>
    <w:p w14:paraId="0D399E2E" w14:textId="77777777" w:rsidR="008A3928" w:rsidRPr="00150573" w:rsidRDefault="008A3928">
      <w:pPr>
        <w:pStyle w:val="BodyText"/>
        <w:spacing w:before="8"/>
        <w:rPr>
          <w:rFonts w:ascii="Arial" w:hAnsi="Arial" w:cs="Arial"/>
          <w:b/>
        </w:rPr>
      </w:pPr>
    </w:p>
    <w:p w14:paraId="767611F7" w14:textId="53C3026F" w:rsidR="008A3928" w:rsidRPr="00150573" w:rsidRDefault="00F058F5" w:rsidP="002E7CC6">
      <w:pPr>
        <w:pStyle w:val="ListParagraph"/>
        <w:numPr>
          <w:ilvl w:val="2"/>
          <w:numId w:val="22"/>
        </w:numPr>
        <w:tabs>
          <w:tab w:val="left" w:pos="1963"/>
        </w:tabs>
        <w:spacing w:line="244" w:lineRule="auto"/>
        <w:ind w:right="958" w:hanging="711"/>
        <w:rPr>
          <w:rFonts w:ascii="Arial" w:hAnsi="Arial" w:cs="Arial"/>
          <w:sz w:val="24"/>
          <w:szCs w:val="24"/>
        </w:rPr>
      </w:pPr>
      <w:r w:rsidRPr="00150573">
        <w:rPr>
          <w:rFonts w:ascii="Arial" w:hAnsi="Arial" w:cs="Arial"/>
          <w:sz w:val="24"/>
          <w:szCs w:val="24"/>
        </w:rPr>
        <w:t>The Consultant shall prepare a draft services implementation schedule</w:t>
      </w:r>
      <w:r w:rsidRPr="00150573">
        <w:rPr>
          <w:rFonts w:ascii="Arial" w:hAnsi="Arial" w:cs="Arial"/>
          <w:spacing w:val="1"/>
          <w:sz w:val="24"/>
          <w:szCs w:val="24"/>
        </w:rPr>
        <w:t xml:space="preserve"> </w:t>
      </w:r>
      <w:r w:rsidRPr="00150573">
        <w:rPr>
          <w:rFonts w:ascii="Arial" w:hAnsi="Arial" w:cs="Arial"/>
          <w:sz w:val="24"/>
          <w:szCs w:val="24"/>
        </w:rPr>
        <w:t>incorporating the key dates specified for carrying out the Services which</w:t>
      </w:r>
      <w:r w:rsidRPr="00150573">
        <w:rPr>
          <w:rFonts w:ascii="Arial" w:hAnsi="Arial" w:cs="Arial"/>
          <w:spacing w:val="-6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be</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accordance</w:t>
      </w:r>
      <w:r w:rsidRPr="00150573">
        <w:rPr>
          <w:rFonts w:ascii="Arial" w:hAnsi="Arial" w:cs="Arial"/>
          <w:spacing w:val="1"/>
          <w:sz w:val="24"/>
          <w:szCs w:val="24"/>
        </w:rPr>
        <w:t xml:space="preserve"> </w:t>
      </w:r>
      <w:r w:rsidRPr="00150573">
        <w:rPr>
          <w:rFonts w:ascii="Arial" w:hAnsi="Arial" w:cs="Arial"/>
          <w:sz w:val="24"/>
          <w:szCs w:val="24"/>
        </w:rPr>
        <w:t>with</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requirements</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63"/>
          <w:sz w:val="24"/>
          <w:szCs w:val="24"/>
        </w:rPr>
        <w:t xml:space="preserve"> </w:t>
      </w:r>
      <w:r w:rsidRPr="00150573">
        <w:rPr>
          <w:rFonts w:ascii="Arial" w:hAnsi="Arial" w:cs="Arial"/>
          <w:sz w:val="24"/>
          <w:szCs w:val="24"/>
        </w:rPr>
        <w:t>Terms</w:t>
      </w:r>
      <w:r w:rsidRPr="00150573">
        <w:rPr>
          <w:rFonts w:ascii="Arial" w:hAnsi="Arial" w:cs="Arial"/>
          <w:spacing w:val="64"/>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Reference, for</w:t>
      </w:r>
      <w:r w:rsidRPr="00150573">
        <w:rPr>
          <w:rFonts w:ascii="Arial" w:hAnsi="Arial" w:cs="Arial"/>
          <w:spacing w:val="2"/>
          <w:sz w:val="24"/>
          <w:szCs w:val="24"/>
        </w:rPr>
        <w:t xml:space="preserve"> </w:t>
      </w:r>
      <w:r w:rsidRPr="00150573">
        <w:rPr>
          <w:rFonts w:ascii="Arial" w:hAnsi="Arial" w:cs="Arial"/>
          <w:sz w:val="24"/>
          <w:szCs w:val="24"/>
        </w:rPr>
        <w:t>the approval</w:t>
      </w:r>
      <w:r w:rsidRPr="00150573">
        <w:rPr>
          <w:rFonts w:ascii="Arial" w:hAnsi="Arial" w:cs="Arial"/>
          <w:spacing w:val="2"/>
          <w:sz w:val="24"/>
          <w:szCs w:val="24"/>
        </w:rPr>
        <w:t xml:space="preserve"> </w:t>
      </w:r>
      <w:r w:rsidRPr="00150573">
        <w:rPr>
          <w:rFonts w:ascii="Arial" w:hAnsi="Arial" w:cs="Arial"/>
          <w:sz w:val="24"/>
          <w:szCs w:val="24"/>
        </w:rPr>
        <w:t>of</w:t>
      </w:r>
      <w:r w:rsidRPr="00150573">
        <w:rPr>
          <w:rFonts w:ascii="Arial" w:hAnsi="Arial" w:cs="Arial"/>
          <w:spacing w:val="5"/>
          <w:sz w:val="24"/>
          <w:szCs w:val="24"/>
        </w:rPr>
        <w:t xml:space="preserve"> </w:t>
      </w:r>
      <w:r w:rsidR="00875C4B" w:rsidRPr="00150573">
        <w:rPr>
          <w:rFonts w:ascii="Arial" w:hAnsi="Arial" w:cs="Arial"/>
          <w:sz w:val="24"/>
          <w:szCs w:val="24"/>
        </w:rPr>
        <w:t>MPC</w:t>
      </w:r>
      <w:r w:rsidRPr="00150573">
        <w:rPr>
          <w:rFonts w:ascii="Arial" w:hAnsi="Arial" w:cs="Arial"/>
          <w:sz w:val="24"/>
          <w:szCs w:val="24"/>
        </w:rPr>
        <w:t>.</w:t>
      </w:r>
    </w:p>
    <w:p w14:paraId="2A9C26F8" w14:textId="77777777" w:rsidR="008A3928" w:rsidRPr="00150573" w:rsidRDefault="008A3928">
      <w:pPr>
        <w:pStyle w:val="BodyText"/>
        <w:spacing w:before="1"/>
        <w:rPr>
          <w:rFonts w:ascii="Arial" w:hAnsi="Arial" w:cs="Arial"/>
        </w:rPr>
      </w:pPr>
    </w:p>
    <w:p w14:paraId="438FC3D9" w14:textId="2A8D9AD1" w:rsidR="008A3928" w:rsidRPr="00150573" w:rsidRDefault="00F058F5" w:rsidP="002E7CC6">
      <w:pPr>
        <w:pStyle w:val="ListParagraph"/>
        <w:numPr>
          <w:ilvl w:val="2"/>
          <w:numId w:val="22"/>
        </w:numPr>
        <w:tabs>
          <w:tab w:val="left" w:pos="1963"/>
        </w:tabs>
        <w:spacing w:line="242" w:lineRule="auto"/>
        <w:ind w:right="960" w:hanging="711"/>
        <w:rPr>
          <w:rFonts w:ascii="Arial" w:hAnsi="Arial" w:cs="Arial"/>
          <w:sz w:val="24"/>
          <w:szCs w:val="24"/>
        </w:rPr>
      </w:pPr>
      <w:r w:rsidRPr="00150573">
        <w:rPr>
          <w:rFonts w:ascii="Arial" w:hAnsi="Arial" w:cs="Arial"/>
          <w:sz w:val="24"/>
          <w:szCs w:val="24"/>
        </w:rPr>
        <w:t xml:space="preserve">The agreed draft service implementation schedule as approved by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be</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Service</w:t>
      </w:r>
      <w:r w:rsidRPr="00150573">
        <w:rPr>
          <w:rFonts w:ascii="Arial" w:hAnsi="Arial" w:cs="Arial"/>
          <w:spacing w:val="1"/>
          <w:sz w:val="24"/>
          <w:szCs w:val="24"/>
        </w:rPr>
        <w:t xml:space="preserve"> </w:t>
      </w:r>
      <w:r w:rsidRPr="00150573">
        <w:rPr>
          <w:rFonts w:ascii="Arial" w:hAnsi="Arial" w:cs="Arial"/>
          <w:sz w:val="24"/>
          <w:szCs w:val="24"/>
        </w:rPr>
        <w:t>Implementation</w:t>
      </w:r>
      <w:r w:rsidRPr="00150573">
        <w:rPr>
          <w:rFonts w:ascii="Arial" w:hAnsi="Arial" w:cs="Arial"/>
          <w:spacing w:val="1"/>
          <w:sz w:val="24"/>
          <w:szCs w:val="24"/>
        </w:rPr>
        <w:t xml:space="preserve"> </w:t>
      </w:r>
      <w:r w:rsidRPr="00150573">
        <w:rPr>
          <w:rFonts w:ascii="Arial" w:hAnsi="Arial" w:cs="Arial"/>
          <w:sz w:val="24"/>
          <w:szCs w:val="24"/>
        </w:rPr>
        <w:t>Schedule</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b/>
          <w:sz w:val="24"/>
          <w:szCs w:val="24"/>
        </w:rPr>
        <w:t xml:space="preserve">Appendix </w:t>
      </w:r>
      <w:proofErr w:type="gramStart"/>
      <w:r w:rsidRPr="00150573">
        <w:rPr>
          <w:rFonts w:ascii="Arial" w:hAnsi="Arial" w:cs="Arial"/>
          <w:b/>
          <w:sz w:val="24"/>
          <w:szCs w:val="24"/>
        </w:rPr>
        <w:t>7</w:t>
      </w:r>
      <w:r w:rsidRPr="00150573">
        <w:rPr>
          <w:rFonts w:ascii="Arial" w:hAnsi="Arial" w:cs="Arial"/>
          <w:sz w:val="24"/>
          <w:szCs w:val="24"/>
        </w:rPr>
        <w:t>;</w:t>
      </w:r>
      <w:proofErr w:type="gramEnd"/>
      <w:r w:rsidRPr="00150573">
        <w:rPr>
          <w:rFonts w:ascii="Arial" w:hAnsi="Arial" w:cs="Arial"/>
          <w:sz w:val="24"/>
          <w:szCs w:val="24"/>
        </w:rPr>
        <w:t xml:space="preserve"> which shall be amended only with the approval of </w:t>
      </w:r>
      <w:r w:rsidR="00875C4B" w:rsidRPr="00150573">
        <w:rPr>
          <w:rFonts w:ascii="Arial" w:hAnsi="Arial" w:cs="Arial"/>
          <w:sz w:val="24"/>
          <w:szCs w:val="24"/>
        </w:rPr>
        <w:t>MPC</w:t>
      </w:r>
      <w:r w:rsidRPr="00150573">
        <w:rPr>
          <w:rFonts w:ascii="Arial" w:hAnsi="Arial" w:cs="Arial"/>
          <w:sz w:val="24"/>
          <w:szCs w:val="24"/>
        </w:rPr>
        <w:t>.</w:t>
      </w:r>
      <w:r w:rsidRPr="00150573">
        <w:rPr>
          <w:rFonts w:ascii="Arial" w:hAnsi="Arial" w:cs="Arial"/>
          <w:spacing w:val="52"/>
          <w:sz w:val="24"/>
          <w:szCs w:val="24"/>
        </w:rPr>
        <w:t xml:space="preserve"> </w:t>
      </w:r>
      <w:r w:rsidRPr="00150573">
        <w:rPr>
          <w:rFonts w:ascii="Arial" w:hAnsi="Arial" w:cs="Arial"/>
          <w:sz w:val="24"/>
          <w:szCs w:val="24"/>
        </w:rPr>
        <w:t>Any</w:t>
      </w:r>
      <w:r w:rsidRPr="00150573">
        <w:rPr>
          <w:rFonts w:ascii="Arial" w:hAnsi="Arial" w:cs="Arial"/>
          <w:spacing w:val="53"/>
          <w:sz w:val="24"/>
          <w:szCs w:val="24"/>
        </w:rPr>
        <w:t xml:space="preserve"> </w:t>
      </w:r>
      <w:r w:rsidRPr="00150573">
        <w:rPr>
          <w:rFonts w:ascii="Arial" w:hAnsi="Arial" w:cs="Arial"/>
          <w:sz w:val="24"/>
          <w:szCs w:val="24"/>
        </w:rPr>
        <w:t>subsequent</w:t>
      </w:r>
      <w:r w:rsidRPr="00150573">
        <w:rPr>
          <w:rFonts w:ascii="Arial" w:hAnsi="Arial" w:cs="Arial"/>
          <w:spacing w:val="52"/>
          <w:sz w:val="24"/>
          <w:szCs w:val="24"/>
        </w:rPr>
        <w:t xml:space="preserve"> </w:t>
      </w:r>
      <w:r w:rsidRPr="00150573">
        <w:rPr>
          <w:rFonts w:ascii="Arial" w:hAnsi="Arial" w:cs="Arial"/>
          <w:sz w:val="24"/>
          <w:szCs w:val="24"/>
        </w:rPr>
        <w:t>changes</w:t>
      </w:r>
      <w:r w:rsidRPr="00150573">
        <w:rPr>
          <w:rFonts w:ascii="Arial" w:hAnsi="Arial" w:cs="Arial"/>
          <w:spacing w:val="55"/>
          <w:sz w:val="24"/>
          <w:szCs w:val="24"/>
        </w:rPr>
        <w:t xml:space="preserve"> </w:t>
      </w:r>
      <w:r w:rsidRPr="00150573">
        <w:rPr>
          <w:rFonts w:ascii="Arial" w:hAnsi="Arial" w:cs="Arial"/>
          <w:sz w:val="24"/>
          <w:szCs w:val="24"/>
        </w:rPr>
        <w:t>or</w:t>
      </w:r>
      <w:r w:rsidRPr="00150573">
        <w:rPr>
          <w:rFonts w:ascii="Arial" w:hAnsi="Arial" w:cs="Arial"/>
          <w:spacing w:val="52"/>
          <w:sz w:val="24"/>
          <w:szCs w:val="24"/>
        </w:rPr>
        <w:t xml:space="preserve"> </w:t>
      </w:r>
      <w:r w:rsidRPr="00150573">
        <w:rPr>
          <w:rFonts w:ascii="Arial" w:hAnsi="Arial" w:cs="Arial"/>
          <w:sz w:val="24"/>
          <w:szCs w:val="24"/>
        </w:rPr>
        <w:t>amendments</w:t>
      </w:r>
      <w:r w:rsidRPr="00150573">
        <w:rPr>
          <w:rFonts w:ascii="Arial" w:hAnsi="Arial" w:cs="Arial"/>
          <w:spacing w:val="52"/>
          <w:sz w:val="24"/>
          <w:szCs w:val="24"/>
        </w:rPr>
        <w:t xml:space="preserve"> </w:t>
      </w:r>
      <w:r w:rsidRPr="00150573">
        <w:rPr>
          <w:rFonts w:ascii="Arial" w:hAnsi="Arial" w:cs="Arial"/>
          <w:sz w:val="24"/>
          <w:szCs w:val="24"/>
        </w:rPr>
        <w:t>approved</w:t>
      </w:r>
      <w:r w:rsidRPr="00150573">
        <w:rPr>
          <w:rFonts w:ascii="Arial" w:hAnsi="Arial" w:cs="Arial"/>
          <w:spacing w:val="56"/>
          <w:sz w:val="24"/>
          <w:szCs w:val="24"/>
        </w:rPr>
        <w:t xml:space="preserve"> </w:t>
      </w:r>
      <w:r w:rsidRPr="00150573">
        <w:rPr>
          <w:rFonts w:ascii="Arial" w:hAnsi="Arial" w:cs="Arial"/>
          <w:sz w:val="24"/>
          <w:szCs w:val="24"/>
        </w:rPr>
        <w:t>by</w:t>
      </w:r>
      <w:r w:rsidRPr="00150573">
        <w:rPr>
          <w:rFonts w:ascii="Arial" w:hAnsi="Arial" w:cs="Arial"/>
          <w:spacing w:val="-62"/>
          <w:sz w:val="24"/>
          <w:szCs w:val="24"/>
        </w:rPr>
        <w:t xml:space="preserve"> </w:t>
      </w:r>
      <w:r w:rsidR="00875C4B" w:rsidRPr="00150573">
        <w:rPr>
          <w:rFonts w:ascii="Arial" w:hAnsi="Arial" w:cs="Arial"/>
          <w:sz w:val="24"/>
          <w:szCs w:val="24"/>
        </w:rPr>
        <w:t>MPC</w:t>
      </w:r>
      <w:r w:rsidRPr="00150573">
        <w:rPr>
          <w:rFonts w:ascii="Arial" w:hAnsi="Arial" w:cs="Arial"/>
          <w:sz w:val="24"/>
          <w:szCs w:val="24"/>
        </w:rPr>
        <w:t xml:space="preserve"> shall form part and be read together with the Service</w:t>
      </w:r>
      <w:r w:rsidRPr="00150573">
        <w:rPr>
          <w:rFonts w:ascii="Arial" w:hAnsi="Arial" w:cs="Arial"/>
          <w:spacing w:val="1"/>
          <w:sz w:val="24"/>
          <w:szCs w:val="24"/>
        </w:rPr>
        <w:t xml:space="preserve"> </w:t>
      </w:r>
      <w:r w:rsidRPr="00150573">
        <w:rPr>
          <w:rFonts w:ascii="Arial" w:hAnsi="Arial" w:cs="Arial"/>
          <w:sz w:val="24"/>
          <w:szCs w:val="24"/>
        </w:rPr>
        <w:t>Implementation Schedule.</w:t>
      </w:r>
    </w:p>
    <w:p w14:paraId="7D5927CE" w14:textId="77777777" w:rsidR="008A3928" w:rsidRPr="00150573" w:rsidRDefault="008A3928">
      <w:pPr>
        <w:pStyle w:val="BodyText"/>
        <w:spacing w:before="10"/>
        <w:rPr>
          <w:rFonts w:ascii="Arial" w:hAnsi="Arial" w:cs="Arial"/>
        </w:rPr>
      </w:pPr>
    </w:p>
    <w:p w14:paraId="60591114" w14:textId="5DF76E5D" w:rsidR="008A3928" w:rsidRPr="00150573" w:rsidRDefault="00F058F5" w:rsidP="002E7CC6">
      <w:pPr>
        <w:pStyle w:val="ListParagraph"/>
        <w:numPr>
          <w:ilvl w:val="2"/>
          <w:numId w:val="22"/>
        </w:numPr>
        <w:tabs>
          <w:tab w:val="left" w:pos="1963"/>
        </w:tabs>
        <w:spacing w:line="244" w:lineRule="auto"/>
        <w:ind w:right="957" w:hanging="711"/>
        <w:rPr>
          <w:rFonts w:ascii="Arial" w:hAnsi="Arial" w:cs="Arial"/>
          <w:sz w:val="24"/>
          <w:szCs w:val="24"/>
        </w:rPr>
      </w:pP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provide</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scheduled</w:t>
      </w:r>
      <w:r w:rsidRPr="00150573">
        <w:rPr>
          <w:rFonts w:ascii="Arial" w:hAnsi="Arial" w:cs="Arial"/>
          <w:spacing w:val="1"/>
          <w:sz w:val="24"/>
          <w:szCs w:val="24"/>
        </w:rPr>
        <w:t xml:space="preserve"> </w:t>
      </w:r>
      <w:r w:rsidRPr="00150573">
        <w:rPr>
          <w:rFonts w:ascii="Arial" w:hAnsi="Arial" w:cs="Arial"/>
          <w:sz w:val="24"/>
          <w:szCs w:val="24"/>
        </w:rPr>
        <w:t>progress</w:t>
      </w:r>
      <w:r w:rsidRPr="00150573">
        <w:rPr>
          <w:rFonts w:ascii="Arial" w:hAnsi="Arial" w:cs="Arial"/>
          <w:spacing w:val="1"/>
          <w:sz w:val="24"/>
          <w:szCs w:val="24"/>
        </w:rPr>
        <w:t xml:space="preserve"> </w:t>
      </w:r>
      <w:r w:rsidRPr="00150573">
        <w:rPr>
          <w:rFonts w:ascii="Arial" w:hAnsi="Arial" w:cs="Arial"/>
          <w:sz w:val="24"/>
          <w:szCs w:val="24"/>
        </w:rPr>
        <w:t>reports</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such</w:t>
      </w:r>
      <w:r w:rsidRPr="00150573">
        <w:rPr>
          <w:rFonts w:ascii="Arial" w:hAnsi="Arial" w:cs="Arial"/>
          <w:spacing w:val="1"/>
          <w:sz w:val="24"/>
          <w:szCs w:val="24"/>
        </w:rPr>
        <w:t xml:space="preserve"> </w:t>
      </w:r>
      <w:r w:rsidRPr="00150573">
        <w:rPr>
          <w:rFonts w:ascii="Arial" w:hAnsi="Arial" w:cs="Arial"/>
          <w:sz w:val="24"/>
          <w:szCs w:val="24"/>
        </w:rPr>
        <w:t>form</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details</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prescribed</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Terms</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Reference.</w:t>
      </w:r>
    </w:p>
    <w:p w14:paraId="53F12739" w14:textId="77777777" w:rsidR="008A3928" w:rsidRPr="00150573" w:rsidRDefault="008A3928">
      <w:pPr>
        <w:pStyle w:val="BodyText"/>
        <w:spacing w:before="1"/>
        <w:rPr>
          <w:rFonts w:ascii="Arial" w:hAnsi="Arial" w:cs="Arial"/>
        </w:rPr>
      </w:pPr>
    </w:p>
    <w:p w14:paraId="657A9251" w14:textId="7336EE89" w:rsidR="008A3928" w:rsidRPr="00150573" w:rsidRDefault="00F058F5" w:rsidP="002E7CC6">
      <w:pPr>
        <w:pStyle w:val="ListParagraph"/>
        <w:numPr>
          <w:ilvl w:val="2"/>
          <w:numId w:val="22"/>
        </w:numPr>
        <w:tabs>
          <w:tab w:val="left" w:pos="1963"/>
        </w:tabs>
        <w:spacing w:line="244" w:lineRule="auto"/>
        <w:ind w:right="961" w:hanging="711"/>
        <w:rPr>
          <w:rFonts w:ascii="Arial" w:hAnsi="Arial" w:cs="Arial"/>
          <w:sz w:val="24"/>
          <w:szCs w:val="24"/>
        </w:rPr>
      </w:pP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undertake</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provide</w:t>
      </w:r>
      <w:r w:rsidRPr="00150573">
        <w:rPr>
          <w:rFonts w:ascii="Arial" w:hAnsi="Arial" w:cs="Arial"/>
          <w:spacing w:val="1"/>
          <w:sz w:val="24"/>
          <w:szCs w:val="24"/>
        </w:rPr>
        <w:t xml:space="preserve"> </w:t>
      </w:r>
      <w:r w:rsidRPr="00150573">
        <w:rPr>
          <w:rFonts w:ascii="Arial" w:hAnsi="Arial" w:cs="Arial"/>
          <w:sz w:val="24"/>
          <w:szCs w:val="24"/>
        </w:rPr>
        <w:t>status</w:t>
      </w:r>
      <w:r w:rsidRPr="00150573">
        <w:rPr>
          <w:rFonts w:ascii="Arial" w:hAnsi="Arial" w:cs="Arial"/>
          <w:spacing w:val="1"/>
          <w:sz w:val="24"/>
          <w:szCs w:val="24"/>
        </w:rPr>
        <w:t xml:space="preserve"> </w:t>
      </w:r>
      <w:r w:rsidRPr="00150573">
        <w:rPr>
          <w:rFonts w:ascii="Arial" w:hAnsi="Arial" w:cs="Arial"/>
          <w:sz w:val="24"/>
          <w:szCs w:val="24"/>
        </w:rPr>
        <w:t>updates</w:t>
      </w:r>
      <w:r w:rsidRPr="00150573">
        <w:rPr>
          <w:rFonts w:ascii="Arial" w:hAnsi="Arial" w:cs="Arial"/>
          <w:spacing w:val="1"/>
          <w:sz w:val="24"/>
          <w:szCs w:val="24"/>
        </w:rPr>
        <w:t xml:space="preserve"> </w:t>
      </w:r>
      <w:r w:rsidRPr="00150573">
        <w:rPr>
          <w:rFonts w:ascii="Arial" w:hAnsi="Arial" w:cs="Arial"/>
          <w:sz w:val="24"/>
          <w:szCs w:val="24"/>
        </w:rPr>
        <w:t>through</w:t>
      </w:r>
      <w:r w:rsidRPr="00150573">
        <w:rPr>
          <w:rFonts w:ascii="Arial" w:hAnsi="Arial" w:cs="Arial"/>
          <w:spacing w:val="1"/>
          <w:sz w:val="24"/>
          <w:szCs w:val="24"/>
        </w:rPr>
        <w:t xml:space="preserve"> </w:t>
      </w:r>
      <w:r w:rsidRPr="00150573">
        <w:rPr>
          <w:rFonts w:ascii="Arial" w:hAnsi="Arial" w:cs="Arial"/>
          <w:sz w:val="24"/>
          <w:szCs w:val="24"/>
        </w:rPr>
        <w:t xml:space="preserve">reports and presentations relevant to the Services as required by </w:t>
      </w:r>
      <w:r w:rsidR="00875C4B" w:rsidRPr="00150573">
        <w:rPr>
          <w:rFonts w:ascii="Arial" w:hAnsi="Arial" w:cs="Arial"/>
          <w:sz w:val="24"/>
          <w:szCs w:val="24"/>
        </w:rPr>
        <w:t>MPC</w:t>
      </w:r>
      <w:r w:rsidRPr="00150573">
        <w:rPr>
          <w:rFonts w:ascii="Arial" w:hAnsi="Arial" w:cs="Arial"/>
          <w:sz w:val="24"/>
          <w:szCs w:val="24"/>
        </w:rPr>
        <w:t xml:space="preserve"> and attend all deliberations and meetings of the Technical</w:t>
      </w:r>
      <w:r w:rsidRPr="00150573">
        <w:rPr>
          <w:rFonts w:ascii="Arial" w:hAnsi="Arial" w:cs="Arial"/>
          <w:spacing w:val="1"/>
          <w:sz w:val="24"/>
          <w:szCs w:val="24"/>
        </w:rPr>
        <w:t xml:space="preserve"> </w:t>
      </w:r>
      <w:r w:rsidRPr="00150573">
        <w:rPr>
          <w:rFonts w:ascii="Arial" w:hAnsi="Arial" w:cs="Arial"/>
          <w:sz w:val="24"/>
          <w:szCs w:val="24"/>
        </w:rPr>
        <w:t>Committee</w:t>
      </w:r>
      <w:r w:rsidRPr="00150573">
        <w:rPr>
          <w:rFonts w:ascii="Arial" w:hAnsi="Arial" w:cs="Arial"/>
          <w:spacing w:val="2"/>
          <w:sz w:val="24"/>
          <w:szCs w:val="24"/>
        </w:rPr>
        <w:t xml:space="preserve"> </w:t>
      </w:r>
      <w:r w:rsidRPr="00150573">
        <w:rPr>
          <w:rFonts w:ascii="Arial" w:hAnsi="Arial" w:cs="Arial"/>
          <w:sz w:val="24"/>
          <w:szCs w:val="24"/>
        </w:rPr>
        <w:t>and</w:t>
      </w:r>
      <w:r w:rsidRPr="00150573">
        <w:rPr>
          <w:rFonts w:ascii="Arial" w:hAnsi="Arial" w:cs="Arial"/>
          <w:spacing w:val="3"/>
          <w:sz w:val="24"/>
          <w:szCs w:val="24"/>
        </w:rPr>
        <w:t xml:space="preserve"> </w:t>
      </w:r>
      <w:r w:rsidRPr="00150573">
        <w:rPr>
          <w:rFonts w:ascii="Arial" w:hAnsi="Arial" w:cs="Arial"/>
          <w:sz w:val="24"/>
          <w:szCs w:val="24"/>
        </w:rPr>
        <w:t>Steering</w:t>
      </w:r>
      <w:r w:rsidRPr="00150573">
        <w:rPr>
          <w:rFonts w:ascii="Arial" w:hAnsi="Arial" w:cs="Arial"/>
          <w:spacing w:val="1"/>
          <w:sz w:val="24"/>
          <w:szCs w:val="24"/>
        </w:rPr>
        <w:t xml:space="preserve"> </w:t>
      </w:r>
      <w:r w:rsidRPr="00150573">
        <w:rPr>
          <w:rFonts w:ascii="Arial" w:hAnsi="Arial" w:cs="Arial"/>
          <w:sz w:val="24"/>
          <w:szCs w:val="24"/>
        </w:rPr>
        <w:t>Committee.</w:t>
      </w:r>
    </w:p>
    <w:p w14:paraId="2A4C1ABF" w14:textId="77777777" w:rsidR="008A3928" w:rsidRPr="00150573" w:rsidRDefault="008A3928">
      <w:pPr>
        <w:pStyle w:val="BodyText"/>
        <w:rPr>
          <w:rFonts w:ascii="Arial" w:hAnsi="Arial" w:cs="Arial"/>
        </w:rPr>
      </w:pPr>
    </w:p>
    <w:p w14:paraId="44AAEBC0" w14:textId="77777777" w:rsidR="008A3928" w:rsidRPr="00150573" w:rsidRDefault="00F058F5" w:rsidP="002E7CC6">
      <w:pPr>
        <w:pStyle w:val="ListParagraph"/>
        <w:numPr>
          <w:ilvl w:val="2"/>
          <w:numId w:val="22"/>
        </w:numPr>
        <w:tabs>
          <w:tab w:val="left" w:pos="1963"/>
        </w:tabs>
        <w:spacing w:before="1" w:line="244" w:lineRule="auto"/>
        <w:ind w:right="959" w:hanging="711"/>
        <w:rPr>
          <w:rFonts w:ascii="Arial" w:hAnsi="Arial" w:cs="Arial"/>
          <w:sz w:val="24"/>
          <w:szCs w:val="24"/>
        </w:rPr>
      </w:pPr>
      <w:r w:rsidRPr="00150573">
        <w:rPr>
          <w:rFonts w:ascii="Arial" w:hAnsi="Arial" w:cs="Arial"/>
          <w:sz w:val="24"/>
          <w:szCs w:val="24"/>
        </w:rPr>
        <w:t>The Consultant shall take remedial action as advised by the Technical</w:t>
      </w:r>
      <w:r w:rsidRPr="00150573">
        <w:rPr>
          <w:rFonts w:ascii="Arial" w:hAnsi="Arial" w:cs="Arial"/>
          <w:spacing w:val="1"/>
          <w:sz w:val="24"/>
          <w:szCs w:val="24"/>
        </w:rPr>
        <w:t xml:space="preserve"> </w:t>
      </w:r>
      <w:r w:rsidRPr="00150573">
        <w:rPr>
          <w:rFonts w:ascii="Arial" w:hAnsi="Arial" w:cs="Arial"/>
          <w:sz w:val="24"/>
          <w:szCs w:val="24"/>
        </w:rPr>
        <w:t>Committee and Steering Committee as deemed appropriate and shall</w:t>
      </w:r>
      <w:r w:rsidRPr="00150573">
        <w:rPr>
          <w:rFonts w:ascii="Arial" w:hAnsi="Arial" w:cs="Arial"/>
          <w:spacing w:val="1"/>
          <w:sz w:val="24"/>
          <w:szCs w:val="24"/>
        </w:rPr>
        <w:t xml:space="preserve"> </w:t>
      </w:r>
      <w:r w:rsidRPr="00150573">
        <w:rPr>
          <w:rFonts w:ascii="Arial" w:hAnsi="Arial" w:cs="Arial"/>
          <w:sz w:val="24"/>
          <w:szCs w:val="24"/>
        </w:rPr>
        <w:t>prepare</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final</w:t>
      </w:r>
      <w:r w:rsidRPr="00150573">
        <w:rPr>
          <w:rFonts w:ascii="Arial" w:hAnsi="Arial" w:cs="Arial"/>
          <w:spacing w:val="1"/>
          <w:sz w:val="24"/>
          <w:szCs w:val="24"/>
        </w:rPr>
        <w:t xml:space="preserve"> </w:t>
      </w:r>
      <w:r w:rsidRPr="00150573">
        <w:rPr>
          <w:rFonts w:ascii="Arial" w:hAnsi="Arial" w:cs="Arial"/>
          <w:sz w:val="24"/>
          <w:szCs w:val="24"/>
        </w:rPr>
        <w:t>reports,</w:t>
      </w:r>
      <w:r w:rsidRPr="00150573">
        <w:rPr>
          <w:rFonts w:ascii="Arial" w:hAnsi="Arial" w:cs="Arial"/>
          <w:spacing w:val="1"/>
          <w:sz w:val="24"/>
          <w:szCs w:val="24"/>
        </w:rPr>
        <w:t xml:space="preserve"> </w:t>
      </w:r>
      <w:r w:rsidRPr="00150573">
        <w:rPr>
          <w:rFonts w:ascii="Arial" w:hAnsi="Arial" w:cs="Arial"/>
          <w:sz w:val="24"/>
          <w:szCs w:val="24"/>
        </w:rPr>
        <w:t>incorporating</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issues</w:t>
      </w:r>
      <w:r w:rsidRPr="00150573">
        <w:rPr>
          <w:rFonts w:ascii="Arial" w:hAnsi="Arial" w:cs="Arial"/>
          <w:spacing w:val="1"/>
          <w:sz w:val="24"/>
          <w:szCs w:val="24"/>
        </w:rPr>
        <w:t xml:space="preserve"> </w:t>
      </w:r>
      <w:r w:rsidRPr="00150573">
        <w:rPr>
          <w:rFonts w:ascii="Arial" w:hAnsi="Arial" w:cs="Arial"/>
          <w:sz w:val="24"/>
          <w:szCs w:val="24"/>
        </w:rPr>
        <w:t>raised</w:t>
      </w:r>
      <w:r w:rsidRPr="00150573">
        <w:rPr>
          <w:rFonts w:ascii="Arial" w:hAnsi="Arial" w:cs="Arial"/>
          <w:spacing w:val="1"/>
          <w:sz w:val="24"/>
          <w:szCs w:val="24"/>
        </w:rPr>
        <w:t xml:space="preserve"> </w:t>
      </w:r>
      <w:r w:rsidRPr="00150573">
        <w:rPr>
          <w:rFonts w:ascii="Arial" w:hAnsi="Arial" w:cs="Arial"/>
          <w:sz w:val="24"/>
          <w:szCs w:val="24"/>
        </w:rPr>
        <w:t>for</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consideration and approval</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2"/>
          <w:sz w:val="24"/>
          <w:szCs w:val="24"/>
        </w:rPr>
        <w:t xml:space="preserve"> </w:t>
      </w:r>
      <w:r w:rsidRPr="00150573">
        <w:rPr>
          <w:rFonts w:ascii="Arial" w:hAnsi="Arial" w:cs="Arial"/>
          <w:sz w:val="24"/>
          <w:szCs w:val="24"/>
        </w:rPr>
        <w:t>the</w:t>
      </w:r>
      <w:r w:rsidRPr="00150573">
        <w:rPr>
          <w:rFonts w:ascii="Arial" w:hAnsi="Arial" w:cs="Arial"/>
          <w:spacing w:val="3"/>
          <w:sz w:val="24"/>
          <w:szCs w:val="24"/>
        </w:rPr>
        <w:t xml:space="preserve"> </w:t>
      </w:r>
      <w:r w:rsidRPr="00150573">
        <w:rPr>
          <w:rFonts w:ascii="Arial" w:hAnsi="Arial" w:cs="Arial"/>
          <w:sz w:val="24"/>
          <w:szCs w:val="24"/>
        </w:rPr>
        <w:t>Steering Committee.</w:t>
      </w:r>
    </w:p>
    <w:p w14:paraId="6C2300D6"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15E3F4A7" w14:textId="77777777" w:rsidR="008A3928" w:rsidRPr="004E6154" w:rsidRDefault="008A3928">
      <w:pPr>
        <w:pStyle w:val="BodyText"/>
        <w:spacing w:before="5"/>
        <w:rPr>
          <w:rFonts w:ascii="Arial" w:hAnsi="Arial" w:cs="Arial"/>
          <w:sz w:val="22"/>
          <w:szCs w:val="22"/>
        </w:rPr>
      </w:pPr>
    </w:p>
    <w:p w14:paraId="652D5526" w14:textId="77777777" w:rsidR="008A3928" w:rsidRPr="00150573" w:rsidRDefault="00F058F5" w:rsidP="002E7CC6">
      <w:pPr>
        <w:pStyle w:val="Heading1"/>
        <w:numPr>
          <w:ilvl w:val="1"/>
          <w:numId w:val="22"/>
        </w:numPr>
        <w:tabs>
          <w:tab w:val="left" w:pos="1252"/>
          <w:tab w:val="left" w:pos="1253"/>
        </w:tabs>
        <w:spacing w:before="92"/>
        <w:ind w:hanging="709"/>
      </w:pPr>
      <w:bookmarkStart w:id="13" w:name="_bookmark12"/>
      <w:bookmarkEnd w:id="13"/>
      <w:r w:rsidRPr="00150573">
        <w:t>Consequences</w:t>
      </w:r>
      <w:r w:rsidRPr="00150573">
        <w:rPr>
          <w:spacing w:val="-2"/>
        </w:rPr>
        <w:t xml:space="preserve"> </w:t>
      </w:r>
      <w:r w:rsidRPr="00150573">
        <w:t>of</w:t>
      </w:r>
      <w:r w:rsidRPr="00150573">
        <w:rPr>
          <w:spacing w:val="-1"/>
        </w:rPr>
        <w:t xml:space="preserve"> </w:t>
      </w:r>
      <w:r w:rsidRPr="00150573">
        <w:t>Delay</w:t>
      </w:r>
    </w:p>
    <w:p w14:paraId="172892A3" w14:textId="77777777" w:rsidR="008A3928" w:rsidRPr="00150573" w:rsidRDefault="008A3928">
      <w:pPr>
        <w:pStyle w:val="BodyText"/>
        <w:spacing w:before="4"/>
        <w:rPr>
          <w:rFonts w:ascii="Arial" w:hAnsi="Arial" w:cs="Arial"/>
          <w:b/>
        </w:rPr>
      </w:pPr>
    </w:p>
    <w:p w14:paraId="0A8E260C" w14:textId="6BDCC2C7" w:rsidR="008A3928" w:rsidRPr="00150573" w:rsidRDefault="00F058F5" w:rsidP="002E7CC6">
      <w:pPr>
        <w:pStyle w:val="ListParagraph"/>
        <w:numPr>
          <w:ilvl w:val="2"/>
          <w:numId w:val="22"/>
        </w:numPr>
        <w:tabs>
          <w:tab w:val="left" w:pos="1985"/>
        </w:tabs>
        <w:spacing w:line="242" w:lineRule="auto"/>
        <w:ind w:left="1984" w:right="960" w:hanging="720"/>
        <w:rPr>
          <w:rFonts w:ascii="Arial" w:hAnsi="Arial" w:cs="Arial"/>
          <w:sz w:val="24"/>
          <w:szCs w:val="24"/>
        </w:rPr>
      </w:pPr>
      <w:r w:rsidRPr="00150573">
        <w:rPr>
          <w:rFonts w:ascii="Arial" w:hAnsi="Arial" w:cs="Arial"/>
          <w:sz w:val="24"/>
          <w:szCs w:val="24"/>
        </w:rPr>
        <w:t>If the Consultant fails to deliver any Deliverables by the due date(s)</w:t>
      </w:r>
      <w:r w:rsidRPr="00150573">
        <w:rPr>
          <w:rFonts w:ascii="Arial" w:hAnsi="Arial" w:cs="Arial"/>
          <w:spacing w:val="1"/>
          <w:sz w:val="24"/>
          <w:szCs w:val="24"/>
        </w:rPr>
        <w:t xml:space="preserve"> </w:t>
      </w:r>
      <w:r w:rsidRPr="00150573">
        <w:rPr>
          <w:rFonts w:ascii="Arial" w:hAnsi="Arial" w:cs="Arial"/>
          <w:sz w:val="24"/>
          <w:szCs w:val="24"/>
        </w:rPr>
        <w:t xml:space="preserve">agreed by both parties as specified in </w:t>
      </w:r>
      <w:r w:rsidRPr="00150573">
        <w:rPr>
          <w:rFonts w:ascii="Arial" w:hAnsi="Arial" w:cs="Arial"/>
          <w:b/>
          <w:sz w:val="24"/>
          <w:szCs w:val="24"/>
        </w:rPr>
        <w:t xml:space="preserve">Appendix 4 </w:t>
      </w:r>
      <w:r w:rsidRPr="00150573">
        <w:rPr>
          <w:rFonts w:ascii="Arial" w:hAnsi="Arial" w:cs="Arial"/>
          <w:sz w:val="24"/>
          <w:szCs w:val="24"/>
        </w:rPr>
        <w:t>of this Agreement</w:t>
      </w:r>
      <w:r w:rsidRPr="00150573">
        <w:rPr>
          <w:rFonts w:ascii="Arial" w:hAnsi="Arial" w:cs="Arial"/>
          <w:spacing w:val="1"/>
          <w:sz w:val="24"/>
          <w:szCs w:val="24"/>
        </w:rPr>
        <w:t xml:space="preserve"> </w:t>
      </w:r>
      <w:r w:rsidRPr="00150573">
        <w:rPr>
          <w:rFonts w:ascii="Arial" w:hAnsi="Arial" w:cs="Arial"/>
          <w:sz w:val="24"/>
          <w:szCs w:val="24"/>
        </w:rPr>
        <w:t>without</w:t>
      </w:r>
      <w:r w:rsidRPr="00150573">
        <w:rPr>
          <w:rFonts w:ascii="Arial" w:hAnsi="Arial" w:cs="Arial"/>
          <w:spacing w:val="1"/>
          <w:sz w:val="24"/>
          <w:szCs w:val="24"/>
        </w:rPr>
        <w:t xml:space="preserve"> </w:t>
      </w:r>
      <w:r w:rsidRPr="00150573">
        <w:rPr>
          <w:rFonts w:ascii="Arial" w:hAnsi="Arial" w:cs="Arial"/>
          <w:sz w:val="24"/>
          <w:szCs w:val="24"/>
        </w:rPr>
        <w:t>reasonable</w:t>
      </w:r>
      <w:r w:rsidRPr="00150573">
        <w:rPr>
          <w:rFonts w:ascii="Arial" w:hAnsi="Arial" w:cs="Arial"/>
          <w:spacing w:val="1"/>
          <w:sz w:val="24"/>
          <w:szCs w:val="24"/>
        </w:rPr>
        <w:t xml:space="preserve"> </w:t>
      </w:r>
      <w:r w:rsidRPr="00150573">
        <w:rPr>
          <w:rFonts w:ascii="Arial" w:hAnsi="Arial" w:cs="Arial"/>
          <w:sz w:val="24"/>
          <w:szCs w:val="24"/>
        </w:rPr>
        <w:t>cause,</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pay</w:t>
      </w:r>
      <w:r w:rsidRPr="00150573">
        <w:rPr>
          <w:rFonts w:ascii="Arial" w:hAnsi="Arial" w:cs="Arial"/>
          <w:spacing w:val="1"/>
          <w:sz w:val="24"/>
          <w:szCs w:val="24"/>
        </w:rPr>
        <w:t xml:space="preserve"> </w:t>
      </w:r>
      <w:r w:rsidRPr="00150573">
        <w:rPr>
          <w:rFonts w:ascii="Arial" w:hAnsi="Arial" w:cs="Arial"/>
          <w:sz w:val="24"/>
          <w:szCs w:val="24"/>
        </w:rPr>
        <w:t>Liquidated</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Ascertained</w:t>
      </w:r>
      <w:r w:rsidRPr="00150573">
        <w:rPr>
          <w:rFonts w:ascii="Arial" w:hAnsi="Arial" w:cs="Arial"/>
          <w:spacing w:val="1"/>
          <w:sz w:val="24"/>
          <w:szCs w:val="24"/>
        </w:rPr>
        <w:t xml:space="preserve"> </w:t>
      </w:r>
      <w:r w:rsidRPr="00150573">
        <w:rPr>
          <w:rFonts w:ascii="Arial" w:hAnsi="Arial" w:cs="Arial"/>
          <w:sz w:val="24"/>
          <w:szCs w:val="24"/>
        </w:rPr>
        <w:t>Damages</w:t>
      </w:r>
      <w:r w:rsidRPr="00150573">
        <w:rPr>
          <w:rFonts w:ascii="Arial" w:hAnsi="Arial" w:cs="Arial"/>
          <w:spacing w:val="1"/>
          <w:sz w:val="24"/>
          <w:szCs w:val="24"/>
        </w:rPr>
        <w:t xml:space="preserve"> </w:t>
      </w:r>
      <w:r w:rsidRPr="00150573">
        <w:rPr>
          <w:rFonts w:ascii="Arial" w:hAnsi="Arial" w:cs="Arial"/>
          <w:sz w:val="24"/>
          <w:szCs w:val="24"/>
        </w:rPr>
        <w:t>(LAD)</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for</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delay.</w:t>
      </w:r>
      <w:r w:rsidRPr="00150573">
        <w:rPr>
          <w:rFonts w:ascii="Arial" w:hAnsi="Arial" w:cs="Arial"/>
          <w:spacing w:val="1"/>
          <w:sz w:val="24"/>
          <w:szCs w:val="24"/>
        </w:rPr>
        <w:t xml:space="preserve"> </w:t>
      </w:r>
      <w:proofErr w:type="gramStart"/>
      <w:r w:rsidRPr="00150573">
        <w:rPr>
          <w:rFonts w:ascii="Arial" w:hAnsi="Arial" w:cs="Arial"/>
          <w:sz w:val="24"/>
          <w:szCs w:val="24"/>
        </w:rPr>
        <w:t>The</w:t>
      </w:r>
      <w:r w:rsidR="002C4881">
        <w:rPr>
          <w:rFonts w:ascii="Arial" w:hAnsi="Arial" w:cs="Arial"/>
          <w:sz w:val="24"/>
          <w:szCs w:val="24"/>
        </w:rPr>
        <w:t xml:space="preserve"> </w:t>
      </w:r>
      <w:r w:rsidRPr="00150573">
        <w:rPr>
          <w:rFonts w:ascii="Arial" w:hAnsi="Arial" w:cs="Arial"/>
          <w:spacing w:val="-61"/>
          <w:sz w:val="24"/>
          <w:szCs w:val="24"/>
        </w:rPr>
        <w:t xml:space="preserve"> </w:t>
      </w:r>
      <w:r w:rsidRPr="00150573">
        <w:rPr>
          <w:rFonts w:ascii="Arial" w:hAnsi="Arial" w:cs="Arial"/>
          <w:sz w:val="24"/>
          <w:szCs w:val="24"/>
        </w:rPr>
        <w:t>period</w:t>
      </w:r>
      <w:proofErr w:type="gramEnd"/>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delay</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be</w:t>
      </w:r>
      <w:r w:rsidRPr="00150573">
        <w:rPr>
          <w:rFonts w:ascii="Arial" w:hAnsi="Arial" w:cs="Arial"/>
          <w:spacing w:val="1"/>
          <w:sz w:val="24"/>
          <w:szCs w:val="24"/>
        </w:rPr>
        <w:t xml:space="preserve"> </w:t>
      </w:r>
      <w:r w:rsidRPr="00150573">
        <w:rPr>
          <w:rFonts w:ascii="Arial" w:hAnsi="Arial" w:cs="Arial"/>
          <w:sz w:val="24"/>
          <w:szCs w:val="24"/>
        </w:rPr>
        <w:t>calculated</w:t>
      </w:r>
      <w:r w:rsidRPr="00150573">
        <w:rPr>
          <w:rFonts w:ascii="Arial" w:hAnsi="Arial" w:cs="Arial"/>
          <w:spacing w:val="1"/>
          <w:sz w:val="24"/>
          <w:szCs w:val="24"/>
        </w:rPr>
        <w:t xml:space="preserve"> </w:t>
      </w:r>
      <w:r w:rsidRPr="00150573">
        <w:rPr>
          <w:rFonts w:ascii="Arial" w:hAnsi="Arial" w:cs="Arial"/>
          <w:sz w:val="24"/>
          <w:szCs w:val="24"/>
        </w:rPr>
        <w:t>beginning</w:t>
      </w:r>
      <w:r w:rsidRPr="00150573">
        <w:rPr>
          <w:rFonts w:ascii="Arial" w:hAnsi="Arial" w:cs="Arial"/>
          <w:spacing w:val="1"/>
          <w:sz w:val="24"/>
          <w:szCs w:val="24"/>
        </w:rPr>
        <w:t xml:space="preserve"> </w:t>
      </w:r>
      <w:r w:rsidRPr="00150573">
        <w:rPr>
          <w:rFonts w:ascii="Arial" w:hAnsi="Arial" w:cs="Arial"/>
          <w:sz w:val="24"/>
          <w:szCs w:val="24"/>
        </w:rPr>
        <w:t>from</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scheduled</w:t>
      </w:r>
      <w:r w:rsidRPr="00150573">
        <w:rPr>
          <w:rFonts w:ascii="Arial" w:hAnsi="Arial" w:cs="Arial"/>
          <w:spacing w:val="1"/>
          <w:sz w:val="24"/>
          <w:szCs w:val="24"/>
        </w:rPr>
        <w:t xml:space="preserve"> </w:t>
      </w:r>
      <w:r w:rsidRPr="00150573">
        <w:rPr>
          <w:rFonts w:ascii="Arial" w:hAnsi="Arial" w:cs="Arial"/>
          <w:sz w:val="24"/>
          <w:szCs w:val="24"/>
        </w:rPr>
        <w:t>delivery date and ending on the actual date as delivered and submitted</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3"/>
          <w:sz w:val="24"/>
          <w:szCs w:val="24"/>
        </w:rPr>
        <w:t xml:space="preserve"> </w:t>
      </w:r>
      <w:r w:rsidR="00875C4B" w:rsidRPr="00150573">
        <w:rPr>
          <w:rFonts w:ascii="Arial" w:hAnsi="Arial" w:cs="Arial"/>
          <w:sz w:val="24"/>
          <w:szCs w:val="24"/>
        </w:rPr>
        <w:t>MPC</w:t>
      </w:r>
      <w:r w:rsidRPr="00150573">
        <w:rPr>
          <w:rFonts w:ascii="Arial" w:hAnsi="Arial" w:cs="Arial"/>
          <w:sz w:val="24"/>
          <w:szCs w:val="24"/>
        </w:rPr>
        <w:t>.</w:t>
      </w:r>
    </w:p>
    <w:p w14:paraId="0A5661FF" w14:textId="77777777" w:rsidR="008A3928" w:rsidRPr="00150573" w:rsidRDefault="008A3928">
      <w:pPr>
        <w:pStyle w:val="BodyText"/>
        <w:rPr>
          <w:rFonts w:ascii="Arial" w:hAnsi="Arial" w:cs="Arial"/>
        </w:rPr>
      </w:pPr>
    </w:p>
    <w:p w14:paraId="2EFA19A0" w14:textId="77777777" w:rsidR="008A3928" w:rsidRPr="00150573" w:rsidRDefault="00F058F5" w:rsidP="002E7CC6">
      <w:pPr>
        <w:pStyle w:val="ListParagraph"/>
        <w:numPr>
          <w:ilvl w:val="2"/>
          <w:numId w:val="22"/>
        </w:numPr>
        <w:tabs>
          <w:tab w:val="left" w:pos="1963"/>
        </w:tabs>
        <w:spacing w:line="242" w:lineRule="auto"/>
        <w:ind w:right="964" w:hanging="699"/>
        <w:rPr>
          <w:rFonts w:ascii="Arial" w:hAnsi="Arial" w:cs="Arial"/>
          <w:sz w:val="24"/>
          <w:szCs w:val="24"/>
        </w:rPr>
      </w:pPr>
      <w:r w:rsidRPr="00150573">
        <w:rPr>
          <w:rFonts w:ascii="Arial" w:hAnsi="Arial" w:cs="Arial"/>
          <w:sz w:val="24"/>
          <w:szCs w:val="24"/>
        </w:rPr>
        <w:t xml:space="preserve">The LAD shall be computed </w:t>
      </w:r>
      <w:proofErr w:type="gramStart"/>
      <w:r w:rsidRPr="00150573">
        <w:rPr>
          <w:rFonts w:ascii="Arial" w:hAnsi="Arial" w:cs="Arial"/>
          <w:sz w:val="24"/>
          <w:szCs w:val="24"/>
        </w:rPr>
        <w:t>on a daily basis</w:t>
      </w:r>
      <w:proofErr w:type="gramEnd"/>
      <w:r w:rsidRPr="00150573">
        <w:rPr>
          <w:rFonts w:ascii="Arial" w:hAnsi="Arial" w:cs="Arial"/>
          <w:sz w:val="24"/>
          <w:szCs w:val="24"/>
        </w:rPr>
        <w:t xml:space="preserve"> for each day of delay at</w:t>
      </w:r>
      <w:r w:rsidRPr="00150573">
        <w:rPr>
          <w:rFonts w:ascii="Arial" w:hAnsi="Arial" w:cs="Arial"/>
          <w:spacing w:val="1"/>
          <w:sz w:val="24"/>
          <w:szCs w:val="24"/>
        </w:rPr>
        <w:t xml:space="preserve"> </w:t>
      </w:r>
      <w:r w:rsidRPr="00150573">
        <w:rPr>
          <w:rFonts w:ascii="Arial" w:hAnsi="Arial" w:cs="Arial"/>
          <w:sz w:val="24"/>
          <w:szCs w:val="24"/>
        </w:rPr>
        <w:t>every</w:t>
      </w:r>
      <w:r w:rsidRPr="00150573">
        <w:rPr>
          <w:rFonts w:ascii="Arial" w:hAnsi="Arial" w:cs="Arial"/>
          <w:spacing w:val="23"/>
          <w:sz w:val="24"/>
          <w:szCs w:val="24"/>
        </w:rPr>
        <w:t xml:space="preserve"> </w:t>
      </w:r>
      <w:r w:rsidRPr="00150573">
        <w:rPr>
          <w:rFonts w:ascii="Arial" w:hAnsi="Arial" w:cs="Arial"/>
          <w:sz w:val="24"/>
          <w:szCs w:val="24"/>
        </w:rPr>
        <w:t>stage</w:t>
      </w:r>
      <w:r w:rsidRPr="00150573">
        <w:rPr>
          <w:rFonts w:ascii="Arial" w:hAnsi="Arial" w:cs="Arial"/>
          <w:spacing w:val="27"/>
          <w:sz w:val="24"/>
          <w:szCs w:val="24"/>
        </w:rPr>
        <w:t xml:space="preserve"> </w:t>
      </w:r>
      <w:r w:rsidRPr="00150573">
        <w:rPr>
          <w:rFonts w:ascii="Arial" w:hAnsi="Arial" w:cs="Arial"/>
          <w:sz w:val="24"/>
          <w:szCs w:val="24"/>
        </w:rPr>
        <w:t>of</w:t>
      </w:r>
      <w:r w:rsidRPr="00150573">
        <w:rPr>
          <w:rFonts w:ascii="Arial" w:hAnsi="Arial" w:cs="Arial"/>
          <w:spacing w:val="26"/>
          <w:sz w:val="24"/>
          <w:szCs w:val="24"/>
        </w:rPr>
        <w:t xml:space="preserve"> </w:t>
      </w:r>
      <w:r w:rsidRPr="00150573">
        <w:rPr>
          <w:rFonts w:ascii="Arial" w:hAnsi="Arial" w:cs="Arial"/>
          <w:sz w:val="24"/>
          <w:szCs w:val="24"/>
        </w:rPr>
        <w:t>deliverables</w:t>
      </w:r>
      <w:r w:rsidRPr="00150573">
        <w:rPr>
          <w:rFonts w:ascii="Arial" w:hAnsi="Arial" w:cs="Arial"/>
          <w:spacing w:val="28"/>
          <w:sz w:val="24"/>
          <w:szCs w:val="24"/>
        </w:rPr>
        <w:t xml:space="preserve"> </w:t>
      </w:r>
      <w:r w:rsidRPr="00150573">
        <w:rPr>
          <w:rFonts w:ascii="Arial" w:hAnsi="Arial" w:cs="Arial"/>
          <w:sz w:val="24"/>
          <w:szCs w:val="24"/>
        </w:rPr>
        <w:t>based</w:t>
      </w:r>
      <w:r w:rsidRPr="00150573">
        <w:rPr>
          <w:rFonts w:ascii="Arial" w:hAnsi="Arial" w:cs="Arial"/>
          <w:spacing w:val="26"/>
          <w:sz w:val="24"/>
          <w:szCs w:val="24"/>
        </w:rPr>
        <w:t xml:space="preserve"> </w:t>
      </w:r>
      <w:r w:rsidRPr="00150573">
        <w:rPr>
          <w:rFonts w:ascii="Arial" w:hAnsi="Arial" w:cs="Arial"/>
          <w:sz w:val="24"/>
          <w:szCs w:val="24"/>
        </w:rPr>
        <w:t>on</w:t>
      </w:r>
      <w:r w:rsidRPr="00150573">
        <w:rPr>
          <w:rFonts w:ascii="Arial" w:hAnsi="Arial" w:cs="Arial"/>
          <w:spacing w:val="27"/>
          <w:sz w:val="24"/>
          <w:szCs w:val="24"/>
        </w:rPr>
        <w:t xml:space="preserve"> </w:t>
      </w:r>
      <w:r w:rsidRPr="00150573">
        <w:rPr>
          <w:rFonts w:ascii="Arial" w:hAnsi="Arial" w:cs="Arial"/>
          <w:sz w:val="24"/>
          <w:szCs w:val="24"/>
        </w:rPr>
        <w:t>the</w:t>
      </w:r>
      <w:r w:rsidRPr="00150573">
        <w:rPr>
          <w:rFonts w:ascii="Arial" w:hAnsi="Arial" w:cs="Arial"/>
          <w:spacing w:val="24"/>
          <w:sz w:val="24"/>
          <w:szCs w:val="24"/>
        </w:rPr>
        <w:t xml:space="preserve"> </w:t>
      </w:r>
      <w:r w:rsidRPr="00150573">
        <w:rPr>
          <w:rFonts w:ascii="Arial" w:hAnsi="Arial" w:cs="Arial"/>
          <w:sz w:val="24"/>
          <w:szCs w:val="24"/>
        </w:rPr>
        <w:t>formula</w:t>
      </w:r>
      <w:r w:rsidRPr="00150573">
        <w:rPr>
          <w:rFonts w:ascii="Arial" w:hAnsi="Arial" w:cs="Arial"/>
          <w:spacing w:val="27"/>
          <w:sz w:val="24"/>
          <w:szCs w:val="24"/>
        </w:rPr>
        <w:t xml:space="preserve"> </w:t>
      </w:r>
      <w:r w:rsidRPr="00150573">
        <w:rPr>
          <w:rFonts w:ascii="Arial" w:hAnsi="Arial" w:cs="Arial"/>
          <w:sz w:val="24"/>
          <w:szCs w:val="24"/>
        </w:rPr>
        <w:t>specified</w:t>
      </w:r>
      <w:r w:rsidRPr="00150573">
        <w:rPr>
          <w:rFonts w:ascii="Arial" w:hAnsi="Arial" w:cs="Arial"/>
          <w:spacing w:val="25"/>
          <w:sz w:val="24"/>
          <w:szCs w:val="24"/>
        </w:rPr>
        <w:t xml:space="preserve"> </w:t>
      </w:r>
      <w:r w:rsidRPr="00150573">
        <w:rPr>
          <w:rFonts w:ascii="Arial" w:hAnsi="Arial" w:cs="Arial"/>
          <w:sz w:val="24"/>
          <w:szCs w:val="24"/>
        </w:rPr>
        <w:t>under</w:t>
      </w:r>
      <w:r w:rsidRPr="00150573">
        <w:rPr>
          <w:rFonts w:ascii="Arial" w:hAnsi="Arial" w:cs="Arial"/>
          <w:spacing w:val="22"/>
          <w:sz w:val="24"/>
          <w:szCs w:val="24"/>
        </w:rPr>
        <w:t xml:space="preserve"> </w:t>
      </w:r>
      <w:r w:rsidRPr="00150573">
        <w:rPr>
          <w:rFonts w:ascii="Arial" w:hAnsi="Arial" w:cs="Arial"/>
          <w:sz w:val="24"/>
          <w:szCs w:val="24"/>
        </w:rPr>
        <w:t>item</w:t>
      </w:r>
      <w:r w:rsidRPr="00150573">
        <w:rPr>
          <w:rFonts w:ascii="Arial" w:hAnsi="Arial" w:cs="Arial"/>
          <w:spacing w:val="-61"/>
          <w:sz w:val="24"/>
          <w:szCs w:val="24"/>
        </w:rPr>
        <w:t xml:space="preserve"> </w:t>
      </w:r>
      <w:r w:rsidRPr="00150573">
        <w:rPr>
          <w:rFonts w:ascii="Arial" w:hAnsi="Arial" w:cs="Arial"/>
          <w:sz w:val="24"/>
          <w:szCs w:val="24"/>
        </w:rPr>
        <w:t>10</w:t>
      </w:r>
      <w:r w:rsidRPr="00150573">
        <w:rPr>
          <w:rFonts w:ascii="Arial" w:hAnsi="Arial" w:cs="Arial"/>
          <w:spacing w:val="3"/>
          <w:sz w:val="24"/>
          <w:szCs w:val="24"/>
        </w:rPr>
        <w:t xml:space="preserve"> </w:t>
      </w:r>
      <w:r w:rsidRPr="00150573">
        <w:rPr>
          <w:rFonts w:ascii="Arial" w:hAnsi="Arial" w:cs="Arial"/>
          <w:sz w:val="24"/>
          <w:szCs w:val="24"/>
        </w:rPr>
        <w:t>in</w:t>
      </w:r>
      <w:r w:rsidRPr="00150573">
        <w:rPr>
          <w:rFonts w:ascii="Arial" w:hAnsi="Arial" w:cs="Arial"/>
          <w:spacing w:val="6"/>
          <w:sz w:val="24"/>
          <w:szCs w:val="24"/>
        </w:rPr>
        <w:t xml:space="preserve"> </w:t>
      </w:r>
      <w:r w:rsidRPr="00150573">
        <w:rPr>
          <w:rFonts w:ascii="Arial" w:hAnsi="Arial" w:cs="Arial"/>
          <w:b/>
          <w:sz w:val="24"/>
          <w:szCs w:val="24"/>
        </w:rPr>
        <w:t>Appendix</w:t>
      </w:r>
      <w:r w:rsidRPr="00150573">
        <w:rPr>
          <w:rFonts w:ascii="Arial" w:hAnsi="Arial" w:cs="Arial"/>
          <w:b/>
          <w:spacing w:val="1"/>
          <w:sz w:val="24"/>
          <w:szCs w:val="24"/>
        </w:rPr>
        <w:t xml:space="preserve"> </w:t>
      </w:r>
      <w:r w:rsidRPr="00150573">
        <w:rPr>
          <w:rFonts w:ascii="Arial" w:hAnsi="Arial" w:cs="Arial"/>
          <w:b/>
          <w:sz w:val="24"/>
          <w:szCs w:val="24"/>
        </w:rPr>
        <w:t>6</w:t>
      </w:r>
      <w:r w:rsidRPr="00150573">
        <w:rPr>
          <w:rFonts w:ascii="Arial" w:hAnsi="Arial" w:cs="Arial"/>
          <w:b/>
          <w:spacing w:val="1"/>
          <w:sz w:val="24"/>
          <w:szCs w:val="24"/>
        </w:rPr>
        <w:t xml:space="preserve"> </w:t>
      </w:r>
      <w:r w:rsidRPr="00150573">
        <w:rPr>
          <w:rFonts w:ascii="Arial" w:hAnsi="Arial" w:cs="Arial"/>
          <w:sz w:val="24"/>
          <w:szCs w:val="24"/>
        </w:rPr>
        <w:t>of</w:t>
      </w:r>
      <w:r w:rsidRPr="00150573">
        <w:rPr>
          <w:rFonts w:ascii="Arial" w:hAnsi="Arial" w:cs="Arial"/>
          <w:spacing w:val="3"/>
          <w:sz w:val="24"/>
          <w:szCs w:val="24"/>
        </w:rPr>
        <w:t xml:space="preserve"> </w:t>
      </w:r>
      <w:r w:rsidRPr="00150573">
        <w:rPr>
          <w:rFonts w:ascii="Arial" w:hAnsi="Arial" w:cs="Arial"/>
          <w:sz w:val="24"/>
          <w:szCs w:val="24"/>
        </w:rPr>
        <w:t>this</w:t>
      </w:r>
      <w:r w:rsidRPr="00150573">
        <w:rPr>
          <w:rFonts w:ascii="Arial" w:hAnsi="Arial" w:cs="Arial"/>
          <w:spacing w:val="2"/>
          <w:sz w:val="24"/>
          <w:szCs w:val="24"/>
        </w:rPr>
        <w:t xml:space="preserve"> </w:t>
      </w:r>
      <w:r w:rsidRPr="00150573">
        <w:rPr>
          <w:rFonts w:ascii="Arial" w:hAnsi="Arial" w:cs="Arial"/>
          <w:sz w:val="24"/>
          <w:szCs w:val="24"/>
        </w:rPr>
        <w:t>Agreement.</w:t>
      </w:r>
    </w:p>
    <w:p w14:paraId="4BB5EC7C" w14:textId="77777777" w:rsidR="008A3928" w:rsidRPr="004E6154" w:rsidRDefault="008A3928">
      <w:pPr>
        <w:pStyle w:val="BodyText"/>
        <w:spacing w:before="2"/>
        <w:rPr>
          <w:rFonts w:ascii="Arial" w:hAnsi="Arial" w:cs="Arial"/>
          <w:sz w:val="22"/>
          <w:szCs w:val="22"/>
        </w:rPr>
      </w:pPr>
    </w:p>
    <w:p w14:paraId="1D3E3754" w14:textId="7F8776BE" w:rsidR="008A3928" w:rsidRPr="00150573" w:rsidRDefault="00F058F5" w:rsidP="002E7CC6">
      <w:pPr>
        <w:pStyle w:val="Heading1"/>
        <w:numPr>
          <w:ilvl w:val="1"/>
          <w:numId w:val="22"/>
        </w:numPr>
        <w:tabs>
          <w:tab w:val="left" w:pos="1252"/>
          <w:tab w:val="left" w:pos="1253"/>
        </w:tabs>
        <w:ind w:hanging="709"/>
      </w:pPr>
      <w:bookmarkStart w:id="14" w:name="_bookmark13"/>
      <w:bookmarkEnd w:id="14"/>
      <w:r w:rsidRPr="00150573">
        <w:t>Instructions</w:t>
      </w:r>
      <w:r w:rsidRPr="00150573">
        <w:rPr>
          <w:spacing w:val="-2"/>
        </w:rPr>
        <w:t xml:space="preserve"> </w:t>
      </w:r>
      <w:r w:rsidRPr="00150573">
        <w:t>by</w:t>
      </w:r>
      <w:r w:rsidRPr="00150573">
        <w:rPr>
          <w:spacing w:val="-6"/>
        </w:rPr>
        <w:t xml:space="preserve"> </w:t>
      </w:r>
      <w:r w:rsidR="00875C4B" w:rsidRPr="00150573">
        <w:t>MPC</w:t>
      </w:r>
    </w:p>
    <w:p w14:paraId="76DD42AA" w14:textId="77777777" w:rsidR="008A3928" w:rsidRPr="00150573" w:rsidRDefault="008A3928">
      <w:pPr>
        <w:pStyle w:val="BodyText"/>
        <w:spacing w:before="1"/>
        <w:rPr>
          <w:rFonts w:ascii="Arial" w:hAnsi="Arial" w:cs="Arial"/>
          <w:b/>
        </w:rPr>
      </w:pPr>
    </w:p>
    <w:p w14:paraId="215379F5" w14:textId="47E01D4B" w:rsidR="008A3928" w:rsidRPr="00150573" w:rsidRDefault="00F058F5" w:rsidP="002E7CC6">
      <w:pPr>
        <w:pStyle w:val="ListParagraph"/>
        <w:numPr>
          <w:ilvl w:val="2"/>
          <w:numId w:val="22"/>
        </w:numPr>
        <w:tabs>
          <w:tab w:val="left" w:pos="1963"/>
        </w:tabs>
        <w:spacing w:before="1" w:line="244" w:lineRule="auto"/>
        <w:ind w:right="958" w:hanging="699"/>
        <w:rPr>
          <w:rFonts w:ascii="Arial" w:hAnsi="Arial" w:cs="Arial"/>
          <w:sz w:val="24"/>
          <w:szCs w:val="24"/>
        </w:rPr>
      </w:pP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comply</w:t>
      </w:r>
      <w:r w:rsidRPr="00150573">
        <w:rPr>
          <w:rFonts w:ascii="Arial" w:hAnsi="Arial" w:cs="Arial"/>
          <w:spacing w:val="1"/>
          <w:sz w:val="24"/>
          <w:szCs w:val="24"/>
        </w:rPr>
        <w:t xml:space="preserve"> </w:t>
      </w:r>
      <w:r w:rsidRPr="00150573">
        <w:rPr>
          <w:rFonts w:ascii="Arial" w:hAnsi="Arial" w:cs="Arial"/>
          <w:sz w:val="24"/>
          <w:szCs w:val="24"/>
        </w:rPr>
        <w:t>with</w:t>
      </w:r>
      <w:r w:rsidRPr="00150573">
        <w:rPr>
          <w:rFonts w:ascii="Arial" w:hAnsi="Arial" w:cs="Arial"/>
          <w:spacing w:val="1"/>
          <w:sz w:val="24"/>
          <w:szCs w:val="24"/>
        </w:rPr>
        <w:t xml:space="preserve"> </w:t>
      </w:r>
      <w:r w:rsidRPr="00150573">
        <w:rPr>
          <w:rFonts w:ascii="Arial" w:hAnsi="Arial" w:cs="Arial"/>
          <w:sz w:val="24"/>
          <w:szCs w:val="24"/>
        </w:rPr>
        <w:t>all</w:t>
      </w:r>
      <w:r w:rsidRPr="00150573">
        <w:rPr>
          <w:rFonts w:ascii="Arial" w:hAnsi="Arial" w:cs="Arial"/>
          <w:spacing w:val="1"/>
          <w:sz w:val="24"/>
          <w:szCs w:val="24"/>
        </w:rPr>
        <w:t xml:space="preserve"> </w:t>
      </w:r>
      <w:r w:rsidRPr="00150573">
        <w:rPr>
          <w:rFonts w:ascii="Arial" w:hAnsi="Arial" w:cs="Arial"/>
          <w:sz w:val="24"/>
          <w:szCs w:val="24"/>
        </w:rPr>
        <w:t>instructions</w:t>
      </w:r>
      <w:r w:rsidRPr="00150573">
        <w:rPr>
          <w:rFonts w:ascii="Arial" w:hAnsi="Arial" w:cs="Arial"/>
          <w:spacing w:val="1"/>
          <w:sz w:val="24"/>
          <w:szCs w:val="24"/>
        </w:rPr>
        <w:t xml:space="preserve"> </w:t>
      </w:r>
      <w:r w:rsidRPr="00150573">
        <w:rPr>
          <w:rFonts w:ascii="Arial" w:hAnsi="Arial" w:cs="Arial"/>
          <w:sz w:val="24"/>
          <w:szCs w:val="24"/>
        </w:rPr>
        <w:t>issued</w:t>
      </w:r>
      <w:r w:rsidRPr="00150573">
        <w:rPr>
          <w:rFonts w:ascii="Arial" w:hAnsi="Arial" w:cs="Arial"/>
          <w:spacing w:val="1"/>
          <w:sz w:val="24"/>
          <w:szCs w:val="24"/>
        </w:rPr>
        <w:t xml:space="preserve"> </w:t>
      </w:r>
      <w:r w:rsidRPr="00150573">
        <w:rPr>
          <w:rFonts w:ascii="Arial" w:hAnsi="Arial" w:cs="Arial"/>
          <w:sz w:val="24"/>
          <w:szCs w:val="24"/>
        </w:rPr>
        <w:t>by</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proofErr w:type="gramStart"/>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regard</w:t>
      </w:r>
      <w:r w:rsidRPr="00150573">
        <w:rPr>
          <w:rFonts w:ascii="Arial" w:hAnsi="Arial" w:cs="Arial"/>
          <w:spacing w:val="1"/>
          <w:sz w:val="24"/>
          <w:szCs w:val="24"/>
        </w:rPr>
        <w:t xml:space="preserve"> </w:t>
      </w:r>
      <w:r w:rsidRPr="00150573">
        <w:rPr>
          <w:rFonts w:ascii="Arial" w:hAnsi="Arial" w:cs="Arial"/>
          <w:sz w:val="24"/>
          <w:szCs w:val="24"/>
        </w:rPr>
        <w:t>to</w:t>
      </w:r>
      <w:proofErr w:type="gramEnd"/>
      <w:r w:rsidRPr="00150573">
        <w:rPr>
          <w:rFonts w:ascii="Arial" w:hAnsi="Arial" w:cs="Arial"/>
          <w:spacing w:val="1"/>
          <w:sz w:val="24"/>
          <w:szCs w:val="24"/>
        </w:rPr>
        <w:t xml:space="preserve"> </w:t>
      </w:r>
      <w:r w:rsidRPr="00150573">
        <w:rPr>
          <w:rFonts w:ascii="Arial" w:hAnsi="Arial" w:cs="Arial"/>
          <w:sz w:val="24"/>
          <w:szCs w:val="24"/>
        </w:rPr>
        <w:t>matters</w:t>
      </w:r>
      <w:r w:rsidRPr="00150573">
        <w:rPr>
          <w:rFonts w:ascii="Arial" w:hAnsi="Arial" w:cs="Arial"/>
          <w:spacing w:val="1"/>
          <w:sz w:val="24"/>
          <w:szCs w:val="24"/>
        </w:rPr>
        <w:t xml:space="preserve"> </w:t>
      </w:r>
      <w:r w:rsidRPr="00150573">
        <w:rPr>
          <w:rFonts w:ascii="Arial" w:hAnsi="Arial" w:cs="Arial"/>
          <w:sz w:val="24"/>
          <w:szCs w:val="24"/>
        </w:rPr>
        <w:t>expressly</w:t>
      </w:r>
      <w:r w:rsidRPr="00150573">
        <w:rPr>
          <w:rFonts w:ascii="Arial" w:hAnsi="Arial" w:cs="Arial"/>
          <w:spacing w:val="1"/>
          <w:sz w:val="24"/>
          <w:szCs w:val="24"/>
        </w:rPr>
        <w:t xml:space="preserve"> </w:t>
      </w:r>
      <w:r w:rsidRPr="00150573">
        <w:rPr>
          <w:rFonts w:ascii="Arial" w:hAnsi="Arial" w:cs="Arial"/>
          <w:sz w:val="24"/>
          <w:szCs w:val="24"/>
        </w:rPr>
        <w:t>empowered</w:t>
      </w:r>
      <w:r w:rsidRPr="00150573">
        <w:rPr>
          <w:rFonts w:ascii="Arial" w:hAnsi="Arial" w:cs="Arial"/>
          <w:spacing w:val="1"/>
          <w:sz w:val="24"/>
          <w:szCs w:val="24"/>
        </w:rPr>
        <w:t xml:space="preserve"> </w:t>
      </w:r>
      <w:r w:rsidRPr="00150573">
        <w:rPr>
          <w:rFonts w:ascii="Arial" w:hAnsi="Arial" w:cs="Arial"/>
          <w:sz w:val="24"/>
          <w:szCs w:val="24"/>
        </w:rPr>
        <w:t>under</w:t>
      </w:r>
      <w:r w:rsidRPr="00150573">
        <w:rPr>
          <w:rFonts w:ascii="Arial" w:hAnsi="Arial" w:cs="Arial"/>
          <w:spacing w:val="1"/>
          <w:sz w:val="24"/>
          <w:szCs w:val="24"/>
        </w:rPr>
        <w:t xml:space="preserve"> </w:t>
      </w:r>
      <w:r w:rsidRPr="00150573">
        <w:rPr>
          <w:rFonts w:ascii="Arial" w:hAnsi="Arial" w:cs="Arial"/>
          <w:sz w:val="24"/>
          <w:szCs w:val="24"/>
        </w:rPr>
        <w:t>this</w:t>
      </w:r>
      <w:r w:rsidRPr="00150573">
        <w:rPr>
          <w:rFonts w:ascii="Arial" w:hAnsi="Arial" w:cs="Arial"/>
          <w:spacing w:val="1"/>
          <w:sz w:val="24"/>
          <w:szCs w:val="24"/>
        </w:rPr>
        <w:t xml:space="preserve"> </w:t>
      </w:r>
      <w:r w:rsidRPr="00150573">
        <w:rPr>
          <w:rFonts w:ascii="Arial" w:hAnsi="Arial" w:cs="Arial"/>
          <w:sz w:val="24"/>
          <w:szCs w:val="24"/>
        </w:rPr>
        <w:t>Agreement.</w:t>
      </w:r>
      <w:r w:rsidRPr="00150573">
        <w:rPr>
          <w:rFonts w:ascii="Arial" w:hAnsi="Arial" w:cs="Arial"/>
          <w:spacing w:val="1"/>
          <w:sz w:val="24"/>
          <w:szCs w:val="24"/>
        </w:rPr>
        <w:t xml:space="preserve"> </w:t>
      </w:r>
      <w:r w:rsidRPr="00150573">
        <w:rPr>
          <w:rFonts w:ascii="Arial" w:hAnsi="Arial" w:cs="Arial"/>
          <w:sz w:val="24"/>
          <w:szCs w:val="24"/>
        </w:rPr>
        <w:t xml:space="preserve">The Consultant shall follow </w:t>
      </w:r>
      <w:r w:rsidR="00875C4B" w:rsidRPr="00150573">
        <w:rPr>
          <w:rFonts w:ascii="Arial" w:hAnsi="Arial" w:cs="Arial"/>
          <w:sz w:val="24"/>
          <w:szCs w:val="24"/>
        </w:rPr>
        <w:t>MPC</w:t>
      </w:r>
      <w:r w:rsidRPr="00150573">
        <w:rPr>
          <w:rFonts w:ascii="Arial" w:hAnsi="Arial" w:cs="Arial"/>
          <w:sz w:val="24"/>
          <w:szCs w:val="24"/>
        </w:rPr>
        <w:t xml:space="preserve"> procedures so</w:t>
      </w:r>
      <w:r w:rsidRPr="00150573">
        <w:rPr>
          <w:rFonts w:ascii="Arial" w:hAnsi="Arial" w:cs="Arial"/>
          <w:spacing w:val="-61"/>
          <w:sz w:val="24"/>
          <w:szCs w:val="24"/>
        </w:rPr>
        <w:t xml:space="preserve"> </w:t>
      </w:r>
      <w:r w:rsidRPr="00150573">
        <w:rPr>
          <w:rFonts w:ascii="Arial" w:hAnsi="Arial" w:cs="Arial"/>
          <w:sz w:val="24"/>
          <w:szCs w:val="24"/>
        </w:rPr>
        <w:t>far</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possible</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obtain</w:t>
      </w:r>
      <w:r w:rsidRPr="00150573">
        <w:rPr>
          <w:rFonts w:ascii="Arial" w:hAnsi="Arial" w:cs="Arial"/>
          <w:spacing w:val="1"/>
          <w:sz w:val="24"/>
          <w:szCs w:val="24"/>
        </w:rPr>
        <w:t xml:space="preserve"> </w:t>
      </w:r>
      <w:r w:rsidRPr="00150573">
        <w:rPr>
          <w:rFonts w:ascii="Arial" w:hAnsi="Arial" w:cs="Arial"/>
          <w:sz w:val="24"/>
          <w:szCs w:val="24"/>
        </w:rPr>
        <w:t>prior</w:t>
      </w:r>
      <w:r w:rsidRPr="00150573">
        <w:rPr>
          <w:rFonts w:ascii="Arial" w:hAnsi="Arial" w:cs="Arial"/>
          <w:spacing w:val="1"/>
          <w:sz w:val="24"/>
          <w:szCs w:val="24"/>
        </w:rPr>
        <w:t xml:space="preserve"> </w:t>
      </w:r>
      <w:r w:rsidRPr="00150573">
        <w:rPr>
          <w:rFonts w:ascii="Arial" w:hAnsi="Arial" w:cs="Arial"/>
          <w:sz w:val="24"/>
          <w:szCs w:val="24"/>
        </w:rPr>
        <w:t>approval</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writing</w:t>
      </w:r>
      <w:r w:rsidRPr="00150573">
        <w:rPr>
          <w:rFonts w:ascii="Arial" w:hAnsi="Arial" w:cs="Arial"/>
          <w:spacing w:val="1"/>
          <w:sz w:val="24"/>
          <w:szCs w:val="24"/>
        </w:rPr>
        <w:t xml:space="preserve"> </w:t>
      </w:r>
      <w:r w:rsidRPr="00150573">
        <w:rPr>
          <w:rFonts w:ascii="Arial" w:hAnsi="Arial" w:cs="Arial"/>
          <w:sz w:val="24"/>
          <w:szCs w:val="24"/>
        </w:rPr>
        <w:t>from</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z w:val="24"/>
          <w:szCs w:val="24"/>
        </w:rPr>
        <w:t xml:space="preserve"> of any departures from such procedures. Nothing in this</w:t>
      </w:r>
      <w:r w:rsidRPr="00150573">
        <w:rPr>
          <w:rFonts w:ascii="Arial" w:hAnsi="Arial" w:cs="Arial"/>
          <w:spacing w:val="1"/>
          <w:sz w:val="24"/>
          <w:szCs w:val="24"/>
        </w:rPr>
        <w:t xml:space="preserve"> </w:t>
      </w:r>
      <w:r w:rsidRPr="00150573">
        <w:rPr>
          <w:rFonts w:ascii="Arial" w:hAnsi="Arial" w:cs="Arial"/>
          <w:sz w:val="24"/>
          <w:szCs w:val="24"/>
        </w:rPr>
        <w:t xml:space="preserve">clause shall be deemed to affect the responsibilities of the Consultant </w:t>
      </w:r>
      <w:proofErr w:type="gramStart"/>
      <w:r w:rsidRPr="00150573">
        <w:rPr>
          <w:rFonts w:ascii="Arial" w:hAnsi="Arial" w:cs="Arial"/>
          <w:sz w:val="24"/>
          <w:szCs w:val="24"/>
        </w:rPr>
        <w:t>in</w:t>
      </w:r>
      <w:r w:rsidR="00684B30">
        <w:rPr>
          <w:rFonts w:ascii="Arial" w:hAnsi="Arial" w:cs="Arial"/>
          <w:sz w:val="24"/>
          <w:szCs w:val="24"/>
        </w:rPr>
        <w:t xml:space="preserve"> </w:t>
      </w:r>
      <w:r w:rsidRPr="00150573">
        <w:rPr>
          <w:rFonts w:ascii="Arial" w:hAnsi="Arial" w:cs="Arial"/>
          <w:spacing w:val="-61"/>
          <w:sz w:val="24"/>
          <w:szCs w:val="24"/>
        </w:rPr>
        <w:t xml:space="preserve"> </w:t>
      </w:r>
      <w:r w:rsidRPr="00150573">
        <w:rPr>
          <w:rFonts w:ascii="Arial" w:hAnsi="Arial" w:cs="Arial"/>
          <w:sz w:val="24"/>
          <w:szCs w:val="24"/>
        </w:rPr>
        <w:t>connection</w:t>
      </w:r>
      <w:proofErr w:type="gramEnd"/>
      <w:r w:rsidRPr="00150573">
        <w:rPr>
          <w:rFonts w:ascii="Arial" w:hAnsi="Arial" w:cs="Arial"/>
          <w:spacing w:val="2"/>
          <w:sz w:val="24"/>
          <w:szCs w:val="24"/>
        </w:rPr>
        <w:t xml:space="preserve"> </w:t>
      </w:r>
      <w:r w:rsidRPr="00150573">
        <w:rPr>
          <w:rFonts w:ascii="Arial" w:hAnsi="Arial" w:cs="Arial"/>
          <w:sz w:val="24"/>
          <w:szCs w:val="24"/>
        </w:rPr>
        <w:t>with</w:t>
      </w:r>
      <w:r w:rsidRPr="00150573">
        <w:rPr>
          <w:rFonts w:ascii="Arial" w:hAnsi="Arial" w:cs="Arial"/>
          <w:spacing w:val="3"/>
          <w:sz w:val="24"/>
          <w:szCs w:val="24"/>
        </w:rPr>
        <w:t xml:space="preserve"> </w:t>
      </w:r>
      <w:r w:rsidRPr="00150573">
        <w:rPr>
          <w:rFonts w:ascii="Arial" w:hAnsi="Arial" w:cs="Arial"/>
          <w:sz w:val="24"/>
          <w:szCs w:val="24"/>
        </w:rPr>
        <w:t>the</w:t>
      </w:r>
      <w:r w:rsidRPr="00150573">
        <w:rPr>
          <w:rFonts w:ascii="Arial" w:hAnsi="Arial" w:cs="Arial"/>
          <w:spacing w:val="3"/>
          <w:sz w:val="24"/>
          <w:szCs w:val="24"/>
        </w:rPr>
        <w:t xml:space="preserve"> </w:t>
      </w:r>
      <w:r w:rsidRPr="00150573">
        <w:rPr>
          <w:rFonts w:ascii="Arial" w:hAnsi="Arial" w:cs="Arial"/>
          <w:sz w:val="24"/>
          <w:szCs w:val="24"/>
        </w:rPr>
        <w:t>Services.</w:t>
      </w:r>
    </w:p>
    <w:p w14:paraId="1A7A6BC5" w14:textId="77777777" w:rsidR="008A3928" w:rsidRPr="00150573" w:rsidRDefault="008A3928">
      <w:pPr>
        <w:pStyle w:val="BodyText"/>
        <w:spacing w:before="8"/>
        <w:rPr>
          <w:rFonts w:ascii="Arial" w:hAnsi="Arial" w:cs="Arial"/>
        </w:rPr>
      </w:pPr>
    </w:p>
    <w:p w14:paraId="65852E25" w14:textId="5A74CB18" w:rsidR="008A3928" w:rsidRPr="00150573" w:rsidRDefault="00F058F5" w:rsidP="002E7CC6">
      <w:pPr>
        <w:pStyle w:val="ListParagraph"/>
        <w:numPr>
          <w:ilvl w:val="2"/>
          <w:numId w:val="22"/>
        </w:numPr>
        <w:tabs>
          <w:tab w:val="left" w:pos="1985"/>
        </w:tabs>
        <w:spacing w:line="244" w:lineRule="auto"/>
        <w:ind w:left="1984" w:right="959" w:hanging="720"/>
        <w:rPr>
          <w:rFonts w:ascii="Arial" w:hAnsi="Arial" w:cs="Arial"/>
          <w:sz w:val="24"/>
          <w:szCs w:val="24"/>
        </w:rPr>
      </w:pPr>
      <w:r w:rsidRPr="00150573">
        <w:rPr>
          <w:rFonts w:ascii="Arial" w:hAnsi="Arial" w:cs="Arial"/>
          <w:sz w:val="24"/>
          <w:szCs w:val="24"/>
        </w:rPr>
        <w:t>The Consultant shall attend or be represented at all meetings convened</w:t>
      </w:r>
      <w:r w:rsidRPr="00150573">
        <w:rPr>
          <w:rFonts w:ascii="Arial" w:hAnsi="Arial" w:cs="Arial"/>
          <w:spacing w:val="-61"/>
          <w:sz w:val="24"/>
          <w:szCs w:val="24"/>
        </w:rPr>
        <w:t xml:space="preserve"> </w:t>
      </w:r>
      <w:r w:rsidRPr="00150573">
        <w:rPr>
          <w:rFonts w:ascii="Arial" w:hAnsi="Arial" w:cs="Arial"/>
          <w:sz w:val="24"/>
          <w:szCs w:val="24"/>
        </w:rPr>
        <w:t xml:space="preserve">by </w:t>
      </w:r>
      <w:r w:rsidR="00875C4B" w:rsidRPr="00150573">
        <w:rPr>
          <w:rFonts w:ascii="Arial" w:hAnsi="Arial" w:cs="Arial"/>
          <w:sz w:val="24"/>
          <w:szCs w:val="24"/>
        </w:rPr>
        <w:t>MPC</w:t>
      </w:r>
      <w:r w:rsidRPr="00150573">
        <w:rPr>
          <w:rFonts w:ascii="Arial" w:hAnsi="Arial" w:cs="Arial"/>
          <w:sz w:val="24"/>
          <w:szCs w:val="24"/>
        </w:rPr>
        <w:t xml:space="preserve"> to which the Consultant may be </w:t>
      </w:r>
      <w:proofErr w:type="gramStart"/>
      <w:r w:rsidRPr="00150573">
        <w:rPr>
          <w:rFonts w:ascii="Arial" w:hAnsi="Arial" w:cs="Arial"/>
          <w:sz w:val="24"/>
          <w:szCs w:val="24"/>
        </w:rPr>
        <w:t>summoned, and</w:t>
      </w:r>
      <w:proofErr w:type="gramEnd"/>
      <w:r w:rsidRPr="00150573">
        <w:rPr>
          <w:rFonts w:ascii="Arial" w:hAnsi="Arial" w:cs="Arial"/>
          <w:spacing w:val="1"/>
          <w:sz w:val="24"/>
          <w:szCs w:val="24"/>
        </w:rPr>
        <w:t xml:space="preserve"> </w:t>
      </w:r>
      <w:r w:rsidRPr="00150573">
        <w:rPr>
          <w:rFonts w:ascii="Arial" w:hAnsi="Arial" w:cs="Arial"/>
          <w:sz w:val="24"/>
          <w:szCs w:val="24"/>
        </w:rPr>
        <w:t xml:space="preserve">shall advise and assist </w:t>
      </w:r>
      <w:r w:rsidR="00875C4B" w:rsidRPr="00150573">
        <w:rPr>
          <w:rFonts w:ascii="Arial" w:hAnsi="Arial" w:cs="Arial"/>
          <w:sz w:val="24"/>
          <w:szCs w:val="24"/>
        </w:rPr>
        <w:t>MPC</w:t>
      </w:r>
      <w:r w:rsidRPr="00150573">
        <w:rPr>
          <w:rFonts w:ascii="Arial" w:hAnsi="Arial" w:cs="Arial"/>
          <w:sz w:val="24"/>
          <w:szCs w:val="24"/>
        </w:rPr>
        <w:t xml:space="preserve"> on all matters relating to the</w:t>
      </w:r>
      <w:r w:rsidRPr="00150573">
        <w:rPr>
          <w:rFonts w:ascii="Arial" w:hAnsi="Arial" w:cs="Arial"/>
          <w:spacing w:val="1"/>
          <w:sz w:val="24"/>
          <w:szCs w:val="24"/>
        </w:rPr>
        <w:t xml:space="preserve"> </w:t>
      </w:r>
      <w:r w:rsidRPr="00150573">
        <w:rPr>
          <w:rFonts w:ascii="Arial" w:hAnsi="Arial" w:cs="Arial"/>
          <w:sz w:val="24"/>
          <w:szCs w:val="24"/>
        </w:rPr>
        <w:t>Services.</w:t>
      </w:r>
    </w:p>
    <w:p w14:paraId="41482984" w14:textId="77777777" w:rsidR="008A3928" w:rsidRPr="00150573" w:rsidRDefault="008A3928">
      <w:pPr>
        <w:pStyle w:val="BodyText"/>
        <w:spacing w:before="8"/>
        <w:rPr>
          <w:rFonts w:ascii="Arial" w:hAnsi="Arial" w:cs="Arial"/>
        </w:rPr>
      </w:pPr>
    </w:p>
    <w:p w14:paraId="086D9243" w14:textId="77777777" w:rsidR="008A3928" w:rsidRPr="00150573" w:rsidRDefault="00F058F5" w:rsidP="002E7CC6">
      <w:pPr>
        <w:pStyle w:val="Heading1"/>
        <w:numPr>
          <w:ilvl w:val="1"/>
          <w:numId w:val="22"/>
        </w:numPr>
        <w:tabs>
          <w:tab w:val="left" w:pos="1252"/>
          <w:tab w:val="left" w:pos="1253"/>
        </w:tabs>
        <w:ind w:hanging="709"/>
      </w:pPr>
      <w:bookmarkStart w:id="15" w:name="_bookmark14"/>
      <w:bookmarkEnd w:id="15"/>
      <w:r w:rsidRPr="00150573">
        <w:t>Consultant’s</w:t>
      </w:r>
      <w:r w:rsidRPr="00150573">
        <w:rPr>
          <w:spacing w:val="-9"/>
        </w:rPr>
        <w:t xml:space="preserve"> </w:t>
      </w:r>
      <w:r w:rsidRPr="00150573">
        <w:t>Personnel</w:t>
      </w:r>
    </w:p>
    <w:p w14:paraId="6E90B7A1" w14:textId="77777777" w:rsidR="008A3928" w:rsidRPr="00150573" w:rsidRDefault="008A3928">
      <w:pPr>
        <w:pStyle w:val="BodyText"/>
        <w:spacing w:before="3"/>
        <w:rPr>
          <w:rFonts w:ascii="Arial" w:hAnsi="Arial" w:cs="Arial"/>
          <w:b/>
        </w:rPr>
      </w:pPr>
    </w:p>
    <w:p w14:paraId="40E18A88" w14:textId="168E61A2" w:rsidR="008A3928" w:rsidRPr="00150573" w:rsidRDefault="00F058F5" w:rsidP="002E7CC6">
      <w:pPr>
        <w:pStyle w:val="ListParagraph"/>
        <w:numPr>
          <w:ilvl w:val="2"/>
          <w:numId w:val="22"/>
        </w:numPr>
        <w:tabs>
          <w:tab w:val="left" w:pos="1963"/>
        </w:tabs>
        <w:spacing w:before="1" w:line="244" w:lineRule="auto"/>
        <w:ind w:right="963" w:hanging="699"/>
        <w:rPr>
          <w:rFonts w:ascii="Arial" w:hAnsi="Arial" w:cs="Arial"/>
          <w:sz w:val="24"/>
          <w:szCs w:val="24"/>
        </w:rPr>
      </w:pPr>
      <w:bookmarkStart w:id="16" w:name="_bookmark15"/>
      <w:bookmarkEnd w:id="16"/>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provide</w:t>
      </w:r>
      <w:r w:rsidRPr="00150573">
        <w:rPr>
          <w:rFonts w:ascii="Arial" w:hAnsi="Arial" w:cs="Arial"/>
          <w:spacing w:val="1"/>
          <w:sz w:val="24"/>
          <w:szCs w:val="24"/>
        </w:rPr>
        <w:t xml:space="preserve"> </w:t>
      </w:r>
      <w:r w:rsidRPr="00150573">
        <w:rPr>
          <w:rFonts w:ascii="Arial" w:hAnsi="Arial" w:cs="Arial"/>
          <w:sz w:val="24"/>
          <w:szCs w:val="24"/>
        </w:rPr>
        <w:t>efficient,</w:t>
      </w:r>
      <w:r w:rsidRPr="00150573">
        <w:rPr>
          <w:rFonts w:ascii="Arial" w:hAnsi="Arial" w:cs="Arial"/>
          <w:spacing w:val="1"/>
          <w:sz w:val="24"/>
          <w:szCs w:val="24"/>
        </w:rPr>
        <w:t xml:space="preserve"> </w:t>
      </w:r>
      <w:r w:rsidRPr="00150573">
        <w:rPr>
          <w:rFonts w:ascii="Arial" w:hAnsi="Arial" w:cs="Arial"/>
          <w:sz w:val="24"/>
          <w:szCs w:val="24"/>
        </w:rPr>
        <w:t>suitably</w:t>
      </w:r>
      <w:r w:rsidRPr="00150573">
        <w:rPr>
          <w:rFonts w:ascii="Arial" w:hAnsi="Arial" w:cs="Arial"/>
          <w:spacing w:val="1"/>
          <w:sz w:val="24"/>
          <w:szCs w:val="24"/>
        </w:rPr>
        <w:t xml:space="preserve"> </w:t>
      </w:r>
      <w:proofErr w:type="gramStart"/>
      <w:r w:rsidRPr="00150573">
        <w:rPr>
          <w:rFonts w:ascii="Arial" w:hAnsi="Arial" w:cs="Arial"/>
          <w:sz w:val="24"/>
          <w:szCs w:val="24"/>
        </w:rPr>
        <w:t>qualified</w:t>
      </w:r>
      <w:proofErr w:type="gramEnd"/>
      <w:r w:rsidRPr="00150573">
        <w:rPr>
          <w:rFonts w:ascii="Arial" w:hAnsi="Arial" w:cs="Arial"/>
          <w:spacing w:val="64"/>
          <w:sz w:val="24"/>
          <w:szCs w:val="24"/>
        </w:rPr>
        <w:t xml:space="preserve"> </w:t>
      </w:r>
      <w:r w:rsidRPr="00150573">
        <w:rPr>
          <w:rFonts w:ascii="Arial" w:hAnsi="Arial" w:cs="Arial"/>
          <w:sz w:val="24"/>
          <w:szCs w:val="24"/>
        </w:rPr>
        <w:t>and</w:t>
      </w:r>
      <w:r w:rsidRPr="00150573">
        <w:rPr>
          <w:rFonts w:ascii="Arial" w:hAnsi="Arial" w:cs="Arial"/>
          <w:spacing w:val="-61"/>
          <w:sz w:val="24"/>
          <w:szCs w:val="24"/>
        </w:rPr>
        <w:t xml:space="preserve"> </w:t>
      </w:r>
      <w:r w:rsidRPr="00150573">
        <w:rPr>
          <w:rFonts w:ascii="Arial" w:hAnsi="Arial" w:cs="Arial"/>
          <w:sz w:val="24"/>
          <w:szCs w:val="24"/>
        </w:rPr>
        <w:t xml:space="preserve">experienced Personnel and acceptable to </w:t>
      </w:r>
      <w:r w:rsidR="00875C4B" w:rsidRPr="00150573">
        <w:rPr>
          <w:rFonts w:ascii="Arial" w:hAnsi="Arial" w:cs="Arial"/>
          <w:sz w:val="24"/>
          <w:szCs w:val="24"/>
        </w:rPr>
        <w:t>MPC</w:t>
      </w:r>
      <w:r w:rsidRPr="00150573">
        <w:rPr>
          <w:rFonts w:ascii="Arial" w:hAnsi="Arial" w:cs="Arial"/>
          <w:sz w:val="24"/>
          <w:szCs w:val="24"/>
        </w:rPr>
        <w:t xml:space="preserve"> to carry out</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2"/>
          <w:sz w:val="24"/>
          <w:szCs w:val="24"/>
        </w:rPr>
        <w:t xml:space="preserve"> </w:t>
      </w:r>
      <w:r w:rsidRPr="00150573">
        <w:rPr>
          <w:rFonts w:ascii="Arial" w:hAnsi="Arial" w:cs="Arial"/>
          <w:sz w:val="24"/>
          <w:szCs w:val="24"/>
        </w:rPr>
        <w:t>Services.</w:t>
      </w:r>
    </w:p>
    <w:p w14:paraId="278C64BD" w14:textId="77777777" w:rsidR="008A3928" w:rsidRPr="00150573" w:rsidRDefault="008A3928">
      <w:pPr>
        <w:pStyle w:val="BodyText"/>
        <w:spacing w:before="1"/>
        <w:rPr>
          <w:rFonts w:ascii="Arial" w:hAnsi="Arial" w:cs="Arial"/>
        </w:rPr>
      </w:pPr>
    </w:p>
    <w:p w14:paraId="50017EA0" w14:textId="77777777" w:rsidR="008A3928" w:rsidRPr="00150573" w:rsidRDefault="00F058F5" w:rsidP="002E7CC6">
      <w:pPr>
        <w:pStyle w:val="ListParagraph"/>
        <w:numPr>
          <w:ilvl w:val="2"/>
          <w:numId w:val="22"/>
        </w:numPr>
        <w:tabs>
          <w:tab w:val="left" w:pos="1963"/>
        </w:tabs>
        <w:ind w:right="960" w:hanging="699"/>
        <w:rPr>
          <w:rFonts w:ascii="Arial" w:hAnsi="Arial" w:cs="Arial"/>
          <w:b/>
          <w:sz w:val="24"/>
          <w:szCs w:val="24"/>
        </w:rPr>
      </w:pPr>
      <w:r w:rsidRPr="00150573">
        <w:rPr>
          <w:rFonts w:ascii="Arial" w:hAnsi="Arial" w:cs="Arial"/>
          <w:sz w:val="24"/>
          <w:szCs w:val="24"/>
        </w:rPr>
        <w:t>The Services shall be carried</w:t>
      </w:r>
      <w:r w:rsidRPr="00150573">
        <w:rPr>
          <w:rFonts w:ascii="Arial" w:hAnsi="Arial" w:cs="Arial"/>
          <w:spacing w:val="1"/>
          <w:sz w:val="24"/>
          <w:szCs w:val="24"/>
        </w:rPr>
        <w:t xml:space="preserve"> </w:t>
      </w:r>
      <w:r w:rsidRPr="00150573">
        <w:rPr>
          <w:rFonts w:ascii="Arial" w:hAnsi="Arial" w:cs="Arial"/>
          <w:sz w:val="24"/>
          <w:szCs w:val="24"/>
        </w:rPr>
        <w:t>out by the Consultant’s Personnel as</w:t>
      </w:r>
      <w:r w:rsidRPr="00150573">
        <w:rPr>
          <w:rFonts w:ascii="Arial" w:hAnsi="Arial" w:cs="Arial"/>
          <w:spacing w:val="1"/>
          <w:sz w:val="24"/>
          <w:szCs w:val="24"/>
        </w:rPr>
        <w:t xml:space="preserve"> </w:t>
      </w:r>
      <w:r w:rsidRPr="00150573">
        <w:rPr>
          <w:rFonts w:ascii="Arial" w:hAnsi="Arial" w:cs="Arial"/>
          <w:sz w:val="24"/>
          <w:szCs w:val="24"/>
        </w:rPr>
        <w:t>specified</w:t>
      </w:r>
      <w:r w:rsidRPr="00150573">
        <w:rPr>
          <w:rFonts w:ascii="Arial" w:hAnsi="Arial" w:cs="Arial"/>
          <w:spacing w:val="1"/>
          <w:sz w:val="24"/>
          <w:szCs w:val="24"/>
        </w:rPr>
        <w:t xml:space="preserve"> </w:t>
      </w:r>
      <w:r w:rsidRPr="00150573">
        <w:rPr>
          <w:rFonts w:ascii="Arial" w:hAnsi="Arial" w:cs="Arial"/>
          <w:sz w:val="24"/>
          <w:szCs w:val="24"/>
        </w:rPr>
        <w:t>under</w:t>
      </w:r>
      <w:r w:rsidRPr="00150573">
        <w:rPr>
          <w:rFonts w:ascii="Arial" w:hAnsi="Arial" w:cs="Arial"/>
          <w:spacing w:val="1"/>
          <w:sz w:val="24"/>
          <w:szCs w:val="24"/>
        </w:rPr>
        <w:t xml:space="preserve"> </w:t>
      </w:r>
      <w:r w:rsidRPr="00150573">
        <w:rPr>
          <w:rFonts w:ascii="Arial" w:hAnsi="Arial" w:cs="Arial"/>
          <w:b/>
          <w:sz w:val="24"/>
          <w:szCs w:val="24"/>
        </w:rPr>
        <w:t>Appendix</w:t>
      </w:r>
      <w:r w:rsidRPr="00150573">
        <w:rPr>
          <w:rFonts w:ascii="Arial" w:hAnsi="Arial" w:cs="Arial"/>
          <w:b/>
          <w:spacing w:val="1"/>
          <w:sz w:val="24"/>
          <w:szCs w:val="24"/>
        </w:rPr>
        <w:t xml:space="preserve"> </w:t>
      </w:r>
      <w:r w:rsidRPr="00150573">
        <w:rPr>
          <w:rFonts w:ascii="Arial" w:hAnsi="Arial" w:cs="Arial"/>
          <w:b/>
          <w:sz w:val="24"/>
          <w:szCs w:val="24"/>
        </w:rPr>
        <w:t>8</w:t>
      </w:r>
      <w:r w:rsidRPr="00150573">
        <w:rPr>
          <w:rFonts w:ascii="Arial" w:hAnsi="Arial" w:cs="Arial"/>
          <w:b/>
          <w:spacing w:val="1"/>
          <w:sz w:val="24"/>
          <w:szCs w:val="24"/>
        </w:rPr>
        <w:t xml:space="preserve"> </w:t>
      </w:r>
      <w:r w:rsidRPr="00150573">
        <w:rPr>
          <w:rFonts w:ascii="Arial" w:hAnsi="Arial" w:cs="Arial"/>
          <w:sz w:val="24"/>
          <w:szCs w:val="24"/>
        </w:rPr>
        <w:t>hereof</w:t>
      </w:r>
      <w:r w:rsidRPr="00150573">
        <w:rPr>
          <w:rFonts w:ascii="Arial" w:hAnsi="Arial" w:cs="Arial"/>
          <w:spacing w:val="1"/>
          <w:sz w:val="24"/>
          <w:szCs w:val="24"/>
        </w:rPr>
        <w:t xml:space="preserve"> </w:t>
      </w:r>
      <w:r w:rsidRPr="00150573">
        <w:rPr>
          <w:rFonts w:ascii="Arial" w:hAnsi="Arial" w:cs="Arial"/>
          <w:sz w:val="24"/>
          <w:szCs w:val="24"/>
        </w:rPr>
        <w:t>within</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time</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stage</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specified in</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Service</w:t>
      </w:r>
      <w:r w:rsidRPr="00150573">
        <w:rPr>
          <w:rFonts w:ascii="Arial" w:hAnsi="Arial" w:cs="Arial"/>
          <w:spacing w:val="1"/>
          <w:sz w:val="24"/>
          <w:szCs w:val="24"/>
        </w:rPr>
        <w:t xml:space="preserve"> </w:t>
      </w:r>
      <w:r w:rsidRPr="00150573">
        <w:rPr>
          <w:rFonts w:ascii="Arial" w:hAnsi="Arial" w:cs="Arial"/>
          <w:sz w:val="24"/>
          <w:szCs w:val="24"/>
        </w:rPr>
        <w:t>Implementation</w:t>
      </w:r>
      <w:r w:rsidRPr="00150573">
        <w:rPr>
          <w:rFonts w:ascii="Arial" w:hAnsi="Arial" w:cs="Arial"/>
          <w:spacing w:val="2"/>
          <w:sz w:val="24"/>
          <w:szCs w:val="24"/>
        </w:rPr>
        <w:t xml:space="preserve"> </w:t>
      </w:r>
      <w:r w:rsidRPr="00150573">
        <w:rPr>
          <w:rFonts w:ascii="Arial" w:hAnsi="Arial" w:cs="Arial"/>
          <w:sz w:val="24"/>
          <w:szCs w:val="24"/>
        </w:rPr>
        <w:t>Schedule</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7"/>
          <w:sz w:val="24"/>
          <w:szCs w:val="24"/>
        </w:rPr>
        <w:t xml:space="preserve"> </w:t>
      </w:r>
      <w:r w:rsidRPr="00150573">
        <w:rPr>
          <w:rFonts w:ascii="Arial" w:hAnsi="Arial" w:cs="Arial"/>
          <w:b/>
          <w:sz w:val="24"/>
          <w:szCs w:val="24"/>
        </w:rPr>
        <w:t>Appendix</w:t>
      </w:r>
      <w:r w:rsidRPr="00150573">
        <w:rPr>
          <w:rFonts w:ascii="Arial" w:hAnsi="Arial" w:cs="Arial"/>
          <w:b/>
          <w:spacing w:val="-1"/>
          <w:sz w:val="24"/>
          <w:szCs w:val="24"/>
        </w:rPr>
        <w:t xml:space="preserve"> </w:t>
      </w:r>
      <w:r w:rsidRPr="00150573">
        <w:rPr>
          <w:rFonts w:ascii="Arial" w:hAnsi="Arial" w:cs="Arial"/>
          <w:b/>
          <w:sz w:val="24"/>
          <w:szCs w:val="24"/>
        </w:rPr>
        <w:t>7.</w:t>
      </w:r>
    </w:p>
    <w:p w14:paraId="6463A367" w14:textId="77777777" w:rsidR="008A3928" w:rsidRPr="00150573" w:rsidRDefault="008A3928">
      <w:pPr>
        <w:pStyle w:val="BodyText"/>
        <w:spacing w:before="1"/>
        <w:rPr>
          <w:rFonts w:ascii="Arial" w:hAnsi="Arial" w:cs="Arial"/>
          <w:b/>
        </w:rPr>
      </w:pPr>
    </w:p>
    <w:p w14:paraId="5D809A1B" w14:textId="26398CA1" w:rsidR="008A3928" w:rsidRPr="00150573" w:rsidRDefault="00F058F5" w:rsidP="002E7CC6">
      <w:pPr>
        <w:pStyle w:val="ListParagraph"/>
        <w:numPr>
          <w:ilvl w:val="2"/>
          <w:numId w:val="22"/>
        </w:numPr>
        <w:tabs>
          <w:tab w:val="left" w:pos="1963"/>
        </w:tabs>
        <w:spacing w:line="244" w:lineRule="auto"/>
        <w:ind w:right="957" w:hanging="699"/>
        <w:rPr>
          <w:rFonts w:ascii="Arial" w:hAnsi="Arial" w:cs="Arial"/>
          <w:sz w:val="24"/>
          <w:szCs w:val="24"/>
        </w:rPr>
      </w:pPr>
      <w:r w:rsidRPr="00150573">
        <w:rPr>
          <w:rFonts w:ascii="Arial" w:hAnsi="Arial" w:cs="Arial"/>
          <w:sz w:val="24"/>
          <w:szCs w:val="24"/>
        </w:rPr>
        <w:t xml:space="preserve">The Project Manager of the Consultant as specified in </w:t>
      </w:r>
      <w:r w:rsidRPr="00150573">
        <w:rPr>
          <w:rFonts w:ascii="Arial" w:hAnsi="Arial" w:cs="Arial"/>
          <w:b/>
          <w:sz w:val="24"/>
          <w:szCs w:val="24"/>
        </w:rPr>
        <w:t xml:space="preserve">Appendix 8 </w:t>
      </w:r>
      <w:r w:rsidRPr="00150573">
        <w:rPr>
          <w:rFonts w:ascii="Arial" w:hAnsi="Arial" w:cs="Arial"/>
          <w:sz w:val="24"/>
          <w:szCs w:val="24"/>
        </w:rPr>
        <w:t>shall</w:t>
      </w:r>
      <w:r w:rsidRPr="00150573">
        <w:rPr>
          <w:rFonts w:ascii="Arial" w:hAnsi="Arial" w:cs="Arial"/>
          <w:spacing w:val="-61"/>
          <w:sz w:val="24"/>
          <w:szCs w:val="24"/>
        </w:rPr>
        <w:t xml:space="preserve"> </w:t>
      </w:r>
      <w:r w:rsidRPr="00150573">
        <w:rPr>
          <w:rFonts w:ascii="Arial" w:hAnsi="Arial" w:cs="Arial"/>
          <w:sz w:val="24"/>
          <w:szCs w:val="24"/>
        </w:rPr>
        <w:t>be</w:t>
      </w:r>
      <w:r w:rsidRPr="00150573">
        <w:rPr>
          <w:rFonts w:ascii="Arial" w:hAnsi="Arial" w:cs="Arial"/>
          <w:spacing w:val="1"/>
          <w:sz w:val="24"/>
          <w:szCs w:val="24"/>
        </w:rPr>
        <w:t xml:space="preserve"> </w:t>
      </w:r>
      <w:r w:rsidRPr="00150573">
        <w:rPr>
          <w:rFonts w:ascii="Arial" w:hAnsi="Arial" w:cs="Arial"/>
          <w:sz w:val="24"/>
          <w:szCs w:val="24"/>
        </w:rPr>
        <w:t>responsible for the management of</w:t>
      </w:r>
      <w:r w:rsidRPr="00150573">
        <w:rPr>
          <w:rFonts w:ascii="Arial" w:hAnsi="Arial" w:cs="Arial"/>
          <w:spacing w:val="63"/>
          <w:sz w:val="24"/>
          <w:szCs w:val="24"/>
        </w:rPr>
        <w:t xml:space="preserve"> </w:t>
      </w:r>
      <w:r w:rsidRPr="00150573">
        <w:rPr>
          <w:rFonts w:ascii="Arial" w:hAnsi="Arial" w:cs="Arial"/>
          <w:sz w:val="24"/>
          <w:szCs w:val="24"/>
        </w:rPr>
        <w:t>the Consultant’s Personnel for</w:t>
      </w:r>
      <w:r w:rsidRPr="00150573">
        <w:rPr>
          <w:rFonts w:ascii="Arial" w:hAnsi="Arial" w:cs="Arial"/>
          <w:spacing w:val="1"/>
          <w:sz w:val="24"/>
          <w:szCs w:val="24"/>
        </w:rPr>
        <w:t xml:space="preserve"> </w:t>
      </w:r>
      <w:r w:rsidRPr="00150573">
        <w:rPr>
          <w:rFonts w:ascii="Arial" w:hAnsi="Arial" w:cs="Arial"/>
          <w:sz w:val="24"/>
          <w:szCs w:val="24"/>
        </w:rPr>
        <w:t xml:space="preserve">the Services as well as to act as liaison between the Consultant and </w:t>
      </w:r>
      <w:r w:rsidR="00875C4B" w:rsidRPr="00150573">
        <w:rPr>
          <w:rFonts w:ascii="Arial" w:hAnsi="Arial" w:cs="Arial"/>
          <w:sz w:val="24"/>
          <w:szCs w:val="24"/>
        </w:rPr>
        <w:t>MPC</w:t>
      </w:r>
      <w:r w:rsidRPr="00150573">
        <w:rPr>
          <w:rFonts w:ascii="Arial" w:hAnsi="Arial" w:cs="Arial"/>
          <w:sz w:val="24"/>
          <w:szCs w:val="24"/>
        </w:rPr>
        <w:t>.</w:t>
      </w:r>
    </w:p>
    <w:p w14:paraId="29A4E908" w14:textId="77777777" w:rsidR="008A3928" w:rsidRPr="00150573" w:rsidRDefault="008A3928">
      <w:pPr>
        <w:pStyle w:val="BodyText"/>
        <w:spacing w:before="11"/>
        <w:rPr>
          <w:rFonts w:ascii="Arial" w:hAnsi="Arial" w:cs="Arial"/>
        </w:rPr>
      </w:pPr>
    </w:p>
    <w:p w14:paraId="06F7D0FF" w14:textId="77777777" w:rsidR="00AD7CDF" w:rsidRPr="00150573" w:rsidRDefault="00F058F5" w:rsidP="002E7CC6">
      <w:pPr>
        <w:pStyle w:val="ListParagraph"/>
        <w:numPr>
          <w:ilvl w:val="2"/>
          <w:numId w:val="22"/>
        </w:numPr>
        <w:tabs>
          <w:tab w:val="left" w:pos="1963"/>
        </w:tabs>
        <w:spacing w:line="244" w:lineRule="auto"/>
        <w:ind w:right="962" w:hanging="699"/>
        <w:rPr>
          <w:rFonts w:ascii="Arial" w:hAnsi="Arial" w:cs="Arial"/>
          <w:sz w:val="24"/>
          <w:szCs w:val="24"/>
        </w:rPr>
      </w:pPr>
      <w:r w:rsidRPr="00150573">
        <w:rPr>
          <w:rFonts w:ascii="Arial" w:hAnsi="Arial" w:cs="Arial"/>
          <w:sz w:val="24"/>
          <w:szCs w:val="24"/>
        </w:rPr>
        <w:t>The Consultant shall ensure the Personnel are dedicated to the Services and give priority to the performance of their respective portions of the Services</w:t>
      </w:r>
      <w:r w:rsidRPr="00150573">
        <w:rPr>
          <w:rFonts w:ascii="Arial" w:hAnsi="Arial" w:cs="Arial"/>
          <w:spacing w:val="1"/>
          <w:sz w:val="24"/>
          <w:szCs w:val="24"/>
        </w:rPr>
        <w:t xml:space="preserve"> </w:t>
      </w:r>
      <w:r w:rsidRPr="00150573">
        <w:rPr>
          <w:rFonts w:ascii="Arial" w:hAnsi="Arial" w:cs="Arial"/>
          <w:sz w:val="24"/>
          <w:szCs w:val="24"/>
        </w:rPr>
        <w:t>assigned</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them</w:t>
      </w:r>
      <w:r w:rsidRPr="00150573">
        <w:rPr>
          <w:rFonts w:ascii="Arial" w:hAnsi="Arial" w:cs="Arial"/>
          <w:spacing w:val="1"/>
          <w:sz w:val="24"/>
          <w:szCs w:val="24"/>
        </w:rPr>
        <w:t xml:space="preserve"> </w:t>
      </w:r>
      <w:r w:rsidRPr="00150573">
        <w:rPr>
          <w:rFonts w:ascii="Arial" w:hAnsi="Arial" w:cs="Arial"/>
          <w:sz w:val="24"/>
          <w:szCs w:val="24"/>
        </w:rPr>
        <w:t>over</w:t>
      </w:r>
      <w:r w:rsidRPr="00150573">
        <w:rPr>
          <w:rFonts w:ascii="Arial" w:hAnsi="Arial" w:cs="Arial"/>
          <w:spacing w:val="1"/>
          <w:sz w:val="24"/>
          <w:szCs w:val="24"/>
        </w:rPr>
        <w:t xml:space="preserve"> </w:t>
      </w:r>
      <w:r w:rsidRPr="00150573">
        <w:rPr>
          <w:rFonts w:ascii="Arial" w:hAnsi="Arial" w:cs="Arial"/>
          <w:sz w:val="24"/>
          <w:szCs w:val="24"/>
        </w:rPr>
        <w:t>any</w:t>
      </w:r>
      <w:r w:rsidRPr="00150573">
        <w:rPr>
          <w:rFonts w:ascii="Arial" w:hAnsi="Arial" w:cs="Arial"/>
          <w:spacing w:val="1"/>
          <w:sz w:val="24"/>
          <w:szCs w:val="24"/>
        </w:rPr>
        <w:t xml:space="preserve"> </w:t>
      </w:r>
      <w:r w:rsidRPr="00150573">
        <w:rPr>
          <w:rFonts w:ascii="Arial" w:hAnsi="Arial" w:cs="Arial"/>
          <w:sz w:val="24"/>
          <w:szCs w:val="24"/>
        </w:rPr>
        <w:t>other</w:t>
      </w:r>
      <w:r w:rsidRPr="00150573">
        <w:rPr>
          <w:rFonts w:ascii="Arial" w:hAnsi="Arial" w:cs="Arial"/>
          <w:spacing w:val="1"/>
          <w:sz w:val="24"/>
          <w:szCs w:val="24"/>
        </w:rPr>
        <w:t xml:space="preserve"> </w:t>
      </w:r>
      <w:r w:rsidRPr="00150573">
        <w:rPr>
          <w:rFonts w:ascii="Arial" w:hAnsi="Arial" w:cs="Arial"/>
          <w:sz w:val="24"/>
          <w:szCs w:val="24"/>
        </w:rPr>
        <w:t>works,</w:t>
      </w:r>
      <w:r w:rsidRPr="00150573">
        <w:rPr>
          <w:rFonts w:ascii="Arial" w:hAnsi="Arial" w:cs="Arial"/>
          <w:spacing w:val="1"/>
          <w:sz w:val="24"/>
          <w:szCs w:val="24"/>
        </w:rPr>
        <w:t xml:space="preserve"> </w:t>
      </w:r>
      <w:proofErr w:type="gramStart"/>
      <w:r w:rsidRPr="00150573">
        <w:rPr>
          <w:rFonts w:ascii="Arial" w:hAnsi="Arial" w:cs="Arial"/>
          <w:sz w:val="24"/>
          <w:szCs w:val="24"/>
        </w:rPr>
        <w:t>tasks</w:t>
      </w:r>
      <w:proofErr w:type="gramEnd"/>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61"/>
          <w:sz w:val="24"/>
          <w:szCs w:val="24"/>
        </w:rPr>
        <w:t xml:space="preserve"> </w:t>
      </w:r>
      <w:r w:rsidRPr="00150573">
        <w:rPr>
          <w:rFonts w:ascii="Arial" w:hAnsi="Arial" w:cs="Arial"/>
          <w:sz w:val="24"/>
          <w:szCs w:val="24"/>
        </w:rPr>
        <w:t>assignments</w:t>
      </w:r>
      <w:r w:rsidRPr="00150573">
        <w:rPr>
          <w:rFonts w:ascii="Arial" w:hAnsi="Arial" w:cs="Arial"/>
          <w:spacing w:val="2"/>
          <w:sz w:val="24"/>
          <w:szCs w:val="24"/>
        </w:rPr>
        <w:t xml:space="preserve"> </w:t>
      </w:r>
      <w:r w:rsidRPr="00150573">
        <w:rPr>
          <w:rFonts w:ascii="Arial" w:hAnsi="Arial" w:cs="Arial"/>
          <w:sz w:val="24"/>
          <w:szCs w:val="24"/>
        </w:rPr>
        <w:t>in</w:t>
      </w:r>
      <w:r w:rsidRPr="00150573">
        <w:rPr>
          <w:rFonts w:ascii="Arial" w:hAnsi="Arial" w:cs="Arial"/>
          <w:spacing w:val="2"/>
          <w:sz w:val="24"/>
          <w:szCs w:val="24"/>
        </w:rPr>
        <w:t xml:space="preserve"> </w:t>
      </w:r>
      <w:r w:rsidRPr="00150573">
        <w:rPr>
          <w:rFonts w:ascii="Arial" w:hAnsi="Arial" w:cs="Arial"/>
          <w:sz w:val="24"/>
          <w:szCs w:val="24"/>
        </w:rPr>
        <w:t>relation</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2"/>
          <w:sz w:val="24"/>
          <w:szCs w:val="24"/>
        </w:rPr>
        <w:t xml:space="preserve"> </w:t>
      </w:r>
      <w:r w:rsidRPr="00150573">
        <w:rPr>
          <w:rFonts w:ascii="Arial" w:hAnsi="Arial" w:cs="Arial"/>
          <w:sz w:val="24"/>
          <w:szCs w:val="24"/>
        </w:rPr>
        <w:t>other</w:t>
      </w:r>
      <w:r w:rsidRPr="00150573">
        <w:rPr>
          <w:rFonts w:ascii="Arial" w:hAnsi="Arial" w:cs="Arial"/>
          <w:spacing w:val="-1"/>
          <w:sz w:val="24"/>
          <w:szCs w:val="24"/>
        </w:rPr>
        <w:t xml:space="preserve"> </w:t>
      </w:r>
      <w:r w:rsidRPr="00150573">
        <w:rPr>
          <w:rFonts w:ascii="Arial" w:hAnsi="Arial" w:cs="Arial"/>
          <w:sz w:val="24"/>
          <w:szCs w:val="24"/>
        </w:rPr>
        <w:t>existing</w:t>
      </w:r>
      <w:r w:rsidRPr="00150573">
        <w:rPr>
          <w:rFonts w:ascii="Arial" w:hAnsi="Arial" w:cs="Arial"/>
          <w:spacing w:val="2"/>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future</w:t>
      </w:r>
      <w:r w:rsidRPr="00150573">
        <w:rPr>
          <w:rFonts w:ascii="Arial" w:hAnsi="Arial" w:cs="Arial"/>
          <w:spacing w:val="1"/>
          <w:sz w:val="24"/>
          <w:szCs w:val="24"/>
        </w:rPr>
        <w:t xml:space="preserve"> </w:t>
      </w:r>
      <w:r w:rsidRPr="00150573">
        <w:rPr>
          <w:rFonts w:ascii="Arial" w:hAnsi="Arial" w:cs="Arial"/>
          <w:sz w:val="24"/>
          <w:szCs w:val="24"/>
        </w:rPr>
        <w:t>projects.</w:t>
      </w:r>
    </w:p>
    <w:p w14:paraId="6C196E0C" w14:textId="77777777" w:rsidR="00AD7CDF" w:rsidRPr="00150573" w:rsidRDefault="00AD7CDF" w:rsidP="00AD7CDF">
      <w:pPr>
        <w:pStyle w:val="ListParagraph"/>
        <w:rPr>
          <w:rFonts w:ascii="Arial" w:hAnsi="Arial" w:cs="Arial"/>
          <w:color w:val="FF0000"/>
          <w:sz w:val="24"/>
          <w:szCs w:val="24"/>
        </w:rPr>
      </w:pPr>
    </w:p>
    <w:p w14:paraId="7760F8D0" w14:textId="7C9DC6D4" w:rsidR="00AD7CDF" w:rsidRPr="00150573" w:rsidRDefault="00AD7CDF" w:rsidP="002E7CC6">
      <w:pPr>
        <w:pStyle w:val="ListParagraph"/>
        <w:numPr>
          <w:ilvl w:val="2"/>
          <w:numId w:val="22"/>
        </w:numPr>
        <w:tabs>
          <w:tab w:val="left" w:pos="1963"/>
        </w:tabs>
        <w:spacing w:line="244" w:lineRule="auto"/>
        <w:ind w:right="962" w:hanging="699"/>
        <w:rPr>
          <w:rFonts w:ascii="Arial" w:hAnsi="Arial" w:cs="Arial"/>
          <w:sz w:val="24"/>
          <w:szCs w:val="24"/>
        </w:rPr>
      </w:pPr>
      <w:r w:rsidRPr="00150573">
        <w:rPr>
          <w:rFonts w:ascii="Arial" w:hAnsi="Arial" w:cs="Arial"/>
          <w:sz w:val="24"/>
          <w:szCs w:val="24"/>
        </w:rPr>
        <w:t>No</w:t>
      </w:r>
      <w:r w:rsidRPr="00150573">
        <w:rPr>
          <w:rFonts w:ascii="Arial" w:hAnsi="Arial" w:cs="Arial"/>
          <w:spacing w:val="45"/>
          <w:sz w:val="24"/>
          <w:szCs w:val="24"/>
        </w:rPr>
        <w:t xml:space="preserve"> </w:t>
      </w:r>
      <w:r w:rsidRPr="00150573">
        <w:rPr>
          <w:rFonts w:ascii="Arial" w:hAnsi="Arial" w:cs="Arial"/>
          <w:sz w:val="24"/>
          <w:szCs w:val="24"/>
        </w:rPr>
        <w:t>Personnel</w:t>
      </w:r>
      <w:r w:rsidRPr="00150573">
        <w:rPr>
          <w:rFonts w:ascii="Arial" w:hAnsi="Arial" w:cs="Arial"/>
          <w:spacing w:val="44"/>
          <w:sz w:val="24"/>
          <w:szCs w:val="24"/>
        </w:rPr>
        <w:t xml:space="preserve"> </w:t>
      </w:r>
      <w:r w:rsidRPr="00150573">
        <w:rPr>
          <w:rFonts w:ascii="Arial" w:hAnsi="Arial" w:cs="Arial"/>
          <w:sz w:val="24"/>
          <w:szCs w:val="24"/>
        </w:rPr>
        <w:t>shall</w:t>
      </w:r>
      <w:r w:rsidRPr="00150573">
        <w:rPr>
          <w:rFonts w:ascii="Arial" w:hAnsi="Arial" w:cs="Arial"/>
          <w:spacing w:val="43"/>
          <w:sz w:val="24"/>
          <w:szCs w:val="24"/>
        </w:rPr>
        <w:t xml:space="preserve"> </w:t>
      </w:r>
      <w:r w:rsidRPr="00150573">
        <w:rPr>
          <w:rFonts w:ascii="Arial" w:hAnsi="Arial" w:cs="Arial"/>
          <w:sz w:val="24"/>
          <w:szCs w:val="24"/>
        </w:rPr>
        <w:t>be</w:t>
      </w:r>
      <w:r w:rsidRPr="00150573">
        <w:rPr>
          <w:rFonts w:ascii="Arial" w:hAnsi="Arial" w:cs="Arial"/>
          <w:spacing w:val="47"/>
          <w:sz w:val="24"/>
          <w:szCs w:val="24"/>
        </w:rPr>
        <w:t xml:space="preserve"> </w:t>
      </w:r>
      <w:r w:rsidRPr="00150573">
        <w:rPr>
          <w:rFonts w:ascii="Arial" w:hAnsi="Arial" w:cs="Arial"/>
          <w:sz w:val="24"/>
          <w:szCs w:val="24"/>
        </w:rPr>
        <w:t>engaged</w:t>
      </w:r>
      <w:r w:rsidRPr="00150573">
        <w:rPr>
          <w:rFonts w:ascii="Arial" w:hAnsi="Arial" w:cs="Arial"/>
          <w:spacing w:val="45"/>
          <w:sz w:val="24"/>
          <w:szCs w:val="24"/>
        </w:rPr>
        <w:t xml:space="preserve"> </w:t>
      </w:r>
      <w:r w:rsidRPr="00150573">
        <w:rPr>
          <w:rFonts w:ascii="Arial" w:hAnsi="Arial" w:cs="Arial"/>
          <w:sz w:val="24"/>
          <w:szCs w:val="24"/>
        </w:rPr>
        <w:t>by</w:t>
      </w:r>
      <w:r w:rsidRPr="00150573">
        <w:rPr>
          <w:rFonts w:ascii="Arial" w:hAnsi="Arial" w:cs="Arial"/>
          <w:spacing w:val="42"/>
          <w:sz w:val="24"/>
          <w:szCs w:val="24"/>
        </w:rPr>
        <w:t xml:space="preserve"> </w:t>
      </w:r>
      <w:r w:rsidRPr="00150573">
        <w:rPr>
          <w:rFonts w:ascii="Arial" w:hAnsi="Arial" w:cs="Arial"/>
          <w:sz w:val="24"/>
          <w:szCs w:val="24"/>
        </w:rPr>
        <w:t>the</w:t>
      </w:r>
      <w:r w:rsidRPr="00150573">
        <w:rPr>
          <w:rFonts w:ascii="Arial" w:hAnsi="Arial" w:cs="Arial"/>
          <w:spacing w:val="45"/>
          <w:sz w:val="24"/>
          <w:szCs w:val="24"/>
        </w:rPr>
        <w:t xml:space="preserve"> </w:t>
      </w:r>
      <w:r w:rsidRPr="00150573">
        <w:rPr>
          <w:rFonts w:ascii="Arial" w:hAnsi="Arial" w:cs="Arial"/>
          <w:sz w:val="24"/>
          <w:szCs w:val="24"/>
        </w:rPr>
        <w:t>Consultant</w:t>
      </w:r>
      <w:r w:rsidRPr="00150573">
        <w:rPr>
          <w:rFonts w:ascii="Arial" w:hAnsi="Arial" w:cs="Arial"/>
          <w:spacing w:val="46"/>
          <w:sz w:val="24"/>
          <w:szCs w:val="24"/>
        </w:rPr>
        <w:t xml:space="preserve"> </w:t>
      </w:r>
      <w:r w:rsidRPr="00150573">
        <w:rPr>
          <w:rFonts w:ascii="Arial" w:hAnsi="Arial" w:cs="Arial"/>
          <w:sz w:val="24"/>
          <w:szCs w:val="24"/>
        </w:rPr>
        <w:t>or</w:t>
      </w:r>
      <w:r w:rsidRPr="00150573">
        <w:rPr>
          <w:rFonts w:ascii="Arial" w:hAnsi="Arial" w:cs="Arial"/>
          <w:spacing w:val="44"/>
          <w:sz w:val="24"/>
          <w:szCs w:val="24"/>
        </w:rPr>
        <w:t xml:space="preserve"> </w:t>
      </w:r>
      <w:r w:rsidRPr="00150573">
        <w:rPr>
          <w:rFonts w:ascii="Arial" w:hAnsi="Arial" w:cs="Arial"/>
          <w:sz w:val="24"/>
          <w:szCs w:val="24"/>
        </w:rPr>
        <w:t>its</w:t>
      </w:r>
      <w:r w:rsidRPr="00150573">
        <w:rPr>
          <w:rFonts w:ascii="Arial" w:hAnsi="Arial" w:cs="Arial"/>
          <w:spacing w:val="44"/>
          <w:sz w:val="24"/>
          <w:szCs w:val="24"/>
        </w:rPr>
        <w:t xml:space="preserve"> </w:t>
      </w:r>
      <w:r w:rsidRPr="00150573">
        <w:rPr>
          <w:rFonts w:ascii="Arial" w:hAnsi="Arial" w:cs="Arial"/>
          <w:sz w:val="24"/>
          <w:szCs w:val="24"/>
        </w:rPr>
        <w:t>affiliates</w:t>
      </w:r>
      <w:r w:rsidRPr="00150573">
        <w:rPr>
          <w:rFonts w:ascii="Arial" w:hAnsi="Arial" w:cs="Arial"/>
          <w:spacing w:val="44"/>
          <w:sz w:val="24"/>
          <w:szCs w:val="24"/>
        </w:rPr>
        <w:t xml:space="preserve"> </w:t>
      </w:r>
      <w:r w:rsidRPr="00150573">
        <w:rPr>
          <w:rFonts w:ascii="Arial" w:hAnsi="Arial" w:cs="Arial"/>
          <w:sz w:val="24"/>
          <w:szCs w:val="24"/>
        </w:rPr>
        <w:t xml:space="preserve">for other work or project without the prior written consent of </w:t>
      </w:r>
      <w:r w:rsidR="00D860EB" w:rsidRPr="00150573">
        <w:rPr>
          <w:rFonts w:ascii="Arial" w:hAnsi="Arial" w:cs="Arial"/>
          <w:sz w:val="24"/>
          <w:szCs w:val="24"/>
        </w:rPr>
        <w:t>MPC</w:t>
      </w:r>
      <w:r w:rsidRPr="00150573">
        <w:rPr>
          <w:rFonts w:ascii="Arial" w:hAnsi="Arial" w:cs="Arial"/>
          <w:sz w:val="24"/>
          <w:szCs w:val="24"/>
        </w:rPr>
        <w:t>.</w:t>
      </w:r>
    </w:p>
    <w:p w14:paraId="27ECB7FC" w14:textId="5E364231" w:rsidR="00AD7CDF" w:rsidRPr="004E6154" w:rsidRDefault="00AD7CDF" w:rsidP="00AD7CDF">
      <w:pPr>
        <w:pStyle w:val="ListParagraph"/>
        <w:tabs>
          <w:tab w:val="left" w:pos="1963"/>
        </w:tabs>
        <w:spacing w:line="244" w:lineRule="auto"/>
        <w:ind w:left="1962" w:right="962" w:firstLine="0"/>
        <w:rPr>
          <w:rFonts w:ascii="Arial" w:hAnsi="Arial" w:cs="Arial"/>
        </w:rPr>
      </w:pPr>
    </w:p>
    <w:p w14:paraId="4E2162D8" w14:textId="73533EC0" w:rsidR="00AD7CDF" w:rsidRPr="004E6154" w:rsidRDefault="00AD7CDF">
      <w:pPr>
        <w:spacing w:line="244" w:lineRule="auto"/>
        <w:jc w:val="both"/>
        <w:rPr>
          <w:rFonts w:ascii="Arial" w:hAnsi="Arial" w:cs="Arial"/>
        </w:rPr>
        <w:sectPr w:rsidR="00AD7CDF" w:rsidRPr="004E6154">
          <w:pgSz w:w="12240" w:h="15840"/>
          <w:pgMar w:top="880" w:right="620" w:bottom="940" w:left="1040" w:header="698" w:footer="691" w:gutter="0"/>
          <w:cols w:space="720"/>
        </w:sectPr>
      </w:pPr>
    </w:p>
    <w:p w14:paraId="71D9D0E2" w14:textId="192C83BB" w:rsidR="008A3928" w:rsidRPr="004E6154" w:rsidRDefault="008A3928">
      <w:pPr>
        <w:pStyle w:val="BodyText"/>
        <w:rPr>
          <w:rFonts w:ascii="Arial" w:hAnsi="Arial" w:cs="Arial"/>
          <w:sz w:val="22"/>
          <w:szCs w:val="22"/>
        </w:rPr>
      </w:pPr>
    </w:p>
    <w:p w14:paraId="4C2F54D4" w14:textId="77777777" w:rsidR="008A3928" w:rsidRPr="004E6154" w:rsidRDefault="008A3928">
      <w:pPr>
        <w:pStyle w:val="BodyText"/>
        <w:spacing w:before="4"/>
        <w:rPr>
          <w:rFonts w:ascii="Arial" w:hAnsi="Arial" w:cs="Arial"/>
          <w:sz w:val="22"/>
          <w:szCs w:val="22"/>
        </w:rPr>
      </w:pPr>
    </w:p>
    <w:p w14:paraId="5EDD051F" w14:textId="10BB3CA4" w:rsidR="008A3928" w:rsidRPr="00150573" w:rsidRDefault="00F058F5" w:rsidP="002E7CC6">
      <w:pPr>
        <w:pStyle w:val="ListParagraph"/>
        <w:numPr>
          <w:ilvl w:val="0"/>
          <w:numId w:val="21"/>
        </w:numPr>
        <w:tabs>
          <w:tab w:val="left" w:pos="1963"/>
        </w:tabs>
        <w:spacing w:line="242" w:lineRule="auto"/>
        <w:ind w:right="959"/>
        <w:rPr>
          <w:rFonts w:ascii="Arial" w:hAnsi="Arial" w:cs="Arial"/>
          <w:sz w:val="24"/>
          <w:szCs w:val="24"/>
        </w:rPr>
      </w:pPr>
      <w:r w:rsidRPr="00150573">
        <w:rPr>
          <w:rFonts w:ascii="Arial" w:hAnsi="Arial" w:cs="Arial"/>
          <w:sz w:val="24"/>
          <w:szCs w:val="24"/>
        </w:rPr>
        <w:t>There</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be</w:t>
      </w:r>
      <w:r w:rsidRPr="00150573">
        <w:rPr>
          <w:rFonts w:ascii="Arial" w:hAnsi="Arial" w:cs="Arial"/>
          <w:spacing w:val="1"/>
          <w:sz w:val="24"/>
          <w:szCs w:val="24"/>
        </w:rPr>
        <w:t xml:space="preserve"> </w:t>
      </w:r>
      <w:r w:rsidRPr="00150573">
        <w:rPr>
          <w:rFonts w:ascii="Arial" w:hAnsi="Arial" w:cs="Arial"/>
          <w:sz w:val="24"/>
          <w:szCs w:val="24"/>
        </w:rPr>
        <w:t>no</w:t>
      </w:r>
      <w:r w:rsidRPr="00150573">
        <w:rPr>
          <w:rFonts w:ascii="Arial" w:hAnsi="Arial" w:cs="Arial"/>
          <w:spacing w:val="1"/>
          <w:sz w:val="24"/>
          <w:szCs w:val="24"/>
        </w:rPr>
        <w:t xml:space="preserve"> </w:t>
      </w:r>
      <w:r w:rsidRPr="00150573">
        <w:rPr>
          <w:rFonts w:ascii="Arial" w:hAnsi="Arial" w:cs="Arial"/>
          <w:sz w:val="24"/>
          <w:szCs w:val="24"/>
        </w:rPr>
        <w:t>changes</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substitutions</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63"/>
          <w:sz w:val="24"/>
          <w:szCs w:val="24"/>
        </w:rPr>
        <w:t xml:space="preserve"> </w:t>
      </w:r>
      <w:r w:rsidRPr="00150573">
        <w:rPr>
          <w:rFonts w:ascii="Arial" w:hAnsi="Arial" w:cs="Arial"/>
          <w:sz w:val="24"/>
          <w:szCs w:val="24"/>
        </w:rPr>
        <w:t>Consultant’s</w:t>
      </w:r>
      <w:r w:rsidRPr="00150573">
        <w:rPr>
          <w:rFonts w:ascii="Arial" w:hAnsi="Arial" w:cs="Arial"/>
          <w:spacing w:val="1"/>
          <w:sz w:val="24"/>
          <w:szCs w:val="24"/>
        </w:rPr>
        <w:t xml:space="preserve"> </w:t>
      </w:r>
      <w:r w:rsidRPr="00150573">
        <w:rPr>
          <w:rFonts w:ascii="Arial" w:hAnsi="Arial" w:cs="Arial"/>
          <w:sz w:val="24"/>
          <w:szCs w:val="24"/>
        </w:rPr>
        <w:t xml:space="preserve">Personnel set forth in </w:t>
      </w:r>
      <w:r w:rsidRPr="00150573">
        <w:rPr>
          <w:rFonts w:ascii="Arial" w:hAnsi="Arial" w:cs="Arial"/>
          <w:b/>
          <w:sz w:val="24"/>
          <w:szCs w:val="24"/>
        </w:rPr>
        <w:t xml:space="preserve">Appendix 8 </w:t>
      </w:r>
      <w:r w:rsidRPr="00150573">
        <w:rPr>
          <w:rFonts w:ascii="Arial" w:hAnsi="Arial" w:cs="Arial"/>
          <w:sz w:val="24"/>
          <w:szCs w:val="24"/>
        </w:rPr>
        <w:t>without the prior written approval of</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z w:val="24"/>
          <w:szCs w:val="24"/>
        </w:rPr>
        <w:t>.</w:t>
      </w:r>
      <w:r w:rsidRPr="00150573">
        <w:rPr>
          <w:rFonts w:ascii="Arial" w:hAnsi="Arial" w:cs="Arial"/>
          <w:spacing w:val="1"/>
          <w:sz w:val="24"/>
          <w:szCs w:val="24"/>
        </w:rPr>
        <w:t xml:space="preserve"> </w:t>
      </w:r>
      <w:r w:rsidRPr="00150573">
        <w:rPr>
          <w:rFonts w:ascii="Arial" w:hAnsi="Arial" w:cs="Arial"/>
          <w:sz w:val="24"/>
          <w:szCs w:val="24"/>
        </w:rPr>
        <w:t>If for any reason beyond the reasonable control of the</w:t>
      </w:r>
      <w:r w:rsidRPr="00150573">
        <w:rPr>
          <w:rFonts w:ascii="Arial" w:hAnsi="Arial" w:cs="Arial"/>
          <w:spacing w:val="1"/>
          <w:sz w:val="24"/>
          <w:szCs w:val="24"/>
        </w:rPr>
        <w:t xml:space="preserve"> </w:t>
      </w:r>
      <w:r w:rsidRPr="00150573">
        <w:rPr>
          <w:rFonts w:ascii="Arial" w:hAnsi="Arial" w:cs="Arial"/>
          <w:sz w:val="24"/>
          <w:szCs w:val="24"/>
        </w:rPr>
        <w:t>Consultant, it becomes necessary to replace any of the Consultant’s</w:t>
      </w:r>
      <w:r w:rsidRPr="00150573">
        <w:rPr>
          <w:rFonts w:ascii="Arial" w:hAnsi="Arial" w:cs="Arial"/>
          <w:spacing w:val="1"/>
          <w:sz w:val="24"/>
          <w:szCs w:val="24"/>
        </w:rPr>
        <w:t xml:space="preserve"> </w:t>
      </w:r>
      <w:r w:rsidRPr="00150573">
        <w:rPr>
          <w:rFonts w:ascii="Arial" w:hAnsi="Arial" w:cs="Arial"/>
          <w:sz w:val="24"/>
          <w:szCs w:val="24"/>
        </w:rPr>
        <w:t>Personnel, the Consultant shall forthwith provide as a replacement, a</w:t>
      </w:r>
      <w:r w:rsidRPr="00150573">
        <w:rPr>
          <w:rFonts w:ascii="Arial" w:hAnsi="Arial" w:cs="Arial"/>
          <w:spacing w:val="1"/>
          <w:sz w:val="24"/>
          <w:szCs w:val="24"/>
        </w:rPr>
        <w:t xml:space="preserve"> </w:t>
      </w:r>
      <w:r w:rsidRPr="00150573">
        <w:rPr>
          <w:rFonts w:ascii="Arial" w:hAnsi="Arial" w:cs="Arial"/>
          <w:sz w:val="24"/>
          <w:szCs w:val="24"/>
        </w:rPr>
        <w:t>person</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equivalent</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better</w:t>
      </w:r>
      <w:r w:rsidRPr="00150573">
        <w:rPr>
          <w:rFonts w:ascii="Arial" w:hAnsi="Arial" w:cs="Arial"/>
          <w:spacing w:val="1"/>
          <w:sz w:val="24"/>
          <w:szCs w:val="24"/>
        </w:rPr>
        <w:t xml:space="preserve"> </w:t>
      </w:r>
      <w:r w:rsidRPr="00150573">
        <w:rPr>
          <w:rFonts w:ascii="Arial" w:hAnsi="Arial" w:cs="Arial"/>
          <w:sz w:val="24"/>
          <w:szCs w:val="24"/>
        </w:rPr>
        <w:t>qualification</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experience</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at</w:t>
      </w:r>
      <w:r w:rsidRPr="00150573">
        <w:rPr>
          <w:rFonts w:ascii="Arial" w:hAnsi="Arial" w:cs="Arial"/>
          <w:spacing w:val="1"/>
          <w:sz w:val="24"/>
          <w:szCs w:val="24"/>
        </w:rPr>
        <w:t xml:space="preserve"> </w:t>
      </w:r>
      <w:r w:rsidRPr="00150573">
        <w:rPr>
          <w:rFonts w:ascii="Arial" w:hAnsi="Arial" w:cs="Arial"/>
          <w:sz w:val="24"/>
          <w:szCs w:val="24"/>
        </w:rPr>
        <w:t>no</w:t>
      </w:r>
      <w:r w:rsidRPr="00150573">
        <w:rPr>
          <w:rFonts w:ascii="Arial" w:hAnsi="Arial" w:cs="Arial"/>
          <w:spacing w:val="1"/>
          <w:sz w:val="24"/>
          <w:szCs w:val="24"/>
        </w:rPr>
        <w:t xml:space="preserve"> </w:t>
      </w:r>
      <w:r w:rsidRPr="00150573">
        <w:rPr>
          <w:rFonts w:ascii="Arial" w:hAnsi="Arial" w:cs="Arial"/>
          <w:sz w:val="24"/>
          <w:szCs w:val="24"/>
        </w:rPr>
        <w:t>additional</w:t>
      </w:r>
      <w:r w:rsidRPr="00150573">
        <w:rPr>
          <w:rFonts w:ascii="Arial" w:hAnsi="Arial" w:cs="Arial"/>
          <w:spacing w:val="1"/>
          <w:sz w:val="24"/>
          <w:szCs w:val="24"/>
        </w:rPr>
        <w:t xml:space="preserve"> </w:t>
      </w:r>
      <w:r w:rsidRPr="00150573">
        <w:rPr>
          <w:rFonts w:ascii="Arial" w:hAnsi="Arial" w:cs="Arial"/>
          <w:sz w:val="24"/>
          <w:szCs w:val="24"/>
        </w:rPr>
        <w:t>cost</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which</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2"/>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consider</w:t>
      </w:r>
      <w:r w:rsidRPr="00150573">
        <w:rPr>
          <w:rFonts w:ascii="Arial" w:hAnsi="Arial" w:cs="Arial"/>
          <w:spacing w:val="2"/>
          <w:sz w:val="24"/>
          <w:szCs w:val="24"/>
        </w:rPr>
        <w:t xml:space="preserve"> </w:t>
      </w:r>
      <w:r w:rsidRPr="00150573">
        <w:rPr>
          <w:rFonts w:ascii="Arial" w:hAnsi="Arial" w:cs="Arial"/>
          <w:sz w:val="24"/>
          <w:szCs w:val="24"/>
        </w:rPr>
        <w:t>without</w:t>
      </w:r>
      <w:r w:rsidRPr="00150573">
        <w:rPr>
          <w:rFonts w:ascii="Arial" w:hAnsi="Arial" w:cs="Arial"/>
          <w:spacing w:val="2"/>
          <w:sz w:val="24"/>
          <w:szCs w:val="24"/>
        </w:rPr>
        <w:t xml:space="preserve"> </w:t>
      </w:r>
      <w:r w:rsidRPr="00150573">
        <w:rPr>
          <w:rFonts w:ascii="Arial" w:hAnsi="Arial" w:cs="Arial"/>
          <w:sz w:val="24"/>
          <w:szCs w:val="24"/>
        </w:rPr>
        <w:t>undue</w:t>
      </w:r>
      <w:r w:rsidRPr="00150573">
        <w:rPr>
          <w:rFonts w:ascii="Arial" w:hAnsi="Arial" w:cs="Arial"/>
          <w:spacing w:val="3"/>
          <w:sz w:val="24"/>
          <w:szCs w:val="24"/>
        </w:rPr>
        <w:t xml:space="preserve"> </w:t>
      </w:r>
      <w:r w:rsidRPr="00150573">
        <w:rPr>
          <w:rFonts w:ascii="Arial" w:hAnsi="Arial" w:cs="Arial"/>
          <w:sz w:val="24"/>
          <w:szCs w:val="24"/>
        </w:rPr>
        <w:t>delay.</w:t>
      </w:r>
    </w:p>
    <w:p w14:paraId="601A5665" w14:textId="77777777" w:rsidR="008A3928" w:rsidRPr="00150573" w:rsidRDefault="008A3928">
      <w:pPr>
        <w:pStyle w:val="BodyText"/>
        <w:spacing w:before="8"/>
        <w:rPr>
          <w:rFonts w:ascii="Arial" w:hAnsi="Arial" w:cs="Arial"/>
        </w:rPr>
      </w:pPr>
    </w:p>
    <w:p w14:paraId="6D7147B7" w14:textId="6FE50CB1" w:rsidR="008A3928" w:rsidRPr="00150573" w:rsidRDefault="00F058F5" w:rsidP="002E7CC6">
      <w:pPr>
        <w:pStyle w:val="ListParagraph"/>
        <w:numPr>
          <w:ilvl w:val="0"/>
          <w:numId w:val="21"/>
        </w:numPr>
        <w:tabs>
          <w:tab w:val="left" w:pos="1962"/>
          <w:tab w:val="left" w:pos="1963"/>
        </w:tabs>
        <w:spacing w:before="97" w:line="244" w:lineRule="auto"/>
        <w:ind w:right="959"/>
        <w:rPr>
          <w:rFonts w:ascii="Arial" w:hAnsi="Arial" w:cs="Arial"/>
          <w:sz w:val="24"/>
          <w:szCs w:val="24"/>
        </w:rPr>
      </w:pPr>
      <w:r w:rsidRPr="00150573">
        <w:rPr>
          <w:rFonts w:ascii="Arial" w:hAnsi="Arial" w:cs="Arial"/>
          <w:sz w:val="24"/>
          <w:szCs w:val="24"/>
        </w:rPr>
        <w:t xml:space="preserve">No Personnel shall be engaged by the Consultant or its affiliates for other work or project without the prior written consent of </w:t>
      </w:r>
      <w:r w:rsidR="0016687C" w:rsidRPr="00150573">
        <w:rPr>
          <w:rFonts w:ascii="Arial" w:hAnsi="Arial" w:cs="Arial"/>
          <w:sz w:val="24"/>
          <w:szCs w:val="24"/>
        </w:rPr>
        <w:t>MPCR</w:t>
      </w:r>
      <w:r w:rsidRPr="00150573">
        <w:rPr>
          <w:rFonts w:ascii="Arial" w:hAnsi="Arial" w:cs="Arial"/>
          <w:sz w:val="24"/>
          <w:szCs w:val="24"/>
        </w:rPr>
        <w:t>.</w:t>
      </w:r>
    </w:p>
    <w:p w14:paraId="2DD92E51" w14:textId="77777777" w:rsidR="008A3928" w:rsidRPr="00150573" w:rsidRDefault="008A3928">
      <w:pPr>
        <w:pStyle w:val="BodyText"/>
        <w:spacing w:before="11"/>
        <w:rPr>
          <w:rFonts w:ascii="Arial" w:hAnsi="Arial" w:cs="Arial"/>
        </w:rPr>
      </w:pPr>
    </w:p>
    <w:p w14:paraId="7FD2B68F" w14:textId="4976BB05" w:rsidR="008A3928" w:rsidRPr="00150573" w:rsidRDefault="00F058F5" w:rsidP="002E7CC6">
      <w:pPr>
        <w:pStyle w:val="ListParagraph"/>
        <w:numPr>
          <w:ilvl w:val="0"/>
          <w:numId w:val="21"/>
        </w:numPr>
        <w:tabs>
          <w:tab w:val="left" w:pos="1963"/>
        </w:tabs>
        <w:spacing w:line="242" w:lineRule="auto"/>
        <w:ind w:right="961"/>
        <w:rPr>
          <w:rFonts w:ascii="Arial" w:hAnsi="Arial" w:cs="Arial"/>
          <w:b/>
          <w:sz w:val="24"/>
          <w:szCs w:val="24"/>
        </w:rPr>
      </w:pP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event</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number</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Consultant’s</w:t>
      </w:r>
      <w:r w:rsidRPr="00150573">
        <w:rPr>
          <w:rFonts w:ascii="Arial" w:hAnsi="Arial" w:cs="Arial"/>
          <w:spacing w:val="1"/>
          <w:sz w:val="24"/>
          <w:szCs w:val="24"/>
        </w:rPr>
        <w:t xml:space="preserve"> </w:t>
      </w:r>
      <w:r w:rsidRPr="00150573">
        <w:rPr>
          <w:rFonts w:ascii="Arial" w:hAnsi="Arial" w:cs="Arial"/>
          <w:sz w:val="24"/>
          <w:szCs w:val="24"/>
        </w:rPr>
        <w:t>Personnel</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specified</w:t>
      </w:r>
      <w:r w:rsidRPr="00150573">
        <w:rPr>
          <w:rFonts w:ascii="Arial" w:hAnsi="Arial" w:cs="Arial"/>
          <w:spacing w:val="1"/>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b/>
          <w:sz w:val="24"/>
          <w:szCs w:val="24"/>
        </w:rPr>
        <w:t>Appendix</w:t>
      </w:r>
      <w:r w:rsidRPr="00150573">
        <w:rPr>
          <w:rFonts w:ascii="Arial" w:hAnsi="Arial" w:cs="Arial"/>
          <w:b/>
          <w:spacing w:val="1"/>
          <w:sz w:val="24"/>
          <w:szCs w:val="24"/>
        </w:rPr>
        <w:t xml:space="preserve"> </w:t>
      </w:r>
      <w:r w:rsidRPr="00150573">
        <w:rPr>
          <w:rFonts w:ascii="Arial" w:hAnsi="Arial" w:cs="Arial"/>
          <w:b/>
          <w:sz w:val="24"/>
          <w:szCs w:val="24"/>
        </w:rPr>
        <w:t>8</w:t>
      </w:r>
      <w:r w:rsidRPr="00150573">
        <w:rPr>
          <w:rFonts w:ascii="Arial" w:hAnsi="Arial" w:cs="Arial"/>
          <w:b/>
          <w:spacing w:val="1"/>
          <w:sz w:val="24"/>
          <w:szCs w:val="24"/>
        </w:rPr>
        <w:t xml:space="preserve"> </w:t>
      </w:r>
      <w:r w:rsidRPr="00150573">
        <w:rPr>
          <w:rFonts w:ascii="Arial" w:hAnsi="Arial" w:cs="Arial"/>
          <w:sz w:val="24"/>
          <w:szCs w:val="24"/>
        </w:rPr>
        <w:t>is</w:t>
      </w:r>
      <w:r w:rsidRPr="00150573">
        <w:rPr>
          <w:rFonts w:ascii="Arial" w:hAnsi="Arial" w:cs="Arial"/>
          <w:spacing w:val="1"/>
          <w:sz w:val="24"/>
          <w:szCs w:val="24"/>
        </w:rPr>
        <w:t xml:space="preserve"> </w:t>
      </w:r>
      <w:r w:rsidRPr="00150573">
        <w:rPr>
          <w:rFonts w:ascii="Arial" w:hAnsi="Arial" w:cs="Arial"/>
          <w:sz w:val="24"/>
          <w:szCs w:val="24"/>
        </w:rPr>
        <w:t>reduced</w:t>
      </w:r>
      <w:r w:rsidRPr="00150573">
        <w:rPr>
          <w:rFonts w:ascii="Arial" w:hAnsi="Arial" w:cs="Arial"/>
          <w:spacing w:val="1"/>
          <w:sz w:val="24"/>
          <w:szCs w:val="24"/>
        </w:rPr>
        <w:t xml:space="preserve"> </w:t>
      </w:r>
      <w:r w:rsidRPr="00150573">
        <w:rPr>
          <w:rFonts w:ascii="Arial" w:hAnsi="Arial" w:cs="Arial"/>
          <w:sz w:val="24"/>
          <w:szCs w:val="24"/>
        </w:rPr>
        <w:t>without</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prior</w:t>
      </w:r>
      <w:r w:rsidRPr="00150573">
        <w:rPr>
          <w:rFonts w:ascii="Arial" w:hAnsi="Arial" w:cs="Arial"/>
          <w:spacing w:val="1"/>
          <w:sz w:val="24"/>
          <w:szCs w:val="24"/>
        </w:rPr>
        <w:t xml:space="preserve"> </w:t>
      </w:r>
      <w:r w:rsidRPr="00150573">
        <w:rPr>
          <w:rFonts w:ascii="Arial" w:hAnsi="Arial" w:cs="Arial"/>
          <w:sz w:val="24"/>
          <w:szCs w:val="24"/>
        </w:rPr>
        <w:t>written</w:t>
      </w:r>
      <w:r w:rsidRPr="00150573">
        <w:rPr>
          <w:rFonts w:ascii="Arial" w:hAnsi="Arial" w:cs="Arial"/>
          <w:spacing w:val="1"/>
          <w:sz w:val="24"/>
          <w:szCs w:val="24"/>
        </w:rPr>
        <w:t xml:space="preserve"> </w:t>
      </w:r>
      <w:r w:rsidRPr="00150573">
        <w:rPr>
          <w:rFonts w:ascii="Arial" w:hAnsi="Arial" w:cs="Arial"/>
          <w:sz w:val="24"/>
          <w:szCs w:val="24"/>
        </w:rPr>
        <w:t>approval</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z w:val="24"/>
          <w:szCs w:val="24"/>
        </w:rPr>
        <w:t>,</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have</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right</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deduct</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Consulting Fee based on Consultant’s Personnel Time Input Schedule</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Pr="00150573">
        <w:rPr>
          <w:rFonts w:ascii="Arial" w:hAnsi="Arial" w:cs="Arial"/>
          <w:sz w:val="24"/>
          <w:szCs w:val="24"/>
        </w:rPr>
        <w:t>specified</w:t>
      </w:r>
      <w:r w:rsidRPr="00150573">
        <w:rPr>
          <w:rFonts w:ascii="Arial" w:hAnsi="Arial" w:cs="Arial"/>
          <w:spacing w:val="3"/>
          <w:sz w:val="24"/>
          <w:szCs w:val="24"/>
        </w:rPr>
        <w:t xml:space="preserve"> </w:t>
      </w:r>
      <w:r w:rsidRPr="00150573">
        <w:rPr>
          <w:rFonts w:ascii="Arial" w:hAnsi="Arial" w:cs="Arial"/>
          <w:sz w:val="24"/>
          <w:szCs w:val="24"/>
        </w:rPr>
        <w:t>in</w:t>
      </w:r>
      <w:r w:rsidRPr="00150573">
        <w:rPr>
          <w:rFonts w:ascii="Arial" w:hAnsi="Arial" w:cs="Arial"/>
          <w:spacing w:val="8"/>
          <w:sz w:val="24"/>
          <w:szCs w:val="24"/>
        </w:rPr>
        <w:t xml:space="preserve"> </w:t>
      </w:r>
      <w:r w:rsidRPr="00150573">
        <w:rPr>
          <w:rFonts w:ascii="Arial" w:hAnsi="Arial" w:cs="Arial"/>
          <w:b/>
          <w:sz w:val="24"/>
          <w:szCs w:val="24"/>
        </w:rPr>
        <w:t>Appendix</w:t>
      </w:r>
      <w:r w:rsidRPr="00150573">
        <w:rPr>
          <w:rFonts w:ascii="Arial" w:hAnsi="Arial" w:cs="Arial"/>
          <w:b/>
          <w:spacing w:val="1"/>
          <w:sz w:val="24"/>
          <w:szCs w:val="24"/>
        </w:rPr>
        <w:t xml:space="preserve"> </w:t>
      </w:r>
      <w:r w:rsidRPr="00150573">
        <w:rPr>
          <w:rFonts w:ascii="Arial" w:hAnsi="Arial" w:cs="Arial"/>
          <w:b/>
          <w:sz w:val="24"/>
          <w:szCs w:val="24"/>
        </w:rPr>
        <w:t>9.</w:t>
      </w:r>
    </w:p>
    <w:p w14:paraId="51B283AF" w14:textId="77777777" w:rsidR="008A3928" w:rsidRPr="00150573" w:rsidRDefault="008A3928">
      <w:pPr>
        <w:pStyle w:val="BodyText"/>
        <w:spacing w:before="11"/>
        <w:rPr>
          <w:rFonts w:ascii="Arial" w:hAnsi="Arial" w:cs="Arial"/>
          <w:b/>
        </w:rPr>
      </w:pPr>
    </w:p>
    <w:p w14:paraId="4872B49A" w14:textId="77777777" w:rsidR="008A3928" w:rsidRPr="00150573" w:rsidRDefault="00F058F5" w:rsidP="002E7CC6">
      <w:pPr>
        <w:pStyle w:val="ListParagraph"/>
        <w:numPr>
          <w:ilvl w:val="0"/>
          <w:numId w:val="21"/>
        </w:numPr>
        <w:tabs>
          <w:tab w:val="left" w:pos="1963"/>
        </w:tabs>
        <w:spacing w:line="244" w:lineRule="auto"/>
        <w:ind w:right="965"/>
        <w:rPr>
          <w:rFonts w:ascii="Arial" w:hAnsi="Arial" w:cs="Arial"/>
          <w:sz w:val="24"/>
          <w:szCs w:val="24"/>
        </w:rPr>
      </w:pP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ensure</w:t>
      </w:r>
      <w:r w:rsidRPr="00150573">
        <w:rPr>
          <w:rFonts w:ascii="Arial" w:hAnsi="Arial" w:cs="Arial"/>
          <w:spacing w:val="1"/>
          <w:sz w:val="24"/>
          <w:szCs w:val="24"/>
        </w:rPr>
        <w:t xml:space="preserve"> </w:t>
      </w:r>
      <w:r w:rsidRPr="00150573">
        <w:rPr>
          <w:rFonts w:ascii="Arial" w:hAnsi="Arial" w:cs="Arial"/>
          <w:sz w:val="24"/>
          <w:szCs w:val="24"/>
        </w:rPr>
        <w:t>that</w:t>
      </w:r>
      <w:r w:rsidRPr="00150573">
        <w:rPr>
          <w:rFonts w:ascii="Arial" w:hAnsi="Arial" w:cs="Arial"/>
          <w:spacing w:val="1"/>
          <w:sz w:val="24"/>
          <w:szCs w:val="24"/>
        </w:rPr>
        <w:t xml:space="preserve"> </w:t>
      </w:r>
      <w:r w:rsidRPr="00150573">
        <w:rPr>
          <w:rFonts w:ascii="Arial" w:hAnsi="Arial" w:cs="Arial"/>
          <w:sz w:val="24"/>
          <w:szCs w:val="24"/>
        </w:rPr>
        <w:t>any</w:t>
      </w:r>
      <w:r w:rsidRPr="00150573">
        <w:rPr>
          <w:rFonts w:ascii="Arial" w:hAnsi="Arial" w:cs="Arial"/>
          <w:spacing w:val="1"/>
          <w:sz w:val="24"/>
          <w:szCs w:val="24"/>
        </w:rPr>
        <w:t xml:space="preserve"> </w:t>
      </w:r>
      <w:r w:rsidRPr="00150573">
        <w:rPr>
          <w:rFonts w:ascii="Arial" w:hAnsi="Arial" w:cs="Arial"/>
          <w:sz w:val="24"/>
          <w:szCs w:val="24"/>
        </w:rPr>
        <w:t>changes,</w:t>
      </w:r>
      <w:r w:rsidRPr="00150573">
        <w:rPr>
          <w:rFonts w:ascii="Arial" w:hAnsi="Arial" w:cs="Arial"/>
          <w:spacing w:val="1"/>
          <w:sz w:val="24"/>
          <w:szCs w:val="24"/>
        </w:rPr>
        <w:t xml:space="preserve"> </w:t>
      </w:r>
      <w:proofErr w:type="gramStart"/>
      <w:r w:rsidRPr="00150573">
        <w:rPr>
          <w:rFonts w:ascii="Arial" w:hAnsi="Arial" w:cs="Arial"/>
          <w:sz w:val="24"/>
          <w:szCs w:val="24"/>
        </w:rPr>
        <w:t>substitution</w:t>
      </w:r>
      <w:proofErr w:type="gramEnd"/>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replacement</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Personnel</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not</w:t>
      </w:r>
      <w:r w:rsidRPr="00150573">
        <w:rPr>
          <w:rFonts w:ascii="Arial" w:hAnsi="Arial" w:cs="Arial"/>
          <w:spacing w:val="1"/>
          <w:sz w:val="24"/>
          <w:szCs w:val="24"/>
        </w:rPr>
        <w:t xml:space="preserve"> </w:t>
      </w:r>
      <w:r w:rsidRPr="00150573">
        <w:rPr>
          <w:rFonts w:ascii="Arial" w:hAnsi="Arial" w:cs="Arial"/>
          <w:sz w:val="24"/>
          <w:szCs w:val="24"/>
        </w:rPr>
        <w:t>affect</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term</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implementation</w:t>
      </w:r>
      <w:r w:rsidRPr="00150573">
        <w:rPr>
          <w:rFonts w:ascii="Arial" w:hAnsi="Arial" w:cs="Arial"/>
          <w:spacing w:val="2"/>
          <w:sz w:val="24"/>
          <w:szCs w:val="24"/>
        </w:rPr>
        <w:t xml:space="preserve"> </w:t>
      </w:r>
      <w:r w:rsidRPr="00150573">
        <w:rPr>
          <w:rFonts w:ascii="Arial" w:hAnsi="Arial" w:cs="Arial"/>
          <w:sz w:val="24"/>
          <w:szCs w:val="24"/>
        </w:rPr>
        <w:t>for</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provision</w:t>
      </w:r>
      <w:r w:rsidRPr="00150573">
        <w:rPr>
          <w:rFonts w:ascii="Arial" w:hAnsi="Arial" w:cs="Arial"/>
          <w:spacing w:val="2"/>
          <w:sz w:val="24"/>
          <w:szCs w:val="24"/>
        </w:rPr>
        <w:t xml:space="preserve"> </w:t>
      </w:r>
      <w:r w:rsidRPr="00150573">
        <w:rPr>
          <w:rFonts w:ascii="Arial" w:hAnsi="Arial" w:cs="Arial"/>
          <w:sz w:val="24"/>
          <w:szCs w:val="24"/>
        </w:rPr>
        <w:t>of</w:t>
      </w:r>
      <w:r w:rsidRPr="00150573">
        <w:rPr>
          <w:rFonts w:ascii="Arial" w:hAnsi="Arial" w:cs="Arial"/>
          <w:spacing w:val="5"/>
          <w:sz w:val="24"/>
          <w:szCs w:val="24"/>
        </w:rPr>
        <w:t xml:space="preserve"> </w:t>
      </w:r>
      <w:r w:rsidRPr="00150573">
        <w:rPr>
          <w:rFonts w:ascii="Arial" w:hAnsi="Arial" w:cs="Arial"/>
          <w:sz w:val="24"/>
          <w:szCs w:val="24"/>
        </w:rPr>
        <w:t>the</w:t>
      </w:r>
      <w:r w:rsidRPr="00150573">
        <w:rPr>
          <w:rFonts w:ascii="Arial" w:hAnsi="Arial" w:cs="Arial"/>
          <w:spacing w:val="2"/>
          <w:sz w:val="24"/>
          <w:szCs w:val="24"/>
        </w:rPr>
        <w:t xml:space="preserve"> </w:t>
      </w:r>
      <w:r w:rsidRPr="00150573">
        <w:rPr>
          <w:rFonts w:ascii="Arial" w:hAnsi="Arial" w:cs="Arial"/>
          <w:sz w:val="24"/>
          <w:szCs w:val="24"/>
        </w:rPr>
        <w:t>Services.</w:t>
      </w:r>
    </w:p>
    <w:p w14:paraId="73876497" w14:textId="77777777" w:rsidR="008A3928" w:rsidRPr="00150573" w:rsidRDefault="008A3928">
      <w:pPr>
        <w:pStyle w:val="BodyText"/>
        <w:spacing w:before="7"/>
        <w:rPr>
          <w:rFonts w:ascii="Arial" w:hAnsi="Arial" w:cs="Arial"/>
        </w:rPr>
      </w:pPr>
    </w:p>
    <w:p w14:paraId="2C2ADD3B" w14:textId="62FF9121" w:rsidR="008A3928" w:rsidRPr="00150573" w:rsidRDefault="00F058F5" w:rsidP="002E7CC6">
      <w:pPr>
        <w:pStyle w:val="ListParagraph"/>
        <w:numPr>
          <w:ilvl w:val="0"/>
          <w:numId w:val="21"/>
        </w:numPr>
        <w:tabs>
          <w:tab w:val="left" w:pos="1963"/>
        </w:tabs>
        <w:spacing w:before="96" w:line="244" w:lineRule="auto"/>
        <w:ind w:right="964"/>
        <w:rPr>
          <w:rFonts w:ascii="Arial" w:hAnsi="Arial" w:cs="Arial"/>
          <w:sz w:val="24"/>
          <w:szCs w:val="24"/>
        </w:rPr>
      </w:pPr>
      <w:r w:rsidRPr="00150573">
        <w:rPr>
          <w:rFonts w:ascii="Arial" w:hAnsi="Arial" w:cs="Arial"/>
          <w:sz w:val="24"/>
          <w:szCs w:val="24"/>
        </w:rPr>
        <w:t xml:space="preserve">Notwithstanding clause 5.5(f), the </w:t>
      </w:r>
      <w:r w:rsidR="0016687C" w:rsidRPr="00150573">
        <w:rPr>
          <w:rFonts w:ascii="Arial" w:hAnsi="Arial" w:cs="Arial"/>
          <w:sz w:val="24"/>
          <w:szCs w:val="24"/>
        </w:rPr>
        <w:t>MPCR</w:t>
      </w:r>
      <w:r w:rsidRPr="00150573">
        <w:rPr>
          <w:rFonts w:ascii="Arial" w:hAnsi="Arial" w:cs="Arial"/>
          <w:sz w:val="24"/>
          <w:szCs w:val="24"/>
        </w:rPr>
        <w:t xml:space="preserve"> may at any time request the Consultant to reduce the number of the Personnel according to the progress of the Works.</w:t>
      </w:r>
    </w:p>
    <w:p w14:paraId="0375FB53" w14:textId="77777777" w:rsidR="008A3928" w:rsidRPr="00150573" w:rsidRDefault="008A3928">
      <w:pPr>
        <w:pStyle w:val="BodyText"/>
        <w:spacing w:before="7"/>
        <w:rPr>
          <w:rFonts w:ascii="Arial" w:hAnsi="Arial" w:cs="Arial"/>
        </w:rPr>
      </w:pPr>
    </w:p>
    <w:p w14:paraId="60375F4A" w14:textId="448A4600" w:rsidR="008A3928" w:rsidRPr="00150573" w:rsidRDefault="00F058F5" w:rsidP="002E7CC6">
      <w:pPr>
        <w:pStyle w:val="ListParagraph"/>
        <w:numPr>
          <w:ilvl w:val="0"/>
          <w:numId w:val="21"/>
        </w:numPr>
        <w:tabs>
          <w:tab w:val="left" w:pos="1963"/>
        </w:tabs>
        <w:spacing w:before="96" w:line="244" w:lineRule="auto"/>
        <w:ind w:right="960"/>
        <w:rPr>
          <w:rFonts w:ascii="Arial" w:hAnsi="Arial" w:cs="Arial"/>
          <w:sz w:val="24"/>
          <w:szCs w:val="24"/>
        </w:rPr>
      </w:pPr>
      <w:r w:rsidRPr="00150573">
        <w:rPr>
          <w:rFonts w:ascii="Arial" w:hAnsi="Arial" w:cs="Arial"/>
          <w:sz w:val="24"/>
          <w:szCs w:val="24"/>
        </w:rPr>
        <w:t xml:space="preserve">The </w:t>
      </w:r>
      <w:r w:rsidR="0016687C" w:rsidRPr="00150573">
        <w:rPr>
          <w:rFonts w:ascii="Arial" w:hAnsi="Arial" w:cs="Arial"/>
          <w:sz w:val="24"/>
          <w:szCs w:val="24"/>
        </w:rPr>
        <w:t>MPCR</w:t>
      </w:r>
      <w:r w:rsidRPr="00150573">
        <w:rPr>
          <w:rFonts w:ascii="Arial" w:hAnsi="Arial" w:cs="Arial"/>
          <w:sz w:val="24"/>
          <w:szCs w:val="24"/>
        </w:rPr>
        <w:t xml:space="preserve"> may with the agreement of the Consultant, direct the Consultant, within a time frame of not less than fourteen (14) days, to remove any Personnel who, in the opinion of the </w:t>
      </w:r>
      <w:r w:rsidR="0016687C" w:rsidRPr="00150573">
        <w:rPr>
          <w:rFonts w:ascii="Arial" w:hAnsi="Arial" w:cs="Arial"/>
          <w:sz w:val="24"/>
          <w:szCs w:val="24"/>
        </w:rPr>
        <w:t>MPCR</w:t>
      </w:r>
      <w:r w:rsidRPr="00150573">
        <w:rPr>
          <w:rFonts w:ascii="Arial" w:hAnsi="Arial" w:cs="Arial"/>
          <w:sz w:val="24"/>
          <w:szCs w:val="24"/>
        </w:rPr>
        <w:t>, is lacking in appropriate skills or qualifications, engages in misconduct or is incompetent or negligent.</w:t>
      </w:r>
    </w:p>
    <w:p w14:paraId="474F864E" w14:textId="77777777" w:rsidR="008A3928" w:rsidRPr="00150573" w:rsidRDefault="008A3928">
      <w:pPr>
        <w:pStyle w:val="BodyText"/>
        <w:spacing w:before="7"/>
        <w:rPr>
          <w:rFonts w:ascii="Arial" w:hAnsi="Arial" w:cs="Arial"/>
        </w:rPr>
      </w:pPr>
    </w:p>
    <w:p w14:paraId="50E031CE" w14:textId="77777777" w:rsidR="008A3928" w:rsidRPr="00150573" w:rsidRDefault="00F058F5" w:rsidP="002E7CC6">
      <w:pPr>
        <w:pStyle w:val="Heading1"/>
        <w:numPr>
          <w:ilvl w:val="1"/>
          <w:numId w:val="22"/>
        </w:numPr>
        <w:tabs>
          <w:tab w:val="left" w:pos="1252"/>
          <w:tab w:val="left" w:pos="1253"/>
        </w:tabs>
        <w:ind w:hanging="709"/>
      </w:pPr>
      <w:r w:rsidRPr="00150573">
        <w:t>Information</w:t>
      </w:r>
      <w:r w:rsidRPr="00150573">
        <w:rPr>
          <w:spacing w:val="-1"/>
        </w:rPr>
        <w:t xml:space="preserve"> </w:t>
      </w:r>
      <w:r w:rsidRPr="00150573">
        <w:t>and Records</w:t>
      </w:r>
    </w:p>
    <w:p w14:paraId="43E39303" w14:textId="77777777" w:rsidR="008A3928" w:rsidRPr="00150573" w:rsidRDefault="008A3928">
      <w:pPr>
        <w:pStyle w:val="BodyText"/>
        <w:spacing w:before="3"/>
        <w:rPr>
          <w:rFonts w:ascii="Arial" w:hAnsi="Arial" w:cs="Arial"/>
          <w:b/>
        </w:rPr>
      </w:pPr>
    </w:p>
    <w:p w14:paraId="0C8BB881" w14:textId="0C12EC50" w:rsidR="008A3928" w:rsidRPr="00150573" w:rsidRDefault="00F058F5" w:rsidP="002E7CC6">
      <w:pPr>
        <w:pStyle w:val="ListParagraph"/>
        <w:numPr>
          <w:ilvl w:val="2"/>
          <w:numId w:val="22"/>
        </w:numPr>
        <w:tabs>
          <w:tab w:val="left" w:pos="1963"/>
        </w:tabs>
        <w:spacing w:line="244" w:lineRule="auto"/>
        <w:ind w:right="966" w:hanging="711"/>
        <w:rPr>
          <w:rFonts w:ascii="Arial" w:hAnsi="Arial" w:cs="Arial"/>
          <w:sz w:val="24"/>
          <w:szCs w:val="24"/>
        </w:rPr>
      </w:pP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furnish</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such</w:t>
      </w:r>
      <w:r w:rsidRPr="00150573">
        <w:rPr>
          <w:rFonts w:ascii="Arial" w:hAnsi="Arial" w:cs="Arial"/>
          <w:spacing w:val="1"/>
          <w:sz w:val="24"/>
          <w:szCs w:val="24"/>
        </w:rPr>
        <w:t xml:space="preserve"> </w:t>
      </w:r>
      <w:r w:rsidRPr="00150573">
        <w:rPr>
          <w:rFonts w:ascii="Arial" w:hAnsi="Arial" w:cs="Arial"/>
          <w:sz w:val="24"/>
          <w:szCs w:val="24"/>
        </w:rPr>
        <w:t>information</w:t>
      </w:r>
      <w:r w:rsidRPr="00150573">
        <w:rPr>
          <w:rFonts w:ascii="Arial" w:hAnsi="Arial" w:cs="Arial"/>
          <w:spacing w:val="63"/>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relation</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Services</w:t>
      </w:r>
      <w:r w:rsidRPr="00150573">
        <w:rPr>
          <w:rFonts w:ascii="Arial" w:hAnsi="Arial" w:cs="Arial"/>
          <w:spacing w:val="1"/>
          <w:sz w:val="24"/>
          <w:szCs w:val="24"/>
        </w:rPr>
        <w:t xml:space="preserve"> </w:t>
      </w:r>
      <w:r w:rsidRPr="00150573">
        <w:rPr>
          <w:rFonts w:ascii="Arial" w:hAnsi="Arial" w:cs="Arial"/>
          <w:sz w:val="24"/>
          <w:szCs w:val="24"/>
        </w:rPr>
        <w:t>as</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may</w:t>
      </w:r>
      <w:r w:rsidRPr="00150573">
        <w:rPr>
          <w:rFonts w:ascii="Arial" w:hAnsi="Arial" w:cs="Arial"/>
          <w:spacing w:val="1"/>
          <w:sz w:val="24"/>
          <w:szCs w:val="24"/>
        </w:rPr>
        <w:t xml:space="preserve"> </w:t>
      </w:r>
      <w:r w:rsidRPr="00150573">
        <w:rPr>
          <w:rFonts w:ascii="Arial" w:hAnsi="Arial" w:cs="Arial"/>
          <w:sz w:val="24"/>
          <w:szCs w:val="24"/>
        </w:rPr>
        <w:t>from</w:t>
      </w:r>
      <w:r w:rsidRPr="00150573">
        <w:rPr>
          <w:rFonts w:ascii="Arial" w:hAnsi="Arial" w:cs="Arial"/>
          <w:spacing w:val="1"/>
          <w:sz w:val="24"/>
          <w:szCs w:val="24"/>
        </w:rPr>
        <w:t xml:space="preserve"> </w:t>
      </w:r>
      <w:r w:rsidRPr="00150573">
        <w:rPr>
          <w:rFonts w:ascii="Arial" w:hAnsi="Arial" w:cs="Arial"/>
          <w:sz w:val="24"/>
          <w:szCs w:val="24"/>
        </w:rPr>
        <w:t>time</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proofErr w:type="gramStart"/>
      <w:r w:rsidRPr="00150573">
        <w:rPr>
          <w:rFonts w:ascii="Arial" w:hAnsi="Arial" w:cs="Arial"/>
          <w:sz w:val="24"/>
          <w:szCs w:val="24"/>
        </w:rPr>
        <w:t>time</w:t>
      </w:r>
      <w:r w:rsidR="002C4881">
        <w:rPr>
          <w:rFonts w:ascii="Arial" w:hAnsi="Arial" w:cs="Arial"/>
          <w:sz w:val="24"/>
          <w:szCs w:val="24"/>
        </w:rPr>
        <w:t xml:space="preserve"> </w:t>
      </w:r>
      <w:r w:rsidRPr="00150573">
        <w:rPr>
          <w:rFonts w:ascii="Arial" w:hAnsi="Arial" w:cs="Arial"/>
          <w:spacing w:val="-61"/>
          <w:sz w:val="24"/>
          <w:szCs w:val="24"/>
        </w:rPr>
        <w:t xml:space="preserve"> </w:t>
      </w:r>
      <w:r w:rsidRPr="00150573">
        <w:rPr>
          <w:rFonts w:ascii="Arial" w:hAnsi="Arial" w:cs="Arial"/>
          <w:sz w:val="24"/>
          <w:szCs w:val="24"/>
        </w:rPr>
        <w:t>reasonably</w:t>
      </w:r>
      <w:proofErr w:type="gramEnd"/>
      <w:r w:rsidRPr="00150573">
        <w:rPr>
          <w:rFonts w:ascii="Arial" w:hAnsi="Arial" w:cs="Arial"/>
          <w:spacing w:val="-1"/>
          <w:sz w:val="24"/>
          <w:szCs w:val="24"/>
        </w:rPr>
        <w:t xml:space="preserve"> </w:t>
      </w:r>
      <w:r w:rsidRPr="00150573">
        <w:rPr>
          <w:rFonts w:ascii="Arial" w:hAnsi="Arial" w:cs="Arial"/>
          <w:sz w:val="24"/>
          <w:szCs w:val="24"/>
        </w:rPr>
        <w:t>request.</w:t>
      </w:r>
    </w:p>
    <w:p w14:paraId="6731DB3E" w14:textId="77777777" w:rsidR="008A3928" w:rsidRPr="00150573" w:rsidRDefault="008A3928">
      <w:pPr>
        <w:pStyle w:val="BodyText"/>
        <w:spacing w:before="1"/>
        <w:rPr>
          <w:rFonts w:ascii="Arial" w:hAnsi="Arial" w:cs="Arial"/>
        </w:rPr>
      </w:pPr>
    </w:p>
    <w:p w14:paraId="77D2CB9D" w14:textId="742D61EE" w:rsidR="008A3928" w:rsidRPr="002C4881" w:rsidRDefault="00F058F5" w:rsidP="002C4881">
      <w:pPr>
        <w:pStyle w:val="ListParagraph"/>
        <w:numPr>
          <w:ilvl w:val="2"/>
          <w:numId w:val="22"/>
        </w:numPr>
        <w:tabs>
          <w:tab w:val="left" w:pos="1963"/>
        </w:tabs>
        <w:spacing w:line="242" w:lineRule="auto"/>
        <w:ind w:right="958" w:hanging="711"/>
        <w:rPr>
          <w:rFonts w:ascii="Arial" w:hAnsi="Arial" w:cs="Arial"/>
          <w:sz w:val="24"/>
          <w:szCs w:val="24"/>
        </w:rPr>
        <w:sectPr w:rsidR="008A3928" w:rsidRPr="002C4881">
          <w:pgSz w:w="12240" w:h="15840"/>
          <w:pgMar w:top="880" w:right="620" w:bottom="940" w:left="1040" w:header="698" w:footer="691" w:gutter="0"/>
          <w:cols w:space="720"/>
        </w:sectPr>
      </w:pPr>
      <w:r w:rsidRPr="00150573">
        <w:rPr>
          <w:rFonts w:ascii="Arial" w:hAnsi="Arial" w:cs="Arial"/>
          <w:sz w:val="24"/>
          <w:szCs w:val="24"/>
        </w:rPr>
        <w:t xml:space="preserve">The Consultant shall keep accurate, </w:t>
      </w:r>
      <w:proofErr w:type="gramStart"/>
      <w:r w:rsidRPr="00150573">
        <w:rPr>
          <w:rFonts w:ascii="Arial" w:hAnsi="Arial" w:cs="Arial"/>
          <w:sz w:val="24"/>
          <w:szCs w:val="24"/>
        </w:rPr>
        <w:t>systematic</w:t>
      </w:r>
      <w:proofErr w:type="gramEnd"/>
      <w:r w:rsidRPr="00150573">
        <w:rPr>
          <w:rFonts w:ascii="Arial" w:hAnsi="Arial" w:cs="Arial"/>
          <w:sz w:val="24"/>
          <w:szCs w:val="24"/>
        </w:rPr>
        <w:t xml:space="preserve"> and up-to-date records</w:t>
      </w:r>
      <w:r w:rsidRPr="00150573">
        <w:rPr>
          <w:rFonts w:ascii="Arial" w:hAnsi="Arial" w:cs="Arial"/>
          <w:spacing w:val="1"/>
          <w:sz w:val="24"/>
          <w:szCs w:val="24"/>
        </w:rPr>
        <w:t xml:space="preserve"> </w:t>
      </w:r>
      <w:r w:rsidRPr="00150573">
        <w:rPr>
          <w:rFonts w:ascii="Arial" w:hAnsi="Arial" w:cs="Arial"/>
          <w:sz w:val="24"/>
          <w:szCs w:val="24"/>
        </w:rPr>
        <w:t>and accounts in respect of the</w:t>
      </w:r>
      <w:r w:rsidRPr="00150573">
        <w:rPr>
          <w:rFonts w:ascii="Arial" w:hAnsi="Arial" w:cs="Arial"/>
          <w:spacing w:val="63"/>
          <w:sz w:val="24"/>
          <w:szCs w:val="24"/>
        </w:rPr>
        <w:t xml:space="preserve"> </w:t>
      </w:r>
      <w:r w:rsidRPr="00150573">
        <w:rPr>
          <w:rFonts w:ascii="Arial" w:hAnsi="Arial" w:cs="Arial"/>
          <w:sz w:val="24"/>
          <w:szCs w:val="24"/>
        </w:rPr>
        <w:t>provision of the Services in such form</w:t>
      </w:r>
      <w:r w:rsidRPr="00150573">
        <w:rPr>
          <w:rFonts w:ascii="Arial" w:hAnsi="Arial" w:cs="Arial"/>
          <w:spacing w:val="1"/>
          <w:sz w:val="24"/>
          <w:szCs w:val="24"/>
        </w:rPr>
        <w:t xml:space="preserve"> </w:t>
      </w:r>
      <w:r w:rsidRPr="00150573">
        <w:rPr>
          <w:rFonts w:ascii="Arial" w:hAnsi="Arial" w:cs="Arial"/>
          <w:sz w:val="24"/>
          <w:szCs w:val="24"/>
        </w:rPr>
        <w:t>and details as is customary in the profession or as may be required by</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z w:val="24"/>
          <w:szCs w:val="24"/>
        </w:rPr>
        <w:t xml:space="preserve"> from time to time as shall be sufficient to establish</w:t>
      </w:r>
      <w:r w:rsidRPr="00150573">
        <w:rPr>
          <w:rFonts w:ascii="Arial" w:hAnsi="Arial" w:cs="Arial"/>
          <w:spacing w:val="1"/>
          <w:sz w:val="24"/>
          <w:szCs w:val="24"/>
        </w:rPr>
        <w:t xml:space="preserve"> </w:t>
      </w:r>
      <w:r w:rsidRPr="00150573">
        <w:rPr>
          <w:rFonts w:ascii="Arial" w:hAnsi="Arial" w:cs="Arial"/>
          <w:sz w:val="24"/>
          <w:szCs w:val="24"/>
        </w:rPr>
        <w:t xml:space="preserve">accurately that the costs and expenditure referred to in </w:t>
      </w:r>
      <w:r w:rsidRPr="00150573">
        <w:rPr>
          <w:rFonts w:ascii="Arial" w:hAnsi="Arial" w:cs="Arial"/>
          <w:b/>
          <w:sz w:val="24"/>
          <w:szCs w:val="24"/>
        </w:rPr>
        <w:t>Appendix 5A,</w:t>
      </w:r>
      <w:r w:rsidRPr="00150573">
        <w:rPr>
          <w:rFonts w:ascii="Arial" w:hAnsi="Arial" w:cs="Arial"/>
          <w:b/>
          <w:spacing w:val="1"/>
          <w:sz w:val="24"/>
          <w:szCs w:val="24"/>
        </w:rPr>
        <w:t xml:space="preserve"> </w:t>
      </w:r>
      <w:r w:rsidRPr="00150573">
        <w:rPr>
          <w:rFonts w:ascii="Arial" w:hAnsi="Arial" w:cs="Arial"/>
          <w:b/>
          <w:sz w:val="24"/>
          <w:szCs w:val="24"/>
        </w:rPr>
        <w:t xml:space="preserve">Appendix 5B and Appendix 5C </w:t>
      </w:r>
      <w:r w:rsidRPr="00150573">
        <w:rPr>
          <w:rFonts w:ascii="Arial" w:hAnsi="Arial" w:cs="Arial"/>
          <w:sz w:val="24"/>
          <w:szCs w:val="24"/>
        </w:rPr>
        <w:t>of this Agreement have been duly</w:t>
      </w:r>
      <w:r w:rsidRPr="00150573">
        <w:rPr>
          <w:rFonts w:ascii="Arial" w:hAnsi="Arial" w:cs="Arial"/>
          <w:spacing w:val="1"/>
          <w:sz w:val="24"/>
          <w:szCs w:val="24"/>
        </w:rPr>
        <w:t xml:space="preserve"> </w:t>
      </w:r>
      <w:r w:rsidRPr="00150573">
        <w:rPr>
          <w:rFonts w:ascii="Arial" w:hAnsi="Arial" w:cs="Arial"/>
          <w:sz w:val="24"/>
          <w:szCs w:val="24"/>
        </w:rPr>
        <w:t>incurred.</w:t>
      </w:r>
    </w:p>
    <w:p w14:paraId="6CDA4795" w14:textId="77777777" w:rsidR="008A3928" w:rsidRPr="004E6154" w:rsidRDefault="008A3928">
      <w:pPr>
        <w:pStyle w:val="BodyText"/>
        <w:rPr>
          <w:rFonts w:ascii="Arial" w:hAnsi="Arial" w:cs="Arial"/>
          <w:sz w:val="22"/>
          <w:szCs w:val="22"/>
        </w:rPr>
      </w:pPr>
    </w:p>
    <w:p w14:paraId="0CF92195" w14:textId="77777777" w:rsidR="008A3928" w:rsidRPr="004E6154" w:rsidRDefault="008A3928">
      <w:pPr>
        <w:pStyle w:val="BodyText"/>
        <w:spacing w:before="9"/>
        <w:rPr>
          <w:rFonts w:ascii="Arial" w:hAnsi="Arial" w:cs="Arial"/>
          <w:sz w:val="22"/>
          <w:szCs w:val="22"/>
        </w:rPr>
      </w:pPr>
    </w:p>
    <w:p w14:paraId="4C8A0DBF" w14:textId="4612FBDE" w:rsidR="008A3928" w:rsidRPr="00150573" w:rsidRDefault="00F058F5" w:rsidP="002E7CC6">
      <w:pPr>
        <w:pStyle w:val="ListParagraph"/>
        <w:numPr>
          <w:ilvl w:val="2"/>
          <w:numId w:val="22"/>
        </w:numPr>
        <w:tabs>
          <w:tab w:val="left" w:pos="1963"/>
        </w:tabs>
        <w:spacing w:before="97" w:line="244" w:lineRule="auto"/>
        <w:ind w:right="959" w:hanging="711"/>
        <w:rPr>
          <w:rFonts w:ascii="Arial" w:hAnsi="Arial" w:cs="Arial"/>
          <w:sz w:val="24"/>
          <w:szCs w:val="24"/>
        </w:rPr>
      </w:pPr>
      <w:r w:rsidRPr="00150573">
        <w:rPr>
          <w:rFonts w:ascii="Arial" w:hAnsi="Arial" w:cs="Arial"/>
          <w:sz w:val="24"/>
          <w:szCs w:val="24"/>
        </w:rPr>
        <w:t xml:space="preserve">The Consultant shall permit the </w:t>
      </w:r>
      <w:r w:rsidR="0016687C" w:rsidRPr="00150573">
        <w:rPr>
          <w:rFonts w:ascii="Arial" w:hAnsi="Arial" w:cs="Arial"/>
          <w:sz w:val="24"/>
          <w:szCs w:val="24"/>
        </w:rPr>
        <w:t>MPCR</w:t>
      </w:r>
      <w:r w:rsidRPr="00150573">
        <w:rPr>
          <w:rFonts w:ascii="Arial" w:hAnsi="Arial" w:cs="Arial"/>
          <w:spacing w:val="1"/>
          <w:sz w:val="24"/>
          <w:szCs w:val="24"/>
        </w:rPr>
        <w:t xml:space="preserve"> </w:t>
      </w:r>
      <w:r w:rsidRPr="00150573">
        <w:rPr>
          <w:rFonts w:ascii="Arial" w:hAnsi="Arial" w:cs="Arial"/>
          <w:sz w:val="24"/>
          <w:szCs w:val="24"/>
        </w:rPr>
        <w:t>from time to time to inspect their</w:t>
      </w:r>
      <w:r w:rsidRPr="00150573">
        <w:rPr>
          <w:rFonts w:ascii="Arial" w:hAnsi="Arial" w:cs="Arial"/>
          <w:spacing w:val="1"/>
          <w:sz w:val="24"/>
          <w:szCs w:val="24"/>
        </w:rPr>
        <w:t xml:space="preserve"> </w:t>
      </w:r>
      <w:r w:rsidRPr="00150573">
        <w:rPr>
          <w:rFonts w:ascii="Arial" w:hAnsi="Arial" w:cs="Arial"/>
          <w:sz w:val="24"/>
          <w:szCs w:val="24"/>
        </w:rPr>
        <w:t>records</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accounts</w:t>
      </w:r>
      <w:r w:rsidRPr="00150573">
        <w:rPr>
          <w:rFonts w:ascii="Arial" w:hAnsi="Arial" w:cs="Arial"/>
          <w:spacing w:val="1"/>
          <w:sz w:val="24"/>
          <w:szCs w:val="24"/>
        </w:rPr>
        <w:t xml:space="preserve"> </w:t>
      </w:r>
      <w:r w:rsidRPr="00150573">
        <w:rPr>
          <w:rFonts w:ascii="Arial" w:hAnsi="Arial" w:cs="Arial"/>
          <w:sz w:val="24"/>
          <w:szCs w:val="24"/>
        </w:rPr>
        <w:t>relating</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Services</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make</w:t>
      </w:r>
      <w:r w:rsidRPr="00150573">
        <w:rPr>
          <w:rFonts w:ascii="Arial" w:hAnsi="Arial" w:cs="Arial"/>
          <w:spacing w:val="1"/>
          <w:sz w:val="24"/>
          <w:szCs w:val="24"/>
        </w:rPr>
        <w:t xml:space="preserve"> </w:t>
      </w:r>
      <w:r w:rsidRPr="00150573">
        <w:rPr>
          <w:rFonts w:ascii="Arial" w:hAnsi="Arial" w:cs="Arial"/>
          <w:sz w:val="24"/>
          <w:szCs w:val="24"/>
        </w:rPr>
        <w:t>copies</w:t>
      </w:r>
      <w:r w:rsidRPr="00150573">
        <w:rPr>
          <w:rFonts w:ascii="Arial" w:hAnsi="Arial" w:cs="Arial"/>
          <w:spacing w:val="1"/>
          <w:sz w:val="24"/>
          <w:szCs w:val="24"/>
        </w:rPr>
        <w:t xml:space="preserve"> </w:t>
      </w:r>
      <w:r w:rsidRPr="00150573">
        <w:rPr>
          <w:rFonts w:ascii="Arial" w:hAnsi="Arial" w:cs="Arial"/>
          <w:sz w:val="24"/>
          <w:szCs w:val="24"/>
        </w:rPr>
        <w:t>thereof</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 xml:space="preserve">shall permit </w:t>
      </w:r>
      <w:r w:rsidR="00875C4B" w:rsidRPr="00150573">
        <w:rPr>
          <w:rFonts w:ascii="Arial" w:hAnsi="Arial" w:cs="Arial"/>
          <w:sz w:val="24"/>
          <w:szCs w:val="24"/>
        </w:rPr>
        <w:t>MPC</w:t>
      </w:r>
      <w:r w:rsidRPr="00150573">
        <w:rPr>
          <w:rFonts w:ascii="Arial" w:hAnsi="Arial" w:cs="Arial"/>
          <w:sz w:val="24"/>
          <w:szCs w:val="24"/>
        </w:rPr>
        <w:t xml:space="preserve"> or any person</w:t>
      </w:r>
      <w:r w:rsidRPr="00150573">
        <w:rPr>
          <w:rFonts w:ascii="Arial" w:hAnsi="Arial" w:cs="Arial"/>
          <w:spacing w:val="1"/>
          <w:sz w:val="24"/>
          <w:szCs w:val="24"/>
        </w:rPr>
        <w:t xml:space="preserve"> </w:t>
      </w:r>
      <w:r w:rsidRPr="00150573">
        <w:rPr>
          <w:rFonts w:ascii="Arial" w:hAnsi="Arial" w:cs="Arial"/>
          <w:sz w:val="24"/>
          <w:szCs w:val="24"/>
        </w:rPr>
        <w:t>authorized</w:t>
      </w:r>
      <w:r w:rsidRPr="00150573">
        <w:rPr>
          <w:rFonts w:ascii="Arial" w:hAnsi="Arial" w:cs="Arial"/>
          <w:spacing w:val="63"/>
          <w:sz w:val="24"/>
          <w:szCs w:val="24"/>
        </w:rPr>
        <w:t xml:space="preserve"> </w:t>
      </w:r>
      <w:r w:rsidRPr="00150573">
        <w:rPr>
          <w:rFonts w:ascii="Arial" w:hAnsi="Arial" w:cs="Arial"/>
          <w:sz w:val="24"/>
          <w:szCs w:val="24"/>
        </w:rPr>
        <w:t>by</w:t>
      </w:r>
      <w:r w:rsidRPr="00150573">
        <w:rPr>
          <w:rFonts w:ascii="Arial" w:hAnsi="Arial" w:cs="Arial"/>
          <w:spacing w:val="-61"/>
          <w:sz w:val="24"/>
          <w:szCs w:val="24"/>
        </w:rPr>
        <w:t xml:space="preserve"> </w:t>
      </w:r>
      <w:r w:rsidR="00875C4B" w:rsidRPr="00150573">
        <w:rPr>
          <w:rFonts w:ascii="Arial" w:hAnsi="Arial" w:cs="Arial"/>
          <w:sz w:val="24"/>
          <w:szCs w:val="24"/>
        </w:rPr>
        <w:t>MPC</w:t>
      </w:r>
      <w:r w:rsidRPr="00150573">
        <w:rPr>
          <w:rFonts w:ascii="Arial" w:hAnsi="Arial" w:cs="Arial"/>
          <w:sz w:val="24"/>
          <w:szCs w:val="24"/>
        </w:rPr>
        <w:t>, from time to time, to audit such records and accounts</w:t>
      </w:r>
      <w:r w:rsidRPr="00150573">
        <w:rPr>
          <w:rFonts w:ascii="Arial" w:hAnsi="Arial" w:cs="Arial"/>
          <w:spacing w:val="1"/>
          <w:sz w:val="24"/>
          <w:szCs w:val="24"/>
        </w:rPr>
        <w:t xml:space="preserve"> </w:t>
      </w:r>
      <w:r w:rsidRPr="00150573">
        <w:rPr>
          <w:rFonts w:ascii="Arial" w:hAnsi="Arial" w:cs="Arial"/>
          <w:sz w:val="24"/>
          <w:szCs w:val="24"/>
        </w:rPr>
        <w:t>during the</w:t>
      </w:r>
      <w:r w:rsidRPr="00150573">
        <w:rPr>
          <w:rFonts w:ascii="Arial" w:hAnsi="Arial" w:cs="Arial"/>
          <w:spacing w:val="1"/>
          <w:sz w:val="24"/>
          <w:szCs w:val="24"/>
        </w:rPr>
        <w:t xml:space="preserve"> </w:t>
      </w:r>
      <w:r w:rsidRPr="00150573">
        <w:rPr>
          <w:rFonts w:ascii="Arial" w:hAnsi="Arial" w:cs="Arial"/>
          <w:sz w:val="24"/>
          <w:szCs w:val="24"/>
        </w:rPr>
        <w:t>performance</w:t>
      </w:r>
      <w:r w:rsidRPr="00150573">
        <w:rPr>
          <w:rFonts w:ascii="Arial" w:hAnsi="Arial" w:cs="Arial"/>
          <w:spacing w:val="3"/>
          <w:sz w:val="24"/>
          <w:szCs w:val="24"/>
        </w:rPr>
        <w:t xml:space="preserve"> </w:t>
      </w:r>
      <w:r w:rsidRPr="00150573">
        <w:rPr>
          <w:rFonts w:ascii="Arial" w:hAnsi="Arial" w:cs="Arial"/>
          <w:sz w:val="24"/>
          <w:szCs w:val="24"/>
        </w:rPr>
        <w:t>of</w:t>
      </w:r>
      <w:r w:rsidRPr="00150573">
        <w:rPr>
          <w:rFonts w:ascii="Arial" w:hAnsi="Arial" w:cs="Arial"/>
          <w:spacing w:val="2"/>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Services.</w:t>
      </w:r>
    </w:p>
    <w:p w14:paraId="673E3033" w14:textId="77777777" w:rsidR="008A3928" w:rsidRPr="00150573" w:rsidRDefault="008A3928">
      <w:pPr>
        <w:pStyle w:val="BodyText"/>
        <w:spacing w:before="10"/>
        <w:rPr>
          <w:rFonts w:ascii="Arial" w:hAnsi="Arial" w:cs="Arial"/>
        </w:rPr>
      </w:pPr>
    </w:p>
    <w:p w14:paraId="57CC103C" w14:textId="1C97253B" w:rsidR="008A3928" w:rsidRPr="00150573" w:rsidRDefault="00F058F5" w:rsidP="002E7CC6">
      <w:pPr>
        <w:pStyle w:val="ListParagraph"/>
        <w:numPr>
          <w:ilvl w:val="2"/>
          <w:numId w:val="22"/>
        </w:numPr>
        <w:tabs>
          <w:tab w:val="left" w:pos="1963"/>
        </w:tabs>
        <w:spacing w:line="244" w:lineRule="auto"/>
        <w:ind w:right="957" w:hanging="711"/>
        <w:rPr>
          <w:rFonts w:ascii="Arial" w:hAnsi="Arial" w:cs="Arial"/>
          <w:sz w:val="24"/>
          <w:szCs w:val="24"/>
        </w:rPr>
      </w:pPr>
      <w:r w:rsidRPr="00150573">
        <w:rPr>
          <w:rFonts w:ascii="Arial" w:hAnsi="Arial" w:cs="Arial"/>
          <w:sz w:val="24"/>
          <w:szCs w:val="24"/>
        </w:rPr>
        <w:t>In the event of failure occurring after the completion of the Project, the</w:t>
      </w:r>
      <w:r w:rsidRPr="00150573">
        <w:rPr>
          <w:rFonts w:ascii="Arial" w:hAnsi="Arial" w:cs="Arial"/>
          <w:spacing w:val="1"/>
          <w:sz w:val="24"/>
          <w:szCs w:val="24"/>
        </w:rPr>
        <w:t xml:space="preserve"> </w:t>
      </w:r>
      <w:r w:rsidRPr="00150573">
        <w:rPr>
          <w:rFonts w:ascii="Arial" w:hAnsi="Arial" w:cs="Arial"/>
          <w:sz w:val="24"/>
          <w:szCs w:val="24"/>
        </w:rPr>
        <w:t>Consultant</w:t>
      </w:r>
      <w:r w:rsidRPr="00150573">
        <w:rPr>
          <w:rFonts w:ascii="Arial" w:hAnsi="Arial" w:cs="Arial"/>
          <w:spacing w:val="1"/>
          <w:sz w:val="24"/>
          <w:szCs w:val="24"/>
        </w:rPr>
        <w:t xml:space="preserve"> </w:t>
      </w:r>
      <w:r w:rsidRPr="00150573">
        <w:rPr>
          <w:rFonts w:ascii="Arial" w:hAnsi="Arial" w:cs="Arial"/>
          <w:sz w:val="24"/>
          <w:szCs w:val="24"/>
        </w:rPr>
        <w:t>may</w:t>
      </w:r>
      <w:r w:rsidRPr="00150573">
        <w:rPr>
          <w:rFonts w:ascii="Arial" w:hAnsi="Arial" w:cs="Arial"/>
          <w:spacing w:val="1"/>
          <w:sz w:val="24"/>
          <w:szCs w:val="24"/>
        </w:rPr>
        <w:t xml:space="preserve"> </w:t>
      </w:r>
      <w:r w:rsidRPr="00150573">
        <w:rPr>
          <w:rFonts w:ascii="Arial" w:hAnsi="Arial" w:cs="Arial"/>
          <w:sz w:val="24"/>
          <w:szCs w:val="24"/>
        </w:rPr>
        <w:t>be</w:t>
      </w:r>
      <w:r w:rsidRPr="00150573">
        <w:rPr>
          <w:rFonts w:ascii="Arial" w:hAnsi="Arial" w:cs="Arial"/>
          <w:spacing w:val="1"/>
          <w:sz w:val="24"/>
          <w:szCs w:val="24"/>
        </w:rPr>
        <w:t xml:space="preserve"> </w:t>
      </w:r>
      <w:r w:rsidRPr="00150573">
        <w:rPr>
          <w:rFonts w:ascii="Arial" w:hAnsi="Arial" w:cs="Arial"/>
          <w:sz w:val="24"/>
          <w:szCs w:val="24"/>
        </w:rPr>
        <w:t>required</w:t>
      </w:r>
      <w:r w:rsidRPr="00150573">
        <w:rPr>
          <w:rFonts w:ascii="Arial" w:hAnsi="Arial" w:cs="Arial"/>
          <w:spacing w:val="1"/>
          <w:sz w:val="24"/>
          <w:szCs w:val="24"/>
        </w:rPr>
        <w:t xml:space="preserve"> </w:t>
      </w:r>
      <w:r w:rsidRPr="00150573">
        <w:rPr>
          <w:rFonts w:ascii="Arial" w:hAnsi="Arial" w:cs="Arial"/>
          <w:sz w:val="24"/>
          <w:szCs w:val="24"/>
        </w:rPr>
        <w:t>by</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submit</w:t>
      </w:r>
      <w:r w:rsidRPr="00150573">
        <w:rPr>
          <w:rFonts w:ascii="Arial" w:hAnsi="Arial" w:cs="Arial"/>
          <w:spacing w:val="1"/>
          <w:sz w:val="24"/>
          <w:szCs w:val="24"/>
        </w:rPr>
        <w:t xml:space="preserve"> </w:t>
      </w:r>
      <w:r w:rsidRPr="00150573">
        <w:rPr>
          <w:rFonts w:ascii="Arial" w:hAnsi="Arial" w:cs="Arial"/>
          <w:sz w:val="24"/>
          <w:szCs w:val="24"/>
        </w:rPr>
        <w:t>a</w:t>
      </w:r>
      <w:r w:rsidRPr="00150573">
        <w:rPr>
          <w:rFonts w:ascii="Arial" w:hAnsi="Arial" w:cs="Arial"/>
          <w:spacing w:val="1"/>
          <w:sz w:val="24"/>
          <w:szCs w:val="24"/>
        </w:rPr>
        <w:t xml:space="preserve"> </w:t>
      </w:r>
      <w:r w:rsidRPr="00150573">
        <w:rPr>
          <w:rFonts w:ascii="Arial" w:hAnsi="Arial" w:cs="Arial"/>
          <w:sz w:val="24"/>
          <w:szCs w:val="24"/>
        </w:rPr>
        <w:t>report</w:t>
      </w:r>
      <w:r w:rsidRPr="00150573">
        <w:rPr>
          <w:rFonts w:ascii="Arial" w:hAnsi="Arial" w:cs="Arial"/>
          <w:spacing w:val="-61"/>
          <w:sz w:val="24"/>
          <w:szCs w:val="24"/>
        </w:rPr>
        <w:t xml:space="preserve"> </w:t>
      </w:r>
      <w:r w:rsidRPr="00150573">
        <w:rPr>
          <w:rFonts w:ascii="Arial" w:hAnsi="Arial" w:cs="Arial"/>
          <w:sz w:val="24"/>
          <w:szCs w:val="24"/>
        </w:rPr>
        <w:t>detailing</w:t>
      </w:r>
      <w:r w:rsidRPr="00150573">
        <w:rPr>
          <w:rFonts w:ascii="Arial" w:hAnsi="Arial" w:cs="Arial"/>
          <w:spacing w:val="1"/>
          <w:sz w:val="24"/>
          <w:szCs w:val="24"/>
        </w:rPr>
        <w:t xml:space="preserve"> </w:t>
      </w:r>
      <w:r w:rsidRPr="00150573">
        <w:rPr>
          <w:rFonts w:ascii="Arial" w:hAnsi="Arial" w:cs="Arial"/>
          <w:sz w:val="24"/>
          <w:szCs w:val="24"/>
        </w:rPr>
        <w:t>probable</w:t>
      </w:r>
      <w:r w:rsidRPr="00150573">
        <w:rPr>
          <w:rFonts w:ascii="Arial" w:hAnsi="Arial" w:cs="Arial"/>
          <w:spacing w:val="1"/>
          <w:sz w:val="24"/>
          <w:szCs w:val="24"/>
        </w:rPr>
        <w:t xml:space="preserve"> </w:t>
      </w:r>
      <w:r w:rsidRPr="00150573">
        <w:rPr>
          <w:rFonts w:ascii="Arial" w:hAnsi="Arial" w:cs="Arial"/>
          <w:sz w:val="24"/>
          <w:szCs w:val="24"/>
        </w:rPr>
        <w:t>cause</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remedial</w:t>
      </w:r>
      <w:r w:rsidRPr="00150573">
        <w:rPr>
          <w:rFonts w:ascii="Arial" w:hAnsi="Arial" w:cs="Arial"/>
          <w:spacing w:val="1"/>
          <w:sz w:val="24"/>
          <w:szCs w:val="24"/>
        </w:rPr>
        <w:t xml:space="preserve"> </w:t>
      </w:r>
      <w:r w:rsidRPr="00150573">
        <w:rPr>
          <w:rFonts w:ascii="Arial" w:hAnsi="Arial" w:cs="Arial"/>
          <w:sz w:val="24"/>
          <w:szCs w:val="24"/>
        </w:rPr>
        <w:t>action.</w:t>
      </w:r>
      <w:r w:rsidRPr="00150573">
        <w:rPr>
          <w:rFonts w:ascii="Arial" w:hAnsi="Arial" w:cs="Arial"/>
          <w:spacing w:val="1"/>
          <w:sz w:val="24"/>
          <w:szCs w:val="24"/>
        </w:rPr>
        <w:t xml:space="preserve"> </w:t>
      </w:r>
      <w:r w:rsidRPr="00150573">
        <w:rPr>
          <w:rFonts w:ascii="Arial" w:hAnsi="Arial" w:cs="Arial"/>
          <w:sz w:val="24"/>
          <w:szCs w:val="24"/>
        </w:rPr>
        <w:t>References</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63"/>
          <w:sz w:val="24"/>
          <w:szCs w:val="24"/>
        </w:rPr>
        <w:t xml:space="preserve"> </w:t>
      </w:r>
      <w:r w:rsidRPr="00150573">
        <w:rPr>
          <w:rFonts w:ascii="Arial" w:hAnsi="Arial" w:cs="Arial"/>
          <w:sz w:val="24"/>
          <w:szCs w:val="24"/>
        </w:rPr>
        <w:t>be</w:t>
      </w:r>
      <w:r w:rsidRPr="00150573">
        <w:rPr>
          <w:rFonts w:ascii="Arial" w:hAnsi="Arial" w:cs="Arial"/>
          <w:spacing w:val="1"/>
          <w:sz w:val="24"/>
          <w:szCs w:val="24"/>
        </w:rPr>
        <w:t xml:space="preserve"> </w:t>
      </w:r>
      <w:r w:rsidRPr="00150573">
        <w:rPr>
          <w:rFonts w:ascii="Arial" w:hAnsi="Arial" w:cs="Arial"/>
          <w:sz w:val="24"/>
          <w:szCs w:val="24"/>
        </w:rPr>
        <w:t>made</w:t>
      </w:r>
      <w:r w:rsidRPr="00150573">
        <w:rPr>
          <w:rFonts w:ascii="Arial" w:hAnsi="Arial" w:cs="Arial"/>
          <w:spacing w:val="2"/>
          <w:sz w:val="24"/>
          <w:szCs w:val="24"/>
        </w:rPr>
        <w:t xml:space="preserve"> </w:t>
      </w:r>
      <w:r w:rsidRPr="00150573">
        <w:rPr>
          <w:rFonts w:ascii="Arial" w:hAnsi="Arial" w:cs="Arial"/>
          <w:sz w:val="24"/>
          <w:szCs w:val="24"/>
        </w:rPr>
        <w:t>to</w:t>
      </w:r>
      <w:r w:rsidRPr="00150573">
        <w:rPr>
          <w:rFonts w:ascii="Arial" w:hAnsi="Arial" w:cs="Arial"/>
          <w:spacing w:val="3"/>
          <w:sz w:val="24"/>
          <w:szCs w:val="24"/>
        </w:rPr>
        <w:t xml:space="preserve"> </w:t>
      </w:r>
      <w:r w:rsidRPr="00150573">
        <w:rPr>
          <w:rFonts w:ascii="Arial" w:hAnsi="Arial" w:cs="Arial"/>
          <w:sz w:val="24"/>
          <w:szCs w:val="24"/>
        </w:rPr>
        <w:t>all</w:t>
      </w:r>
      <w:r w:rsidRPr="00150573">
        <w:rPr>
          <w:rFonts w:ascii="Arial" w:hAnsi="Arial" w:cs="Arial"/>
          <w:spacing w:val="2"/>
          <w:sz w:val="24"/>
          <w:szCs w:val="24"/>
        </w:rPr>
        <w:t xml:space="preserve"> </w:t>
      </w:r>
      <w:r w:rsidRPr="00150573">
        <w:rPr>
          <w:rFonts w:ascii="Arial" w:hAnsi="Arial" w:cs="Arial"/>
          <w:sz w:val="24"/>
          <w:szCs w:val="24"/>
        </w:rPr>
        <w:t>kept</w:t>
      </w:r>
      <w:r w:rsidRPr="00150573">
        <w:rPr>
          <w:rFonts w:ascii="Arial" w:hAnsi="Arial" w:cs="Arial"/>
          <w:spacing w:val="3"/>
          <w:sz w:val="24"/>
          <w:szCs w:val="24"/>
        </w:rPr>
        <w:t xml:space="preserve"> </w:t>
      </w:r>
      <w:r w:rsidRPr="00150573">
        <w:rPr>
          <w:rFonts w:ascii="Arial" w:hAnsi="Arial" w:cs="Arial"/>
          <w:sz w:val="24"/>
          <w:szCs w:val="24"/>
        </w:rPr>
        <w:t>records</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accounts.</w:t>
      </w:r>
    </w:p>
    <w:p w14:paraId="4A97A35D" w14:textId="77777777" w:rsidR="008A3928" w:rsidRPr="004E6154" w:rsidRDefault="008A3928">
      <w:pPr>
        <w:pStyle w:val="BodyText"/>
        <w:spacing w:before="7"/>
        <w:rPr>
          <w:rFonts w:ascii="Arial" w:hAnsi="Arial" w:cs="Arial"/>
          <w:sz w:val="22"/>
          <w:szCs w:val="22"/>
        </w:rPr>
      </w:pPr>
    </w:p>
    <w:p w14:paraId="36631142" w14:textId="77777777" w:rsidR="008A3928" w:rsidRPr="00150573" w:rsidRDefault="00F058F5" w:rsidP="002E7CC6">
      <w:pPr>
        <w:pStyle w:val="Heading1"/>
        <w:numPr>
          <w:ilvl w:val="1"/>
          <w:numId w:val="22"/>
        </w:numPr>
        <w:tabs>
          <w:tab w:val="left" w:pos="1252"/>
          <w:tab w:val="left" w:pos="1253"/>
        </w:tabs>
        <w:ind w:hanging="709"/>
      </w:pPr>
      <w:bookmarkStart w:id="17" w:name="_bookmark16"/>
      <w:bookmarkEnd w:id="17"/>
      <w:r w:rsidRPr="00150573">
        <w:t>Liability</w:t>
      </w:r>
    </w:p>
    <w:p w14:paraId="1199EF17" w14:textId="77777777" w:rsidR="008A3928" w:rsidRPr="00150573" w:rsidRDefault="008A3928">
      <w:pPr>
        <w:pStyle w:val="BodyText"/>
        <w:spacing w:before="9"/>
        <w:rPr>
          <w:rFonts w:ascii="Arial" w:hAnsi="Arial" w:cs="Arial"/>
          <w:b/>
        </w:rPr>
      </w:pPr>
    </w:p>
    <w:p w14:paraId="5975FE3A" w14:textId="77777777" w:rsidR="008A3928" w:rsidRPr="00150573" w:rsidRDefault="00F058F5">
      <w:pPr>
        <w:pStyle w:val="BodyText"/>
        <w:spacing w:line="280" w:lineRule="auto"/>
        <w:ind w:left="1252" w:right="959"/>
        <w:jc w:val="both"/>
        <w:rPr>
          <w:rFonts w:ascii="Arial" w:hAnsi="Arial" w:cs="Arial"/>
        </w:rPr>
      </w:pPr>
      <w:r w:rsidRPr="00150573">
        <w:rPr>
          <w:rFonts w:ascii="Arial" w:hAnsi="Arial" w:cs="Arial"/>
        </w:rPr>
        <w:t>The Consultant agrees that it shall provide the Services under this Agreement</w:t>
      </w:r>
      <w:r w:rsidRPr="00150573">
        <w:rPr>
          <w:rFonts w:ascii="Arial" w:hAnsi="Arial" w:cs="Arial"/>
          <w:spacing w:val="1"/>
        </w:rPr>
        <w:t xml:space="preserve"> </w:t>
      </w:r>
      <w:r w:rsidRPr="00150573">
        <w:rPr>
          <w:rFonts w:ascii="Arial" w:hAnsi="Arial" w:cs="Arial"/>
        </w:rPr>
        <w:t>in</w:t>
      </w:r>
      <w:r w:rsidRPr="00150573">
        <w:rPr>
          <w:rFonts w:ascii="Arial" w:hAnsi="Arial" w:cs="Arial"/>
          <w:spacing w:val="1"/>
        </w:rPr>
        <w:t xml:space="preserve"> </w:t>
      </w:r>
      <w:r w:rsidRPr="00150573">
        <w:rPr>
          <w:rFonts w:ascii="Arial" w:hAnsi="Arial" w:cs="Arial"/>
        </w:rPr>
        <w:t>good</w:t>
      </w:r>
      <w:r w:rsidRPr="00150573">
        <w:rPr>
          <w:rFonts w:ascii="Arial" w:hAnsi="Arial" w:cs="Arial"/>
          <w:spacing w:val="1"/>
        </w:rPr>
        <w:t xml:space="preserve"> </w:t>
      </w:r>
      <w:r w:rsidRPr="00150573">
        <w:rPr>
          <w:rFonts w:ascii="Arial" w:hAnsi="Arial" w:cs="Arial"/>
        </w:rPr>
        <w:t>faith</w:t>
      </w:r>
      <w:r w:rsidRPr="00150573">
        <w:rPr>
          <w:rFonts w:ascii="Arial" w:hAnsi="Arial" w:cs="Arial"/>
          <w:spacing w:val="1"/>
        </w:rPr>
        <w:t xml:space="preserve"> </w:t>
      </w:r>
      <w:r w:rsidRPr="00150573">
        <w:rPr>
          <w:rFonts w:ascii="Arial" w:hAnsi="Arial" w:cs="Arial"/>
        </w:rPr>
        <w:t>and</w:t>
      </w:r>
      <w:r w:rsidRPr="00150573">
        <w:rPr>
          <w:rFonts w:ascii="Arial" w:hAnsi="Arial" w:cs="Arial"/>
          <w:spacing w:val="1"/>
        </w:rPr>
        <w:t xml:space="preserve"> </w:t>
      </w:r>
      <w:r w:rsidRPr="00150573">
        <w:rPr>
          <w:rFonts w:ascii="Arial" w:hAnsi="Arial" w:cs="Arial"/>
        </w:rPr>
        <w:t>hereby</w:t>
      </w:r>
      <w:r w:rsidRPr="00150573">
        <w:rPr>
          <w:rFonts w:ascii="Arial" w:hAnsi="Arial" w:cs="Arial"/>
          <w:spacing w:val="1"/>
        </w:rPr>
        <w:t xml:space="preserve"> </w:t>
      </w:r>
      <w:r w:rsidRPr="00150573">
        <w:rPr>
          <w:rFonts w:ascii="Arial" w:hAnsi="Arial" w:cs="Arial"/>
        </w:rPr>
        <w:t>warrants</w:t>
      </w:r>
      <w:r w:rsidRPr="00150573">
        <w:rPr>
          <w:rFonts w:ascii="Arial" w:hAnsi="Arial" w:cs="Arial"/>
          <w:spacing w:val="1"/>
        </w:rPr>
        <w:t xml:space="preserve"> </w:t>
      </w:r>
      <w:r w:rsidRPr="00150573">
        <w:rPr>
          <w:rFonts w:ascii="Arial" w:hAnsi="Arial" w:cs="Arial"/>
        </w:rPr>
        <w:t>that</w:t>
      </w:r>
      <w:r w:rsidRPr="00150573">
        <w:rPr>
          <w:rFonts w:ascii="Arial" w:hAnsi="Arial" w:cs="Arial"/>
          <w:spacing w:val="1"/>
        </w:rPr>
        <w:t xml:space="preserve"> </w:t>
      </w:r>
      <w:r w:rsidRPr="00150573">
        <w:rPr>
          <w:rFonts w:ascii="Arial" w:hAnsi="Arial" w:cs="Arial"/>
        </w:rPr>
        <w:t>the</w:t>
      </w:r>
      <w:r w:rsidRPr="00150573">
        <w:rPr>
          <w:rFonts w:ascii="Arial" w:hAnsi="Arial" w:cs="Arial"/>
          <w:spacing w:val="1"/>
        </w:rPr>
        <w:t xml:space="preserve"> </w:t>
      </w:r>
      <w:r w:rsidRPr="00150573">
        <w:rPr>
          <w:rFonts w:ascii="Arial" w:hAnsi="Arial" w:cs="Arial"/>
        </w:rPr>
        <w:t>Services</w:t>
      </w:r>
      <w:r w:rsidRPr="00150573">
        <w:rPr>
          <w:rFonts w:ascii="Arial" w:hAnsi="Arial" w:cs="Arial"/>
          <w:spacing w:val="1"/>
        </w:rPr>
        <w:t xml:space="preserve"> </w:t>
      </w:r>
      <w:r w:rsidRPr="00150573">
        <w:rPr>
          <w:rFonts w:ascii="Arial" w:hAnsi="Arial" w:cs="Arial"/>
        </w:rPr>
        <w:t>provided</w:t>
      </w:r>
      <w:r w:rsidRPr="00150573">
        <w:rPr>
          <w:rFonts w:ascii="Arial" w:hAnsi="Arial" w:cs="Arial"/>
          <w:spacing w:val="1"/>
        </w:rPr>
        <w:t xml:space="preserve"> </w:t>
      </w:r>
      <w:r w:rsidRPr="00150573">
        <w:rPr>
          <w:rFonts w:ascii="Arial" w:hAnsi="Arial" w:cs="Arial"/>
        </w:rPr>
        <w:t>under</w:t>
      </w:r>
      <w:r w:rsidRPr="00150573">
        <w:rPr>
          <w:rFonts w:ascii="Arial" w:hAnsi="Arial" w:cs="Arial"/>
          <w:spacing w:val="1"/>
        </w:rPr>
        <w:t xml:space="preserve"> </w:t>
      </w:r>
      <w:r w:rsidRPr="00150573">
        <w:rPr>
          <w:rFonts w:ascii="Arial" w:hAnsi="Arial" w:cs="Arial"/>
        </w:rPr>
        <w:t>this</w:t>
      </w:r>
      <w:r w:rsidRPr="00150573">
        <w:rPr>
          <w:rFonts w:ascii="Arial" w:hAnsi="Arial" w:cs="Arial"/>
          <w:spacing w:val="1"/>
        </w:rPr>
        <w:t xml:space="preserve"> </w:t>
      </w:r>
      <w:r w:rsidRPr="00150573">
        <w:rPr>
          <w:rFonts w:ascii="Arial" w:hAnsi="Arial" w:cs="Arial"/>
        </w:rPr>
        <w:t>Agreement meet the professional standards for consultancy in the relevant</w:t>
      </w:r>
      <w:r w:rsidRPr="00150573">
        <w:rPr>
          <w:rFonts w:ascii="Arial" w:hAnsi="Arial" w:cs="Arial"/>
          <w:spacing w:val="1"/>
        </w:rPr>
        <w:t xml:space="preserve"> </w:t>
      </w:r>
      <w:r w:rsidRPr="00150573">
        <w:rPr>
          <w:rFonts w:ascii="Arial" w:hAnsi="Arial" w:cs="Arial"/>
        </w:rPr>
        <w:t>field.</w:t>
      </w:r>
    </w:p>
    <w:p w14:paraId="1EA6CBBE" w14:textId="77777777" w:rsidR="008A3928" w:rsidRPr="00150573" w:rsidRDefault="00F058F5" w:rsidP="002E7CC6">
      <w:pPr>
        <w:pStyle w:val="Heading1"/>
        <w:numPr>
          <w:ilvl w:val="1"/>
          <w:numId w:val="22"/>
        </w:numPr>
        <w:tabs>
          <w:tab w:val="left" w:pos="1252"/>
          <w:tab w:val="left" w:pos="1253"/>
        </w:tabs>
        <w:spacing w:before="194"/>
        <w:ind w:hanging="709"/>
      </w:pPr>
      <w:bookmarkStart w:id="18" w:name="_bookmark17"/>
      <w:bookmarkEnd w:id="18"/>
      <w:r w:rsidRPr="00150573">
        <w:t>Indemnity</w:t>
      </w:r>
    </w:p>
    <w:p w14:paraId="7FE2F53C" w14:textId="77777777" w:rsidR="008A3928" w:rsidRPr="00150573" w:rsidRDefault="008A3928">
      <w:pPr>
        <w:pStyle w:val="BodyText"/>
        <w:spacing w:before="4"/>
        <w:rPr>
          <w:rFonts w:ascii="Arial" w:hAnsi="Arial" w:cs="Arial"/>
          <w:b/>
        </w:rPr>
      </w:pPr>
    </w:p>
    <w:p w14:paraId="40E70E5C" w14:textId="4825AF32" w:rsidR="008A3928" w:rsidRPr="00150573" w:rsidRDefault="00F058F5">
      <w:pPr>
        <w:pStyle w:val="BodyText"/>
        <w:ind w:left="1252"/>
        <w:jc w:val="both"/>
        <w:rPr>
          <w:rFonts w:ascii="Arial" w:hAnsi="Arial" w:cs="Arial"/>
        </w:rPr>
      </w:pPr>
      <w:r w:rsidRPr="00150573">
        <w:rPr>
          <w:rFonts w:ascii="Arial" w:hAnsi="Arial" w:cs="Arial"/>
        </w:rPr>
        <w:t>The</w:t>
      </w:r>
      <w:r w:rsidRPr="00150573">
        <w:rPr>
          <w:rFonts w:ascii="Arial" w:hAnsi="Arial" w:cs="Arial"/>
          <w:spacing w:val="8"/>
        </w:rPr>
        <w:t xml:space="preserve"> </w:t>
      </w:r>
      <w:r w:rsidRPr="00150573">
        <w:rPr>
          <w:rFonts w:ascii="Arial" w:hAnsi="Arial" w:cs="Arial"/>
        </w:rPr>
        <w:t>Consultant</w:t>
      </w:r>
      <w:r w:rsidRPr="00150573">
        <w:rPr>
          <w:rFonts w:ascii="Arial" w:hAnsi="Arial" w:cs="Arial"/>
          <w:spacing w:val="8"/>
        </w:rPr>
        <w:t xml:space="preserve"> </w:t>
      </w:r>
      <w:r w:rsidRPr="00150573">
        <w:rPr>
          <w:rFonts w:ascii="Arial" w:hAnsi="Arial" w:cs="Arial"/>
        </w:rPr>
        <w:t>agrees</w:t>
      </w:r>
      <w:r w:rsidRPr="00150573">
        <w:rPr>
          <w:rFonts w:ascii="Arial" w:hAnsi="Arial" w:cs="Arial"/>
          <w:spacing w:val="5"/>
        </w:rPr>
        <w:t xml:space="preserve"> </w:t>
      </w:r>
      <w:r w:rsidRPr="00150573">
        <w:rPr>
          <w:rFonts w:ascii="Arial" w:hAnsi="Arial" w:cs="Arial"/>
        </w:rPr>
        <w:t>with</w:t>
      </w:r>
      <w:r w:rsidRPr="00150573">
        <w:rPr>
          <w:rFonts w:ascii="Arial" w:hAnsi="Arial" w:cs="Arial"/>
          <w:spacing w:val="8"/>
        </w:rPr>
        <w:t xml:space="preserve"> </w:t>
      </w:r>
      <w:r w:rsidR="00875C4B" w:rsidRPr="00150573">
        <w:rPr>
          <w:rFonts w:ascii="Arial" w:hAnsi="Arial" w:cs="Arial"/>
        </w:rPr>
        <w:t>MPC</w:t>
      </w:r>
      <w:r w:rsidRPr="00150573">
        <w:rPr>
          <w:rFonts w:ascii="Arial" w:hAnsi="Arial" w:cs="Arial"/>
          <w:spacing w:val="6"/>
        </w:rPr>
        <w:t xml:space="preserve"> </w:t>
      </w:r>
      <w:r w:rsidRPr="00150573">
        <w:rPr>
          <w:rFonts w:ascii="Arial" w:hAnsi="Arial" w:cs="Arial"/>
        </w:rPr>
        <w:t>that</w:t>
      </w:r>
      <w:r w:rsidRPr="00150573">
        <w:rPr>
          <w:rFonts w:ascii="Arial" w:hAnsi="Arial" w:cs="Arial"/>
          <w:spacing w:val="12"/>
        </w:rPr>
        <w:t xml:space="preserve"> </w:t>
      </w:r>
      <w:r w:rsidRPr="00150573">
        <w:rPr>
          <w:rFonts w:ascii="Arial" w:hAnsi="Arial" w:cs="Arial"/>
        </w:rPr>
        <w:t>–</w:t>
      </w:r>
    </w:p>
    <w:p w14:paraId="7B1EBA28" w14:textId="77777777" w:rsidR="008A3928" w:rsidRPr="00150573" w:rsidRDefault="008A3928">
      <w:pPr>
        <w:pStyle w:val="BodyText"/>
        <w:spacing w:before="8"/>
        <w:rPr>
          <w:rFonts w:ascii="Arial" w:hAnsi="Arial" w:cs="Arial"/>
        </w:rPr>
      </w:pPr>
    </w:p>
    <w:p w14:paraId="64D88F75" w14:textId="133A470B" w:rsidR="008A3928" w:rsidRPr="00150573" w:rsidRDefault="00F058F5" w:rsidP="002E7CC6">
      <w:pPr>
        <w:pStyle w:val="ListParagraph"/>
        <w:numPr>
          <w:ilvl w:val="2"/>
          <w:numId w:val="22"/>
        </w:numPr>
        <w:tabs>
          <w:tab w:val="left" w:pos="1985"/>
        </w:tabs>
        <w:spacing w:before="1" w:line="244" w:lineRule="auto"/>
        <w:ind w:left="1984" w:right="956" w:hanging="720"/>
        <w:rPr>
          <w:rFonts w:ascii="Arial" w:hAnsi="Arial" w:cs="Arial"/>
          <w:sz w:val="24"/>
          <w:szCs w:val="24"/>
        </w:rPr>
      </w:pPr>
      <w:r w:rsidRPr="00150573">
        <w:rPr>
          <w:rFonts w:ascii="Arial" w:hAnsi="Arial" w:cs="Arial"/>
          <w:sz w:val="24"/>
          <w:szCs w:val="24"/>
        </w:rPr>
        <w:t>the Consultant shall perform all of its obligations under this Agreement</w:t>
      </w:r>
      <w:r w:rsidRPr="00150573">
        <w:rPr>
          <w:rFonts w:ascii="Arial" w:hAnsi="Arial" w:cs="Arial"/>
          <w:spacing w:val="1"/>
          <w:sz w:val="24"/>
          <w:szCs w:val="24"/>
        </w:rPr>
        <w:t xml:space="preserve"> </w:t>
      </w:r>
      <w:r w:rsidRPr="00150573">
        <w:rPr>
          <w:rFonts w:ascii="Arial" w:hAnsi="Arial" w:cs="Arial"/>
          <w:sz w:val="24"/>
          <w:szCs w:val="24"/>
        </w:rPr>
        <w:t>at its own risk and</w:t>
      </w:r>
      <w:r w:rsidRPr="00150573">
        <w:rPr>
          <w:rFonts w:ascii="Arial" w:hAnsi="Arial" w:cs="Arial"/>
          <w:spacing w:val="1"/>
          <w:sz w:val="24"/>
          <w:szCs w:val="24"/>
        </w:rPr>
        <w:t xml:space="preserve"> </w:t>
      </w:r>
      <w:r w:rsidRPr="00150573">
        <w:rPr>
          <w:rFonts w:ascii="Arial" w:hAnsi="Arial" w:cs="Arial"/>
          <w:sz w:val="24"/>
          <w:szCs w:val="24"/>
        </w:rPr>
        <w:t>releases, to the fullest extent permitted by law, and</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indemnify</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keep</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their</w:t>
      </w:r>
      <w:r w:rsidRPr="00150573">
        <w:rPr>
          <w:rFonts w:ascii="Arial" w:hAnsi="Arial" w:cs="Arial"/>
          <w:spacing w:val="63"/>
          <w:sz w:val="24"/>
          <w:szCs w:val="24"/>
        </w:rPr>
        <w:t xml:space="preserve"> </w:t>
      </w:r>
      <w:r w:rsidRPr="00150573">
        <w:rPr>
          <w:rFonts w:ascii="Arial" w:hAnsi="Arial" w:cs="Arial"/>
          <w:sz w:val="24"/>
          <w:szCs w:val="24"/>
        </w:rPr>
        <w:t>agents</w:t>
      </w:r>
      <w:r w:rsidRPr="00150573">
        <w:rPr>
          <w:rFonts w:ascii="Arial" w:hAnsi="Arial" w:cs="Arial"/>
          <w:spacing w:val="64"/>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servants from all claims and demands of every kind resulting from any</w:t>
      </w:r>
      <w:r w:rsidRPr="00150573">
        <w:rPr>
          <w:rFonts w:ascii="Arial" w:hAnsi="Arial" w:cs="Arial"/>
          <w:spacing w:val="1"/>
          <w:sz w:val="24"/>
          <w:szCs w:val="24"/>
        </w:rPr>
        <w:t xml:space="preserve"> </w:t>
      </w:r>
      <w:r w:rsidRPr="00150573">
        <w:rPr>
          <w:rFonts w:ascii="Arial" w:hAnsi="Arial" w:cs="Arial"/>
          <w:sz w:val="24"/>
          <w:szCs w:val="24"/>
        </w:rPr>
        <w:t>accident,</w:t>
      </w:r>
      <w:r w:rsidRPr="00150573">
        <w:rPr>
          <w:rFonts w:ascii="Arial" w:hAnsi="Arial" w:cs="Arial"/>
          <w:spacing w:val="1"/>
          <w:sz w:val="24"/>
          <w:szCs w:val="24"/>
        </w:rPr>
        <w:t xml:space="preserve"> </w:t>
      </w:r>
      <w:r w:rsidRPr="00150573">
        <w:rPr>
          <w:rFonts w:ascii="Arial" w:hAnsi="Arial" w:cs="Arial"/>
          <w:sz w:val="24"/>
          <w:szCs w:val="24"/>
        </w:rPr>
        <w:t>damage,</w:t>
      </w:r>
      <w:r w:rsidRPr="00150573">
        <w:rPr>
          <w:rFonts w:ascii="Arial" w:hAnsi="Arial" w:cs="Arial"/>
          <w:spacing w:val="1"/>
          <w:sz w:val="24"/>
          <w:szCs w:val="24"/>
        </w:rPr>
        <w:t xml:space="preserve"> </w:t>
      </w:r>
      <w:r w:rsidRPr="00150573">
        <w:rPr>
          <w:rFonts w:ascii="Arial" w:hAnsi="Arial" w:cs="Arial"/>
          <w:sz w:val="24"/>
          <w:szCs w:val="24"/>
        </w:rPr>
        <w:t>injury</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death</w:t>
      </w:r>
      <w:r w:rsidRPr="00150573">
        <w:rPr>
          <w:rFonts w:ascii="Arial" w:hAnsi="Arial" w:cs="Arial"/>
          <w:spacing w:val="1"/>
          <w:sz w:val="24"/>
          <w:szCs w:val="24"/>
        </w:rPr>
        <w:t xml:space="preserve"> </w:t>
      </w:r>
      <w:r w:rsidRPr="00150573">
        <w:rPr>
          <w:rFonts w:ascii="Arial" w:hAnsi="Arial" w:cs="Arial"/>
          <w:sz w:val="24"/>
          <w:szCs w:val="24"/>
        </w:rPr>
        <w:t>arising</w:t>
      </w:r>
      <w:r w:rsidRPr="00150573">
        <w:rPr>
          <w:rFonts w:ascii="Arial" w:hAnsi="Arial" w:cs="Arial"/>
          <w:spacing w:val="1"/>
          <w:sz w:val="24"/>
          <w:szCs w:val="24"/>
        </w:rPr>
        <w:t xml:space="preserve"> </w:t>
      </w:r>
      <w:r w:rsidRPr="00150573">
        <w:rPr>
          <w:rFonts w:ascii="Arial" w:hAnsi="Arial" w:cs="Arial"/>
          <w:sz w:val="24"/>
          <w:szCs w:val="24"/>
        </w:rPr>
        <w:t>from</w:t>
      </w:r>
      <w:r w:rsidRPr="00150573">
        <w:rPr>
          <w:rFonts w:ascii="Arial" w:hAnsi="Arial" w:cs="Arial"/>
          <w:spacing w:val="1"/>
          <w:sz w:val="24"/>
          <w:szCs w:val="24"/>
        </w:rPr>
        <w:t xml:space="preserve"> </w:t>
      </w:r>
      <w:r w:rsidRPr="00150573">
        <w:rPr>
          <w:rFonts w:ascii="Arial" w:hAnsi="Arial" w:cs="Arial"/>
          <w:sz w:val="24"/>
          <w:szCs w:val="24"/>
        </w:rPr>
        <w:t>carrying</w:t>
      </w:r>
      <w:r w:rsidRPr="00150573">
        <w:rPr>
          <w:rFonts w:ascii="Arial" w:hAnsi="Arial" w:cs="Arial"/>
          <w:spacing w:val="1"/>
          <w:sz w:val="24"/>
          <w:szCs w:val="24"/>
        </w:rPr>
        <w:t xml:space="preserve"> </w:t>
      </w:r>
      <w:r w:rsidRPr="00150573">
        <w:rPr>
          <w:rFonts w:ascii="Arial" w:hAnsi="Arial" w:cs="Arial"/>
          <w:sz w:val="24"/>
          <w:szCs w:val="24"/>
        </w:rPr>
        <w:t>out</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1"/>
          <w:sz w:val="24"/>
          <w:szCs w:val="24"/>
        </w:rPr>
        <w:t xml:space="preserve"> </w:t>
      </w:r>
      <w:r w:rsidRPr="00150573">
        <w:rPr>
          <w:rFonts w:ascii="Arial" w:hAnsi="Arial" w:cs="Arial"/>
          <w:sz w:val="24"/>
          <w:szCs w:val="24"/>
        </w:rPr>
        <w:t>Services</w:t>
      </w:r>
      <w:r w:rsidRPr="00150573">
        <w:rPr>
          <w:rFonts w:ascii="Arial" w:hAnsi="Arial" w:cs="Arial"/>
          <w:spacing w:val="1"/>
          <w:sz w:val="24"/>
          <w:szCs w:val="24"/>
        </w:rPr>
        <w:t xml:space="preserve"> </w:t>
      </w:r>
      <w:r w:rsidRPr="00150573">
        <w:rPr>
          <w:rFonts w:ascii="Arial" w:hAnsi="Arial" w:cs="Arial"/>
          <w:sz w:val="24"/>
          <w:szCs w:val="24"/>
        </w:rPr>
        <w:t>except</w:t>
      </w:r>
      <w:r w:rsidRPr="00150573">
        <w:rPr>
          <w:rFonts w:ascii="Arial" w:hAnsi="Arial" w:cs="Arial"/>
          <w:spacing w:val="1"/>
          <w:sz w:val="24"/>
          <w:szCs w:val="24"/>
        </w:rPr>
        <w:t xml:space="preserve"> </w:t>
      </w:r>
      <w:r w:rsidRPr="00150573">
        <w:rPr>
          <w:rFonts w:ascii="Arial" w:hAnsi="Arial" w:cs="Arial"/>
          <w:sz w:val="24"/>
          <w:szCs w:val="24"/>
        </w:rPr>
        <w:t>where</w:t>
      </w:r>
      <w:r w:rsidRPr="00150573">
        <w:rPr>
          <w:rFonts w:ascii="Arial" w:hAnsi="Arial" w:cs="Arial"/>
          <w:spacing w:val="1"/>
          <w:sz w:val="24"/>
          <w:szCs w:val="24"/>
        </w:rPr>
        <w:t xml:space="preserve"> </w:t>
      </w:r>
      <w:r w:rsidRPr="00150573">
        <w:rPr>
          <w:rFonts w:ascii="Arial" w:hAnsi="Arial" w:cs="Arial"/>
          <w:sz w:val="24"/>
          <w:szCs w:val="24"/>
        </w:rPr>
        <w:t>such</w:t>
      </w:r>
      <w:r w:rsidRPr="00150573">
        <w:rPr>
          <w:rFonts w:ascii="Arial" w:hAnsi="Arial" w:cs="Arial"/>
          <w:spacing w:val="1"/>
          <w:sz w:val="24"/>
          <w:szCs w:val="24"/>
        </w:rPr>
        <w:t xml:space="preserve"> </w:t>
      </w:r>
      <w:r w:rsidRPr="00150573">
        <w:rPr>
          <w:rFonts w:ascii="Arial" w:hAnsi="Arial" w:cs="Arial"/>
          <w:sz w:val="24"/>
          <w:szCs w:val="24"/>
        </w:rPr>
        <w:t>accident,</w:t>
      </w:r>
      <w:r w:rsidRPr="00150573">
        <w:rPr>
          <w:rFonts w:ascii="Arial" w:hAnsi="Arial" w:cs="Arial"/>
          <w:spacing w:val="1"/>
          <w:sz w:val="24"/>
          <w:szCs w:val="24"/>
        </w:rPr>
        <w:t xml:space="preserve"> </w:t>
      </w:r>
      <w:r w:rsidRPr="00150573">
        <w:rPr>
          <w:rFonts w:ascii="Arial" w:hAnsi="Arial" w:cs="Arial"/>
          <w:sz w:val="24"/>
          <w:szCs w:val="24"/>
        </w:rPr>
        <w:t>damage,</w:t>
      </w:r>
      <w:r w:rsidRPr="00150573">
        <w:rPr>
          <w:rFonts w:ascii="Arial" w:hAnsi="Arial" w:cs="Arial"/>
          <w:spacing w:val="1"/>
          <w:sz w:val="24"/>
          <w:szCs w:val="24"/>
        </w:rPr>
        <w:t xml:space="preserve"> </w:t>
      </w:r>
      <w:r w:rsidRPr="00150573">
        <w:rPr>
          <w:rFonts w:ascii="Arial" w:hAnsi="Arial" w:cs="Arial"/>
          <w:sz w:val="24"/>
          <w:szCs w:val="24"/>
        </w:rPr>
        <w:t>injury</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death</w:t>
      </w:r>
      <w:r w:rsidRPr="00150573">
        <w:rPr>
          <w:rFonts w:ascii="Arial" w:hAnsi="Arial" w:cs="Arial"/>
          <w:spacing w:val="63"/>
          <w:sz w:val="24"/>
          <w:szCs w:val="24"/>
        </w:rPr>
        <w:t xml:space="preserve"> </w:t>
      </w:r>
      <w:r w:rsidRPr="00150573">
        <w:rPr>
          <w:rFonts w:ascii="Arial" w:hAnsi="Arial" w:cs="Arial"/>
          <w:sz w:val="24"/>
          <w:szCs w:val="24"/>
        </w:rPr>
        <w:t>is</w:t>
      </w:r>
      <w:r w:rsidRPr="00150573">
        <w:rPr>
          <w:rFonts w:ascii="Arial" w:hAnsi="Arial" w:cs="Arial"/>
          <w:spacing w:val="1"/>
          <w:sz w:val="24"/>
          <w:szCs w:val="24"/>
        </w:rPr>
        <w:t xml:space="preserve"> </w:t>
      </w:r>
      <w:r w:rsidRPr="00150573">
        <w:rPr>
          <w:rFonts w:ascii="Arial" w:hAnsi="Arial" w:cs="Arial"/>
          <w:sz w:val="24"/>
          <w:szCs w:val="24"/>
        </w:rPr>
        <w:t xml:space="preserve">caused or contributed to by any act or omission or negligence of </w:t>
      </w:r>
      <w:r w:rsidR="00875C4B" w:rsidRPr="00150573">
        <w:rPr>
          <w:rFonts w:ascii="Arial" w:hAnsi="Arial" w:cs="Arial"/>
          <w:sz w:val="24"/>
          <w:szCs w:val="24"/>
        </w:rPr>
        <w:t>MPC</w:t>
      </w:r>
      <w:r w:rsidRPr="00150573">
        <w:rPr>
          <w:rFonts w:ascii="Arial" w:hAnsi="Arial" w:cs="Arial"/>
          <w:sz w:val="24"/>
          <w:szCs w:val="24"/>
        </w:rPr>
        <w:t xml:space="preserve"> or its agents and servants and the Consultant expressly</w:t>
      </w:r>
      <w:r w:rsidRPr="00150573">
        <w:rPr>
          <w:rFonts w:ascii="Arial" w:hAnsi="Arial" w:cs="Arial"/>
          <w:spacing w:val="1"/>
          <w:sz w:val="24"/>
          <w:szCs w:val="24"/>
        </w:rPr>
        <w:t xml:space="preserve"> </w:t>
      </w:r>
      <w:r w:rsidRPr="00150573">
        <w:rPr>
          <w:rFonts w:ascii="Arial" w:hAnsi="Arial" w:cs="Arial"/>
          <w:sz w:val="24"/>
          <w:szCs w:val="24"/>
        </w:rPr>
        <w:t>agrees that in the absence of any such act, omission or negligence as</w:t>
      </w:r>
      <w:r w:rsidRPr="00150573">
        <w:rPr>
          <w:rFonts w:ascii="Arial" w:hAnsi="Arial" w:cs="Arial"/>
          <w:spacing w:val="1"/>
          <w:sz w:val="24"/>
          <w:szCs w:val="24"/>
        </w:rPr>
        <w:t xml:space="preserve"> </w:t>
      </w:r>
      <w:r w:rsidRPr="00150573">
        <w:rPr>
          <w:rFonts w:ascii="Arial" w:hAnsi="Arial" w:cs="Arial"/>
          <w:sz w:val="24"/>
          <w:szCs w:val="24"/>
        </w:rPr>
        <w:t>aforesaid</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have</w:t>
      </w:r>
      <w:r w:rsidRPr="00150573">
        <w:rPr>
          <w:rFonts w:ascii="Arial" w:hAnsi="Arial" w:cs="Arial"/>
          <w:spacing w:val="1"/>
          <w:sz w:val="24"/>
          <w:szCs w:val="24"/>
        </w:rPr>
        <w:t xml:space="preserve"> </w:t>
      </w:r>
      <w:r w:rsidRPr="00150573">
        <w:rPr>
          <w:rFonts w:ascii="Arial" w:hAnsi="Arial" w:cs="Arial"/>
          <w:sz w:val="24"/>
          <w:szCs w:val="24"/>
        </w:rPr>
        <w:t>no</w:t>
      </w:r>
      <w:r w:rsidRPr="00150573">
        <w:rPr>
          <w:rFonts w:ascii="Arial" w:hAnsi="Arial" w:cs="Arial"/>
          <w:spacing w:val="1"/>
          <w:sz w:val="24"/>
          <w:szCs w:val="24"/>
        </w:rPr>
        <w:t xml:space="preserve"> </w:t>
      </w:r>
      <w:r w:rsidRPr="00150573">
        <w:rPr>
          <w:rFonts w:ascii="Arial" w:hAnsi="Arial" w:cs="Arial"/>
          <w:sz w:val="24"/>
          <w:szCs w:val="24"/>
        </w:rPr>
        <w:t>responsibility</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liability</w:t>
      </w:r>
      <w:r w:rsidRPr="00150573">
        <w:rPr>
          <w:rFonts w:ascii="Arial" w:hAnsi="Arial" w:cs="Arial"/>
          <w:spacing w:val="1"/>
          <w:sz w:val="24"/>
          <w:szCs w:val="24"/>
        </w:rPr>
        <w:t xml:space="preserve"> </w:t>
      </w:r>
      <w:r w:rsidRPr="00150573">
        <w:rPr>
          <w:rFonts w:ascii="Arial" w:hAnsi="Arial" w:cs="Arial"/>
          <w:sz w:val="24"/>
          <w:szCs w:val="24"/>
        </w:rPr>
        <w:t>whatsoever in</w:t>
      </w:r>
      <w:r w:rsidRPr="00150573">
        <w:rPr>
          <w:rFonts w:ascii="Arial" w:hAnsi="Arial" w:cs="Arial"/>
          <w:spacing w:val="2"/>
          <w:sz w:val="24"/>
          <w:szCs w:val="24"/>
        </w:rPr>
        <w:t xml:space="preserve"> </w:t>
      </w:r>
      <w:r w:rsidRPr="00150573">
        <w:rPr>
          <w:rFonts w:ascii="Arial" w:hAnsi="Arial" w:cs="Arial"/>
          <w:sz w:val="24"/>
          <w:szCs w:val="24"/>
        </w:rPr>
        <w:t>relation</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3"/>
          <w:sz w:val="24"/>
          <w:szCs w:val="24"/>
        </w:rPr>
        <w:t xml:space="preserve"> </w:t>
      </w:r>
      <w:r w:rsidRPr="00150573">
        <w:rPr>
          <w:rFonts w:ascii="Arial" w:hAnsi="Arial" w:cs="Arial"/>
          <w:sz w:val="24"/>
          <w:szCs w:val="24"/>
        </w:rPr>
        <w:t>such</w:t>
      </w:r>
      <w:r w:rsidRPr="00150573">
        <w:rPr>
          <w:rFonts w:ascii="Arial" w:hAnsi="Arial" w:cs="Arial"/>
          <w:spacing w:val="2"/>
          <w:sz w:val="24"/>
          <w:szCs w:val="24"/>
        </w:rPr>
        <w:t xml:space="preserve"> </w:t>
      </w:r>
      <w:r w:rsidRPr="00150573">
        <w:rPr>
          <w:rFonts w:ascii="Arial" w:hAnsi="Arial" w:cs="Arial"/>
          <w:sz w:val="24"/>
          <w:szCs w:val="24"/>
        </w:rPr>
        <w:t>accident,</w:t>
      </w:r>
      <w:r w:rsidRPr="00150573">
        <w:rPr>
          <w:rFonts w:ascii="Arial" w:hAnsi="Arial" w:cs="Arial"/>
          <w:spacing w:val="2"/>
          <w:sz w:val="24"/>
          <w:szCs w:val="24"/>
        </w:rPr>
        <w:t xml:space="preserve"> </w:t>
      </w:r>
      <w:r w:rsidRPr="00150573">
        <w:rPr>
          <w:rFonts w:ascii="Arial" w:hAnsi="Arial" w:cs="Arial"/>
          <w:sz w:val="24"/>
          <w:szCs w:val="24"/>
        </w:rPr>
        <w:t>damage,</w:t>
      </w:r>
      <w:r w:rsidRPr="00150573">
        <w:rPr>
          <w:rFonts w:ascii="Arial" w:hAnsi="Arial" w:cs="Arial"/>
          <w:spacing w:val="1"/>
          <w:sz w:val="24"/>
          <w:szCs w:val="24"/>
        </w:rPr>
        <w:t xml:space="preserve"> </w:t>
      </w:r>
      <w:r w:rsidRPr="00150573">
        <w:rPr>
          <w:rFonts w:ascii="Arial" w:hAnsi="Arial" w:cs="Arial"/>
          <w:sz w:val="24"/>
          <w:szCs w:val="24"/>
        </w:rPr>
        <w:t>injury</w:t>
      </w:r>
      <w:r w:rsidRPr="00150573">
        <w:rPr>
          <w:rFonts w:ascii="Arial" w:hAnsi="Arial" w:cs="Arial"/>
          <w:spacing w:val="-2"/>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death.</w:t>
      </w:r>
    </w:p>
    <w:p w14:paraId="63047051" w14:textId="77777777" w:rsidR="008A3928" w:rsidRPr="00150573" w:rsidRDefault="008A3928">
      <w:pPr>
        <w:pStyle w:val="BodyText"/>
        <w:spacing w:before="4"/>
        <w:rPr>
          <w:rFonts w:ascii="Arial" w:hAnsi="Arial" w:cs="Arial"/>
        </w:rPr>
      </w:pPr>
    </w:p>
    <w:p w14:paraId="3C55B415" w14:textId="2782EC32" w:rsidR="008A3928" w:rsidRPr="00150573" w:rsidRDefault="00F058F5" w:rsidP="002E7CC6">
      <w:pPr>
        <w:pStyle w:val="ListParagraph"/>
        <w:numPr>
          <w:ilvl w:val="2"/>
          <w:numId w:val="22"/>
        </w:numPr>
        <w:tabs>
          <w:tab w:val="left" w:pos="1985"/>
        </w:tabs>
        <w:spacing w:line="244" w:lineRule="auto"/>
        <w:ind w:left="1984" w:right="957" w:hanging="720"/>
        <w:rPr>
          <w:rFonts w:ascii="Arial" w:hAnsi="Arial" w:cs="Arial"/>
          <w:sz w:val="24"/>
          <w:szCs w:val="24"/>
        </w:rPr>
      </w:pPr>
      <w:r w:rsidRPr="00150573">
        <w:rPr>
          <w:rFonts w:ascii="Arial" w:hAnsi="Arial" w:cs="Arial"/>
          <w:sz w:val="24"/>
          <w:szCs w:val="24"/>
        </w:rPr>
        <w:t xml:space="preserve">the Consultant shall indemnify and keep </w:t>
      </w:r>
      <w:r w:rsidR="00875C4B" w:rsidRPr="00150573">
        <w:rPr>
          <w:rFonts w:ascii="Arial" w:hAnsi="Arial" w:cs="Arial"/>
          <w:sz w:val="24"/>
          <w:szCs w:val="24"/>
        </w:rPr>
        <w:t>MPC</w:t>
      </w:r>
      <w:r w:rsidRPr="00150573">
        <w:rPr>
          <w:rFonts w:ascii="Arial" w:hAnsi="Arial" w:cs="Arial"/>
          <w:sz w:val="24"/>
          <w:szCs w:val="24"/>
        </w:rPr>
        <w:t xml:space="preserve"> indemnified</w:t>
      </w:r>
      <w:r w:rsidRPr="00150573">
        <w:rPr>
          <w:rFonts w:ascii="Arial" w:hAnsi="Arial" w:cs="Arial"/>
          <w:spacing w:val="1"/>
          <w:sz w:val="24"/>
          <w:szCs w:val="24"/>
        </w:rPr>
        <w:t xml:space="preserve"> </w:t>
      </w:r>
      <w:r w:rsidRPr="00150573">
        <w:rPr>
          <w:rFonts w:ascii="Arial" w:hAnsi="Arial" w:cs="Arial"/>
          <w:sz w:val="24"/>
          <w:szCs w:val="24"/>
        </w:rPr>
        <w:t>from</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against</w:t>
      </w:r>
      <w:r w:rsidRPr="00150573">
        <w:rPr>
          <w:rFonts w:ascii="Arial" w:hAnsi="Arial" w:cs="Arial"/>
          <w:spacing w:val="1"/>
          <w:sz w:val="24"/>
          <w:szCs w:val="24"/>
        </w:rPr>
        <w:t xml:space="preserve"> </w:t>
      </w:r>
      <w:r w:rsidRPr="00150573">
        <w:rPr>
          <w:rFonts w:ascii="Arial" w:hAnsi="Arial" w:cs="Arial"/>
          <w:sz w:val="24"/>
          <w:szCs w:val="24"/>
        </w:rPr>
        <w:t>all actions,</w:t>
      </w:r>
      <w:r w:rsidRPr="00150573">
        <w:rPr>
          <w:rFonts w:ascii="Arial" w:hAnsi="Arial" w:cs="Arial"/>
          <w:spacing w:val="1"/>
          <w:sz w:val="24"/>
          <w:szCs w:val="24"/>
        </w:rPr>
        <w:t xml:space="preserve"> </w:t>
      </w:r>
      <w:r w:rsidRPr="00150573">
        <w:rPr>
          <w:rFonts w:ascii="Arial" w:hAnsi="Arial" w:cs="Arial"/>
          <w:sz w:val="24"/>
          <w:szCs w:val="24"/>
        </w:rPr>
        <w:t>suits,</w:t>
      </w:r>
      <w:r w:rsidRPr="00150573">
        <w:rPr>
          <w:rFonts w:ascii="Arial" w:hAnsi="Arial" w:cs="Arial"/>
          <w:spacing w:val="1"/>
          <w:sz w:val="24"/>
          <w:szCs w:val="24"/>
        </w:rPr>
        <w:t xml:space="preserve"> </w:t>
      </w:r>
      <w:r w:rsidRPr="00150573">
        <w:rPr>
          <w:rFonts w:ascii="Arial" w:hAnsi="Arial" w:cs="Arial"/>
          <w:sz w:val="24"/>
          <w:szCs w:val="24"/>
        </w:rPr>
        <w:t>claim or demands,</w:t>
      </w:r>
      <w:r w:rsidRPr="00150573">
        <w:rPr>
          <w:rFonts w:ascii="Arial" w:hAnsi="Arial" w:cs="Arial"/>
          <w:spacing w:val="1"/>
          <w:sz w:val="24"/>
          <w:szCs w:val="24"/>
        </w:rPr>
        <w:t xml:space="preserve"> </w:t>
      </w:r>
      <w:r w:rsidRPr="00150573">
        <w:rPr>
          <w:rFonts w:ascii="Arial" w:hAnsi="Arial" w:cs="Arial"/>
          <w:sz w:val="24"/>
          <w:szCs w:val="24"/>
        </w:rPr>
        <w:t>proceedings,</w:t>
      </w:r>
      <w:r w:rsidRPr="00150573">
        <w:rPr>
          <w:rFonts w:ascii="Arial" w:hAnsi="Arial" w:cs="Arial"/>
          <w:spacing w:val="1"/>
          <w:sz w:val="24"/>
          <w:szCs w:val="24"/>
        </w:rPr>
        <w:t xml:space="preserve"> </w:t>
      </w:r>
      <w:r w:rsidRPr="00150573">
        <w:rPr>
          <w:rFonts w:ascii="Arial" w:hAnsi="Arial" w:cs="Arial"/>
          <w:sz w:val="24"/>
          <w:szCs w:val="24"/>
        </w:rPr>
        <w:t>losses,</w:t>
      </w:r>
      <w:r w:rsidRPr="00150573">
        <w:rPr>
          <w:rFonts w:ascii="Arial" w:hAnsi="Arial" w:cs="Arial"/>
          <w:spacing w:val="1"/>
          <w:sz w:val="24"/>
          <w:szCs w:val="24"/>
        </w:rPr>
        <w:t xml:space="preserve"> </w:t>
      </w:r>
      <w:r w:rsidRPr="00150573">
        <w:rPr>
          <w:rFonts w:ascii="Arial" w:hAnsi="Arial" w:cs="Arial"/>
          <w:sz w:val="24"/>
          <w:szCs w:val="24"/>
        </w:rPr>
        <w:t>damages,</w:t>
      </w:r>
      <w:r w:rsidRPr="00150573">
        <w:rPr>
          <w:rFonts w:ascii="Arial" w:hAnsi="Arial" w:cs="Arial"/>
          <w:spacing w:val="1"/>
          <w:sz w:val="24"/>
          <w:szCs w:val="24"/>
        </w:rPr>
        <w:t xml:space="preserve"> </w:t>
      </w:r>
      <w:r w:rsidRPr="00150573">
        <w:rPr>
          <w:rFonts w:ascii="Arial" w:hAnsi="Arial" w:cs="Arial"/>
          <w:sz w:val="24"/>
          <w:szCs w:val="24"/>
        </w:rPr>
        <w:t>compensation,</w:t>
      </w:r>
      <w:r w:rsidRPr="00150573">
        <w:rPr>
          <w:rFonts w:ascii="Arial" w:hAnsi="Arial" w:cs="Arial"/>
          <w:spacing w:val="1"/>
          <w:sz w:val="24"/>
          <w:szCs w:val="24"/>
        </w:rPr>
        <w:t xml:space="preserve"> </w:t>
      </w:r>
      <w:r w:rsidRPr="00150573">
        <w:rPr>
          <w:rFonts w:ascii="Arial" w:hAnsi="Arial" w:cs="Arial"/>
          <w:sz w:val="24"/>
          <w:szCs w:val="24"/>
        </w:rPr>
        <w:t>costs</w:t>
      </w:r>
      <w:r w:rsidRPr="00150573">
        <w:rPr>
          <w:rFonts w:ascii="Arial" w:hAnsi="Arial" w:cs="Arial"/>
          <w:spacing w:val="1"/>
          <w:sz w:val="24"/>
          <w:szCs w:val="24"/>
        </w:rPr>
        <w:t xml:space="preserve"> </w:t>
      </w:r>
      <w:r w:rsidRPr="00150573">
        <w:rPr>
          <w:rFonts w:ascii="Arial" w:hAnsi="Arial" w:cs="Arial"/>
          <w:sz w:val="24"/>
          <w:szCs w:val="24"/>
        </w:rPr>
        <w:t>(legal</w:t>
      </w:r>
      <w:r w:rsidRPr="00150573">
        <w:rPr>
          <w:rFonts w:ascii="Arial" w:hAnsi="Arial" w:cs="Arial"/>
          <w:spacing w:val="1"/>
          <w:sz w:val="24"/>
          <w:szCs w:val="24"/>
        </w:rPr>
        <w:t xml:space="preserve"> </w:t>
      </w:r>
      <w:r w:rsidRPr="00150573">
        <w:rPr>
          <w:rFonts w:ascii="Arial" w:hAnsi="Arial" w:cs="Arial"/>
          <w:sz w:val="24"/>
          <w:szCs w:val="24"/>
        </w:rPr>
        <w:t>cost)</w:t>
      </w:r>
      <w:r w:rsidRPr="00150573">
        <w:rPr>
          <w:rFonts w:ascii="Arial" w:hAnsi="Arial" w:cs="Arial"/>
          <w:spacing w:val="1"/>
          <w:sz w:val="24"/>
          <w:szCs w:val="24"/>
        </w:rPr>
        <w:t xml:space="preserve"> </w:t>
      </w:r>
      <w:r w:rsidRPr="00150573">
        <w:rPr>
          <w:rFonts w:ascii="Arial" w:hAnsi="Arial" w:cs="Arial"/>
          <w:sz w:val="24"/>
          <w:szCs w:val="24"/>
        </w:rPr>
        <w:t>charges</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61"/>
          <w:sz w:val="24"/>
          <w:szCs w:val="24"/>
        </w:rPr>
        <w:t xml:space="preserve"> </w:t>
      </w:r>
      <w:r w:rsidRPr="00150573">
        <w:rPr>
          <w:rFonts w:ascii="Arial" w:hAnsi="Arial" w:cs="Arial"/>
          <w:sz w:val="24"/>
          <w:szCs w:val="24"/>
        </w:rPr>
        <w:t>expenses</w:t>
      </w:r>
      <w:r w:rsidRPr="00150573">
        <w:rPr>
          <w:rFonts w:ascii="Arial" w:hAnsi="Arial" w:cs="Arial"/>
          <w:spacing w:val="1"/>
          <w:sz w:val="24"/>
          <w:szCs w:val="24"/>
        </w:rPr>
        <w:t xml:space="preserve"> </w:t>
      </w:r>
      <w:r w:rsidRPr="00150573">
        <w:rPr>
          <w:rFonts w:ascii="Arial" w:hAnsi="Arial" w:cs="Arial"/>
          <w:sz w:val="24"/>
          <w:szCs w:val="24"/>
        </w:rPr>
        <w:t>whatsoever</w:t>
      </w:r>
      <w:r w:rsidRPr="00150573">
        <w:rPr>
          <w:rFonts w:ascii="Arial" w:hAnsi="Arial" w:cs="Arial"/>
          <w:spacing w:val="1"/>
          <w:sz w:val="24"/>
          <w:szCs w:val="24"/>
        </w:rPr>
        <w:t xml:space="preserve"> </w:t>
      </w:r>
      <w:r w:rsidRPr="00150573">
        <w:rPr>
          <w:rFonts w:ascii="Arial" w:hAnsi="Arial" w:cs="Arial"/>
          <w:sz w:val="24"/>
          <w:szCs w:val="24"/>
        </w:rPr>
        <w:t>to</w:t>
      </w:r>
      <w:r w:rsidRPr="00150573">
        <w:rPr>
          <w:rFonts w:ascii="Arial" w:hAnsi="Arial" w:cs="Arial"/>
          <w:spacing w:val="1"/>
          <w:sz w:val="24"/>
          <w:szCs w:val="24"/>
        </w:rPr>
        <w:t xml:space="preserve"> </w:t>
      </w:r>
      <w:r w:rsidRPr="00150573">
        <w:rPr>
          <w:rFonts w:ascii="Arial" w:hAnsi="Arial" w:cs="Arial"/>
          <w:sz w:val="24"/>
          <w:szCs w:val="24"/>
        </w:rPr>
        <w:t>which</w:t>
      </w:r>
      <w:r w:rsidRPr="00150573">
        <w:rPr>
          <w:rFonts w:ascii="Arial" w:hAnsi="Arial" w:cs="Arial"/>
          <w:spacing w:val="1"/>
          <w:sz w:val="24"/>
          <w:szCs w:val="24"/>
        </w:rPr>
        <w:t xml:space="preserve"> </w:t>
      </w:r>
      <w:r w:rsidR="00875C4B" w:rsidRPr="00150573">
        <w:rPr>
          <w:rFonts w:ascii="Arial" w:hAnsi="Arial" w:cs="Arial"/>
          <w:sz w:val="24"/>
          <w:szCs w:val="24"/>
        </w:rPr>
        <w:t>MPC</w:t>
      </w:r>
      <w:r w:rsidRPr="00150573">
        <w:rPr>
          <w:rFonts w:ascii="Arial" w:hAnsi="Arial" w:cs="Arial"/>
          <w:spacing w:val="1"/>
          <w:sz w:val="24"/>
          <w:szCs w:val="24"/>
        </w:rPr>
        <w:t xml:space="preserve"> </w:t>
      </w:r>
      <w:r w:rsidRPr="00150573">
        <w:rPr>
          <w:rFonts w:ascii="Arial" w:hAnsi="Arial" w:cs="Arial"/>
          <w:sz w:val="24"/>
          <w:szCs w:val="24"/>
        </w:rPr>
        <w:t>shall</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may be</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become</w:t>
      </w:r>
      <w:r w:rsidRPr="00150573">
        <w:rPr>
          <w:rFonts w:ascii="Arial" w:hAnsi="Arial" w:cs="Arial"/>
          <w:spacing w:val="2"/>
          <w:sz w:val="24"/>
          <w:szCs w:val="24"/>
        </w:rPr>
        <w:t xml:space="preserve"> </w:t>
      </w:r>
      <w:r w:rsidRPr="00150573">
        <w:rPr>
          <w:rFonts w:ascii="Arial" w:hAnsi="Arial" w:cs="Arial"/>
          <w:sz w:val="24"/>
          <w:szCs w:val="24"/>
        </w:rPr>
        <w:t>liable</w:t>
      </w:r>
      <w:r w:rsidRPr="00150573">
        <w:rPr>
          <w:rFonts w:ascii="Arial" w:hAnsi="Arial" w:cs="Arial"/>
          <w:spacing w:val="5"/>
          <w:sz w:val="24"/>
          <w:szCs w:val="24"/>
        </w:rPr>
        <w:t xml:space="preserve"> </w:t>
      </w:r>
      <w:r w:rsidRPr="00150573">
        <w:rPr>
          <w:rFonts w:ascii="Arial" w:hAnsi="Arial" w:cs="Arial"/>
          <w:sz w:val="24"/>
          <w:szCs w:val="24"/>
        </w:rPr>
        <w:t>in</w:t>
      </w:r>
      <w:r w:rsidRPr="00150573">
        <w:rPr>
          <w:rFonts w:ascii="Arial" w:hAnsi="Arial" w:cs="Arial"/>
          <w:spacing w:val="1"/>
          <w:sz w:val="24"/>
          <w:szCs w:val="24"/>
        </w:rPr>
        <w:t xml:space="preserve"> </w:t>
      </w:r>
      <w:r w:rsidRPr="00150573">
        <w:rPr>
          <w:rFonts w:ascii="Arial" w:hAnsi="Arial" w:cs="Arial"/>
          <w:sz w:val="24"/>
          <w:szCs w:val="24"/>
        </w:rPr>
        <w:t>respect</w:t>
      </w:r>
      <w:r w:rsidRPr="00150573">
        <w:rPr>
          <w:rFonts w:ascii="Arial" w:hAnsi="Arial" w:cs="Arial"/>
          <w:spacing w:val="2"/>
          <w:sz w:val="24"/>
          <w:szCs w:val="24"/>
        </w:rPr>
        <w:t xml:space="preserve"> </w:t>
      </w:r>
      <w:r w:rsidRPr="00150573">
        <w:rPr>
          <w:rFonts w:ascii="Arial" w:hAnsi="Arial" w:cs="Arial"/>
          <w:sz w:val="24"/>
          <w:szCs w:val="24"/>
        </w:rPr>
        <w:t>of</w:t>
      </w:r>
      <w:r w:rsidRPr="00150573">
        <w:rPr>
          <w:rFonts w:ascii="Arial" w:hAnsi="Arial" w:cs="Arial"/>
          <w:spacing w:val="3"/>
          <w:sz w:val="24"/>
          <w:szCs w:val="24"/>
        </w:rPr>
        <w:t xml:space="preserve"> </w:t>
      </w:r>
      <w:r w:rsidRPr="00150573">
        <w:rPr>
          <w:rFonts w:ascii="Arial" w:hAnsi="Arial" w:cs="Arial"/>
          <w:sz w:val="24"/>
          <w:szCs w:val="24"/>
        </w:rPr>
        <w:t>or</w:t>
      </w:r>
      <w:r w:rsidRPr="00150573">
        <w:rPr>
          <w:rFonts w:ascii="Arial" w:hAnsi="Arial" w:cs="Arial"/>
          <w:spacing w:val="2"/>
          <w:sz w:val="24"/>
          <w:szCs w:val="24"/>
        </w:rPr>
        <w:t xml:space="preserve"> </w:t>
      </w:r>
      <w:r w:rsidRPr="00150573">
        <w:rPr>
          <w:rFonts w:ascii="Arial" w:hAnsi="Arial" w:cs="Arial"/>
          <w:sz w:val="24"/>
          <w:szCs w:val="24"/>
        </w:rPr>
        <w:t>arising from</w:t>
      </w:r>
      <w:r w:rsidRPr="00150573">
        <w:rPr>
          <w:rFonts w:ascii="Arial" w:hAnsi="Arial" w:cs="Arial"/>
          <w:spacing w:val="6"/>
          <w:sz w:val="24"/>
          <w:szCs w:val="24"/>
        </w:rPr>
        <w:t xml:space="preserve"> </w:t>
      </w:r>
      <w:r w:rsidRPr="00150573">
        <w:rPr>
          <w:rFonts w:ascii="Arial" w:hAnsi="Arial" w:cs="Arial"/>
          <w:sz w:val="24"/>
          <w:szCs w:val="24"/>
        </w:rPr>
        <w:t>•</w:t>
      </w:r>
    </w:p>
    <w:p w14:paraId="3EEA6F9B" w14:textId="77777777" w:rsidR="008A3928" w:rsidRPr="00150573" w:rsidRDefault="008A3928">
      <w:pPr>
        <w:pStyle w:val="BodyText"/>
        <w:spacing w:before="8"/>
        <w:rPr>
          <w:rFonts w:ascii="Arial" w:hAnsi="Arial" w:cs="Arial"/>
        </w:rPr>
      </w:pPr>
    </w:p>
    <w:p w14:paraId="42C86F51" w14:textId="77777777" w:rsidR="008A3928" w:rsidRPr="00150573" w:rsidRDefault="00F058F5" w:rsidP="002E7CC6">
      <w:pPr>
        <w:pStyle w:val="ListParagraph"/>
        <w:numPr>
          <w:ilvl w:val="3"/>
          <w:numId w:val="22"/>
        </w:numPr>
        <w:tabs>
          <w:tab w:val="left" w:pos="2525"/>
        </w:tabs>
        <w:spacing w:line="244" w:lineRule="auto"/>
        <w:ind w:right="958" w:hanging="562"/>
        <w:rPr>
          <w:rFonts w:ascii="Arial" w:hAnsi="Arial" w:cs="Arial"/>
          <w:sz w:val="24"/>
          <w:szCs w:val="24"/>
        </w:rPr>
      </w:pPr>
      <w:r w:rsidRPr="00150573">
        <w:rPr>
          <w:rFonts w:ascii="Arial" w:hAnsi="Arial" w:cs="Arial"/>
          <w:sz w:val="24"/>
          <w:szCs w:val="24"/>
        </w:rPr>
        <w:t>the negligent use or act, misuse or abuse by the Consultant or the</w:t>
      </w:r>
      <w:r w:rsidRPr="00150573">
        <w:rPr>
          <w:rFonts w:ascii="Arial" w:hAnsi="Arial" w:cs="Arial"/>
          <w:spacing w:val="1"/>
          <w:sz w:val="24"/>
          <w:szCs w:val="24"/>
        </w:rPr>
        <w:t xml:space="preserve"> </w:t>
      </w:r>
      <w:r w:rsidRPr="00150573">
        <w:rPr>
          <w:rFonts w:ascii="Arial" w:hAnsi="Arial" w:cs="Arial"/>
          <w:sz w:val="24"/>
          <w:szCs w:val="24"/>
        </w:rPr>
        <w:t xml:space="preserve">Consultant’s Personnel, servants, </w:t>
      </w:r>
      <w:proofErr w:type="gramStart"/>
      <w:r w:rsidRPr="00150573">
        <w:rPr>
          <w:rFonts w:ascii="Arial" w:hAnsi="Arial" w:cs="Arial"/>
          <w:sz w:val="24"/>
          <w:szCs w:val="24"/>
        </w:rPr>
        <w:t>agents</w:t>
      </w:r>
      <w:proofErr w:type="gramEnd"/>
      <w:r w:rsidRPr="00150573">
        <w:rPr>
          <w:rFonts w:ascii="Arial" w:hAnsi="Arial" w:cs="Arial"/>
          <w:sz w:val="24"/>
          <w:szCs w:val="24"/>
        </w:rPr>
        <w:t xml:space="preserve"> or employees appointed</w:t>
      </w:r>
      <w:r w:rsidRPr="00150573">
        <w:rPr>
          <w:rFonts w:ascii="Arial" w:hAnsi="Arial" w:cs="Arial"/>
          <w:spacing w:val="1"/>
          <w:sz w:val="24"/>
          <w:szCs w:val="24"/>
        </w:rPr>
        <w:t xml:space="preserve"> </w:t>
      </w:r>
      <w:r w:rsidRPr="00150573">
        <w:rPr>
          <w:rFonts w:ascii="Arial" w:hAnsi="Arial" w:cs="Arial"/>
          <w:sz w:val="24"/>
          <w:szCs w:val="24"/>
        </w:rPr>
        <w:t>by</w:t>
      </w:r>
      <w:r w:rsidRPr="00150573">
        <w:rPr>
          <w:rFonts w:ascii="Arial" w:hAnsi="Arial" w:cs="Arial"/>
          <w:spacing w:val="-1"/>
          <w:sz w:val="24"/>
          <w:szCs w:val="24"/>
        </w:rPr>
        <w:t xml:space="preserve"> </w:t>
      </w:r>
      <w:r w:rsidRPr="00150573">
        <w:rPr>
          <w:rFonts w:ascii="Arial" w:hAnsi="Arial" w:cs="Arial"/>
          <w:sz w:val="24"/>
          <w:szCs w:val="24"/>
        </w:rPr>
        <w:t>the</w:t>
      </w:r>
      <w:r w:rsidRPr="00150573">
        <w:rPr>
          <w:rFonts w:ascii="Arial" w:hAnsi="Arial" w:cs="Arial"/>
          <w:spacing w:val="2"/>
          <w:sz w:val="24"/>
          <w:szCs w:val="24"/>
        </w:rPr>
        <w:t xml:space="preserve"> </w:t>
      </w:r>
      <w:r w:rsidRPr="00150573">
        <w:rPr>
          <w:rFonts w:ascii="Arial" w:hAnsi="Arial" w:cs="Arial"/>
          <w:sz w:val="24"/>
          <w:szCs w:val="24"/>
        </w:rPr>
        <w:t>Consultant</w:t>
      </w:r>
      <w:r w:rsidRPr="00150573">
        <w:rPr>
          <w:rFonts w:ascii="Arial" w:hAnsi="Arial" w:cs="Arial"/>
          <w:spacing w:val="5"/>
          <w:sz w:val="24"/>
          <w:szCs w:val="24"/>
        </w:rPr>
        <w:t xml:space="preserve"> </w:t>
      </w:r>
      <w:r w:rsidRPr="00150573">
        <w:rPr>
          <w:rFonts w:ascii="Arial" w:hAnsi="Arial" w:cs="Arial"/>
          <w:sz w:val="24"/>
          <w:szCs w:val="24"/>
        </w:rPr>
        <w:t>in</w:t>
      </w:r>
      <w:r w:rsidRPr="00150573">
        <w:rPr>
          <w:rFonts w:ascii="Arial" w:hAnsi="Arial" w:cs="Arial"/>
          <w:spacing w:val="2"/>
          <w:sz w:val="24"/>
          <w:szCs w:val="24"/>
        </w:rPr>
        <w:t xml:space="preserve"> </w:t>
      </w:r>
      <w:r w:rsidRPr="00150573">
        <w:rPr>
          <w:rFonts w:ascii="Arial" w:hAnsi="Arial" w:cs="Arial"/>
          <w:sz w:val="24"/>
          <w:szCs w:val="24"/>
        </w:rPr>
        <w:t>the</w:t>
      </w:r>
      <w:r w:rsidRPr="00150573">
        <w:rPr>
          <w:rFonts w:ascii="Arial" w:hAnsi="Arial" w:cs="Arial"/>
          <w:spacing w:val="2"/>
          <w:sz w:val="24"/>
          <w:szCs w:val="24"/>
        </w:rPr>
        <w:t xml:space="preserve"> </w:t>
      </w:r>
      <w:r w:rsidRPr="00150573">
        <w:rPr>
          <w:rFonts w:ascii="Arial" w:hAnsi="Arial" w:cs="Arial"/>
          <w:sz w:val="24"/>
          <w:szCs w:val="24"/>
        </w:rPr>
        <w:t>performance of</w:t>
      </w:r>
      <w:r w:rsidRPr="00150573">
        <w:rPr>
          <w:rFonts w:ascii="Arial" w:hAnsi="Arial" w:cs="Arial"/>
          <w:spacing w:val="4"/>
          <w:sz w:val="24"/>
          <w:szCs w:val="24"/>
        </w:rPr>
        <w:t xml:space="preserve"> </w:t>
      </w:r>
      <w:r w:rsidRPr="00150573">
        <w:rPr>
          <w:rFonts w:ascii="Arial" w:hAnsi="Arial" w:cs="Arial"/>
          <w:sz w:val="24"/>
          <w:szCs w:val="24"/>
        </w:rPr>
        <w:t>the Services;</w:t>
      </w:r>
      <w:r w:rsidRPr="00150573">
        <w:rPr>
          <w:rFonts w:ascii="Arial" w:hAnsi="Arial" w:cs="Arial"/>
          <w:spacing w:val="2"/>
          <w:sz w:val="24"/>
          <w:szCs w:val="24"/>
        </w:rPr>
        <w:t xml:space="preserve"> </w:t>
      </w:r>
      <w:r w:rsidRPr="00150573">
        <w:rPr>
          <w:rFonts w:ascii="Arial" w:hAnsi="Arial" w:cs="Arial"/>
          <w:sz w:val="24"/>
          <w:szCs w:val="24"/>
        </w:rPr>
        <w:t>or</w:t>
      </w:r>
    </w:p>
    <w:p w14:paraId="1E634062" w14:textId="77777777" w:rsidR="008A3928" w:rsidRPr="00150573" w:rsidRDefault="008A3928">
      <w:pPr>
        <w:pStyle w:val="BodyText"/>
        <w:spacing w:before="1"/>
        <w:rPr>
          <w:rFonts w:ascii="Arial" w:hAnsi="Arial" w:cs="Arial"/>
        </w:rPr>
      </w:pPr>
    </w:p>
    <w:p w14:paraId="687D1571" w14:textId="0FBB9192" w:rsidR="008A3928" w:rsidRPr="002C4881" w:rsidRDefault="00F058F5" w:rsidP="002C4881">
      <w:pPr>
        <w:pStyle w:val="ListParagraph"/>
        <w:numPr>
          <w:ilvl w:val="3"/>
          <w:numId w:val="22"/>
        </w:numPr>
        <w:tabs>
          <w:tab w:val="left" w:pos="2525"/>
        </w:tabs>
        <w:spacing w:line="244" w:lineRule="auto"/>
        <w:ind w:right="964" w:hanging="562"/>
        <w:rPr>
          <w:rFonts w:ascii="Arial" w:hAnsi="Arial" w:cs="Arial"/>
          <w:sz w:val="24"/>
          <w:szCs w:val="24"/>
        </w:rPr>
        <w:sectPr w:rsidR="008A3928" w:rsidRPr="002C4881">
          <w:pgSz w:w="12240" w:h="15840"/>
          <w:pgMar w:top="880" w:right="620" w:bottom="940" w:left="1040" w:header="698" w:footer="691" w:gutter="0"/>
          <w:cols w:space="720"/>
        </w:sectPr>
      </w:pPr>
      <w:r w:rsidRPr="00150573">
        <w:rPr>
          <w:rFonts w:ascii="Arial" w:hAnsi="Arial" w:cs="Arial"/>
          <w:sz w:val="24"/>
          <w:szCs w:val="24"/>
        </w:rPr>
        <w:t>any loss or damage to property or injury of whatsoever nature or</w:t>
      </w:r>
      <w:r w:rsidRPr="00150573">
        <w:rPr>
          <w:rFonts w:ascii="Arial" w:hAnsi="Arial" w:cs="Arial"/>
          <w:spacing w:val="1"/>
          <w:sz w:val="24"/>
          <w:szCs w:val="24"/>
        </w:rPr>
        <w:t xml:space="preserve"> </w:t>
      </w:r>
      <w:r w:rsidRPr="00150573">
        <w:rPr>
          <w:rFonts w:ascii="Arial" w:hAnsi="Arial" w:cs="Arial"/>
          <w:sz w:val="24"/>
          <w:szCs w:val="24"/>
        </w:rPr>
        <w:t>kind</w:t>
      </w:r>
      <w:r w:rsidRPr="00150573">
        <w:rPr>
          <w:rFonts w:ascii="Arial" w:hAnsi="Arial" w:cs="Arial"/>
          <w:spacing w:val="1"/>
          <w:sz w:val="24"/>
          <w:szCs w:val="24"/>
        </w:rPr>
        <w:t xml:space="preserve"> </w:t>
      </w:r>
      <w:r w:rsidRPr="00150573">
        <w:rPr>
          <w:rFonts w:ascii="Arial" w:hAnsi="Arial" w:cs="Arial"/>
          <w:sz w:val="24"/>
          <w:szCs w:val="24"/>
        </w:rPr>
        <w:t>and</w:t>
      </w:r>
      <w:r w:rsidRPr="00150573">
        <w:rPr>
          <w:rFonts w:ascii="Arial" w:hAnsi="Arial" w:cs="Arial"/>
          <w:spacing w:val="1"/>
          <w:sz w:val="24"/>
          <w:szCs w:val="24"/>
        </w:rPr>
        <w:t xml:space="preserve"> </w:t>
      </w:r>
      <w:r w:rsidRPr="00150573">
        <w:rPr>
          <w:rFonts w:ascii="Arial" w:hAnsi="Arial" w:cs="Arial"/>
          <w:sz w:val="24"/>
          <w:szCs w:val="24"/>
        </w:rPr>
        <w:t>howsoever</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wherever</w:t>
      </w:r>
      <w:r w:rsidRPr="00150573">
        <w:rPr>
          <w:rFonts w:ascii="Arial" w:hAnsi="Arial" w:cs="Arial"/>
          <w:spacing w:val="1"/>
          <w:sz w:val="24"/>
          <w:szCs w:val="24"/>
        </w:rPr>
        <w:t xml:space="preserve"> </w:t>
      </w:r>
      <w:r w:rsidRPr="00150573">
        <w:rPr>
          <w:rFonts w:ascii="Arial" w:hAnsi="Arial" w:cs="Arial"/>
          <w:sz w:val="24"/>
          <w:szCs w:val="24"/>
        </w:rPr>
        <w:t>sustained</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caused</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contributed</w:t>
      </w:r>
      <w:r w:rsidRPr="00150573">
        <w:rPr>
          <w:rFonts w:ascii="Arial" w:hAnsi="Arial" w:cs="Arial"/>
          <w:spacing w:val="39"/>
          <w:sz w:val="24"/>
          <w:szCs w:val="24"/>
        </w:rPr>
        <w:t xml:space="preserve"> </w:t>
      </w:r>
      <w:r w:rsidRPr="00150573">
        <w:rPr>
          <w:rFonts w:ascii="Arial" w:hAnsi="Arial" w:cs="Arial"/>
          <w:sz w:val="24"/>
          <w:szCs w:val="24"/>
        </w:rPr>
        <w:t>to</w:t>
      </w:r>
      <w:r w:rsidRPr="00150573">
        <w:rPr>
          <w:rFonts w:ascii="Arial" w:hAnsi="Arial" w:cs="Arial"/>
          <w:spacing w:val="40"/>
          <w:sz w:val="24"/>
          <w:szCs w:val="24"/>
        </w:rPr>
        <w:t xml:space="preserve"> </w:t>
      </w:r>
      <w:r w:rsidRPr="00150573">
        <w:rPr>
          <w:rFonts w:ascii="Arial" w:hAnsi="Arial" w:cs="Arial"/>
          <w:sz w:val="24"/>
          <w:szCs w:val="24"/>
        </w:rPr>
        <w:t>by</w:t>
      </w:r>
      <w:r w:rsidRPr="00150573">
        <w:rPr>
          <w:rFonts w:ascii="Arial" w:hAnsi="Arial" w:cs="Arial"/>
          <w:spacing w:val="39"/>
          <w:sz w:val="24"/>
          <w:szCs w:val="24"/>
        </w:rPr>
        <w:t xml:space="preserve"> </w:t>
      </w:r>
      <w:r w:rsidRPr="00150573">
        <w:rPr>
          <w:rFonts w:ascii="Arial" w:hAnsi="Arial" w:cs="Arial"/>
          <w:sz w:val="24"/>
          <w:szCs w:val="24"/>
        </w:rPr>
        <w:t>carrying</w:t>
      </w:r>
      <w:r w:rsidRPr="00150573">
        <w:rPr>
          <w:rFonts w:ascii="Arial" w:hAnsi="Arial" w:cs="Arial"/>
          <w:spacing w:val="40"/>
          <w:sz w:val="24"/>
          <w:szCs w:val="24"/>
        </w:rPr>
        <w:t xml:space="preserve"> </w:t>
      </w:r>
      <w:r w:rsidRPr="00150573">
        <w:rPr>
          <w:rFonts w:ascii="Arial" w:hAnsi="Arial" w:cs="Arial"/>
          <w:sz w:val="24"/>
          <w:szCs w:val="24"/>
        </w:rPr>
        <w:t>out</w:t>
      </w:r>
      <w:r w:rsidRPr="00150573">
        <w:rPr>
          <w:rFonts w:ascii="Arial" w:hAnsi="Arial" w:cs="Arial"/>
          <w:spacing w:val="42"/>
          <w:sz w:val="24"/>
          <w:szCs w:val="24"/>
        </w:rPr>
        <w:t xml:space="preserve"> </w:t>
      </w:r>
      <w:r w:rsidRPr="00150573">
        <w:rPr>
          <w:rFonts w:ascii="Arial" w:hAnsi="Arial" w:cs="Arial"/>
          <w:sz w:val="24"/>
          <w:szCs w:val="24"/>
        </w:rPr>
        <w:t>the</w:t>
      </w:r>
      <w:r w:rsidRPr="00150573">
        <w:rPr>
          <w:rFonts w:ascii="Arial" w:hAnsi="Arial" w:cs="Arial"/>
          <w:spacing w:val="41"/>
          <w:sz w:val="24"/>
          <w:szCs w:val="24"/>
        </w:rPr>
        <w:t xml:space="preserve"> </w:t>
      </w:r>
      <w:r w:rsidRPr="00150573">
        <w:rPr>
          <w:rFonts w:ascii="Arial" w:hAnsi="Arial" w:cs="Arial"/>
          <w:sz w:val="24"/>
          <w:szCs w:val="24"/>
        </w:rPr>
        <w:t>Services</w:t>
      </w:r>
      <w:r w:rsidRPr="00150573">
        <w:rPr>
          <w:rFonts w:ascii="Arial" w:hAnsi="Arial" w:cs="Arial"/>
          <w:spacing w:val="42"/>
          <w:sz w:val="24"/>
          <w:szCs w:val="24"/>
        </w:rPr>
        <w:t xml:space="preserve"> </w:t>
      </w:r>
      <w:r w:rsidRPr="00150573">
        <w:rPr>
          <w:rFonts w:ascii="Arial" w:hAnsi="Arial" w:cs="Arial"/>
          <w:sz w:val="24"/>
          <w:szCs w:val="24"/>
        </w:rPr>
        <w:t>by</w:t>
      </w:r>
      <w:r w:rsidRPr="00150573">
        <w:rPr>
          <w:rFonts w:ascii="Arial" w:hAnsi="Arial" w:cs="Arial"/>
          <w:spacing w:val="38"/>
          <w:sz w:val="24"/>
          <w:szCs w:val="24"/>
        </w:rPr>
        <w:t xml:space="preserve"> </w:t>
      </w:r>
      <w:r w:rsidRPr="00150573">
        <w:rPr>
          <w:rFonts w:ascii="Arial" w:hAnsi="Arial" w:cs="Arial"/>
          <w:sz w:val="24"/>
          <w:szCs w:val="24"/>
        </w:rPr>
        <w:t>the</w:t>
      </w:r>
      <w:r w:rsidRPr="00150573">
        <w:rPr>
          <w:rFonts w:ascii="Arial" w:hAnsi="Arial" w:cs="Arial"/>
          <w:spacing w:val="42"/>
          <w:sz w:val="24"/>
          <w:szCs w:val="24"/>
        </w:rPr>
        <w:t xml:space="preserve"> </w:t>
      </w:r>
      <w:r w:rsidRPr="00150573">
        <w:rPr>
          <w:rFonts w:ascii="Arial" w:hAnsi="Arial" w:cs="Arial"/>
          <w:sz w:val="24"/>
          <w:szCs w:val="24"/>
        </w:rPr>
        <w:t>Consultant</w:t>
      </w:r>
      <w:r w:rsidRPr="00150573">
        <w:rPr>
          <w:rFonts w:ascii="Arial" w:hAnsi="Arial" w:cs="Arial"/>
          <w:spacing w:val="41"/>
          <w:sz w:val="24"/>
          <w:szCs w:val="24"/>
        </w:rPr>
        <w:t xml:space="preserve"> </w:t>
      </w:r>
      <w:r w:rsidRPr="00150573">
        <w:rPr>
          <w:rFonts w:ascii="Arial" w:hAnsi="Arial" w:cs="Arial"/>
          <w:sz w:val="24"/>
          <w:szCs w:val="24"/>
        </w:rPr>
        <w:t>to</w:t>
      </w:r>
    </w:p>
    <w:p w14:paraId="21AC81F2" w14:textId="77777777" w:rsidR="008A3928" w:rsidRPr="00150573" w:rsidRDefault="008A3928">
      <w:pPr>
        <w:pStyle w:val="BodyText"/>
        <w:spacing w:before="5"/>
        <w:rPr>
          <w:rFonts w:ascii="Arial" w:hAnsi="Arial" w:cs="Arial"/>
        </w:rPr>
      </w:pPr>
    </w:p>
    <w:p w14:paraId="7201D7FC" w14:textId="366054DE" w:rsidR="008A3928" w:rsidRPr="00150573" w:rsidRDefault="00F058F5">
      <w:pPr>
        <w:pStyle w:val="BodyText"/>
        <w:spacing w:before="96" w:line="244" w:lineRule="auto"/>
        <w:ind w:left="2524" w:right="918"/>
        <w:rPr>
          <w:rFonts w:ascii="Arial" w:hAnsi="Arial" w:cs="Arial"/>
        </w:rPr>
      </w:pPr>
      <w:r w:rsidRPr="00150573">
        <w:rPr>
          <w:rFonts w:ascii="Arial" w:hAnsi="Arial" w:cs="Arial"/>
        </w:rPr>
        <w:t>any</w:t>
      </w:r>
      <w:r w:rsidRPr="00150573">
        <w:rPr>
          <w:rFonts w:ascii="Arial" w:hAnsi="Arial" w:cs="Arial"/>
          <w:spacing w:val="5"/>
        </w:rPr>
        <w:t xml:space="preserve"> </w:t>
      </w:r>
      <w:r w:rsidRPr="00150573">
        <w:rPr>
          <w:rFonts w:ascii="Arial" w:hAnsi="Arial" w:cs="Arial"/>
        </w:rPr>
        <w:t>person</w:t>
      </w:r>
      <w:r w:rsidRPr="00150573">
        <w:rPr>
          <w:rFonts w:ascii="Arial" w:hAnsi="Arial" w:cs="Arial"/>
          <w:spacing w:val="7"/>
        </w:rPr>
        <w:t xml:space="preserve"> </w:t>
      </w:r>
      <w:r w:rsidRPr="00150573">
        <w:rPr>
          <w:rFonts w:ascii="Arial" w:hAnsi="Arial" w:cs="Arial"/>
        </w:rPr>
        <w:t>and</w:t>
      </w:r>
      <w:r w:rsidRPr="00150573">
        <w:rPr>
          <w:rFonts w:ascii="Arial" w:hAnsi="Arial" w:cs="Arial"/>
          <w:spacing w:val="6"/>
        </w:rPr>
        <w:t xml:space="preserve"> </w:t>
      </w:r>
      <w:r w:rsidRPr="00150573">
        <w:rPr>
          <w:rFonts w:ascii="Arial" w:hAnsi="Arial" w:cs="Arial"/>
        </w:rPr>
        <w:t>not</w:t>
      </w:r>
      <w:r w:rsidRPr="00150573">
        <w:rPr>
          <w:rFonts w:ascii="Arial" w:hAnsi="Arial" w:cs="Arial"/>
          <w:spacing w:val="6"/>
        </w:rPr>
        <w:t xml:space="preserve"> </w:t>
      </w:r>
      <w:r w:rsidRPr="00150573">
        <w:rPr>
          <w:rFonts w:ascii="Arial" w:hAnsi="Arial" w:cs="Arial"/>
        </w:rPr>
        <w:t>caused</w:t>
      </w:r>
      <w:r w:rsidRPr="00150573">
        <w:rPr>
          <w:rFonts w:ascii="Arial" w:hAnsi="Arial" w:cs="Arial"/>
          <w:spacing w:val="6"/>
        </w:rPr>
        <w:t xml:space="preserve"> </w:t>
      </w:r>
      <w:r w:rsidRPr="00150573">
        <w:rPr>
          <w:rFonts w:ascii="Arial" w:hAnsi="Arial" w:cs="Arial"/>
        </w:rPr>
        <w:t>by</w:t>
      </w:r>
      <w:r w:rsidRPr="00150573">
        <w:rPr>
          <w:rFonts w:ascii="Arial" w:hAnsi="Arial" w:cs="Arial"/>
          <w:spacing w:val="5"/>
        </w:rPr>
        <w:t xml:space="preserve"> </w:t>
      </w:r>
      <w:r w:rsidRPr="00150573">
        <w:rPr>
          <w:rFonts w:ascii="Arial" w:hAnsi="Arial" w:cs="Arial"/>
        </w:rPr>
        <w:t>the</w:t>
      </w:r>
      <w:r w:rsidRPr="00150573">
        <w:rPr>
          <w:rFonts w:ascii="Arial" w:hAnsi="Arial" w:cs="Arial"/>
          <w:spacing w:val="6"/>
        </w:rPr>
        <w:t xml:space="preserve"> </w:t>
      </w:r>
      <w:r w:rsidRPr="00150573">
        <w:rPr>
          <w:rFonts w:ascii="Arial" w:hAnsi="Arial" w:cs="Arial"/>
        </w:rPr>
        <w:t>negligence</w:t>
      </w:r>
      <w:r w:rsidRPr="00150573">
        <w:rPr>
          <w:rFonts w:ascii="Arial" w:hAnsi="Arial" w:cs="Arial"/>
          <w:spacing w:val="9"/>
        </w:rPr>
        <w:t xml:space="preserve"> </w:t>
      </w:r>
      <w:r w:rsidRPr="00150573">
        <w:rPr>
          <w:rFonts w:ascii="Arial" w:hAnsi="Arial" w:cs="Arial"/>
        </w:rPr>
        <w:t>or</w:t>
      </w:r>
      <w:r w:rsidRPr="00150573">
        <w:rPr>
          <w:rFonts w:ascii="Arial" w:hAnsi="Arial" w:cs="Arial"/>
          <w:spacing w:val="7"/>
        </w:rPr>
        <w:t xml:space="preserve"> </w:t>
      </w:r>
      <w:r w:rsidRPr="00150573">
        <w:rPr>
          <w:rFonts w:ascii="Arial" w:hAnsi="Arial" w:cs="Arial"/>
        </w:rPr>
        <w:t>willful</w:t>
      </w:r>
      <w:r w:rsidRPr="00150573">
        <w:rPr>
          <w:rFonts w:ascii="Arial" w:hAnsi="Arial" w:cs="Arial"/>
          <w:spacing w:val="4"/>
        </w:rPr>
        <w:t xml:space="preserve"> </w:t>
      </w:r>
      <w:r w:rsidRPr="00150573">
        <w:rPr>
          <w:rFonts w:ascii="Arial" w:hAnsi="Arial" w:cs="Arial"/>
        </w:rPr>
        <w:t>act,</w:t>
      </w:r>
      <w:r w:rsidRPr="00150573">
        <w:rPr>
          <w:rFonts w:ascii="Arial" w:hAnsi="Arial" w:cs="Arial"/>
          <w:spacing w:val="6"/>
        </w:rPr>
        <w:t xml:space="preserve"> </w:t>
      </w:r>
      <w:proofErr w:type="gramStart"/>
      <w:r w:rsidRPr="00150573">
        <w:rPr>
          <w:rFonts w:ascii="Arial" w:hAnsi="Arial" w:cs="Arial"/>
        </w:rPr>
        <w:t>default</w:t>
      </w:r>
      <w:proofErr w:type="gramEnd"/>
      <w:r w:rsidRPr="00150573">
        <w:rPr>
          <w:rFonts w:ascii="Arial" w:hAnsi="Arial" w:cs="Arial"/>
          <w:spacing w:val="-60"/>
        </w:rPr>
        <w:t xml:space="preserve"> </w:t>
      </w:r>
      <w:r w:rsidRPr="00150573">
        <w:rPr>
          <w:rFonts w:ascii="Arial" w:hAnsi="Arial" w:cs="Arial"/>
        </w:rPr>
        <w:t>or</w:t>
      </w:r>
      <w:r w:rsidRPr="00150573">
        <w:rPr>
          <w:rFonts w:ascii="Arial" w:hAnsi="Arial" w:cs="Arial"/>
          <w:spacing w:val="1"/>
        </w:rPr>
        <w:t xml:space="preserve"> </w:t>
      </w:r>
      <w:r w:rsidRPr="00150573">
        <w:rPr>
          <w:rFonts w:ascii="Arial" w:hAnsi="Arial" w:cs="Arial"/>
        </w:rPr>
        <w:t>omission</w:t>
      </w:r>
      <w:r w:rsidRPr="00150573">
        <w:rPr>
          <w:rFonts w:ascii="Arial" w:hAnsi="Arial" w:cs="Arial"/>
          <w:spacing w:val="2"/>
        </w:rPr>
        <w:t xml:space="preserve"> </w:t>
      </w:r>
      <w:r w:rsidRPr="00150573">
        <w:rPr>
          <w:rFonts w:ascii="Arial" w:hAnsi="Arial" w:cs="Arial"/>
        </w:rPr>
        <w:t>of</w:t>
      </w:r>
      <w:r w:rsidRPr="00150573">
        <w:rPr>
          <w:rFonts w:ascii="Arial" w:hAnsi="Arial" w:cs="Arial"/>
          <w:spacing w:val="3"/>
        </w:rPr>
        <w:t xml:space="preserve"> </w:t>
      </w:r>
      <w:r w:rsidR="00875C4B" w:rsidRPr="00150573">
        <w:rPr>
          <w:rFonts w:ascii="Arial" w:hAnsi="Arial" w:cs="Arial"/>
        </w:rPr>
        <w:t>MPC</w:t>
      </w:r>
      <w:r w:rsidRPr="00150573">
        <w:rPr>
          <w:rFonts w:ascii="Arial" w:hAnsi="Arial" w:cs="Arial"/>
        </w:rPr>
        <w:t>,</w:t>
      </w:r>
      <w:r w:rsidRPr="00150573">
        <w:rPr>
          <w:rFonts w:ascii="Arial" w:hAnsi="Arial" w:cs="Arial"/>
          <w:spacing w:val="1"/>
        </w:rPr>
        <w:t xml:space="preserve"> </w:t>
      </w:r>
      <w:r w:rsidRPr="00150573">
        <w:rPr>
          <w:rFonts w:ascii="Arial" w:hAnsi="Arial" w:cs="Arial"/>
        </w:rPr>
        <w:t>its</w:t>
      </w:r>
      <w:r w:rsidRPr="00150573">
        <w:rPr>
          <w:rFonts w:ascii="Arial" w:hAnsi="Arial" w:cs="Arial"/>
          <w:spacing w:val="2"/>
        </w:rPr>
        <w:t xml:space="preserve"> </w:t>
      </w:r>
      <w:r w:rsidRPr="00150573">
        <w:rPr>
          <w:rFonts w:ascii="Arial" w:hAnsi="Arial" w:cs="Arial"/>
        </w:rPr>
        <w:t>agents or servants;</w:t>
      </w:r>
      <w:r w:rsidRPr="00150573">
        <w:rPr>
          <w:rFonts w:ascii="Arial" w:hAnsi="Arial" w:cs="Arial"/>
          <w:spacing w:val="2"/>
        </w:rPr>
        <w:t xml:space="preserve"> </w:t>
      </w:r>
      <w:r w:rsidRPr="00150573">
        <w:rPr>
          <w:rFonts w:ascii="Arial" w:hAnsi="Arial" w:cs="Arial"/>
        </w:rPr>
        <w:t>or</w:t>
      </w:r>
    </w:p>
    <w:p w14:paraId="4BC7CBCB" w14:textId="77777777" w:rsidR="008A3928" w:rsidRPr="00150573" w:rsidRDefault="008A3928" w:rsidP="00684B30">
      <w:pPr>
        <w:pStyle w:val="BodyText"/>
        <w:rPr>
          <w:rFonts w:ascii="Arial" w:hAnsi="Arial" w:cs="Arial"/>
        </w:rPr>
      </w:pPr>
    </w:p>
    <w:p w14:paraId="4AE1FE4A" w14:textId="77777777" w:rsidR="008A3928" w:rsidRPr="00150573" w:rsidRDefault="00F058F5" w:rsidP="002E7CC6">
      <w:pPr>
        <w:pStyle w:val="ListParagraph"/>
        <w:numPr>
          <w:ilvl w:val="3"/>
          <w:numId w:val="22"/>
        </w:numPr>
        <w:tabs>
          <w:tab w:val="left" w:pos="2525"/>
        </w:tabs>
        <w:spacing w:line="242" w:lineRule="auto"/>
        <w:ind w:right="959" w:hanging="562"/>
        <w:rPr>
          <w:rFonts w:ascii="Arial" w:hAnsi="Arial" w:cs="Arial"/>
          <w:sz w:val="24"/>
          <w:szCs w:val="24"/>
        </w:rPr>
      </w:pPr>
      <w:r w:rsidRPr="00150573">
        <w:rPr>
          <w:rFonts w:ascii="Arial" w:hAnsi="Arial" w:cs="Arial"/>
          <w:sz w:val="24"/>
          <w:szCs w:val="24"/>
        </w:rPr>
        <w:t xml:space="preserve">any loss, </w:t>
      </w:r>
      <w:proofErr w:type="gramStart"/>
      <w:r w:rsidRPr="00150573">
        <w:rPr>
          <w:rFonts w:ascii="Arial" w:hAnsi="Arial" w:cs="Arial"/>
          <w:sz w:val="24"/>
          <w:szCs w:val="24"/>
        </w:rPr>
        <w:t>damage</w:t>
      </w:r>
      <w:proofErr w:type="gramEnd"/>
      <w:r w:rsidRPr="00150573">
        <w:rPr>
          <w:rFonts w:ascii="Arial" w:hAnsi="Arial" w:cs="Arial"/>
          <w:sz w:val="24"/>
          <w:szCs w:val="24"/>
        </w:rPr>
        <w:t xml:space="preserve"> or injury from any cause whatsoever to property</w:t>
      </w:r>
      <w:r w:rsidRPr="00150573">
        <w:rPr>
          <w:rFonts w:ascii="Arial" w:hAnsi="Arial" w:cs="Arial"/>
          <w:spacing w:val="1"/>
          <w:sz w:val="24"/>
          <w:szCs w:val="24"/>
        </w:rPr>
        <w:t xml:space="preserve"> </w:t>
      </w:r>
      <w:r w:rsidRPr="00150573">
        <w:rPr>
          <w:rFonts w:ascii="Arial" w:hAnsi="Arial" w:cs="Arial"/>
          <w:sz w:val="24"/>
          <w:szCs w:val="24"/>
        </w:rPr>
        <w:t>or persons affected by the Services to</w:t>
      </w:r>
      <w:r w:rsidRPr="00150573">
        <w:rPr>
          <w:rFonts w:ascii="Arial" w:hAnsi="Arial" w:cs="Arial"/>
          <w:spacing w:val="1"/>
          <w:sz w:val="24"/>
          <w:szCs w:val="24"/>
        </w:rPr>
        <w:t xml:space="preserve"> </w:t>
      </w:r>
      <w:r w:rsidRPr="00150573">
        <w:rPr>
          <w:rFonts w:ascii="Arial" w:hAnsi="Arial" w:cs="Arial"/>
          <w:sz w:val="24"/>
          <w:szCs w:val="24"/>
        </w:rPr>
        <w:t>the extent to</w:t>
      </w:r>
      <w:r w:rsidRPr="00150573">
        <w:rPr>
          <w:rFonts w:ascii="Arial" w:hAnsi="Arial" w:cs="Arial"/>
          <w:spacing w:val="63"/>
          <w:sz w:val="24"/>
          <w:szCs w:val="24"/>
        </w:rPr>
        <w:t xml:space="preserve"> </w:t>
      </w:r>
      <w:r w:rsidRPr="00150573">
        <w:rPr>
          <w:rFonts w:ascii="Arial" w:hAnsi="Arial" w:cs="Arial"/>
          <w:sz w:val="24"/>
          <w:szCs w:val="24"/>
        </w:rPr>
        <w:t>which the</w:t>
      </w:r>
      <w:r w:rsidRPr="00150573">
        <w:rPr>
          <w:rFonts w:ascii="Arial" w:hAnsi="Arial" w:cs="Arial"/>
          <w:spacing w:val="1"/>
          <w:sz w:val="24"/>
          <w:szCs w:val="24"/>
        </w:rPr>
        <w:t xml:space="preserve"> </w:t>
      </w:r>
      <w:r w:rsidRPr="00150573">
        <w:rPr>
          <w:rFonts w:ascii="Arial" w:hAnsi="Arial" w:cs="Arial"/>
          <w:sz w:val="24"/>
          <w:szCs w:val="24"/>
        </w:rPr>
        <w:t>same is occasioned or contributed to by the act, error</w:t>
      </w:r>
      <w:r w:rsidRPr="00150573">
        <w:rPr>
          <w:rFonts w:ascii="Arial" w:hAnsi="Arial" w:cs="Arial"/>
          <w:b/>
          <w:sz w:val="24"/>
          <w:szCs w:val="24"/>
        </w:rPr>
        <w:t xml:space="preserve">, </w:t>
      </w:r>
      <w:r w:rsidRPr="00150573">
        <w:rPr>
          <w:rFonts w:ascii="Arial" w:hAnsi="Arial" w:cs="Arial"/>
          <w:sz w:val="24"/>
          <w:szCs w:val="24"/>
        </w:rPr>
        <w:t>omission,</w:t>
      </w:r>
      <w:r w:rsidRPr="00150573">
        <w:rPr>
          <w:rFonts w:ascii="Arial" w:hAnsi="Arial" w:cs="Arial"/>
          <w:spacing w:val="1"/>
          <w:sz w:val="24"/>
          <w:szCs w:val="24"/>
        </w:rPr>
        <w:t xml:space="preserve"> </w:t>
      </w:r>
      <w:r w:rsidRPr="00150573">
        <w:rPr>
          <w:rFonts w:ascii="Arial" w:hAnsi="Arial" w:cs="Arial"/>
          <w:sz w:val="24"/>
          <w:szCs w:val="24"/>
        </w:rPr>
        <w:t>neglect, breach or default of the Consultant or the Consultant’s</w:t>
      </w:r>
      <w:r w:rsidRPr="00150573">
        <w:rPr>
          <w:rFonts w:ascii="Arial" w:hAnsi="Arial" w:cs="Arial"/>
          <w:spacing w:val="1"/>
          <w:sz w:val="24"/>
          <w:szCs w:val="24"/>
        </w:rPr>
        <w:t xml:space="preserve"> </w:t>
      </w:r>
      <w:r w:rsidRPr="00150573">
        <w:rPr>
          <w:rFonts w:ascii="Arial" w:hAnsi="Arial" w:cs="Arial"/>
          <w:sz w:val="24"/>
          <w:szCs w:val="24"/>
        </w:rPr>
        <w:t>Personnel,</w:t>
      </w:r>
      <w:r w:rsidRPr="00150573">
        <w:rPr>
          <w:rFonts w:ascii="Arial" w:hAnsi="Arial" w:cs="Arial"/>
          <w:spacing w:val="1"/>
          <w:sz w:val="24"/>
          <w:szCs w:val="24"/>
        </w:rPr>
        <w:t xml:space="preserve"> </w:t>
      </w:r>
      <w:r w:rsidRPr="00150573">
        <w:rPr>
          <w:rFonts w:ascii="Arial" w:hAnsi="Arial" w:cs="Arial"/>
          <w:sz w:val="24"/>
          <w:szCs w:val="24"/>
        </w:rPr>
        <w:t>servants,</w:t>
      </w:r>
      <w:r w:rsidRPr="00150573">
        <w:rPr>
          <w:rFonts w:ascii="Arial" w:hAnsi="Arial" w:cs="Arial"/>
          <w:spacing w:val="1"/>
          <w:sz w:val="24"/>
          <w:szCs w:val="24"/>
        </w:rPr>
        <w:t xml:space="preserve"> </w:t>
      </w:r>
      <w:r w:rsidRPr="00150573">
        <w:rPr>
          <w:rFonts w:ascii="Arial" w:hAnsi="Arial" w:cs="Arial"/>
          <w:sz w:val="24"/>
          <w:szCs w:val="24"/>
        </w:rPr>
        <w:t>agents</w:t>
      </w:r>
      <w:r w:rsidRPr="00150573">
        <w:rPr>
          <w:rFonts w:ascii="Arial" w:hAnsi="Arial" w:cs="Arial"/>
          <w:spacing w:val="2"/>
          <w:sz w:val="24"/>
          <w:szCs w:val="24"/>
        </w:rPr>
        <w:t xml:space="preserve"> </w:t>
      </w:r>
      <w:r w:rsidRPr="00150573">
        <w:rPr>
          <w:rFonts w:ascii="Arial" w:hAnsi="Arial" w:cs="Arial"/>
          <w:sz w:val="24"/>
          <w:szCs w:val="24"/>
        </w:rPr>
        <w:t>or</w:t>
      </w:r>
      <w:r w:rsidRPr="00150573">
        <w:rPr>
          <w:rFonts w:ascii="Arial" w:hAnsi="Arial" w:cs="Arial"/>
          <w:spacing w:val="2"/>
          <w:sz w:val="24"/>
          <w:szCs w:val="24"/>
        </w:rPr>
        <w:t xml:space="preserve"> </w:t>
      </w:r>
      <w:r w:rsidRPr="00150573">
        <w:rPr>
          <w:rFonts w:ascii="Arial" w:hAnsi="Arial" w:cs="Arial"/>
          <w:sz w:val="24"/>
          <w:szCs w:val="24"/>
        </w:rPr>
        <w:t>employees; and</w:t>
      </w:r>
    </w:p>
    <w:p w14:paraId="5AE54B07" w14:textId="77777777" w:rsidR="008A3928" w:rsidRPr="00150573" w:rsidRDefault="008A3928" w:rsidP="00684B30">
      <w:pPr>
        <w:pStyle w:val="BodyText"/>
        <w:rPr>
          <w:rFonts w:ascii="Arial" w:hAnsi="Arial" w:cs="Arial"/>
        </w:rPr>
      </w:pPr>
    </w:p>
    <w:p w14:paraId="297C25D5" w14:textId="77777777" w:rsidR="008A3928" w:rsidRPr="00150573" w:rsidRDefault="00F058F5" w:rsidP="002E7CC6">
      <w:pPr>
        <w:pStyle w:val="ListParagraph"/>
        <w:numPr>
          <w:ilvl w:val="2"/>
          <w:numId w:val="22"/>
        </w:numPr>
        <w:tabs>
          <w:tab w:val="left" w:pos="1985"/>
        </w:tabs>
        <w:spacing w:before="1" w:line="244" w:lineRule="auto"/>
        <w:ind w:left="1984" w:right="965" w:hanging="720"/>
        <w:rPr>
          <w:rFonts w:ascii="Arial" w:hAnsi="Arial" w:cs="Arial"/>
          <w:sz w:val="24"/>
          <w:szCs w:val="24"/>
        </w:rPr>
      </w:pPr>
      <w:r w:rsidRPr="00150573">
        <w:rPr>
          <w:rFonts w:ascii="Arial" w:hAnsi="Arial" w:cs="Arial"/>
          <w:sz w:val="24"/>
          <w:szCs w:val="24"/>
        </w:rPr>
        <w:t>the obligations under this clause shall continue after the expiry or earlier</w:t>
      </w:r>
      <w:r w:rsidRPr="00150573">
        <w:rPr>
          <w:rFonts w:ascii="Arial" w:hAnsi="Arial" w:cs="Arial"/>
          <w:spacing w:val="-61"/>
          <w:sz w:val="24"/>
          <w:szCs w:val="24"/>
        </w:rPr>
        <w:t xml:space="preserve"> </w:t>
      </w:r>
      <w:r w:rsidRPr="00150573">
        <w:rPr>
          <w:rFonts w:ascii="Arial" w:hAnsi="Arial" w:cs="Arial"/>
          <w:sz w:val="24"/>
          <w:szCs w:val="24"/>
        </w:rPr>
        <w:t>termination</w:t>
      </w:r>
      <w:r w:rsidRPr="00150573">
        <w:rPr>
          <w:rFonts w:ascii="Arial" w:hAnsi="Arial" w:cs="Arial"/>
          <w:spacing w:val="47"/>
          <w:sz w:val="24"/>
          <w:szCs w:val="24"/>
        </w:rPr>
        <w:t xml:space="preserve"> </w:t>
      </w:r>
      <w:r w:rsidRPr="00150573">
        <w:rPr>
          <w:rFonts w:ascii="Arial" w:hAnsi="Arial" w:cs="Arial"/>
          <w:sz w:val="24"/>
          <w:szCs w:val="24"/>
        </w:rPr>
        <w:t>of</w:t>
      </w:r>
      <w:r w:rsidRPr="00150573">
        <w:rPr>
          <w:rFonts w:ascii="Arial" w:hAnsi="Arial" w:cs="Arial"/>
          <w:spacing w:val="49"/>
          <w:sz w:val="24"/>
          <w:szCs w:val="24"/>
        </w:rPr>
        <w:t xml:space="preserve"> </w:t>
      </w:r>
      <w:r w:rsidRPr="00150573">
        <w:rPr>
          <w:rFonts w:ascii="Arial" w:hAnsi="Arial" w:cs="Arial"/>
          <w:sz w:val="24"/>
          <w:szCs w:val="24"/>
        </w:rPr>
        <w:t>this</w:t>
      </w:r>
      <w:r w:rsidRPr="00150573">
        <w:rPr>
          <w:rFonts w:ascii="Arial" w:hAnsi="Arial" w:cs="Arial"/>
          <w:spacing w:val="46"/>
          <w:sz w:val="24"/>
          <w:szCs w:val="24"/>
        </w:rPr>
        <w:t xml:space="preserve"> </w:t>
      </w:r>
      <w:r w:rsidRPr="00150573">
        <w:rPr>
          <w:rFonts w:ascii="Arial" w:hAnsi="Arial" w:cs="Arial"/>
          <w:sz w:val="24"/>
          <w:szCs w:val="24"/>
        </w:rPr>
        <w:t>Agreement</w:t>
      </w:r>
      <w:r w:rsidRPr="00150573">
        <w:rPr>
          <w:rFonts w:ascii="Arial" w:hAnsi="Arial" w:cs="Arial"/>
          <w:spacing w:val="47"/>
          <w:sz w:val="24"/>
          <w:szCs w:val="24"/>
        </w:rPr>
        <w:t xml:space="preserve"> </w:t>
      </w:r>
      <w:r w:rsidRPr="00150573">
        <w:rPr>
          <w:rFonts w:ascii="Arial" w:hAnsi="Arial" w:cs="Arial"/>
          <w:sz w:val="24"/>
          <w:szCs w:val="24"/>
        </w:rPr>
        <w:t>in</w:t>
      </w:r>
      <w:r w:rsidRPr="00150573">
        <w:rPr>
          <w:rFonts w:ascii="Arial" w:hAnsi="Arial" w:cs="Arial"/>
          <w:spacing w:val="48"/>
          <w:sz w:val="24"/>
          <w:szCs w:val="24"/>
        </w:rPr>
        <w:t xml:space="preserve"> </w:t>
      </w:r>
      <w:r w:rsidRPr="00150573">
        <w:rPr>
          <w:rFonts w:ascii="Arial" w:hAnsi="Arial" w:cs="Arial"/>
          <w:sz w:val="24"/>
          <w:szCs w:val="24"/>
        </w:rPr>
        <w:t>respect</w:t>
      </w:r>
      <w:r w:rsidRPr="00150573">
        <w:rPr>
          <w:rFonts w:ascii="Arial" w:hAnsi="Arial" w:cs="Arial"/>
          <w:spacing w:val="47"/>
          <w:sz w:val="24"/>
          <w:szCs w:val="24"/>
        </w:rPr>
        <w:t xml:space="preserve"> </w:t>
      </w:r>
      <w:r w:rsidRPr="00150573">
        <w:rPr>
          <w:rFonts w:ascii="Arial" w:hAnsi="Arial" w:cs="Arial"/>
          <w:sz w:val="24"/>
          <w:szCs w:val="24"/>
        </w:rPr>
        <w:t>of</w:t>
      </w:r>
      <w:r w:rsidRPr="00150573">
        <w:rPr>
          <w:rFonts w:ascii="Arial" w:hAnsi="Arial" w:cs="Arial"/>
          <w:spacing w:val="49"/>
          <w:sz w:val="24"/>
          <w:szCs w:val="24"/>
        </w:rPr>
        <w:t xml:space="preserve"> </w:t>
      </w:r>
      <w:r w:rsidRPr="00150573">
        <w:rPr>
          <w:rFonts w:ascii="Arial" w:hAnsi="Arial" w:cs="Arial"/>
          <w:sz w:val="24"/>
          <w:szCs w:val="24"/>
        </w:rPr>
        <w:t>any</w:t>
      </w:r>
      <w:r w:rsidRPr="00150573">
        <w:rPr>
          <w:rFonts w:ascii="Arial" w:hAnsi="Arial" w:cs="Arial"/>
          <w:spacing w:val="47"/>
          <w:sz w:val="24"/>
          <w:szCs w:val="24"/>
        </w:rPr>
        <w:t xml:space="preserve"> </w:t>
      </w:r>
      <w:r w:rsidRPr="00150573">
        <w:rPr>
          <w:rFonts w:ascii="Arial" w:hAnsi="Arial" w:cs="Arial"/>
          <w:sz w:val="24"/>
          <w:szCs w:val="24"/>
        </w:rPr>
        <w:t>act,</w:t>
      </w:r>
      <w:r w:rsidRPr="00150573">
        <w:rPr>
          <w:rFonts w:ascii="Arial" w:hAnsi="Arial" w:cs="Arial"/>
          <w:spacing w:val="47"/>
          <w:sz w:val="24"/>
          <w:szCs w:val="24"/>
        </w:rPr>
        <w:t xml:space="preserve"> </w:t>
      </w:r>
      <w:r w:rsidRPr="00150573">
        <w:rPr>
          <w:rFonts w:ascii="Arial" w:hAnsi="Arial" w:cs="Arial"/>
          <w:sz w:val="24"/>
          <w:szCs w:val="24"/>
        </w:rPr>
        <w:t>deed,</w:t>
      </w:r>
      <w:r w:rsidRPr="00150573">
        <w:rPr>
          <w:rFonts w:ascii="Arial" w:hAnsi="Arial" w:cs="Arial"/>
          <w:spacing w:val="47"/>
          <w:sz w:val="24"/>
          <w:szCs w:val="24"/>
        </w:rPr>
        <w:t xml:space="preserve"> </w:t>
      </w:r>
      <w:proofErr w:type="gramStart"/>
      <w:r w:rsidRPr="00150573">
        <w:rPr>
          <w:rFonts w:ascii="Arial" w:hAnsi="Arial" w:cs="Arial"/>
          <w:sz w:val="24"/>
          <w:szCs w:val="24"/>
        </w:rPr>
        <w:t>matter</w:t>
      </w:r>
      <w:proofErr w:type="gramEnd"/>
      <w:r w:rsidRPr="00150573">
        <w:rPr>
          <w:rFonts w:ascii="Arial" w:hAnsi="Arial" w:cs="Arial"/>
          <w:spacing w:val="48"/>
          <w:sz w:val="24"/>
          <w:szCs w:val="24"/>
        </w:rPr>
        <w:t xml:space="preserve"> </w:t>
      </w:r>
      <w:r w:rsidRPr="00150573">
        <w:rPr>
          <w:rFonts w:ascii="Arial" w:hAnsi="Arial" w:cs="Arial"/>
          <w:sz w:val="24"/>
          <w:szCs w:val="24"/>
        </w:rPr>
        <w:t>or</w:t>
      </w:r>
      <w:r w:rsidRPr="00150573">
        <w:rPr>
          <w:rFonts w:ascii="Arial" w:hAnsi="Arial" w:cs="Arial"/>
          <w:spacing w:val="-61"/>
          <w:sz w:val="24"/>
          <w:szCs w:val="24"/>
        </w:rPr>
        <w:t xml:space="preserve"> </w:t>
      </w:r>
      <w:r w:rsidRPr="00150573">
        <w:rPr>
          <w:rFonts w:ascii="Arial" w:hAnsi="Arial" w:cs="Arial"/>
          <w:sz w:val="24"/>
          <w:szCs w:val="24"/>
        </w:rPr>
        <w:t>thing</w:t>
      </w:r>
      <w:r w:rsidRPr="00150573">
        <w:rPr>
          <w:rFonts w:ascii="Arial" w:hAnsi="Arial" w:cs="Arial"/>
          <w:spacing w:val="1"/>
          <w:sz w:val="24"/>
          <w:szCs w:val="24"/>
        </w:rPr>
        <w:t xml:space="preserve"> </w:t>
      </w:r>
      <w:r w:rsidRPr="00150573">
        <w:rPr>
          <w:rFonts w:ascii="Arial" w:hAnsi="Arial" w:cs="Arial"/>
          <w:sz w:val="24"/>
          <w:szCs w:val="24"/>
        </w:rPr>
        <w:t>happening</w:t>
      </w:r>
      <w:r w:rsidRPr="00150573">
        <w:rPr>
          <w:rFonts w:ascii="Arial" w:hAnsi="Arial" w:cs="Arial"/>
          <w:spacing w:val="1"/>
          <w:sz w:val="24"/>
          <w:szCs w:val="24"/>
        </w:rPr>
        <w:t xml:space="preserve"> </w:t>
      </w:r>
      <w:r w:rsidRPr="00150573">
        <w:rPr>
          <w:rFonts w:ascii="Arial" w:hAnsi="Arial" w:cs="Arial"/>
          <w:sz w:val="24"/>
          <w:szCs w:val="24"/>
        </w:rPr>
        <w:t>before</w:t>
      </w:r>
      <w:r w:rsidRPr="00150573">
        <w:rPr>
          <w:rFonts w:ascii="Arial" w:hAnsi="Arial" w:cs="Arial"/>
          <w:spacing w:val="1"/>
          <w:sz w:val="24"/>
          <w:szCs w:val="24"/>
        </w:rPr>
        <w:t xml:space="preserve"> </w:t>
      </w:r>
      <w:r w:rsidRPr="00150573">
        <w:rPr>
          <w:rFonts w:ascii="Arial" w:hAnsi="Arial" w:cs="Arial"/>
          <w:sz w:val="24"/>
          <w:szCs w:val="24"/>
        </w:rPr>
        <w:t>such</w:t>
      </w:r>
      <w:r w:rsidRPr="00150573">
        <w:rPr>
          <w:rFonts w:ascii="Arial" w:hAnsi="Arial" w:cs="Arial"/>
          <w:spacing w:val="1"/>
          <w:sz w:val="24"/>
          <w:szCs w:val="24"/>
        </w:rPr>
        <w:t xml:space="preserve"> </w:t>
      </w:r>
      <w:r w:rsidRPr="00150573">
        <w:rPr>
          <w:rFonts w:ascii="Arial" w:hAnsi="Arial" w:cs="Arial"/>
          <w:sz w:val="24"/>
          <w:szCs w:val="24"/>
        </w:rPr>
        <w:t>expiration</w:t>
      </w:r>
      <w:r w:rsidRPr="00150573">
        <w:rPr>
          <w:rFonts w:ascii="Arial" w:hAnsi="Arial" w:cs="Arial"/>
          <w:spacing w:val="1"/>
          <w:sz w:val="24"/>
          <w:szCs w:val="24"/>
        </w:rPr>
        <w:t xml:space="preserve"> </w:t>
      </w:r>
      <w:r w:rsidRPr="00150573">
        <w:rPr>
          <w:rFonts w:ascii="Arial" w:hAnsi="Arial" w:cs="Arial"/>
          <w:sz w:val="24"/>
          <w:szCs w:val="24"/>
        </w:rPr>
        <w:t>or</w:t>
      </w:r>
      <w:r w:rsidRPr="00150573">
        <w:rPr>
          <w:rFonts w:ascii="Arial" w:hAnsi="Arial" w:cs="Arial"/>
          <w:spacing w:val="1"/>
          <w:sz w:val="24"/>
          <w:szCs w:val="24"/>
        </w:rPr>
        <w:t xml:space="preserve"> </w:t>
      </w:r>
      <w:r w:rsidRPr="00150573">
        <w:rPr>
          <w:rFonts w:ascii="Arial" w:hAnsi="Arial" w:cs="Arial"/>
          <w:sz w:val="24"/>
          <w:szCs w:val="24"/>
        </w:rPr>
        <w:t>termination</w:t>
      </w:r>
      <w:r w:rsidRPr="00150573">
        <w:rPr>
          <w:rFonts w:ascii="Arial" w:hAnsi="Arial" w:cs="Arial"/>
          <w:spacing w:val="1"/>
          <w:sz w:val="24"/>
          <w:szCs w:val="24"/>
        </w:rPr>
        <w:t xml:space="preserve"> </w:t>
      </w:r>
      <w:r w:rsidRPr="00150573">
        <w:rPr>
          <w:rFonts w:ascii="Arial" w:hAnsi="Arial" w:cs="Arial"/>
          <w:sz w:val="24"/>
          <w:szCs w:val="24"/>
        </w:rPr>
        <w:t>of</w:t>
      </w:r>
      <w:r w:rsidRPr="00150573">
        <w:rPr>
          <w:rFonts w:ascii="Arial" w:hAnsi="Arial" w:cs="Arial"/>
          <w:spacing w:val="64"/>
          <w:sz w:val="24"/>
          <w:szCs w:val="24"/>
        </w:rPr>
        <w:t xml:space="preserve"> </w:t>
      </w:r>
      <w:r w:rsidRPr="00150573">
        <w:rPr>
          <w:rFonts w:ascii="Arial" w:hAnsi="Arial" w:cs="Arial"/>
          <w:sz w:val="24"/>
          <w:szCs w:val="24"/>
        </w:rPr>
        <w:t>this</w:t>
      </w:r>
      <w:r w:rsidRPr="00150573">
        <w:rPr>
          <w:rFonts w:ascii="Arial" w:hAnsi="Arial" w:cs="Arial"/>
          <w:spacing w:val="1"/>
          <w:sz w:val="24"/>
          <w:szCs w:val="24"/>
        </w:rPr>
        <w:t xml:space="preserve"> </w:t>
      </w:r>
      <w:r w:rsidRPr="00150573">
        <w:rPr>
          <w:rFonts w:ascii="Arial" w:hAnsi="Arial" w:cs="Arial"/>
          <w:sz w:val="24"/>
          <w:szCs w:val="24"/>
        </w:rPr>
        <w:t>Agreement.</w:t>
      </w:r>
    </w:p>
    <w:p w14:paraId="1AC43180" w14:textId="77777777" w:rsidR="008A3928" w:rsidRPr="004E6154" w:rsidRDefault="008A3928" w:rsidP="00684B30">
      <w:pPr>
        <w:pStyle w:val="BodyText"/>
        <w:rPr>
          <w:rFonts w:ascii="Arial" w:hAnsi="Arial" w:cs="Arial"/>
          <w:sz w:val="22"/>
          <w:szCs w:val="22"/>
        </w:rPr>
      </w:pPr>
    </w:p>
    <w:p w14:paraId="73ABBC29" w14:textId="77777777" w:rsidR="008A3928" w:rsidRPr="002C4881" w:rsidRDefault="00F058F5" w:rsidP="002E7CC6">
      <w:pPr>
        <w:pStyle w:val="Heading1"/>
        <w:numPr>
          <w:ilvl w:val="1"/>
          <w:numId w:val="22"/>
        </w:numPr>
        <w:tabs>
          <w:tab w:val="left" w:pos="1252"/>
          <w:tab w:val="left" w:pos="1253"/>
        </w:tabs>
        <w:ind w:hanging="709"/>
      </w:pPr>
      <w:bookmarkStart w:id="19" w:name="_bookmark18"/>
      <w:bookmarkEnd w:id="19"/>
      <w:r w:rsidRPr="002C4881">
        <w:t>Confidentiality</w:t>
      </w:r>
    </w:p>
    <w:p w14:paraId="1E5E67BC" w14:textId="77777777" w:rsidR="008A3928" w:rsidRPr="002C4881" w:rsidRDefault="008A3928">
      <w:pPr>
        <w:pStyle w:val="BodyText"/>
        <w:spacing w:before="1"/>
        <w:rPr>
          <w:rFonts w:ascii="Arial" w:hAnsi="Arial" w:cs="Arial"/>
          <w:b/>
        </w:rPr>
      </w:pPr>
    </w:p>
    <w:p w14:paraId="26BE4E12" w14:textId="4CC140B0" w:rsidR="008A3928" w:rsidRPr="002C4881" w:rsidRDefault="00F058F5" w:rsidP="002E7CC6">
      <w:pPr>
        <w:pStyle w:val="ListParagraph"/>
        <w:numPr>
          <w:ilvl w:val="2"/>
          <w:numId w:val="22"/>
        </w:numPr>
        <w:tabs>
          <w:tab w:val="left" w:pos="1963"/>
        </w:tabs>
        <w:spacing w:line="244" w:lineRule="auto"/>
        <w:ind w:right="960" w:hanging="711"/>
        <w:rPr>
          <w:rFonts w:ascii="Arial" w:hAnsi="Arial" w:cs="Arial"/>
          <w:sz w:val="24"/>
          <w:szCs w:val="24"/>
        </w:rPr>
      </w:pPr>
      <w:r w:rsidRPr="002C4881">
        <w:rPr>
          <w:rFonts w:ascii="Arial" w:hAnsi="Arial" w:cs="Arial"/>
          <w:sz w:val="24"/>
          <w:szCs w:val="24"/>
        </w:rPr>
        <w:t>Except</w:t>
      </w:r>
      <w:r w:rsidRPr="002C4881">
        <w:rPr>
          <w:rFonts w:ascii="Arial" w:hAnsi="Arial" w:cs="Arial"/>
          <w:spacing w:val="1"/>
          <w:sz w:val="24"/>
          <w:szCs w:val="24"/>
        </w:rPr>
        <w:t xml:space="preserve"> </w:t>
      </w:r>
      <w:r w:rsidRPr="002C4881">
        <w:rPr>
          <w:rFonts w:ascii="Arial" w:hAnsi="Arial" w:cs="Arial"/>
          <w:sz w:val="24"/>
          <w:szCs w:val="24"/>
        </w:rPr>
        <w:t>with</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prior</w:t>
      </w:r>
      <w:r w:rsidRPr="002C4881">
        <w:rPr>
          <w:rFonts w:ascii="Arial" w:hAnsi="Arial" w:cs="Arial"/>
          <w:spacing w:val="1"/>
          <w:sz w:val="24"/>
          <w:szCs w:val="24"/>
        </w:rPr>
        <w:t xml:space="preserve"> </w:t>
      </w:r>
      <w:r w:rsidRPr="002C4881">
        <w:rPr>
          <w:rFonts w:ascii="Arial" w:hAnsi="Arial" w:cs="Arial"/>
          <w:sz w:val="24"/>
          <w:szCs w:val="24"/>
        </w:rPr>
        <w:t>written</w:t>
      </w:r>
      <w:r w:rsidRPr="002C4881">
        <w:rPr>
          <w:rFonts w:ascii="Arial" w:hAnsi="Arial" w:cs="Arial"/>
          <w:spacing w:val="1"/>
          <w:sz w:val="24"/>
          <w:szCs w:val="24"/>
        </w:rPr>
        <w:t xml:space="preserve"> </w:t>
      </w:r>
      <w:r w:rsidRPr="002C4881">
        <w:rPr>
          <w:rFonts w:ascii="Arial" w:hAnsi="Arial" w:cs="Arial"/>
          <w:sz w:val="24"/>
          <w:szCs w:val="24"/>
        </w:rPr>
        <w:t>consent</w:t>
      </w:r>
      <w:r w:rsidRPr="002C4881">
        <w:rPr>
          <w:rFonts w:ascii="Arial" w:hAnsi="Arial" w:cs="Arial"/>
          <w:spacing w:val="1"/>
          <w:sz w:val="24"/>
          <w:szCs w:val="24"/>
        </w:rPr>
        <w:t xml:space="preserve"> </w:t>
      </w:r>
      <w:r w:rsidRPr="002C4881">
        <w:rPr>
          <w:rFonts w:ascii="Arial" w:hAnsi="Arial" w:cs="Arial"/>
          <w:sz w:val="24"/>
          <w:szCs w:val="24"/>
        </w:rPr>
        <w:t>or</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instructions</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00875C4B" w:rsidRPr="002C4881">
        <w:rPr>
          <w:rFonts w:ascii="Arial" w:hAnsi="Arial" w:cs="Arial"/>
          <w:sz w:val="24"/>
          <w:szCs w:val="24"/>
        </w:rPr>
        <w:t>MPC</w:t>
      </w:r>
      <w:r w:rsidRPr="002C4881">
        <w:rPr>
          <w:rFonts w:ascii="Arial" w:hAnsi="Arial" w:cs="Arial"/>
          <w:sz w:val="24"/>
          <w:szCs w:val="24"/>
        </w:rPr>
        <w:t>, the Consultant shall not at any time communicate to any</w:t>
      </w:r>
      <w:r w:rsidRPr="002C4881">
        <w:rPr>
          <w:rFonts w:ascii="Arial" w:hAnsi="Arial" w:cs="Arial"/>
          <w:spacing w:val="1"/>
          <w:sz w:val="24"/>
          <w:szCs w:val="24"/>
        </w:rPr>
        <w:t xml:space="preserve"> </w:t>
      </w:r>
      <w:r w:rsidRPr="002C4881">
        <w:rPr>
          <w:rFonts w:ascii="Arial" w:hAnsi="Arial" w:cs="Arial"/>
          <w:sz w:val="24"/>
          <w:szCs w:val="24"/>
        </w:rPr>
        <w:t>person or body or entity any confidential information disclosed to the</w:t>
      </w:r>
      <w:r w:rsidRPr="002C4881">
        <w:rPr>
          <w:rFonts w:ascii="Arial" w:hAnsi="Arial" w:cs="Arial"/>
          <w:spacing w:val="1"/>
          <w:sz w:val="24"/>
          <w:szCs w:val="24"/>
        </w:rPr>
        <w:t xml:space="preserve"> </w:t>
      </w:r>
      <w:r w:rsidRPr="002C4881">
        <w:rPr>
          <w:rFonts w:ascii="Arial" w:hAnsi="Arial" w:cs="Arial"/>
          <w:sz w:val="24"/>
          <w:szCs w:val="24"/>
        </w:rPr>
        <w:t>Consultant</w:t>
      </w:r>
      <w:r w:rsidRPr="002C4881">
        <w:rPr>
          <w:rFonts w:ascii="Arial" w:hAnsi="Arial" w:cs="Arial"/>
          <w:spacing w:val="1"/>
          <w:sz w:val="24"/>
          <w:szCs w:val="24"/>
        </w:rPr>
        <w:t xml:space="preserve"> </w:t>
      </w:r>
      <w:r w:rsidRPr="002C4881">
        <w:rPr>
          <w:rFonts w:ascii="Arial" w:hAnsi="Arial" w:cs="Arial"/>
          <w:sz w:val="24"/>
          <w:szCs w:val="24"/>
        </w:rPr>
        <w:t>for</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purpose</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provision</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Services</w:t>
      </w:r>
      <w:r w:rsidRPr="002C4881">
        <w:rPr>
          <w:rFonts w:ascii="Arial" w:hAnsi="Arial" w:cs="Arial"/>
          <w:spacing w:val="63"/>
          <w:sz w:val="24"/>
          <w:szCs w:val="24"/>
        </w:rPr>
        <w:t xml:space="preserve"> </w:t>
      </w:r>
      <w:r w:rsidRPr="002C4881">
        <w:rPr>
          <w:rFonts w:ascii="Arial" w:hAnsi="Arial" w:cs="Arial"/>
          <w:sz w:val="24"/>
          <w:szCs w:val="24"/>
        </w:rPr>
        <w:t>or</w:t>
      </w:r>
      <w:r w:rsidRPr="002C4881">
        <w:rPr>
          <w:rFonts w:ascii="Arial" w:hAnsi="Arial" w:cs="Arial"/>
          <w:spacing w:val="1"/>
          <w:sz w:val="24"/>
          <w:szCs w:val="24"/>
        </w:rPr>
        <w:t xml:space="preserve"> </w:t>
      </w:r>
      <w:r w:rsidRPr="002C4881">
        <w:rPr>
          <w:rFonts w:ascii="Arial" w:hAnsi="Arial" w:cs="Arial"/>
          <w:sz w:val="24"/>
          <w:szCs w:val="24"/>
        </w:rPr>
        <w:t>discovered</w:t>
      </w:r>
      <w:r w:rsidRPr="002C4881">
        <w:rPr>
          <w:rFonts w:ascii="Arial" w:hAnsi="Arial" w:cs="Arial"/>
          <w:spacing w:val="1"/>
          <w:sz w:val="24"/>
          <w:szCs w:val="24"/>
        </w:rPr>
        <w:t xml:space="preserve"> </w:t>
      </w:r>
      <w:r w:rsidRPr="002C4881">
        <w:rPr>
          <w:rFonts w:ascii="Arial" w:hAnsi="Arial" w:cs="Arial"/>
          <w:sz w:val="24"/>
          <w:szCs w:val="24"/>
        </w:rPr>
        <w:t>by</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Consultant</w:t>
      </w:r>
      <w:r w:rsidRPr="002C4881">
        <w:rPr>
          <w:rFonts w:ascii="Arial" w:hAnsi="Arial" w:cs="Arial"/>
          <w:spacing w:val="1"/>
          <w:sz w:val="24"/>
          <w:szCs w:val="24"/>
        </w:rPr>
        <w:t xml:space="preserve"> </w:t>
      </w:r>
      <w:r w:rsidRPr="002C4881">
        <w:rPr>
          <w:rFonts w:ascii="Arial" w:hAnsi="Arial" w:cs="Arial"/>
          <w:sz w:val="24"/>
          <w:szCs w:val="24"/>
        </w:rPr>
        <w:t>in</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course</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Pr="002C4881">
        <w:rPr>
          <w:rFonts w:ascii="Arial" w:hAnsi="Arial" w:cs="Arial"/>
          <w:sz w:val="24"/>
          <w:szCs w:val="24"/>
        </w:rPr>
        <w:t>this</w:t>
      </w:r>
      <w:r w:rsidRPr="002C4881">
        <w:rPr>
          <w:rFonts w:ascii="Arial" w:hAnsi="Arial" w:cs="Arial"/>
          <w:spacing w:val="1"/>
          <w:sz w:val="24"/>
          <w:szCs w:val="24"/>
        </w:rPr>
        <w:t xml:space="preserve"> </w:t>
      </w:r>
      <w:r w:rsidRPr="002C4881">
        <w:rPr>
          <w:rFonts w:ascii="Arial" w:hAnsi="Arial" w:cs="Arial"/>
          <w:sz w:val="24"/>
          <w:szCs w:val="24"/>
        </w:rPr>
        <w:t>provision</w:t>
      </w:r>
      <w:r w:rsidRPr="002C4881">
        <w:rPr>
          <w:rFonts w:ascii="Arial" w:hAnsi="Arial" w:cs="Arial"/>
          <w:spacing w:val="1"/>
          <w:sz w:val="24"/>
          <w:szCs w:val="24"/>
        </w:rPr>
        <w:t xml:space="preserve"> </w:t>
      </w:r>
      <w:r w:rsidRPr="002C4881">
        <w:rPr>
          <w:rFonts w:ascii="Arial" w:hAnsi="Arial" w:cs="Arial"/>
          <w:sz w:val="24"/>
          <w:szCs w:val="24"/>
        </w:rPr>
        <w:t>and</w:t>
      </w:r>
      <w:r w:rsidRPr="002C4881">
        <w:rPr>
          <w:rFonts w:ascii="Arial" w:hAnsi="Arial" w:cs="Arial"/>
          <w:spacing w:val="1"/>
          <w:sz w:val="24"/>
          <w:szCs w:val="24"/>
        </w:rPr>
        <w:t xml:space="preserve"> </w:t>
      </w:r>
      <w:r w:rsidRPr="002C4881">
        <w:rPr>
          <w:rFonts w:ascii="Arial" w:hAnsi="Arial" w:cs="Arial"/>
          <w:sz w:val="24"/>
          <w:szCs w:val="24"/>
        </w:rPr>
        <w:t>performance of the Services; nor make public any information as to the</w:t>
      </w:r>
      <w:r w:rsidRPr="002C4881">
        <w:rPr>
          <w:rFonts w:ascii="Arial" w:hAnsi="Arial" w:cs="Arial"/>
          <w:spacing w:val="1"/>
          <w:sz w:val="24"/>
          <w:szCs w:val="24"/>
        </w:rPr>
        <w:t xml:space="preserve"> </w:t>
      </w:r>
      <w:r w:rsidRPr="002C4881">
        <w:rPr>
          <w:rFonts w:ascii="Arial" w:hAnsi="Arial" w:cs="Arial"/>
          <w:sz w:val="24"/>
          <w:szCs w:val="24"/>
        </w:rPr>
        <w:t>recommendations, assessments and opinions formulated in the course</w:t>
      </w:r>
      <w:r w:rsidRPr="002C4881">
        <w:rPr>
          <w:rFonts w:ascii="Arial" w:hAnsi="Arial" w:cs="Arial"/>
          <w:spacing w:val="1"/>
          <w:sz w:val="24"/>
          <w:szCs w:val="24"/>
        </w:rPr>
        <w:t xml:space="preserve"> </w:t>
      </w:r>
      <w:r w:rsidRPr="002C4881">
        <w:rPr>
          <w:rFonts w:ascii="Arial" w:hAnsi="Arial" w:cs="Arial"/>
          <w:sz w:val="24"/>
          <w:szCs w:val="24"/>
        </w:rPr>
        <w:t>of or as a result of the provision and performance of the Services; nor</w:t>
      </w:r>
      <w:r w:rsidRPr="002C4881">
        <w:rPr>
          <w:rFonts w:ascii="Arial" w:hAnsi="Arial" w:cs="Arial"/>
          <w:spacing w:val="1"/>
          <w:sz w:val="24"/>
          <w:szCs w:val="24"/>
        </w:rPr>
        <w:t xml:space="preserve"> </w:t>
      </w:r>
      <w:r w:rsidRPr="002C4881">
        <w:rPr>
          <w:rFonts w:ascii="Arial" w:hAnsi="Arial" w:cs="Arial"/>
          <w:sz w:val="24"/>
          <w:szCs w:val="24"/>
        </w:rPr>
        <w:t>make</w:t>
      </w:r>
      <w:r w:rsidRPr="002C4881">
        <w:rPr>
          <w:rFonts w:ascii="Arial" w:hAnsi="Arial" w:cs="Arial"/>
          <w:spacing w:val="64"/>
          <w:sz w:val="24"/>
          <w:szCs w:val="24"/>
        </w:rPr>
        <w:t xml:space="preserve"> </w:t>
      </w:r>
      <w:r w:rsidRPr="002C4881">
        <w:rPr>
          <w:rFonts w:ascii="Arial" w:hAnsi="Arial" w:cs="Arial"/>
          <w:sz w:val="24"/>
          <w:szCs w:val="24"/>
        </w:rPr>
        <w:t>or</w:t>
      </w:r>
      <w:r w:rsidRPr="002C4881">
        <w:rPr>
          <w:rFonts w:ascii="Arial" w:hAnsi="Arial" w:cs="Arial"/>
          <w:spacing w:val="64"/>
          <w:sz w:val="24"/>
          <w:szCs w:val="24"/>
        </w:rPr>
        <w:t xml:space="preserve"> </w:t>
      </w:r>
      <w:r w:rsidRPr="002C4881">
        <w:rPr>
          <w:rFonts w:ascii="Arial" w:hAnsi="Arial" w:cs="Arial"/>
          <w:sz w:val="24"/>
          <w:szCs w:val="24"/>
        </w:rPr>
        <w:t>cause</w:t>
      </w:r>
      <w:r w:rsidRPr="002C4881">
        <w:rPr>
          <w:rFonts w:ascii="Arial" w:hAnsi="Arial" w:cs="Arial"/>
          <w:spacing w:val="64"/>
          <w:sz w:val="24"/>
          <w:szCs w:val="24"/>
        </w:rPr>
        <w:t xml:space="preserve"> </w:t>
      </w:r>
      <w:r w:rsidRPr="002C4881">
        <w:rPr>
          <w:rFonts w:ascii="Arial" w:hAnsi="Arial" w:cs="Arial"/>
          <w:sz w:val="24"/>
          <w:szCs w:val="24"/>
        </w:rPr>
        <w:t>to</w:t>
      </w:r>
      <w:r w:rsidRPr="002C4881">
        <w:rPr>
          <w:rFonts w:ascii="Arial" w:hAnsi="Arial" w:cs="Arial"/>
          <w:spacing w:val="64"/>
          <w:sz w:val="24"/>
          <w:szCs w:val="24"/>
        </w:rPr>
        <w:t xml:space="preserve"> </w:t>
      </w:r>
      <w:r w:rsidRPr="002C4881">
        <w:rPr>
          <w:rFonts w:ascii="Arial" w:hAnsi="Arial" w:cs="Arial"/>
          <w:sz w:val="24"/>
          <w:szCs w:val="24"/>
        </w:rPr>
        <w:t>be</w:t>
      </w:r>
      <w:r w:rsidRPr="002C4881">
        <w:rPr>
          <w:rFonts w:ascii="Arial" w:hAnsi="Arial" w:cs="Arial"/>
          <w:spacing w:val="64"/>
          <w:sz w:val="24"/>
          <w:szCs w:val="24"/>
        </w:rPr>
        <w:t xml:space="preserve"> </w:t>
      </w:r>
      <w:r w:rsidRPr="002C4881">
        <w:rPr>
          <w:rFonts w:ascii="Arial" w:hAnsi="Arial" w:cs="Arial"/>
          <w:sz w:val="24"/>
          <w:szCs w:val="24"/>
        </w:rPr>
        <w:t>made</w:t>
      </w:r>
      <w:r w:rsidRPr="002C4881">
        <w:rPr>
          <w:rFonts w:ascii="Arial" w:hAnsi="Arial" w:cs="Arial"/>
          <w:spacing w:val="64"/>
          <w:sz w:val="24"/>
          <w:szCs w:val="24"/>
        </w:rPr>
        <w:t xml:space="preserve"> </w:t>
      </w:r>
      <w:r w:rsidRPr="002C4881">
        <w:rPr>
          <w:rFonts w:ascii="Arial" w:hAnsi="Arial" w:cs="Arial"/>
          <w:sz w:val="24"/>
          <w:szCs w:val="24"/>
        </w:rPr>
        <w:t>any   press statement or otherwise</w:t>
      </w:r>
      <w:r w:rsidRPr="002C4881">
        <w:rPr>
          <w:rFonts w:ascii="Arial" w:hAnsi="Arial" w:cs="Arial"/>
          <w:spacing w:val="1"/>
          <w:sz w:val="24"/>
          <w:szCs w:val="24"/>
        </w:rPr>
        <w:t xml:space="preserve"> </w:t>
      </w:r>
      <w:r w:rsidRPr="002C4881">
        <w:rPr>
          <w:rFonts w:ascii="Arial" w:hAnsi="Arial" w:cs="Arial"/>
          <w:sz w:val="24"/>
          <w:szCs w:val="24"/>
        </w:rPr>
        <w:t>relating</w:t>
      </w:r>
      <w:r w:rsidRPr="002C4881">
        <w:rPr>
          <w:rFonts w:ascii="Arial" w:hAnsi="Arial" w:cs="Arial"/>
          <w:spacing w:val="1"/>
          <w:sz w:val="24"/>
          <w:szCs w:val="24"/>
        </w:rPr>
        <w:t xml:space="preserve"> </w:t>
      </w:r>
      <w:r w:rsidRPr="002C4881">
        <w:rPr>
          <w:rFonts w:ascii="Arial" w:hAnsi="Arial" w:cs="Arial"/>
          <w:sz w:val="24"/>
          <w:szCs w:val="24"/>
        </w:rPr>
        <w:t>to</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Services;</w:t>
      </w:r>
      <w:r w:rsidRPr="002C4881">
        <w:rPr>
          <w:rFonts w:ascii="Arial" w:hAnsi="Arial" w:cs="Arial"/>
          <w:spacing w:val="1"/>
          <w:sz w:val="24"/>
          <w:szCs w:val="24"/>
        </w:rPr>
        <w:t xml:space="preserve"> </w:t>
      </w:r>
      <w:r w:rsidRPr="002C4881">
        <w:rPr>
          <w:rFonts w:ascii="Arial" w:hAnsi="Arial" w:cs="Arial"/>
          <w:sz w:val="24"/>
          <w:szCs w:val="24"/>
        </w:rPr>
        <w:t>nor</w:t>
      </w:r>
      <w:r w:rsidRPr="002C4881">
        <w:rPr>
          <w:rFonts w:ascii="Arial" w:hAnsi="Arial" w:cs="Arial"/>
          <w:spacing w:val="1"/>
          <w:sz w:val="24"/>
          <w:szCs w:val="24"/>
        </w:rPr>
        <w:t xml:space="preserve"> </w:t>
      </w:r>
      <w:r w:rsidRPr="002C4881">
        <w:rPr>
          <w:rFonts w:ascii="Arial" w:hAnsi="Arial" w:cs="Arial"/>
          <w:sz w:val="24"/>
          <w:szCs w:val="24"/>
        </w:rPr>
        <w:t>make</w:t>
      </w:r>
      <w:r w:rsidRPr="002C4881">
        <w:rPr>
          <w:rFonts w:ascii="Arial" w:hAnsi="Arial" w:cs="Arial"/>
          <w:spacing w:val="1"/>
          <w:sz w:val="24"/>
          <w:szCs w:val="24"/>
        </w:rPr>
        <w:t xml:space="preserve"> </w:t>
      </w:r>
      <w:r w:rsidRPr="002C4881">
        <w:rPr>
          <w:rFonts w:ascii="Arial" w:hAnsi="Arial" w:cs="Arial"/>
          <w:sz w:val="24"/>
          <w:szCs w:val="24"/>
        </w:rPr>
        <w:t>use</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Deliverables</w:t>
      </w:r>
      <w:r w:rsidRPr="002C4881">
        <w:rPr>
          <w:rFonts w:ascii="Arial" w:hAnsi="Arial" w:cs="Arial"/>
          <w:spacing w:val="1"/>
          <w:sz w:val="24"/>
          <w:szCs w:val="24"/>
        </w:rPr>
        <w:t xml:space="preserve"> </w:t>
      </w:r>
      <w:r w:rsidRPr="002C4881">
        <w:rPr>
          <w:rFonts w:ascii="Arial" w:hAnsi="Arial" w:cs="Arial"/>
          <w:sz w:val="24"/>
          <w:szCs w:val="24"/>
        </w:rPr>
        <w:t>for</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purposes other than that stipulated in this Agreement and the foregoing</w:t>
      </w:r>
      <w:r w:rsidRPr="002C4881">
        <w:rPr>
          <w:rFonts w:ascii="Arial" w:hAnsi="Arial" w:cs="Arial"/>
          <w:spacing w:val="1"/>
          <w:sz w:val="24"/>
          <w:szCs w:val="24"/>
        </w:rPr>
        <w:t xml:space="preserve"> </w:t>
      </w:r>
      <w:r w:rsidRPr="002C4881">
        <w:rPr>
          <w:rFonts w:ascii="Arial" w:hAnsi="Arial" w:cs="Arial"/>
          <w:sz w:val="24"/>
          <w:szCs w:val="24"/>
        </w:rPr>
        <w:t>obligations shall not be rendered void by suspension, termination or</w:t>
      </w:r>
      <w:r w:rsidRPr="002C4881">
        <w:rPr>
          <w:rFonts w:ascii="Arial" w:hAnsi="Arial" w:cs="Arial"/>
          <w:spacing w:val="1"/>
          <w:sz w:val="24"/>
          <w:szCs w:val="24"/>
        </w:rPr>
        <w:t xml:space="preserve"> </w:t>
      </w:r>
      <w:r w:rsidRPr="002C4881">
        <w:rPr>
          <w:rFonts w:ascii="Arial" w:hAnsi="Arial" w:cs="Arial"/>
          <w:sz w:val="24"/>
          <w:szCs w:val="24"/>
        </w:rPr>
        <w:t>expiry</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5"/>
          <w:sz w:val="24"/>
          <w:szCs w:val="24"/>
        </w:rPr>
        <w:t xml:space="preserve"> </w:t>
      </w:r>
      <w:r w:rsidRPr="002C4881">
        <w:rPr>
          <w:rFonts w:ascii="Arial" w:hAnsi="Arial" w:cs="Arial"/>
          <w:sz w:val="24"/>
          <w:szCs w:val="24"/>
        </w:rPr>
        <w:t>this</w:t>
      </w:r>
      <w:r w:rsidRPr="002C4881">
        <w:rPr>
          <w:rFonts w:ascii="Arial" w:hAnsi="Arial" w:cs="Arial"/>
          <w:spacing w:val="1"/>
          <w:sz w:val="24"/>
          <w:szCs w:val="24"/>
        </w:rPr>
        <w:t xml:space="preserve"> </w:t>
      </w:r>
      <w:r w:rsidRPr="002C4881">
        <w:rPr>
          <w:rFonts w:ascii="Arial" w:hAnsi="Arial" w:cs="Arial"/>
          <w:sz w:val="24"/>
          <w:szCs w:val="24"/>
        </w:rPr>
        <w:t>Agreement</w:t>
      </w:r>
      <w:r w:rsidRPr="002C4881">
        <w:rPr>
          <w:rFonts w:ascii="Arial" w:hAnsi="Arial" w:cs="Arial"/>
          <w:spacing w:val="1"/>
          <w:sz w:val="24"/>
          <w:szCs w:val="24"/>
        </w:rPr>
        <w:t xml:space="preserve"> </w:t>
      </w:r>
      <w:r w:rsidRPr="002C4881">
        <w:rPr>
          <w:rFonts w:ascii="Arial" w:hAnsi="Arial" w:cs="Arial"/>
          <w:sz w:val="24"/>
          <w:szCs w:val="24"/>
        </w:rPr>
        <w:t>for</w:t>
      </w:r>
      <w:r w:rsidRPr="002C4881">
        <w:rPr>
          <w:rFonts w:ascii="Arial" w:hAnsi="Arial" w:cs="Arial"/>
          <w:spacing w:val="1"/>
          <w:sz w:val="24"/>
          <w:szCs w:val="24"/>
        </w:rPr>
        <w:t xml:space="preserve"> </w:t>
      </w:r>
      <w:r w:rsidRPr="002C4881">
        <w:rPr>
          <w:rFonts w:ascii="Arial" w:hAnsi="Arial" w:cs="Arial"/>
          <w:sz w:val="24"/>
          <w:szCs w:val="24"/>
        </w:rPr>
        <w:t>whatsoever</w:t>
      </w:r>
      <w:r w:rsidRPr="002C4881">
        <w:rPr>
          <w:rFonts w:ascii="Arial" w:hAnsi="Arial" w:cs="Arial"/>
          <w:spacing w:val="2"/>
          <w:sz w:val="24"/>
          <w:szCs w:val="24"/>
        </w:rPr>
        <w:t xml:space="preserve"> </w:t>
      </w:r>
      <w:r w:rsidRPr="002C4881">
        <w:rPr>
          <w:rFonts w:ascii="Arial" w:hAnsi="Arial" w:cs="Arial"/>
          <w:sz w:val="24"/>
          <w:szCs w:val="24"/>
        </w:rPr>
        <w:t>cause.</w:t>
      </w:r>
    </w:p>
    <w:p w14:paraId="6DC5D9E9" w14:textId="77777777" w:rsidR="008A3928" w:rsidRPr="002C4881" w:rsidRDefault="008A3928" w:rsidP="00684B30">
      <w:pPr>
        <w:pStyle w:val="BodyText"/>
        <w:rPr>
          <w:rFonts w:ascii="Arial" w:hAnsi="Arial" w:cs="Arial"/>
        </w:rPr>
      </w:pPr>
    </w:p>
    <w:p w14:paraId="5A45A386" w14:textId="77777777" w:rsidR="008A3928" w:rsidRPr="002C4881" w:rsidRDefault="00F058F5" w:rsidP="002E7CC6">
      <w:pPr>
        <w:pStyle w:val="ListParagraph"/>
        <w:numPr>
          <w:ilvl w:val="2"/>
          <w:numId w:val="22"/>
        </w:numPr>
        <w:tabs>
          <w:tab w:val="left" w:pos="1984"/>
          <w:tab w:val="left" w:pos="1985"/>
        </w:tabs>
        <w:ind w:left="1984" w:hanging="721"/>
        <w:rPr>
          <w:rFonts w:ascii="Arial" w:hAnsi="Arial" w:cs="Arial"/>
          <w:sz w:val="24"/>
          <w:szCs w:val="24"/>
        </w:rPr>
      </w:pPr>
      <w:r w:rsidRPr="002C4881">
        <w:rPr>
          <w:rFonts w:ascii="Arial" w:hAnsi="Arial" w:cs="Arial"/>
          <w:sz w:val="24"/>
          <w:szCs w:val="24"/>
        </w:rPr>
        <w:t>This</w:t>
      </w:r>
      <w:r w:rsidRPr="002C4881">
        <w:rPr>
          <w:rFonts w:ascii="Arial" w:hAnsi="Arial" w:cs="Arial"/>
          <w:spacing w:val="-1"/>
          <w:sz w:val="24"/>
          <w:szCs w:val="24"/>
        </w:rPr>
        <w:t xml:space="preserve"> </w:t>
      </w:r>
      <w:r w:rsidRPr="002C4881">
        <w:rPr>
          <w:rFonts w:ascii="Arial" w:hAnsi="Arial" w:cs="Arial"/>
          <w:sz w:val="24"/>
          <w:szCs w:val="24"/>
        </w:rPr>
        <w:t>sub-clause shall</w:t>
      </w:r>
      <w:r w:rsidRPr="002C4881">
        <w:rPr>
          <w:rFonts w:ascii="Arial" w:hAnsi="Arial" w:cs="Arial"/>
          <w:spacing w:val="-1"/>
          <w:sz w:val="24"/>
          <w:szCs w:val="24"/>
        </w:rPr>
        <w:t xml:space="preserve"> </w:t>
      </w:r>
      <w:r w:rsidRPr="002C4881">
        <w:rPr>
          <w:rFonts w:ascii="Arial" w:hAnsi="Arial" w:cs="Arial"/>
          <w:sz w:val="24"/>
          <w:szCs w:val="24"/>
        </w:rPr>
        <w:t>not</w:t>
      </w:r>
      <w:r w:rsidRPr="002C4881">
        <w:rPr>
          <w:rFonts w:ascii="Arial" w:hAnsi="Arial" w:cs="Arial"/>
          <w:spacing w:val="1"/>
          <w:sz w:val="24"/>
          <w:szCs w:val="24"/>
        </w:rPr>
        <w:t xml:space="preserve"> </w:t>
      </w:r>
      <w:r w:rsidRPr="002C4881">
        <w:rPr>
          <w:rFonts w:ascii="Arial" w:hAnsi="Arial" w:cs="Arial"/>
          <w:sz w:val="24"/>
          <w:szCs w:val="24"/>
        </w:rPr>
        <w:t>apply</w:t>
      </w:r>
      <w:r w:rsidRPr="002C4881">
        <w:rPr>
          <w:rFonts w:ascii="Arial" w:hAnsi="Arial" w:cs="Arial"/>
          <w:spacing w:val="-3"/>
          <w:sz w:val="24"/>
          <w:szCs w:val="24"/>
        </w:rPr>
        <w:t xml:space="preserve"> </w:t>
      </w:r>
      <w:r w:rsidRPr="002C4881">
        <w:rPr>
          <w:rFonts w:ascii="Arial" w:hAnsi="Arial" w:cs="Arial"/>
          <w:sz w:val="24"/>
          <w:szCs w:val="24"/>
        </w:rPr>
        <w:t>to information</w:t>
      </w:r>
      <w:r w:rsidRPr="002C4881">
        <w:rPr>
          <w:rFonts w:ascii="Arial" w:hAnsi="Arial" w:cs="Arial"/>
          <w:spacing w:val="-1"/>
          <w:sz w:val="24"/>
          <w:szCs w:val="24"/>
        </w:rPr>
        <w:t xml:space="preserve"> </w:t>
      </w:r>
      <w:r w:rsidRPr="002C4881">
        <w:rPr>
          <w:rFonts w:ascii="Arial" w:hAnsi="Arial" w:cs="Arial"/>
          <w:sz w:val="24"/>
          <w:szCs w:val="24"/>
        </w:rPr>
        <w:t>which:</w:t>
      </w:r>
    </w:p>
    <w:p w14:paraId="3C9F2A77" w14:textId="77777777" w:rsidR="008A3928" w:rsidRPr="002C4881" w:rsidRDefault="008A3928">
      <w:pPr>
        <w:pStyle w:val="BodyText"/>
        <w:spacing w:before="9"/>
        <w:rPr>
          <w:rFonts w:ascii="Arial" w:hAnsi="Arial" w:cs="Arial"/>
        </w:rPr>
      </w:pPr>
    </w:p>
    <w:p w14:paraId="412CE874" w14:textId="77777777" w:rsidR="008A3928" w:rsidRPr="002C4881" w:rsidRDefault="00F058F5" w:rsidP="002E7CC6">
      <w:pPr>
        <w:pStyle w:val="ListParagraph"/>
        <w:numPr>
          <w:ilvl w:val="3"/>
          <w:numId w:val="22"/>
        </w:numPr>
        <w:tabs>
          <w:tab w:val="left" w:pos="2525"/>
        </w:tabs>
        <w:spacing w:line="244" w:lineRule="auto"/>
        <w:ind w:right="968" w:hanging="540"/>
        <w:rPr>
          <w:rFonts w:ascii="Arial" w:hAnsi="Arial" w:cs="Arial"/>
          <w:sz w:val="24"/>
          <w:szCs w:val="24"/>
        </w:rPr>
      </w:pPr>
      <w:r w:rsidRPr="002C4881">
        <w:rPr>
          <w:rFonts w:ascii="Arial" w:hAnsi="Arial" w:cs="Arial"/>
          <w:sz w:val="24"/>
          <w:szCs w:val="24"/>
        </w:rPr>
        <w:t>is or becomes generally available to the public other than as a</w:t>
      </w:r>
      <w:r w:rsidRPr="002C4881">
        <w:rPr>
          <w:rFonts w:ascii="Arial" w:hAnsi="Arial" w:cs="Arial"/>
          <w:spacing w:val="1"/>
          <w:sz w:val="24"/>
          <w:szCs w:val="24"/>
        </w:rPr>
        <w:t xml:space="preserve"> </w:t>
      </w:r>
      <w:r w:rsidRPr="002C4881">
        <w:rPr>
          <w:rFonts w:ascii="Arial" w:hAnsi="Arial" w:cs="Arial"/>
          <w:sz w:val="24"/>
          <w:szCs w:val="24"/>
        </w:rPr>
        <w:t>result</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2"/>
          <w:sz w:val="24"/>
          <w:szCs w:val="24"/>
        </w:rPr>
        <w:t xml:space="preserve"> </w:t>
      </w:r>
      <w:r w:rsidRPr="002C4881">
        <w:rPr>
          <w:rFonts w:ascii="Arial" w:hAnsi="Arial" w:cs="Arial"/>
          <w:sz w:val="24"/>
          <w:szCs w:val="24"/>
        </w:rPr>
        <w:t>a</w:t>
      </w:r>
      <w:r w:rsidRPr="002C4881">
        <w:rPr>
          <w:rFonts w:ascii="Arial" w:hAnsi="Arial" w:cs="Arial"/>
          <w:spacing w:val="3"/>
          <w:sz w:val="24"/>
          <w:szCs w:val="24"/>
        </w:rPr>
        <w:t xml:space="preserve"> </w:t>
      </w:r>
      <w:r w:rsidRPr="002C4881">
        <w:rPr>
          <w:rFonts w:ascii="Arial" w:hAnsi="Arial" w:cs="Arial"/>
          <w:sz w:val="24"/>
          <w:szCs w:val="24"/>
        </w:rPr>
        <w:t>breach of</w:t>
      </w:r>
      <w:r w:rsidRPr="002C4881">
        <w:rPr>
          <w:rFonts w:ascii="Arial" w:hAnsi="Arial" w:cs="Arial"/>
          <w:spacing w:val="2"/>
          <w:sz w:val="24"/>
          <w:szCs w:val="24"/>
        </w:rPr>
        <w:t xml:space="preserve"> </w:t>
      </w:r>
      <w:r w:rsidRPr="002C4881">
        <w:rPr>
          <w:rFonts w:ascii="Arial" w:hAnsi="Arial" w:cs="Arial"/>
          <w:sz w:val="24"/>
          <w:szCs w:val="24"/>
        </w:rPr>
        <w:t>an</w:t>
      </w:r>
      <w:r w:rsidRPr="002C4881">
        <w:rPr>
          <w:rFonts w:ascii="Arial" w:hAnsi="Arial" w:cs="Arial"/>
          <w:spacing w:val="1"/>
          <w:sz w:val="24"/>
          <w:szCs w:val="24"/>
        </w:rPr>
        <w:t xml:space="preserve"> </w:t>
      </w:r>
      <w:r w:rsidRPr="002C4881">
        <w:rPr>
          <w:rFonts w:ascii="Arial" w:hAnsi="Arial" w:cs="Arial"/>
          <w:sz w:val="24"/>
          <w:szCs w:val="24"/>
        </w:rPr>
        <w:t>obligation under</w:t>
      </w:r>
      <w:r w:rsidRPr="002C4881">
        <w:rPr>
          <w:rFonts w:ascii="Arial" w:hAnsi="Arial" w:cs="Arial"/>
          <w:spacing w:val="6"/>
          <w:sz w:val="24"/>
          <w:szCs w:val="24"/>
        </w:rPr>
        <w:t xml:space="preserve"> </w:t>
      </w:r>
      <w:r w:rsidRPr="002C4881">
        <w:rPr>
          <w:rFonts w:ascii="Arial" w:hAnsi="Arial" w:cs="Arial"/>
          <w:sz w:val="24"/>
          <w:szCs w:val="24"/>
        </w:rPr>
        <w:t>this</w:t>
      </w:r>
      <w:r w:rsidRPr="002C4881">
        <w:rPr>
          <w:rFonts w:ascii="Arial" w:hAnsi="Arial" w:cs="Arial"/>
          <w:spacing w:val="3"/>
          <w:sz w:val="24"/>
          <w:szCs w:val="24"/>
        </w:rPr>
        <w:t xml:space="preserve"> </w:t>
      </w:r>
      <w:proofErr w:type="gramStart"/>
      <w:r w:rsidRPr="002C4881">
        <w:rPr>
          <w:rFonts w:ascii="Arial" w:hAnsi="Arial" w:cs="Arial"/>
          <w:sz w:val="24"/>
          <w:szCs w:val="24"/>
        </w:rPr>
        <w:t>clause;</w:t>
      </w:r>
      <w:proofErr w:type="gramEnd"/>
    </w:p>
    <w:p w14:paraId="72DE8015" w14:textId="77777777" w:rsidR="008A3928" w:rsidRPr="002C4881" w:rsidRDefault="008A3928">
      <w:pPr>
        <w:pStyle w:val="BodyText"/>
        <w:spacing w:before="2"/>
        <w:rPr>
          <w:rFonts w:ascii="Arial" w:hAnsi="Arial" w:cs="Arial"/>
        </w:rPr>
      </w:pPr>
    </w:p>
    <w:p w14:paraId="5CE48C94" w14:textId="77777777" w:rsidR="008A3928" w:rsidRPr="002C4881" w:rsidRDefault="00F058F5" w:rsidP="002E7CC6">
      <w:pPr>
        <w:pStyle w:val="ListParagraph"/>
        <w:numPr>
          <w:ilvl w:val="3"/>
          <w:numId w:val="22"/>
        </w:numPr>
        <w:tabs>
          <w:tab w:val="left" w:pos="2525"/>
        </w:tabs>
        <w:spacing w:line="244" w:lineRule="auto"/>
        <w:ind w:right="968" w:hanging="540"/>
        <w:rPr>
          <w:rFonts w:ascii="Arial" w:hAnsi="Arial" w:cs="Arial"/>
          <w:sz w:val="24"/>
          <w:szCs w:val="24"/>
        </w:rPr>
      </w:pPr>
      <w:r w:rsidRPr="002C4881">
        <w:rPr>
          <w:rFonts w:ascii="Arial" w:hAnsi="Arial" w:cs="Arial"/>
          <w:sz w:val="24"/>
          <w:szCs w:val="24"/>
        </w:rPr>
        <w:t>is</w:t>
      </w:r>
      <w:r w:rsidRPr="002C4881">
        <w:rPr>
          <w:rFonts w:ascii="Arial" w:hAnsi="Arial" w:cs="Arial"/>
          <w:spacing w:val="27"/>
          <w:sz w:val="24"/>
          <w:szCs w:val="24"/>
        </w:rPr>
        <w:t xml:space="preserve"> </w:t>
      </w:r>
      <w:r w:rsidRPr="002C4881">
        <w:rPr>
          <w:rFonts w:ascii="Arial" w:hAnsi="Arial" w:cs="Arial"/>
          <w:sz w:val="24"/>
          <w:szCs w:val="24"/>
        </w:rPr>
        <w:t>already</w:t>
      </w:r>
      <w:r w:rsidRPr="002C4881">
        <w:rPr>
          <w:rFonts w:ascii="Arial" w:hAnsi="Arial" w:cs="Arial"/>
          <w:spacing w:val="26"/>
          <w:sz w:val="24"/>
          <w:szCs w:val="24"/>
        </w:rPr>
        <w:t xml:space="preserve"> </w:t>
      </w:r>
      <w:r w:rsidRPr="002C4881">
        <w:rPr>
          <w:rFonts w:ascii="Arial" w:hAnsi="Arial" w:cs="Arial"/>
          <w:sz w:val="24"/>
          <w:szCs w:val="24"/>
        </w:rPr>
        <w:t>known</w:t>
      </w:r>
      <w:r w:rsidRPr="002C4881">
        <w:rPr>
          <w:rFonts w:ascii="Arial" w:hAnsi="Arial" w:cs="Arial"/>
          <w:spacing w:val="28"/>
          <w:sz w:val="24"/>
          <w:szCs w:val="24"/>
        </w:rPr>
        <w:t xml:space="preserve"> </w:t>
      </w:r>
      <w:r w:rsidRPr="002C4881">
        <w:rPr>
          <w:rFonts w:ascii="Arial" w:hAnsi="Arial" w:cs="Arial"/>
          <w:sz w:val="24"/>
          <w:szCs w:val="24"/>
        </w:rPr>
        <w:t>to</w:t>
      </w:r>
      <w:r w:rsidRPr="002C4881">
        <w:rPr>
          <w:rFonts w:ascii="Arial" w:hAnsi="Arial" w:cs="Arial"/>
          <w:spacing w:val="29"/>
          <w:sz w:val="24"/>
          <w:szCs w:val="24"/>
        </w:rPr>
        <w:t xml:space="preserve"> </w:t>
      </w:r>
      <w:r w:rsidRPr="002C4881">
        <w:rPr>
          <w:rFonts w:ascii="Arial" w:hAnsi="Arial" w:cs="Arial"/>
          <w:sz w:val="24"/>
          <w:szCs w:val="24"/>
        </w:rPr>
        <w:t>the</w:t>
      </w:r>
      <w:r w:rsidRPr="002C4881">
        <w:rPr>
          <w:rFonts w:ascii="Arial" w:hAnsi="Arial" w:cs="Arial"/>
          <w:spacing w:val="28"/>
          <w:sz w:val="24"/>
          <w:szCs w:val="24"/>
        </w:rPr>
        <w:t xml:space="preserve"> </w:t>
      </w:r>
      <w:r w:rsidRPr="002C4881">
        <w:rPr>
          <w:rFonts w:ascii="Arial" w:hAnsi="Arial" w:cs="Arial"/>
          <w:sz w:val="24"/>
          <w:szCs w:val="24"/>
        </w:rPr>
        <w:t>other</w:t>
      </w:r>
      <w:r w:rsidRPr="002C4881">
        <w:rPr>
          <w:rFonts w:ascii="Arial" w:hAnsi="Arial" w:cs="Arial"/>
          <w:spacing w:val="27"/>
          <w:sz w:val="24"/>
          <w:szCs w:val="24"/>
        </w:rPr>
        <w:t xml:space="preserve"> </w:t>
      </w:r>
      <w:r w:rsidRPr="002C4881">
        <w:rPr>
          <w:rFonts w:ascii="Arial" w:hAnsi="Arial" w:cs="Arial"/>
          <w:sz w:val="24"/>
          <w:szCs w:val="24"/>
        </w:rPr>
        <w:t>party</w:t>
      </w:r>
      <w:r w:rsidRPr="002C4881">
        <w:rPr>
          <w:rFonts w:ascii="Arial" w:hAnsi="Arial" w:cs="Arial"/>
          <w:spacing w:val="24"/>
          <w:sz w:val="24"/>
          <w:szCs w:val="24"/>
        </w:rPr>
        <w:t xml:space="preserve"> </w:t>
      </w:r>
      <w:r w:rsidRPr="002C4881">
        <w:rPr>
          <w:rFonts w:ascii="Arial" w:hAnsi="Arial" w:cs="Arial"/>
          <w:sz w:val="24"/>
          <w:szCs w:val="24"/>
        </w:rPr>
        <w:t>to</w:t>
      </w:r>
      <w:r w:rsidRPr="002C4881">
        <w:rPr>
          <w:rFonts w:ascii="Arial" w:hAnsi="Arial" w:cs="Arial"/>
          <w:spacing w:val="29"/>
          <w:sz w:val="24"/>
          <w:szCs w:val="24"/>
        </w:rPr>
        <w:t xml:space="preserve"> </w:t>
      </w:r>
      <w:r w:rsidRPr="002C4881">
        <w:rPr>
          <w:rFonts w:ascii="Arial" w:hAnsi="Arial" w:cs="Arial"/>
          <w:sz w:val="24"/>
          <w:szCs w:val="24"/>
        </w:rPr>
        <w:t>whom</w:t>
      </w:r>
      <w:r w:rsidRPr="002C4881">
        <w:rPr>
          <w:rFonts w:ascii="Arial" w:hAnsi="Arial" w:cs="Arial"/>
          <w:spacing w:val="29"/>
          <w:sz w:val="24"/>
          <w:szCs w:val="24"/>
        </w:rPr>
        <w:t xml:space="preserve"> </w:t>
      </w:r>
      <w:r w:rsidRPr="002C4881">
        <w:rPr>
          <w:rFonts w:ascii="Arial" w:hAnsi="Arial" w:cs="Arial"/>
          <w:sz w:val="24"/>
          <w:szCs w:val="24"/>
        </w:rPr>
        <w:t>it</w:t>
      </w:r>
      <w:r w:rsidRPr="002C4881">
        <w:rPr>
          <w:rFonts w:ascii="Arial" w:hAnsi="Arial" w:cs="Arial"/>
          <w:spacing w:val="28"/>
          <w:sz w:val="24"/>
          <w:szCs w:val="24"/>
        </w:rPr>
        <w:t xml:space="preserve"> </w:t>
      </w:r>
      <w:r w:rsidRPr="002C4881">
        <w:rPr>
          <w:rFonts w:ascii="Arial" w:hAnsi="Arial" w:cs="Arial"/>
          <w:sz w:val="24"/>
          <w:szCs w:val="24"/>
        </w:rPr>
        <w:t>is</w:t>
      </w:r>
      <w:r w:rsidRPr="002C4881">
        <w:rPr>
          <w:rFonts w:ascii="Arial" w:hAnsi="Arial" w:cs="Arial"/>
          <w:spacing w:val="28"/>
          <w:sz w:val="24"/>
          <w:szCs w:val="24"/>
        </w:rPr>
        <w:t xml:space="preserve"> </w:t>
      </w:r>
      <w:r w:rsidRPr="002C4881">
        <w:rPr>
          <w:rFonts w:ascii="Arial" w:hAnsi="Arial" w:cs="Arial"/>
          <w:sz w:val="24"/>
          <w:szCs w:val="24"/>
        </w:rPr>
        <w:t>disclosed</w:t>
      </w:r>
      <w:r w:rsidRPr="002C4881">
        <w:rPr>
          <w:rFonts w:ascii="Arial" w:hAnsi="Arial" w:cs="Arial"/>
          <w:spacing w:val="28"/>
          <w:sz w:val="24"/>
          <w:szCs w:val="24"/>
        </w:rPr>
        <w:t xml:space="preserve"> </w:t>
      </w:r>
      <w:r w:rsidRPr="002C4881">
        <w:rPr>
          <w:rFonts w:ascii="Arial" w:hAnsi="Arial" w:cs="Arial"/>
          <w:sz w:val="24"/>
          <w:szCs w:val="24"/>
        </w:rPr>
        <w:t>to,</w:t>
      </w:r>
      <w:r w:rsidRPr="002C4881">
        <w:rPr>
          <w:rFonts w:ascii="Arial" w:hAnsi="Arial" w:cs="Arial"/>
          <w:spacing w:val="29"/>
          <w:sz w:val="24"/>
          <w:szCs w:val="24"/>
        </w:rPr>
        <w:t xml:space="preserve"> </w:t>
      </w:r>
      <w:r w:rsidRPr="002C4881">
        <w:rPr>
          <w:rFonts w:ascii="Arial" w:hAnsi="Arial" w:cs="Arial"/>
          <w:sz w:val="24"/>
          <w:szCs w:val="24"/>
        </w:rPr>
        <w:t>at</w:t>
      </w:r>
      <w:r w:rsidRPr="002C4881">
        <w:rPr>
          <w:rFonts w:ascii="Arial" w:hAnsi="Arial" w:cs="Arial"/>
          <w:spacing w:val="-62"/>
          <w:sz w:val="24"/>
          <w:szCs w:val="24"/>
        </w:rPr>
        <w:t xml:space="preserve"> </w:t>
      </w:r>
      <w:r w:rsidRPr="002C4881">
        <w:rPr>
          <w:rFonts w:ascii="Arial" w:hAnsi="Arial" w:cs="Arial"/>
          <w:sz w:val="24"/>
          <w:szCs w:val="24"/>
        </w:rPr>
        <w:t>the</w:t>
      </w:r>
      <w:r w:rsidRPr="002C4881">
        <w:rPr>
          <w:rFonts w:ascii="Arial" w:hAnsi="Arial" w:cs="Arial"/>
          <w:spacing w:val="2"/>
          <w:sz w:val="24"/>
          <w:szCs w:val="24"/>
        </w:rPr>
        <w:t xml:space="preserve"> </w:t>
      </w:r>
      <w:r w:rsidRPr="002C4881">
        <w:rPr>
          <w:rFonts w:ascii="Arial" w:hAnsi="Arial" w:cs="Arial"/>
          <w:sz w:val="24"/>
          <w:szCs w:val="24"/>
        </w:rPr>
        <w:t>time</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3"/>
          <w:sz w:val="24"/>
          <w:szCs w:val="24"/>
        </w:rPr>
        <w:t xml:space="preserve"> </w:t>
      </w:r>
      <w:proofErr w:type="gramStart"/>
      <w:r w:rsidRPr="002C4881">
        <w:rPr>
          <w:rFonts w:ascii="Arial" w:hAnsi="Arial" w:cs="Arial"/>
          <w:sz w:val="24"/>
          <w:szCs w:val="24"/>
        </w:rPr>
        <w:t>disclosure;</w:t>
      </w:r>
      <w:proofErr w:type="gramEnd"/>
    </w:p>
    <w:p w14:paraId="46F1F9C9" w14:textId="77777777" w:rsidR="008A3928" w:rsidRPr="002C4881" w:rsidRDefault="008A3928">
      <w:pPr>
        <w:pStyle w:val="BodyText"/>
        <w:spacing w:before="3"/>
        <w:rPr>
          <w:rFonts w:ascii="Arial" w:hAnsi="Arial" w:cs="Arial"/>
        </w:rPr>
      </w:pPr>
    </w:p>
    <w:p w14:paraId="4C085CB3" w14:textId="77777777" w:rsidR="008A3928" w:rsidRPr="002C4881" w:rsidRDefault="00F058F5" w:rsidP="002E7CC6">
      <w:pPr>
        <w:pStyle w:val="ListParagraph"/>
        <w:numPr>
          <w:ilvl w:val="3"/>
          <w:numId w:val="22"/>
        </w:numPr>
        <w:tabs>
          <w:tab w:val="left" w:pos="2525"/>
        </w:tabs>
        <w:spacing w:line="244" w:lineRule="auto"/>
        <w:ind w:right="966" w:hanging="540"/>
        <w:rPr>
          <w:rFonts w:ascii="Arial" w:hAnsi="Arial" w:cs="Arial"/>
          <w:sz w:val="24"/>
          <w:szCs w:val="24"/>
        </w:rPr>
      </w:pPr>
      <w:r w:rsidRPr="002C4881">
        <w:rPr>
          <w:rFonts w:ascii="Arial" w:hAnsi="Arial" w:cs="Arial"/>
          <w:sz w:val="24"/>
          <w:szCs w:val="24"/>
        </w:rPr>
        <w:t>is</w:t>
      </w:r>
      <w:r w:rsidRPr="002C4881">
        <w:rPr>
          <w:rFonts w:ascii="Arial" w:hAnsi="Arial" w:cs="Arial"/>
          <w:spacing w:val="1"/>
          <w:sz w:val="24"/>
          <w:szCs w:val="24"/>
        </w:rPr>
        <w:t xml:space="preserve"> </w:t>
      </w:r>
      <w:r w:rsidRPr="002C4881">
        <w:rPr>
          <w:rFonts w:ascii="Arial" w:hAnsi="Arial" w:cs="Arial"/>
          <w:sz w:val="24"/>
          <w:szCs w:val="24"/>
        </w:rPr>
        <w:t>independently</w:t>
      </w:r>
      <w:r w:rsidRPr="002C4881">
        <w:rPr>
          <w:rFonts w:ascii="Arial" w:hAnsi="Arial" w:cs="Arial"/>
          <w:spacing w:val="1"/>
          <w:sz w:val="24"/>
          <w:szCs w:val="24"/>
        </w:rPr>
        <w:t xml:space="preserve"> </w:t>
      </w:r>
      <w:r w:rsidRPr="002C4881">
        <w:rPr>
          <w:rFonts w:ascii="Arial" w:hAnsi="Arial" w:cs="Arial"/>
          <w:sz w:val="24"/>
          <w:szCs w:val="24"/>
        </w:rPr>
        <w:t>developed</w:t>
      </w:r>
      <w:r w:rsidRPr="002C4881">
        <w:rPr>
          <w:rFonts w:ascii="Arial" w:hAnsi="Arial" w:cs="Arial"/>
          <w:spacing w:val="1"/>
          <w:sz w:val="24"/>
          <w:szCs w:val="24"/>
        </w:rPr>
        <w:t xml:space="preserve"> </w:t>
      </w:r>
      <w:r w:rsidRPr="002C4881">
        <w:rPr>
          <w:rFonts w:ascii="Arial" w:hAnsi="Arial" w:cs="Arial"/>
          <w:sz w:val="24"/>
          <w:szCs w:val="24"/>
        </w:rPr>
        <w:t>without</w:t>
      </w:r>
      <w:r w:rsidRPr="002C4881">
        <w:rPr>
          <w:rFonts w:ascii="Arial" w:hAnsi="Arial" w:cs="Arial"/>
          <w:spacing w:val="1"/>
          <w:sz w:val="24"/>
          <w:szCs w:val="24"/>
        </w:rPr>
        <w:t xml:space="preserve"> </w:t>
      </w:r>
      <w:r w:rsidRPr="002C4881">
        <w:rPr>
          <w:rFonts w:ascii="Arial" w:hAnsi="Arial" w:cs="Arial"/>
          <w:sz w:val="24"/>
          <w:szCs w:val="24"/>
        </w:rPr>
        <w:t>benefit</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confidential</w:t>
      </w:r>
      <w:r w:rsidRPr="002C4881">
        <w:rPr>
          <w:rFonts w:ascii="Arial" w:hAnsi="Arial" w:cs="Arial"/>
          <w:spacing w:val="1"/>
          <w:sz w:val="24"/>
          <w:szCs w:val="24"/>
        </w:rPr>
        <w:t xml:space="preserve"> </w:t>
      </w:r>
      <w:r w:rsidRPr="002C4881">
        <w:rPr>
          <w:rFonts w:ascii="Arial" w:hAnsi="Arial" w:cs="Arial"/>
          <w:sz w:val="24"/>
          <w:szCs w:val="24"/>
        </w:rPr>
        <w:t>information of</w:t>
      </w:r>
      <w:r w:rsidRPr="002C4881">
        <w:rPr>
          <w:rFonts w:ascii="Arial" w:hAnsi="Arial" w:cs="Arial"/>
          <w:spacing w:val="3"/>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other</w:t>
      </w:r>
      <w:r w:rsidRPr="002C4881">
        <w:rPr>
          <w:rFonts w:ascii="Arial" w:hAnsi="Arial" w:cs="Arial"/>
          <w:spacing w:val="2"/>
          <w:sz w:val="24"/>
          <w:szCs w:val="24"/>
        </w:rPr>
        <w:t xml:space="preserve"> </w:t>
      </w:r>
      <w:proofErr w:type="gramStart"/>
      <w:r w:rsidRPr="002C4881">
        <w:rPr>
          <w:rFonts w:ascii="Arial" w:hAnsi="Arial" w:cs="Arial"/>
          <w:sz w:val="24"/>
          <w:szCs w:val="24"/>
        </w:rPr>
        <w:t>party;</w:t>
      </w:r>
      <w:proofErr w:type="gramEnd"/>
    </w:p>
    <w:p w14:paraId="77D92035" w14:textId="77777777" w:rsidR="008A3928" w:rsidRPr="002C4881" w:rsidRDefault="008A3928">
      <w:pPr>
        <w:pStyle w:val="BodyText"/>
        <w:spacing w:before="2"/>
        <w:rPr>
          <w:rFonts w:ascii="Arial" w:hAnsi="Arial" w:cs="Arial"/>
        </w:rPr>
      </w:pPr>
    </w:p>
    <w:p w14:paraId="5FB581A5" w14:textId="7C5707E4" w:rsidR="008A3928" w:rsidRPr="0087222F" w:rsidRDefault="00F058F5" w:rsidP="002E7CC6">
      <w:pPr>
        <w:pStyle w:val="ListParagraph"/>
        <w:numPr>
          <w:ilvl w:val="3"/>
          <w:numId w:val="22"/>
        </w:numPr>
        <w:tabs>
          <w:tab w:val="left" w:pos="2525"/>
        </w:tabs>
        <w:spacing w:line="244" w:lineRule="auto"/>
        <w:ind w:right="960" w:hanging="540"/>
        <w:rPr>
          <w:rFonts w:ascii="Arial" w:hAnsi="Arial" w:cs="Arial"/>
        </w:rPr>
      </w:pPr>
      <w:r w:rsidRPr="0087222F">
        <w:rPr>
          <w:rFonts w:ascii="Arial" w:hAnsi="Arial" w:cs="Arial"/>
        </w:rPr>
        <w:t>is in possession of the Consultant without restriction before the</w:t>
      </w:r>
      <w:r w:rsidRPr="0087222F">
        <w:rPr>
          <w:rFonts w:ascii="Arial" w:hAnsi="Arial" w:cs="Arial"/>
          <w:spacing w:val="1"/>
        </w:rPr>
        <w:t xml:space="preserve"> </w:t>
      </w:r>
      <w:r w:rsidRPr="0087222F">
        <w:rPr>
          <w:rFonts w:ascii="Arial" w:hAnsi="Arial" w:cs="Arial"/>
        </w:rPr>
        <w:t>date</w:t>
      </w:r>
      <w:r w:rsidRPr="0087222F">
        <w:rPr>
          <w:rFonts w:ascii="Arial" w:hAnsi="Arial" w:cs="Arial"/>
          <w:spacing w:val="1"/>
        </w:rPr>
        <w:t xml:space="preserve"> </w:t>
      </w:r>
      <w:r w:rsidRPr="0087222F">
        <w:rPr>
          <w:rFonts w:ascii="Arial" w:hAnsi="Arial" w:cs="Arial"/>
        </w:rPr>
        <w:t>of</w:t>
      </w:r>
      <w:r w:rsidRPr="0087222F">
        <w:rPr>
          <w:rFonts w:ascii="Arial" w:hAnsi="Arial" w:cs="Arial"/>
          <w:spacing w:val="1"/>
        </w:rPr>
        <w:t xml:space="preserve"> </w:t>
      </w:r>
      <w:r w:rsidRPr="0087222F">
        <w:rPr>
          <w:rFonts w:ascii="Arial" w:hAnsi="Arial" w:cs="Arial"/>
        </w:rPr>
        <w:t>receipt from</w:t>
      </w:r>
      <w:r w:rsidRPr="0087222F">
        <w:rPr>
          <w:rFonts w:ascii="Arial" w:hAnsi="Arial" w:cs="Arial"/>
          <w:spacing w:val="1"/>
        </w:rPr>
        <w:t xml:space="preserve"> </w:t>
      </w:r>
      <w:r w:rsidRPr="0087222F">
        <w:rPr>
          <w:rFonts w:ascii="Arial" w:hAnsi="Arial" w:cs="Arial"/>
        </w:rPr>
        <w:t>the other party subject</w:t>
      </w:r>
      <w:r w:rsidRPr="0087222F">
        <w:rPr>
          <w:rFonts w:ascii="Arial" w:hAnsi="Arial" w:cs="Arial"/>
          <w:spacing w:val="1"/>
        </w:rPr>
        <w:t xml:space="preserve"> </w:t>
      </w:r>
      <w:r w:rsidRPr="0087222F">
        <w:rPr>
          <w:rFonts w:ascii="Arial" w:hAnsi="Arial" w:cs="Arial"/>
        </w:rPr>
        <w:t>to</w:t>
      </w:r>
      <w:r w:rsidRPr="0087222F">
        <w:rPr>
          <w:rFonts w:ascii="Arial" w:hAnsi="Arial" w:cs="Arial"/>
          <w:spacing w:val="1"/>
        </w:rPr>
        <w:t xml:space="preserve"> </w:t>
      </w:r>
      <w:r w:rsidRPr="0087222F">
        <w:rPr>
          <w:rFonts w:ascii="Arial" w:hAnsi="Arial" w:cs="Arial"/>
        </w:rPr>
        <w:t>the</w:t>
      </w:r>
      <w:r w:rsidRPr="0087222F">
        <w:rPr>
          <w:rFonts w:ascii="Arial" w:hAnsi="Arial" w:cs="Arial"/>
          <w:spacing w:val="1"/>
        </w:rPr>
        <w:t xml:space="preserve"> </w:t>
      </w:r>
      <w:r w:rsidRPr="0087222F">
        <w:rPr>
          <w:rFonts w:ascii="Arial" w:hAnsi="Arial" w:cs="Arial"/>
        </w:rPr>
        <w:t>right</w:t>
      </w:r>
      <w:r w:rsidRPr="0087222F">
        <w:rPr>
          <w:rFonts w:ascii="Arial" w:hAnsi="Arial" w:cs="Arial"/>
          <w:spacing w:val="1"/>
        </w:rPr>
        <w:t xml:space="preserve"> </w:t>
      </w:r>
      <w:r w:rsidRPr="0087222F">
        <w:rPr>
          <w:rFonts w:ascii="Arial" w:hAnsi="Arial" w:cs="Arial"/>
        </w:rPr>
        <w:t>of</w:t>
      </w:r>
      <w:r w:rsidRPr="0087222F">
        <w:rPr>
          <w:rFonts w:ascii="Arial" w:hAnsi="Arial" w:cs="Arial"/>
          <w:spacing w:val="1"/>
        </w:rPr>
        <w:t xml:space="preserve"> </w:t>
      </w:r>
      <w:r w:rsidR="00875C4B" w:rsidRPr="0087222F">
        <w:rPr>
          <w:rFonts w:ascii="Arial" w:hAnsi="Arial" w:cs="Arial"/>
        </w:rPr>
        <w:t>MPC</w:t>
      </w:r>
      <w:r w:rsidRPr="0087222F">
        <w:rPr>
          <w:rFonts w:ascii="Arial" w:hAnsi="Arial" w:cs="Arial"/>
          <w:spacing w:val="1"/>
        </w:rPr>
        <w:t xml:space="preserve"> </w:t>
      </w:r>
      <w:r w:rsidRPr="0087222F">
        <w:rPr>
          <w:rFonts w:ascii="Arial" w:hAnsi="Arial" w:cs="Arial"/>
        </w:rPr>
        <w:t>to</w:t>
      </w:r>
      <w:r w:rsidRPr="0087222F">
        <w:rPr>
          <w:rFonts w:ascii="Arial" w:hAnsi="Arial" w:cs="Arial"/>
          <w:spacing w:val="2"/>
        </w:rPr>
        <w:t xml:space="preserve"> </w:t>
      </w:r>
      <w:r w:rsidRPr="0087222F">
        <w:rPr>
          <w:rFonts w:ascii="Arial" w:hAnsi="Arial" w:cs="Arial"/>
        </w:rPr>
        <w:t>re-classify</w:t>
      </w:r>
      <w:r w:rsidRPr="0087222F">
        <w:rPr>
          <w:rFonts w:ascii="Arial" w:hAnsi="Arial" w:cs="Arial"/>
          <w:spacing w:val="-1"/>
        </w:rPr>
        <w:t xml:space="preserve"> </w:t>
      </w:r>
      <w:r w:rsidRPr="0087222F">
        <w:rPr>
          <w:rFonts w:ascii="Arial" w:hAnsi="Arial" w:cs="Arial"/>
        </w:rPr>
        <w:t>certain</w:t>
      </w:r>
      <w:r w:rsidRPr="0087222F">
        <w:rPr>
          <w:rFonts w:ascii="Arial" w:hAnsi="Arial" w:cs="Arial"/>
          <w:spacing w:val="1"/>
        </w:rPr>
        <w:t xml:space="preserve"> </w:t>
      </w:r>
      <w:r w:rsidRPr="0087222F">
        <w:rPr>
          <w:rFonts w:ascii="Arial" w:hAnsi="Arial" w:cs="Arial"/>
        </w:rPr>
        <w:t>information as</w:t>
      </w:r>
      <w:r w:rsidRPr="0087222F">
        <w:rPr>
          <w:rFonts w:ascii="Arial" w:hAnsi="Arial" w:cs="Arial"/>
          <w:spacing w:val="1"/>
        </w:rPr>
        <w:t xml:space="preserve"> </w:t>
      </w:r>
      <w:r w:rsidRPr="0087222F">
        <w:rPr>
          <w:rFonts w:ascii="Arial" w:hAnsi="Arial" w:cs="Arial"/>
        </w:rPr>
        <w:t>confidential.</w:t>
      </w:r>
    </w:p>
    <w:p w14:paraId="513B8276" w14:textId="77777777" w:rsidR="008A3928" w:rsidRPr="002C4881" w:rsidRDefault="008A3928">
      <w:pPr>
        <w:pStyle w:val="BodyText"/>
        <w:spacing w:before="1"/>
        <w:rPr>
          <w:rFonts w:ascii="Arial" w:hAnsi="Arial" w:cs="Arial"/>
        </w:rPr>
      </w:pPr>
    </w:p>
    <w:p w14:paraId="35E5601A" w14:textId="59663AC0" w:rsidR="008A3928" w:rsidRPr="0087222F" w:rsidRDefault="00F058F5" w:rsidP="0087222F">
      <w:pPr>
        <w:pStyle w:val="ListParagraph"/>
        <w:numPr>
          <w:ilvl w:val="2"/>
          <w:numId w:val="22"/>
        </w:numPr>
        <w:tabs>
          <w:tab w:val="left" w:pos="1985"/>
        </w:tabs>
        <w:spacing w:before="1" w:line="244" w:lineRule="auto"/>
        <w:ind w:left="1984" w:right="963" w:hanging="720"/>
        <w:rPr>
          <w:rFonts w:ascii="Arial" w:hAnsi="Arial" w:cs="Arial"/>
          <w:sz w:val="24"/>
          <w:szCs w:val="24"/>
        </w:rPr>
        <w:sectPr w:rsidR="008A3928" w:rsidRPr="0087222F">
          <w:pgSz w:w="12240" w:h="15840"/>
          <w:pgMar w:top="880" w:right="620" w:bottom="940" w:left="1040" w:header="698" w:footer="691" w:gutter="0"/>
          <w:cols w:space="720"/>
        </w:sectPr>
      </w:pPr>
      <w:proofErr w:type="gramStart"/>
      <w:r w:rsidRPr="002C4881">
        <w:rPr>
          <w:rFonts w:ascii="Arial" w:hAnsi="Arial" w:cs="Arial"/>
          <w:sz w:val="24"/>
          <w:szCs w:val="24"/>
        </w:rPr>
        <w:t>In the event that</w:t>
      </w:r>
      <w:proofErr w:type="gramEnd"/>
      <w:r w:rsidRPr="002C4881">
        <w:rPr>
          <w:rFonts w:ascii="Arial" w:hAnsi="Arial" w:cs="Arial"/>
          <w:sz w:val="24"/>
          <w:szCs w:val="24"/>
        </w:rPr>
        <w:t xml:space="preserve"> the Consultant receives a request to disclose all or any</w:t>
      </w:r>
      <w:r w:rsidRPr="002C4881">
        <w:rPr>
          <w:rFonts w:ascii="Arial" w:hAnsi="Arial" w:cs="Arial"/>
          <w:spacing w:val="-61"/>
          <w:sz w:val="24"/>
          <w:szCs w:val="24"/>
        </w:rPr>
        <w:t xml:space="preserve"> </w:t>
      </w:r>
      <w:r w:rsidRPr="002C4881">
        <w:rPr>
          <w:rFonts w:ascii="Arial" w:hAnsi="Arial" w:cs="Arial"/>
          <w:sz w:val="24"/>
          <w:szCs w:val="24"/>
        </w:rPr>
        <w:t>part</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Pr="002C4881">
        <w:rPr>
          <w:rFonts w:ascii="Arial" w:hAnsi="Arial" w:cs="Arial"/>
          <w:sz w:val="24"/>
          <w:szCs w:val="24"/>
        </w:rPr>
        <w:t>any</w:t>
      </w:r>
      <w:r w:rsidRPr="002C4881">
        <w:rPr>
          <w:rFonts w:ascii="Arial" w:hAnsi="Arial" w:cs="Arial"/>
          <w:spacing w:val="1"/>
          <w:sz w:val="24"/>
          <w:szCs w:val="24"/>
        </w:rPr>
        <w:t xml:space="preserve"> </w:t>
      </w:r>
      <w:r w:rsidRPr="002C4881">
        <w:rPr>
          <w:rFonts w:ascii="Arial" w:hAnsi="Arial" w:cs="Arial"/>
          <w:sz w:val="24"/>
          <w:szCs w:val="24"/>
        </w:rPr>
        <w:t>confidential</w:t>
      </w:r>
      <w:r w:rsidRPr="002C4881">
        <w:rPr>
          <w:rFonts w:ascii="Arial" w:hAnsi="Arial" w:cs="Arial"/>
          <w:spacing w:val="1"/>
          <w:sz w:val="24"/>
          <w:szCs w:val="24"/>
        </w:rPr>
        <w:t xml:space="preserve"> </w:t>
      </w:r>
      <w:r w:rsidRPr="002C4881">
        <w:rPr>
          <w:rFonts w:ascii="Arial" w:hAnsi="Arial" w:cs="Arial"/>
          <w:sz w:val="24"/>
          <w:szCs w:val="24"/>
        </w:rPr>
        <w:t>information</w:t>
      </w:r>
      <w:r w:rsidRPr="002C4881">
        <w:rPr>
          <w:rFonts w:ascii="Arial" w:hAnsi="Arial" w:cs="Arial"/>
          <w:spacing w:val="1"/>
          <w:sz w:val="24"/>
          <w:szCs w:val="24"/>
        </w:rPr>
        <w:t xml:space="preserve"> </w:t>
      </w:r>
      <w:r w:rsidRPr="002C4881">
        <w:rPr>
          <w:rFonts w:ascii="Arial" w:hAnsi="Arial" w:cs="Arial"/>
          <w:sz w:val="24"/>
          <w:szCs w:val="24"/>
        </w:rPr>
        <w:t>under</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1"/>
          <w:sz w:val="24"/>
          <w:szCs w:val="24"/>
        </w:rPr>
        <w:t xml:space="preserve"> </w:t>
      </w:r>
      <w:r w:rsidRPr="002C4881">
        <w:rPr>
          <w:rFonts w:ascii="Arial" w:hAnsi="Arial" w:cs="Arial"/>
          <w:sz w:val="24"/>
          <w:szCs w:val="24"/>
        </w:rPr>
        <w:t>terms</w:t>
      </w:r>
      <w:r w:rsidRPr="002C4881">
        <w:rPr>
          <w:rFonts w:ascii="Arial" w:hAnsi="Arial" w:cs="Arial"/>
          <w:spacing w:val="1"/>
          <w:sz w:val="24"/>
          <w:szCs w:val="24"/>
        </w:rPr>
        <w:t xml:space="preserve"> </w:t>
      </w:r>
      <w:r w:rsidRPr="002C4881">
        <w:rPr>
          <w:rFonts w:ascii="Arial" w:hAnsi="Arial" w:cs="Arial"/>
          <w:sz w:val="24"/>
          <w:szCs w:val="24"/>
        </w:rPr>
        <w:t>of</w:t>
      </w:r>
      <w:r w:rsidRPr="002C4881">
        <w:rPr>
          <w:rFonts w:ascii="Arial" w:hAnsi="Arial" w:cs="Arial"/>
          <w:spacing w:val="1"/>
          <w:sz w:val="24"/>
          <w:szCs w:val="24"/>
        </w:rPr>
        <w:t xml:space="preserve"> </w:t>
      </w:r>
      <w:r w:rsidRPr="002C4881">
        <w:rPr>
          <w:rFonts w:ascii="Arial" w:hAnsi="Arial" w:cs="Arial"/>
          <w:sz w:val="24"/>
          <w:szCs w:val="24"/>
        </w:rPr>
        <w:t>a</w:t>
      </w:r>
      <w:r w:rsidRPr="002C4881">
        <w:rPr>
          <w:rFonts w:ascii="Arial" w:hAnsi="Arial" w:cs="Arial"/>
          <w:spacing w:val="1"/>
          <w:sz w:val="24"/>
          <w:szCs w:val="24"/>
        </w:rPr>
        <w:t xml:space="preserve"> </w:t>
      </w:r>
      <w:r w:rsidRPr="002C4881">
        <w:rPr>
          <w:rFonts w:ascii="Arial" w:hAnsi="Arial" w:cs="Arial"/>
          <w:sz w:val="24"/>
          <w:szCs w:val="24"/>
        </w:rPr>
        <w:t>valid</w:t>
      </w:r>
      <w:r w:rsidRPr="002C4881">
        <w:rPr>
          <w:rFonts w:ascii="Arial" w:hAnsi="Arial" w:cs="Arial"/>
          <w:spacing w:val="1"/>
          <w:sz w:val="24"/>
          <w:szCs w:val="24"/>
        </w:rPr>
        <w:t xml:space="preserve"> </w:t>
      </w:r>
      <w:r w:rsidRPr="002C4881">
        <w:rPr>
          <w:rFonts w:ascii="Arial" w:hAnsi="Arial" w:cs="Arial"/>
          <w:sz w:val="24"/>
          <w:szCs w:val="24"/>
        </w:rPr>
        <w:t>and</w:t>
      </w:r>
      <w:r w:rsidRPr="002C4881">
        <w:rPr>
          <w:rFonts w:ascii="Arial" w:hAnsi="Arial" w:cs="Arial"/>
          <w:spacing w:val="-61"/>
          <w:sz w:val="24"/>
          <w:szCs w:val="24"/>
        </w:rPr>
        <w:t xml:space="preserve"> </w:t>
      </w:r>
      <w:r w:rsidRPr="002C4881">
        <w:rPr>
          <w:rFonts w:ascii="Arial" w:hAnsi="Arial" w:cs="Arial"/>
          <w:sz w:val="24"/>
          <w:szCs w:val="24"/>
        </w:rPr>
        <w:t>effective subpoena or order issued by a court of competent jurisdiction,</w:t>
      </w:r>
      <w:r w:rsidRPr="002C4881">
        <w:rPr>
          <w:rFonts w:ascii="Arial" w:hAnsi="Arial" w:cs="Arial"/>
          <w:spacing w:val="1"/>
          <w:sz w:val="24"/>
          <w:szCs w:val="24"/>
        </w:rPr>
        <w:t xml:space="preserve"> </w:t>
      </w:r>
      <w:r w:rsidRPr="002C4881">
        <w:rPr>
          <w:rFonts w:ascii="Arial" w:hAnsi="Arial" w:cs="Arial"/>
          <w:sz w:val="24"/>
          <w:szCs w:val="24"/>
        </w:rPr>
        <w:t>judicial</w:t>
      </w:r>
      <w:r w:rsidRPr="002C4881">
        <w:rPr>
          <w:rFonts w:ascii="Arial" w:hAnsi="Arial" w:cs="Arial"/>
          <w:spacing w:val="18"/>
          <w:sz w:val="24"/>
          <w:szCs w:val="24"/>
        </w:rPr>
        <w:t xml:space="preserve"> </w:t>
      </w:r>
      <w:r w:rsidRPr="002C4881">
        <w:rPr>
          <w:rFonts w:ascii="Arial" w:hAnsi="Arial" w:cs="Arial"/>
          <w:sz w:val="24"/>
          <w:szCs w:val="24"/>
        </w:rPr>
        <w:t>or</w:t>
      </w:r>
      <w:r w:rsidRPr="002C4881">
        <w:rPr>
          <w:rFonts w:ascii="Arial" w:hAnsi="Arial" w:cs="Arial"/>
          <w:spacing w:val="18"/>
          <w:sz w:val="24"/>
          <w:szCs w:val="24"/>
        </w:rPr>
        <w:t xml:space="preserve"> </w:t>
      </w:r>
      <w:r w:rsidRPr="002C4881">
        <w:rPr>
          <w:rFonts w:ascii="Arial" w:hAnsi="Arial" w:cs="Arial"/>
          <w:sz w:val="24"/>
          <w:szCs w:val="24"/>
        </w:rPr>
        <w:t>administrative</w:t>
      </w:r>
      <w:r w:rsidRPr="002C4881">
        <w:rPr>
          <w:rFonts w:ascii="Arial" w:hAnsi="Arial" w:cs="Arial"/>
          <w:spacing w:val="20"/>
          <w:sz w:val="24"/>
          <w:szCs w:val="24"/>
        </w:rPr>
        <w:t xml:space="preserve"> </w:t>
      </w:r>
      <w:r w:rsidRPr="002C4881">
        <w:rPr>
          <w:rFonts w:ascii="Arial" w:hAnsi="Arial" w:cs="Arial"/>
          <w:sz w:val="24"/>
          <w:szCs w:val="24"/>
        </w:rPr>
        <w:t>agency</w:t>
      </w:r>
      <w:r w:rsidRPr="002C4881">
        <w:rPr>
          <w:rFonts w:ascii="Arial" w:hAnsi="Arial" w:cs="Arial"/>
          <w:spacing w:val="19"/>
          <w:sz w:val="24"/>
          <w:szCs w:val="24"/>
        </w:rPr>
        <w:t xml:space="preserve"> </w:t>
      </w:r>
      <w:r w:rsidRPr="002C4881">
        <w:rPr>
          <w:rFonts w:ascii="Arial" w:hAnsi="Arial" w:cs="Arial"/>
          <w:sz w:val="24"/>
          <w:szCs w:val="24"/>
        </w:rPr>
        <w:t>or</w:t>
      </w:r>
      <w:r w:rsidRPr="002C4881">
        <w:rPr>
          <w:rFonts w:ascii="Arial" w:hAnsi="Arial" w:cs="Arial"/>
          <w:spacing w:val="18"/>
          <w:sz w:val="24"/>
          <w:szCs w:val="24"/>
        </w:rPr>
        <w:t xml:space="preserve"> </w:t>
      </w:r>
      <w:r w:rsidRPr="002C4881">
        <w:rPr>
          <w:rFonts w:ascii="Arial" w:hAnsi="Arial" w:cs="Arial"/>
          <w:sz w:val="24"/>
          <w:szCs w:val="24"/>
        </w:rPr>
        <w:t>by</w:t>
      </w:r>
      <w:r w:rsidRPr="002C4881">
        <w:rPr>
          <w:rFonts w:ascii="Arial" w:hAnsi="Arial" w:cs="Arial"/>
          <w:spacing w:val="17"/>
          <w:sz w:val="24"/>
          <w:szCs w:val="24"/>
        </w:rPr>
        <w:t xml:space="preserve"> </w:t>
      </w:r>
      <w:r w:rsidRPr="002C4881">
        <w:rPr>
          <w:rFonts w:ascii="Arial" w:hAnsi="Arial" w:cs="Arial"/>
          <w:sz w:val="24"/>
          <w:szCs w:val="24"/>
        </w:rPr>
        <w:t>a</w:t>
      </w:r>
      <w:r w:rsidRPr="002C4881">
        <w:rPr>
          <w:rFonts w:ascii="Arial" w:hAnsi="Arial" w:cs="Arial"/>
          <w:spacing w:val="20"/>
          <w:sz w:val="24"/>
          <w:szCs w:val="24"/>
        </w:rPr>
        <w:t xml:space="preserve"> </w:t>
      </w:r>
      <w:r w:rsidRPr="002C4881">
        <w:rPr>
          <w:rFonts w:ascii="Arial" w:hAnsi="Arial" w:cs="Arial"/>
          <w:sz w:val="24"/>
          <w:szCs w:val="24"/>
        </w:rPr>
        <w:t>legislative</w:t>
      </w:r>
      <w:r w:rsidRPr="002C4881">
        <w:rPr>
          <w:rFonts w:ascii="Arial" w:hAnsi="Arial" w:cs="Arial"/>
          <w:spacing w:val="20"/>
          <w:sz w:val="24"/>
          <w:szCs w:val="24"/>
        </w:rPr>
        <w:t xml:space="preserve"> </w:t>
      </w:r>
      <w:r w:rsidRPr="002C4881">
        <w:rPr>
          <w:rFonts w:ascii="Arial" w:hAnsi="Arial" w:cs="Arial"/>
          <w:sz w:val="24"/>
          <w:szCs w:val="24"/>
        </w:rPr>
        <w:t>body</w:t>
      </w:r>
      <w:r w:rsidRPr="002C4881">
        <w:rPr>
          <w:rFonts w:ascii="Arial" w:hAnsi="Arial" w:cs="Arial"/>
          <w:spacing w:val="17"/>
          <w:sz w:val="24"/>
          <w:szCs w:val="24"/>
        </w:rPr>
        <w:t xml:space="preserve"> </w:t>
      </w:r>
      <w:r w:rsidRPr="002C4881">
        <w:rPr>
          <w:rFonts w:ascii="Arial" w:hAnsi="Arial" w:cs="Arial"/>
          <w:sz w:val="24"/>
          <w:szCs w:val="24"/>
        </w:rPr>
        <w:t>or</w:t>
      </w:r>
      <w:r w:rsidRPr="002C4881">
        <w:rPr>
          <w:rFonts w:ascii="Arial" w:hAnsi="Arial" w:cs="Arial"/>
          <w:spacing w:val="18"/>
          <w:sz w:val="24"/>
          <w:szCs w:val="24"/>
        </w:rPr>
        <w:t xml:space="preserve"> </w:t>
      </w:r>
      <w:r w:rsidRPr="002C4881">
        <w:rPr>
          <w:rFonts w:ascii="Arial" w:hAnsi="Arial" w:cs="Arial"/>
          <w:sz w:val="24"/>
          <w:szCs w:val="24"/>
        </w:rPr>
        <w:t>committee</w:t>
      </w:r>
      <w:r w:rsidR="00D47B8C">
        <w:rPr>
          <w:rFonts w:ascii="Arial" w:hAnsi="Arial" w:cs="Arial"/>
          <w:sz w:val="24"/>
          <w:szCs w:val="24"/>
        </w:rPr>
        <w:t xml:space="preserve">, </w:t>
      </w:r>
    </w:p>
    <w:p w14:paraId="358544EF" w14:textId="77777777" w:rsidR="008A3928" w:rsidRPr="002C4881" w:rsidRDefault="00F058F5" w:rsidP="00D47B8C">
      <w:pPr>
        <w:pStyle w:val="BodyText"/>
        <w:spacing w:before="96" w:line="244" w:lineRule="auto"/>
        <w:ind w:left="1985" w:right="918"/>
        <w:rPr>
          <w:rFonts w:ascii="Arial" w:hAnsi="Arial" w:cs="Arial"/>
        </w:rPr>
      </w:pPr>
      <w:r w:rsidRPr="002C4881">
        <w:rPr>
          <w:rFonts w:ascii="Arial" w:hAnsi="Arial" w:cs="Arial"/>
        </w:rPr>
        <w:lastRenderedPageBreak/>
        <w:t>such</w:t>
      </w:r>
      <w:r w:rsidRPr="002C4881">
        <w:rPr>
          <w:rFonts w:ascii="Arial" w:hAnsi="Arial" w:cs="Arial"/>
          <w:spacing w:val="12"/>
        </w:rPr>
        <w:t xml:space="preserve"> </w:t>
      </w:r>
      <w:r w:rsidRPr="002C4881">
        <w:rPr>
          <w:rFonts w:ascii="Arial" w:hAnsi="Arial" w:cs="Arial"/>
        </w:rPr>
        <w:t>disclosure</w:t>
      </w:r>
      <w:r w:rsidRPr="002C4881">
        <w:rPr>
          <w:rFonts w:ascii="Arial" w:hAnsi="Arial" w:cs="Arial"/>
          <w:spacing w:val="12"/>
        </w:rPr>
        <w:t xml:space="preserve"> </w:t>
      </w:r>
      <w:r w:rsidRPr="002C4881">
        <w:rPr>
          <w:rFonts w:ascii="Arial" w:hAnsi="Arial" w:cs="Arial"/>
        </w:rPr>
        <w:t>by</w:t>
      </w:r>
      <w:r w:rsidRPr="002C4881">
        <w:rPr>
          <w:rFonts w:ascii="Arial" w:hAnsi="Arial" w:cs="Arial"/>
          <w:spacing w:val="9"/>
        </w:rPr>
        <w:t xml:space="preserve"> </w:t>
      </w:r>
      <w:r w:rsidRPr="002C4881">
        <w:rPr>
          <w:rFonts w:ascii="Arial" w:hAnsi="Arial" w:cs="Arial"/>
        </w:rPr>
        <w:t>the</w:t>
      </w:r>
      <w:r w:rsidRPr="002C4881">
        <w:rPr>
          <w:rFonts w:ascii="Arial" w:hAnsi="Arial" w:cs="Arial"/>
          <w:spacing w:val="10"/>
        </w:rPr>
        <w:t xml:space="preserve"> </w:t>
      </w:r>
      <w:r w:rsidRPr="002C4881">
        <w:rPr>
          <w:rFonts w:ascii="Arial" w:hAnsi="Arial" w:cs="Arial"/>
        </w:rPr>
        <w:t>Consultant</w:t>
      </w:r>
      <w:r w:rsidRPr="002C4881">
        <w:rPr>
          <w:rFonts w:ascii="Arial" w:hAnsi="Arial" w:cs="Arial"/>
          <w:spacing w:val="12"/>
        </w:rPr>
        <w:t xml:space="preserve"> </w:t>
      </w:r>
      <w:r w:rsidRPr="002C4881">
        <w:rPr>
          <w:rFonts w:ascii="Arial" w:hAnsi="Arial" w:cs="Arial"/>
        </w:rPr>
        <w:t>shall</w:t>
      </w:r>
      <w:r w:rsidRPr="002C4881">
        <w:rPr>
          <w:rFonts w:ascii="Arial" w:hAnsi="Arial" w:cs="Arial"/>
          <w:spacing w:val="12"/>
        </w:rPr>
        <w:t xml:space="preserve"> </w:t>
      </w:r>
      <w:r w:rsidRPr="002C4881">
        <w:rPr>
          <w:rFonts w:ascii="Arial" w:hAnsi="Arial" w:cs="Arial"/>
        </w:rPr>
        <w:t>not</w:t>
      </w:r>
      <w:r w:rsidRPr="002C4881">
        <w:rPr>
          <w:rFonts w:ascii="Arial" w:hAnsi="Arial" w:cs="Arial"/>
          <w:spacing w:val="12"/>
        </w:rPr>
        <w:t xml:space="preserve"> </w:t>
      </w:r>
      <w:r w:rsidRPr="002C4881">
        <w:rPr>
          <w:rFonts w:ascii="Arial" w:hAnsi="Arial" w:cs="Arial"/>
        </w:rPr>
        <w:t>constitute</w:t>
      </w:r>
      <w:r w:rsidRPr="002C4881">
        <w:rPr>
          <w:rFonts w:ascii="Arial" w:hAnsi="Arial" w:cs="Arial"/>
          <w:spacing w:val="13"/>
        </w:rPr>
        <w:t xml:space="preserve"> </w:t>
      </w:r>
      <w:r w:rsidRPr="002C4881">
        <w:rPr>
          <w:rFonts w:ascii="Arial" w:hAnsi="Arial" w:cs="Arial"/>
        </w:rPr>
        <w:t>a</w:t>
      </w:r>
      <w:r w:rsidRPr="002C4881">
        <w:rPr>
          <w:rFonts w:ascii="Arial" w:hAnsi="Arial" w:cs="Arial"/>
          <w:spacing w:val="10"/>
        </w:rPr>
        <w:t xml:space="preserve"> </w:t>
      </w:r>
      <w:r w:rsidRPr="002C4881">
        <w:rPr>
          <w:rFonts w:ascii="Arial" w:hAnsi="Arial" w:cs="Arial"/>
        </w:rPr>
        <w:t>violation</w:t>
      </w:r>
      <w:r w:rsidRPr="002C4881">
        <w:rPr>
          <w:rFonts w:ascii="Arial" w:hAnsi="Arial" w:cs="Arial"/>
          <w:spacing w:val="12"/>
        </w:rPr>
        <w:t xml:space="preserve"> </w:t>
      </w:r>
      <w:r w:rsidRPr="002C4881">
        <w:rPr>
          <w:rFonts w:ascii="Arial" w:hAnsi="Arial" w:cs="Arial"/>
        </w:rPr>
        <w:t>of</w:t>
      </w:r>
      <w:r w:rsidRPr="002C4881">
        <w:rPr>
          <w:rFonts w:ascii="Arial" w:hAnsi="Arial" w:cs="Arial"/>
          <w:spacing w:val="12"/>
        </w:rPr>
        <w:t xml:space="preserve"> </w:t>
      </w:r>
      <w:r w:rsidRPr="002C4881">
        <w:rPr>
          <w:rFonts w:ascii="Arial" w:hAnsi="Arial" w:cs="Arial"/>
        </w:rPr>
        <w:t>this</w:t>
      </w:r>
      <w:r w:rsidRPr="002C4881">
        <w:rPr>
          <w:rFonts w:ascii="Arial" w:hAnsi="Arial" w:cs="Arial"/>
          <w:spacing w:val="-61"/>
        </w:rPr>
        <w:t xml:space="preserve"> </w:t>
      </w:r>
      <w:r w:rsidRPr="002C4881">
        <w:rPr>
          <w:rFonts w:ascii="Arial" w:hAnsi="Arial" w:cs="Arial"/>
        </w:rPr>
        <w:t>Agreement</w:t>
      </w:r>
      <w:r w:rsidRPr="002C4881">
        <w:rPr>
          <w:rFonts w:ascii="Arial" w:hAnsi="Arial" w:cs="Arial"/>
          <w:spacing w:val="2"/>
        </w:rPr>
        <w:t xml:space="preserve"> </w:t>
      </w:r>
      <w:r w:rsidRPr="002C4881">
        <w:rPr>
          <w:rFonts w:ascii="Arial" w:hAnsi="Arial" w:cs="Arial"/>
        </w:rPr>
        <w:t>provided</w:t>
      </w:r>
      <w:r w:rsidRPr="002C4881">
        <w:rPr>
          <w:rFonts w:ascii="Arial" w:hAnsi="Arial" w:cs="Arial"/>
          <w:spacing w:val="1"/>
        </w:rPr>
        <w:t xml:space="preserve"> </w:t>
      </w:r>
      <w:r w:rsidRPr="002C4881">
        <w:rPr>
          <w:rFonts w:ascii="Arial" w:hAnsi="Arial" w:cs="Arial"/>
        </w:rPr>
        <w:t>that•</w:t>
      </w:r>
    </w:p>
    <w:p w14:paraId="54B255F8" w14:textId="77777777" w:rsidR="008A3928" w:rsidRPr="002C4881" w:rsidRDefault="008A3928">
      <w:pPr>
        <w:pStyle w:val="BodyText"/>
        <w:spacing w:before="2"/>
        <w:rPr>
          <w:rFonts w:ascii="Arial" w:hAnsi="Arial" w:cs="Arial"/>
        </w:rPr>
      </w:pPr>
    </w:p>
    <w:p w14:paraId="5899006E" w14:textId="13F86F54" w:rsidR="008A3928" w:rsidRPr="002C4881" w:rsidRDefault="00F058F5" w:rsidP="002E7CC6">
      <w:pPr>
        <w:pStyle w:val="ListParagraph"/>
        <w:numPr>
          <w:ilvl w:val="3"/>
          <w:numId w:val="22"/>
        </w:numPr>
        <w:tabs>
          <w:tab w:val="left" w:pos="2525"/>
        </w:tabs>
        <w:spacing w:line="244" w:lineRule="auto"/>
        <w:ind w:right="966" w:hanging="540"/>
        <w:rPr>
          <w:rFonts w:ascii="Arial" w:hAnsi="Arial" w:cs="Arial"/>
          <w:sz w:val="24"/>
          <w:szCs w:val="24"/>
        </w:rPr>
      </w:pPr>
      <w:r w:rsidRPr="002C4881">
        <w:rPr>
          <w:rFonts w:ascii="Arial" w:hAnsi="Arial" w:cs="Arial"/>
          <w:sz w:val="24"/>
          <w:szCs w:val="24"/>
        </w:rPr>
        <w:t xml:space="preserve">the Consultant promptly notifies </w:t>
      </w:r>
      <w:r w:rsidR="00875C4B" w:rsidRPr="002C4881">
        <w:rPr>
          <w:rFonts w:ascii="Arial" w:hAnsi="Arial" w:cs="Arial"/>
          <w:sz w:val="24"/>
          <w:szCs w:val="24"/>
        </w:rPr>
        <w:t>MPC</w:t>
      </w:r>
      <w:r w:rsidRPr="002C4881">
        <w:rPr>
          <w:rFonts w:ascii="Arial" w:hAnsi="Arial" w:cs="Arial"/>
          <w:sz w:val="24"/>
          <w:szCs w:val="24"/>
        </w:rPr>
        <w:t xml:space="preserve"> of the existence,</w:t>
      </w:r>
      <w:r w:rsidRPr="002C4881">
        <w:rPr>
          <w:rFonts w:ascii="Arial" w:hAnsi="Arial" w:cs="Arial"/>
          <w:spacing w:val="1"/>
          <w:sz w:val="24"/>
          <w:szCs w:val="24"/>
        </w:rPr>
        <w:t xml:space="preserve"> </w:t>
      </w:r>
      <w:r w:rsidRPr="002C4881">
        <w:rPr>
          <w:rFonts w:ascii="Arial" w:hAnsi="Arial" w:cs="Arial"/>
          <w:sz w:val="24"/>
          <w:szCs w:val="24"/>
        </w:rPr>
        <w:t>terms and</w:t>
      </w:r>
      <w:r w:rsidRPr="002C4881">
        <w:rPr>
          <w:rFonts w:ascii="Arial" w:hAnsi="Arial" w:cs="Arial"/>
          <w:spacing w:val="1"/>
          <w:sz w:val="24"/>
          <w:szCs w:val="24"/>
        </w:rPr>
        <w:t xml:space="preserve"> </w:t>
      </w:r>
      <w:r w:rsidRPr="002C4881">
        <w:rPr>
          <w:rFonts w:ascii="Arial" w:hAnsi="Arial" w:cs="Arial"/>
          <w:sz w:val="24"/>
          <w:szCs w:val="24"/>
        </w:rPr>
        <w:t>circumstances</w:t>
      </w:r>
      <w:r w:rsidRPr="002C4881">
        <w:rPr>
          <w:rFonts w:ascii="Arial" w:hAnsi="Arial" w:cs="Arial"/>
          <w:spacing w:val="1"/>
          <w:sz w:val="24"/>
          <w:szCs w:val="24"/>
        </w:rPr>
        <w:t xml:space="preserve"> </w:t>
      </w:r>
      <w:r w:rsidRPr="002C4881">
        <w:rPr>
          <w:rFonts w:ascii="Arial" w:hAnsi="Arial" w:cs="Arial"/>
          <w:sz w:val="24"/>
          <w:szCs w:val="24"/>
        </w:rPr>
        <w:t>surrounding</w:t>
      </w:r>
      <w:r w:rsidRPr="002C4881">
        <w:rPr>
          <w:rFonts w:ascii="Arial" w:hAnsi="Arial" w:cs="Arial"/>
          <w:spacing w:val="2"/>
          <w:sz w:val="24"/>
          <w:szCs w:val="24"/>
        </w:rPr>
        <w:t xml:space="preserve"> </w:t>
      </w:r>
      <w:r w:rsidRPr="002C4881">
        <w:rPr>
          <w:rFonts w:ascii="Arial" w:hAnsi="Arial" w:cs="Arial"/>
          <w:sz w:val="24"/>
          <w:szCs w:val="24"/>
        </w:rPr>
        <w:t xml:space="preserve">such </w:t>
      </w:r>
      <w:proofErr w:type="gramStart"/>
      <w:r w:rsidRPr="002C4881">
        <w:rPr>
          <w:rFonts w:ascii="Arial" w:hAnsi="Arial" w:cs="Arial"/>
          <w:sz w:val="24"/>
          <w:szCs w:val="24"/>
        </w:rPr>
        <w:t>request;</w:t>
      </w:r>
      <w:proofErr w:type="gramEnd"/>
    </w:p>
    <w:p w14:paraId="00B2670A" w14:textId="77777777" w:rsidR="008A3928" w:rsidRPr="002C4881" w:rsidRDefault="008A3928">
      <w:pPr>
        <w:pStyle w:val="BodyText"/>
        <w:spacing w:before="3"/>
        <w:rPr>
          <w:rFonts w:ascii="Arial" w:hAnsi="Arial" w:cs="Arial"/>
        </w:rPr>
      </w:pPr>
    </w:p>
    <w:p w14:paraId="57278D66" w14:textId="213CBFC7" w:rsidR="008A3928" w:rsidRPr="002C4881" w:rsidRDefault="00F058F5" w:rsidP="002E7CC6">
      <w:pPr>
        <w:pStyle w:val="ListParagraph"/>
        <w:numPr>
          <w:ilvl w:val="3"/>
          <w:numId w:val="22"/>
        </w:numPr>
        <w:tabs>
          <w:tab w:val="left" w:pos="2525"/>
        </w:tabs>
        <w:spacing w:line="244" w:lineRule="auto"/>
        <w:ind w:right="969" w:hanging="540"/>
        <w:rPr>
          <w:rFonts w:ascii="Arial" w:hAnsi="Arial" w:cs="Arial"/>
          <w:sz w:val="24"/>
          <w:szCs w:val="24"/>
        </w:rPr>
      </w:pPr>
      <w:r w:rsidRPr="002C4881">
        <w:rPr>
          <w:rFonts w:ascii="Arial" w:hAnsi="Arial" w:cs="Arial"/>
          <w:sz w:val="24"/>
          <w:szCs w:val="24"/>
        </w:rPr>
        <w:t xml:space="preserve">the Consultant consults with </w:t>
      </w:r>
      <w:r w:rsidR="00875C4B" w:rsidRPr="002C4881">
        <w:rPr>
          <w:rFonts w:ascii="Arial" w:hAnsi="Arial" w:cs="Arial"/>
          <w:sz w:val="24"/>
          <w:szCs w:val="24"/>
        </w:rPr>
        <w:t>MPC</w:t>
      </w:r>
      <w:r w:rsidRPr="002C4881">
        <w:rPr>
          <w:rFonts w:ascii="Arial" w:hAnsi="Arial" w:cs="Arial"/>
          <w:sz w:val="24"/>
          <w:szCs w:val="24"/>
        </w:rPr>
        <w:t xml:space="preserve"> on the advisability of</w:t>
      </w:r>
      <w:r w:rsidRPr="002C4881">
        <w:rPr>
          <w:rFonts w:ascii="Arial" w:hAnsi="Arial" w:cs="Arial"/>
          <w:spacing w:val="1"/>
          <w:sz w:val="24"/>
          <w:szCs w:val="24"/>
        </w:rPr>
        <w:t xml:space="preserve"> </w:t>
      </w:r>
      <w:r w:rsidRPr="002C4881">
        <w:rPr>
          <w:rFonts w:ascii="Arial" w:hAnsi="Arial" w:cs="Arial"/>
          <w:sz w:val="24"/>
          <w:szCs w:val="24"/>
        </w:rPr>
        <w:t>taking available</w:t>
      </w:r>
      <w:r w:rsidRPr="002C4881">
        <w:rPr>
          <w:rFonts w:ascii="Arial" w:hAnsi="Arial" w:cs="Arial"/>
          <w:spacing w:val="1"/>
          <w:sz w:val="24"/>
          <w:szCs w:val="24"/>
        </w:rPr>
        <w:t xml:space="preserve"> </w:t>
      </w:r>
      <w:r w:rsidRPr="002C4881">
        <w:rPr>
          <w:rFonts w:ascii="Arial" w:hAnsi="Arial" w:cs="Arial"/>
          <w:sz w:val="24"/>
          <w:szCs w:val="24"/>
        </w:rPr>
        <w:t>legal</w:t>
      </w:r>
      <w:r w:rsidRPr="002C4881">
        <w:rPr>
          <w:rFonts w:ascii="Arial" w:hAnsi="Arial" w:cs="Arial"/>
          <w:spacing w:val="1"/>
          <w:sz w:val="24"/>
          <w:szCs w:val="24"/>
        </w:rPr>
        <w:t xml:space="preserve"> </w:t>
      </w:r>
      <w:r w:rsidRPr="002C4881">
        <w:rPr>
          <w:rFonts w:ascii="Arial" w:hAnsi="Arial" w:cs="Arial"/>
          <w:sz w:val="24"/>
          <w:szCs w:val="24"/>
        </w:rPr>
        <w:t>steps to</w:t>
      </w:r>
      <w:r w:rsidRPr="002C4881">
        <w:rPr>
          <w:rFonts w:ascii="Arial" w:hAnsi="Arial" w:cs="Arial"/>
          <w:spacing w:val="2"/>
          <w:sz w:val="24"/>
          <w:szCs w:val="24"/>
        </w:rPr>
        <w:t xml:space="preserve"> </w:t>
      </w:r>
      <w:r w:rsidRPr="002C4881">
        <w:rPr>
          <w:rFonts w:ascii="Arial" w:hAnsi="Arial" w:cs="Arial"/>
          <w:sz w:val="24"/>
          <w:szCs w:val="24"/>
        </w:rPr>
        <w:t>resist</w:t>
      </w:r>
      <w:r w:rsidRPr="002C4881">
        <w:rPr>
          <w:rFonts w:ascii="Arial" w:hAnsi="Arial" w:cs="Arial"/>
          <w:spacing w:val="-1"/>
          <w:sz w:val="24"/>
          <w:szCs w:val="24"/>
        </w:rPr>
        <w:t xml:space="preserve"> </w:t>
      </w:r>
      <w:r w:rsidRPr="002C4881">
        <w:rPr>
          <w:rFonts w:ascii="Arial" w:hAnsi="Arial" w:cs="Arial"/>
          <w:sz w:val="24"/>
          <w:szCs w:val="24"/>
        </w:rPr>
        <w:t>or narrow,</w:t>
      </w:r>
      <w:r w:rsidRPr="002C4881">
        <w:rPr>
          <w:rFonts w:ascii="Arial" w:hAnsi="Arial" w:cs="Arial"/>
          <w:spacing w:val="2"/>
          <w:sz w:val="24"/>
          <w:szCs w:val="24"/>
        </w:rPr>
        <w:t xml:space="preserve"> </w:t>
      </w:r>
      <w:r w:rsidRPr="002C4881">
        <w:rPr>
          <w:rFonts w:ascii="Arial" w:hAnsi="Arial" w:cs="Arial"/>
          <w:sz w:val="24"/>
          <w:szCs w:val="24"/>
        </w:rPr>
        <w:t>such</w:t>
      </w:r>
      <w:r w:rsidRPr="002C4881">
        <w:rPr>
          <w:rFonts w:ascii="Arial" w:hAnsi="Arial" w:cs="Arial"/>
          <w:spacing w:val="1"/>
          <w:sz w:val="24"/>
          <w:szCs w:val="24"/>
        </w:rPr>
        <w:t xml:space="preserve"> </w:t>
      </w:r>
      <w:r w:rsidRPr="002C4881">
        <w:rPr>
          <w:rFonts w:ascii="Arial" w:hAnsi="Arial" w:cs="Arial"/>
          <w:sz w:val="24"/>
          <w:szCs w:val="24"/>
        </w:rPr>
        <w:t>request; and</w:t>
      </w:r>
    </w:p>
    <w:p w14:paraId="236866B0" w14:textId="77777777" w:rsidR="008A3928" w:rsidRPr="002C4881" w:rsidRDefault="008A3928">
      <w:pPr>
        <w:pStyle w:val="BodyText"/>
        <w:spacing w:before="2"/>
        <w:rPr>
          <w:rFonts w:ascii="Arial" w:hAnsi="Arial" w:cs="Arial"/>
        </w:rPr>
      </w:pPr>
    </w:p>
    <w:p w14:paraId="77382AB4" w14:textId="77777777" w:rsidR="008A3928" w:rsidRPr="002C4881" w:rsidRDefault="00F058F5" w:rsidP="002E7CC6">
      <w:pPr>
        <w:pStyle w:val="ListParagraph"/>
        <w:numPr>
          <w:ilvl w:val="3"/>
          <w:numId w:val="22"/>
        </w:numPr>
        <w:tabs>
          <w:tab w:val="left" w:pos="2525"/>
        </w:tabs>
        <w:spacing w:line="244" w:lineRule="auto"/>
        <w:ind w:right="966" w:hanging="540"/>
        <w:rPr>
          <w:rFonts w:ascii="Arial" w:hAnsi="Arial" w:cs="Arial"/>
          <w:sz w:val="24"/>
          <w:szCs w:val="24"/>
        </w:rPr>
      </w:pPr>
      <w:r w:rsidRPr="002C4881">
        <w:rPr>
          <w:rFonts w:ascii="Arial" w:hAnsi="Arial" w:cs="Arial"/>
          <w:sz w:val="24"/>
          <w:szCs w:val="24"/>
        </w:rPr>
        <w:t>the Consultant exercises its best efforts to obtain an order or other</w:t>
      </w:r>
      <w:r w:rsidRPr="002C4881">
        <w:rPr>
          <w:rFonts w:ascii="Arial" w:hAnsi="Arial" w:cs="Arial"/>
          <w:spacing w:val="1"/>
          <w:sz w:val="24"/>
          <w:szCs w:val="24"/>
        </w:rPr>
        <w:t xml:space="preserve"> </w:t>
      </w:r>
      <w:r w:rsidRPr="002C4881">
        <w:rPr>
          <w:rFonts w:ascii="Arial" w:hAnsi="Arial" w:cs="Arial"/>
          <w:sz w:val="24"/>
          <w:szCs w:val="24"/>
        </w:rPr>
        <w:t>reliable assurance that confidential treatment shall be accorded to</w:t>
      </w:r>
      <w:r w:rsidRPr="002C4881">
        <w:rPr>
          <w:rFonts w:ascii="Arial" w:hAnsi="Arial" w:cs="Arial"/>
          <w:spacing w:val="1"/>
          <w:sz w:val="24"/>
          <w:szCs w:val="24"/>
        </w:rPr>
        <w:t xml:space="preserve"> </w:t>
      </w:r>
      <w:r w:rsidRPr="002C4881">
        <w:rPr>
          <w:rFonts w:ascii="Arial" w:hAnsi="Arial" w:cs="Arial"/>
          <w:sz w:val="24"/>
          <w:szCs w:val="24"/>
        </w:rPr>
        <w:t>the</w:t>
      </w:r>
      <w:r w:rsidRPr="002C4881">
        <w:rPr>
          <w:rFonts w:ascii="Arial" w:hAnsi="Arial" w:cs="Arial"/>
          <w:spacing w:val="2"/>
          <w:sz w:val="24"/>
          <w:szCs w:val="24"/>
        </w:rPr>
        <w:t xml:space="preserve"> </w:t>
      </w:r>
      <w:r w:rsidRPr="002C4881">
        <w:rPr>
          <w:rFonts w:ascii="Arial" w:hAnsi="Arial" w:cs="Arial"/>
          <w:sz w:val="24"/>
          <w:szCs w:val="24"/>
        </w:rPr>
        <w:t>information</w:t>
      </w:r>
      <w:r w:rsidRPr="002C4881">
        <w:rPr>
          <w:rFonts w:ascii="Arial" w:hAnsi="Arial" w:cs="Arial"/>
          <w:spacing w:val="1"/>
          <w:sz w:val="24"/>
          <w:szCs w:val="24"/>
        </w:rPr>
        <w:t xml:space="preserve"> </w:t>
      </w:r>
      <w:r w:rsidRPr="002C4881">
        <w:rPr>
          <w:rFonts w:ascii="Arial" w:hAnsi="Arial" w:cs="Arial"/>
          <w:sz w:val="24"/>
          <w:szCs w:val="24"/>
        </w:rPr>
        <w:t>to</w:t>
      </w:r>
      <w:r w:rsidRPr="002C4881">
        <w:rPr>
          <w:rFonts w:ascii="Arial" w:hAnsi="Arial" w:cs="Arial"/>
          <w:spacing w:val="1"/>
          <w:sz w:val="24"/>
          <w:szCs w:val="24"/>
        </w:rPr>
        <w:t xml:space="preserve"> </w:t>
      </w:r>
      <w:r w:rsidRPr="002C4881">
        <w:rPr>
          <w:rFonts w:ascii="Arial" w:hAnsi="Arial" w:cs="Arial"/>
          <w:sz w:val="24"/>
          <w:szCs w:val="24"/>
        </w:rPr>
        <w:t>be</w:t>
      </w:r>
      <w:r w:rsidRPr="002C4881">
        <w:rPr>
          <w:rFonts w:ascii="Arial" w:hAnsi="Arial" w:cs="Arial"/>
          <w:spacing w:val="1"/>
          <w:sz w:val="24"/>
          <w:szCs w:val="24"/>
        </w:rPr>
        <w:t xml:space="preserve"> </w:t>
      </w:r>
      <w:r w:rsidRPr="002C4881">
        <w:rPr>
          <w:rFonts w:ascii="Arial" w:hAnsi="Arial" w:cs="Arial"/>
          <w:sz w:val="24"/>
          <w:szCs w:val="24"/>
        </w:rPr>
        <w:t>disclosed.</w:t>
      </w:r>
    </w:p>
    <w:p w14:paraId="40CB2125" w14:textId="77777777" w:rsidR="008A3928" w:rsidRPr="002C4881" w:rsidRDefault="008A3928">
      <w:pPr>
        <w:pStyle w:val="BodyText"/>
        <w:spacing w:before="1"/>
        <w:rPr>
          <w:rFonts w:ascii="Arial" w:hAnsi="Arial" w:cs="Arial"/>
        </w:rPr>
      </w:pPr>
    </w:p>
    <w:p w14:paraId="2D09C4F1" w14:textId="104C6907" w:rsidR="008A3928" w:rsidRPr="0087222F" w:rsidRDefault="00F058F5" w:rsidP="0087222F">
      <w:pPr>
        <w:pStyle w:val="ListParagraph"/>
        <w:numPr>
          <w:ilvl w:val="2"/>
          <w:numId w:val="22"/>
        </w:numPr>
        <w:tabs>
          <w:tab w:val="left" w:pos="1985"/>
        </w:tabs>
        <w:spacing w:before="1" w:line="244" w:lineRule="auto"/>
        <w:ind w:left="1984" w:right="959" w:hanging="720"/>
        <w:rPr>
          <w:rFonts w:ascii="Arial" w:hAnsi="Arial" w:cs="Arial"/>
          <w:sz w:val="24"/>
          <w:szCs w:val="24"/>
        </w:rPr>
      </w:pPr>
      <w:r w:rsidRPr="002C4881">
        <w:rPr>
          <w:rFonts w:ascii="Arial" w:hAnsi="Arial" w:cs="Arial"/>
          <w:sz w:val="24"/>
          <w:szCs w:val="24"/>
        </w:rPr>
        <w:t>This clause continues in force notwithstanding the termination of this</w:t>
      </w:r>
      <w:r w:rsidRPr="002C4881">
        <w:rPr>
          <w:rFonts w:ascii="Arial" w:hAnsi="Arial" w:cs="Arial"/>
          <w:spacing w:val="1"/>
          <w:sz w:val="24"/>
          <w:szCs w:val="24"/>
        </w:rPr>
        <w:t xml:space="preserve"> </w:t>
      </w:r>
      <w:r w:rsidRPr="002C4881">
        <w:rPr>
          <w:rFonts w:ascii="Arial" w:hAnsi="Arial" w:cs="Arial"/>
          <w:sz w:val="24"/>
          <w:szCs w:val="24"/>
        </w:rPr>
        <w:t>Agreement for</w:t>
      </w:r>
      <w:r w:rsidRPr="002C4881">
        <w:rPr>
          <w:rFonts w:ascii="Arial" w:hAnsi="Arial" w:cs="Arial"/>
          <w:spacing w:val="2"/>
          <w:sz w:val="24"/>
          <w:szCs w:val="24"/>
        </w:rPr>
        <w:t xml:space="preserve"> </w:t>
      </w:r>
      <w:r w:rsidRPr="002C4881">
        <w:rPr>
          <w:rFonts w:ascii="Arial" w:hAnsi="Arial" w:cs="Arial"/>
          <w:sz w:val="24"/>
          <w:szCs w:val="24"/>
        </w:rPr>
        <w:t>any reason.</w:t>
      </w:r>
    </w:p>
    <w:p w14:paraId="6AD52D7C" w14:textId="77777777" w:rsidR="008A3928" w:rsidRPr="002C4881" w:rsidRDefault="00F058F5" w:rsidP="002E7CC6">
      <w:pPr>
        <w:pStyle w:val="Heading1"/>
        <w:numPr>
          <w:ilvl w:val="1"/>
          <w:numId w:val="22"/>
        </w:numPr>
        <w:tabs>
          <w:tab w:val="left" w:pos="1253"/>
        </w:tabs>
        <w:spacing w:before="212"/>
        <w:ind w:hanging="709"/>
      </w:pPr>
      <w:bookmarkStart w:id="20" w:name="_bookmark19"/>
      <w:bookmarkEnd w:id="20"/>
      <w:r w:rsidRPr="002C4881">
        <w:t>Notice</w:t>
      </w:r>
      <w:r w:rsidRPr="002C4881">
        <w:rPr>
          <w:spacing w:val="-1"/>
        </w:rPr>
        <w:t xml:space="preserve"> </w:t>
      </w:r>
      <w:r w:rsidRPr="002C4881">
        <w:t>of</w:t>
      </w:r>
      <w:r w:rsidRPr="002C4881">
        <w:rPr>
          <w:spacing w:val="-1"/>
        </w:rPr>
        <w:t xml:space="preserve"> </w:t>
      </w:r>
      <w:proofErr w:type="gramStart"/>
      <w:r w:rsidRPr="002C4881">
        <w:t>Delay</w:t>
      </w:r>
      <w:proofErr w:type="gramEnd"/>
    </w:p>
    <w:p w14:paraId="0F3EE962" w14:textId="77777777" w:rsidR="008A3928" w:rsidRPr="002C4881" w:rsidRDefault="008A3928">
      <w:pPr>
        <w:pStyle w:val="BodyText"/>
        <w:spacing w:before="4"/>
        <w:rPr>
          <w:rFonts w:ascii="Arial" w:hAnsi="Arial" w:cs="Arial"/>
          <w:b/>
        </w:rPr>
      </w:pPr>
    </w:p>
    <w:p w14:paraId="7B8C0779" w14:textId="3DCE21C1" w:rsidR="008A3928" w:rsidRPr="002C4881" w:rsidRDefault="00F058F5">
      <w:pPr>
        <w:pStyle w:val="BodyText"/>
        <w:spacing w:line="244" w:lineRule="auto"/>
        <w:ind w:left="1264" w:right="956"/>
        <w:jc w:val="both"/>
        <w:rPr>
          <w:rFonts w:ascii="Arial" w:hAnsi="Arial" w:cs="Arial"/>
        </w:rPr>
      </w:pPr>
      <w:r w:rsidRPr="002C4881">
        <w:rPr>
          <w:rFonts w:ascii="Arial" w:hAnsi="Arial" w:cs="Arial"/>
        </w:rPr>
        <w:t>In the event the Consultant encounters any delay in obtaining the required</w:t>
      </w:r>
      <w:r w:rsidRPr="002C4881">
        <w:rPr>
          <w:rFonts w:ascii="Arial" w:hAnsi="Arial" w:cs="Arial"/>
          <w:spacing w:val="1"/>
        </w:rPr>
        <w:t xml:space="preserve"> </w:t>
      </w:r>
      <w:r w:rsidRPr="002C4881">
        <w:rPr>
          <w:rFonts w:ascii="Arial" w:hAnsi="Arial" w:cs="Arial"/>
        </w:rPr>
        <w:t>assistance</w:t>
      </w:r>
      <w:r w:rsidRPr="002C4881">
        <w:rPr>
          <w:rFonts w:ascii="Arial" w:hAnsi="Arial" w:cs="Arial"/>
          <w:spacing w:val="1"/>
        </w:rPr>
        <w:t xml:space="preserve"> </w:t>
      </w:r>
      <w:r w:rsidRPr="002C4881">
        <w:rPr>
          <w:rFonts w:ascii="Arial" w:hAnsi="Arial" w:cs="Arial"/>
        </w:rPr>
        <w:t>and</w:t>
      </w:r>
      <w:r w:rsidRPr="002C4881">
        <w:rPr>
          <w:rFonts w:ascii="Arial" w:hAnsi="Arial" w:cs="Arial"/>
          <w:spacing w:val="1"/>
        </w:rPr>
        <w:t xml:space="preserve"> </w:t>
      </w:r>
      <w:r w:rsidRPr="002C4881">
        <w:rPr>
          <w:rFonts w:ascii="Arial" w:hAnsi="Arial" w:cs="Arial"/>
        </w:rPr>
        <w:t>information</w:t>
      </w:r>
      <w:r w:rsidRPr="002C4881">
        <w:rPr>
          <w:rFonts w:ascii="Arial" w:hAnsi="Arial" w:cs="Arial"/>
          <w:spacing w:val="1"/>
        </w:rPr>
        <w:t xml:space="preserve"> </w:t>
      </w:r>
      <w:r w:rsidRPr="002C4881">
        <w:rPr>
          <w:rFonts w:ascii="Arial" w:hAnsi="Arial" w:cs="Arial"/>
        </w:rPr>
        <w:t>set forth</w:t>
      </w:r>
      <w:r w:rsidRPr="002C4881">
        <w:rPr>
          <w:rFonts w:ascii="Arial" w:hAnsi="Arial" w:cs="Arial"/>
          <w:spacing w:val="1"/>
        </w:rPr>
        <w:t xml:space="preserve"> </w:t>
      </w:r>
      <w:r w:rsidRPr="002C4881">
        <w:rPr>
          <w:rFonts w:ascii="Arial" w:hAnsi="Arial" w:cs="Arial"/>
        </w:rPr>
        <w:t>in</w:t>
      </w:r>
      <w:r w:rsidRPr="002C4881">
        <w:rPr>
          <w:rFonts w:ascii="Arial" w:hAnsi="Arial" w:cs="Arial"/>
          <w:spacing w:val="1"/>
        </w:rPr>
        <w:t xml:space="preserve"> </w:t>
      </w:r>
      <w:r w:rsidRPr="002C4881">
        <w:rPr>
          <w:rFonts w:ascii="Arial" w:hAnsi="Arial" w:cs="Arial"/>
        </w:rPr>
        <w:t>clause</w:t>
      </w:r>
      <w:r w:rsidRPr="002C4881">
        <w:rPr>
          <w:rFonts w:ascii="Arial" w:hAnsi="Arial" w:cs="Arial"/>
          <w:spacing w:val="1"/>
        </w:rPr>
        <w:t xml:space="preserve"> </w:t>
      </w:r>
      <w:r w:rsidRPr="002C4881">
        <w:rPr>
          <w:rFonts w:ascii="Arial" w:hAnsi="Arial" w:cs="Arial"/>
        </w:rPr>
        <w:t>5.6(a),</w:t>
      </w:r>
      <w:r w:rsidRPr="002C4881">
        <w:rPr>
          <w:rFonts w:ascii="Arial" w:hAnsi="Arial" w:cs="Arial"/>
          <w:spacing w:val="1"/>
        </w:rPr>
        <w:t xml:space="preserve"> </w:t>
      </w:r>
      <w:r w:rsidRPr="002C4881">
        <w:rPr>
          <w:rFonts w:ascii="Arial" w:hAnsi="Arial" w:cs="Arial"/>
        </w:rPr>
        <w:t>the</w:t>
      </w:r>
      <w:r w:rsidRPr="002C4881">
        <w:rPr>
          <w:rFonts w:ascii="Arial" w:hAnsi="Arial" w:cs="Arial"/>
          <w:spacing w:val="1"/>
        </w:rPr>
        <w:t xml:space="preserve"> </w:t>
      </w:r>
      <w:r w:rsidRPr="002C4881">
        <w:rPr>
          <w:rFonts w:ascii="Arial" w:hAnsi="Arial" w:cs="Arial"/>
        </w:rPr>
        <w:t>Consultant</w:t>
      </w:r>
      <w:r w:rsidRPr="002C4881">
        <w:rPr>
          <w:rFonts w:ascii="Arial" w:hAnsi="Arial" w:cs="Arial"/>
          <w:spacing w:val="63"/>
        </w:rPr>
        <w:t xml:space="preserve"> </w:t>
      </w:r>
      <w:r w:rsidRPr="002C4881">
        <w:rPr>
          <w:rFonts w:ascii="Arial" w:hAnsi="Arial" w:cs="Arial"/>
        </w:rPr>
        <w:t>shall</w:t>
      </w:r>
      <w:r w:rsidRPr="002C4881">
        <w:rPr>
          <w:rFonts w:ascii="Arial" w:hAnsi="Arial" w:cs="Arial"/>
          <w:spacing w:val="1"/>
        </w:rPr>
        <w:t xml:space="preserve"> </w:t>
      </w:r>
      <w:r w:rsidRPr="002C4881">
        <w:rPr>
          <w:rFonts w:ascii="Arial" w:hAnsi="Arial" w:cs="Arial"/>
        </w:rPr>
        <w:t xml:space="preserve">notify </w:t>
      </w:r>
      <w:r w:rsidR="00875C4B" w:rsidRPr="002C4881">
        <w:rPr>
          <w:rFonts w:ascii="Arial" w:hAnsi="Arial" w:cs="Arial"/>
        </w:rPr>
        <w:t>MPC</w:t>
      </w:r>
      <w:r w:rsidRPr="002C4881">
        <w:rPr>
          <w:rFonts w:ascii="Arial" w:hAnsi="Arial" w:cs="Arial"/>
        </w:rPr>
        <w:t xml:space="preserve"> of</w:t>
      </w:r>
      <w:r w:rsidRPr="002C4881">
        <w:rPr>
          <w:rFonts w:ascii="Arial" w:hAnsi="Arial" w:cs="Arial"/>
          <w:spacing w:val="63"/>
        </w:rPr>
        <w:t xml:space="preserve"> </w:t>
      </w:r>
      <w:r w:rsidRPr="002C4881">
        <w:rPr>
          <w:rFonts w:ascii="Arial" w:hAnsi="Arial" w:cs="Arial"/>
        </w:rPr>
        <w:t xml:space="preserve">such delay and its duration and </w:t>
      </w:r>
      <w:r w:rsidR="00875C4B" w:rsidRPr="002C4881">
        <w:rPr>
          <w:rFonts w:ascii="Arial" w:hAnsi="Arial" w:cs="Arial"/>
        </w:rPr>
        <w:t>MPC</w:t>
      </w:r>
      <w:r w:rsidRPr="002C4881">
        <w:rPr>
          <w:rFonts w:ascii="Arial" w:hAnsi="Arial" w:cs="Arial"/>
        </w:rPr>
        <w:t>, at</w:t>
      </w:r>
      <w:r w:rsidRPr="002C4881">
        <w:rPr>
          <w:rFonts w:ascii="Arial" w:hAnsi="Arial" w:cs="Arial"/>
          <w:spacing w:val="1"/>
        </w:rPr>
        <w:t xml:space="preserve"> </w:t>
      </w:r>
      <w:r w:rsidRPr="002C4881">
        <w:rPr>
          <w:rFonts w:ascii="Arial" w:hAnsi="Arial" w:cs="Arial"/>
        </w:rPr>
        <w:t>its absolute discretion, may grant an appropriate extension of time and other</w:t>
      </w:r>
      <w:r w:rsidRPr="002C4881">
        <w:rPr>
          <w:rFonts w:ascii="Arial" w:hAnsi="Arial" w:cs="Arial"/>
          <w:spacing w:val="1"/>
        </w:rPr>
        <w:t xml:space="preserve"> </w:t>
      </w:r>
      <w:r w:rsidRPr="002C4881">
        <w:rPr>
          <w:rFonts w:ascii="Arial" w:hAnsi="Arial" w:cs="Arial"/>
        </w:rPr>
        <w:t>consideration appropriate</w:t>
      </w:r>
      <w:r w:rsidRPr="002C4881">
        <w:rPr>
          <w:rFonts w:ascii="Arial" w:hAnsi="Arial" w:cs="Arial"/>
          <w:spacing w:val="1"/>
        </w:rPr>
        <w:t xml:space="preserve"> </w:t>
      </w:r>
      <w:r w:rsidRPr="002C4881">
        <w:rPr>
          <w:rFonts w:ascii="Arial" w:hAnsi="Arial" w:cs="Arial"/>
        </w:rPr>
        <w:t>for</w:t>
      </w:r>
      <w:r w:rsidRPr="002C4881">
        <w:rPr>
          <w:rFonts w:ascii="Arial" w:hAnsi="Arial" w:cs="Arial"/>
          <w:spacing w:val="2"/>
        </w:rPr>
        <w:t xml:space="preserve"> </w:t>
      </w:r>
      <w:r w:rsidRPr="002C4881">
        <w:rPr>
          <w:rFonts w:ascii="Arial" w:hAnsi="Arial" w:cs="Arial"/>
        </w:rPr>
        <w:t>provision</w:t>
      </w:r>
      <w:r w:rsidRPr="002C4881">
        <w:rPr>
          <w:rFonts w:ascii="Arial" w:hAnsi="Arial" w:cs="Arial"/>
          <w:spacing w:val="2"/>
        </w:rPr>
        <w:t xml:space="preserve"> </w:t>
      </w:r>
      <w:r w:rsidRPr="002C4881">
        <w:rPr>
          <w:rFonts w:ascii="Arial" w:hAnsi="Arial" w:cs="Arial"/>
        </w:rPr>
        <w:t>of</w:t>
      </w:r>
      <w:r w:rsidRPr="002C4881">
        <w:rPr>
          <w:rFonts w:ascii="Arial" w:hAnsi="Arial" w:cs="Arial"/>
          <w:spacing w:val="3"/>
        </w:rPr>
        <w:t xml:space="preserve"> </w:t>
      </w:r>
      <w:r w:rsidRPr="002C4881">
        <w:rPr>
          <w:rFonts w:ascii="Arial" w:hAnsi="Arial" w:cs="Arial"/>
        </w:rPr>
        <w:t>the</w:t>
      </w:r>
      <w:r w:rsidRPr="002C4881">
        <w:rPr>
          <w:rFonts w:ascii="Arial" w:hAnsi="Arial" w:cs="Arial"/>
          <w:spacing w:val="-2"/>
        </w:rPr>
        <w:t xml:space="preserve"> </w:t>
      </w:r>
      <w:r w:rsidRPr="002C4881">
        <w:rPr>
          <w:rFonts w:ascii="Arial" w:hAnsi="Arial" w:cs="Arial"/>
        </w:rPr>
        <w:t>Services.</w:t>
      </w:r>
    </w:p>
    <w:p w14:paraId="4607B9F9" w14:textId="77777777" w:rsidR="008A3928" w:rsidRPr="002C4881" w:rsidRDefault="008A3928">
      <w:pPr>
        <w:pStyle w:val="BodyText"/>
        <w:spacing w:before="7"/>
        <w:rPr>
          <w:rFonts w:ascii="Arial" w:hAnsi="Arial" w:cs="Arial"/>
        </w:rPr>
      </w:pPr>
    </w:p>
    <w:p w14:paraId="3176599A" w14:textId="77777777" w:rsidR="008A3928" w:rsidRPr="002C4881" w:rsidRDefault="00F058F5" w:rsidP="002E7CC6">
      <w:pPr>
        <w:pStyle w:val="Heading1"/>
        <w:numPr>
          <w:ilvl w:val="1"/>
          <w:numId w:val="22"/>
        </w:numPr>
        <w:tabs>
          <w:tab w:val="left" w:pos="1253"/>
        </w:tabs>
        <w:ind w:hanging="709"/>
      </w:pPr>
      <w:bookmarkStart w:id="21" w:name="_bookmark20"/>
      <w:bookmarkEnd w:id="21"/>
      <w:r w:rsidRPr="002C4881">
        <w:t>Assistance</w:t>
      </w:r>
      <w:r w:rsidRPr="002C4881">
        <w:rPr>
          <w:spacing w:val="-2"/>
        </w:rPr>
        <w:t xml:space="preserve"> </w:t>
      </w:r>
      <w:r w:rsidRPr="002C4881">
        <w:t>in Arbitration</w:t>
      </w:r>
      <w:r w:rsidRPr="002C4881">
        <w:rPr>
          <w:spacing w:val="-2"/>
        </w:rPr>
        <w:t xml:space="preserve"> </w:t>
      </w:r>
      <w:r w:rsidRPr="002C4881">
        <w:t>Inquiry</w:t>
      </w:r>
      <w:r w:rsidRPr="002C4881">
        <w:rPr>
          <w:spacing w:val="-8"/>
        </w:rPr>
        <w:t xml:space="preserve"> </w:t>
      </w:r>
      <w:r w:rsidRPr="002C4881">
        <w:t>or</w:t>
      </w:r>
      <w:r w:rsidRPr="002C4881">
        <w:rPr>
          <w:spacing w:val="2"/>
        </w:rPr>
        <w:t xml:space="preserve"> </w:t>
      </w:r>
      <w:r w:rsidRPr="002C4881">
        <w:t>Litigation</w:t>
      </w:r>
    </w:p>
    <w:p w14:paraId="2458421D" w14:textId="77777777" w:rsidR="008A3928" w:rsidRPr="002C4881" w:rsidRDefault="008A3928">
      <w:pPr>
        <w:pStyle w:val="BodyText"/>
        <w:spacing w:before="4"/>
        <w:rPr>
          <w:rFonts w:ascii="Arial" w:hAnsi="Arial" w:cs="Arial"/>
          <w:b/>
        </w:rPr>
      </w:pPr>
    </w:p>
    <w:p w14:paraId="68ED0BDA" w14:textId="00B97DF7" w:rsidR="008A3928" w:rsidRPr="004E6154" w:rsidRDefault="00F058F5">
      <w:pPr>
        <w:pStyle w:val="BodyText"/>
        <w:spacing w:line="244" w:lineRule="auto"/>
        <w:ind w:left="1252" w:right="961"/>
        <w:jc w:val="both"/>
        <w:rPr>
          <w:rFonts w:ascii="Arial" w:hAnsi="Arial" w:cs="Arial"/>
          <w:sz w:val="22"/>
          <w:szCs w:val="22"/>
        </w:rPr>
      </w:pPr>
      <w:r w:rsidRPr="002C4881">
        <w:rPr>
          <w:rFonts w:ascii="Arial" w:hAnsi="Arial" w:cs="Arial"/>
        </w:rPr>
        <w:t xml:space="preserve">The Consultant shall, if </w:t>
      </w:r>
      <w:proofErr w:type="gramStart"/>
      <w:r w:rsidRPr="002C4881">
        <w:rPr>
          <w:rFonts w:ascii="Arial" w:hAnsi="Arial" w:cs="Arial"/>
        </w:rPr>
        <w:t>so</w:t>
      </w:r>
      <w:proofErr w:type="gramEnd"/>
      <w:r w:rsidRPr="002C4881">
        <w:rPr>
          <w:rFonts w:ascii="Arial" w:hAnsi="Arial" w:cs="Arial"/>
        </w:rPr>
        <w:t xml:space="preserve"> required by </w:t>
      </w:r>
      <w:r w:rsidR="00875C4B" w:rsidRPr="002C4881">
        <w:rPr>
          <w:rFonts w:ascii="Arial" w:hAnsi="Arial" w:cs="Arial"/>
        </w:rPr>
        <w:t>MPC</w:t>
      </w:r>
      <w:r w:rsidRPr="002C4881">
        <w:rPr>
          <w:rFonts w:ascii="Arial" w:hAnsi="Arial" w:cs="Arial"/>
        </w:rPr>
        <w:t xml:space="preserve">, within </w:t>
      </w:r>
      <w:r w:rsidRPr="004E6154">
        <w:rPr>
          <w:rFonts w:ascii="Arial" w:hAnsi="Arial" w:cs="Arial"/>
          <w:sz w:val="22"/>
          <w:szCs w:val="22"/>
        </w:rPr>
        <w:t>the period of</w:t>
      </w:r>
      <w:r w:rsidRPr="004E6154">
        <w:rPr>
          <w:rFonts w:ascii="Arial" w:hAnsi="Arial" w:cs="Arial"/>
          <w:spacing w:val="1"/>
          <w:sz w:val="22"/>
          <w:szCs w:val="22"/>
        </w:rPr>
        <w:t xml:space="preserve"> </w:t>
      </w:r>
      <w:r w:rsidRPr="004E6154">
        <w:rPr>
          <w:rFonts w:ascii="Arial" w:hAnsi="Arial" w:cs="Arial"/>
          <w:sz w:val="22"/>
          <w:szCs w:val="22"/>
        </w:rPr>
        <w:t xml:space="preserve">work before completion, assist and advise </w:t>
      </w:r>
      <w:r w:rsidR="00875C4B" w:rsidRPr="004E6154">
        <w:rPr>
          <w:rFonts w:ascii="Arial" w:hAnsi="Arial" w:cs="Arial"/>
          <w:sz w:val="22"/>
          <w:szCs w:val="22"/>
        </w:rPr>
        <w:t>MPC</w:t>
      </w:r>
      <w:r w:rsidRPr="004E6154">
        <w:rPr>
          <w:rFonts w:ascii="Arial" w:hAnsi="Arial" w:cs="Arial"/>
          <w:sz w:val="22"/>
          <w:szCs w:val="22"/>
        </w:rPr>
        <w:t xml:space="preserve"> with regard to any</w:t>
      </w:r>
      <w:r w:rsidRPr="004E6154">
        <w:rPr>
          <w:rFonts w:ascii="Arial" w:hAnsi="Arial" w:cs="Arial"/>
          <w:spacing w:val="1"/>
          <w:sz w:val="22"/>
          <w:szCs w:val="22"/>
        </w:rPr>
        <w:t xml:space="preserve"> </w:t>
      </w:r>
      <w:r w:rsidRPr="004E6154">
        <w:rPr>
          <w:rFonts w:ascii="Arial" w:hAnsi="Arial" w:cs="Arial"/>
          <w:sz w:val="22"/>
          <w:szCs w:val="22"/>
        </w:rPr>
        <w:t>matter</w:t>
      </w:r>
      <w:r w:rsidRPr="004E6154">
        <w:rPr>
          <w:rFonts w:ascii="Arial" w:hAnsi="Arial" w:cs="Arial"/>
          <w:spacing w:val="9"/>
          <w:sz w:val="22"/>
          <w:szCs w:val="22"/>
        </w:rPr>
        <w:t xml:space="preserve"> </w:t>
      </w:r>
      <w:r w:rsidRPr="004E6154">
        <w:rPr>
          <w:rFonts w:ascii="Arial" w:hAnsi="Arial" w:cs="Arial"/>
          <w:sz w:val="22"/>
          <w:szCs w:val="22"/>
        </w:rPr>
        <w:t>or</w:t>
      </w:r>
      <w:r w:rsidRPr="004E6154">
        <w:rPr>
          <w:rFonts w:ascii="Arial" w:hAnsi="Arial" w:cs="Arial"/>
          <w:spacing w:val="7"/>
          <w:sz w:val="22"/>
          <w:szCs w:val="22"/>
        </w:rPr>
        <w:t xml:space="preserve"> </w:t>
      </w:r>
      <w:r w:rsidRPr="004E6154">
        <w:rPr>
          <w:rFonts w:ascii="Arial" w:hAnsi="Arial" w:cs="Arial"/>
          <w:sz w:val="22"/>
          <w:szCs w:val="22"/>
        </w:rPr>
        <w:t>thing</w:t>
      </w:r>
      <w:r w:rsidRPr="004E6154">
        <w:rPr>
          <w:rFonts w:ascii="Arial" w:hAnsi="Arial" w:cs="Arial"/>
          <w:spacing w:val="8"/>
          <w:sz w:val="22"/>
          <w:szCs w:val="22"/>
        </w:rPr>
        <w:t xml:space="preserve"> </w:t>
      </w:r>
      <w:r w:rsidRPr="004E6154">
        <w:rPr>
          <w:rFonts w:ascii="Arial" w:hAnsi="Arial" w:cs="Arial"/>
          <w:sz w:val="22"/>
          <w:szCs w:val="22"/>
        </w:rPr>
        <w:t>which</w:t>
      </w:r>
      <w:r w:rsidRPr="004E6154">
        <w:rPr>
          <w:rFonts w:ascii="Arial" w:hAnsi="Arial" w:cs="Arial"/>
          <w:spacing w:val="8"/>
          <w:sz w:val="22"/>
          <w:szCs w:val="22"/>
        </w:rPr>
        <w:t xml:space="preserve"> </w:t>
      </w:r>
      <w:r w:rsidRPr="004E6154">
        <w:rPr>
          <w:rFonts w:ascii="Arial" w:hAnsi="Arial" w:cs="Arial"/>
          <w:sz w:val="22"/>
          <w:szCs w:val="22"/>
        </w:rPr>
        <w:t>may</w:t>
      </w:r>
      <w:r w:rsidRPr="004E6154">
        <w:rPr>
          <w:rFonts w:ascii="Arial" w:hAnsi="Arial" w:cs="Arial"/>
          <w:spacing w:val="8"/>
          <w:sz w:val="22"/>
          <w:szCs w:val="22"/>
        </w:rPr>
        <w:t xml:space="preserve"> </w:t>
      </w:r>
      <w:r w:rsidRPr="004E6154">
        <w:rPr>
          <w:rFonts w:ascii="Arial" w:hAnsi="Arial" w:cs="Arial"/>
          <w:sz w:val="22"/>
          <w:szCs w:val="22"/>
        </w:rPr>
        <w:t>be</w:t>
      </w:r>
      <w:r w:rsidRPr="004E6154">
        <w:rPr>
          <w:rFonts w:ascii="Arial" w:hAnsi="Arial" w:cs="Arial"/>
          <w:spacing w:val="8"/>
          <w:sz w:val="22"/>
          <w:szCs w:val="22"/>
        </w:rPr>
        <w:t xml:space="preserve"> </w:t>
      </w:r>
      <w:r w:rsidRPr="004E6154">
        <w:rPr>
          <w:rFonts w:ascii="Arial" w:hAnsi="Arial" w:cs="Arial"/>
          <w:sz w:val="22"/>
          <w:szCs w:val="22"/>
        </w:rPr>
        <w:t>the</w:t>
      </w:r>
      <w:r w:rsidRPr="004E6154">
        <w:rPr>
          <w:rFonts w:ascii="Arial" w:hAnsi="Arial" w:cs="Arial"/>
          <w:spacing w:val="11"/>
          <w:sz w:val="22"/>
          <w:szCs w:val="22"/>
        </w:rPr>
        <w:t xml:space="preserve"> </w:t>
      </w:r>
      <w:r w:rsidRPr="004E6154">
        <w:rPr>
          <w:rFonts w:ascii="Arial" w:hAnsi="Arial" w:cs="Arial"/>
          <w:sz w:val="22"/>
          <w:szCs w:val="22"/>
        </w:rPr>
        <w:t>subject</w:t>
      </w:r>
      <w:r w:rsidRPr="004E6154">
        <w:rPr>
          <w:rFonts w:ascii="Arial" w:hAnsi="Arial" w:cs="Arial"/>
          <w:spacing w:val="9"/>
          <w:sz w:val="22"/>
          <w:szCs w:val="22"/>
        </w:rPr>
        <w:t xml:space="preserve"> </w:t>
      </w:r>
      <w:r w:rsidRPr="004E6154">
        <w:rPr>
          <w:rFonts w:ascii="Arial" w:hAnsi="Arial" w:cs="Arial"/>
          <w:sz w:val="22"/>
          <w:szCs w:val="22"/>
        </w:rPr>
        <w:t>of</w:t>
      </w:r>
      <w:r w:rsidRPr="004E6154">
        <w:rPr>
          <w:rFonts w:ascii="Arial" w:hAnsi="Arial" w:cs="Arial"/>
          <w:spacing w:val="7"/>
          <w:sz w:val="22"/>
          <w:szCs w:val="22"/>
        </w:rPr>
        <w:t xml:space="preserve"> </w:t>
      </w:r>
      <w:r w:rsidRPr="004E6154">
        <w:rPr>
          <w:rFonts w:ascii="Arial" w:hAnsi="Arial" w:cs="Arial"/>
          <w:sz w:val="22"/>
          <w:szCs w:val="22"/>
        </w:rPr>
        <w:t>arbitration,</w:t>
      </w:r>
      <w:r w:rsidRPr="004E6154">
        <w:rPr>
          <w:rFonts w:ascii="Arial" w:hAnsi="Arial" w:cs="Arial"/>
          <w:spacing w:val="11"/>
          <w:sz w:val="22"/>
          <w:szCs w:val="22"/>
        </w:rPr>
        <w:t xml:space="preserve"> </w:t>
      </w:r>
      <w:r w:rsidRPr="004E6154">
        <w:rPr>
          <w:rFonts w:ascii="Arial" w:hAnsi="Arial" w:cs="Arial"/>
          <w:sz w:val="22"/>
          <w:szCs w:val="22"/>
        </w:rPr>
        <w:t>inquiry</w:t>
      </w:r>
      <w:r w:rsidRPr="004E6154">
        <w:rPr>
          <w:rFonts w:ascii="Arial" w:hAnsi="Arial" w:cs="Arial"/>
          <w:spacing w:val="8"/>
          <w:sz w:val="22"/>
          <w:szCs w:val="22"/>
        </w:rPr>
        <w:t xml:space="preserve"> </w:t>
      </w:r>
      <w:r w:rsidRPr="004E6154">
        <w:rPr>
          <w:rFonts w:ascii="Arial" w:hAnsi="Arial" w:cs="Arial"/>
          <w:sz w:val="22"/>
          <w:szCs w:val="22"/>
        </w:rPr>
        <w:t>or</w:t>
      </w:r>
      <w:r w:rsidRPr="004E6154">
        <w:rPr>
          <w:rFonts w:ascii="Arial" w:hAnsi="Arial" w:cs="Arial"/>
          <w:spacing w:val="9"/>
          <w:sz w:val="22"/>
          <w:szCs w:val="22"/>
        </w:rPr>
        <w:t xml:space="preserve"> </w:t>
      </w:r>
      <w:r w:rsidRPr="004E6154">
        <w:rPr>
          <w:rFonts w:ascii="Arial" w:hAnsi="Arial" w:cs="Arial"/>
          <w:sz w:val="22"/>
          <w:szCs w:val="22"/>
        </w:rPr>
        <w:t>litigation</w:t>
      </w:r>
      <w:r w:rsidRPr="004E6154">
        <w:rPr>
          <w:rFonts w:ascii="Arial" w:hAnsi="Arial" w:cs="Arial"/>
          <w:spacing w:val="11"/>
          <w:sz w:val="22"/>
          <w:szCs w:val="22"/>
        </w:rPr>
        <w:t xml:space="preserve"> </w:t>
      </w:r>
      <w:r w:rsidRPr="004E6154">
        <w:rPr>
          <w:rFonts w:ascii="Arial" w:hAnsi="Arial" w:cs="Arial"/>
          <w:sz w:val="22"/>
          <w:szCs w:val="22"/>
        </w:rPr>
        <w:t>and</w:t>
      </w:r>
      <w:r w:rsidRPr="004E6154">
        <w:rPr>
          <w:rFonts w:ascii="Arial" w:hAnsi="Arial" w:cs="Arial"/>
          <w:spacing w:val="-62"/>
          <w:sz w:val="22"/>
          <w:szCs w:val="22"/>
        </w:rPr>
        <w:t xml:space="preserve"> </w:t>
      </w:r>
      <w:r w:rsidRPr="004E6154">
        <w:rPr>
          <w:rFonts w:ascii="Arial" w:hAnsi="Arial" w:cs="Arial"/>
          <w:sz w:val="22"/>
          <w:szCs w:val="22"/>
        </w:rPr>
        <w:t xml:space="preserve">if and when so required by </w:t>
      </w:r>
      <w:r w:rsidR="00875C4B" w:rsidRPr="004E6154">
        <w:rPr>
          <w:rFonts w:ascii="Arial" w:hAnsi="Arial" w:cs="Arial"/>
          <w:sz w:val="22"/>
          <w:szCs w:val="22"/>
        </w:rPr>
        <w:t>MPC</w:t>
      </w:r>
      <w:r w:rsidRPr="004E6154">
        <w:rPr>
          <w:rFonts w:ascii="Arial" w:hAnsi="Arial" w:cs="Arial"/>
          <w:sz w:val="22"/>
          <w:szCs w:val="22"/>
        </w:rPr>
        <w:t xml:space="preserve"> shall attend and give evidence or</w:t>
      </w:r>
      <w:r w:rsidRPr="004E6154">
        <w:rPr>
          <w:rFonts w:ascii="Arial" w:hAnsi="Arial" w:cs="Arial"/>
          <w:spacing w:val="1"/>
          <w:sz w:val="22"/>
          <w:szCs w:val="22"/>
        </w:rPr>
        <w:t xml:space="preserve"> </w:t>
      </w:r>
      <w:r w:rsidRPr="004E6154">
        <w:rPr>
          <w:rFonts w:ascii="Arial" w:hAnsi="Arial" w:cs="Arial"/>
          <w:sz w:val="22"/>
          <w:szCs w:val="22"/>
        </w:rPr>
        <w:t>otherwise</w:t>
      </w:r>
      <w:r w:rsidRPr="004E6154">
        <w:rPr>
          <w:rFonts w:ascii="Arial" w:hAnsi="Arial" w:cs="Arial"/>
          <w:spacing w:val="34"/>
          <w:sz w:val="22"/>
          <w:szCs w:val="22"/>
        </w:rPr>
        <w:t xml:space="preserve"> </w:t>
      </w:r>
      <w:r w:rsidRPr="004E6154">
        <w:rPr>
          <w:rFonts w:ascii="Arial" w:hAnsi="Arial" w:cs="Arial"/>
          <w:sz w:val="22"/>
          <w:szCs w:val="22"/>
        </w:rPr>
        <w:t>assist</w:t>
      </w:r>
      <w:r w:rsidRPr="004E6154">
        <w:rPr>
          <w:rFonts w:ascii="Arial" w:hAnsi="Arial" w:cs="Arial"/>
          <w:spacing w:val="34"/>
          <w:sz w:val="22"/>
          <w:szCs w:val="22"/>
        </w:rPr>
        <w:t xml:space="preserve"> </w:t>
      </w:r>
      <w:r w:rsidR="00875C4B" w:rsidRPr="004E6154">
        <w:rPr>
          <w:rFonts w:ascii="Arial" w:hAnsi="Arial" w:cs="Arial"/>
          <w:sz w:val="22"/>
          <w:szCs w:val="22"/>
        </w:rPr>
        <w:t>MPC</w:t>
      </w:r>
      <w:r w:rsidRPr="004E6154">
        <w:rPr>
          <w:rFonts w:ascii="Arial" w:hAnsi="Arial" w:cs="Arial"/>
          <w:spacing w:val="35"/>
          <w:sz w:val="22"/>
          <w:szCs w:val="22"/>
        </w:rPr>
        <w:t xml:space="preserve"> </w:t>
      </w:r>
      <w:r w:rsidRPr="004E6154">
        <w:rPr>
          <w:rFonts w:ascii="Arial" w:hAnsi="Arial" w:cs="Arial"/>
          <w:sz w:val="22"/>
          <w:szCs w:val="22"/>
        </w:rPr>
        <w:t>before</w:t>
      </w:r>
      <w:r w:rsidRPr="004E6154">
        <w:rPr>
          <w:rFonts w:ascii="Arial" w:hAnsi="Arial" w:cs="Arial"/>
          <w:spacing w:val="34"/>
          <w:sz w:val="22"/>
          <w:szCs w:val="22"/>
        </w:rPr>
        <w:t xml:space="preserve"> </w:t>
      </w:r>
      <w:r w:rsidRPr="004E6154">
        <w:rPr>
          <w:rFonts w:ascii="Arial" w:hAnsi="Arial" w:cs="Arial"/>
          <w:sz w:val="22"/>
          <w:szCs w:val="22"/>
        </w:rPr>
        <w:t>any</w:t>
      </w:r>
      <w:r w:rsidRPr="004E6154">
        <w:rPr>
          <w:rFonts w:ascii="Arial" w:hAnsi="Arial" w:cs="Arial"/>
          <w:spacing w:val="31"/>
          <w:sz w:val="22"/>
          <w:szCs w:val="22"/>
        </w:rPr>
        <w:t xml:space="preserve"> </w:t>
      </w:r>
      <w:r w:rsidRPr="004E6154">
        <w:rPr>
          <w:rFonts w:ascii="Arial" w:hAnsi="Arial" w:cs="Arial"/>
          <w:sz w:val="22"/>
          <w:szCs w:val="22"/>
        </w:rPr>
        <w:t>court</w:t>
      </w:r>
      <w:r w:rsidRPr="004E6154">
        <w:rPr>
          <w:rFonts w:ascii="Arial" w:hAnsi="Arial" w:cs="Arial"/>
          <w:spacing w:val="34"/>
          <w:sz w:val="22"/>
          <w:szCs w:val="22"/>
        </w:rPr>
        <w:t xml:space="preserve"> </w:t>
      </w:r>
      <w:r w:rsidRPr="004E6154">
        <w:rPr>
          <w:rFonts w:ascii="Arial" w:hAnsi="Arial" w:cs="Arial"/>
          <w:sz w:val="22"/>
          <w:szCs w:val="22"/>
        </w:rPr>
        <w:t>or</w:t>
      </w:r>
      <w:r w:rsidRPr="004E6154">
        <w:rPr>
          <w:rFonts w:ascii="Arial" w:hAnsi="Arial" w:cs="Arial"/>
          <w:spacing w:val="33"/>
          <w:sz w:val="22"/>
          <w:szCs w:val="22"/>
        </w:rPr>
        <w:t xml:space="preserve"> </w:t>
      </w:r>
      <w:r w:rsidRPr="004E6154">
        <w:rPr>
          <w:rFonts w:ascii="Arial" w:hAnsi="Arial" w:cs="Arial"/>
          <w:sz w:val="22"/>
          <w:szCs w:val="22"/>
        </w:rPr>
        <w:t>in</w:t>
      </w:r>
      <w:r w:rsidRPr="004E6154">
        <w:rPr>
          <w:rFonts w:ascii="Arial" w:hAnsi="Arial" w:cs="Arial"/>
          <w:spacing w:val="32"/>
          <w:sz w:val="22"/>
          <w:szCs w:val="22"/>
        </w:rPr>
        <w:t xml:space="preserve"> </w:t>
      </w:r>
      <w:r w:rsidRPr="004E6154">
        <w:rPr>
          <w:rFonts w:ascii="Arial" w:hAnsi="Arial" w:cs="Arial"/>
          <w:sz w:val="22"/>
          <w:szCs w:val="22"/>
        </w:rPr>
        <w:t>any</w:t>
      </w:r>
      <w:r w:rsidRPr="004E6154">
        <w:rPr>
          <w:rFonts w:ascii="Arial" w:hAnsi="Arial" w:cs="Arial"/>
          <w:spacing w:val="32"/>
          <w:sz w:val="22"/>
          <w:szCs w:val="22"/>
        </w:rPr>
        <w:t xml:space="preserve"> </w:t>
      </w:r>
      <w:r w:rsidRPr="004E6154">
        <w:rPr>
          <w:rFonts w:ascii="Arial" w:hAnsi="Arial" w:cs="Arial"/>
          <w:sz w:val="22"/>
          <w:szCs w:val="22"/>
        </w:rPr>
        <w:t>arbitration</w:t>
      </w:r>
      <w:r w:rsidRPr="004E6154">
        <w:rPr>
          <w:rFonts w:ascii="Arial" w:hAnsi="Arial" w:cs="Arial"/>
          <w:spacing w:val="32"/>
          <w:sz w:val="22"/>
          <w:szCs w:val="22"/>
        </w:rPr>
        <w:t xml:space="preserve"> </w:t>
      </w:r>
      <w:r w:rsidRPr="004E6154">
        <w:rPr>
          <w:rFonts w:ascii="Arial" w:hAnsi="Arial" w:cs="Arial"/>
          <w:sz w:val="22"/>
          <w:szCs w:val="22"/>
        </w:rPr>
        <w:t>or</w:t>
      </w:r>
      <w:r w:rsidRPr="004E6154">
        <w:rPr>
          <w:rFonts w:ascii="Arial" w:hAnsi="Arial" w:cs="Arial"/>
          <w:spacing w:val="33"/>
          <w:sz w:val="22"/>
          <w:szCs w:val="22"/>
        </w:rPr>
        <w:t xml:space="preserve"> </w:t>
      </w:r>
      <w:r w:rsidRPr="004E6154">
        <w:rPr>
          <w:rFonts w:ascii="Arial" w:hAnsi="Arial" w:cs="Arial"/>
          <w:sz w:val="22"/>
          <w:szCs w:val="22"/>
        </w:rPr>
        <w:t>at</w:t>
      </w:r>
      <w:r w:rsidRPr="004E6154">
        <w:rPr>
          <w:rFonts w:ascii="Arial" w:hAnsi="Arial" w:cs="Arial"/>
          <w:spacing w:val="-61"/>
          <w:sz w:val="22"/>
          <w:szCs w:val="22"/>
        </w:rPr>
        <w:t xml:space="preserve"> </w:t>
      </w:r>
      <w:r w:rsidR="0087222F">
        <w:rPr>
          <w:rFonts w:ascii="Arial" w:hAnsi="Arial" w:cs="Arial"/>
          <w:spacing w:val="-61"/>
          <w:sz w:val="22"/>
          <w:szCs w:val="22"/>
        </w:rPr>
        <w:t xml:space="preserve">      </w:t>
      </w:r>
      <w:r w:rsidRPr="004E6154">
        <w:rPr>
          <w:rFonts w:ascii="Arial" w:hAnsi="Arial" w:cs="Arial"/>
          <w:sz w:val="22"/>
          <w:szCs w:val="22"/>
        </w:rPr>
        <w:t>any inquiry dealing with any matter arising from or in connection with the</w:t>
      </w:r>
      <w:r w:rsidRPr="004E6154">
        <w:rPr>
          <w:rFonts w:ascii="Arial" w:hAnsi="Arial" w:cs="Arial"/>
          <w:spacing w:val="1"/>
          <w:sz w:val="22"/>
          <w:szCs w:val="22"/>
        </w:rPr>
        <w:t xml:space="preserve"> </w:t>
      </w:r>
      <w:r w:rsidRPr="004E6154">
        <w:rPr>
          <w:rFonts w:ascii="Arial" w:hAnsi="Arial" w:cs="Arial"/>
          <w:sz w:val="22"/>
          <w:szCs w:val="22"/>
        </w:rPr>
        <w:t>execution of</w:t>
      </w:r>
      <w:r w:rsidRPr="004E6154">
        <w:rPr>
          <w:rFonts w:ascii="Arial" w:hAnsi="Arial" w:cs="Arial"/>
          <w:spacing w:val="1"/>
          <w:sz w:val="22"/>
          <w:szCs w:val="22"/>
        </w:rPr>
        <w:t xml:space="preserve"> </w:t>
      </w:r>
      <w:r w:rsidRPr="004E6154">
        <w:rPr>
          <w:rFonts w:ascii="Arial" w:hAnsi="Arial" w:cs="Arial"/>
          <w:sz w:val="22"/>
          <w:szCs w:val="22"/>
        </w:rPr>
        <w:t>the Services. In the event of arbitration or other proceedings</w:t>
      </w:r>
      <w:r w:rsidRPr="004E6154">
        <w:rPr>
          <w:rFonts w:ascii="Arial" w:hAnsi="Arial" w:cs="Arial"/>
          <w:spacing w:val="1"/>
          <w:sz w:val="22"/>
          <w:szCs w:val="22"/>
        </w:rPr>
        <w:t xml:space="preserve"> </w:t>
      </w:r>
      <w:r w:rsidRPr="004E6154">
        <w:rPr>
          <w:rFonts w:ascii="Arial" w:hAnsi="Arial" w:cs="Arial"/>
          <w:sz w:val="22"/>
          <w:szCs w:val="22"/>
        </w:rPr>
        <w:t xml:space="preserve">arising after the completion of Services, if </w:t>
      </w:r>
      <w:proofErr w:type="gramStart"/>
      <w:r w:rsidRPr="004E6154">
        <w:rPr>
          <w:rFonts w:ascii="Arial" w:hAnsi="Arial" w:cs="Arial"/>
          <w:sz w:val="22"/>
          <w:szCs w:val="22"/>
        </w:rPr>
        <w:t>so</w:t>
      </w:r>
      <w:proofErr w:type="gramEnd"/>
      <w:r w:rsidRPr="004E6154">
        <w:rPr>
          <w:rFonts w:ascii="Arial" w:hAnsi="Arial" w:cs="Arial"/>
          <w:sz w:val="22"/>
          <w:szCs w:val="22"/>
        </w:rPr>
        <w:t xml:space="preserve"> required by </w:t>
      </w:r>
      <w:r w:rsidR="00875C4B" w:rsidRPr="004E6154">
        <w:rPr>
          <w:rFonts w:ascii="Arial" w:hAnsi="Arial" w:cs="Arial"/>
          <w:sz w:val="22"/>
          <w:szCs w:val="22"/>
        </w:rPr>
        <w:t>MPC</w:t>
      </w:r>
      <w:r w:rsidRPr="004E6154">
        <w:rPr>
          <w:rFonts w:ascii="Arial" w:hAnsi="Arial" w:cs="Arial"/>
          <w:sz w:val="22"/>
          <w:szCs w:val="22"/>
        </w:rPr>
        <w:t>, the</w:t>
      </w:r>
      <w:r w:rsidRPr="004E6154">
        <w:rPr>
          <w:rFonts w:ascii="Arial" w:hAnsi="Arial" w:cs="Arial"/>
          <w:spacing w:val="1"/>
          <w:sz w:val="22"/>
          <w:szCs w:val="22"/>
        </w:rPr>
        <w:t xml:space="preserve"> </w:t>
      </w:r>
      <w:r w:rsidRPr="004E6154">
        <w:rPr>
          <w:rFonts w:ascii="Arial" w:hAnsi="Arial" w:cs="Arial"/>
          <w:sz w:val="22"/>
          <w:szCs w:val="22"/>
        </w:rPr>
        <w:t xml:space="preserve">Consultant shall assist in any manner whatsoever and advise </w:t>
      </w:r>
      <w:r w:rsidR="00875C4B" w:rsidRPr="004E6154">
        <w:rPr>
          <w:rFonts w:ascii="Arial" w:hAnsi="Arial" w:cs="Arial"/>
          <w:sz w:val="22"/>
          <w:szCs w:val="22"/>
        </w:rPr>
        <w:t>MPC</w:t>
      </w:r>
      <w:r w:rsidRPr="004E6154">
        <w:rPr>
          <w:rFonts w:ascii="Arial" w:hAnsi="Arial" w:cs="Arial"/>
          <w:spacing w:val="1"/>
          <w:sz w:val="22"/>
          <w:szCs w:val="22"/>
        </w:rPr>
        <w:t xml:space="preserve"> </w:t>
      </w:r>
      <w:r w:rsidRPr="004E6154">
        <w:rPr>
          <w:rFonts w:ascii="Arial" w:hAnsi="Arial" w:cs="Arial"/>
          <w:sz w:val="22"/>
          <w:szCs w:val="22"/>
        </w:rPr>
        <w:t>under the same conditions of engagements as are applicable generally to this</w:t>
      </w:r>
      <w:r w:rsidRPr="004E6154">
        <w:rPr>
          <w:rFonts w:ascii="Arial" w:hAnsi="Arial" w:cs="Arial"/>
          <w:spacing w:val="1"/>
          <w:sz w:val="22"/>
          <w:szCs w:val="22"/>
        </w:rPr>
        <w:t xml:space="preserve"> </w:t>
      </w:r>
      <w:r w:rsidRPr="004E6154">
        <w:rPr>
          <w:rFonts w:ascii="Arial" w:hAnsi="Arial" w:cs="Arial"/>
          <w:sz w:val="22"/>
          <w:szCs w:val="22"/>
        </w:rPr>
        <w:t>Agreement,</w:t>
      </w:r>
      <w:r w:rsidRPr="004E6154">
        <w:rPr>
          <w:rFonts w:ascii="Arial" w:hAnsi="Arial" w:cs="Arial"/>
          <w:spacing w:val="4"/>
          <w:sz w:val="22"/>
          <w:szCs w:val="22"/>
        </w:rPr>
        <w:t xml:space="preserve"> </w:t>
      </w:r>
      <w:r w:rsidRPr="004E6154">
        <w:rPr>
          <w:rFonts w:ascii="Arial" w:hAnsi="Arial" w:cs="Arial"/>
          <w:sz w:val="22"/>
          <w:szCs w:val="22"/>
        </w:rPr>
        <w:t>subject</w:t>
      </w:r>
      <w:r w:rsidRPr="004E6154">
        <w:rPr>
          <w:rFonts w:ascii="Arial" w:hAnsi="Arial" w:cs="Arial"/>
          <w:spacing w:val="1"/>
          <w:sz w:val="22"/>
          <w:szCs w:val="22"/>
        </w:rPr>
        <w:t xml:space="preserve"> </w:t>
      </w:r>
      <w:r w:rsidRPr="004E6154">
        <w:rPr>
          <w:rFonts w:ascii="Arial" w:hAnsi="Arial" w:cs="Arial"/>
          <w:sz w:val="22"/>
          <w:szCs w:val="22"/>
        </w:rPr>
        <w:t>always</w:t>
      </w:r>
      <w:r w:rsidRPr="004E6154">
        <w:rPr>
          <w:rFonts w:ascii="Arial" w:hAnsi="Arial" w:cs="Arial"/>
          <w:spacing w:val="2"/>
          <w:sz w:val="22"/>
          <w:szCs w:val="22"/>
        </w:rPr>
        <w:t xml:space="preserve"> </w:t>
      </w:r>
      <w:r w:rsidRPr="004E6154">
        <w:rPr>
          <w:rFonts w:ascii="Arial" w:hAnsi="Arial" w:cs="Arial"/>
          <w:sz w:val="22"/>
          <w:szCs w:val="22"/>
        </w:rPr>
        <w:t>to</w:t>
      </w:r>
      <w:r w:rsidRPr="004E6154">
        <w:rPr>
          <w:rFonts w:ascii="Arial" w:hAnsi="Arial" w:cs="Arial"/>
          <w:spacing w:val="3"/>
          <w:sz w:val="22"/>
          <w:szCs w:val="22"/>
        </w:rPr>
        <w:t xml:space="preserve"> </w:t>
      </w:r>
      <w:r w:rsidRPr="004E6154">
        <w:rPr>
          <w:rFonts w:ascii="Arial" w:hAnsi="Arial" w:cs="Arial"/>
          <w:sz w:val="22"/>
          <w:szCs w:val="22"/>
        </w:rPr>
        <w:t>−</w:t>
      </w:r>
    </w:p>
    <w:p w14:paraId="68ECA8AC" w14:textId="77777777" w:rsidR="008A3928" w:rsidRPr="004E6154" w:rsidRDefault="008A3928">
      <w:pPr>
        <w:pStyle w:val="BodyText"/>
        <w:spacing w:before="4"/>
        <w:rPr>
          <w:rFonts w:ascii="Arial" w:hAnsi="Arial" w:cs="Arial"/>
          <w:sz w:val="22"/>
          <w:szCs w:val="22"/>
        </w:rPr>
      </w:pPr>
    </w:p>
    <w:p w14:paraId="5A0FBFB3" w14:textId="2959A157" w:rsidR="008A3928" w:rsidRPr="00D47B8C" w:rsidRDefault="00F058F5" w:rsidP="002E7CC6">
      <w:pPr>
        <w:pStyle w:val="ListParagraph"/>
        <w:numPr>
          <w:ilvl w:val="2"/>
          <w:numId w:val="22"/>
        </w:numPr>
        <w:tabs>
          <w:tab w:val="left" w:pos="1985"/>
        </w:tabs>
        <w:spacing w:before="1" w:line="244" w:lineRule="auto"/>
        <w:ind w:left="1984" w:right="966" w:hanging="732"/>
        <w:rPr>
          <w:rFonts w:ascii="Arial" w:hAnsi="Arial" w:cs="Arial"/>
          <w:sz w:val="24"/>
          <w:szCs w:val="24"/>
        </w:rPr>
      </w:pPr>
      <w:r w:rsidRPr="00D47B8C">
        <w:rPr>
          <w:rFonts w:ascii="Arial" w:hAnsi="Arial" w:cs="Arial"/>
          <w:sz w:val="24"/>
          <w:szCs w:val="24"/>
        </w:rPr>
        <w:t>the</w:t>
      </w:r>
      <w:r w:rsidRPr="00D47B8C">
        <w:rPr>
          <w:rFonts w:ascii="Arial" w:hAnsi="Arial" w:cs="Arial"/>
          <w:spacing w:val="28"/>
          <w:sz w:val="24"/>
          <w:szCs w:val="24"/>
        </w:rPr>
        <w:t xml:space="preserve"> </w:t>
      </w:r>
      <w:r w:rsidRPr="00D47B8C">
        <w:rPr>
          <w:rFonts w:ascii="Arial" w:hAnsi="Arial" w:cs="Arial"/>
          <w:sz w:val="24"/>
          <w:szCs w:val="24"/>
        </w:rPr>
        <w:t>right</w:t>
      </w:r>
      <w:r w:rsidRPr="00D47B8C">
        <w:rPr>
          <w:rFonts w:ascii="Arial" w:hAnsi="Arial" w:cs="Arial"/>
          <w:spacing w:val="29"/>
          <w:sz w:val="24"/>
          <w:szCs w:val="24"/>
        </w:rPr>
        <w:t xml:space="preserve"> </w:t>
      </w:r>
      <w:r w:rsidRPr="00D47B8C">
        <w:rPr>
          <w:rFonts w:ascii="Arial" w:hAnsi="Arial" w:cs="Arial"/>
          <w:sz w:val="24"/>
          <w:szCs w:val="24"/>
        </w:rPr>
        <w:t>of</w:t>
      </w:r>
      <w:r w:rsidRPr="00D47B8C">
        <w:rPr>
          <w:rFonts w:ascii="Arial" w:hAnsi="Arial" w:cs="Arial"/>
          <w:spacing w:val="29"/>
          <w:sz w:val="24"/>
          <w:szCs w:val="24"/>
        </w:rPr>
        <w:t xml:space="preserve"> </w:t>
      </w:r>
      <w:r w:rsidRPr="00D47B8C">
        <w:rPr>
          <w:rFonts w:ascii="Arial" w:hAnsi="Arial" w:cs="Arial"/>
          <w:sz w:val="24"/>
          <w:szCs w:val="24"/>
        </w:rPr>
        <w:t>the</w:t>
      </w:r>
      <w:r w:rsidRPr="00D47B8C">
        <w:rPr>
          <w:rFonts w:ascii="Arial" w:hAnsi="Arial" w:cs="Arial"/>
          <w:spacing w:val="29"/>
          <w:sz w:val="24"/>
          <w:szCs w:val="24"/>
        </w:rPr>
        <w:t xml:space="preserve"> </w:t>
      </w:r>
      <w:r w:rsidRPr="00D47B8C">
        <w:rPr>
          <w:rFonts w:ascii="Arial" w:hAnsi="Arial" w:cs="Arial"/>
          <w:sz w:val="24"/>
          <w:szCs w:val="24"/>
        </w:rPr>
        <w:t>Consultant</w:t>
      </w:r>
      <w:r w:rsidRPr="00D47B8C">
        <w:rPr>
          <w:rFonts w:ascii="Arial" w:hAnsi="Arial" w:cs="Arial"/>
          <w:spacing w:val="30"/>
          <w:sz w:val="24"/>
          <w:szCs w:val="24"/>
        </w:rPr>
        <w:t xml:space="preserve"> </w:t>
      </w:r>
      <w:r w:rsidRPr="00D47B8C">
        <w:rPr>
          <w:rFonts w:ascii="Arial" w:hAnsi="Arial" w:cs="Arial"/>
          <w:sz w:val="24"/>
          <w:szCs w:val="24"/>
        </w:rPr>
        <w:t>to</w:t>
      </w:r>
      <w:r w:rsidRPr="00D47B8C">
        <w:rPr>
          <w:rFonts w:ascii="Arial" w:hAnsi="Arial" w:cs="Arial"/>
          <w:spacing w:val="29"/>
          <w:sz w:val="24"/>
          <w:szCs w:val="24"/>
        </w:rPr>
        <w:t xml:space="preserve"> </w:t>
      </w:r>
      <w:r w:rsidRPr="00D47B8C">
        <w:rPr>
          <w:rFonts w:ascii="Arial" w:hAnsi="Arial" w:cs="Arial"/>
          <w:sz w:val="24"/>
          <w:szCs w:val="24"/>
        </w:rPr>
        <w:t>recover</w:t>
      </w:r>
      <w:r w:rsidRPr="00D47B8C">
        <w:rPr>
          <w:rFonts w:ascii="Arial" w:hAnsi="Arial" w:cs="Arial"/>
          <w:spacing w:val="28"/>
          <w:sz w:val="24"/>
          <w:szCs w:val="24"/>
        </w:rPr>
        <w:t xml:space="preserve"> </w:t>
      </w:r>
      <w:r w:rsidRPr="00D47B8C">
        <w:rPr>
          <w:rFonts w:ascii="Arial" w:hAnsi="Arial" w:cs="Arial"/>
          <w:sz w:val="24"/>
          <w:szCs w:val="24"/>
        </w:rPr>
        <w:t>its</w:t>
      </w:r>
      <w:r w:rsidRPr="00D47B8C">
        <w:rPr>
          <w:rFonts w:ascii="Arial" w:hAnsi="Arial" w:cs="Arial"/>
          <w:spacing w:val="29"/>
          <w:sz w:val="24"/>
          <w:szCs w:val="24"/>
        </w:rPr>
        <w:t xml:space="preserve"> </w:t>
      </w:r>
      <w:r w:rsidRPr="00D47B8C">
        <w:rPr>
          <w:rFonts w:ascii="Arial" w:hAnsi="Arial" w:cs="Arial"/>
          <w:sz w:val="24"/>
          <w:szCs w:val="24"/>
        </w:rPr>
        <w:t>time</w:t>
      </w:r>
      <w:r w:rsidRPr="00D47B8C">
        <w:rPr>
          <w:rFonts w:ascii="Arial" w:hAnsi="Arial" w:cs="Arial"/>
          <w:spacing w:val="29"/>
          <w:sz w:val="24"/>
          <w:szCs w:val="24"/>
        </w:rPr>
        <w:t xml:space="preserve"> </w:t>
      </w:r>
      <w:r w:rsidRPr="00D47B8C">
        <w:rPr>
          <w:rFonts w:ascii="Arial" w:hAnsi="Arial" w:cs="Arial"/>
          <w:sz w:val="24"/>
          <w:szCs w:val="24"/>
        </w:rPr>
        <w:t>and</w:t>
      </w:r>
      <w:r w:rsidRPr="00D47B8C">
        <w:rPr>
          <w:rFonts w:ascii="Arial" w:hAnsi="Arial" w:cs="Arial"/>
          <w:spacing w:val="28"/>
          <w:sz w:val="24"/>
          <w:szCs w:val="24"/>
        </w:rPr>
        <w:t xml:space="preserve"> </w:t>
      </w:r>
      <w:r w:rsidRPr="00D47B8C">
        <w:rPr>
          <w:rFonts w:ascii="Arial" w:hAnsi="Arial" w:cs="Arial"/>
          <w:sz w:val="24"/>
          <w:szCs w:val="24"/>
        </w:rPr>
        <w:t>cost</w:t>
      </w:r>
      <w:r w:rsidRPr="00D47B8C">
        <w:rPr>
          <w:rFonts w:ascii="Arial" w:hAnsi="Arial" w:cs="Arial"/>
          <w:spacing w:val="29"/>
          <w:sz w:val="24"/>
          <w:szCs w:val="24"/>
        </w:rPr>
        <w:t xml:space="preserve"> </w:t>
      </w:r>
      <w:r w:rsidRPr="00D47B8C">
        <w:rPr>
          <w:rFonts w:ascii="Arial" w:hAnsi="Arial" w:cs="Arial"/>
          <w:sz w:val="24"/>
          <w:szCs w:val="24"/>
        </w:rPr>
        <w:t>in</w:t>
      </w:r>
      <w:r w:rsidRPr="00D47B8C">
        <w:rPr>
          <w:rFonts w:ascii="Arial" w:hAnsi="Arial" w:cs="Arial"/>
          <w:spacing w:val="29"/>
          <w:sz w:val="24"/>
          <w:szCs w:val="24"/>
        </w:rPr>
        <w:t xml:space="preserve"> </w:t>
      </w:r>
      <w:r w:rsidRPr="00D47B8C">
        <w:rPr>
          <w:rFonts w:ascii="Arial" w:hAnsi="Arial" w:cs="Arial"/>
          <w:sz w:val="24"/>
          <w:szCs w:val="24"/>
        </w:rPr>
        <w:t>attending</w:t>
      </w:r>
      <w:r w:rsidRPr="00D47B8C">
        <w:rPr>
          <w:rFonts w:ascii="Arial" w:hAnsi="Arial" w:cs="Arial"/>
          <w:spacing w:val="27"/>
          <w:sz w:val="24"/>
          <w:szCs w:val="24"/>
        </w:rPr>
        <w:t xml:space="preserve"> </w:t>
      </w:r>
      <w:r w:rsidRPr="00D47B8C">
        <w:rPr>
          <w:rFonts w:ascii="Arial" w:hAnsi="Arial" w:cs="Arial"/>
          <w:sz w:val="24"/>
          <w:szCs w:val="24"/>
        </w:rPr>
        <w:t>to</w:t>
      </w:r>
      <w:r w:rsidRPr="00D47B8C">
        <w:rPr>
          <w:rFonts w:ascii="Arial" w:hAnsi="Arial" w:cs="Arial"/>
          <w:spacing w:val="-61"/>
          <w:sz w:val="24"/>
          <w:szCs w:val="24"/>
        </w:rPr>
        <w:t xml:space="preserve"> </w:t>
      </w:r>
      <w:r w:rsidRPr="00D47B8C">
        <w:rPr>
          <w:rFonts w:ascii="Arial" w:hAnsi="Arial" w:cs="Arial"/>
          <w:sz w:val="24"/>
          <w:szCs w:val="24"/>
        </w:rPr>
        <w:t xml:space="preserve">this request, such time and cost to be negotiated separately with </w:t>
      </w:r>
      <w:r w:rsidR="00875C4B" w:rsidRPr="00D47B8C">
        <w:rPr>
          <w:rFonts w:ascii="Arial" w:hAnsi="Arial" w:cs="Arial"/>
          <w:sz w:val="24"/>
          <w:szCs w:val="24"/>
        </w:rPr>
        <w:t>MPC</w:t>
      </w:r>
      <w:r w:rsidRPr="00D47B8C">
        <w:rPr>
          <w:rFonts w:ascii="Arial" w:hAnsi="Arial" w:cs="Arial"/>
          <w:sz w:val="24"/>
          <w:szCs w:val="24"/>
        </w:rPr>
        <w:t>; and</w:t>
      </w:r>
    </w:p>
    <w:p w14:paraId="293A217A" w14:textId="77777777" w:rsidR="008A3928" w:rsidRPr="00D47B8C" w:rsidRDefault="008A3928">
      <w:pPr>
        <w:pStyle w:val="BodyText"/>
        <w:spacing w:before="1"/>
        <w:rPr>
          <w:rFonts w:ascii="Arial" w:hAnsi="Arial" w:cs="Arial"/>
        </w:rPr>
      </w:pPr>
    </w:p>
    <w:p w14:paraId="36230AEE" w14:textId="77777777" w:rsidR="008A3928" w:rsidRPr="00D47B8C" w:rsidRDefault="00F058F5" w:rsidP="002E7CC6">
      <w:pPr>
        <w:pStyle w:val="ListParagraph"/>
        <w:numPr>
          <w:ilvl w:val="2"/>
          <w:numId w:val="22"/>
        </w:numPr>
        <w:tabs>
          <w:tab w:val="left" w:pos="1985"/>
        </w:tabs>
        <w:spacing w:line="244" w:lineRule="auto"/>
        <w:ind w:left="1984" w:right="958" w:hanging="732"/>
        <w:rPr>
          <w:rFonts w:ascii="Arial" w:hAnsi="Arial" w:cs="Arial"/>
          <w:sz w:val="24"/>
          <w:szCs w:val="24"/>
        </w:rPr>
      </w:pPr>
      <w:r w:rsidRPr="00D47B8C">
        <w:rPr>
          <w:rFonts w:ascii="Arial" w:hAnsi="Arial" w:cs="Arial"/>
          <w:sz w:val="24"/>
          <w:szCs w:val="24"/>
        </w:rPr>
        <w:t>the right of the Consultant to take appropriate measures to safeguard</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protect</w:t>
      </w:r>
      <w:r w:rsidRPr="00D47B8C">
        <w:rPr>
          <w:rFonts w:ascii="Arial" w:hAnsi="Arial" w:cs="Arial"/>
          <w:spacing w:val="3"/>
          <w:sz w:val="24"/>
          <w:szCs w:val="24"/>
        </w:rPr>
        <w:t xml:space="preserve"> </w:t>
      </w:r>
      <w:r w:rsidRPr="00D47B8C">
        <w:rPr>
          <w:rFonts w:ascii="Arial" w:hAnsi="Arial" w:cs="Arial"/>
          <w:sz w:val="24"/>
          <w:szCs w:val="24"/>
        </w:rPr>
        <w:t>its</w:t>
      </w:r>
      <w:r w:rsidRPr="00D47B8C">
        <w:rPr>
          <w:rFonts w:ascii="Arial" w:hAnsi="Arial" w:cs="Arial"/>
          <w:spacing w:val="2"/>
          <w:sz w:val="24"/>
          <w:szCs w:val="24"/>
        </w:rPr>
        <w:t xml:space="preserve"> </w:t>
      </w:r>
      <w:r w:rsidRPr="00D47B8C">
        <w:rPr>
          <w:rFonts w:ascii="Arial" w:hAnsi="Arial" w:cs="Arial"/>
          <w:sz w:val="24"/>
          <w:szCs w:val="24"/>
        </w:rPr>
        <w:t>interest.</w:t>
      </w:r>
    </w:p>
    <w:p w14:paraId="79671C7B"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03BC9A97" w14:textId="77777777" w:rsidR="008A3928" w:rsidRPr="004E6154" w:rsidRDefault="008A3928">
      <w:pPr>
        <w:pStyle w:val="BodyText"/>
        <w:spacing w:before="5"/>
        <w:rPr>
          <w:rFonts w:ascii="Arial" w:hAnsi="Arial" w:cs="Arial"/>
          <w:sz w:val="22"/>
          <w:szCs w:val="22"/>
        </w:rPr>
      </w:pPr>
    </w:p>
    <w:p w14:paraId="758348BA" w14:textId="77777777" w:rsidR="008A3928" w:rsidRPr="00D47B8C" w:rsidRDefault="00F058F5" w:rsidP="002E7CC6">
      <w:pPr>
        <w:pStyle w:val="Heading1"/>
        <w:numPr>
          <w:ilvl w:val="1"/>
          <w:numId w:val="22"/>
        </w:numPr>
        <w:tabs>
          <w:tab w:val="left" w:pos="1253"/>
        </w:tabs>
        <w:spacing w:before="92"/>
        <w:ind w:hanging="709"/>
      </w:pPr>
      <w:bookmarkStart w:id="22" w:name="_bookmark21"/>
      <w:bookmarkEnd w:id="22"/>
      <w:r w:rsidRPr="00D47B8C">
        <w:t>Situation</w:t>
      </w:r>
      <w:r w:rsidRPr="00D47B8C">
        <w:rPr>
          <w:spacing w:val="-2"/>
        </w:rPr>
        <w:t xml:space="preserve"> </w:t>
      </w:r>
      <w:r w:rsidRPr="00D47B8C">
        <w:t>Beyond</w:t>
      </w:r>
      <w:r w:rsidRPr="00D47B8C">
        <w:rPr>
          <w:spacing w:val="-2"/>
        </w:rPr>
        <w:t xml:space="preserve"> </w:t>
      </w:r>
      <w:r w:rsidRPr="00D47B8C">
        <w:t>Control</w:t>
      </w:r>
      <w:r w:rsidRPr="00D47B8C">
        <w:rPr>
          <w:spacing w:val="-1"/>
        </w:rPr>
        <w:t xml:space="preserve"> </w:t>
      </w:r>
      <w:proofErr w:type="gramStart"/>
      <w:r w:rsidRPr="00D47B8C">
        <w:t>Of</w:t>
      </w:r>
      <w:proofErr w:type="gramEnd"/>
      <w:r w:rsidRPr="00D47B8C">
        <w:rPr>
          <w:spacing w:val="-2"/>
        </w:rPr>
        <w:t xml:space="preserve"> </w:t>
      </w:r>
      <w:r w:rsidRPr="00D47B8C">
        <w:t>Consultant</w:t>
      </w:r>
    </w:p>
    <w:p w14:paraId="4889F86A" w14:textId="77777777" w:rsidR="008A3928" w:rsidRPr="00D47B8C" w:rsidRDefault="008A3928">
      <w:pPr>
        <w:pStyle w:val="BodyText"/>
        <w:spacing w:before="4"/>
        <w:rPr>
          <w:rFonts w:ascii="Arial" w:hAnsi="Arial" w:cs="Arial"/>
          <w:b/>
        </w:rPr>
      </w:pPr>
    </w:p>
    <w:p w14:paraId="700BC343" w14:textId="0D7986D5" w:rsidR="008A3928" w:rsidRPr="00D47B8C" w:rsidRDefault="00F058F5" w:rsidP="002E7CC6">
      <w:pPr>
        <w:pStyle w:val="ListParagraph"/>
        <w:numPr>
          <w:ilvl w:val="2"/>
          <w:numId w:val="22"/>
        </w:numPr>
        <w:tabs>
          <w:tab w:val="left" w:pos="1963"/>
        </w:tabs>
        <w:spacing w:line="244" w:lineRule="auto"/>
        <w:ind w:right="959" w:hanging="699"/>
        <w:rPr>
          <w:rFonts w:ascii="Arial" w:hAnsi="Arial" w:cs="Arial"/>
          <w:sz w:val="24"/>
          <w:szCs w:val="24"/>
        </w:rPr>
      </w:pPr>
      <w:r w:rsidRPr="00D47B8C">
        <w:rPr>
          <w:rFonts w:ascii="Arial" w:hAnsi="Arial" w:cs="Arial"/>
          <w:sz w:val="24"/>
          <w:szCs w:val="24"/>
        </w:rPr>
        <w:t xml:space="preserve">The Consultant shall immediately inform </w:t>
      </w:r>
      <w:r w:rsidR="00875C4B" w:rsidRPr="00D47B8C">
        <w:rPr>
          <w:rFonts w:ascii="Arial" w:hAnsi="Arial" w:cs="Arial"/>
          <w:sz w:val="24"/>
          <w:szCs w:val="24"/>
        </w:rPr>
        <w:t>MPC</w:t>
      </w:r>
      <w:r w:rsidRPr="00D47B8C">
        <w:rPr>
          <w:rFonts w:ascii="Arial" w:hAnsi="Arial" w:cs="Arial"/>
          <w:sz w:val="24"/>
          <w:szCs w:val="24"/>
        </w:rPr>
        <w:t xml:space="preserve"> in writing of</w:t>
      </w:r>
      <w:r w:rsidRPr="00D47B8C">
        <w:rPr>
          <w:rFonts w:ascii="Arial" w:hAnsi="Arial" w:cs="Arial"/>
          <w:spacing w:val="1"/>
          <w:sz w:val="24"/>
          <w:szCs w:val="24"/>
        </w:rPr>
        <w:t xml:space="preserve"> </w:t>
      </w:r>
      <w:r w:rsidRPr="00D47B8C">
        <w:rPr>
          <w:rFonts w:ascii="Arial" w:hAnsi="Arial" w:cs="Arial"/>
          <w:sz w:val="24"/>
          <w:szCs w:val="24"/>
        </w:rPr>
        <w:t>any situation or the occurrence of any event beyond the reasonable</w:t>
      </w:r>
      <w:r w:rsidRPr="00D47B8C">
        <w:rPr>
          <w:rFonts w:ascii="Arial" w:hAnsi="Arial" w:cs="Arial"/>
          <w:spacing w:val="1"/>
          <w:sz w:val="24"/>
          <w:szCs w:val="24"/>
        </w:rPr>
        <w:t xml:space="preserve"> </w:t>
      </w:r>
      <w:r w:rsidRPr="00D47B8C">
        <w:rPr>
          <w:rFonts w:ascii="Arial" w:hAnsi="Arial" w:cs="Arial"/>
          <w:sz w:val="24"/>
          <w:szCs w:val="24"/>
        </w:rPr>
        <w:t>control 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 which makes it impossible for</w:t>
      </w:r>
      <w:r w:rsidRPr="00D47B8C">
        <w:rPr>
          <w:rFonts w:ascii="Arial" w:hAnsi="Arial" w:cs="Arial"/>
          <w:spacing w:val="63"/>
          <w:sz w:val="24"/>
          <w:szCs w:val="24"/>
        </w:rPr>
        <w:t xml:space="preserve"> </w:t>
      </w:r>
      <w:r w:rsidRPr="00D47B8C">
        <w:rPr>
          <w:rFonts w:ascii="Arial" w:hAnsi="Arial" w:cs="Arial"/>
          <w:sz w:val="24"/>
          <w:szCs w:val="24"/>
        </w:rPr>
        <w:t>the Consultant</w:t>
      </w:r>
      <w:r w:rsidRPr="00D47B8C">
        <w:rPr>
          <w:rFonts w:ascii="Arial" w:hAnsi="Arial" w:cs="Arial"/>
          <w:spacing w:val="-61"/>
          <w:sz w:val="24"/>
          <w:szCs w:val="24"/>
        </w:rPr>
        <w:t xml:space="preserve"> </w:t>
      </w:r>
      <w:r w:rsidRPr="00D47B8C">
        <w:rPr>
          <w:rFonts w:ascii="Arial" w:hAnsi="Arial" w:cs="Arial"/>
          <w:sz w:val="24"/>
          <w:szCs w:val="24"/>
        </w:rPr>
        <w:t>to</w:t>
      </w:r>
      <w:r w:rsidRPr="00D47B8C">
        <w:rPr>
          <w:rFonts w:ascii="Arial" w:hAnsi="Arial" w:cs="Arial"/>
          <w:spacing w:val="3"/>
          <w:sz w:val="24"/>
          <w:szCs w:val="24"/>
        </w:rPr>
        <w:t xml:space="preserve"> </w:t>
      </w:r>
      <w:r w:rsidRPr="00D47B8C">
        <w:rPr>
          <w:rFonts w:ascii="Arial" w:hAnsi="Arial" w:cs="Arial"/>
          <w:sz w:val="24"/>
          <w:szCs w:val="24"/>
        </w:rPr>
        <w:t>carry out</w:t>
      </w:r>
      <w:r w:rsidRPr="00D47B8C">
        <w:rPr>
          <w:rFonts w:ascii="Arial" w:hAnsi="Arial" w:cs="Arial"/>
          <w:spacing w:val="3"/>
          <w:sz w:val="24"/>
          <w:szCs w:val="24"/>
        </w:rPr>
        <w:t xml:space="preserve"> </w:t>
      </w:r>
      <w:r w:rsidRPr="00D47B8C">
        <w:rPr>
          <w:rFonts w:ascii="Arial" w:hAnsi="Arial" w:cs="Arial"/>
          <w:sz w:val="24"/>
          <w:szCs w:val="24"/>
        </w:rPr>
        <w:t>its</w:t>
      </w:r>
      <w:r w:rsidRPr="00D47B8C">
        <w:rPr>
          <w:rFonts w:ascii="Arial" w:hAnsi="Arial" w:cs="Arial"/>
          <w:spacing w:val="1"/>
          <w:sz w:val="24"/>
          <w:szCs w:val="24"/>
        </w:rPr>
        <w:t xml:space="preserve"> </w:t>
      </w:r>
      <w:r w:rsidRPr="00D47B8C">
        <w:rPr>
          <w:rFonts w:ascii="Arial" w:hAnsi="Arial" w:cs="Arial"/>
          <w:sz w:val="24"/>
          <w:szCs w:val="24"/>
        </w:rPr>
        <w:t>obligations</w:t>
      </w:r>
      <w:r w:rsidRPr="00D47B8C">
        <w:rPr>
          <w:rFonts w:ascii="Arial" w:hAnsi="Arial" w:cs="Arial"/>
          <w:spacing w:val="2"/>
          <w:sz w:val="24"/>
          <w:szCs w:val="24"/>
        </w:rPr>
        <w:t xml:space="preserve"> </w:t>
      </w:r>
      <w:r w:rsidRPr="00D47B8C">
        <w:rPr>
          <w:rFonts w:ascii="Arial" w:hAnsi="Arial" w:cs="Arial"/>
          <w:sz w:val="24"/>
          <w:szCs w:val="24"/>
        </w:rPr>
        <w:t>hereunder.</w:t>
      </w:r>
    </w:p>
    <w:p w14:paraId="0E4EC97E" w14:textId="77777777" w:rsidR="008A3928" w:rsidRPr="00D47B8C" w:rsidRDefault="008A3928">
      <w:pPr>
        <w:pStyle w:val="BodyText"/>
        <w:rPr>
          <w:rFonts w:ascii="Arial" w:hAnsi="Arial" w:cs="Arial"/>
        </w:rPr>
      </w:pPr>
    </w:p>
    <w:p w14:paraId="7F94ACD4" w14:textId="13347C5C" w:rsidR="008A3928" w:rsidRPr="00D47B8C" w:rsidRDefault="00F058F5" w:rsidP="002E7CC6">
      <w:pPr>
        <w:pStyle w:val="ListParagraph"/>
        <w:numPr>
          <w:ilvl w:val="2"/>
          <w:numId w:val="22"/>
        </w:numPr>
        <w:tabs>
          <w:tab w:val="left" w:pos="1963"/>
        </w:tabs>
        <w:spacing w:line="244" w:lineRule="auto"/>
        <w:ind w:right="960" w:hanging="699"/>
        <w:rPr>
          <w:rFonts w:ascii="Arial" w:hAnsi="Arial" w:cs="Arial"/>
          <w:sz w:val="24"/>
          <w:szCs w:val="24"/>
        </w:rPr>
      </w:pPr>
      <w:r w:rsidRPr="00D47B8C">
        <w:rPr>
          <w:rFonts w:ascii="Arial" w:hAnsi="Arial" w:cs="Arial"/>
          <w:sz w:val="24"/>
          <w:szCs w:val="24"/>
        </w:rPr>
        <w:t xml:space="preserve">If </w:t>
      </w:r>
      <w:r w:rsidR="00875C4B" w:rsidRPr="00D47B8C">
        <w:rPr>
          <w:rFonts w:ascii="Arial" w:hAnsi="Arial" w:cs="Arial"/>
          <w:sz w:val="24"/>
          <w:szCs w:val="24"/>
        </w:rPr>
        <w:t>MPC</w:t>
      </w:r>
      <w:r w:rsidRPr="00D47B8C">
        <w:rPr>
          <w:rFonts w:ascii="Arial" w:hAnsi="Arial" w:cs="Arial"/>
          <w:sz w:val="24"/>
          <w:szCs w:val="24"/>
        </w:rPr>
        <w:t xml:space="preserve"> agrees in writing that such situation or event exists,</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z w:val="24"/>
          <w:szCs w:val="24"/>
        </w:rPr>
        <w:t xml:space="preserve"> may terminate this Agreement by giving not less than</w:t>
      </w:r>
      <w:r w:rsidRPr="00D47B8C">
        <w:rPr>
          <w:rFonts w:ascii="Arial" w:hAnsi="Arial" w:cs="Arial"/>
          <w:spacing w:val="1"/>
          <w:sz w:val="24"/>
          <w:szCs w:val="24"/>
        </w:rPr>
        <w:t xml:space="preserve"> </w:t>
      </w:r>
      <w:r w:rsidRPr="00D47B8C">
        <w:rPr>
          <w:rFonts w:ascii="Arial" w:hAnsi="Arial" w:cs="Arial"/>
          <w:sz w:val="24"/>
          <w:szCs w:val="24"/>
        </w:rPr>
        <w:t>thirty (30) days written notice and shall pay all fees and payments due</w:t>
      </w:r>
      <w:r w:rsidRPr="00D47B8C">
        <w:rPr>
          <w:rFonts w:ascii="Arial" w:hAnsi="Arial" w:cs="Arial"/>
          <w:spacing w:val="1"/>
          <w:sz w:val="24"/>
          <w:szCs w:val="24"/>
        </w:rPr>
        <w:t xml:space="preserve"> </w:t>
      </w:r>
      <w:r w:rsidRPr="00D47B8C">
        <w:rPr>
          <w:rFonts w:ascii="Arial" w:hAnsi="Arial" w:cs="Arial"/>
          <w:sz w:val="24"/>
          <w:szCs w:val="24"/>
        </w:rPr>
        <w:t>and outstanding to the Consultant in accordance with clause 14.0 within</w:t>
      </w:r>
      <w:r w:rsidRPr="00D47B8C">
        <w:rPr>
          <w:rFonts w:ascii="Arial" w:hAnsi="Arial" w:cs="Arial"/>
          <w:spacing w:val="-61"/>
          <w:sz w:val="24"/>
          <w:szCs w:val="24"/>
        </w:rPr>
        <w:t xml:space="preserve"> </w:t>
      </w:r>
      <w:r w:rsidRPr="00D47B8C">
        <w:rPr>
          <w:rFonts w:ascii="Arial" w:hAnsi="Arial" w:cs="Arial"/>
          <w:sz w:val="24"/>
          <w:szCs w:val="24"/>
        </w:rPr>
        <w:t>thirty (30)</w:t>
      </w:r>
      <w:r w:rsidRPr="00D47B8C">
        <w:rPr>
          <w:rFonts w:ascii="Arial" w:hAnsi="Arial" w:cs="Arial"/>
          <w:spacing w:val="1"/>
          <w:sz w:val="24"/>
          <w:szCs w:val="24"/>
        </w:rPr>
        <w:t xml:space="preserve"> </w:t>
      </w:r>
      <w:r w:rsidRPr="00D47B8C">
        <w:rPr>
          <w:rFonts w:ascii="Arial" w:hAnsi="Arial" w:cs="Arial"/>
          <w:sz w:val="24"/>
          <w:szCs w:val="24"/>
        </w:rPr>
        <w:t>days</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date</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4"/>
          <w:sz w:val="24"/>
          <w:szCs w:val="24"/>
        </w:rPr>
        <w:t xml:space="preserve"> </w:t>
      </w:r>
      <w:r w:rsidRPr="00D47B8C">
        <w:rPr>
          <w:rFonts w:ascii="Arial" w:hAnsi="Arial" w:cs="Arial"/>
          <w:sz w:val="24"/>
          <w:szCs w:val="24"/>
        </w:rPr>
        <w:t>termination of</w:t>
      </w:r>
      <w:r w:rsidRPr="00D47B8C">
        <w:rPr>
          <w:rFonts w:ascii="Arial" w:hAnsi="Arial" w:cs="Arial"/>
          <w:spacing w:val="2"/>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p>
    <w:p w14:paraId="05B73ADA" w14:textId="77777777" w:rsidR="008A3928" w:rsidRPr="00D47B8C" w:rsidRDefault="008A3928">
      <w:pPr>
        <w:pStyle w:val="BodyText"/>
        <w:rPr>
          <w:rFonts w:ascii="Arial" w:hAnsi="Arial" w:cs="Arial"/>
        </w:rPr>
      </w:pPr>
    </w:p>
    <w:p w14:paraId="61597E28" w14:textId="37AFCEA4" w:rsidR="008A3928" w:rsidRPr="00D47B8C" w:rsidRDefault="00F058F5" w:rsidP="002E7CC6">
      <w:pPr>
        <w:pStyle w:val="ListParagraph"/>
        <w:numPr>
          <w:ilvl w:val="2"/>
          <w:numId w:val="22"/>
        </w:numPr>
        <w:tabs>
          <w:tab w:val="left" w:pos="1963"/>
        </w:tabs>
        <w:spacing w:line="242" w:lineRule="auto"/>
        <w:ind w:right="963" w:hanging="699"/>
        <w:rPr>
          <w:rFonts w:ascii="Arial" w:hAnsi="Arial" w:cs="Arial"/>
          <w:sz w:val="24"/>
          <w:szCs w:val="24"/>
        </w:rPr>
      </w:pPr>
      <w:r w:rsidRPr="00D47B8C">
        <w:rPr>
          <w:rFonts w:ascii="Arial" w:hAnsi="Arial" w:cs="Arial"/>
          <w:sz w:val="24"/>
          <w:szCs w:val="24"/>
        </w:rPr>
        <w:t>In the event of disagreement between the Parties as to the existence of</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situation</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event,</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matter</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referred</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0016687C" w:rsidRPr="00D47B8C">
        <w:rPr>
          <w:rFonts w:ascii="Arial" w:hAnsi="Arial" w:cs="Arial"/>
          <w:sz w:val="24"/>
          <w:szCs w:val="24"/>
        </w:rPr>
        <w:t>MPCR</w:t>
      </w:r>
      <w:r w:rsidRPr="00D47B8C">
        <w:rPr>
          <w:rFonts w:ascii="Arial" w:hAnsi="Arial" w:cs="Arial"/>
          <w:spacing w:val="1"/>
          <w:sz w:val="24"/>
          <w:szCs w:val="24"/>
        </w:rPr>
        <w:t xml:space="preserve"> </w:t>
      </w:r>
      <w:r w:rsidRPr="00D47B8C">
        <w:rPr>
          <w:rFonts w:ascii="Arial" w:hAnsi="Arial" w:cs="Arial"/>
          <w:sz w:val="24"/>
          <w:szCs w:val="24"/>
        </w:rPr>
        <w:t>as</w:t>
      </w:r>
      <w:r w:rsidRPr="00D47B8C">
        <w:rPr>
          <w:rFonts w:ascii="Arial" w:hAnsi="Arial" w:cs="Arial"/>
          <w:spacing w:val="1"/>
          <w:sz w:val="24"/>
          <w:szCs w:val="24"/>
        </w:rPr>
        <w:t xml:space="preserve"> </w:t>
      </w:r>
      <w:r w:rsidRPr="00D47B8C">
        <w:rPr>
          <w:rFonts w:ascii="Arial" w:hAnsi="Arial" w:cs="Arial"/>
          <w:sz w:val="24"/>
          <w:szCs w:val="24"/>
        </w:rPr>
        <w:t>specified</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4"/>
          <w:sz w:val="24"/>
          <w:szCs w:val="24"/>
        </w:rPr>
        <w:t xml:space="preserve"> </w:t>
      </w:r>
      <w:r w:rsidRPr="00D47B8C">
        <w:rPr>
          <w:rFonts w:ascii="Arial" w:hAnsi="Arial" w:cs="Arial"/>
          <w:sz w:val="24"/>
          <w:szCs w:val="24"/>
        </w:rPr>
        <w:t>item</w:t>
      </w:r>
      <w:r w:rsidRPr="00D47B8C">
        <w:rPr>
          <w:rFonts w:ascii="Arial" w:hAnsi="Arial" w:cs="Arial"/>
          <w:spacing w:val="1"/>
          <w:sz w:val="24"/>
          <w:szCs w:val="24"/>
        </w:rPr>
        <w:t xml:space="preserve"> </w:t>
      </w:r>
      <w:r w:rsidRPr="00D47B8C">
        <w:rPr>
          <w:rFonts w:ascii="Arial" w:hAnsi="Arial" w:cs="Arial"/>
          <w:sz w:val="24"/>
          <w:szCs w:val="24"/>
        </w:rPr>
        <w:t>5</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5"/>
          <w:sz w:val="24"/>
          <w:szCs w:val="24"/>
        </w:rPr>
        <w:t xml:space="preserve"> </w:t>
      </w:r>
      <w:r w:rsidRPr="00D47B8C">
        <w:rPr>
          <w:rFonts w:ascii="Arial" w:hAnsi="Arial" w:cs="Arial"/>
          <w:b/>
          <w:sz w:val="24"/>
          <w:szCs w:val="24"/>
        </w:rPr>
        <w:t>Appendix</w:t>
      </w:r>
      <w:r w:rsidRPr="00D47B8C">
        <w:rPr>
          <w:rFonts w:ascii="Arial" w:hAnsi="Arial" w:cs="Arial"/>
          <w:b/>
          <w:spacing w:val="2"/>
          <w:sz w:val="24"/>
          <w:szCs w:val="24"/>
        </w:rPr>
        <w:t xml:space="preserve"> </w:t>
      </w:r>
      <w:r w:rsidRPr="00D47B8C">
        <w:rPr>
          <w:rFonts w:ascii="Arial" w:hAnsi="Arial" w:cs="Arial"/>
          <w:b/>
          <w:sz w:val="24"/>
          <w:szCs w:val="24"/>
        </w:rPr>
        <w:t>6</w:t>
      </w:r>
      <w:r w:rsidRPr="00D47B8C">
        <w:rPr>
          <w:rFonts w:ascii="Arial" w:hAnsi="Arial" w:cs="Arial"/>
          <w:b/>
          <w:spacing w:val="-2"/>
          <w:sz w:val="24"/>
          <w:szCs w:val="24"/>
        </w:rPr>
        <w:t xml:space="preserve"> </w:t>
      </w:r>
      <w:r w:rsidRPr="00D47B8C">
        <w:rPr>
          <w:rFonts w:ascii="Arial" w:hAnsi="Arial" w:cs="Arial"/>
          <w:sz w:val="24"/>
          <w:szCs w:val="24"/>
        </w:rPr>
        <w:t>for</w:t>
      </w:r>
      <w:r w:rsidRPr="00D47B8C">
        <w:rPr>
          <w:rFonts w:ascii="Arial" w:hAnsi="Arial" w:cs="Arial"/>
          <w:spacing w:val="2"/>
          <w:sz w:val="24"/>
          <w:szCs w:val="24"/>
        </w:rPr>
        <w:t xml:space="preserve"> </w:t>
      </w:r>
      <w:r w:rsidRPr="00D47B8C">
        <w:rPr>
          <w:rFonts w:ascii="Arial" w:hAnsi="Arial" w:cs="Arial"/>
          <w:sz w:val="24"/>
          <w:szCs w:val="24"/>
        </w:rPr>
        <w:t>a decision.</w:t>
      </w:r>
    </w:p>
    <w:p w14:paraId="5C5F3375" w14:textId="77777777" w:rsidR="008A3928" w:rsidRPr="004E6154" w:rsidRDefault="008A3928">
      <w:pPr>
        <w:pStyle w:val="BodyText"/>
        <w:spacing w:before="7"/>
        <w:rPr>
          <w:rFonts w:ascii="Arial" w:hAnsi="Arial" w:cs="Arial"/>
          <w:sz w:val="22"/>
          <w:szCs w:val="22"/>
        </w:rPr>
      </w:pPr>
    </w:p>
    <w:p w14:paraId="4B45ED8A" w14:textId="77777777" w:rsidR="008A3928" w:rsidRPr="00D47B8C" w:rsidRDefault="00F058F5" w:rsidP="002E7CC6">
      <w:pPr>
        <w:pStyle w:val="Heading1"/>
        <w:numPr>
          <w:ilvl w:val="1"/>
          <w:numId w:val="22"/>
        </w:numPr>
        <w:tabs>
          <w:tab w:val="left" w:pos="1253"/>
        </w:tabs>
        <w:ind w:hanging="709"/>
      </w:pPr>
      <w:bookmarkStart w:id="23" w:name="_bookmark22"/>
      <w:bookmarkEnd w:id="23"/>
      <w:r w:rsidRPr="00D47B8C">
        <w:t>Prohibition</w:t>
      </w:r>
      <w:r w:rsidRPr="00D47B8C">
        <w:rPr>
          <w:spacing w:val="-3"/>
        </w:rPr>
        <w:t xml:space="preserve"> </w:t>
      </w:r>
      <w:r w:rsidRPr="00D47B8C">
        <w:t>on</w:t>
      </w:r>
      <w:r w:rsidRPr="00D47B8C">
        <w:rPr>
          <w:spacing w:val="-1"/>
        </w:rPr>
        <w:t xml:space="preserve"> </w:t>
      </w:r>
      <w:r w:rsidRPr="00D47B8C">
        <w:t>Association</w:t>
      </w:r>
    </w:p>
    <w:p w14:paraId="54B69F66" w14:textId="77777777" w:rsidR="008A3928" w:rsidRPr="00D47B8C" w:rsidRDefault="008A3928">
      <w:pPr>
        <w:pStyle w:val="BodyText"/>
        <w:spacing w:before="4"/>
        <w:rPr>
          <w:rFonts w:ascii="Arial" w:hAnsi="Arial" w:cs="Arial"/>
          <w:b/>
        </w:rPr>
      </w:pPr>
    </w:p>
    <w:p w14:paraId="7D0DE4D7" w14:textId="3B959E9B" w:rsidR="008A3928" w:rsidRPr="00D47B8C" w:rsidRDefault="00F058F5">
      <w:pPr>
        <w:pStyle w:val="BodyText"/>
        <w:spacing w:line="244" w:lineRule="auto"/>
        <w:ind w:left="1264" w:right="958"/>
        <w:jc w:val="both"/>
        <w:rPr>
          <w:rFonts w:ascii="Arial" w:hAnsi="Arial" w:cs="Arial"/>
        </w:rPr>
      </w:pPr>
      <w:r w:rsidRPr="00D47B8C">
        <w:rPr>
          <w:rFonts w:ascii="Arial" w:hAnsi="Arial" w:cs="Arial"/>
        </w:rPr>
        <w:t>The Consultant agrees that during and after the conclusion or termination of</w:t>
      </w:r>
      <w:r w:rsidRPr="00D47B8C">
        <w:rPr>
          <w:rFonts w:ascii="Arial" w:hAnsi="Arial" w:cs="Arial"/>
          <w:spacing w:val="1"/>
        </w:rPr>
        <w:t xml:space="preserve"> </w:t>
      </w:r>
      <w:r w:rsidRPr="00D47B8C">
        <w:rPr>
          <w:rFonts w:ascii="Arial" w:hAnsi="Arial" w:cs="Arial"/>
        </w:rPr>
        <w:t>this</w:t>
      </w:r>
      <w:r w:rsidRPr="00D47B8C">
        <w:rPr>
          <w:rFonts w:ascii="Arial" w:hAnsi="Arial" w:cs="Arial"/>
          <w:spacing w:val="1"/>
        </w:rPr>
        <w:t xml:space="preserve"> </w:t>
      </w:r>
      <w:r w:rsidRPr="00D47B8C">
        <w:rPr>
          <w:rFonts w:ascii="Arial" w:hAnsi="Arial" w:cs="Arial"/>
        </w:rPr>
        <w:t>Agreement,</w:t>
      </w:r>
      <w:r w:rsidRPr="00D47B8C">
        <w:rPr>
          <w:rFonts w:ascii="Arial" w:hAnsi="Arial" w:cs="Arial"/>
          <w:spacing w:val="1"/>
        </w:rPr>
        <w:t xml:space="preserve"> </w:t>
      </w:r>
      <w:r w:rsidRPr="00D47B8C">
        <w:rPr>
          <w:rFonts w:ascii="Arial" w:hAnsi="Arial" w:cs="Arial"/>
        </w:rPr>
        <w:t>the</w:t>
      </w:r>
      <w:r w:rsidRPr="00D47B8C">
        <w:rPr>
          <w:rFonts w:ascii="Arial" w:hAnsi="Arial" w:cs="Arial"/>
          <w:spacing w:val="1"/>
        </w:rPr>
        <w:t xml:space="preserve"> </w:t>
      </w:r>
      <w:r w:rsidRPr="00D47B8C">
        <w:rPr>
          <w:rFonts w:ascii="Arial" w:hAnsi="Arial" w:cs="Arial"/>
        </w:rPr>
        <w:t>Consultant</w:t>
      </w:r>
      <w:r w:rsidRPr="00D47B8C">
        <w:rPr>
          <w:rFonts w:ascii="Arial" w:hAnsi="Arial" w:cs="Arial"/>
          <w:spacing w:val="1"/>
        </w:rPr>
        <w:t xml:space="preserve"> </w:t>
      </w:r>
      <w:r w:rsidRPr="00D47B8C">
        <w:rPr>
          <w:rFonts w:ascii="Arial" w:hAnsi="Arial" w:cs="Arial"/>
        </w:rPr>
        <w:t>shall</w:t>
      </w:r>
      <w:r w:rsidRPr="00D47B8C">
        <w:rPr>
          <w:rFonts w:ascii="Arial" w:hAnsi="Arial" w:cs="Arial"/>
          <w:spacing w:val="1"/>
        </w:rPr>
        <w:t xml:space="preserve"> </w:t>
      </w:r>
      <w:r w:rsidRPr="00D47B8C">
        <w:rPr>
          <w:rFonts w:ascii="Arial" w:hAnsi="Arial" w:cs="Arial"/>
        </w:rPr>
        <w:t>limit</w:t>
      </w:r>
      <w:r w:rsidRPr="00D47B8C">
        <w:rPr>
          <w:rFonts w:ascii="Arial" w:hAnsi="Arial" w:cs="Arial"/>
          <w:spacing w:val="1"/>
        </w:rPr>
        <w:t xml:space="preserve"> </w:t>
      </w:r>
      <w:r w:rsidRPr="00D47B8C">
        <w:rPr>
          <w:rFonts w:ascii="Arial" w:hAnsi="Arial" w:cs="Arial"/>
        </w:rPr>
        <w:t>its</w:t>
      </w:r>
      <w:r w:rsidRPr="00D47B8C">
        <w:rPr>
          <w:rFonts w:ascii="Arial" w:hAnsi="Arial" w:cs="Arial"/>
          <w:spacing w:val="1"/>
        </w:rPr>
        <w:t xml:space="preserve"> </w:t>
      </w:r>
      <w:r w:rsidRPr="00D47B8C">
        <w:rPr>
          <w:rFonts w:ascii="Arial" w:hAnsi="Arial" w:cs="Arial"/>
        </w:rPr>
        <w:t>role</w:t>
      </w:r>
      <w:r w:rsidRPr="00D47B8C">
        <w:rPr>
          <w:rFonts w:ascii="Arial" w:hAnsi="Arial" w:cs="Arial"/>
          <w:spacing w:val="1"/>
        </w:rPr>
        <w:t xml:space="preserve"> </w:t>
      </w:r>
      <w:r w:rsidRPr="00D47B8C">
        <w:rPr>
          <w:rFonts w:ascii="Arial" w:hAnsi="Arial" w:cs="Arial"/>
        </w:rPr>
        <w:t>for</w:t>
      </w:r>
      <w:r w:rsidRPr="00D47B8C">
        <w:rPr>
          <w:rFonts w:ascii="Arial" w:hAnsi="Arial" w:cs="Arial"/>
          <w:spacing w:val="1"/>
        </w:rPr>
        <w:t xml:space="preserve"> </w:t>
      </w:r>
      <w:r w:rsidRPr="00D47B8C">
        <w:rPr>
          <w:rFonts w:ascii="Arial" w:hAnsi="Arial" w:cs="Arial"/>
        </w:rPr>
        <w:t>the</w:t>
      </w:r>
      <w:r w:rsidRPr="00D47B8C">
        <w:rPr>
          <w:rFonts w:ascii="Arial" w:hAnsi="Arial" w:cs="Arial"/>
          <w:spacing w:val="1"/>
        </w:rPr>
        <w:t xml:space="preserve"> </w:t>
      </w:r>
      <w:r w:rsidRPr="00D47B8C">
        <w:rPr>
          <w:rFonts w:ascii="Arial" w:hAnsi="Arial" w:cs="Arial"/>
        </w:rPr>
        <w:t>Project</w:t>
      </w:r>
      <w:r w:rsidRPr="00D47B8C">
        <w:rPr>
          <w:rFonts w:ascii="Arial" w:hAnsi="Arial" w:cs="Arial"/>
          <w:spacing w:val="63"/>
        </w:rPr>
        <w:t xml:space="preserve"> </w:t>
      </w:r>
      <w:r w:rsidRPr="00D47B8C">
        <w:rPr>
          <w:rFonts w:ascii="Arial" w:hAnsi="Arial" w:cs="Arial"/>
        </w:rPr>
        <w:t>to</w:t>
      </w:r>
      <w:r w:rsidRPr="00D47B8C">
        <w:rPr>
          <w:rFonts w:ascii="Arial" w:hAnsi="Arial" w:cs="Arial"/>
          <w:spacing w:val="64"/>
        </w:rPr>
        <w:t xml:space="preserve"> </w:t>
      </w:r>
      <w:r w:rsidRPr="00D47B8C">
        <w:rPr>
          <w:rFonts w:ascii="Arial" w:hAnsi="Arial" w:cs="Arial"/>
        </w:rPr>
        <w:t>the</w:t>
      </w:r>
      <w:r w:rsidRPr="00D47B8C">
        <w:rPr>
          <w:rFonts w:ascii="Arial" w:hAnsi="Arial" w:cs="Arial"/>
          <w:spacing w:val="1"/>
        </w:rPr>
        <w:t xml:space="preserve"> </w:t>
      </w:r>
      <w:r w:rsidRPr="00D47B8C">
        <w:rPr>
          <w:rFonts w:ascii="Arial" w:hAnsi="Arial" w:cs="Arial"/>
        </w:rPr>
        <w:t>provision of the Services and hereby disqualifies itself from the provision of</w:t>
      </w:r>
      <w:r w:rsidRPr="00D47B8C">
        <w:rPr>
          <w:rFonts w:ascii="Arial" w:hAnsi="Arial" w:cs="Arial"/>
          <w:spacing w:val="1"/>
        </w:rPr>
        <w:t xml:space="preserve"> </w:t>
      </w:r>
      <w:r w:rsidRPr="00D47B8C">
        <w:rPr>
          <w:rFonts w:ascii="Arial" w:hAnsi="Arial" w:cs="Arial"/>
        </w:rPr>
        <w:t>goods or services in any capacity for the Project including bidding for any part</w:t>
      </w:r>
      <w:r w:rsidRPr="00D47B8C">
        <w:rPr>
          <w:rFonts w:ascii="Arial" w:hAnsi="Arial" w:cs="Arial"/>
          <w:spacing w:val="1"/>
        </w:rPr>
        <w:t xml:space="preserve"> </w:t>
      </w:r>
      <w:r w:rsidRPr="00D47B8C">
        <w:rPr>
          <w:rFonts w:ascii="Arial" w:hAnsi="Arial" w:cs="Arial"/>
        </w:rPr>
        <w:t xml:space="preserve">of the Project except as </w:t>
      </w:r>
      <w:r w:rsidR="00875C4B" w:rsidRPr="00D47B8C">
        <w:rPr>
          <w:rFonts w:ascii="Arial" w:hAnsi="Arial" w:cs="Arial"/>
        </w:rPr>
        <w:t>MPC</w:t>
      </w:r>
      <w:r w:rsidRPr="00D47B8C">
        <w:rPr>
          <w:rFonts w:ascii="Arial" w:hAnsi="Arial" w:cs="Arial"/>
        </w:rPr>
        <w:t xml:space="preserve"> may otherwise agree or request the</w:t>
      </w:r>
      <w:r w:rsidRPr="00D47B8C">
        <w:rPr>
          <w:rFonts w:ascii="Arial" w:hAnsi="Arial" w:cs="Arial"/>
          <w:spacing w:val="1"/>
        </w:rPr>
        <w:t xml:space="preserve"> </w:t>
      </w:r>
      <w:r w:rsidRPr="00D47B8C">
        <w:rPr>
          <w:rFonts w:ascii="Arial" w:hAnsi="Arial" w:cs="Arial"/>
        </w:rPr>
        <w:t>Consultant.</w:t>
      </w:r>
    </w:p>
    <w:p w14:paraId="3F795435" w14:textId="77777777" w:rsidR="008A3928" w:rsidRPr="00D47B8C" w:rsidRDefault="008A3928">
      <w:pPr>
        <w:pStyle w:val="BodyText"/>
        <w:spacing w:before="10"/>
        <w:rPr>
          <w:rFonts w:ascii="Arial" w:hAnsi="Arial" w:cs="Arial"/>
        </w:rPr>
      </w:pPr>
    </w:p>
    <w:p w14:paraId="2CA03E3C" w14:textId="77777777" w:rsidR="008A3928" w:rsidRPr="00D47B8C" w:rsidRDefault="00F058F5" w:rsidP="002E7CC6">
      <w:pPr>
        <w:pStyle w:val="Heading1"/>
        <w:numPr>
          <w:ilvl w:val="1"/>
          <w:numId w:val="22"/>
        </w:numPr>
        <w:tabs>
          <w:tab w:val="left" w:pos="1253"/>
        </w:tabs>
        <w:ind w:hanging="709"/>
      </w:pPr>
      <w:bookmarkStart w:id="24" w:name="_bookmark23"/>
      <w:bookmarkEnd w:id="24"/>
      <w:r w:rsidRPr="00D47B8C">
        <w:t>Prohibition</w:t>
      </w:r>
      <w:r w:rsidRPr="00D47B8C">
        <w:rPr>
          <w:spacing w:val="-4"/>
        </w:rPr>
        <w:t xml:space="preserve"> </w:t>
      </w:r>
      <w:r w:rsidRPr="00D47B8C">
        <w:t>on</w:t>
      </w:r>
      <w:r w:rsidRPr="00D47B8C">
        <w:rPr>
          <w:spacing w:val="-4"/>
        </w:rPr>
        <w:t xml:space="preserve"> </w:t>
      </w:r>
      <w:r w:rsidRPr="00D47B8C">
        <w:t>Conflicting</w:t>
      </w:r>
      <w:r w:rsidRPr="00D47B8C">
        <w:rPr>
          <w:spacing w:val="-3"/>
        </w:rPr>
        <w:t xml:space="preserve"> </w:t>
      </w:r>
      <w:r w:rsidRPr="00D47B8C">
        <w:t>Activities</w:t>
      </w:r>
    </w:p>
    <w:p w14:paraId="1A805A7E" w14:textId="77777777" w:rsidR="008A3928" w:rsidRPr="00D47B8C" w:rsidRDefault="008A3928">
      <w:pPr>
        <w:pStyle w:val="BodyText"/>
        <w:spacing w:before="4"/>
        <w:rPr>
          <w:rFonts w:ascii="Arial" w:hAnsi="Arial" w:cs="Arial"/>
          <w:b/>
        </w:rPr>
      </w:pPr>
    </w:p>
    <w:p w14:paraId="491C4D51" w14:textId="77777777" w:rsidR="008A3928" w:rsidRPr="00D47B8C" w:rsidRDefault="00F058F5">
      <w:pPr>
        <w:pStyle w:val="BodyText"/>
        <w:spacing w:line="244" w:lineRule="auto"/>
        <w:ind w:left="1264" w:right="960"/>
        <w:jc w:val="both"/>
        <w:rPr>
          <w:rFonts w:ascii="Arial" w:hAnsi="Arial" w:cs="Arial"/>
        </w:rPr>
      </w:pPr>
      <w:r w:rsidRPr="00D47B8C">
        <w:rPr>
          <w:rFonts w:ascii="Arial" w:hAnsi="Arial" w:cs="Arial"/>
        </w:rPr>
        <w:t>No</w:t>
      </w:r>
      <w:r w:rsidRPr="00D47B8C">
        <w:rPr>
          <w:rFonts w:ascii="Arial" w:hAnsi="Arial" w:cs="Arial"/>
          <w:spacing w:val="1"/>
        </w:rPr>
        <w:t xml:space="preserve"> </w:t>
      </w:r>
      <w:r w:rsidRPr="00D47B8C">
        <w:rPr>
          <w:rFonts w:ascii="Arial" w:hAnsi="Arial" w:cs="Arial"/>
        </w:rPr>
        <w:t>Personnel</w:t>
      </w:r>
      <w:r w:rsidRPr="00D47B8C">
        <w:rPr>
          <w:rFonts w:ascii="Arial" w:hAnsi="Arial" w:cs="Arial"/>
          <w:spacing w:val="1"/>
        </w:rPr>
        <w:t xml:space="preserve"> </w:t>
      </w:r>
      <w:r w:rsidRPr="00D47B8C">
        <w:rPr>
          <w:rFonts w:ascii="Arial" w:hAnsi="Arial" w:cs="Arial"/>
        </w:rPr>
        <w:t>of</w:t>
      </w:r>
      <w:r w:rsidRPr="00D47B8C">
        <w:rPr>
          <w:rFonts w:ascii="Arial" w:hAnsi="Arial" w:cs="Arial"/>
          <w:spacing w:val="1"/>
        </w:rPr>
        <w:t xml:space="preserve"> </w:t>
      </w:r>
      <w:r w:rsidRPr="00D47B8C">
        <w:rPr>
          <w:rFonts w:ascii="Arial" w:hAnsi="Arial" w:cs="Arial"/>
        </w:rPr>
        <w:t>the</w:t>
      </w:r>
      <w:r w:rsidRPr="00D47B8C">
        <w:rPr>
          <w:rFonts w:ascii="Arial" w:hAnsi="Arial" w:cs="Arial"/>
          <w:spacing w:val="1"/>
        </w:rPr>
        <w:t xml:space="preserve"> </w:t>
      </w:r>
      <w:r w:rsidRPr="00D47B8C">
        <w:rPr>
          <w:rFonts w:ascii="Arial" w:hAnsi="Arial" w:cs="Arial"/>
        </w:rPr>
        <w:t>Consultant</w:t>
      </w:r>
      <w:r w:rsidRPr="00D47B8C">
        <w:rPr>
          <w:rFonts w:ascii="Arial" w:hAnsi="Arial" w:cs="Arial"/>
          <w:spacing w:val="1"/>
        </w:rPr>
        <w:t xml:space="preserve"> </w:t>
      </w:r>
      <w:r w:rsidRPr="00D47B8C">
        <w:rPr>
          <w:rFonts w:ascii="Arial" w:hAnsi="Arial" w:cs="Arial"/>
        </w:rPr>
        <w:t>assigned</w:t>
      </w:r>
      <w:r w:rsidRPr="00D47B8C">
        <w:rPr>
          <w:rFonts w:ascii="Arial" w:hAnsi="Arial" w:cs="Arial"/>
          <w:spacing w:val="1"/>
        </w:rPr>
        <w:t xml:space="preserve"> </w:t>
      </w:r>
      <w:r w:rsidRPr="00D47B8C">
        <w:rPr>
          <w:rFonts w:ascii="Arial" w:hAnsi="Arial" w:cs="Arial"/>
        </w:rPr>
        <w:t>to</w:t>
      </w:r>
      <w:r w:rsidRPr="00D47B8C">
        <w:rPr>
          <w:rFonts w:ascii="Arial" w:hAnsi="Arial" w:cs="Arial"/>
          <w:spacing w:val="1"/>
        </w:rPr>
        <w:t xml:space="preserve"> </w:t>
      </w:r>
      <w:r w:rsidRPr="00D47B8C">
        <w:rPr>
          <w:rFonts w:ascii="Arial" w:hAnsi="Arial" w:cs="Arial"/>
        </w:rPr>
        <w:t>the</w:t>
      </w:r>
      <w:r w:rsidRPr="00D47B8C">
        <w:rPr>
          <w:rFonts w:ascii="Arial" w:hAnsi="Arial" w:cs="Arial"/>
          <w:spacing w:val="1"/>
        </w:rPr>
        <w:t xml:space="preserve"> </w:t>
      </w:r>
      <w:r w:rsidRPr="00D47B8C">
        <w:rPr>
          <w:rFonts w:ascii="Arial" w:hAnsi="Arial" w:cs="Arial"/>
        </w:rPr>
        <w:t>Services</w:t>
      </w:r>
      <w:r w:rsidRPr="00D47B8C">
        <w:rPr>
          <w:rFonts w:ascii="Arial" w:hAnsi="Arial" w:cs="Arial"/>
          <w:spacing w:val="63"/>
        </w:rPr>
        <w:t xml:space="preserve"> </w:t>
      </w:r>
      <w:r w:rsidRPr="00D47B8C">
        <w:rPr>
          <w:rFonts w:ascii="Arial" w:hAnsi="Arial" w:cs="Arial"/>
        </w:rPr>
        <w:t>under</w:t>
      </w:r>
      <w:r w:rsidRPr="00D47B8C">
        <w:rPr>
          <w:rFonts w:ascii="Arial" w:hAnsi="Arial" w:cs="Arial"/>
          <w:spacing w:val="64"/>
        </w:rPr>
        <w:t xml:space="preserve"> </w:t>
      </w:r>
      <w:r w:rsidRPr="00D47B8C">
        <w:rPr>
          <w:rFonts w:ascii="Arial" w:hAnsi="Arial" w:cs="Arial"/>
        </w:rPr>
        <w:t>this</w:t>
      </w:r>
      <w:r w:rsidRPr="00D47B8C">
        <w:rPr>
          <w:rFonts w:ascii="Arial" w:hAnsi="Arial" w:cs="Arial"/>
          <w:spacing w:val="1"/>
        </w:rPr>
        <w:t xml:space="preserve"> </w:t>
      </w:r>
      <w:r w:rsidRPr="00D47B8C">
        <w:rPr>
          <w:rFonts w:ascii="Arial" w:hAnsi="Arial" w:cs="Arial"/>
        </w:rPr>
        <w:t>Agreement nor the Consultant’s staff, subsidiary or associate shall</w:t>
      </w:r>
      <w:r w:rsidRPr="00D47B8C">
        <w:rPr>
          <w:rFonts w:ascii="Arial" w:hAnsi="Arial" w:cs="Arial"/>
          <w:spacing w:val="1"/>
        </w:rPr>
        <w:t xml:space="preserve"> </w:t>
      </w:r>
      <w:r w:rsidRPr="00D47B8C">
        <w:rPr>
          <w:rFonts w:ascii="Arial" w:hAnsi="Arial" w:cs="Arial"/>
        </w:rPr>
        <w:t>engage,</w:t>
      </w:r>
      <w:r w:rsidRPr="00D47B8C">
        <w:rPr>
          <w:rFonts w:ascii="Arial" w:hAnsi="Arial" w:cs="Arial"/>
          <w:spacing w:val="1"/>
        </w:rPr>
        <w:t xml:space="preserve"> </w:t>
      </w:r>
      <w:r w:rsidRPr="00D47B8C">
        <w:rPr>
          <w:rFonts w:ascii="Arial" w:hAnsi="Arial" w:cs="Arial"/>
        </w:rPr>
        <w:t>directly or indirectly, either in his name or through his then employer, in any</w:t>
      </w:r>
      <w:r w:rsidRPr="00D47B8C">
        <w:rPr>
          <w:rFonts w:ascii="Arial" w:hAnsi="Arial" w:cs="Arial"/>
          <w:spacing w:val="1"/>
        </w:rPr>
        <w:t xml:space="preserve"> </w:t>
      </w:r>
      <w:r w:rsidRPr="00D47B8C">
        <w:rPr>
          <w:rFonts w:ascii="Arial" w:hAnsi="Arial" w:cs="Arial"/>
        </w:rPr>
        <w:t>business or professional activities connected to the Services or Project and</w:t>
      </w:r>
      <w:r w:rsidRPr="00D47B8C">
        <w:rPr>
          <w:rFonts w:ascii="Arial" w:hAnsi="Arial" w:cs="Arial"/>
          <w:spacing w:val="1"/>
        </w:rPr>
        <w:t xml:space="preserve"> </w:t>
      </w:r>
      <w:r w:rsidRPr="00D47B8C">
        <w:rPr>
          <w:rFonts w:ascii="Arial" w:hAnsi="Arial" w:cs="Arial"/>
        </w:rPr>
        <w:t>neither shall the Consultant’s Personnel be so engaged directly or indirectly,</w:t>
      </w:r>
      <w:r w:rsidRPr="00D47B8C">
        <w:rPr>
          <w:rFonts w:ascii="Arial" w:hAnsi="Arial" w:cs="Arial"/>
          <w:spacing w:val="1"/>
        </w:rPr>
        <w:t xml:space="preserve"> </w:t>
      </w:r>
      <w:r w:rsidRPr="00D47B8C">
        <w:rPr>
          <w:rFonts w:ascii="Arial" w:hAnsi="Arial" w:cs="Arial"/>
        </w:rPr>
        <w:t>either in his name or through the Consultant in any such other conflicting</w:t>
      </w:r>
      <w:r w:rsidRPr="00D47B8C">
        <w:rPr>
          <w:rFonts w:ascii="Arial" w:hAnsi="Arial" w:cs="Arial"/>
          <w:spacing w:val="1"/>
        </w:rPr>
        <w:t xml:space="preserve"> </w:t>
      </w:r>
      <w:r w:rsidRPr="00D47B8C">
        <w:rPr>
          <w:rFonts w:ascii="Arial" w:hAnsi="Arial" w:cs="Arial"/>
        </w:rPr>
        <w:t>business</w:t>
      </w:r>
      <w:r w:rsidRPr="00D47B8C">
        <w:rPr>
          <w:rFonts w:ascii="Arial" w:hAnsi="Arial" w:cs="Arial"/>
          <w:spacing w:val="-1"/>
        </w:rPr>
        <w:t xml:space="preserve"> </w:t>
      </w:r>
      <w:r w:rsidRPr="00D47B8C">
        <w:rPr>
          <w:rFonts w:ascii="Arial" w:hAnsi="Arial" w:cs="Arial"/>
        </w:rPr>
        <w:t>or</w:t>
      </w:r>
      <w:r w:rsidRPr="00D47B8C">
        <w:rPr>
          <w:rFonts w:ascii="Arial" w:hAnsi="Arial" w:cs="Arial"/>
          <w:spacing w:val="2"/>
        </w:rPr>
        <w:t xml:space="preserve"> </w:t>
      </w:r>
      <w:r w:rsidRPr="00D47B8C">
        <w:rPr>
          <w:rFonts w:ascii="Arial" w:hAnsi="Arial" w:cs="Arial"/>
        </w:rPr>
        <w:t>professional</w:t>
      </w:r>
      <w:r w:rsidRPr="00D47B8C">
        <w:rPr>
          <w:rFonts w:ascii="Arial" w:hAnsi="Arial" w:cs="Arial"/>
          <w:spacing w:val="2"/>
        </w:rPr>
        <w:t xml:space="preserve"> </w:t>
      </w:r>
      <w:r w:rsidRPr="00D47B8C">
        <w:rPr>
          <w:rFonts w:ascii="Arial" w:hAnsi="Arial" w:cs="Arial"/>
        </w:rPr>
        <w:t>activities.</w:t>
      </w:r>
    </w:p>
    <w:p w14:paraId="5DCF0972" w14:textId="77777777" w:rsidR="008A3928" w:rsidRPr="00D47B8C" w:rsidRDefault="008A3928">
      <w:pPr>
        <w:pStyle w:val="BodyText"/>
        <w:spacing w:before="5"/>
        <w:rPr>
          <w:rFonts w:ascii="Arial" w:hAnsi="Arial" w:cs="Arial"/>
        </w:rPr>
      </w:pPr>
    </w:p>
    <w:p w14:paraId="6AAA3F44" w14:textId="77777777" w:rsidR="008A3928" w:rsidRPr="00D47B8C" w:rsidRDefault="00F058F5" w:rsidP="002E7CC6">
      <w:pPr>
        <w:pStyle w:val="Heading1"/>
        <w:numPr>
          <w:ilvl w:val="1"/>
          <w:numId w:val="22"/>
        </w:numPr>
        <w:tabs>
          <w:tab w:val="left" w:pos="1253"/>
        </w:tabs>
        <w:ind w:hanging="709"/>
      </w:pPr>
      <w:bookmarkStart w:id="25" w:name="_bookmark24"/>
      <w:bookmarkEnd w:id="25"/>
      <w:r w:rsidRPr="00D47B8C">
        <w:t>Independent</w:t>
      </w:r>
      <w:r w:rsidRPr="00D47B8C">
        <w:rPr>
          <w:spacing w:val="-5"/>
        </w:rPr>
        <w:t xml:space="preserve"> </w:t>
      </w:r>
      <w:r w:rsidRPr="00D47B8C">
        <w:t>Consultant</w:t>
      </w:r>
    </w:p>
    <w:p w14:paraId="204A0047" w14:textId="77777777" w:rsidR="008A3928" w:rsidRPr="00D47B8C" w:rsidRDefault="008A3928">
      <w:pPr>
        <w:pStyle w:val="BodyText"/>
        <w:spacing w:before="4"/>
        <w:rPr>
          <w:rFonts w:ascii="Arial" w:hAnsi="Arial" w:cs="Arial"/>
          <w:b/>
        </w:rPr>
      </w:pPr>
    </w:p>
    <w:p w14:paraId="4DD9A9F8" w14:textId="6924CF9E" w:rsidR="007A583F" w:rsidRPr="00D47B8C" w:rsidRDefault="00F058F5" w:rsidP="007A583F">
      <w:pPr>
        <w:pStyle w:val="BodyText"/>
        <w:spacing w:line="244" w:lineRule="auto"/>
        <w:ind w:left="1264" w:right="961"/>
        <w:jc w:val="both"/>
        <w:rPr>
          <w:rFonts w:ascii="Arial" w:hAnsi="Arial" w:cs="Arial"/>
        </w:rPr>
      </w:pPr>
      <w:r w:rsidRPr="00D47B8C">
        <w:rPr>
          <w:rFonts w:ascii="Arial" w:hAnsi="Arial" w:cs="Arial"/>
        </w:rPr>
        <w:t>Nothing</w:t>
      </w:r>
      <w:r w:rsidRPr="00D47B8C">
        <w:rPr>
          <w:rFonts w:ascii="Arial" w:hAnsi="Arial" w:cs="Arial"/>
          <w:spacing w:val="1"/>
        </w:rPr>
        <w:t xml:space="preserve"> </w:t>
      </w:r>
      <w:r w:rsidRPr="00D47B8C">
        <w:rPr>
          <w:rFonts w:ascii="Arial" w:hAnsi="Arial" w:cs="Arial"/>
        </w:rPr>
        <w:t>contained</w:t>
      </w:r>
      <w:r w:rsidRPr="00D47B8C">
        <w:rPr>
          <w:rFonts w:ascii="Arial" w:hAnsi="Arial" w:cs="Arial"/>
          <w:spacing w:val="1"/>
        </w:rPr>
        <w:t xml:space="preserve"> </w:t>
      </w:r>
      <w:r w:rsidRPr="00D47B8C">
        <w:rPr>
          <w:rFonts w:ascii="Arial" w:hAnsi="Arial" w:cs="Arial"/>
        </w:rPr>
        <w:t>herein</w:t>
      </w:r>
      <w:r w:rsidRPr="00D47B8C">
        <w:rPr>
          <w:rFonts w:ascii="Arial" w:hAnsi="Arial" w:cs="Arial"/>
          <w:spacing w:val="1"/>
        </w:rPr>
        <w:t xml:space="preserve"> </w:t>
      </w:r>
      <w:r w:rsidRPr="00D47B8C">
        <w:rPr>
          <w:rFonts w:ascii="Arial" w:hAnsi="Arial" w:cs="Arial"/>
        </w:rPr>
        <w:t>shall</w:t>
      </w:r>
      <w:r w:rsidRPr="00D47B8C">
        <w:rPr>
          <w:rFonts w:ascii="Arial" w:hAnsi="Arial" w:cs="Arial"/>
          <w:spacing w:val="1"/>
        </w:rPr>
        <w:t xml:space="preserve"> </w:t>
      </w:r>
      <w:r w:rsidRPr="00D47B8C">
        <w:rPr>
          <w:rFonts w:ascii="Arial" w:hAnsi="Arial" w:cs="Arial"/>
        </w:rPr>
        <w:t>be</w:t>
      </w:r>
      <w:r w:rsidRPr="00D47B8C">
        <w:rPr>
          <w:rFonts w:ascii="Arial" w:hAnsi="Arial" w:cs="Arial"/>
          <w:spacing w:val="1"/>
        </w:rPr>
        <w:t xml:space="preserve"> </w:t>
      </w:r>
      <w:r w:rsidRPr="00D47B8C">
        <w:rPr>
          <w:rFonts w:ascii="Arial" w:hAnsi="Arial" w:cs="Arial"/>
        </w:rPr>
        <w:t>construed</w:t>
      </w:r>
      <w:r w:rsidRPr="00D47B8C">
        <w:rPr>
          <w:rFonts w:ascii="Arial" w:hAnsi="Arial" w:cs="Arial"/>
          <w:spacing w:val="1"/>
        </w:rPr>
        <w:t xml:space="preserve"> </w:t>
      </w:r>
      <w:r w:rsidRPr="00D47B8C">
        <w:rPr>
          <w:rFonts w:ascii="Arial" w:hAnsi="Arial" w:cs="Arial"/>
        </w:rPr>
        <w:t>as</w:t>
      </w:r>
      <w:r w:rsidRPr="00D47B8C">
        <w:rPr>
          <w:rFonts w:ascii="Arial" w:hAnsi="Arial" w:cs="Arial"/>
          <w:spacing w:val="1"/>
        </w:rPr>
        <w:t xml:space="preserve"> </w:t>
      </w:r>
      <w:r w:rsidRPr="00D47B8C">
        <w:rPr>
          <w:rFonts w:ascii="Arial" w:hAnsi="Arial" w:cs="Arial"/>
        </w:rPr>
        <w:t>establishing</w:t>
      </w:r>
      <w:r w:rsidRPr="00D47B8C">
        <w:rPr>
          <w:rFonts w:ascii="Arial" w:hAnsi="Arial" w:cs="Arial"/>
          <w:spacing w:val="1"/>
        </w:rPr>
        <w:t xml:space="preserve"> </w:t>
      </w:r>
      <w:r w:rsidRPr="00D47B8C">
        <w:rPr>
          <w:rFonts w:ascii="Arial" w:hAnsi="Arial" w:cs="Arial"/>
        </w:rPr>
        <w:t>or</w:t>
      </w:r>
      <w:r w:rsidRPr="00D47B8C">
        <w:rPr>
          <w:rFonts w:ascii="Arial" w:hAnsi="Arial" w:cs="Arial"/>
          <w:spacing w:val="1"/>
        </w:rPr>
        <w:t xml:space="preserve"> </w:t>
      </w:r>
      <w:r w:rsidRPr="00D47B8C">
        <w:rPr>
          <w:rFonts w:ascii="Arial" w:hAnsi="Arial" w:cs="Arial"/>
        </w:rPr>
        <w:t>creating</w:t>
      </w:r>
      <w:r w:rsidRPr="00D47B8C">
        <w:rPr>
          <w:rFonts w:ascii="Arial" w:hAnsi="Arial" w:cs="Arial"/>
          <w:spacing w:val="1"/>
        </w:rPr>
        <w:t xml:space="preserve"> </w:t>
      </w:r>
      <w:r w:rsidRPr="00D47B8C">
        <w:rPr>
          <w:rFonts w:ascii="Arial" w:hAnsi="Arial" w:cs="Arial"/>
        </w:rPr>
        <w:t xml:space="preserve">between </w:t>
      </w:r>
      <w:r w:rsidR="00875C4B" w:rsidRPr="00D47B8C">
        <w:rPr>
          <w:rFonts w:ascii="Arial" w:hAnsi="Arial" w:cs="Arial"/>
        </w:rPr>
        <w:t>MPC</w:t>
      </w:r>
      <w:r w:rsidRPr="00D47B8C">
        <w:rPr>
          <w:rFonts w:ascii="Arial" w:hAnsi="Arial" w:cs="Arial"/>
        </w:rPr>
        <w:t xml:space="preserve"> and the Consultant the relationship of master and</w:t>
      </w:r>
      <w:r w:rsidRPr="00D47B8C">
        <w:rPr>
          <w:rFonts w:ascii="Arial" w:hAnsi="Arial" w:cs="Arial"/>
          <w:spacing w:val="1"/>
        </w:rPr>
        <w:t xml:space="preserve"> </w:t>
      </w:r>
      <w:r w:rsidRPr="00D47B8C">
        <w:rPr>
          <w:rFonts w:ascii="Arial" w:hAnsi="Arial" w:cs="Arial"/>
        </w:rPr>
        <w:t>servant or principal and agent. The position of the Consultant performing the</w:t>
      </w:r>
      <w:r w:rsidRPr="00D47B8C">
        <w:rPr>
          <w:rFonts w:ascii="Arial" w:hAnsi="Arial" w:cs="Arial"/>
          <w:spacing w:val="1"/>
        </w:rPr>
        <w:t xml:space="preserve"> </w:t>
      </w:r>
      <w:r w:rsidRPr="00D47B8C">
        <w:rPr>
          <w:rFonts w:ascii="Arial" w:hAnsi="Arial" w:cs="Arial"/>
        </w:rPr>
        <w:t>Services</w:t>
      </w:r>
      <w:r w:rsidRPr="00D47B8C">
        <w:rPr>
          <w:rFonts w:ascii="Arial" w:hAnsi="Arial" w:cs="Arial"/>
          <w:spacing w:val="2"/>
        </w:rPr>
        <w:t xml:space="preserve"> </w:t>
      </w:r>
      <w:r w:rsidRPr="00D47B8C">
        <w:rPr>
          <w:rFonts w:ascii="Arial" w:hAnsi="Arial" w:cs="Arial"/>
        </w:rPr>
        <w:t>is</w:t>
      </w:r>
      <w:r w:rsidRPr="00D47B8C">
        <w:rPr>
          <w:rFonts w:ascii="Arial" w:hAnsi="Arial" w:cs="Arial"/>
          <w:spacing w:val="2"/>
        </w:rPr>
        <w:t xml:space="preserve"> </w:t>
      </w:r>
      <w:r w:rsidRPr="00D47B8C">
        <w:rPr>
          <w:rFonts w:ascii="Arial" w:hAnsi="Arial" w:cs="Arial"/>
        </w:rPr>
        <w:t>that of</w:t>
      </w:r>
      <w:r w:rsidRPr="00D47B8C">
        <w:rPr>
          <w:rFonts w:ascii="Arial" w:hAnsi="Arial" w:cs="Arial"/>
          <w:spacing w:val="5"/>
        </w:rPr>
        <w:t xml:space="preserve"> </w:t>
      </w:r>
      <w:r w:rsidRPr="00D47B8C">
        <w:rPr>
          <w:rFonts w:ascii="Arial" w:hAnsi="Arial" w:cs="Arial"/>
        </w:rPr>
        <w:t>an</w:t>
      </w:r>
      <w:r w:rsidRPr="00D47B8C">
        <w:rPr>
          <w:rFonts w:ascii="Arial" w:hAnsi="Arial" w:cs="Arial"/>
          <w:spacing w:val="2"/>
        </w:rPr>
        <w:t xml:space="preserve"> </w:t>
      </w:r>
      <w:r w:rsidRPr="00D47B8C">
        <w:rPr>
          <w:rFonts w:ascii="Arial" w:hAnsi="Arial" w:cs="Arial"/>
        </w:rPr>
        <w:t>independent</w:t>
      </w:r>
      <w:r w:rsidRPr="00D47B8C">
        <w:rPr>
          <w:rFonts w:ascii="Arial" w:hAnsi="Arial" w:cs="Arial"/>
          <w:spacing w:val="3"/>
        </w:rPr>
        <w:t xml:space="preserve"> </w:t>
      </w:r>
      <w:r w:rsidRPr="00D47B8C">
        <w:rPr>
          <w:rFonts w:ascii="Arial" w:hAnsi="Arial" w:cs="Arial"/>
        </w:rPr>
        <w:t>consultant.</w:t>
      </w:r>
    </w:p>
    <w:p w14:paraId="443DBD9C" w14:textId="0F9FE204" w:rsidR="007A583F" w:rsidRPr="004E6154" w:rsidRDefault="007A583F" w:rsidP="007A583F">
      <w:pPr>
        <w:pStyle w:val="BodyText"/>
        <w:spacing w:line="244" w:lineRule="auto"/>
        <w:ind w:left="1264" w:right="961"/>
        <w:jc w:val="both"/>
        <w:rPr>
          <w:rFonts w:ascii="Arial" w:hAnsi="Arial" w:cs="Arial"/>
          <w:sz w:val="22"/>
          <w:szCs w:val="22"/>
        </w:rPr>
      </w:pPr>
    </w:p>
    <w:p w14:paraId="03AE6CDA" w14:textId="77777777" w:rsidR="007A583F" w:rsidRPr="004E6154" w:rsidRDefault="007A583F" w:rsidP="007A583F">
      <w:pPr>
        <w:pStyle w:val="BodyText"/>
        <w:spacing w:line="244" w:lineRule="auto"/>
        <w:ind w:left="1264" w:right="961"/>
        <w:jc w:val="both"/>
        <w:rPr>
          <w:rFonts w:ascii="Arial" w:hAnsi="Arial" w:cs="Arial"/>
          <w:sz w:val="22"/>
          <w:szCs w:val="22"/>
        </w:rPr>
      </w:pPr>
    </w:p>
    <w:p w14:paraId="66B816AD" w14:textId="77777777" w:rsidR="008A3928" w:rsidRPr="004E6154" w:rsidRDefault="008A3928">
      <w:pPr>
        <w:pStyle w:val="BodyText"/>
        <w:spacing w:before="7"/>
        <w:rPr>
          <w:rFonts w:ascii="Arial" w:hAnsi="Arial" w:cs="Arial"/>
          <w:sz w:val="22"/>
          <w:szCs w:val="22"/>
        </w:rPr>
      </w:pPr>
    </w:p>
    <w:p w14:paraId="33347C6E" w14:textId="77777777" w:rsidR="008A3928" w:rsidRPr="004E6154" w:rsidRDefault="008A3928">
      <w:pPr>
        <w:rPr>
          <w:rFonts w:ascii="Arial" w:hAnsi="Arial" w:cs="Arial"/>
        </w:rPr>
        <w:sectPr w:rsidR="008A3928" w:rsidRPr="004E6154">
          <w:pgSz w:w="12240" w:h="15840"/>
          <w:pgMar w:top="880" w:right="620" w:bottom="940" w:left="1040" w:header="698" w:footer="691" w:gutter="0"/>
          <w:cols w:space="720"/>
        </w:sectPr>
      </w:pPr>
      <w:bookmarkStart w:id="26" w:name="_bookmark25"/>
      <w:bookmarkEnd w:id="26"/>
    </w:p>
    <w:p w14:paraId="7F96494B" w14:textId="77777777" w:rsidR="008A3928" w:rsidRPr="004E6154" w:rsidRDefault="008A3928">
      <w:pPr>
        <w:pStyle w:val="BodyText"/>
        <w:spacing w:before="2"/>
        <w:rPr>
          <w:rFonts w:ascii="Arial" w:hAnsi="Arial" w:cs="Arial"/>
          <w:b/>
          <w:sz w:val="22"/>
          <w:szCs w:val="22"/>
        </w:rPr>
      </w:pPr>
    </w:p>
    <w:p w14:paraId="750DC11A" w14:textId="1D6BE031" w:rsidR="007A583F" w:rsidRDefault="007A583F" w:rsidP="00C17468">
      <w:pPr>
        <w:pStyle w:val="Heading1"/>
        <w:numPr>
          <w:ilvl w:val="1"/>
          <w:numId w:val="22"/>
        </w:numPr>
        <w:tabs>
          <w:tab w:val="left" w:pos="1253"/>
        </w:tabs>
        <w:spacing w:before="1"/>
        <w:ind w:hanging="709"/>
      </w:pPr>
      <w:r w:rsidRPr="00D47B8C">
        <w:t>Technology</w:t>
      </w:r>
      <w:r w:rsidRPr="00D47B8C">
        <w:rPr>
          <w:spacing w:val="-7"/>
        </w:rPr>
        <w:t xml:space="preserve"> </w:t>
      </w:r>
      <w:r w:rsidRPr="00D47B8C">
        <w:t>and Knowledge</w:t>
      </w:r>
      <w:r w:rsidRPr="00D47B8C">
        <w:rPr>
          <w:spacing w:val="1"/>
        </w:rPr>
        <w:t xml:space="preserve"> </w:t>
      </w:r>
      <w:r w:rsidRPr="00D47B8C">
        <w:t>Transfer</w:t>
      </w:r>
    </w:p>
    <w:p w14:paraId="4E84698D" w14:textId="77777777" w:rsidR="00C17468" w:rsidRPr="00C17468" w:rsidRDefault="00C17468" w:rsidP="00C17468">
      <w:pPr>
        <w:pStyle w:val="Heading1"/>
        <w:tabs>
          <w:tab w:val="left" w:pos="1253"/>
        </w:tabs>
        <w:spacing w:before="1"/>
      </w:pPr>
    </w:p>
    <w:p w14:paraId="4386D16F" w14:textId="369E6823" w:rsidR="008A3928" w:rsidRPr="00D47B8C" w:rsidRDefault="00F058F5" w:rsidP="002E7CC6">
      <w:pPr>
        <w:pStyle w:val="ListParagraph"/>
        <w:numPr>
          <w:ilvl w:val="2"/>
          <w:numId w:val="22"/>
        </w:numPr>
        <w:tabs>
          <w:tab w:val="left" w:pos="1963"/>
        </w:tabs>
        <w:spacing w:before="96" w:line="244" w:lineRule="auto"/>
        <w:ind w:right="965" w:hanging="699"/>
        <w:rPr>
          <w:rFonts w:ascii="Arial" w:hAnsi="Arial" w:cs="Arial"/>
          <w:sz w:val="24"/>
          <w:szCs w:val="24"/>
        </w:rPr>
      </w:pPr>
      <w:r w:rsidRPr="00D47B8C">
        <w:rPr>
          <w:rFonts w:ascii="Arial" w:hAnsi="Arial" w:cs="Arial"/>
          <w:sz w:val="24"/>
          <w:szCs w:val="24"/>
        </w:rPr>
        <w:t>If the Consultant appoints foreign professionals, the Consultant shall</w:t>
      </w:r>
      <w:r w:rsidRPr="00D47B8C">
        <w:rPr>
          <w:rFonts w:ascii="Arial" w:hAnsi="Arial" w:cs="Arial"/>
          <w:spacing w:val="1"/>
          <w:sz w:val="24"/>
          <w:szCs w:val="24"/>
        </w:rPr>
        <w:t xml:space="preserve"> </w:t>
      </w:r>
      <w:proofErr w:type="spellStart"/>
      <w:r w:rsidRPr="00D47B8C">
        <w:rPr>
          <w:rFonts w:ascii="Arial" w:hAnsi="Arial" w:cs="Arial"/>
          <w:sz w:val="24"/>
          <w:szCs w:val="24"/>
        </w:rPr>
        <w:t>endeavour</w:t>
      </w:r>
      <w:proofErr w:type="spellEnd"/>
      <w:r w:rsidRPr="00D47B8C">
        <w:rPr>
          <w:rFonts w:ascii="Arial" w:hAnsi="Arial" w:cs="Arial"/>
          <w:sz w:val="24"/>
          <w:szCs w:val="24"/>
        </w:rPr>
        <w:t xml:space="preserve"> to ensure that the employees of </w:t>
      </w:r>
      <w:r w:rsidR="00875C4B" w:rsidRPr="00D47B8C">
        <w:rPr>
          <w:rFonts w:ascii="Arial" w:hAnsi="Arial" w:cs="Arial"/>
          <w:sz w:val="24"/>
          <w:szCs w:val="24"/>
        </w:rPr>
        <w:t>MPC</w:t>
      </w:r>
      <w:r w:rsidRPr="00D47B8C">
        <w:rPr>
          <w:rFonts w:ascii="Arial" w:hAnsi="Arial" w:cs="Arial"/>
          <w:sz w:val="24"/>
          <w:szCs w:val="24"/>
        </w:rPr>
        <w:t xml:space="preserve"> are trained</w:t>
      </w:r>
      <w:r w:rsidRPr="00D47B8C">
        <w:rPr>
          <w:rFonts w:ascii="Arial" w:hAnsi="Arial" w:cs="Arial"/>
          <w:spacing w:val="1"/>
          <w:sz w:val="24"/>
          <w:szCs w:val="24"/>
        </w:rPr>
        <w:t xml:space="preserve"> </w:t>
      </w:r>
      <w:r w:rsidRPr="00D47B8C">
        <w:rPr>
          <w:rFonts w:ascii="Arial" w:hAnsi="Arial" w:cs="Arial"/>
          <w:sz w:val="24"/>
          <w:szCs w:val="24"/>
        </w:rPr>
        <w:t>or exposed to the expertise of such foreign professionals pursuant to a</w:t>
      </w:r>
      <w:r w:rsidRPr="00D47B8C">
        <w:rPr>
          <w:rFonts w:ascii="Arial" w:hAnsi="Arial" w:cs="Arial"/>
          <w:spacing w:val="1"/>
          <w:sz w:val="24"/>
          <w:szCs w:val="24"/>
        </w:rPr>
        <w:t xml:space="preserve"> </w:t>
      </w:r>
      <w:proofErr w:type="spellStart"/>
      <w:r w:rsidRPr="00D47B8C">
        <w:rPr>
          <w:rFonts w:ascii="Arial" w:hAnsi="Arial" w:cs="Arial"/>
          <w:sz w:val="24"/>
          <w:szCs w:val="24"/>
        </w:rPr>
        <w:t>programme</w:t>
      </w:r>
      <w:proofErr w:type="spellEnd"/>
      <w:r w:rsidRPr="00D47B8C">
        <w:rPr>
          <w:rFonts w:ascii="Arial" w:hAnsi="Arial" w:cs="Arial"/>
          <w:sz w:val="24"/>
          <w:szCs w:val="24"/>
        </w:rPr>
        <w:t xml:space="preserve"> for technology</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3"/>
          <w:sz w:val="24"/>
          <w:szCs w:val="24"/>
        </w:rPr>
        <w:t xml:space="preserve"> </w:t>
      </w:r>
      <w:r w:rsidRPr="00D47B8C">
        <w:rPr>
          <w:rFonts w:ascii="Arial" w:hAnsi="Arial" w:cs="Arial"/>
          <w:sz w:val="24"/>
          <w:szCs w:val="24"/>
        </w:rPr>
        <w:t>knowledge</w:t>
      </w:r>
      <w:r w:rsidRPr="00D47B8C">
        <w:rPr>
          <w:rFonts w:ascii="Arial" w:hAnsi="Arial" w:cs="Arial"/>
          <w:spacing w:val="3"/>
          <w:sz w:val="24"/>
          <w:szCs w:val="24"/>
        </w:rPr>
        <w:t xml:space="preserve"> </w:t>
      </w:r>
      <w:r w:rsidRPr="00D47B8C">
        <w:rPr>
          <w:rFonts w:ascii="Arial" w:hAnsi="Arial" w:cs="Arial"/>
          <w:sz w:val="24"/>
          <w:szCs w:val="24"/>
        </w:rPr>
        <w:t>transfer.</w:t>
      </w:r>
    </w:p>
    <w:p w14:paraId="7A69E595" w14:textId="77777777" w:rsidR="008A3928" w:rsidRPr="00D47B8C" w:rsidRDefault="008A3928">
      <w:pPr>
        <w:pStyle w:val="BodyText"/>
        <w:rPr>
          <w:rFonts w:ascii="Arial" w:hAnsi="Arial" w:cs="Arial"/>
        </w:rPr>
      </w:pPr>
    </w:p>
    <w:p w14:paraId="4B998A20" w14:textId="28611118" w:rsidR="008A3928" w:rsidRPr="00D47B8C" w:rsidRDefault="00F058F5" w:rsidP="002E7CC6">
      <w:pPr>
        <w:pStyle w:val="ListParagraph"/>
        <w:numPr>
          <w:ilvl w:val="2"/>
          <w:numId w:val="22"/>
        </w:numPr>
        <w:tabs>
          <w:tab w:val="left" w:pos="1963"/>
        </w:tabs>
        <w:spacing w:before="1" w:line="244" w:lineRule="auto"/>
        <w:ind w:right="958" w:hanging="608"/>
        <w:rPr>
          <w:rFonts w:ascii="Arial" w:hAnsi="Arial" w:cs="Arial"/>
          <w:sz w:val="24"/>
          <w:szCs w:val="24"/>
        </w:rPr>
      </w:pPr>
      <w:r w:rsidRPr="00D47B8C">
        <w:rPr>
          <w:rFonts w:ascii="Arial" w:hAnsi="Arial" w:cs="Arial"/>
          <w:sz w:val="24"/>
          <w:szCs w:val="24"/>
        </w:rPr>
        <w:t>The Consultant shall allow the employees of</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to be</w:t>
      </w:r>
      <w:r w:rsidRPr="00D47B8C">
        <w:rPr>
          <w:rFonts w:ascii="Arial" w:hAnsi="Arial" w:cs="Arial"/>
          <w:spacing w:val="1"/>
          <w:sz w:val="24"/>
          <w:szCs w:val="24"/>
        </w:rPr>
        <w:t xml:space="preserve"> </w:t>
      </w:r>
      <w:r w:rsidRPr="00D47B8C">
        <w:rPr>
          <w:rFonts w:ascii="Arial" w:hAnsi="Arial" w:cs="Arial"/>
          <w:sz w:val="24"/>
          <w:szCs w:val="24"/>
        </w:rPr>
        <w:t>involved in the study and implementation of the Project commencing</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Commencement</w:t>
      </w:r>
      <w:r w:rsidRPr="00D47B8C">
        <w:rPr>
          <w:rFonts w:ascii="Arial" w:hAnsi="Arial" w:cs="Arial"/>
          <w:spacing w:val="1"/>
          <w:sz w:val="24"/>
          <w:szCs w:val="24"/>
        </w:rPr>
        <w:t xml:space="preserve"> </w:t>
      </w:r>
      <w:r w:rsidRPr="00D47B8C">
        <w:rPr>
          <w:rFonts w:ascii="Arial" w:hAnsi="Arial" w:cs="Arial"/>
          <w:sz w:val="24"/>
          <w:szCs w:val="24"/>
        </w:rPr>
        <w:t>Date of</w:t>
      </w:r>
      <w:r w:rsidRPr="00D47B8C">
        <w:rPr>
          <w:rFonts w:ascii="Arial" w:hAnsi="Arial" w:cs="Arial"/>
          <w:spacing w:val="1"/>
          <w:sz w:val="24"/>
          <w:szCs w:val="24"/>
        </w:rPr>
        <w:t xml:space="preserve"> </w:t>
      </w:r>
      <w:r w:rsidRPr="00D47B8C">
        <w:rPr>
          <w:rFonts w:ascii="Arial" w:hAnsi="Arial" w:cs="Arial"/>
          <w:sz w:val="24"/>
          <w:szCs w:val="24"/>
        </w:rPr>
        <w:t>this Agreement until the</w:t>
      </w:r>
      <w:r w:rsidRPr="00D47B8C">
        <w:rPr>
          <w:rFonts w:ascii="Arial" w:hAnsi="Arial" w:cs="Arial"/>
          <w:spacing w:val="1"/>
          <w:sz w:val="24"/>
          <w:szCs w:val="24"/>
        </w:rPr>
        <w:t xml:space="preserve"> </w:t>
      </w:r>
      <w:r w:rsidRPr="00D47B8C">
        <w:rPr>
          <w:rFonts w:ascii="Arial" w:hAnsi="Arial" w:cs="Arial"/>
          <w:sz w:val="24"/>
          <w:szCs w:val="24"/>
        </w:rPr>
        <w:t>Contract</w:t>
      </w:r>
      <w:r w:rsidRPr="00D47B8C">
        <w:rPr>
          <w:rFonts w:ascii="Arial" w:hAnsi="Arial" w:cs="Arial"/>
          <w:spacing w:val="1"/>
          <w:sz w:val="24"/>
          <w:szCs w:val="24"/>
        </w:rPr>
        <w:t xml:space="preserve"> </w:t>
      </w:r>
      <w:r w:rsidRPr="00D47B8C">
        <w:rPr>
          <w:rFonts w:ascii="Arial" w:hAnsi="Arial" w:cs="Arial"/>
          <w:sz w:val="24"/>
          <w:szCs w:val="24"/>
        </w:rPr>
        <w:t>Expiry Date.</w:t>
      </w:r>
    </w:p>
    <w:p w14:paraId="5C54D759" w14:textId="77777777" w:rsidR="008A3928" w:rsidRPr="00D47B8C" w:rsidRDefault="008A3928">
      <w:pPr>
        <w:pStyle w:val="BodyText"/>
        <w:spacing w:before="7"/>
        <w:rPr>
          <w:rFonts w:ascii="Arial" w:hAnsi="Arial" w:cs="Arial"/>
        </w:rPr>
      </w:pPr>
    </w:p>
    <w:p w14:paraId="3DD6567C" w14:textId="77777777" w:rsidR="008A3928" w:rsidRPr="00D47B8C" w:rsidRDefault="00F058F5" w:rsidP="002E7CC6">
      <w:pPr>
        <w:pStyle w:val="Heading1"/>
        <w:numPr>
          <w:ilvl w:val="1"/>
          <w:numId w:val="22"/>
        </w:numPr>
        <w:tabs>
          <w:tab w:val="left" w:pos="1253"/>
        </w:tabs>
        <w:spacing w:before="1"/>
        <w:ind w:hanging="709"/>
      </w:pPr>
      <w:bookmarkStart w:id="27" w:name="_bookmark26"/>
      <w:bookmarkEnd w:id="27"/>
      <w:r w:rsidRPr="00D47B8C">
        <w:t>Intellectual</w:t>
      </w:r>
      <w:r w:rsidRPr="00D47B8C">
        <w:rPr>
          <w:spacing w:val="-2"/>
        </w:rPr>
        <w:t xml:space="preserve"> </w:t>
      </w:r>
      <w:r w:rsidRPr="00D47B8C">
        <w:t>Property</w:t>
      </w:r>
      <w:r w:rsidRPr="00D47B8C">
        <w:rPr>
          <w:spacing w:val="-7"/>
        </w:rPr>
        <w:t xml:space="preserve"> </w:t>
      </w:r>
      <w:r w:rsidRPr="00D47B8C">
        <w:t>Rights</w:t>
      </w:r>
    </w:p>
    <w:p w14:paraId="62C0B520" w14:textId="77777777" w:rsidR="008A3928" w:rsidRPr="00D47B8C" w:rsidRDefault="008A3928">
      <w:pPr>
        <w:pStyle w:val="BodyText"/>
        <w:spacing w:before="1"/>
        <w:rPr>
          <w:rFonts w:ascii="Arial" w:hAnsi="Arial" w:cs="Arial"/>
          <w:b/>
        </w:rPr>
      </w:pPr>
    </w:p>
    <w:p w14:paraId="15F183EA" w14:textId="160ACC70" w:rsidR="008A3928" w:rsidRPr="00D47B8C" w:rsidRDefault="00F058F5" w:rsidP="002E7CC6">
      <w:pPr>
        <w:pStyle w:val="ListParagraph"/>
        <w:numPr>
          <w:ilvl w:val="2"/>
          <w:numId w:val="22"/>
        </w:numPr>
        <w:tabs>
          <w:tab w:val="left" w:pos="1963"/>
        </w:tabs>
        <w:spacing w:line="244" w:lineRule="auto"/>
        <w:ind w:right="961"/>
        <w:rPr>
          <w:rFonts w:ascii="Arial" w:hAnsi="Arial" w:cs="Arial"/>
          <w:sz w:val="24"/>
          <w:szCs w:val="24"/>
        </w:rPr>
      </w:pPr>
      <w:r w:rsidRPr="00D47B8C">
        <w:rPr>
          <w:rFonts w:ascii="Arial" w:hAnsi="Arial" w:cs="Arial"/>
          <w:sz w:val="24"/>
          <w:szCs w:val="24"/>
        </w:rPr>
        <w:t>Any intellectual property rights arising out of design, plans, calculations,</w:t>
      </w:r>
      <w:r w:rsidRPr="00D47B8C">
        <w:rPr>
          <w:rFonts w:ascii="Arial" w:hAnsi="Arial" w:cs="Arial"/>
          <w:spacing w:val="1"/>
          <w:sz w:val="24"/>
          <w:szCs w:val="24"/>
        </w:rPr>
        <w:t xml:space="preserve"> </w:t>
      </w:r>
      <w:r w:rsidRPr="00D47B8C">
        <w:rPr>
          <w:rFonts w:ascii="Arial" w:hAnsi="Arial" w:cs="Arial"/>
          <w:sz w:val="24"/>
          <w:szCs w:val="24"/>
        </w:rPr>
        <w:t>drawings, developed or used for or incorporated in the Services shall</w:t>
      </w:r>
      <w:r w:rsidRPr="00D47B8C">
        <w:rPr>
          <w:rFonts w:ascii="Arial" w:hAnsi="Arial" w:cs="Arial"/>
          <w:spacing w:val="1"/>
          <w:sz w:val="24"/>
          <w:szCs w:val="24"/>
        </w:rPr>
        <w:t xml:space="preserve"> </w:t>
      </w:r>
      <w:r w:rsidRPr="00D47B8C">
        <w:rPr>
          <w:rFonts w:ascii="Arial" w:hAnsi="Arial" w:cs="Arial"/>
          <w:sz w:val="24"/>
          <w:szCs w:val="24"/>
        </w:rPr>
        <w:t xml:space="preserve">vest in and become the sole property of </w:t>
      </w:r>
      <w:r w:rsidR="00875C4B" w:rsidRPr="00D47B8C">
        <w:rPr>
          <w:rFonts w:ascii="Arial" w:hAnsi="Arial" w:cs="Arial"/>
          <w:sz w:val="24"/>
          <w:szCs w:val="24"/>
        </w:rPr>
        <w:t>MPC</w:t>
      </w:r>
      <w:r w:rsidRPr="00D47B8C">
        <w:rPr>
          <w:rFonts w:ascii="Arial" w:hAnsi="Arial" w:cs="Arial"/>
          <w:sz w:val="24"/>
          <w:szCs w:val="24"/>
        </w:rPr>
        <w:t xml:space="preserve"> free and clear</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23"/>
          <w:sz w:val="24"/>
          <w:szCs w:val="24"/>
        </w:rPr>
        <w:t xml:space="preserve"> </w:t>
      </w:r>
      <w:r w:rsidRPr="00D47B8C">
        <w:rPr>
          <w:rFonts w:ascii="Arial" w:hAnsi="Arial" w:cs="Arial"/>
          <w:sz w:val="24"/>
          <w:szCs w:val="24"/>
        </w:rPr>
        <w:t>all</w:t>
      </w:r>
      <w:r w:rsidRPr="00D47B8C">
        <w:rPr>
          <w:rFonts w:ascii="Arial" w:hAnsi="Arial" w:cs="Arial"/>
          <w:spacing w:val="19"/>
          <w:sz w:val="24"/>
          <w:szCs w:val="24"/>
        </w:rPr>
        <w:t xml:space="preserve"> </w:t>
      </w:r>
      <w:r w:rsidRPr="00D47B8C">
        <w:rPr>
          <w:rFonts w:ascii="Arial" w:hAnsi="Arial" w:cs="Arial"/>
          <w:sz w:val="24"/>
          <w:szCs w:val="24"/>
        </w:rPr>
        <w:t>liens,</w:t>
      </w:r>
      <w:r w:rsidRPr="00D47B8C">
        <w:rPr>
          <w:rFonts w:ascii="Arial" w:hAnsi="Arial" w:cs="Arial"/>
          <w:spacing w:val="21"/>
          <w:sz w:val="24"/>
          <w:szCs w:val="24"/>
        </w:rPr>
        <w:t xml:space="preserve"> </w:t>
      </w:r>
      <w:r w:rsidRPr="00D47B8C">
        <w:rPr>
          <w:rFonts w:ascii="Arial" w:hAnsi="Arial" w:cs="Arial"/>
          <w:sz w:val="24"/>
          <w:szCs w:val="24"/>
        </w:rPr>
        <w:t>claims</w:t>
      </w:r>
      <w:r w:rsidRPr="00D47B8C">
        <w:rPr>
          <w:rFonts w:ascii="Arial" w:hAnsi="Arial" w:cs="Arial"/>
          <w:spacing w:val="19"/>
          <w:sz w:val="24"/>
          <w:szCs w:val="24"/>
        </w:rPr>
        <w:t xml:space="preserve"> </w:t>
      </w:r>
      <w:r w:rsidRPr="00D47B8C">
        <w:rPr>
          <w:rFonts w:ascii="Arial" w:hAnsi="Arial" w:cs="Arial"/>
          <w:sz w:val="24"/>
          <w:szCs w:val="24"/>
        </w:rPr>
        <w:t>and</w:t>
      </w:r>
      <w:r w:rsidRPr="00D47B8C">
        <w:rPr>
          <w:rFonts w:ascii="Arial" w:hAnsi="Arial" w:cs="Arial"/>
          <w:spacing w:val="19"/>
          <w:sz w:val="24"/>
          <w:szCs w:val="24"/>
        </w:rPr>
        <w:t xml:space="preserve"> </w:t>
      </w:r>
      <w:r w:rsidRPr="00D47B8C">
        <w:rPr>
          <w:rFonts w:ascii="Arial" w:hAnsi="Arial" w:cs="Arial"/>
          <w:sz w:val="24"/>
          <w:szCs w:val="24"/>
        </w:rPr>
        <w:t>encumbrances.</w:t>
      </w:r>
      <w:r w:rsidRPr="00D47B8C">
        <w:rPr>
          <w:rFonts w:ascii="Arial" w:hAnsi="Arial" w:cs="Arial"/>
          <w:spacing w:val="19"/>
          <w:sz w:val="24"/>
          <w:szCs w:val="24"/>
        </w:rPr>
        <w:t xml:space="preserve"> </w:t>
      </w:r>
      <w:r w:rsidRPr="00D47B8C">
        <w:rPr>
          <w:rFonts w:ascii="Arial" w:hAnsi="Arial" w:cs="Arial"/>
          <w:sz w:val="24"/>
          <w:szCs w:val="24"/>
        </w:rPr>
        <w:t>The</w:t>
      </w:r>
      <w:r w:rsidRPr="00D47B8C">
        <w:rPr>
          <w:rFonts w:ascii="Arial" w:hAnsi="Arial" w:cs="Arial"/>
          <w:spacing w:val="19"/>
          <w:sz w:val="24"/>
          <w:szCs w:val="24"/>
        </w:rPr>
        <w:t xml:space="preserve"> </w:t>
      </w:r>
      <w:r w:rsidRPr="00D47B8C">
        <w:rPr>
          <w:rFonts w:ascii="Arial" w:hAnsi="Arial" w:cs="Arial"/>
          <w:sz w:val="24"/>
          <w:szCs w:val="24"/>
        </w:rPr>
        <w:t>Consultant</w:t>
      </w:r>
      <w:r w:rsidRPr="00D47B8C">
        <w:rPr>
          <w:rFonts w:ascii="Arial" w:hAnsi="Arial" w:cs="Arial"/>
          <w:spacing w:val="23"/>
          <w:sz w:val="24"/>
          <w:szCs w:val="24"/>
        </w:rPr>
        <w:t xml:space="preserve"> </w:t>
      </w:r>
      <w:r w:rsidRPr="00D47B8C">
        <w:rPr>
          <w:rFonts w:ascii="Arial" w:hAnsi="Arial" w:cs="Arial"/>
          <w:sz w:val="24"/>
          <w:szCs w:val="24"/>
        </w:rPr>
        <w:t>shall</w:t>
      </w:r>
      <w:r w:rsidRPr="00D47B8C">
        <w:rPr>
          <w:rFonts w:ascii="Arial" w:hAnsi="Arial" w:cs="Arial"/>
          <w:spacing w:val="17"/>
          <w:sz w:val="24"/>
          <w:szCs w:val="24"/>
        </w:rPr>
        <w:t xml:space="preserve"> </w:t>
      </w:r>
      <w:r w:rsidRPr="00D47B8C">
        <w:rPr>
          <w:rFonts w:ascii="Arial" w:hAnsi="Arial" w:cs="Arial"/>
          <w:sz w:val="24"/>
          <w:szCs w:val="24"/>
        </w:rPr>
        <w:t>not</w:t>
      </w:r>
      <w:r w:rsidRPr="00D47B8C">
        <w:rPr>
          <w:rFonts w:ascii="Arial" w:hAnsi="Arial" w:cs="Arial"/>
          <w:spacing w:val="18"/>
          <w:sz w:val="24"/>
          <w:szCs w:val="24"/>
        </w:rPr>
        <w:t xml:space="preserve"> </w:t>
      </w:r>
      <w:r w:rsidRPr="00D47B8C">
        <w:rPr>
          <w:rFonts w:ascii="Arial" w:hAnsi="Arial" w:cs="Arial"/>
          <w:sz w:val="24"/>
          <w:szCs w:val="24"/>
        </w:rPr>
        <w:t>during</w:t>
      </w:r>
      <w:r w:rsidRPr="00D47B8C">
        <w:rPr>
          <w:rFonts w:ascii="Arial" w:hAnsi="Arial" w:cs="Arial"/>
          <w:spacing w:val="-61"/>
          <w:sz w:val="24"/>
          <w:szCs w:val="24"/>
        </w:rPr>
        <w:t xml:space="preserve"> </w:t>
      </w:r>
      <w:r w:rsidRPr="00D47B8C">
        <w:rPr>
          <w:rFonts w:ascii="Arial" w:hAnsi="Arial" w:cs="Arial"/>
          <w:sz w:val="24"/>
          <w:szCs w:val="24"/>
        </w:rPr>
        <w:t>or at any time after completion on the Services or after the expiry or</w:t>
      </w:r>
      <w:r w:rsidRPr="00D47B8C">
        <w:rPr>
          <w:rFonts w:ascii="Arial" w:hAnsi="Arial" w:cs="Arial"/>
          <w:spacing w:val="1"/>
          <w:sz w:val="24"/>
          <w:szCs w:val="24"/>
        </w:rPr>
        <w:t xml:space="preserve"> </w:t>
      </w:r>
      <w:r w:rsidRPr="00D47B8C">
        <w:rPr>
          <w:rFonts w:ascii="Arial" w:hAnsi="Arial" w:cs="Arial"/>
          <w:sz w:val="24"/>
          <w:szCs w:val="24"/>
        </w:rPr>
        <w:t>termination</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way,</w:t>
      </w:r>
      <w:r w:rsidRPr="00D47B8C">
        <w:rPr>
          <w:rFonts w:ascii="Arial" w:hAnsi="Arial" w:cs="Arial"/>
          <w:spacing w:val="1"/>
          <w:sz w:val="24"/>
          <w:szCs w:val="24"/>
        </w:rPr>
        <w:t xml:space="preserve"> </w:t>
      </w:r>
      <w:r w:rsidRPr="00D47B8C">
        <w:rPr>
          <w:rFonts w:ascii="Arial" w:hAnsi="Arial" w:cs="Arial"/>
          <w:sz w:val="24"/>
          <w:szCs w:val="24"/>
        </w:rPr>
        <w:t>question</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ownership</w:t>
      </w:r>
      <w:r w:rsidRPr="00D47B8C">
        <w:rPr>
          <w:rFonts w:ascii="Arial" w:hAnsi="Arial" w:cs="Arial"/>
          <w:spacing w:val="2"/>
          <w:sz w:val="24"/>
          <w:szCs w:val="24"/>
        </w:rPr>
        <w:t xml:space="preserve"> </w:t>
      </w:r>
      <w:r w:rsidRPr="00D47B8C">
        <w:rPr>
          <w:rFonts w:ascii="Arial" w:hAnsi="Arial" w:cs="Arial"/>
          <w:sz w:val="24"/>
          <w:szCs w:val="24"/>
        </w:rPr>
        <w:t>of</w:t>
      </w:r>
      <w:r w:rsidRPr="00D47B8C">
        <w:rPr>
          <w:rFonts w:ascii="Arial" w:hAnsi="Arial" w:cs="Arial"/>
          <w:spacing w:val="5"/>
          <w:sz w:val="24"/>
          <w:szCs w:val="24"/>
        </w:rPr>
        <w:t xml:space="preserve"> </w:t>
      </w:r>
      <w:r w:rsidR="00875C4B" w:rsidRPr="00D47B8C">
        <w:rPr>
          <w:rFonts w:ascii="Arial" w:hAnsi="Arial" w:cs="Arial"/>
          <w:sz w:val="24"/>
          <w:szCs w:val="24"/>
        </w:rPr>
        <w:t>MPC</w:t>
      </w:r>
      <w:r w:rsidRPr="00D47B8C">
        <w:rPr>
          <w:rFonts w:ascii="Arial" w:hAnsi="Arial" w:cs="Arial"/>
          <w:sz w:val="24"/>
          <w:szCs w:val="24"/>
        </w:rPr>
        <w:t>.</w:t>
      </w:r>
    </w:p>
    <w:p w14:paraId="6D5E6213" w14:textId="77777777" w:rsidR="008A3928" w:rsidRPr="00D47B8C" w:rsidRDefault="008A3928">
      <w:pPr>
        <w:pStyle w:val="BodyText"/>
        <w:spacing w:before="9"/>
        <w:rPr>
          <w:rFonts w:ascii="Arial" w:hAnsi="Arial" w:cs="Arial"/>
        </w:rPr>
      </w:pPr>
    </w:p>
    <w:p w14:paraId="58E56A56" w14:textId="50D42E98" w:rsidR="008A3928" w:rsidRPr="00D47B8C" w:rsidRDefault="00F058F5" w:rsidP="002E7CC6">
      <w:pPr>
        <w:pStyle w:val="ListParagraph"/>
        <w:numPr>
          <w:ilvl w:val="2"/>
          <w:numId w:val="22"/>
        </w:numPr>
        <w:tabs>
          <w:tab w:val="left" w:pos="1963"/>
        </w:tabs>
        <w:spacing w:line="244" w:lineRule="auto"/>
        <w:ind w:right="959"/>
        <w:rPr>
          <w:rFonts w:ascii="Arial" w:hAnsi="Arial" w:cs="Arial"/>
          <w:sz w:val="24"/>
          <w:szCs w:val="24"/>
        </w:rPr>
      </w:pP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agrees</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grant</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free</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63"/>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royalties, fees</w:t>
      </w:r>
      <w:r w:rsidRPr="00D47B8C">
        <w:rPr>
          <w:rFonts w:ascii="Arial" w:hAnsi="Arial" w:cs="Arial"/>
          <w:spacing w:val="1"/>
          <w:sz w:val="24"/>
          <w:szCs w:val="24"/>
        </w:rPr>
        <w:t xml:space="preserve"> </w:t>
      </w:r>
      <w:r w:rsidRPr="00D47B8C">
        <w:rPr>
          <w:rFonts w:ascii="Arial" w:hAnsi="Arial" w:cs="Arial"/>
          <w:sz w:val="24"/>
          <w:szCs w:val="24"/>
        </w:rPr>
        <w:t>and other charges, all licenses in respect of intellectual</w:t>
      </w:r>
      <w:r w:rsidRPr="00D47B8C">
        <w:rPr>
          <w:rFonts w:ascii="Arial" w:hAnsi="Arial" w:cs="Arial"/>
          <w:spacing w:val="1"/>
          <w:sz w:val="24"/>
          <w:szCs w:val="24"/>
        </w:rPr>
        <w:t xml:space="preserve"> </w:t>
      </w:r>
      <w:r w:rsidRPr="00D47B8C">
        <w:rPr>
          <w:rFonts w:ascii="Arial" w:hAnsi="Arial" w:cs="Arial"/>
          <w:sz w:val="24"/>
          <w:szCs w:val="24"/>
        </w:rPr>
        <w:t>property</w:t>
      </w:r>
      <w:r w:rsidRPr="00D47B8C">
        <w:rPr>
          <w:rFonts w:ascii="Arial" w:hAnsi="Arial" w:cs="Arial"/>
          <w:spacing w:val="20"/>
          <w:sz w:val="24"/>
          <w:szCs w:val="24"/>
        </w:rPr>
        <w:t xml:space="preserve"> </w:t>
      </w:r>
      <w:r w:rsidRPr="00D47B8C">
        <w:rPr>
          <w:rFonts w:ascii="Arial" w:hAnsi="Arial" w:cs="Arial"/>
          <w:sz w:val="24"/>
          <w:szCs w:val="24"/>
        </w:rPr>
        <w:t>rights</w:t>
      </w:r>
      <w:r w:rsidRPr="00D47B8C">
        <w:rPr>
          <w:rFonts w:ascii="Arial" w:hAnsi="Arial" w:cs="Arial"/>
          <w:spacing w:val="23"/>
          <w:sz w:val="24"/>
          <w:szCs w:val="24"/>
        </w:rPr>
        <w:t xml:space="preserve"> </w:t>
      </w:r>
      <w:r w:rsidRPr="00D47B8C">
        <w:rPr>
          <w:rFonts w:ascii="Arial" w:hAnsi="Arial" w:cs="Arial"/>
          <w:sz w:val="24"/>
          <w:szCs w:val="24"/>
        </w:rPr>
        <w:t>now</w:t>
      </w:r>
      <w:r w:rsidRPr="00D47B8C">
        <w:rPr>
          <w:rFonts w:ascii="Arial" w:hAnsi="Arial" w:cs="Arial"/>
          <w:spacing w:val="20"/>
          <w:sz w:val="24"/>
          <w:szCs w:val="24"/>
        </w:rPr>
        <w:t xml:space="preserve"> </w:t>
      </w:r>
      <w:r w:rsidRPr="00D47B8C">
        <w:rPr>
          <w:rFonts w:ascii="Arial" w:hAnsi="Arial" w:cs="Arial"/>
          <w:sz w:val="24"/>
          <w:szCs w:val="24"/>
        </w:rPr>
        <w:t>or</w:t>
      </w:r>
      <w:r w:rsidRPr="00D47B8C">
        <w:rPr>
          <w:rFonts w:ascii="Arial" w:hAnsi="Arial" w:cs="Arial"/>
          <w:spacing w:val="19"/>
          <w:sz w:val="24"/>
          <w:szCs w:val="24"/>
        </w:rPr>
        <w:t xml:space="preserve"> </w:t>
      </w:r>
      <w:r w:rsidRPr="00D47B8C">
        <w:rPr>
          <w:rFonts w:ascii="Arial" w:hAnsi="Arial" w:cs="Arial"/>
          <w:sz w:val="24"/>
          <w:szCs w:val="24"/>
        </w:rPr>
        <w:t>hereafter</w:t>
      </w:r>
      <w:r w:rsidRPr="00D47B8C">
        <w:rPr>
          <w:rFonts w:ascii="Arial" w:hAnsi="Arial" w:cs="Arial"/>
          <w:spacing w:val="20"/>
          <w:sz w:val="24"/>
          <w:szCs w:val="24"/>
        </w:rPr>
        <w:t xml:space="preserve"> </w:t>
      </w:r>
      <w:r w:rsidRPr="00D47B8C">
        <w:rPr>
          <w:rFonts w:ascii="Arial" w:hAnsi="Arial" w:cs="Arial"/>
          <w:sz w:val="24"/>
          <w:szCs w:val="24"/>
        </w:rPr>
        <w:t>owned</w:t>
      </w:r>
      <w:r w:rsidRPr="00D47B8C">
        <w:rPr>
          <w:rFonts w:ascii="Arial" w:hAnsi="Arial" w:cs="Arial"/>
          <w:spacing w:val="21"/>
          <w:sz w:val="24"/>
          <w:szCs w:val="24"/>
        </w:rPr>
        <w:t xml:space="preserve"> </w:t>
      </w:r>
      <w:r w:rsidRPr="00D47B8C">
        <w:rPr>
          <w:rFonts w:ascii="Arial" w:hAnsi="Arial" w:cs="Arial"/>
          <w:sz w:val="24"/>
          <w:szCs w:val="24"/>
        </w:rPr>
        <w:t>or</w:t>
      </w:r>
      <w:r w:rsidRPr="00D47B8C">
        <w:rPr>
          <w:rFonts w:ascii="Arial" w:hAnsi="Arial" w:cs="Arial"/>
          <w:spacing w:val="23"/>
          <w:sz w:val="24"/>
          <w:szCs w:val="24"/>
        </w:rPr>
        <w:t xml:space="preserve"> </w:t>
      </w:r>
      <w:r w:rsidRPr="00D47B8C">
        <w:rPr>
          <w:rFonts w:ascii="Arial" w:hAnsi="Arial" w:cs="Arial"/>
          <w:sz w:val="24"/>
          <w:szCs w:val="24"/>
        </w:rPr>
        <w:t>controlled</w:t>
      </w:r>
      <w:r w:rsidRPr="00D47B8C">
        <w:rPr>
          <w:rFonts w:ascii="Arial" w:hAnsi="Arial" w:cs="Arial"/>
          <w:spacing w:val="21"/>
          <w:sz w:val="24"/>
          <w:szCs w:val="24"/>
        </w:rPr>
        <w:t xml:space="preserve"> </w:t>
      </w:r>
      <w:r w:rsidRPr="00D47B8C">
        <w:rPr>
          <w:rFonts w:ascii="Arial" w:hAnsi="Arial" w:cs="Arial"/>
          <w:sz w:val="24"/>
          <w:szCs w:val="24"/>
        </w:rPr>
        <w:t>by</w:t>
      </w:r>
      <w:r w:rsidRPr="00D47B8C">
        <w:rPr>
          <w:rFonts w:ascii="Arial" w:hAnsi="Arial" w:cs="Arial"/>
          <w:spacing w:val="21"/>
          <w:sz w:val="24"/>
          <w:szCs w:val="24"/>
        </w:rPr>
        <w:t xml:space="preserve"> </w:t>
      </w:r>
      <w:r w:rsidRPr="00D47B8C">
        <w:rPr>
          <w:rFonts w:ascii="Arial" w:hAnsi="Arial" w:cs="Arial"/>
          <w:sz w:val="24"/>
          <w:szCs w:val="24"/>
        </w:rPr>
        <w:t>the</w:t>
      </w:r>
      <w:r w:rsidRPr="00D47B8C">
        <w:rPr>
          <w:rFonts w:ascii="Arial" w:hAnsi="Arial" w:cs="Arial"/>
          <w:spacing w:val="23"/>
          <w:sz w:val="24"/>
          <w:szCs w:val="24"/>
        </w:rPr>
        <w:t xml:space="preserve"> </w:t>
      </w:r>
      <w:r w:rsidRPr="00D47B8C">
        <w:rPr>
          <w:rFonts w:ascii="Arial" w:hAnsi="Arial" w:cs="Arial"/>
          <w:sz w:val="24"/>
          <w:szCs w:val="24"/>
        </w:rPr>
        <w:t>Consultant</w:t>
      </w:r>
      <w:r w:rsidRPr="00D47B8C">
        <w:rPr>
          <w:rFonts w:ascii="Arial" w:hAnsi="Arial" w:cs="Arial"/>
          <w:spacing w:val="-61"/>
          <w:sz w:val="24"/>
          <w:szCs w:val="24"/>
        </w:rPr>
        <w:t xml:space="preserve"> </w:t>
      </w:r>
      <w:r w:rsidRPr="00D47B8C">
        <w:rPr>
          <w:rFonts w:ascii="Arial" w:hAnsi="Arial" w:cs="Arial"/>
          <w:sz w:val="24"/>
          <w:szCs w:val="24"/>
        </w:rPr>
        <w:t>or in respect of which the Consultant has or will have the right to grant</w:t>
      </w:r>
      <w:r w:rsidRPr="00D47B8C">
        <w:rPr>
          <w:rFonts w:ascii="Arial" w:hAnsi="Arial" w:cs="Arial"/>
          <w:spacing w:val="1"/>
          <w:sz w:val="24"/>
          <w:szCs w:val="24"/>
        </w:rPr>
        <w:t xml:space="preserve"> </w:t>
      </w:r>
      <w:r w:rsidRPr="00D47B8C">
        <w:rPr>
          <w:rFonts w:ascii="Arial" w:hAnsi="Arial" w:cs="Arial"/>
          <w:sz w:val="24"/>
          <w:szCs w:val="24"/>
        </w:rPr>
        <w:t>licenses</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design,</w:t>
      </w:r>
      <w:r w:rsidRPr="00D47B8C">
        <w:rPr>
          <w:rFonts w:ascii="Arial" w:hAnsi="Arial" w:cs="Arial"/>
          <w:spacing w:val="1"/>
          <w:sz w:val="24"/>
          <w:szCs w:val="24"/>
        </w:rPr>
        <w:t xml:space="preserve"> </w:t>
      </w:r>
      <w:r w:rsidRPr="00D47B8C">
        <w:rPr>
          <w:rFonts w:ascii="Arial" w:hAnsi="Arial" w:cs="Arial"/>
          <w:sz w:val="24"/>
          <w:szCs w:val="24"/>
        </w:rPr>
        <w:t>plans,</w:t>
      </w:r>
      <w:r w:rsidRPr="00D47B8C">
        <w:rPr>
          <w:rFonts w:ascii="Arial" w:hAnsi="Arial" w:cs="Arial"/>
          <w:spacing w:val="1"/>
          <w:sz w:val="24"/>
          <w:szCs w:val="24"/>
        </w:rPr>
        <w:t xml:space="preserve"> </w:t>
      </w:r>
      <w:r w:rsidRPr="00D47B8C">
        <w:rPr>
          <w:rFonts w:ascii="Arial" w:hAnsi="Arial" w:cs="Arial"/>
          <w:sz w:val="24"/>
          <w:szCs w:val="24"/>
        </w:rPr>
        <w:t>calculations,</w:t>
      </w:r>
      <w:r w:rsidRPr="00D47B8C">
        <w:rPr>
          <w:rFonts w:ascii="Arial" w:hAnsi="Arial" w:cs="Arial"/>
          <w:spacing w:val="1"/>
          <w:sz w:val="24"/>
          <w:szCs w:val="24"/>
        </w:rPr>
        <w:t xml:space="preserve"> </w:t>
      </w:r>
      <w:r w:rsidRPr="00D47B8C">
        <w:rPr>
          <w:rFonts w:ascii="Arial" w:hAnsi="Arial" w:cs="Arial"/>
          <w:sz w:val="24"/>
          <w:szCs w:val="24"/>
        </w:rPr>
        <w:t>drawings,</w:t>
      </w:r>
      <w:r w:rsidRPr="00D47B8C">
        <w:rPr>
          <w:rFonts w:ascii="Arial" w:hAnsi="Arial" w:cs="Arial"/>
          <w:spacing w:val="63"/>
          <w:sz w:val="24"/>
          <w:szCs w:val="24"/>
        </w:rPr>
        <w:t xml:space="preserve"> </w:t>
      </w:r>
      <w:r w:rsidRPr="00D47B8C">
        <w:rPr>
          <w:rFonts w:ascii="Arial" w:hAnsi="Arial" w:cs="Arial"/>
          <w:sz w:val="24"/>
          <w:szCs w:val="24"/>
        </w:rPr>
        <w:t>developed</w:t>
      </w:r>
      <w:r w:rsidRPr="00D47B8C">
        <w:rPr>
          <w:rFonts w:ascii="Arial" w:hAnsi="Arial" w:cs="Arial"/>
          <w:spacing w:val="64"/>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used for</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incorporated</w:t>
      </w:r>
      <w:r w:rsidRPr="00D47B8C">
        <w:rPr>
          <w:rFonts w:ascii="Arial" w:hAnsi="Arial" w:cs="Arial"/>
          <w:spacing w:val="3"/>
          <w:sz w:val="24"/>
          <w:szCs w:val="24"/>
        </w:rPr>
        <w:t xml:space="preserve"> </w:t>
      </w:r>
      <w:r w:rsidRPr="00D47B8C">
        <w:rPr>
          <w:rFonts w:ascii="Arial" w:hAnsi="Arial" w:cs="Arial"/>
          <w:sz w:val="24"/>
          <w:szCs w:val="24"/>
        </w:rPr>
        <w:t>in</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Services</w:t>
      </w:r>
      <w:r w:rsidRPr="00D47B8C">
        <w:rPr>
          <w:rFonts w:ascii="Arial" w:hAnsi="Arial" w:cs="Arial"/>
          <w:spacing w:val="3"/>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4"/>
          <w:sz w:val="24"/>
          <w:szCs w:val="24"/>
        </w:rPr>
        <w:t xml:space="preserve"> </w:t>
      </w:r>
      <w:r w:rsidRPr="00D47B8C">
        <w:rPr>
          <w:rFonts w:ascii="Arial" w:hAnsi="Arial" w:cs="Arial"/>
          <w:sz w:val="24"/>
          <w:szCs w:val="24"/>
        </w:rPr>
        <w:t>part</w:t>
      </w:r>
      <w:r w:rsidRPr="00D47B8C">
        <w:rPr>
          <w:rFonts w:ascii="Arial" w:hAnsi="Arial" w:cs="Arial"/>
          <w:spacing w:val="1"/>
          <w:sz w:val="24"/>
          <w:szCs w:val="24"/>
        </w:rPr>
        <w:t xml:space="preserve"> </w:t>
      </w:r>
      <w:r w:rsidRPr="00D47B8C">
        <w:rPr>
          <w:rFonts w:ascii="Arial" w:hAnsi="Arial" w:cs="Arial"/>
          <w:sz w:val="24"/>
          <w:szCs w:val="24"/>
        </w:rPr>
        <w:t>thereof.</w:t>
      </w:r>
    </w:p>
    <w:p w14:paraId="742D53C2" w14:textId="77777777" w:rsidR="008A3928" w:rsidRPr="00D47B8C" w:rsidRDefault="008A3928">
      <w:pPr>
        <w:pStyle w:val="BodyText"/>
        <w:spacing w:before="9"/>
        <w:rPr>
          <w:rFonts w:ascii="Arial" w:hAnsi="Arial" w:cs="Arial"/>
        </w:rPr>
      </w:pPr>
    </w:p>
    <w:p w14:paraId="09F3369C" w14:textId="672214F8" w:rsidR="008A3928" w:rsidRPr="00D47B8C" w:rsidRDefault="00F058F5" w:rsidP="002E7CC6">
      <w:pPr>
        <w:pStyle w:val="ListParagraph"/>
        <w:numPr>
          <w:ilvl w:val="2"/>
          <w:numId w:val="22"/>
        </w:numPr>
        <w:tabs>
          <w:tab w:val="left" w:pos="1963"/>
        </w:tabs>
        <w:spacing w:line="244" w:lineRule="auto"/>
        <w:ind w:right="962"/>
        <w:rPr>
          <w:rFonts w:ascii="Arial" w:hAnsi="Arial" w:cs="Arial"/>
          <w:sz w:val="24"/>
          <w:szCs w:val="24"/>
        </w:rPr>
      </w:pPr>
      <w:r w:rsidRPr="00D47B8C">
        <w:rPr>
          <w:rFonts w:ascii="Arial" w:hAnsi="Arial" w:cs="Arial"/>
          <w:sz w:val="24"/>
          <w:szCs w:val="24"/>
        </w:rPr>
        <w:t xml:space="preserve">The Consultant shall defend and indemnify </w:t>
      </w:r>
      <w:r w:rsidR="00875C4B" w:rsidRPr="00D47B8C">
        <w:rPr>
          <w:rFonts w:ascii="Arial" w:hAnsi="Arial" w:cs="Arial"/>
          <w:sz w:val="24"/>
          <w:szCs w:val="24"/>
        </w:rPr>
        <w:t>MPC</w:t>
      </w:r>
      <w:r w:rsidRPr="00D47B8C">
        <w:rPr>
          <w:rFonts w:ascii="Arial" w:hAnsi="Arial" w:cs="Arial"/>
          <w:sz w:val="24"/>
          <w:szCs w:val="24"/>
        </w:rPr>
        <w:t xml:space="preserve"> from and</w:t>
      </w:r>
      <w:r w:rsidRPr="00D47B8C">
        <w:rPr>
          <w:rFonts w:ascii="Arial" w:hAnsi="Arial" w:cs="Arial"/>
          <w:spacing w:val="1"/>
          <w:sz w:val="24"/>
          <w:szCs w:val="24"/>
        </w:rPr>
        <w:t xml:space="preserve"> </w:t>
      </w:r>
      <w:r w:rsidRPr="00D47B8C">
        <w:rPr>
          <w:rFonts w:ascii="Arial" w:hAnsi="Arial" w:cs="Arial"/>
          <w:sz w:val="24"/>
          <w:szCs w:val="24"/>
        </w:rPr>
        <w:t>against</w:t>
      </w:r>
      <w:r w:rsidRPr="00D47B8C">
        <w:rPr>
          <w:rFonts w:ascii="Arial" w:hAnsi="Arial" w:cs="Arial"/>
          <w:spacing w:val="1"/>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claims,</w:t>
      </w:r>
      <w:r w:rsidRPr="00D47B8C">
        <w:rPr>
          <w:rFonts w:ascii="Arial" w:hAnsi="Arial" w:cs="Arial"/>
          <w:spacing w:val="1"/>
          <w:sz w:val="24"/>
          <w:szCs w:val="24"/>
        </w:rPr>
        <w:t xml:space="preserve"> </w:t>
      </w:r>
      <w:r w:rsidRPr="00D47B8C">
        <w:rPr>
          <w:rFonts w:ascii="Arial" w:hAnsi="Arial" w:cs="Arial"/>
          <w:sz w:val="24"/>
          <w:szCs w:val="24"/>
        </w:rPr>
        <w:t>costs,</w:t>
      </w:r>
      <w:r w:rsidRPr="00D47B8C">
        <w:rPr>
          <w:rFonts w:ascii="Arial" w:hAnsi="Arial" w:cs="Arial"/>
          <w:spacing w:val="1"/>
          <w:sz w:val="24"/>
          <w:szCs w:val="24"/>
        </w:rPr>
        <w:t xml:space="preserve"> </w:t>
      </w:r>
      <w:r w:rsidRPr="00D47B8C">
        <w:rPr>
          <w:rFonts w:ascii="Arial" w:hAnsi="Arial" w:cs="Arial"/>
          <w:sz w:val="24"/>
          <w:szCs w:val="24"/>
        </w:rPr>
        <w:t>damages,</w:t>
      </w:r>
      <w:r w:rsidRPr="00D47B8C">
        <w:rPr>
          <w:rFonts w:ascii="Arial" w:hAnsi="Arial" w:cs="Arial"/>
          <w:spacing w:val="1"/>
          <w:sz w:val="24"/>
          <w:szCs w:val="24"/>
        </w:rPr>
        <w:t xml:space="preserve"> </w:t>
      </w:r>
      <w:r w:rsidRPr="00D47B8C">
        <w:rPr>
          <w:rFonts w:ascii="Arial" w:hAnsi="Arial" w:cs="Arial"/>
          <w:sz w:val="24"/>
          <w:szCs w:val="24"/>
        </w:rPr>
        <w:t>charges</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proceedings</w:t>
      </w:r>
      <w:r w:rsidRPr="00D47B8C">
        <w:rPr>
          <w:rFonts w:ascii="Arial" w:hAnsi="Arial" w:cs="Arial"/>
          <w:spacing w:val="1"/>
          <w:sz w:val="24"/>
          <w:szCs w:val="24"/>
        </w:rPr>
        <w:t xml:space="preserve"> </w:t>
      </w:r>
      <w:r w:rsidRPr="00D47B8C">
        <w:rPr>
          <w:rFonts w:ascii="Arial" w:hAnsi="Arial" w:cs="Arial"/>
          <w:sz w:val="24"/>
          <w:szCs w:val="24"/>
        </w:rPr>
        <w:t xml:space="preserve">whatsoever for or on account of infringement of any intellectual </w:t>
      </w:r>
      <w:proofErr w:type="gramStart"/>
      <w:r w:rsidRPr="00D47B8C">
        <w:rPr>
          <w:rFonts w:ascii="Arial" w:hAnsi="Arial" w:cs="Arial"/>
          <w:sz w:val="24"/>
          <w:szCs w:val="24"/>
        </w:rPr>
        <w:t>property</w:t>
      </w:r>
      <w:r w:rsidR="0087222F" w:rsidRPr="00D47B8C">
        <w:rPr>
          <w:rFonts w:ascii="Arial" w:hAnsi="Arial" w:cs="Arial"/>
          <w:sz w:val="24"/>
          <w:szCs w:val="24"/>
        </w:rPr>
        <w:t xml:space="preserve"> </w:t>
      </w:r>
      <w:r w:rsidRPr="00D47B8C">
        <w:rPr>
          <w:rFonts w:ascii="Arial" w:hAnsi="Arial" w:cs="Arial"/>
          <w:spacing w:val="-61"/>
          <w:sz w:val="24"/>
          <w:szCs w:val="24"/>
        </w:rPr>
        <w:t xml:space="preserve"> </w:t>
      </w:r>
      <w:r w:rsidRPr="00D47B8C">
        <w:rPr>
          <w:rFonts w:ascii="Arial" w:hAnsi="Arial" w:cs="Arial"/>
          <w:sz w:val="24"/>
          <w:szCs w:val="24"/>
        </w:rPr>
        <w:t>rights</w:t>
      </w:r>
      <w:proofErr w:type="gramEnd"/>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respect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design,</w:t>
      </w:r>
      <w:r w:rsidRPr="00D47B8C">
        <w:rPr>
          <w:rFonts w:ascii="Arial" w:hAnsi="Arial" w:cs="Arial"/>
          <w:spacing w:val="1"/>
          <w:sz w:val="24"/>
          <w:szCs w:val="24"/>
        </w:rPr>
        <w:t xml:space="preserve"> </w:t>
      </w:r>
      <w:r w:rsidRPr="00D47B8C">
        <w:rPr>
          <w:rFonts w:ascii="Arial" w:hAnsi="Arial" w:cs="Arial"/>
          <w:sz w:val="24"/>
          <w:szCs w:val="24"/>
        </w:rPr>
        <w:t>plans,</w:t>
      </w:r>
      <w:r w:rsidRPr="00D47B8C">
        <w:rPr>
          <w:rFonts w:ascii="Arial" w:hAnsi="Arial" w:cs="Arial"/>
          <w:spacing w:val="1"/>
          <w:sz w:val="24"/>
          <w:szCs w:val="24"/>
        </w:rPr>
        <w:t xml:space="preserve"> </w:t>
      </w:r>
      <w:r w:rsidRPr="00D47B8C">
        <w:rPr>
          <w:rFonts w:ascii="Arial" w:hAnsi="Arial" w:cs="Arial"/>
          <w:sz w:val="24"/>
          <w:szCs w:val="24"/>
        </w:rPr>
        <w:t>calculations,</w:t>
      </w:r>
      <w:r w:rsidRPr="00D47B8C">
        <w:rPr>
          <w:rFonts w:ascii="Arial" w:hAnsi="Arial" w:cs="Arial"/>
          <w:spacing w:val="1"/>
          <w:sz w:val="24"/>
          <w:szCs w:val="24"/>
        </w:rPr>
        <w:t xml:space="preserve"> </w:t>
      </w:r>
      <w:r w:rsidRPr="00D47B8C">
        <w:rPr>
          <w:rFonts w:ascii="Arial" w:hAnsi="Arial" w:cs="Arial"/>
          <w:sz w:val="24"/>
          <w:szCs w:val="24"/>
        </w:rPr>
        <w:t>drawings,</w:t>
      </w:r>
      <w:r w:rsidRPr="00D47B8C">
        <w:rPr>
          <w:rFonts w:ascii="Arial" w:hAnsi="Arial" w:cs="Arial"/>
          <w:spacing w:val="1"/>
          <w:sz w:val="24"/>
          <w:szCs w:val="24"/>
        </w:rPr>
        <w:t xml:space="preserve"> </w:t>
      </w:r>
      <w:r w:rsidRPr="00D47B8C">
        <w:rPr>
          <w:rFonts w:ascii="Arial" w:hAnsi="Arial" w:cs="Arial"/>
          <w:sz w:val="24"/>
          <w:szCs w:val="24"/>
        </w:rPr>
        <w:t>documents,</w:t>
      </w:r>
      <w:r w:rsidRPr="00D47B8C">
        <w:rPr>
          <w:rFonts w:ascii="Arial" w:hAnsi="Arial" w:cs="Arial"/>
          <w:spacing w:val="1"/>
          <w:sz w:val="24"/>
          <w:szCs w:val="24"/>
        </w:rPr>
        <w:t xml:space="preserve"> </w:t>
      </w:r>
      <w:r w:rsidRPr="00D47B8C">
        <w:rPr>
          <w:rFonts w:ascii="Arial" w:hAnsi="Arial" w:cs="Arial"/>
          <w:sz w:val="24"/>
          <w:szCs w:val="24"/>
        </w:rPr>
        <w:t>plant,</w:t>
      </w:r>
      <w:r w:rsidRPr="00D47B8C">
        <w:rPr>
          <w:rFonts w:ascii="Arial" w:hAnsi="Arial" w:cs="Arial"/>
          <w:spacing w:val="1"/>
          <w:sz w:val="24"/>
          <w:szCs w:val="24"/>
        </w:rPr>
        <w:t xml:space="preserve"> </w:t>
      </w:r>
      <w:r w:rsidRPr="00D47B8C">
        <w:rPr>
          <w:rFonts w:ascii="Arial" w:hAnsi="Arial" w:cs="Arial"/>
          <w:sz w:val="24"/>
          <w:szCs w:val="24"/>
        </w:rPr>
        <w:t>equipment,</w:t>
      </w:r>
      <w:r w:rsidRPr="00D47B8C">
        <w:rPr>
          <w:rFonts w:ascii="Arial" w:hAnsi="Arial" w:cs="Arial"/>
          <w:spacing w:val="1"/>
          <w:sz w:val="24"/>
          <w:szCs w:val="24"/>
        </w:rPr>
        <w:t xml:space="preserve"> </w:t>
      </w:r>
      <w:r w:rsidRPr="00D47B8C">
        <w:rPr>
          <w:rFonts w:ascii="Arial" w:hAnsi="Arial" w:cs="Arial"/>
          <w:sz w:val="24"/>
          <w:szCs w:val="24"/>
        </w:rPr>
        <w:t>machinery,</w:t>
      </w:r>
      <w:r w:rsidRPr="00D47B8C">
        <w:rPr>
          <w:rFonts w:ascii="Arial" w:hAnsi="Arial" w:cs="Arial"/>
          <w:spacing w:val="1"/>
          <w:sz w:val="24"/>
          <w:szCs w:val="24"/>
        </w:rPr>
        <w:t xml:space="preserve"> </w:t>
      </w:r>
      <w:r w:rsidRPr="00D47B8C">
        <w:rPr>
          <w:rFonts w:ascii="Arial" w:hAnsi="Arial" w:cs="Arial"/>
          <w:sz w:val="24"/>
          <w:szCs w:val="24"/>
        </w:rPr>
        <w:t>material,</w:t>
      </w:r>
      <w:r w:rsidRPr="00D47B8C">
        <w:rPr>
          <w:rFonts w:ascii="Arial" w:hAnsi="Arial" w:cs="Arial"/>
          <w:spacing w:val="1"/>
          <w:sz w:val="24"/>
          <w:szCs w:val="24"/>
        </w:rPr>
        <w:t xml:space="preserve"> </w:t>
      </w:r>
      <w:r w:rsidRPr="00D47B8C">
        <w:rPr>
          <w:rFonts w:ascii="Arial" w:hAnsi="Arial" w:cs="Arial"/>
          <w:sz w:val="24"/>
          <w:szCs w:val="24"/>
        </w:rPr>
        <w:t>methods</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processes developed or used for or incorporated in the Services except</w:t>
      </w:r>
      <w:r w:rsidRPr="00D47B8C">
        <w:rPr>
          <w:rFonts w:ascii="Arial" w:hAnsi="Arial" w:cs="Arial"/>
          <w:spacing w:val="1"/>
          <w:sz w:val="24"/>
          <w:szCs w:val="24"/>
        </w:rPr>
        <w:t xml:space="preserve"> </w:t>
      </w:r>
      <w:r w:rsidRPr="00D47B8C">
        <w:rPr>
          <w:rFonts w:ascii="Arial" w:hAnsi="Arial" w:cs="Arial"/>
          <w:sz w:val="24"/>
          <w:szCs w:val="24"/>
        </w:rPr>
        <w:t>where</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infringement</w:t>
      </w:r>
      <w:r w:rsidRPr="00D47B8C">
        <w:rPr>
          <w:rFonts w:ascii="Arial" w:hAnsi="Arial" w:cs="Arial"/>
          <w:spacing w:val="1"/>
          <w:sz w:val="24"/>
          <w:szCs w:val="24"/>
        </w:rPr>
        <w:t xml:space="preserve"> </w:t>
      </w:r>
      <w:r w:rsidRPr="00D47B8C">
        <w:rPr>
          <w:rFonts w:ascii="Arial" w:hAnsi="Arial" w:cs="Arial"/>
          <w:sz w:val="24"/>
          <w:szCs w:val="24"/>
        </w:rPr>
        <w:t>results</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1"/>
          <w:sz w:val="24"/>
          <w:szCs w:val="24"/>
        </w:rPr>
        <w:t xml:space="preserve"> </w:t>
      </w:r>
      <w:r w:rsidRPr="00D47B8C">
        <w:rPr>
          <w:rFonts w:ascii="Arial" w:hAnsi="Arial" w:cs="Arial"/>
          <w:sz w:val="24"/>
          <w:szCs w:val="24"/>
        </w:rPr>
        <w:t>compliance</w:t>
      </w:r>
      <w:r w:rsidRPr="00D47B8C">
        <w:rPr>
          <w:rFonts w:ascii="Arial" w:hAnsi="Arial" w:cs="Arial"/>
          <w:spacing w:val="1"/>
          <w:sz w:val="24"/>
          <w:szCs w:val="24"/>
        </w:rPr>
        <w:t xml:space="preserve"> </w:t>
      </w:r>
      <w:r w:rsidRPr="00D47B8C">
        <w:rPr>
          <w:rFonts w:ascii="Arial" w:hAnsi="Arial" w:cs="Arial"/>
          <w:sz w:val="24"/>
          <w:szCs w:val="24"/>
        </w:rPr>
        <w:t>with</w:t>
      </w:r>
      <w:r w:rsidRPr="00D47B8C">
        <w:rPr>
          <w:rFonts w:ascii="Arial" w:hAnsi="Arial" w:cs="Arial"/>
          <w:spacing w:val="64"/>
          <w:sz w:val="24"/>
          <w:szCs w:val="24"/>
        </w:rPr>
        <w:t xml:space="preserve"> </w:t>
      </w:r>
      <w:r w:rsidR="00875C4B" w:rsidRPr="00D47B8C">
        <w:rPr>
          <w:rFonts w:ascii="Arial" w:hAnsi="Arial" w:cs="Arial"/>
          <w:sz w:val="24"/>
          <w:szCs w:val="24"/>
        </w:rPr>
        <w:t>MPC</w:t>
      </w:r>
      <w:r w:rsidRPr="00D47B8C">
        <w:rPr>
          <w:rFonts w:ascii="Arial" w:hAnsi="Arial" w:cs="Arial"/>
          <w:sz w:val="24"/>
          <w:szCs w:val="24"/>
        </w:rPr>
        <w:t>’s</w:t>
      </w:r>
      <w:r w:rsidRPr="00D47B8C">
        <w:rPr>
          <w:rFonts w:ascii="Arial" w:hAnsi="Arial" w:cs="Arial"/>
          <w:spacing w:val="2"/>
          <w:sz w:val="24"/>
          <w:szCs w:val="24"/>
        </w:rPr>
        <w:t xml:space="preserve"> </w:t>
      </w:r>
      <w:r w:rsidRPr="00D47B8C">
        <w:rPr>
          <w:rFonts w:ascii="Arial" w:hAnsi="Arial" w:cs="Arial"/>
          <w:sz w:val="24"/>
          <w:szCs w:val="24"/>
        </w:rPr>
        <w:t>instructions</w:t>
      </w:r>
      <w:r w:rsidRPr="00D47B8C">
        <w:rPr>
          <w:rFonts w:ascii="Arial" w:hAnsi="Arial" w:cs="Arial"/>
          <w:spacing w:val="1"/>
          <w:sz w:val="24"/>
          <w:szCs w:val="24"/>
        </w:rPr>
        <w:t xml:space="preserve"> </w:t>
      </w:r>
      <w:r w:rsidRPr="00D47B8C">
        <w:rPr>
          <w:rFonts w:ascii="Arial" w:hAnsi="Arial" w:cs="Arial"/>
          <w:sz w:val="24"/>
          <w:szCs w:val="24"/>
        </w:rPr>
        <w:t>in accordance with</w:t>
      </w:r>
      <w:r w:rsidRPr="00D47B8C">
        <w:rPr>
          <w:rFonts w:ascii="Arial" w:hAnsi="Arial" w:cs="Arial"/>
          <w:spacing w:val="3"/>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p>
    <w:p w14:paraId="5282BF56" w14:textId="77777777" w:rsidR="008A3928" w:rsidRPr="00D47B8C" w:rsidRDefault="008A3928">
      <w:pPr>
        <w:pStyle w:val="BodyText"/>
        <w:spacing w:before="7"/>
        <w:rPr>
          <w:rFonts w:ascii="Arial" w:hAnsi="Arial" w:cs="Arial"/>
        </w:rPr>
      </w:pPr>
    </w:p>
    <w:p w14:paraId="7CF316B6" w14:textId="3A5B6147" w:rsidR="008A3928" w:rsidRPr="00D47B8C" w:rsidRDefault="00F058F5" w:rsidP="002E7CC6">
      <w:pPr>
        <w:pStyle w:val="ListParagraph"/>
        <w:numPr>
          <w:ilvl w:val="2"/>
          <w:numId w:val="22"/>
        </w:numPr>
        <w:tabs>
          <w:tab w:val="left" w:pos="1963"/>
        </w:tabs>
        <w:spacing w:before="1" w:line="244" w:lineRule="auto"/>
        <w:ind w:right="964"/>
        <w:rPr>
          <w:rFonts w:ascii="Arial" w:hAnsi="Arial" w:cs="Arial"/>
          <w:sz w:val="24"/>
          <w:szCs w:val="24"/>
        </w:rPr>
      </w:pPr>
      <w:r w:rsidRPr="00D47B8C">
        <w:rPr>
          <w:rFonts w:ascii="Arial" w:hAnsi="Arial" w:cs="Arial"/>
          <w:sz w:val="24"/>
          <w:szCs w:val="24"/>
        </w:rPr>
        <w:t xml:space="preserve">Where any infringement results from compliance with </w:t>
      </w:r>
      <w:r w:rsidR="00875C4B" w:rsidRPr="00D47B8C">
        <w:rPr>
          <w:rFonts w:ascii="Arial" w:hAnsi="Arial" w:cs="Arial"/>
          <w:sz w:val="24"/>
          <w:szCs w:val="24"/>
        </w:rPr>
        <w:t>MPC</w:t>
      </w:r>
      <w:r w:rsidRPr="00D47B8C">
        <w:rPr>
          <w:rFonts w:ascii="Arial" w:hAnsi="Arial" w:cs="Arial"/>
          <w:sz w:val="24"/>
          <w:szCs w:val="24"/>
        </w:rPr>
        <w:t>’s</w:t>
      </w:r>
      <w:r w:rsidRPr="00D47B8C">
        <w:rPr>
          <w:rFonts w:ascii="Arial" w:hAnsi="Arial" w:cs="Arial"/>
          <w:spacing w:val="1"/>
          <w:sz w:val="24"/>
          <w:szCs w:val="24"/>
        </w:rPr>
        <w:t xml:space="preserve"> </w:t>
      </w:r>
      <w:r w:rsidRPr="00D47B8C">
        <w:rPr>
          <w:rFonts w:ascii="Arial" w:hAnsi="Arial" w:cs="Arial"/>
          <w:sz w:val="24"/>
          <w:szCs w:val="24"/>
        </w:rPr>
        <w:t xml:space="preserve">instructions in accordance with this Agreement, any royalties, </w:t>
      </w:r>
      <w:proofErr w:type="gramStart"/>
      <w:r w:rsidRPr="00D47B8C">
        <w:rPr>
          <w:rFonts w:ascii="Arial" w:hAnsi="Arial" w:cs="Arial"/>
          <w:sz w:val="24"/>
          <w:szCs w:val="24"/>
        </w:rPr>
        <w:t>damages</w:t>
      </w:r>
      <w:proofErr w:type="gramEnd"/>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other</w:t>
      </w:r>
      <w:r w:rsidRPr="00D47B8C">
        <w:rPr>
          <w:rFonts w:ascii="Arial" w:hAnsi="Arial" w:cs="Arial"/>
          <w:spacing w:val="1"/>
          <w:sz w:val="24"/>
          <w:szCs w:val="24"/>
        </w:rPr>
        <w:t xml:space="preserve"> </w:t>
      </w:r>
      <w:r w:rsidRPr="00D47B8C">
        <w:rPr>
          <w:rFonts w:ascii="Arial" w:hAnsi="Arial" w:cs="Arial"/>
          <w:sz w:val="24"/>
          <w:szCs w:val="24"/>
        </w:rPr>
        <w:t>monies</w:t>
      </w:r>
      <w:r w:rsidRPr="00D47B8C">
        <w:rPr>
          <w:rFonts w:ascii="Arial" w:hAnsi="Arial" w:cs="Arial"/>
          <w:spacing w:val="1"/>
          <w:sz w:val="24"/>
          <w:szCs w:val="24"/>
        </w:rPr>
        <w:t xml:space="preserve"> </w:t>
      </w:r>
      <w:r w:rsidRPr="00D47B8C">
        <w:rPr>
          <w:rFonts w:ascii="Arial" w:hAnsi="Arial" w:cs="Arial"/>
          <w:sz w:val="24"/>
          <w:szCs w:val="24"/>
        </w:rPr>
        <w:t>which</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may</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liable</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pay</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persons entitled to such intellectual property rights shall be reimbursed</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z w:val="24"/>
          <w:szCs w:val="24"/>
        </w:rPr>
        <w:t>.</w:t>
      </w:r>
    </w:p>
    <w:p w14:paraId="14BB4778"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6FB18A1A" w14:textId="77777777" w:rsidR="008A3928" w:rsidRPr="004E6154" w:rsidRDefault="008A3928">
      <w:pPr>
        <w:pStyle w:val="BodyText"/>
        <w:rPr>
          <w:rFonts w:ascii="Arial" w:hAnsi="Arial" w:cs="Arial"/>
          <w:sz w:val="22"/>
          <w:szCs w:val="22"/>
        </w:rPr>
      </w:pPr>
    </w:p>
    <w:p w14:paraId="090BFA8A" w14:textId="77777777" w:rsidR="008A3928" w:rsidRPr="004E6154" w:rsidRDefault="008A3928">
      <w:pPr>
        <w:pStyle w:val="BodyText"/>
        <w:spacing w:before="9"/>
        <w:rPr>
          <w:rFonts w:ascii="Arial" w:hAnsi="Arial" w:cs="Arial"/>
          <w:sz w:val="22"/>
          <w:szCs w:val="22"/>
        </w:rPr>
      </w:pPr>
    </w:p>
    <w:p w14:paraId="2B97339C" w14:textId="77777777" w:rsidR="008A3928" w:rsidRPr="00D47B8C" w:rsidRDefault="00F058F5">
      <w:pPr>
        <w:pStyle w:val="Heading1"/>
        <w:spacing w:before="93"/>
        <w:ind w:left="304" w:right="4"/>
        <w:jc w:val="center"/>
      </w:pPr>
      <w:r w:rsidRPr="00D47B8C">
        <w:t>PART</w:t>
      </w:r>
      <w:r w:rsidRPr="00D47B8C">
        <w:rPr>
          <w:spacing w:val="-2"/>
        </w:rPr>
        <w:t xml:space="preserve"> </w:t>
      </w:r>
      <w:r w:rsidRPr="00D47B8C">
        <w:t>C</w:t>
      </w:r>
    </w:p>
    <w:p w14:paraId="62A3B958" w14:textId="77777777" w:rsidR="008A3928" w:rsidRPr="00D47B8C" w:rsidRDefault="008A3928">
      <w:pPr>
        <w:pStyle w:val="BodyText"/>
        <w:rPr>
          <w:rFonts w:ascii="Arial" w:hAnsi="Arial" w:cs="Arial"/>
          <w:b/>
        </w:rPr>
      </w:pPr>
    </w:p>
    <w:p w14:paraId="3E0A3E5C" w14:textId="04EE3FE1" w:rsidR="008A3928" w:rsidRPr="00D47B8C" w:rsidRDefault="00436FBC">
      <w:pPr>
        <w:ind w:left="304" w:right="7"/>
        <w:jc w:val="center"/>
        <w:rPr>
          <w:rFonts w:ascii="Arial" w:hAnsi="Arial" w:cs="Arial"/>
          <w:b/>
          <w:sz w:val="24"/>
          <w:szCs w:val="24"/>
        </w:rPr>
      </w:pPr>
      <w:r w:rsidRPr="00D47B8C">
        <w:rPr>
          <w:rFonts w:ascii="Arial" w:hAnsi="Arial" w:cs="Arial"/>
          <w:b/>
          <w:sz w:val="24"/>
          <w:szCs w:val="24"/>
        </w:rPr>
        <w:t>MPC</w:t>
      </w:r>
      <w:r w:rsidR="00F058F5" w:rsidRPr="00D47B8C">
        <w:rPr>
          <w:rFonts w:ascii="Arial" w:hAnsi="Arial" w:cs="Arial"/>
          <w:b/>
          <w:sz w:val="24"/>
          <w:szCs w:val="24"/>
        </w:rPr>
        <w:t>’S</w:t>
      </w:r>
      <w:r w:rsidR="00F058F5" w:rsidRPr="00D47B8C">
        <w:rPr>
          <w:rFonts w:ascii="Arial" w:hAnsi="Arial" w:cs="Arial"/>
          <w:b/>
          <w:spacing w:val="-6"/>
          <w:sz w:val="24"/>
          <w:szCs w:val="24"/>
        </w:rPr>
        <w:t xml:space="preserve"> </w:t>
      </w:r>
      <w:r w:rsidR="00F058F5" w:rsidRPr="00D47B8C">
        <w:rPr>
          <w:rFonts w:ascii="Arial" w:hAnsi="Arial" w:cs="Arial"/>
          <w:b/>
          <w:sz w:val="24"/>
          <w:szCs w:val="24"/>
        </w:rPr>
        <w:t>RIGHTS</w:t>
      </w:r>
      <w:r w:rsidR="00F058F5" w:rsidRPr="00D47B8C">
        <w:rPr>
          <w:rFonts w:ascii="Arial" w:hAnsi="Arial" w:cs="Arial"/>
          <w:b/>
          <w:spacing w:val="-3"/>
          <w:sz w:val="24"/>
          <w:szCs w:val="24"/>
        </w:rPr>
        <w:t xml:space="preserve"> </w:t>
      </w:r>
      <w:r w:rsidR="00F058F5" w:rsidRPr="00D47B8C">
        <w:rPr>
          <w:rFonts w:ascii="Arial" w:hAnsi="Arial" w:cs="Arial"/>
          <w:b/>
          <w:sz w:val="24"/>
          <w:szCs w:val="24"/>
        </w:rPr>
        <w:t>AND</w:t>
      </w:r>
      <w:r w:rsidR="00F058F5" w:rsidRPr="00D47B8C">
        <w:rPr>
          <w:rFonts w:ascii="Arial" w:hAnsi="Arial" w:cs="Arial"/>
          <w:b/>
          <w:spacing w:val="-6"/>
          <w:sz w:val="24"/>
          <w:szCs w:val="24"/>
        </w:rPr>
        <w:t xml:space="preserve"> </w:t>
      </w:r>
      <w:r w:rsidR="00F058F5" w:rsidRPr="00D47B8C">
        <w:rPr>
          <w:rFonts w:ascii="Arial" w:hAnsi="Arial" w:cs="Arial"/>
          <w:b/>
          <w:sz w:val="24"/>
          <w:szCs w:val="24"/>
        </w:rPr>
        <w:t>OBLIGATIONS</w:t>
      </w:r>
    </w:p>
    <w:p w14:paraId="2A071DA6" w14:textId="77777777" w:rsidR="008A3928" w:rsidRPr="00D47B8C" w:rsidRDefault="008A3928">
      <w:pPr>
        <w:pStyle w:val="BodyText"/>
        <w:rPr>
          <w:rFonts w:ascii="Arial" w:hAnsi="Arial" w:cs="Arial"/>
          <w:b/>
        </w:rPr>
      </w:pPr>
    </w:p>
    <w:p w14:paraId="6E09350E" w14:textId="479A17A3" w:rsidR="008A3928" w:rsidRPr="00D47B8C" w:rsidRDefault="00F058F5">
      <w:pPr>
        <w:pStyle w:val="Heading1"/>
        <w:tabs>
          <w:tab w:val="left" w:pos="1264"/>
        </w:tabs>
        <w:ind w:left="544"/>
      </w:pPr>
      <w:bookmarkStart w:id="28" w:name="_bookmark27"/>
      <w:bookmarkEnd w:id="28"/>
      <w:r w:rsidRPr="00D47B8C">
        <w:t>6.0</w:t>
      </w:r>
      <w:r w:rsidRPr="00D47B8C">
        <w:tab/>
      </w:r>
      <w:r w:rsidR="00341DCA" w:rsidRPr="00D47B8C">
        <w:t>MPC</w:t>
      </w:r>
      <w:r w:rsidRPr="00D47B8C">
        <w:t>’S</w:t>
      </w:r>
      <w:r w:rsidRPr="00D47B8C">
        <w:rPr>
          <w:spacing w:val="-11"/>
        </w:rPr>
        <w:t xml:space="preserve"> </w:t>
      </w:r>
      <w:r w:rsidRPr="00D47B8C">
        <w:t>OBLIGATIONS</w:t>
      </w:r>
    </w:p>
    <w:p w14:paraId="72454C6C" w14:textId="77777777" w:rsidR="008A3928" w:rsidRPr="00D47B8C" w:rsidRDefault="008A3928">
      <w:pPr>
        <w:pStyle w:val="BodyText"/>
        <w:rPr>
          <w:rFonts w:ascii="Arial" w:hAnsi="Arial" w:cs="Arial"/>
          <w:b/>
        </w:rPr>
      </w:pPr>
    </w:p>
    <w:p w14:paraId="6791D2A1" w14:textId="15766789" w:rsidR="008A3928" w:rsidRPr="00D47B8C" w:rsidRDefault="00F058F5" w:rsidP="002E7CC6">
      <w:pPr>
        <w:pStyle w:val="Heading1"/>
        <w:numPr>
          <w:ilvl w:val="1"/>
          <w:numId w:val="20"/>
        </w:numPr>
        <w:tabs>
          <w:tab w:val="left" w:pos="1252"/>
          <w:tab w:val="left" w:pos="1253"/>
        </w:tabs>
        <w:ind w:hanging="709"/>
      </w:pPr>
      <w:bookmarkStart w:id="29" w:name="_bookmark28"/>
      <w:bookmarkEnd w:id="29"/>
      <w:r w:rsidRPr="00D47B8C">
        <w:t>Appointment</w:t>
      </w:r>
      <w:r w:rsidRPr="00D47B8C">
        <w:rPr>
          <w:spacing w:val="-3"/>
        </w:rPr>
        <w:t xml:space="preserve"> </w:t>
      </w:r>
      <w:r w:rsidRPr="00D47B8C">
        <w:t>of</w:t>
      </w:r>
      <w:r w:rsidRPr="00D47B8C">
        <w:rPr>
          <w:spacing w:val="-3"/>
        </w:rPr>
        <w:t xml:space="preserve"> </w:t>
      </w:r>
      <w:r w:rsidR="00436FBC" w:rsidRPr="00D47B8C">
        <w:rPr>
          <w:spacing w:val="-3"/>
        </w:rPr>
        <w:t>MPCR</w:t>
      </w:r>
    </w:p>
    <w:p w14:paraId="604A4D04" w14:textId="77777777" w:rsidR="008A3928" w:rsidRPr="00D47B8C" w:rsidRDefault="008A3928">
      <w:pPr>
        <w:pStyle w:val="BodyText"/>
        <w:rPr>
          <w:rFonts w:ascii="Arial" w:hAnsi="Arial" w:cs="Arial"/>
          <w:b/>
        </w:rPr>
      </w:pPr>
    </w:p>
    <w:p w14:paraId="1D798D30" w14:textId="70E04898" w:rsidR="008A3928" w:rsidRPr="00D47B8C" w:rsidRDefault="00875C4B" w:rsidP="002E7CC6">
      <w:pPr>
        <w:pStyle w:val="ListParagraph"/>
        <w:numPr>
          <w:ilvl w:val="2"/>
          <w:numId w:val="20"/>
        </w:numPr>
        <w:tabs>
          <w:tab w:val="left" w:pos="1985"/>
        </w:tabs>
        <w:spacing w:line="244" w:lineRule="auto"/>
        <w:ind w:right="959"/>
        <w:rPr>
          <w:rFonts w:ascii="Arial" w:hAnsi="Arial" w:cs="Arial"/>
          <w:sz w:val="24"/>
          <w:szCs w:val="24"/>
        </w:rPr>
      </w:pPr>
      <w:r w:rsidRPr="00D47B8C">
        <w:rPr>
          <w:rFonts w:ascii="Arial" w:hAnsi="Arial" w:cs="Arial"/>
          <w:sz w:val="24"/>
          <w:szCs w:val="24"/>
        </w:rPr>
        <w:t>MPC</w:t>
      </w:r>
      <w:r w:rsidR="00F058F5" w:rsidRPr="00D47B8C">
        <w:rPr>
          <w:rFonts w:ascii="Arial" w:hAnsi="Arial" w:cs="Arial"/>
          <w:sz w:val="24"/>
          <w:szCs w:val="24"/>
        </w:rPr>
        <w:t xml:space="preserve"> shall appoint the person</w:t>
      </w:r>
      <w:r w:rsidR="00F058F5" w:rsidRPr="00D47B8C">
        <w:rPr>
          <w:rFonts w:ascii="Arial" w:hAnsi="Arial" w:cs="Arial"/>
          <w:spacing w:val="63"/>
          <w:sz w:val="24"/>
          <w:szCs w:val="24"/>
        </w:rPr>
        <w:t xml:space="preserve"> </w:t>
      </w:r>
      <w:r w:rsidR="00F058F5" w:rsidRPr="00D47B8C">
        <w:rPr>
          <w:rFonts w:ascii="Arial" w:hAnsi="Arial" w:cs="Arial"/>
          <w:sz w:val="24"/>
          <w:szCs w:val="24"/>
        </w:rPr>
        <w:t xml:space="preserve">under item 5 in </w:t>
      </w:r>
      <w:r w:rsidR="00F058F5" w:rsidRPr="00D47B8C">
        <w:rPr>
          <w:rFonts w:ascii="Arial" w:hAnsi="Arial" w:cs="Arial"/>
          <w:b/>
          <w:sz w:val="24"/>
          <w:szCs w:val="24"/>
        </w:rPr>
        <w:t>Appendix 6</w:t>
      </w:r>
      <w:r w:rsidR="00F058F5" w:rsidRPr="00D47B8C">
        <w:rPr>
          <w:rFonts w:ascii="Arial" w:hAnsi="Arial" w:cs="Arial"/>
          <w:b/>
          <w:spacing w:val="1"/>
          <w:sz w:val="24"/>
          <w:szCs w:val="24"/>
        </w:rPr>
        <w:t xml:space="preserve"> </w:t>
      </w:r>
      <w:r w:rsidR="00F058F5" w:rsidRPr="00D47B8C">
        <w:rPr>
          <w:rFonts w:ascii="Arial" w:hAnsi="Arial" w:cs="Arial"/>
          <w:sz w:val="24"/>
          <w:szCs w:val="24"/>
        </w:rPr>
        <w:t>of</w:t>
      </w:r>
      <w:r w:rsidR="00F058F5" w:rsidRPr="00D47B8C">
        <w:rPr>
          <w:rFonts w:ascii="Arial" w:hAnsi="Arial" w:cs="Arial"/>
          <w:spacing w:val="1"/>
          <w:sz w:val="24"/>
          <w:szCs w:val="24"/>
        </w:rPr>
        <w:t xml:space="preserve"> </w:t>
      </w:r>
      <w:r w:rsidR="00F058F5" w:rsidRPr="00D47B8C">
        <w:rPr>
          <w:rFonts w:ascii="Arial" w:hAnsi="Arial" w:cs="Arial"/>
          <w:sz w:val="24"/>
          <w:szCs w:val="24"/>
        </w:rPr>
        <w:t>this</w:t>
      </w:r>
      <w:r w:rsidR="00F058F5" w:rsidRPr="00D47B8C">
        <w:rPr>
          <w:rFonts w:ascii="Arial" w:hAnsi="Arial" w:cs="Arial"/>
          <w:spacing w:val="1"/>
          <w:sz w:val="24"/>
          <w:szCs w:val="24"/>
        </w:rPr>
        <w:t xml:space="preserve"> </w:t>
      </w:r>
      <w:r w:rsidR="00F058F5" w:rsidRPr="00D47B8C">
        <w:rPr>
          <w:rFonts w:ascii="Arial" w:hAnsi="Arial" w:cs="Arial"/>
          <w:sz w:val="24"/>
          <w:szCs w:val="24"/>
        </w:rPr>
        <w:t>Agreement</w:t>
      </w:r>
      <w:r w:rsidR="00F058F5" w:rsidRPr="00D47B8C">
        <w:rPr>
          <w:rFonts w:ascii="Arial" w:hAnsi="Arial" w:cs="Arial"/>
          <w:spacing w:val="1"/>
          <w:sz w:val="24"/>
          <w:szCs w:val="24"/>
        </w:rPr>
        <w:t xml:space="preserve"> </w:t>
      </w:r>
      <w:r w:rsidR="00F058F5" w:rsidRPr="00D47B8C">
        <w:rPr>
          <w:rFonts w:ascii="Arial" w:hAnsi="Arial" w:cs="Arial"/>
          <w:sz w:val="24"/>
          <w:szCs w:val="24"/>
        </w:rPr>
        <w:t>or</w:t>
      </w:r>
      <w:r w:rsidR="00F058F5" w:rsidRPr="00D47B8C">
        <w:rPr>
          <w:rFonts w:ascii="Arial" w:hAnsi="Arial" w:cs="Arial"/>
          <w:spacing w:val="1"/>
          <w:sz w:val="24"/>
          <w:szCs w:val="24"/>
        </w:rPr>
        <w:t xml:space="preserve"> </w:t>
      </w:r>
      <w:r w:rsidR="00F058F5" w:rsidRPr="00D47B8C">
        <w:rPr>
          <w:rFonts w:ascii="Arial" w:hAnsi="Arial" w:cs="Arial"/>
          <w:sz w:val="24"/>
          <w:szCs w:val="24"/>
        </w:rPr>
        <w:t>other</w:t>
      </w:r>
      <w:r w:rsidR="00F058F5" w:rsidRPr="00D47B8C">
        <w:rPr>
          <w:rFonts w:ascii="Arial" w:hAnsi="Arial" w:cs="Arial"/>
          <w:spacing w:val="1"/>
          <w:sz w:val="24"/>
          <w:szCs w:val="24"/>
        </w:rPr>
        <w:t xml:space="preserve"> </w:t>
      </w:r>
      <w:r w:rsidR="00F058F5" w:rsidRPr="00D47B8C">
        <w:rPr>
          <w:rFonts w:ascii="Arial" w:hAnsi="Arial" w:cs="Arial"/>
          <w:sz w:val="24"/>
          <w:szCs w:val="24"/>
        </w:rPr>
        <w:t>persons</w:t>
      </w:r>
      <w:r w:rsidR="00F058F5" w:rsidRPr="00D47B8C">
        <w:rPr>
          <w:rFonts w:ascii="Arial" w:hAnsi="Arial" w:cs="Arial"/>
          <w:spacing w:val="1"/>
          <w:sz w:val="24"/>
          <w:szCs w:val="24"/>
        </w:rPr>
        <w:t xml:space="preserve"> </w:t>
      </w:r>
      <w:r w:rsidR="00F058F5" w:rsidRPr="00D47B8C">
        <w:rPr>
          <w:rFonts w:ascii="Arial" w:hAnsi="Arial" w:cs="Arial"/>
          <w:sz w:val="24"/>
          <w:szCs w:val="24"/>
        </w:rPr>
        <w:t>from</w:t>
      </w:r>
      <w:r w:rsidR="00F058F5" w:rsidRPr="00D47B8C">
        <w:rPr>
          <w:rFonts w:ascii="Arial" w:hAnsi="Arial" w:cs="Arial"/>
          <w:spacing w:val="1"/>
          <w:sz w:val="24"/>
          <w:szCs w:val="24"/>
        </w:rPr>
        <w:t xml:space="preserve"> </w:t>
      </w:r>
      <w:r w:rsidR="00F058F5" w:rsidRPr="00D47B8C">
        <w:rPr>
          <w:rFonts w:ascii="Arial" w:hAnsi="Arial" w:cs="Arial"/>
          <w:sz w:val="24"/>
          <w:szCs w:val="24"/>
        </w:rPr>
        <w:t>time</w:t>
      </w:r>
      <w:r w:rsidR="00F058F5" w:rsidRPr="00D47B8C">
        <w:rPr>
          <w:rFonts w:ascii="Arial" w:hAnsi="Arial" w:cs="Arial"/>
          <w:spacing w:val="1"/>
          <w:sz w:val="24"/>
          <w:szCs w:val="24"/>
        </w:rPr>
        <w:t xml:space="preserve"> </w:t>
      </w:r>
      <w:r w:rsidR="00F058F5" w:rsidRPr="00D47B8C">
        <w:rPr>
          <w:rFonts w:ascii="Arial" w:hAnsi="Arial" w:cs="Arial"/>
          <w:sz w:val="24"/>
          <w:szCs w:val="24"/>
        </w:rPr>
        <w:t>to</w:t>
      </w:r>
      <w:r w:rsidR="00F058F5" w:rsidRPr="00D47B8C">
        <w:rPr>
          <w:rFonts w:ascii="Arial" w:hAnsi="Arial" w:cs="Arial"/>
          <w:spacing w:val="1"/>
          <w:sz w:val="24"/>
          <w:szCs w:val="24"/>
        </w:rPr>
        <w:t xml:space="preserve"> </w:t>
      </w:r>
      <w:r w:rsidR="00F058F5" w:rsidRPr="00D47B8C">
        <w:rPr>
          <w:rFonts w:ascii="Arial" w:hAnsi="Arial" w:cs="Arial"/>
          <w:sz w:val="24"/>
          <w:szCs w:val="24"/>
        </w:rPr>
        <w:t>time</w:t>
      </w:r>
      <w:r w:rsidR="00F058F5" w:rsidRPr="00D47B8C">
        <w:rPr>
          <w:rFonts w:ascii="Arial" w:hAnsi="Arial" w:cs="Arial"/>
          <w:spacing w:val="64"/>
          <w:sz w:val="24"/>
          <w:szCs w:val="24"/>
        </w:rPr>
        <w:t xml:space="preserve"> </w:t>
      </w:r>
      <w:r w:rsidR="00F058F5" w:rsidRPr="00D47B8C">
        <w:rPr>
          <w:rFonts w:ascii="Arial" w:hAnsi="Arial" w:cs="Arial"/>
          <w:sz w:val="24"/>
          <w:szCs w:val="24"/>
        </w:rPr>
        <w:t>as</w:t>
      </w:r>
      <w:r w:rsidR="00F058F5" w:rsidRPr="00D47B8C">
        <w:rPr>
          <w:rFonts w:ascii="Arial" w:hAnsi="Arial" w:cs="Arial"/>
          <w:spacing w:val="63"/>
          <w:sz w:val="24"/>
          <w:szCs w:val="24"/>
        </w:rPr>
        <w:t xml:space="preserve"> </w:t>
      </w:r>
      <w:r w:rsidRPr="00D47B8C">
        <w:rPr>
          <w:rFonts w:ascii="Arial" w:hAnsi="Arial" w:cs="Arial"/>
          <w:sz w:val="24"/>
          <w:szCs w:val="24"/>
        </w:rPr>
        <w:t>MPC</w:t>
      </w:r>
      <w:r w:rsidR="00F058F5" w:rsidRPr="00D47B8C">
        <w:rPr>
          <w:rFonts w:ascii="Arial" w:hAnsi="Arial" w:cs="Arial"/>
          <w:sz w:val="24"/>
          <w:szCs w:val="24"/>
        </w:rPr>
        <w:t xml:space="preserve"> Representative (“</w:t>
      </w:r>
      <w:r w:rsidR="00436FBC" w:rsidRPr="00D47B8C">
        <w:rPr>
          <w:rFonts w:ascii="Arial" w:hAnsi="Arial" w:cs="Arial"/>
          <w:sz w:val="24"/>
          <w:szCs w:val="24"/>
        </w:rPr>
        <w:t>MPCR</w:t>
      </w:r>
      <w:r w:rsidR="00F058F5" w:rsidRPr="00D47B8C">
        <w:rPr>
          <w:rFonts w:ascii="Arial" w:hAnsi="Arial" w:cs="Arial"/>
          <w:sz w:val="24"/>
          <w:szCs w:val="24"/>
        </w:rPr>
        <w:t>”) to carry out its obligations and to</w:t>
      </w:r>
      <w:r w:rsidR="00F058F5" w:rsidRPr="00D47B8C">
        <w:rPr>
          <w:rFonts w:ascii="Arial" w:hAnsi="Arial" w:cs="Arial"/>
          <w:spacing w:val="1"/>
          <w:sz w:val="24"/>
          <w:szCs w:val="24"/>
        </w:rPr>
        <w:t xml:space="preserve"> </w:t>
      </w:r>
      <w:r w:rsidR="00F058F5" w:rsidRPr="00D47B8C">
        <w:rPr>
          <w:rFonts w:ascii="Arial" w:hAnsi="Arial" w:cs="Arial"/>
          <w:sz w:val="24"/>
          <w:szCs w:val="24"/>
        </w:rPr>
        <w:t>exercise its right under this Agreement,</w:t>
      </w:r>
      <w:r w:rsidR="00F058F5" w:rsidRPr="00D47B8C">
        <w:rPr>
          <w:rFonts w:ascii="Arial" w:hAnsi="Arial" w:cs="Arial"/>
          <w:spacing w:val="63"/>
          <w:sz w:val="24"/>
          <w:szCs w:val="24"/>
        </w:rPr>
        <w:t xml:space="preserve"> </w:t>
      </w:r>
      <w:r w:rsidR="00F058F5" w:rsidRPr="00D47B8C">
        <w:rPr>
          <w:rFonts w:ascii="Arial" w:hAnsi="Arial" w:cs="Arial"/>
          <w:sz w:val="24"/>
          <w:szCs w:val="24"/>
        </w:rPr>
        <w:t xml:space="preserve">and the </w:t>
      </w:r>
      <w:r w:rsidR="00436FBC" w:rsidRPr="00D47B8C">
        <w:rPr>
          <w:rFonts w:ascii="Arial" w:hAnsi="Arial" w:cs="Arial"/>
          <w:sz w:val="24"/>
          <w:szCs w:val="24"/>
        </w:rPr>
        <w:t>MPCR</w:t>
      </w:r>
      <w:r w:rsidR="00F058F5" w:rsidRPr="00D47B8C">
        <w:rPr>
          <w:rFonts w:ascii="Arial" w:hAnsi="Arial" w:cs="Arial"/>
          <w:sz w:val="24"/>
          <w:szCs w:val="24"/>
        </w:rPr>
        <w:t xml:space="preserve"> shall have the</w:t>
      </w:r>
      <w:r w:rsidR="00F058F5" w:rsidRPr="00D47B8C">
        <w:rPr>
          <w:rFonts w:ascii="Arial" w:hAnsi="Arial" w:cs="Arial"/>
          <w:spacing w:val="1"/>
          <w:sz w:val="24"/>
          <w:szCs w:val="24"/>
        </w:rPr>
        <w:t xml:space="preserve"> </w:t>
      </w:r>
      <w:r w:rsidR="00F058F5" w:rsidRPr="00D47B8C">
        <w:rPr>
          <w:rFonts w:ascii="Arial" w:hAnsi="Arial" w:cs="Arial"/>
          <w:sz w:val="24"/>
          <w:szCs w:val="24"/>
        </w:rPr>
        <w:t>power</w:t>
      </w:r>
      <w:r w:rsidR="00F058F5" w:rsidRPr="00D47B8C">
        <w:rPr>
          <w:rFonts w:ascii="Arial" w:hAnsi="Arial" w:cs="Arial"/>
          <w:spacing w:val="19"/>
          <w:sz w:val="24"/>
          <w:szCs w:val="24"/>
        </w:rPr>
        <w:t xml:space="preserve"> </w:t>
      </w:r>
      <w:r w:rsidR="00F058F5" w:rsidRPr="00D47B8C">
        <w:rPr>
          <w:rFonts w:ascii="Arial" w:hAnsi="Arial" w:cs="Arial"/>
          <w:sz w:val="24"/>
          <w:szCs w:val="24"/>
        </w:rPr>
        <w:t>to</w:t>
      </w:r>
      <w:r w:rsidR="00F058F5" w:rsidRPr="00D47B8C">
        <w:rPr>
          <w:rFonts w:ascii="Arial" w:hAnsi="Arial" w:cs="Arial"/>
          <w:spacing w:val="20"/>
          <w:sz w:val="24"/>
          <w:szCs w:val="24"/>
        </w:rPr>
        <w:t xml:space="preserve"> </w:t>
      </w:r>
      <w:r w:rsidR="00F058F5" w:rsidRPr="00D47B8C">
        <w:rPr>
          <w:rFonts w:ascii="Arial" w:hAnsi="Arial" w:cs="Arial"/>
          <w:sz w:val="24"/>
          <w:szCs w:val="24"/>
        </w:rPr>
        <w:t>carry</w:t>
      </w:r>
      <w:r w:rsidR="00F058F5" w:rsidRPr="00D47B8C">
        <w:rPr>
          <w:rFonts w:ascii="Arial" w:hAnsi="Arial" w:cs="Arial"/>
          <w:spacing w:val="18"/>
          <w:sz w:val="24"/>
          <w:szCs w:val="24"/>
        </w:rPr>
        <w:t xml:space="preserve"> </w:t>
      </w:r>
      <w:r w:rsidR="00F058F5" w:rsidRPr="00D47B8C">
        <w:rPr>
          <w:rFonts w:ascii="Arial" w:hAnsi="Arial" w:cs="Arial"/>
          <w:sz w:val="24"/>
          <w:szCs w:val="24"/>
        </w:rPr>
        <w:t>out</w:t>
      </w:r>
      <w:r w:rsidR="00F058F5" w:rsidRPr="00D47B8C">
        <w:rPr>
          <w:rFonts w:ascii="Arial" w:hAnsi="Arial" w:cs="Arial"/>
          <w:spacing w:val="19"/>
          <w:sz w:val="24"/>
          <w:szCs w:val="24"/>
        </w:rPr>
        <w:t xml:space="preserve"> </w:t>
      </w:r>
      <w:r w:rsidR="00F058F5" w:rsidRPr="00D47B8C">
        <w:rPr>
          <w:rFonts w:ascii="Arial" w:hAnsi="Arial" w:cs="Arial"/>
          <w:sz w:val="24"/>
          <w:szCs w:val="24"/>
        </w:rPr>
        <w:t>such</w:t>
      </w:r>
      <w:r w:rsidR="00F058F5" w:rsidRPr="00D47B8C">
        <w:rPr>
          <w:rFonts w:ascii="Arial" w:hAnsi="Arial" w:cs="Arial"/>
          <w:spacing w:val="20"/>
          <w:sz w:val="24"/>
          <w:szCs w:val="24"/>
        </w:rPr>
        <w:t xml:space="preserve"> </w:t>
      </w:r>
      <w:r w:rsidR="00F058F5" w:rsidRPr="00D47B8C">
        <w:rPr>
          <w:rFonts w:ascii="Arial" w:hAnsi="Arial" w:cs="Arial"/>
          <w:sz w:val="24"/>
          <w:szCs w:val="24"/>
        </w:rPr>
        <w:t>obligations</w:t>
      </w:r>
      <w:r w:rsidR="00F058F5" w:rsidRPr="00D47B8C">
        <w:rPr>
          <w:rFonts w:ascii="Arial" w:hAnsi="Arial" w:cs="Arial"/>
          <w:spacing w:val="18"/>
          <w:sz w:val="24"/>
          <w:szCs w:val="24"/>
        </w:rPr>
        <w:t xml:space="preserve"> </w:t>
      </w:r>
      <w:r w:rsidR="00F058F5" w:rsidRPr="00D47B8C">
        <w:rPr>
          <w:rFonts w:ascii="Arial" w:hAnsi="Arial" w:cs="Arial"/>
          <w:sz w:val="24"/>
          <w:szCs w:val="24"/>
        </w:rPr>
        <w:t>and</w:t>
      </w:r>
      <w:r w:rsidR="00F058F5" w:rsidRPr="00D47B8C">
        <w:rPr>
          <w:rFonts w:ascii="Arial" w:hAnsi="Arial" w:cs="Arial"/>
          <w:spacing w:val="20"/>
          <w:sz w:val="24"/>
          <w:szCs w:val="24"/>
        </w:rPr>
        <w:t xml:space="preserve"> </w:t>
      </w:r>
      <w:r w:rsidR="00F058F5" w:rsidRPr="00D47B8C">
        <w:rPr>
          <w:rFonts w:ascii="Arial" w:hAnsi="Arial" w:cs="Arial"/>
          <w:sz w:val="24"/>
          <w:szCs w:val="24"/>
        </w:rPr>
        <w:t>exercise</w:t>
      </w:r>
      <w:r w:rsidR="00F058F5" w:rsidRPr="00D47B8C">
        <w:rPr>
          <w:rFonts w:ascii="Arial" w:hAnsi="Arial" w:cs="Arial"/>
          <w:spacing w:val="21"/>
          <w:sz w:val="24"/>
          <w:szCs w:val="24"/>
        </w:rPr>
        <w:t xml:space="preserve"> </w:t>
      </w:r>
      <w:r w:rsidR="00F058F5" w:rsidRPr="00D47B8C">
        <w:rPr>
          <w:rFonts w:ascii="Arial" w:hAnsi="Arial" w:cs="Arial"/>
          <w:sz w:val="24"/>
          <w:szCs w:val="24"/>
        </w:rPr>
        <w:t>such</w:t>
      </w:r>
      <w:r w:rsidR="00F058F5" w:rsidRPr="00D47B8C">
        <w:rPr>
          <w:rFonts w:ascii="Arial" w:hAnsi="Arial" w:cs="Arial"/>
          <w:spacing w:val="20"/>
          <w:sz w:val="24"/>
          <w:szCs w:val="24"/>
        </w:rPr>
        <w:t xml:space="preserve"> </w:t>
      </w:r>
      <w:r w:rsidR="00F058F5" w:rsidRPr="00D47B8C">
        <w:rPr>
          <w:rFonts w:ascii="Arial" w:hAnsi="Arial" w:cs="Arial"/>
          <w:sz w:val="24"/>
          <w:szCs w:val="24"/>
        </w:rPr>
        <w:t>rights</w:t>
      </w:r>
      <w:r w:rsidR="00F058F5" w:rsidRPr="00D47B8C">
        <w:rPr>
          <w:rFonts w:ascii="Arial" w:hAnsi="Arial" w:cs="Arial"/>
          <w:spacing w:val="19"/>
          <w:sz w:val="24"/>
          <w:szCs w:val="24"/>
        </w:rPr>
        <w:t xml:space="preserve"> </w:t>
      </w:r>
      <w:r w:rsidR="00F058F5" w:rsidRPr="00D47B8C">
        <w:rPr>
          <w:rFonts w:ascii="Arial" w:hAnsi="Arial" w:cs="Arial"/>
          <w:sz w:val="24"/>
          <w:szCs w:val="24"/>
        </w:rPr>
        <w:t>on</w:t>
      </w:r>
      <w:r w:rsidR="00F058F5" w:rsidRPr="00D47B8C">
        <w:rPr>
          <w:rFonts w:ascii="Arial" w:hAnsi="Arial" w:cs="Arial"/>
          <w:spacing w:val="18"/>
          <w:sz w:val="24"/>
          <w:szCs w:val="24"/>
        </w:rPr>
        <w:t xml:space="preserve"> </w:t>
      </w:r>
      <w:r w:rsidR="00F058F5" w:rsidRPr="00D47B8C">
        <w:rPr>
          <w:rFonts w:ascii="Arial" w:hAnsi="Arial" w:cs="Arial"/>
          <w:sz w:val="24"/>
          <w:szCs w:val="24"/>
        </w:rPr>
        <w:t>behalf</w:t>
      </w:r>
      <w:r w:rsidR="00F058F5" w:rsidRPr="00D47B8C">
        <w:rPr>
          <w:rFonts w:ascii="Arial" w:hAnsi="Arial" w:cs="Arial"/>
          <w:spacing w:val="-62"/>
          <w:sz w:val="24"/>
          <w:szCs w:val="24"/>
        </w:rPr>
        <w:t xml:space="preserve"> </w:t>
      </w:r>
      <w:r w:rsidR="0087222F" w:rsidRPr="00D47B8C">
        <w:rPr>
          <w:rFonts w:ascii="Arial" w:hAnsi="Arial" w:cs="Arial"/>
          <w:spacing w:val="-62"/>
          <w:sz w:val="24"/>
          <w:szCs w:val="24"/>
        </w:rPr>
        <w:t xml:space="preserve">                            </w:t>
      </w:r>
      <w:r w:rsidR="00F058F5" w:rsidRPr="00D47B8C">
        <w:rPr>
          <w:rFonts w:ascii="Arial" w:hAnsi="Arial" w:cs="Arial"/>
          <w:sz w:val="24"/>
          <w:szCs w:val="24"/>
        </w:rPr>
        <w:t xml:space="preserve">of </w:t>
      </w:r>
      <w:r w:rsidRPr="00D47B8C">
        <w:rPr>
          <w:rFonts w:ascii="Arial" w:hAnsi="Arial" w:cs="Arial"/>
          <w:sz w:val="24"/>
          <w:szCs w:val="24"/>
        </w:rPr>
        <w:t>MPC</w:t>
      </w:r>
      <w:r w:rsidR="00F058F5" w:rsidRPr="00D47B8C">
        <w:rPr>
          <w:rFonts w:ascii="Arial" w:hAnsi="Arial" w:cs="Arial"/>
          <w:sz w:val="24"/>
          <w:szCs w:val="24"/>
        </w:rPr>
        <w:t>, except for the provisions under clause 10.0, 12.0</w:t>
      </w:r>
      <w:r w:rsidR="00F058F5" w:rsidRPr="00D47B8C">
        <w:rPr>
          <w:rFonts w:ascii="Arial" w:hAnsi="Arial" w:cs="Arial"/>
          <w:spacing w:val="1"/>
          <w:sz w:val="24"/>
          <w:szCs w:val="24"/>
        </w:rPr>
        <w:t xml:space="preserve"> </w:t>
      </w:r>
      <w:r w:rsidR="00F058F5" w:rsidRPr="00D47B8C">
        <w:rPr>
          <w:rFonts w:ascii="Arial" w:hAnsi="Arial" w:cs="Arial"/>
          <w:sz w:val="24"/>
          <w:szCs w:val="24"/>
        </w:rPr>
        <w:t>and</w:t>
      </w:r>
      <w:r w:rsidR="00F058F5" w:rsidRPr="00D47B8C">
        <w:rPr>
          <w:rFonts w:ascii="Arial" w:hAnsi="Arial" w:cs="Arial"/>
          <w:spacing w:val="1"/>
          <w:sz w:val="24"/>
          <w:szCs w:val="24"/>
        </w:rPr>
        <w:t xml:space="preserve"> </w:t>
      </w:r>
      <w:r w:rsidR="00F058F5" w:rsidRPr="00D47B8C">
        <w:rPr>
          <w:rFonts w:ascii="Arial" w:hAnsi="Arial" w:cs="Arial"/>
          <w:sz w:val="24"/>
          <w:szCs w:val="24"/>
        </w:rPr>
        <w:t>13.0</w:t>
      </w:r>
      <w:r w:rsidR="00F058F5" w:rsidRPr="00D47B8C">
        <w:rPr>
          <w:rFonts w:ascii="Arial" w:hAnsi="Arial" w:cs="Arial"/>
          <w:spacing w:val="1"/>
          <w:sz w:val="24"/>
          <w:szCs w:val="24"/>
        </w:rPr>
        <w:t xml:space="preserve"> </w:t>
      </w:r>
      <w:r w:rsidR="00F058F5" w:rsidRPr="00D47B8C">
        <w:rPr>
          <w:rFonts w:ascii="Arial" w:hAnsi="Arial" w:cs="Arial"/>
          <w:sz w:val="24"/>
          <w:szCs w:val="24"/>
        </w:rPr>
        <w:t>which</w:t>
      </w:r>
      <w:r w:rsidR="00F058F5" w:rsidRPr="00D47B8C">
        <w:rPr>
          <w:rFonts w:ascii="Arial" w:hAnsi="Arial" w:cs="Arial"/>
          <w:spacing w:val="1"/>
          <w:sz w:val="24"/>
          <w:szCs w:val="24"/>
        </w:rPr>
        <w:t xml:space="preserve"> </w:t>
      </w:r>
      <w:r w:rsidR="00F058F5" w:rsidRPr="00D47B8C">
        <w:rPr>
          <w:rFonts w:ascii="Arial" w:hAnsi="Arial" w:cs="Arial"/>
          <w:sz w:val="24"/>
          <w:szCs w:val="24"/>
        </w:rPr>
        <w:t>are</w:t>
      </w:r>
      <w:r w:rsidR="00F058F5" w:rsidRPr="00D47B8C">
        <w:rPr>
          <w:rFonts w:ascii="Arial" w:hAnsi="Arial" w:cs="Arial"/>
          <w:spacing w:val="1"/>
          <w:sz w:val="24"/>
          <w:szCs w:val="24"/>
        </w:rPr>
        <w:t xml:space="preserve"> </w:t>
      </w:r>
      <w:r w:rsidR="00F058F5" w:rsidRPr="00D47B8C">
        <w:rPr>
          <w:rFonts w:ascii="Arial" w:hAnsi="Arial" w:cs="Arial"/>
          <w:sz w:val="24"/>
          <w:szCs w:val="24"/>
        </w:rPr>
        <w:t>expressly</w:t>
      </w:r>
      <w:r w:rsidR="00F058F5" w:rsidRPr="00D47B8C">
        <w:rPr>
          <w:rFonts w:ascii="Arial" w:hAnsi="Arial" w:cs="Arial"/>
          <w:spacing w:val="1"/>
          <w:sz w:val="24"/>
          <w:szCs w:val="24"/>
        </w:rPr>
        <w:t xml:space="preserve"> </w:t>
      </w:r>
      <w:r w:rsidR="00F058F5" w:rsidRPr="00D47B8C">
        <w:rPr>
          <w:rFonts w:ascii="Arial" w:hAnsi="Arial" w:cs="Arial"/>
          <w:sz w:val="24"/>
          <w:szCs w:val="24"/>
        </w:rPr>
        <w:t>reserved</w:t>
      </w:r>
      <w:r w:rsidR="00F058F5" w:rsidRPr="00D47B8C">
        <w:rPr>
          <w:rFonts w:ascii="Arial" w:hAnsi="Arial" w:cs="Arial"/>
          <w:spacing w:val="1"/>
          <w:sz w:val="24"/>
          <w:szCs w:val="24"/>
        </w:rPr>
        <w:t xml:space="preserve"> </w:t>
      </w:r>
      <w:r w:rsidR="00F058F5" w:rsidRPr="00D47B8C">
        <w:rPr>
          <w:rFonts w:ascii="Arial" w:hAnsi="Arial" w:cs="Arial"/>
          <w:sz w:val="24"/>
          <w:szCs w:val="24"/>
        </w:rPr>
        <w:t>to</w:t>
      </w:r>
      <w:r w:rsidR="00F058F5" w:rsidRPr="00D47B8C">
        <w:rPr>
          <w:rFonts w:ascii="Arial" w:hAnsi="Arial" w:cs="Arial"/>
          <w:spacing w:val="1"/>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officer</w:t>
      </w:r>
      <w:r w:rsidR="00F058F5" w:rsidRPr="00D47B8C">
        <w:rPr>
          <w:rFonts w:ascii="Arial" w:hAnsi="Arial" w:cs="Arial"/>
          <w:spacing w:val="1"/>
          <w:sz w:val="24"/>
          <w:szCs w:val="24"/>
        </w:rPr>
        <w:t xml:space="preserve"> </w:t>
      </w:r>
      <w:r w:rsidR="00F058F5" w:rsidRPr="00D47B8C">
        <w:rPr>
          <w:rFonts w:ascii="Arial" w:hAnsi="Arial" w:cs="Arial"/>
          <w:sz w:val="24"/>
          <w:szCs w:val="24"/>
        </w:rPr>
        <w:t>authorized</w:t>
      </w:r>
      <w:r w:rsidR="00F058F5" w:rsidRPr="00D47B8C">
        <w:rPr>
          <w:rFonts w:ascii="Arial" w:hAnsi="Arial" w:cs="Arial"/>
          <w:spacing w:val="1"/>
          <w:sz w:val="24"/>
          <w:szCs w:val="24"/>
        </w:rPr>
        <w:t xml:space="preserve"> </w:t>
      </w:r>
      <w:r w:rsidR="00F058F5" w:rsidRPr="00D47B8C">
        <w:rPr>
          <w:rFonts w:ascii="Arial" w:hAnsi="Arial" w:cs="Arial"/>
          <w:sz w:val="24"/>
          <w:szCs w:val="24"/>
        </w:rPr>
        <w:t>as</w:t>
      </w:r>
      <w:r w:rsidR="00F058F5" w:rsidRPr="00D47B8C">
        <w:rPr>
          <w:rFonts w:ascii="Arial" w:hAnsi="Arial" w:cs="Arial"/>
          <w:spacing w:val="-61"/>
          <w:sz w:val="24"/>
          <w:szCs w:val="24"/>
        </w:rPr>
        <w:t xml:space="preserve"> </w:t>
      </w:r>
      <w:r w:rsidR="0087222F" w:rsidRPr="00D47B8C">
        <w:rPr>
          <w:rFonts w:ascii="Arial" w:hAnsi="Arial" w:cs="Arial"/>
          <w:spacing w:val="-61"/>
          <w:sz w:val="24"/>
          <w:szCs w:val="24"/>
        </w:rPr>
        <w:t xml:space="preserve"> </w:t>
      </w:r>
      <w:r w:rsidR="00F058F5" w:rsidRPr="00D47B8C">
        <w:rPr>
          <w:rFonts w:ascii="Arial" w:hAnsi="Arial" w:cs="Arial"/>
          <w:sz w:val="24"/>
          <w:szCs w:val="24"/>
        </w:rPr>
        <w:t>named</w:t>
      </w:r>
      <w:r w:rsidR="00F058F5" w:rsidRPr="00D47B8C">
        <w:rPr>
          <w:rFonts w:ascii="Arial" w:hAnsi="Arial" w:cs="Arial"/>
          <w:spacing w:val="1"/>
          <w:sz w:val="24"/>
          <w:szCs w:val="24"/>
        </w:rPr>
        <w:t xml:space="preserve"> </w:t>
      </w:r>
      <w:r w:rsidR="00F058F5" w:rsidRPr="00D47B8C">
        <w:rPr>
          <w:rFonts w:ascii="Arial" w:hAnsi="Arial" w:cs="Arial"/>
          <w:sz w:val="24"/>
          <w:szCs w:val="24"/>
        </w:rPr>
        <w:t>in</w:t>
      </w:r>
      <w:r w:rsidR="00F058F5" w:rsidRPr="00D47B8C">
        <w:rPr>
          <w:rFonts w:ascii="Arial" w:hAnsi="Arial" w:cs="Arial"/>
          <w:spacing w:val="1"/>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signatories</w:t>
      </w:r>
      <w:r w:rsidR="00F058F5" w:rsidRPr="00D47B8C">
        <w:rPr>
          <w:rFonts w:ascii="Arial" w:hAnsi="Arial" w:cs="Arial"/>
          <w:spacing w:val="1"/>
          <w:sz w:val="24"/>
          <w:szCs w:val="24"/>
        </w:rPr>
        <w:t xml:space="preserve"> </w:t>
      </w:r>
      <w:r w:rsidR="00F058F5" w:rsidRPr="00D47B8C">
        <w:rPr>
          <w:rFonts w:ascii="Arial" w:hAnsi="Arial" w:cs="Arial"/>
          <w:sz w:val="24"/>
          <w:szCs w:val="24"/>
        </w:rPr>
        <w:t>to</w:t>
      </w:r>
      <w:r w:rsidR="00F058F5" w:rsidRPr="00D47B8C">
        <w:rPr>
          <w:rFonts w:ascii="Arial" w:hAnsi="Arial" w:cs="Arial"/>
          <w:spacing w:val="1"/>
          <w:sz w:val="24"/>
          <w:szCs w:val="24"/>
        </w:rPr>
        <w:t xml:space="preserve"> </w:t>
      </w:r>
      <w:r w:rsidR="00F058F5" w:rsidRPr="00D47B8C">
        <w:rPr>
          <w:rFonts w:ascii="Arial" w:hAnsi="Arial" w:cs="Arial"/>
          <w:sz w:val="24"/>
          <w:szCs w:val="24"/>
        </w:rPr>
        <w:t>this</w:t>
      </w:r>
      <w:r w:rsidR="00F058F5" w:rsidRPr="00D47B8C">
        <w:rPr>
          <w:rFonts w:ascii="Arial" w:hAnsi="Arial" w:cs="Arial"/>
          <w:spacing w:val="1"/>
          <w:sz w:val="24"/>
          <w:szCs w:val="24"/>
        </w:rPr>
        <w:t xml:space="preserve"> </w:t>
      </w:r>
      <w:r w:rsidR="00F058F5" w:rsidRPr="00D47B8C">
        <w:rPr>
          <w:rFonts w:ascii="Arial" w:hAnsi="Arial" w:cs="Arial"/>
          <w:sz w:val="24"/>
          <w:szCs w:val="24"/>
        </w:rPr>
        <w:t>Agreement</w:t>
      </w:r>
      <w:r w:rsidR="00F058F5" w:rsidRPr="00D47B8C">
        <w:rPr>
          <w:rFonts w:ascii="Arial" w:hAnsi="Arial" w:cs="Arial"/>
          <w:spacing w:val="1"/>
          <w:sz w:val="24"/>
          <w:szCs w:val="24"/>
        </w:rPr>
        <w:t xml:space="preserve"> </w:t>
      </w:r>
      <w:r w:rsidR="00F058F5" w:rsidRPr="00D47B8C">
        <w:rPr>
          <w:rFonts w:ascii="Arial" w:hAnsi="Arial" w:cs="Arial"/>
          <w:sz w:val="24"/>
          <w:szCs w:val="24"/>
        </w:rPr>
        <w:t>or</w:t>
      </w:r>
      <w:r w:rsidR="00F058F5" w:rsidRPr="00D47B8C">
        <w:rPr>
          <w:rFonts w:ascii="Arial" w:hAnsi="Arial" w:cs="Arial"/>
          <w:spacing w:val="1"/>
          <w:sz w:val="24"/>
          <w:szCs w:val="24"/>
        </w:rPr>
        <w:t xml:space="preserve"> </w:t>
      </w:r>
      <w:r w:rsidR="00F058F5" w:rsidRPr="00D47B8C">
        <w:rPr>
          <w:rFonts w:ascii="Arial" w:hAnsi="Arial" w:cs="Arial"/>
          <w:sz w:val="24"/>
          <w:szCs w:val="24"/>
        </w:rPr>
        <w:t>any</w:t>
      </w:r>
      <w:r w:rsidR="00F058F5" w:rsidRPr="00D47B8C">
        <w:rPr>
          <w:rFonts w:ascii="Arial" w:hAnsi="Arial" w:cs="Arial"/>
          <w:spacing w:val="1"/>
          <w:sz w:val="24"/>
          <w:szCs w:val="24"/>
        </w:rPr>
        <w:t xml:space="preserve"> </w:t>
      </w:r>
      <w:r w:rsidR="00F058F5" w:rsidRPr="00D47B8C">
        <w:rPr>
          <w:rFonts w:ascii="Arial" w:hAnsi="Arial" w:cs="Arial"/>
          <w:sz w:val="24"/>
          <w:szCs w:val="24"/>
        </w:rPr>
        <w:t>other</w:t>
      </w:r>
      <w:r w:rsidR="00F058F5" w:rsidRPr="00D47B8C">
        <w:rPr>
          <w:rFonts w:ascii="Arial" w:hAnsi="Arial" w:cs="Arial"/>
          <w:spacing w:val="1"/>
          <w:sz w:val="24"/>
          <w:szCs w:val="24"/>
        </w:rPr>
        <w:t xml:space="preserve"> </w:t>
      </w:r>
      <w:r w:rsidR="00F058F5" w:rsidRPr="00D47B8C">
        <w:rPr>
          <w:rFonts w:ascii="Arial" w:hAnsi="Arial" w:cs="Arial"/>
          <w:sz w:val="24"/>
          <w:szCs w:val="24"/>
        </w:rPr>
        <w:t>officer</w:t>
      </w:r>
      <w:r w:rsidR="00F058F5" w:rsidRPr="00D47B8C">
        <w:rPr>
          <w:rFonts w:ascii="Arial" w:hAnsi="Arial" w:cs="Arial"/>
          <w:spacing w:val="1"/>
          <w:sz w:val="24"/>
          <w:szCs w:val="24"/>
        </w:rPr>
        <w:t xml:space="preserve"> </w:t>
      </w:r>
      <w:r w:rsidR="00F058F5" w:rsidRPr="00D47B8C">
        <w:rPr>
          <w:rFonts w:ascii="Arial" w:hAnsi="Arial" w:cs="Arial"/>
          <w:sz w:val="24"/>
          <w:szCs w:val="24"/>
        </w:rPr>
        <w:t>authorized under section 2 of Contracts Act 1949 [</w:t>
      </w:r>
      <w:r w:rsidR="00F058F5" w:rsidRPr="00D47B8C">
        <w:rPr>
          <w:rFonts w:ascii="Arial" w:hAnsi="Arial" w:cs="Arial"/>
          <w:spacing w:val="1"/>
          <w:sz w:val="24"/>
          <w:szCs w:val="24"/>
        </w:rPr>
        <w:t xml:space="preserve"> </w:t>
      </w:r>
      <w:r w:rsidR="00F058F5" w:rsidRPr="00D47B8C">
        <w:rPr>
          <w:rFonts w:ascii="Arial" w:hAnsi="Arial" w:cs="Arial"/>
          <w:sz w:val="24"/>
          <w:szCs w:val="24"/>
        </w:rPr>
        <w:t>Revised</w:t>
      </w:r>
      <w:r w:rsidR="00F058F5" w:rsidRPr="00D47B8C">
        <w:rPr>
          <w:rFonts w:ascii="Arial" w:hAnsi="Arial" w:cs="Arial"/>
          <w:spacing w:val="3"/>
          <w:sz w:val="24"/>
          <w:szCs w:val="24"/>
        </w:rPr>
        <w:t xml:space="preserve"> </w:t>
      </w:r>
      <w:r w:rsidR="00F058F5" w:rsidRPr="00D47B8C">
        <w:rPr>
          <w:rFonts w:ascii="Arial" w:hAnsi="Arial" w:cs="Arial"/>
          <w:sz w:val="24"/>
          <w:szCs w:val="24"/>
        </w:rPr>
        <w:t>1973].</w:t>
      </w:r>
    </w:p>
    <w:p w14:paraId="5B2A3224" w14:textId="77777777" w:rsidR="008A3928" w:rsidRPr="00D47B8C" w:rsidRDefault="008A3928">
      <w:pPr>
        <w:pStyle w:val="BodyText"/>
        <w:spacing w:before="2"/>
        <w:rPr>
          <w:rFonts w:ascii="Arial" w:hAnsi="Arial" w:cs="Arial"/>
        </w:rPr>
      </w:pPr>
    </w:p>
    <w:p w14:paraId="7CD288C2" w14:textId="60F57E30" w:rsidR="008A3928" w:rsidRPr="00D47B8C" w:rsidRDefault="00F058F5" w:rsidP="002E7CC6">
      <w:pPr>
        <w:pStyle w:val="ListParagraph"/>
        <w:numPr>
          <w:ilvl w:val="2"/>
          <w:numId w:val="20"/>
        </w:numPr>
        <w:tabs>
          <w:tab w:val="left" w:pos="1985"/>
        </w:tabs>
        <w:spacing w:before="1" w:line="244" w:lineRule="auto"/>
        <w:ind w:right="966"/>
        <w:rPr>
          <w:rFonts w:ascii="Arial" w:hAnsi="Arial" w:cs="Arial"/>
          <w:sz w:val="24"/>
          <w:szCs w:val="24"/>
        </w:rPr>
      </w:pPr>
      <w:r w:rsidRPr="00D47B8C">
        <w:rPr>
          <w:rFonts w:ascii="Arial" w:hAnsi="Arial" w:cs="Arial"/>
          <w:sz w:val="24"/>
          <w:szCs w:val="24"/>
        </w:rPr>
        <w:t xml:space="preserve">The Consultant shall comply with all instructions issued by the </w:t>
      </w:r>
      <w:r w:rsidR="00436FBC" w:rsidRPr="00D47B8C">
        <w:rPr>
          <w:rFonts w:ascii="Arial" w:hAnsi="Arial" w:cs="Arial"/>
          <w:sz w:val="24"/>
          <w:szCs w:val="24"/>
        </w:rPr>
        <w:t>MPCR</w:t>
      </w:r>
      <w:r w:rsidRPr="00D47B8C">
        <w:rPr>
          <w:rFonts w:ascii="Arial" w:hAnsi="Arial" w:cs="Arial"/>
          <w:sz w:val="24"/>
          <w:szCs w:val="24"/>
        </w:rPr>
        <w:t xml:space="preserve"> </w:t>
      </w:r>
      <w:proofErr w:type="gramStart"/>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regard to</w:t>
      </w:r>
      <w:proofErr w:type="gramEnd"/>
      <w:r w:rsidRPr="00D47B8C">
        <w:rPr>
          <w:rFonts w:ascii="Arial" w:hAnsi="Arial" w:cs="Arial"/>
          <w:sz w:val="24"/>
          <w:szCs w:val="24"/>
        </w:rPr>
        <w:t xml:space="preserve"> matters expressly empowered to the </w:t>
      </w:r>
      <w:r w:rsidR="00436FBC" w:rsidRPr="00D47B8C">
        <w:rPr>
          <w:rFonts w:ascii="Arial" w:hAnsi="Arial" w:cs="Arial"/>
          <w:sz w:val="24"/>
          <w:szCs w:val="24"/>
        </w:rPr>
        <w:t>MPCR</w:t>
      </w:r>
      <w:r w:rsidRPr="00D47B8C">
        <w:rPr>
          <w:rFonts w:ascii="Arial" w:hAnsi="Arial" w:cs="Arial"/>
          <w:sz w:val="24"/>
          <w:szCs w:val="24"/>
        </w:rPr>
        <w:t xml:space="preserve"> to issue under this</w:t>
      </w:r>
      <w:r w:rsidRPr="00D47B8C">
        <w:rPr>
          <w:rFonts w:ascii="Arial" w:hAnsi="Arial" w:cs="Arial"/>
          <w:spacing w:val="1"/>
          <w:sz w:val="24"/>
          <w:szCs w:val="24"/>
        </w:rPr>
        <w:t xml:space="preserve"> </w:t>
      </w:r>
      <w:r w:rsidRPr="00D47B8C">
        <w:rPr>
          <w:rFonts w:ascii="Arial" w:hAnsi="Arial" w:cs="Arial"/>
          <w:sz w:val="24"/>
          <w:szCs w:val="24"/>
        </w:rPr>
        <w:t>Agreement.</w:t>
      </w:r>
    </w:p>
    <w:p w14:paraId="33D57A15" w14:textId="77777777" w:rsidR="008A3928" w:rsidRPr="00D47B8C" w:rsidRDefault="008A3928">
      <w:pPr>
        <w:pStyle w:val="BodyText"/>
        <w:spacing w:before="8"/>
        <w:rPr>
          <w:rFonts w:ascii="Arial" w:hAnsi="Arial" w:cs="Arial"/>
        </w:rPr>
      </w:pPr>
    </w:p>
    <w:p w14:paraId="1FB937FF" w14:textId="77777777" w:rsidR="008A3928" w:rsidRPr="00D47B8C" w:rsidRDefault="00F058F5" w:rsidP="002E7CC6">
      <w:pPr>
        <w:pStyle w:val="Heading1"/>
        <w:numPr>
          <w:ilvl w:val="1"/>
          <w:numId w:val="20"/>
        </w:numPr>
        <w:tabs>
          <w:tab w:val="left" w:pos="1252"/>
          <w:tab w:val="left" w:pos="1253"/>
        </w:tabs>
        <w:ind w:hanging="709"/>
      </w:pPr>
      <w:bookmarkStart w:id="30" w:name="_bookmark29"/>
      <w:bookmarkEnd w:id="30"/>
      <w:r w:rsidRPr="00D47B8C">
        <w:t>Obligation</w:t>
      </w:r>
      <w:r w:rsidRPr="00D47B8C">
        <w:rPr>
          <w:spacing w:val="-2"/>
        </w:rPr>
        <w:t xml:space="preserve"> </w:t>
      </w:r>
      <w:r w:rsidRPr="00D47B8C">
        <w:t>to</w:t>
      </w:r>
      <w:r w:rsidRPr="00D47B8C">
        <w:rPr>
          <w:spacing w:val="-1"/>
        </w:rPr>
        <w:t xml:space="preserve"> </w:t>
      </w:r>
      <w:r w:rsidRPr="00D47B8C">
        <w:t>give</w:t>
      </w:r>
      <w:r w:rsidRPr="00D47B8C">
        <w:rPr>
          <w:spacing w:val="-1"/>
        </w:rPr>
        <w:t xml:space="preserve"> </w:t>
      </w:r>
      <w:r w:rsidRPr="00D47B8C">
        <w:t>instructions,</w:t>
      </w:r>
      <w:r w:rsidRPr="00D47B8C">
        <w:rPr>
          <w:spacing w:val="-1"/>
        </w:rPr>
        <w:t xml:space="preserve"> </w:t>
      </w:r>
      <w:r w:rsidRPr="00D47B8C">
        <w:t>decisions,</w:t>
      </w:r>
      <w:r w:rsidRPr="00D47B8C">
        <w:rPr>
          <w:spacing w:val="-3"/>
        </w:rPr>
        <w:t xml:space="preserve"> </w:t>
      </w:r>
      <w:r w:rsidRPr="00D47B8C">
        <w:t>etc.</w:t>
      </w:r>
      <w:r w:rsidRPr="00D47B8C">
        <w:rPr>
          <w:spacing w:val="-3"/>
        </w:rPr>
        <w:t xml:space="preserve"> </w:t>
      </w:r>
      <w:r w:rsidRPr="00D47B8C">
        <w:t>without</w:t>
      </w:r>
      <w:r w:rsidRPr="00D47B8C">
        <w:rPr>
          <w:spacing w:val="-1"/>
        </w:rPr>
        <w:t xml:space="preserve"> </w:t>
      </w:r>
      <w:proofErr w:type="gramStart"/>
      <w:r w:rsidRPr="00D47B8C">
        <w:t>delay</w:t>
      </w:r>
      <w:proofErr w:type="gramEnd"/>
    </w:p>
    <w:p w14:paraId="1FA5E63D" w14:textId="77777777" w:rsidR="008A3928" w:rsidRPr="004E6154" w:rsidRDefault="008A3928">
      <w:pPr>
        <w:pStyle w:val="BodyText"/>
        <w:spacing w:before="4"/>
        <w:rPr>
          <w:rFonts w:ascii="Arial" w:hAnsi="Arial" w:cs="Arial"/>
          <w:b/>
          <w:sz w:val="22"/>
          <w:szCs w:val="22"/>
        </w:rPr>
      </w:pPr>
    </w:p>
    <w:p w14:paraId="3A7E7945" w14:textId="2058B25A" w:rsidR="008A3928" w:rsidRPr="00D47B8C" w:rsidRDefault="00F058F5" w:rsidP="002E7CC6">
      <w:pPr>
        <w:pStyle w:val="ListParagraph"/>
        <w:numPr>
          <w:ilvl w:val="2"/>
          <w:numId w:val="20"/>
        </w:numPr>
        <w:tabs>
          <w:tab w:val="left" w:pos="1985"/>
        </w:tabs>
        <w:spacing w:line="244" w:lineRule="auto"/>
        <w:ind w:right="963"/>
        <w:rPr>
          <w:rFonts w:ascii="Arial" w:hAnsi="Arial" w:cs="Arial"/>
          <w:sz w:val="24"/>
          <w:szCs w:val="24"/>
        </w:rPr>
      </w:pP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instructions,</w:t>
      </w:r>
      <w:r w:rsidRPr="00D47B8C">
        <w:rPr>
          <w:rFonts w:ascii="Arial" w:hAnsi="Arial" w:cs="Arial"/>
          <w:spacing w:val="1"/>
          <w:sz w:val="24"/>
          <w:szCs w:val="24"/>
        </w:rPr>
        <w:t xml:space="preserve"> </w:t>
      </w:r>
      <w:r w:rsidRPr="00D47B8C">
        <w:rPr>
          <w:rFonts w:ascii="Arial" w:hAnsi="Arial" w:cs="Arial"/>
          <w:sz w:val="24"/>
          <w:szCs w:val="24"/>
        </w:rPr>
        <w:t>notifications,</w:t>
      </w:r>
      <w:r w:rsidRPr="00D47B8C">
        <w:rPr>
          <w:rFonts w:ascii="Arial" w:hAnsi="Arial" w:cs="Arial"/>
          <w:spacing w:val="1"/>
          <w:sz w:val="24"/>
          <w:szCs w:val="24"/>
        </w:rPr>
        <w:t xml:space="preserve"> </w:t>
      </w:r>
      <w:proofErr w:type="gramStart"/>
      <w:r w:rsidRPr="00D47B8C">
        <w:rPr>
          <w:rFonts w:ascii="Arial" w:hAnsi="Arial" w:cs="Arial"/>
          <w:sz w:val="24"/>
          <w:szCs w:val="24"/>
        </w:rPr>
        <w:t>consent</w:t>
      </w:r>
      <w:proofErr w:type="gramEnd"/>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approval</w:t>
      </w:r>
      <w:r w:rsidRPr="00D47B8C">
        <w:rPr>
          <w:rFonts w:ascii="Arial" w:hAnsi="Arial" w:cs="Arial"/>
          <w:spacing w:val="1"/>
          <w:sz w:val="24"/>
          <w:szCs w:val="24"/>
        </w:rPr>
        <w:t xml:space="preserve"> </w:t>
      </w:r>
      <w:r w:rsidRPr="00D47B8C">
        <w:rPr>
          <w:rFonts w:ascii="Arial" w:hAnsi="Arial" w:cs="Arial"/>
          <w:sz w:val="24"/>
          <w:szCs w:val="24"/>
        </w:rPr>
        <w:t>issued</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z w:val="24"/>
          <w:szCs w:val="24"/>
        </w:rPr>
        <w:t xml:space="preserve"> or the </w:t>
      </w:r>
      <w:r w:rsidR="009772BB" w:rsidRPr="00D47B8C">
        <w:rPr>
          <w:rFonts w:ascii="Arial" w:hAnsi="Arial" w:cs="Arial"/>
          <w:sz w:val="24"/>
          <w:szCs w:val="24"/>
        </w:rPr>
        <w:t>MPCR</w:t>
      </w:r>
      <w:r w:rsidRPr="00D47B8C">
        <w:rPr>
          <w:rFonts w:ascii="Arial" w:hAnsi="Arial" w:cs="Arial"/>
          <w:sz w:val="24"/>
          <w:szCs w:val="24"/>
        </w:rPr>
        <w:t xml:space="preserve"> shall be in writing.</w:t>
      </w:r>
      <w:r w:rsidRPr="00D47B8C">
        <w:rPr>
          <w:rFonts w:ascii="Arial" w:hAnsi="Arial" w:cs="Arial"/>
          <w:spacing w:val="1"/>
          <w:sz w:val="24"/>
          <w:szCs w:val="24"/>
        </w:rPr>
        <w:t xml:space="preserve"> </w:t>
      </w:r>
      <w:r w:rsidRPr="00D47B8C">
        <w:rPr>
          <w:rFonts w:ascii="Arial" w:hAnsi="Arial" w:cs="Arial"/>
          <w:sz w:val="24"/>
          <w:szCs w:val="24"/>
        </w:rPr>
        <w:t xml:space="preserve">However </w:t>
      </w:r>
      <w:r w:rsidR="009772BB" w:rsidRPr="00D47B8C">
        <w:rPr>
          <w:rFonts w:ascii="Arial" w:hAnsi="Arial" w:cs="Arial"/>
          <w:sz w:val="24"/>
          <w:szCs w:val="24"/>
        </w:rPr>
        <w:t>MPCR</w:t>
      </w:r>
      <w:r w:rsidRPr="00D47B8C">
        <w:rPr>
          <w:rFonts w:ascii="Arial" w:hAnsi="Arial" w:cs="Arial"/>
          <w:sz w:val="24"/>
          <w:szCs w:val="24"/>
        </w:rPr>
        <w:t xml:space="preserve"> may, </w:t>
      </w:r>
      <w:proofErr w:type="gramStart"/>
      <w:r w:rsidRPr="00D47B8C">
        <w:rPr>
          <w:rFonts w:ascii="Arial" w:hAnsi="Arial" w:cs="Arial"/>
          <w:sz w:val="24"/>
          <w:szCs w:val="24"/>
        </w:rPr>
        <w:t>where</w:t>
      </w:r>
      <w:r w:rsidRPr="00D47B8C">
        <w:rPr>
          <w:rFonts w:ascii="Arial" w:hAnsi="Arial" w:cs="Arial"/>
          <w:spacing w:val="-61"/>
          <w:sz w:val="24"/>
          <w:szCs w:val="24"/>
        </w:rPr>
        <w:t xml:space="preserve"> </w:t>
      </w:r>
      <w:r w:rsidR="0087222F" w:rsidRPr="00D47B8C">
        <w:rPr>
          <w:rFonts w:ascii="Arial" w:hAnsi="Arial" w:cs="Arial"/>
          <w:spacing w:val="-61"/>
          <w:sz w:val="24"/>
          <w:szCs w:val="24"/>
        </w:rPr>
        <w:t xml:space="preserve"> </w:t>
      </w:r>
      <w:r w:rsidRPr="00D47B8C">
        <w:rPr>
          <w:rFonts w:ascii="Arial" w:hAnsi="Arial" w:cs="Arial"/>
          <w:sz w:val="24"/>
          <w:szCs w:val="24"/>
        </w:rPr>
        <w:t>necessary</w:t>
      </w:r>
      <w:proofErr w:type="gramEnd"/>
      <w:r w:rsidRPr="00D47B8C">
        <w:rPr>
          <w:rFonts w:ascii="Arial" w:hAnsi="Arial" w:cs="Arial"/>
          <w:sz w:val="24"/>
          <w:szCs w:val="24"/>
        </w:rPr>
        <w:t xml:space="preserve"> issue</w:t>
      </w:r>
      <w:r w:rsidRPr="00D47B8C">
        <w:rPr>
          <w:rFonts w:ascii="Arial" w:hAnsi="Arial" w:cs="Arial"/>
          <w:spacing w:val="1"/>
          <w:sz w:val="24"/>
          <w:szCs w:val="24"/>
        </w:rPr>
        <w:t xml:space="preserve"> </w:t>
      </w:r>
      <w:r w:rsidRPr="00D47B8C">
        <w:rPr>
          <w:rFonts w:ascii="Arial" w:hAnsi="Arial" w:cs="Arial"/>
          <w:sz w:val="24"/>
          <w:szCs w:val="24"/>
        </w:rPr>
        <w:t>oral instructions, notifications,</w:t>
      </w:r>
      <w:r w:rsidRPr="00D47B8C">
        <w:rPr>
          <w:rFonts w:ascii="Arial" w:hAnsi="Arial" w:cs="Arial"/>
          <w:spacing w:val="1"/>
          <w:sz w:val="24"/>
          <w:szCs w:val="24"/>
        </w:rPr>
        <w:t xml:space="preserve"> </w:t>
      </w:r>
      <w:r w:rsidRPr="00D47B8C">
        <w:rPr>
          <w:rFonts w:ascii="Arial" w:hAnsi="Arial" w:cs="Arial"/>
          <w:sz w:val="24"/>
          <w:szCs w:val="24"/>
        </w:rPr>
        <w:t>consent</w:t>
      </w:r>
      <w:r w:rsidRPr="00D47B8C">
        <w:rPr>
          <w:rFonts w:ascii="Arial" w:hAnsi="Arial" w:cs="Arial"/>
          <w:spacing w:val="63"/>
          <w:sz w:val="24"/>
          <w:szCs w:val="24"/>
        </w:rPr>
        <w:t xml:space="preserve"> </w:t>
      </w:r>
      <w:r w:rsidRPr="00D47B8C">
        <w:rPr>
          <w:rFonts w:ascii="Arial" w:hAnsi="Arial" w:cs="Arial"/>
          <w:sz w:val="24"/>
          <w:szCs w:val="24"/>
        </w:rPr>
        <w:t>or approvals</w:t>
      </w:r>
      <w:r w:rsidRPr="00D47B8C">
        <w:rPr>
          <w:rFonts w:ascii="Arial" w:hAnsi="Arial" w:cs="Arial"/>
          <w:spacing w:val="1"/>
          <w:sz w:val="24"/>
          <w:szCs w:val="24"/>
        </w:rPr>
        <w:t xml:space="preserve"> </w:t>
      </w:r>
      <w:r w:rsidRPr="00D47B8C">
        <w:rPr>
          <w:rFonts w:ascii="Arial" w:hAnsi="Arial" w:cs="Arial"/>
          <w:sz w:val="24"/>
          <w:szCs w:val="24"/>
        </w:rPr>
        <w:t>and such oral instructions, notifications, consents or approvals shall be</w:t>
      </w:r>
      <w:r w:rsidRPr="00D47B8C">
        <w:rPr>
          <w:rFonts w:ascii="Arial" w:hAnsi="Arial" w:cs="Arial"/>
          <w:spacing w:val="1"/>
          <w:sz w:val="24"/>
          <w:szCs w:val="24"/>
        </w:rPr>
        <w:t xml:space="preserve"> </w:t>
      </w:r>
      <w:r w:rsidRPr="00D47B8C">
        <w:rPr>
          <w:rFonts w:ascii="Arial" w:hAnsi="Arial" w:cs="Arial"/>
          <w:sz w:val="24"/>
          <w:szCs w:val="24"/>
        </w:rPr>
        <w:t>followed</w:t>
      </w:r>
      <w:r w:rsidRPr="00D47B8C">
        <w:rPr>
          <w:rFonts w:ascii="Arial" w:hAnsi="Arial" w:cs="Arial"/>
          <w:spacing w:val="2"/>
          <w:sz w:val="24"/>
          <w:szCs w:val="24"/>
        </w:rPr>
        <w:t xml:space="preserve"> </w:t>
      </w:r>
      <w:r w:rsidRPr="00D47B8C">
        <w:rPr>
          <w:rFonts w:ascii="Arial" w:hAnsi="Arial" w:cs="Arial"/>
          <w:sz w:val="24"/>
          <w:szCs w:val="24"/>
        </w:rPr>
        <w:t>in</w:t>
      </w:r>
      <w:r w:rsidRPr="00D47B8C">
        <w:rPr>
          <w:rFonts w:ascii="Arial" w:hAnsi="Arial" w:cs="Arial"/>
          <w:spacing w:val="2"/>
          <w:sz w:val="24"/>
          <w:szCs w:val="24"/>
        </w:rPr>
        <w:t xml:space="preserve"> </w:t>
      </w:r>
      <w:r w:rsidRPr="00D47B8C">
        <w:rPr>
          <w:rFonts w:ascii="Arial" w:hAnsi="Arial" w:cs="Arial"/>
          <w:sz w:val="24"/>
          <w:szCs w:val="24"/>
        </w:rPr>
        <w:t>writing not</w:t>
      </w:r>
      <w:r w:rsidRPr="00D47B8C">
        <w:rPr>
          <w:rFonts w:ascii="Arial" w:hAnsi="Arial" w:cs="Arial"/>
          <w:spacing w:val="2"/>
          <w:sz w:val="24"/>
          <w:szCs w:val="24"/>
        </w:rPr>
        <w:t xml:space="preserve"> </w:t>
      </w:r>
      <w:r w:rsidRPr="00D47B8C">
        <w:rPr>
          <w:rFonts w:ascii="Arial" w:hAnsi="Arial" w:cs="Arial"/>
          <w:sz w:val="24"/>
          <w:szCs w:val="24"/>
        </w:rPr>
        <w:t>later</w:t>
      </w:r>
      <w:r w:rsidRPr="00D47B8C">
        <w:rPr>
          <w:rFonts w:ascii="Arial" w:hAnsi="Arial" w:cs="Arial"/>
          <w:spacing w:val="1"/>
          <w:sz w:val="24"/>
          <w:szCs w:val="24"/>
        </w:rPr>
        <w:t xml:space="preserve"> </w:t>
      </w:r>
      <w:r w:rsidRPr="00D47B8C">
        <w:rPr>
          <w:rFonts w:ascii="Arial" w:hAnsi="Arial" w:cs="Arial"/>
          <w:sz w:val="24"/>
          <w:szCs w:val="24"/>
        </w:rPr>
        <w:t>than</w:t>
      </w:r>
      <w:r w:rsidRPr="00D47B8C">
        <w:rPr>
          <w:rFonts w:ascii="Arial" w:hAnsi="Arial" w:cs="Arial"/>
          <w:spacing w:val="2"/>
          <w:sz w:val="24"/>
          <w:szCs w:val="24"/>
        </w:rPr>
        <w:t xml:space="preserve"> </w:t>
      </w:r>
      <w:r w:rsidRPr="00D47B8C">
        <w:rPr>
          <w:rFonts w:ascii="Arial" w:hAnsi="Arial" w:cs="Arial"/>
          <w:sz w:val="24"/>
          <w:szCs w:val="24"/>
        </w:rPr>
        <w:t>seven</w:t>
      </w:r>
      <w:r w:rsidRPr="00D47B8C">
        <w:rPr>
          <w:rFonts w:ascii="Arial" w:hAnsi="Arial" w:cs="Arial"/>
          <w:spacing w:val="2"/>
          <w:sz w:val="24"/>
          <w:szCs w:val="24"/>
        </w:rPr>
        <w:t xml:space="preserve"> </w:t>
      </w:r>
      <w:r w:rsidRPr="00D47B8C">
        <w:rPr>
          <w:rFonts w:ascii="Arial" w:hAnsi="Arial" w:cs="Arial"/>
          <w:sz w:val="24"/>
          <w:szCs w:val="24"/>
        </w:rPr>
        <w:t>(7)</w:t>
      </w:r>
      <w:r w:rsidRPr="00D47B8C">
        <w:rPr>
          <w:rFonts w:ascii="Arial" w:hAnsi="Arial" w:cs="Arial"/>
          <w:spacing w:val="1"/>
          <w:sz w:val="24"/>
          <w:szCs w:val="24"/>
        </w:rPr>
        <w:t xml:space="preserve"> </w:t>
      </w:r>
      <w:r w:rsidRPr="00D47B8C">
        <w:rPr>
          <w:rFonts w:ascii="Arial" w:hAnsi="Arial" w:cs="Arial"/>
          <w:sz w:val="24"/>
          <w:szCs w:val="24"/>
        </w:rPr>
        <w:t>days</w:t>
      </w:r>
      <w:r w:rsidRPr="00D47B8C">
        <w:rPr>
          <w:rFonts w:ascii="Arial" w:hAnsi="Arial" w:cs="Arial"/>
          <w:spacing w:val="1"/>
          <w:sz w:val="24"/>
          <w:szCs w:val="24"/>
        </w:rPr>
        <w:t xml:space="preserve"> </w:t>
      </w:r>
      <w:r w:rsidRPr="00D47B8C">
        <w:rPr>
          <w:rFonts w:ascii="Arial" w:hAnsi="Arial" w:cs="Arial"/>
          <w:sz w:val="24"/>
          <w:szCs w:val="24"/>
        </w:rPr>
        <w:t>thereafter.</w:t>
      </w:r>
    </w:p>
    <w:p w14:paraId="20FF0E01" w14:textId="77777777" w:rsidR="008A3928" w:rsidRPr="00D47B8C" w:rsidRDefault="008A3928">
      <w:pPr>
        <w:pStyle w:val="BodyText"/>
        <w:spacing w:before="11"/>
        <w:rPr>
          <w:rFonts w:ascii="Arial" w:hAnsi="Arial" w:cs="Arial"/>
        </w:rPr>
      </w:pPr>
    </w:p>
    <w:p w14:paraId="73C91035" w14:textId="7B12179F" w:rsidR="008A3928" w:rsidRPr="00D47B8C" w:rsidRDefault="00F058F5" w:rsidP="002E7CC6">
      <w:pPr>
        <w:pStyle w:val="ListParagraph"/>
        <w:numPr>
          <w:ilvl w:val="2"/>
          <w:numId w:val="20"/>
        </w:numPr>
        <w:tabs>
          <w:tab w:val="left" w:pos="1985"/>
        </w:tabs>
        <w:spacing w:line="242" w:lineRule="auto"/>
        <w:ind w:right="957"/>
        <w:rPr>
          <w:rFonts w:ascii="Arial" w:hAnsi="Arial" w:cs="Arial"/>
          <w:sz w:val="24"/>
          <w:szCs w:val="24"/>
        </w:rPr>
      </w:pPr>
      <w:r w:rsidRPr="00D47B8C">
        <w:rPr>
          <w:rFonts w:ascii="Arial" w:hAnsi="Arial" w:cs="Arial"/>
          <w:sz w:val="24"/>
          <w:szCs w:val="24"/>
        </w:rPr>
        <w:t>If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requires</w:t>
      </w:r>
      <w:r w:rsidRPr="00D47B8C">
        <w:rPr>
          <w:rFonts w:ascii="Arial" w:hAnsi="Arial" w:cs="Arial"/>
          <w:spacing w:val="1"/>
          <w:sz w:val="24"/>
          <w:szCs w:val="24"/>
        </w:rPr>
        <w:t xml:space="preserve"> </w:t>
      </w:r>
      <w:r w:rsidRPr="00D47B8C">
        <w:rPr>
          <w:rFonts w:ascii="Arial" w:hAnsi="Arial" w:cs="Arial"/>
          <w:sz w:val="24"/>
          <w:szCs w:val="24"/>
        </w:rPr>
        <w:t>a</w:t>
      </w:r>
      <w:r w:rsidRPr="00D47B8C">
        <w:rPr>
          <w:rFonts w:ascii="Arial" w:hAnsi="Arial" w:cs="Arial"/>
          <w:spacing w:val="1"/>
          <w:sz w:val="24"/>
          <w:szCs w:val="24"/>
        </w:rPr>
        <w:t xml:space="preserve"> </w:t>
      </w:r>
      <w:r w:rsidRPr="00D47B8C">
        <w:rPr>
          <w:rFonts w:ascii="Arial" w:hAnsi="Arial" w:cs="Arial"/>
          <w:sz w:val="24"/>
          <w:szCs w:val="24"/>
        </w:rPr>
        <w:t>decision</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for</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performance of its Services under this Agreement, the Consultant shall</w:t>
      </w:r>
      <w:r w:rsidRPr="00D47B8C">
        <w:rPr>
          <w:rFonts w:ascii="Arial" w:hAnsi="Arial" w:cs="Arial"/>
          <w:spacing w:val="1"/>
          <w:sz w:val="24"/>
          <w:szCs w:val="24"/>
        </w:rPr>
        <w:t xml:space="preserve"> </w:t>
      </w:r>
      <w:r w:rsidRPr="00D47B8C">
        <w:rPr>
          <w:rFonts w:ascii="Arial" w:hAnsi="Arial" w:cs="Arial"/>
          <w:sz w:val="24"/>
          <w:szCs w:val="24"/>
        </w:rPr>
        <w:t xml:space="preserve">submit its request in writing to </w:t>
      </w:r>
      <w:r w:rsidR="00436FBC" w:rsidRPr="00D47B8C">
        <w:rPr>
          <w:rFonts w:ascii="Arial" w:hAnsi="Arial" w:cs="Arial"/>
          <w:sz w:val="24"/>
          <w:szCs w:val="24"/>
        </w:rPr>
        <w:t>MPCR</w:t>
      </w:r>
      <w:r w:rsidRPr="00D47B8C">
        <w:rPr>
          <w:rFonts w:ascii="Arial" w:hAnsi="Arial" w:cs="Arial"/>
          <w:sz w:val="24"/>
          <w:szCs w:val="24"/>
        </w:rPr>
        <w:t xml:space="preserve"> and</w:t>
      </w:r>
      <w:r w:rsidR="009772BB" w:rsidRPr="00D47B8C">
        <w:rPr>
          <w:rFonts w:ascii="Arial" w:hAnsi="Arial" w:cs="Arial"/>
          <w:sz w:val="24"/>
          <w:szCs w:val="24"/>
        </w:rPr>
        <w:t xml:space="preserve"> the</w:t>
      </w:r>
      <w:r w:rsidRPr="00D47B8C">
        <w:rPr>
          <w:rFonts w:ascii="Arial" w:hAnsi="Arial" w:cs="Arial"/>
          <w:sz w:val="24"/>
          <w:szCs w:val="24"/>
        </w:rPr>
        <w:t xml:space="preserve"> </w:t>
      </w:r>
      <w:r w:rsidR="00436FBC" w:rsidRPr="00D47B8C">
        <w:rPr>
          <w:rFonts w:ascii="Arial" w:hAnsi="Arial" w:cs="Arial"/>
          <w:sz w:val="24"/>
          <w:szCs w:val="24"/>
        </w:rPr>
        <w:t>MPCR</w:t>
      </w:r>
      <w:r w:rsidRPr="00D47B8C">
        <w:rPr>
          <w:rFonts w:ascii="Arial" w:hAnsi="Arial" w:cs="Arial"/>
          <w:sz w:val="24"/>
          <w:szCs w:val="24"/>
        </w:rPr>
        <w:t xml:space="preserve"> shall give its decision</w:t>
      </w:r>
      <w:r w:rsidRPr="00D47B8C">
        <w:rPr>
          <w:rFonts w:ascii="Arial" w:hAnsi="Arial" w:cs="Arial"/>
          <w:spacing w:val="-61"/>
          <w:sz w:val="24"/>
          <w:szCs w:val="24"/>
        </w:rPr>
        <w:t xml:space="preserve"> </w:t>
      </w:r>
      <w:r w:rsidRPr="00D47B8C">
        <w:rPr>
          <w:rFonts w:ascii="Arial" w:hAnsi="Arial" w:cs="Arial"/>
          <w:sz w:val="24"/>
          <w:szCs w:val="24"/>
        </w:rPr>
        <w:t>within</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period</w:t>
      </w:r>
      <w:r w:rsidRPr="00D47B8C">
        <w:rPr>
          <w:rFonts w:ascii="Arial" w:hAnsi="Arial" w:cs="Arial"/>
          <w:spacing w:val="1"/>
          <w:sz w:val="24"/>
          <w:szCs w:val="24"/>
        </w:rPr>
        <w:t xml:space="preserve"> </w:t>
      </w:r>
      <w:r w:rsidRPr="00D47B8C">
        <w:rPr>
          <w:rFonts w:ascii="Arial" w:hAnsi="Arial" w:cs="Arial"/>
          <w:sz w:val="24"/>
          <w:szCs w:val="24"/>
        </w:rPr>
        <w:t>stipulated</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1"/>
          <w:sz w:val="24"/>
          <w:szCs w:val="24"/>
        </w:rPr>
        <w:t xml:space="preserve"> </w:t>
      </w:r>
      <w:r w:rsidRPr="00D47B8C">
        <w:rPr>
          <w:rFonts w:ascii="Arial" w:hAnsi="Arial" w:cs="Arial"/>
          <w:sz w:val="24"/>
          <w:szCs w:val="24"/>
        </w:rPr>
        <w:t>item</w:t>
      </w:r>
      <w:r w:rsidRPr="00D47B8C">
        <w:rPr>
          <w:rFonts w:ascii="Arial" w:hAnsi="Arial" w:cs="Arial"/>
          <w:spacing w:val="1"/>
          <w:sz w:val="24"/>
          <w:szCs w:val="24"/>
        </w:rPr>
        <w:t xml:space="preserve"> </w:t>
      </w:r>
      <w:r w:rsidRPr="00D47B8C">
        <w:rPr>
          <w:rFonts w:ascii="Arial" w:hAnsi="Arial" w:cs="Arial"/>
          <w:sz w:val="24"/>
          <w:szCs w:val="24"/>
        </w:rPr>
        <w:t>6</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b/>
          <w:sz w:val="24"/>
          <w:szCs w:val="24"/>
        </w:rPr>
        <w:t>Appendix</w:t>
      </w:r>
      <w:r w:rsidRPr="00D47B8C">
        <w:rPr>
          <w:rFonts w:ascii="Arial" w:hAnsi="Arial" w:cs="Arial"/>
          <w:b/>
          <w:spacing w:val="1"/>
          <w:sz w:val="24"/>
          <w:szCs w:val="24"/>
        </w:rPr>
        <w:t xml:space="preserve"> </w:t>
      </w:r>
      <w:r w:rsidRPr="00D47B8C">
        <w:rPr>
          <w:rFonts w:ascii="Arial" w:hAnsi="Arial" w:cs="Arial"/>
          <w:b/>
          <w:sz w:val="24"/>
          <w:szCs w:val="24"/>
        </w:rPr>
        <w:t>6</w:t>
      </w:r>
      <w:r w:rsidRPr="00D47B8C">
        <w:rPr>
          <w:rFonts w:ascii="Arial" w:hAnsi="Arial" w:cs="Arial"/>
          <w:b/>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p>
    <w:p w14:paraId="037FA4EA" w14:textId="77777777" w:rsidR="008A3928" w:rsidRPr="00D47B8C" w:rsidRDefault="008A3928">
      <w:pPr>
        <w:pStyle w:val="BodyText"/>
        <w:spacing w:before="5"/>
        <w:rPr>
          <w:rFonts w:ascii="Arial" w:hAnsi="Arial" w:cs="Arial"/>
        </w:rPr>
      </w:pPr>
    </w:p>
    <w:p w14:paraId="52E64899" w14:textId="77777777" w:rsidR="008A3928" w:rsidRPr="00D47B8C" w:rsidRDefault="00F058F5" w:rsidP="002E7CC6">
      <w:pPr>
        <w:pStyle w:val="Heading1"/>
        <w:numPr>
          <w:ilvl w:val="1"/>
          <w:numId w:val="20"/>
        </w:numPr>
        <w:tabs>
          <w:tab w:val="left" w:pos="1252"/>
          <w:tab w:val="left" w:pos="1253"/>
        </w:tabs>
        <w:ind w:hanging="709"/>
      </w:pPr>
      <w:bookmarkStart w:id="31" w:name="_bookmark30"/>
      <w:bookmarkEnd w:id="31"/>
      <w:r w:rsidRPr="00D47B8C">
        <w:t>Obligation</w:t>
      </w:r>
      <w:r w:rsidRPr="00D47B8C">
        <w:rPr>
          <w:spacing w:val="-3"/>
        </w:rPr>
        <w:t xml:space="preserve"> </w:t>
      </w:r>
      <w:r w:rsidRPr="00D47B8C">
        <w:t>to</w:t>
      </w:r>
      <w:r w:rsidRPr="00D47B8C">
        <w:rPr>
          <w:spacing w:val="-2"/>
        </w:rPr>
        <w:t xml:space="preserve"> </w:t>
      </w:r>
      <w:r w:rsidRPr="00D47B8C">
        <w:t>Supply</w:t>
      </w:r>
      <w:r w:rsidRPr="00D47B8C">
        <w:rPr>
          <w:spacing w:val="-6"/>
        </w:rPr>
        <w:t xml:space="preserve"> </w:t>
      </w:r>
      <w:r w:rsidRPr="00D47B8C">
        <w:t>Relevant</w:t>
      </w:r>
      <w:r w:rsidRPr="00D47B8C">
        <w:rPr>
          <w:spacing w:val="-3"/>
        </w:rPr>
        <w:t xml:space="preserve"> </w:t>
      </w:r>
      <w:r w:rsidRPr="00D47B8C">
        <w:t>Information</w:t>
      </w:r>
      <w:r w:rsidRPr="00D47B8C">
        <w:rPr>
          <w:spacing w:val="-2"/>
        </w:rPr>
        <w:t xml:space="preserve"> </w:t>
      </w:r>
      <w:r w:rsidRPr="00D47B8C">
        <w:t>and Assistance</w:t>
      </w:r>
    </w:p>
    <w:p w14:paraId="677BFA22" w14:textId="77777777" w:rsidR="008A3928" w:rsidRPr="00D47B8C" w:rsidRDefault="008A3928">
      <w:pPr>
        <w:pStyle w:val="BodyText"/>
        <w:spacing w:before="3"/>
        <w:rPr>
          <w:rFonts w:ascii="Arial" w:hAnsi="Arial" w:cs="Arial"/>
          <w:b/>
        </w:rPr>
      </w:pPr>
    </w:p>
    <w:p w14:paraId="1A37E16A" w14:textId="4ECF6AC5" w:rsidR="008A3928" w:rsidRPr="00D47B8C" w:rsidRDefault="00F058F5" w:rsidP="002E7CC6">
      <w:pPr>
        <w:pStyle w:val="ListParagraph"/>
        <w:numPr>
          <w:ilvl w:val="2"/>
          <w:numId w:val="20"/>
        </w:numPr>
        <w:tabs>
          <w:tab w:val="left" w:pos="1985"/>
        </w:tabs>
        <w:spacing w:before="1" w:line="244" w:lineRule="auto"/>
        <w:ind w:right="960"/>
        <w:rPr>
          <w:rFonts w:ascii="Arial" w:hAnsi="Arial" w:cs="Arial"/>
          <w:sz w:val="24"/>
          <w:szCs w:val="24"/>
        </w:rPr>
      </w:pPr>
      <w:r w:rsidRPr="00D47B8C">
        <w:rPr>
          <w:rFonts w:ascii="Arial" w:hAnsi="Arial" w:cs="Arial"/>
          <w:sz w:val="24"/>
          <w:szCs w:val="24"/>
        </w:rPr>
        <w:t>The Consultant may request all the necessary and relevant information</w:t>
      </w:r>
      <w:r w:rsidRPr="00D47B8C">
        <w:rPr>
          <w:rFonts w:ascii="Arial" w:hAnsi="Arial" w:cs="Arial"/>
          <w:spacing w:val="1"/>
          <w:sz w:val="24"/>
          <w:szCs w:val="24"/>
        </w:rPr>
        <w:t xml:space="preserve"> </w:t>
      </w:r>
      <w:r w:rsidRPr="00D47B8C">
        <w:rPr>
          <w:rFonts w:ascii="Arial" w:hAnsi="Arial" w:cs="Arial"/>
          <w:sz w:val="24"/>
          <w:szCs w:val="24"/>
        </w:rPr>
        <w:t xml:space="preserve">which are in the possession of </w:t>
      </w:r>
      <w:r w:rsidR="00875C4B" w:rsidRPr="00D47B8C">
        <w:rPr>
          <w:rFonts w:ascii="Arial" w:hAnsi="Arial" w:cs="Arial"/>
          <w:sz w:val="24"/>
          <w:szCs w:val="24"/>
        </w:rPr>
        <w:t>MPC</w:t>
      </w:r>
      <w:r w:rsidRPr="00D47B8C">
        <w:rPr>
          <w:rFonts w:ascii="Arial" w:hAnsi="Arial" w:cs="Arial"/>
          <w:sz w:val="24"/>
          <w:szCs w:val="24"/>
        </w:rPr>
        <w:t xml:space="preserve"> required for purposes of</w:t>
      </w:r>
      <w:r w:rsidRPr="00D47B8C">
        <w:rPr>
          <w:rFonts w:ascii="Arial" w:hAnsi="Arial" w:cs="Arial"/>
          <w:spacing w:val="-61"/>
          <w:sz w:val="24"/>
          <w:szCs w:val="24"/>
        </w:rPr>
        <w:t xml:space="preserve"> </w:t>
      </w:r>
      <w:r w:rsidRPr="00D47B8C">
        <w:rPr>
          <w:rFonts w:ascii="Arial" w:hAnsi="Arial" w:cs="Arial"/>
          <w:sz w:val="24"/>
          <w:szCs w:val="24"/>
        </w:rPr>
        <w:t>carrying out of its Services under this Agreement.</w:t>
      </w:r>
      <w:r w:rsidRPr="00D47B8C">
        <w:rPr>
          <w:rFonts w:ascii="Arial" w:hAnsi="Arial" w:cs="Arial"/>
          <w:spacing w:val="1"/>
          <w:sz w:val="24"/>
          <w:szCs w:val="24"/>
        </w:rPr>
        <w:t xml:space="preserve"> </w:t>
      </w:r>
      <w:r w:rsidRPr="00D47B8C">
        <w:rPr>
          <w:rFonts w:ascii="Arial" w:hAnsi="Arial" w:cs="Arial"/>
          <w:sz w:val="24"/>
          <w:szCs w:val="24"/>
        </w:rPr>
        <w:t>Notwithstanding the</w:t>
      </w:r>
      <w:r w:rsidRPr="00D47B8C">
        <w:rPr>
          <w:rFonts w:ascii="Arial" w:hAnsi="Arial" w:cs="Arial"/>
          <w:spacing w:val="1"/>
          <w:sz w:val="24"/>
          <w:szCs w:val="24"/>
        </w:rPr>
        <w:t xml:space="preserve"> </w:t>
      </w:r>
      <w:r w:rsidRPr="00D47B8C">
        <w:rPr>
          <w:rFonts w:ascii="Arial" w:hAnsi="Arial" w:cs="Arial"/>
          <w:sz w:val="24"/>
          <w:szCs w:val="24"/>
        </w:rPr>
        <w:t>request,</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have</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discretion</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supply</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necessary</w:t>
      </w:r>
      <w:r w:rsidRPr="00D47B8C">
        <w:rPr>
          <w:rFonts w:ascii="Arial" w:hAnsi="Arial" w:cs="Arial"/>
          <w:spacing w:val="-2"/>
          <w:sz w:val="24"/>
          <w:szCs w:val="24"/>
        </w:rPr>
        <w:t xml:space="preserve"> </w:t>
      </w:r>
      <w:r w:rsidRPr="00D47B8C">
        <w:rPr>
          <w:rFonts w:ascii="Arial" w:hAnsi="Arial" w:cs="Arial"/>
          <w:sz w:val="24"/>
          <w:szCs w:val="24"/>
        </w:rPr>
        <w:t>information</w:t>
      </w:r>
      <w:r w:rsidRPr="00D47B8C">
        <w:rPr>
          <w:rFonts w:ascii="Arial" w:hAnsi="Arial" w:cs="Arial"/>
          <w:spacing w:val="1"/>
          <w:sz w:val="24"/>
          <w:szCs w:val="24"/>
        </w:rPr>
        <w:t xml:space="preserve"> </w:t>
      </w:r>
      <w:r w:rsidRPr="00D47B8C">
        <w:rPr>
          <w:rFonts w:ascii="Arial" w:hAnsi="Arial" w:cs="Arial"/>
          <w:sz w:val="24"/>
          <w:szCs w:val="24"/>
        </w:rPr>
        <w:t>it</w:t>
      </w:r>
      <w:r w:rsidRPr="00D47B8C">
        <w:rPr>
          <w:rFonts w:ascii="Arial" w:hAnsi="Arial" w:cs="Arial"/>
          <w:spacing w:val="2"/>
          <w:sz w:val="24"/>
          <w:szCs w:val="24"/>
        </w:rPr>
        <w:t xml:space="preserve"> </w:t>
      </w:r>
      <w:r w:rsidRPr="00D47B8C">
        <w:rPr>
          <w:rFonts w:ascii="Arial" w:hAnsi="Arial" w:cs="Arial"/>
          <w:sz w:val="24"/>
          <w:szCs w:val="24"/>
        </w:rPr>
        <w:t>deems</w:t>
      </w:r>
      <w:r w:rsidRPr="00D47B8C">
        <w:rPr>
          <w:rFonts w:ascii="Arial" w:hAnsi="Arial" w:cs="Arial"/>
          <w:spacing w:val="1"/>
          <w:sz w:val="24"/>
          <w:szCs w:val="24"/>
        </w:rPr>
        <w:t xml:space="preserve"> </w:t>
      </w:r>
      <w:r w:rsidRPr="00D47B8C">
        <w:rPr>
          <w:rFonts w:ascii="Arial" w:hAnsi="Arial" w:cs="Arial"/>
          <w:sz w:val="24"/>
          <w:szCs w:val="24"/>
        </w:rPr>
        <w:t>relevant.</w:t>
      </w:r>
    </w:p>
    <w:p w14:paraId="6CCF6B08" w14:textId="77777777" w:rsidR="008A3928" w:rsidRPr="00D47B8C" w:rsidRDefault="008A3928">
      <w:pPr>
        <w:pStyle w:val="BodyText"/>
        <w:spacing w:before="10"/>
        <w:rPr>
          <w:rFonts w:ascii="Arial" w:hAnsi="Arial" w:cs="Arial"/>
        </w:rPr>
      </w:pPr>
    </w:p>
    <w:p w14:paraId="6C4A15B4" w14:textId="5E43A718" w:rsidR="008A3928" w:rsidRPr="00D47B8C" w:rsidRDefault="00F058F5" w:rsidP="002E7CC6">
      <w:pPr>
        <w:pStyle w:val="ListParagraph"/>
        <w:numPr>
          <w:ilvl w:val="2"/>
          <w:numId w:val="20"/>
        </w:numPr>
        <w:tabs>
          <w:tab w:val="left" w:pos="1985"/>
        </w:tabs>
        <w:spacing w:line="244" w:lineRule="auto"/>
        <w:ind w:right="961"/>
        <w:rPr>
          <w:rFonts w:ascii="Arial" w:hAnsi="Arial" w:cs="Arial"/>
          <w:sz w:val="24"/>
          <w:szCs w:val="24"/>
        </w:rPr>
      </w:pPr>
      <w:r w:rsidRPr="00D47B8C">
        <w:rPr>
          <w:rFonts w:ascii="Arial" w:hAnsi="Arial" w:cs="Arial"/>
          <w:sz w:val="24"/>
          <w:szCs w:val="24"/>
        </w:rPr>
        <w:t xml:space="preserve">Any necessary and relevant information supplied by </w:t>
      </w:r>
      <w:r w:rsidR="00875C4B" w:rsidRPr="00D47B8C">
        <w:rPr>
          <w:rFonts w:ascii="Arial" w:hAnsi="Arial" w:cs="Arial"/>
          <w:sz w:val="24"/>
          <w:szCs w:val="24"/>
        </w:rPr>
        <w:t>MPC</w:t>
      </w:r>
      <w:r w:rsidRPr="00D47B8C">
        <w:rPr>
          <w:rFonts w:ascii="Arial" w:hAnsi="Arial" w:cs="Arial"/>
          <w:sz w:val="24"/>
          <w:szCs w:val="24"/>
        </w:rPr>
        <w:t xml:space="preserve"> to</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46"/>
          <w:sz w:val="24"/>
          <w:szCs w:val="24"/>
        </w:rPr>
        <w:t xml:space="preserve"> </w:t>
      </w:r>
      <w:r w:rsidRPr="00D47B8C">
        <w:rPr>
          <w:rFonts w:ascii="Arial" w:hAnsi="Arial" w:cs="Arial"/>
          <w:sz w:val="24"/>
          <w:szCs w:val="24"/>
        </w:rPr>
        <w:t>Consultant</w:t>
      </w:r>
      <w:r w:rsidRPr="00D47B8C">
        <w:rPr>
          <w:rFonts w:ascii="Arial" w:hAnsi="Arial" w:cs="Arial"/>
          <w:spacing w:val="45"/>
          <w:sz w:val="24"/>
          <w:szCs w:val="24"/>
        </w:rPr>
        <w:t xml:space="preserve"> </w:t>
      </w:r>
      <w:r w:rsidRPr="00D47B8C">
        <w:rPr>
          <w:rFonts w:ascii="Arial" w:hAnsi="Arial" w:cs="Arial"/>
          <w:sz w:val="24"/>
          <w:szCs w:val="24"/>
        </w:rPr>
        <w:t>pursuant</w:t>
      </w:r>
      <w:r w:rsidRPr="00D47B8C">
        <w:rPr>
          <w:rFonts w:ascii="Arial" w:hAnsi="Arial" w:cs="Arial"/>
          <w:spacing w:val="46"/>
          <w:sz w:val="24"/>
          <w:szCs w:val="24"/>
        </w:rPr>
        <w:t xml:space="preserve"> </w:t>
      </w:r>
      <w:r w:rsidRPr="00D47B8C">
        <w:rPr>
          <w:rFonts w:ascii="Arial" w:hAnsi="Arial" w:cs="Arial"/>
          <w:sz w:val="24"/>
          <w:szCs w:val="24"/>
        </w:rPr>
        <w:t>to</w:t>
      </w:r>
      <w:r w:rsidRPr="00D47B8C">
        <w:rPr>
          <w:rFonts w:ascii="Arial" w:hAnsi="Arial" w:cs="Arial"/>
          <w:spacing w:val="46"/>
          <w:sz w:val="24"/>
          <w:szCs w:val="24"/>
        </w:rPr>
        <w:t xml:space="preserve"> </w:t>
      </w:r>
      <w:r w:rsidRPr="00D47B8C">
        <w:rPr>
          <w:rFonts w:ascii="Arial" w:hAnsi="Arial" w:cs="Arial"/>
          <w:sz w:val="24"/>
          <w:szCs w:val="24"/>
        </w:rPr>
        <w:t>clause</w:t>
      </w:r>
      <w:r w:rsidRPr="00D47B8C">
        <w:rPr>
          <w:rFonts w:ascii="Arial" w:hAnsi="Arial" w:cs="Arial"/>
          <w:spacing w:val="47"/>
          <w:sz w:val="24"/>
          <w:szCs w:val="24"/>
        </w:rPr>
        <w:t xml:space="preserve"> </w:t>
      </w:r>
      <w:r w:rsidRPr="00D47B8C">
        <w:rPr>
          <w:rFonts w:ascii="Arial" w:hAnsi="Arial" w:cs="Arial"/>
          <w:sz w:val="24"/>
          <w:szCs w:val="24"/>
        </w:rPr>
        <w:t>6.3(a)</w:t>
      </w:r>
      <w:r w:rsidRPr="00D47B8C">
        <w:rPr>
          <w:rFonts w:ascii="Arial" w:hAnsi="Arial" w:cs="Arial"/>
          <w:spacing w:val="45"/>
          <w:sz w:val="24"/>
          <w:szCs w:val="24"/>
        </w:rPr>
        <w:t xml:space="preserve"> </w:t>
      </w:r>
      <w:r w:rsidRPr="00D47B8C">
        <w:rPr>
          <w:rFonts w:ascii="Arial" w:hAnsi="Arial" w:cs="Arial"/>
          <w:sz w:val="24"/>
          <w:szCs w:val="24"/>
        </w:rPr>
        <w:t>of</w:t>
      </w:r>
      <w:r w:rsidRPr="00D47B8C">
        <w:rPr>
          <w:rFonts w:ascii="Arial" w:hAnsi="Arial" w:cs="Arial"/>
          <w:spacing w:val="44"/>
          <w:sz w:val="24"/>
          <w:szCs w:val="24"/>
        </w:rPr>
        <w:t xml:space="preserve"> </w:t>
      </w:r>
      <w:r w:rsidRPr="00D47B8C">
        <w:rPr>
          <w:rFonts w:ascii="Arial" w:hAnsi="Arial" w:cs="Arial"/>
          <w:sz w:val="24"/>
          <w:szCs w:val="24"/>
        </w:rPr>
        <w:t>this</w:t>
      </w:r>
      <w:r w:rsidRPr="00D47B8C">
        <w:rPr>
          <w:rFonts w:ascii="Arial" w:hAnsi="Arial" w:cs="Arial"/>
          <w:spacing w:val="45"/>
          <w:sz w:val="24"/>
          <w:szCs w:val="24"/>
        </w:rPr>
        <w:t xml:space="preserve"> </w:t>
      </w:r>
      <w:r w:rsidRPr="00D47B8C">
        <w:rPr>
          <w:rFonts w:ascii="Arial" w:hAnsi="Arial" w:cs="Arial"/>
          <w:sz w:val="24"/>
          <w:szCs w:val="24"/>
        </w:rPr>
        <w:t>Agreement</w:t>
      </w:r>
      <w:r w:rsidRPr="00D47B8C">
        <w:rPr>
          <w:rFonts w:ascii="Arial" w:hAnsi="Arial" w:cs="Arial"/>
          <w:spacing w:val="46"/>
          <w:sz w:val="24"/>
          <w:szCs w:val="24"/>
        </w:rPr>
        <w:t xml:space="preserve"> </w:t>
      </w:r>
      <w:r w:rsidRPr="00D47B8C">
        <w:rPr>
          <w:rFonts w:ascii="Arial" w:hAnsi="Arial" w:cs="Arial"/>
          <w:sz w:val="24"/>
          <w:szCs w:val="24"/>
        </w:rPr>
        <w:t>shall</w:t>
      </w:r>
      <w:r w:rsidRPr="00D47B8C">
        <w:rPr>
          <w:rFonts w:ascii="Arial" w:hAnsi="Arial" w:cs="Arial"/>
          <w:spacing w:val="45"/>
          <w:sz w:val="24"/>
          <w:szCs w:val="24"/>
        </w:rPr>
        <w:t xml:space="preserve"> </w:t>
      </w:r>
      <w:proofErr w:type="gramStart"/>
      <w:r w:rsidRPr="00D47B8C">
        <w:rPr>
          <w:rFonts w:ascii="Arial" w:hAnsi="Arial" w:cs="Arial"/>
          <w:sz w:val="24"/>
          <w:szCs w:val="24"/>
        </w:rPr>
        <w:t>not</w:t>
      </w:r>
      <w:proofErr w:type="gramEnd"/>
    </w:p>
    <w:p w14:paraId="712F87B5"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47762B8E" w14:textId="77777777" w:rsidR="008A3928" w:rsidRPr="004E6154" w:rsidRDefault="008A3928">
      <w:pPr>
        <w:pStyle w:val="BodyText"/>
        <w:spacing w:before="5"/>
        <w:rPr>
          <w:rFonts w:ascii="Arial" w:hAnsi="Arial" w:cs="Arial"/>
          <w:sz w:val="22"/>
          <w:szCs w:val="22"/>
        </w:rPr>
      </w:pPr>
    </w:p>
    <w:p w14:paraId="1B71C9B8" w14:textId="77777777" w:rsidR="008A3928" w:rsidRPr="00D47B8C" w:rsidRDefault="00F058F5">
      <w:pPr>
        <w:pStyle w:val="BodyText"/>
        <w:spacing w:before="96" w:line="244" w:lineRule="auto"/>
        <w:ind w:left="1984" w:right="918"/>
        <w:rPr>
          <w:rFonts w:ascii="Arial" w:hAnsi="Arial" w:cs="Arial"/>
        </w:rPr>
      </w:pPr>
      <w:r w:rsidRPr="00D47B8C">
        <w:rPr>
          <w:rFonts w:ascii="Arial" w:hAnsi="Arial" w:cs="Arial"/>
        </w:rPr>
        <w:t>relieve</w:t>
      </w:r>
      <w:r w:rsidRPr="00D47B8C">
        <w:rPr>
          <w:rFonts w:ascii="Arial" w:hAnsi="Arial" w:cs="Arial"/>
          <w:spacing w:val="19"/>
        </w:rPr>
        <w:t xml:space="preserve"> </w:t>
      </w:r>
      <w:r w:rsidRPr="00D47B8C">
        <w:rPr>
          <w:rFonts w:ascii="Arial" w:hAnsi="Arial" w:cs="Arial"/>
        </w:rPr>
        <w:t>the</w:t>
      </w:r>
      <w:r w:rsidRPr="00D47B8C">
        <w:rPr>
          <w:rFonts w:ascii="Arial" w:hAnsi="Arial" w:cs="Arial"/>
          <w:spacing w:val="20"/>
        </w:rPr>
        <w:t xml:space="preserve"> </w:t>
      </w:r>
      <w:r w:rsidRPr="00D47B8C">
        <w:rPr>
          <w:rFonts w:ascii="Arial" w:hAnsi="Arial" w:cs="Arial"/>
        </w:rPr>
        <w:t>Consultant</w:t>
      </w:r>
      <w:r w:rsidRPr="00D47B8C">
        <w:rPr>
          <w:rFonts w:ascii="Arial" w:hAnsi="Arial" w:cs="Arial"/>
          <w:spacing w:val="19"/>
        </w:rPr>
        <w:t xml:space="preserve"> </w:t>
      </w:r>
      <w:r w:rsidRPr="00D47B8C">
        <w:rPr>
          <w:rFonts w:ascii="Arial" w:hAnsi="Arial" w:cs="Arial"/>
        </w:rPr>
        <w:t>of</w:t>
      </w:r>
      <w:r w:rsidRPr="00D47B8C">
        <w:rPr>
          <w:rFonts w:ascii="Arial" w:hAnsi="Arial" w:cs="Arial"/>
          <w:spacing w:val="21"/>
        </w:rPr>
        <w:t xml:space="preserve"> </w:t>
      </w:r>
      <w:r w:rsidRPr="00D47B8C">
        <w:rPr>
          <w:rFonts w:ascii="Arial" w:hAnsi="Arial" w:cs="Arial"/>
        </w:rPr>
        <w:t>any</w:t>
      </w:r>
      <w:r w:rsidRPr="00D47B8C">
        <w:rPr>
          <w:rFonts w:ascii="Arial" w:hAnsi="Arial" w:cs="Arial"/>
          <w:spacing w:val="17"/>
        </w:rPr>
        <w:t xml:space="preserve"> </w:t>
      </w:r>
      <w:r w:rsidRPr="00D47B8C">
        <w:rPr>
          <w:rFonts w:ascii="Arial" w:hAnsi="Arial" w:cs="Arial"/>
        </w:rPr>
        <w:t>of</w:t>
      </w:r>
      <w:r w:rsidRPr="00D47B8C">
        <w:rPr>
          <w:rFonts w:ascii="Arial" w:hAnsi="Arial" w:cs="Arial"/>
          <w:spacing w:val="22"/>
        </w:rPr>
        <w:t xml:space="preserve"> </w:t>
      </w:r>
      <w:r w:rsidRPr="00D47B8C">
        <w:rPr>
          <w:rFonts w:ascii="Arial" w:hAnsi="Arial" w:cs="Arial"/>
        </w:rPr>
        <w:t>the</w:t>
      </w:r>
      <w:r w:rsidRPr="00D47B8C">
        <w:rPr>
          <w:rFonts w:ascii="Arial" w:hAnsi="Arial" w:cs="Arial"/>
          <w:spacing w:val="20"/>
        </w:rPr>
        <w:t xml:space="preserve"> </w:t>
      </w:r>
      <w:r w:rsidRPr="00D47B8C">
        <w:rPr>
          <w:rFonts w:ascii="Arial" w:hAnsi="Arial" w:cs="Arial"/>
        </w:rPr>
        <w:t>Consultant’s</w:t>
      </w:r>
      <w:r w:rsidRPr="00D47B8C">
        <w:rPr>
          <w:rFonts w:ascii="Arial" w:hAnsi="Arial" w:cs="Arial"/>
          <w:spacing w:val="18"/>
        </w:rPr>
        <w:t xml:space="preserve"> </w:t>
      </w:r>
      <w:r w:rsidRPr="00D47B8C">
        <w:rPr>
          <w:rFonts w:ascii="Arial" w:hAnsi="Arial" w:cs="Arial"/>
        </w:rPr>
        <w:t>obligations</w:t>
      </w:r>
      <w:r w:rsidRPr="00D47B8C">
        <w:rPr>
          <w:rFonts w:ascii="Arial" w:hAnsi="Arial" w:cs="Arial"/>
          <w:spacing w:val="19"/>
        </w:rPr>
        <w:t xml:space="preserve"> </w:t>
      </w:r>
      <w:r w:rsidRPr="00D47B8C">
        <w:rPr>
          <w:rFonts w:ascii="Arial" w:hAnsi="Arial" w:cs="Arial"/>
        </w:rPr>
        <w:t>under</w:t>
      </w:r>
      <w:r w:rsidRPr="00D47B8C">
        <w:rPr>
          <w:rFonts w:ascii="Arial" w:hAnsi="Arial" w:cs="Arial"/>
          <w:spacing w:val="17"/>
        </w:rPr>
        <w:t xml:space="preserve"> </w:t>
      </w:r>
      <w:r w:rsidRPr="00D47B8C">
        <w:rPr>
          <w:rFonts w:ascii="Arial" w:hAnsi="Arial" w:cs="Arial"/>
        </w:rPr>
        <w:t>this</w:t>
      </w:r>
      <w:r w:rsidRPr="00D47B8C">
        <w:rPr>
          <w:rFonts w:ascii="Arial" w:hAnsi="Arial" w:cs="Arial"/>
          <w:spacing w:val="-61"/>
        </w:rPr>
        <w:t xml:space="preserve"> </w:t>
      </w:r>
      <w:r w:rsidRPr="00D47B8C">
        <w:rPr>
          <w:rFonts w:ascii="Arial" w:hAnsi="Arial" w:cs="Arial"/>
        </w:rPr>
        <w:t>Agreement.</w:t>
      </w:r>
    </w:p>
    <w:p w14:paraId="7754573B" w14:textId="77777777" w:rsidR="008A3928" w:rsidRPr="00D47B8C" w:rsidRDefault="008A3928">
      <w:pPr>
        <w:pStyle w:val="BodyText"/>
        <w:spacing w:before="2"/>
        <w:rPr>
          <w:rFonts w:ascii="Arial" w:hAnsi="Arial" w:cs="Arial"/>
        </w:rPr>
      </w:pPr>
    </w:p>
    <w:p w14:paraId="79A365E5" w14:textId="5F655632" w:rsidR="008A3928" w:rsidRPr="00D47B8C" w:rsidRDefault="00875C4B" w:rsidP="002E7CC6">
      <w:pPr>
        <w:pStyle w:val="ListParagraph"/>
        <w:numPr>
          <w:ilvl w:val="2"/>
          <w:numId w:val="20"/>
        </w:numPr>
        <w:tabs>
          <w:tab w:val="left" w:pos="1985"/>
        </w:tabs>
        <w:spacing w:line="244" w:lineRule="auto"/>
        <w:ind w:right="960"/>
        <w:rPr>
          <w:rFonts w:ascii="Arial" w:hAnsi="Arial" w:cs="Arial"/>
          <w:sz w:val="24"/>
          <w:szCs w:val="24"/>
        </w:rPr>
      </w:pPr>
      <w:r w:rsidRPr="00D47B8C">
        <w:rPr>
          <w:rFonts w:ascii="Arial" w:hAnsi="Arial" w:cs="Arial"/>
          <w:sz w:val="24"/>
          <w:szCs w:val="24"/>
        </w:rPr>
        <w:t>MPC</w:t>
      </w:r>
      <w:r w:rsidR="00F058F5" w:rsidRPr="00D47B8C">
        <w:rPr>
          <w:rFonts w:ascii="Arial" w:hAnsi="Arial" w:cs="Arial"/>
          <w:sz w:val="24"/>
          <w:szCs w:val="24"/>
        </w:rPr>
        <w:t xml:space="preserve"> gives no warranty in any manner whatsoever for the</w:t>
      </w:r>
      <w:r w:rsidR="00F058F5" w:rsidRPr="00D47B8C">
        <w:rPr>
          <w:rFonts w:ascii="Arial" w:hAnsi="Arial" w:cs="Arial"/>
          <w:spacing w:val="1"/>
          <w:sz w:val="24"/>
          <w:szCs w:val="24"/>
        </w:rPr>
        <w:t xml:space="preserve"> </w:t>
      </w:r>
      <w:r w:rsidR="00F058F5" w:rsidRPr="00D47B8C">
        <w:rPr>
          <w:rFonts w:ascii="Arial" w:hAnsi="Arial" w:cs="Arial"/>
          <w:sz w:val="24"/>
          <w:szCs w:val="24"/>
        </w:rPr>
        <w:t>data,</w:t>
      </w:r>
      <w:r w:rsidR="00F058F5" w:rsidRPr="00D47B8C">
        <w:rPr>
          <w:rFonts w:ascii="Arial" w:hAnsi="Arial" w:cs="Arial"/>
          <w:spacing w:val="1"/>
          <w:sz w:val="24"/>
          <w:szCs w:val="24"/>
        </w:rPr>
        <w:t xml:space="preserve"> </w:t>
      </w:r>
      <w:r w:rsidR="00F058F5" w:rsidRPr="00D47B8C">
        <w:rPr>
          <w:rFonts w:ascii="Arial" w:hAnsi="Arial" w:cs="Arial"/>
          <w:sz w:val="24"/>
          <w:szCs w:val="24"/>
        </w:rPr>
        <w:t>report,</w:t>
      </w:r>
      <w:r w:rsidR="00F058F5" w:rsidRPr="00D47B8C">
        <w:rPr>
          <w:rFonts w:ascii="Arial" w:hAnsi="Arial" w:cs="Arial"/>
          <w:spacing w:val="1"/>
          <w:sz w:val="24"/>
          <w:szCs w:val="24"/>
        </w:rPr>
        <w:t xml:space="preserve"> </w:t>
      </w:r>
      <w:r w:rsidR="00F058F5" w:rsidRPr="00D47B8C">
        <w:rPr>
          <w:rFonts w:ascii="Arial" w:hAnsi="Arial" w:cs="Arial"/>
          <w:sz w:val="24"/>
          <w:szCs w:val="24"/>
        </w:rPr>
        <w:t>map,</w:t>
      </w:r>
      <w:r w:rsidR="00F058F5" w:rsidRPr="00D47B8C">
        <w:rPr>
          <w:rFonts w:ascii="Arial" w:hAnsi="Arial" w:cs="Arial"/>
          <w:spacing w:val="1"/>
          <w:sz w:val="24"/>
          <w:szCs w:val="24"/>
        </w:rPr>
        <w:t xml:space="preserve"> </w:t>
      </w:r>
      <w:r w:rsidR="00F058F5" w:rsidRPr="00D47B8C">
        <w:rPr>
          <w:rFonts w:ascii="Arial" w:hAnsi="Arial" w:cs="Arial"/>
          <w:sz w:val="24"/>
          <w:szCs w:val="24"/>
        </w:rPr>
        <w:t>photograph,</w:t>
      </w:r>
      <w:r w:rsidR="00F058F5" w:rsidRPr="00D47B8C">
        <w:rPr>
          <w:rFonts w:ascii="Arial" w:hAnsi="Arial" w:cs="Arial"/>
          <w:spacing w:val="1"/>
          <w:sz w:val="24"/>
          <w:szCs w:val="24"/>
        </w:rPr>
        <w:t xml:space="preserve"> </w:t>
      </w:r>
      <w:r w:rsidR="00F058F5" w:rsidRPr="00D47B8C">
        <w:rPr>
          <w:rFonts w:ascii="Arial" w:hAnsi="Arial" w:cs="Arial"/>
          <w:sz w:val="24"/>
          <w:szCs w:val="24"/>
        </w:rPr>
        <w:t>plan,</w:t>
      </w:r>
      <w:r w:rsidR="00F058F5" w:rsidRPr="00D47B8C">
        <w:rPr>
          <w:rFonts w:ascii="Arial" w:hAnsi="Arial" w:cs="Arial"/>
          <w:spacing w:val="1"/>
          <w:sz w:val="24"/>
          <w:szCs w:val="24"/>
        </w:rPr>
        <w:t xml:space="preserve"> </w:t>
      </w:r>
      <w:r w:rsidR="00F058F5" w:rsidRPr="00D47B8C">
        <w:rPr>
          <w:rFonts w:ascii="Arial" w:hAnsi="Arial" w:cs="Arial"/>
          <w:sz w:val="24"/>
          <w:szCs w:val="24"/>
        </w:rPr>
        <w:t>drawing,</w:t>
      </w:r>
      <w:r w:rsidR="00F058F5" w:rsidRPr="00D47B8C">
        <w:rPr>
          <w:rFonts w:ascii="Arial" w:hAnsi="Arial" w:cs="Arial"/>
          <w:spacing w:val="1"/>
          <w:sz w:val="24"/>
          <w:szCs w:val="24"/>
        </w:rPr>
        <w:t xml:space="preserve"> </w:t>
      </w:r>
      <w:r w:rsidR="00F058F5" w:rsidRPr="00D47B8C">
        <w:rPr>
          <w:rFonts w:ascii="Arial" w:hAnsi="Arial" w:cs="Arial"/>
          <w:sz w:val="24"/>
          <w:szCs w:val="24"/>
        </w:rPr>
        <w:t>record</w:t>
      </w:r>
      <w:r w:rsidR="00F058F5" w:rsidRPr="00D47B8C">
        <w:rPr>
          <w:rFonts w:ascii="Arial" w:hAnsi="Arial" w:cs="Arial"/>
          <w:spacing w:val="1"/>
          <w:sz w:val="24"/>
          <w:szCs w:val="24"/>
        </w:rPr>
        <w:t xml:space="preserve"> </w:t>
      </w:r>
      <w:r w:rsidR="00F058F5" w:rsidRPr="00D47B8C">
        <w:rPr>
          <w:rFonts w:ascii="Arial" w:hAnsi="Arial" w:cs="Arial"/>
          <w:sz w:val="24"/>
          <w:szCs w:val="24"/>
        </w:rPr>
        <w:t>or</w:t>
      </w:r>
      <w:r w:rsidR="00F058F5" w:rsidRPr="00D47B8C">
        <w:rPr>
          <w:rFonts w:ascii="Arial" w:hAnsi="Arial" w:cs="Arial"/>
          <w:spacing w:val="64"/>
          <w:sz w:val="24"/>
          <w:szCs w:val="24"/>
        </w:rPr>
        <w:t xml:space="preserve"> </w:t>
      </w:r>
      <w:r w:rsidR="00F058F5" w:rsidRPr="00D47B8C">
        <w:rPr>
          <w:rFonts w:ascii="Arial" w:hAnsi="Arial" w:cs="Arial"/>
          <w:sz w:val="24"/>
          <w:szCs w:val="24"/>
        </w:rPr>
        <w:t>other</w:t>
      </w:r>
      <w:r w:rsidR="00F058F5" w:rsidRPr="00D47B8C">
        <w:rPr>
          <w:rFonts w:ascii="Arial" w:hAnsi="Arial" w:cs="Arial"/>
          <w:spacing w:val="1"/>
          <w:sz w:val="24"/>
          <w:szCs w:val="24"/>
        </w:rPr>
        <w:t xml:space="preserve"> </w:t>
      </w:r>
      <w:r w:rsidR="00F058F5" w:rsidRPr="00D47B8C">
        <w:rPr>
          <w:rFonts w:ascii="Arial" w:hAnsi="Arial" w:cs="Arial"/>
          <w:sz w:val="24"/>
          <w:szCs w:val="24"/>
        </w:rPr>
        <w:t>information either as to the accuracy or sufficiency or as to how the</w:t>
      </w:r>
      <w:r w:rsidR="00F058F5" w:rsidRPr="00D47B8C">
        <w:rPr>
          <w:rFonts w:ascii="Arial" w:hAnsi="Arial" w:cs="Arial"/>
          <w:spacing w:val="1"/>
          <w:sz w:val="24"/>
          <w:szCs w:val="24"/>
        </w:rPr>
        <w:t xml:space="preserve"> </w:t>
      </w:r>
      <w:r w:rsidR="00F058F5" w:rsidRPr="00D47B8C">
        <w:rPr>
          <w:rFonts w:ascii="Arial" w:hAnsi="Arial" w:cs="Arial"/>
          <w:sz w:val="24"/>
          <w:szCs w:val="24"/>
        </w:rPr>
        <w:t>same should be interpreted and the Consultant, when he makes use of</w:t>
      </w:r>
      <w:r w:rsidR="00F058F5" w:rsidRPr="00D47B8C">
        <w:rPr>
          <w:rFonts w:ascii="Arial" w:hAnsi="Arial" w:cs="Arial"/>
          <w:spacing w:val="1"/>
          <w:sz w:val="24"/>
          <w:szCs w:val="24"/>
        </w:rPr>
        <w:t xml:space="preserve"> </w:t>
      </w:r>
      <w:r w:rsidR="00F058F5" w:rsidRPr="00D47B8C">
        <w:rPr>
          <w:rFonts w:ascii="Arial" w:hAnsi="Arial" w:cs="Arial"/>
          <w:sz w:val="24"/>
          <w:szCs w:val="24"/>
        </w:rPr>
        <w:t>and interprets the same, shall do so entirely at his own risk and it shall</w:t>
      </w:r>
      <w:r w:rsidR="00F058F5" w:rsidRPr="00D47B8C">
        <w:rPr>
          <w:rFonts w:ascii="Arial" w:hAnsi="Arial" w:cs="Arial"/>
          <w:spacing w:val="1"/>
          <w:sz w:val="24"/>
          <w:szCs w:val="24"/>
        </w:rPr>
        <w:t xml:space="preserve"> </w:t>
      </w:r>
      <w:r w:rsidR="00F058F5" w:rsidRPr="00D47B8C">
        <w:rPr>
          <w:rFonts w:ascii="Arial" w:hAnsi="Arial" w:cs="Arial"/>
          <w:sz w:val="24"/>
          <w:szCs w:val="24"/>
        </w:rPr>
        <w:t xml:space="preserve">not constitute a breach of obligation on the part of </w:t>
      </w:r>
      <w:r w:rsidRPr="00D47B8C">
        <w:rPr>
          <w:rFonts w:ascii="Arial" w:hAnsi="Arial" w:cs="Arial"/>
          <w:sz w:val="24"/>
          <w:szCs w:val="24"/>
        </w:rPr>
        <w:t>MPC</w:t>
      </w:r>
      <w:r w:rsidR="00F058F5" w:rsidRPr="00D47B8C">
        <w:rPr>
          <w:rFonts w:ascii="Arial" w:hAnsi="Arial" w:cs="Arial"/>
          <w:spacing w:val="1"/>
          <w:sz w:val="24"/>
          <w:szCs w:val="24"/>
        </w:rPr>
        <w:t xml:space="preserve"> </w:t>
      </w:r>
      <w:r w:rsidR="00F058F5" w:rsidRPr="00D47B8C">
        <w:rPr>
          <w:rFonts w:ascii="Arial" w:hAnsi="Arial" w:cs="Arial"/>
          <w:sz w:val="24"/>
          <w:szCs w:val="24"/>
        </w:rPr>
        <w:t>under</w:t>
      </w:r>
      <w:r w:rsidR="00F058F5" w:rsidRPr="00D47B8C">
        <w:rPr>
          <w:rFonts w:ascii="Arial" w:hAnsi="Arial" w:cs="Arial"/>
          <w:spacing w:val="1"/>
          <w:sz w:val="24"/>
          <w:szCs w:val="24"/>
        </w:rPr>
        <w:t xml:space="preserve"> </w:t>
      </w:r>
      <w:r w:rsidR="00F058F5" w:rsidRPr="00D47B8C">
        <w:rPr>
          <w:rFonts w:ascii="Arial" w:hAnsi="Arial" w:cs="Arial"/>
          <w:sz w:val="24"/>
          <w:szCs w:val="24"/>
        </w:rPr>
        <w:t>clause</w:t>
      </w:r>
      <w:r w:rsidR="00F058F5" w:rsidRPr="00D47B8C">
        <w:rPr>
          <w:rFonts w:ascii="Arial" w:hAnsi="Arial" w:cs="Arial"/>
          <w:spacing w:val="1"/>
          <w:sz w:val="24"/>
          <w:szCs w:val="24"/>
        </w:rPr>
        <w:t xml:space="preserve"> </w:t>
      </w:r>
      <w:r w:rsidR="00F058F5" w:rsidRPr="00D47B8C">
        <w:rPr>
          <w:rFonts w:ascii="Arial" w:hAnsi="Arial" w:cs="Arial"/>
          <w:sz w:val="24"/>
          <w:szCs w:val="24"/>
        </w:rPr>
        <w:t>6.3(a)</w:t>
      </w:r>
      <w:r w:rsidR="00F058F5" w:rsidRPr="00D47B8C">
        <w:rPr>
          <w:rFonts w:ascii="Arial" w:hAnsi="Arial" w:cs="Arial"/>
          <w:spacing w:val="1"/>
          <w:sz w:val="24"/>
          <w:szCs w:val="24"/>
        </w:rPr>
        <w:t xml:space="preserve"> </w:t>
      </w:r>
      <w:r w:rsidR="00F058F5" w:rsidRPr="00D47B8C">
        <w:rPr>
          <w:rFonts w:ascii="Arial" w:hAnsi="Arial" w:cs="Arial"/>
          <w:sz w:val="24"/>
          <w:szCs w:val="24"/>
        </w:rPr>
        <w:t>of</w:t>
      </w:r>
      <w:r w:rsidR="00F058F5" w:rsidRPr="00D47B8C">
        <w:rPr>
          <w:rFonts w:ascii="Arial" w:hAnsi="Arial" w:cs="Arial"/>
          <w:spacing w:val="1"/>
          <w:sz w:val="24"/>
          <w:szCs w:val="24"/>
        </w:rPr>
        <w:t xml:space="preserve"> </w:t>
      </w:r>
      <w:r w:rsidR="00F058F5" w:rsidRPr="00D47B8C">
        <w:rPr>
          <w:rFonts w:ascii="Arial" w:hAnsi="Arial" w:cs="Arial"/>
          <w:sz w:val="24"/>
          <w:szCs w:val="24"/>
        </w:rPr>
        <w:t>this</w:t>
      </w:r>
      <w:r w:rsidR="00F058F5" w:rsidRPr="00D47B8C">
        <w:rPr>
          <w:rFonts w:ascii="Arial" w:hAnsi="Arial" w:cs="Arial"/>
          <w:spacing w:val="1"/>
          <w:sz w:val="24"/>
          <w:szCs w:val="24"/>
        </w:rPr>
        <w:t xml:space="preserve"> </w:t>
      </w:r>
      <w:r w:rsidR="00F058F5" w:rsidRPr="00D47B8C">
        <w:rPr>
          <w:rFonts w:ascii="Arial" w:hAnsi="Arial" w:cs="Arial"/>
          <w:sz w:val="24"/>
          <w:szCs w:val="24"/>
        </w:rPr>
        <w:t>Agreement</w:t>
      </w:r>
      <w:r w:rsidR="00F058F5" w:rsidRPr="00D47B8C">
        <w:rPr>
          <w:rFonts w:ascii="Arial" w:hAnsi="Arial" w:cs="Arial"/>
          <w:spacing w:val="1"/>
          <w:sz w:val="24"/>
          <w:szCs w:val="24"/>
        </w:rPr>
        <w:t xml:space="preserve"> </w:t>
      </w:r>
      <w:r w:rsidR="00F058F5" w:rsidRPr="00D47B8C">
        <w:rPr>
          <w:rFonts w:ascii="Arial" w:hAnsi="Arial" w:cs="Arial"/>
          <w:sz w:val="24"/>
          <w:szCs w:val="24"/>
        </w:rPr>
        <w:t>if</w:t>
      </w:r>
      <w:r w:rsidR="00F058F5" w:rsidRPr="00D47B8C">
        <w:rPr>
          <w:rFonts w:ascii="Arial" w:hAnsi="Arial" w:cs="Arial"/>
          <w:spacing w:val="1"/>
          <w:sz w:val="24"/>
          <w:szCs w:val="24"/>
        </w:rPr>
        <w:t xml:space="preserve"> </w:t>
      </w:r>
      <w:r w:rsidR="00F058F5" w:rsidRPr="00D47B8C">
        <w:rPr>
          <w:rFonts w:ascii="Arial" w:hAnsi="Arial" w:cs="Arial"/>
          <w:sz w:val="24"/>
          <w:szCs w:val="24"/>
        </w:rPr>
        <w:t>such</w:t>
      </w:r>
      <w:r w:rsidR="00F058F5" w:rsidRPr="00D47B8C">
        <w:rPr>
          <w:rFonts w:ascii="Arial" w:hAnsi="Arial" w:cs="Arial"/>
          <w:spacing w:val="1"/>
          <w:sz w:val="24"/>
          <w:szCs w:val="24"/>
        </w:rPr>
        <w:t xml:space="preserve"> </w:t>
      </w:r>
      <w:r w:rsidR="00F058F5" w:rsidRPr="00D47B8C">
        <w:rPr>
          <w:rFonts w:ascii="Arial" w:hAnsi="Arial" w:cs="Arial"/>
          <w:sz w:val="24"/>
          <w:szCs w:val="24"/>
        </w:rPr>
        <w:t>data,</w:t>
      </w:r>
      <w:r w:rsidR="00F058F5" w:rsidRPr="00D47B8C">
        <w:rPr>
          <w:rFonts w:ascii="Arial" w:hAnsi="Arial" w:cs="Arial"/>
          <w:spacing w:val="1"/>
          <w:sz w:val="24"/>
          <w:szCs w:val="24"/>
        </w:rPr>
        <w:t xml:space="preserve"> </w:t>
      </w:r>
      <w:r w:rsidR="00F058F5" w:rsidRPr="00D47B8C">
        <w:rPr>
          <w:rFonts w:ascii="Arial" w:hAnsi="Arial" w:cs="Arial"/>
          <w:sz w:val="24"/>
          <w:szCs w:val="24"/>
        </w:rPr>
        <w:t>report,</w:t>
      </w:r>
      <w:r w:rsidR="00F058F5" w:rsidRPr="00D47B8C">
        <w:rPr>
          <w:rFonts w:ascii="Arial" w:hAnsi="Arial" w:cs="Arial"/>
          <w:spacing w:val="1"/>
          <w:sz w:val="24"/>
          <w:szCs w:val="24"/>
        </w:rPr>
        <w:t xml:space="preserve"> </w:t>
      </w:r>
      <w:r w:rsidR="00F058F5" w:rsidRPr="00D47B8C">
        <w:rPr>
          <w:rFonts w:ascii="Arial" w:hAnsi="Arial" w:cs="Arial"/>
          <w:sz w:val="24"/>
          <w:szCs w:val="24"/>
        </w:rPr>
        <w:t>map,</w:t>
      </w:r>
      <w:r w:rsidR="00F058F5" w:rsidRPr="00D47B8C">
        <w:rPr>
          <w:rFonts w:ascii="Arial" w:hAnsi="Arial" w:cs="Arial"/>
          <w:spacing w:val="1"/>
          <w:sz w:val="24"/>
          <w:szCs w:val="24"/>
        </w:rPr>
        <w:t xml:space="preserve"> </w:t>
      </w:r>
      <w:r w:rsidR="00F058F5" w:rsidRPr="00D47B8C">
        <w:rPr>
          <w:rFonts w:ascii="Arial" w:hAnsi="Arial" w:cs="Arial"/>
          <w:sz w:val="24"/>
          <w:szCs w:val="24"/>
        </w:rPr>
        <w:t>photograph,</w:t>
      </w:r>
      <w:r w:rsidR="00F058F5" w:rsidRPr="00D47B8C">
        <w:rPr>
          <w:rFonts w:ascii="Arial" w:hAnsi="Arial" w:cs="Arial"/>
          <w:spacing w:val="1"/>
          <w:sz w:val="24"/>
          <w:szCs w:val="24"/>
        </w:rPr>
        <w:t xml:space="preserve"> </w:t>
      </w:r>
      <w:r w:rsidR="00F058F5" w:rsidRPr="00D47B8C">
        <w:rPr>
          <w:rFonts w:ascii="Arial" w:hAnsi="Arial" w:cs="Arial"/>
          <w:sz w:val="24"/>
          <w:szCs w:val="24"/>
        </w:rPr>
        <w:t>plan,</w:t>
      </w:r>
      <w:r w:rsidR="00F058F5" w:rsidRPr="00D47B8C">
        <w:rPr>
          <w:rFonts w:ascii="Arial" w:hAnsi="Arial" w:cs="Arial"/>
          <w:spacing w:val="1"/>
          <w:sz w:val="24"/>
          <w:szCs w:val="24"/>
        </w:rPr>
        <w:t xml:space="preserve"> </w:t>
      </w:r>
      <w:r w:rsidR="00F058F5" w:rsidRPr="00D47B8C">
        <w:rPr>
          <w:rFonts w:ascii="Arial" w:hAnsi="Arial" w:cs="Arial"/>
          <w:sz w:val="24"/>
          <w:szCs w:val="24"/>
        </w:rPr>
        <w:t>drawing,</w:t>
      </w:r>
      <w:r w:rsidR="00F058F5" w:rsidRPr="00D47B8C">
        <w:rPr>
          <w:rFonts w:ascii="Arial" w:hAnsi="Arial" w:cs="Arial"/>
          <w:spacing w:val="1"/>
          <w:sz w:val="24"/>
          <w:szCs w:val="24"/>
        </w:rPr>
        <w:t xml:space="preserve"> </w:t>
      </w:r>
      <w:r w:rsidR="00F058F5" w:rsidRPr="00D47B8C">
        <w:rPr>
          <w:rFonts w:ascii="Arial" w:hAnsi="Arial" w:cs="Arial"/>
          <w:sz w:val="24"/>
          <w:szCs w:val="24"/>
        </w:rPr>
        <w:t>record</w:t>
      </w:r>
      <w:r w:rsidR="00F058F5" w:rsidRPr="00D47B8C">
        <w:rPr>
          <w:rFonts w:ascii="Arial" w:hAnsi="Arial" w:cs="Arial"/>
          <w:spacing w:val="1"/>
          <w:sz w:val="24"/>
          <w:szCs w:val="24"/>
        </w:rPr>
        <w:t xml:space="preserve"> </w:t>
      </w:r>
      <w:r w:rsidR="00F058F5" w:rsidRPr="00D47B8C">
        <w:rPr>
          <w:rFonts w:ascii="Arial" w:hAnsi="Arial" w:cs="Arial"/>
          <w:sz w:val="24"/>
          <w:szCs w:val="24"/>
        </w:rPr>
        <w:t>or</w:t>
      </w:r>
      <w:r w:rsidR="00F058F5" w:rsidRPr="00D47B8C">
        <w:rPr>
          <w:rFonts w:ascii="Arial" w:hAnsi="Arial" w:cs="Arial"/>
          <w:spacing w:val="1"/>
          <w:sz w:val="24"/>
          <w:szCs w:val="24"/>
        </w:rPr>
        <w:t xml:space="preserve"> </w:t>
      </w:r>
      <w:r w:rsidR="00F058F5" w:rsidRPr="00D47B8C">
        <w:rPr>
          <w:rFonts w:ascii="Arial" w:hAnsi="Arial" w:cs="Arial"/>
          <w:sz w:val="24"/>
          <w:szCs w:val="24"/>
        </w:rPr>
        <w:t>information</w:t>
      </w:r>
      <w:r w:rsidR="00F058F5" w:rsidRPr="00D47B8C">
        <w:rPr>
          <w:rFonts w:ascii="Arial" w:hAnsi="Arial" w:cs="Arial"/>
          <w:spacing w:val="1"/>
          <w:sz w:val="24"/>
          <w:szCs w:val="24"/>
        </w:rPr>
        <w:t xml:space="preserve"> </w:t>
      </w:r>
      <w:r w:rsidR="00F058F5" w:rsidRPr="00D47B8C">
        <w:rPr>
          <w:rFonts w:ascii="Arial" w:hAnsi="Arial" w:cs="Arial"/>
          <w:sz w:val="24"/>
          <w:szCs w:val="24"/>
        </w:rPr>
        <w:t>is</w:t>
      </w:r>
      <w:r w:rsidR="00F058F5" w:rsidRPr="00D47B8C">
        <w:rPr>
          <w:rFonts w:ascii="Arial" w:hAnsi="Arial" w:cs="Arial"/>
          <w:spacing w:val="1"/>
          <w:sz w:val="24"/>
          <w:szCs w:val="24"/>
        </w:rPr>
        <w:t xml:space="preserve"> </w:t>
      </w:r>
      <w:r w:rsidR="00F058F5" w:rsidRPr="00D47B8C">
        <w:rPr>
          <w:rFonts w:ascii="Arial" w:hAnsi="Arial" w:cs="Arial"/>
          <w:sz w:val="24"/>
          <w:szCs w:val="24"/>
        </w:rPr>
        <w:t>not</w:t>
      </w:r>
      <w:r w:rsidR="00F058F5" w:rsidRPr="00D47B8C">
        <w:rPr>
          <w:rFonts w:ascii="Arial" w:hAnsi="Arial" w:cs="Arial"/>
          <w:spacing w:val="1"/>
          <w:sz w:val="24"/>
          <w:szCs w:val="24"/>
        </w:rPr>
        <w:t xml:space="preserve"> </w:t>
      </w:r>
      <w:r w:rsidR="00F058F5" w:rsidRPr="00D47B8C">
        <w:rPr>
          <w:rFonts w:ascii="Arial" w:hAnsi="Arial" w:cs="Arial"/>
          <w:sz w:val="24"/>
          <w:szCs w:val="24"/>
        </w:rPr>
        <w:t>accurate</w:t>
      </w:r>
      <w:r w:rsidR="00F058F5" w:rsidRPr="00D47B8C">
        <w:rPr>
          <w:rFonts w:ascii="Arial" w:hAnsi="Arial" w:cs="Arial"/>
          <w:spacing w:val="1"/>
          <w:sz w:val="24"/>
          <w:szCs w:val="24"/>
        </w:rPr>
        <w:t xml:space="preserve"> </w:t>
      </w:r>
      <w:r w:rsidR="00F058F5" w:rsidRPr="00D47B8C">
        <w:rPr>
          <w:rFonts w:ascii="Arial" w:hAnsi="Arial" w:cs="Arial"/>
          <w:sz w:val="24"/>
          <w:szCs w:val="24"/>
        </w:rPr>
        <w:t>or</w:t>
      </w:r>
      <w:r w:rsidR="00F058F5" w:rsidRPr="00D47B8C">
        <w:rPr>
          <w:rFonts w:ascii="Arial" w:hAnsi="Arial" w:cs="Arial"/>
          <w:spacing w:val="-61"/>
          <w:sz w:val="24"/>
          <w:szCs w:val="24"/>
        </w:rPr>
        <w:t xml:space="preserve"> </w:t>
      </w:r>
      <w:r w:rsidR="00F058F5" w:rsidRPr="00D47B8C">
        <w:rPr>
          <w:rFonts w:ascii="Arial" w:hAnsi="Arial" w:cs="Arial"/>
          <w:sz w:val="24"/>
          <w:szCs w:val="24"/>
        </w:rPr>
        <w:t>sufficient</w:t>
      </w:r>
      <w:r w:rsidR="00F058F5" w:rsidRPr="00D47B8C">
        <w:rPr>
          <w:rFonts w:ascii="Arial" w:hAnsi="Arial" w:cs="Arial"/>
          <w:spacing w:val="1"/>
          <w:sz w:val="24"/>
          <w:szCs w:val="24"/>
        </w:rPr>
        <w:t xml:space="preserve"> </w:t>
      </w:r>
      <w:r w:rsidR="00F058F5" w:rsidRPr="00D47B8C">
        <w:rPr>
          <w:rFonts w:ascii="Arial" w:hAnsi="Arial" w:cs="Arial"/>
          <w:sz w:val="24"/>
          <w:szCs w:val="24"/>
        </w:rPr>
        <w:t>for</w:t>
      </w:r>
      <w:r w:rsidR="00F058F5" w:rsidRPr="00D47B8C">
        <w:rPr>
          <w:rFonts w:ascii="Arial" w:hAnsi="Arial" w:cs="Arial"/>
          <w:spacing w:val="1"/>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purpose</w:t>
      </w:r>
      <w:r w:rsidR="00F058F5" w:rsidRPr="00D47B8C">
        <w:rPr>
          <w:rFonts w:ascii="Arial" w:hAnsi="Arial" w:cs="Arial"/>
          <w:spacing w:val="1"/>
          <w:sz w:val="24"/>
          <w:szCs w:val="24"/>
        </w:rPr>
        <w:t xml:space="preserve"> </w:t>
      </w:r>
      <w:r w:rsidR="00F058F5" w:rsidRPr="00D47B8C">
        <w:rPr>
          <w:rFonts w:ascii="Arial" w:hAnsi="Arial" w:cs="Arial"/>
          <w:sz w:val="24"/>
          <w:szCs w:val="24"/>
        </w:rPr>
        <w:t>of</w:t>
      </w:r>
      <w:r w:rsidR="00F058F5" w:rsidRPr="00D47B8C">
        <w:rPr>
          <w:rFonts w:ascii="Arial" w:hAnsi="Arial" w:cs="Arial"/>
          <w:spacing w:val="1"/>
          <w:sz w:val="24"/>
          <w:szCs w:val="24"/>
        </w:rPr>
        <w:t xml:space="preserve"> </w:t>
      </w:r>
      <w:r w:rsidR="00F058F5" w:rsidRPr="00D47B8C">
        <w:rPr>
          <w:rFonts w:ascii="Arial" w:hAnsi="Arial" w:cs="Arial"/>
          <w:sz w:val="24"/>
          <w:szCs w:val="24"/>
        </w:rPr>
        <w:t>performing</w:t>
      </w:r>
      <w:r w:rsidR="00F058F5" w:rsidRPr="00D47B8C">
        <w:rPr>
          <w:rFonts w:ascii="Arial" w:hAnsi="Arial" w:cs="Arial"/>
          <w:spacing w:val="1"/>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Consultant's</w:t>
      </w:r>
      <w:r w:rsidR="00F058F5" w:rsidRPr="00D47B8C">
        <w:rPr>
          <w:rFonts w:ascii="Arial" w:hAnsi="Arial" w:cs="Arial"/>
          <w:spacing w:val="63"/>
          <w:sz w:val="24"/>
          <w:szCs w:val="24"/>
        </w:rPr>
        <w:t xml:space="preserve"> </w:t>
      </w:r>
      <w:r w:rsidR="00F058F5" w:rsidRPr="00D47B8C">
        <w:rPr>
          <w:rFonts w:ascii="Arial" w:hAnsi="Arial" w:cs="Arial"/>
          <w:sz w:val="24"/>
          <w:szCs w:val="24"/>
        </w:rPr>
        <w:t>obligation</w:t>
      </w:r>
      <w:r w:rsidR="00F058F5" w:rsidRPr="00D47B8C">
        <w:rPr>
          <w:rFonts w:ascii="Arial" w:hAnsi="Arial" w:cs="Arial"/>
          <w:spacing w:val="1"/>
          <w:sz w:val="24"/>
          <w:szCs w:val="24"/>
        </w:rPr>
        <w:t xml:space="preserve"> </w:t>
      </w:r>
      <w:r w:rsidR="00F058F5" w:rsidRPr="00D47B8C">
        <w:rPr>
          <w:rFonts w:ascii="Arial" w:hAnsi="Arial" w:cs="Arial"/>
          <w:sz w:val="24"/>
          <w:szCs w:val="24"/>
        </w:rPr>
        <w:t>under</w:t>
      </w:r>
      <w:r w:rsidR="00F058F5" w:rsidRPr="00D47B8C">
        <w:rPr>
          <w:rFonts w:ascii="Arial" w:hAnsi="Arial" w:cs="Arial"/>
          <w:spacing w:val="1"/>
          <w:sz w:val="24"/>
          <w:szCs w:val="24"/>
        </w:rPr>
        <w:t xml:space="preserve"> </w:t>
      </w:r>
      <w:r w:rsidR="00F058F5" w:rsidRPr="00D47B8C">
        <w:rPr>
          <w:rFonts w:ascii="Arial" w:hAnsi="Arial" w:cs="Arial"/>
          <w:sz w:val="24"/>
          <w:szCs w:val="24"/>
        </w:rPr>
        <w:t>this</w:t>
      </w:r>
      <w:r w:rsidR="00F058F5" w:rsidRPr="00D47B8C">
        <w:rPr>
          <w:rFonts w:ascii="Arial" w:hAnsi="Arial" w:cs="Arial"/>
          <w:spacing w:val="2"/>
          <w:sz w:val="24"/>
          <w:szCs w:val="24"/>
        </w:rPr>
        <w:t xml:space="preserve"> </w:t>
      </w:r>
      <w:r w:rsidR="00F058F5" w:rsidRPr="00D47B8C">
        <w:rPr>
          <w:rFonts w:ascii="Arial" w:hAnsi="Arial" w:cs="Arial"/>
          <w:sz w:val="24"/>
          <w:szCs w:val="24"/>
        </w:rPr>
        <w:t>Agreement.</w:t>
      </w:r>
    </w:p>
    <w:p w14:paraId="0C88FEF3" w14:textId="77777777" w:rsidR="008A3928" w:rsidRPr="00D47B8C" w:rsidRDefault="008A3928">
      <w:pPr>
        <w:pStyle w:val="BodyText"/>
        <w:spacing w:before="6"/>
        <w:rPr>
          <w:rFonts w:ascii="Arial" w:hAnsi="Arial" w:cs="Arial"/>
        </w:rPr>
      </w:pPr>
    </w:p>
    <w:p w14:paraId="7EA97462" w14:textId="6B117350" w:rsidR="008A3928" w:rsidRPr="00D47B8C" w:rsidRDefault="00F058F5" w:rsidP="002E7CC6">
      <w:pPr>
        <w:pStyle w:val="ListParagraph"/>
        <w:numPr>
          <w:ilvl w:val="2"/>
          <w:numId w:val="20"/>
        </w:numPr>
        <w:tabs>
          <w:tab w:val="left" w:pos="1985"/>
        </w:tabs>
        <w:spacing w:line="242" w:lineRule="auto"/>
        <w:ind w:right="958"/>
        <w:rPr>
          <w:rFonts w:ascii="Arial" w:hAnsi="Arial" w:cs="Arial"/>
          <w:sz w:val="24"/>
          <w:szCs w:val="24"/>
        </w:rPr>
      </w:pPr>
      <w:r w:rsidRPr="00D47B8C">
        <w:rPr>
          <w:rFonts w:ascii="Arial" w:hAnsi="Arial" w:cs="Arial"/>
          <w:sz w:val="24"/>
          <w:szCs w:val="24"/>
        </w:rPr>
        <w:t xml:space="preserve">Where necessary, </w:t>
      </w:r>
      <w:r w:rsidR="00875C4B" w:rsidRPr="00D47B8C">
        <w:rPr>
          <w:rFonts w:ascii="Arial" w:hAnsi="Arial" w:cs="Arial"/>
          <w:sz w:val="24"/>
          <w:szCs w:val="24"/>
        </w:rPr>
        <w:t>MPC</w:t>
      </w:r>
      <w:r w:rsidRPr="00D47B8C">
        <w:rPr>
          <w:rFonts w:ascii="Arial" w:hAnsi="Arial" w:cs="Arial"/>
          <w:sz w:val="24"/>
          <w:szCs w:val="24"/>
        </w:rPr>
        <w:t xml:space="preserve"> shall assist the Consultant to obtain,</w:t>
      </w:r>
      <w:r w:rsidRPr="00D47B8C">
        <w:rPr>
          <w:rFonts w:ascii="Arial" w:hAnsi="Arial" w:cs="Arial"/>
          <w:spacing w:val="-61"/>
          <w:sz w:val="24"/>
          <w:szCs w:val="24"/>
        </w:rPr>
        <w:t xml:space="preserve"> </w:t>
      </w:r>
      <w:r w:rsidRPr="00D47B8C">
        <w:rPr>
          <w:rFonts w:ascii="Arial" w:hAnsi="Arial" w:cs="Arial"/>
          <w:sz w:val="24"/>
          <w:szCs w:val="24"/>
        </w:rPr>
        <w:t>free of charge, unimpeded access to all land in respect of which access</w:t>
      </w:r>
      <w:r w:rsidRPr="00D47B8C">
        <w:rPr>
          <w:rFonts w:ascii="Arial" w:hAnsi="Arial" w:cs="Arial"/>
          <w:spacing w:val="1"/>
          <w:sz w:val="24"/>
          <w:szCs w:val="24"/>
        </w:rPr>
        <w:t xml:space="preserve"> </w:t>
      </w:r>
      <w:r w:rsidRPr="00D47B8C">
        <w:rPr>
          <w:rFonts w:ascii="Arial" w:hAnsi="Arial" w:cs="Arial"/>
          <w:sz w:val="24"/>
          <w:szCs w:val="24"/>
        </w:rPr>
        <w:t xml:space="preserve">is required for the performance of the Services. </w:t>
      </w:r>
      <w:r w:rsidR="00875C4B" w:rsidRPr="00D47B8C">
        <w:rPr>
          <w:rFonts w:ascii="Arial" w:hAnsi="Arial" w:cs="Arial"/>
          <w:sz w:val="24"/>
          <w:szCs w:val="24"/>
        </w:rPr>
        <w:t>MPC</w:t>
      </w:r>
      <w:r w:rsidRPr="00D47B8C">
        <w:rPr>
          <w:rFonts w:ascii="Arial" w:hAnsi="Arial" w:cs="Arial"/>
          <w:sz w:val="24"/>
          <w:szCs w:val="24"/>
        </w:rPr>
        <w:t xml:space="preserve"> shall</w:t>
      </w:r>
      <w:r w:rsidRPr="00D47B8C">
        <w:rPr>
          <w:rFonts w:ascii="Arial" w:hAnsi="Arial" w:cs="Arial"/>
          <w:spacing w:val="1"/>
          <w:sz w:val="24"/>
          <w:szCs w:val="24"/>
        </w:rPr>
        <w:t xml:space="preserve"> </w:t>
      </w:r>
      <w:r w:rsidRPr="00D47B8C">
        <w:rPr>
          <w:rFonts w:ascii="Arial" w:hAnsi="Arial" w:cs="Arial"/>
          <w:sz w:val="24"/>
          <w:szCs w:val="24"/>
        </w:rPr>
        <w:t>not be responsible for any damage to such land or any property thereon</w:t>
      </w:r>
      <w:r w:rsidRPr="00D47B8C">
        <w:rPr>
          <w:rFonts w:ascii="Arial" w:hAnsi="Arial" w:cs="Arial"/>
          <w:spacing w:val="-61"/>
          <w:sz w:val="24"/>
          <w:szCs w:val="24"/>
        </w:rPr>
        <w:t xml:space="preserve"> </w:t>
      </w:r>
      <w:r w:rsidRPr="00D47B8C">
        <w:rPr>
          <w:rFonts w:ascii="Arial" w:hAnsi="Arial" w:cs="Arial"/>
          <w:sz w:val="24"/>
          <w:szCs w:val="24"/>
        </w:rPr>
        <w:t>resulting</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4"/>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access.</w:t>
      </w:r>
    </w:p>
    <w:p w14:paraId="45E2D813" w14:textId="77777777" w:rsidR="008A3928" w:rsidRPr="004E6154" w:rsidRDefault="008A3928">
      <w:pPr>
        <w:pStyle w:val="BodyText"/>
        <w:spacing w:before="3"/>
        <w:rPr>
          <w:rFonts w:ascii="Arial" w:hAnsi="Arial" w:cs="Arial"/>
          <w:sz w:val="22"/>
          <w:szCs w:val="22"/>
        </w:rPr>
      </w:pPr>
    </w:p>
    <w:p w14:paraId="2A883023" w14:textId="77777777" w:rsidR="008A3928" w:rsidRPr="00D47B8C" w:rsidRDefault="00F058F5" w:rsidP="002E7CC6">
      <w:pPr>
        <w:pStyle w:val="Heading1"/>
        <w:numPr>
          <w:ilvl w:val="1"/>
          <w:numId w:val="20"/>
        </w:numPr>
        <w:tabs>
          <w:tab w:val="left" w:pos="1252"/>
          <w:tab w:val="left" w:pos="1253"/>
        </w:tabs>
        <w:ind w:hanging="709"/>
      </w:pPr>
      <w:bookmarkStart w:id="32" w:name="_bookmark31"/>
      <w:bookmarkEnd w:id="32"/>
      <w:r w:rsidRPr="00D47B8C">
        <w:t>Payment</w:t>
      </w:r>
      <w:r w:rsidRPr="00D47B8C">
        <w:rPr>
          <w:spacing w:val="-3"/>
        </w:rPr>
        <w:t xml:space="preserve"> </w:t>
      </w:r>
      <w:r w:rsidRPr="00D47B8C">
        <w:t>to</w:t>
      </w:r>
      <w:r w:rsidRPr="00D47B8C">
        <w:rPr>
          <w:spacing w:val="-2"/>
        </w:rPr>
        <w:t xml:space="preserve"> </w:t>
      </w:r>
      <w:r w:rsidRPr="00D47B8C">
        <w:t>the</w:t>
      </w:r>
      <w:r w:rsidRPr="00D47B8C">
        <w:rPr>
          <w:spacing w:val="-1"/>
        </w:rPr>
        <w:t xml:space="preserve"> </w:t>
      </w:r>
      <w:r w:rsidRPr="00D47B8C">
        <w:t>Consultant</w:t>
      </w:r>
      <w:r w:rsidRPr="00D47B8C">
        <w:rPr>
          <w:spacing w:val="-2"/>
        </w:rPr>
        <w:t xml:space="preserve"> </w:t>
      </w:r>
      <w:r w:rsidRPr="00D47B8C">
        <w:t>for</w:t>
      </w:r>
      <w:r w:rsidRPr="00D47B8C">
        <w:rPr>
          <w:spacing w:val="-1"/>
        </w:rPr>
        <w:t xml:space="preserve"> </w:t>
      </w:r>
      <w:r w:rsidRPr="00D47B8C">
        <w:t>Services</w:t>
      </w:r>
    </w:p>
    <w:p w14:paraId="45AB8362" w14:textId="77777777" w:rsidR="008A3928" w:rsidRPr="00D47B8C" w:rsidRDefault="008A3928">
      <w:pPr>
        <w:pStyle w:val="BodyText"/>
        <w:spacing w:before="4"/>
        <w:rPr>
          <w:rFonts w:ascii="Arial" w:hAnsi="Arial" w:cs="Arial"/>
          <w:b/>
        </w:rPr>
      </w:pPr>
    </w:p>
    <w:p w14:paraId="1C4B0FEA" w14:textId="49EB5D0F" w:rsidR="008A3928" w:rsidRPr="00D47B8C" w:rsidRDefault="00F058F5" w:rsidP="0087222F">
      <w:pPr>
        <w:pStyle w:val="ListParagraph"/>
        <w:numPr>
          <w:ilvl w:val="2"/>
          <w:numId w:val="20"/>
        </w:numPr>
        <w:tabs>
          <w:tab w:val="left" w:pos="1963"/>
        </w:tabs>
        <w:spacing w:before="4" w:line="242" w:lineRule="auto"/>
        <w:ind w:left="1962" w:right="957" w:hanging="699"/>
        <w:rPr>
          <w:rFonts w:ascii="Arial" w:hAnsi="Arial" w:cs="Arial"/>
          <w:sz w:val="24"/>
          <w:szCs w:val="24"/>
        </w:rPr>
      </w:pP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Contract</w:t>
      </w:r>
      <w:r w:rsidRPr="00D47B8C">
        <w:rPr>
          <w:rFonts w:ascii="Arial" w:hAnsi="Arial" w:cs="Arial"/>
          <w:spacing w:val="1"/>
          <w:sz w:val="24"/>
          <w:szCs w:val="24"/>
        </w:rPr>
        <w:t xml:space="preserve"> </w:t>
      </w:r>
      <w:r w:rsidRPr="00D47B8C">
        <w:rPr>
          <w:rFonts w:ascii="Arial" w:hAnsi="Arial" w:cs="Arial"/>
          <w:sz w:val="24"/>
          <w:szCs w:val="24"/>
        </w:rPr>
        <w:t>Price</w:t>
      </w:r>
      <w:r w:rsidRPr="00D47B8C">
        <w:rPr>
          <w:rFonts w:ascii="Arial" w:hAnsi="Arial" w:cs="Arial"/>
          <w:spacing w:val="1"/>
          <w:sz w:val="24"/>
          <w:szCs w:val="24"/>
        </w:rPr>
        <w:t xml:space="preserve"> </w:t>
      </w:r>
      <w:r w:rsidRPr="00D47B8C">
        <w:rPr>
          <w:rFonts w:ascii="Arial" w:hAnsi="Arial" w:cs="Arial"/>
          <w:sz w:val="24"/>
          <w:szCs w:val="24"/>
        </w:rPr>
        <w:t>consist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fixed</w:t>
      </w:r>
      <w:r w:rsidRPr="00D47B8C">
        <w:rPr>
          <w:rFonts w:ascii="Arial" w:hAnsi="Arial" w:cs="Arial"/>
          <w:spacing w:val="1"/>
          <w:sz w:val="24"/>
          <w:szCs w:val="24"/>
        </w:rPr>
        <w:t xml:space="preserve"> </w:t>
      </w:r>
      <w:r w:rsidRPr="00D47B8C">
        <w:rPr>
          <w:rFonts w:ascii="Arial" w:hAnsi="Arial" w:cs="Arial"/>
          <w:sz w:val="24"/>
          <w:szCs w:val="24"/>
        </w:rPr>
        <w:t>ceiling</w:t>
      </w:r>
      <w:r w:rsidRPr="00D47B8C">
        <w:rPr>
          <w:rFonts w:ascii="Arial" w:hAnsi="Arial" w:cs="Arial"/>
          <w:spacing w:val="63"/>
          <w:sz w:val="24"/>
          <w:szCs w:val="24"/>
        </w:rPr>
        <w:t xml:space="preserve"> </w:t>
      </w:r>
      <w:r w:rsidRPr="00D47B8C">
        <w:rPr>
          <w:rFonts w:ascii="Arial" w:hAnsi="Arial" w:cs="Arial"/>
          <w:sz w:val="24"/>
          <w:szCs w:val="24"/>
        </w:rPr>
        <w:t>consulting</w:t>
      </w:r>
      <w:r w:rsidRPr="00D47B8C">
        <w:rPr>
          <w:rFonts w:ascii="Arial" w:hAnsi="Arial" w:cs="Arial"/>
          <w:spacing w:val="64"/>
          <w:sz w:val="24"/>
          <w:szCs w:val="24"/>
        </w:rPr>
        <w:t xml:space="preserve"> </w:t>
      </w:r>
      <w:r w:rsidRPr="00D47B8C">
        <w:rPr>
          <w:rFonts w:ascii="Arial" w:hAnsi="Arial" w:cs="Arial"/>
          <w:sz w:val="24"/>
          <w:szCs w:val="24"/>
        </w:rPr>
        <w:t>fee</w:t>
      </w:r>
      <w:r w:rsidRPr="00D47B8C">
        <w:rPr>
          <w:rFonts w:ascii="Arial" w:hAnsi="Arial" w:cs="Arial"/>
          <w:spacing w:val="64"/>
          <w:sz w:val="24"/>
          <w:szCs w:val="24"/>
        </w:rPr>
        <w:t xml:space="preserve"> </w:t>
      </w:r>
      <w:r w:rsidRPr="00D47B8C">
        <w:rPr>
          <w:rFonts w:ascii="Arial" w:hAnsi="Arial" w:cs="Arial"/>
          <w:sz w:val="24"/>
          <w:szCs w:val="24"/>
        </w:rPr>
        <w:t>as</w:t>
      </w:r>
      <w:r w:rsidRPr="00D47B8C">
        <w:rPr>
          <w:rFonts w:ascii="Arial" w:hAnsi="Arial" w:cs="Arial"/>
          <w:spacing w:val="1"/>
          <w:sz w:val="24"/>
          <w:szCs w:val="24"/>
        </w:rPr>
        <w:t xml:space="preserve"> </w:t>
      </w:r>
      <w:r w:rsidRPr="00D47B8C">
        <w:rPr>
          <w:rFonts w:ascii="Arial" w:hAnsi="Arial" w:cs="Arial"/>
          <w:sz w:val="24"/>
          <w:szCs w:val="24"/>
        </w:rPr>
        <w:t xml:space="preserve">specified in </w:t>
      </w:r>
      <w:r w:rsidRPr="00D47B8C">
        <w:rPr>
          <w:rFonts w:ascii="Arial" w:hAnsi="Arial" w:cs="Arial"/>
          <w:b/>
          <w:sz w:val="24"/>
          <w:szCs w:val="24"/>
        </w:rPr>
        <w:t xml:space="preserve">Appendix 5B </w:t>
      </w:r>
      <w:r w:rsidRPr="00D47B8C">
        <w:rPr>
          <w:rFonts w:ascii="Arial" w:hAnsi="Arial" w:cs="Arial"/>
          <w:sz w:val="24"/>
          <w:szCs w:val="24"/>
        </w:rPr>
        <w:t>(“Fixed Ceiling Consulting Fees”)</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 xml:space="preserve">ceiling out of pocket expenses as specified in </w:t>
      </w:r>
      <w:r w:rsidRPr="00D47B8C">
        <w:rPr>
          <w:rFonts w:ascii="Arial" w:hAnsi="Arial" w:cs="Arial"/>
          <w:b/>
          <w:sz w:val="24"/>
          <w:szCs w:val="24"/>
        </w:rPr>
        <w:t xml:space="preserve">Appendix 5C </w:t>
      </w:r>
      <w:r w:rsidRPr="00D47B8C">
        <w:rPr>
          <w:rFonts w:ascii="Arial" w:hAnsi="Arial" w:cs="Arial"/>
          <w:sz w:val="24"/>
          <w:szCs w:val="24"/>
        </w:rPr>
        <w:t>(“Ceiling</w:t>
      </w:r>
      <w:r w:rsidRPr="00D47B8C">
        <w:rPr>
          <w:rFonts w:ascii="Arial" w:hAnsi="Arial" w:cs="Arial"/>
          <w:spacing w:val="1"/>
          <w:sz w:val="24"/>
          <w:szCs w:val="24"/>
        </w:rPr>
        <w:t xml:space="preserve"> </w:t>
      </w:r>
      <w:r w:rsidRPr="00D47B8C">
        <w:rPr>
          <w:rFonts w:ascii="Arial" w:hAnsi="Arial" w:cs="Arial"/>
          <w:sz w:val="24"/>
          <w:szCs w:val="24"/>
        </w:rPr>
        <w:t>Out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Pocket</w:t>
      </w:r>
      <w:r w:rsidRPr="00D47B8C">
        <w:rPr>
          <w:rFonts w:ascii="Arial" w:hAnsi="Arial" w:cs="Arial"/>
          <w:spacing w:val="1"/>
          <w:sz w:val="24"/>
          <w:szCs w:val="24"/>
        </w:rPr>
        <w:t xml:space="preserve"> </w:t>
      </w:r>
      <w:r w:rsidRPr="00D47B8C">
        <w:rPr>
          <w:rFonts w:ascii="Arial" w:hAnsi="Arial" w:cs="Arial"/>
          <w:sz w:val="24"/>
          <w:szCs w:val="24"/>
        </w:rPr>
        <w:t>Expenses”).</w:t>
      </w:r>
      <w:r w:rsidRPr="00D47B8C">
        <w:rPr>
          <w:rFonts w:ascii="Arial" w:hAnsi="Arial" w:cs="Arial"/>
          <w:spacing w:val="1"/>
          <w:sz w:val="24"/>
          <w:szCs w:val="24"/>
        </w:rPr>
        <w:t xml:space="preserve"> </w:t>
      </w:r>
      <w:r w:rsidRPr="00D47B8C">
        <w:rPr>
          <w:rFonts w:ascii="Arial" w:hAnsi="Arial" w:cs="Arial"/>
          <w:sz w:val="24"/>
          <w:szCs w:val="24"/>
        </w:rPr>
        <w:t>If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actual</w:t>
      </w:r>
      <w:r w:rsidRPr="00D47B8C">
        <w:rPr>
          <w:rFonts w:ascii="Arial" w:hAnsi="Arial" w:cs="Arial"/>
          <w:spacing w:val="1"/>
          <w:sz w:val="24"/>
          <w:szCs w:val="24"/>
        </w:rPr>
        <w:t xml:space="preserve"> </w:t>
      </w:r>
      <w:r w:rsidRPr="00D47B8C">
        <w:rPr>
          <w:rFonts w:ascii="Arial" w:hAnsi="Arial" w:cs="Arial"/>
          <w:sz w:val="24"/>
          <w:szCs w:val="24"/>
        </w:rPr>
        <w:t>costs</w:t>
      </w:r>
      <w:r w:rsidRPr="00D47B8C">
        <w:rPr>
          <w:rFonts w:ascii="Arial" w:hAnsi="Arial" w:cs="Arial"/>
          <w:spacing w:val="1"/>
          <w:sz w:val="24"/>
          <w:szCs w:val="24"/>
        </w:rPr>
        <w:t xml:space="preserve"> </w:t>
      </w:r>
      <w:r w:rsidRPr="00D47B8C">
        <w:rPr>
          <w:rFonts w:ascii="Arial" w:hAnsi="Arial" w:cs="Arial"/>
          <w:sz w:val="24"/>
          <w:szCs w:val="24"/>
        </w:rPr>
        <w:t>incurred</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63"/>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performance</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Services</w:t>
      </w:r>
      <w:r w:rsidRPr="00D47B8C">
        <w:rPr>
          <w:rFonts w:ascii="Arial" w:hAnsi="Arial" w:cs="Arial"/>
          <w:spacing w:val="1"/>
          <w:sz w:val="24"/>
          <w:szCs w:val="24"/>
        </w:rPr>
        <w:t xml:space="preserve"> </w:t>
      </w:r>
      <w:r w:rsidRPr="00D47B8C">
        <w:rPr>
          <w:rFonts w:ascii="Arial" w:hAnsi="Arial" w:cs="Arial"/>
          <w:sz w:val="24"/>
          <w:szCs w:val="24"/>
        </w:rPr>
        <w:t>does</w:t>
      </w:r>
      <w:r w:rsidRPr="00D47B8C">
        <w:rPr>
          <w:rFonts w:ascii="Arial" w:hAnsi="Arial" w:cs="Arial"/>
          <w:spacing w:val="1"/>
          <w:sz w:val="24"/>
          <w:szCs w:val="24"/>
        </w:rPr>
        <w:t xml:space="preserve"> </w:t>
      </w:r>
      <w:r w:rsidRPr="00D47B8C">
        <w:rPr>
          <w:rFonts w:ascii="Arial" w:hAnsi="Arial" w:cs="Arial"/>
          <w:sz w:val="24"/>
          <w:szCs w:val="24"/>
        </w:rPr>
        <w:t>not</w:t>
      </w:r>
      <w:r w:rsidRPr="00D47B8C">
        <w:rPr>
          <w:rFonts w:ascii="Arial" w:hAnsi="Arial" w:cs="Arial"/>
          <w:spacing w:val="1"/>
          <w:sz w:val="24"/>
          <w:szCs w:val="24"/>
        </w:rPr>
        <w:t xml:space="preserve"> </w:t>
      </w:r>
      <w:r w:rsidRPr="00D47B8C">
        <w:rPr>
          <w:rFonts w:ascii="Arial" w:hAnsi="Arial" w:cs="Arial"/>
          <w:sz w:val="24"/>
          <w:szCs w:val="24"/>
        </w:rPr>
        <w:t>exceed</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Fixed</w:t>
      </w:r>
      <w:r w:rsidRPr="00D47B8C">
        <w:rPr>
          <w:rFonts w:ascii="Arial" w:hAnsi="Arial" w:cs="Arial"/>
          <w:spacing w:val="1"/>
          <w:sz w:val="24"/>
          <w:szCs w:val="24"/>
        </w:rPr>
        <w:t xml:space="preserve"> </w:t>
      </w:r>
      <w:r w:rsidRPr="00D47B8C">
        <w:rPr>
          <w:rFonts w:ascii="Arial" w:hAnsi="Arial" w:cs="Arial"/>
          <w:sz w:val="24"/>
          <w:szCs w:val="24"/>
        </w:rPr>
        <w:t>Ceiling</w:t>
      </w:r>
      <w:r w:rsidRPr="00D47B8C">
        <w:rPr>
          <w:rFonts w:ascii="Arial" w:hAnsi="Arial" w:cs="Arial"/>
          <w:spacing w:val="1"/>
          <w:sz w:val="24"/>
          <w:szCs w:val="24"/>
        </w:rPr>
        <w:t xml:space="preserve"> </w:t>
      </w:r>
      <w:r w:rsidRPr="00D47B8C">
        <w:rPr>
          <w:rFonts w:ascii="Arial" w:hAnsi="Arial" w:cs="Arial"/>
          <w:sz w:val="24"/>
          <w:szCs w:val="24"/>
        </w:rPr>
        <w:t xml:space="preserve">Consulting Fee and the Ceiling Out </w:t>
      </w:r>
      <w:proofErr w:type="gramStart"/>
      <w:r w:rsidRPr="00D47B8C">
        <w:rPr>
          <w:rFonts w:ascii="Arial" w:hAnsi="Arial" w:cs="Arial"/>
          <w:sz w:val="24"/>
          <w:szCs w:val="24"/>
        </w:rPr>
        <w:t>Of</w:t>
      </w:r>
      <w:proofErr w:type="gramEnd"/>
      <w:r w:rsidRPr="00D47B8C">
        <w:rPr>
          <w:rFonts w:ascii="Arial" w:hAnsi="Arial" w:cs="Arial"/>
          <w:sz w:val="24"/>
          <w:szCs w:val="24"/>
        </w:rPr>
        <w:t xml:space="preserve"> Pocket Expenses, downward</w:t>
      </w:r>
      <w:r w:rsidRPr="00D47B8C">
        <w:rPr>
          <w:rFonts w:ascii="Arial" w:hAnsi="Arial" w:cs="Arial"/>
          <w:spacing w:val="1"/>
          <w:sz w:val="24"/>
          <w:szCs w:val="24"/>
        </w:rPr>
        <w:t xml:space="preserve"> </w:t>
      </w:r>
      <w:r w:rsidRPr="00D47B8C">
        <w:rPr>
          <w:rFonts w:ascii="Arial" w:hAnsi="Arial" w:cs="Arial"/>
          <w:sz w:val="24"/>
          <w:szCs w:val="24"/>
        </w:rPr>
        <w:t xml:space="preserve">adjustments can be made in accordance with </w:t>
      </w:r>
      <w:r w:rsidRPr="00D47B8C">
        <w:rPr>
          <w:rFonts w:ascii="Arial" w:hAnsi="Arial" w:cs="Arial"/>
          <w:b/>
          <w:sz w:val="24"/>
          <w:szCs w:val="24"/>
        </w:rPr>
        <w:t>Appendix 5A</w:t>
      </w:r>
      <w:r w:rsidRPr="00D47B8C">
        <w:rPr>
          <w:rFonts w:ascii="Arial" w:hAnsi="Arial" w:cs="Arial"/>
          <w:sz w:val="24"/>
          <w:szCs w:val="24"/>
        </w:rPr>
        <w:t xml:space="preserve">, </w:t>
      </w:r>
      <w:r w:rsidRPr="00D47B8C">
        <w:rPr>
          <w:rFonts w:ascii="Arial" w:hAnsi="Arial" w:cs="Arial"/>
          <w:b/>
          <w:sz w:val="24"/>
          <w:szCs w:val="24"/>
        </w:rPr>
        <w:t>Appendix</w:t>
      </w:r>
      <w:r w:rsidRPr="00D47B8C">
        <w:rPr>
          <w:rFonts w:ascii="Arial" w:hAnsi="Arial" w:cs="Arial"/>
          <w:b/>
          <w:spacing w:val="1"/>
          <w:sz w:val="24"/>
          <w:szCs w:val="24"/>
        </w:rPr>
        <w:t xml:space="preserve"> </w:t>
      </w:r>
      <w:r w:rsidRPr="00D47B8C">
        <w:rPr>
          <w:rFonts w:ascii="Arial" w:hAnsi="Arial" w:cs="Arial"/>
          <w:b/>
          <w:sz w:val="24"/>
          <w:szCs w:val="24"/>
        </w:rPr>
        <w:t>5B</w:t>
      </w:r>
      <w:r w:rsidRPr="00D47B8C">
        <w:rPr>
          <w:rFonts w:ascii="Arial" w:hAnsi="Arial" w:cs="Arial"/>
          <w:b/>
          <w:spacing w:val="1"/>
          <w:sz w:val="24"/>
          <w:szCs w:val="24"/>
        </w:rPr>
        <w:t xml:space="preserve"> </w:t>
      </w:r>
      <w:r w:rsidRPr="00D47B8C">
        <w:rPr>
          <w:rFonts w:ascii="Arial" w:hAnsi="Arial" w:cs="Arial"/>
          <w:sz w:val="24"/>
          <w:szCs w:val="24"/>
        </w:rPr>
        <w:t xml:space="preserve">and </w:t>
      </w:r>
      <w:r w:rsidRPr="00D47B8C">
        <w:rPr>
          <w:rFonts w:ascii="Arial" w:hAnsi="Arial" w:cs="Arial"/>
          <w:b/>
          <w:sz w:val="24"/>
          <w:szCs w:val="24"/>
        </w:rPr>
        <w:t>Appendix 5C</w:t>
      </w:r>
      <w:r w:rsidRPr="00D47B8C">
        <w:rPr>
          <w:rFonts w:ascii="Arial" w:hAnsi="Arial" w:cs="Arial"/>
          <w:sz w:val="24"/>
          <w:szCs w:val="24"/>
        </w:rPr>
        <w:t xml:space="preserve">. </w:t>
      </w:r>
    </w:p>
    <w:p w14:paraId="6CD1DBD5" w14:textId="77777777" w:rsidR="0087222F" w:rsidRPr="00D47B8C" w:rsidRDefault="0087222F" w:rsidP="0087222F">
      <w:pPr>
        <w:pStyle w:val="ListParagraph"/>
        <w:tabs>
          <w:tab w:val="left" w:pos="1963"/>
        </w:tabs>
        <w:spacing w:before="4" w:line="242" w:lineRule="auto"/>
        <w:ind w:left="1962" w:right="957" w:firstLine="0"/>
        <w:rPr>
          <w:rFonts w:ascii="Arial" w:hAnsi="Arial" w:cs="Arial"/>
          <w:sz w:val="24"/>
          <w:szCs w:val="24"/>
        </w:rPr>
      </w:pPr>
    </w:p>
    <w:p w14:paraId="06AE3863" w14:textId="471ACC91" w:rsidR="008A3928" w:rsidRPr="00D47B8C" w:rsidRDefault="00F058F5" w:rsidP="002E7CC6">
      <w:pPr>
        <w:pStyle w:val="ListParagraph"/>
        <w:numPr>
          <w:ilvl w:val="2"/>
          <w:numId w:val="20"/>
        </w:numPr>
        <w:tabs>
          <w:tab w:val="left" w:pos="1963"/>
        </w:tabs>
        <w:spacing w:line="242" w:lineRule="auto"/>
        <w:ind w:left="1962" w:right="960" w:hanging="699"/>
        <w:rPr>
          <w:rFonts w:ascii="Arial" w:hAnsi="Arial" w:cs="Arial"/>
          <w:sz w:val="24"/>
          <w:szCs w:val="24"/>
        </w:rPr>
      </w:pPr>
      <w:r w:rsidRPr="00D47B8C">
        <w:rPr>
          <w:rFonts w:ascii="Arial" w:hAnsi="Arial" w:cs="Arial"/>
          <w:sz w:val="24"/>
          <w:szCs w:val="24"/>
        </w:rPr>
        <w:t>Payments</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made</w:t>
      </w:r>
      <w:r w:rsidRPr="00D47B8C">
        <w:rPr>
          <w:rFonts w:ascii="Arial" w:hAnsi="Arial" w:cs="Arial"/>
          <w:spacing w:val="1"/>
          <w:sz w:val="24"/>
          <w:szCs w:val="24"/>
        </w:rPr>
        <w:t xml:space="preserve"> </w:t>
      </w:r>
      <w:r w:rsidRPr="00D47B8C">
        <w:rPr>
          <w:rFonts w:ascii="Arial" w:hAnsi="Arial" w:cs="Arial"/>
          <w:sz w:val="24"/>
          <w:szCs w:val="24"/>
        </w:rPr>
        <w:t>progressively</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stages/phases</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accordance</w:t>
      </w:r>
      <w:r w:rsidRPr="00D47B8C">
        <w:rPr>
          <w:rFonts w:ascii="Arial" w:hAnsi="Arial" w:cs="Arial"/>
          <w:spacing w:val="1"/>
          <w:sz w:val="24"/>
          <w:szCs w:val="24"/>
        </w:rPr>
        <w:t xml:space="preserve"> </w:t>
      </w:r>
      <w:r w:rsidRPr="00D47B8C">
        <w:rPr>
          <w:rFonts w:ascii="Arial" w:hAnsi="Arial" w:cs="Arial"/>
          <w:sz w:val="24"/>
          <w:szCs w:val="24"/>
        </w:rPr>
        <w:t>with</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Schedule</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Payment</w:t>
      </w:r>
      <w:r w:rsidRPr="00D47B8C">
        <w:rPr>
          <w:rFonts w:ascii="Arial" w:hAnsi="Arial" w:cs="Arial"/>
          <w:spacing w:val="1"/>
          <w:sz w:val="24"/>
          <w:szCs w:val="24"/>
        </w:rPr>
        <w:t xml:space="preserve"> </w:t>
      </w:r>
      <w:r w:rsidRPr="00D47B8C">
        <w:rPr>
          <w:rFonts w:ascii="Arial" w:hAnsi="Arial" w:cs="Arial"/>
          <w:sz w:val="24"/>
          <w:szCs w:val="24"/>
        </w:rPr>
        <w:t>as</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b/>
          <w:sz w:val="24"/>
          <w:szCs w:val="24"/>
        </w:rPr>
        <w:t xml:space="preserve">Appendix 11 </w:t>
      </w:r>
      <w:r w:rsidRPr="00D47B8C">
        <w:rPr>
          <w:rFonts w:ascii="Arial" w:hAnsi="Arial" w:cs="Arial"/>
          <w:sz w:val="24"/>
          <w:szCs w:val="24"/>
        </w:rPr>
        <w:t>upon</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furnishing</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 xml:space="preserve">relevant drawings, design, reports, </w:t>
      </w:r>
      <w:proofErr w:type="gramStart"/>
      <w:r w:rsidRPr="00D47B8C">
        <w:rPr>
          <w:rFonts w:ascii="Arial" w:hAnsi="Arial" w:cs="Arial"/>
          <w:sz w:val="24"/>
          <w:szCs w:val="24"/>
        </w:rPr>
        <w:t>records</w:t>
      </w:r>
      <w:proofErr w:type="gramEnd"/>
      <w:r w:rsidRPr="00D47B8C">
        <w:rPr>
          <w:rFonts w:ascii="Arial" w:hAnsi="Arial" w:cs="Arial"/>
          <w:sz w:val="24"/>
          <w:szCs w:val="24"/>
        </w:rPr>
        <w:t xml:space="preserve"> and data when submitting</w:t>
      </w:r>
      <w:r w:rsidRPr="00D47B8C">
        <w:rPr>
          <w:rFonts w:ascii="Arial" w:hAnsi="Arial" w:cs="Arial"/>
          <w:spacing w:val="1"/>
          <w:sz w:val="24"/>
          <w:szCs w:val="24"/>
        </w:rPr>
        <w:t xml:space="preserve"> </w:t>
      </w:r>
      <w:r w:rsidRPr="00D47B8C">
        <w:rPr>
          <w:rFonts w:ascii="Arial" w:hAnsi="Arial" w:cs="Arial"/>
          <w:sz w:val="24"/>
          <w:szCs w:val="24"/>
        </w:rPr>
        <w:t>request for payment.</w:t>
      </w:r>
    </w:p>
    <w:p w14:paraId="64B5E02A" w14:textId="77777777" w:rsidR="008A3928" w:rsidRPr="00D47B8C" w:rsidRDefault="008A3928">
      <w:pPr>
        <w:pStyle w:val="BodyText"/>
        <w:spacing w:before="8"/>
        <w:rPr>
          <w:rFonts w:ascii="Arial" w:hAnsi="Arial" w:cs="Arial"/>
        </w:rPr>
      </w:pPr>
    </w:p>
    <w:p w14:paraId="30659FEC" w14:textId="77777777" w:rsidR="008A3928" w:rsidRPr="00D47B8C" w:rsidRDefault="00F058F5" w:rsidP="002E7CC6">
      <w:pPr>
        <w:pStyle w:val="ListParagraph"/>
        <w:numPr>
          <w:ilvl w:val="2"/>
          <w:numId w:val="20"/>
        </w:numPr>
        <w:tabs>
          <w:tab w:val="left" w:pos="1963"/>
        </w:tabs>
        <w:spacing w:line="242" w:lineRule="auto"/>
        <w:ind w:left="1962" w:right="958" w:hanging="699"/>
        <w:rPr>
          <w:rFonts w:ascii="Arial" w:hAnsi="Arial" w:cs="Arial"/>
          <w:b/>
          <w:sz w:val="24"/>
          <w:szCs w:val="24"/>
        </w:rPr>
      </w:pPr>
      <w:r w:rsidRPr="00D47B8C">
        <w:rPr>
          <w:rFonts w:ascii="Arial" w:hAnsi="Arial" w:cs="Arial"/>
          <w:sz w:val="24"/>
          <w:szCs w:val="24"/>
        </w:rPr>
        <w:t>Payment to the Consultant shall be made within thirty (30) days upon</w:t>
      </w:r>
      <w:r w:rsidRPr="00D47B8C">
        <w:rPr>
          <w:rFonts w:ascii="Arial" w:hAnsi="Arial" w:cs="Arial"/>
          <w:spacing w:val="1"/>
          <w:sz w:val="24"/>
          <w:szCs w:val="24"/>
        </w:rPr>
        <w:t xml:space="preserve"> </w:t>
      </w:r>
      <w:r w:rsidRPr="00D47B8C">
        <w:rPr>
          <w:rFonts w:ascii="Arial" w:hAnsi="Arial" w:cs="Arial"/>
          <w:sz w:val="24"/>
          <w:szCs w:val="24"/>
        </w:rPr>
        <w:t>receiving</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proper</w:t>
      </w:r>
      <w:r w:rsidRPr="00D47B8C">
        <w:rPr>
          <w:rFonts w:ascii="Arial" w:hAnsi="Arial" w:cs="Arial"/>
          <w:spacing w:val="1"/>
          <w:sz w:val="24"/>
          <w:szCs w:val="24"/>
        </w:rPr>
        <w:t xml:space="preserve"> </w:t>
      </w:r>
      <w:r w:rsidRPr="00D47B8C">
        <w:rPr>
          <w:rFonts w:ascii="Arial" w:hAnsi="Arial" w:cs="Arial"/>
          <w:sz w:val="24"/>
          <w:szCs w:val="24"/>
        </w:rPr>
        <w:t>invoices,</w:t>
      </w:r>
      <w:r w:rsidRPr="00D47B8C">
        <w:rPr>
          <w:rFonts w:ascii="Arial" w:hAnsi="Arial" w:cs="Arial"/>
          <w:spacing w:val="1"/>
          <w:sz w:val="24"/>
          <w:szCs w:val="24"/>
        </w:rPr>
        <w:t xml:space="preserve"> </w:t>
      </w:r>
      <w:r w:rsidRPr="00D47B8C">
        <w:rPr>
          <w:rFonts w:ascii="Arial" w:hAnsi="Arial" w:cs="Arial"/>
          <w:sz w:val="24"/>
          <w:szCs w:val="24"/>
        </w:rPr>
        <w:t>vouchers</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other</w:t>
      </w:r>
      <w:r w:rsidRPr="00D47B8C">
        <w:rPr>
          <w:rFonts w:ascii="Arial" w:hAnsi="Arial" w:cs="Arial"/>
          <w:spacing w:val="64"/>
          <w:sz w:val="24"/>
          <w:szCs w:val="24"/>
        </w:rPr>
        <w:t xml:space="preserve"> </w:t>
      </w:r>
      <w:r w:rsidRPr="00D47B8C">
        <w:rPr>
          <w:rFonts w:ascii="Arial" w:hAnsi="Arial" w:cs="Arial"/>
          <w:sz w:val="24"/>
          <w:szCs w:val="24"/>
        </w:rPr>
        <w:t>appropriate</w:t>
      </w:r>
      <w:r w:rsidRPr="00D47B8C">
        <w:rPr>
          <w:rFonts w:ascii="Arial" w:hAnsi="Arial" w:cs="Arial"/>
          <w:spacing w:val="1"/>
          <w:sz w:val="24"/>
          <w:szCs w:val="24"/>
        </w:rPr>
        <w:t xml:space="preserve"> </w:t>
      </w:r>
      <w:r w:rsidRPr="00D47B8C">
        <w:rPr>
          <w:rFonts w:ascii="Arial" w:hAnsi="Arial" w:cs="Arial"/>
          <w:sz w:val="24"/>
          <w:szCs w:val="24"/>
        </w:rPr>
        <w:t>supporting</w:t>
      </w:r>
      <w:r w:rsidRPr="00D47B8C">
        <w:rPr>
          <w:rFonts w:ascii="Arial" w:hAnsi="Arial" w:cs="Arial"/>
          <w:spacing w:val="1"/>
          <w:sz w:val="24"/>
          <w:szCs w:val="24"/>
        </w:rPr>
        <w:t xml:space="preserve"> </w:t>
      </w:r>
      <w:r w:rsidRPr="00D47B8C">
        <w:rPr>
          <w:rFonts w:ascii="Arial" w:hAnsi="Arial" w:cs="Arial"/>
          <w:sz w:val="24"/>
          <w:szCs w:val="24"/>
        </w:rPr>
        <w:t>materials</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deposited</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account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Consultant as</w:t>
      </w:r>
      <w:r w:rsidRPr="00D47B8C">
        <w:rPr>
          <w:rFonts w:ascii="Arial" w:hAnsi="Arial" w:cs="Arial"/>
          <w:spacing w:val="1"/>
          <w:sz w:val="24"/>
          <w:szCs w:val="24"/>
        </w:rPr>
        <w:t xml:space="preserve"> </w:t>
      </w:r>
      <w:r w:rsidRPr="00D47B8C">
        <w:rPr>
          <w:rFonts w:ascii="Arial" w:hAnsi="Arial" w:cs="Arial"/>
          <w:sz w:val="24"/>
          <w:szCs w:val="24"/>
        </w:rPr>
        <w:t>specified under</w:t>
      </w:r>
      <w:r w:rsidRPr="00D47B8C">
        <w:rPr>
          <w:rFonts w:ascii="Arial" w:hAnsi="Arial" w:cs="Arial"/>
          <w:spacing w:val="-1"/>
          <w:sz w:val="24"/>
          <w:szCs w:val="24"/>
        </w:rPr>
        <w:t xml:space="preserve"> </w:t>
      </w:r>
      <w:r w:rsidRPr="00D47B8C">
        <w:rPr>
          <w:rFonts w:ascii="Arial" w:hAnsi="Arial" w:cs="Arial"/>
          <w:sz w:val="24"/>
          <w:szCs w:val="24"/>
        </w:rPr>
        <w:t>item</w:t>
      </w:r>
      <w:r w:rsidRPr="00D47B8C">
        <w:rPr>
          <w:rFonts w:ascii="Arial" w:hAnsi="Arial" w:cs="Arial"/>
          <w:spacing w:val="3"/>
          <w:sz w:val="24"/>
          <w:szCs w:val="24"/>
        </w:rPr>
        <w:t xml:space="preserve"> </w:t>
      </w:r>
      <w:r w:rsidRPr="00D47B8C">
        <w:rPr>
          <w:rFonts w:ascii="Arial" w:hAnsi="Arial" w:cs="Arial"/>
          <w:sz w:val="24"/>
          <w:szCs w:val="24"/>
        </w:rPr>
        <w:t>7</w:t>
      </w:r>
      <w:r w:rsidRPr="00D47B8C">
        <w:rPr>
          <w:rFonts w:ascii="Arial" w:hAnsi="Arial" w:cs="Arial"/>
          <w:spacing w:val="3"/>
          <w:sz w:val="24"/>
          <w:szCs w:val="24"/>
        </w:rPr>
        <w:t xml:space="preserve"> </w:t>
      </w:r>
      <w:r w:rsidRPr="00D47B8C">
        <w:rPr>
          <w:rFonts w:ascii="Arial" w:hAnsi="Arial" w:cs="Arial"/>
          <w:sz w:val="24"/>
          <w:szCs w:val="24"/>
        </w:rPr>
        <w:t>in</w:t>
      </w:r>
      <w:r w:rsidRPr="00D47B8C">
        <w:rPr>
          <w:rFonts w:ascii="Arial" w:hAnsi="Arial" w:cs="Arial"/>
          <w:spacing w:val="4"/>
          <w:sz w:val="24"/>
          <w:szCs w:val="24"/>
        </w:rPr>
        <w:t xml:space="preserve"> </w:t>
      </w:r>
      <w:r w:rsidRPr="00D47B8C">
        <w:rPr>
          <w:rFonts w:ascii="Arial" w:hAnsi="Arial" w:cs="Arial"/>
          <w:b/>
          <w:sz w:val="24"/>
          <w:szCs w:val="24"/>
        </w:rPr>
        <w:t>Appendix</w:t>
      </w:r>
      <w:r w:rsidRPr="00D47B8C">
        <w:rPr>
          <w:rFonts w:ascii="Arial" w:hAnsi="Arial" w:cs="Arial"/>
          <w:b/>
          <w:spacing w:val="1"/>
          <w:sz w:val="24"/>
          <w:szCs w:val="24"/>
        </w:rPr>
        <w:t xml:space="preserve"> </w:t>
      </w:r>
      <w:r w:rsidRPr="00D47B8C">
        <w:rPr>
          <w:rFonts w:ascii="Arial" w:hAnsi="Arial" w:cs="Arial"/>
          <w:b/>
          <w:sz w:val="24"/>
          <w:szCs w:val="24"/>
        </w:rPr>
        <w:t>6.</w:t>
      </w:r>
    </w:p>
    <w:p w14:paraId="45B4F375" w14:textId="77777777" w:rsidR="008A3928" w:rsidRPr="004E6154" w:rsidRDefault="008A3928">
      <w:pPr>
        <w:spacing w:line="242" w:lineRule="auto"/>
        <w:jc w:val="both"/>
        <w:rPr>
          <w:rFonts w:ascii="Arial" w:hAnsi="Arial" w:cs="Arial"/>
        </w:rPr>
        <w:sectPr w:rsidR="008A3928" w:rsidRPr="004E6154">
          <w:pgSz w:w="12240" w:h="15840"/>
          <w:pgMar w:top="880" w:right="620" w:bottom="940" w:left="1040" w:header="698" w:footer="691" w:gutter="0"/>
          <w:cols w:space="720"/>
        </w:sectPr>
      </w:pPr>
    </w:p>
    <w:p w14:paraId="49EC975C" w14:textId="77777777" w:rsidR="008A3928" w:rsidRPr="004E6154" w:rsidRDefault="008A3928">
      <w:pPr>
        <w:pStyle w:val="BodyText"/>
        <w:spacing w:before="2"/>
        <w:rPr>
          <w:rFonts w:ascii="Arial" w:hAnsi="Arial" w:cs="Arial"/>
          <w:b/>
          <w:sz w:val="22"/>
          <w:szCs w:val="22"/>
        </w:rPr>
      </w:pPr>
    </w:p>
    <w:p w14:paraId="147785AF" w14:textId="3D82B967" w:rsidR="008A3928" w:rsidRPr="00D47B8C" w:rsidRDefault="00F058F5" w:rsidP="002E7CC6">
      <w:pPr>
        <w:pStyle w:val="ListParagraph"/>
        <w:numPr>
          <w:ilvl w:val="2"/>
          <w:numId w:val="20"/>
        </w:numPr>
        <w:tabs>
          <w:tab w:val="left" w:pos="1963"/>
        </w:tabs>
        <w:spacing w:before="96" w:line="244" w:lineRule="auto"/>
        <w:ind w:left="1962" w:right="959" w:hanging="699"/>
        <w:rPr>
          <w:rFonts w:ascii="Arial" w:hAnsi="Arial" w:cs="Arial"/>
          <w:sz w:val="24"/>
          <w:szCs w:val="24"/>
        </w:rPr>
      </w:pPr>
      <w:r w:rsidRPr="00D47B8C">
        <w:rPr>
          <w:rFonts w:ascii="Arial" w:hAnsi="Arial" w:cs="Arial"/>
          <w:sz w:val="24"/>
          <w:szCs w:val="24"/>
        </w:rPr>
        <w:t>If any item or part of an item of an account/claims/invoices rendered by</w:t>
      </w:r>
      <w:r w:rsidRPr="00D47B8C">
        <w:rPr>
          <w:rFonts w:ascii="Arial" w:hAnsi="Arial" w:cs="Arial"/>
          <w:spacing w:val="1"/>
          <w:sz w:val="24"/>
          <w:szCs w:val="24"/>
        </w:rPr>
        <w:t xml:space="preserve"> </w:t>
      </w:r>
      <w:r w:rsidRPr="00D47B8C">
        <w:rPr>
          <w:rFonts w:ascii="Arial" w:hAnsi="Arial" w:cs="Arial"/>
          <w:sz w:val="24"/>
          <w:szCs w:val="24"/>
        </w:rPr>
        <w:t>the Consultant is reasonably disputed or reasonably subject to question</w:t>
      </w:r>
      <w:r w:rsidRPr="00D47B8C">
        <w:rPr>
          <w:rFonts w:ascii="Arial" w:hAnsi="Arial" w:cs="Arial"/>
          <w:spacing w:val="1"/>
          <w:sz w:val="24"/>
          <w:szCs w:val="24"/>
        </w:rPr>
        <w:t xml:space="preserve"> </w:t>
      </w:r>
      <w:r w:rsidRPr="00D47B8C">
        <w:rPr>
          <w:rFonts w:ascii="Arial" w:hAnsi="Arial" w:cs="Arial"/>
          <w:sz w:val="24"/>
          <w:szCs w:val="24"/>
        </w:rPr>
        <w:t xml:space="preserve">by </w:t>
      </w:r>
      <w:r w:rsidR="00875C4B" w:rsidRPr="00D47B8C">
        <w:rPr>
          <w:rFonts w:ascii="Arial" w:hAnsi="Arial" w:cs="Arial"/>
          <w:sz w:val="24"/>
          <w:szCs w:val="24"/>
        </w:rPr>
        <w:t>MPC</w:t>
      </w:r>
      <w:r w:rsidRPr="00D47B8C">
        <w:rPr>
          <w:rFonts w:ascii="Arial" w:hAnsi="Arial" w:cs="Arial"/>
          <w:sz w:val="24"/>
          <w:szCs w:val="24"/>
        </w:rPr>
        <w:t xml:space="preserve">, </w:t>
      </w:r>
      <w:r w:rsidR="00875C4B" w:rsidRPr="00D47B8C">
        <w:rPr>
          <w:rFonts w:ascii="Arial" w:hAnsi="Arial" w:cs="Arial"/>
          <w:sz w:val="24"/>
          <w:szCs w:val="24"/>
        </w:rPr>
        <w:t>MPC</w:t>
      </w:r>
      <w:r w:rsidRPr="00D47B8C">
        <w:rPr>
          <w:rFonts w:ascii="Arial" w:hAnsi="Arial" w:cs="Arial"/>
          <w:sz w:val="24"/>
          <w:szCs w:val="24"/>
        </w:rPr>
        <w:t xml:space="preserve"> shall within thirty (30) days after</w:t>
      </w:r>
      <w:r w:rsidRPr="00D47B8C">
        <w:rPr>
          <w:rFonts w:ascii="Arial" w:hAnsi="Arial" w:cs="Arial"/>
          <w:spacing w:val="1"/>
          <w:sz w:val="24"/>
          <w:szCs w:val="24"/>
        </w:rPr>
        <w:t xml:space="preserve"> </w:t>
      </w:r>
      <w:r w:rsidRPr="00D47B8C">
        <w:rPr>
          <w:rFonts w:ascii="Arial" w:hAnsi="Arial" w:cs="Arial"/>
          <w:sz w:val="24"/>
          <w:szCs w:val="24"/>
        </w:rPr>
        <w:t xml:space="preserve">receipt of the invoice </w:t>
      </w:r>
      <w:proofErr w:type="gramStart"/>
      <w:r w:rsidRPr="00D47B8C">
        <w:rPr>
          <w:rFonts w:ascii="Arial" w:hAnsi="Arial" w:cs="Arial"/>
          <w:sz w:val="24"/>
          <w:szCs w:val="24"/>
        </w:rPr>
        <w:t xml:space="preserve">by  </w:t>
      </w:r>
      <w:r w:rsidR="00377D34" w:rsidRPr="00D47B8C">
        <w:rPr>
          <w:rFonts w:ascii="Arial" w:hAnsi="Arial" w:cs="Arial"/>
          <w:sz w:val="24"/>
          <w:szCs w:val="24"/>
        </w:rPr>
        <w:t>MPCR</w:t>
      </w:r>
      <w:proofErr w:type="gramEnd"/>
      <w:r w:rsidRPr="00D47B8C">
        <w:rPr>
          <w:rFonts w:ascii="Arial" w:hAnsi="Arial" w:cs="Arial"/>
          <w:sz w:val="24"/>
          <w:szCs w:val="24"/>
        </w:rPr>
        <w:t xml:space="preserve"> inform the Consultant in writing of all</w:t>
      </w:r>
      <w:r w:rsidRPr="00D47B8C">
        <w:rPr>
          <w:rFonts w:ascii="Arial" w:hAnsi="Arial" w:cs="Arial"/>
          <w:spacing w:val="1"/>
          <w:sz w:val="24"/>
          <w:szCs w:val="24"/>
        </w:rPr>
        <w:t xml:space="preserve"> </w:t>
      </w:r>
      <w:r w:rsidRPr="00D47B8C">
        <w:rPr>
          <w:rFonts w:ascii="Arial" w:hAnsi="Arial" w:cs="Arial"/>
          <w:sz w:val="24"/>
          <w:szCs w:val="24"/>
        </w:rPr>
        <w:t xml:space="preserve">items under dispute or subject to question. Payment by </w:t>
      </w:r>
      <w:r w:rsidR="00875C4B" w:rsidRPr="00D47B8C">
        <w:rPr>
          <w:rFonts w:ascii="Arial" w:hAnsi="Arial" w:cs="Arial"/>
          <w:sz w:val="24"/>
          <w:szCs w:val="24"/>
        </w:rPr>
        <w:t>MPC</w:t>
      </w:r>
      <w:r w:rsidRPr="00D47B8C">
        <w:rPr>
          <w:rFonts w:ascii="Arial" w:hAnsi="Arial" w:cs="Arial"/>
          <w:spacing w:val="-61"/>
          <w:sz w:val="24"/>
          <w:szCs w:val="24"/>
        </w:rPr>
        <w:t xml:space="preserve"> </w:t>
      </w:r>
      <w:r w:rsidRPr="00D47B8C">
        <w:rPr>
          <w:rFonts w:ascii="Arial" w:hAnsi="Arial" w:cs="Arial"/>
          <w:sz w:val="24"/>
          <w:szCs w:val="24"/>
        </w:rPr>
        <w:t>of</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remainder 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invoice</w:t>
      </w:r>
      <w:r w:rsidRPr="00D47B8C">
        <w:rPr>
          <w:rFonts w:ascii="Arial" w:hAnsi="Arial" w:cs="Arial"/>
          <w:spacing w:val="1"/>
          <w:sz w:val="24"/>
          <w:szCs w:val="24"/>
        </w:rPr>
        <w:t xml:space="preserve"> </w:t>
      </w:r>
      <w:r w:rsidRPr="00D47B8C">
        <w:rPr>
          <w:rFonts w:ascii="Arial" w:hAnsi="Arial" w:cs="Arial"/>
          <w:sz w:val="24"/>
          <w:szCs w:val="24"/>
        </w:rPr>
        <w:t>shall not</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withheld</w:t>
      </w:r>
      <w:r w:rsidRPr="00D47B8C">
        <w:rPr>
          <w:rFonts w:ascii="Arial" w:hAnsi="Arial" w:cs="Arial"/>
          <w:spacing w:val="1"/>
          <w:sz w:val="24"/>
          <w:szCs w:val="24"/>
        </w:rPr>
        <w:t xml:space="preserve"> </w:t>
      </w:r>
      <w:r w:rsidRPr="00D47B8C">
        <w:rPr>
          <w:rFonts w:ascii="Arial" w:hAnsi="Arial" w:cs="Arial"/>
          <w:sz w:val="24"/>
          <w:szCs w:val="24"/>
        </w:rPr>
        <w:t>on</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grounds.</w:t>
      </w:r>
    </w:p>
    <w:p w14:paraId="48503535" w14:textId="77777777" w:rsidR="008A3928" w:rsidRPr="00D47B8C" w:rsidRDefault="008A3928">
      <w:pPr>
        <w:pStyle w:val="BodyText"/>
        <w:spacing w:before="9"/>
        <w:rPr>
          <w:rFonts w:ascii="Arial" w:hAnsi="Arial" w:cs="Arial"/>
        </w:rPr>
      </w:pPr>
    </w:p>
    <w:p w14:paraId="481619A8" w14:textId="33D3FEB2" w:rsidR="008A3928" w:rsidRPr="00D47B8C" w:rsidRDefault="00F058F5" w:rsidP="002E7CC6">
      <w:pPr>
        <w:pStyle w:val="ListParagraph"/>
        <w:numPr>
          <w:ilvl w:val="2"/>
          <w:numId w:val="20"/>
        </w:numPr>
        <w:tabs>
          <w:tab w:val="left" w:pos="1963"/>
        </w:tabs>
        <w:spacing w:before="1" w:line="244" w:lineRule="auto"/>
        <w:ind w:left="1962" w:right="962" w:hanging="699"/>
        <w:rPr>
          <w:rFonts w:ascii="Arial" w:hAnsi="Arial" w:cs="Arial"/>
          <w:sz w:val="24"/>
          <w:szCs w:val="24"/>
        </w:rPr>
      </w:pPr>
      <w:r w:rsidRPr="00D47B8C">
        <w:rPr>
          <w:rFonts w:ascii="Arial" w:hAnsi="Arial" w:cs="Arial"/>
          <w:sz w:val="24"/>
          <w:szCs w:val="24"/>
        </w:rPr>
        <w:t>Except</w:t>
      </w:r>
      <w:r w:rsidRPr="00D47B8C">
        <w:rPr>
          <w:rFonts w:ascii="Arial" w:hAnsi="Arial" w:cs="Arial"/>
          <w:spacing w:val="1"/>
          <w:sz w:val="24"/>
          <w:szCs w:val="24"/>
        </w:rPr>
        <w:t xml:space="preserve"> </w:t>
      </w:r>
      <w:r w:rsidRPr="00D47B8C">
        <w:rPr>
          <w:rFonts w:ascii="Arial" w:hAnsi="Arial" w:cs="Arial"/>
          <w:sz w:val="24"/>
          <w:szCs w:val="24"/>
        </w:rPr>
        <w:t>as</w:t>
      </w:r>
      <w:r w:rsidRPr="00D47B8C">
        <w:rPr>
          <w:rFonts w:ascii="Arial" w:hAnsi="Arial" w:cs="Arial"/>
          <w:spacing w:val="1"/>
          <w:sz w:val="24"/>
          <w:szCs w:val="24"/>
        </w:rPr>
        <w:t xml:space="preserve"> </w:t>
      </w:r>
      <w:r w:rsidRPr="00D47B8C">
        <w:rPr>
          <w:rFonts w:ascii="Arial" w:hAnsi="Arial" w:cs="Arial"/>
          <w:sz w:val="24"/>
          <w:szCs w:val="24"/>
        </w:rPr>
        <w:t>otherwise</w:t>
      </w:r>
      <w:r w:rsidRPr="00D47B8C">
        <w:rPr>
          <w:rFonts w:ascii="Arial" w:hAnsi="Arial" w:cs="Arial"/>
          <w:spacing w:val="1"/>
          <w:sz w:val="24"/>
          <w:szCs w:val="24"/>
        </w:rPr>
        <w:t xml:space="preserve"> </w:t>
      </w:r>
      <w:r w:rsidRPr="00D47B8C">
        <w:rPr>
          <w:rFonts w:ascii="Arial" w:hAnsi="Arial" w:cs="Arial"/>
          <w:sz w:val="24"/>
          <w:szCs w:val="24"/>
        </w:rPr>
        <w:t>agreed</w:t>
      </w:r>
      <w:r w:rsidRPr="00D47B8C">
        <w:rPr>
          <w:rFonts w:ascii="Arial" w:hAnsi="Arial" w:cs="Arial"/>
          <w:spacing w:val="1"/>
          <w:sz w:val="24"/>
          <w:szCs w:val="24"/>
        </w:rPr>
        <w:t xml:space="preserve"> </w:t>
      </w:r>
      <w:r w:rsidRPr="00D47B8C">
        <w:rPr>
          <w:rFonts w:ascii="Arial" w:hAnsi="Arial" w:cs="Arial"/>
          <w:sz w:val="24"/>
          <w:szCs w:val="24"/>
        </w:rPr>
        <w:t>between</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 payments in</w:t>
      </w:r>
      <w:r w:rsidRPr="00D47B8C">
        <w:rPr>
          <w:rFonts w:ascii="Arial" w:hAnsi="Arial" w:cs="Arial"/>
          <w:spacing w:val="1"/>
          <w:sz w:val="24"/>
          <w:szCs w:val="24"/>
        </w:rPr>
        <w:t xml:space="preserve"> </w:t>
      </w:r>
      <w:r w:rsidRPr="00D47B8C">
        <w:rPr>
          <w:rFonts w:ascii="Arial" w:hAnsi="Arial" w:cs="Arial"/>
          <w:sz w:val="24"/>
          <w:szCs w:val="24"/>
        </w:rPr>
        <w:t>respect of</w:t>
      </w:r>
      <w:r w:rsidRPr="00D47B8C">
        <w:rPr>
          <w:rFonts w:ascii="Arial" w:hAnsi="Arial" w:cs="Arial"/>
          <w:spacing w:val="1"/>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fees and expenses incurred</w:t>
      </w:r>
      <w:r w:rsidRPr="00D47B8C">
        <w:rPr>
          <w:rFonts w:ascii="Arial" w:hAnsi="Arial" w:cs="Arial"/>
          <w:spacing w:val="63"/>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Consultant</w:t>
      </w:r>
      <w:r w:rsidRPr="00D47B8C">
        <w:rPr>
          <w:rFonts w:ascii="Arial" w:hAnsi="Arial" w:cs="Arial"/>
          <w:spacing w:val="5"/>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made</w:t>
      </w:r>
      <w:r w:rsidRPr="00D47B8C">
        <w:rPr>
          <w:rFonts w:ascii="Arial" w:hAnsi="Arial" w:cs="Arial"/>
          <w:spacing w:val="2"/>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Ringgit</w:t>
      </w:r>
      <w:r w:rsidRPr="00D47B8C">
        <w:rPr>
          <w:rFonts w:ascii="Arial" w:hAnsi="Arial" w:cs="Arial"/>
          <w:spacing w:val="1"/>
          <w:sz w:val="24"/>
          <w:szCs w:val="24"/>
        </w:rPr>
        <w:t xml:space="preserve"> </w:t>
      </w:r>
      <w:r w:rsidRPr="00D47B8C">
        <w:rPr>
          <w:rFonts w:ascii="Arial" w:hAnsi="Arial" w:cs="Arial"/>
          <w:sz w:val="24"/>
          <w:szCs w:val="24"/>
        </w:rPr>
        <w:t>Malaysia.</w:t>
      </w:r>
    </w:p>
    <w:p w14:paraId="12E30EFC" w14:textId="77777777" w:rsidR="008A3928" w:rsidRPr="00D47B8C" w:rsidRDefault="008A3928">
      <w:pPr>
        <w:pStyle w:val="BodyText"/>
        <w:spacing w:before="1"/>
        <w:rPr>
          <w:rFonts w:ascii="Arial" w:hAnsi="Arial" w:cs="Arial"/>
        </w:rPr>
      </w:pPr>
    </w:p>
    <w:p w14:paraId="2BC2A1EE" w14:textId="0AEF565C" w:rsidR="008A3928" w:rsidRPr="00D47B8C" w:rsidRDefault="00F058F5" w:rsidP="002E7CC6">
      <w:pPr>
        <w:pStyle w:val="ListParagraph"/>
        <w:numPr>
          <w:ilvl w:val="2"/>
          <w:numId w:val="20"/>
        </w:numPr>
        <w:tabs>
          <w:tab w:val="left" w:pos="1963"/>
        </w:tabs>
        <w:spacing w:line="244" w:lineRule="auto"/>
        <w:ind w:left="1962" w:right="959" w:hanging="699"/>
        <w:rPr>
          <w:rFonts w:ascii="Arial" w:hAnsi="Arial" w:cs="Arial"/>
          <w:sz w:val="24"/>
          <w:szCs w:val="24"/>
        </w:rPr>
      </w:pPr>
      <w:r w:rsidRPr="00D47B8C">
        <w:rPr>
          <w:rFonts w:ascii="Arial" w:hAnsi="Arial" w:cs="Arial"/>
          <w:sz w:val="24"/>
          <w:szCs w:val="24"/>
        </w:rPr>
        <w:t>If</w:t>
      </w:r>
      <w:r w:rsidRPr="00D47B8C">
        <w:rPr>
          <w:rFonts w:ascii="Arial" w:hAnsi="Arial" w:cs="Arial"/>
          <w:spacing w:val="1"/>
          <w:sz w:val="24"/>
          <w:szCs w:val="24"/>
        </w:rPr>
        <w:t xml:space="preserve"> </w:t>
      </w:r>
      <w:r w:rsidRPr="00D47B8C">
        <w:rPr>
          <w:rFonts w:ascii="Arial" w:hAnsi="Arial" w:cs="Arial"/>
          <w:sz w:val="24"/>
          <w:szCs w:val="24"/>
        </w:rPr>
        <w:t>the Consultant</w:t>
      </w:r>
      <w:r w:rsidRPr="00D47B8C">
        <w:rPr>
          <w:rFonts w:ascii="Arial" w:hAnsi="Arial" w:cs="Arial"/>
          <w:spacing w:val="63"/>
          <w:sz w:val="24"/>
          <w:szCs w:val="24"/>
        </w:rPr>
        <w:t xml:space="preserve"> </w:t>
      </w:r>
      <w:r w:rsidRPr="00D47B8C">
        <w:rPr>
          <w:rFonts w:ascii="Arial" w:hAnsi="Arial" w:cs="Arial"/>
          <w:sz w:val="24"/>
          <w:szCs w:val="24"/>
        </w:rPr>
        <w:t>intends to claim any additional payment pursuant to</w:t>
      </w:r>
      <w:r w:rsidRPr="00D47B8C">
        <w:rPr>
          <w:rFonts w:ascii="Arial" w:hAnsi="Arial" w:cs="Arial"/>
          <w:spacing w:val="1"/>
          <w:sz w:val="24"/>
          <w:szCs w:val="24"/>
        </w:rPr>
        <w:t xml:space="preserve"> </w:t>
      </w:r>
      <w:r w:rsidRPr="00D47B8C">
        <w:rPr>
          <w:rFonts w:ascii="Arial" w:hAnsi="Arial" w:cs="Arial"/>
          <w:sz w:val="24"/>
          <w:szCs w:val="24"/>
        </w:rPr>
        <w:t>any clause of this Agreement, the Consultant shall within ninety (90)</w:t>
      </w:r>
      <w:r w:rsidRPr="00D47B8C">
        <w:rPr>
          <w:rFonts w:ascii="Arial" w:hAnsi="Arial" w:cs="Arial"/>
          <w:spacing w:val="1"/>
          <w:sz w:val="24"/>
          <w:szCs w:val="24"/>
        </w:rPr>
        <w:t xml:space="preserve"> </w:t>
      </w:r>
      <w:r w:rsidRPr="00D47B8C">
        <w:rPr>
          <w:rFonts w:ascii="Arial" w:hAnsi="Arial" w:cs="Arial"/>
          <w:sz w:val="24"/>
          <w:szCs w:val="24"/>
        </w:rPr>
        <w:t>days of the occurrence of such event or circumstances or instructions</w:t>
      </w:r>
      <w:r w:rsidRPr="00D47B8C">
        <w:rPr>
          <w:rFonts w:ascii="Arial" w:hAnsi="Arial" w:cs="Arial"/>
          <w:spacing w:val="1"/>
          <w:sz w:val="24"/>
          <w:szCs w:val="24"/>
        </w:rPr>
        <w:t xml:space="preserve"> </w:t>
      </w:r>
      <w:r w:rsidRPr="00D47B8C">
        <w:rPr>
          <w:rFonts w:ascii="Arial" w:hAnsi="Arial" w:cs="Arial"/>
          <w:sz w:val="24"/>
          <w:szCs w:val="24"/>
        </w:rPr>
        <w:t xml:space="preserve">give notice in writing to </w:t>
      </w:r>
      <w:r w:rsidR="00377D34" w:rsidRPr="00D47B8C">
        <w:rPr>
          <w:rFonts w:ascii="Arial" w:hAnsi="Arial" w:cs="Arial"/>
          <w:sz w:val="24"/>
          <w:szCs w:val="24"/>
        </w:rPr>
        <w:t>MPCR</w:t>
      </w:r>
      <w:r w:rsidRPr="00D47B8C">
        <w:rPr>
          <w:rFonts w:ascii="Arial" w:hAnsi="Arial" w:cs="Arial"/>
          <w:sz w:val="24"/>
          <w:szCs w:val="24"/>
        </w:rPr>
        <w:t xml:space="preserve"> of its intention for such claim and submit</w:t>
      </w:r>
      <w:r w:rsidRPr="00D47B8C">
        <w:rPr>
          <w:rFonts w:ascii="Arial" w:hAnsi="Arial" w:cs="Arial"/>
          <w:spacing w:val="1"/>
          <w:sz w:val="24"/>
          <w:szCs w:val="24"/>
        </w:rPr>
        <w:t xml:space="preserve"> </w:t>
      </w:r>
      <w:r w:rsidRPr="00D47B8C">
        <w:rPr>
          <w:rFonts w:ascii="Arial" w:hAnsi="Arial" w:cs="Arial"/>
          <w:sz w:val="24"/>
          <w:szCs w:val="24"/>
        </w:rPr>
        <w:t>full particulars of the claims together with supporting documents, for the</w:t>
      </w:r>
      <w:r w:rsidRPr="00D47B8C">
        <w:rPr>
          <w:rFonts w:ascii="Arial" w:hAnsi="Arial" w:cs="Arial"/>
          <w:spacing w:val="1"/>
          <w:sz w:val="24"/>
          <w:szCs w:val="24"/>
        </w:rPr>
        <w:t xml:space="preserve"> </w:t>
      </w:r>
      <w:r w:rsidRPr="00D47B8C">
        <w:rPr>
          <w:rFonts w:ascii="Arial" w:hAnsi="Arial" w:cs="Arial"/>
          <w:sz w:val="24"/>
          <w:szCs w:val="24"/>
        </w:rPr>
        <w:t xml:space="preserve">approval of </w:t>
      </w:r>
      <w:r w:rsidR="00875C4B" w:rsidRPr="00D47B8C">
        <w:rPr>
          <w:rFonts w:ascii="Arial" w:hAnsi="Arial" w:cs="Arial"/>
          <w:sz w:val="24"/>
          <w:szCs w:val="24"/>
        </w:rPr>
        <w:t>MPC</w:t>
      </w:r>
      <w:r w:rsidRPr="00D47B8C">
        <w:rPr>
          <w:rFonts w:ascii="Arial" w:hAnsi="Arial" w:cs="Arial"/>
          <w:sz w:val="24"/>
          <w:szCs w:val="24"/>
        </w:rPr>
        <w:t>. If the Consultant fails to comply with this</w:t>
      </w:r>
      <w:r w:rsidRPr="00D47B8C">
        <w:rPr>
          <w:rFonts w:ascii="Arial" w:hAnsi="Arial" w:cs="Arial"/>
          <w:spacing w:val="1"/>
          <w:sz w:val="24"/>
          <w:szCs w:val="24"/>
        </w:rPr>
        <w:t xml:space="preserve"> </w:t>
      </w:r>
      <w:r w:rsidRPr="00D47B8C">
        <w:rPr>
          <w:rFonts w:ascii="Arial" w:hAnsi="Arial" w:cs="Arial"/>
          <w:sz w:val="24"/>
          <w:szCs w:val="24"/>
        </w:rPr>
        <w:t>clause,</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not</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entitled</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claim</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z w:val="24"/>
          <w:szCs w:val="24"/>
        </w:rPr>
        <w:t xml:space="preserve"> shall be discharged from all liability in connection with the</w:t>
      </w:r>
      <w:r w:rsidRPr="00D47B8C">
        <w:rPr>
          <w:rFonts w:ascii="Arial" w:hAnsi="Arial" w:cs="Arial"/>
          <w:spacing w:val="1"/>
          <w:sz w:val="24"/>
          <w:szCs w:val="24"/>
        </w:rPr>
        <w:t xml:space="preserve"> </w:t>
      </w:r>
      <w:r w:rsidRPr="00D47B8C">
        <w:rPr>
          <w:rFonts w:ascii="Arial" w:hAnsi="Arial" w:cs="Arial"/>
          <w:sz w:val="24"/>
          <w:szCs w:val="24"/>
        </w:rPr>
        <w:t>claim.</w:t>
      </w:r>
    </w:p>
    <w:p w14:paraId="64CAECC5" w14:textId="77777777" w:rsidR="008A3928" w:rsidRPr="004E6154" w:rsidRDefault="008A3928">
      <w:pPr>
        <w:pStyle w:val="BodyText"/>
        <w:spacing w:before="4"/>
        <w:rPr>
          <w:rFonts w:ascii="Arial" w:hAnsi="Arial" w:cs="Arial"/>
          <w:sz w:val="22"/>
          <w:szCs w:val="22"/>
        </w:rPr>
      </w:pPr>
    </w:p>
    <w:p w14:paraId="57EA1C14" w14:textId="746E8C95" w:rsidR="008A3928" w:rsidRPr="00D47B8C" w:rsidRDefault="00F058F5" w:rsidP="002E7CC6">
      <w:pPr>
        <w:pStyle w:val="ListParagraph"/>
        <w:numPr>
          <w:ilvl w:val="2"/>
          <w:numId w:val="20"/>
        </w:numPr>
        <w:tabs>
          <w:tab w:val="left" w:pos="1963"/>
        </w:tabs>
        <w:spacing w:line="244" w:lineRule="auto"/>
        <w:ind w:left="1962" w:right="960" w:hanging="699"/>
        <w:rPr>
          <w:rFonts w:ascii="Arial" w:hAnsi="Arial" w:cs="Arial"/>
          <w:sz w:val="24"/>
          <w:szCs w:val="24"/>
        </w:rPr>
      </w:pPr>
      <w:r w:rsidRPr="00D47B8C">
        <w:rPr>
          <w:rFonts w:ascii="Arial" w:hAnsi="Arial" w:cs="Arial"/>
          <w:sz w:val="24"/>
          <w:szCs w:val="24"/>
        </w:rPr>
        <w:t>Final payment of the Contract Price shall be made only after the final</w:t>
      </w:r>
      <w:r w:rsidRPr="00D47B8C">
        <w:rPr>
          <w:rFonts w:ascii="Arial" w:hAnsi="Arial" w:cs="Arial"/>
          <w:spacing w:val="1"/>
          <w:sz w:val="24"/>
          <w:szCs w:val="24"/>
        </w:rPr>
        <w:t xml:space="preserve"> </w:t>
      </w:r>
      <w:r w:rsidRPr="00D47B8C">
        <w:rPr>
          <w:rFonts w:ascii="Arial" w:hAnsi="Arial" w:cs="Arial"/>
          <w:sz w:val="24"/>
          <w:szCs w:val="24"/>
        </w:rPr>
        <w:t>Deliverables</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a</w:t>
      </w:r>
      <w:r w:rsidRPr="00D47B8C">
        <w:rPr>
          <w:rFonts w:ascii="Arial" w:hAnsi="Arial" w:cs="Arial"/>
          <w:spacing w:val="1"/>
          <w:sz w:val="24"/>
          <w:szCs w:val="24"/>
        </w:rPr>
        <w:t xml:space="preserve"> </w:t>
      </w:r>
      <w:r w:rsidRPr="00D47B8C">
        <w:rPr>
          <w:rFonts w:ascii="Arial" w:hAnsi="Arial" w:cs="Arial"/>
          <w:sz w:val="24"/>
          <w:szCs w:val="24"/>
        </w:rPr>
        <w:t>final</w:t>
      </w:r>
      <w:r w:rsidRPr="00D47B8C">
        <w:rPr>
          <w:rFonts w:ascii="Arial" w:hAnsi="Arial" w:cs="Arial"/>
          <w:spacing w:val="1"/>
          <w:sz w:val="24"/>
          <w:szCs w:val="24"/>
        </w:rPr>
        <w:t xml:space="preserve"> </w:t>
      </w:r>
      <w:r w:rsidRPr="00D47B8C">
        <w:rPr>
          <w:rFonts w:ascii="Arial" w:hAnsi="Arial" w:cs="Arial"/>
          <w:sz w:val="24"/>
          <w:szCs w:val="24"/>
        </w:rPr>
        <w:t>account,</w:t>
      </w:r>
      <w:r w:rsidRPr="00D47B8C">
        <w:rPr>
          <w:rFonts w:ascii="Arial" w:hAnsi="Arial" w:cs="Arial"/>
          <w:spacing w:val="1"/>
          <w:sz w:val="24"/>
          <w:szCs w:val="24"/>
        </w:rPr>
        <w:t xml:space="preserve"> </w:t>
      </w:r>
      <w:r w:rsidRPr="00D47B8C">
        <w:rPr>
          <w:rFonts w:ascii="Arial" w:hAnsi="Arial" w:cs="Arial"/>
          <w:sz w:val="24"/>
          <w:szCs w:val="24"/>
        </w:rPr>
        <w:t>identified</w:t>
      </w:r>
      <w:r w:rsidRPr="00D47B8C">
        <w:rPr>
          <w:rFonts w:ascii="Arial" w:hAnsi="Arial" w:cs="Arial"/>
          <w:spacing w:val="1"/>
          <w:sz w:val="24"/>
          <w:szCs w:val="24"/>
        </w:rPr>
        <w:t xml:space="preserve"> </w:t>
      </w:r>
      <w:r w:rsidRPr="00D47B8C">
        <w:rPr>
          <w:rFonts w:ascii="Arial" w:hAnsi="Arial" w:cs="Arial"/>
          <w:sz w:val="24"/>
          <w:szCs w:val="24"/>
        </w:rPr>
        <w:t>as</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have</w:t>
      </w:r>
      <w:r w:rsidRPr="00D47B8C">
        <w:rPr>
          <w:rFonts w:ascii="Arial" w:hAnsi="Arial" w:cs="Arial"/>
          <w:spacing w:val="1"/>
          <w:sz w:val="24"/>
          <w:szCs w:val="24"/>
        </w:rPr>
        <w:t xml:space="preserve"> </w:t>
      </w:r>
      <w:r w:rsidRPr="00D47B8C">
        <w:rPr>
          <w:rFonts w:ascii="Arial" w:hAnsi="Arial" w:cs="Arial"/>
          <w:sz w:val="24"/>
          <w:szCs w:val="24"/>
        </w:rPr>
        <w:t>been</w:t>
      </w:r>
      <w:r w:rsidRPr="00D47B8C">
        <w:rPr>
          <w:rFonts w:ascii="Arial" w:hAnsi="Arial" w:cs="Arial"/>
          <w:spacing w:val="1"/>
          <w:sz w:val="24"/>
          <w:szCs w:val="24"/>
        </w:rPr>
        <w:t xml:space="preserve"> </w:t>
      </w:r>
      <w:r w:rsidRPr="00D47B8C">
        <w:rPr>
          <w:rFonts w:ascii="Arial" w:hAnsi="Arial" w:cs="Arial"/>
          <w:sz w:val="24"/>
          <w:szCs w:val="24"/>
        </w:rPr>
        <w:t>submitted</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approved</w:t>
      </w:r>
      <w:r w:rsidRPr="00D47B8C">
        <w:rPr>
          <w:rFonts w:ascii="Arial" w:hAnsi="Arial" w:cs="Arial"/>
          <w:spacing w:val="1"/>
          <w:sz w:val="24"/>
          <w:szCs w:val="24"/>
        </w:rPr>
        <w:t xml:space="preserve"> </w:t>
      </w:r>
      <w:r w:rsidRPr="00D47B8C">
        <w:rPr>
          <w:rFonts w:ascii="Arial" w:hAnsi="Arial" w:cs="Arial"/>
          <w:sz w:val="24"/>
          <w:szCs w:val="24"/>
        </w:rPr>
        <w:t>as</w:t>
      </w:r>
      <w:r w:rsidRPr="00D47B8C">
        <w:rPr>
          <w:rFonts w:ascii="Arial" w:hAnsi="Arial" w:cs="Arial"/>
          <w:spacing w:val="1"/>
          <w:sz w:val="24"/>
          <w:szCs w:val="24"/>
        </w:rPr>
        <w:t xml:space="preserve"> </w:t>
      </w:r>
      <w:r w:rsidRPr="00D47B8C">
        <w:rPr>
          <w:rFonts w:ascii="Arial" w:hAnsi="Arial" w:cs="Arial"/>
          <w:sz w:val="24"/>
          <w:szCs w:val="24"/>
        </w:rPr>
        <w:t>satisfactory</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z w:val="24"/>
          <w:szCs w:val="24"/>
        </w:rPr>
        <w:t>.</w:t>
      </w:r>
      <w:r w:rsidRPr="00D47B8C">
        <w:rPr>
          <w:rFonts w:ascii="Arial" w:hAnsi="Arial" w:cs="Arial"/>
          <w:spacing w:val="1"/>
          <w:sz w:val="24"/>
          <w:szCs w:val="24"/>
        </w:rPr>
        <w:t xml:space="preserve"> </w:t>
      </w:r>
      <w:r w:rsidRPr="00D47B8C">
        <w:rPr>
          <w:rFonts w:ascii="Arial" w:hAnsi="Arial" w:cs="Arial"/>
          <w:sz w:val="24"/>
          <w:szCs w:val="24"/>
        </w:rPr>
        <w:t xml:space="preserve">Any amount which </w:t>
      </w:r>
      <w:r w:rsidR="00875C4B" w:rsidRPr="00D47B8C">
        <w:rPr>
          <w:rFonts w:ascii="Arial" w:hAnsi="Arial" w:cs="Arial"/>
          <w:sz w:val="24"/>
          <w:szCs w:val="24"/>
        </w:rPr>
        <w:t>MPC</w:t>
      </w:r>
      <w:r w:rsidRPr="00D47B8C">
        <w:rPr>
          <w:rFonts w:ascii="Arial" w:hAnsi="Arial" w:cs="Arial"/>
          <w:sz w:val="24"/>
          <w:szCs w:val="24"/>
        </w:rPr>
        <w:t xml:space="preserve"> has paid or caused to</w:t>
      </w:r>
      <w:r w:rsidRPr="00D47B8C">
        <w:rPr>
          <w:rFonts w:ascii="Arial" w:hAnsi="Arial" w:cs="Arial"/>
          <w:spacing w:val="-61"/>
          <w:sz w:val="24"/>
          <w:szCs w:val="24"/>
        </w:rPr>
        <w:t xml:space="preserve"> </w:t>
      </w:r>
      <w:r w:rsidRPr="00D47B8C">
        <w:rPr>
          <w:rFonts w:ascii="Arial" w:hAnsi="Arial" w:cs="Arial"/>
          <w:sz w:val="24"/>
          <w:szCs w:val="24"/>
        </w:rPr>
        <w:t xml:space="preserve">be paid </w:t>
      </w:r>
      <w:proofErr w:type="gramStart"/>
      <w:r w:rsidRPr="00D47B8C">
        <w:rPr>
          <w:rFonts w:ascii="Arial" w:hAnsi="Arial" w:cs="Arial"/>
          <w:sz w:val="24"/>
          <w:szCs w:val="24"/>
        </w:rPr>
        <w:t>in excess of</w:t>
      </w:r>
      <w:proofErr w:type="gramEnd"/>
      <w:r w:rsidRPr="00D47B8C">
        <w:rPr>
          <w:rFonts w:ascii="Arial" w:hAnsi="Arial" w:cs="Arial"/>
          <w:sz w:val="24"/>
          <w:szCs w:val="24"/>
        </w:rPr>
        <w:t xml:space="preserve"> the costs actually incurred shall be reimbursed by</w:t>
      </w:r>
      <w:r w:rsidRPr="00D47B8C">
        <w:rPr>
          <w:rFonts w:ascii="Arial" w:hAnsi="Arial" w:cs="Arial"/>
          <w:spacing w:val="1"/>
          <w:sz w:val="24"/>
          <w:szCs w:val="24"/>
        </w:rPr>
        <w:t xml:space="preserve"> </w:t>
      </w:r>
      <w:r w:rsidRPr="00D47B8C">
        <w:rPr>
          <w:rFonts w:ascii="Arial" w:hAnsi="Arial" w:cs="Arial"/>
          <w:sz w:val="24"/>
          <w:szCs w:val="24"/>
        </w:rPr>
        <w:t xml:space="preserve">the Consultant to </w:t>
      </w:r>
      <w:r w:rsidR="00875C4B" w:rsidRPr="00D47B8C">
        <w:rPr>
          <w:rFonts w:ascii="Arial" w:hAnsi="Arial" w:cs="Arial"/>
          <w:sz w:val="24"/>
          <w:szCs w:val="24"/>
        </w:rPr>
        <w:t>MPC</w:t>
      </w:r>
      <w:r w:rsidRPr="00D47B8C">
        <w:rPr>
          <w:rFonts w:ascii="Arial" w:hAnsi="Arial" w:cs="Arial"/>
          <w:sz w:val="24"/>
          <w:szCs w:val="24"/>
        </w:rPr>
        <w:t xml:space="preserve"> within thirty (30) days after receipt by</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5"/>
          <w:sz w:val="24"/>
          <w:szCs w:val="24"/>
        </w:rPr>
        <w:t xml:space="preserve"> </w:t>
      </w:r>
      <w:r w:rsidRPr="00D47B8C">
        <w:rPr>
          <w:rFonts w:ascii="Arial" w:hAnsi="Arial" w:cs="Arial"/>
          <w:sz w:val="24"/>
          <w:szCs w:val="24"/>
        </w:rPr>
        <w:t>notice</w:t>
      </w:r>
      <w:r w:rsidRPr="00D47B8C">
        <w:rPr>
          <w:rFonts w:ascii="Arial" w:hAnsi="Arial" w:cs="Arial"/>
          <w:spacing w:val="3"/>
          <w:sz w:val="24"/>
          <w:szCs w:val="24"/>
        </w:rPr>
        <w:t xml:space="preserve"> </w:t>
      </w:r>
      <w:r w:rsidRPr="00D47B8C">
        <w:rPr>
          <w:rFonts w:ascii="Arial" w:hAnsi="Arial" w:cs="Arial"/>
          <w:sz w:val="24"/>
          <w:szCs w:val="24"/>
        </w:rPr>
        <w:t>thereof.</w:t>
      </w:r>
    </w:p>
    <w:p w14:paraId="4B44154A" w14:textId="77777777" w:rsidR="008A3928" w:rsidRPr="004E6154" w:rsidRDefault="008A3928">
      <w:pPr>
        <w:pStyle w:val="BodyText"/>
        <w:spacing w:before="4"/>
        <w:rPr>
          <w:rFonts w:ascii="Arial" w:hAnsi="Arial" w:cs="Arial"/>
          <w:sz w:val="22"/>
          <w:szCs w:val="22"/>
        </w:rPr>
      </w:pPr>
    </w:p>
    <w:p w14:paraId="0DF1928D" w14:textId="77777777" w:rsidR="008A3928" w:rsidRPr="00D47B8C" w:rsidRDefault="00F058F5" w:rsidP="002E7CC6">
      <w:pPr>
        <w:pStyle w:val="Heading1"/>
        <w:numPr>
          <w:ilvl w:val="1"/>
          <w:numId w:val="20"/>
        </w:numPr>
        <w:tabs>
          <w:tab w:val="left" w:pos="1252"/>
          <w:tab w:val="left" w:pos="1253"/>
        </w:tabs>
        <w:spacing w:before="1"/>
        <w:ind w:hanging="709"/>
      </w:pPr>
      <w:bookmarkStart w:id="33" w:name="_bookmark32"/>
      <w:bookmarkEnd w:id="33"/>
      <w:r w:rsidRPr="00D47B8C">
        <w:t>Withholding</w:t>
      </w:r>
      <w:r w:rsidRPr="00D47B8C">
        <w:rPr>
          <w:spacing w:val="-7"/>
        </w:rPr>
        <w:t xml:space="preserve"> </w:t>
      </w:r>
      <w:r w:rsidRPr="00D47B8C">
        <w:t>Payment</w:t>
      </w:r>
    </w:p>
    <w:p w14:paraId="078FD676" w14:textId="77777777" w:rsidR="008A3928" w:rsidRPr="00D47B8C" w:rsidRDefault="008A3928">
      <w:pPr>
        <w:pStyle w:val="BodyText"/>
        <w:spacing w:before="3"/>
        <w:rPr>
          <w:rFonts w:ascii="Arial" w:hAnsi="Arial" w:cs="Arial"/>
          <w:b/>
        </w:rPr>
      </w:pPr>
    </w:p>
    <w:p w14:paraId="342318ED" w14:textId="29A2EEAA" w:rsidR="008A3928" w:rsidRPr="00D47B8C" w:rsidRDefault="00875C4B" w:rsidP="002E7CC6">
      <w:pPr>
        <w:pStyle w:val="ListParagraph"/>
        <w:numPr>
          <w:ilvl w:val="2"/>
          <w:numId w:val="20"/>
        </w:numPr>
        <w:tabs>
          <w:tab w:val="left" w:pos="1985"/>
        </w:tabs>
        <w:spacing w:before="1" w:line="244" w:lineRule="auto"/>
        <w:ind w:right="958"/>
        <w:rPr>
          <w:rFonts w:ascii="Arial" w:hAnsi="Arial" w:cs="Arial"/>
          <w:sz w:val="24"/>
          <w:szCs w:val="24"/>
        </w:rPr>
      </w:pPr>
      <w:r w:rsidRPr="00D47B8C">
        <w:rPr>
          <w:rFonts w:ascii="Arial" w:hAnsi="Arial" w:cs="Arial"/>
          <w:sz w:val="24"/>
          <w:szCs w:val="24"/>
        </w:rPr>
        <w:t>MPC</w:t>
      </w:r>
      <w:r w:rsidR="00F058F5" w:rsidRPr="00D47B8C">
        <w:rPr>
          <w:rFonts w:ascii="Arial" w:hAnsi="Arial" w:cs="Arial"/>
          <w:sz w:val="24"/>
          <w:szCs w:val="24"/>
        </w:rPr>
        <w:t xml:space="preserve"> may by giving written notice to the Consultant, and</w:t>
      </w:r>
      <w:r w:rsidR="00F058F5" w:rsidRPr="00D47B8C">
        <w:rPr>
          <w:rFonts w:ascii="Arial" w:hAnsi="Arial" w:cs="Arial"/>
          <w:spacing w:val="1"/>
          <w:sz w:val="24"/>
          <w:szCs w:val="24"/>
        </w:rPr>
        <w:t xml:space="preserve"> </w:t>
      </w:r>
      <w:r w:rsidR="00F058F5" w:rsidRPr="00D47B8C">
        <w:rPr>
          <w:rFonts w:ascii="Arial" w:hAnsi="Arial" w:cs="Arial"/>
          <w:sz w:val="24"/>
          <w:szCs w:val="24"/>
        </w:rPr>
        <w:t xml:space="preserve">without prejudice to any other rights </w:t>
      </w:r>
      <w:r w:rsidRPr="00D47B8C">
        <w:rPr>
          <w:rFonts w:ascii="Arial" w:hAnsi="Arial" w:cs="Arial"/>
          <w:sz w:val="24"/>
          <w:szCs w:val="24"/>
        </w:rPr>
        <w:t>MPC</w:t>
      </w:r>
      <w:r w:rsidR="00F058F5" w:rsidRPr="00D47B8C">
        <w:rPr>
          <w:rFonts w:ascii="Arial" w:hAnsi="Arial" w:cs="Arial"/>
          <w:sz w:val="24"/>
          <w:szCs w:val="24"/>
        </w:rPr>
        <w:t xml:space="preserve"> may have under</w:t>
      </w:r>
      <w:r w:rsidR="00F058F5" w:rsidRPr="00D47B8C">
        <w:rPr>
          <w:rFonts w:ascii="Arial" w:hAnsi="Arial" w:cs="Arial"/>
          <w:spacing w:val="1"/>
          <w:sz w:val="24"/>
          <w:szCs w:val="24"/>
        </w:rPr>
        <w:t xml:space="preserve"> </w:t>
      </w:r>
      <w:r w:rsidR="00F058F5" w:rsidRPr="00D47B8C">
        <w:rPr>
          <w:rFonts w:ascii="Arial" w:hAnsi="Arial" w:cs="Arial"/>
          <w:sz w:val="24"/>
          <w:szCs w:val="24"/>
        </w:rPr>
        <w:t>this</w:t>
      </w:r>
      <w:r w:rsidR="00F058F5" w:rsidRPr="00D47B8C">
        <w:rPr>
          <w:rFonts w:ascii="Arial" w:hAnsi="Arial" w:cs="Arial"/>
          <w:spacing w:val="1"/>
          <w:sz w:val="24"/>
          <w:szCs w:val="24"/>
        </w:rPr>
        <w:t xml:space="preserve"> </w:t>
      </w:r>
      <w:r w:rsidR="00F058F5" w:rsidRPr="00D47B8C">
        <w:rPr>
          <w:rFonts w:ascii="Arial" w:hAnsi="Arial" w:cs="Arial"/>
          <w:sz w:val="24"/>
          <w:szCs w:val="24"/>
        </w:rPr>
        <w:t>Agreement,</w:t>
      </w:r>
      <w:r w:rsidR="00F058F5" w:rsidRPr="00D47B8C">
        <w:rPr>
          <w:rFonts w:ascii="Arial" w:hAnsi="Arial" w:cs="Arial"/>
          <w:spacing w:val="1"/>
          <w:sz w:val="24"/>
          <w:szCs w:val="24"/>
        </w:rPr>
        <w:t xml:space="preserve"> </w:t>
      </w:r>
      <w:r w:rsidR="00F058F5" w:rsidRPr="00D47B8C">
        <w:rPr>
          <w:rFonts w:ascii="Arial" w:hAnsi="Arial" w:cs="Arial"/>
          <w:sz w:val="24"/>
          <w:szCs w:val="24"/>
        </w:rPr>
        <w:t>withhold</w:t>
      </w:r>
      <w:r w:rsidR="00F058F5" w:rsidRPr="00D47B8C">
        <w:rPr>
          <w:rFonts w:ascii="Arial" w:hAnsi="Arial" w:cs="Arial"/>
          <w:spacing w:val="1"/>
          <w:sz w:val="24"/>
          <w:szCs w:val="24"/>
        </w:rPr>
        <w:t xml:space="preserve"> </w:t>
      </w:r>
      <w:r w:rsidR="00F058F5" w:rsidRPr="00D47B8C">
        <w:rPr>
          <w:rFonts w:ascii="Arial" w:hAnsi="Arial" w:cs="Arial"/>
          <w:sz w:val="24"/>
          <w:szCs w:val="24"/>
        </w:rPr>
        <w:t>payments</w:t>
      </w:r>
      <w:r w:rsidR="00F058F5" w:rsidRPr="00D47B8C">
        <w:rPr>
          <w:rFonts w:ascii="Arial" w:hAnsi="Arial" w:cs="Arial"/>
          <w:spacing w:val="1"/>
          <w:sz w:val="24"/>
          <w:szCs w:val="24"/>
        </w:rPr>
        <w:t xml:space="preserve"> </w:t>
      </w:r>
      <w:r w:rsidR="00F058F5" w:rsidRPr="00D47B8C">
        <w:rPr>
          <w:rFonts w:ascii="Arial" w:hAnsi="Arial" w:cs="Arial"/>
          <w:sz w:val="24"/>
          <w:szCs w:val="24"/>
        </w:rPr>
        <w:t>to</w:t>
      </w:r>
      <w:r w:rsidR="00F058F5" w:rsidRPr="00D47B8C">
        <w:rPr>
          <w:rFonts w:ascii="Arial" w:hAnsi="Arial" w:cs="Arial"/>
          <w:spacing w:val="1"/>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Consultant</w:t>
      </w:r>
      <w:r w:rsidR="00F058F5" w:rsidRPr="00D47B8C">
        <w:rPr>
          <w:rFonts w:ascii="Arial" w:hAnsi="Arial" w:cs="Arial"/>
          <w:spacing w:val="1"/>
          <w:sz w:val="24"/>
          <w:szCs w:val="24"/>
        </w:rPr>
        <w:t xml:space="preserve"> </w:t>
      </w:r>
      <w:r w:rsidR="00F058F5" w:rsidRPr="00D47B8C">
        <w:rPr>
          <w:rFonts w:ascii="Arial" w:hAnsi="Arial" w:cs="Arial"/>
          <w:sz w:val="24"/>
          <w:szCs w:val="24"/>
        </w:rPr>
        <w:t>under</w:t>
      </w:r>
      <w:r w:rsidR="00F058F5" w:rsidRPr="00D47B8C">
        <w:rPr>
          <w:rFonts w:ascii="Arial" w:hAnsi="Arial" w:cs="Arial"/>
          <w:spacing w:val="1"/>
          <w:sz w:val="24"/>
          <w:szCs w:val="24"/>
        </w:rPr>
        <w:t xml:space="preserve"> </w:t>
      </w:r>
      <w:r w:rsidR="00F058F5" w:rsidRPr="00D47B8C">
        <w:rPr>
          <w:rFonts w:ascii="Arial" w:hAnsi="Arial" w:cs="Arial"/>
          <w:sz w:val="24"/>
          <w:szCs w:val="24"/>
        </w:rPr>
        <w:t>this</w:t>
      </w:r>
      <w:r w:rsidR="00F058F5" w:rsidRPr="00D47B8C">
        <w:rPr>
          <w:rFonts w:ascii="Arial" w:hAnsi="Arial" w:cs="Arial"/>
          <w:spacing w:val="1"/>
          <w:sz w:val="24"/>
          <w:szCs w:val="24"/>
        </w:rPr>
        <w:t xml:space="preserve"> </w:t>
      </w:r>
      <w:r w:rsidR="00F058F5" w:rsidRPr="00D47B8C">
        <w:rPr>
          <w:rFonts w:ascii="Arial" w:hAnsi="Arial" w:cs="Arial"/>
          <w:sz w:val="24"/>
          <w:szCs w:val="24"/>
        </w:rPr>
        <w:t>Agreement,</w:t>
      </w:r>
      <w:r w:rsidR="00F058F5" w:rsidRPr="00D47B8C">
        <w:rPr>
          <w:rFonts w:ascii="Arial" w:hAnsi="Arial" w:cs="Arial"/>
          <w:spacing w:val="1"/>
          <w:sz w:val="24"/>
          <w:szCs w:val="24"/>
        </w:rPr>
        <w:t xml:space="preserve"> </w:t>
      </w:r>
      <w:r w:rsidR="00F058F5" w:rsidRPr="00D47B8C">
        <w:rPr>
          <w:rFonts w:ascii="Arial" w:hAnsi="Arial" w:cs="Arial"/>
          <w:sz w:val="24"/>
          <w:szCs w:val="24"/>
        </w:rPr>
        <w:t>upon</w:t>
      </w:r>
      <w:r w:rsidR="00F058F5" w:rsidRPr="00D47B8C">
        <w:rPr>
          <w:rFonts w:ascii="Arial" w:hAnsi="Arial" w:cs="Arial"/>
          <w:spacing w:val="1"/>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occurrence</w:t>
      </w:r>
      <w:r w:rsidR="00F058F5" w:rsidRPr="00D47B8C">
        <w:rPr>
          <w:rFonts w:ascii="Arial" w:hAnsi="Arial" w:cs="Arial"/>
          <w:spacing w:val="1"/>
          <w:sz w:val="24"/>
          <w:szCs w:val="24"/>
        </w:rPr>
        <w:t xml:space="preserve"> </w:t>
      </w:r>
      <w:r w:rsidR="00F058F5" w:rsidRPr="00D47B8C">
        <w:rPr>
          <w:rFonts w:ascii="Arial" w:hAnsi="Arial" w:cs="Arial"/>
          <w:sz w:val="24"/>
          <w:szCs w:val="24"/>
        </w:rPr>
        <w:t>and</w:t>
      </w:r>
      <w:r w:rsidR="00F058F5" w:rsidRPr="00D47B8C">
        <w:rPr>
          <w:rFonts w:ascii="Arial" w:hAnsi="Arial" w:cs="Arial"/>
          <w:spacing w:val="1"/>
          <w:sz w:val="24"/>
          <w:szCs w:val="24"/>
        </w:rPr>
        <w:t xml:space="preserve"> </w:t>
      </w:r>
      <w:r w:rsidR="00F058F5" w:rsidRPr="00D47B8C">
        <w:rPr>
          <w:rFonts w:ascii="Arial" w:hAnsi="Arial" w:cs="Arial"/>
          <w:sz w:val="24"/>
          <w:szCs w:val="24"/>
        </w:rPr>
        <w:t>continuance</w:t>
      </w:r>
      <w:r w:rsidR="00F058F5" w:rsidRPr="00D47B8C">
        <w:rPr>
          <w:rFonts w:ascii="Arial" w:hAnsi="Arial" w:cs="Arial"/>
          <w:spacing w:val="1"/>
          <w:sz w:val="24"/>
          <w:szCs w:val="24"/>
        </w:rPr>
        <w:t xml:space="preserve"> </w:t>
      </w:r>
      <w:r w:rsidR="00F058F5" w:rsidRPr="00D47B8C">
        <w:rPr>
          <w:rFonts w:ascii="Arial" w:hAnsi="Arial" w:cs="Arial"/>
          <w:sz w:val="24"/>
          <w:szCs w:val="24"/>
        </w:rPr>
        <w:t>of</w:t>
      </w:r>
      <w:r w:rsidR="00F058F5" w:rsidRPr="00D47B8C">
        <w:rPr>
          <w:rFonts w:ascii="Arial" w:hAnsi="Arial" w:cs="Arial"/>
          <w:spacing w:val="1"/>
          <w:sz w:val="24"/>
          <w:szCs w:val="24"/>
        </w:rPr>
        <w:t xml:space="preserve"> </w:t>
      </w:r>
      <w:r w:rsidR="00F058F5" w:rsidRPr="00D47B8C">
        <w:rPr>
          <w:rFonts w:ascii="Arial" w:hAnsi="Arial" w:cs="Arial"/>
          <w:sz w:val="24"/>
          <w:szCs w:val="24"/>
        </w:rPr>
        <w:t>any</w:t>
      </w:r>
      <w:r w:rsidR="00F058F5" w:rsidRPr="00D47B8C">
        <w:rPr>
          <w:rFonts w:ascii="Arial" w:hAnsi="Arial" w:cs="Arial"/>
          <w:spacing w:val="1"/>
          <w:sz w:val="24"/>
          <w:szCs w:val="24"/>
        </w:rPr>
        <w:t xml:space="preserve"> </w:t>
      </w:r>
      <w:r w:rsidR="00F058F5" w:rsidRPr="00D47B8C">
        <w:rPr>
          <w:rFonts w:ascii="Arial" w:hAnsi="Arial" w:cs="Arial"/>
          <w:sz w:val="24"/>
          <w:szCs w:val="24"/>
        </w:rPr>
        <w:t>of</w:t>
      </w:r>
      <w:r w:rsidR="00F058F5" w:rsidRPr="00D47B8C">
        <w:rPr>
          <w:rFonts w:ascii="Arial" w:hAnsi="Arial" w:cs="Arial"/>
          <w:spacing w:val="63"/>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following</w:t>
      </w:r>
      <w:r w:rsidR="00F058F5" w:rsidRPr="00D47B8C">
        <w:rPr>
          <w:rFonts w:ascii="Arial" w:hAnsi="Arial" w:cs="Arial"/>
          <w:spacing w:val="1"/>
          <w:sz w:val="24"/>
          <w:szCs w:val="24"/>
        </w:rPr>
        <w:t xml:space="preserve"> </w:t>
      </w:r>
      <w:r w:rsidR="00F058F5" w:rsidRPr="00D47B8C">
        <w:rPr>
          <w:rFonts w:ascii="Arial" w:hAnsi="Arial" w:cs="Arial"/>
          <w:sz w:val="24"/>
          <w:szCs w:val="24"/>
        </w:rPr>
        <w:t>events:</w:t>
      </w:r>
    </w:p>
    <w:p w14:paraId="41800E72" w14:textId="77777777" w:rsidR="008A3928" w:rsidRPr="00D47B8C" w:rsidRDefault="008A3928">
      <w:pPr>
        <w:pStyle w:val="BodyText"/>
        <w:spacing w:before="10"/>
        <w:rPr>
          <w:rFonts w:ascii="Arial" w:hAnsi="Arial" w:cs="Arial"/>
        </w:rPr>
      </w:pPr>
    </w:p>
    <w:p w14:paraId="68B6F6CA" w14:textId="77777777" w:rsidR="008A3928" w:rsidRPr="00D47B8C" w:rsidRDefault="00F058F5" w:rsidP="002E7CC6">
      <w:pPr>
        <w:pStyle w:val="ListParagraph"/>
        <w:numPr>
          <w:ilvl w:val="3"/>
          <w:numId w:val="20"/>
        </w:numPr>
        <w:tabs>
          <w:tab w:val="left" w:pos="2532"/>
        </w:tabs>
        <w:spacing w:before="1" w:line="244" w:lineRule="auto"/>
        <w:ind w:right="967"/>
        <w:rPr>
          <w:rFonts w:ascii="Arial" w:hAnsi="Arial" w:cs="Arial"/>
          <w:sz w:val="24"/>
          <w:szCs w:val="24"/>
        </w:rPr>
      </w:pPr>
      <w:r w:rsidRPr="00D47B8C">
        <w:rPr>
          <w:rFonts w:ascii="Arial" w:hAnsi="Arial" w:cs="Arial"/>
          <w:sz w:val="24"/>
          <w:szCs w:val="24"/>
        </w:rPr>
        <w:t>the Consultant commits any breach of the terms and conditions of</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3"/>
          <w:sz w:val="24"/>
          <w:szCs w:val="24"/>
        </w:rPr>
        <w:t xml:space="preserve"> </w:t>
      </w:r>
      <w:r w:rsidRPr="00D47B8C">
        <w:rPr>
          <w:rFonts w:ascii="Arial" w:hAnsi="Arial" w:cs="Arial"/>
          <w:sz w:val="24"/>
          <w:szCs w:val="24"/>
        </w:rPr>
        <w:t>or</w:t>
      </w:r>
    </w:p>
    <w:p w14:paraId="4E26993F" w14:textId="77777777" w:rsidR="008A3928" w:rsidRPr="00D47B8C" w:rsidRDefault="008A3928">
      <w:pPr>
        <w:pStyle w:val="BodyText"/>
        <w:spacing w:before="2"/>
        <w:rPr>
          <w:rFonts w:ascii="Arial" w:hAnsi="Arial" w:cs="Arial"/>
        </w:rPr>
      </w:pPr>
    </w:p>
    <w:p w14:paraId="39D1D503" w14:textId="77777777" w:rsidR="008A3928" w:rsidRPr="00D47B8C" w:rsidRDefault="00F058F5" w:rsidP="002E7CC6">
      <w:pPr>
        <w:pStyle w:val="ListParagraph"/>
        <w:numPr>
          <w:ilvl w:val="3"/>
          <w:numId w:val="20"/>
        </w:numPr>
        <w:tabs>
          <w:tab w:val="left" w:pos="2532"/>
        </w:tabs>
        <w:spacing w:line="244" w:lineRule="auto"/>
        <w:ind w:right="965"/>
        <w:rPr>
          <w:rFonts w:ascii="Arial" w:hAnsi="Arial" w:cs="Arial"/>
          <w:sz w:val="24"/>
          <w:szCs w:val="24"/>
        </w:rPr>
      </w:pPr>
      <w:r w:rsidRPr="00D47B8C">
        <w:rPr>
          <w:rFonts w:ascii="Arial" w:hAnsi="Arial" w:cs="Arial"/>
          <w:sz w:val="24"/>
          <w:szCs w:val="24"/>
        </w:rPr>
        <w:t>the progress of the Services fails to measure up to the aggregate</w:t>
      </w:r>
      <w:r w:rsidRPr="00D47B8C">
        <w:rPr>
          <w:rFonts w:ascii="Arial" w:hAnsi="Arial" w:cs="Arial"/>
          <w:spacing w:val="1"/>
          <w:sz w:val="24"/>
          <w:szCs w:val="24"/>
        </w:rPr>
        <w:t xml:space="preserve"> </w:t>
      </w:r>
      <w:r w:rsidRPr="00D47B8C">
        <w:rPr>
          <w:rFonts w:ascii="Arial" w:hAnsi="Arial" w:cs="Arial"/>
          <w:sz w:val="24"/>
          <w:szCs w:val="24"/>
        </w:rPr>
        <w:t>payment made</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date;</w:t>
      </w:r>
      <w:r w:rsidRPr="00D47B8C">
        <w:rPr>
          <w:rFonts w:ascii="Arial" w:hAnsi="Arial" w:cs="Arial"/>
          <w:spacing w:val="1"/>
          <w:sz w:val="24"/>
          <w:szCs w:val="24"/>
        </w:rPr>
        <w:t xml:space="preserve"> </w:t>
      </w:r>
      <w:r w:rsidRPr="00D47B8C">
        <w:rPr>
          <w:rFonts w:ascii="Arial" w:hAnsi="Arial" w:cs="Arial"/>
          <w:sz w:val="24"/>
          <w:szCs w:val="24"/>
        </w:rPr>
        <w:t>or</w:t>
      </w:r>
    </w:p>
    <w:p w14:paraId="41E5A6BC" w14:textId="77777777" w:rsidR="008A3928" w:rsidRPr="00D47B8C" w:rsidRDefault="008A3928">
      <w:pPr>
        <w:pStyle w:val="BodyText"/>
        <w:spacing w:before="2"/>
        <w:rPr>
          <w:rFonts w:ascii="Arial" w:hAnsi="Arial" w:cs="Arial"/>
        </w:rPr>
      </w:pPr>
    </w:p>
    <w:p w14:paraId="223A618D" w14:textId="34162EFD" w:rsidR="008A3928" w:rsidRPr="00D47B8C" w:rsidRDefault="00F058F5" w:rsidP="002E7CC6">
      <w:pPr>
        <w:pStyle w:val="ListParagraph"/>
        <w:numPr>
          <w:ilvl w:val="3"/>
          <w:numId w:val="20"/>
        </w:numPr>
        <w:tabs>
          <w:tab w:val="left" w:pos="2532"/>
        </w:tabs>
        <w:spacing w:line="244" w:lineRule="auto"/>
        <w:ind w:right="958"/>
        <w:rPr>
          <w:rFonts w:ascii="Arial" w:hAnsi="Arial" w:cs="Arial"/>
          <w:sz w:val="24"/>
          <w:szCs w:val="24"/>
        </w:rPr>
      </w:pPr>
      <w:r w:rsidRPr="00D47B8C">
        <w:rPr>
          <w:rFonts w:ascii="Arial" w:hAnsi="Arial" w:cs="Arial"/>
          <w:sz w:val="24"/>
          <w:szCs w:val="24"/>
        </w:rPr>
        <w:t xml:space="preserve">any other condition which has arisen, which in the opinion of </w:t>
      </w:r>
      <w:r w:rsidR="00875C4B" w:rsidRPr="00D47B8C">
        <w:rPr>
          <w:rFonts w:ascii="Arial" w:hAnsi="Arial" w:cs="Arial"/>
          <w:sz w:val="24"/>
          <w:szCs w:val="24"/>
        </w:rPr>
        <w:t>MPC</w:t>
      </w:r>
      <w:r w:rsidRPr="00D47B8C">
        <w:rPr>
          <w:rFonts w:ascii="Arial" w:hAnsi="Arial" w:cs="Arial"/>
          <w:sz w:val="24"/>
          <w:szCs w:val="24"/>
        </w:rPr>
        <w:t>,</w:t>
      </w:r>
      <w:r w:rsidRPr="00D47B8C">
        <w:rPr>
          <w:rFonts w:ascii="Arial" w:hAnsi="Arial" w:cs="Arial"/>
          <w:spacing w:val="1"/>
          <w:sz w:val="24"/>
          <w:szCs w:val="24"/>
        </w:rPr>
        <w:t xml:space="preserve"> </w:t>
      </w:r>
      <w:r w:rsidRPr="00D47B8C">
        <w:rPr>
          <w:rFonts w:ascii="Arial" w:hAnsi="Arial" w:cs="Arial"/>
          <w:sz w:val="24"/>
          <w:szCs w:val="24"/>
        </w:rPr>
        <w:t>interferes</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threatens</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interfere</w:t>
      </w:r>
      <w:r w:rsidRPr="00D47B8C">
        <w:rPr>
          <w:rFonts w:ascii="Arial" w:hAnsi="Arial" w:cs="Arial"/>
          <w:spacing w:val="64"/>
          <w:sz w:val="24"/>
          <w:szCs w:val="24"/>
        </w:rPr>
        <w:t xml:space="preserve"> </w:t>
      </w:r>
      <w:r w:rsidRPr="00D47B8C">
        <w:rPr>
          <w:rFonts w:ascii="Arial" w:hAnsi="Arial" w:cs="Arial"/>
          <w:sz w:val="24"/>
          <w:szCs w:val="24"/>
        </w:rPr>
        <w:t>with</w:t>
      </w:r>
      <w:r w:rsidRPr="00D47B8C">
        <w:rPr>
          <w:rFonts w:ascii="Arial" w:hAnsi="Arial" w:cs="Arial"/>
          <w:spacing w:val="64"/>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successful carrying out of the Project or the accomplishment of the</w:t>
      </w:r>
      <w:r w:rsidRPr="00D47B8C">
        <w:rPr>
          <w:rFonts w:ascii="Arial" w:hAnsi="Arial" w:cs="Arial"/>
          <w:spacing w:val="-61"/>
          <w:sz w:val="24"/>
          <w:szCs w:val="24"/>
        </w:rPr>
        <w:t xml:space="preserve"> </w:t>
      </w:r>
      <w:r w:rsidRPr="00D47B8C">
        <w:rPr>
          <w:rFonts w:ascii="Arial" w:hAnsi="Arial" w:cs="Arial"/>
          <w:sz w:val="24"/>
          <w:szCs w:val="24"/>
        </w:rPr>
        <w:t>purposes</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3"/>
          <w:sz w:val="24"/>
          <w:szCs w:val="24"/>
        </w:rPr>
        <w:t xml:space="preserve"> </w:t>
      </w:r>
      <w:r w:rsidRPr="00D47B8C">
        <w:rPr>
          <w:rFonts w:ascii="Arial" w:hAnsi="Arial" w:cs="Arial"/>
          <w:sz w:val="24"/>
          <w:szCs w:val="24"/>
        </w:rPr>
        <w:t>this</w:t>
      </w:r>
      <w:r w:rsidRPr="00D47B8C">
        <w:rPr>
          <w:rFonts w:ascii="Arial" w:hAnsi="Arial" w:cs="Arial"/>
          <w:spacing w:val="2"/>
          <w:sz w:val="24"/>
          <w:szCs w:val="24"/>
        </w:rPr>
        <w:t xml:space="preserve"> </w:t>
      </w:r>
      <w:r w:rsidRPr="00D47B8C">
        <w:rPr>
          <w:rFonts w:ascii="Arial" w:hAnsi="Arial" w:cs="Arial"/>
          <w:sz w:val="24"/>
          <w:szCs w:val="24"/>
        </w:rPr>
        <w:t>Agreement;</w:t>
      </w:r>
      <w:r w:rsidRPr="00D47B8C">
        <w:rPr>
          <w:rFonts w:ascii="Arial" w:hAnsi="Arial" w:cs="Arial"/>
          <w:spacing w:val="3"/>
          <w:sz w:val="24"/>
          <w:szCs w:val="24"/>
        </w:rPr>
        <w:t xml:space="preserve"> </w:t>
      </w:r>
      <w:r w:rsidRPr="00D47B8C">
        <w:rPr>
          <w:rFonts w:ascii="Arial" w:hAnsi="Arial" w:cs="Arial"/>
          <w:sz w:val="24"/>
          <w:szCs w:val="24"/>
        </w:rPr>
        <w:t>or</w:t>
      </w:r>
    </w:p>
    <w:p w14:paraId="34BD1D3D"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56177DC8" w14:textId="77777777" w:rsidR="008A3928" w:rsidRPr="004E6154" w:rsidRDefault="008A3928">
      <w:pPr>
        <w:pStyle w:val="BodyText"/>
        <w:spacing w:before="5"/>
        <w:rPr>
          <w:rFonts w:ascii="Arial" w:hAnsi="Arial" w:cs="Arial"/>
          <w:sz w:val="22"/>
          <w:szCs w:val="22"/>
        </w:rPr>
      </w:pPr>
    </w:p>
    <w:p w14:paraId="5E414C94" w14:textId="1C5FB2C3" w:rsidR="008A3928" w:rsidRPr="00D47B8C" w:rsidRDefault="00F058F5" w:rsidP="002E7CC6">
      <w:pPr>
        <w:pStyle w:val="ListParagraph"/>
        <w:numPr>
          <w:ilvl w:val="3"/>
          <w:numId w:val="20"/>
        </w:numPr>
        <w:tabs>
          <w:tab w:val="left" w:pos="2531"/>
          <w:tab w:val="left" w:pos="2532"/>
        </w:tabs>
        <w:spacing w:before="96" w:line="244" w:lineRule="auto"/>
        <w:ind w:right="967"/>
        <w:rPr>
          <w:rFonts w:ascii="Arial" w:hAnsi="Arial" w:cs="Arial"/>
          <w:sz w:val="24"/>
          <w:szCs w:val="24"/>
        </w:rPr>
      </w:pPr>
      <w:r w:rsidRPr="00D47B8C">
        <w:rPr>
          <w:rFonts w:ascii="Arial" w:hAnsi="Arial" w:cs="Arial"/>
          <w:sz w:val="24"/>
          <w:szCs w:val="24"/>
        </w:rPr>
        <w:t>any</w:t>
      </w:r>
      <w:r w:rsidRPr="00D47B8C">
        <w:rPr>
          <w:rFonts w:ascii="Arial" w:hAnsi="Arial" w:cs="Arial"/>
          <w:spacing w:val="36"/>
          <w:sz w:val="24"/>
          <w:szCs w:val="24"/>
        </w:rPr>
        <w:t xml:space="preserve"> </w:t>
      </w:r>
      <w:r w:rsidRPr="00D47B8C">
        <w:rPr>
          <w:rFonts w:ascii="Arial" w:hAnsi="Arial" w:cs="Arial"/>
          <w:sz w:val="24"/>
          <w:szCs w:val="24"/>
        </w:rPr>
        <w:t>failure</w:t>
      </w:r>
      <w:r w:rsidRPr="00D47B8C">
        <w:rPr>
          <w:rFonts w:ascii="Arial" w:hAnsi="Arial" w:cs="Arial"/>
          <w:spacing w:val="36"/>
          <w:sz w:val="24"/>
          <w:szCs w:val="24"/>
        </w:rPr>
        <w:t xml:space="preserve"> </w:t>
      </w:r>
      <w:r w:rsidRPr="00D47B8C">
        <w:rPr>
          <w:rFonts w:ascii="Arial" w:hAnsi="Arial" w:cs="Arial"/>
          <w:sz w:val="24"/>
          <w:szCs w:val="24"/>
        </w:rPr>
        <w:t>of</w:t>
      </w:r>
      <w:r w:rsidRPr="00D47B8C">
        <w:rPr>
          <w:rFonts w:ascii="Arial" w:hAnsi="Arial" w:cs="Arial"/>
          <w:spacing w:val="38"/>
          <w:sz w:val="24"/>
          <w:szCs w:val="24"/>
        </w:rPr>
        <w:t xml:space="preserve"> </w:t>
      </w:r>
      <w:r w:rsidRPr="00D47B8C">
        <w:rPr>
          <w:rFonts w:ascii="Arial" w:hAnsi="Arial" w:cs="Arial"/>
          <w:sz w:val="24"/>
          <w:szCs w:val="24"/>
        </w:rPr>
        <w:t>the</w:t>
      </w:r>
      <w:r w:rsidRPr="00D47B8C">
        <w:rPr>
          <w:rFonts w:ascii="Arial" w:hAnsi="Arial" w:cs="Arial"/>
          <w:spacing w:val="37"/>
          <w:sz w:val="24"/>
          <w:szCs w:val="24"/>
        </w:rPr>
        <w:t xml:space="preserve"> </w:t>
      </w:r>
      <w:r w:rsidRPr="00D47B8C">
        <w:rPr>
          <w:rFonts w:ascii="Arial" w:hAnsi="Arial" w:cs="Arial"/>
          <w:sz w:val="24"/>
          <w:szCs w:val="24"/>
        </w:rPr>
        <w:t>Consultant</w:t>
      </w:r>
      <w:r w:rsidRPr="00D47B8C">
        <w:rPr>
          <w:rFonts w:ascii="Arial" w:hAnsi="Arial" w:cs="Arial"/>
          <w:spacing w:val="36"/>
          <w:sz w:val="24"/>
          <w:szCs w:val="24"/>
        </w:rPr>
        <w:t xml:space="preserve"> </w:t>
      </w:r>
      <w:r w:rsidRPr="00D47B8C">
        <w:rPr>
          <w:rFonts w:ascii="Arial" w:hAnsi="Arial" w:cs="Arial"/>
          <w:sz w:val="24"/>
          <w:szCs w:val="24"/>
        </w:rPr>
        <w:t>to</w:t>
      </w:r>
      <w:r w:rsidRPr="00D47B8C">
        <w:rPr>
          <w:rFonts w:ascii="Arial" w:hAnsi="Arial" w:cs="Arial"/>
          <w:spacing w:val="37"/>
          <w:sz w:val="24"/>
          <w:szCs w:val="24"/>
        </w:rPr>
        <w:t xml:space="preserve"> </w:t>
      </w:r>
      <w:r w:rsidRPr="00D47B8C">
        <w:rPr>
          <w:rFonts w:ascii="Arial" w:hAnsi="Arial" w:cs="Arial"/>
          <w:sz w:val="24"/>
          <w:szCs w:val="24"/>
        </w:rPr>
        <w:t>deliver</w:t>
      </w:r>
      <w:r w:rsidRPr="00D47B8C">
        <w:rPr>
          <w:rFonts w:ascii="Arial" w:hAnsi="Arial" w:cs="Arial"/>
          <w:spacing w:val="37"/>
          <w:sz w:val="24"/>
          <w:szCs w:val="24"/>
        </w:rPr>
        <w:t xml:space="preserve"> </w:t>
      </w:r>
      <w:r w:rsidRPr="00D47B8C">
        <w:rPr>
          <w:rFonts w:ascii="Arial" w:hAnsi="Arial" w:cs="Arial"/>
          <w:sz w:val="24"/>
          <w:szCs w:val="24"/>
        </w:rPr>
        <w:t>the</w:t>
      </w:r>
      <w:r w:rsidRPr="00D47B8C">
        <w:rPr>
          <w:rFonts w:ascii="Arial" w:hAnsi="Arial" w:cs="Arial"/>
          <w:spacing w:val="36"/>
          <w:sz w:val="24"/>
          <w:szCs w:val="24"/>
        </w:rPr>
        <w:t xml:space="preserve"> </w:t>
      </w:r>
      <w:r w:rsidRPr="00D47B8C">
        <w:rPr>
          <w:rFonts w:ascii="Arial" w:hAnsi="Arial" w:cs="Arial"/>
          <w:sz w:val="24"/>
          <w:szCs w:val="24"/>
        </w:rPr>
        <w:t>Services</w:t>
      </w:r>
      <w:r w:rsidRPr="00D47B8C">
        <w:rPr>
          <w:rFonts w:ascii="Arial" w:hAnsi="Arial" w:cs="Arial"/>
          <w:spacing w:val="38"/>
          <w:sz w:val="24"/>
          <w:szCs w:val="24"/>
        </w:rPr>
        <w:t xml:space="preserve"> </w:t>
      </w:r>
      <w:r w:rsidRPr="00D47B8C">
        <w:rPr>
          <w:rFonts w:ascii="Arial" w:hAnsi="Arial" w:cs="Arial"/>
          <w:sz w:val="24"/>
          <w:szCs w:val="24"/>
        </w:rPr>
        <w:t>to</w:t>
      </w:r>
      <w:r w:rsidRPr="00D47B8C">
        <w:rPr>
          <w:rFonts w:ascii="Arial" w:hAnsi="Arial" w:cs="Arial"/>
          <w:spacing w:val="37"/>
          <w:sz w:val="24"/>
          <w:szCs w:val="24"/>
        </w:rPr>
        <w:t xml:space="preserve"> </w:t>
      </w:r>
      <w:r w:rsidRPr="00D47B8C">
        <w:rPr>
          <w:rFonts w:ascii="Arial" w:hAnsi="Arial" w:cs="Arial"/>
          <w:sz w:val="24"/>
          <w:szCs w:val="24"/>
        </w:rPr>
        <w:t>the</w:t>
      </w:r>
      <w:r w:rsidRPr="00D47B8C">
        <w:rPr>
          <w:rFonts w:ascii="Arial" w:hAnsi="Arial" w:cs="Arial"/>
          <w:spacing w:val="-61"/>
          <w:sz w:val="24"/>
          <w:szCs w:val="24"/>
        </w:rPr>
        <w:t xml:space="preserve"> </w:t>
      </w:r>
      <w:r w:rsidRPr="00D47B8C">
        <w:rPr>
          <w:rFonts w:ascii="Arial" w:hAnsi="Arial" w:cs="Arial"/>
          <w:sz w:val="24"/>
          <w:szCs w:val="24"/>
        </w:rPr>
        <w:t>satisfaction</w:t>
      </w:r>
      <w:r w:rsidRPr="00D47B8C">
        <w:rPr>
          <w:rFonts w:ascii="Arial" w:hAnsi="Arial" w:cs="Arial"/>
          <w:spacing w:val="2"/>
          <w:sz w:val="24"/>
          <w:szCs w:val="24"/>
        </w:rPr>
        <w:t xml:space="preserve"> </w:t>
      </w:r>
      <w:r w:rsidRPr="00D47B8C">
        <w:rPr>
          <w:rFonts w:ascii="Arial" w:hAnsi="Arial" w:cs="Arial"/>
          <w:sz w:val="24"/>
          <w:szCs w:val="24"/>
        </w:rPr>
        <w:t>of</w:t>
      </w:r>
      <w:r w:rsidRPr="00D47B8C">
        <w:rPr>
          <w:rFonts w:ascii="Arial" w:hAnsi="Arial" w:cs="Arial"/>
          <w:spacing w:val="3"/>
          <w:sz w:val="24"/>
          <w:szCs w:val="24"/>
        </w:rPr>
        <w:t xml:space="preserve"> </w:t>
      </w:r>
      <w:r w:rsidR="00875C4B" w:rsidRPr="00D47B8C">
        <w:rPr>
          <w:rFonts w:ascii="Arial" w:hAnsi="Arial" w:cs="Arial"/>
          <w:sz w:val="24"/>
          <w:szCs w:val="24"/>
        </w:rPr>
        <w:t>MPC</w:t>
      </w:r>
      <w:r w:rsidRPr="00D47B8C">
        <w:rPr>
          <w:rFonts w:ascii="Arial" w:hAnsi="Arial" w:cs="Arial"/>
          <w:sz w:val="24"/>
          <w:szCs w:val="24"/>
        </w:rPr>
        <w:t>.</w:t>
      </w:r>
    </w:p>
    <w:p w14:paraId="0A23AB53" w14:textId="4593DD7D" w:rsidR="008A3928" w:rsidRPr="00D47B8C" w:rsidRDefault="00F058F5" w:rsidP="002E7CC6">
      <w:pPr>
        <w:pStyle w:val="ListParagraph"/>
        <w:numPr>
          <w:ilvl w:val="2"/>
          <w:numId w:val="20"/>
        </w:numPr>
        <w:tabs>
          <w:tab w:val="left" w:pos="1985"/>
        </w:tabs>
        <w:spacing w:before="226" w:line="244" w:lineRule="auto"/>
        <w:ind w:right="961"/>
        <w:rPr>
          <w:rFonts w:ascii="Arial" w:hAnsi="Arial" w:cs="Arial"/>
          <w:sz w:val="24"/>
          <w:szCs w:val="24"/>
        </w:rPr>
      </w:pPr>
      <w:r w:rsidRPr="00D47B8C">
        <w:rPr>
          <w:rFonts w:ascii="Arial" w:hAnsi="Arial" w:cs="Arial"/>
          <w:sz w:val="24"/>
          <w:szCs w:val="24"/>
        </w:rPr>
        <w:t xml:space="preserve">The Consultant may apply to </w:t>
      </w:r>
      <w:r w:rsidR="00875C4B" w:rsidRPr="00D47B8C">
        <w:rPr>
          <w:rFonts w:ascii="Arial" w:hAnsi="Arial" w:cs="Arial"/>
          <w:sz w:val="24"/>
          <w:szCs w:val="24"/>
        </w:rPr>
        <w:t>MPC</w:t>
      </w:r>
      <w:r w:rsidRPr="00D47B8C">
        <w:rPr>
          <w:rFonts w:ascii="Arial" w:hAnsi="Arial" w:cs="Arial"/>
          <w:sz w:val="24"/>
          <w:szCs w:val="24"/>
        </w:rPr>
        <w:t>, within fourteen (14) days</w:t>
      </w:r>
      <w:r w:rsidRPr="00D47B8C">
        <w:rPr>
          <w:rFonts w:ascii="Arial" w:hAnsi="Arial" w:cs="Arial"/>
          <w:spacing w:val="-61"/>
          <w:sz w:val="24"/>
          <w:szCs w:val="24"/>
        </w:rPr>
        <w:t xml:space="preserve"> </w:t>
      </w:r>
      <w:r w:rsidRPr="00D47B8C">
        <w:rPr>
          <w:rFonts w:ascii="Arial" w:hAnsi="Arial" w:cs="Arial"/>
          <w:sz w:val="24"/>
          <w:szCs w:val="24"/>
        </w:rPr>
        <w:t>after receiving notice referred to in clause 6.5(a) to review the decision</w:t>
      </w:r>
      <w:r w:rsidRPr="00D47B8C">
        <w:rPr>
          <w:rFonts w:ascii="Arial" w:hAnsi="Arial" w:cs="Arial"/>
          <w:spacing w:val="1"/>
          <w:sz w:val="24"/>
          <w:szCs w:val="24"/>
        </w:rPr>
        <w:t xml:space="preserve"> </w:t>
      </w:r>
      <w:r w:rsidRPr="00D47B8C">
        <w:rPr>
          <w:rFonts w:ascii="Arial" w:hAnsi="Arial" w:cs="Arial"/>
          <w:sz w:val="24"/>
          <w:szCs w:val="24"/>
        </w:rPr>
        <w:t>to withhold payments by submitting documents and other evidence to</w:t>
      </w:r>
      <w:r w:rsidRPr="00D47B8C">
        <w:rPr>
          <w:rFonts w:ascii="Arial" w:hAnsi="Arial" w:cs="Arial"/>
          <w:spacing w:val="1"/>
          <w:sz w:val="24"/>
          <w:szCs w:val="24"/>
        </w:rPr>
        <w:t xml:space="preserve"> </w:t>
      </w:r>
      <w:r w:rsidRPr="00D47B8C">
        <w:rPr>
          <w:rFonts w:ascii="Arial" w:hAnsi="Arial" w:cs="Arial"/>
          <w:sz w:val="24"/>
          <w:szCs w:val="24"/>
        </w:rPr>
        <w:t>substantiate its claims that the Services is compatible to the payments</w:t>
      </w:r>
      <w:r w:rsidRPr="00D47B8C">
        <w:rPr>
          <w:rFonts w:ascii="Arial" w:hAnsi="Arial" w:cs="Arial"/>
          <w:spacing w:val="1"/>
          <w:sz w:val="24"/>
          <w:szCs w:val="24"/>
        </w:rPr>
        <w:t xml:space="preserve"> </w:t>
      </w:r>
      <w:r w:rsidRPr="00D47B8C">
        <w:rPr>
          <w:rFonts w:ascii="Arial" w:hAnsi="Arial" w:cs="Arial"/>
          <w:sz w:val="24"/>
          <w:szCs w:val="24"/>
        </w:rPr>
        <w:t xml:space="preserve">received. </w:t>
      </w:r>
      <w:r w:rsidR="00875C4B" w:rsidRPr="00D47B8C">
        <w:rPr>
          <w:rFonts w:ascii="Arial" w:hAnsi="Arial" w:cs="Arial"/>
          <w:sz w:val="24"/>
          <w:szCs w:val="24"/>
        </w:rPr>
        <w:t>MPC</w:t>
      </w:r>
      <w:r w:rsidRPr="00D47B8C">
        <w:rPr>
          <w:rFonts w:ascii="Arial" w:hAnsi="Arial" w:cs="Arial"/>
          <w:sz w:val="24"/>
          <w:szCs w:val="24"/>
        </w:rPr>
        <w:t>’s decision on the application shall be final</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2"/>
          <w:sz w:val="24"/>
          <w:szCs w:val="24"/>
        </w:rPr>
        <w:t xml:space="preserve"> </w:t>
      </w:r>
      <w:r w:rsidRPr="00D47B8C">
        <w:rPr>
          <w:rFonts w:ascii="Arial" w:hAnsi="Arial" w:cs="Arial"/>
          <w:sz w:val="24"/>
          <w:szCs w:val="24"/>
        </w:rPr>
        <w:t>conclusive.</w:t>
      </w:r>
    </w:p>
    <w:p w14:paraId="157055AA" w14:textId="77777777" w:rsidR="008A3928" w:rsidRPr="004E6154" w:rsidRDefault="008A3928">
      <w:pPr>
        <w:pStyle w:val="BodyText"/>
        <w:spacing w:before="5"/>
        <w:rPr>
          <w:rFonts w:ascii="Arial" w:hAnsi="Arial" w:cs="Arial"/>
          <w:sz w:val="22"/>
          <w:szCs w:val="22"/>
        </w:rPr>
      </w:pPr>
    </w:p>
    <w:p w14:paraId="11930B51" w14:textId="4FE3EAE9" w:rsidR="008A3928" w:rsidRPr="00D47B8C" w:rsidRDefault="00F058F5">
      <w:pPr>
        <w:pStyle w:val="Heading1"/>
        <w:tabs>
          <w:tab w:val="left" w:pos="1264"/>
        </w:tabs>
        <w:spacing w:before="1"/>
        <w:ind w:left="544"/>
      </w:pPr>
      <w:bookmarkStart w:id="34" w:name="_bookmark33"/>
      <w:bookmarkEnd w:id="34"/>
      <w:r w:rsidRPr="004E6154">
        <w:rPr>
          <w:sz w:val="22"/>
          <w:szCs w:val="22"/>
        </w:rPr>
        <w:t>7.0</w:t>
      </w:r>
      <w:r w:rsidRPr="004E6154">
        <w:rPr>
          <w:sz w:val="22"/>
          <w:szCs w:val="22"/>
        </w:rPr>
        <w:tab/>
      </w:r>
      <w:r w:rsidR="00745BFD" w:rsidRPr="00D47B8C">
        <w:t>MPC</w:t>
      </w:r>
      <w:r w:rsidRPr="00D47B8C">
        <w:t>’S</w:t>
      </w:r>
      <w:r w:rsidRPr="00D47B8C">
        <w:rPr>
          <w:spacing w:val="-13"/>
        </w:rPr>
        <w:t xml:space="preserve"> </w:t>
      </w:r>
      <w:r w:rsidRPr="00D47B8C">
        <w:t>RIGHTS</w:t>
      </w:r>
    </w:p>
    <w:p w14:paraId="5125CA83" w14:textId="77777777" w:rsidR="008A3928" w:rsidRPr="00D47B8C" w:rsidRDefault="008A3928">
      <w:pPr>
        <w:pStyle w:val="BodyText"/>
        <w:spacing w:before="11"/>
        <w:rPr>
          <w:rFonts w:ascii="Arial" w:hAnsi="Arial" w:cs="Arial"/>
          <w:b/>
        </w:rPr>
      </w:pPr>
    </w:p>
    <w:p w14:paraId="31D6E440" w14:textId="54D224B4" w:rsidR="008A3928" w:rsidRPr="00D47B8C" w:rsidRDefault="00F058F5" w:rsidP="002E7CC6">
      <w:pPr>
        <w:pStyle w:val="Heading1"/>
        <w:numPr>
          <w:ilvl w:val="1"/>
          <w:numId w:val="19"/>
        </w:numPr>
        <w:tabs>
          <w:tab w:val="left" w:pos="1252"/>
          <w:tab w:val="left" w:pos="1253"/>
        </w:tabs>
        <w:ind w:hanging="709"/>
      </w:pPr>
      <w:bookmarkStart w:id="35" w:name="_bookmark34"/>
      <w:bookmarkEnd w:id="35"/>
      <w:r w:rsidRPr="00D47B8C">
        <w:t>Proprietary</w:t>
      </w:r>
      <w:r w:rsidRPr="00D47B8C">
        <w:rPr>
          <w:spacing w:val="-8"/>
        </w:rPr>
        <w:t xml:space="preserve"> </w:t>
      </w:r>
      <w:r w:rsidRPr="00D47B8C">
        <w:t>Rights</w:t>
      </w:r>
      <w:r w:rsidRPr="00D47B8C">
        <w:rPr>
          <w:spacing w:val="-1"/>
        </w:rPr>
        <w:t xml:space="preserve"> </w:t>
      </w:r>
      <w:r w:rsidRPr="00D47B8C">
        <w:t xml:space="preserve">of </w:t>
      </w:r>
      <w:r w:rsidR="00875C4B" w:rsidRPr="00D47B8C">
        <w:t>MPC</w:t>
      </w:r>
      <w:r w:rsidRPr="00D47B8C">
        <w:rPr>
          <w:spacing w:val="2"/>
        </w:rPr>
        <w:t xml:space="preserve"> </w:t>
      </w:r>
      <w:r w:rsidRPr="00D47B8C">
        <w:t>in</w:t>
      </w:r>
      <w:r w:rsidRPr="00D47B8C">
        <w:rPr>
          <w:spacing w:val="-1"/>
        </w:rPr>
        <w:t xml:space="preserve"> </w:t>
      </w:r>
      <w:r w:rsidRPr="00D47B8C">
        <w:t>Relation</w:t>
      </w:r>
      <w:r w:rsidRPr="00D47B8C">
        <w:rPr>
          <w:spacing w:val="-1"/>
        </w:rPr>
        <w:t xml:space="preserve"> </w:t>
      </w:r>
      <w:r w:rsidRPr="00D47B8C">
        <w:t>to Documents</w:t>
      </w:r>
    </w:p>
    <w:p w14:paraId="1BFF2ADE" w14:textId="77777777" w:rsidR="008A3928" w:rsidRPr="00D47B8C" w:rsidRDefault="008A3928">
      <w:pPr>
        <w:pStyle w:val="BodyText"/>
        <w:spacing w:before="4"/>
        <w:rPr>
          <w:rFonts w:ascii="Arial" w:hAnsi="Arial" w:cs="Arial"/>
          <w:b/>
        </w:rPr>
      </w:pPr>
    </w:p>
    <w:p w14:paraId="271C424B" w14:textId="74435C03" w:rsidR="008A3928" w:rsidRPr="00D47B8C" w:rsidRDefault="00F058F5" w:rsidP="002E7CC6">
      <w:pPr>
        <w:pStyle w:val="ListParagraph"/>
        <w:numPr>
          <w:ilvl w:val="2"/>
          <w:numId w:val="19"/>
        </w:numPr>
        <w:tabs>
          <w:tab w:val="left" w:pos="1985"/>
        </w:tabs>
        <w:spacing w:before="1" w:line="244" w:lineRule="auto"/>
        <w:ind w:right="959"/>
        <w:rPr>
          <w:rFonts w:ascii="Arial" w:hAnsi="Arial" w:cs="Arial"/>
          <w:sz w:val="24"/>
          <w:szCs w:val="24"/>
        </w:rPr>
      </w:pPr>
      <w:r w:rsidRPr="00D47B8C">
        <w:rPr>
          <w:rFonts w:ascii="Arial" w:hAnsi="Arial" w:cs="Arial"/>
          <w:sz w:val="24"/>
          <w:szCs w:val="24"/>
        </w:rPr>
        <w:t>All reports and relevant data such as plans, statistics and supporting</w:t>
      </w:r>
      <w:r w:rsidRPr="00D47B8C">
        <w:rPr>
          <w:rFonts w:ascii="Arial" w:hAnsi="Arial" w:cs="Arial"/>
          <w:spacing w:val="1"/>
          <w:sz w:val="24"/>
          <w:szCs w:val="24"/>
        </w:rPr>
        <w:t xml:space="preserve"> </w:t>
      </w:r>
      <w:r w:rsidRPr="00D47B8C">
        <w:rPr>
          <w:rFonts w:ascii="Arial" w:hAnsi="Arial" w:cs="Arial"/>
          <w:sz w:val="24"/>
          <w:szCs w:val="24"/>
        </w:rPr>
        <w:t>records</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material</w:t>
      </w:r>
      <w:r w:rsidRPr="00D47B8C">
        <w:rPr>
          <w:rFonts w:ascii="Arial" w:hAnsi="Arial" w:cs="Arial"/>
          <w:spacing w:val="1"/>
          <w:sz w:val="24"/>
          <w:szCs w:val="24"/>
        </w:rPr>
        <w:t xml:space="preserve"> </w:t>
      </w:r>
      <w:r w:rsidRPr="00D47B8C">
        <w:rPr>
          <w:rFonts w:ascii="Arial" w:hAnsi="Arial" w:cs="Arial"/>
          <w:sz w:val="24"/>
          <w:szCs w:val="24"/>
        </w:rPr>
        <w:t>compiled</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prepared</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proofErr w:type="gramStart"/>
      <w:r w:rsidRPr="00D47B8C">
        <w:rPr>
          <w:rFonts w:ascii="Arial" w:hAnsi="Arial" w:cs="Arial"/>
          <w:sz w:val="24"/>
          <w:szCs w:val="24"/>
        </w:rPr>
        <w:t>in</w:t>
      </w:r>
      <w:r w:rsidRPr="00D47B8C">
        <w:rPr>
          <w:rFonts w:ascii="Arial" w:hAnsi="Arial" w:cs="Arial"/>
          <w:spacing w:val="63"/>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course</w:t>
      </w:r>
      <w:r w:rsidRPr="00D47B8C">
        <w:rPr>
          <w:rFonts w:ascii="Arial" w:hAnsi="Arial" w:cs="Arial"/>
          <w:spacing w:val="1"/>
          <w:sz w:val="24"/>
          <w:szCs w:val="24"/>
        </w:rPr>
        <w:t xml:space="preserve"> </w:t>
      </w:r>
      <w:r w:rsidRPr="00D47B8C">
        <w:rPr>
          <w:rFonts w:ascii="Arial" w:hAnsi="Arial" w:cs="Arial"/>
          <w:sz w:val="24"/>
          <w:szCs w:val="24"/>
        </w:rPr>
        <w:t>of</w:t>
      </w:r>
      <w:proofErr w:type="gramEnd"/>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absolute</w:t>
      </w:r>
      <w:r w:rsidRPr="00D47B8C">
        <w:rPr>
          <w:rFonts w:ascii="Arial" w:hAnsi="Arial" w:cs="Arial"/>
          <w:spacing w:val="1"/>
          <w:sz w:val="24"/>
          <w:szCs w:val="24"/>
        </w:rPr>
        <w:t xml:space="preserve"> </w:t>
      </w:r>
      <w:r w:rsidRPr="00D47B8C">
        <w:rPr>
          <w:rFonts w:ascii="Arial" w:hAnsi="Arial" w:cs="Arial"/>
          <w:sz w:val="24"/>
          <w:szCs w:val="24"/>
        </w:rPr>
        <w:t>property</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throughout</w:t>
      </w:r>
      <w:r w:rsidRPr="00D47B8C">
        <w:rPr>
          <w:rFonts w:ascii="Arial" w:hAnsi="Arial" w:cs="Arial"/>
          <w:spacing w:val="1"/>
          <w:sz w:val="24"/>
          <w:szCs w:val="24"/>
        </w:rPr>
        <w:t xml:space="preserve"> </w:t>
      </w:r>
      <w:r w:rsidRPr="00D47B8C">
        <w:rPr>
          <w:rFonts w:ascii="Arial" w:hAnsi="Arial" w:cs="Arial"/>
          <w:sz w:val="24"/>
          <w:szCs w:val="24"/>
        </w:rPr>
        <w:t>their preparation</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at</w:t>
      </w:r>
      <w:r w:rsidRPr="00D47B8C">
        <w:rPr>
          <w:rFonts w:ascii="Arial" w:hAnsi="Arial" w:cs="Arial"/>
          <w:spacing w:val="63"/>
          <w:sz w:val="24"/>
          <w:szCs w:val="24"/>
        </w:rPr>
        <w:t xml:space="preserve"> </w:t>
      </w:r>
      <w:r w:rsidRPr="00D47B8C">
        <w:rPr>
          <w:rFonts w:ascii="Arial" w:hAnsi="Arial" w:cs="Arial"/>
          <w:sz w:val="24"/>
          <w:szCs w:val="24"/>
        </w:rPr>
        <w:t>all times thereafter.</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have</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sole</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exclusive</w:t>
      </w:r>
      <w:r w:rsidRPr="00D47B8C">
        <w:rPr>
          <w:rFonts w:ascii="Arial" w:hAnsi="Arial" w:cs="Arial"/>
          <w:spacing w:val="1"/>
          <w:sz w:val="24"/>
          <w:szCs w:val="24"/>
        </w:rPr>
        <w:t xml:space="preserve"> </w:t>
      </w:r>
      <w:r w:rsidRPr="00D47B8C">
        <w:rPr>
          <w:rFonts w:ascii="Arial" w:hAnsi="Arial" w:cs="Arial"/>
          <w:sz w:val="24"/>
          <w:szCs w:val="24"/>
        </w:rPr>
        <w:t>right,</w:t>
      </w:r>
      <w:r w:rsidRPr="00D47B8C">
        <w:rPr>
          <w:rFonts w:ascii="Arial" w:hAnsi="Arial" w:cs="Arial"/>
          <w:spacing w:val="1"/>
          <w:sz w:val="24"/>
          <w:szCs w:val="24"/>
        </w:rPr>
        <w:t xml:space="preserve"> </w:t>
      </w:r>
      <w:proofErr w:type="gramStart"/>
      <w:r w:rsidRPr="00D47B8C">
        <w:rPr>
          <w:rFonts w:ascii="Arial" w:hAnsi="Arial" w:cs="Arial"/>
          <w:sz w:val="24"/>
          <w:szCs w:val="24"/>
        </w:rPr>
        <w:t>title</w:t>
      </w:r>
      <w:proofErr w:type="gramEnd"/>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ownership</w:t>
      </w:r>
      <w:r w:rsidRPr="00D47B8C">
        <w:rPr>
          <w:rFonts w:ascii="Arial" w:hAnsi="Arial" w:cs="Arial"/>
          <w:spacing w:val="2"/>
          <w:sz w:val="24"/>
          <w:szCs w:val="24"/>
        </w:rPr>
        <w:t xml:space="preserve"> </w:t>
      </w:r>
      <w:r w:rsidRPr="00D47B8C">
        <w:rPr>
          <w:rFonts w:ascii="Arial" w:hAnsi="Arial" w:cs="Arial"/>
          <w:sz w:val="24"/>
          <w:szCs w:val="24"/>
        </w:rPr>
        <w:t>to</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4"/>
          <w:sz w:val="24"/>
          <w:szCs w:val="24"/>
        </w:rPr>
        <w:t xml:space="preserve"> </w:t>
      </w:r>
      <w:r w:rsidRPr="00D47B8C">
        <w:rPr>
          <w:rFonts w:ascii="Arial" w:hAnsi="Arial" w:cs="Arial"/>
          <w:sz w:val="24"/>
          <w:szCs w:val="24"/>
        </w:rPr>
        <w:t>documents.</w:t>
      </w:r>
    </w:p>
    <w:p w14:paraId="02280134" w14:textId="77777777" w:rsidR="008A3928" w:rsidRPr="00D47B8C" w:rsidRDefault="008A3928">
      <w:pPr>
        <w:pStyle w:val="BodyText"/>
        <w:spacing w:before="9"/>
        <w:rPr>
          <w:rFonts w:ascii="Arial" w:hAnsi="Arial" w:cs="Arial"/>
        </w:rPr>
      </w:pPr>
    </w:p>
    <w:p w14:paraId="53C2E615" w14:textId="5DF77600" w:rsidR="008A3928" w:rsidRPr="00D47B8C" w:rsidRDefault="00F058F5" w:rsidP="002E7CC6">
      <w:pPr>
        <w:pStyle w:val="ListParagraph"/>
        <w:numPr>
          <w:ilvl w:val="2"/>
          <w:numId w:val="19"/>
        </w:numPr>
        <w:tabs>
          <w:tab w:val="left" w:pos="1985"/>
        </w:tabs>
        <w:spacing w:line="244" w:lineRule="auto"/>
        <w:ind w:right="960"/>
        <w:rPr>
          <w:rFonts w:ascii="Arial" w:hAnsi="Arial" w:cs="Arial"/>
          <w:sz w:val="24"/>
          <w:szCs w:val="24"/>
        </w:rPr>
      </w:pP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deliver</w:t>
      </w:r>
      <w:r w:rsidRPr="00D47B8C">
        <w:rPr>
          <w:rFonts w:ascii="Arial" w:hAnsi="Arial" w:cs="Arial"/>
          <w:spacing w:val="1"/>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plans,</w:t>
      </w:r>
      <w:r w:rsidRPr="00D47B8C">
        <w:rPr>
          <w:rFonts w:ascii="Arial" w:hAnsi="Arial" w:cs="Arial"/>
          <w:spacing w:val="1"/>
          <w:sz w:val="24"/>
          <w:szCs w:val="24"/>
        </w:rPr>
        <w:t xml:space="preserve"> </w:t>
      </w:r>
      <w:r w:rsidRPr="00D47B8C">
        <w:rPr>
          <w:rFonts w:ascii="Arial" w:hAnsi="Arial" w:cs="Arial"/>
          <w:sz w:val="24"/>
          <w:szCs w:val="24"/>
        </w:rPr>
        <w:t>statistics</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supporting</w:t>
      </w:r>
      <w:r w:rsidRPr="00D47B8C">
        <w:rPr>
          <w:rFonts w:ascii="Arial" w:hAnsi="Arial" w:cs="Arial"/>
          <w:spacing w:val="-61"/>
          <w:sz w:val="24"/>
          <w:szCs w:val="24"/>
        </w:rPr>
        <w:t xml:space="preserve"> </w:t>
      </w:r>
      <w:r w:rsidRPr="00D47B8C">
        <w:rPr>
          <w:rFonts w:ascii="Arial" w:hAnsi="Arial" w:cs="Arial"/>
          <w:sz w:val="24"/>
          <w:szCs w:val="24"/>
        </w:rPr>
        <w:t>records</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material</w:t>
      </w:r>
      <w:r w:rsidRPr="00D47B8C">
        <w:rPr>
          <w:rFonts w:ascii="Arial" w:hAnsi="Arial" w:cs="Arial"/>
          <w:spacing w:val="1"/>
          <w:sz w:val="24"/>
          <w:szCs w:val="24"/>
        </w:rPr>
        <w:t xml:space="preserve"> </w:t>
      </w:r>
      <w:r w:rsidRPr="00D47B8C">
        <w:rPr>
          <w:rFonts w:ascii="Arial" w:hAnsi="Arial" w:cs="Arial"/>
          <w:sz w:val="24"/>
          <w:szCs w:val="24"/>
        </w:rPr>
        <w:t>compiled</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prepared</w:t>
      </w:r>
      <w:r w:rsidRPr="00D47B8C">
        <w:rPr>
          <w:rFonts w:ascii="Arial" w:hAnsi="Arial" w:cs="Arial"/>
          <w:spacing w:val="1"/>
          <w:sz w:val="24"/>
          <w:szCs w:val="24"/>
        </w:rPr>
        <w:t xml:space="preserve"> </w:t>
      </w:r>
      <w:proofErr w:type="gramStart"/>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course</w:t>
      </w:r>
      <w:r w:rsidRPr="00D47B8C">
        <w:rPr>
          <w:rFonts w:ascii="Arial" w:hAnsi="Arial" w:cs="Arial"/>
          <w:spacing w:val="1"/>
          <w:sz w:val="24"/>
          <w:szCs w:val="24"/>
        </w:rPr>
        <w:t xml:space="preserve"> </w:t>
      </w:r>
      <w:r w:rsidRPr="00D47B8C">
        <w:rPr>
          <w:rFonts w:ascii="Arial" w:hAnsi="Arial" w:cs="Arial"/>
          <w:sz w:val="24"/>
          <w:szCs w:val="24"/>
        </w:rPr>
        <w:t>of</w:t>
      </w:r>
      <w:proofErr w:type="gramEnd"/>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 xml:space="preserve">Agreement to </w:t>
      </w:r>
      <w:r w:rsidR="00875C4B" w:rsidRPr="00D47B8C">
        <w:rPr>
          <w:rFonts w:ascii="Arial" w:hAnsi="Arial" w:cs="Arial"/>
          <w:sz w:val="24"/>
          <w:szCs w:val="24"/>
        </w:rPr>
        <w:t>MPC</w:t>
      </w:r>
      <w:r w:rsidRPr="00D47B8C">
        <w:rPr>
          <w:rFonts w:ascii="Arial" w:hAnsi="Arial" w:cs="Arial"/>
          <w:sz w:val="24"/>
          <w:szCs w:val="24"/>
        </w:rPr>
        <w:t xml:space="preserve"> upon the Contract Expiry Date or earlier</w:t>
      </w:r>
      <w:r w:rsidRPr="00D47B8C">
        <w:rPr>
          <w:rFonts w:ascii="Arial" w:hAnsi="Arial" w:cs="Arial"/>
          <w:spacing w:val="1"/>
          <w:sz w:val="24"/>
          <w:szCs w:val="24"/>
        </w:rPr>
        <w:t xml:space="preserve"> </w:t>
      </w:r>
      <w:r w:rsidRPr="00D47B8C">
        <w:rPr>
          <w:rFonts w:ascii="Arial" w:hAnsi="Arial" w:cs="Arial"/>
          <w:sz w:val="24"/>
          <w:szCs w:val="24"/>
        </w:rPr>
        <w:t>termination</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not</w:t>
      </w:r>
      <w:r w:rsidRPr="00D47B8C">
        <w:rPr>
          <w:rFonts w:ascii="Arial" w:hAnsi="Arial" w:cs="Arial"/>
          <w:spacing w:val="1"/>
          <w:sz w:val="24"/>
          <w:szCs w:val="24"/>
        </w:rPr>
        <w:t xml:space="preserve"> </w:t>
      </w:r>
      <w:r w:rsidRPr="00D47B8C">
        <w:rPr>
          <w:rFonts w:ascii="Arial" w:hAnsi="Arial" w:cs="Arial"/>
          <w:sz w:val="24"/>
          <w:szCs w:val="24"/>
        </w:rPr>
        <w:t>use</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information in the documents for purposes unrelated to this Agreement</w:t>
      </w:r>
      <w:r w:rsidRPr="00D47B8C">
        <w:rPr>
          <w:rFonts w:ascii="Arial" w:hAnsi="Arial" w:cs="Arial"/>
          <w:spacing w:val="1"/>
          <w:sz w:val="24"/>
          <w:szCs w:val="24"/>
        </w:rPr>
        <w:t xml:space="preserve"> </w:t>
      </w:r>
      <w:r w:rsidRPr="00D47B8C">
        <w:rPr>
          <w:rFonts w:ascii="Arial" w:hAnsi="Arial" w:cs="Arial"/>
          <w:sz w:val="24"/>
          <w:szCs w:val="24"/>
        </w:rPr>
        <w:t xml:space="preserve">without the prior written consent of </w:t>
      </w:r>
      <w:r w:rsidR="00875C4B" w:rsidRPr="00D47B8C">
        <w:rPr>
          <w:rFonts w:ascii="Arial" w:hAnsi="Arial" w:cs="Arial"/>
          <w:sz w:val="24"/>
          <w:szCs w:val="24"/>
        </w:rPr>
        <w:t>MPC</w:t>
      </w:r>
      <w:r w:rsidRPr="00D47B8C">
        <w:rPr>
          <w:rFonts w:ascii="Arial" w:hAnsi="Arial" w:cs="Arial"/>
          <w:sz w:val="24"/>
          <w:szCs w:val="24"/>
        </w:rPr>
        <w:t xml:space="preserve"> save and except</w:t>
      </w:r>
      <w:r w:rsidRPr="00D47B8C">
        <w:rPr>
          <w:rFonts w:ascii="Arial" w:hAnsi="Arial" w:cs="Arial"/>
          <w:spacing w:val="1"/>
          <w:sz w:val="24"/>
          <w:szCs w:val="24"/>
        </w:rPr>
        <w:t xml:space="preserve"> </w:t>
      </w:r>
      <w:r w:rsidRPr="00D47B8C">
        <w:rPr>
          <w:rFonts w:ascii="Arial" w:hAnsi="Arial" w:cs="Arial"/>
          <w:sz w:val="24"/>
          <w:szCs w:val="24"/>
        </w:rPr>
        <w:t>where the same is required by law or any other regulatory authority or</w:t>
      </w:r>
      <w:r w:rsidRPr="00D47B8C">
        <w:rPr>
          <w:rFonts w:ascii="Arial" w:hAnsi="Arial" w:cs="Arial"/>
          <w:spacing w:val="1"/>
          <w:sz w:val="24"/>
          <w:szCs w:val="24"/>
        </w:rPr>
        <w:t xml:space="preserve"> </w:t>
      </w:r>
      <w:r w:rsidRPr="00D47B8C">
        <w:rPr>
          <w:rFonts w:ascii="Arial" w:hAnsi="Arial" w:cs="Arial"/>
          <w:sz w:val="24"/>
          <w:szCs w:val="24"/>
        </w:rPr>
        <w:t>for</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purposes</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Consultant’s</w:t>
      </w:r>
      <w:r w:rsidRPr="00D47B8C">
        <w:rPr>
          <w:rFonts w:ascii="Arial" w:hAnsi="Arial" w:cs="Arial"/>
          <w:spacing w:val="1"/>
          <w:sz w:val="24"/>
          <w:szCs w:val="24"/>
        </w:rPr>
        <w:t xml:space="preserve"> </w:t>
      </w:r>
      <w:r w:rsidRPr="00D47B8C">
        <w:rPr>
          <w:rFonts w:ascii="Arial" w:hAnsi="Arial" w:cs="Arial"/>
          <w:sz w:val="24"/>
          <w:szCs w:val="24"/>
        </w:rPr>
        <w:t>quality</w:t>
      </w:r>
      <w:r w:rsidRPr="00D47B8C">
        <w:rPr>
          <w:rFonts w:ascii="Arial" w:hAnsi="Arial" w:cs="Arial"/>
          <w:spacing w:val="1"/>
          <w:sz w:val="24"/>
          <w:szCs w:val="24"/>
        </w:rPr>
        <w:t xml:space="preserve"> </w:t>
      </w:r>
      <w:r w:rsidRPr="00D47B8C">
        <w:rPr>
          <w:rFonts w:ascii="Arial" w:hAnsi="Arial" w:cs="Arial"/>
          <w:sz w:val="24"/>
          <w:szCs w:val="24"/>
        </w:rPr>
        <w:t>performance</w:t>
      </w:r>
      <w:r w:rsidRPr="00D47B8C">
        <w:rPr>
          <w:rFonts w:ascii="Arial" w:hAnsi="Arial" w:cs="Arial"/>
          <w:spacing w:val="1"/>
          <w:sz w:val="24"/>
          <w:szCs w:val="24"/>
        </w:rPr>
        <w:t xml:space="preserve"> </w:t>
      </w:r>
      <w:r w:rsidRPr="00D47B8C">
        <w:rPr>
          <w:rFonts w:ascii="Arial" w:hAnsi="Arial" w:cs="Arial"/>
          <w:sz w:val="24"/>
          <w:szCs w:val="24"/>
        </w:rPr>
        <w:t>review</w:t>
      </w:r>
      <w:r w:rsidRPr="00D47B8C">
        <w:rPr>
          <w:rFonts w:ascii="Arial" w:hAnsi="Arial" w:cs="Arial"/>
          <w:spacing w:val="1"/>
          <w:sz w:val="24"/>
          <w:szCs w:val="24"/>
        </w:rPr>
        <w:t xml:space="preserve"> </w:t>
      </w:r>
      <w:r w:rsidRPr="00D47B8C">
        <w:rPr>
          <w:rFonts w:ascii="Arial" w:hAnsi="Arial" w:cs="Arial"/>
          <w:sz w:val="24"/>
          <w:szCs w:val="24"/>
        </w:rPr>
        <w:t>processes.</w:t>
      </w:r>
    </w:p>
    <w:p w14:paraId="77018453" w14:textId="77777777" w:rsidR="008A3928" w:rsidRPr="00D47B8C" w:rsidRDefault="008A3928">
      <w:pPr>
        <w:pStyle w:val="BodyText"/>
        <w:spacing w:before="6"/>
        <w:rPr>
          <w:rFonts w:ascii="Arial" w:hAnsi="Arial" w:cs="Arial"/>
        </w:rPr>
      </w:pPr>
    </w:p>
    <w:p w14:paraId="103E6D0D" w14:textId="5E34B9B6" w:rsidR="008A3928" w:rsidRPr="00D47B8C" w:rsidRDefault="00F058F5" w:rsidP="002E7CC6">
      <w:pPr>
        <w:pStyle w:val="ListParagraph"/>
        <w:numPr>
          <w:ilvl w:val="2"/>
          <w:numId w:val="19"/>
        </w:numPr>
        <w:tabs>
          <w:tab w:val="left" w:pos="1963"/>
        </w:tabs>
        <w:spacing w:line="244" w:lineRule="auto"/>
        <w:ind w:left="1962" w:right="963" w:hanging="699"/>
        <w:rPr>
          <w:rFonts w:ascii="Arial" w:hAnsi="Arial" w:cs="Arial"/>
          <w:sz w:val="24"/>
          <w:szCs w:val="24"/>
        </w:rPr>
      </w:pPr>
      <w:r w:rsidRPr="00D47B8C">
        <w:rPr>
          <w:rFonts w:ascii="Arial" w:hAnsi="Arial" w:cs="Arial"/>
          <w:sz w:val="24"/>
          <w:szCs w:val="24"/>
        </w:rPr>
        <w:t>The Consultant shall not publish alone or in conjunction with any other</w:t>
      </w:r>
      <w:r w:rsidRPr="00D47B8C">
        <w:rPr>
          <w:rFonts w:ascii="Arial" w:hAnsi="Arial" w:cs="Arial"/>
          <w:spacing w:val="1"/>
          <w:sz w:val="24"/>
          <w:szCs w:val="24"/>
        </w:rPr>
        <w:t xml:space="preserve"> </w:t>
      </w:r>
      <w:r w:rsidRPr="00D47B8C">
        <w:rPr>
          <w:rFonts w:ascii="Arial" w:hAnsi="Arial" w:cs="Arial"/>
          <w:sz w:val="24"/>
          <w:szCs w:val="24"/>
        </w:rPr>
        <w:t>person</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articles,</w:t>
      </w:r>
      <w:r w:rsidRPr="00D47B8C">
        <w:rPr>
          <w:rFonts w:ascii="Arial" w:hAnsi="Arial" w:cs="Arial"/>
          <w:spacing w:val="1"/>
          <w:sz w:val="24"/>
          <w:szCs w:val="24"/>
        </w:rPr>
        <w:t xml:space="preserve"> </w:t>
      </w:r>
      <w:r w:rsidRPr="00D47B8C">
        <w:rPr>
          <w:rFonts w:ascii="Arial" w:hAnsi="Arial" w:cs="Arial"/>
          <w:sz w:val="24"/>
          <w:szCs w:val="24"/>
        </w:rPr>
        <w:t>photographs</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other</w:t>
      </w:r>
      <w:r w:rsidRPr="00D47B8C">
        <w:rPr>
          <w:rFonts w:ascii="Arial" w:hAnsi="Arial" w:cs="Arial"/>
          <w:spacing w:val="1"/>
          <w:sz w:val="24"/>
          <w:szCs w:val="24"/>
        </w:rPr>
        <w:t xml:space="preserve"> </w:t>
      </w:r>
      <w:r w:rsidRPr="00D47B8C">
        <w:rPr>
          <w:rFonts w:ascii="Arial" w:hAnsi="Arial" w:cs="Arial"/>
          <w:sz w:val="24"/>
          <w:szCs w:val="24"/>
        </w:rPr>
        <w:t>illustration</w:t>
      </w:r>
      <w:r w:rsidRPr="00D47B8C">
        <w:rPr>
          <w:rFonts w:ascii="Arial" w:hAnsi="Arial" w:cs="Arial"/>
          <w:spacing w:val="1"/>
          <w:sz w:val="24"/>
          <w:szCs w:val="24"/>
        </w:rPr>
        <w:t xml:space="preserve"> </w:t>
      </w:r>
      <w:r w:rsidRPr="00D47B8C">
        <w:rPr>
          <w:rFonts w:ascii="Arial" w:hAnsi="Arial" w:cs="Arial"/>
          <w:sz w:val="24"/>
          <w:szCs w:val="24"/>
        </w:rPr>
        <w:t>relating</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61"/>
          <w:sz w:val="24"/>
          <w:szCs w:val="24"/>
        </w:rPr>
        <w:t xml:space="preserve"> </w:t>
      </w:r>
      <w:r w:rsidRPr="00D47B8C">
        <w:rPr>
          <w:rFonts w:ascii="Arial" w:hAnsi="Arial" w:cs="Arial"/>
          <w:sz w:val="24"/>
          <w:szCs w:val="24"/>
        </w:rPr>
        <w:t>Services</w:t>
      </w:r>
      <w:r w:rsidRPr="00D47B8C">
        <w:rPr>
          <w:rFonts w:ascii="Arial" w:hAnsi="Arial" w:cs="Arial"/>
          <w:spacing w:val="2"/>
          <w:sz w:val="24"/>
          <w:szCs w:val="24"/>
        </w:rPr>
        <w:t xml:space="preserve"> </w:t>
      </w:r>
      <w:r w:rsidRPr="00D47B8C">
        <w:rPr>
          <w:rFonts w:ascii="Arial" w:hAnsi="Arial" w:cs="Arial"/>
          <w:sz w:val="24"/>
          <w:szCs w:val="24"/>
        </w:rPr>
        <w:t>unless</w:t>
      </w:r>
      <w:r w:rsidRPr="00D47B8C">
        <w:rPr>
          <w:rFonts w:ascii="Arial" w:hAnsi="Arial" w:cs="Arial"/>
          <w:spacing w:val="1"/>
          <w:sz w:val="24"/>
          <w:szCs w:val="24"/>
        </w:rPr>
        <w:t xml:space="preserve"> </w:t>
      </w:r>
      <w:r w:rsidRPr="00D47B8C">
        <w:rPr>
          <w:rFonts w:ascii="Arial" w:hAnsi="Arial" w:cs="Arial"/>
          <w:sz w:val="24"/>
          <w:szCs w:val="24"/>
        </w:rPr>
        <w:t>with</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prior</w:t>
      </w:r>
      <w:r w:rsidRPr="00D47B8C">
        <w:rPr>
          <w:rFonts w:ascii="Arial" w:hAnsi="Arial" w:cs="Arial"/>
          <w:spacing w:val="1"/>
          <w:sz w:val="24"/>
          <w:szCs w:val="24"/>
        </w:rPr>
        <w:t xml:space="preserve"> </w:t>
      </w:r>
      <w:r w:rsidRPr="00D47B8C">
        <w:rPr>
          <w:rFonts w:ascii="Arial" w:hAnsi="Arial" w:cs="Arial"/>
          <w:sz w:val="24"/>
          <w:szCs w:val="24"/>
        </w:rPr>
        <w:t>written</w:t>
      </w:r>
      <w:r w:rsidRPr="00D47B8C">
        <w:rPr>
          <w:rFonts w:ascii="Arial" w:hAnsi="Arial" w:cs="Arial"/>
          <w:spacing w:val="1"/>
          <w:sz w:val="24"/>
          <w:szCs w:val="24"/>
        </w:rPr>
        <w:t xml:space="preserve"> </w:t>
      </w:r>
      <w:r w:rsidRPr="00D47B8C">
        <w:rPr>
          <w:rFonts w:ascii="Arial" w:hAnsi="Arial" w:cs="Arial"/>
          <w:sz w:val="24"/>
          <w:szCs w:val="24"/>
        </w:rPr>
        <w:t>consent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3"/>
          <w:sz w:val="24"/>
          <w:szCs w:val="24"/>
        </w:rPr>
        <w:t xml:space="preserve"> </w:t>
      </w:r>
      <w:r w:rsidR="00875C4B" w:rsidRPr="00D47B8C">
        <w:rPr>
          <w:rFonts w:ascii="Arial" w:hAnsi="Arial" w:cs="Arial"/>
          <w:sz w:val="24"/>
          <w:szCs w:val="24"/>
        </w:rPr>
        <w:t>MPC</w:t>
      </w:r>
      <w:r w:rsidRPr="00D47B8C">
        <w:rPr>
          <w:rFonts w:ascii="Arial" w:hAnsi="Arial" w:cs="Arial"/>
          <w:sz w:val="24"/>
          <w:szCs w:val="24"/>
        </w:rPr>
        <w:t>.</w:t>
      </w:r>
    </w:p>
    <w:p w14:paraId="45EA39CE" w14:textId="77777777" w:rsidR="008A3928" w:rsidRPr="00D47B8C" w:rsidRDefault="008A3928">
      <w:pPr>
        <w:pStyle w:val="BodyText"/>
        <w:spacing w:before="1"/>
        <w:rPr>
          <w:rFonts w:ascii="Arial" w:hAnsi="Arial" w:cs="Arial"/>
        </w:rPr>
      </w:pPr>
    </w:p>
    <w:p w14:paraId="45B86283" w14:textId="599AFE31" w:rsidR="008A3928" w:rsidRPr="00D47B8C" w:rsidRDefault="00875C4B" w:rsidP="002E7CC6">
      <w:pPr>
        <w:pStyle w:val="ListParagraph"/>
        <w:numPr>
          <w:ilvl w:val="2"/>
          <w:numId w:val="19"/>
        </w:numPr>
        <w:tabs>
          <w:tab w:val="left" w:pos="1963"/>
        </w:tabs>
        <w:spacing w:line="244" w:lineRule="auto"/>
        <w:ind w:left="1962" w:right="958" w:hanging="699"/>
        <w:rPr>
          <w:rFonts w:ascii="Arial" w:hAnsi="Arial" w:cs="Arial"/>
          <w:sz w:val="24"/>
          <w:szCs w:val="24"/>
        </w:rPr>
      </w:pPr>
      <w:r w:rsidRPr="00D47B8C">
        <w:rPr>
          <w:rFonts w:ascii="Arial" w:hAnsi="Arial" w:cs="Arial"/>
          <w:sz w:val="24"/>
          <w:szCs w:val="24"/>
        </w:rPr>
        <w:t>MPC</w:t>
      </w:r>
      <w:r w:rsidR="00F058F5" w:rsidRPr="00D47B8C">
        <w:rPr>
          <w:rFonts w:ascii="Arial" w:hAnsi="Arial" w:cs="Arial"/>
          <w:spacing w:val="1"/>
          <w:sz w:val="24"/>
          <w:szCs w:val="24"/>
        </w:rPr>
        <w:t xml:space="preserve"> </w:t>
      </w:r>
      <w:r w:rsidR="00F058F5" w:rsidRPr="00D47B8C">
        <w:rPr>
          <w:rFonts w:ascii="Arial" w:hAnsi="Arial" w:cs="Arial"/>
          <w:sz w:val="24"/>
          <w:szCs w:val="24"/>
        </w:rPr>
        <w:t>reserves</w:t>
      </w:r>
      <w:r w:rsidR="00F058F5" w:rsidRPr="00D47B8C">
        <w:rPr>
          <w:rFonts w:ascii="Arial" w:hAnsi="Arial" w:cs="Arial"/>
          <w:spacing w:val="1"/>
          <w:sz w:val="24"/>
          <w:szCs w:val="24"/>
        </w:rPr>
        <w:t xml:space="preserve"> </w:t>
      </w:r>
      <w:r w:rsidR="00F058F5" w:rsidRPr="00D47B8C">
        <w:rPr>
          <w:rFonts w:ascii="Arial" w:hAnsi="Arial" w:cs="Arial"/>
          <w:sz w:val="24"/>
          <w:szCs w:val="24"/>
        </w:rPr>
        <w:t>the</w:t>
      </w:r>
      <w:r w:rsidR="00F058F5" w:rsidRPr="00D47B8C">
        <w:rPr>
          <w:rFonts w:ascii="Arial" w:hAnsi="Arial" w:cs="Arial"/>
          <w:spacing w:val="1"/>
          <w:sz w:val="24"/>
          <w:szCs w:val="24"/>
        </w:rPr>
        <w:t xml:space="preserve"> </w:t>
      </w:r>
      <w:r w:rsidR="00F058F5" w:rsidRPr="00D47B8C">
        <w:rPr>
          <w:rFonts w:ascii="Arial" w:hAnsi="Arial" w:cs="Arial"/>
          <w:sz w:val="24"/>
          <w:szCs w:val="24"/>
        </w:rPr>
        <w:t>right</w:t>
      </w:r>
      <w:r w:rsidR="00F058F5" w:rsidRPr="00D47B8C">
        <w:rPr>
          <w:rFonts w:ascii="Arial" w:hAnsi="Arial" w:cs="Arial"/>
          <w:spacing w:val="1"/>
          <w:sz w:val="24"/>
          <w:szCs w:val="24"/>
        </w:rPr>
        <w:t xml:space="preserve"> </w:t>
      </w:r>
      <w:r w:rsidR="00F058F5" w:rsidRPr="00D47B8C">
        <w:rPr>
          <w:rFonts w:ascii="Arial" w:hAnsi="Arial" w:cs="Arial"/>
          <w:sz w:val="24"/>
          <w:szCs w:val="24"/>
        </w:rPr>
        <w:t>to</w:t>
      </w:r>
      <w:r w:rsidR="00F058F5" w:rsidRPr="00D47B8C">
        <w:rPr>
          <w:rFonts w:ascii="Arial" w:hAnsi="Arial" w:cs="Arial"/>
          <w:spacing w:val="1"/>
          <w:sz w:val="24"/>
          <w:szCs w:val="24"/>
        </w:rPr>
        <w:t xml:space="preserve"> </w:t>
      </w:r>
      <w:r w:rsidR="00F058F5" w:rsidRPr="00D47B8C">
        <w:rPr>
          <w:rFonts w:ascii="Arial" w:hAnsi="Arial" w:cs="Arial"/>
          <w:sz w:val="24"/>
          <w:szCs w:val="24"/>
        </w:rPr>
        <w:t>make</w:t>
      </w:r>
      <w:r w:rsidR="00F058F5" w:rsidRPr="00D47B8C">
        <w:rPr>
          <w:rFonts w:ascii="Arial" w:hAnsi="Arial" w:cs="Arial"/>
          <w:spacing w:val="1"/>
          <w:sz w:val="24"/>
          <w:szCs w:val="24"/>
        </w:rPr>
        <w:t xml:space="preserve"> </w:t>
      </w:r>
      <w:r w:rsidR="00F058F5" w:rsidRPr="00D47B8C">
        <w:rPr>
          <w:rFonts w:ascii="Arial" w:hAnsi="Arial" w:cs="Arial"/>
          <w:sz w:val="24"/>
          <w:szCs w:val="24"/>
        </w:rPr>
        <w:t>use</w:t>
      </w:r>
      <w:r w:rsidR="00F058F5" w:rsidRPr="00D47B8C">
        <w:rPr>
          <w:rFonts w:ascii="Arial" w:hAnsi="Arial" w:cs="Arial"/>
          <w:spacing w:val="1"/>
          <w:sz w:val="24"/>
          <w:szCs w:val="24"/>
        </w:rPr>
        <w:t xml:space="preserve"> </w:t>
      </w:r>
      <w:r w:rsidR="00F058F5" w:rsidRPr="00D47B8C">
        <w:rPr>
          <w:rFonts w:ascii="Arial" w:hAnsi="Arial" w:cs="Arial"/>
          <w:sz w:val="24"/>
          <w:szCs w:val="24"/>
        </w:rPr>
        <w:t>of</w:t>
      </w:r>
      <w:r w:rsidR="00F058F5" w:rsidRPr="00D47B8C">
        <w:rPr>
          <w:rFonts w:ascii="Arial" w:hAnsi="Arial" w:cs="Arial"/>
          <w:spacing w:val="1"/>
          <w:sz w:val="24"/>
          <w:szCs w:val="24"/>
        </w:rPr>
        <w:t xml:space="preserve"> </w:t>
      </w:r>
      <w:r w:rsidR="00F058F5" w:rsidRPr="00D47B8C">
        <w:rPr>
          <w:rFonts w:ascii="Arial" w:hAnsi="Arial" w:cs="Arial"/>
          <w:sz w:val="24"/>
          <w:szCs w:val="24"/>
        </w:rPr>
        <w:t>all</w:t>
      </w:r>
      <w:r w:rsidR="00F058F5" w:rsidRPr="00D47B8C">
        <w:rPr>
          <w:rFonts w:ascii="Arial" w:hAnsi="Arial" w:cs="Arial"/>
          <w:spacing w:val="1"/>
          <w:sz w:val="24"/>
          <w:szCs w:val="24"/>
        </w:rPr>
        <w:t xml:space="preserve"> </w:t>
      </w:r>
      <w:r w:rsidR="00F058F5" w:rsidRPr="00D47B8C">
        <w:rPr>
          <w:rFonts w:ascii="Arial" w:hAnsi="Arial" w:cs="Arial"/>
          <w:sz w:val="24"/>
          <w:szCs w:val="24"/>
        </w:rPr>
        <w:t>documents</w:t>
      </w:r>
      <w:r w:rsidR="00F058F5" w:rsidRPr="00D47B8C">
        <w:rPr>
          <w:rFonts w:ascii="Arial" w:hAnsi="Arial" w:cs="Arial"/>
          <w:spacing w:val="1"/>
          <w:sz w:val="24"/>
          <w:szCs w:val="24"/>
        </w:rPr>
        <w:t xml:space="preserve"> </w:t>
      </w:r>
      <w:r w:rsidR="00F058F5" w:rsidRPr="00D47B8C">
        <w:rPr>
          <w:rFonts w:ascii="Arial" w:hAnsi="Arial" w:cs="Arial"/>
          <w:sz w:val="24"/>
          <w:szCs w:val="24"/>
        </w:rPr>
        <w:t>including drawings and specifications relating to the</w:t>
      </w:r>
      <w:r w:rsidR="00F058F5" w:rsidRPr="00D47B8C">
        <w:rPr>
          <w:rFonts w:ascii="Arial" w:hAnsi="Arial" w:cs="Arial"/>
          <w:spacing w:val="63"/>
          <w:sz w:val="24"/>
          <w:szCs w:val="24"/>
        </w:rPr>
        <w:t xml:space="preserve"> </w:t>
      </w:r>
      <w:r w:rsidR="00F058F5" w:rsidRPr="00D47B8C">
        <w:rPr>
          <w:rFonts w:ascii="Arial" w:hAnsi="Arial" w:cs="Arial"/>
          <w:sz w:val="24"/>
          <w:szCs w:val="24"/>
        </w:rPr>
        <w:t>Services at any</w:t>
      </w:r>
      <w:r w:rsidR="00F058F5" w:rsidRPr="00D47B8C">
        <w:rPr>
          <w:rFonts w:ascii="Arial" w:hAnsi="Arial" w:cs="Arial"/>
          <w:spacing w:val="1"/>
          <w:sz w:val="24"/>
          <w:szCs w:val="24"/>
        </w:rPr>
        <w:t xml:space="preserve"> </w:t>
      </w:r>
      <w:r w:rsidR="00F058F5" w:rsidRPr="00D47B8C">
        <w:rPr>
          <w:rFonts w:ascii="Arial" w:hAnsi="Arial" w:cs="Arial"/>
          <w:sz w:val="24"/>
          <w:szCs w:val="24"/>
        </w:rPr>
        <w:t>time and</w:t>
      </w:r>
      <w:r w:rsidR="00F058F5" w:rsidRPr="00D47B8C">
        <w:rPr>
          <w:rFonts w:ascii="Arial" w:hAnsi="Arial" w:cs="Arial"/>
          <w:spacing w:val="-1"/>
          <w:sz w:val="24"/>
          <w:szCs w:val="24"/>
        </w:rPr>
        <w:t xml:space="preserve"> </w:t>
      </w:r>
      <w:r w:rsidR="00F058F5" w:rsidRPr="00D47B8C">
        <w:rPr>
          <w:rFonts w:ascii="Arial" w:hAnsi="Arial" w:cs="Arial"/>
          <w:sz w:val="24"/>
          <w:szCs w:val="24"/>
        </w:rPr>
        <w:t>for any purpose</w:t>
      </w:r>
      <w:r w:rsidR="00F058F5" w:rsidRPr="00D47B8C">
        <w:rPr>
          <w:rFonts w:ascii="Arial" w:hAnsi="Arial" w:cs="Arial"/>
          <w:spacing w:val="3"/>
          <w:sz w:val="24"/>
          <w:szCs w:val="24"/>
        </w:rPr>
        <w:t xml:space="preserve"> </w:t>
      </w:r>
      <w:r w:rsidR="00F058F5" w:rsidRPr="00D47B8C">
        <w:rPr>
          <w:rFonts w:ascii="Arial" w:hAnsi="Arial" w:cs="Arial"/>
          <w:sz w:val="24"/>
          <w:szCs w:val="24"/>
        </w:rPr>
        <w:t>it</w:t>
      </w:r>
      <w:r w:rsidR="00F058F5" w:rsidRPr="00D47B8C">
        <w:rPr>
          <w:rFonts w:ascii="Arial" w:hAnsi="Arial" w:cs="Arial"/>
          <w:spacing w:val="3"/>
          <w:sz w:val="24"/>
          <w:szCs w:val="24"/>
        </w:rPr>
        <w:t xml:space="preserve"> </w:t>
      </w:r>
      <w:r w:rsidR="00F058F5" w:rsidRPr="00D47B8C">
        <w:rPr>
          <w:rFonts w:ascii="Arial" w:hAnsi="Arial" w:cs="Arial"/>
          <w:sz w:val="24"/>
          <w:szCs w:val="24"/>
        </w:rPr>
        <w:t>so</w:t>
      </w:r>
      <w:r w:rsidR="00F058F5" w:rsidRPr="00D47B8C">
        <w:rPr>
          <w:rFonts w:ascii="Arial" w:hAnsi="Arial" w:cs="Arial"/>
          <w:spacing w:val="3"/>
          <w:sz w:val="24"/>
          <w:szCs w:val="24"/>
        </w:rPr>
        <w:t xml:space="preserve"> </w:t>
      </w:r>
      <w:r w:rsidR="00F058F5" w:rsidRPr="00D47B8C">
        <w:rPr>
          <w:rFonts w:ascii="Arial" w:hAnsi="Arial" w:cs="Arial"/>
          <w:sz w:val="24"/>
          <w:szCs w:val="24"/>
        </w:rPr>
        <w:t>wishes.</w:t>
      </w:r>
    </w:p>
    <w:p w14:paraId="4DA80ACA"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42B2C0FF" w14:textId="77777777" w:rsidR="008A3928" w:rsidRPr="004E6154" w:rsidRDefault="008A3928">
      <w:pPr>
        <w:pStyle w:val="BodyText"/>
        <w:spacing w:before="5"/>
        <w:rPr>
          <w:rFonts w:ascii="Arial" w:hAnsi="Arial" w:cs="Arial"/>
          <w:sz w:val="22"/>
          <w:szCs w:val="22"/>
        </w:rPr>
      </w:pPr>
    </w:p>
    <w:p w14:paraId="5EA2D9C4" w14:textId="77777777" w:rsidR="008A3928" w:rsidRPr="00D47B8C" w:rsidRDefault="00F058F5" w:rsidP="00D47B8C">
      <w:pPr>
        <w:pStyle w:val="Heading1"/>
        <w:spacing w:before="92" w:line="480" w:lineRule="auto"/>
        <w:ind w:left="2552" w:right="3713"/>
        <w:jc w:val="center"/>
      </w:pPr>
      <w:r w:rsidRPr="00D47B8C">
        <w:t>PART D</w:t>
      </w:r>
      <w:r w:rsidRPr="00D47B8C">
        <w:rPr>
          <w:spacing w:val="1"/>
        </w:rPr>
        <w:t xml:space="preserve"> </w:t>
      </w:r>
      <w:r w:rsidRPr="00D47B8C">
        <w:t>DISPUTE</w:t>
      </w:r>
      <w:r w:rsidRPr="00D47B8C">
        <w:rPr>
          <w:spacing w:val="-14"/>
        </w:rPr>
        <w:t xml:space="preserve"> </w:t>
      </w:r>
      <w:r w:rsidRPr="00D47B8C">
        <w:t>RESOLUTIONS</w:t>
      </w:r>
    </w:p>
    <w:p w14:paraId="288919F5" w14:textId="77777777" w:rsidR="008A3928" w:rsidRPr="00D47B8C" w:rsidRDefault="00F058F5">
      <w:pPr>
        <w:pStyle w:val="Heading1"/>
        <w:tabs>
          <w:tab w:val="left" w:pos="1264"/>
        </w:tabs>
        <w:spacing w:before="1"/>
        <w:ind w:left="544"/>
      </w:pPr>
      <w:bookmarkStart w:id="36" w:name="_bookmark35"/>
      <w:bookmarkEnd w:id="36"/>
      <w:r w:rsidRPr="00D47B8C">
        <w:t>8.0</w:t>
      </w:r>
      <w:r w:rsidRPr="00D47B8C">
        <w:tab/>
        <w:t>DISPUTE</w:t>
      </w:r>
      <w:r w:rsidRPr="00D47B8C">
        <w:rPr>
          <w:spacing w:val="-3"/>
        </w:rPr>
        <w:t xml:space="preserve"> </w:t>
      </w:r>
      <w:r w:rsidRPr="00D47B8C">
        <w:t>RESOLUTION</w:t>
      </w:r>
    </w:p>
    <w:p w14:paraId="2EB5991B" w14:textId="77777777" w:rsidR="008A3928" w:rsidRPr="00D47B8C" w:rsidRDefault="008A3928">
      <w:pPr>
        <w:pStyle w:val="BodyText"/>
        <w:spacing w:before="10"/>
        <w:rPr>
          <w:rFonts w:ascii="Arial" w:hAnsi="Arial" w:cs="Arial"/>
          <w:b/>
        </w:rPr>
      </w:pPr>
    </w:p>
    <w:p w14:paraId="07BF7721" w14:textId="263C6332" w:rsidR="008A3928" w:rsidRPr="00D47B8C" w:rsidRDefault="00F058F5" w:rsidP="002E7CC6">
      <w:pPr>
        <w:pStyle w:val="Heading1"/>
        <w:numPr>
          <w:ilvl w:val="1"/>
          <w:numId w:val="18"/>
        </w:numPr>
        <w:tabs>
          <w:tab w:val="left" w:pos="1336"/>
          <w:tab w:val="left" w:pos="1337"/>
        </w:tabs>
        <w:ind w:hanging="793"/>
      </w:pPr>
      <w:bookmarkStart w:id="37" w:name="_bookmark36"/>
      <w:bookmarkEnd w:id="37"/>
      <w:r w:rsidRPr="00D47B8C">
        <w:t>Dispute</w:t>
      </w:r>
      <w:r w:rsidRPr="00D47B8C">
        <w:rPr>
          <w:spacing w:val="-4"/>
        </w:rPr>
        <w:t xml:space="preserve"> </w:t>
      </w:r>
      <w:r w:rsidRPr="00D47B8C">
        <w:t>Resolution</w:t>
      </w:r>
      <w:r w:rsidRPr="00D47B8C">
        <w:rPr>
          <w:spacing w:val="-3"/>
        </w:rPr>
        <w:t xml:space="preserve"> </w:t>
      </w:r>
      <w:r w:rsidRPr="00D47B8C">
        <w:t>by</w:t>
      </w:r>
      <w:r w:rsidRPr="00D47B8C">
        <w:rPr>
          <w:spacing w:val="-7"/>
        </w:rPr>
        <w:t xml:space="preserve"> </w:t>
      </w:r>
      <w:r w:rsidR="00745BFD" w:rsidRPr="00D47B8C">
        <w:t>MPC</w:t>
      </w:r>
      <w:r w:rsidRPr="00D47B8C">
        <w:rPr>
          <w:spacing w:val="-4"/>
        </w:rPr>
        <w:t xml:space="preserve"> </w:t>
      </w:r>
      <w:r w:rsidRPr="00D47B8C">
        <w:t>Representative</w:t>
      </w:r>
    </w:p>
    <w:p w14:paraId="5749EA0E" w14:textId="77777777" w:rsidR="008A3928" w:rsidRPr="00D47B8C" w:rsidRDefault="008A3928">
      <w:pPr>
        <w:pStyle w:val="BodyText"/>
        <w:spacing w:before="3"/>
        <w:rPr>
          <w:rFonts w:ascii="Arial" w:hAnsi="Arial" w:cs="Arial"/>
          <w:b/>
        </w:rPr>
      </w:pPr>
    </w:p>
    <w:p w14:paraId="49A4F659" w14:textId="40314A24" w:rsidR="008A3928" w:rsidRPr="00D47B8C" w:rsidRDefault="00F058F5" w:rsidP="002E7CC6">
      <w:pPr>
        <w:pStyle w:val="ListParagraph"/>
        <w:numPr>
          <w:ilvl w:val="2"/>
          <w:numId w:val="18"/>
        </w:numPr>
        <w:tabs>
          <w:tab w:val="left" w:pos="1963"/>
        </w:tabs>
        <w:spacing w:line="244" w:lineRule="auto"/>
        <w:ind w:right="958"/>
        <w:rPr>
          <w:rFonts w:ascii="Arial" w:hAnsi="Arial" w:cs="Arial"/>
          <w:sz w:val="24"/>
          <w:szCs w:val="24"/>
        </w:rPr>
      </w:pPr>
      <w:r w:rsidRPr="00D47B8C">
        <w:rPr>
          <w:rFonts w:ascii="Arial" w:hAnsi="Arial" w:cs="Arial"/>
          <w:sz w:val="24"/>
          <w:szCs w:val="24"/>
        </w:rPr>
        <w:t>Any dispute between the Parties in respect of any matter under this</w:t>
      </w:r>
      <w:r w:rsidRPr="00D47B8C">
        <w:rPr>
          <w:rFonts w:ascii="Arial" w:hAnsi="Arial" w:cs="Arial"/>
          <w:spacing w:val="1"/>
          <w:sz w:val="24"/>
          <w:szCs w:val="24"/>
        </w:rPr>
        <w:t xml:space="preserve"> </w:t>
      </w:r>
      <w:r w:rsidRPr="00D47B8C">
        <w:rPr>
          <w:rFonts w:ascii="Arial" w:hAnsi="Arial" w:cs="Arial"/>
          <w:sz w:val="24"/>
          <w:szCs w:val="24"/>
        </w:rPr>
        <w:t xml:space="preserve">Agreement (except in relation to </w:t>
      </w:r>
      <w:r w:rsidR="00875C4B" w:rsidRPr="00D47B8C">
        <w:rPr>
          <w:rFonts w:ascii="Arial" w:hAnsi="Arial" w:cs="Arial"/>
          <w:sz w:val="24"/>
          <w:szCs w:val="24"/>
        </w:rPr>
        <w:t>MPC</w:t>
      </w:r>
      <w:r w:rsidRPr="00D47B8C">
        <w:rPr>
          <w:rFonts w:ascii="Arial" w:hAnsi="Arial" w:cs="Arial"/>
          <w:sz w:val="24"/>
          <w:szCs w:val="24"/>
        </w:rPr>
        <w:t xml:space="preserve"> exercising its sole</w:t>
      </w:r>
      <w:r w:rsidRPr="00D47B8C">
        <w:rPr>
          <w:rFonts w:ascii="Arial" w:hAnsi="Arial" w:cs="Arial"/>
          <w:spacing w:val="1"/>
          <w:sz w:val="24"/>
          <w:szCs w:val="24"/>
        </w:rPr>
        <w:t xml:space="preserve"> </w:t>
      </w:r>
      <w:r w:rsidRPr="00D47B8C">
        <w:rPr>
          <w:rFonts w:ascii="Arial" w:hAnsi="Arial" w:cs="Arial"/>
          <w:sz w:val="24"/>
          <w:szCs w:val="24"/>
        </w:rPr>
        <w:t>discretion</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which</w:t>
      </w:r>
      <w:r w:rsidRPr="00D47B8C">
        <w:rPr>
          <w:rFonts w:ascii="Arial" w:hAnsi="Arial" w:cs="Arial"/>
          <w:spacing w:val="1"/>
          <w:sz w:val="24"/>
          <w:szCs w:val="24"/>
        </w:rPr>
        <w:t xml:space="preserve"> </w:t>
      </w:r>
      <w:r w:rsidRPr="00D47B8C">
        <w:rPr>
          <w:rFonts w:ascii="Arial" w:hAnsi="Arial" w:cs="Arial"/>
          <w:sz w:val="24"/>
          <w:szCs w:val="24"/>
        </w:rPr>
        <w:t>are</w:t>
      </w:r>
      <w:r w:rsidRPr="00D47B8C">
        <w:rPr>
          <w:rFonts w:ascii="Arial" w:hAnsi="Arial" w:cs="Arial"/>
          <w:spacing w:val="1"/>
          <w:sz w:val="24"/>
          <w:szCs w:val="24"/>
        </w:rPr>
        <w:t xml:space="preserve"> </w:t>
      </w:r>
      <w:r w:rsidRPr="00D47B8C">
        <w:rPr>
          <w:rFonts w:ascii="Arial" w:hAnsi="Arial" w:cs="Arial"/>
          <w:sz w:val="24"/>
          <w:szCs w:val="24"/>
        </w:rPr>
        <w:t>not</w:t>
      </w:r>
      <w:r w:rsidRPr="00D47B8C">
        <w:rPr>
          <w:rFonts w:ascii="Arial" w:hAnsi="Arial" w:cs="Arial"/>
          <w:spacing w:val="1"/>
          <w:sz w:val="24"/>
          <w:szCs w:val="24"/>
        </w:rPr>
        <w:t xml:space="preserve"> </w:t>
      </w:r>
      <w:r w:rsidRPr="00D47B8C">
        <w:rPr>
          <w:rFonts w:ascii="Arial" w:hAnsi="Arial" w:cs="Arial"/>
          <w:sz w:val="24"/>
          <w:szCs w:val="24"/>
        </w:rPr>
        <w:t>capable</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being</w:t>
      </w:r>
      <w:r w:rsidRPr="00D47B8C">
        <w:rPr>
          <w:rFonts w:ascii="Arial" w:hAnsi="Arial" w:cs="Arial"/>
          <w:spacing w:val="1"/>
          <w:sz w:val="24"/>
          <w:szCs w:val="24"/>
        </w:rPr>
        <w:t xml:space="preserve"> </w:t>
      </w:r>
      <w:r w:rsidRPr="00D47B8C">
        <w:rPr>
          <w:rFonts w:ascii="Arial" w:hAnsi="Arial" w:cs="Arial"/>
          <w:sz w:val="24"/>
          <w:szCs w:val="24"/>
        </w:rPr>
        <w:t>amicably</w:t>
      </w:r>
      <w:r w:rsidRPr="00D47B8C">
        <w:rPr>
          <w:rFonts w:ascii="Arial" w:hAnsi="Arial" w:cs="Arial"/>
          <w:spacing w:val="1"/>
          <w:sz w:val="24"/>
          <w:szCs w:val="24"/>
        </w:rPr>
        <w:t xml:space="preserve"> </w:t>
      </w:r>
      <w:r w:rsidRPr="00D47B8C">
        <w:rPr>
          <w:rFonts w:ascii="Arial" w:hAnsi="Arial" w:cs="Arial"/>
          <w:sz w:val="24"/>
          <w:szCs w:val="24"/>
        </w:rPr>
        <w:t>resolved</w:t>
      </w:r>
      <w:r w:rsidRPr="00D47B8C">
        <w:rPr>
          <w:rFonts w:ascii="Arial" w:hAnsi="Arial" w:cs="Arial"/>
          <w:spacing w:val="1"/>
          <w:sz w:val="24"/>
          <w:szCs w:val="24"/>
        </w:rPr>
        <w:t xml:space="preserve"> </w:t>
      </w:r>
      <w:r w:rsidRPr="00D47B8C">
        <w:rPr>
          <w:rFonts w:ascii="Arial" w:hAnsi="Arial" w:cs="Arial"/>
          <w:sz w:val="24"/>
          <w:szCs w:val="24"/>
        </w:rPr>
        <w:t>between</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Parties</w:t>
      </w:r>
      <w:r w:rsidRPr="00D47B8C">
        <w:rPr>
          <w:rFonts w:ascii="Arial" w:hAnsi="Arial" w:cs="Arial"/>
          <w:spacing w:val="1"/>
          <w:sz w:val="24"/>
          <w:szCs w:val="24"/>
        </w:rPr>
        <w:t xml:space="preserve"> </w:t>
      </w:r>
      <w:r w:rsidRPr="00D47B8C">
        <w:rPr>
          <w:rFonts w:ascii="Arial" w:hAnsi="Arial" w:cs="Arial"/>
          <w:sz w:val="24"/>
          <w:szCs w:val="24"/>
        </w:rPr>
        <w:t>may</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referred</w:t>
      </w:r>
      <w:r w:rsidRPr="00D47B8C">
        <w:rPr>
          <w:rFonts w:ascii="Arial" w:hAnsi="Arial" w:cs="Arial"/>
          <w:spacing w:val="64"/>
          <w:sz w:val="24"/>
          <w:szCs w:val="24"/>
        </w:rPr>
        <w:t xml:space="preserve"> </w:t>
      </w:r>
      <w:r w:rsidRPr="00D47B8C">
        <w:rPr>
          <w:rFonts w:ascii="Arial" w:hAnsi="Arial" w:cs="Arial"/>
          <w:sz w:val="24"/>
          <w:szCs w:val="24"/>
        </w:rPr>
        <w:t>to</w:t>
      </w:r>
      <w:r w:rsidRPr="00D47B8C">
        <w:rPr>
          <w:rFonts w:ascii="Arial" w:hAnsi="Arial" w:cs="Arial"/>
          <w:spacing w:val="64"/>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appointed</w:t>
      </w:r>
      <w:r w:rsidRPr="00D47B8C">
        <w:rPr>
          <w:rFonts w:ascii="Arial" w:hAnsi="Arial" w:cs="Arial"/>
          <w:spacing w:val="4"/>
          <w:sz w:val="24"/>
          <w:szCs w:val="24"/>
        </w:rPr>
        <w:t xml:space="preserve"> </w:t>
      </w:r>
      <w:r w:rsidR="0016687C" w:rsidRPr="00D47B8C">
        <w:rPr>
          <w:rFonts w:ascii="Arial" w:hAnsi="Arial" w:cs="Arial"/>
          <w:sz w:val="24"/>
          <w:szCs w:val="24"/>
        </w:rPr>
        <w:t>MPCR</w:t>
      </w:r>
      <w:r w:rsidRPr="00D47B8C">
        <w:rPr>
          <w:rFonts w:ascii="Arial" w:hAnsi="Arial" w:cs="Arial"/>
          <w:sz w:val="24"/>
          <w:szCs w:val="24"/>
        </w:rPr>
        <w:t>.</w:t>
      </w:r>
    </w:p>
    <w:p w14:paraId="588B9750" w14:textId="77777777" w:rsidR="008A3928" w:rsidRPr="00D47B8C" w:rsidRDefault="008A3928">
      <w:pPr>
        <w:pStyle w:val="BodyText"/>
        <w:spacing w:before="11"/>
        <w:rPr>
          <w:rFonts w:ascii="Arial" w:hAnsi="Arial" w:cs="Arial"/>
        </w:rPr>
      </w:pPr>
    </w:p>
    <w:p w14:paraId="7E38AFE0" w14:textId="5C3900E7" w:rsidR="008A3928" w:rsidRPr="00D47B8C" w:rsidRDefault="00F058F5" w:rsidP="002E7CC6">
      <w:pPr>
        <w:pStyle w:val="ListParagraph"/>
        <w:numPr>
          <w:ilvl w:val="2"/>
          <w:numId w:val="18"/>
        </w:numPr>
        <w:tabs>
          <w:tab w:val="left" w:pos="1963"/>
        </w:tabs>
        <w:spacing w:line="244" w:lineRule="auto"/>
        <w:ind w:right="967"/>
        <w:rPr>
          <w:rFonts w:ascii="Arial" w:hAnsi="Arial" w:cs="Arial"/>
          <w:sz w:val="24"/>
          <w:szCs w:val="24"/>
        </w:rPr>
      </w:pPr>
      <w:r w:rsidRPr="00D47B8C">
        <w:rPr>
          <w:rFonts w:ascii="Arial" w:hAnsi="Arial" w:cs="Arial"/>
          <w:sz w:val="24"/>
          <w:szCs w:val="24"/>
        </w:rPr>
        <w:t xml:space="preserve">The </w:t>
      </w:r>
      <w:r w:rsidR="00DA31BE" w:rsidRPr="00D47B8C">
        <w:rPr>
          <w:rFonts w:ascii="Arial" w:hAnsi="Arial" w:cs="Arial"/>
          <w:sz w:val="24"/>
          <w:szCs w:val="24"/>
        </w:rPr>
        <w:t>MPCR</w:t>
      </w:r>
      <w:r w:rsidRPr="00D47B8C">
        <w:rPr>
          <w:rFonts w:ascii="Arial" w:hAnsi="Arial" w:cs="Arial"/>
          <w:sz w:val="24"/>
          <w:szCs w:val="24"/>
        </w:rPr>
        <w:t xml:space="preserve"> who is appointed for such purposes shall undertake to resolve</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with</w:t>
      </w:r>
      <w:r w:rsidRPr="00D47B8C">
        <w:rPr>
          <w:rFonts w:ascii="Arial" w:hAnsi="Arial" w:cs="Arial"/>
          <w:spacing w:val="1"/>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fairness</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proofErr w:type="spellStart"/>
      <w:r w:rsidRPr="00D47B8C">
        <w:rPr>
          <w:rFonts w:ascii="Arial" w:hAnsi="Arial" w:cs="Arial"/>
          <w:sz w:val="24"/>
          <w:szCs w:val="24"/>
        </w:rPr>
        <w:t>endeavour</w:t>
      </w:r>
      <w:proofErr w:type="spellEnd"/>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achieve</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best</w:t>
      </w:r>
      <w:r w:rsidRPr="00D47B8C">
        <w:rPr>
          <w:rFonts w:ascii="Arial" w:hAnsi="Arial" w:cs="Arial"/>
          <w:spacing w:val="1"/>
          <w:sz w:val="24"/>
          <w:szCs w:val="24"/>
        </w:rPr>
        <w:t xml:space="preserve"> </w:t>
      </w:r>
      <w:r w:rsidRPr="00D47B8C">
        <w:rPr>
          <w:rFonts w:ascii="Arial" w:hAnsi="Arial" w:cs="Arial"/>
          <w:sz w:val="24"/>
          <w:szCs w:val="24"/>
        </w:rPr>
        <w:t>possible</w:t>
      </w:r>
      <w:r w:rsidRPr="00D47B8C">
        <w:rPr>
          <w:rFonts w:ascii="Arial" w:hAnsi="Arial" w:cs="Arial"/>
          <w:spacing w:val="2"/>
          <w:sz w:val="24"/>
          <w:szCs w:val="24"/>
        </w:rPr>
        <w:t xml:space="preserve"> </w:t>
      </w:r>
      <w:r w:rsidRPr="00D47B8C">
        <w:rPr>
          <w:rFonts w:ascii="Arial" w:hAnsi="Arial" w:cs="Arial"/>
          <w:sz w:val="24"/>
          <w:szCs w:val="24"/>
        </w:rPr>
        <w:t>solution</w:t>
      </w:r>
      <w:r w:rsidRPr="00D47B8C">
        <w:rPr>
          <w:rFonts w:ascii="Arial" w:hAnsi="Arial" w:cs="Arial"/>
          <w:spacing w:val="1"/>
          <w:sz w:val="24"/>
          <w:szCs w:val="24"/>
        </w:rPr>
        <w:t xml:space="preserve"> </w:t>
      </w:r>
      <w:r w:rsidRPr="00D47B8C">
        <w:rPr>
          <w:rFonts w:ascii="Arial" w:hAnsi="Arial" w:cs="Arial"/>
          <w:sz w:val="24"/>
          <w:szCs w:val="24"/>
        </w:rPr>
        <w:t>for the</w:t>
      </w:r>
      <w:r w:rsidRPr="00D47B8C">
        <w:rPr>
          <w:rFonts w:ascii="Arial" w:hAnsi="Arial" w:cs="Arial"/>
          <w:spacing w:val="3"/>
          <w:sz w:val="24"/>
          <w:szCs w:val="24"/>
        </w:rPr>
        <w:t xml:space="preserve"> </w:t>
      </w:r>
      <w:r w:rsidRPr="00D47B8C">
        <w:rPr>
          <w:rFonts w:ascii="Arial" w:hAnsi="Arial" w:cs="Arial"/>
          <w:sz w:val="24"/>
          <w:szCs w:val="24"/>
        </w:rPr>
        <w:t>Parties.</w:t>
      </w:r>
    </w:p>
    <w:p w14:paraId="5FC02014" w14:textId="77777777" w:rsidR="008A3928" w:rsidRPr="00D47B8C" w:rsidRDefault="008A3928">
      <w:pPr>
        <w:pStyle w:val="BodyText"/>
        <w:spacing w:before="1"/>
        <w:rPr>
          <w:rFonts w:ascii="Arial" w:hAnsi="Arial" w:cs="Arial"/>
        </w:rPr>
      </w:pPr>
    </w:p>
    <w:p w14:paraId="689B9B45" w14:textId="77777777" w:rsidR="008A3928" w:rsidRPr="00D47B8C" w:rsidRDefault="00F058F5" w:rsidP="002E7CC6">
      <w:pPr>
        <w:pStyle w:val="ListParagraph"/>
        <w:numPr>
          <w:ilvl w:val="2"/>
          <w:numId w:val="18"/>
        </w:numPr>
        <w:tabs>
          <w:tab w:val="left" w:pos="1962"/>
          <w:tab w:val="left" w:pos="1963"/>
        </w:tabs>
        <w:rPr>
          <w:rFonts w:ascii="Arial" w:hAnsi="Arial" w:cs="Arial"/>
          <w:sz w:val="24"/>
          <w:szCs w:val="24"/>
        </w:rPr>
      </w:pPr>
      <w:r w:rsidRPr="00D47B8C">
        <w:rPr>
          <w:rFonts w:ascii="Arial" w:hAnsi="Arial" w:cs="Arial"/>
          <w:sz w:val="24"/>
          <w:szCs w:val="24"/>
        </w:rPr>
        <w:t>If the</w:t>
      </w:r>
      <w:r w:rsidRPr="00D47B8C">
        <w:rPr>
          <w:rFonts w:ascii="Arial" w:hAnsi="Arial" w:cs="Arial"/>
          <w:spacing w:val="1"/>
          <w:sz w:val="24"/>
          <w:szCs w:val="24"/>
        </w:rPr>
        <w:t xml:space="preserve"> </w:t>
      </w:r>
      <w:r w:rsidRPr="00D47B8C">
        <w:rPr>
          <w:rFonts w:ascii="Arial" w:hAnsi="Arial" w:cs="Arial"/>
          <w:sz w:val="24"/>
          <w:szCs w:val="24"/>
        </w:rPr>
        <w:t>Consultant:</w:t>
      </w:r>
    </w:p>
    <w:p w14:paraId="34A09782" w14:textId="77777777" w:rsidR="008A3928" w:rsidRPr="00D47B8C" w:rsidRDefault="008A3928">
      <w:pPr>
        <w:pStyle w:val="BodyText"/>
        <w:spacing w:before="2"/>
        <w:rPr>
          <w:rFonts w:ascii="Arial" w:hAnsi="Arial" w:cs="Arial"/>
        </w:rPr>
      </w:pPr>
    </w:p>
    <w:p w14:paraId="0FE13038" w14:textId="666F1464" w:rsidR="008A3928" w:rsidRPr="00D47B8C" w:rsidRDefault="00F058F5" w:rsidP="002E7CC6">
      <w:pPr>
        <w:pStyle w:val="ListParagraph"/>
        <w:numPr>
          <w:ilvl w:val="3"/>
          <w:numId w:val="18"/>
        </w:numPr>
        <w:tabs>
          <w:tab w:val="left" w:pos="2704"/>
          <w:tab w:val="left" w:pos="2705"/>
        </w:tabs>
        <w:spacing w:line="232" w:lineRule="auto"/>
        <w:ind w:left="2704" w:right="963" w:hanging="720"/>
        <w:rPr>
          <w:rFonts w:ascii="Arial" w:hAnsi="Arial" w:cs="Arial"/>
          <w:sz w:val="24"/>
          <w:szCs w:val="24"/>
        </w:rPr>
      </w:pPr>
      <w:r w:rsidRPr="00D47B8C">
        <w:rPr>
          <w:rFonts w:ascii="Arial" w:hAnsi="Arial" w:cs="Arial"/>
          <w:sz w:val="24"/>
          <w:szCs w:val="24"/>
        </w:rPr>
        <w:t>fail to</w:t>
      </w:r>
      <w:r w:rsidRPr="00D47B8C">
        <w:rPr>
          <w:rFonts w:ascii="Arial" w:hAnsi="Arial" w:cs="Arial"/>
          <w:spacing w:val="2"/>
          <w:sz w:val="24"/>
          <w:szCs w:val="24"/>
        </w:rPr>
        <w:t xml:space="preserve"> </w:t>
      </w:r>
      <w:r w:rsidRPr="00D47B8C">
        <w:rPr>
          <w:rFonts w:ascii="Arial" w:hAnsi="Arial" w:cs="Arial"/>
          <w:sz w:val="24"/>
          <w:szCs w:val="24"/>
        </w:rPr>
        <w:t>receive</w:t>
      </w:r>
      <w:r w:rsidRPr="00D47B8C">
        <w:rPr>
          <w:rFonts w:ascii="Arial" w:hAnsi="Arial" w:cs="Arial"/>
          <w:spacing w:val="1"/>
          <w:sz w:val="24"/>
          <w:szCs w:val="24"/>
        </w:rPr>
        <w:t xml:space="preserve"> </w:t>
      </w:r>
      <w:r w:rsidRPr="00D47B8C">
        <w:rPr>
          <w:rFonts w:ascii="Arial" w:hAnsi="Arial" w:cs="Arial"/>
          <w:sz w:val="24"/>
          <w:szCs w:val="24"/>
        </w:rPr>
        <w:t>a</w:t>
      </w:r>
      <w:r w:rsidRPr="00D47B8C">
        <w:rPr>
          <w:rFonts w:ascii="Arial" w:hAnsi="Arial" w:cs="Arial"/>
          <w:spacing w:val="3"/>
          <w:sz w:val="24"/>
          <w:szCs w:val="24"/>
        </w:rPr>
        <w:t xml:space="preserve"> </w:t>
      </w:r>
      <w:r w:rsidRPr="00D47B8C">
        <w:rPr>
          <w:rFonts w:ascii="Arial" w:hAnsi="Arial" w:cs="Arial"/>
          <w:sz w:val="24"/>
          <w:szCs w:val="24"/>
        </w:rPr>
        <w:t>decision</w:t>
      </w:r>
      <w:r w:rsidRPr="00D47B8C">
        <w:rPr>
          <w:rFonts w:ascii="Arial" w:hAnsi="Arial" w:cs="Arial"/>
          <w:spacing w:val="1"/>
          <w:sz w:val="24"/>
          <w:szCs w:val="24"/>
        </w:rPr>
        <w:t xml:space="preserve"> </w:t>
      </w:r>
      <w:r w:rsidRPr="00D47B8C">
        <w:rPr>
          <w:rFonts w:ascii="Arial" w:hAnsi="Arial" w:cs="Arial"/>
          <w:sz w:val="24"/>
          <w:szCs w:val="24"/>
        </w:rPr>
        <w:t>from</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00DA31BE" w:rsidRPr="00D47B8C">
        <w:rPr>
          <w:rFonts w:ascii="Arial" w:hAnsi="Arial" w:cs="Arial"/>
          <w:sz w:val="24"/>
          <w:szCs w:val="24"/>
        </w:rPr>
        <w:t>MPCR</w:t>
      </w:r>
      <w:r w:rsidRPr="00D47B8C">
        <w:rPr>
          <w:rFonts w:ascii="Arial" w:hAnsi="Arial" w:cs="Arial"/>
          <w:spacing w:val="6"/>
          <w:sz w:val="24"/>
          <w:szCs w:val="24"/>
        </w:rPr>
        <w:t xml:space="preserve"> </w:t>
      </w:r>
      <w:r w:rsidRPr="00D47B8C">
        <w:rPr>
          <w:rFonts w:ascii="Arial" w:hAnsi="Arial" w:cs="Arial"/>
          <w:sz w:val="24"/>
          <w:szCs w:val="24"/>
        </w:rPr>
        <w:t>within</w:t>
      </w:r>
      <w:r w:rsidRPr="00D47B8C">
        <w:rPr>
          <w:rFonts w:ascii="Arial" w:hAnsi="Arial" w:cs="Arial"/>
          <w:spacing w:val="1"/>
          <w:sz w:val="24"/>
          <w:szCs w:val="24"/>
        </w:rPr>
        <w:t xml:space="preserve"> </w:t>
      </w:r>
      <w:r w:rsidRPr="00D47B8C">
        <w:rPr>
          <w:rFonts w:ascii="Arial" w:hAnsi="Arial" w:cs="Arial"/>
          <w:sz w:val="24"/>
          <w:szCs w:val="24"/>
        </w:rPr>
        <w:t>seven</w:t>
      </w:r>
      <w:r w:rsidRPr="00D47B8C">
        <w:rPr>
          <w:rFonts w:ascii="Arial" w:hAnsi="Arial" w:cs="Arial"/>
          <w:spacing w:val="2"/>
          <w:sz w:val="24"/>
          <w:szCs w:val="24"/>
        </w:rPr>
        <w:t xml:space="preserve"> </w:t>
      </w:r>
      <w:r w:rsidRPr="00D47B8C">
        <w:rPr>
          <w:rFonts w:ascii="Arial" w:hAnsi="Arial" w:cs="Arial"/>
          <w:sz w:val="24"/>
          <w:szCs w:val="24"/>
        </w:rPr>
        <w:t>days (7)</w:t>
      </w:r>
      <w:r w:rsidRPr="00D47B8C">
        <w:rPr>
          <w:rFonts w:ascii="Arial" w:hAnsi="Arial" w:cs="Arial"/>
          <w:spacing w:val="4"/>
          <w:sz w:val="24"/>
          <w:szCs w:val="24"/>
        </w:rPr>
        <w:t xml:space="preserve"> </w:t>
      </w:r>
      <w:r w:rsidRPr="00D47B8C">
        <w:rPr>
          <w:rFonts w:ascii="Arial" w:hAnsi="Arial" w:cs="Arial"/>
          <w:sz w:val="24"/>
          <w:szCs w:val="24"/>
        </w:rPr>
        <w:t>days</w:t>
      </w:r>
      <w:r w:rsidRPr="00D47B8C">
        <w:rPr>
          <w:rFonts w:ascii="Arial" w:hAnsi="Arial" w:cs="Arial"/>
          <w:spacing w:val="-61"/>
          <w:sz w:val="24"/>
          <w:szCs w:val="24"/>
        </w:rPr>
        <w:t xml:space="preserve"> </w:t>
      </w:r>
      <w:r w:rsidRPr="00D47B8C">
        <w:rPr>
          <w:rFonts w:ascii="Arial" w:hAnsi="Arial" w:cs="Arial"/>
          <w:sz w:val="24"/>
          <w:szCs w:val="24"/>
        </w:rPr>
        <w:t>after</w:t>
      </w:r>
      <w:r w:rsidRPr="00D47B8C">
        <w:rPr>
          <w:rFonts w:ascii="Arial" w:hAnsi="Arial" w:cs="Arial"/>
          <w:spacing w:val="1"/>
          <w:sz w:val="24"/>
          <w:szCs w:val="24"/>
        </w:rPr>
        <w:t xml:space="preserve"> </w:t>
      </w:r>
      <w:r w:rsidRPr="00D47B8C">
        <w:rPr>
          <w:rFonts w:ascii="Arial" w:hAnsi="Arial" w:cs="Arial"/>
          <w:sz w:val="24"/>
          <w:szCs w:val="24"/>
        </w:rPr>
        <w:t>being</w:t>
      </w:r>
      <w:r w:rsidRPr="00D47B8C">
        <w:rPr>
          <w:rFonts w:ascii="Arial" w:hAnsi="Arial" w:cs="Arial"/>
          <w:spacing w:val="2"/>
          <w:sz w:val="24"/>
          <w:szCs w:val="24"/>
        </w:rPr>
        <w:t xml:space="preserve"> </w:t>
      </w:r>
      <w:r w:rsidRPr="00D47B8C">
        <w:rPr>
          <w:rFonts w:ascii="Arial" w:hAnsi="Arial" w:cs="Arial"/>
          <w:sz w:val="24"/>
          <w:szCs w:val="24"/>
        </w:rPr>
        <w:t>requested</w:t>
      </w:r>
      <w:r w:rsidRPr="00D47B8C">
        <w:rPr>
          <w:rFonts w:ascii="Arial" w:hAnsi="Arial" w:cs="Arial"/>
          <w:spacing w:val="3"/>
          <w:sz w:val="24"/>
          <w:szCs w:val="24"/>
        </w:rPr>
        <w:t xml:space="preserve"> </w:t>
      </w:r>
      <w:r w:rsidRPr="00D47B8C">
        <w:rPr>
          <w:rFonts w:ascii="Arial" w:hAnsi="Arial" w:cs="Arial"/>
          <w:sz w:val="24"/>
          <w:szCs w:val="24"/>
        </w:rPr>
        <w:t>to</w:t>
      </w:r>
      <w:r w:rsidRPr="00D47B8C">
        <w:rPr>
          <w:rFonts w:ascii="Arial" w:hAnsi="Arial" w:cs="Arial"/>
          <w:spacing w:val="3"/>
          <w:sz w:val="24"/>
          <w:szCs w:val="24"/>
        </w:rPr>
        <w:t xml:space="preserve"> </w:t>
      </w:r>
      <w:r w:rsidRPr="00D47B8C">
        <w:rPr>
          <w:rFonts w:ascii="Arial" w:hAnsi="Arial" w:cs="Arial"/>
          <w:sz w:val="24"/>
          <w:szCs w:val="24"/>
        </w:rPr>
        <w:t>do</w:t>
      </w:r>
      <w:r w:rsidRPr="00D47B8C">
        <w:rPr>
          <w:rFonts w:ascii="Arial" w:hAnsi="Arial" w:cs="Arial"/>
          <w:spacing w:val="1"/>
          <w:sz w:val="24"/>
          <w:szCs w:val="24"/>
        </w:rPr>
        <w:t xml:space="preserve"> </w:t>
      </w:r>
      <w:r w:rsidRPr="00D47B8C">
        <w:rPr>
          <w:rFonts w:ascii="Arial" w:hAnsi="Arial" w:cs="Arial"/>
          <w:sz w:val="24"/>
          <w:szCs w:val="24"/>
        </w:rPr>
        <w:t>so;</w:t>
      </w:r>
      <w:r w:rsidRPr="00D47B8C">
        <w:rPr>
          <w:rFonts w:ascii="Arial" w:hAnsi="Arial" w:cs="Arial"/>
          <w:spacing w:val="1"/>
          <w:sz w:val="24"/>
          <w:szCs w:val="24"/>
        </w:rPr>
        <w:t xml:space="preserve"> </w:t>
      </w:r>
      <w:r w:rsidRPr="00D47B8C">
        <w:rPr>
          <w:rFonts w:ascii="Arial" w:hAnsi="Arial" w:cs="Arial"/>
          <w:sz w:val="24"/>
          <w:szCs w:val="24"/>
        </w:rPr>
        <w:t>or</w:t>
      </w:r>
    </w:p>
    <w:p w14:paraId="4D038D97" w14:textId="77777777" w:rsidR="008A3928" w:rsidRPr="00D47B8C" w:rsidRDefault="008A3928">
      <w:pPr>
        <w:pStyle w:val="BodyText"/>
        <w:spacing w:before="6"/>
        <w:rPr>
          <w:rFonts w:ascii="Arial" w:hAnsi="Arial" w:cs="Arial"/>
        </w:rPr>
      </w:pPr>
    </w:p>
    <w:p w14:paraId="1C5BAB01" w14:textId="184829E9" w:rsidR="008A3928" w:rsidRPr="00D47B8C" w:rsidRDefault="00F058F5" w:rsidP="002E7CC6">
      <w:pPr>
        <w:pStyle w:val="ListParagraph"/>
        <w:numPr>
          <w:ilvl w:val="3"/>
          <w:numId w:val="18"/>
        </w:numPr>
        <w:tabs>
          <w:tab w:val="left" w:pos="2704"/>
          <w:tab w:val="left" w:pos="2705"/>
        </w:tabs>
        <w:ind w:left="2704" w:hanging="721"/>
        <w:rPr>
          <w:rFonts w:ascii="Arial" w:hAnsi="Arial" w:cs="Arial"/>
          <w:sz w:val="24"/>
          <w:szCs w:val="24"/>
        </w:rPr>
      </w:pPr>
      <w:r w:rsidRPr="00D47B8C">
        <w:rPr>
          <w:rFonts w:ascii="Arial" w:hAnsi="Arial" w:cs="Arial"/>
          <w:sz w:val="24"/>
          <w:szCs w:val="24"/>
        </w:rPr>
        <w:t>is</w:t>
      </w:r>
      <w:r w:rsidRPr="00D47B8C">
        <w:rPr>
          <w:rFonts w:ascii="Arial" w:hAnsi="Arial" w:cs="Arial"/>
          <w:spacing w:val="-1"/>
          <w:sz w:val="24"/>
          <w:szCs w:val="24"/>
        </w:rPr>
        <w:t xml:space="preserve"> </w:t>
      </w:r>
      <w:r w:rsidRPr="00D47B8C">
        <w:rPr>
          <w:rFonts w:ascii="Arial" w:hAnsi="Arial" w:cs="Arial"/>
          <w:sz w:val="24"/>
          <w:szCs w:val="24"/>
        </w:rPr>
        <w:t>dissatisfied</w:t>
      </w:r>
      <w:r w:rsidRPr="00D47B8C">
        <w:rPr>
          <w:rFonts w:ascii="Arial" w:hAnsi="Arial" w:cs="Arial"/>
          <w:spacing w:val="2"/>
          <w:sz w:val="24"/>
          <w:szCs w:val="24"/>
        </w:rPr>
        <w:t xml:space="preserve"> </w:t>
      </w:r>
      <w:r w:rsidRPr="00D47B8C">
        <w:rPr>
          <w:rFonts w:ascii="Arial" w:hAnsi="Arial" w:cs="Arial"/>
          <w:sz w:val="24"/>
          <w:szCs w:val="24"/>
        </w:rPr>
        <w:t>with any</w:t>
      </w:r>
      <w:r w:rsidRPr="00D47B8C">
        <w:rPr>
          <w:rFonts w:ascii="Arial" w:hAnsi="Arial" w:cs="Arial"/>
          <w:spacing w:val="-2"/>
          <w:sz w:val="24"/>
          <w:szCs w:val="24"/>
        </w:rPr>
        <w:t xml:space="preserve"> </w:t>
      </w:r>
      <w:r w:rsidRPr="00D47B8C">
        <w:rPr>
          <w:rFonts w:ascii="Arial" w:hAnsi="Arial" w:cs="Arial"/>
          <w:sz w:val="24"/>
          <w:szCs w:val="24"/>
        </w:rPr>
        <w:t>decision</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00DA31BE" w:rsidRPr="00D47B8C">
        <w:rPr>
          <w:rFonts w:ascii="Arial" w:hAnsi="Arial" w:cs="Arial"/>
          <w:sz w:val="24"/>
          <w:szCs w:val="24"/>
        </w:rPr>
        <w:t>MPCR</w:t>
      </w:r>
      <w:r w:rsidRPr="00D47B8C">
        <w:rPr>
          <w:rFonts w:ascii="Arial" w:hAnsi="Arial" w:cs="Arial"/>
          <w:sz w:val="24"/>
          <w:szCs w:val="24"/>
        </w:rPr>
        <w:t>.</w:t>
      </w:r>
    </w:p>
    <w:p w14:paraId="03BC1457" w14:textId="77777777" w:rsidR="008A3928" w:rsidRPr="00D47B8C" w:rsidRDefault="008A3928">
      <w:pPr>
        <w:pStyle w:val="BodyText"/>
        <w:spacing w:before="4"/>
        <w:rPr>
          <w:rFonts w:ascii="Arial" w:hAnsi="Arial" w:cs="Arial"/>
        </w:rPr>
      </w:pPr>
    </w:p>
    <w:p w14:paraId="61651250" w14:textId="77777777" w:rsidR="008A3928" w:rsidRPr="00D47B8C" w:rsidRDefault="00F058F5">
      <w:pPr>
        <w:pStyle w:val="BodyText"/>
        <w:spacing w:line="244" w:lineRule="auto"/>
        <w:ind w:left="1984" w:right="967"/>
        <w:rPr>
          <w:rFonts w:ascii="Arial" w:hAnsi="Arial" w:cs="Arial"/>
        </w:rPr>
      </w:pPr>
      <w:r w:rsidRPr="00D47B8C">
        <w:rPr>
          <w:rFonts w:ascii="Arial" w:hAnsi="Arial" w:cs="Arial"/>
        </w:rPr>
        <w:t>then</w:t>
      </w:r>
      <w:r w:rsidRPr="00D47B8C">
        <w:rPr>
          <w:rFonts w:ascii="Arial" w:hAnsi="Arial" w:cs="Arial"/>
          <w:spacing w:val="20"/>
        </w:rPr>
        <w:t xml:space="preserve"> </w:t>
      </w:r>
      <w:r w:rsidRPr="00D47B8C">
        <w:rPr>
          <w:rFonts w:ascii="Arial" w:hAnsi="Arial" w:cs="Arial"/>
        </w:rPr>
        <w:t>such</w:t>
      </w:r>
      <w:r w:rsidRPr="00D47B8C">
        <w:rPr>
          <w:rFonts w:ascii="Arial" w:hAnsi="Arial" w:cs="Arial"/>
          <w:spacing w:val="20"/>
        </w:rPr>
        <w:t xml:space="preserve"> </w:t>
      </w:r>
      <w:r w:rsidRPr="00D47B8C">
        <w:rPr>
          <w:rFonts w:ascii="Arial" w:hAnsi="Arial" w:cs="Arial"/>
        </w:rPr>
        <w:t>dispute</w:t>
      </w:r>
      <w:r w:rsidRPr="00D47B8C">
        <w:rPr>
          <w:rFonts w:ascii="Arial" w:hAnsi="Arial" w:cs="Arial"/>
          <w:spacing w:val="19"/>
        </w:rPr>
        <w:t xml:space="preserve"> </w:t>
      </w:r>
      <w:r w:rsidRPr="00D47B8C">
        <w:rPr>
          <w:rFonts w:ascii="Arial" w:hAnsi="Arial" w:cs="Arial"/>
        </w:rPr>
        <w:t>or</w:t>
      </w:r>
      <w:r w:rsidRPr="00D47B8C">
        <w:rPr>
          <w:rFonts w:ascii="Arial" w:hAnsi="Arial" w:cs="Arial"/>
          <w:spacing w:val="18"/>
        </w:rPr>
        <w:t xml:space="preserve"> </w:t>
      </w:r>
      <w:r w:rsidRPr="00D47B8C">
        <w:rPr>
          <w:rFonts w:ascii="Arial" w:hAnsi="Arial" w:cs="Arial"/>
        </w:rPr>
        <w:t>difference</w:t>
      </w:r>
      <w:r w:rsidRPr="00D47B8C">
        <w:rPr>
          <w:rFonts w:ascii="Arial" w:hAnsi="Arial" w:cs="Arial"/>
          <w:spacing w:val="20"/>
        </w:rPr>
        <w:t xml:space="preserve"> </w:t>
      </w:r>
      <w:r w:rsidRPr="00D47B8C">
        <w:rPr>
          <w:rFonts w:ascii="Arial" w:hAnsi="Arial" w:cs="Arial"/>
        </w:rPr>
        <w:t>shall</w:t>
      </w:r>
      <w:r w:rsidRPr="00D47B8C">
        <w:rPr>
          <w:rFonts w:ascii="Arial" w:hAnsi="Arial" w:cs="Arial"/>
          <w:spacing w:val="19"/>
        </w:rPr>
        <w:t xml:space="preserve"> </w:t>
      </w:r>
      <w:r w:rsidRPr="00D47B8C">
        <w:rPr>
          <w:rFonts w:ascii="Arial" w:hAnsi="Arial" w:cs="Arial"/>
        </w:rPr>
        <w:t>be</w:t>
      </w:r>
      <w:r w:rsidRPr="00D47B8C">
        <w:rPr>
          <w:rFonts w:ascii="Arial" w:hAnsi="Arial" w:cs="Arial"/>
          <w:spacing w:val="20"/>
        </w:rPr>
        <w:t xml:space="preserve"> </w:t>
      </w:r>
      <w:r w:rsidRPr="00D47B8C">
        <w:rPr>
          <w:rFonts w:ascii="Arial" w:hAnsi="Arial" w:cs="Arial"/>
        </w:rPr>
        <w:t>referred</w:t>
      </w:r>
      <w:r w:rsidRPr="00D47B8C">
        <w:rPr>
          <w:rFonts w:ascii="Arial" w:hAnsi="Arial" w:cs="Arial"/>
          <w:spacing w:val="20"/>
        </w:rPr>
        <w:t xml:space="preserve"> </w:t>
      </w:r>
      <w:r w:rsidRPr="00D47B8C">
        <w:rPr>
          <w:rFonts w:ascii="Arial" w:hAnsi="Arial" w:cs="Arial"/>
        </w:rPr>
        <w:t>to</w:t>
      </w:r>
      <w:r w:rsidRPr="00D47B8C">
        <w:rPr>
          <w:rFonts w:ascii="Arial" w:hAnsi="Arial" w:cs="Arial"/>
          <w:spacing w:val="21"/>
        </w:rPr>
        <w:t xml:space="preserve"> </w:t>
      </w:r>
      <w:r w:rsidRPr="00D47B8C">
        <w:rPr>
          <w:rFonts w:ascii="Arial" w:hAnsi="Arial" w:cs="Arial"/>
        </w:rPr>
        <w:t>Dispute</w:t>
      </w:r>
      <w:r w:rsidRPr="00D47B8C">
        <w:rPr>
          <w:rFonts w:ascii="Arial" w:hAnsi="Arial" w:cs="Arial"/>
          <w:spacing w:val="20"/>
        </w:rPr>
        <w:t xml:space="preserve"> </w:t>
      </w:r>
      <w:r w:rsidRPr="00D47B8C">
        <w:rPr>
          <w:rFonts w:ascii="Arial" w:hAnsi="Arial" w:cs="Arial"/>
        </w:rPr>
        <w:t>Resolution</w:t>
      </w:r>
      <w:r w:rsidRPr="00D47B8C">
        <w:rPr>
          <w:rFonts w:ascii="Arial" w:hAnsi="Arial" w:cs="Arial"/>
          <w:spacing w:val="-61"/>
        </w:rPr>
        <w:t xml:space="preserve"> </w:t>
      </w:r>
      <w:r w:rsidRPr="00D47B8C">
        <w:rPr>
          <w:rFonts w:ascii="Arial" w:hAnsi="Arial" w:cs="Arial"/>
        </w:rPr>
        <w:t>Committee</w:t>
      </w:r>
      <w:r w:rsidRPr="00D47B8C">
        <w:rPr>
          <w:rFonts w:ascii="Arial" w:hAnsi="Arial" w:cs="Arial"/>
          <w:spacing w:val="2"/>
        </w:rPr>
        <w:t xml:space="preserve"> </w:t>
      </w:r>
      <w:r w:rsidRPr="00D47B8C">
        <w:rPr>
          <w:rFonts w:ascii="Arial" w:hAnsi="Arial" w:cs="Arial"/>
        </w:rPr>
        <w:t>within</w:t>
      </w:r>
      <w:r w:rsidRPr="00D47B8C">
        <w:rPr>
          <w:rFonts w:ascii="Arial" w:hAnsi="Arial" w:cs="Arial"/>
          <w:spacing w:val="3"/>
        </w:rPr>
        <w:t xml:space="preserve"> </w:t>
      </w:r>
      <w:r w:rsidRPr="00D47B8C">
        <w:rPr>
          <w:rFonts w:ascii="Arial" w:hAnsi="Arial" w:cs="Arial"/>
        </w:rPr>
        <w:t>fourteen</w:t>
      </w:r>
      <w:r w:rsidRPr="00D47B8C">
        <w:rPr>
          <w:rFonts w:ascii="Arial" w:hAnsi="Arial" w:cs="Arial"/>
          <w:spacing w:val="1"/>
        </w:rPr>
        <w:t xml:space="preserve"> </w:t>
      </w:r>
      <w:r w:rsidRPr="00D47B8C">
        <w:rPr>
          <w:rFonts w:ascii="Arial" w:hAnsi="Arial" w:cs="Arial"/>
        </w:rPr>
        <w:t>days</w:t>
      </w:r>
      <w:r w:rsidRPr="00D47B8C">
        <w:rPr>
          <w:rFonts w:ascii="Arial" w:hAnsi="Arial" w:cs="Arial"/>
          <w:spacing w:val="1"/>
        </w:rPr>
        <w:t xml:space="preserve"> </w:t>
      </w:r>
      <w:r w:rsidRPr="00D47B8C">
        <w:rPr>
          <w:rFonts w:ascii="Arial" w:hAnsi="Arial" w:cs="Arial"/>
        </w:rPr>
        <w:t>(14)</w:t>
      </w:r>
      <w:r w:rsidRPr="00D47B8C">
        <w:rPr>
          <w:rFonts w:ascii="Arial" w:hAnsi="Arial" w:cs="Arial"/>
          <w:spacing w:val="2"/>
        </w:rPr>
        <w:t xml:space="preserve"> </w:t>
      </w:r>
      <w:r w:rsidRPr="00D47B8C">
        <w:rPr>
          <w:rFonts w:ascii="Arial" w:hAnsi="Arial" w:cs="Arial"/>
        </w:rPr>
        <w:t>days.</w:t>
      </w:r>
    </w:p>
    <w:p w14:paraId="7D7C768D" w14:textId="77777777" w:rsidR="008A3928" w:rsidRPr="00D47B8C" w:rsidRDefault="008A3928">
      <w:pPr>
        <w:pStyle w:val="BodyText"/>
        <w:spacing w:before="10"/>
        <w:rPr>
          <w:rFonts w:ascii="Arial" w:hAnsi="Arial" w:cs="Arial"/>
        </w:rPr>
      </w:pPr>
    </w:p>
    <w:p w14:paraId="2ADD0A37" w14:textId="77777777" w:rsidR="008A3928" w:rsidRPr="00D47B8C" w:rsidRDefault="00F058F5" w:rsidP="002E7CC6">
      <w:pPr>
        <w:pStyle w:val="Heading1"/>
        <w:numPr>
          <w:ilvl w:val="1"/>
          <w:numId w:val="18"/>
        </w:numPr>
        <w:tabs>
          <w:tab w:val="left" w:pos="1336"/>
          <w:tab w:val="left" w:pos="1337"/>
        </w:tabs>
        <w:ind w:hanging="793"/>
      </w:pPr>
      <w:bookmarkStart w:id="38" w:name="_bookmark37"/>
      <w:bookmarkEnd w:id="38"/>
      <w:r w:rsidRPr="00D47B8C">
        <w:t>Dispute</w:t>
      </w:r>
      <w:r w:rsidRPr="00D47B8C">
        <w:rPr>
          <w:spacing w:val="-4"/>
        </w:rPr>
        <w:t xml:space="preserve"> </w:t>
      </w:r>
      <w:r w:rsidRPr="00D47B8C">
        <w:t>Resolution</w:t>
      </w:r>
      <w:r w:rsidRPr="00D47B8C">
        <w:rPr>
          <w:spacing w:val="-3"/>
        </w:rPr>
        <w:t xml:space="preserve"> </w:t>
      </w:r>
      <w:r w:rsidRPr="00D47B8C">
        <w:t>Committee</w:t>
      </w:r>
    </w:p>
    <w:p w14:paraId="7CDDB7B8" w14:textId="77777777" w:rsidR="008A3928" w:rsidRPr="00D47B8C" w:rsidRDefault="008A3928">
      <w:pPr>
        <w:pStyle w:val="BodyText"/>
        <w:spacing w:before="8"/>
        <w:rPr>
          <w:rFonts w:ascii="Arial" w:hAnsi="Arial" w:cs="Arial"/>
          <w:b/>
        </w:rPr>
      </w:pPr>
    </w:p>
    <w:p w14:paraId="60DE0295" w14:textId="39B2CD58" w:rsidR="008A3928" w:rsidRPr="00D47B8C" w:rsidRDefault="00F058F5" w:rsidP="002E7CC6">
      <w:pPr>
        <w:pStyle w:val="ListParagraph"/>
        <w:numPr>
          <w:ilvl w:val="2"/>
          <w:numId w:val="18"/>
        </w:numPr>
        <w:tabs>
          <w:tab w:val="left" w:pos="1985"/>
        </w:tabs>
        <w:spacing w:line="244" w:lineRule="auto"/>
        <w:ind w:left="1984" w:right="960" w:hanging="720"/>
        <w:rPr>
          <w:rFonts w:ascii="Arial" w:hAnsi="Arial" w:cs="Arial"/>
          <w:sz w:val="24"/>
          <w:szCs w:val="24"/>
        </w:rPr>
      </w:pPr>
      <w:r w:rsidRPr="00D47B8C">
        <w:rPr>
          <w:rFonts w:ascii="Arial" w:hAnsi="Arial" w:cs="Arial"/>
          <w:sz w:val="24"/>
          <w:szCs w:val="24"/>
        </w:rPr>
        <w:t>Any dispute between the Parties in respect of any matter under this</w:t>
      </w:r>
      <w:r w:rsidRPr="00D47B8C">
        <w:rPr>
          <w:rFonts w:ascii="Arial" w:hAnsi="Arial" w:cs="Arial"/>
          <w:spacing w:val="1"/>
          <w:sz w:val="24"/>
          <w:szCs w:val="24"/>
        </w:rPr>
        <w:t xml:space="preserve"> </w:t>
      </w:r>
      <w:r w:rsidRPr="00D47B8C">
        <w:rPr>
          <w:rFonts w:ascii="Arial" w:hAnsi="Arial" w:cs="Arial"/>
          <w:sz w:val="24"/>
          <w:szCs w:val="24"/>
        </w:rPr>
        <w:t xml:space="preserve">Agreement (except in relation to </w:t>
      </w:r>
      <w:r w:rsidR="00875C4B" w:rsidRPr="00D47B8C">
        <w:rPr>
          <w:rFonts w:ascii="Arial" w:hAnsi="Arial" w:cs="Arial"/>
          <w:sz w:val="24"/>
          <w:szCs w:val="24"/>
        </w:rPr>
        <w:t>MPC</w:t>
      </w:r>
      <w:r w:rsidRPr="00D47B8C">
        <w:rPr>
          <w:rFonts w:ascii="Arial" w:hAnsi="Arial" w:cs="Arial"/>
          <w:sz w:val="24"/>
          <w:szCs w:val="24"/>
        </w:rPr>
        <w:t xml:space="preserve"> exercising its sole</w:t>
      </w:r>
      <w:r w:rsidRPr="00D47B8C">
        <w:rPr>
          <w:rFonts w:ascii="Arial" w:hAnsi="Arial" w:cs="Arial"/>
          <w:spacing w:val="1"/>
          <w:sz w:val="24"/>
          <w:szCs w:val="24"/>
        </w:rPr>
        <w:t xml:space="preserve"> </w:t>
      </w:r>
      <w:r w:rsidRPr="00D47B8C">
        <w:rPr>
          <w:rFonts w:ascii="Arial" w:hAnsi="Arial" w:cs="Arial"/>
          <w:sz w:val="24"/>
          <w:szCs w:val="24"/>
        </w:rPr>
        <w:t>discretion</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may</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referred</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63"/>
          <w:sz w:val="24"/>
          <w:szCs w:val="24"/>
        </w:rPr>
        <w:t xml:space="preserve"> </w:t>
      </w:r>
      <w:r w:rsidRPr="00D47B8C">
        <w:rPr>
          <w:rFonts w:ascii="Arial" w:hAnsi="Arial" w:cs="Arial"/>
          <w:sz w:val="24"/>
          <w:szCs w:val="24"/>
        </w:rPr>
        <w:t>a</w:t>
      </w:r>
      <w:r w:rsidRPr="00D47B8C">
        <w:rPr>
          <w:rFonts w:ascii="Arial" w:hAnsi="Arial" w:cs="Arial"/>
          <w:spacing w:val="64"/>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resolution committee (hereinafter referred to as the “Dispute Resolution</w:t>
      </w:r>
      <w:r w:rsidRPr="00D47B8C">
        <w:rPr>
          <w:rFonts w:ascii="Arial" w:hAnsi="Arial" w:cs="Arial"/>
          <w:spacing w:val="1"/>
          <w:sz w:val="24"/>
          <w:szCs w:val="24"/>
        </w:rPr>
        <w:t xml:space="preserve"> </w:t>
      </w:r>
      <w:r w:rsidRPr="00D47B8C">
        <w:rPr>
          <w:rFonts w:ascii="Arial" w:hAnsi="Arial" w:cs="Arial"/>
          <w:sz w:val="24"/>
          <w:szCs w:val="24"/>
        </w:rPr>
        <w:t>Committee"),</w:t>
      </w:r>
      <w:r w:rsidRPr="00D47B8C">
        <w:rPr>
          <w:rFonts w:ascii="Arial" w:hAnsi="Arial" w:cs="Arial"/>
          <w:spacing w:val="2"/>
          <w:sz w:val="24"/>
          <w:szCs w:val="24"/>
        </w:rPr>
        <w:t xml:space="preserve"> </w:t>
      </w:r>
      <w:r w:rsidRPr="00D47B8C">
        <w:rPr>
          <w:rFonts w:ascii="Arial" w:hAnsi="Arial" w:cs="Arial"/>
          <w:sz w:val="24"/>
          <w:szCs w:val="24"/>
        </w:rPr>
        <w:t>comprising</w:t>
      </w:r>
      <w:r w:rsidRPr="00D47B8C">
        <w:rPr>
          <w:rFonts w:ascii="Arial" w:hAnsi="Arial" w:cs="Arial"/>
          <w:spacing w:val="4"/>
          <w:sz w:val="24"/>
          <w:szCs w:val="24"/>
        </w:rPr>
        <w:t xml:space="preserve"> </w:t>
      </w:r>
      <w:r w:rsidRPr="00D47B8C">
        <w:rPr>
          <w:rFonts w:ascii="Arial" w:hAnsi="Arial" w:cs="Arial"/>
          <w:w w:val="160"/>
          <w:sz w:val="24"/>
          <w:szCs w:val="24"/>
        </w:rPr>
        <w:t>–</w:t>
      </w:r>
    </w:p>
    <w:p w14:paraId="4015E7F8" w14:textId="77777777" w:rsidR="008A3928" w:rsidRPr="00D47B8C" w:rsidRDefault="008A3928">
      <w:pPr>
        <w:pStyle w:val="BodyText"/>
        <w:spacing w:before="5"/>
        <w:rPr>
          <w:rFonts w:ascii="Arial" w:hAnsi="Arial" w:cs="Arial"/>
        </w:rPr>
      </w:pPr>
    </w:p>
    <w:p w14:paraId="1ECAD40D" w14:textId="529D9582" w:rsidR="0087222F" w:rsidRPr="00D47B8C" w:rsidRDefault="0087222F" w:rsidP="00C2429A">
      <w:pPr>
        <w:pStyle w:val="ListParagraph"/>
        <w:numPr>
          <w:ilvl w:val="3"/>
          <w:numId w:val="18"/>
        </w:numPr>
        <w:tabs>
          <w:tab w:val="left" w:pos="2524"/>
          <w:tab w:val="left" w:pos="2525"/>
        </w:tabs>
        <w:spacing w:before="96"/>
        <w:ind w:right="941" w:hanging="541"/>
        <w:rPr>
          <w:rFonts w:ascii="Arial" w:hAnsi="Arial" w:cs="Arial"/>
          <w:sz w:val="24"/>
          <w:szCs w:val="24"/>
        </w:rPr>
      </w:pPr>
      <w:r w:rsidRPr="00D47B8C">
        <w:rPr>
          <w:rFonts w:ascii="Arial" w:hAnsi="Arial" w:cs="Arial"/>
          <w:sz w:val="24"/>
          <w:szCs w:val="24"/>
        </w:rPr>
        <w:t xml:space="preserve">Head of Department as the Director </w:t>
      </w:r>
      <w:proofErr w:type="gramStart"/>
      <w:r w:rsidRPr="00D47B8C">
        <w:rPr>
          <w:rFonts w:ascii="Arial" w:hAnsi="Arial" w:cs="Arial"/>
          <w:sz w:val="24"/>
          <w:szCs w:val="24"/>
        </w:rPr>
        <w:t>General;</w:t>
      </w:r>
      <w:proofErr w:type="gramEnd"/>
    </w:p>
    <w:p w14:paraId="3D51C698" w14:textId="5A25645F" w:rsidR="008A3928" w:rsidRPr="00D47B8C" w:rsidRDefault="008A3928" w:rsidP="00C2429A">
      <w:pPr>
        <w:pStyle w:val="ListParagraph"/>
        <w:numPr>
          <w:ilvl w:val="3"/>
          <w:numId w:val="18"/>
        </w:numPr>
        <w:tabs>
          <w:tab w:val="left" w:pos="2524"/>
          <w:tab w:val="left" w:pos="2525"/>
        </w:tabs>
        <w:spacing w:before="96"/>
        <w:ind w:right="941" w:hanging="541"/>
        <w:rPr>
          <w:rFonts w:ascii="Arial" w:hAnsi="Arial" w:cs="Arial"/>
          <w:sz w:val="24"/>
          <w:szCs w:val="24"/>
        </w:rPr>
        <w:sectPr w:rsidR="008A3928" w:rsidRPr="00D47B8C">
          <w:pgSz w:w="12240" w:h="15840"/>
          <w:pgMar w:top="880" w:right="620" w:bottom="940" w:left="1040" w:header="698" w:footer="691" w:gutter="0"/>
          <w:cols w:space="720"/>
        </w:sectPr>
      </w:pPr>
    </w:p>
    <w:p w14:paraId="053C8373" w14:textId="7F9A3DCF" w:rsidR="008A3928" w:rsidRPr="00D47B8C" w:rsidRDefault="008A3928" w:rsidP="0087222F">
      <w:pPr>
        <w:pStyle w:val="BodyText"/>
        <w:rPr>
          <w:rFonts w:ascii="Arial" w:hAnsi="Arial" w:cs="Arial"/>
        </w:rPr>
      </w:pPr>
    </w:p>
    <w:p w14:paraId="6A8DD599" w14:textId="5C5F3FA6" w:rsidR="008A3928" w:rsidRPr="00D47B8C" w:rsidRDefault="00F058F5" w:rsidP="0087222F">
      <w:pPr>
        <w:spacing w:before="58"/>
        <w:ind w:left="216"/>
        <w:rPr>
          <w:rFonts w:ascii="Arial" w:hAnsi="Arial" w:cs="Arial"/>
          <w:b/>
          <w:sz w:val="24"/>
          <w:szCs w:val="24"/>
        </w:rPr>
        <w:sectPr w:rsidR="008A3928" w:rsidRPr="00D47B8C">
          <w:type w:val="continuous"/>
          <w:pgSz w:w="12240" w:h="15840"/>
          <w:pgMar w:top="880" w:right="620" w:bottom="280" w:left="1040" w:header="720" w:footer="720" w:gutter="0"/>
          <w:cols w:num="2" w:space="720" w:equalWidth="0">
            <w:col w:w="3633" w:space="40"/>
            <w:col w:w="6907"/>
          </w:cols>
        </w:sectPr>
      </w:pPr>
      <w:r w:rsidRPr="00D47B8C">
        <w:rPr>
          <w:rFonts w:ascii="Arial" w:hAnsi="Arial" w:cs="Arial"/>
          <w:sz w:val="24"/>
          <w:szCs w:val="24"/>
        </w:rPr>
        <w:br w:type="column"/>
      </w:r>
    </w:p>
    <w:p w14:paraId="12577C7E" w14:textId="10B927A3" w:rsidR="008A3928" w:rsidRPr="00D47B8C" w:rsidRDefault="00F058F5" w:rsidP="002E7CC6">
      <w:pPr>
        <w:pStyle w:val="ListParagraph"/>
        <w:numPr>
          <w:ilvl w:val="3"/>
          <w:numId w:val="18"/>
        </w:numPr>
        <w:tabs>
          <w:tab w:val="left" w:pos="2524"/>
          <w:tab w:val="left" w:pos="2525"/>
        </w:tabs>
        <w:spacing w:before="97"/>
        <w:ind w:hanging="541"/>
        <w:rPr>
          <w:rFonts w:ascii="Arial" w:hAnsi="Arial" w:cs="Arial"/>
          <w:sz w:val="24"/>
          <w:szCs w:val="24"/>
        </w:rPr>
      </w:pPr>
      <w:r w:rsidRPr="00D47B8C">
        <w:rPr>
          <w:rFonts w:ascii="Arial" w:hAnsi="Arial" w:cs="Arial"/>
          <w:sz w:val="24"/>
          <w:szCs w:val="24"/>
        </w:rPr>
        <w:t>one</w:t>
      </w:r>
      <w:r w:rsidRPr="00D47B8C">
        <w:rPr>
          <w:rFonts w:ascii="Arial" w:hAnsi="Arial" w:cs="Arial"/>
          <w:spacing w:val="1"/>
          <w:sz w:val="24"/>
          <w:szCs w:val="24"/>
        </w:rPr>
        <w:t xml:space="preserve"> </w:t>
      </w:r>
      <w:r w:rsidRPr="00D47B8C">
        <w:rPr>
          <w:rFonts w:ascii="Arial" w:hAnsi="Arial" w:cs="Arial"/>
          <w:sz w:val="24"/>
          <w:szCs w:val="24"/>
        </w:rPr>
        <w:t>(1)</w:t>
      </w:r>
      <w:r w:rsidRPr="00D47B8C">
        <w:rPr>
          <w:rFonts w:ascii="Arial" w:hAnsi="Arial" w:cs="Arial"/>
          <w:spacing w:val="1"/>
          <w:sz w:val="24"/>
          <w:szCs w:val="24"/>
        </w:rPr>
        <w:t xml:space="preserve"> </w:t>
      </w:r>
      <w:r w:rsidRPr="00D47B8C">
        <w:rPr>
          <w:rFonts w:ascii="Arial" w:hAnsi="Arial" w:cs="Arial"/>
          <w:sz w:val="24"/>
          <w:szCs w:val="24"/>
        </w:rPr>
        <w:t>representative</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3"/>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appointed by</w:t>
      </w:r>
      <w:r w:rsidRPr="00D47B8C">
        <w:rPr>
          <w:rFonts w:ascii="Arial" w:hAnsi="Arial" w:cs="Arial"/>
          <w:spacing w:val="-2"/>
          <w:sz w:val="24"/>
          <w:szCs w:val="24"/>
        </w:rPr>
        <w:t xml:space="preserve"> </w:t>
      </w:r>
      <w:r w:rsidR="00875C4B" w:rsidRPr="00D47B8C">
        <w:rPr>
          <w:rFonts w:ascii="Arial" w:hAnsi="Arial" w:cs="Arial"/>
          <w:sz w:val="24"/>
          <w:szCs w:val="24"/>
        </w:rPr>
        <w:t>MPC</w:t>
      </w:r>
      <w:r w:rsidRPr="00D47B8C">
        <w:rPr>
          <w:rFonts w:ascii="Arial" w:hAnsi="Arial" w:cs="Arial"/>
          <w:sz w:val="24"/>
          <w:szCs w:val="24"/>
        </w:rPr>
        <w:t>; and</w:t>
      </w:r>
    </w:p>
    <w:p w14:paraId="414FBB2D" w14:textId="77777777" w:rsidR="008A3928" w:rsidRPr="00D47B8C" w:rsidRDefault="008A3928">
      <w:pPr>
        <w:pStyle w:val="BodyText"/>
        <w:spacing w:before="8"/>
        <w:rPr>
          <w:rFonts w:ascii="Arial" w:hAnsi="Arial" w:cs="Arial"/>
        </w:rPr>
      </w:pPr>
    </w:p>
    <w:p w14:paraId="2ACC792D" w14:textId="77777777" w:rsidR="008A3928" w:rsidRPr="00D47B8C" w:rsidRDefault="00F058F5" w:rsidP="002E7CC6">
      <w:pPr>
        <w:pStyle w:val="ListParagraph"/>
        <w:numPr>
          <w:ilvl w:val="3"/>
          <w:numId w:val="18"/>
        </w:numPr>
        <w:tabs>
          <w:tab w:val="left" w:pos="2524"/>
          <w:tab w:val="left" w:pos="2525"/>
        </w:tabs>
        <w:ind w:hanging="541"/>
        <w:rPr>
          <w:rFonts w:ascii="Arial" w:hAnsi="Arial" w:cs="Arial"/>
          <w:sz w:val="24"/>
          <w:szCs w:val="24"/>
        </w:rPr>
      </w:pPr>
      <w:r w:rsidRPr="00D47B8C">
        <w:rPr>
          <w:rFonts w:ascii="Arial" w:hAnsi="Arial" w:cs="Arial"/>
          <w:sz w:val="24"/>
          <w:szCs w:val="24"/>
        </w:rPr>
        <w:t>one (1)</w:t>
      </w:r>
      <w:r w:rsidRPr="00D47B8C">
        <w:rPr>
          <w:rFonts w:ascii="Arial" w:hAnsi="Arial" w:cs="Arial"/>
          <w:spacing w:val="-1"/>
          <w:sz w:val="24"/>
          <w:szCs w:val="24"/>
        </w:rPr>
        <w:t xml:space="preserve"> </w:t>
      </w:r>
      <w:r w:rsidRPr="00D47B8C">
        <w:rPr>
          <w:rFonts w:ascii="Arial" w:hAnsi="Arial" w:cs="Arial"/>
          <w:sz w:val="24"/>
          <w:szCs w:val="24"/>
        </w:rPr>
        <w:t>representative</w:t>
      </w:r>
      <w:r w:rsidRPr="00D47B8C">
        <w:rPr>
          <w:rFonts w:ascii="Arial" w:hAnsi="Arial" w:cs="Arial"/>
          <w:spacing w:val="-1"/>
          <w:sz w:val="24"/>
          <w:szCs w:val="24"/>
        </w:rPr>
        <w:t xml:space="preserve"> </w:t>
      </w:r>
      <w:r w:rsidRPr="00D47B8C">
        <w:rPr>
          <w:rFonts w:ascii="Arial" w:hAnsi="Arial" w:cs="Arial"/>
          <w:sz w:val="24"/>
          <w:szCs w:val="24"/>
        </w:rPr>
        <w:t>appointed by</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p>
    <w:p w14:paraId="0151864C" w14:textId="77777777" w:rsidR="008A3928" w:rsidRPr="00D47B8C" w:rsidRDefault="008A3928">
      <w:pPr>
        <w:pStyle w:val="BodyText"/>
        <w:spacing w:before="9"/>
        <w:rPr>
          <w:rFonts w:ascii="Arial" w:hAnsi="Arial" w:cs="Arial"/>
        </w:rPr>
      </w:pPr>
    </w:p>
    <w:p w14:paraId="2F99C802" w14:textId="5B8D5E85" w:rsidR="008A3928" w:rsidRPr="00D47B8C" w:rsidRDefault="00F058F5" w:rsidP="002E7CC6">
      <w:pPr>
        <w:pStyle w:val="ListParagraph"/>
        <w:numPr>
          <w:ilvl w:val="2"/>
          <w:numId w:val="18"/>
        </w:numPr>
        <w:tabs>
          <w:tab w:val="left" w:pos="1985"/>
        </w:tabs>
        <w:spacing w:line="244" w:lineRule="auto"/>
        <w:ind w:left="1984" w:right="967" w:hanging="720"/>
        <w:rPr>
          <w:rFonts w:ascii="Arial" w:hAnsi="Arial" w:cs="Arial"/>
          <w:sz w:val="24"/>
          <w:szCs w:val="24"/>
        </w:rPr>
      </w:pPr>
      <w:r w:rsidRPr="00D47B8C">
        <w:rPr>
          <w:rFonts w:ascii="Arial" w:hAnsi="Arial" w:cs="Arial"/>
          <w:sz w:val="24"/>
          <w:szCs w:val="24"/>
        </w:rPr>
        <w:t>The Dispute Resolution Committee shall determine its own procedures.</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Resolution</w:t>
      </w:r>
      <w:r w:rsidRPr="00D47B8C">
        <w:rPr>
          <w:rFonts w:ascii="Arial" w:hAnsi="Arial" w:cs="Arial"/>
          <w:spacing w:val="1"/>
          <w:sz w:val="24"/>
          <w:szCs w:val="24"/>
        </w:rPr>
        <w:t xml:space="preserve"> </w:t>
      </w:r>
      <w:r w:rsidRPr="00D47B8C">
        <w:rPr>
          <w:rFonts w:ascii="Arial" w:hAnsi="Arial" w:cs="Arial"/>
          <w:sz w:val="24"/>
          <w:szCs w:val="24"/>
        </w:rPr>
        <w:t>Committee</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meet</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00602A7E" w:rsidRPr="00D47B8C">
        <w:rPr>
          <w:rFonts w:ascii="Arial" w:hAnsi="Arial" w:cs="Arial"/>
          <w:sz w:val="24"/>
          <w:szCs w:val="24"/>
        </w:rPr>
        <w:t>endeavor</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achieve an amicable settlement between the Parties in respect of any</w:t>
      </w:r>
      <w:r w:rsidRPr="00D47B8C">
        <w:rPr>
          <w:rFonts w:ascii="Arial" w:hAnsi="Arial" w:cs="Arial"/>
          <w:spacing w:val="1"/>
          <w:sz w:val="24"/>
          <w:szCs w:val="24"/>
        </w:rPr>
        <w:t xml:space="preserve"> </w:t>
      </w:r>
      <w:r w:rsidRPr="00D47B8C">
        <w:rPr>
          <w:rFonts w:ascii="Arial" w:hAnsi="Arial" w:cs="Arial"/>
          <w:sz w:val="24"/>
          <w:szCs w:val="24"/>
        </w:rPr>
        <w:t>matter</w:t>
      </w:r>
      <w:r w:rsidRPr="00D47B8C">
        <w:rPr>
          <w:rFonts w:ascii="Arial" w:hAnsi="Arial" w:cs="Arial"/>
          <w:spacing w:val="1"/>
          <w:sz w:val="24"/>
          <w:szCs w:val="24"/>
        </w:rPr>
        <w:t xml:space="preserve"> </w:t>
      </w:r>
      <w:r w:rsidRPr="00D47B8C">
        <w:rPr>
          <w:rFonts w:ascii="Arial" w:hAnsi="Arial" w:cs="Arial"/>
          <w:sz w:val="24"/>
          <w:szCs w:val="24"/>
        </w:rPr>
        <w:t>referred</w:t>
      </w:r>
      <w:r w:rsidRPr="00D47B8C">
        <w:rPr>
          <w:rFonts w:ascii="Arial" w:hAnsi="Arial" w:cs="Arial"/>
          <w:spacing w:val="3"/>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it.</w:t>
      </w:r>
    </w:p>
    <w:p w14:paraId="399AC99F" w14:textId="77777777" w:rsidR="008A3928" w:rsidRPr="004E6154" w:rsidRDefault="008A3928">
      <w:pPr>
        <w:spacing w:line="244" w:lineRule="auto"/>
        <w:jc w:val="both"/>
        <w:rPr>
          <w:rFonts w:ascii="Arial" w:hAnsi="Arial" w:cs="Arial"/>
        </w:rPr>
        <w:sectPr w:rsidR="008A3928" w:rsidRPr="004E6154">
          <w:type w:val="continuous"/>
          <w:pgSz w:w="12240" w:h="15840"/>
          <w:pgMar w:top="880" w:right="620" w:bottom="280" w:left="1040" w:header="720" w:footer="720" w:gutter="0"/>
          <w:cols w:space="720"/>
        </w:sectPr>
      </w:pPr>
    </w:p>
    <w:p w14:paraId="0235B664" w14:textId="77777777" w:rsidR="008A3928" w:rsidRPr="004E6154" w:rsidRDefault="008A3928">
      <w:pPr>
        <w:pStyle w:val="BodyText"/>
        <w:spacing w:before="5"/>
        <w:rPr>
          <w:rFonts w:ascii="Arial" w:hAnsi="Arial" w:cs="Arial"/>
          <w:sz w:val="22"/>
          <w:szCs w:val="22"/>
        </w:rPr>
      </w:pPr>
    </w:p>
    <w:p w14:paraId="61A2B90C" w14:textId="77777777" w:rsidR="008A3928" w:rsidRPr="00D47B8C" w:rsidRDefault="00F058F5" w:rsidP="002E7CC6">
      <w:pPr>
        <w:pStyle w:val="Heading1"/>
        <w:numPr>
          <w:ilvl w:val="1"/>
          <w:numId w:val="18"/>
        </w:numPr>
        <w:tabs>
          <w:tab w:val="left" w:pos="1336"/>
          <w:tab w:val="left" w:pos="1337"/>
        </w:tabs>
        <w:spacing w:before="92"/>
        <w:ind w:hanging="793"/>
      </w:pPr>
      <w:bookmarkStart w:id="39" w:name="_bookmark38"/>
      <w:bookmarkEnd w:id="39"/>
      <w:r w:rsidRPr="00D47B8C">
        <w:t>Arbitration</w:t>
      </w:r>
    </w:p>
    <w:p w14:paraId="3AA1ED56" w14:textId="77777777" w:rsidR="008A3928" w:rsidRPr="00D47B8C" w:rsidRDefault="008A3928">
      <w:pPr>
        <w:pStyle w:val="BodyText"/>
        <w:spacing w:before="4"/>
        <w:rPr>
          <w:rFonts w:ascii="Arial" w:hAnsi="Arial" w:cs="Arial"/>
          <w:b/>
        </w:rPr>
      </w:pPr>
    </w:p>
    <w:p w14:paraId="711ABCE7" w14:textId="43A5AF23" w:rsidR="008A3928" w:rsidRPr="00D47B8C" w:rsidRDefault="00F058F5" w:rsidP="002E7CC6">
      <w:pPr>
        <w:pStyle w:val="ListParagraph"/>
        <w:numPr>
          <w:ilvl w:val="2"/>
          <w:numId w:val="18"/>
        </w:numPr>
        <w:tabs>
          <w:tab w:val="left" w:pos="1963"/>
        </w:tabs>
        <w:spacing w:line="244" w:lineRule="auto"/>
        <w:ind w:right="959"/>
        <w:rPr>
          <w:rFonts w:ascii="Arial" w:hAnsi="Arial" w:cs="Arial"/>
          <w:sz w:val="24"/>
          <w:szCs w:val="24"/>
        </w:rPr>
      </w:pPr>
      <w:r w:rsidRPr="00D47B8C">
        <w:rPr>
          <w:rFonts w:ascii="Arial" w:hAnsi="Arial" w:cs="Arial"/>
          <w:sz w:val="24"/>
          <w:szCs w:val="24"/>
        </w:rPr>
        <w:t>If</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matter,</w:t>
      </w:r>
      <w:r w:rsidRPr="00D47B8C">
        <w:rPr>
          <w:rFonts w:ascii="Arial" w:hAnsi="Arial" w:cs="Arial"/>
          <w:spacing w:val="1"/>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claim</w:t>
      </w:r>
      <w:r w:rsidRPr="00D47B8C">
        <w:rPr>
          <w:rFonts w:ascii="Arial" w:hAnsi="Arial" w:cs="Arial"/>
          <w:spacing w:val="1"/>
          <w:sz w:val="24"/>
          <w:szCs w:val="24"/>
        </w:rPr>
        <w:t xml:space="preserve"> </w:t>
      </w:r>
      <w:r w:rsidRPr="00D47B8C">
        <w:rPr>
          <w:rFonts w:ascii="Arial" w:hAnsi="Arial" w:cs="Arial"/>
          <w:sz w:val="24"/>
          <w:szCs w:val="24"/>
        </w:rPr>
        <w:t>which</w:t>
      </w:r>
      <w:r w:rsidRPr="00D47B8C">
        <w:rPr>
          <w:rFonts w:ascii="Arial" w:hAnsi="Arial" w:cs="Arial"/>
          <w:spacing w:val="1"/>
          <w:sz w:val="24"/>
          <w:szCs w:val="24"/>
        </w:rPr>
        <w:t xml:space="preserve"> </w:t>
      </w:r>
      <w:r w:rsidRPr="00D47B8C">
        <w:rPr>
          <w:rFonts w:ascii="Arial" w:hAnsi="Arial" w:cs="Arial"/>
          <w:sz w:val="24"/>
          <w:szCs w:val="24"/>
        </w:rPr>
        <w:t>is</w:t>
      </w:r>
      <w:r w:rsidRPr="00D47B8C">
        <w:rPr>
          <w:rFonts w:ascii="Arial" w:hAnsi="Arial" w:cs="Arial"/>
          <w:spacing w:val="1"/>
          <w:sz w:val="24"/>
          <w:szCs w:val="24"/>
        </w:rPr>
        <w:t xml:space="preserve"> </w:t>
      </w:r>
      <w:r w:rsidRPr="00D47B8C">
        <w:rPr>
          <w:rFonts w:ascii="Arial" w:hAnsi="Arial" w:cs="Arial"/>
          <w:sz w:val="24"/>
          <w:szCs w:val="24"/>
        </w:rPr>
        <w:t>referred</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63"/>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Resolution Committee cannot be agreed by the relevant Parties within</w:t>
      </w:r>
      <w:r w:rsidRPr="00D47B8C">
        <w:rPr>
          <w:rFonts w:ascii="Arial" w:hAnsi="Arial" w:cs="Arial"/>
          <w:spacing w:val="1"/>
          <w:sz w:val="24"/>
          <w:szCs w:val="24"/>
        </w:rPr>
        <w:t xml:space="preserve"> </w:t>
      </w:r>
      <w:proofErr w:type="gramStart"/>
      <w:r w:rsidRPr="00D47B8C">
        <w:rPr>
          <w:rFonts w:ascii="Arial" w:hAnsi="Arial" w:cs="Arial"/>
          <w:sz w:val="24"/>
          <w:szCs w:val="24"/>
        </w:rPr>
        <w:t>forty</w:t>
      </w:r>
      <w:r w:rsidR="00C17468">
        <w:rPr>
          <w:rFonts w:ascii="Arial" w:hAnsi="Arial" w:cs="Arial"/>
          <w:spacing w:val="1"/>
          <w:sz w:val="24"/>
          <w:szCs w:val="24"/>
        </w:rPr>
        <w:t xml:space="preserve"> </w:t>
      </w:r>
      <w:r w:rsidRPr="00D47B8C">
        <w:rPr>
          <w:rFonts w:ascii="Arial" w:hAnsi="Arial" w:cs="Arial"/>
          <w:sz w:val="24"/>
          <w:szCs w:val="24"/>
        </w:rPr>
        <w:t>five</w:t>
      </w:r>
      <w:proofErr w:type="gramEnd"/>
      <w:r w:rsidRPr="00D47B8C">
        <w:rPr>
          <w:rFonts w:ascii="Arial" w:hAnsi="Arial" w:cs="Arial"/>
          <w:spacing w:val="1"/>
          <w:sz w:val="24"/>
          <w:szCs w:val="24"/>
        </w:rPr>
        <w:t xml:space="preserve"> </w:t>
      </w:r>
      <w:r w:rsidRPr="00D47B8C">
        <w:rPr>
          <w:rFonts w:ascii="Arial" w:hAnsi="Arial" w:cs="Arial"/>
          <w:sz w:val="24"/>
          <w:szCs w:val="24"/>
        </w:rPr>
        <w:t>(45)</w:t>
      </w:r>
      <w:r w:rsidRPr="00D47B8C">
        <w:rPr>
          <w:rFonts w:ascii="Arial" w:hAnsi="Arial" w:cs="Arial"/>
          <w:spacing w:val="1"/>
          <w:sz w:val="24"/>
          <w:szCs w:val="24"/>
        </w:rPr>
        <w:t xml:space="preserve"> </w:t>
      </w:r>
      <w:r w:rsidRPr="00D47B8C">
        <w:rPr>
          <w:rFonts w:ascii="Arial" w:hAnsi="Arial" w:cs="Arial"/>
          <w:sz w:val="24"/>
          <w:szCs w:val="24"/>
        </w:rPr>
        <w:t>days</w:t>
      </w:r>
      <w:r w:rsidRPr="00D47B8C">
        <w:rPr>
          <w:rFonts w:ascii="Arial" w:hAnsi="Arial" w:cs="Arial"/>
          <w:spacing w:val="1"/>
          <w:sz w:val="24"/>
          <w:szCs w:val="24"/>
        </w:rPr>
        <w:t xml:space="preserve"> </w:t>
      </w:r>
      <w:r w:rsidRPr="00D47B8C">
        <w:rPr>
          <w:rFonts w:ascii="Arial" w:hAnsi="Arial" w:cs="Arial"/>
          <w:sz w:val="24"/>
          <w:szCs w:val="24"/>
        </w:rPr>
        <w:t>after</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date</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referral,</w:t>
      </w:r>
      <w:r w:rsidRPr="00D47B8C">
        <w:rPr>
          <w:rFonts w:ascii="Arial" w:hAnsi="Arial" w:cs="Arial"/>
          <w:spacing w:val="1"/>
          <w:sz w:val="24"/>
          <w:szCs w:val="24"/>
        </w:rPr>
        <w:t xml:space="preserve"> </w:t>
      </w:r>
      <w:r w:rsidRPr="00D47B8C">
        <w:rPr>
          <w:rFonts w:ascii="Arial" w:hAnsi="Arial" w:cs="Arial"/>
          <w:sz w:val="24"/>
          <w:szCs w:val="24"/>
        </w:rPr>
        <w:t>then</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difference shall be referred to arbitration within forty-five (45) days to an</w:t>
      </w:r>
      <w:r w:rsidRPr="00D47B8C">
        <w:rPr>
          <w:rFonts w:ascii="Arial" w:hAnsi="Arial" w:cs="Arial"/>
          <w:spacing w:val="1"/>
          <w:sz w:val="24"/>
          <w:szCs w:val="24"/>
        </w:rPr>
        <w:t xml:space="preserve"> </w:t>
      </w:r>
      <w:r w:rsidRPr="00D47B8C">
        <w:rPr>
          <w:rFonts w:ascii="Arial" w:hAnsi="Arial" w:cs="Arial"/>
          <w:sz w:val="24"/>
          <w:szCs w:val="24"/>
        </w:rPr>
        <w:t>arbitrator to be agreed between the Parties and failing such agreement,</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32"/>
          <w:sz w:val="24"/>
          <w:szCs w:val="24"/>
        </w:rPr>
        <w:t xml:space="preserve"> </w:t>
      </w:r>
      <w:r w:rsidRPr="00D47B8C">
        <w:rPr>
          <w:rFonts w:ascii="Arial" w:hAnsi="Arial" w:cs="Arial"/>
          <w:sz w:val="24"/>
          <w:szCs w:val="24"/>
        </w:rPr>
        <w:t>be</w:t>
      </w:r>
      <w:r w:rsidRPr="00D47B8C">
        <w:rPr>
          <w:rFonts w:ascii="Arial" w:hAnsi="Arial" w:cs="Arial"/>
          <w:spacing w:val="32"/>
          <w:sz w:val="24"/>
          <w:szCs w:val="24"/>
        </w:rPr>
        <w:t xml:space="preserve"> </w:t>
      </w:r>
      <w:r w:rsidRPr="00D47B8C">
        <w:rPr>
          <w:rFonts w:ascii="Arial" w:hAnsi="Arial" w:cs="Arial"/>
          <w:sz w:val="24"/>
          <w:szCs w:val="24"/>
        </w:rPr>
        <w:t>appointed</w:t>
      </w:r>
      <w:r w:rsidRPr="00D47B8C">
        <w:rPr>
          <w:rFonts w:ascii="Arial" w:hAnsi="Arial" w:cs="Arial"/>
          <w:spacing w:val="30"/>
          <w:sz w:val="24"/>
          <w:szCs w:val="24"/>
        </w:rPr>
        <w:t xml:space="preserve"> </w:t>
      </w:r>
      <w:r w:rsidRPr="00D47B8C">
        <w:rPr>
          <w:rFonts w:ascii="Arial" w:hAnsi="Arial" w:cs="Arial"/>
          <w:sz w:val="24"/>
          <w:szCs w:val="24"/>
        </w:rPr>
        <w:t>by</w:t>
      </w:r>
      <w:r w:rsidRPr="00D47B8C">
        <w:rPr>
          <w:rFonts w:ascii="Arial" w:hAnsi="Arial" w:cs="Arial"/>
          <w:spacing w:val="29"/>
          <w:sz w:val="24"/>
          <w:szCs w:val="24"/>
        </w:rPr>
        <w:t xml:space="preserve"> </w:t>
      </w:r>
      <w:r w:rsidRPr="00D47B8C">
        <w:rPr>
          <w:rFonts w:ascii="Arial" w:hAnsi="Arial" w:cs="Arial"/>
          <w:sz w:val="24"/>
          <w:szCs w:val="24"/>
        </w:rPr>
        <w:t>the</w:t>
      </w:r>
      <w:r w:rsidRPr="00D47B8C">
        <w:rPr>
          <w:rFonts w:ascii="Arial" w:hAnsi="Arial" w:cs="Arial"/>
          <w:spacing w:val="32"/>
          <w:sz w:val="24"/>
          <w:szCs w:val="24"/>
        </w:rPr>
        <w:t xml:space="preserve"> </w:t>
      </w:r>
      <w:r w:rsidRPr="00D47B8C">
        <w:rPr>
          <w:rFonts w:ascii="Arial" w:hAnsi="Arial" w:cs="Arial"/>
          <w:sz w:val="24"/>
          <w:szCs w:val="24"/>
        </w:rPr>
        <w:t>Director</w:t>
      </w:r>
      <w:r w:rsidRPr="00D47B8C">
        <w:rPr>
          <w:rFonts w:ascii="Arial" w:hAnsi="Arial" w:cs="Arial"/>
          <w:spacing w:val="31"/>
          <w:sz w:val="24"/>
          <w:szCs w:val="24"/>
        </w:rPr>
        <w:t xml:space="preserve"> </w:t>
      </w:r>
      <w:r w:rsidRPr="00D47B8C">
        <w:rPr>
          <w:rFonts w:ascii="Arial" w:hAnsi="Arial" w:cs="Arial"/>
          <w:sz w:val="24"/>
          <w:szCs w:val="24"/>
        </w:rPr>
        <w:t>of</w:t>
      </w:r>
      <w:r w:rsidRPr="00D47B8C">
        <w:rPr>
          <w:rFonts w:ascii="Arial" w:hAnsi="Arial" w:cs="Arial"/>
          <w:spacing w:val="32"/>
          <w:sz w:val="24"/>
          <w:szCs w:val="24"/>
        </w:rPr>
        <w:t xml:space="preserve"> </w:t>
      </w:r>
      <w:r w:rsidRPr="00D47B8C">
        <w:rPr>
          <w:rFonts w:ascii="Arial" w:hAnsi="Arial" w:cs="Arial"/>
          <w:sz w:val="24"/>
          <w:szCs w:val="24"/>
        </w:rPr>
        <w:t>the</w:t>
      </w:r>
      <w:r w:rsidRPr="00D47B8C">
        <w:rPr>
          <w:rFonts w:ascii="Arial" w:hAnsi="Arial" w:cs="Arial"/>
          <w:spacing w:val="32"/>
          <w:sz w:val="24"/>
          <w:szCs w:val="24"/>
        </w:rPr>
        <w:t xml:space="preserve"> </w:t>
      </w:r>
      <w:r w:rsidRPr="00D47B8C">
        <w:rPr>
          <w:rFonts w:ascii="Arial" w:hAnsi="Arial" w:cs="Arial"/>
          <w:sz w:val="24"/>
          <w:szCs w:val="24"/>
        </w:rPr>
        <w:t>Kuala</w:t>
      </w:r>
      <w:r w:rsidRPr="00D47B8C">
        <w:rPr>
          <w:rFonts w:ascii="Arial" w:hAnsi="Arial" w:cs="Arial"/>
          <w:spacing w:val="32"/>
          <w:sz w:val="24"/>
          <w:szCs w:val="24"/>
        </w:rPr>
        <w:t xml:space="preserve"> </w:t>
      </w:r>
      <w:r w:rsidRPr="00D47B8C">
        <w:rPr>
          <w:rFonts w:ascii="Arial" w:hAnsi="Arial" w:cs="Arial"/>
          <w:sz w:val="24"/>
          <w:szCs w:val="24"/>
        </w:rPr>
        <w:t>Lumpur</w:t>
      </w:r>
      <w:r w:rsidRPr="00D47B8C">
        <w:rPr>
          <w:rFonts w:ascii="Arial" w:hAnsi="Arial" w:cs="Arial"/>
          <w:spacing w:val="30"/>
          <w:sz w:val="24"/>
          <w:szCs w:val="24"/>
        </w:rPr>
        <w:t xml:space="preserve"> </w:t>
      </w:r>
      <w:r w:rsidRPr="00D47B8C">
        <w:rPr>
          <w:rFonts w:ascii="Arial" w:hAnsi="Arial" w:cs="Arial"/>
          <w:sz w:val="24"/>
          <w:szCs w:val="24"/>
        </w:rPr>
        <w:t>Regional</w:t>
      </w:r>
      <w:r w:rsidRPr="00D47B8C">
        <w:rPr>
          <w:rFonts w:ascii="Arial" w:hAnsi="Arial" w:cs="Arial"/>
          <w:spacing w:val="31"/>
          <w:sz w:val="24"/>
          <w:szCs w:val="24"/>
        </w:rPr>
        <w:t xml:space="preserve"> </w:t>
      </w:r>
      <w:r w:rsidRPr="00D47B8C">
        <w:rPr>
          <w:rFonts w:ascii="Arial" w:hAnsi="Arial" w:cs="Arial"/>
          <w:sz w:val="24"/>
          <w:szCs w:val="24"/>
        </w:rPr>
        <w:t>Centre</w:t>
      </w:r>
      <w:r w:rsidRPr="00D47B8C">
        <w:rPr>
          <w:rFonts w:ascii="Arial" w:hAnsi="Arial" w:cs="Arial"/>
          <w:spacing w:val="-61"/>
          <w:sz w:val="24"/>
          <w:szCs w:val="24"/>
        </w:rPr>
        <w:t xml:space="preserve"> </w:t>
      </w:r>
      <w:r w:rsidRPr="00D47B8C">
        <w:rPr>
          <w:rFonts w:ascii="Arial" w:hAnsi="Arial" w:cs="Arial"/>
          <w:sz w:val="24"/>
          <w:szCs w:val="24"/>
        </w:rPr>
        <w:t>for Arbitration on the application of either Party hereto. Such arbitration</w:t>
      </w:r>
      <w:r w:rsidRPr="00D47B8C">
        <w:rPr>
          <w:rFonts w:ascii="Arial" w:hAnsi="Arial" w:cs="Arial"/>
          <w:spacing w:val="1"/>
          <w:sz w:val="24"/>
          <w:szCs w:val="24"/>
        </w:rPr>
        <w:t xml:space="preserve"> </w:t>
      </w:r>
      <w:r w:rsidRPr="00D47B8C">
        <w:rPr>
          <w:rFonts w:ascii="Arial" w:hAnsi="Arial" w:cs="Arial"/>
          <w:sz w:val="24"/>
          <w:szCs w:val="24"/>
        </w:rPr>
        <w:t>shall be heard at the Kuala Lumpur Regional Centre for Arbitration and</w:t>
      </w:r>
      <w:r w:rsidRPr="00D47B8C">
        <w:rPr>
          <w:rFonts w:ascii="Arial" w:hAnsi="Arial" w:cs="Arial"/>
          <w:spacing w:val="1"/>
          <w:sz w:val="24"/>
          <w:szCs w:val="24"/>
        </w:rPr>
        <w:t xml:space="preserve"> </w:t>
      </w:r>
      <w:r w:rsidRPr="00D47B8C">
        <w:rPr>
          <w:rFonts w:ascii="Arial" w:hAnsi="Arial" w:cs="Arial"/>
          <w:sz w:val="24"/>
          <w:szCs w:val="24"/>
        </w:rPr>
        <w:t>shall be conducted in accordance with the rules for arbitration of the</w:t>
      </w:r>
      <w:r w:rsidRPr="00D47B8C">
        <w:rPr>
          <w:rFonts w:ascii="Arial" w:hAnsi="Arial" w:cs="Arial"/>
          <w:spacing w:val="1"/>
          <w:sz w:val="24"/>
          <w:szCs w:val="24"/>
        </w:rPr>
        <w:t xml:space="preserve"> </w:t>
      </w:r>
      <w:r w:rsidRPr="00D47B8C">
        <w:rPr>
          <w:rFonts w:ascii="Arial" w:hAnsi="Arial" w:cs="Arial"/>
          <w:sz w:val="24"/>
          <w:szCs w:val="24"/>
        </w:rPr>
        <w:t>Kuala Lumpur Regional Centre for Arbitration using the facilities and the</w:t>
      </w:r>
      <w:r w:rsidRPr="00D47B8C">
        <w:rPr>
          <w:rFonts w:ascii="Arial" w:hAnsi="Arial" w:cs="Arial"/>
          <w:spacing w:val="-61"/>
          <w:sz w:val="24"/>
          <w:szCs w:val="24"/>
        </w:rPr>
        <w:t xml:space="preserve"> </w:t>
      </w:r>
      <w:r w:rsidRPr="00D47B8C">
        <w:rPr>
          <w:rFonts w:ascii="Arial" w:hAnsi="Arial" w:cs="Arial"/>
          <w:sz w:val="24"/>
          <w:szCs w:val="24"/>
        </w:rPr>
        <w:t>system</w:t>
      </w:r>
      <w:r w:rsidRPr="00D47B8C">
        <w:rPr>
          <w:rFonts w:ascii="Arial" w:hAnsi="Arial" w:cs="Arial"/>
          <w:spacing w:val="3"/>
          <w:sz w:val="24"/>
          <w:szCs w:val="24"/>
        </w:rPr>
        <w:t xml:space="preserve"> </w:t>
      </w:r>
      <w:r w:rsidRPr="00D47B8C">
        <w:rPr>
          <w:rFonts w:ascii="Arial" w:hAnsi="Arial" w:cs="Arial"/>
          <w:sz w:val="24"/>
          <w:szCs w:val="24"/>
        </w:rPr>
        <w:t>available</w:t>
      </w:r>
      <w:r w:rsidRPr="00D47B8C">
        <w:rPr>
          <w:rFonts w:ascii="Arial" w:hAnsi="Arial" w:cs="Arial"/>
          <w:spacing w:val="3"/>
          <w:sz w:val="24"/>
          <w:szCs w:val="24"/>
        </w:rPr>
        <w:t xml:space="preserve"> </w:t>
      </w:r>
      <w:r w:rsidRPr="00D47B8C">
        <w:rPr>
          <w:rFonts w:ascii="Arial" w:hAnsi="Arial" w:cs="Arial"/>
          <w:sz w:val="24"/>
          <w:szCs w:val="24"/>
        </w:rPr>
        <w:t>at</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Centre.</w:t>
      </w:r>
    </w:p>
    <w:p w14:paraId="29CDE0C2" w14:textId="77777777" w:rsidR="008A3928" w:rsidRPr="00D47B8C" w:rsidRDefault="008A3928">
      <w:pPr>
        <w:pStyle w:val="BodyText"/>
        <w:spacing w:before="5"/>
        <w:rPr>
          <w:rFonts w:ascii="Arial" w:hAnsi="Arial" w:cs="Arial"/>
        </w:rPr>
      </w:pPr>
    </w:p>
    <w:p w14:paraId="5A34293F" w14:textId="65F35DF4" w:rsidR="008A3928" w:rsidRPr="00D47B8C" w:rsidRDefault="00F058F5" w:rsidP="002E7CC6">
      <w:pPr>
        <w:pStyle w:val="ListParagraph"/>
        <w:numPr>
          <w:ilvl w:val="2"/>
          <w:numId w:val="18"/>
        </w:numPr>
        <w:tabs>
          <w:tab w:val="left" w:pos="1963"/>
        </w:tabs>
        <w:spacing w:line="242" w:lineRule="auto"/>
        <w:ind w:right="964"/>
        <w:rPr>
          <w:rFonts w:ascii="Arial" w:hAnsi="Arial" w:cs="Arial"/>
          <w:sz w:val="24"/>
          <w:szCs w:val="24"/>
        </w:rPr>
      </w:pPr>
      <w:r w:rsidRPr="00D47B8C">
        <w:rPr>
          <w:rFonts w:ascii="Arial" w:hAnsi="Arial" w:cs="Arial"/>
          <w:sz w:val="24"/>
          <w:szCs w:val="24"/>
        </w:rPr>
        <w:t>Such reference shall not be commenced until after the completion or</w:t>
      </w:r>
      <w:r w:rsidRPr="00D47B8C">
        <w:rPr>
          <w:rFonts w:ascii="Arial" w:hAnsi="Arial" w:cs="Arial"/>
          <w:spacing w:val="1"/>
          <w:sz w:val="24"/>
          <w:szCs w:val="24"/>
        </w:rPr>
        <w:t xml:space="preserve"> </w:t>
      </w:r>
      <w:r w:rsidRPr="00D47B8C">
        <w:rPr>
          <w:rFonts w:ascii="Arial" w:hAnsi="Arial" w:cs="Arial"/>
          <w:sz w:val="24"/>
          <w:szCs w:val="24"/>
        </w:rPr>
        <w:t>alleged</w:t>
      </w:r>
      <w:r w:rsidRPr="00D47B8C">
        <w:rPr>
          <w:rFonts w:ascii="Arial" w:hAnsi="Arial" w:cs="Arial"/>
          <w:spacing w:val="1"/>
          <w:sz w:val="24"/>
          <w:szCs w:val="24"/>
        </w:rPr>
        <w:t xml:space="preserve"> </w:t>
      </w:r>
      <w:r w:rsidRPr="00D47B8C">
        <w:rPr>
          <w:rFonts w:ascii="Arial" w:hAnsi="Arial" w:cs="Arial"/>
          <w:sz w:val="24"/>
          <w:szCs w:val="24"/>
        </w:rPr>
        <w:t>completion</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Project</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determination</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alleged</w:t>
      </w:r>
      <w:r w:rsidRPr="00D47B8C">
        <w:rPr>
          <w:rFonts w:ascii="Arial" w:hAnsi="Arial" w:cs="Arial"/>
          <w:spacing w:val="1"/>
          <w:sz w:val="24"/>
          <w:szCs w:val="24"/>
        </w:rPr>
        <w:t xml:space="preserve"> </w:t>
      </w:r>
      <w:r w:rsidRPr="00D47B8C">
        <w:rPr>
          <w:rFonts w:ascii="Arial" w:hAnsi="Arial" w:cs="Arial"/>
          <w:sz w:val="24"/>
          <w:szCs w:val="24"/>
        </w:rPr>
        <w:t>determination of the Consultant’s employment under this Contract, or</w:t>
      </w:r>
      <w:r w:rsidRPr="00D47B8C">
        <w:rPr>
          <w:rFonts w:ascii="Arial" w:hAnsi="Arial" w:cs="Arial"/>
          <w:spacing w:val="1"/>
          <w:sz w:val="24"/>
          <w:szCs w:val="24"/>
        </w:rPr>
        <w:t xml:space="preserve"> </w:t>
      </w:r>
      <w:r w:rsidRPr="00D47B8C">
        <w:rPr>
          <w:rFonts w:ascii="Arial" w:hAnsi="Arial" w:cs="Arial"/>
          <w:sz w:val="24"/>
          <w:szCs w:val="24"/>
        </w:rPr>
        <w:t>abandonment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Project,</w:t>
      </w:r>
      <w:r w:rsidRPr="00D47B8C">
        <w:rPr>
          <w:rFonts w:ascii="Arial" w:hAnsi="Arial" w:cs="Arial"/>
          <w:spacing w:val="1"/>
          <w:sz w:val="24"/>
          <w:szCs w:val="24"/>
        </w:rPr>
        <w:t xml:space="preserve"> </w:t>
      </w:r>
      <w:r w:rsidRPr="00D47B8C">
        <w:rPr>
          <w:rFonts w:ascii="Arial" w:hAnsi="Arial" w:cs="Arial"/>
          <w:sz w:val="24"/>
          <w:szCs w:val="24"/>
        </w:rPr>
        <w:t>unless</w:t>
      </w:r>
      <w:r w:rsidRPr="00D47B8C">
        <w:rPr>
          <w:rFonts w:ascii="Arial" w:hAnsi="Arial" w:cs="Arial"/>
          <w:spacing w:val="1"/>
          <w:sz w:val="24"/>
          <w:szCs w:val="24"/>
        </w:rPr>
        <w:t xml:space="preserve"> </w:t>
      </w:r>
      <w:r w:rsidRPr="00D47B8C">
        <w:rPr>
          <w:rFonts w:ascii="Arial" w:hAnsi="Arial" w:cs="Arial"/>
          <w:sz w:val="24"/>
          <w:szCs w:val="24"/>
        </w:rPr>
        <w:t>with</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written</w:t>
      </w:r>
      <w:r w:rsidRPr="00D47B8C">
        <w:rPr>
          <w:rFonts w:ascii="Arial" w:hAnsi="Arial" w:cs="Arial"/>
          <w:spacing w:val="1"/>
          <w:sz w:val="24"/>
          <w:szCs w:val="24"/>
        </w:rPr>
        <w:t xml:space="preserve"> </w:t>
      </w:r>
      <w:r w:rsidRPr="00D47B8C">
        <w:rPr>
          <w:rFonts w:ascii="Arial" w:hAnsi="Arial" w:cs="Arial"/>
          <w:sz w:val="24"/>
          <w:szCs w:val="24"/>
        </w:rPr>
        <w:t>consent</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4"/>
          <w:sz w:val="24"/>
          <w:szCs w:val="24"/>
        </w:rPr>
        <w:t xml:space="preserve"> </w:t>
      </w:r>
      <w:r w:rsidRPr="00D47B8C">
        <w:rPr>
          <w:rFonts w:ascii="Arial" w:hAnsi="Arial" w:cs="Arial"/>
          <w:sz w:val="24"/>
          <w:szCs w:val="24"/>
        </w:rPr>
        <w:t>and</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3"/>
          <w:sz w:val="24"/>
          <w:szCs w:val="24"/>
        </w:rPr>
        <w:t xml:space="preserve"> </w:t>
      </w:r>
      <w:r w:rsidRPr="00D47B8C">
        <w:rPr>
          <w:rFonts w:ascii="Arial" w:hAnsi="Arial" w:cs="Arial"/>
          <w:sz w:val="24"/>
          <w:szCs w:val="24"/>
        </w:rPr>
        <w:t>Consultant.</w:t>
      </w:r>
    </w:p>
    <w:p w14:paraId="1E1F4DA0" w14:textId="77777777" w:rsidR="008A3928" w:rsidRPr="00D47B8C" w:rsidRDefault="008A3928">
      <w:pPr>
        <w:pStyle w:val="BodyText"/>
        <w:spacing w:before="10"/>
        <w:rPr>
          <w:rFonts w:ascii="Arial" w:hAnsi="Arial" w:cs="Arial"/>
        </w:rPr>
      </w:pPr>
    </w:p>
    <w:p w14:paraId="31F1B0A4" w14:textId="77777777" w:rsidR="008A3928" w:rsidRPr="00D47B8C" w:rsidRDefault="00F058F5" w:rsidP="002E7CC6">
      <w:pPr>
        <w:pStyle w:val="ListParagraph"/>
        <w:numPr>
          <w:ilvl w:val="2"/>
          <w:numId w:val="18"/>
        </w:numPr>
        <w:tabs>
          <w:tab w:val="left" w:pos="1963"/>
        </w:tabs>
        <w:spacing w:line="244" w:lineRule="auto"/>
        <w:ind w:right="964"/>
        <w:rPr>
          <w:rFonts w:ascii="Arial" w:hAnsi="Arial" w:cs="Arial"/>
          <w:sz w:val="24"/>
          <w:szCs w:val="24"/>
        </w:rPr>
      </w:pPr>
      <w:proofErr w:type="gramStart"/>
      <w:r w:rsidRPr="00D47B8C">
        <w:rPr>
          <w:rFonts w:ascii="Arial" w:hAnsi="Arial" w:cs="Arial"/>
          <w:sz w:val="24"/>
          <w:szCs w:val="24"/>
        </w:rPr>
        <w:t>In the event that</w:t>
      </w:r>
      <w:proofErr w:type="gramEnd"/>
      <w:r w:rsidRPr="00D47B8C">
        <w:rPr>
          <w:rFonts w:ascii="Arial" w:hAnsi="Arial" w:cs="Arial"/>
          <w:sz w:val="24"/>
          <w:szCs w:val="24"/>
        </w:rPr>
        <w:t xml:space="preserve"> such consent has been obtained in accordance with</w:t>
      </w:r>
      <w:r w:rsidRPr="00D47B8C">
        <w:rPr>
          <w:rFonts w:ascii="Arial" w:hAnsi="Arial" w:cs="Arial"/>
          <w:spacing w:val="1"/>
          <w:sz w:val="24"/>
          <w:szCs w:val="24"/>
        </w:rPr>
        <w:t xml:space="preserve"> </w:t>
      </w:r>
      <w:r w:rsidRPr="00D47B8C">
        <w:rPr>
          <w:rFonts w:ascii="Arial" w:hAnsi="Arial" w:cs="Arial"/>
          <w:sz w:val="24"/>
          <w:szCs w:val="24"/>
        </w:rPr>
        <w:t>clause</w:t>
      </w:r>
      <w:r w:rsidRPr="00D47B8C">
        <w:rPr>
          <w:rFonts w:ascii="Arial" w:hAnsi="Arial" w:cs="Arial"/>
          <w:spacing w:val="1"/>
          <w:sz w:val="24"/>
          <w:szCs w:val="24"/>
        </w:rPr>
        <w:t xml:space="preserve"> </w:t>
      </w:r>
      <w:r w:rsidRPr="00D47B8C">
        <w:rPr>
          <w:rFonts w:ascii="Arial" w:hAnsi="Arial" w:cs="Arial"/>
          <w:sz w:val="24"/>
          <w:szCs w:val="24"/>
        </w:rPr>
        <w:t>8.3(b),</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reference</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matter,</w:t>
      </w:r>
      <w:r w:rsidRPr="00D47B8C">
        <w:rPr>
          <w:rFonts w:ascii="Arial" w:hAnsi="Arial" w:cs="Arial"/>
          <w:spacing w:val="1"/>
          <w:sz w:val="24"/>
          <w:szCs w:val="24"/>
        </w:rPr>
        <w:t xml:space="preserve"> </w:t>
      </w:r>
      <w:r w:rsidRPr="00D47B8C">
        <w:rPr>
          <w:rFonts w:ascii="Arial" w:hAnsi="Arial" w:cs="Arial"/>
          <w:sz w:val="24"/>
          <w:szCs w:val="24"/>
        </w:rPr>
        <w:t>dispute</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difference</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arbitration</w:t>
      </w:r>
      <w:r w:rsidRPr="00D47B8C">
        <w:rPr>
          <w:rFonts w:ascii="Arial" w:hAnsi="Arial" w:cs="Arial"/>
          <w:spacing w:val="1"/>
          <w:sz w:val="24"/>
          <w:szCs w:val="24"/>
        </w:rPr>
        <w:t xml:space="preserve"> </w:t>
      </w:r>
      <w:r w:rsidRPr="00D47B8C">
        <w:rPr>
          <w:rFonts w:ascii="Arial" w:hAnsi="Arial" w:cs="Arial"/>
          <w:sz w:val="24"/>
          <w:szCs w:val="24"/>
        </w:rPr>
        <w:t>pursuant</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clause</w:t>
      </w:r>
      <w:r w:rsidRPr="00D47B8C">
        <w:rPr>
          <w:rFonts w:ascii="Arial" w:hAnsi="Arial" w:cs="Arial"/>
          <w:spacing w:val="1"/>
          <w:sz w:val="24"/>
          <w:szCs w:val="24"/>
        </w:rPr>
        <w:t xml:space="preserve"> </w:t>
      </w:r>
      <w:r w:rsidRPr="00D47B8C">
        <w:rPr>
          <w:rFonts w:ascii="Arial" w:hAnsi="Arial" w:cs="Arial"/>
          <w:sz w:val="24"/>
          <w:szCs w:val="24"/>
        </w:rPr>
        <w:t>and/or</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continuance</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arbitration proceedings consequent thereto shall in no way operate as a</w:t>
      </w:r>
      <w:r w:rsidRPr="00D47B8C">
        <w:rPr>
          <w:rFonts w:ascii="Arial" w:hAnsi="Arial" w:cs="Arial"/>
          <w:spacing w:val="1"/>
          <w:sz w:val="24"/>
          <w:szCs w:val="24"/>
        </w:rPr>
        <w:t xml:space="preserve"> </w:t>
      </w:r>
      <w:r w:rsidRPr="00D47B8C">
        <w:rPr>
          <w:rFonts w:ascii="Arial" w:hAnsi="Arial" w:cs="Arial"/>
          <w:sz w:val="24"/>
          <w:szCs w:val="24"/>
        </w:rPr>
        <w:t>waiver</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obligations</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parties</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perform</w:t>
      </w:r>
      <w:r w:rsidRPr="00D47B8C">
        <w:rPr>
          <w:rFonts w:ascii="Arial" w:hAnsi="Arial" w:cs="Arial"/>
          <w:spacing w:val="1"/>
          <w:sz w:val="24"/>
          <w:szCs w:val="24"/>
        </w:rPr>
        <w:t xml:space="preserve"> </w:t>
      </w:r>
      <w:r w:rsidRPr="00D47B8C">
        <w:rPr>
          <w:rFonts w:ascii="Arial" w:hAnsi="Arial" w:cs="Arial"/>
          <w:sz w:val="24"/>
          <w:szCs w:val="24"/>
        </w:rPr>
        <w:t>their</w:t>
      </w:r>
      <w:r w:rsidRPr="00D47B8C">
        <w:rPr>
          <w:rFonts w:ascii="Arial" w:hAnsi="Arial" w:cs="Arial"/>
          <w:spacing w:val="1"/>
          <w:sz w:val="24"/>
          <w:szCs w:val="24"/>
        </w:rPr>
        <w:t xml:space="preserve"> </w:t>
      </w:r>
      <w:r w:rsidRPr="00D47B8C">
        <w:rPr>
          <w:rFonts w:ascii="Arial" w:hAnsi="Arial" w:cs="Arial"/>
          <w:sz w:val="24"/>
          <w:szCs w:val="24"/>
        </w:rPr>
        <w:t>respective</w:t>
      </w:r>
      <w:r w:rsidRPr="00D47B8C">
        <w:rPr>
          <w:rFonts w:ascii="Arial" w:hAnsi="Arial" w:cs="Arial"/>
          <w:spacing w:val="1"/>
          <w:sz w:val="24"/>
          <w:szCs w:val="24"/>
        </w:rPr>
        <w:t xml:space="preserve"> </w:t>
      </w:r>
      <w:r w:rsidRPr="00D47B8C">
        <w:rPr>
          <w:rFonts w:ascii="Arial" w:hAnsi="Arial" w:cs="Arial"/>
          <w:sz w:val="24"/>
          <w:szCs w:val="24"/>
        </w:rPr>
        <w:t>obligations</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2"/>
          <w:sz w:val="24"/>
          <w:szCs w:val="24"/>
        </w:rPr>
        <w:t xml:space="preserve"> </w:t>
      </w:r>
      <w:r w:rsidRPr="00D47B8C">
        <w:rPr>
          <w:rFonts w:ascii="Arial" w:hAnsi="Arial" w:cs="Arial"/>
          <w:sz w:val="24"/>
          <w:szCs w:val="24"/>
        </w:rPr>
        <w:t>this</w:t>
      </w:r>
      <w:r w:rsidRPr="00D47B8C">
        <w:rPr>
          <w:rFonts w:ascii="Arial" w:hAnsi="Arial" w:cs="Arial"/>
          <w:spacing w:val="3"/>
          <w:sz w:val="24"/>
          <w:szCs w:val="24"/>
        </w:rPr>
        <w:t xml:space="preserve"> </w:t>
      </w:r>
      <w:r w:rsidRPr="00D47B8C">
        <w:rPr>
          <w:rFonts w:ascii="Arial" w:hAnsi="Arial" w:cs="Arial"/>
          <w:sz w:val="24"/>
          <w:szCs w:val="24"/>
        </w:rPr>
        <w:t>Agreement.</w:t>
      </w:r>
    </w:p>
    <w:p w14:paraId="2012624A" w14:textId="77777777" w:rsidR="008A3928" w:rsidRPr="00D47B8C" w:rsidRDefault="008A3928">
      <w:pPr>
        <w:pStyle w:val="BodyText"/>
        <w:spacing w:before="9"/>
        <w:rPr>
          <w:rFonts w:ascii="Arial" w:hAnsi="Arial" w:cs="Arial"/>
        </w:rPr>
      </w:pPr>
    </w:p>
    <w:p w14:paraId="7C517B22" w14:textId="1D861B2E" w:rsidR="008A3928" w:rsidRPr="00D47B8C" w:rsidRDefault="00F058F5" w:rsidP="002E7CC6">
      <w:pPr>
        <w:pStyle w:val="ListParagraph"/>
        <w:numPr>
          <w:ilvl w:val="2"/>
          <w:numId w:val="18"/>
        </w:numPr>
        <w:tabs>
          <w:tab w:val="left" w:pos="1963"/>
        </w:tabs>
        <w:spacing w:before="1" w:line="244" w:lineRule="auto"/>
        <w:ind w:right="959"/>
        <w:rPr>
          <w:rFonts w:ascii="Arial" w:hAnsi="Arial" w:cs="Arial"/>
          <w:sz w:val="24"/>
          <w:szCs w:val="24"/>
        </w:rPr>
      </w:pPr>
      <w:r w:rsidRPr="00D47B8C">
        <w:rPr>
          <w:rFonts w:ascii="Arial" w:hAnsi="Arial" w:cs="Arial"/>
          <w:sz w:val="24"/>
          <w:szCs w:val="24"/>
        </w:rPr>
        <w:t>Upon every or any such reference the costs of such incidental to the</w:t>
      </w:r>
      <w:r w:rsidRPr="00D47B8C">
        <w:rPr>
          <w:rFonts w:ascii="Arial" w:hAnsi="Arial" w:cs="Arial"/>
          <w:spacing w:val="1"/>
          <w:sz w:val="24"/>
          <w:szCs w:val="24"/>
        </w:rPr>
        <w:t xml:space="preserve"> </w:t>
      </w:r>
      <w:r w:rsidRPr="00D47B8C">
        <w:rPr>
          <w:rFonts w:ascii="Arial" w:hAnsi="Arial" w:cs="Arial"/>
          <w:sz w:val="24"/>
          <w:szCs w:val="24"/>
        </w:rPr>
        <w:t>reference and award shall be in the discretion of the Arbitrator who may</w:t>
      </w:r>
      <w:r w:rsidRPr="00D47B8C">
        <w:rPr>
          <w:rFonts w:ascii="Arial" w:hAnsi="Arial" w:cs="Arial"/>
          <w:spacing w:val="1"/>
          <w:sz w:val="24"/>
          <w:szCs w:val="24"/>
        </w:rPr>
        <w:t xml:space="preserve"> </w:t>
      </w:r>
      <w:r w:rsidRPr="00D47B8C">
        <w:rPr>
          <w:rFonts w:ascii="Arial" w:hAnsi="Arial" w:cs="Arial"/>
          <w:sz w:val="24"/>
          <w:szCs w:val="24"/>
        </w:rPr>
        <w:t>determine</w:t>
      </w:r>
      <w:r w:rsidRPr="00D47B8C">
        <w:rPr>
          <w:rFonts w:ascii="Arial" w:hAnsi="Arial" w:cs="Arial"/>
          <w:spacing w:val="1"/>
          <w:sz w:val="24"/>
          <w:szCs w:val="24"/>
        </w:rPr>
        <w:t xml:space="preserve"> </w:t>
      </w:r>
      <w:r w:rsidRPr="00D47B8C">
        <w:rPr>
          <w:rFonts w:ascii="Arial" w:hAnsi="Arial" w:cs="Arial"/>
          <w:sz w:val="24"/>
          <w:szCs w:val="24"/>
        </w:rPr>
        <w:t xml:space="preserve">the amount </w:t>
      </w:r>
      <w:proofErr w:type="gramStart"/>
      <w:r w:rsidRPr="00D47B8C">
        <w:rPr>
          <w:rFonts w:ascii="Arial" w:hAnsi="Arial" w:cs="Arial"/>
          <w:sz w:val="24"/>
          <w:szCs w:val="24"/>
        </w:rPr>
        <w:t>thereof,</w:t>
      </w:r>
      <w:r w:rsidR="00C17468">
        <w:rPr>
          <w:rFonts w:ascii="Arial" w:hAnsi="Arial" w:cs="Arial"/>
          <w:spacing w:val="1"/>
          <w:sz w:val="24"/>
          <w:szCs w:val="24"/>
        </w:rPr>
        <w:t xml:space="preserve"> </w:t>
      </w:r>
      <w:r w:rsidRPr="00D47B8C">
        <w:rPr>
          <w:rFonts w:ascii="Arial" w:hAnsi="Arial" w:cs="Arial"/>
          <w:sz w:val="24"/>
          <w:szCs w:val="24"/>
        </w:rPr>
        <w:t>or</w:t>
      </w:r>
      <w:proofErr w:type="gramEnd"/>
      <w:r w:rsidRPr="00D47B8C">
        <w:rPr>
          <w:rFonts w:ascii="Arial" w:hAnsi="Arial" w:cs="Arial"/>
          <w:sz w:val="24"/>
          <w:szCs w:val="24"/>
        </w:rPr>
        <w:t xml:space="preserve"> direct</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amount</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taxed</w:t>
      </w:r>
      <w:r w:rsidRPr="00D47B8C">
        <w:rPr>
          <w:rFonts w:ascii="Arial" w:hAnsi="Arial" w:cs="Arial"/>
          <w:spacing w:val="1"/>
          <w:sz w:val="24"/>
          <w:szCs w:val="24"/>
        </w:rPr>
        <w:t xml:space="preserve"> </w:t>
      </w:r>
      <w:r w:rsidRPr="00D47B8C">
        <w:rPr>
          <w:rFonts w:ascii="Arial" w:hAnsi="Arial" w:cs="Arial"/>
          <w:sz w:val="24"/>
          <w:szCs w:val="24"/>
        </w:rPr>
        <w:t>as</w:t>
      </w:r>
      <w:r w:rsidRPr="00D47B8C">
        <w:rPr>
          <w:rFonts w:ascii="Arial" w:hAnsi="Arial" w:cs="Arial"/>
          <w:spacing w:val="1"/>
          <w:sz w:val="24"/>
          <w:szCs w:val="24"/>
        </w:rPr>
        <w:t xml:space="preserve"> </w:t>
      </w:r>
      <w:r w:rsidRPr="00D47B8C">
        <w:rPr>
          <w:rFonts w:ascii="Arial" w:hAnsi="Arial" w:cs="Arial"/>
          <w:sz w:val="24"/>
          <w:szCs w:val="24"/>
        </w:rPr>
        <w:t>between solicitor and client or as between party and party, and shall</w:t>
      </w:r>
      <w:r w:rsidRPr="00D47B8C">
        <w:rPr>
          <w:rFonts w:ascii="Arial" w:hAnsi="Arial" w:cs="Arial"/>
          <w:spacing w:val="1"/>
          <w:sz w:val="24"/>
          <w:szCs w:val="24"/>
        </w:rPr>
        <w:t xml:space="preserve"> </w:t>
      </w:r>
      <w:r w:rsidRPr="00D47B8C">
        <w:rPr>
          <w:rFonts w:ascii="Arial" w:hAnsi="Arial" w:cs="Arial"/>
          <w:sz w:val="24"/>
          <w:szCs w:val="24"/>
        </w:rPr>
        <w:t>direct by whom and to whom and in what manner the same be borne,</w:t>
      </w:r>
      <w:r w:rsidRPr="00D47B8C">
        <w:rPr>
          <w:rFonts w:ascii="Arial" w:hAnsi="Arial" w:cs="Arial"/>
          <w:spacing w:val="1"/>
          <w:sz w:val="24"/>
          <w:szCs w:val="24"/>
        </w:rPr>
        <w:t xml:space="preserve"> </w:t>
      </w:r>
      <w:r w:rsidRPr="00D47B8C">
        <w:rPr>
          <w:rFonts w:ascii="Arial" w:hAnsi="Arial" w:cs="Arial"/>
          <w:sz w:val="24"/>
          <w:szCs w:val="24"/>
        </w:rPr>
        <w:t>award</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paid.</w:t>
      </w:r>
    </w:p>
    <w:p w14:paraId="5CEDC7C7" w14:textId="77777777" w:rsidR="008A3928" w:rsidRPr="00D47B8C" w:rsidRDefault="008A3928">
      <w:pPr>
        <w:pStyle w:val="BodyText"/>
        <w:spacing w:before="9"/>
        <w:rPr>
          <w:rFonts w:ascii="Arial" w:hAnsi="Arial" w:cs="Arial"/>
        </w:rPr>
      </w:pPr>
    </w:p>
    <w:p w14:paraId="29160405" w14:textId="77777777" w:rsidR="008A3928" w:rsidRPr="00D47B8C" w:rsidRDefault="00F058F5" w:rsidP="002E7CC6">
      <w:pPr>
        <w:pStyle w:val="ListParagraph"/>
        <w:numPr>
          <w:ilvl w:val="2"/>
          <w:numId w:val="18"/>
        </w:numPr>
        <w:tabs>
          <w:tab w:val="left" w:pos="1962"/>
          <w:tab w:val="left" w:pos="1963"/>
        </w:tabs>
        <w:rPr>
          <w:rFonts w:ascii="Arial" w:hAnsi="Arial" w:cs="Arial"/>
          <w:sz w:val="24"/>
          <w:szCs w:val="24"/>
        </w:rPr>
      </w:pP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award</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Arbitrator</w:t>
      </w:r>
      <w:r w:rsidRPr="00D47B8C">
        <w:rPr>
          <w:rFonts w:ascii="Arial" w:hAnsi="Arial" w:cs="Arial"/>
          <w:spacing w:val="1"/>
          <w:sz w:val="24"/>
          <w:szCs w:val="24"/>
        </w:rPr>
        <w:t xml:space="preserve"> </w:t>
      </w:r>
      <w:r w:rsidRPr="00D47B8C">
        <w:rPr>
          <w:rFonts w:ascii="Arial" w:hAnsi="Arial" w:cs="Arial"/>
          <w:sz w:val="24"/>
          <w:szCs w:val="24"/>
        </w:rPr>
        <w:t>shall be</w:t>
      </w:r>
      <w:r w:rsidRPr="00D47B8C">
        <w:rPr>
          <w:rFonts w:ascii="Arial" w:hAnsi="Arial" w:cs="Arial"/>
          <w:spacing w:val="-1"/>
          <w:sz w:val="24"/>
          <w:szCs w:val="24"/>
        </w:rPr>
        <w:t xml:space="preserve"> </w:t>
      </w:r>
      <w:r w:rsidRPr="00D47B8C">
        <w:rPr>
          <w:rFonts w:ascii="Arial" w:hAnsi="Arial" w:cs="Arial"/>
          <w:sz w:val="24"/>
          <w:szCs w:val="24"/>
        </w:rPr>
        <w:t>final</w:t>
      </w:r>
      <w:r w:rsidRPr="00D47B8C">
        <w:rPr>
          <w:rFonts w:ascii="Arial" w:hAnsi="Arial" w:cs="Arial"/>
          <w:spacing w:val="-2"/>
          <w:sz w:val="24"/>
          <w:szCs w:val="24"/>
        </w:rPr>
        <w:t xml:space="preserve"> </w:t>
      </w:r>
      <w:r w:rsidRPr="00D47B8C">
        <w:rPr>
          <w:rFonts w:ascii="Arial" w:hAnsi="Arial" w:cs="Arial"/>
          <w:sz w:val="24"/>
          <w:szCs w:val="24"/>
        </w:rPr>
        <w:t>and</w:t>
      </w:r>
      <w:r w:rsidRPr="00D47B8C">
        <w:rPr>
          <w:rFonts w:ascii="Arial" w:hAnsi="Arial" w:cs="Arial"/>
          <w:spacing w:val="-2"/>
          <w:sz w:val="24"/>
          <w:szCs w:val="24"/>
        </w:rPr>
        <w:t xml:space="preserve"> </w:t>
      </w:r>
      <w:r w:rsidRPr="00D47B8C">
        <w:rPr>
          <w:rFonts w:ascii="Arial" w:hAnsi="Arial" w:cs="Arial"/>
          <w:sz w:val="24"/>
          <w:szCs w:val="24"/>
        </w:rPr>
        <w:t>binding on</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Parties.</w:t>
      </w:r>
    </w:p>
    <w:p w14:paraId="4CA50EC7" w14:textId="77777777" w:rsidR="008A3928" w:rsidRPr="00D47B8C" w:rsidRDefault="008A3928">
      <w:pPr>
        <w:pStyle w:val="BodyText"/>
        <w:spacing w:before="9"/>
        <w:rPr>
          <w:rFonts w:ascii="Arial" w:hAnsi="Arial" w:cs="Arial"/>
        </w:rPr>
      </w:pPr>
    </w:p>
    <w:p w14:paraId="7334D5C3" w14:textId="7B3DE6FE" w:rsidR="008A3928" w:rsidRPr="00D47B8C" w:rsidRDefault="00F058F5" w:rsidP="002E7CC6">
      <w:pPr>
        <w:pStyle w:val="ListParagraph"/>
        <w:numPr>
          <w:ilvl w:val="2"/>
          <w:numId w:val="18"/>
        </w:numPr>
        <w:tabs>
          <w:tab w:val="left" w:pos="1963"/>
        </w:tabs>
        <w:spacing w:line="244" w:lineRule="auto"/>
        <w:ind w:right="961"/>
        <w:rPr>
          <w:rFonts w:ascii="Arial" w:hAnsi="Arial" w:cs="Arial"/>
          <w:sz w:val="24"/>
          <w:szCs w:val="24"/>
        </w:rPr>
      </w:pPr>
      <w:r w:rsidRPr="00D47B8C">
        <w:rPr>
          <w:rFonts w:ascii="Arial" w:hAnsi="Arial" w:cs="Arial"/>
          <w:sz w:val="24"/>
          <w:szCs w:val="24"/>
        </w:rPr>
        <w:t>In the event of the death of the arbitrator or his unwillingness or inability</w:t>
      </w:r>
      <w:r w:rsidRPr="00D47B8C">
        <w:rPr>
          <w:rFonts w:ascii="Arial" w:hAnsi="Arial" w:cs="Arial"/>
          <w:spacing w:val="1"/>
          <w:sz w:val="24"/>
          <w:szCs w:val="24"/>
        </w:rPr>
        <w:t xml:space="preserve"> </w:t>
      </w:r>
      <w:r w:rsidRPr="00D47B8C">
        <w:rPr>
          <w:rFonts w:ascii="Arial" w:hAnsi="Arial" w:cs="Arial"/>
          <w:sz w:val="24"/>
          <w:szCs w:val="24"/>
        </w:rPr>
        <w:t xml:space="preserve">to act, then </w:t>
      </w:r>
      <w:r w:rsidR="00875C4B" w:rsidRPr="00D47B8C">
        <w:rPr>
          <w:rFonts w:ascii="Arial" w:hAnsi="Arial" w:cs="Arial"/>
          <w:sz w:val="24"/>
          <w:szCs w:val="24"/>
        </w:rPr>
        <w:t>MPC</w:t>
      </w:r>
      <w:r w:rsidRPr="00D47B8C">
        <w:rPr>
          <w:rFonts w:ascii="Arial" w:hAnsi="Arial" w:cs="Arial"/>
          <w:sz w:val="24"/>
          <w:szCs w:val="24"/>
        </w:rPr>
        <w:t xml:space="preserve"> and the Consultant upon agreement shall</w:t>
      </w:r>
      <w:r w:rsidRPr="00D47B8C">
        <w:rPr>
          <w:rFonts w:ascii="Arial" w:hAnsi="Arial" w:cs="Arial"/>
          <w:spacing w:val="1"/>
          <w:sz w:val="24"/>
          <w:szCs w:val="24"/>
        </w:rPr>
        <w:t xml:space="preserve"> </w:t>
      </w:r>
      <w:r w:rsidRPr="00D47B8C">
        <w:rPr>
          <w:rFonts w:ascii="Arial" w:hAnsi="Arial" w:cs="Arial"/>
          <w:sz w:val="24"/>
          <w:szCs w:val="24"/>
        </w:rPr>
        <w:t xml:space="preserve">appoint another person to act as the arbitrator, and in the event </w:t>
      </w:r>
      <w:r w:rsidR="00875C4B" w:rsidRPr="00D47B8C">
        <w:rPr>
          <w:rFonts w:ascii="Arial" w:hAnsi="Arial" w:cs="Arial"/>
          <w:sz w:val="24"/>
          <w:szCs w:val="24"/>
        </w:rPr>
        <w:t>MPC</w:t>
      </w:r>
      <w:r w:rsidRPr="00D47B8C">
        <w:rPr>
          <w:rFonts w:ascii="Arial" w:hAnsi="Arial" w:cs="Arial"/>
          <w:sz w:val="24"/>
          <w:szCs w:val="24"/>
        </w:rPr>
        <w:t xml:space="preserve"> and the Consultant fail to agree on the appointment of an</w:t>
      </w:r>
      <w:r w:rsidRPr="00D47B8C">
        <w:rPr>
          <w:rFonts w:ascii="Arial" w:hAnsi="Arial" w:cs="Arial"/>
          <w:spacing w:val="1"/>
          <w:sz w:val="24"/>
          <w:szCs w:val="24"/>
        </w:rPr>
        <w:t xml:space="preserve"> </w:t>
      </w:r>
      <w:r w:rsidRPr="00D47B8C">
        <w:rPr>
          <w:rFonts w:ascii="Arial" w:hAnsi="Arial" w:cs="Arial"/>
          <w:sz w:val="24"/>
          <w:szCs w:val="24"/>
        </w:rPr>
        <w:t>arbitrator, an arbitrator shall be appointed by the Director of the Kuala</w:t>
      </w:r>
      <w:r w:rsidRPr="00D47B8C">
        <w:rPr>
          <w:rFonts w:ascii="Arial" w:hAnsi="Arial" w:cs="Arial"/>
          <w:spacing w:val="1"/>
          <w:sz w:val="24"/>
          <w:szCs w:val="24"/>
        </w:rPr>
        <w:t xml:space="preserve"> </w:t>
      </w:r>
      <w:r w:rsidRPr="00D47B8C">
        <w:rPr>
          <w:rFonts w:ascii="Arial" w:hAnsi="Arial" w:cs="Arial"/>
          <w:sz w:val="24"/>
          <w:szCs w:val="24"/>
        </w:rPr>
        <w:t>Lumpur</w:t>
      </w:r>
      <w:r w:rsidRPr="00D47B8C">
        <w:rPr>
          <w:rFonts w:ascii="Arial" w:hAnsi="Arial" w:cs="Arial"/>
          <w:spacing w:val="1"/>
          <w:sz w:val="24"/>
          <w:szCs w:val="24"/>
        </w:rPr>
        <w:t xml:space="preserve"> </w:t>
      </w:r>
      <w:r w:rsidRPr="00D47B8C">
        <w:rPr>
          <w:rFonts w:ascii="Arial" w:hAnsi="Arial" w:cs="Arial"/>
          <w:sz w:val="24"/>
          <w:szCs w:val="24"/>
        </w:rPr>
        <w:t>Regional</w:t>
      </w:r>
      <w:r w:rsidRPr="00D47B8C">
        <w:rPr>
          <w:rFonts w:ascii="Arial" w:hAnsi="Arial" w:cs="Arial"/>
          <w:spacing w:val="2"/>
          <w:sz w:val="24"/>
          <w:szCs w:val="24"/>
        </w:rPr>
        <w:t xml:space="preserve"> </w:t>
      </w:r>
      <w:r w:rsidRPr="00D47B8C">
        <w:rPr>
          <w:rFonts w:ascii="Arial" w:hAnsi="Arial" w:cs="Arial"/>
          <w:sz w:val="24"/>
          <w:szCs w:val="24"/>
        </w:rPr>
        <w:t>Centre</w:t>
      </w:r>
      <w:r w:rsidRPr="00D47B8C">
        <w:rPr>
          <w:rFonts w:ascii="Arial" w:hAnsi="Arial" w:cs="Arial"/>
          <w:spacing w:val="1"/>
          <w:sz w:val="24"/>
          <w:szCs w:val="24"/>
        </w:rPr>
        <w:t xml:space="preserve"> </w:t>
      </w:r>
      <w:r w:rsidRPr="00D47B8C">
        <w:rPr>
          <w:rFonts w:ascii="Arial" w:hAnsi="Arial" w:cs="Arial"/>
          <w:sz w:val="24"/>
          <w:szCs w:val="24"/>
        </w:rPr>
        <w:t>for</w:t>
      </w:r>
      <w:r w:rsidRPr="00D47B8C">
        <w:rPr>
          <w:rFonts w:ascii="Arial" w:hAnsi="Arial" w:cs="Arial"/>
          <w:spacing w:val="2"/>
          <w:sz w:val="24"/>
          <w:szCs w:val="24"/>
        </w:rPr>
        <w:t xml:space="preserve"> </w:t>
      </w:r>
      <w:r w:rsidRPr="00D47B8C">
        <w:rPr>
          <w:rFonts w:ascii="Arial" w:hAnsi="Arial" w:cs="Arial"/>
          <w:sz w:val="24"/>
          <w:szCs w:val="24"/>
        </w:rPr>
        <w:t>Arbitration.</w:t>
      </w:r>
    </w:p>
    <w:p w14:paraId="4CF98224" w14:textId="77777777" w:rsidR="008A3928" w:rsidRPr="00D47B8C" w:rsidRDefault="008A3928">
      <w:pPr>
        <w:pStyle w:val="BodyText"/>
        <w:spacing w:before="9"/>
        <w:rPr>
          <w:rFonts w:ascii="Arial" w:hAnsi="Arial" w:cs="Arial"/>
        </w:rPr>
      </w:pPr>
    </w:p>
    <w:p w14:paraId="1B0272ED" w14:textId="77777777" w:rsidR="008A3928" w:rsidRPr="00D47B8C" w:rsidRDefault="00F058F5" w:rsidP="002E7CC6">
      <w:pPr>
        <w:pStyle w:val="ListParagraph"/>
        <w:numPr>
          <w:ilvl w:val="2"/>
          <w:numId w:val="18"/>
        </w:numPr>
        <w:tabs>
          <w:tab w:val="left" w:pos="1963"/>
        </w:tabs>
        <w:spacing w:line="244" w:lineRule="auto"/>
        <w:ind w:right="961"/>
        <w:rPr>
          <w:rFonts w:ascii="Arial" w:hAnsi="Arial" w:cs="Arial"/>
          <w:sz w:val="24"/>
          <w:szCs w:val="24"/>
        </w:rPr>
      </w:pPr>
      <w:r w:rsidRPr="00D47B8C">
        <w:rPr>
          <w:rFonts w:ascii="Arial" w:hAnsi="Arial" w:cs="Arial"/>
          <w:sz w:val="24"/>
          <w:szCs w:val="24"/>
        </w:rPr>
        <w:t>this clause, “reference” shall be deemed to be reference to arbitration</w:t>
      </w:r>
      <w:r w:rsidRPr="00D47B8C">
        <w:rPr>
          <w:rFonts w:ascii="Arial" w:hAnsi="Arial" w:cs="Arial"/>
          <w:spacing w:val="1"/>
          <w:sz w:val="24"/>
          <w:szCs w:val="24"/>
        </w:rPr>
        <w:t xml:space="preserve"> </w:t>
      </w:r>
      <w:r w:rsidRPr="00D47B8C">
        <w:rPr>
          <w:rFonts w:ascii="Arial" w:hAnsi="Arial" w:cs="Arial"/>
          <w:sz w:val="24"/>
          <w:szCs w:val="24"/>
        </w:rPr>
        <w:t>within</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3"/>
          <w:sz w:val="24"/>
          <w:szCs w:val="24"/>
        </w:rPr>
        <w:t xml:space="preserve"> </w:t>
      </w:r>
      <w:r w:rsidRPr="00D47B8C">
        <w:rPr>
          <w:rFonts w:ascii="Arial" w:hAnsi="Arial" w:cs="Arial"/>
          <w:sz w:val="24"/>
          <w:szCs w:val="24"/>
        </w:rPr>
        <w:t>meaning</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5"/>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Arbitration</w:t>
      </w:r>
      <w:r w:rsidRPr="00D47B8C">
        <w:rPr>
          <w:rFonts w:ascii="Arial" w:hAnsi="Arial" w:cs="Arial"/>
          <w:spacing w:val="1"/>
          <w:sz w:val="24"/>
          <w:szCs w:val="24"/>
        </w:rPr>
        <w:t xml:space="preserve"> </w:t>
      </w:r>
      <w:r w:rsidRPr="00D47B8C">
        <w:rPr>
          <w:rFonts w:ascii="Arial" w:hAnsi="Arial" w:cs="Arial"/>
          <w:sz w:val="24"/>
          <w:szCs w:val="24"/>
        </w:rPr>
        <w:t>Act</w:t>
      </w:r>
      <w:r w:rsidRPr="00D47B8C">
        <w:rPr>
          <w:rFonts w:ascii="Arial" w:hAnsi="Arial" w:cs="Arial"/>
          <w:spacing w:val="2"/>
          <w:sz w:val="24"/>
          <w:szCs w:val="24"/>
        </w:rPr>
        <w:t xml:space="preserve"> </w:t>
      </w:r>
      <w:r w:rsidRPr="00D47B8C">
        <w:rPr>
          <w:rFonts w:ascii="Arial" w:hAnsi="Arial" w:cs="Arial"/>
          <w:sz w:val="24"/>
          <w:szCs w:val="24"/>
        </w:rPr>
        <w:t>2005.</w:t>
      </w:r>
    </w:p>
    <w:p w14:paraId="47FFAB64" w14:textId="77777777" w:rsidR="008A3928" w:rsidRPr="00D47B8C" w:rsidRDefault="008A3928">
      <w:pPr>
        <w:pStyle w:val="BodyText"/>
        <w:spacing w:before="2"/>
        <w:rPr>
          <w:rFonts w:ascii="Arial" w:hAnsi="Arial" w:cs="Arial"/>
        </w:rPr>
      </w:pPr>
    </w:p>
    <w:p w14:paraId="365EE522" w14:textId="77777777" w:rsidR="008A3928" w:rsidRPr="00D47B8C" w:rsidRDefault="00F058F5" w:rsidP="002E7CC6">
      <w:pPr>
        <w:pStyle w:val="ListParagraph"/>
        <w:numPr>
          <w:ilvl w:val="2"/>
          <w:numId w:val="18"/>
        </w:numPr>
        <w:tabs>
          <w:tab w:val="left" w:pos="1963"/>
        </w:tabs>
        <w:spacing w:before="1" w:line="244" w:lineRule="auto"/>
        <w:ind w:right="970"/>
        <w:rPr>
          <w:rFonts w:ascii="Arial" w:hAnsi="Arial" w:cs="Arial"/>
          <w:sz w:val="24"/>
          <w:szCs w:val="24"/>
        </w:rPr>
      </w:pPr>
      <w:r w:rsidRPr="00D47B8C">
        <w:rPr>
          <w:rFonts w:ascii="Arial" w:hAnsi="Arial" w:cs="Arial"/>
          <w:sz w:val="24"/>
          <w:szCs w:val="24"/>
        </w:rPr>
        <w:t>The arbitration shall be governed by the Arbitration Act 2005 and the</w:t>
      </w:r>
      <w:r w:rsidRPr="00D47B8C">
        <w:rPr>
          <w:rFonts w:ascii="Arial" w:hAnsi="Arial" w:cs="Arial"/>
          <w:spacing w:val="1"/>
          <w:sz w:val="24"/>
          <w:szCs w:val="24"/>
        </w:rPr>
        <w:t xml:space="preserve"> </w:t>
      </w:r>
      <w:r w:rsidRPr="00D47B8C">
        <w:rPr>
          <w:rFonts w:ascii="Arial" w:hAnsi="Arial" w:cs="Arial"/>
          <w:sz w:val="24"/>
          <w:szCs w:val="24"/>
        </w:rPr>
        <w:t>laws</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5"/>
          <w:sz w:val="24"/>
          <w:szCs w:val="24"/>
        </w:rPr>
        <w:t xml:space="preserve"> </w:t>
      </w:r>
      <w:r w:rsidRPr="00D47B8C">
        <w:rPr>
          <w:rFonts w:ascii="Arial" w:hAnsi="Arial" w:cs="Arial"/>
          <w:sz w:val="24"/>
          <w:szCs w:val="24"/>
        </w:rPr>
        <w:t>Malaysia.</w:t>
      </w:r>
    </w:p>
    <w:p w14:paraId="71891FF7"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349C4609" w14:textId="77777777" w:rsidR="008A3928" w:rsidRPr="004E6154" w:rsidRDefault="008A3928">
      <w:pPr>
        <w:pStyle w:val="BodyText"/>
        <w:rPr>
          <w:rFonts w:ascii="Arial" w:hAnsi="Arial" w:cs="Arial"/>
          <w:sz w:val="22"/>
          <w:szCs w:val="22"/>
        </w:rPr>
      </w:pPr>
    </w:p>
    <w:p w14:paraId="6A37921F" w14:textId="77777777" w:rsidR="008A3928" w:rsidRPr="004E6154" w:rsidRDefault="008A3928">
      <w:pPr>
        <w:pStyle w:val="BodyText"/>
        <w:spacing w:before="9"/>
        <w:rPr>
          <w:rFonts w:ascii="Arial" w:hAnsi="Arial" w:cs="Arial"/>
          <w:sz w:val="22"/>
          <w:szCs w:val="22"/>
        </w:rPr>
      </w:pPr>
    </w:p>
    <w:p w14:paraId="70ED9AB5" w14:textId="44203B10" w:rsidR="008A3928" w:rsidRPr="00D47B8C" w:rsidRDefault="00F058F5" w:rsidP="00D47B8C">
      <w:pPr>
        <w:pStyle w:val="Heading1"/>
        <w:spacing w:before="93" w:line="480" w:lineRule="auto"/>
        <w:ind w:left="567" w:right="941" w:hanging="15"/>
        <w:jc w:val="center"/>
      </w:pPr>
      <w:r w:rsidRPr="00D47B8C">
        <w:t>PART E</w:t>
      </w:r>
      <w:r w:rsidRPr="00D47B8C">
        <w:rPr>
          <w:spacing w:val="1"/>
        </w:rPr>
        <w:t xml:space="preserve"> </w:t>
      </w:r>
      <w:r w:rsidRPr="00D47B8C">
        <w:t>SUSPENSION</w:t>
      </w:r>
      <w:r w:rsidRPr="00D47B8C">
        <w:rPr>
          <w:spacing w:val="-8"/>
        </w:rPr>
        <w:t xml:space="preserve"> </w:t>
      </w:r>
      <w:r w:rsidRPr="00D47B8C">
        <w:t>AND</w:t>
      </w:r>
      <w:r w:rsidR="00D47B8C">
        <w:rPr>
          <w:spacing w:val="-11"/>
        </w:rPr>
        <w:t xml:space="preserve"> </w:t>
      </w:r>
      <w:r w:rsidRPr="00D47B8C">
        <w:t>TERMINATION</w:t>
      </w:r>
    </w:p>
    <w:p w14:paraId="6654FDB9" w14:textId="77777777" w:rsidR="008A3928" w:rsidRPr="00D47B8C" w:rsidRDefault="00F058F5">
      <w:pPr>
        <w:pStyle w:val="Heading1"/>
        <w:tabs>
          <w:tab w:val="left" w:pos="1264"/>
        </w:tabs>
        <w:ind w:left="544"/>
      </w:pPr>
      <w:bookmarkStart w:id="40" w:name="_bookmark39"/>
      <w:bookmarkEnd w:id="40"/>
      <w:r w:rsidRPr="00D47B8C">
        <w:t>9.0</w:t>
      </w:r>
      <w:r w:rsidRPr="00D47B8C">
        <w:tab/>
        <w:t>SUSPENSION</w:t>
      </w:r>
    </w:p>
    <w:p w14:paraId="659698AB" w14:textId="77777777" w:rsidR="008A3928" w:rsidRPr="00D47B8C" w:rsidRDefault="008A3928">
      <w:pPr>
        <w:pStyle w:val="BodyText"/>
        <w:rPr>
          <w:rFonts w:ascii="Arial" w:hAnsi="Arial" w:cs="Arial"/>
          <w:b/>
        </w:rPr>
      </w:pPr>
    </w:p>
    <w:p w14:paraId="5D6BB8A1" w14:textId="77777777" w:rsidR="008A3928" w:rsidRPr="00D47B8C" w:rsidRDefault="00F058F5" w:rsidP="002E7CC6">
      <w:pPr>
        <w:pStyle w:val="Heading1"/>
        <w:numPr>
          <w:ilvl w:val="1"/>
          <w:numId w:val="17"/>
        </w:numPr>
        <w:tabs>
          <w:tab w:val="left" w:pos="1252"/>
          <w:tab w:val="left" w:pos="1253"/>
        </w:tabs>
        <w:ind w:hanging="709"/>
      </w:pPr>
      <w:bookmarkStart w:id="41" w:name="_bookmark40"/>
      <w:bookmarkEnd w:id="41"/>
      <w:r w:rsidRPr="00D47B8C">
        <w:t>Suspension</w:t>
      </w:r>
      <w:r w:rsidRPr="00D47B8C">
        <w:rPr>
          <w:spacing w:val="-4"/>
        </w:rPr>
        <w:t xml:space="preserve"> </w:t>
      </w:r>
      <w:r w:rsidRPr="00D47B8C">
        <w:t>and</w:t>
      </w:r>
      <w:r w:rsidRPr="00D47B8C">
        <w:rPr>
          <w:spacing w:val="-1"/>
        </w:rPr>
        <w:t xml:space="preserve"> </w:t>
      </w:r>
      <w:r w:rsidRPr="00D47B8C">
        <w:t>Resumption</w:t>
      </w:r>
      <w:r w:rsidRPr="00D47B8C">
        <w:rPr>
          <w:spacing w:val="-1"/>
        </w:rPr>
        <w:t xml:space="preserve"> </w:t>
      </w:r>
      <w:r w:rsidRPr="00D47B8C">
        <w:t>of</w:t>
      </w:r>
      <w:r w:rsidRPr="00D47B8C">
        <w:rPr>
          <w:spacing w:val="-1"/>
        </w:rPr>
        <w:t xml:space="preserve"> </w:t>
      </w:r>
      <w:r w:rsidRPr="00D47B8C">
        <w:t>Services</w:t>
      </w:r>
    </w:p>
    <w:p w14:paraId="0896D088" w14:textId="77777777" w:rsidR="008A3928" w:rsidRPr="00D47B8C" w:rsidRDefault="008A3928">
      <w:pPr>
        <w:pStyle w:val="BodyText"/>
        <w:spacing w:before="4"/>
        <w:rPr>
          <w:rFonts w:ascii="Arial" w:hAnsi="Arial" w:cs="Arial"/>
          <w:b/>
        </w:rPr>
      </w:pPr>
    </w:p>
    <w:p w14:paraId="1CCAB54B" w14:textId="1B93D44C" w:rsidR="008A3928" w:rsidRPr="00D47B8C" w:rsidRDefault="00F058F5" w:rsidP="002E7CC6">
      <w:pPr>
        <w:pStyle w:val="ListParagraph"/>
        <w:numPr>
          <w:ilvl w:val="2"/>
          <w:numId w:val="17"/>
        </w:numPr>
        <w:tabs>
          <w:tab w:val="left" w:pos="1973"/>
        </w:tabs>
        <w:spacing w:line="244" w:lineRule="auto"/>
        <w:ind w:right="963"/>
        <w:rPr>
          <w:rFonts w:ascii="Arial" w:hAnsi="Arial" w:cs="Arial"/>
          <w:sz w:val="24"/>
          <w:szCs w:val="24"/>
        </w:rPr>
      </w:pPr>
      <w:r w:rsidRPr="00D47B8C">
        <w:rPr>
          <w:rFonts w:ascii="Arial" w:hAnsi="Arial" w:cs="Arial"/>
          <w:sz w:val="24"/>
          <w:szCs w:val="24"/>
        </w:rPr>
        <w:t xml:space="preserve">The </w:t>
      </w:r>
      <w:r w:rsidR="0016687C" w:rsidRPr="00D47B8C">
        <w:rPr>
          <w:rFonts w:ascii="Arial" w:hAnsi="Arial" w:cs="Arial"/>
          <w:sz w:val="24"/>
          <w:szCs w:val="24"/>
        </w:rPr>
        <w:t>MPCR</w:t>
      </w:r>
      <w:r w:rsidRPr="00D47B8C">
        <w:rPr>
          <w:rFonts w:ascii="Arial" w:hAnsi="Arial" w:cs="Arial"/>
          <w:sz w:val="24"/>
          <w:szCs w:val="24"/>
        </w:rPr>
        <w:t xml:space="preserve"> may at any time instruct the Consultant to suspend part or </w:t>
      </w:r>
      <w:proofErr w:type="gramStart"/>
      <w:r w:rsidRPr="00D47B8C">
        <w:rPr>
          <w:rFonts w:ascii="Arial" w:hAnsi="Arial" w:cs="Arial"/>
          <w:sz w:val="24"/>
          <w:szCs w:val="24"/>
        </w:rPr>
        <w:t>all of</w:t>
      </w:r>
      <w:proofErr w:type="gramEnd"/>
      <w:r w:rsidRPr="00D47B8C">
        <w:rPr>
          <w:rFonts w:ascii="Arial" w:hAnsi="Arial" w:cs="Arial"/>
          <w:spacing w:val="-6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Services</w:t>
      </w:r>
      <w:r w:rsidRPr="00D47B8C">
        <w:rPr>
          <w:rFonts w:ascii="Arial" w:hAnsi="Arial" w:cs="Arial"/>
          <w:spacing w:val="2"/>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giving the</w:t>
      </w:r>
      <w:r w:rsidRPr="00D47B8C">
        <w:rPr>
          <w:rFonts w:ascii="Arial" w:hAnsi="Arial" w:cs="Arial"/>
          <w:spacing w:val="2"/>
          <w:sz w:val="24"/>
          <w:szCs w:val="24"/>
        </w:rPr>
        <w:t xml:space="preserve"> </w:t>
      </w:r>
      <w:r w:rsidRPr="00D47B8C">
        <w:rPr>
          <w:rFonts w:ascii="Arial" w:hAnsi="Arial" w:cs="Arial"/>
          <w:sz w:val="24"/>
          <w:szCs w:val="24"/>
        </w:rPr>
        <w:t>Consultant</w:t>
      </w:r>
      <w:r w:rsidRPr="00D47B8C">
        <w:rPr>
          <w:rFonts w:ascii="Arial" w:hAnsi="Arial" w:cs="Arial"/>
          <w:spacing w:val="4"/>
          <w:sz w:val="24"/>
          <w:szCs w:val="24"/>
        </w:rPr>
        <w:t xml:space="preserve"> </w:t>
      </w:r>
      <w:r w:rsidRPr="00D47B8C">
        <w:rPr>
          <w:rFonts w:ascii="Arial" w:hAnsi="Arial" w:cs="Arial"/>
          <w:sz w:val="24"/>
          <w:szCs w:val="24"/>
        </w:rPr>
        <w:t>due notice in</w:t>
      </w:r>
      <w:r w:rsidRPr="00D47B8C">
        <w:rPr>
          <w:rFonts w:ascii="Arial" w:hAnsi="Arial" w:cs="Arial"/>
          <w:spacing w:val="2"/>
          <w:sz w:val="24"/>
          <w:szCs w:val="24"/>
        </w:rPr>
        <w:t xml:space="preserve"> </w:t>
      </w:r>
      <w:r w:rsidRPr="00D47B8C">
        <w:rPr>
          <w:rFonts w:ascii="Arial" w:hAnsi="Arial" w:cs="Arial"/>
          <w:sz w:val="24"/>
          <w:szCs w:val="24"/>
        </w:rPr>
        <w:t>writing.</w:t>
      </w:r>
    </w:p>
    <w:p w14:paraId="2799C774" w14:textId="77777777" w:rsidR="008A3928" w:rsidRPr="00D47B8C" w:rsidRDefault="008A3928">
      <w:pPr>
        <w:pStyle w:val="BodyText"/>
        <w:spacing w:before="2"/>
        <w:rPr>
          <w:rFonts w:ascii="Arial" w:hAnsi="Arial" w:cs="Arial"/>
        </w:rPr>
      </w:pPr>
    </w:p>
    <w:p w14:paraId="51857260" w14:textId="77777777" w:rsidR="008A3928" w:rsidRPr="00D47B8C" w:rsidRDefault="00F058F5" w:rsidP="002E7CC6">
      <w:pPr>
        <w:pStyle w:val="ListParagraph"/>
        <w:numPr>
          <w:ilvl w:val="2"/>
          <w:numId w:val="17"/>
        </w:numPr>
        <w:tabs>
          <w:tab w:val="left" w:pos="1973"/>
        </w:tabs>
        <w:spacing w:line="244" w:lineRule="auto"/>
        <w:ind w:right="960"/>
        <w:rPr>
          <w:rFonts w:ascii="Arial" w:hAnsi="Arial" w:cs="Arial"/>
          <w:sz w:val="24"/>
          <w:szCs w:val="24"/>
        </w:rPr>
      </w:pPr>
      <w:r w:rsidRPr="00D47B8C">
        <w:rPr>
          <w:rFonts w:ascii="Arial" w:hAnsi="Arial" w:cs="Arial"/>
          <w:sz w:val="24"/>
          <w:szCs w:val="24"/>
        </w:rPr>
        <w:t>Upon</w:t>
      </w:r>
      <w:r w:rsidRPr="00D47B8C">
        <w:rPr>
          <w:rFonts w:ascii="Arial" w:hAnsi="Arial" w:cs="Arial"/>
          <w:spacing w:val="31"/>
          <w:sz w:val="24"/>
          <w:szCs w:val="24"/>
        </w:rPr>
        <w:t xml:space="preserve"> </w:t>
      </w:r>
      <w:r w:rsidRPr="00D47B8C">
        <w:rPr>
          <w:rFonts w:ascii="Arial" w:hAnsi="Arial" w:cs="Arial"/>
          <w:sz w:val="24"/>
          <w:szCs w:val="24"/>
        </w:rPr>
        <w:t>receipt</w:t>
      </w:r>
      <w:r w:rsidRPr="00D47B8C">
        <w:rPr>
          <w:rFonts w:ascii="Arial" w:hAnsi="Arial" w:cs="Arial"/>
          <w:spacing w:val="30"/>
          <w:sz w:val="24"/>
          <w:szCs w:val="24"/>
        </w:rPr>
        <w:t xml:space="preserve"> </w:t>
      </w:r>
      <w:r w:rsidRPr="00D47B8C">
        <w:rPr>
          <w:rFonts w:ascii="Arial" w:hAnsi="Arial" w:cs="Arial"/>
          <w:sz w:val="24"/>
          <w:szCs w:val="24"/>
        </w:rPr>
        <w:t>of</w:t>
      </w:r>
      <w:r w:rsidRPr="00D47B8C">
        <w:rPr>
          <w:rFonts w:ascii="Arial" w:hAnsi="Arial" w:cs="Arial"/>
          <w:spacing w:val="32"/>
          <w:sz w:val="24"/>
          <w:szCs w:val="24"/>
        </w:rPr>
        <w:t xml:space="preserve"> </w:t>
      </w:r>
      <w:r w:rsidRPr="00D47B8C">
        <w:rPr>
          <w:rFonts w:ascii="Arial" w:hAnsi="Arial" w:cs="Arial"/>
          <w:sz w:val="24"/>
          <w:szCs w:val="24"/>
        </w:rPr>
        <w:t>such</w:t>
      </w:r>
      <w:r w:rsidRPr="00D47B8C">
        <w:rPr>
          <w:rFonts w:ascii="Arial" w:hAnsi="Arial" w:cs="Arial"/>
          <w:spacing w:val="32"/>
          <w:sz w:val="24"/>
          <w:szCs w:val="24"/>
        </w:rPr>
        <w:t xml:space="preserve"> </w:t>
      </w:r>
      <w:r w:rsidRPr="00D47B8C">
        <w:rPr>
          <w:rFonts w:ascii="Arial" w:hAnsi="Arial" w:cs="Arial"/>
          <w:sz w:val="24"/>
          <w:szCs w:val="24"/>
        </w:rPr>
        <w:t>instruction,</w:t>
      </w:r>
      <w:r w:rsidRPr="00D47B8C">
        <w:rPr>
          <w:rFonts w:ascii="Arial" w:hAnsi="Arial" w:cs="Arial"/>
          <w:spacing w:val="31"/>
          <w:sz w:val="24"/>
          <w:szCs w:val="24"/>
        </w:rPr>
        <w:t xml:space="preserve"> </w:t>
      </w:r>
      <w:r w:rsidRPr="00D47B8C">
        <w:rPr>
          <w:rFonts w:ascii="Arial" w:hAnsi="Arial" w:cs="Arial"/>
          <w:sz w:val="24"/>
          <w:szCs w:val="24"/>
        </w:rPr>
        <w:t>the</w:t>
      </w:r>
      <w:r w:rsidRPr="00D47B8C">
        <w:rPr>
          <w:rFonts w:ascii="Arial" w:hAnsi="Arial" w:cs="Arial"/>
          <w:spacing w:val="30"/>
          <w:sz w:val="24"/>
          <w:szCs w:val="24"/>
        </w:rPr>
        <w:t xml:space="preserve"> </w:t>
      </w:r>
      <w:r w:rsidRPr="00D47B8C">
        <w:rPr>
          <w:rFonts w:ascii="Arial" w:hAnsi="Arial" w:cs="Arial"/>
          <w:sz w:val="24"/>
          <w:szCs w:val="24"/>
        </w:rPr>
        <w:t>Consultant</w:t>
      </w:r>
      <w:r w:rsidRPr="00D47B8C">
        <w:rPr>
          <w:rFonts w:ascii="Arial" w:hAnsi="Arial" w:cs="Arial"/>
          <w:spacing w:val="33"/>
          <w:sz w:val="24"/>
          <w:szCs w:val="24"/>
        </w:rPr>
        <w:t xml:space="preserve"> </w:t>
      </w:r>
      <w:r w:rsidRPr="00D47B8C">
        <w:rPr>
          <w:rFonts w:ascii="Arial" w:hAnsi="Arial" w:cs="Arial"/>
          <w:sz w:val="24"/>
          <w:szCs w:val="24"/>
        </w:rPr>
        <w:t>shall</w:t>
      </w:r>
      <w:r w:rsidRPr="00D47B8C">
        <w:rPr>
          <w:rFonts w:ascii="Arial" w:hAnsi="Arial" w:cs="Arial"/>
          <w:spacing w:val="30"/>
          <w:sz w:val="24"/>
          <w:szCs w:val="24"/>
        </w:rPr>
        <w:t xml:space="preserve"> </w:t>
      </w:r>
      <w:r w:rsidRPr="00D47B8C">
        <w:rPr>
          <w:rFonts w:ascii="Arial" w:hAnsi="Arial" w:cs="Arial"/>
          <w:sz w:val="24"/>
          <w:szCs w:val="24"/>
        </w:rPr>
        <w:t>suspend</w:t>
      </w:r>
      <w:r w:rsidRPr="00D47B8C">
        <w:rPr>
          <w:rFonts w:ascii="Arial" w:hAnsi="Arial" w:cs="Arial"/>
          <w:spacing w:val="29"/>
          <w:sz w:val="24"/>
          <w:szCs w:val="24"/>
        </w:rPr>
        <w:t xml:space="preserve"> </w:t>
      </w:r>
      <w:r w:rsidRPr="00D47B8C">
        <w:rPr>
          <w:rFonts w:ascii="Arial" w:hAnsi="Arial" w:cs="Arial"/>
          <w:sz w:val="24"/>
          <w:szCs w:val="24"/>
        </w:rPr>
        <w:t>part</w:t>
      </w:r>
      <w:r w:rsidRPr="00D47B8C">
        <w:rPr>
          <w:rFonts w:ascii="Arial" w:hAnsi="Arial" w:cs="Arial"/>
          <w:spacing w:val="29"/>
          <w:sz w:val="24"/>
          <w:szCs w:val="24"/>
        </w:rPr>
        <w:t xml:space="preserve"> </w:t>
      </w:r>
      <w:r w:rsidRPr="00D47B8C">
        <w:rPr>
          <w:rFonts w:ascii="Arial" w:hAnsi="Arial" w:cs="Arial"/>
          <w:sz w:val="24"/>
          <w:szCs w:val="24"/>
        </w:rPr>
        <w:t>or</w:t>
      </w:r>
      <w:r w:rsidRPr="00D47B8C">
        <w:rPr>
          <w:rFonts w:ascii="Arial" w:hAnsi="Arial" w:cs="Arial"/>
          <w:spacing w:val="-62"/>
          <w:sz w:val="24"/>
          <w:szCs w:val="24"/>
        </w:rPr>
        <w:t xml:space="preserve"> </w:t>
      </w:r>
      <w:proofErr w:type="gramStart"/>
      <w:r w:rsidRPr="00D47B8C">
        <w:rPr>
          <w:rFonts w:ascii="Arial" w:hAnsi="Arial" w:cs="Arial"/>
          <w:sz w:val="24"/>
          <w:szCs w:val="24"/>
        </w:rPr>
        <w:t>all of</w:t>
      </w:r>
      <w:proofErr w:type="gramEnd"/>
      <w:r w:rsidRPr="00D47B8C">
        <w:rPr>
          <w:rFonts w:ascii="Arial" w:hAnsi="Arial" w:cs="Arial"/>
          <w:sz w:val="24"/>
          <w:szCs w:val="24"/>
        </w:rPr>
        <w:t xml:space="preserve"> the Services for such time and in such manner as specified in the</w:t>
      </w:r>
      <w:r w:rsidRPr="00D47B8C">
        <w:rPr>
          <w:rFonts w:ascii="Arial" w:hAnsi="Arial" w:cs="Arial"/>
          <w:spacing w:val="1"/>
          <w:sz w:val="24"/>
          <w:szCs w:val="24"/>
        </w:rPr>
        <w:t xml:space="preserve"> </w:t>
      </w:r>
      <w:r w:rsidRPr="00D47B8C">
        <w:rPr>
          <w:rFonts w:ascii="Arial" w:hAnsi="Arial" w:cs="Arial"/>
          <w:sz w:val="24"/>
          <w:szCs w:val="24"/>
        </w:rPr>
        <w:t>instruction and shall duly protect, store and secure the Services against</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deterioration,</w:t>
      </w:r>
      <w:r w:rsidRPr="00D47B8C">
        <w:rPr>
          <w:rFonts w:ascii="Arial" w:hAnsi="Arial" w:cs="Arial"/>
          <w:spacing w:val="3"/>
          <w:sz w:val="24"/>
          <w:szCs w:val="24"/>
        </w:rPr>
        <w:t xml:space="preserve"> </w:t>
      </w:r>
      <w:r w:rsidRPr="00D47B8C">
        <w:rPr>
          <w:rFonts w:ascii="Arial" w:hAnsi="Arial" w:cs="Arial"/>
          <w:sz w:val="24"/>
          <w:szCs w:val="24"/>
        </w:rPr>
        <w:t>loss</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2"/>
          <w:sz w:val="24"/>
          <w:szCs w:val="24"/>
        </w:rPr>
        <w:t xml:space="preserve"> </w:t>
      </w:r>
      <w:r w:rsidRPr="00D47B8C">
        <w:rPr>
          <w:rFonts w:ascii="Arial" w:hAnsi="Arial" w:cs="Arial"/>
          <w:sz w:val="24"/>
          <w:szCs w:val="24"/>
        </w:rPr>
        <w:t>damage.</w:t>
      </w:r>
    </w:p>
    <w:p w14:paraId="0781A06C" w14:textId="77777777" w:rsidR="008A3928" w:rsidRPr="00D47B8C" w:rsidRDefault="008A3928">
      <w:pPr>
        <w:pStyle w:val="BodyText"/>
        <w:spacing w:before="9"/>
        <w:rPr>
          <w:rFonts w:ascii="Arial" w:hAnsi="Arial" w:cs="Arial"/>
        </w:rPr>
      </w:pPr>
    </w:p>
    <w:p w14:paraId="12F41705" w14:textId="77777777" w:rsidR="008A3928" w:rsidRPr="00D47B8C" w:rsidRDefault="00F058F5" w:rsidP="002E7CC6">
      <w:pPr>
        <w:pStyle w:val="ListParagraph"/>
        <w:numPr>
          <w:ilvl w:val="2"/>
          <w:numId w:val="17"/>
        </w:numPr>
        <w:tabs>
          <w:tab w:val="left" w:pos="1973"/>
        </w:tabs>
        <w:spacing w:before="1" w:line="244" w:lineRule="auto"/>
        <w:ind w:right="961"/>
        <w:rPr>
          <w:rFonts w:ascii="Arial" w:hAnsi="Arial" w:cs="Arial"/>
          <w:sz w:val="24"/>
          <w:szCs w:val="24"/>
        </w:rPr>
      </w:pPr>
      <w:r w:rsidRPr="00D47B8C">
        <w:rPr>
          <w:rFonts w:ascii="Arial" w:hAnsi="Arial" w:cs="Arial"/>
          <w:sz w:val="24"/>
          <w:szCs w:val="24"/>
        </w:rPr>
        <w:t>During the suspension period, the Consultant shall continue to perform</w:t>
      </w:r>
      <w:r w:rsidRPr="00D47B8C">
        <w:rPr>
          <w:rFonts w:ascii="Arial" w:hAnsi="Arial" w:cs="Arial"/>
          <w:spacing w:val="1"/>
          <w:sz w:val="24"/>
          <w:szCs w:val="24"/>
        </w:rPr>
        <w:t xml:space="preserve"> </w:t>
      </w:r>
      <w:r w:rsidRPr="00D47B8C">
        <w:rPr>
          <w:rFonts w:ascii="Arial" w:hAnsi="Arial" w:cs="Arial"/>
          <w:sz w:val="24"/>
          <w:szCs w:val="24"/>
        </w:rPr>
        <w:t>his</w:t>
      </w:r>
      <w:r w:rsidRPr="00D47B8C">
        <w:rPr>
          <w:rFonts w:ascii="Arial" w:hAnsi="Arial" w:cs="Arial"/>
          <w:spacing w:val="1"/>
          <w:sz w:val="24"/>
          <w:szCs w:val="24"/>
        </w:rPr>
        <w:t xml:space="preserve"> </w:t>
      </w:r>
      <w:r w:rsidRPr="00D47B8C">
        <w:rPr>
          <w:rFonts w:ascii="Arial" w:hAnsi="Arial" w:cs="Arial"/>
          <w:sz w:val="24"/>
          <w:szCs w:val="24"/>
        </w:rPr>
        <w:t>obligations</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which</w:t>
      </w:r>
      <w:r w:rsidRPr="00D47B8C">
        <w:rPr>
          <w:rFonts w:ascii="Arial" w:hAnsi="Arial" w:cs="Arial"/>
          <w:spacing w:val="1"/>
          <w:sz w:val="24"/>
          <w:szCs w:val="24"/>
        </w:rPr>
        <w:t xml:space="preserve"> </w:t>
      </w:r>
      <w:r w:rsidRPr="00D47B8C">
        <w:rPr>
          <w:rFonts w:ascii="Arial" w:hAnsi="Arial" w:cs="Arial"/>
          <w:sz w:val="24"/>
          <w:szCs w:val="24"/>
        </w:rPr>
        <w:t>is</w:t>
      </w:r>
      <w:r w:rsidRPr="00D47B8C">
        <w:rPr>
          <w:rFonts w:ascii="Arial" w:hAnsi="Arial" w:cs="Arial"/>
          <w:spacing w:val="1"/>
          <w:sz w:val="24"/>
          <w:szCs w:val="24"/>
        </w:rPr>
        <w:t xml:space="preserve"> </w:t>
      </w:r>
      <w:r w:rsidRPr="00D47B8C">
        <w:rPr>
          <w:rFonts w:ascii="Arial" w:hAnsi="Arial" w:cs="Arial"/>
          <w:sz w:val="24"/>
          <w:szCs w:val="24"/>
        </w:rPr>
        <w:t>not</w:t>
      </w:r>
      <w:r w:rsidRPr="00D47B8C">
        <w:rPr>
          <w:rFonts w:ascii="Arial" w:hAnsi="Arial" w:cs="Arial"/>
          <w:spacing w:val="1"/>
          <w:sz w:val="24"/>
          <w:szCs w:val="24"/>
        </w:rPr>
        <w:t xml:space="preserve"> </w:t>
      </w:r>
      <w:r w:rsidRPr="00D47B8C">
        <w:rPr>
          <w:rFonts w:ascii="Arial" w:hAnsi="Arial" w:cs="Arial"/>
          <w:sz w:val="24"/>
          <w:szCs w:val="24"/>
        </w:rPr>
        <w:t>affected</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instruction to suspend, including the obligation to effect and maintain</w:t>
      </w:r>
      <w:r w:rsidRPr="00D47B8C">
        <w:rPr>
          <w:rFonts w:ascii="Arial" w:hAnsi="Arial" w:cs="Arial"/>
          <w:spacing w:val="1"/>
          <w:sz w:val="24"/>
          <w:szCs w:val="24"/>
        </w:rPr>
        <w:t xml:space="preserve"> </w:t>
      </w:r>
      <w:r w:rsidRPr="00D47B8C">
        <w:rPr>
          <w:rFonts w:ascii="Arial" w:hAnsi="Arial" w:cs="Arial"/>
          <w:sz w:val="24"/>
          <w:szCs w:val="24"/>
        </w:rPr>
        <w:t>insurance.</w:t>
      </w:r>
    </w:p>
    <w:p w14:paraId="3923CEBE" w14:textId="77777777" w:rsidR="008A3928" w:rsidRPr="00D47B8C" w:rsidRDefault="008A3928">
      <w:pPr>
        <w:pStyle w:val="BodyText"/>
        <w:spacing w:before="11"/>
        <w:rPr>
          <w:rFonts w:ascii="Arial" w:hAnsi="Arial" w:cs="Arial"/>
        </w:rPr>
      </w:pPr>
    </w:p>
    <w:p w14:paraId="2DBF2425" w14:textId="1019B75D" w:rsidR="008A3928" w:rsidRPr="00D47B8C" w:rsidRDefault="00F058F5" w:rsidP="002E7CC6">
      <w:pPr>
        <w:pStyle w:val="ListParagraph"/>
        <w:numPr>
          <w:ilvl w:val="2"/>
          <w:numId w:val="17"/>
        </w:numPr>
        <w:tabs>
          <w:tab w:val="left" w:pos="1973"/>
        </w:tabs>
        <w:spacing w:line="244" w:lineRule="auto"/>
        <w:ind w:right="960"/>
        <w:rPr>
          <w:rFonts w:ascii="Arial" w:hAnsi="Arial" w:cs="Arial"/>
          <w:sz w:val="24"/>
          <w:szCs w:val="24"/>
        </w:rPr>
      </w:pPr>
      <w:r w:rsidRPr="00D47B8C">
        <w:rPr>
          <w:rFonts w:ascii="Arial" w:hAnsi="Arial" w:cs="Arial"/>
          <w:sz w:val="24"/>
          <w:szCs w:val="24"/>
        </w:rPr>
        <w:t xml:space="preserve">The </w:t>
      </w:r>
      <w:r w:rsidR="0016687C" w:rsidRPr="00D47B8C">
        <w:rPr>
          <w:rFonts w:ascii="Arial" w:hAnsi="Arial" w:cs="Arial"/>
          <w:sz w:val="24"/>
          <w:szCs w:val="24"/>
        </w:rPr>
        <w:t>MPCR</w:t>
      </w:r>
      <w:r w:rsidRPr="00D47B8C">
        <w:rPr>
          <w:rFonts w:ascii="Arial" w:hAnsi="Arial" w:cs="Arial"/>
          <w:sz w:val="24"/>
          <w:szCs w:val="24"/>
        </w:rPr>
        <w:t xml:space="preserve"> may instruct the Consultant to resume the Services at any time</w:t>
      </w:r>
      <w:r w:rsidRPr="00D47B8C">
        <w:rPr>
          <w:rFonts w:ascii="Arial" w:hAnsi="Arial" w:cs="Arial"/>
          <w:spacing w:val="1"/>
          <w:sz w:val="24"/>
          <w:szCs w:val="24"/>
        </w:rPr>
        <w:t xml:space="preserve"> </w:t>
      </w:r>
      <w:r w:rsidRPr="00D47B8C">
        <w:rPr>
          <w:rFonts w:ascii="Arial" w:hAnsi="Arial" w:cs="Arial"/>
          <w:sz w:val="24"/>
          <w:szCs w:val="24"/>
        </w:rPr>
        <w:t>thereafter. Upon receipt of such instruction the Consultant shall resume</w:t>
      </w:r>
      <w:r w:rsidRPr="00D47B8C">
        <w:rPr>
          <w:rFonts w:ascii="Arial" w:hAnsi="Arial" w:cs="Arial"/>
          <w:spacing w:val="1"/>
          <w:sz w:val="24"/>
          <w:szCs w:val="24"/>
        </w:rPr>
        <w:t xml:space="preserve"> </w:t>
      </w:r>
      <w:r w:rsidRPr="00D47B8C">
        <w:rPr>
          <w:rFonts w:ascii="Arial" w:hAnsi="Arial" w:cs="Arial"/>
          <w:sz w:val="24"/>
          <w:szCs w:val="24"/>
        </w:rPr>
        <w:t>the Services and the Parties shall jointly examine the Services affected</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28"/>
          <w:sz w:val="24"/>
          <w:szCs w:val="24"/>
        </w:rPr>
        <w:t xml:space="preserve"> </w:t>
      </w:r>
      <w:r w:rsidRPr="00D47B8C">
        <w:rPr>
          <w:rFonts w:ascii="Arial" w:hAnsi="Arial" w:cs="Arial"/>
          <w:sz w:val="24"/>
          <w:szCs w:val="24"/>
        </w:rPr>
        <w:t>the</w:t>
      </w:r>
      <w:r w:rsidRPr="00D47B8C">
        <w:rPr>
          <w:rFonts w:ascii="Arial" w:hAnsi="Arial" w:cs="Arial"/>
          <w:spacing w:val="32"/>
          <w:sz w:val="24"/>
          <w:szCs w:val="24"/>
        </w:rPr>
        <w:t xml:space="preserve"> </w:t>
      </w:r>
      <w:r w:rsidRPr="00D47B8C">
        <w:rPr>
          <w:rFonts w:ascii="Arial" w:hAnsi="Arial" w:cs="Arial"/>
          <w:sz w:val="24"/>
          <w:szCs w:val="24"/>
        </w:rPr>
        <w:t>suspension.</w:t>
      </w:r>
      <w:r w:rsidRPr="00D47B8C">
        <w:rPr>
          <w:rFonts w:ascii="Arial" w:hAnsi="Arial" w:cs="Arial"/>
          <w:spacing w:val="28"/>
          <w:sz w:val="24"/>
          <w:szCs w:val="24"/>
        </w:rPr>
        <w:t xml:space="preserve"> </w:t>
      </w:r>
      <w:r w:rsidRPr="00D47B8C">
        <w:rPr>
          <w:rFonts w:ascii="Arial" w:hAnsi="Arial" w:cs="Arial"/>
          <w:sz w:val="24"/>
          <w:szCs w:val="24"/>
        </w:rPr>
        <w:t>The</w:t>
      </w:r>
      <w:r w:rsidRPr="00D47B8C">
        <w:rPr>
          <w:rFonts w:ascii="Arial" w:hAnsi="Arial" w:cs="Arial"/>
          <w:spacing w:val="32"/>
          <w:sz w:val="24"/>
          <w:szCs w:val="24"/>
        </w:rPr>
        <w:t xml:space="preserve"> </w:t>
      </w:r>
      <w:r w:rsidRPr="00D47B8C">
        <w:rPr>
          <w:rFonts w:ascii="Arial" w:hAnsi="Arial" w:cs="Arial"/>
          <w:sz w:val="24"/>
          <w:szCs w:val="24"/>
        </w:rPr>
        <w:t>Consultant</w:t>
      </w:r>
      <w:r w:rsidRPr="00D47B8C">
        <w:rPr>
          <w:rFonts w:ascii="Arial" w:hAnsi="Arial" w:cs="Arial"/>
          <w:spacing w:val="32"/>
          <w:sz w:val="24"/>
          <w:szCs w:val="24"/>
        </w:rPr>
        <w:t xml:space="preserve"> </w:t>
      </w:r>
      <w:r w:rsidRPr="00D47B8C">
        <w:rPr>
          <w:rFonts w:ascii="Arial" w:hAnsi="Arial" w:cs="Arial"/>
          <w:sz w:val="24"/>
          <w:szCs w:val="24"/>
        </w:rPr>
        <w:t>shall</w:t>
      </w:r>
      <w:r w:rsidRPr="00D47B8C">
        <w:rPr>
          <w:rFonts w:ascii="Arial" w:hAnsi="Arial" w:cs="Arial"/>
          <w:spacing w:val="30"/>
          <w:sz w:val="24"/>
          <w:szCs w:val="24"/>
        </w:rPr>
        <w:t xml:space="preserve"> </w:t>
      </w:r>
      <w:r w:rsidRPr="00D47B8C">
        <w:rPr>
          <w:rFonts w:ascii="Arial" w:hAnsi="Arial" w:cs="Arial"/>
          <w:sz w:val="24"/>
          <w:szCs w:val="24"/>
        </w:rPr>
        <w:t>make</w:t>
      </w:r>
      <w:r w:rsidRPr="00D47B8C">
        <w:rPr>
          <w:rFonts w:ascii="Arial" w:hAnsi="Arial" w:cs="Arial"/>
          <w:spacing w:val="31"/>
          <w:sz w:val="24"/>
          <w:szCs w:val="24"/>
        </w:rPr>
        <w:t xml:space="preserve"> </w:t>
      </w:r>
      <w:r w:rsidRPr="00D47B8C">
        <w:rPr>
          <w:rFonts w:ascii="Arial" w:hAnsi="Arial" w:cs="Arial"/>
          <w:sz w:val="24"/>
          <w:szCs w:val="24"/>
        </w:rPr>
        <w:t>good</w:t>
      </w:r>
      <w:r w:rsidRPr="00D47B8C">
        <w:rPr>
          <w:rFonts w:ascii="Arial" w:hAnsi="Arial" w:cs="Arial"/>
          <w:spacing w:val="30"/>
          <w:sz w:val="24"/>
          <w:szCs w:val="24"/>
        </w:rPr>
        <w:t xml:space="preserve"> </w:t>
      </w:r>
      <w:r w:rsidRPr="00D47B8C">
        <w:rPr>
          <w:rFonts w:ascii="Arial" w:hAnsi="Arial" w:cs="Arial"/>
          <w:sz w:val="24"/>
          <w:szCs w:val="24"/>
        </w:rPr>
        <w:t>any</w:t>
      </w:r>
      <w:r w:rsidRPr="00D47B8C">
        <w:rPr>
          <w:rFonts w:ascii="Arial" w:hAnsi="Arial" w:cs="Arial"/>
          <w:spacing w:val="29"/>
          <w:sz w:val="24"/>
          <w:szCs w:val="24"/>
        </w:rPr>
        <w:t xml:space="preserve"> </w:t>
      </w:r>
      <w:r w:rsidRPr="00D47B8C">
        <w:rPr>
          <w:rFonts w:ascii="Arial" w:hAnsi="Arial" w:cs="Arial"/>
          <w:sz w:val="24"/>
          <w:szCs w:val="24"/>
        </w:rPr>
        <w:t>deterioration</w:t>
      </w:r>
      <w:r w:rsidRPr="00D47B8C">
        <w:rPr>
          <w:rFonts w:ascii="Arial" w:hAnsi="Arial" w:cs="Arial"/>
          <w:spacing w:val="-62"/>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defect</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loss</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Services</w:t>
      </w:r>
      <w:r w:rsidRPr="00D47B8C">
        <w:rPr>
          <w:rFonts w:ascii="Arial" w:hAnsi="Arial" w:cs="Arial"/>
          <w:spacing w:val="1"/>
          <w:sz w:val="24"/>
          <w:szCs w:val="24"/>
        </w:rPr>
        <w:t xml:space="preserve"> </w:t>
      </w:r>
      <w:r w:rsidRPr="00D47B8C">
        <w:rPr>
          <w:rFonts w:ascii="Arial" w:hAnsi="Arial" w:cs="Arial"/>
          <w:sz w:val="24"/>
          <w:szCs w:val="24"/>
        </w:rPr>
        <w:t>which</w:t>
      </w:r>
      <w:r w:rsidRPr="00D47B8C">
        <w:rPr>
          <w:rFonts w:ascii="Arial" w:hAnsi="Arial" w:cs="Arial"/>
          <w:spacing w:val="1"/>
          <w:sz w:val="24"/>
          <w:szCs w:val="24"/>
        </w:rPr>
        <w:t xml:space="preserve"> </w:t>
      </w:r>
      <w:r w:rsidRPr="00D47B8C">
        <w:rPr>
          <w:rFonts w:ascii="Arial" w:hAnsi="Arial" w:cs="Arial"/>
          <w:sz w:val="24"/>
          <w:szCs w:val="24"/>
        </w:rPr>
        <w:t>has</w:t>
      </w:r>
      <w:r w:rsidRPr="00D47B8C">
        <w:rPr>
          <w:rFonts w:ascii="Arial" w:hAnsi="Arial" w:cs="Arial"/>
          <w:spacing w:val="1"/>
          <w:sz w:val="24"/>
          <w:szCs w:val="24"/>
        </w:rPr>
        <w:t xml:space="preserve"> </w:t>
      </w:r>
      <w:r w:rsidRPr="00D47B8C">
        <w:rPr>
          <w:rFonts w:ascii="Arial" w:hAnsi="Arial" w:cs="Arial"/>
          <w:sz w:val="24"/>
          <w:szCs w:val="24"/>
        </w:rPr>
        <w:t>occurred</w:t>
      </w:r>
      <w:r w:rsidRPr="00D47B8C">
        <w:rPr>
          <w:rFonts w:ascii="Arial" w:hAnsi="Arial" w:cs="Arial"/>
          <w:spacing w:val="1"/>
          <w:sz w:val="24"/>
          <w:szCs w:val="24"/>
        </w:rPr>
        <w:t xml:space="preserve"> </w:t>
      </w:r>
      <w:r w:rsidRPr="00D47B8C">
        <w:rPr>
          <w:rFonts w:ascii="Arial" w:hAnsi="Arial" w:cs="Arial"/>
          <w:sz w:val="24"/>
          <w:szCs w:val="24"/>
        </w:rPr>
        <w:t>during</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61"/>
          <w:sz w:val="24"/>
          <w:szCs w:val="24"/>
        </w:rPr>
        <w:t xml:space="preserve"> </w:t>
      </w:r>
      <w:r w:rsidRPr="00D47B8C">
        <w:rPr>
          <w:rFonts w:ascii="Arial" w:hAnsi="Arial" w:cs="Arial"/>
          <w:sz w:val="24"/>
          <w:szCs w:val="24"/>
        </w:rPr>
        <w:t>suspension. The Consultant shall also take all necessary actions to</w:t>
      </w:r>
      <w:r w:rsidRPr="00D47B8C">
        <w:rPr>
          <w:rFonts w:ascii="Arial" w:hAnsi="Arial" w:cs="Arial"/>
          <w:spacing w:val="1"/>
          <w:sz w:val="24"/>
          <w:szCs w:val="24"/>
        </w:rPr>
        <w:t xml:space="preserve"> </w:t>
      </w:r>
      <w:r w:rsidRPr="00D47B8C">
        <w:rPr>
          <w:rFonts w:ascii="Arial" w:hAnsi="Arial" w:cs="Arial"/>
          <w:sz w:val="24"/>
          <w:szCs w:val="24"/>
        </w:rPr>
        <w:t>mitigate</w:t>
      </w:r>
      <w:r w:rsidRPr="00D47B8C">
        <w:rPr>
          <w:rFonts w:ascii="Arial" w:hAnsi="Arial" w:cs="Arial"/>
          <w:spacing w:val="3"/>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expenses</w:t>
      </w:r>
      <w:r w:rsidRPr="00D47B8C">
        <w:rPr>
          <w:rFonts w:ascii="Arial" w:hAnsi="Arial" w:cs="Arial"/>
          <w:spacing w:val="2"/>
          <w:sz w:val="24"/>
          <w:szCs w:val="24"/>
        </w:rPr>
        <w:t xml:space="preserve"> </w:t>
      </w:r>
      <w:r w:rsidRPr="00D47B8C">
        <w:rPr>
          <w:rFonts w:ascii="Arial" w:hAnsi="Arial" w:cs="Arial"/>
          <w:sz w:val="24"/>
          <w:szCs w:val="24"/>
        </w:rPr>
        <w:t>incurred.</w:t>
      </w:r>
    </w:p>
    <w:p w14:paraId="18DA601B" w14:textId="77777777" w:rsidR="008A3928" w:rsidRPr="004E6154" w:rsidRDefault="008A3928">
      <w:pPr>
        <w:pStyle w:val="BodyText"/>
        <w:rPr>
          <w:rFonts w:ascii="Arial" w:hAnsi="Arial" w:cs="Arial"/>
          <w:sz w:val="22"/>
          <w:szCs w:val="22"/>
        </w:rPr>
      </w:pPr>
    </w:p>
    <w:p w14:paraId="036095E2" w14:textId="77777777" w:rsidR="008A3928" w:rsidRPr="004E6154" w:rsidRDefault="008A3928">
      <w:pPr>
        <w:pStyle w:val="BodyText"/>
        <w:spacing w:before="3"/>
        <w:rPr>
          <w:rFonts w:ascii="Arial" w:hAnsi="Arial" w:cs="Arial"/>
          <w:sz w:val="22"/>
          <w:szCs w:val="22"/>
        </w:rPr>
      </w:pPr>
    </w:p>
    <w:p w14:paraId="2B629E80" w14:textId="77777777" w:rsidR="008A3928" w:rsidRPr="00D47B8C" w:rsidRDefault="00F058F5" w:rsidP="002E7CC6">
      <w:pPr>
        <w:pStyle w:val="Heading1"/>
        <w:numPr>
          <w:ilvl w:val="1"/>
          <w:numId w:val="17"/>
        </w:numPr>
        <w:tabs>
          <w:tab w:val="left" w:pos="1252"/>
          <w:tab w:val="left" w:pos="1253"/>
        </w:tabs>
        <w:spacing w:before="1"/>
        <w:ind w:hanging="709"/>
      </w:pPr>
      <w:bookmarkStart w:id="42" w:name="_bookmark41"/>
      <w:bookmarkEnd w:id="42"/>
      <w:r w:rsidRPr="00D47B8C">
        <w:t>Extension</w:t>
      </w:r>
      <w:r w:rsidRPr="00D47B8C">
        <w:rPr>
          <w:spacing w:val="-2"/>
        </w:rPr>
        <w:t xml:space="preserve"> </w:t>
      </w:r>
      <w:r w:rsidRPr="00D47B8C">
        <w:t>of</w:t>
      </w:r>
      <w:r w:rsidRPr="00D47B8C">
        <w:rPr>
          <w:spacing w:val="-1"/>
        </w:rPr>
        <w:t xml:space="preserve"> </w:t>
      </w:r>
      <w:r w:rsidRPr="00D47B8C">
        <w:t>Time</w:t>
      </w:r>
    </w:p>
    <w:p w14:paraId="01674C1A" w14:textId="77777777" w:rsidR="008A3928" w:rsidRPr="00D47B8C" w:rsidRDefault="008A3928">
      <w:pPr>
        <w:pStyle w:val="BodyText"/>
        <w:spacing w:before="3"/>
        <w:rPr>
          <w:rFonts w:ascii="Arial" w:hAnsi="Arial" w:cs="Arial"/>
          <w:b/>
        </w:rPr>
      </w:pPr>
    </w:p>
    <w:p w14:paraId="72DF2C60" w14:textId="306B1868" w:rsidR="008A3928" w:rsidRPr="00D47B8C" w:rsidRDefault="00F058F5" w:rsidP="002E7CC6">
      <w:pPr>
        <w:pStyle w:val="ListParagraph"/>
        <w:numPr>
          <w:ilvl w:val="2"/>
          <w:numId w:val="17"/>
        </w:numPr>
        <w:tabs>
          <w:tab w:val="left" w:pos="1963"/>
        </w:tabs>
        <w:spacing w:before="1" w:line="244" w:lineRule="auto"/>
        <w:ind w:left="1962" w:right="958" w:hanging="711"/>
        <w:rPr>
          <w:rFonts w:ascii="Arial" w:hAnsi="Arial" w:cs="Arial"/>
          <w:sz w:val="24"/>
          <w:szCs w:val="24"/>
        </w:rPr>
      </w:pPr>
      <w:r w:rsidRPr="00D47B8C">
        <w:rPr>
          <w:rFonts w:ascii="Arial" w:hAnsi="Arial" w:cs="Arial"/>
          <w:sz w:val="24"/>
          <w:szCs w:val="24"/>
        </w:rPr>
        <w:t>If the Consultant suffers delay and/or incurs expenses in complying with</w:t>
      </w:r>
      <w:r w:rsidRPr="00D47B8C">
        <w:rPr>
          <w:rFonts w:ascii="Arial" w:hAnsi="Arial" w:cs="Arial"/>
          <w:spacing w:val="-61"/>
          <w:sz w:val="24"/>
          <w:szCs w:val="24"/>
        </w:rPr>
        <w:t xml:space="preserve"> </w:t>
      </w:r>
      <w:r w:rsidRPr="00D47B8C">
        <w:rPr>
          <w:rFonts w:ascii="Arial" w:hAnsi="Arial" w:cs="Arial"/>
          <w:sz w:val="24"/>
          <w:szCs w:val="24"/>
        </w:rPr>
        <w:t>the</w:t>
      </w:r>
      <w:r w:rsidRPr="00D47B8C">
        <w:rPr>
          <w:rFonts w:ascii="Arial" w:hAnsi="Arial" w:cs="Arial"/>
          <w:spacing w:val="15"/>
          <w:sz w:val="24"/>
          <w:szCs w:val="24"/>
        </w:rPr>
        <w:t xml:space="preserve"> </w:t>
      </w:r>
      <w:r w:rsidRPr="00D47B8C">
        <w:rPr>
          <w:rFonts w:ascii="Arial" w:hAnsi="Arial" w:cs="Arial"/>
          <w:sz w:val="24"/>
          <w:szCs w:val="24"/>
        </w:rPr>
        <w:t>instruction</w:t>
      </w:r>
      <w:r w:rsidRPr="00D47B8C">
        <w:rPr>
          <w:rFonts w:ascii="Arial" w:hAnsi="Arial" w:cs="Arial"/>
          <w:spacing w:val="13"/>
          <w:sz w:val="24"/>
          <w:szCs w:val="24"/>
        </w:rPr>
        <w:t xml:space="preserve"> </w:t>
      </w:r>
      <w:r w:rsidRPr="00D47B8C">
        <w:rPr>
          <w:rFonts w:ascii="Arial" w:hAnsi="Arial" w:cs="Arial"/>
          <w:sz w:val="24"/>
          <w:szCs w:val="24"/>
        </w:rPr>
        <w:t>under</w:t>
      </w:r>
      <w:r w:rsidRPr="00D47B8C">
        <w:rPr>
          <w:rFonts w:ascii="Arial" w:hAnsi="Arial" w:cs="Arial"/>
          <w:spacing w:val="14"/>
          <w:sz w:val="24"/>
          <w:szCs w:val="24"/>
        </w:rPr>
        <w:t xml:space="preserve"> </w:t>
      </w:r>
      <w:r w:rsidRPr="00D47B8C">
        <w:rPr>
          <w:rFonts w:ascii="Arial" w:hAnsi="Arial" w:cs="Arial"/>
          <w:sz w:val="24"/>
          <w:szCs w:val="24"/>
        </w:rPr>
        <w:t>clause</w:t>
      </w:r>
      <w:r w:rsidRPr="00D47B8C">
        <w:rPr>
          <w:rFonts w:ascii="Arial" w:hAnsi="Arial" w:cs="Arial"/>
          <w:spacing w:val="13"/>
          <w:sz w:val="24"/>
          <w:szCs w:val="24"/>
        </w:rPr>
        <w:t xml:space="preserve"> </w:t>
      </w:r>
      <w:r w:rsidRPr="00D47B8C">
        <w:rPr>
          <w:rFonts w:ascii="Arial" w:hAnsi="Arial" w:cs="Arial"/>
          <w:sz w:val="24"/>
          <w:szCs w:val="24"/>
        </w:rPr>
        <w:t>9.1</w:t>
      </w:r>
      <w:r w:rsidRPr="00D47B8C">
        <w:rPr>
          <w:rFonts w:ascii="Arial" w:hAnsi="Arial" w:cs="Arial"/>
          <w:spacing w:val="13"/>
          <w:sz w:val="24"/>
          <w:szCs w:val="24"/>
        </w:rPr>
        <w:t xml:space="preserve"> </w:t>
      </w:r>
      <w:r w:rsidRPr="00D47B8C">
        <w:rPr>
          <w:rFonts w:ascii="Arial" w:hAnsi="Arial" w:cs="Arial"/>
          <w:sz w:val="24"/>
          <w:szCs w:val="24"/>
        </w:rPr>
        <w:t>and</w:t>
      </w:r>
      <w:r w:rsidRPr="00D47B8C">
        <w:rPr>
          <w:rFonts w:ascii="Arial" w:hAnsi="Arial" w:cs="Arial"/>
          <w:spacing w:val="16"/>
          <w:sz w:val="24"/>
          <w:szCs w:val="24"/>
        </w:rPr>
        <w:t xml:space="preserve"> </w:t>
      </w:r>
      <w:r w:rsidRPr="00D47B8C">
        <w:rPr>
          <w:rFonts w:ascii="Arial" w:hAnsi="Arial" w:cs="Arial"/>
          <w:sz w:val="24"/>
          <w:szCs w:val="24"/>
        </w:rPr>
        <w:t>in</w:t>
      </w:r>
      <w:r w:rsidRPr="00D47B8C">
        <w:rPr>
          <w:rFonts w:ascii="Arial" w:hAnsi="Arial" w:cs="Arial"/>
          <w:spacing w:val="16"/>
          <w:sz w:val="24"/>
          <w:szCs w:val="24"/>
        </w:rPr>
        <w:t xml:space="preserve"> </w:t>
      </w:r>
      <w:r w:rsidRPr="00D47B8C">
        <w:rPr>
          <w:rFonts w:ascii="Arial" w:hAnsi="Arial" w:cs="Arial"/>
          <w:sz w:val="24"/>
          <w:szCs w:val="24"/>
        </w:rPr>
        <w:t>resumption</w:t>
      </w:r>
      <w:r w:rsidRPr="00D47B8C">
        <w:rPr>
          <w:rFonts w:ascii="Arial" w:hAnsi="Arial" w:cs="Arial"/>
          <w:spacing w:val="12"/>
          <w:sz w:val="24"/>
          <w:szCs w:val="24"/>
        </w:rPr>
        <w:t xml:space="preserve"> </w:t>
      </w:r>
      <w:r w:rsidRPr="00D47B8C">
        <w:rPr>
          <w:rFonts w:ascii="Arial" w:hAnsi="Arial" w:cs="Arial"/>
          <w:sz w:val="24"/>
          <w:szCs w:val="24"/>
        </w:rPr>
        <w:t>of</w:t>
      </w:r>
      <w:r w:rsidRPr="00D47B8C">
        <w:rPr>
          <w:rFonts w:ascii="Arial" w:hAnsi="Arial" w:cs="Arial"/>
          <w:spacing w:val="18"/>
          <w:sz w:val="24"/>
          <w:szCs w:val="24"/>
        </w:rPr>
        <w:t xml:space="preserve"> </w:t>
      </w:r>
      <w:r w:rsidRPr="00D47B8C">
        <w:rPr>
          <w:rFonts w:ascii="Arial" w:hAnsi="Arial" w:cs="Arial"/>
          <w:sz w:val="24"/>
          <w:szCs w:val="24"/>
        </w:rPr>
        <w:t>the</w:t>
      </w:r>
      <w:r w:rsidRPr="00D47B8C">
        <w:rPr>
          <w:rFonts w:ascii="Arial" w:hAnsi="Arial" w:cs="Arial"/>
          <w:spacing w:val="12"/>
          <w:sz w:val="24"/>
          <w:szCs w:val="24"/>
        </w:rPr>
        <w:t xml:space="preserve"> </w:t>
      </w:r>
      <w:r w:rsidRPr="00D47B8C">
        <w:rPr>
          <w:rFonts w:ascii="Arial" w:hAnsi="Arial" w:cs="Arial"/>
          <w:sz w:val="24"/>
          <w:szCs w:val="24"/>
        </w:rPr>
        <w:t>Services,</w:t>
      </w:r>
      <w:r w:rsidRPr="00D47B8C">
        <w:rPr>
          <w:rFonts w:ascii="Arial" w:hAnsi="Arial" w:cs="Arial"/>
          <w:spacing w:val="16"/>
          <w:sz w:val="24"/>
          <w:szCs w:val="24"/>
        </w:rPr>
        <w:t xml:space="preserve"> </w:t>
      </w:r>
      <w:r w:rsidRPr="00D47B8C">
        <w:rPr>
          <w:rFonts w:ascii="Arial" w:hAnsi="Arial" w:cs="Arial"/>
          <w:sz w:val="24"/>
          <w:szCs w:val="24"/>
        </w:rPr>
        <w:t>and</w:t>
      </w:r>
      <w:r w:rsidRPr="00D47B8C">
        <w:rPr>
          <w:rFonts w:ascii="Arial" w:hAnsi="Arial" w:cs="Arial"/>
          <w:spacing w:val="-61"/>
          <w:sz w:val="24"/>
          <w:szCs w:val="24"/>
        </w:rPr>
        <w:t xml:space="preserve"> </w:t>
      </w:r>
      <w:r w:rsidRPr="00D47B8C">
        <w:rPr>
          <w:rFonts w:ascii="Arial" w:hAnsi="Arial" w:cs="Arial"/>
          <w:sz w:val="24"/>
          <w:szCs w:val="24"/>
        </w:rPr>
        <w:t>if such delay and/or expenses was not foreseeable by the Consultant,</w:t>
      </w:r>
      <w:r w:rsidRPr="00D47B8C">
        <w:rPr>
          <w:rFonts w:ascii="Arial" w:hAnsi="Arial" w:cs="Arial"/>
          <w:spacing w:val="1"/>
          <w:sz w:val="24"/>
          <w:szCs w:val="24"/>
        </w:rPr>
        <w:t xml:space="preserve"> </w:t>
      </w:r>
      <w:r w:rsidRPr="00D47B8C">
        <w:rPr>
          <w:rFonts w:ascii="Arial" w:hAnsi="Arial" w:cs="Arial"/>
          <w:sz w:val="24"/>
          <w:szCs w:val="24"/>
        </w:rPr>
        <w:t>the Consultant shall give notice for extension of time. PROVIDED THAT</w:t>
      </w:r>
      <w:r w:rsidR="00301AEF" w:rsidRPr="00D47B8C">
        <w:rPr>
          <w:rFonts w:ascii="Arial" w:hAnsi="Arial" w:cs="Arial"/>
          <w:sz w:val="24"/>
          <w:szCs w:val="24"/>
        </w:rPr>
        <w:t xml:space="preserve"> </w:t>
      </w:r>
      <w:r w:rsidRPr="00D47B8C">
        <w:rPr>
          <w:rFonts w:ascii="Arial" w:hAnsi="Arial" w:cs="Arial"/>
          <w:spacing w:val="-61"/>
          <w:sz w:val="24"/>
          <w:szCs w:val="24"/>
        </w:rPr>
        <w:t xml:space="preserve"> </w:t>
      </w:r>
      <w:r w:rsidR="00301AEF" w:rsidRPr="00D47B8C">
        <w:rPr>
          <w:rFonts w:ascii="Arial" w:hAnsi="Arial" w:cs="Arial"/>
          <w:spacing w:val="-61"/>
          <w:sz w:val="24"/>
          <w:szCs w:val="24"/>
        </w:rPr>
        <w:t xml:space="preserve">  </w:t>
      </w:r>
      <w:r w:rsidRPr="00D47B8C">
        <w:rPr>
          <w:rFonts w:ascii="Arial" w:hAnsi="Arial" w:cs="Arial"/>
          <w:sz w:val="24"/>
          <w:szCs w:val="24"/>
        </w:rPr>
        <w:t>the</w:t>
      </w:r>
      <w:r w:rsidRPr="00D47B8C">
        <w:rPr>
          <w:rFonts w:ascii="Arial" w:hAnsi="Arial" w:cs="Arial"/>
          <w:spacing w:val="15"/>
          <w:sz w:val="24"/>
          <w:szCs w:val="24"/>
        </w:rPr>
        <w:t xml:space="preserve"> </w:t>
      </w:r>
      <w:r w:rsidRPr="00D47B8C">
        <w:rPr>
          <w:rFonts w:ascii="Arial" w:hAnsi="Arial" w:cs="Arial"/>
          <w:sz w:val="24"/>
          <w:szCs w:val="24"/>
        </w:rPr>
        <w:t>Consultant</w:t>
      </w:r>
      <w:r w:rsidRPr="00D47B8C">
        <w:rPr>
          <w:rFonts w:ascii="Arial" w:hAnsi="Arial" w:cs="Arial"/>
          <w:spacing w:val="16"/>
          <w:sz w:val="24"/>
          <w:szCs w:val="24"/>
        </w:rPr>
        <w:t xml:space="preserve"> </w:t>
      </w:r>
      <w:r w:rsidRPr="00D47B8C">
        <w:rPr>
          <w:rFonts w:ascii="Arial" w:hAnsi="Arial" w:cs="Arial"/>
          <w:sz w:val="24"/>
          <w:szCs w:val="24"/>
        </w:rPr>
        <w:t>shall</w:t>
      </w:r>
      <w:r w:rsidRPr="00D47B8C">
        <w:rPr>
          <w:rFonts w:ascii="Arial" w:hAnsi="Arial" w:cs="Arial"/>
          <w:spacing w:val="13"/>
          <w:sz w:val="24"/>
          <w:szCs w:val="24"/>
        </w:rPr>
        <w:t xml:space="preserve"> </w:t>
      </w:r>
      <w:r w:rsidRPr="00D47B8C">
        <w:rPr>
          <w:rFonts w:ascii="Arial" w:hAnsi="Arial" w:cs="Arial"/>
          <w:sz w:val="24"/>
          <w:szCs w:val="24"/>
        </w:rPr>
        <w:t>not</w:t>
      </w:r>
      <w:r w:rsidRPr="00D47B8C">
        <w:rPr>
          <w:rFonts w:ascii="Arial" w:hAnsi="Arial" w:cs="Arial"/>
          <w:spacing w:val="15"/>
          <w:sz w:val="24"/>
          <w:szCs w:val="24"/>
        </w:rPr>
        <w:t xml:space="preserve"> </w:t>
      </w:r>
      <w:r w:rsidRPr="00D47B8C">
        <w:rPr>
          <w:rFonts w:ascii="Arial" w:hAnsi="Arial" w:cs="Arial"/>
          <w:sz w:val="24"/>
          <w:szCs w:val="24"/>
        </w:rPr>
        <w:t>be</w:t>
      </w:r>
      <w:r w:rsidRPr="00D47B8C">
        <w:rPr>
          <w:rFonts w:ascii="Arial" w:hAnsi="Arial" w:cs="Arial"/>
          <w:spacing w:val="16"/>
          <w:sz w:val="24"/>
          <w:szCs w:val="24"/>
        </w:rPr>
        <w:t xml:space="preserve"> </w:t>
      </w:r>
      <w:r w:rsidRPr="00D47B8C">
        <w:rPr>
          <w:rFonts w:ascii="Arial" w:hAnsi="Arial" w:cs="Arial"/>
          <w:sz w:val="24"/>
          <w:szCs w:val="24"/>
        </w:rPr>
        <w:t>entitled</w:t>
      </w:r>
      <w:r w:rsidRPr="00D47B8C">
        <w:rPr>
          <w:rFonts w:ascii="Arial" w:hAnsi="Arial" w:cs="Arial"/>
          <w:spacing w:val="12"/>
          <w:sz w:val="24"/>
          <w:szCs w:val="24"/>
        </w:rPr>
        <w:t xml:space="preserve"> </w:t>
      </w:r>
      <w:r w:rsidRPr="00D47B8C">
        <w:rPr>
          <w:rFonts w:ascii="Arial" w:hAnsi="Arial" w:cs="Arial"/>
          <w:sz w:val="24"/>
          <w:szCs w:val="24"/>
        </w:rPr>
        <w:t>to</w:t>
      </w:r>
      <w:r w:rsidRPr="00D47B8C">
        <w:rPr>
          <w:rFonts w:ascii="Arial" w:hAnsi="Arial" w:cs="Arial"/>
          <w:spacing w:val="15"/>
          <w:sz w:val="24"/>
          <w:szCs w:val="24"/>
        </w:rPr>
        <w:t xml:space="preserve"> </w:t>
      </w:r>
      <w:r w:rsidRPr="00D47B8C">
        <w:rPr>
          <w:rFonts w:ascii="Arial" w:hAnsi="Arial" w:cs="Arial"/>
          <w:sz w:val="24"/>
          <w:szCs w:val="24"/>
        </w:rPr>
        <w:t>such</w:t>
      </w:r>
      <w:r w:rsidRPr="00D47B8C">
        <w:rPr>
          <w:rFonts w:ascii="Arial" w:hAnsi="Arial" w:cs="Arial"/>
          <w:spacing w:val="13"/>
          <w:sz w:val="24"/>
          <w:szCs w:val="24"/>
        </w:rPr>
        <w:t xml:space="preserve"> </w:t>
      </w:r>
      <w:r w:rsidRPr="00D47B8C">
        <w:rPr>
          <w:rFonts w:ascii="Arial" w:hAnsi="Arial" w:cs="Arial"/>
          <w:sz w:val="24"/>
          <w:szCs w:val="24"/>
        </w:rPr>
        <w:t>extension</w:t>
      </w:r>
      <w:r w:rsidRPr="00D47B8C">
        <w:rPr>
          <w:rFonts w:ascii="Arial" w:hAnsi="Arial" w:cs="Arial"/>
          <w:spacing w:val="15"/>
          <w:sz w:val="24"/>
          <w:szCs w:val="24"/>
        </w:rPr>
        <w:t xml:space="preserve"> </w:t>
      </w:r>
      <w:r w:rsidRPr="00D47B8C">
        <w:rPr>
          <w:rFonts w:ascii="Arial" w:hAnsi="Arial" w:cs="Arial"/>
          <w:sz w:val="24"/>
          <w:szCs w:val="24"/>
        </w:rPr>
        <w:t>if</w:t>
      </w:r>
      <w:r w:rsidRPr="00D47B8C">
        <w:rPr>
          <w:rFonts w:ascii="Arial" w:hAnsi="Arial" w:cs="Arial"/>
          <w:spacing w:val="17"/>
          <w:sz w:val="24"/>
          <w:szCs w:val="24"/>
        </w:rPr>
        <w:t xml:space="preserve"> </w:t>
      </w:r>
      <w:r w:rsidRPr="00D47B8C">
        <w:rPr>
          <w:rFonts w:ascii="Arial" w:hAnsi="Arial" w:cs="Arial"/>
          <w:sz w:val="24"/>
          <w:szCs w:val="24"/>
        </w:rPr>
        <w:t>the</w:t>
      </w:r>
      <w:r w:rsidRPr="00D47B8C">
        <w:rPr>
          <w:rFonts w:ascii="Arial" w:hAnsi="Arial" w:cs="Arial"/>
          <w:spacing w:val="15"/>
          <w:sz w:val="24"/>
          <w:szCs w:val="24"/>
        </w:rPr>
        <w:t xml:space="preserve"> </w:t>
      </w:r>
      <w:r w:rsidRPr="00D47B8C">
        <w:rPr>
          <w:rFonts w:ascii="Arial" w:hAnsi="Arial" w:cs="Arial"/>
          <w:sz w:val="24"/>
          <w:szCs w:val="24"/>
        </w:rPr>
        <w:t>suspension</w:t>
      </w:r>
      <w:r w:rsidRPr="00D47B8C">
        <w:rPr>
          <w:rFonts w:ascii="Arial" w:hAnsi="Arial" w:cs="Arial"/>
          <w:spacing w:val="-61"/>
          <w:sz w:val="24"/>
          <w:szCs w:val="24"/>
        </w:rPr>
        <w:t xml:space="preserve"> </w:t>
      </w:r>
      <w:r w:rsidRPr="00D47B8C">
        <w:rPr>
          <w:rFonts w:ascii="Arial" w:hAnsi="Arial" w:cs="Arial"/>
          <w:sz w:val="24"/>
          <w:szCs w:val="24"/>
        </w:rPr>
        <w:t>is due to a cause attributable to the Consultant and the Consultant shall</w:t>
      </w:r>
      <w:r w:rsidRPr="00D47B8C">
        <w:rPr>
          <w:rFonts w:ascii="Arial" w:hAnsi="Arial" w:cs="Arial"/>
          <w:spacing w:val="1"/>
          <w:sz w:val="24"/>
          <w:szCs w:val="24"/>
        </w:rPr>
        <w:t xml:space="preserve"> </w:t>
      </w:r>
      <w:r w:rsidRPr="00D47B8C">
        <w:rPr>
          <w:rFonts w:ascii="Arial" w:hAnsi="Arial" w:cs="Arial"/>
          <w:sz w:val="24"/>
          <w:szCs w:val="24"/>
        </w:rPr>
        <w:t>not</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entitled</w:t>
      </w:r>
      <w:r w:rsidRPr="00D47B8C">
        <w:rPr>
          <w:rFonts w:ascii="Arial" w:hAnsi="Arial" w:cs="Arial"/>
          <w:spacing w:val="2"/>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payment of</w:t>
      </w:r>
      <w:r w:rsidRPr="00D47B8C">
        <w:rPr>
          <w:rFonts w:ascii="Arial" w:hAnsi="Arial" w:cs="Arial"/>
          <w:spacing w:val="3"/>
          <w:sz w:val="24"/>
          <w:szCs w:val="24"/>
        </w:rPr>
        <w:t xml:space="preserve"> </w:t>
      </w:r>
      <w:r w:rsidRPr="00D47B8C">
        <w:rPr>
          <w:rFonts w:ascii="Arial" w:hAnsi="Arial" w:cs="Arial"/>
          <w:sz w:val="24"/>
          <w:szCs w:val="24"/>
        </w:rPr>
        <w:t>loss and</w:t>
      </w:r>
      <w:r w:rsidRPr="00D47B8C">
        <w:rPr>
          <w:rFonts w:ascii="Arial" w:hAnsi="Arial" w:cs="Arial"/>
          <w:spacing w:val="1"/>
          <w:sz w:val="24"/>
          <w:szCs w:val="24"/>
        </w:rPr>
        <w:t xml:space="preserve"> </w:t>
      </w:r>
      <w:r w:rsidRPr="00D47B8C">
        <w:rPr>
          <w:rFonts w:ascii="Arial" w:hAnsi="Arial" w:cs="Arial"/>
          <w:sz w:val="24"/>
          <w:szCs w:val="24"/>
        </w:rPr>
        <w:t>expenses</w:t>
      </w:r>
      <w:r w:rsidRPr="00D47B8C">
        <w:rPr>
          <w:rFonts w:ascii="Arial" w:hAnsi="Arial" w:cs="Arial"/>
          <w:spacing w:val="1"/>
          <w:sz w:val="24"/>
          <w:szCs w:val="24"/>
        </w:rPr>
        <w:t xml:space="preserve"> </w:t>
      </w:r>
      <w:r w:rsidRPr="00D47B8C">
        <w:rPr>
          <w:rFonts w:ascii="Arial" w:hAnsi="Arial" w:cs="Arial"/>
          <w:sz w:val="24"/>
          <w:szCs w:val="24"/>
        </w:rPr>
        <w:t>if</w:t>
      </w:r>
      <w:r w:rsidRPr="00D47B8C">
        <w:rPr>
          <w:rFonts w:ascii="Arial" w:hAnsi="Arial" w:cs="Arial"/>
          <w:spacing w:val="10"/>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p>
    <w:p w14:paraId="76B66226" w14:textId="77777777" w:rsidR="008A3928" w:rsidRPr="00D47B8C" w:rsidRDefault="008A3928">
      <w:pPr>
        <w:pStyle w:val="BodyText"/>
        <w:spacing w:before="8"/>
        <w:rPr>
          <w:rFonts w:ascii="Arial" w:hAnsi="Arial" w:cs="Arial"/>
        </w:rPr>
      </w:pPr>
    </w:p>
    <w:p w14:paraId="4DE03A2C" w14:textId="77777777" w:rsidR="008A3928" w:rsidRPr="00D47B8C" w:rsidRDefault="00F058F5" w:rsidP="002E7CC6">
      <w:pPr>
        <w:pStyle w:val="ListParagraph"/>
        <w:numPr>
          <w:ilvl w:val="3"/>
          <w:numId w:val="17"/>
        </w:numPr>
        <w:tabs>
          <w:tab w:val="left" w:pos="2529"/>
          <w:tab w:val="left" w:pos="2530"/>
        </w:tabs>
        <w:ind w:hanging="568"/>
        <w:rPr>
          <w:rFonts w:ascii="Arial" w:hAnsi="Arial" w:cs="Arial"/>
          <w:sz w:val="24"/>
          <w:szCs w:val="24"/>
        </w:rPr>
      </w:pPr>
      <w:r w:rsidRPr="00D47B8C">
        <w:rPr>
          <w:rFonts w:ascii="Arial" w:hAnsi="Arial" w:cs="Arial"/>
          <w:sz w:val="24"/>
          <w:szCs w:val="24"/>
        </w:rPr>
        <w:t>fails to</w:t>
      </w:r>
      <w:r w:rsidRPr="00D47B8C">
        <w:rPr>
          <w:rFonts w:ascii="Arial" w:hAnsi="Arial" w:cs="Arial"/>
          <w:spacing w:val="1"/>
          <w:sz w:val="24"/>
          <w:szCs w:val="24"/>
        </w:rPr>
        <w:t xml:space="preserve"> </w:t>
      </w:r>
      <w:r w:rsidRPr="00D47B8C">
        <w:rPr>
          <w:rFonts w:ascii="Arial" w:hAnsi="Arial" w:cs="Arial"/>
          <w:sz w:val="24"/>
          <w:szCs w:val="24"/>
        </w:rPr>
        <w:t>take</w:t>
      </w:r>
      <w:r w:rsidRPr="00D47B8C">
        <w:rPr>
          <w:rFonts w:ascii="Arial" w:hAnsi="Arial" w:cs="Arial"/>
          <w:spacing w:val="-1"/>
          <w:sz w:val="24"/>
          <w:szCs w:val="24"/>
        </w:rPr>
        <w:t xml:space="preserve"> </w:t>
      </w:r>
      <w:r w:rsidRPr="00D47B8C">
        <w:rPr>
          <w:rFonts w:ascii="Arial" w:hAnsi="Arial" w:cs="Arial"/>
          <w:sz w:val="24"/>
          <w:szCs w:val="24"/>
        </w:rPr>
        <w:t>measures</w:t>
      </w:r>
      <w:r w:rsidRPr="00D47B8C">
        <w:rPr>
          <w:rFonts w:ascii="Arial" w:hAnsi="Arial" w:cs="Arial"/>
          <w:spacing w:val="-1"/>
          <w:sz w:val="24"/>
          <w:szCs w:val="24"/>
        </w:rPr>
        <w:t xml:space="preserve"> </w:t>
      </w:r>
      <w:r w:rsidRPr="00D47B8C">
        <w:rPr>
          <w:rFonts w:ascii="Arial" w:hAnsi="Arial" w:cs="Arial"/>
          <w:sz w:val="24"/>
          <w:szCs w:val="24"/>
        </w:rPr>
        <w:t>specified in</w:t>
      </w:r>
      <w:r w:rsidRPr="00D47B8C">
        <w:rPr>
          <w:rFonts w:ascii="Arial" w:hAnsi="Arial" w:cs="Arial"/>
          <w:spacing w:val="1"/>
          <w:sz w:val="24"/>
          <w:szCs w:val="24"/>
        </w:rPr>
        <w:t xml:space="preserve"> </w:t>
      </w:r>
      <w:r w:rsidRPr="00D47B8C">
        <w:rPr>
          <w:rFonts w:ascii="Arial" w:hAnsi="Arial" w:cs="Arial"/>
          <w:sz w:val="24"/>
          <w:szCs w:val="24"/>
        </w:rPr>
        <w:t>clause</w:t>
      </w:r>
      <w:r w:rsidRPr="00D47B8C">
        <w:rPr>
          <w:rFonts w:ascii="Arial" w:hAnsi="Arial" w:cs="Arial"/>
          <w:spacing w:val="1"/>
          <w:sz w:val="24"/>
          <w:szCs w:val="24"/>
        </w:rPr>
        <w:t xml:space="preserve"> </w:t>
      </w:r>
      <w:r w:rsidRPr="00D47B8C">
        <w:rPr>
          <w:rFonts w:ascii="Arial" w:hAnsi="Arial" w:cs="Arial"/>
          <w:sz w:val="24"/>
          <w:szCs w:val="24"/>
        </w:rPr>
        <w:t>9.1(b); and</w:t>
      </w:r>
    </w:p>
    <w:p w14:paraId="2E249941" w14:textId="77777777" w:rsidR="008A3928" w:rsidRPr="00D47B8C" w:rsidRDefault="008A3928">
      <w:pPr>
        <w:pStyle w:val="BodyText"/>
        <w:spacing w:before="9"/>
        <w:rPr>
          <w:rFonts w:ascii="Arial" w:hAnsi="Arial" w:cs="Arial"/>
        </w:rPr>
      </w:pPr>
    </w:p>
    <w:p w14:paraId="4D182256" w14:textId="77777777" w:rsidR="008A3928" w:rsidRPr="00D47B8C" w:rsidRDefault="00F058F5" w:rsidP="002E7CC6">
      <w:pPr>
        <w:pStyle w:val="ListParagraph"/>
        <w:numPr>
          <w:ilvl w:val="3"/>
          <w:numId w:val="17"/>
        </w:numPr>
        <w:tabs>
          <w:tab w:val="left" w:pos="2529"/>
          <w:tab w:val="left" w:pos="2530"/>
        </w:tabs>
        <w:ind w:hanging="568"/>
        <w:rPr>
          <w:rFonts w:ascii="Arial" w:hAnsi="Arial" w:cs="Arial"/>
          <w:sz w:val="24"/>
          <w:szCs w:val="24"/>
        </w:rPr>
      </w:pPr>
      <w:r w:rsidRPr="00D47B8C">
        <w:rPr>
          <w:rFonts w:ascii="Arial" w:hAnsi="Arial" w:cs="Arial"/>
          <w:sz w:val="24"/>
          <w:szCs w:val="24"/>
        </w:rPr>
        <w:t>fails</w:t>
      </w:r>
      <w:r w:rsidRPr="00D47B8C">
        <w:rPr>
          <w:rFonts w:ascii="Arial" w:hAnsi="Arial" w:cs="Arial"/>
          <w:spacing w:val="-1"/>
          <w:sz w:val="24"/>
          <w:szCs w:val="24"/>
        </w:rPr>
        <w:t xml:space="preserve"> </w:t>
      </w:r>
      <w:r w:rsidRPr="00D47B8C">
        <w:rPr>
          <w:rFonts w:ascii="Arial" w:hAnsi="Arial" w:cs="Arial"/>
          <w:sz w:val="24"/>
          <w:szCs w:val="24"/>
        </w:rPr>
        <w:t>to take</w:t>
      </w:r>
      <w:r w:rsidRPr="00D47B8C">
        <w:rPr>
          <w:rFonts w:ascii="Arial" w:hAnsi="Arial" w:cs="Arial"/>
          <w:spacing w:val="-2"/>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necessary</w:t>
      </w:r>
      <w:r w:rsidRPr="00D47B8C">
        <w:rPr>
          <w:rFonts w:ascii="Arial" w:hAnsi="Arial" w:cs="Arial"/>
          <w:spacing w:val="-3"/>
          <w:sz w:val="24"/>
          <w:szCs w:val="24"/>
        </w:rPr>
        <w:t xml:space="preserve"> </w:t>
      </w:r>
      <w:r w:rsidRPr="00D47B8C">
        <w:rPr>
          <w:rFonts w:ascii="Arial" w:hAnsi="Arial" w:cs="Arial"/>
          <w:sz w:val="24"/>
          <w:szCs w:val="24"/>
        </w:rPr>
        <w:t>action to</w:t>
      </w:r>
      <w:r w:rsidRPr="00D47B8C">
        <w:rPr>
          <w:rFonts w:ascii="Arial" w:hAnsi="Arial" w:cs="Arial"/>
          <w:spacing w:val="-2"/>
          <w:sz w:val="24"/>
          <w:szCs w:val="24"/>
        </w:rPr>
        <w:t xml:space="preserve"> </w:t>
      </w:r>
      <w:r w:rsidRPr="00D47B8C">
        <w:rPr>
          <w:rFonts w:ascii="Arial" w:hAnsi="Arial" w:cs="Arial"/>
          <w:sz w:val="24"/>
          <w:szCs w:val="24"/>
        </w:rPr>
        <w:t>mitigate</w:t>
      </w:r>
      <w:r w:rsidRPr="00D47B8C">
        <w:rPr>
          <w:rFonts w:ascii="Arial" w:hAnsi="Arial" w:cs="Arial"/>
          <w:spacing w:val="-1"/>
          <w:sz w:val="24"/>
          <w:szCs w:val="24"/>
        </w:rPr>
        <w:t xml:space="preserve"> </w:t>
      </w:r>
      <w:r w:rsidRPr="00D47B8C">
        <w:rPr>
          <w:rFonts w:ascii="Arial" w:hAnsi="Arial" w:cs="Arial"/>
          <w:sz w:val="24"/>
          <w:szCs w:val="24"/>
        </w:rPr>
        <w:t>the expenses incurred.</w:t>
      </w:r>
    </w:p>
    <w:p w14:paraId="31EA2146" w14:textId="77777777" w:rsidR="008A3928" w:rsidRPr="004E6154" w:rsidRDefault="008A3928">
      <w:pPr>
        <w:rPr>
          <w:rFonts w:ascii="Arial" w:hAnsi="Arial" w:cs="Arial"/>
        </w:rPr>
        <w:sectPr w:rsidR="008A3928" w:rsidRPr="004E6154">
          <w:pgSz w:w="12240" w:h="15840"/>
          <w:pgMar w:top="880" w:right="620" w:bottom="940" w:left="1040" w:header="698" w:footer="691" w:gutter="0"/>
          <w:cols w:space="720"/>
        </w:sectPr>
      </w:pPr>
    </w:p>
    <w:p w14:paraId="7E0B40B5" w14:textId="77777777" w:rsidR="008A3928" w:rsidRPr="004E6154" w:rsidRDefault="008A3928">
      <w:pPr>
        <w:pStyle w:val="BodyText"/>
        <w:spacing w:before="5"/>
        <w:rPr>
          <w:rFonts w:ascii="Arial" w:hAnsi="Arial" w:cs="Arial"/>
          <w:sz w:val="22"/>
          <w:szCs w:val="22"/>
        </w:rPr>
      </w:pPr>
    </w:p>
    <w:p w14:paraId="7A4FE3E5" w14:textId="6CE49D73" w:rsidR="008A3928" w:rsidRPr="00D47B8C" w:rsidRDefault="00F058F5" w:rsidP="00D47B8C">
      <w:pPr>
        <w:pStyle w:val="ListParagraph"/>
        <w:numPr>
          <w:ilvl w:val="2"/>
          <w:numId w:val="17"/>
        </w:numPr>
        <w:tabs>
          <w:tab w:val="left" w:pos="1963"/>
        </w:tabs>
        <w:spacing w:before="96" w:line="244" w:lineRule="auto"/>
        <w:ind w:left="1962" w:right="959" w:hanging="711"/>
        <w:rPr>
          <w:rFonts w:ascii="Arial" w:hAnsi="Arial" w:cs="Arial"/>
          <w:sz w:val="24"/>
          <w:szCs w:val="24"/>
        </w:rPr>
      </w:pPr>
      <w:r w:rsidRPr="00D47B8C">
        <w:rPr>
          <w:rFonts w:ascii="Arial" w:hAnsi="Arial" w:cs="Arial"/>
          <w:sz w:val="24"/>
          <w:szCs w:val="24"/>
        </w:rPr>
        <w:t>In the event such suspension shall continue for a period of more than</w:t>
      </w:r>
      <w:r w:rsidRPr="00D47B8C">
        <w:rPr>
          <w:rFonts w:ascii="Arial" w:hAnsi="Arial" w:cs="Arial"/>
          <w:spacing w:val="1"/>
          <w:sz w:val="24"/>
          <w:szCs w:val="24"/>
        </w:rPr>
        <w:t xml:space="preserve"> </w:t>
      </w:r>
      <w:r w:rsidRPr="00D47B8C">
        <w:rPr>
          <w:rFonts w:ascii="Arial" w:hAnsi="Arial" w:cs="Arial"/>
          <w:sz w:val="24"/>
          <w:szCs w:val="24"/>
        </w:rPr>
        <w:t>twelve (12) months, the Parties shall then discuss whether to mutually</w:t>
      </w:r>
      <w:r w:rsidRPr="00D47B8C">
        <w:rPr>
          <w:rFonts w:ascii="Arial" w:hAnsi="Arial" w:cs="Arial"/>
          <w:spacing w:val="1"/>
          <w:sz w:val="24"/>
          <w:szCs w:val="24"/>
        </w:rPr>
        <w:t xml:space="preserve"> </w:t>
      </w:r>
      <w:r w:rsidRPr="00D47B8C">
        <w:rPr>
          <w:rFonts w:ascii="Arial" w:hAnsi="Arial" w:cs="Arial"/>
          <w:sz w:val="24"/>
          <w:szCs w:val="24"/>
        </w:rPr>
        <w:t>terminate the</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2"/>
          <w:sz w:val="24"/>
          <w:szCs w:val="24"/>
        </w:rPr>
        <w:t xml:space="preserve"> </w:t>
      </w:r>
      <w:r w:rsidRPr="00D47B8C">
        <w:rPr>
          <w:rFonts w:ascii="Arial" w:hAnsi="Arial" w:cs="Arial"/>
          <w:sz w:val="24"/>
          <w:szCs w:val="24"/>
        </w:rPr>
        <w:t>or suspend</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Services for a further period.</w:t>
      </w:r>
    </w:p>
    <w:p w14:paraId="65E6B49C" w14:textId="77777777" w:rsidR="008A3928" w:rsidRPr="00D47B8C" w:rsidRDefault="00F058F5" w:rsidP="002E7CC6">
      <w:pPr>
        <w:pStyle w:val="Heading1"/>
        <w:numPr>
          <w:ilvl w:val="1"/>
          <w:numId w:val="17"/>
        </w:numPr>
        <w:tabs>
          <w:tab w:val="left" w:pos="1252"/>
          <w:tab w:val="left" w:pos="1253"/>
        </w:tabs>
        <w:spacing w:before="233"/>
        <w:ind w:hanging="709"/>
      </w:pPr>
      <w:bookmarkStart w:id="43" w:name="_bookmark42"/>
      <w:bookmarkEnd w:id="43"/>
      <w:r w:rsidRPr="00D47B8C">
        <w:t>Consequences</w:t>
      </w:r>
      <w:r w:rsidRPr="00D47B8C">
        <w:rPr>
          <w:spacing w:val="-2"/>
        </w:rPr>
        <w:t xml:space="preserve"> </w:t>
      </w:r>
      <w:r w:rsidRPr="00D47B8C">
        <w:t>of</w:t>
      </w:r>
      <w:r w:rsidRPr="00D47B8C">
        <w:rPr>
          <w:spacing w:val="-2"/>
        </w:rPr>
        <w:t xml:space="preserve"> </w:t>
      </w:r>
      <w:r w:rsidRPr="00D47B8C">
        <w:t>Mutual</w:t>
      </w:r>
      <w:r w:rsidRPr="00D47B8C">
        <w:rPr>
          <w:spacing w:val="-1"/>
        </w:rPr>
        <w:t xml:space="preserve"> </w:t>
      </w:r>
      <w:r w:rsidRPr="00D47B8C">
        <w:t>Termination</w:t>
      </w:r>
    </w:p>
    <w:p w14:paraId="5EABBE94" w14:textId="77777777" w:rsidR="008A3928" w:rsidRPr="00D47B8C" w:rsidRDefault="008A3928">
      <w:pPr>
        <w:pStyle w:val="BodyText"/>
        <w:spacing w:before="3"/>
        <w:rPr>
          <w:rFonts w:ascii="Arial" w:hAnsi="Arial" w:cs="Arial"/>
          <w:b/>
        </w:rPr>
      </w:pPr>
    </w:p>
    <w:p w14:paraId="7DBB21E8" w14:textId="77777777" w:rsidR="008A3928" w:rsidRPr="00D47B8C" w:rsidRDefault="00F058F5" w:rsidP="002E7CC6">
      <w:pPr>
        <w:pStyle w:val="ListParagraph"/>
        <w:numPr>
          <w:ilvl w:val="2"/>
          <w:numId w:val="17"/>
        </w:numPr>
        <w:tabs>
          <w:tab w:val="left" w:pos="1962"/>
          <w:tab w:val="left" w:pos="1963"/>
        </w:tabs>
        <w:spacing w:before="1"/>
        <w:ind w:left="1962" w:hanging="711"/>
        <w:rPr>
          <w:rFonts w:ascii="Arial" w:hAnsi="Arial" w:cs="Arial"/>
          <w:sz w:val="24"/>
          <w:szCs w:val="24"/>
        </w:rPr>
      </w:pPr>
      <w:r w:rsidRPr="00D47B8C">
        <w:rPr>
          <w:rFonts w:ascii="Arial" w:hAnsi="Arial" w:cs="Arial"/>
          <w:sz w:val="24"/>
          <w:szCs w:val="24"/>
        </w:rPr>
        <w:t>If</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2"/>
          <w:sz w:val="24"/>
          <w:szCs w:val="24"/>
        </w:rPr>
        <w:t xml:space="preserve"> </w:t>
      </w:r>
      <w:r w:rsidRPr="00D47B8C">
        <w:rPr>
          <w:rFonts w:ascii="Arial" w:hAnsi="Arial" w:cs="Arial"/>
          <w:sz w:val="24"/>
          <w:szCs w:val="24"/>
        </w:rPr>
        <w:t>is</w:t>
      </w:r>
      <w:r w:rsidRPr="00D47B8C">
        <w:rPr>
          <w:rFonts w:ascii="Arial" w:hAnsi="Arial" w:cs="Arial"/>
          <w:spacing w:val="-2"/>
          <w:sz w:val="24"/>
          <w:szCs w:val="24"/>
        </w:rPr>
        <w:t xml:space="preserve"> </w:t>
      </w:r>
      <w:r w:rsidRPr="00D47B8C">
        <w:rPr>
          <w:rFonts w:ascii="Arial" w:hAnsi="Arial" w:cs="Arial"/>
          <w:sz w:val="24"/>
          <w:szCs w:val="24"/>
        </w:rPr>
        <w:t>mutually</w:t>
      </w:r>
      <w:r w:rsidRPr="00D47B8C">
        <w:rPr>
          <w:rFonts w:ascii="Arial" w:hAnsi="Arial" w:cs="Arial"/>
          <w:spacing w:val="-1"/>
          <w:sz w:val="24"/>
          <w:szCs w:val="24"/>
        </w:rPr>
        <w:t xml:space="preserve"> </w:t>
      </w:r>
      <w:r w:rsidRPr="00D47B8C">
        <w:rPr>
          <w:rFonts w:ascii="Arial" w:hAnsi="Arial" w:cs="Arial"/>
          <w:sz w:val="24"/>
          <w:szCs w:val="24"/>
        </w:rPr>
        <w:t>terminated under</w:t>
      </w:r>
      <w:r w:rsidRPr="00D47B8C">
        <w:rPr>
          <w:rFonts w:ascii="Arial" w:hAnsi="Arial" w:cs="Arial"/>
          <w:spacing w:val="-2"/>
          <w:sz w:val="24"/>
          <w:szCs w:val="24"/>
        </w:rPr>
        <w:t xml:space="preserve"> </w:t>
      </w:r>
      <w:r w:rsidRPr="00D47B8C">
        <w:rPr>
          <w:rFonts w:ascii="Arial" w:hAnsi="Arial" w:cs="Arial"/>
          <w:sz w:val="24"/>
          <w:szCs w:val="24"/>
        </w:rPr>
        <w:t>this clause-</w:t>
      </w:r>
    </w:p>
    <w:p w14:paraId="0F10C1F0" w14:textId="77777777" w:rsidR="008A3928" w:rsidRPr="00D47B8C" w:rsidRDefault="008A3928">
      <w:pPr>
        <w:pStyle w:val="BodyText"/>
        <w:spacing w:before="8"/>
        <w:rPr>
          <w:rFonts w:ascii="Arial" w:hAnsi="Arial" w:cs="Arial"/>
        </w:rPr>
      </w:pPr>
    </w:p>
    <w:p w14:paraId="10ECC305" w14:textId="77777777" w:rsidR="008A3928" w:rsidRPr="00D47B8C" w:rsidRDefault="00F058F5" w:rsidP="002E7CC6">
      <w:pPr>
        <w:pStyle w:val="ListParagraph"/>
        <w:numPr>
          <w:ilvl w:val="3"/>
          <w:numId w:val="17"/>
        </w:numPr>
        <w:tabs>
          <w:tab w:val="left" w:pos="2529"/>
          <w:tab w:val="left" w:pos="2530"/>
        </w:tabs>
        <w:ind w:hanging="568"/>
        <w:rPr>
          <w:rFonts w:ascii="Arial" w:hAnsi="Arial" w:cs="Arial"/>
          <w:sz w:val="24"/>
          <w:szCs w:val="24"/>
        </w:rPr>
      </w:pPr>
      <w:r w:rsidRPr="00D47B8C">
        <w:rPr>
          <w:rFonts w:ascii="Arial" w:hAnsi="Arial" w:cs="Arial"/>
          <w:sz w:val="24"/>
          <w:szCs w:val="24"/>
        </w:rPr>
        <w:t>clause</w:t>
      </w:r>
      <w:r w:rsidRPr="00D47B8C">
        <w:rPr>
          <w:rFonts w:ascii="Arial" w:hAnsi="Arial" w:cs="Arial"/>
          <w:spacing w:val="-1"/>
          <w:sz w:val="24"/>
          <w:szCs w:val="24"/>
        </w:rPr>
        <w:t xml:space="preserve"> </w:t>
      </w:r>
      <w:r w:rsidRPr="00D47B8C">
        <w:rPr>
          <w:rFonts w:ascii="Arial" w:hAnsi="Arial" w:cs="Arial"/>
          <w:sz w:val="24"/>
          <w:szCs w:val="24"/>
        </w:rPr>
        <w:t>11.1</w:t>
      </w:r>
      <w:r w:rsidRPr="00D47B8C">
        <w:rPr>
          <w:rFonts w:ascii="Arial" w:hAnsi="Arial" w:cs="Arial"/>
          <w:spacing w:val="2"/>
          <w:sz w:val="24"/>
          <w:szCs w:val="24"/>
        </w:rPr>
        <w:t xml:space="preserve"> </w:t>
      </w:r>
      <w:r w:rsidRPr="00D47B8C">
        <w:rPr>
          <w:rFonts w:ascii="Arial" w:hAnsi="Arial" w:cs="Arial"/>
          <w:sz w:val="24"/>
          <w:szCs w:val="24"/>
        </w:rPr>
        <w:t>(b)</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2"/>
          <w:sz w:val="24"/>
          <w:szCs w:val="24"/>
        </w:rPr>
        <w:t xml:space="preserve"> </w:t>
      </w:r>
      <w:r w:rsidRPr="00D47B8C">
        <w:rPr>
          <w:rFonts w:ascii="Arial" w:hAnsi="Arial" w:cs="Arial"/>
          <w:sz w:val="24"/>
          <w:szCs w:val="24"/>
        </w:rPr>
        <w:t>apply;</w:t>
      </w:r>
      <w:r w:rsidRPr="00D47B8C">
        <w:rPr>
          <w:rFonts w:ascii="Arial" w:hAnsi="Arial" w:cs="Arial"/>
          <w:spacing w:val="1"/>
          <w:sz w:val="24"/>
          <w:szCs w:val="24"/>
        </w:rPr>
        <w:t xml:space="preserve"> </w:t>
      </w:r>
      <w:r w:rsidRPr="00D47B8C">
        <w:rPr>
          <w:rFonts w:ascii="Arial" w:hAnsi="Arial" w:cs="Arial"/>
          <w:sz w:val="24"/>
          <w:szCs w:val="24"/>
        </w:rPr>
        <w:t>and</w:t>
      </w:r>
    </w:p>
    <w:p w14:paraId="66025E72" w14:textId="77777777" w:rsidR="008A3928" w:rsidRPr="00D47B8C" w:rsidRDefault="008A3928">
      <w:pPr>
        <w:pStyle w:val="BodyText"/>
        <w:spacing w:before="9"/>
        <w:rPr>
          <w:rFonts w:ascii="Arial" w:hAnsi="Arial" w:cs="Arial"/>
        </w:rPr>
      </w:pPr>
    </w:p>
    <w:p w14:paraId="636C8559" w14:textId="3052B0D1" w:rsidR="008A3928" w:rsidRPr="00C17468" w:rsidRDefault="00F058F5" w:rsidP="00C17468">
      <w:pPr>
        <w:pStyle w:val="ListParagraph"/>
        <w:numPr>
          <w:ilvl w:val="3"/>
          <w:numId w:val="17"/>
        </w:numPr>
        <w:tabs>
          <w:tab w:val="left" w:pos="2530"/>
        </w:tabs>
        <w:spacing w:line="244" w:lineRule="auto"/>
        <w:ind w:right="961"/>
        <w:rPr>
          <w:rFonts w:ascii="Arial" w:hAnsi="Arial" w:cs="Arial"/>
          <w:sz w:val="24"/>
          <w:szCs w:val="24"/>
        </w:rPr>
      </w:pPr>
      <w:r w:rsidRPr="00D47B8C">
        <w:rPr>
          <w:rFonts w:ascii="Arial" w:hAnsi="Arial" w:cs="Arial"/>
          <w:sz w:val="24"/>
          <w:szCs w:val="24"/>
        </w:rPr>
        <w:t>payment</w:t>
      </w:r>
      <w:r w:rsidRPr="00D47B8C">
        <w:rPr>
          <w:rFonts w:ascii="Arial" w:hAnsi="Arial" w:cs="Arial"/>
          <w:spacing w:val="36"/>
          <w:sz w:val="24"/>
          <w:szCs w:val="24"/>
        </w:rPr>
        <w:t xml:space="preserve"> </w:t>
      </w:r>
      <w:r w:rsidRPr="00D47B8C">
        <w:rPr>
          <w:rFonts w:ascii="Arial" w:hAnsi="Arial" w:cs="Arial"/>
          <w:sz w:val="24"/>
          <w:szCs w:val="24"/>
        </w:rPr>
        <w:t>obligations</w:t>
      </w:r>
      <w:r w:rsidRPr="00D47B8C">
        <w:rPr>
          <w:rFonts w:ascii="Arial" w:hAnsi="Arial" w:cs="Arial"/>
          <w:spacing w:val="38"/>
          <w:sz w:val="24"/>
          <w:szCs w:val="24"/>
        </w:rPr>
        <w:t xml:space="preserve"> </w:t>
      </w:r>
      <w:r w:rsidRPr="00D47B8C">
        <w:rPr>
          <w:rFonts w:ascii="Arial" w:hAnsi="Arial" w:cs="Arial"/>
          <w:sz w:val="24"/>
          <w:szCs w:val="24"/>
        </w:rPr>
        <w:t>including</w:t>
      </w:r>
      <w:r w:rsidRPr="00D47B8C">
        <w:rPr>
          <w:rFonts w:ascii="Arial" w:hAnsi="Arial" w:cs="Arial"/>
          <w:spacing w:val="38"/>
          <w:sz w:val="24"/>
          <w:szCs w:val="24"/>
        </w:rPr>
        <w:t xml:space="preserve"> </w:t>
      </w:r>
      <w:r w:rsidRPr="00D47B8C">
        <w:rPr>
          <w:rFonts w:ascii="Arial" w:hAnsi="Arial" w:cs="Arial"/>
          <w:sz w:val="24"/>
          <w:szCs w:val="24"/>
        </w:rPr>
        <w:t>all</w:t>
      </w:r>
      <w:r w:rsidRPr="00D47B8C">
        <w:rPr>
          <w:rFonts w:ascii="Arial" w:hAnsi="Arial" w:cs="Arial"/>
          <w:spacing w:val="37"/>
          <w:sz w:val="24"/>
          <w:szCs w:val="24"/>
        </w:rPr>
        <w:t xml:space="preserve"> </w:t>
      </w:r>
      <w:r w:rsidRPr="00D47B8C">
        <w:rPr>
          <w:rFonts w:ascii="Arial" w:hAnsi="Arial" w:cs="Arial"/>
          <w:sz w:val="24"/>
          <w:szCs w:val="24"/>
        </w:rPr>
        <w:t>costs</w:t>
      </w:r>
      <w:r w:rsidRPr="00D47B8C">
        <w:rPr>
          <w:rFonts w:ascii="Arial" w:hAnsi="Arial" w:cs="Arial"/>
          <w:spacing w:val="38"/>
          <w:sz w:val="24"/>
          <w:szCs w:val="24"/>
        </w:rPr>
        <w:t xml:space="preserve"> </w:t>
      </w:r>
      <w:r w:rsidRPr="00D47B8C">
        <w:rPr>
          <w:rFonts w:ascii="Arial" w:hAnsi="Arial" w:cs="Arial"/>
          <w:sz w:val="24"/>
          <w:szCs w:val="24"/>
        </w:rPr>
        <w:t>and</w:t>
      </w:r>
      <w:r w:rsidRPr="00D47B8C">
        <w:rPr>
          <w:rFonts w:ascii="Arial" w:hAnsi="Arial" w:cs="Arial"/>
          <w:spacing w:val="37"/>
          <w:sz w:val="24"/>
          <w:szCs w:val="24"/>
        </w:rPr>
        <w:t xml:space="preserve"> </w:t>
      </w:r>
      <w:r w:rsidRPr="00D47B8C">
        <w:rPr>
          <w:rFonts w:ascii="Arial" w:hAnsi="Arial" w:cs="Arial"/>
          <w:sz w:val="24"/>
          <w:szCs w:val="24"/>
        </w:rPr>
        <w:t>expenditure</w:t>
      </w:r>
      <w:r w:rsidRPr="00D47B8C">
        <w:rPr>
          <w:rFonts w:ascii="Arial" w:hAnsi="Arial" w:cs="Arial"/>
          <w:spacing w:val="38"/>
          <w:sz w:val="24"/>
          <w:szCs w:val="24"/>
        </w:rPr>
        <w:t xml:space="preserve"> </w:t>
      </w:r>
      <w:r w:rsidRPr="00D47B8C">
        <w:rPr>
          <w:rFonts w:ascii="Arial" w:hAnsi="Arial" w:cs="Arial"/>
          <w:sz w:val="24"/>
          <w:szCs w:val="24"/>
        </w:rPr>
        <w:t>incurred</w:t>
      </w:r>
      <w:r w:rsidRPr="00D47B8C">
        <w:rPr>
          <w:rFonts w:ascii="Arial" w:hAnsi="Arial" w:cs="Arial"/>
          <w:spacing w:val="-61"/>
          <w:sz w:val="24"/>
          <w:szCs w:val="24"/>
        </w:rPr>
        <w:t xml:space="preserve"> </w:t>
      </w:r>
      <w:r w:rsidRPr="00D47B8C">
        <w:rPr>
          <w:rFonts w:ascii="Arial" w:hAnsi="Arial" w:cs="Arial"/>
          <w:sz w:val="24"/>
          <w:szCs w:val="24"/>
        </w:rPr>
        <w:t xml:space="preserve">by </w:t>
      </w:r>
      <w:r w:rsidR="00875C4B" w:rsidRPr="00D47B8C">
        <w:rPr>
          <w:rFonts w:ascii="Arial" w:hAnsi="Arial" w:cs="Arial"/>
          <w:sz w:val="24"/>
          <w:szCs w:val="24"/>
        </w:rPr>
        <w:t>MPC</w:t>
      </w:r>
      <w:r w:rsidRPr="00D47B8C">
        <w:rPr>
          <w:rFonts w:ascii="Arial" w:hAnsi="Arial" w:cs="Arial"/>
          <w:sz w:val="24"/>
          <w:szCs w:val="24"/>
        </w:rPr>
        <w:t xml:space="preserve"> and the Consultant shall be ascertained in</w:t>
      </w:r>
      <w:r w:rsidRPr="00D47B8C">
        <w:rPr>
          <w:rFonts w:ascii="Arial" w:hAnsi="Arial" w:cs="Arial"/>
          <w:spacing w:val="1"/>
          <w:sz w:val="24"/>
          <w:szCs w:val="24"/>
        </w:rPr>
        <w:t xml:space="preserve"> </w:t>
      </w:r>
      <w:r w:rsidRPr="00D47B8C">
        <w:rPr>
          <w:rFonts w:ascii="Arial" w:hAnsi="Arial" w:cs="Arial"/>
          <w:sz w:val="24"/>
          <w:szCs w:val="24"/>
        </w:rPr>
        <w:t>accordance</w:t>
      </w:r>
      <w:r w:rsidRPr="00D47B8C">
        <w:rPr>
          <w:rFonts w:ascii="Arial" w:hAnsi="Arial" w:cs="Arial"/>
          <w:spacing w:val="2"/>
          <w:sz w:val="24"/>
          <w:szCs w:val="24"/>
        </w:rPr>
        <w:t xml:space="preserve"> </w:t>
      </w:r>
      <w:r w:rsidRPr="00D47B8C">
        <w:rPr>
          <w:rFonts w:ascii="Arial" w:hAnsi="Arial" w:cs="Arial"/>
          <w:sz w:val="24"/>
          <w:szCs w:val="24"/>
        </w:rPr>
        <w:t>with</w:t>
      </w:r>
      <w:r w:rsidRPr="00D47B8C">
        <w:rPr>
          <w:rFonts w:ascii="Arial" w:hAnsi="Arial" w:cs="Arial"/>
          <w:spacing w:val="3"/>
          <w:sz w:val="24"/>
          <w:szCs w:val="24"/>
        </w:rPr>
        <w:t xml:space="preserve"> </w:t>
      </w:r>
      <w:r w:rsidRPr="00D47B8C">
        <w:rPr>
          <w:rFonts w:ascii="Arial" w:hAnsi="Arial" w:cs="Arial"/>
          <w:sz w:val="24"/>
          <w:szCs w:val="24"/>
        </w:rPr>
        <w:t>clause</w:t>
      </w:r>
      <w:r w:rsidRPr="00D47B8C">
        <w:rPr>
          <w:rFonts w:ascii="Arial" w:hAnsi="Arial" w:cs="Arial"/>
          <w:spacing w:val="3"/>
          <w:sz w:val="24"/>
          <w:szCs w:val="24"/>
        </w:rPr>
        <w:t xml:space="preserve"> </w:t>
      </w:r>
      <w:r w:rsidRPr="00D47B8C">
        <w:rPr>
          <w:rFonts w:ascii="Arial" w:hAnsi="Arial" w:cs="Arial"/>
          <w:sz w:val="24"/>
          <w:szCs w:val="24"/>
        </w:rPr>
        <w:t>14.</w:t>
      </w:r>
    </w:p>
    <w:p w14:paraId="55448D9C" w14:textId="77777777" w:rsidR="008A3928" w:rsidRPr="004E6154" w:rsidRDefault="008A3928">
      <w:pPr>
        <w:pStyle w:val="BodyText"/>
        <w:rPr>
          <w:rFonts w:ascii="Arial" w:hAnsi="Arial" w:cs="Arial"/>
          <w:sz w:val="22"/>
          <w:szCs w:val="22"/>
        </w:rPr>
      </w:pPr>
    </w:p>
    <w:p w14:paraId="41F97130" w14:textId="0A3D17CD" w:rsidR="008A3928" w:rsidRPr="00D47B8C" w:rsidRDefault="00F058F5">
      <w:pPr>
        <w:pStyle w:val="Heading1"/>
        <w:tabs>
          <w:tab w:val="left" w:pos="1264"/>
        </w:tabs>
        <w:ind w:left="544"/>
      </w:pPr>
      <w:bookmarkStart w:id="44" w:name="_bookmark43"/>
      <w:bookmarkEnd w:id="44"/>
      <w:r w:rsidRPr="002F56DC">
        <w:t>10.0</w:t>
      </w:r>
      <w:r w:rsidRPr="004E6154">
        <w:rPr>
          <w:sz w:val="22"/>
          <w:szCs w:val="22"/>
        </w:rPr>
        <w:tab/>
      </w:r>
      <w:r w:rsidRPr="00D47B8C">
        <w:t>TERMINATION</w:t>
      </w:r>
      <w:r w:rsidRPr="00D47B8C">
        <w:rPr>
          <w:spacing w:val="-2"/>
        </w:rPr>
        <w:t xml:space="preserve"> </w:t>
      </w:r>
      <w:r w:rsidRPr="00D47B8C">
        <w:t>BY</w:t>
      </w:r>
      <w:r w:rsidRPr="00D47B8C">
        <w:rPr>
          <w:spacing w:val="-5"/>
        </w:rPr>
        <w:t xml:space="preserve"> </w:t>
      </w:r>
      <w:r w:rsidR="00875C4B" w:rsidRPr="00D47B8C">
        <w:t>MPC</w:t>
      </w:r>
    </w:p>
    <w:p w14:paraId="19781E46" w14:textId="77777777" w:rsidR="008A3928" w:rsidRPr="00D47B8C" w:rsidRDefault="008A3928">
      <w:pPr>
        <w:pStyle w:val="BodyText"/>
        <w:rPr>
          <w:rFonts w:ascii="Arial" w:hAnsi="Arial" w:cs="Arial"/>
          <w:b/>
        </w:rPr>
      </w:pPr>
    </w:p>
    <w:p w14:paraId="302E231F" w14:textId="77777777" w:rsidR="008A3928" w:rsidRPr="00D47B8C" w:rsidRDefault="00F058F5" w:rsidP="002E7CC6">
      <w:pPr>
        <w:pStyle w:val="Heading1"/>
        <w:numPr>
          <w:ilvl w:val="1"/>
          <w:numId w:val="16"/>
        </w:numPr>
        <w:tabs>
          <w:tab w:val="left" w:pos="1253"/>
        </w:tabs>
        <w:ind w:hanging="709"/>
      </w:pPr>
      <w:bookmarkStart w:id="45" w:name="_bookmark44"/>
      <w:bookmarkEnd w:id="45"/>
      <w:r w:rsidRPr="00D47B8C">
        <w:t>Withholding</w:t>
      </w:r>
      <w:r w:rsidRPr="00D47B8C">
        <w:rPr>
          <w:spacing w:val="-7"/>
        </w:rPr>
        <w:t xml:space="preserve"> </w:t>
      </w:r>
      <w:r w:rsidRPr="00D47B8C">
        <w:t>Payment</w:t>
      </w:r>
    </w:p>
    <w:p w14:paraId="75061EDF" w14:textId="77777777" w:rsidR="008A3928" w:rsidRPr="00D47B8C" w:rsidRDefault="008A3928">
      <w:pPr>
        <w:pStyle w:val="BodyText"/>
        <w:spacing w:before="4"/>
        <w:rPr>
          <w:rFonts w:ascii="Arial" w:hAnsi="Arial" w:cs="Arial"/>
          <w:b/>
        </w:rPr>
      </w:pPr>
    </w:p>
    <w:p w14:paraId="06DB3D36" w14:textId="057A8CFF" w:rsidR="008A3928" w:rsidRPr="00D47B8C" w:rsidRDefault="00F058F5">
      <w:pPr>
        <w:pStyle w:val="BodyText"/>
        <w:spacing w:line="244" w:lineRule="auto"/>
        <w:ind w:left="1252" w:right="958"/>
        <w:jc w:val="both"/>
        <w:rPr>
          <w:rFonts w:ascii="Arial" w:hAnsi="Arial" w:cs="Arial"/>
        </w:rPr>
      </w:pPr>
      <w:r w:rsidRPr="00D47B8C">
        <w:rPr>
          <w:rFonts w:ascii="Arial" w:hAnsi="Arial" w:cs="Arial"/>
        </w:rPr>
        <w:t>If</w:t>
      </w:r>
      <w:r w:rsidRPr="00D47B8C">
        <w:rPr>
          <w:rFonts w:ascii="Arial" w:hAnsi="Arial" w:cs="Arial"/>
          <w:spacing w:val="63"/>
        </w:rPr>
        <w:t xml:space="preserve"> </w:t>
      </w:r>
      <w:r w:rsidRPr="00D47B8C">
        <w:rPr>
          <w:rFonts w:ascii="Arial" w:hAnsi="Arial" w:cs="Arial"/>
        </w:rPr>
        <w:t>any of the conditions referred to in</w:t>
      </w:r>
      <w:r w:rsidRPr="00D47B8C">
        <w:rPr>
          <w:rFonts w:ascii="Arial" w:hAnsi="Arial" w:cs="Arial"/>
          <w:spacing w:val="64"/>
        </w:rPr>
        <w:t xml:space="preserve"> </w:t>
      </w:r>
      <w:r w:rsidRPr="00D47B8C">
        <w:rPr>
          <w:rFonts w:ascii="Arial" w:hAnsi="Arial" w:cs="Arial"/>
        </w:rPr>
        <w:t>clause 6.5(a) shall have happened and</w:t>
      </w:r>
      <w:r w:rsidRPr="00D47B8C">
        <w:rPr>
          <w:rFonts w:ascii="Arial" w:hAnsi="Arial" w:cs="Arial"/>
          <w:spacing w:val="1"/>
        </w:rPr>
        <w:t xml:space="preserve"> </w:t>
      </w:r>
      <w:r w:rsidRPr="00D47B8C">
        <w:rPr>
          <w:rFonts w:ascii="Arial" w:hAnsi="Arial" w:cs="Arial"/>
        </w:rPr>
        <w:t>be</w:t>
      </w:r>
      <w:r w:rsidRPr="00D47B8C">
        <w:rPr>
          <w:rFonts w:ascii="Arial" w:hAnsi="Arial" w:cs="Arial"/>
          <w:spacing w:val="49"/>
        </w:rPr>
        <w:t xml:space="preserve"> </w:t>
      </w:r>
      <w:r w:rsidRPr="00D47B8C">
        <w:rPr>
          <w:rFonts w:ascii="Arial" w:hAnsi="Arial" w:cs="Arial"/>
        </w:rPr>
        <w:t>continuing</w:t>
      </w:r>
      <w:r w:rsidRPr="00D47B8C">
        <w:rPr>
          <w:rFonts w:ascii="Arial" w:hAnsi="Arial" w:cs="Arial"/>
          <w:spacing w:val="46"/>
        </w:rPr>
        <w:t xml:space="preserve"> </w:t>
      </w:r>
      <w:r w:rsidRPr="00D47B8C">
        <w:rPr>
          <w:rFonts w:ascii="Arial" w:hAnsi="Arial" w:cs="Arial"/>
        </w:rPr>
        <w:t>for</w:t>
      </w:r>
      <w:r w:rsidRPr="00D47B8C">
        <w:rPr>
          <w:rFonts w:ascii="Arial" w:hAnsi="Arial" w:cs="Arial"/>
          <w:spacing w:val="48"/>
        </w:rPr>
        <w:t xml:space="preserve"> </w:t>
      </w:r>
      <w:r w:rsidRPr="00D47B8C">
        <w:rPr>
          <w:rFonts w:ascii="Arial" w:hAnsi="Arial" w:cs="Arial"/>
        </w:rPr>
        <w:t>a</w:t>
      </w:r>
      <w:r w:rsidRPr="00D47B8C">
        <w:rPr>
          <w:rFonts w:ascii="Arial" w:hAnsi="Arial" w:cs="Arial"/>
          <w:spacing w:val="50"/>
        </w:rPr>
        <w:t xml:space="preserve"> </w:t>
      </w:r>
      <w:r w:rsidRPr="00D47B8C">
        <w:rPr>
          <w:rFonts w:ascii="Arial" w:hAnsi="Arial" w:cs="Arial"/>
        </w:rPr>
        <w:t>period</w:t>
      </w:r>
      <w:r w:rsidRPr="00D47B8C">
        <w:rPr>
          <w:rFonts w:ascii="Arial" w:hAnsi="Arial" w:cs="Arial"/>
          <w:spacing w:val="50"/>
        </w:rPr>
        <w:t xml:space="preserve"> </w:t>
      </w:r>
      <w:r w:rsidRPr="00D47B8C">
        <w:rPr>
          <w:rFonts w:ascii="Arial" w:hAnsi="Arial" w:cs="Arial"/>
        </w:rPr>
        <w:t>of</w:t>
      </w:r>
      <w:r w:rsidRPr="00D47B8C">
        <w:rPr>
          <w:rFonts w:ascii="Arial" w:hAnsi="Arial" w:cs="Arial"/>
          <w:spacing w:val="49"/>
        </w:rPr>
        <w:t xml:space="preserve"> </w:t>
      </w:r>
      <w:r w:rsidRPr="00D47B8C">
        <w:rPr>
          <w:rFonts w:ascii="Arial" w:hAnsi="Arial" w:cs="Arial"/>
        </w:rPr>
        <w:t>fourteen</w:t>
      </w:r>
      <w:r w:rsidRPr="00D47B8C">
        <w:rPr>
          <w:rFonts w:ascii="Arial" w:hAnsi="Arial" w:cs="Arial"/>
          <w:spacing w:val="50"/>
        </w:rPr>
        <w:t xml:space="preserve"> </w:t>
      </w:r>
      <w:r w:rsidRPr="00D47B8C">
        <w:rPr>
          <w:rFonts w:ascii="Arial" w:hAnsi="Arial" w:cs="Arial"/>
        </w:rPr>
        <w:t>(14)</w:t>
      </w:r>
      <w:r w:rsidRPr="00D47B8C">
        <w:rPr>
          <w:rFonts w:ascii="Arial" w:hAnsi="Arial" w:cs="Arial"/>
          <w:spacing w:val="46"/>
        </w:rPr>
        <w:t xml:space="preserve"> </w:t>
      </w:r>
      <w:r w:rsidRPr="00D47B8C">
        <w:rPr>
          <w:rFonts w:ascii="Arial" w:hAnsi="Arial" w:cs="Arial"/>
        </w:rPr>
        <w:t>days</w:t>
      </w:r>
      <w:r w:rsidRPr="00D47B8C">
        <w:rPr>
          <w:rFonts w:ascii="Arial" w:hAnsi="Arial" w:cs="Arial"/>
          <w:spacing w:val="49"/>
        </w:rPr>
        <w:t xml:space="preserve"> </w:t>
      </w:r>
      <w:r w:rsidRPr="00D47B8C">
        <w:rPr>
          <w:rFonts w:ascii="Arial" w:hAnsi="Arial" w:cs="Arial"/>
        </w:rPr>
        <w:t>after</w:t>
      </w:r>
      <w:r w:rsidRPr="00D47B8C">
        <w:rPr>
          <w:rFonts w:ascii="Arial" w:hAnsi="Arial" w:cs="Arial"/>
          <w:spacing w:val="48"/>
        </w:rPr>
        <w:t xml:space="preserve"> </w:t>
      </w:r>
      <w:r w:rsidR="00875C4B" w:rsidRPr="00D47B8C">
        <w:rPr>
          <w:rFonts w:ascii="Arial" w:hAnsi="Arial" w:cs="Arial"/>
        </w:rPr>
        <w:t>MPC</w:t>
      </w:r>
      <w:r w:rsidRPr="00D47B8C">
        <w:rPr>
          <w:rFonts w:ascii="Arial" w:hAnsi="Arial" w:cs="Arial"/>
          <w:spacing w:val="49"/>
        </w:rPr>
        <w:t xml:space="preserve"> </w:t>
      </w:r>
      <w:r w:rsidRPr="00D47B8C">
        <w:rPr>
          <w:rFonts w:ascii="Arial" w:hAnsi="Arial" w:cs="Arial"/>
        </w:rPr>
        <w:t>has</w:t>
      </w:r>
      <w:r w:rsidR="00301AEF" w:rsidRPr="00D47B8C">
        <w:rPr>
          <w:rFonts w:ascii="Arial" w:hAnsi="Arial" w:cs="Arial"/>
        </w:rPr>
        <w:t xml:space="preserve"> </w:t>
      </w:r>
      <w:r w:rsidRPr="00D47B8C">
        <w:rPr>
          <w:rFonts w:ascii="Arial" w:hAnsi="Arial" w:cs="Arial"/>
          <w:spacing w:val="-61"/>
        </w:rPr>
        <w:t xml:space="preserve"> </w:t>
      </w:r>
      <w:r w:rsidR="00301AEF" w:rsidRPr="00D47B8C">
        <w:rPr>
          <w:rFonts w:ascii="Arial" w:hAnsi="Arial" w:cs="Arial"/>
          <w:spacing w:val="-61"/>
        </w:rPr>
        <w:t xml:space="preserve"> </w:t>
      </w:r>
      <w:r w:rsidRPr="00D47B8C">
        <w:rPr>
          <w:rFonts w:ascii="Arial" w:hAnsi="Arial" w:cs="Arial"/>
        </w:rPr>
        <w:t>given written notice of withholding of payments to the Consultant under this</w:t>
      </w:r>
      <w:r w:rsidRPr="00D47B8C">
        <w:rPr>
          <w:rFonts w:ascii="Arial" w:hAnsi="Arial" w:cs="Arial"/>
          <w:spacing w:val="1"/>
        </w:rPr>
        <w:t xml:space="preserve"> </w:t>
      </w:r>
      <w:r w:rsidRPr="00D47B8C">
        <w:rPr>
          <w:rFonts w:ascii="Arial" w:hAnsi="Arial" w:cs="Arial"/>
        </w:rPr>
        <w:t xml:space="preserve">Agreement, </w:t>
      </w:r>
      <w:r w:rsidR="00875C4B" w:rsidRPr="00D47B8C">
        <w:rPr>
          <w:rFonts w:ascii="Arial" w:hAnsi="Arial" w:cs="Arial"/>
        </w:rPr>
        <w:t>MPC</w:t>
      </w:r>
      <w:r w:rsidRPr="00D47B8C">
        <w:rPr>
          <w:rFonts w:ascii="Arial" w:hAnsi="Arial" w:cs="Arial"/>
        </w:rPr>
        <w:t xml:space="preserve"> may by written notice to the Consultant terminate</w:t>
      </w:r>
      <w:r w:rsidRPr="00D47B8C">
        <w:rPr>
          <w:rFonts w:ascii="Arial" w:hAnsi="Arial" w:cs="Arial"/>
          <w:spacing w:val="1"/>
        </w:rPr>
        <w:t xml:space="preserve"> </w:t>
      </w:r>
      <w:r w:rsidRPr="00D47B8C">
        <w:rPr>
          <w:rFonts w:ascii="Arial" w:hAnsi="Arial" w:cs="Arial"/>
        </w:rPr>
        <w:t>this</w:t>
      </w:r>
      <w:r w:rsidRPr="00D47B8C">
        <w:rPr>
          <w:rFonts w:ascii="Arial" w:hAnsi="Arial" w:cs="Arial"/>
          <w:spacing w:val="1"/>
        </w:rPr>
        <w:t xml:space="preserve"> </w:t>
      </w:r>
      <w:r w:rsidRPr="00D47B8C">
        <w:rPr>
          <w:rFonts w:ascii="Arial" w:hAnsi="Arial" w:cs="Arial"/>
        </w:rPr>
        <w:t>Agreement.</w:t>
      </w:r>
    </w:p>
    <w:p w14:paraId="23C7FF2F" w14:textId="77777777" w:rsidR="008A3928" w:rsidRPr="00D47B8C" w:rsidRDefault="008A3928">
      <w:pPr>
        <w:pStyle w:val="BodyText"/>
        <w:spacing w:before="6"/>
        <w:rPr>
          <w:rFonts w:ascii="Arial" w:hAnsi="Arial" w:cs="Arial"/>
        </w:rPr>
      </w:pPr>
    </w:p>
    <w:p w14:paraId="4A957B40" w14:textId="77777777" w:rsidR="008A3928" w:rsidRPr="00D47B8C" w:rsidRDefault="00F058F5" w:rsidP="002E7CC6">
      <w:pPr>
        <w:pStyle w:val="Heading1"/>
        <w:numPr>
          <w:ilvl w:val="1"/>
          <w:numId w:val="16"/>
        </w:numPr>
        <w:tabs>
          <w:tab w:val="left" w:pos="1253"/>
        </w:tabs>
        <w:spacing w:before="1"/>
        <w:ind w:hanging="709"/>
      </w:pPr>
      <w:bookmarkStart w:id="46" w:name="_bookmark45"/>
      <w:bookmarkEnd w:id="46"/>
      <w:r w:rsidRPr="00D47B8C">
        <w:t>Default</w:t>
      </w:r>
      <w:r w:rsidRPr="00D47B8C">
        <w:rPr>
          <w:spacing w:val="-1"/>
        </w:rPr>
        <w:t xml:space="preserve"> </w:t>
      </w:r>
      <w:r w:rsidRPr="00D47B8C">
        <w:t>by</w:t>
      </w:r>
      <w:r w:rsidRPr="00D47B8C">
        <w:rPr>
          <w:spacing w:val="-4"/>
        </w:rPr>
        <w:t xml:space="preserve"> </w:t>
      </w:r>
      <w:r w:rsidRPr="00D47B8C">
        <w:t>the Consultant</w:t>
      </w:r>
    </w:p>
    <w:p w14:paraId="63A62389" w14:textId="77777777" w:rsidR="008A3928" w:rsidRPr="00D47B8C" w:rsidRDefault="008A3928">
      <w:pPr>
        <w:pStyle w:val="BodyText"/>
        <w:spacing w:before="3"/>
        <w:rPr>
          <w:rFonts w:ascii="Arial" w:hAnsi="Arial" w:cs="Arial"/>
          <w:b/>
        </w:rPr>
      </w:pPr>
    </w:p>
    <w:p w14:paraId="77AE1E13" w14:textId="77777777" w:rsidR="008A3928" w:rsidRPr="00D47B8C" w:rsidRDefault="00F058F5" w:rsidP="002E7CC6">
      <w:pPr>
        <w:pStyle w:val="ListParagraph"/>
        <w:numPr>
          <w:ilvl w:val="2"/>
          <w:numId w:val="16"/>
        </w:numPr>
        <w:tabs>
          <w:tab w:val="left" w:pos="1984"/>
          <w:tab w:val="left" w:pos="1985"/>
        </w:tabs>
        <w:spacing w:before="1"/>
        <w:ind w:hanging="721"/>
        <w:rPr>
          <w:rFonts w:ascii="Arial" w:hAnsi="Arial" w:cs="Arial"/>
          <w:sz w:val="24"/>
          <w:szCs w:val="24"/>
        </w:rPr>
      </w:pP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the event</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3"/>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without</w:t>
      </w:r>
      <w:r w:rsidRPr="00D47B8C">
        <w:rPr>
          <w:rFonts w:ascii="Arial" w:hAnsi="Arial" w:cs="Arial"/>
          <w:spacing w:val="-2"/>
          <w:sz w:val="24"/>
          <w:szCs w:val="24"/>
        </w:rPr>
        <w:t xml:space="preserve"> </w:t>
      </w:r>
      <w:r w:rsidRPr="00D47B8C">
        <w:rPr>
          <w:rFonts w:ascii="Arial" w:hAnsi="Arial" w:cs="Arial"/>
          <w:sz w:val="24"/>
          <w:szCs w:val="24"/>
        </w:rPr>
        <w:t>reasonable cause −</w:t>
      </w:r>
    </w:p>
    <w:p w14:paraId="6DC4C0E7" w14:textId="77777777" w:rsidR="008A3928" w:rsidRPr="00D47B8C" w:rsidRDefault="008A3928">
      <w:pPr>
        <w:pStyle w:val="BodyText"/>
        <w:spacing w:before="8"/>
        <w:rPr>
          <w:rFonts w:ascii="Arial" w:hAnsi="Arial" w:cs="Arial"/>
        </w:rPr>
      </w:pPr>
    </w:p>
    <w:p w14:paraId="30293D74" w14:textId="77777777" w:rsidR="008A3928" w:rsidRPr="00D47B8C" w:rsidRDefault="00F058F5" w:rsidP="002E7CC6">
      <w:pPr>
        <w:pStyle w:val="ListParagraph"/>
        <w:numPr>
          <w:ilvl w:val="3"/>
          <w:numId w:val="16"/>
        </w:numPr>
        <w:tabs>
          <w:tab w:val="left" w:pos="2529"/>
          <w:tab w:val="left" w:pos="2530"/>
        </w:tabs>
        <w:ind w:hanging="546"/>
        <w:rPr>
          <w:rFonts w:ascii="Arial" w:hAnsi="Arial" w:cs="Arial"/>
          <w:sz w:val="24"/>
          <w:szCs w:val="24"/>
        </w:rPr>
      </w:pPr>
      <w:r w:rsidRPr="00D47B8C">
        <w:rPr>
          <w:rFonts w:ascii="Arial" w:hAnsi="Arial" w:cs="Arial"/>
          <w:sz w:val="24"/>
          <w:szCs w:val="24"/>
        </w:rPr>
        <w:t>suspends</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implementation</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proofErr w:type="gramStart"/>
      <w:r w:rsidRPr="00D47B8C">
        <w:rPr>
          <w:rFonts w:ascii="Arial" w:hAnsi="Arial" w:cs="Arial"/>
          <w:sz w:val="24"/>
          <w:szCs w:val="24"/>
        </w:rPr>
        <w:t>Services;</w:t>
      </w:r>
      <w:proofErr w:type="gramEnd"/>
    </w:p>
    <w:p w14:paraId="39275565" w14:textId="77777777" w:rsidR="008A3928" w:rsidRPr="00D47B8C" w:rsidRDefault="008A3928">
      <w:pPr>
        <w:pStyle w:val="BodyText"/>
        <w:spacing w:before="9"/>
        <w:rPr>
          <w:rFonts w:ascii="Arial" w:hAnsi="Arial" w:cs="Arial"/>
        </w:rPr>
      </w:pPr>
    </w:p>
    <w:p w14:paraId="3503DDC2" w14:textId="77777777" w:rsidR="008A3928" w:rsidRPr="00D47B8C" w:rsidRDefault="00F058F5" w:rsidP="002E7CC6">
      <w:pPr>
        <w:pStyle w:val="ListParagraph"/>
        <w:numPr>
          <w:ilvl w:val="3"/>
          <w:numId w:val="16"/>
        </w:numPr>
        <w:tabs>
          <w:tab w:val="left" w:pos="2530"/>
        </w:tabs>
        <w:spacing w:line="244" w:lineRule="auto"/>
        <w:ind w:right="965"/>
        <w:rPr>
          <w:rFonts w:ascii="Arial" w:hAnsi="Arial" w:cs="Arial"/>
          <w:sz w:val="24"/>
          <w:szCs w:val="24"/>
        </w:rPr>
      </w:pPr>
      <w:r w:rsidRPr="00D47B8C">
        <w:rPr>
          <w:rFonts w:ascii="Arial" w:hAnsi="Arial" w:cs="Arial"/>
          <w:sz w:val="24"/>
          <w:szCs w:val="24"/>
        </w:rPr>
        <w:t>fails to proceed regularly and diligently with the performance of its</w:t>
      </w:r>
      <w:r w:rsidRPr="00D47B8C">
        <w:rPr>
          <w:rFonts w:ascii="Arial" w:hAnsi="Arial" w:cs="Arial"/>
          <w:spacing w:val="1"/>
          <w:sz w:val="24"/>
          <w:szCs w:val="24"/>
        </w:rPr>
        <w:t xml:space="preserve"> </w:t>
      </w:r>
      <w:r w:rsidRPr="00D47B8C">
        <w:rPr>
          <w:rFonts w:ascii="Arial" w:hAnsi="Arial" w:cs="Arial"/>
          <w:sz w:val="24"/>
          <w:szCs w:val="24"/>
        </w:rPr>
        <w:t>obligations</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2"/>
          <w:sz w:val="24"/>
          <w:szCs w:val="24"/>
        </w:rPr>
        <w:t xml:space="preserve"> </w:t>
      </w:r>
      <w:r w:rsidRPr="00D47B8C">
        <w:rPr>
          <w:rFonts w:ascii="Arial" w:hAnsi="Arial" w:cs="Arial"/>
          <w:sz w:val="24"/>
          <w:szCs w:val="24"/>
        </w:rPr>
        <w:t xml:space="preserve">this </w:t>
      </w:r>
      <w:proofErr w:type="gramStart"/>
      <w:r w:rsidRPr="00D47B8C">
        <w:rPr>
          <w:rFonts w:ascii="Arial" w:hAnsi="Arial" w:cs="Arial"/>
          <w:sz w:val="24"/>
          <w:szCs w:val="24"/>
        </w:rPr>
        <w:t>Agreement;</w:t>
      </w:r>
      <w:proofErr w:type="gramEnd"/>
    </w:p>
    <w:p w14:paraId="705F1BB0" w14:textId="77777777" w:rsidR="008A3928" w:rsidRPr="00D47B8C" w:rsidRDefault="008A3928">
      <w:pPr>
        <w:pStyle w:val="BodyText"/>
        <w:spacing w:before="3"/>
        <w:rPr>
          <w:rFonts w:ascii="Arial" w:hAnsi="Arial" w:cs="Arial"/>
        </w:rPr>
      </w:pPr>
    </w:p>
    <w:p w14:paraId="0BB62255" w14:textId="77777777" w:rsidR="008A3928" w:rsidRPr="00D47B8C" w:rsidRDefault="00F058F5" w:rsidP="002E7CC6">
      <w:pPr>
        <w:pStyle w:val="ListParagraph"/>
        <w:numPr>
          <w:ilvl w:val="3"/>
          <w:numId w:val="16"/>
        </w:numPr>
        <w:tabs>
          <w:tab w:val="left" w:pos="2529"/>
          <w:tab w:val="left" w:pos="2530"/>
        </w:tabs>
        <w:ind w:hanging="546"/>
        <w:rPr>
          <w:rFonts w:ascii="Arial" w:hAnsi="Arial" w:cs="Arial"/>
          <w:sz w:val="24"/>
          <w:szCs w:val="24"/>
        </w:rPr>
      </w:pPr>
      <w:r w:rsidRPr="00D47B8C">
        <w:rPr>
          <w:rFonts w:ascii="Arial" w:hAnsi="Arial" w:cs="Arial"/>
          <w:sz w:val="24"/>
          <w:szCs w:val="24"/>
        </w:rPr>
        <w:t>fails</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2"/>
          <w:sz w:val="24"/>
          <w:szCs w:val="24"/>
        </w:rPr>
        <w:t xml:space="preserve"> </w:t>
      </w:r>
      <w:r w:rsidRPr="00D47B8C">
        <w:rPr>
          <w:rFonts w:ascii="Arial" w:hAnsi="Arial" w:cs="Arial"/>
          <w:sz w:val="24"/>
          <w:szCs w:val="24"/>
        </w:rPr>
        <w:t>execute</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Services</w:t>
      </w:r>
      <w:r w:rsidRPr="00D47B8C">
        <w:rPr>
          <w:rFonts w:ascii="Arial" w:hAnsi="Arial" w:cs="Arial"/>
          <w:spacing w:val="1"/>
          <w:sz w:val="24"/>
          <w:szCs w:val="24"/>
        </w:rPr>
        <w:t xml:space="preserve"> </w:t>
      </w:r>
      <w:r w:rsidRPr="00D47B8C">
        <w:rPr>
          <w:rFonts w:ascii="Arial" w:hAnsi="Arial" w:cs="Arial"/>
          <w:sz w:val="24"/>
          <w:szCs w:val="24"/>
        </w:rPr>
        <w:t>in accordance with</w:t>
      </w:r>
      <w:r w:rsidRPr="00D47B8C">
        <w:rPr>
          <w:rFonts w:ascii="Arial" w:hAnsi="Arial" w:cs="Arial"/>
          <w:spacing w:val="2"/>
          <w:sz w:val="24"/>
          <w:szCs w:val="24"/>
        </w:rPr>
        <w:t xml:space="preserve"> </w:t>
      </w:r>
      <w:r w:rsidRPr="00D47B8C">
        <w:rPr>
          <w:rFonts w:ascii="Arial" w:hAnsi="Arial" w:cs="Arial"/>
          <w:sz w:val="24"/>
          <w:szCs w:val="24"/>
        </w:rPr>
        <w:t>this</w:t>
      </w:r>
      <w:r w:rsidRPr="00D47B8C">
        <w:rPr>
          <w:rFonts w:ascii="Arial" w:hAnsi="Arial" w:cs="Arial"/>
          <w:spacing w:val="-3"/>
          <w:sz w:val="24"/>
          <w:szCs w:val="24"/>
        </w:rPr>
        <w:t xml:space="preserve"> </w:t>
      </w:r>
      <w:proofErr w:type="gramStart"/>
      <w:r w:rsidRPr="00D47B8C">
        <w:rPr>
          <w:rFonts w:ascii="Arial" w:hAnsi="Arial" w:cs="Arial"/>
          <w:sz w:val="24"/>
          <w:szCs w:val="24"/>
        </w:rPr>
        <w:t>Agreement</w:t>
      </w:r>
      <w:r w:rsidRPr="00D47B8C">
        <w:rPr>
          <w:rFonts w:ascii="Arial" w:hAnsi="Arial" w:cs="Arial"/>
          <w:spacing w:val="6"/>
          <w:sz w:val="24"/>
          <w:szCs w:val="24"/>
        </w:rPr>
        <w:t xml:space="preserve"> </w:t>
      </w:r>
      <w:r w:rsidRPr="00D47B8C">
        <w:rPr>
          <w:rFonts w:ascii="Arial" w:hAnsi="Arial" w:cs="Arial"/>
          <w:sz w:val="24"/>
          <w:szCs w:val="24"/>
        </w:rPr>
        <w:t>;</w:t>
      </w:r>
      <w:proofErr w:type="gramEnd"/>
    </w:p>
    <w:p w14:paraId="654FBFDD" w14:textId="77777777" w:rsidR="008A3928" w:rsidRPr="00D47B8C" w:rsidRDefault="008A3928">
      <w:pPr>
        <w:pStyle w:val="BodyText"/>
        <w:spacing w:before="8"/>
        <w:rPr>
          <w:rFonts w:ascii="Arial" w:hAnsi="Arial" w:cs="Arial"/>
        </w:rPr>
      </w:pPr>
    </w:p>
    <w:p w14:paraId="3F8068D6" w14:textId="77777777" w:rsidR="008A3928" w:rsidRPr="00D47B8C" w:rsidRDefault="00F058F5" w:rsidP="002E7CC6">
      <w:pPr>
        <w:pStyle w:val="ListParagraph"/>
        <w:numPr>
          <w:ilvl w:val="3"/>
          <w:numId w:val="16"/>
        </w:numPr>
        <w:tabs>
          <w:tab w:val="left" w:pos="2530"/>
        </w:tabs>
        <w:spacing w:before="1" w:line="244" w:lineRule="auto"/>
        <w:ind w:right="965"/>
        <w:rPr>
          <w:rFonts w:ascii="Arial" w:hAnsi="Arial" w:cs="Arial"/>
          <w:sz w:val="24"/>
          <w:szCs w:val="24"/>
        </w:rPr>
      </w:pPr>
      <w:r w:rsidRPr="00D47B8C">
        <w:rPr>
          <w:rFonts w:ascii="Arial" w:hAnsi="Arial" w:cs="Arial"/>
          <w:sz w:val="24"/>
          <w:szCs w:val="24"/>
        </w:rPr>
        <w:t>persistently</w:t>
      </w:r>
      <w:r w:rsidRPr="00D47B8C">
        <w:rPr>
          <w:rFonts w:ascii="Arial" w:hAnsi="Arial" w:cs="Arial"/>
          <w:spacing w:val="1"/>
          <w:sz w:val="24"/>
          <w:szCs w:val="24"/>
        </w:rPr>
        <w:t xml:space="preserve"> </w:t>
      </w:r>
      <w:r w:rsidRPr="00D47B8C">
        <w:rPr>
          <w:rFonts w:ascii="Arial" w:hAnsi="Arial" w:cs="Arial"/>
          <w:sz w:val="24"/>
          <w:szCs w:val="24"/>
        </w:rPr>
        <w:t>neglects</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carry</w:t>
      </w:r>
      <w:r w:rsidRPr="00D47B8C">
        <w:rPr>
          <w:rFonts w:ascii="Arial" w:hAnsi="Arial" w:cs="Arial"/>
          <w:spacing w:val="1"/>
          <w:sz w:val="24"/>
          <w:szCs w:val="24"/>
        </w:rPr>
        <w:t xml:space="preserve"> </w:t>
      </w:r>
      <w:r w:rsidRPr="00D47B8C">
        <w:rPr>
          <w:rFonts w:ascii="Arial" w:hAnsi="Arial" w:cs="Arial"/>
          <w:sz w:val="24"/>
          <w:szCs w:val="24"/>
        </w:rPr>
        <w:t>out</w:t>
      </w:r>
      <w:r w:rsidRPr="00D47B8C">
        <w:rPr>
          <w:rFonts w:ascii="Arial" w:hAnsi="Arial" w:cs="Arial"/>
          <w:spacing w:val="1"/>
          <w:sz w:val="24"/>
          <w:szCs w:val="24"/>
        </w:rPr>
        <w:t xml:space="preserve"> </w:t>
      </w:r>
      <w:r w:rsidRPr="00D47B8C">
        <w:rPr>
          <w:rFonts w:ascii="Arial" w:hAnsi="Arial" w:cs="Arial"/>
          <w:sz w:val="24"/>
          <w:szCs w:val="24"/>
        </w:rPr>
        <w:t>its</w:t>
      </w:r>
      <w:r w:rsidRPr="00D47B8C">
        <w:rPr>
          <w:rFonts w:ascii="Arial" w:hAnsi="Arial" w:cs="Arial"/>
          <w:spacing w:val="1"/>
          <w:sz w:val="24"/>
          <w:szCs w:val="24"/>
        </w:rPr>
        <w:t xml:space="preserve"> </w:t>
      </w:r>
      <w:r w:rsidRPr="00D47B8C">
        <w:rPr>
          <w:rFonts w:ascii="Arial" w:hAnsi="Arial" w:cs="Arial"/>
          <w:sz w:val="24"/>
          <w:szCs w:val="24"/>
        </w:rPr>
        <w:t>obligations</w:t>
      </w:r>
      <w:r w:rsidRPr="00D47B8C">
        <w:rPr>
          <w:rFonts w:ascii="Arial" w:hAnsi="Arial" w:cs="Arial"/>
          <w:spacing w:val="1"/>
          <w:sz w:val="24"/>
          <w:szCs w:val="24"/>
        </w:rPr>
        <w:t xml:space="preserve"> </w:t>
      </w:r>
      <w:r w:rsidRPr="00D47B8C">
        <w:rPr>
          <w:rFonts w:ascii="Arial" w:hAnsi="Arial" w:cs="Arial"/>
          <w:sz w:val="24"/>
          <w:szCs w:val="24"/>
        </w:rPr>
        <w:t>under</w:t>
      </w:r>
      <w:r w:rsidRPr="00D47B8C">
        <w:rPr>
          <w:rFonts w:ascii="Arial" w:hAnsi="Arial" w:cs="Arial"/>
          <w:spacing w:val="1"/>
          <w:sz w:val="24"/>
          <w:szCs w:val="24"/>
        </w:rPr>
        <w:t xml:space="preserve"> </w:t>
      </w:r>
      <w:r w:rsidRPr="00D47B8C">
        <w:rPr>
          <w:rFonts w:ascii="Arial" w:hAnsi="Arial" w:cs="Arial"/>
          <w:sz w:val="24"/>
          <w:szCs w:val="24"/>
        </w:rPr>
        <w:t>this</w:t>
      </w:r>
      <w:r w:rsidRPr="00D47B8C">
        <w:rPr>
          <w:rFonts w:ascii="Arial" w:hAnsi="Arial" w:cs="Arial"/>
          <w:spacing w:val="1"/>
          <w:sz w:val="24"/>
          <w:szCs w:val="24"/>
        </w:rPr>
        <w:t xml:space="preserve"> </w:t>
      </w:r>
      <w:proofErr w:type="gramStart"/>
      <w:r w:rsidRPr="00D47B8C">
        <w:rPr>
          <w:rFonts w:ascii="Arial" w:hAnsi="Arial" w:cs="Arial"/>
          <w:sz w:val="24"/>
          <w:szCs w:val="24"/>
        </w:rPr>
        <w:t>Agreement;</w:t>
      </w:r>
      <w:proofErr w:type="gramEnd"/>
    </w:p>
    <w:p w14:paraId="3C42B4A1" w14:textId="77777777" w:rsidR="008A3928" w:rsidRPr="00D47B8C" w:rsidRDefault="008A3928">
      <w:pPr>
        <w:pStyle w:val="BodyText"/>
        <w:spacing w:before="2"/>
        <w:rPr>
          <w:rFonts w:ascii="Arial" w:hAnsi="Arial" w:cs="Arial"/>
        </w:rPr>
      </w:pPr>
    </w:p>
    <w:p w14:paraId="66186AFD" w14:textId="77777777" w:rsidR="008A3928" w:rsidRPr="00D47B8C" w:rsidRDefault="00F058F5" w:rsidP="002E7CC6">
      <w:pPr>
        <w:pStyle w:val="ListParagraph"/>
        <w:numPr>
          <w:ilvl w:val="3"/>
          <w:numId w:val="16"/>
        </w:numPr>
        <w:tabs>
          <w:tab w:val="left" w:pos="2529"/>
          <w:tab w:val="left" w:pos="2530"/>
        </w:tabs>
        <w:ind w:hanging="546"/>
        <w:rPr>
          <w:rFonts w:ascii="Arial" w:hAnsi="Arial" w:cs="Arial"/>
          <w:sz w:val="24"/>
          <w:szCs w:val="24"/>
        </w:rPr>
      </w:pPr>
      <w:r w:rsidRPr="00D47B8C">
        <w:rPr>
          <w:rFonts w:ascii="Arial" w:hAnsi="Arial" w:cs="Arial"/>
          <w:sz w:val="24"/>
          <w:szCs w:val="24"/>
        </w:rPr>
        <w:t>defaults</w:t>
      </w:r>
      <w:r w:rsidRPr="00D47B8C">
        <w:rPr>
          <w:rFonts w:ascii="Arial" w:hAnsi="Arial" w:cs="Arial"/>
          <w:spacing w:val="-1"/>
          <w:sz w:val="24"/>
          <w:szCs w:val="24"/>
        </w:rPr>
        <w:t xml:space="preserve"> </w:t>
      </w:r>
      <w:r w:rsidRPr="00D47B8C">
        <w:rPr>
          <w:rFonts w:ascii="Arial" w:hAnsi="Arial" w:cs="Arial"/>
          <w:sz w:val="24"/>
          <w:szCs w:val="24"/>
        </w:rPr>
        <w:t>in</w:t>
      </w:r>
      <w:r w:rsidRPr="00D47B8C">
        <w:rPr>
          <w:rFonts w:ascii="Arial" w:hAnsi="Arial" w:cs="Arial"/>
          <w:spacing w:val="-1"/>
          <w:sz w:val="24"/>
          <w:szCs w:val="24"/>
        </w:rPr>
        <w:t xml:space="preserve"> </w:t>
      </w:r>
      <w:r w:rsidRPr="00D47B8C">
        <w:rPr>
          <w:rFonts w:ascii="Arial" w:hAnsi="Arial" w:cs="Arial"/>
          <w:sz w:val="24"/>
          <w:szCs w:val="24"/>
        </w:rPr>
        <w:t>performing the</w:t>
      </w:r>
      <w:r w:rsidRPr="00D47B8C">
        <w:rPr>
          <w:rFonts w:ascii="Arial" w:hAnsi="Arial" w:cs="Arial"/>
          <w:spacing w:val="1"/>
          <w:sz w:val="24"/>
          <w:szCs w:val="24"/>
        </w:rPr>
        <w:t xml:space="preserve"> </w:t>
      </w:r>
      <w:r w:rsidRPr="00D47B8C">
        <w:rPr>
          <w:rFonts w:ascii="Arial" w:hAnsi="Arial" w:cs="Arial"/>
          <w:sz w:val="24"/>
          <w:szCs w:val="24"/>
        </w:rPr>
        <w:t>duties</w:t>
      </w:r>
      <w:r w:rsidRPr="00D47B8C">
        <w:rPr>
          <w:rFonts w:ascii="Arial" w:hAnsi="Arial" w:cs="Arial"/>
          <w:spacing w:val="-1"/>
          <w:sz w:val="24"/>
          <w:szCs w:val="24"/>
        </w:rPr>
        <w:t xml:space="preserve"> </w:t>
      </w:r>
      <w:r w:rsidRPr="00D47B8C">
        <w:rPr>
          <w:rFonts w:ascii="Arial" w:hAnsi="Arial" w:cs="Arial"/>
          <w:sz w:val="24"/>
          <w:szCs w:val="24"/>
        </w:rPr>
        <w:t>under this</w:t>
      </w:r>
      <w:r w:rsidRPr="00D47B8C">
        <w:rPr>
          <w:rFonts w:ascii="Arial" w:hAnsi="Arial" w:cs="Arial"/>
          <w:spacing w:val="-2"/>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or</w:t>
      </w:r>
    </w:p>
    <w:p w14:paraId="51CD5855" w14:textId="77777777" w:rsidR="008A3928" w:rsidRPr="00D47B8C" w:rsidRDefault="008A3928">
      <w:pPr>
        <w:pStyle w:val="BodyText"/>
        <w:spacing w:before="8"/>
        <w:rPr>
          <w:rFonts w:ascii="Arial" w:hAnsi="Arial" w:cs="Arial"/>
        </w:rPr>
      </w:pPr>
    </w:p>
    <w:p w14:paraId="4DC28859" w14:textId="77777777" w:rsidR="008A3928" w:rsidRPr="00D47B8C" w:rsidRDefault="00F058F5" w:rsidP="002E7CC6">
      <w:pPr>
        <w:pStyle w:val="ListParagraph"/>
        <w:numPr>
          <w:ilvl w:val="3"/>
          <w:numId w:val="16"/>
        </w:numPr>
        <w:tabs>
          <w:tab w:val="left" w:pos="2530"/>
        </w:tabs>
        <w:spacing w:line="244" w:lineRule="auto"/>
        <w:ind w:right="969"/>
        <w:rPr>
          <w:rFonts w:ascii="Arial" w:hAnsi="Arial" w:cs="Arial"/>
          <w:sz w:val="24"/>
          <w:szCs w:val="24"/>
        </w:rPr>
      </w:pPr>
      <w:r w:rsidRPr="00D47B8C">
        <w:rPr>
          <w:rFonts w:ascii="Arial" w:hAnsi="Arial" w:cs="Arial"/>
          <w:sz w:val="24"/>
          <w:szCs w:val="24"/>
        </w:rPr>
        <w:t>breaches any of its obligations or fails to comply with any other</w:t>
      </w:r>
      <w:r w:rsidRPr="00D47B8C">
        <w:rPr>
          <w:rFonts w:ascii="Arial" w:hAnsi="Arial" w:cs="Arial"/>
          <w:spacing w:val="1"/>
          <w:sz w:val="24"/>
          <w:szCs w:val="24"/>
        </w:rPr>
        <w:t xml:space="preserve"> </w:t>
      </w:r>
      <w:r w:rsidRPr="00D47B8C">
        <w:rPr>
          <w:rFonts w:ascii="Arial" w:hAnsi="Arial" w:cs="Arial"/>
          <w:sz w:val="24"/>
          <w:szCs w:val="24"/>
        </w:rPr>
        <w:t>terms and</w:t>
      </w:r>
      <w:r w:rsidRPr="00D47B8C">
        <w:rPr>
          <w:rFonts w:ascii="Arial" w:hAnsi="Arial" w:cs="Arial"/>
          <w:spacing w:val="1"/>
          <w:sz w:val="24"/>
          <w:szCs w:val="24"/>
        </w:rPr>
        <w:t xml:space="preserve"> </w:t>
      </w:r>
      <w:r w:rsidRPr="00D47B8C">
        <w:rPr>
          <w:rFonts w:ascii="Arial" w:hAnsi="Arial" w:cs="Arial"/>
          <w:sz w:val="24"/>
          <w:szCs w:val="24"/>
        </w:rPr>
        <w:t>conditions</w:t>
      </w:r>
      <w:r w:rsidRPr="00D47B8C">
        <w:rPr>
          <w:rFonts w:ascii="Arial" w:hAnsi="Arial" w:cs="Arial"/>
          <w:spacing w:val="1"/>
          <w:sz w:val="24"/>
          <w:szCs w:val="24"/>
        </w:rPr>
        <w:t xml:space="preserve"> </w:t>
      </w:r>
      <w:r w:rsidRPr="00D47B8C">
        <w:rPr>
          <w:rFonts w:ascii="Arial" w:hAnsi="Arial" w:cs="Arial"/>
          <w:sz w:val="24"/>
          <w:szCs w:val="24"/>
        </w:rPr>
        <w:t>of</w:t>
      </w:r>
      <w:r w:rsidRPr="00D47B8C">
        <w:rPr>
          <w:rFonts w:ascii="Arial" w:hAnsi="Arial" w:cs="Arial"/>
          <w:spacing w:val="3"/>
          <w:sz w:val="24"/>
          <w:szCs w:val="24"/>
        </w:rPr>
        <w:t xml:space="preserve"> </w:t>
      </w:r>
      <w:r w:rsidRPr="00D47B8C">
        <w:rPr>
          <w:rFonts w:ascii="Arial" w:hAnsi="Arial" w:cs="Arial"/>
          <w:sz w:val="24"/>
          <w:szCs w:val="24"/>
        </w:rPr>
        <w:t>this</w:t>
      </w:r>
      <w:r w:rsidRPr="00D47B8C">
        <w:rPr>
          <w:rFonts w:ascii="Arial" w:hAnsi="Arial" w:cs="Arial"/>
          <w:spacing w:val="2"/>
          <w:sz w:val="24"/>
          <w:szCs w:val="24"/>
        </w:rPr>
        <w:t xml:space="preserve"> </w:t>
      </w:r>
      <w:r w:rsidRPr="00D47B8C">
        <w:rPr>
          <w:rFonts w:ascii="Arial" w:hAnsi="Arial" w:cs="Arial"/>
          <w:sz w:val="24"/>
          <w:szCs w:val="24"/>
        </w:rPr>
        <w:t>Agreement,</w:t>
      </w:r>
    </w:p>
    <w:p w14:paraId="3AF5A582" w14:textId="77777777" w:rsidR="008A3928" w:rsidRPr="00D47B8C" w:rsidRDefault="008A3928">
      <w:pPr>
        <w:pStyle w:val="BodyText"/>
        <w:spacing w:before="2"/>
        <w:rPr>
          <w:rFonts w:ascii="Arial" w:hAnsi="Arial" w:cs="Arial"/>
        </w:rPr>
      </w:pPr>
    </w:p>
    <w:p w14:paraId="6F6CCE1C" w14:textId="77777777" w:rsidR="008A3928" w:rsidRDefault="00F058F5" w:rsidP="00301AEF">
      <w:pPr>
        <w:pStyle w:val="BodyText"/>
        <w:spacing w:before="1" w:line="244" w:lineRule="auto"/>
        <w:ind w:left="1252" w:right="959"/>
        <w:jc w:val="both"/>
        <w:rPr>
          <w:rFonts w:ascii="Arial" w:hAnsi="Arial" w:cs="Arial"/>
        </w:rPr>
      </w:pPr>
      <w:r w:rsidRPr="00D47B8C">
        <w:rPr>
          <w:rFonts w:ascii="Arial" w:hAnsi="Arial" w:cs="Arial"/>
        </w:rPr>
        <w:t xml:space="preserve">(hereinafter referred to as the “Consultant Default”), then </w:t>
      </w:r>
      <w:r w:rsidR="00875C4B" w:rsidRPr="00D47B8C">
        <w:rPr>
          <w:rFonts w:ascii="Arial" w:hAnsi="Arial" w:cs="Arial"/>
        </w:rPr>
        <w:t>MPC</w:t>
      </w:r>
      <w:r w:rsidRPr="00D47B8C">
        <w:rPr>
          <w:rFonts w:ascii="Arial" w:hAnsi="Arial" w:cs="Arial"/>
        </w:rPr>
        <w:t xml:space="preserve"> shall</w:t>
      </w:r>
      <w:r w:rsidR="00301AEF" w:rsidRPr="00D47B8C">
        <w:rPr>
          <w:rFonts w:ascii="Arial" w:hAnsi="Arial" w:cs="Arial"/>
        </w:rPr>
        <w:t xml:space="preserve"> </w:t>
      </w:r>
      <w:r w:rsidRPr="00D47B8C">
        <w:rPr>
          <w:rFonts w:ascii="Arial" w:hAnsi="Arial" w:cs="Arial"/>
        </w:rPr>
        <w:t>give notice in writing (hereinafter referred to as the “Default Notice”)</w:t>
      </w:r>
      <w:r w:rsidRPr="00D47B8C">
        <w:rPr>
          <w:rFonts w:ascii="Arial" w:hAnsi="Arial" w:cs="Arial"/>
          <w:spacing w:val="1"/>
        </w:rPr>
        <w:t xml:space="preserve"> </w:t>
      </w:r>
      <w:r w:rsidRPr="00D47B8C">
        <w:rPr>
          <w:rFonts w:ascii="Arial" w:hAnsi="Arial" w:cs="Arial"/>
        </w:rPr>
        <w:t>to the</w:t>
      </w:r>
      <w:r w:rsidRPr="00D47B8C">
        <w:rPr>
          <w:rFonts w:ascii="Arial" w:hAnsi="Arial" w:cs="Arial"/>
          <w:spacing w:val="1"/>
        </w:rPr>
        <w:t xml:space="preserve"> </w:t>
      </w:r>
      <w:r w:rsidRPr="00D47B8C">
        <w:rPr>
          <w:rFonts w:ascii="Arial" w:hAnsi="Arial" w:cs="Arial"/>
        </w:rPr>
        <w:t>Consultant</w:t>
      </w:r>
      <w:r w:rsidRPr="00D47B8C">
        <w:rPr>
          <w:rFonts w:ascii="Arial" w:hAnsi="Arial" w:cs="Arial"/>
          <w:spacing w:val="11"/>
        </w:rPr>
        <w:t xml:space="preserve"> </w:t>
      </w:r>
      <w:r w:rsidRPr="00D47B8C">
        <w:rPr>
          <w:rFonts w:ascii="Arial" w:hAnsi="Arial" w:cs="Arial"/>
        </w:rPr>
        <w:t>specifying</w:t>
      </w:r>
      <w:r w:rsidRPr="00D47B8C">
        <w:rPr>
          <w:rFonts w:ascii="Arial" w:hAnsi="Arial" w:cs="Arial"/>
          <w:spacing w:val="9"/>
        </w:rPr>
        <w:t xml:space="preserve"> </w:t>
      </w:r>
      <w:r w:rsidRPr="00D47B8C">
        <w:rPr>
          <w:rFonts w:ascii="Arial" w:hAnsi="Arial" w:cs="Arial"/>
        </w:rPr>
        <w:t>the</w:t>
      </w:r>
      <w:r w:rsidRPr="00D47B8C">
        <w:rPr>
          <w:rFonts w:ascii="Arial" w:hAnsi="Arial" w:cs="Arial"/>
          <w:spacing w:val="11"/>
        </w:rPr>
        <w:t xml:space="preserve"> </w:t>
      </w:r>
      <w:r w:rsidRPr="00D47B8C">
        <w:rPr>
          <w:rFonts w:ascii="Arial" w:hAnsi="Arial" w:cs="Arial"/>
        </w:rPr>
        <w:t>default</w:t>
      </w:r>
      <w:r w:rsidRPr="00D47B8C">
        <w:rPr>
          <w:rFonts w:ascii="Arial" w:hAnsi="Arial" w:cs="Arial"/>
          <w:spacing w:val="7"/>
        </w:rPr>
        <w:t xml:space="preserve"> </w:t>
      </w:r>
      <w:r w:rsidRPr="00D47B8C">
        <w:rPr>
          <w:rFonts w:ascii="Arial" w:hAnsi="Arial" w:cs="Arial"/>
        </w:rPr>
        <w:t>and</w:t>
      </w:r>
      <w:r w:rsidRPr="00D47B8C">
        <w:rPr>
          <w:rFonts w:ascii="Arial" w:hAnsi="Arial" w:cs="Arial"/>
          <w:spacing w:val="11"/>
        </w:rPr>
        <w:t xml:space="preserve"> </w:t>
      </w:r>
      <w:r w:rsidRPr="00D47B8C">
        <w:rPr>
          <w:rFonts w:ascii="Arial" w:hAnsi="Arial" w:cs="Arial"/>
        </w:rPr>
        <w:t>requiring</w:t>
      </w:r>
      <w:r w:rsidRPr="00D47B8C">
        <w:rPr>
          <w:rFonts w:ascii="Arial" w:hAnsi="Arial" w:cs="Arial"/>
          <w:spacing w:val="9"/>
        </w:rPr>
        <w:t xml:space="preserve"> </w:t>
      </w:r>
      <w:r w:rsidRPr="00D47B8C">
        <w:rPr>
          <w:rFonts w:ascii="Arial" w:hAnsi="Arial" w:cs="Arial"/>
        </w:rPr>
        <w:t>the</w:t>
      </w:r>
      <w:r w:rsidRPr="00D47B8C">
        <w:rPr>
          <w:rFonts w:ascii="Arial" w:hAnsi="Arial" w:cs="Arial"/>
          <w:spacing w:val="16"/>
        </w:rPr>
        <w:t xml:space="preserve"> </w:t>
      </w:r>
      <w:r w:rsidRPr="00D47B8C">
        <w:rPr>
          <w:rFonts w:ascii="Arial" w:hAnsi="Arial" w:cs="Arial"/>
        </w:rPr>
        <w:t>Consultant</w:t>
      </w:r>
      <w:r w:rsidRPr="00D47B8C">
        <w:rPr>
          <w:rFonts w:ascii="Arial" w:hAnsi="Arial" w:cs="Arial"/>
          <w:spacing w:val="12"/>
        </w:rPr>
        <w:t xml:space="preserve"> </w:t>
      </w:r>
      <w:r w:rsidRPr="00D47B8C">
        <w:rPr>
          <w:rFonts w:ascii="Arial" w:hAnsi="Arial" w:cs="Arial"/>
        </w:rPr>
        <w:t>to</w:t>
      </w:r>
      <w:r w:rsidRPr="00D47B8C">
        <w:rPr>
          <w:rFonts w:ascii="Arial" w:hAnsi="Arial" w:cs="Arial"/>
          <w:spacing w:val="11"/>
        </w:rPr>
        <w:t xml:space="preserve"> </w:t>
      </w:r>
      <w:r w:rsidRPr="00D47B8C">
        <w:rPr>
          <w:rFonts w:ascii="Arial" w:hAnsi="Arial" w:cs="Arial"/>
        </w:rPr>
        <w:t>remedy</w:t>
      </w:r>
      <w:r w:rsidRPr="00D47B8C">
        <w:rPr>
          <w:rFonts w:ascii="Arial" w:hAnsi="Arial" w:cs="Arial"/>
          <w:spacing w:val="8"/>
        </w:rPr>
        <w:t xml:space="preserve"> </w:t>
      </w:r>
      <w:r w:rsidRPr="00D47B8C">
        <w:rPr>
          <w:rFonts w:ascii="Arial" w:hAnsi="Arial" w:cs="Arial"/>
        </w:rPr>
        <w:t>such</w:t>
      </w:r>
      <w:r w:rsidR="00301AEF" w:rsidRPr="00D47B8C">
        <w:rPr>
          <w:rFonts w:ascii="Arial" w:hAnsi="Arial" w:cs="Arial"/>
        </w:rPr>
        <w:t xml:space="preserve"> defaults </w:t>
      </w:r>
      <w:r w:rsidR="00301AEF" w:rsidRPr="00D47B8C">
        <w:rPr>
          <w:rFonts w:ascii="Arial" w:hAnsi="Arial" w:cs="Arial"/>
        </w:rPr>
        <w:t>within fourteen (14) days from the date of issuance of the Default</w:t>
      </w:r>
      <w:r w:rsidR="00301AEF" w:rsidRPr="00D47B8C">
        <w:rPr>
          <w:rFonts w:ascii="Arial" w:hAnsi="Arial" w:cs="Arial"/>
          <w:spacing w:val="1"/>
        </w:rPr>
        <w:t xml:space="preserve"> </w:t>
      </w:r>
      <w:r w:rsidR="00301AEF" w:rsidRPr="00D47B8C">
        <w:rPr>
          <w:rFonts w:ascii="Arial" w:hAnsi="Arial" w:cs="Arial"/>
        </w:rPr>
        <w:t>Notice</w:t>
      </w:r>
      <w:r w:rsidR="00301AEF" w:rsidRPr="00D47B8C">
        <w:rPr>
          <w:rFonts w:ascii="Arial" w:hAnsi="Arial" w:cs="Arial"/>
        </w:rPr>
        <w:t xml:space="preserve"> </w:t>
      </w:r>
      <w:r w:rsidR="00301AEF" w:rsidRPr="00D47B8C">
        <w:rPr>
          <w:rFonts w:ascii="Arial" w:hAnsi="Arial" w:cs="Arial"/>
        </w:rPr>
        <w:t>(hereinafter</w:t>
      </w:r>
      <w:r w:rsidR="00301AEF" w:rsidRPr="00D47B8C">
        <w:rPr>
          <w:rFonts w:ascii="Arial" w:hAnsi="Arial" w:cs="Arial"/>
        </w:rPr>
        <w:t xml:space="preserve"> </w:t>
      </w:r>
      <w:r w:rsidR="00301AEF" w:rsidRPr="00D47B8C">
        <w:rPr>
          <w:rFonts w:ascii="Arial" w:hAnsi="Arial" w:cs="Arial"/>
        </w:rPr>
        <w:t>referred</w:t>
      </w:r>
      <w:r w:rsidR="00301AEF" w:rsidRPr="00D47B8C">
        <w:rPr>
          <w:rFonts w:ascii="Arial" w:hAnsi="Arial" w:cs="Arial"/>
        </w:rPr>
        <w:t xml:space="preserve"> </w:t>
      </w:r>
      <w:r w:rsidR="00301AEF" w:rsidRPr="00D47B8C">
        <w:rPr>
          <w:rFonts w:ascii="Arial" w:hAnsi="Arial" w:cs="Arial"/>
        </w:rPr>
        <w:t>to</w:t>
      </w:r>
      <w:r w:rsidR="00301AEF" w:rsidRPr="00D47B8C">
        <w:rPr>
          <w:rFonts w:ascii="Arial" w:hAnsi="Arial" w:cs="Arial"/>
        </w:rPr>
        <w:t xml:space="preserve"> </w:t>
      </w:r>
      <w:r w:rsidR="00301AEF" w:rsidRPr="00D47B8C">
        <w:rPr>
          <w:rFonts w:ascii="Arial" w:hAnsi="Arial" w:cs="Arial"/>
        </w:rPr>
        <w:t>as</w:t>
      </w:r>
      <w:r w:rsidR="00301AEF" w:rsidRPr="00D47B8C">
        <w:rPr>
          <w:rFonts w:ascii="Arial" w:hAnsi="Arial" w:cs="Arial"/>
        </w:rPr>
        <w:t xml:space="preserve"> </w:t>
      </w:r>
      <w:r w:rsidR="00301AEF" w:rsidRPr="00D47B8C">
        <w:rPr>
          <w:rFonts w:ascii="Arial" w:hAnsi="Arial" w:cs="Arial"/>
        </w:rPr>
        <w:t>the “Remedy Period”).</w:t>
      </w:r>
      <w:r w:rsidR="00301AEF" w:rsidRPr="00D47B8C">
        <w:rPr>
          <w:rFonts w:ascii="Arial" w:hAnsi="Arial" w:cs="Arial"/>
        </w:rPr>
        <w:t xml:space="preserve"> </w:t>
      </w:r>
      <w:r w:rsidR="00301AEF" w:rsidRPr="00D47B8C">
        <w:rPr>
          <w:rFonts w:ascii="Arial" w:hAnsi="Arial" w:cs="Arial"/>
        </w:rPr>
        <w:t xml:space="preserve">If the Consultant fails to remedy the relevant default within such period or such other period as may </w:t>
      </w:r>
      <w:r w:rsidR="00301AEF" w:rsidRPr="00D47B8C">
        <w:rPr>
          <w:rFonts w:ascii="Arial" w:hAnsi="Arial" w:cs="Arial"/>
        </w:rPr>
        <w:lastRenderedPageBreak/>
        <w:t>be determined by MPC, MPC shall have the right to terminate this Agreement</w:t>
      </w:r>
      <w:r w:rsidR="00D47B8C">
        <w:rPr>
          <w:rFonts w:ascii="Arial" w:hAnsi="Arial" w:cs="Arial"/>
        </w:rPr>
        <w:t xml:space="preserve"> </w:t>
      </w:r>
      <w:r w:rsidR="00301AEF" w:rsidRPr="00D47B8C">
        <w:rPr>
          <w:rFonts w:ascii="Arial" w:hAnsi="Arial" w:cs="Arial"/>
        </w:rPr>
        <w:t>at any time thereafter by givin</w:t>
      </w:r>
      <w:r w:rsidR="00301AEF" w:rsidRPr="00D47B8C">
        <w:rPr>
          <w:rFonts w:ascii="Arial" w:hAnsi="Arial" w:cs="Arial"/>
        </w:rPr>
        <w:t>g notice to that effect to the Consultant</w:t>
      </w:r>
      <w:r w:rsidR="00D47B8C">
        <w:rPr>
          <w:rFonts w:ascii="Arial" w:hAnsi="Arial" w:cs="Arial"/>
        </w:rPr>
        <w:t>.</w:t>
      </w:r>
    </w:p>
    <w:p w14:paraId="76C25C3B" w14:textId="77777777" w:rsidR="00D47B8C" w:rsidRDefault="00D47B8C" w:rsidP="00D47B8C">
      <w:pPr>
        <w:pStyle w:val="BodyText"/>
        <w:spacing w:before="1" w:line="244" w:lineRule="auto"/>
        <w:ind w:right="959"/>
        <w:jc w:val="both"/>
        <w:rPr>
          <w:rFonts w:ascii="Arial" w:hAnsi="Arial" w:cs="Arial"/>
        </w:rPr>
      </w:pPr>
    </w:p>
    <w:p w14:paraId="195927FD" w14:textId="77777777" w:rsidR="00D47B8C" w:rsidRPr="00D47B8C" w:rsidRDefault="00D47B8C" w:rsidP="00D47B8C">
      <w:pPr>
        <w:pStyle w:val="Heading1"/>
        <w:numPr>
          <w:ilvl w:val="1"/>
          <w:numId w:val="16"/>
        </w:numPr>
        <w:tabs>
          <w:tab w:val="left" w:pos="1253"/>
        </w:tabs>
        <w:spacing w:before="1"/>
        <w:ind w:hanging="709"/>
      </w:pPr>
      <w:r w:rsidRPr="00D47B8C">
        <w:t>Events</w:t>
      </w:r>
      <w:r w:rsidRPr="00D47B8C">
        <w:rPr>
          <w:spacing w:val="-3"/>
        </w:rPr>
        <w:t xml:space="preserve"> </w:t>
      </w:r>
      <w:r w:rsidRPr="00D47B8C">
        <w:t>of</w:t>
      </w:r>
      <w:r w:rsidRPr="00D47B8C">
        <w:rPr>
          <w:spacing w:val="-3"/>
        </w:rPr>
        <w:t xml:space="preserve"> </w:t>
      </w:r>
      <w:r w:rsidRPr="00D47B8C">
        <w:t>Default</w:t>
      </w:r>
    </w:p>
    <w:p w14:paraId="0C5FE5C3" w14:textId="77777777" w:rsidR="00D47B8C" w:rsidRPr="00D47B8C" w:rsidRDefault="00D47B8C" w:rsidP="00D47B8C">
      <w:pPr>
        <w:pStyle w:val="BodyText"/>
        <w:spacing w:before="3"/>
        <w:rPr>
          <w:rFonts w:ascii="Arial" w:hAnsi="Arial" w:cs="Arial"/>
          <w:b/>
        </w:rPr>
      </w:pPr>
    </w:p>
    <w:p w14:paraId="55FE1CF1" w14:textId="77777777" w:rsidR="00D47B8C" w:rsidRPr="00D47B8C" w:rsidRDefault="00D47B8C" w:rsidP="00D47B8C">
      <w:pPr>
        <w:pStyle w:val="ListParagraph"/>
        <w:numPr>
          <w:ilvl w:val="2"/>
          <w:numId w:val="16"/>
        </w:numPr>
        <w:tabs>
          <w:tab w:val="left" w:pos="1962"/>
          <w:tab w:val="left" w:pos="1963"/>
        </w:tabs>
        <w:spacing w:before="1"/>
        <w:ind w:left="1962" w:hanging="699"/>
        <w:rPr>
          <w:rFonts w:ascii="Arial" w:hAnsi="Arial" w:cs="Arial"/>
          <w:sz w:val="24"/>
          <w:szCs w:val="24"/>
        </w:rPr>
      </w:pPr>
      <w:r w:rsidRPr="00D47B8C">
        <w:rPr>
          <w:rFonts w:ascii="Arial" w:hAnsi="Arial" w:cs="Arial"/>
          <w:sz w:val="24"/>
          <w:szCs w:val="24"/>
        </w:rPr>
        <w:t>If</w:t>
      </w:r>
      <w:r w:rsidRPr="00D47B8C">
        <w:rPr>
          <w:rFonts w:ascii="Arial" w:hAnsi="Arial" w:cs="Arial"/>
          <w:spacing w:val="1"/>
          <w:sz w:val="24"/>
          <w:szCs w:val="24"/>
        </w:rPr>
        <w:t xml:space="preserve"> </w:t>
      </w:r>
      <w:r w:rsidRPr="00D47B8C">
        <w:rPr>
          <w:rFonts w:ascii="Arial" w:hAnsi="Arial" w:cs="Arial"/>
          <w:sz w:val="24"/>
          <w:szCs w:val="24"/>
        </w:rPr>
        <w:t>at</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2"/>
          <w:sz w:val="24"/>
          <w:szCs w:val="24"/>
        </w:rPr>
        <w:t xml:space="preserve"> </w:t>
      </w:r>
      <w:r w:rsidRPr="00D47B8C">
        <w:rPr>
          <w:rFonts w:ascii="Arial" w:hAnsi="Arial" w:cs="Arial"/>
          <w:sz w:val="24"/>
          <w:szCs w:val="24"/>
        </w:rPr>
        <w:t>time</w:t>
      </w:r>
      <w:r w:rsidRPr="00D47B8C">
        <w:rPr>
          <w:rFonts w:ascii="Arial" w:hAnsi="Arial" w:cs="Arial"/>
          <w:spacing w:val="-1"/>
          <w:sz w:val="24"/>
          <w:szCs w:val="24"/>
        </w:rPr>
        <w:t xml:space="preserve"> </w:t>
      </w:r>
      <w:r w:rsidRPr="00D47B8C">
        <w:rPr>
          <w:rFonts w:ascii="Arial" w:hAnsi="Arial" w:cs="Arial"/>
          <w:sz w:val="24"/>
          <w:szCs w:val="24"/>
        </w:rPr>
        <w:t>during the</w:t>
      </w:r>
      <w:r w:rsidRPr="00D47B8C">
        <w:rPr>
          <w:rFonts w:ascii="Arial" w:hAnsi="Arial" w:cs="Arial"/>
          <w:spacing w:val="1"/>
          <w:sz w:val="24"/>
          <w:szCs w:val="24"/>
        </w:rPr>
        <w:t xml:space="preserve"> </w:t>
      </w:r>
      <w:r w:rsidRPr="00D47B8C">
        <w:rPr>
          <w:rFonts w:ascii="Arial" w:hAnsi="Arial" w:cs="Arial"/>
          <w:sz w:val="24"/>
          <w:szCs w:val="24"/>
        </w:rPr>
        <w:t>Contract</w:t>
      </w:r>
      <w:r w:rsidRPr="00D47B8C">
        <w:rPr>
          <w:rFonts w:ascii="Arial" w:hAnsi="Arial" w:cs="Arial"/>
          <w:spacing w:val="1"/>
          <w:sz w:val="24"/>
          <w:szCs w:val="24"/>
        </w:rPr>
        <w:t xml:space="preserve"> </w:t>
      </w:r>
      <w:r w:rsidRPr="00D47B8C">
        <w:rPr>
          <w:rFonts w:ascii="Arial" w:hAnsi="Arial" w:cs="Arial"/>
          <w:sz w:val="24"/>
          <w:szCs w:val="24"/>
        </w:rPr>
        <w:t>Period•</w:t>
      </w:r>
    </w:p>
    <w:p w14:paraId="10A91EBF" w14:textId="77777777" w:rsidR="00D47B8C" w:rsidRPr="00D47B8C" w:rsidRDefault="00D47B8C" w:rsidP="00D47B8C">
      <w:pPr>
        <w:pStyle w:val="BodyText"/>
        <w:spacing w:before="8"/>
        <w:rPr>
          <w:rFonts w:ascii="Arial" w:hAnsi="Arial" w:cs="Arial"/>
        </w:rPr>
      </w:pPr>
    </w:p>
    <w:p w14:paraId="430D4D05" w14:textId="77777777" w:rsidR="00D47B8C" w:rsidRPr="00D47B8C" w:rsidRDefault="00D47B8C" w:rsidP="00D47B8C">
      <w:pPr>
        <w:pStyle w:val="ListParagraph"/>
        <w:numPr>
          <w:ilvl w:val="3"/>
          <w:numId w:val="16"/>
        </w:numPr>
        <w:tabs>
          <w:tab w:val="left" w:pos="1962"/>
          <w:tab w:val="left" w:pos="1963"/>
        </w:tabs>
        <w:spacing w:line="244" w:lineRule="auto"/>
        <w:ind w:right="958"/>
        <w:rPr>
          <w:rFonts w:ascii="Arial" w:hAnsi="Arial" w:cs="Arial"/>
          <w:sz w:val="24"/>
          <w:szCs w:val="24"/>
        </w:rPr>
      </w:pPr>
      <w:r w:rsidRPr="00D47B8C">
        <w:rPr>
          <w:rFonts w:ascii="Arial" w:hAnsi="Arial" w:cs="Arial"/>
          <w:sz w:val="24"/>
          <w:szCs w:val="24"/>
        </w:rPr>
        <w:t>the</w:t>
      </w:r>
      <w:r w:rsidRPr="00D47B8C">
        <w:rPr>
          <w:rFonts w:ascii="Arial" w:hAnsi="Arial" w:cs="Arial"/>
          <w:spacing w:val="12"/>
          <w:sz w:val="24"/>
          <w:szCs w:val="24"/>
        </w:rPr>
        <w:t xml:space="preserve"> </w:t>
      </w:r>
      <w:r w:rsidRPr="00D47B8C">
        <w:rPr>
          <w:rFonts w:ascii="Arial" w:hAnsi="Arial" w:cs="Arial"/>
          <w:sz w:val="24"/>
          <w:szCs w:val="24"/>
        </w:rPr>
        <w:t>Consultant</w:t>
      </w:r>
      <w:r w:rsidRPr="00D47B8C">
        <w:rPr>
          <w:rFonts w:ascii="Arial" w:hAnsi="Arial" w:cs="Arial"/>
          <w:spacing w:val="12"/>
          <w:sz w:val="24"/>
          <w:szCs w:val="24"/>
        </w:rPr>
        <w:t xml:space="preserve"> </w:t>
      </w:r>
      <w:r w:rsidRPr="00D47B8C">
        <w:rPr>
          <w:rFonts w:ascii="Arial" w:hAnsi="Arial" w:cs="Arial"/>
          <w:sz w:val="24"/>
          <w:szCs w:val="24"/>
        </w:rPr>
        <w:t>goes</w:t>
      </w:r>
      <w:r w:rsidRPr="00D47B8C">
        <w:rPr>
          <w:rFonts w:ascii="Arial" w:hAnsi="Arial" w:cs="Arial"/>
          <w:spacing w:val="13"/>
          <w:sz w:val="24"/>
          <w:szCs w:val="24"/>
        </w:rPr>
        <w:t xml:space="preserve"> </w:t>
      </w:r>
      <w:r w:rsidRPr="00D47B8C">
        <w:rPr>
          <w:rFonts w:ascii="Arial" w:hAnsi="Arial" w:cs="Arial"/>
          <w:sz w:val="24"/>
          <w:szCs w:val="24"/>
        </w:rPr>
        <w:t>into</w:t>
      </w:r>
      <w:r w:rsidRPr="00D47B8C">
        <w:rPr>
          <w:rFonts w:ascii="Arial" w:hAnsi="Arial" w:cs="Arial"/>
          <w:spacing w:val="13"/>
          <w:sz w:val="24"/>
          <w:szCs w:val="24"/>
        </w:rPr>
        <w:t xml:space="preserve"> </w:t>
      </w:r>
      <w:r w:rsidRPr="00D47B8C">
        <w:rPr>
          <w:rFonts w:ascii="Arial" w:hAnsi="Arial" w:cs="Arial"/>
          <w:sz w:val="24"/>
          <w:szCs w:val="24"/>
        </w:rPr>
        <w:t>liquidation</w:t>
      </w:r>
      <w:r w:rsidRPr="00D47B8C">
        <w:rPr>
          <w:rFonts w:ascii="Arial" w:hAnsi="Arial" w:cs="Arial"/>
          <w:spacing w:val="12"/>
          <w:sz w:val="24"/>
          <w:szCs w:val="24"/>
        </w:rPr>
        <w:t xml:space="preserve"> </w:t>
      </w:r>
      <w:r w:rsidRPr="00D47B8C">
        <w:rPr>
          <w:rFonts w:ascii="Arial" w:hAnsi="Arial" w:cs="Arial"/>
          <w:sz w:val="24"/>
          <w:szCs w:val="24"/>
        </w:rPr>
        <w:t>or</w:t>
      </w:r>
      <w:r w:rsidRPr="00D47B8C">
        <w:rPr>
          <w:rFonts w:ascii="Arial" w:hAnsi="Arial" w:cs="Arial"/>
          <w:spacing w:val="12"/>
          <w:sz w:val="24"/>
          <w:szCs w:val="24"/>
        </w:rPr>
        <w:t xml:space="preserve"> </w:t>
      </w:r>
      <w:r w:rsidRPr="00D47B8C">
        <w:rPr>
          <w:rFonts w:ascii="Arial" w:hAnsi="Arial" w:cs="Arial"/>
          <w:sz w:val="24"/>
          <w:szCs w:val="24"/>
        </w:rPr>
        <w:t>a</w:t>
      </w:r>
      <w:r w:rsidRPr="00D47B8C">
        <w:rPr>
          <w:rFonts w:ascii="Arial" w:hAnsi="Arial" w:cs="Arial"/>
          <w:spacing w:val="12"/>
          <w:sz w:val="24"/>
          <w:szCs w:val="24"/>
        </w:rPr>
        <w:t xml:space="preserve"> </w:t>
      </w:r>
      <w:r w:rsidRPr="00D47B8C">
        <w:rPr>
          <w:rFonts w:ascii="Arial" w:hAnsi="Arial" w:cs="Arial"/>
          <w:sz w:val="24"/>
          <w:szCs w:val="24"/>
        </w:rPr>
        <w:t>receiver</w:t>
      </w:r>
      <w:r w:rsidRPr="00D47B8C">
        <w:rPr>
          <w:rFonts w:ascii="Arial" w:hAnsi="Arial" w:cs="Arial"/>
          <w:spacing w:val="13"/>
          <w:sz w:val="24"/>
          <w:szCs w:val="24"/>
        </w:rPr>
        <w:t xml:space="preserve"> </w:t>
      </w:r>
      <w:r w:rsidRPr="00D47B8C">
        <w:rPr>
          <w:rFonts w:ascii="Arial" w:hAnsi="Arial" w:cs="Arial"/>
          <w:sz w:val="24"/>
          <w:szCs w:val="24"/>
        </w:rPr>
        <w:t>is</w:t>
      </w:r>
      <w:r w:rsidRPr="00D47B8C">
        <w:rPr>
          <w:rFonts w:ascii="Arial" w:hAnsi="Arial" w:cs="Arial"/>
          <w:spacing w:val="12"/>
          <w:sz w:val="24"/>
          <w:szCs w:val="24"/>
        </w:rPr>
        <w:t xml:space="preserve"> </w:t>
      </w:r>
      <w:r w:rsidRPr="00D47B8C">
        <w:rPr>
          <w:rFonts w:ascii="Arial" w:hAnsi="Arial" w:cs="Arial"/>
          <w:sz w:val="24"/>
          <w:szCs w:val="24"/>
        </w:rPr>
        <w:t>appointed</w:t>
      </w:r>
      <w:r w:rsidRPr="00D47B8C">
        <w:rPr>
          <w:rFonts w:ascii="Arial" w:hAnsi="Arial" w:cs="Arial"/>
          <w:spacing w:val="12"/>
          <w:sz w:val="24"/>
          <w:szCs w:val="24"/>
        </w:rPr>
        <w:t xml:space="preserve"> </w:t>
      </w:r>
      <w:proofErr w:type="gramStart"/>
      <w:r w:rsidRPr="00D47B8C">
        <w:rPr>
          <w:rFonts w:ascii="Arial" w:hAnsi="Arial" w:cs="Arial"/>
          <w:sz w:val="24"/>
          <w:szCs w:val="24"/>
        </w:rPr>
        <w:t>over</w:t>
      </w:r>
      <w:proofErr w:type="gramEnd"/>
      <w:r w:rsidRPr="00D47B8C">
        <w:rPr>
          <w:rFonts w:ascii="Arial" w:hAnsi="Arial" w:cs="Arial"/>
          <w:spacing w:val="21"/>
          <w:sz w:val="24"/>
          <w:szCs w:val="24"/>
        </w:rPr>
        <w:t xml:space="preserve"> </w:t>
      </w:r>
    </w:p>
    <w:p w14:paraId="7050852A" w14:textId="77777777" w:rsidR="00D47B8C" w:rsidRPr="00D47B8C" w:rsidRDefault="00D47B8C" w:rsidP="00D47B8C">
      <w:pPr>
        <w:pStyle w:val="BodyText"/>
        <w:spacing w:before="3"/>
        <w:rPr>
          <w:rFonts w:ascii="Arial" w:hAnsi="Arial" w:cs="Arial"/>
        </w:rPr>
      </w:pPr>
    </w:p>
    <w:p w14:paraId="5C119FFB" w14:textId="77777777" w:rsidR="00D47B8C" w:rsidRPr="00D47B8C" w:rsidRDefault="00D47B8C" w:rsidP="00D47B8C">
      <w:pPr>
        <w:pStyle w:val="ListParagraph"/>
        <w:numPr>
          <w:ilvl w:val="3"/>
          <w:numId w:val="16"/>
        </w:numPr>
        <w:tabs>
          <w:tab w:val="left" w:pos="2530"/>
        </w:tabs>
        <w:spacing w:line="244" w:lineRule="auto"/>
        <w:ind w:right="964" w:hanging="567"/>
        <w:rPr>
          <w:rFonts w:ascii="Arial" w:hAnsi="Arial" w:cs="Arial"/>
          <w:sz w:val="24"/>
          <w:szCs w:val="24"/>
        </w:rPr>
      </w:pPr>
      <w:r w:rsidRPr="00D47B8C">
        <w:rPr>
          <w:rFonts w:ascii="Arial" w:hAnsi="Arial" w:cs="Arial"/>
          <w:sz w:val="24"/>
          <w:szCs w:val="24"/>
        </w:rPr>
        <w:t xml:space="preserve">the Consultant goes into liquidation or compounds with or enter into an arrangement or compositions with its </w:t>
      </w:r>
      <w:proofErr w:type="gramStart"/>
      <w:r w:rsidRPr="00D47B8C">
        <w:rPr>
          <w:rFonts w:ascii="Arial" w:hAnsi="Arial" w:cs="Arial"/>
          <w:sz w:val="24"/>
          <w:szCs w:val="24"/>
        </w:rPr>
        <w:t>creditors;</w:t>
      </w:r>
      <w:proofErr w:type="gramEnd"/>
    </w:p>
    <w:p w14:paraId="2B33469D" w14:textId="77777777" w:rsidR="00D47B8C" w:rsidRPr="00D47B8C" w:rsidRDefault="00D47B8C" w:rsidP="00D47B8C">
      <w:pPr>
        <w:pStyle w:val="BodyText"/>
        <w:rPr>
          <w:rFonts w:ascii="Arial" w:hAnsi="Arial" w:cs="Arial"/>
        </w:rPr>
      </w:pPr>
    </w:p>
    <w:p w14:paraId="6928B41F" w14:textId="77777777" w:rsidR="00D47B8C" w:rsidRPr="00D47B8C" w:rsidRDefault="00D47B8C" w:rsidP="00D47B8C">
      <w:pPr>
        <w:pStyle w:val="ListParagraph"/>
        <w:numPr>
          <w:ilvl w:val="3"/>
          <w:numId w:val="16"/>
        </w:numPr>
        <w:tabs>
          <w:tab w:val="left" w:pos="2530"/>
        </w:tabs>
        <w:spacing w:line="244" w:lineRule="auto"/>
        <w:ind w:right="962" w:hanging="567"/>
        <w:rPr>
          <w:rFonts w:ascii="Arial" w:hAnsi="Arial" w:cs="Arial"/>
          <w:sz w:val="24"/>
          <w:szCs w:val="24"/>
        </w:rPr>
      </w:pPr>
      <w:r w:rsidRPr="00D47B8C">
        <w:rPr>
          <w:rFonts w:ascii="Arial" w:hAnsi="Arial" w:cs="Arial"/>
          <w:sz w:val="24"/>
          <w:szCs w:val="24"/>
        </w:rPr>
        <w:t xml:space="preserve">an order is </w:t>
      </w:r>
      <w:proofErr w:type="gramStart"/>
      <w:r w:rsidRPr="00D47B8C">
        <w:rPr>
          <w:rFonts w:ascii="Arial" w:hAnsi="Arial" w:cs="Arial"/>
          <w:sz w:val="24"/>
          <w:szCs w:val="24"/>
        </w:rPr>
        <w:t>made</w:t>
      </w:r>
      <w:proofErr w:type="gramEnd"/>
      <w:r w:rsidRPr="00D47B8C">
        <w:rPr>
          <w:rFonts w:ascii="Arial" w:hAnsi="Arial" w:cs="Arial"/>
          <w:sz w:val="24"/>
          <w:szCs w:val="24"/>
        </w:rPr>
        <w:t xml:space="preserve"> or resolution is effectively passed for winding up of the Consultant (except for the purpose of restructuring or amalgamation with the written consent of MPC, which consent shall not be unreasonably withheld);</w:t>
      </w:r>
    </w:p>
    <w:p w14:paraId="59930737" w14:textId="77777777" w:rsidR="00D47B8C" w:rsidRPr="00D47B8C" w:rsidRDefault="00D47B8C" w:rsidP="00D47B8C">
      <w:pPr>
        <w:pStyle w:val="BodyText"/>
        <w:rPr>
          <w:rFonts w:ascii="Arial" w:hAnsi="Arial" w:cs="Arial"/>
        </w:rPr>
      </w:pPr>
    </w:p>
    <w:p w14:paraId="7888AFC7" w14:textId="77777777" w:rsidR="00D47B8C" w:rsidRPr="00D47B8C" w:rsidRDefault="00D47B8C" w:rsidP="00D47B8C">
      <w:pPr>
        <w:pStyle w:val="ListParagraph"/>
        <w:numPr>
          <w:ilvl w:val="3"/>
          <w:numId w:val="16"/>
        </w:numPr>
        <w:tabs>
          <w:tab w:val="left" w:pos="2530"/>
        </w:tabs>
        <w:spacing w:line="244" w:lineRule="auto"/>
        <w:ind w:right="959" w:hanging="567"/>
        <w:rPr>
          <w:rFonts w:ascii="Arial" w:hAnsi="Arial" w:cs="Arial"/>
          <w:sz w:val="24"/>
          <w:szCs w:val="24"/>
        </w:rPr>
      </w:pPr>
      <w:r w:rsidRPr="00D47B8C">
        <w:rPr>
          <w:rFonts w:ascii="Arial" w:hAnsi="Arial" w:cs="Arial"/>
          <w:sz w:val="24"/>
          <w:szCs w:val="24"/>
        </w:rPr>
        <w:t>a provisional liquidator, receiver or manager of its business or undertaking is appointed, or possession taken by or on behalf of the creditors or debenture holders secured by a floating charge of any property comprised in or subject of the said floating charge over the assets of the Consultant; or</w:t>
      </w:r>
    </w:p>
    <w:p w14:paraId="2ECC6D97" w14:textId="77777777" w:rsidR="00D47B8C" w:rsidRPr="00D47B8C" w:rsidRDefault="00D47B8C" w:rsidP="00D47B8C">
      <w:pPr>
        <w:pStyle w:val="BodyText"/>
        <w:spacing w:before="10"/>
        <w:rPr>
          <w:rFonts w:ascii="Arial" w:hAnsi="Arial" w:cs="Arial"/>
        </w:rPr>
      </w:pPr>
    </w:p>
    <w:p w14:paraId="7394FCEA" w14:textId="77777777" w:rsidR="00D47B8C" w:rsidRPr="00D47B8C" w:rsidRDefault="00D47B8C" w:rsidP="00D47B8C">
      <w:pPr>
        <w:pStyle w:val="ListParagraph"/>
        <w:numPr>
          <w:ilvl w:val="3"/>
          <w:numId w:val="16"/>
        </w:numPr>
        <w:tabs>
          <w:tab w:val="left" w:pos="2530"/>
        </w:tabs>
        <w:spacing w:before="1" w:line="244" w:lineRule="auto"/>
        <w:ind w:right="963" w:hanging="567"/>
        <w:rPr>
          <w:rFonts w:ascii="Arial" w:hAnsi="Arial" w:cs="Arial"/>
          <w:sz w:val="24"/>
          <w:szCs w:val="24"/>
        </w:rPr>
      </w:pPr>
      <w:r w:rsidRPr="00D47B8C">
        <w:rPr>
          <w:rFonts w:ascii="Arial" w:hAnsi="Arial" w:cs="Arial"/>
          <w:sz w:val="24"/>
          <w:szCs w:val="24"/>
        </w:rPr>
        <w:t>execution is levied against a substantial portion of the Consultant’s assets; or</w:t>
      </w:r>
    </w:p>
    <w:p w14:paraId="35B78CA7" w14:textId="77777777" w:rsidR="00D47B8C" w:rsidRPr="00D47B8C" w:rsidRDefault="00D47B8C" w:rsidP="00D47B8C">
      <w:pPr>
        <w:pStyle w:val="BodyText"/>
        <w:spacing w:before="8"/>
        <w:rPr>
          <w:rFonts w:ascii="Arial" w:hAnsi="Arial" w:cs="Arial"/>
        </w:rPr>
      </w:pPr>
    </w:p>
    <w:p w14:paraId="5D9BAF05" w14:textId="77777777" w:rsidR="00D47B8C" w:rsidRPr="00D47B8C" w:rsidRDefault="00D47B8C" w:rsidP="00D47B8C">
      <w:pPr>
        <w:pStyle w:val="ListParagraph"/>
        <w:numPr>
          <w:ilvl w:val="3"/>
          <w:numId w:val="16"/>
        </w:numPr>
        <w:tabs>
          <w:tab w:val="left" w:pos="2529"/>
          <w:tab w:val="left" w:pos="2530"/>
        </w:tabs>
        <w:spacing w:before="96"/>
        <w:ind w:hanging="568"/>
        <w:rPr>
          <w:rFonts w:ascii="Arial" w:hAnsi="Arial" w:cs="Arial"/>
          <w:sz w:val="24"/>
          <w:szCs w:val="24"/>
        </w:rPr>
      </w:pPr>
      <w:r w:rsidRPr="00D47B8C">
        <w:rPr>
          <w:rFonts w:ascii="Arial" w:hAnsi="Arial" w:cs="Arial"/>
          <w:sz w:val="24"/>
          <w:szCs w:val="24"/>
        </w:rPr>
        <w:t>the Consultant assigns the whole or any part of this Agreement; or</w:t>
      </w:r>
    </w:p>
    <w:p w14:paraId="3896302E" w14:textId="77777777" w:rsidR="00D47B8C" w:rsidRPr="00D47B8C" w:rsidRDefault="00D47B8C" w:rsidP="00D47B8C">
      <w:pPr>
        <w:pStyle w:val="BodyText"/>
        <w:spacing w:before="10"/>
        <w:rPr>
          <w:rFonts w:ascii="Arial" w:hAnsi="Arial" w:cs="Arial"/>
        </w:rPr>
      </w:pPr>
    </w:p>
    <w:p w14:paraId="74C3149F" w14:textId="77777777" w:rsidR="00D47B8C" w:rsidRPr="00D47B8C" w:rsidRDefault="00D47B8C" w:rsidP="00D47B8C">
      <w:pPr>
        <w:pStyle w:val="ListParagraph"/>
        <w:numPr>
          <w:ilvl w:val="3"/>
          <w:numId w:val="16"/>
        </w:numPr>
        <w:tabs>
          <w:tab w:val="left" w:pos="2530"/>
        </w:tabs>
        <w:ind w:right="964" w:hanging="567"/>
        <w:rPr>
          <w:rFonts w:ascii="Arial" w:hAnsi="Arial" w:cs="Arial"/>
          <w:sz w:val="24"/>
          <w:szCs w:val="24"/>
        </w:rPr>
      </w:pPr>
      <w:r w:rsidRPr="00D47B8C">
        <w:rPr>
          <w:rFonts w:ascii="Arial" w:hAnsi="Arial" w:cs="Arial"/>
          <w:sz w:val="24"/>
          <w:szCs w:val="24"/>
        </w:rPr>
        <w:t xml:space="preserve">the Consultant did not obtain prior written approval from MPC for any sale or transfer of company’s equity throughout the contract </w:t>
      </w:r>
      <w:proofErr w:type="gramStart"/>
      <w:r w:rsidRPr="00D47B8C">
        <w:rPr>
          <w:rFonts w:ascii="Arial" w:hAnsi="Arial" w:cs="Arial"/>
          <w:sz w:val="24"/>
          <w:szCs w:val="24"/>
        </w:rPr>
        <w:t>period;</w:t>
      </w:r>
      <w:proofErr w:type="gramEnd"/>
    </w:p>
    <w:p w14:paraId="7AFB15A3" w14:textId="77777777" w:rsidR="00D47B8C" w:rsidRPr="00D47B8C" w:rsidRDefault="00D47B8C" w:rsidP="00D47B8C">
      <w:pPr>
        <w:pStyle w:val="BodyText"/>
        <w:spacing w:before="9"/>
        <w:rPr>
          <w:rFonts w:ascii="Arial" w:hAnsi="Arial" w:cs="Arial"/>
        </w:rPr>
      </w:pPr>
    </w:p>
    <w:p w14:paraId="0D7A146A" w14:textId="77777777" w:rsidR="00D47B8C" w:rsidRPr="00D47B8C" w:rsidRDefault="00D47B8C" w:rsidP="00D47B8C">
      <w:pPr>
        <w:pStyle w:val="ListParagraph"/>
        <w:numPr>
          <w:ilvl w:val="3"/>
          <w:numId w:val="16"/>
        </w:numPr>
        <w:tabs>
          <w:tab w:val="left" w:pos="2530"/>
        </w:tabs>
        <w:spacing w:before="1"/>
        <w:ind w:hanging="568"/>
        <w:rPr>
          <w:rFonts w:ascii="Arial" w:hAnsi="Arial" w:cs="Arial"/>
          <w:sz w:val="24"/>
          <w:szCs w:val="24"/>
        </w:rPr>
      </w:pPr>
      <w:r w:rsidRPr="00D47B8C">
        <w:rPr>
          <w:rFonts w:ascii="Arial" w:hAnsi="Arial" w:cs="Arial"/>
          <w:sz w:val="24"/>
          <w:szCs w:val="24"/>
        </w:rPr>
        <w:t>any</w:t>
      </w:r>
      <w:r w:rsidRPr="00D47B8C">
        <w:rPr>
          <w:rFonts w:ascii="Arial" w:hAnsi="Arial" w:cs="Arial"/>
          <w:spacing w:val="-2"/>
          <w:sz w:val="24"/>
          <w:szCs w:val="24"/>
        </w:rPr>
        <w:t xml:space="preserve"> </w:t>
      </w:r>
      <w:r w:rsidRPr="00D47B8C">
        <w:rPr>
          <w:rFonts w:ascii="Arial" w:hAnsi="Arial" w:cs="Arial"/>
          <w:sz w:val="24"/>
          <w:szCs w:val="24"/>
        </w:rPr>
        <w:t>of</w:t>
      </w:r>
      <w:r w:rsidRPr="00D47B8C">
        <w:rPr>
          <w:rFonts w:ascii="Arial" w:hAnsi="Arial" w:cs="Arial"/>
          <w:spacing w:val="4"/>
          <w:sz w:val="24"/>
          <w:szCs w:val="24"/>
        </w:rPr>
        <w:t xml:space="preserve"> </w:t>
      </w:r>
      <w:r w:rsidRPr="00D47B8C">
        <w:rPr>
          <w:rFonts w:ascii="Arial" w:hAnsi="Arial" w:cs="Arial"/>
          <w:sz w:val="24"/>
          <w:szCs w:val="24"/>
        </w:rPr>
        <w:t>the</w:t>
      </w:r>
      <w:r w:rsidRPr="00D47B8C">
        <w:rPr>
          <w:rFonts w:ascii="Arial" w:hAnsi="Arial" w:cs="Arial"/>
          <w:spacing w:val="3"/>
          <w:sz w:val="24"/>
          <w:szCs w:val="24"/>
        </w:rPr>
        <w:t xml:space="preserve"> </w:t>
      </w:r>
      <w:r w:rsidRPr="00D47B8C">
        <w:rPr>
          <w:rFonts w:ascii="Arial" w:hAnsi="Arial" w:cs="Arial"/>
          <w:sz w:val="24"/>
          <w:szCs w:val="24"/>
        </w:rPr>
        <w:t>CA’s</w:t>
      </w:r>
      <w:r w:rsidRPr="00D47B8C">
        <w:rPr>
          <w:rFonts w:ascii="Arial" w:hAnsi="Arial" w:cs="Arial"/>
          <w:spacing w:val="1"/>
          <w:sz w:val="24"/>
          <w:szCs w:val="24"/>
        </w:rPr>
        <w:t xml:space="preserve"> </w:t>
      </w:r>
      <w:r w:rsidRPr="00D47B8C">
        <w:rPr>
          <w:rFonts w:ascii="Arial" w:hAnsi="Arial" w:cs="Arial"/>
          <w:sz w:val="24"/>
          <w:szCs w:val="24"/>
        </w:rPr>
        <w:t>director</w:t>
      </w:r>
      <w:r w:rsidRPr="00D47B8C">
        <w:rPr>
          <w:rFonts w:ascii="Arial" w:hAnsi="Arial" w:cs="Arial"/>
          <w:spacing w:val="65"/>
          <w:sz w:val="24"/>
          <w:szCs w:val="24"/>
        </w:rPr>
        <w:t xml:space="preserve"> </w:t>
      </w:r>
      <w:r w:rsidRPr="00D47B8C">
        <w:rPr>
          <w:rFonts w:ascii="Arial" w:hAnsi="Arial" w:cs="Arial"/>
          <w:sz w:val="24"/>
          <w:szCs w:val="24"/>
        </w:rPr>
        <w:t>is</w:t>
      </w:r>
      <w:r w:rsidRPr="00D47B8C">
        <w:rPr>
          <w:rFonts w:ascii="Arial" w:hAnsi="Arial" w:cs="Arial"/>
          <w:spacing w:val="1"/>
          <w:sz w:val="24"/>
          <w:szCs w:val="24"/>
        </w:rPr>
        <w:t xml:space="preserve"> </w:t>
      </w:r>
      <w:r w:rsidRPr="00D47B8C">
        <w:rPr>
          <w:rFonts w:ascii="Arial" w:hAnsi="Arial" w:cs="Arial"/>
          <w:sz w:val="24"/>
          <w:szCs w:val="24"/>
        </w:rPr>
        <w:t>prosecuted</w:t>
      </w:r>
      <w:r w:rsidRPr="00D47B8C">
        <w:rPr>
          <w:rFonts w:ascii="Arial" w:hAnsi="Arial" w:cs="Arial"/>
          <w:spacing w:val="-2"/>
          <w:sz w:val="24"/>
          <w:szCs w:val="24"/>
        </w:rPr>
        <w:t xml:space="preserve"> </w:t>
      </w:r>
      <w:r w:rsidRPr="00D47B8C">
        <w:rPr>
          <w:rFonts w:ascii="Arial" w:hAnsi="Arial" w:cs="Arial"/>
          <w:sz w:val="24"/>
          <w:szCs w:val="24"/>
        </w:rPr>
        <w:t>for any</w:t>
      </w:r>
      <w:r w:rsidRPr="00D47B8C">
        <w:rPr>
          <w:rFonts w:ascii="Arial" w:hAnsi="Arial" w:cs="Arial"/>
          <w:spacing w:val="-1"/>
          <w:sz w:val="24"/>
          <w:szCs w:val="24"/>
        </w:rPr>
        <w:t xml:space="preserve"> </w:t>
      </w:r>
      <w:r w:rsidRPr="00D47B8C">
        <w:rPr>
          <w:rFonts w:ascii="Arial" w:hAnsi="Arial" w:cs="Arial"/>
          <w:sz w:val="24"/>
          <w:szCs w:val="24"/>
        </w:rPr>
        <w:t>offences;</w:t>
      </w:r>
      <w:r w:rsidRPr="00D47B8C">
        <w:rPr>
          <w:rFonts w:ascii="Arial" w:hAnsi="Arial" w:cs="Arial"/>
          <w:spacing w:val="-1"/>
          <w:sz w:val="24"/>
          <w:szCs w:val="24"/>
        </w:rPr>
        <w:t xml:space="preserve"> </w:t>
      </w:r>
      <w:r w:rsidRPr="00D47B8C">
        <w:rPr>
          <w:rFonts w:ascii="Arial" w:hAnsi="Arial" w:cs="Arial"/>
          <w:sz w:val="24"/>
          <w:szCs w:val="24"/>
        </w:rPr>
        <w:t>or</w:t>
      </w:r>
    </w:p>
    <w:p w14:paraId="1F6DE646" w14:textId="77777777" w:rsidR="00D47B8C" w:rsidRPr="00D47B8C" w:rsidRDefault="00D47B8C" w:rsidP="00D47B8C">
      <w:pPr>
        <w:pStyle w:val="BodyText"/>
        <w:spacing w:before="8"/>
        <w:rPr>
          <w:rFonts w:ascii="Arial" w:hAnsi="Arial" w:cs="Arial"/>
        </w:rPr>
      </w:pPr>
    </w:p>
    <w:p w14:paraId="5627D502" w14:textId="77777777" w:rsidR="00D47B8C" w:rsidRPr="00D47B8C" w:rsidRDefault="00D47B8C" w:rsidP="00D47B8C">
      <w:pPr>
        <w:pStyle w:val="ListParagraph"/>
        <w:numPr>
          <w:ilvl w:val="3"/>
          <w:numId w:val="16"/>
        </w:numPr>
        <w:tabs>
          <w:tab w:val="left" w:pos="2530"/>
        </w:tabs>
        <w:spacing w:line="244" w:lineRule="auto"/>
        <w:ind w:right="966" w:hanging="567"/>
        <w:rPr>
          <w:rFonts w:ascii="Arial" w:hAnsi="Arial" w:cs="Arial"/>
          <w:sz w:val="24"/>
          <w:szCs w:val="24"/>
        </w:rPr>
      </w:pPr>
      <w:r w:rsidRPr="00D47B8C">
        <w:rPr>
          <w:rFonts w:ascii="Arial" w:hAnsi="Arial" w:cs="Arial"/>
          <w:sz w:val="24"/>
          <w:szCs w:val="24"/>
        </w:rPr>
        <w:t>any other condition which has arisen, which in the opinion of MPC,</w:t>
      </w:r>
      <w:r w:rsidRPr="00D47B8C">
        <w:rPr>
          <w:rFonts w:ascii="Arial" w:hAnsi="Arial" w:cs="Arial"/>
          <w:spacing w:val="1"/>
          <w:sz w:val="24"/>
          <w:szCs w:val="24"/>
        </w:rPr>
        <w:t xml:space="preserve"> </w:t>
      </w:r>
      <w:r w:rsidRPr="00D47B8C">
        <w:rPr>
          <w:rFonts w:ascii="Arial" w:hAnsi="Arial" w:cs="Arial"/>
          <w:sz w:val="24"/>
          <w:szCs w:val="24"/>
        </w:rPr>
        <w:t>interferes</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threatens</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interfere</w:t>
      </w:r>
      <w:r w:rsidRPr="00D47B8C">
        <w:rPr>
          <w:rFonts w:ascii="Arial" w:hAnsi="Arial" w:cs="Arial"/>
          <w:spacing w:val="64"/>
          <w:sz w:val="24"/>
          <w:szCs w:val="24"/>
        </w:rPr>
        <w:t xml:space="preserve"> </w:t>
      </w:r>
      <w:r w:rsidRPr="00D47B8C">
        <w:rPr>
          <w:rFonts w:ascii="Arial" w:hAnsi="Arial" w:cs="Arial"/>
          <w:sz w:val="24"/>
          <w:szCs w:val="24"/>
        </w:rPr>
        <w:t>with</w:t>
      </w:r>
      <w:r w:rsidRPr="00D47B8C">
        <w:rPr>
          <w:rFonts w:ascii="Arial" w:hAnsi="Arial" w:cs="Arial"/>
          <w:spacing w:val="64"/>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successful carrying out of the Services or the accomplishment of</w:t>
      </w:r>
      <w:r w:rsidRPr="00D47B8C">
        <w:rPr>
          <w:rFonts w:ascii="Arial" w:hAnsi="Arial" w:cs="Arial"/>
          <w:spacing w:val="1"/>
          <w:sz w:val="24"/>
          <w:szCs w:val="24"/>
        </w:rPr>
        <w:t xml:space="preserve"> </w:t>
      </w:r>
      <w:r w:rsidRPr="00D47B8C">
        <w:rPr>
          <w:rFonts w:ascii="Arial" w:hAnsi="Arial" w:cs="Arial"/>
          <w:sz w:val="24"/>
          <w:szCs w:val="24"/>
        </w:rPr>
        <w:t>the purposes</w:t>
      </w:r>
      <w:r w:rsidRPr="00D47B8C">
        <w:rPr>
          <w:rFonts w:ascii="Arial" w:hAnsi="Arial" w:cs="Arial"/>
          <w:spacing w:val="2"/>
          <w:sz w:val="24"/>
          <w:szCs w:val="24"/>
        </w:rPr>
        <w:t xml:space="preserve"> </w:t>
      </w:r>
      <w:r w:rsidRPr="00D47B8C">
        <w:rPr>
          <w:rFonts w:ascii="Arial" w:hAnsi="Arial" w:cs="Arial"/>
          <w:sz w:val="24"/>
          <w:szCs w:val="24"/>
        </w:rPr>
        <w:t>of</w:t>
      </w:r>
      <w:r w:rsidRPr="00D47B8C">
        <w:rPr>
          <w:rFonts w:ascii="Arial" w:hAnsi="Arial" w:cs="Arial"/>
          <w:spacing w:val="3"/>
          <w:sz w:val="24"/>
          <w:szCs w:val="24"/>
        </w:rPr>
        <w:t xml:space="preserve"> </w:t>
      </w:r>
      <w:r w:rsidRPr="00D47B8C">
        <w:rPr>
          <w:rFonts w:ascii="Arial" w:hAnsi="Arial" w:cs="Arial"/>
          <w:sz w:val="24"/>
          <w:szCs w:val="24"/>
        </w:rPr>
        <w:t>this Agreement,</w:t>
      </w:r>
    </w:p>
    <w:p w14:paraId="512395CD" w14:textId="77777777" w:rsidR="00D47B8C" w:rsidRPr="00D47B8C" w:rsidRDefault="00D47B8C" w:rsidP="00D47B8C">
      <w:pPr>
        <w:pStyle w:val="BodyText"/>
        <w:rPr>
          <w:rFonts w:ascii="Arial" w:hAnsi="Arial" w:cs="Arial"/>
        </w:rPr>
      </w:pPr>
    </w:p>
    <w:p w14:paraId="03CB23F6" w14:textId="2449ED2A" w:rsidR="00D47B8C" w:rsidRPr="00D47B8C" w:rsidRDefault="00D47B8C" w:rsidP="00D47B8C">
      <w:pPr>
        <w:pStyle w:val="BodyText"/>
        <w:spacing w:line="244" w:lineRule="auto"/>
        <w:ind w:left="1252" w:right="918"/>
        <w:rPr>
          <w:rFonts w:ascii="Arial" w:hAnsi="Arial" w:cs="Arial"/>
        </w:rPr>
        <w:sectPr w:rsidR="00D47B8C" w:rsidRPr="00D47B8C">
          <w:pgSz w:w="12240" w:h="15840"/>
          <w:pgMar w:top="880" w:right="620" w:bottom="940" w:left="1040" w:header="698" w:footer="691" w:gutter="0"/>
          <w:cols w:space="720"/>
        </w:sectPr>
      </w:pPr>
      <w:r w:rsidRPr="00D47B8C">
        <w:rPr>
          <w:rFonts w:ascii="Arial" w:hAnsi="Arial" w:cs="Arial"/>
        </w:rPr>
        <w:t>then</w:t>
      </w:r>
      <w:r w:rsidRPr="00D47B8C">
        <w:rPr>
          <w:rFonts w:ascii="Arial" w:hAnsi="Arial" w:cs="Arial"/>
          <w:spacing w:val="3"/>
        </w:rPr>
        <w:t xml:space="preserve"> </w:t>
      </w:r>
      <w:r w:rsidRPr="00D47B8C">
        <w:rPr>
          <w:rFonts w:ascii="Arial" w:hAnsi="Arial" w:cs="Arial"/>
        </w:rPr>
        <w:t>MPC</w:t>
      </w:r>
      <w:r w:rsidRPr="00D47B8C">
        <w:rPr>
          <w:rFonts w:ascii="Arial" w:hAnsi="Arial" w:cs="Arial"/>
          <w:spacing w:val="4"/>
        </w:rPr>
        <w:t xml:space="preserve"> </w:t>
      </w:r>
      <w:r w:rsidRPr="00D47B8C">
        <w:rPr>
          <w:rFonts w:ascii="Arial" w:hAnsi="Arial" w:cs="Arial"/>
        </w:rPr>
        <w:t>shall</w:t>
      </w:r>
      <w:r w:rsidRPr="00D47B8C">
        <w:rPr>
          <w:rFonts w:ascii="Arial" w:hAnsi="Arial" w:cs="Arial"/>
          <w:spacing w:val="2"/>
        </w:rPr>
        <w:t xml:space="preserve"> </w:t>
      </w:r>
      <w:r w:rsidRPr="00D47B8C">
        <w:rPr>
          <w:rFonts w:ascii="Arial" w:hAnsi="Arial" w:cs="Arial"/>
        </w:rPr>
        <w:t>have</w:t>
      </w:r>
      <w:r w:rsidRPr="00D47B8C">
        <w:rPr>
          <w:rFonts w:ascii="Arial" w:hAnsi="Arial" w:cs="Arial"/>
          <w:spacing w:val="4"/>
        </w:rPr>
        <w:t xml:space="preserve"> </w:t>
      </w:r>
      <w:r w:rsidRPr="00D47B8C">
        <w:rPr>
          <w:rFonts w:ascii="Arial" w:hAnsi="Arial" w:cs="Arial"/>
        </w:rPr>
        <w:t>the</w:t>
      </w:r>
      <w:r w:rsidRPr="00D47B8C">
        <w:rPr>
          <w:rFonts w:ascii="Arial" w:hAnsi="Arial" w:cs="Arial"/>
          <w:spacing w:val="4"/>
        </w:rPr>
        <w:t xml:space="preserve"> </w:t>
      </w:r>
      <w:r w:rsidRPr="00D47B8C">
        <w:rPr>
          <w:rFonts w:ascii="Arial" w:hAnsi="Arial" w:cs="Arial"/>
        </w:rPr>
        <w:t>right</w:t>
      </w:r>
      <w:r w:rsidRPr="00D47B8C">
        <w:rPr>
          <w:rFonts w:ascii="Arial" w:hAnsi="Arial" w:cs="Arial"/>
          <w:spacing w:val="3"/>
        </w:rPr>
        <w:t xml:space="preserve"> </w:t>
      </w:r>
      <w:r w:rsidRPr="00D47B8C">
        <w:rPr>
          <w:rFonts w:ascii="Arial" w:hAnsi="Arial" w:cs="Arial"/>
        </w:rPr>
        <w:t>to</w:t>
      </w:r>
      <w:r w:rsidRPr="00D47B8C">
        <w:rPr>
          <w:rFonts w:ascii="Arial" w:hAnsi="Arial" w:cs="Arial"/>
          <w:spacing w:val="4"/>
        </w:rPr>
        <w:t xml:space="preserve"> </w:t>
      </w:r>
      <w:r w:rsidRPr="00D47B8C">
        <w:rPr>
          <w:rFonts w:ascii="Arial" w:hAnsi="Arial" w:cs="Arial"/>
        </w:rPr>
        <w:t>terminate</w:t>
      </w:r>
      <w:r w:rsidRPr="00D47B8C">
        <w:rPr>
          <w:rFonts w:ascii="Arial" w:hAnsi="Arial" w:cs="Arial"/>
          <w:spacing w:val="4"/>
        </w:rPr>
        <w:t xml:space="preserve"> </w:t>
      </w:r>
      <w:r w:rsidRPr="00D47B8C">
        <w:rPr>
          <w:rFonts w:ascii="Arial" w:hAnsi="Arial" w:cs="Arial"/>
        </w:rPr>
        <w:t>this</w:t>
      </w:r>
      <w:r w:rsidRPr="00D47B8C">
        <w:rPr>
          <w:rFonts w:ascii="Arial" w:hAnsi="Arial" w:cs="Arial"/>
          <w:spacing w:val="3"/>
        </w:rPr>
        <w:t xml:space="preserve"> </w:t>
      </w:r>
      <w:r w:rsidRPr="00D47B8C">
        <w:rPr>
          <w:rFonts w:ascii="Arial" w:hAnsi="Arial" w:cs="Arial"/>
        </w:rPr>
        <w:t>Agreement</w:t>
      </w:r>
      <w:r w:rsidRPr="00D47B8C">
        <w:rPr>
          <w:rFonts w:ascii="Arial" w:hAnsi="Arial" w:cs="Arial"/>
          <w:spacing w:val="4"/>
        </w:rPr>
        <w:t xml:space="preserve"> </w:t>
      </w:r>
      <w:proofErr w:type="gramStart"/>
      <w:r w:rsidRPr="00D47B8C">
        <w:rPr>
          <w:rFonts w:ascii="Arial" w:hAnsi="Arial" w:cs="Arial"/>
        </w:rPr>
        <w:t xml:space="preserve">forthwith </w:t>
      </w:r>
      <w:r w:rsidRPr="00D47B8C">
        <w:rPr>
          <w:rFonts w:ascii="Arial" w:hAnsi="Arial" w:cs="Arial"/>
          <w:spacing w:val="-61"/>
        </w:rPr>
        <w:t xml:space="preserve"> </w:t>
      </w:r>
      <w:r w:rsidRPr="00D47B8C">
        <w:rPr>
          <w:rFonts w:ascii="Arial" w:hAnsi="Arial" w:cs="Arial"/>
        </w:rPr>
        <w:t>by</w:t>
      </w:r>
      <w:proofErr w:type="gramEnd"/>
      <w:r w:rsidRPr="00D47B8C">
        <w:rPr>
          <w:rFonts w:ascii="Arial" w:hAnsi="Arial" w:cs="Arial"/>
          <w:spacing w:val="-1"/>
        </w:rPr>
        <w:t xml:space="preserve"> </w:t>
      </w:r>
      <w:r w:rsidRPr="00D47B8C">
        <w:rPr>
          <w:rFonts w:ascii="Arial" w:hAnsi="Arial" w:cs="Arial"/>
        </w:rPr>
        <w:t>giving</w:t>
      </w:r>
      <w:r w:rsidRPr="00D47B8C">
        <w:rPr>
          <w:rFonts w:ascii="Arial" w:hAnsi="Arial" w:cs="Arial"/>
          <w:spacing w:val="1"/>
        </w:rPr>
        <w:t xml:space="preserve"> </w:t>
      </w:r>
      <w:r w:rsidRPr="00D47B8C">
        <w:rPr>
          <w:rFonts w:ascii="Arial" w:hAnsi="Arial" w:cs="Arial"/>
        </w:rPr>
        <w:t>notice</w:t>
      </w:r>
      <w:r w:rsidRPr="00D47B8C">
        <w:rPr>
          <w:rFonts w:ascii="Arial" w:hAnsi="Arial" w:cs="Arial"/>
          <w:spacing w:val="3"/>
        </w:rPr>
        <w:t xml:space="preserve"> </w:t>
      </w:r>
      <w:r w:rsidRPr="00D47B8C">
        <w:rPr>
          <w:rFonts w:ascii="Arial" w:hAnsi="Arial" w:cs="Arial"/>
        </w:rPr>
        <w:t>to</w:t>
      </w:r>
      <w:r w:rsidRPr="00D47B8C">
        <w:rPr>
          <w:rFonts w:ascii="Arial" w:hAnsi="Arial" w:cs="Arial"/>
          <w:spacing w:val="1"/>
        </w:rPr>
        <w:t xml:space="preserve"> </w:t>
      </w:r>
      <w:r w:rsidRPr="00D47B8C">
        <w:rPr>
          <w:rFonts w:ascii="Arial" w:hAnsi="Arial" w:cs="Arial"/>
        </w:rPr>
        <w:t>that</w:t>
      </w:r>
      <w:r w:rsidRPr="00D47B8C">
        <w:rPr>
          <w:rFonts w:ascii="Arial" w:hAnsi="Arial" w:cs="Arial"/>
          <w:spacing w:val="1"/>
        </w:rPr>
        <w:t xml:space="preserve"> </w:t>
      </w:r>
      <w:r w:rsidRPr="00D47B8C">
        <w:rPr>
          <w:rFonts w:ascii="Arial" w:hAnsi="Arial" w:cs="Arial"/>
        </w:rPr>
        <w:t>effec</w:t>
      </w:r>
      <w:r>
        <w:rPr>
          <w:rFonts w:ascii="Arial" w:hAnsi="Arial" w:cs="Arial"/>
        </w:rPr>
        <w:t xml:space="preserve">t. </w:t>
      </w:r>
    </w:p>
    <w:p w14:paraId="2D141BEE" w14:textId="77777777" w:rsidR="00D47B8C" w:rsidRPr="004E6154" w:rsidRDefault="00D47B8C">
      <w:pPr>
        <w:pStyle w:val="BodyText"/>
        <w:spacing w:before="5"/>
        <w:rPr>
          <w:rFonts w:ascii="Arial" w:hAnsi="Arial" w:cs="Arial"/>
          <w:sz w:val="22"/>
          <w:szCs w:val="22"/>
        </w:rPr>
      </w:pPr>
      <w:bookmarkStart w:id="47" w:name="_bookmark47"/>
      <w:bookmarkEnd w:id="47"/>
    </w:p>
    <w:p w14:paraId="4EF54AB5" w14:textId="752B30E9" w:rsidR="008A3928" w:rsidRPr="00D47B8C" w:rsidRDefault="00F058F5" w:rsidP="002E7CC6">
      <w:pPr>
        <w:pStyle w:val="Heading1"/>
        <w:numPr>
          <w:ilvl w:val="1"/>
          <w:numId w:val="16"/>
        </w:numPr>
        <w:tabs>
          <w:tab w:val="left" w:pos="1253"/>
        </w:tabs>
        <w:spacing w:before="92"/>
        <w:ind w:hanging="709"/>
      </w:pPr>
      <w:r w:rsidRPr="00D47B8C">
        <w:t>Consequences</w:t>
      </w:r>
      <w:r w:rsidRPr="00D47B8C">
        <w:rPr>
          <w:spacing w:val="-1"/>
        </w:rPr>
        <w:t xml:space="preserve"> </w:t>
      </w:r>
      <w:r w:rsidRPr="00D47B8C">
        <w:t>of</w:t>
      </w:r>
      <w:r w:rsidRPr="00D47B8C">
        <w:rPr>
          <w:spacing w:val="-1"/>
        </w:rPr>
        <w:t xml:space="preserve"> </w:t>
      </w:r>
      <w:r w:rsidRPr="00D47B8C">
        <w:t>Termination</w:t>
      </w:r>
      <w:r w:rsidRPr="00D47B8C">
        <w:rPr>
          <w:spacing w:val="-1"/>
        </w:rPr>
        <w:t xml:space="preserve"> </w:t>
      </w:r>
      <w:r w:rsidRPr="00D47B8C">
        <w:t>by</w:t>
      </w:r>
      <w:r w:rsidRPr="00D47B8C">
        <w:rPr>
          <w:spacing w:val="-7"/>
        </w:rPr>
        <w:t xml:space="preserve"> </w:t>
      </w:r>
      <w:r w:rsidR="00875C4B" w:rsidRPr="00D47B8C">
        <w:t>MPC</w:t>
      </w:r>
    </w:p>
    <w:p w14:paraId="333FE5DC" w14:textId="77777777" w:rsidR="008A3928" w:rsidRPr="00D47B8C" w:rsidRDefault="008A3928">
      <w:pPr>
        <w:pStyle w:val="BodyText"/>
        <w:spacing w:before="4"/>
        <w:rPr>
          <w:rFonts w:ascii="Arial" w:hAnsi="Arial" w:cs="Arial"/>
          <w:b/>
        </w:rPr>
      </w:pPr>
    </w:p>
    <w:p w14:paraId="3561F62D" w14:textId="221BB9DE" w:rsidR="008A3928" w:rsidRPr="00D47B8C" w:rsidRDefault="00F058F5" w:rsidP="002E7CC6">
      <w:pPr>
        <w:pStyle w:val="ListParagraph"/>
        <w:numPr>
          <w:ilvl w:val="2"/>
          <w:numId w:val="16"/>
        </w:numPr>
        <w:tabs>
          <w:tab w:val="left" w:pos="1985"/>
        </w:tabs>
        <w:spacing w:line="244" w:lineRule="auto"/>
        <w:ind w:right="958"/>
        <w:rPr>
          <w:rFonts w:ascii="Arial" w:hAnsi="Arial" w:cs="Arial"/>
          <w:sz w:val="24"/>
          <w:szCs w:val="24"/>
        </w:rPr>
      </w:pPr>
      <w:r w:rsidRPr="00D47B8C">
        <w:rPr>
          <w:rFonts w:ascii="Arial" w:hAnsi="Arial" w:cs="Arial"/>
          <w:sz w:val="24"/>
          <w:szCs w:val="24"/>
        </w:rPr>
        <w:t>Upon termination of this Agreement under clause 10.1, 10.2 or 10.3 the</w:t>
      </w:r>
      <w:r w:rsidRPr="00D47B8C">
        <w:rPr>
          <w:rFonts w:ascii="Arial" w:hAnsi="Arial" w:cs="Arial"/>
          <w:spacing w:val="1"/>
          <w:sz w:val="24"/>
          <w:szCs w:val="24"/>
        </w:rPr>
        <w:t xml:space="preserve"> </w:t>
      </w:r>
      <w:r w:rsidRPr="00D47B8C">
        <w:rPr>
          <w:rFonts w:ascii="Arial" w:hAnsi="Arial" w:cs="Arial"/>
          <w:sz w:val="24"/>
          <w:szCs w:val="24"/>
        </w:rPr>
        <w:t xml:space="preserve">powers and rights granted by </w:t>
      </w:r>
      <w:r w:rsidR="00875C4B" w:rsidRPr="00D47B8C">
        <w:rPr>
          <w:rFonts w:ascii="Arial" w:hAnsi="Arial" w:cs="Arial"/>
          <w:sz w:val="24"/>
          <w:szCs w:val="24"/>
        </w:rPr>
        <w:t>MPC</w:t>
      </w:r>
      <w:r w:rsidRPr="00D47B8C">
        <w:rPr>
          <w:rFonts w:ascii="Arial" w:hAnsi="Arial" w:cs="Arial"/>
          <w:sz w:val="24"/>
          <w:szCs w:val="24"/>
        </w:rPr>
        <w:t xml:space="preserve"> to the Consultant and </w:t>
      </w:r>
      <w:proofErr w:type="gramStart"/>
      <w:r w:rsidRPr="00D47B8C">
        <w:rPr>
          <w:rFonts w:ascii="Arial" w:hAnsi="Arial" w:cs="Arial"/>
          <w:sz w:val="24"/>
          <w:szCs w:val="24"/>
        </w:rPr>
        <w:t>the</w:t>
      </w:r>
      <w:r w:rsidR="00301AEF" w:rsidRPr="00D47B8C">
        <w:rPr>
          <w:rFonts w:ascii="Arial" w:hAnsi="Arial" w:cs="Arial"/>
          <w:sz w:val="24"/>
          <w:szCs w:val="24"/>
        </w:rPr>
        <w:t xml:space="preserve"> </w:t>
      </w:r>
      <w:r w:rsidRPr="00D47B8C">
        <w:rPr>
          <w:rFonts w:ascii="Arial" w:hAnsi="Arial" w:cs="Arial"/>
          <w:spacing w:val="-61"/>
          <w:sz w:val="24"/>
          <w:szCs w:val="24"/>
        </w:rPr>
        <w:t xml:space="preserve"> </w:t>
      </w:r>
      <w:r w:rsidRPr="00D47B8C">
        <w:rPr>
          <w:rFonts w:ascii="Arial" w:hAnsi="Arial" w:cs="Arial"/>
          <w:sz w:val="24"/>
          <w:szCs w:val="24"/>
        </w:rPr>
        <w:t>obligations</w:t>
      </w:r>
      <w:proofErr w:type="gramEnd"/>
      <w:r w:rsidRPr="00D47B8C">
        <w:rPr>
          <w:rFonts w:ascii="Arial" w:hAnsi="Arial" w:cs="Arial"/>
          <w:sz w:val="24"/>
          <w:szCs w:val="24"/>
        </w:rPr>
        <w:t xml:space="preserve"> in this</w:t>
      </w:r>
      <w:r w:rsidRPr="00D47B8C">
        <w:rPr>
          <w:rFonts w:ascii="Arial" w:hAnsi="Arial" w:cs="Arial"/>
          <w:spacing w:val="1"/>
          <w:sz w:val="24"/>
          <w:szCs w:val="24"/>
        </w:rPr>
        <w:t xml:space="preserve"> </w:t>
      </w:r>
      <w:r w:rsidRPr="00D47B8C">
        <w:rPr>
          <w:rFonts w:ascii="Arial" w:hAnsi="Arial" w:cs="Arial"/>
          <w:sz w:val="24"/>
          <w:szCs w:val="24"/>
        </w:rPr>
        <w:t>Agreement</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terminate</w:t>
      </w:r>
      <w:r w:rsidRPr="00D47B8C">
        <w:rPr>
          <w:rFonts w:ascii="Arial" w:hAnsi="Arial" w:cs="Arial"/>
          <w:spacing w:val="3"/>
          <w:sz w:val="24"/>
          <w:szCs w:val="24"/>
        </w:rPr>
        <w:t xml:space="preserve"> </w:t>
      </w:r>
      <w:r w:rsidRPr="00D47B8C">
        <w:rPr>
          <w:rFonts w:ascii="Arial" w:hAnsi="Arial" w:cs="Arial"/>
          <w:sz w:val="24"/>
          <w:szCs w:val="24"/>
        </w:rPr>
        <w:t>immediately.</w:t>
      </w:r>
    </w:p>
    <w:p w14:paraId="0A2DDA3E" w14:textId="77777777" w:rsidR="008A3928" w:rsidRPr="00D47B8C" w:rsidRDefault="008A3928">
      <w:pPr>
        <w:pStyle w:val="BodyText"/>
        <w:spacing w:before="1"/>
        <w:rPr>
          <w:rFonts w:ascii="Arial" w:hAnsi="Arial" w:cs="Arial"/>
        </w:rPr>
      </w:pPr>
    </w:p>
    <w:p w14:paraId="1C1A315A" w14:textId="77777777" w:rsidR="008A3928" w:rsidRPr="00D47B8C" w:rsidRDefault="00F058F5" w:rsidP="002E7CC6">
      <w:pPr>
        <w:pStyle w:val="ListParagraph"/>
        <w:numPr>
          <w:ilvl w:val="2"/>
          <w:numId w:val="16"/>
        </w:numPr>
        <w:tabs>
          <w:tab w:val="left" w:pos="1984"/>
          <w:tab w:val="left" w:pos="1985"/>
        </w:tabs>
        <w:ind w:hanging="721"/>
        <w:rPr>
          <w:rFonts w:ascii="Arial" w:hAnsi="Arial" w:cs="Arial"/>
          <w:sz w:val="24"/>
          <w:szCs w:val="24"/>
        </w:rPr>
      </w:pPr>
      <w:r w:rsidRPr="00D47B8C">
        <w:rPr>
          <w:rFonts w:ascii="Arial" w:hAnsi="Arial" w:cs="Arial"/>
          <w:sz w:val="24"/>
          <w:szCs w:val="24"/>
        </w:rPr>
        <w:t>The</w:t>
      </w:r>
      <w:r w:rsidRPr="00D47B8C">
        <w:rPr>
          <w:rFonts w:ascii="Arial" w:hAnsi="Arial" w:cs="Arial"/>
          <w:spacing w:val="12"/>
          <w:sz w:val="24"/>
          <w:szCs w:val="24"/>
        </w:rPr>
        <w:t xml:space="preserve"> </w:t>
      </w:r>
      <w:r w:rsidRPr="00D47B8C">
        <w:rPr>
          <w:rFonts w:ascii="Arial" w:hAnsi="Arial" w:cs="Arial"/>
          <w:sz w:val="24"/>
          <w:szCs w:val="24"/>
        </w:rPr>
        <w:t>Consultant</w:t>
      </w:r>
      <w:r w:rsidRPr="00D47B8C">
        <w:rPr>
          <w:rFonts w:ascii="Arial" w:hAnsi="Arial" w:cs="Arial"/>
          <w:spacing w:val="14"/>
          <w:sz w:val="24"/>
          <w:szCs w:val="24"/>
        </w:rPr>
        <w:t xml:space="preserve"> </w:t>
      </w:r>
      <w:r w:rsidRPr="00D47B8C">
        <w:rPr>
          <w:rFonts w:ascii="Arial" w:hAnsi="Arial" w:cs="Arial"/>
          <w:sz w:val="24"/>
          <w:szCs w:val="24"/>
        </w:rPr>
        <w:t>shall</w:t>
      </w:r>
      <w:r w:rsidRPr="00D47B8C">
        <w:rPr>
          <w:rFonts w:ascii="Arial" w:hAnsi="Arial" w:cs="Arial"/>
          <w:spacing w:val="10"/>
          <w:sz w:val="24"/>
          <w:szCs w:val="24"/>
        </w:rPr>
        <w:t xml:space="preserve"> </w:t>
      </w:r>
      <w:r w:rsidRPr="00D47B8C">
        <w:rPr>
          <w:rFonts w:ascii="Arial" w:hAnsi="Arial" w:cs="Arial"/>
          <w:sz w:val="24"/>
          <w:szCs w:val="24"/>
        </w:rPr>
        <w:t>hence</w:t>
      </w:r>
      <w:r w:rsidRPr="00D47B8C">
        <w:rPr>
          <w:rFonts w:ascii="Arial" w:hAnsi="Arial" w:cs="Arial"/>
          <w:spacing w:val="9"/>
          <w:sz w:val="24"/>
          <w:szCs w:val="24"/>
        </w:rPr>
        <w:t xml:space="preserve"> </w:t>
      </w:r>
      <w:r w:rsidRPr="00D47B8C">
        <w:rPr>
          <w:rFonts w:ascii="Arial" w:hAnsi="Arial" w:cs="Arial"/>
          <w:sz w:val="24"/>
          <w:szCs w:val="24"/>
        </w:rPr>
        <w:t>forth</w:t>
      </w:r>
      <w:r w:rsidRPr="00D47B8C">
        <w:rPr>
          <w:rFonts w:ascii="Arial" w:hAnsi="Arial" w:cs="Arial"/>
          <w:spacing w:val="10"/>
          <w:sz w:val="24"/>
          <w:szCs w:val="24"/>
        </w:rPr>
        <w:t xml:space="preserve"> </w:t>
      </w:r>
      <w:r w:rsidRPr="00D47B8C">
        <w:rPr>
          <w:rFonts w:ascii="Arial" w:hAnsi="Arial" w:cs="Arial"/>
          <w:sz w:val="24"/>
          <w:szCs w:val="24"/>
        </w:rPr>
        <w:t>–</w:t>
      </w:r>
    </w:p>
    <w:p w14:paraId="33E3FF58" w14:textId="77777777" w:rsidR="008A3928" w:rsidRPr="00D47B8C" w:rsidRDefault="008A3928">
      <w:pPr>
        <w:pStyle w:val="BodyText"/>
        <w:spacing w:before="9"/>
        <w:rPr>
          <w:rFonts w:ascii="Arial" w:hAnsi="Arial" w:cs="Arial"/>
        </w:rPr>
      </w:pPr>
    </w:p>
    <w:p w14:paraId="4CC7AEE8" w14:textId="77777777" w:rsidR="008A3928" w:rsidRPr="00D47B8C" w:rsidRDefault="00F058F5" w:rsidP="002E7CC6">
      <w:pPr>
        <w:pStyle w:val="ListParagraph"/>
        <w:numPr>
          <w:ilvl w:val="3"/>
          <w:numId w:val="16"/>
        </w:numPr>
        <w:tabs>
          <w:tab w:val="left" w:pos="2529"/>
          <w:tab w:val="left" w:pos="2530"/>
        </w:tabs>
        <w:ind w:hanging="546"/>
        <w:rPr>
          <w:rFonts w:ascii="Arial" w:hAnsi="Arial" w:cs="Arial"/>
          <w:sz w:val="24"/>
          <w:szCs w:val="24"/>
        </w:rPr>
      </w:pPr>
      <w:r w:rsidRPr="00D47B8C">
        <w:rPr>
          <w:rFonts w:ascii="Arial" w:hAnsi="Arial" w:cs="Arial"/>
          <w:sz w:val="24"/>
          <w:szCs w:val="24"/>
        </w:rPr>
        <w:t>cease</w:t>
      </w:r>
      <w:r w:rsidRPr="00D47B8C">
        <w:rPr>
          <w:rFonts w:ascii="Arial" w:hAnsi="Arial" w:cs="Arial"/>
          <w:spacing w:val="-3"/>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2"/>
          <w:sz w:val="24"/>
          <w:szCs w:val="24"/>
        </w:rPr>
        <w:t xml:space="preserve"> </w:t>
      </w:r>
      <w:r w:rsidRPr="00D47B8C">
        <w:rPr>
          <w:rFonts w:ascii="Arial" w:hAnsi="Arial" w:cs="Arial"/>
          <w:sz w:val="24"/>
          <w:szCs w:val="24"/>
        </w:rPr>
        <w:t>Services</w:t>
      </w:r>
      <w:r w:rsidRPr="00D47B8C">
        <w:rPr>
          <w:rFonts w:ascii="Arial" w:hAnsi="Arial" w:cs="Arial"/>
          <w:spacing w:val="2"/>
          <w:sz w:val="24"/>
          <w:szCs w:val="24"/>
        </w:rPr>
        <w:t xml:space="preserve"> </w:t>
      </w:r>
      <w:proofErr w:type="gramStart"/>
      <w:r w:rsidRPr="00D47B8C">
        <w:rPr>
          <w:rFonts w:ascii="Arial" w:hAnsi="Arial" w:cs="Arial"/>
          <w:sz w:val="24"/>
          <w:szCs w:val="24"/>
        </w:rPr>
        <w:t>immediately;</w:t>
      </w:r>
      <w:proofErr w:type="gramEnd"/>
    </w:p>
    <w:p w14:paraId="238DCF41" w14:textId="77777777" w:rsidR="008A3928" w:rsidRPr="00D47B8C" w:rsidRDefault="008A3928">
      <w:pPr>
        <w:pStyle w:val="BodyText"/>
        <w:spacing w:before="9"/>
        <w:rPr>
          <w:rFonts w:ascii="Arial" w:hAnsi="Arial" w:cs="Arial"/>
        </w:rPr>
      </w:pPr>
    </w:p>
    <w:p w14:paraId="1254A358" w14:textId="17707CF9" w:rsidR="008A3928" w:rsidRPr="00D47B8C" w:rsidRDefault="00F058F5" w:rsidP="002E7CC6">
      <w:pPr>
        <w:pStyle w:val="ListParagraph"/>
        <w:numPr>
          <w:ilvl w:val="3"/>
          <w:numId w:val="16"/>
        </w:numPr>
        <w:tabs>
          <w:tab w:val="left" w:pos="2530"/>
        </w:tabs>
        <w:spacing w:line="244" w:lineRule="auto"/>
        <w:ind w:right="964"/>
        <w:rPr>
          <w:rFonts w:ascii="Arial" w:hAnsi="Arial" w:cs="Arial"/>
          <w:sz w:val="24"/>
          <w:szCs w:val="24"/>
        </w:rPr>
      </w:pPr>
      <w:r w:rsidRPr="00D47B8C">
        <w:rPr>
          <w:rFonts w:ascii="Arial" w:hAnsi="Arial" w:cs="Arial"/>
          <w:sz w:val="24"/>
          <w:szCs w:val="24"/>
        </w:rPr>
        <w:t xml:space="preserve">submit to </w:t>
      </w:r>
      <w:r w:rsidR="00875C4B" w:rsidRPr="00D47B8C">
        <w:rPr>
          <w:rFonts w:ascii="Arial" w:hAnsi="Arial" w:cs="Arial"/>
          <w:sz w:val="24"/>
          <w:szCs w:val="24"/>
        </w:rPr>
        <w:t>MPC</w:t>
      </w:r>
      <w:r w:rsidRPr="00D47B8C">
        <w:rPr>
          <w:rFonts w:ascii="Arial" w:hAnsi="Arial" w:cs="Arial"/>
          <w:sz w:val="24"/>
          <w:szCs w:val="24"/>
        </w:rPr>
        <w:t xml:space="preserve"> the detailed reports of the costs of the</w:t>
      </w:r>
      <w:r w:rsidRPr="00D47B8C">
        <w:rPr>
          <w:rFonts w:ascii="Arial" w:hAnsi="Arial" w:cs="Arial"/>
          <w:spacing w:val="1"/>
          <w:sz w:val="24"/>
          <w:szCs w:val="24"/>
        </w:rPr>
        <w:t xml:space="preserve"> </w:t>
      </w:r>
      <w:r w:rsidRPr="00D47B8C">
        <w:rPr>
          <w:rFonts w:ascii="Arial" w:hAnsi="Arial" w:cs="Arial"/>
          <w:sz w:val="24"/>
          <w:szCs w:val="24"/>
        </w:rPr>
        <w:t>Services and other payments which has become due and owing</w:t>
      </w:r>
      <w:r w:rsidRPr="00D47B8C">
        <w:rPr>
          <w:rFonts w:ascii="Arial" w:hAnsi="Arial" w:cs="Arial"/>
          <w:spacing w:val="1"/>
          <w:sz w:val="24"/>
          <w:szCs w:val="24"/>
        </w:rPr>
        <w:t xml:space="preserve"> </w:t>
      </w:r>
      <w:r w:rsidRPr="00D47B8C">
        <w:rPr>
          <w:rFonts w:ascii="Arial" w:hAnsi="Arial" w:cs="Arial"/>
          <w:sz w:val="24"/>
          <w:szCs w:val="24"/>
        </w:rPr>
        <w:t xml:space="preserve">from </w:t>
      </w:r>
      <w:r w:rsidR="00875C4B" w:rsidRPr="00D47B8C">
        <w:rPr>
          <w:rFonts w:ascii="Arial" w:hAnsi="Arial" w:cs="Arial"/>
          <w:sz w:val="24"/>
          <w:szCs w:val="24"/>
        </w:rPr>
        <w:t>MPC</w:t>
      </w:r>
      <w:r w:rsidRPr="00D47B8C">
        <w:rPr>
          <w:rFonts w:ascii="Arial" w:hAnsi="Arial" w:cs="Arial"/>
          <w:sz w:val="24"/>
          <w:szCs w:val="24"/>
        </w:rPr>
        <w:t xml:space="preserve"> prior to the termination for verification and</w:t>
      </w:r>
      <w:r w:rsidRPr="00D47B8C">
        <w:rPr>
          <w:rFonts w:ascii="Arial" w:hAnsi="Arial" w:cs="Arial"/>
          <w:spacing w:val="1"/>
          <w:sz w:val="24"/>
          <w:szCs w:val="24"/>
        </w:rPr>
        <w:t xml:space="preserve"> </w:t>
      </w:r>
      <w:r w:rsidRPr="00D47B8C">
        <w:rPr>
          <w:rFonts w:ascii="Arial" w:hAnsi="Arial" w:cs="Arial"/>
          <w:sz w:val="24"/>
          <w:szCs w:val="24"/>
        </w:rPr>
        <w:t>approval</w:t>
      </w:r>
      <w:r w:rsidRPr="00D47B8C">
        <w:rPr>
          <w:rFonts w:ascii="Arial" w:hAnsi="Arial" w:cs="Arial"/>
          <w:spacing w:val="1"/>
          <w:sz w:val="24"/>
          <w:szCs w:val="24"/>
        </w:rPr>
        <w:t xml:space="preserve"> </w:t>
      </w:r>
      <w:r w:rsidRPr="00D47B8C">
        <w:rPr>
          <w:rFonts w:ascii="Arial" w:hAnsi="Arial" w:cs="Arial"/>
          <w:sz w:val="24"/>
          <w:szCs w:val="24"/>
        </w:rPr>
        <w:t xml:space="preserve">by </w:t>
      </w:r>
      <w:proofErr w:type="gramStart"/>
      <w:r w:rsidR="00875C4B" w:rsidRPr="00D47B8C">
        <w:rPr>
          <w:rFonts w:ascii="Arial" w:hAnsi="Arial" w:cs="Arial"/>
          <w:sz w:val="24"/>
          <w:szCs w:val="24"/>
        </w:rPr>
        <w:t>MPC</w:t>
      </w:r>
      <w:r w:rsidRPr="00D47B8C">
        <w:rPr>
          <w:rFonts w:ascii="Arial" w:hAnsi="Arial" w:cs="Arial"/>
          <w:sz w:val="24"/>
          <w:szCs w:val="24"/>
        </w:rPr>
        <w:t>;</w:t>
      </w:r>
      <w:proofErr w:type="gramEnd"/>
    </w:p>
    <w:p w14:paraId="540B1952" w14:textId="77777777" w:rsidR="008A3928" w:rsidRPr="00D47B8C" w:rsidRDefault="008A3928">
      <w:pPr>
        <w:pStyle w:val="BodyText"/>
        <w:rPr>
          <w:rFonts w:ascii="Arial" w:hAnsi="Arial" w:cs="Arial"/>
        </w:rPr>
      </w:pPr>
    </w:p>
    <w:p w14:paraId="48D73B07" w14:textId="77777777" w:rsidR="008A3928" w:rsidRPr="00D47B8C" w:rsidRDefault="00F058F5" w:rsidP="002E7CC6">
      <w:pPr>
        <w:pStyle w:val="ListParagraph"/>
        <w:numPr>
          <w:ilvl w:val="3"/>
          <w:numId w:val="16"/>
        </w:numPr>
        <w:tabs>
          <w:tab w:val="left" w:pos="2530"/>
        </w:tabs>
        <w:spacing w:before="1" w:line="242" w:lineRule="auto"/>
        <w:ind w:right="960"/>
        <w:rPr>
          <w:rFonts w:ascii="Arial" w:hAnsi="Arial" w:cs="Arial"/>
          <w:sz w:val="24"/>
          <w:szCs w:val="24"/>
        </w:rPr>
      </w:pPr>
      <w:r w:rsidRPr="00D47B8C">
        <w:rPr>
          <w:rFonts w:ascii="Arial" w:hAnsi="Arial" w:cs="Arial"/>
          <w:sz w:val="24"/>
          <w:szCs w:val="24"/>
        </w:rPr>
        <w:t>forthwith, at its own costs and expense, vacate and remove from</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Project</w:t>
      </w:r>
      <w:r w:rsidRPr="00D47B8C">
        <w:rPr>
          <w:rFonts w:ascii="Arial" w:hAnsi="Arial" w:cs="Arial"/>
          <w:spacing w:val="1"/>
          <w:sz w:val="24"/>
          <w:szCs w:val="24"/>
        </w:rPr>
        <w:t xml:space="preserve"> </w:t>
      </w:r>
      <w:r w:rsidRPr="00D47B8C">
        <w:rPr>
          <w:rFonts w:ascii="Arial" w:hAnsi="Arial" w:cs="Arial"/>
          <w:sz w:val="24"/>
          <w:szCs w:val="24"/>
        </w:rPr>
        <w:t>Management</w:t>
      </w:r>
      <w:r w:rsidRPr="00D47B8C">
        <w:rPr>
          <w:rFonts w:ascii="Arial" w:hAnsi="Arial" w:cs="Arial"/>
          <w:spacing w:val="1"/>
          <w:sz w:val="24"/>
          <w:szCs w:val="24"/>
        </w:rPr>
        <w:t xml:space="preserve"> </w:t>
      </w:r>
      <w:r w:rsidRPr="00D47B8C">
        <w:rPr>
          <w:rFonts w:ascii="Arial" w:hAnsi="Arial" w:cs="Arial"/>
          <w:sz w:val="24"/>
          <w:szCs w:val="24"/>
        </w:rPr>
        <w:t>Team’s</w:t>
      </w:r>
      <w:r w:rsidRPr="00D47B8C">
        <w:rPr>
          <w:rFonts w:ascii="Arial" w:hAnsi="Arial" w:cs="Arial"/>
          <w:spacing w:val="1"/>
          <w:sz w:val="24"/>
          <w:szCs w:val="24"/>
        </w:rPr>
        <w:t xml:space="preserve"> </w:t>
      </w:r>
      <w:r w:rsidRPr="00D47B8C">
        <w:rPr>
          <w:rFonts w:ascii="Arial" w:hAnsi="Arial" w:cs="Arial"/>
          <w:sz w:val="24"/>
          <w:szCs w:val="24"/>
        </w:rPr>
        <w:t>office</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equipment,</w:t>
      </w:r>
      <w:r w:rsidRPr="00D47B8C">
        <w:rPr>
          <w:rFonts w:ascii="Arial" w:hAnsi="Arial" w:cs="Arial"/>
          <w:spacing w:val="1"/>
          <w:sz w:val="24"/>
          <w:szCs w:val="24"/>
        </w:rPr>
        <w:t xml:space="preserve"> </w:t>
      </w:r>
      <w:r w:rsidRPr="00D47B8C">
        <w:rPr>
          <w:rFonts w:ascii="Arial" w:hAnsi="Arial" w:cs="Arial"/>
          <w:sz w:val="24"/>
          <w:szCs w:val="24"/>
        </w:rPr>
        <w:t>machineries</w:t>
      </w:r>
      <w:r w:rsidRPr="00D47B8C">
        <w:rPr>
          <w:rFonts w:ascii="Arial" w:hAnsi="Arial" w:cs="Arial"/>
          <w:spacing w:val="1"/>
          <w:sz w:val="24"/>
          <w:szCs w:val="24"/>
        </w:rPr>
        <w:t xml:space="preserve"> </w:t>
      </w:r>
      <w:r w:rsidRPr="00D47B8C">
        <w:rPr>
          <w:rFonts w:ascii="Arial" w:hAnsi="Arial" w:cs="Arial"/>
          <w:sz w:val="24"/>
          <w:szCs w:val="24"/>
        </w:rPr>
        <w:t>and</w:t>
      </w:r>
      <w:r w:rsidRPr="00D47B8C">
        <w:rPr>
          <w:rFonts w:ascii="Arial" w:hAnsi="Arial" w:cs="Arial"/>
          <w:spacing w:val="1"/>
          <w:sz w:val="24"/>
          <w:szCs w:val="24"/>
        </w:rPr>
        <w:t xml:space="preserve"> </w:t>
      </w:r>
      <w:r w:rsidRPr="00D47B8C">
        <w:rPr>
          <w:rFonts w:ascii="Arial" w:hAnsi="Arial" w:cs="Arial"/>
          <w:sz w:val="24"/>
          <w:szCs w:val="24"/>
        </w:rPr>
        <w:t>materials</w:t>
      </w:r>
      <w:r w:rsidRPr="00D47B8C">
        <w:rPr>
          <w:rFonts w:ascii="Arial" w:hAnsi="Arial" w:cs="Arial"/>
          <w:spacing w:val="1"/>
          <w:sz w:val="24"/>
          <w:szCs w:val="24"/>
        </w:rPr>
        <w:t xml:space="preserve"> </w:t>
      </w:r>
      <w:r w:rsidRPr="00D47B8C">
        <w:rPr>
          <w:rFonts w:ascii="Arial" w:hAnsi="Arial" w:cs="Arial"/>
          <w:sz w:val="24"/>
          <w:szCs w:val="24"/>
        </w:rPr>
        <w:t>belonging</w:t>
      </w:r>
      <w:r w:rsidRPr="00D47B8C">
        <w:rPr>
          <w:rFonts w:ascii="Arial" w:hAnsi="Arial" w:cs="Arial"/>
          <w:spacing w:val="1"/>
          <w:sz w:val="24"/>
          <w:szCs w:val="24"/>
        </w:rPr>
        <w:t xml:space="preserve"> </w:t>
      </w:r>
      <w:r w:rsidRPr="00D47B8C">
        <w:rPr>
          <w:rFonts w:ascii="Arial" w:hAnsi="Arial" w:cs="Arial"/>
          <w:sz w:val="24"/>
          <w:szCs w:val="24"/>
        </w:rPr>
        <w:t>to</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its</w:t>
      </w:r>
      <w:r w:rsidRPr="00D47B8C">
        <w:rPr>
          <w:rFonts w:ascii="Arial" w:hAnsi="Arial" w:cs="Arial"/>
          <w:spacing w:val="-61"/>
          <w:sz w:val="24"/>
          <w:szCs w:val="24"/>
        </w:rPr>
        <w:t xml:space="preserve"> </w:t>
      </w:r>
      <w:r w:rsidRPr="00D47B8C">
        <w:rPr>
          <w:rFonts w:ascii="Arial" w:hAnsi="Arial" w:cs="Arial"/>
          <w:sz w:val="24"/>
          <w:szCs w:val="24"/>
        </w:rPr>
        <w:t>Personnel, employees, servants and agents and make good all</w:t>
      </w:r>
      <w:r w:rsidRPr="00D47B8C">
        <w:rPr>
          <w:rFonts w:ascii="Arial" w:hAnsi="Arial" w:cs="Arial"/>
          <w:spacing w:val="1"/>
          <w:sz w:val="24"/>
          <w:szCs w:val="24"/>
        </w:rPr>
        <w:t xml:space="preserve"> </w:t>
      </w:r>
      <w:r w:rsidRPr="00D47B8C">
        <w:rPr>
          <w:rFonts w:ascii="Arial" w:hAnsi="Arial" w:cs="Arial"/>
          <w:sz w:val="24"/>
          <w:szCs w:val="24"/>
        </w:rPr>
        <w:t>damage</w:t>
      </w:r>
      <w:r w:rsidRPr="00D47B8C">
        <w:rPr>
          <w:rFonts w:ascii="Arial" w:hAnsi="Arial" w:cs="Arial"/>
          <w:spacing w:val="2"/>
          <w:sz w:val="24"/>
          <w:szCs w:val="24"/>
        </w:rPr>
        <w:t xml:space="preserve"> </w:t>
      </w:r>
      <w:r w:rsidRPr="00D47B8C">
        <w:rPr>
          <w:rFonts w:ascii="Arial" w:hAnsi="Arial" w:cs="Arial"/>
          <w:sz w:val="24"/>
          <w:szCs w:val="24"/>
        </w:rPr>
        <w:t>caused by such</w:t>
      </w:r>
      <w:r w:rsidRPr="00D47B8C">
        <w:rPr>
          <w:rFonts w:ascii="Arial" w:hAnsi="Arial" w:cs="Arial"/>
          <w:spacing w:val="2"/>
          <w:sz w:val="24"/>
          <w:szCs w:val="24"/>
        </w:rPr>
        <w:t xml:space="preserve"> </w:t>
      </w:r>
      <w:r w:rsidRPr="00D47B8C">
        <w:rPr>
          <w:rFonts w:ascii="Arial" w:hAnsi="Arial" w:cs="Arial"/>
          <w:sz w:val="24"/>
          <w:szCs w:val="24"/>
        </w:rPr>
        <w:t>removal</w:t>
      </w:r>
      <w:r w:rsidRPr="00D47B8C">
        <w:rPr>
          <w:rFonts w:ascii="Arial" w:hAnsi="Arial" w:cs="Arial"/>
          <w:spacing w:val="2"/>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such</w:t>
      </w:r>
      <w:r w:rsidRPr="00D47B8C">
        <w:rPr>
          <w:rFonts w:ascii="Arial" w:hAnsi="Arial" w:cs="Arial"/>
          <w:spacing w:val="1"/>
          <w:sz w:val="24"/>
          <w:szCs w:val="24"/>
        </w:rPr>
        <w:t xml:space="preserve"> </w:t>
      </w:r>
      <w:proofErr w:type="gramStart"/>
      <w:r w:rsidRPr="00D47B8C">
        <w:rPr>
          <w:rFonts w:ascii="Arial" w:hAnsi="Arial" w:cs="Arial"/>
          <w:sz w:val="24"/>
          <w:szCs w:val="24"/>
        </w:rPr>
        <w:t>detachment;</w:t>
      </w:r>
      <w:proofErr w:type="gramEnd"/>
    </w:p>
    <w:p w14:paraId="04004607" w14:textId="77777777" w:rsidR="008A3928" w:rsidRPr="00D47B8C" w:rsidRDefault="008A3928">
      <w:pPr>
        <w:pStyle w:val="BodyText"/>
        <w:spacing w:before="10"/>
        <w:rPr>
          <w:rFonts w:ascii="Arial" w:hAnsi="Arial" w:cs="Arial"/>
        </w:rPr>
      </w:pPr>
    </w:p>
    <w:p w14:paraId="198B1CCA" w14:textId="63570B34" w:rsidR="008A3928" w:rsidRPr="00D47B8C" w:rsidRDefault="00F058F5" w:rsidP="002E7CC6">
      <w:pPr>
        <w:pStyle w:val="ListParagraph"/>
        <w:numPr>
          <w:ilvl w:val="3"/>
          <w:numId w:val="16"/>
        </w:numPr>
        <w:tabs>
          <w:tab w:val="left" w:pos="2530"/>
        </w:tabs>
        <w:spacing w:line="244" w:lineRule="auto"/>
        <w:ind w:right="964"/>
        <w:rPr>
          <w:rFonts w:ascii="Arial" w:hAnsi="Arial" w:cs="Arial"/>
          <w:sz w:val="24"/>
          <w:szCs w:val="24"/>
        </w:rPr>
      </w:pPr>
      <w:r w:rsidRPr="00D47B8C">
        <w:rPr>
          <w:rFonts w:ascii="Arial" w:hAnsi="Arial" w:cs="Arial"/>
          <w:sz w:val="24"/>
          <w:szCs w:val="24"/>
        </w:rPr>
        <w:t>at</w:t>
      </w:r>
      <w:r w:rsidRPr="00D47B8C">
        <w:rPr>
          <w:rFonts w:ascii="Arial" w:hAnsi="Arial" w:cs="Arial"/>
          <w:spacing w:val="1"/>
          <w:sz w:val="24"/>
          <w:szCs w:val="24"/>
        </w:rPr>
        <w:t xml:space="preserve"> </w:t>
      </w:r>
      <w:r w:rsidRPr="00D47B8C">
        <w:rPr>
          <w:rFonts w:ascii="Arial" w:hAnsi="Arial" w:cs="Arial"/>
          <w:sz w:val="24"/>
          <w:szCs w:val="24"/>
        </w:rPr>
        <w:t>no</w:t>
      </w:r>
      <w:r w:rsidRPr="00D47B8C">
        <w:rPr>
          <w:rFonts w:ascii="Arial" w:hAnsi="Arial" w:cs="Arial"/>
          <w:spacing w:val="1"/>
          <w:sz w:val="24"/>
          <w:szCs w:val="24"/>
        </w:rPr>
        <w:t xml:space="preserve"> </w:t>
      </w:r>
      <w:r w:rsidRPr="00D47B8C">
        <w:rPr>
          <w:rFonts w:ascii="Arial" w:hAnsi="Arial" w:cs="Arial"/>
          <w:sz w:val="24"/>
          <w:szCs w:val="24"/>
        </w:rPr>
        <w:t>cost,</w:t>
      </w:r>
      <w:r w:rsidRPr="00D47B8C">
        <w:rPr>
          <w:rFonts w:ascii="Arial" w:hAnsi="Arial" w:cs="Arial"/>
          <w:spacing w:val="1"/>
          <w:sz w:val="24"/>
          <w:szCs w:val="24"/>
        </w:rPr>
        <w:t xml:space="preserve"> </w:t>
      </w:r>
      <w:r w:rsidRPr="00D47B8C">
        <w:rPr>
          <w:rFonts w:ascii="Arial" w:hAnsi="Arial" w:cs="Arial"/>
          <w:sz w:val="24"/>
          <w:szCs w:val="24"/>
        </w:rPr>
        <w:t>hand</w:t>
      </w:r>
      <w:r w:rsidRPr="00D47B8C">
        <w:rPr>
          <w:rFonts w:ascii="Arial" w:hAnsi="Arial" w:cs="Arial"/>
          <w:spacing w:val="1"/>
          <w:sz w:val="24"/>
          <w:szCs w:val="24"/>
        </w:rPr>
        <w:t xml:space="preserve"> </w:t>
      </w:r>
      <w:r w:rsidRPr="00D47B8C">
        <w:rPr>
          <w:rFonts w:ascii="Arial" w:hAnsi="Arial" w:cs="Arial"/>
          <w:sz w:val="24"/>
          <w:szCs w:val="24"/>
        </w:rPr>
        <w:t>over</w:t>
      </w:r>
      <w:r w:rsidRPr="00D47B8C">
        <w:rPr>
          <w:rFonts w:ascii="Arial" w:hAnsi="Arial" w:cs="Arial"/>
          <w:spacing w:val="1"/>
          <w:sz w:val="24"/>
          <w:szCs w:val="24"/>
        </w:rPr>
        <w:t xml:space="preserve"> </w:t>
      </w:r>
      <w:r w:rsidRPr="00D47B8C">
        <w:rPr>
          <w:rFonts w:ascii="Arial" w:hAnsi="Arial" w:cs="Arial"/>
          <w:sz w:val="24"/>
          <w:szCs w:val="24"/>
        </w:rPr>
        <w:t>all</w:t>
      </w:r>
      <w:r w:rsidRPr="00D47B8C">
        <w:rPr>
          <w:rFonts w:ascii="Arial" w:hAnsi="Arial" w:cs="Arial"/>
          <w:spacing w:val="1"/>
          <w:sz w:val="24"/>
          <w:szCs w:val="24"/>
        </w:rPr>
        <w:t xml:space="preserve"> </w:t>
      </w:r>
      <w:r w:rsidRPr="00D47B8C">
        <w:rPr>
          <w:rFonts w:ascii="Arial" w:hAnsi="Arial" w:cs="Arial"/>
          <w:sz w:val="24"/>
          <w:szCs w:val="24"/>
        </w:rPr>
        <w:t>plans,</w:t>
      </w:r>
      <w:r w:rsidRPr="00D47B8C">
        <w:rPr>
          <w:rFonts w:ascii="Arial" w:hAnsi="Arial" w:cs="Arial"/>
          <w:spacing w:val="1"/>
          <w:sz w:val="24"/>
          <w:szCs w:val="24"/>
        </w:rPr>
        <w:t xml:space="preserve"> </w:t>
      </w:r>
      <w:r w:rsidRPr="00D47B8C">
        <w:rPr>
          <w:rFonts w:ascii="Arial" w:hAnsi="Arial" w:cs="Arial"/>
          <w:sz w:val="24"/>
          <w:szCs w:val="24"/>
        </w:rPr>
        <w:t>drawings,</w:t>
      </w:r>
      <w:r w:rsidRPr="00D47B8C">
        <w:rPr>
          <w:rFonts w:ascii="Arial" w:hAnsi="Arial" w:cs="Arial"/>
          <w:spacing w:val="1"/>
          <w:sz w:val="24"/>
          <w:szCs w:val="24"/>
        </w:rPr>
        <w:t xml:space="preserve"> </w:t>
      </w:r>
      <w:r w:rsidRPr="00D47B8C">
        <w:rPr>
          <w:rFonts w:ascii="Arial" w:hAnsi="Arial" w:cs="Arial"/>
          <w:sz w:val="24"/>
          <w:szCs w:val="24"/>
        </w:rPr>
        <w:t>reports,</w:t>
      </w:r>
      <w:r w:rsidRPr="00D47B8C">
        <w:rPr>
          <w:rFonts w:ascii="Arial" w:hAnsi="Arial" w:cs="Arial"/>
          <w:spacing w:val="1"/>
          <w:sz w:val="24"/>
          <w:szCs w:val="24"/>
        </w:rPr>
        <w:t xml:space="preserve"> </w:t>
      </w:r>
      <w:r w:rsidRPr="00D47B8C">
        <w:rPr>
          <w:rFonts w:ascii="Arial" w:hAnsi="Arial" w:cs="Arial"/>
          <w:sz w:val="24"/>
          <w:szCs w:val="24"/>
        </w:rPr>
        <w:t>records,</w:t>
      </w:r>
      <w:r w:rsidRPr="00D47B8C">
        <w:rPr>
          <w:rFonts w:ascii="Arial" w:hAnsi="Arial" w:cs="Arial"/>
          <w:spacing w:val="1"/>
          <w:sz w:val="24"/>
          <w:szCs w:val="24"/>
        </w:rPr>
        <w:t xml:space="preserve"> </w:t>
      </w:r>
      <w:r w:rsidRPr="00D47B8C">
        <w:rPr>
          <w:rFonts w:ascii="Arial" w:hAnsi="Arial" w:cs="Arial"/>
          <w:sz w:val="24"/>
          <w:szCs w:val="24"/>
        </w:rPr>
        <w:t xml:space="preserve">documents, specifications and similar materials to </w:t>
      </w:r>
      <w:r w:rsidR="00875C4B" w:rsidRPr="00D47B8C">
        <w:rPr>
          <w:rFonts w:ascii="Arial" w:hAnsi="Arial" w:cs="Arial"/>
          <w:sz w:val="24"/>
          <w:szCs w:val="24"/>
        </w:rPr>
        <w:t>MPC</w:t>
      </w:r>
      <w:r w:rsidRPr="00D47B8C">
        <w:rPr>
          <w:rFonts w:ascii="Arial" w:hAnsi="Arial" w:cs="Arial"/>
          <w:spacing w:val="-61"/>
          <w:sz w:val="24"/>
          <w:szCs w:val="24"/>
        </w:rPr>
        <w:t xml:space="preserve"> </w:t>
      </w:r>
      <w:r w:rsidRPr="00D47B8C">
        <w:rPr>
          <w:rFonts w:ascii="Arial" w:hAnsi="Arial" w:cs="Arial"/>
          <w:sz w:val="24"/>
          <w:szCs w:val="24"/>
        </w:rPr>
        <w:t>save and except its own working papers and archival copy of any</w:t>
      </w:r>
      <w:r w:rsidRPr="00D47B8C">
        <w:rPr>
          <w:rFonts w:ascii="Arial" w:hAnsi="Arial" w:cs="Arial"/>
          <w:spacing w:val="1"/>
          <w:sz w:val="24"/>
          <w:szCs w:val="24"/>
        </w:rPr>
        <w:t xml:space="preserve"> </w:t>
      </w:r>
      <w:r w:rsidRPr="00D47B8C">
        <w:rPr>
          <w:rFonts w:ascii="Arial" w:hAnsi="Arial" w:cs="Arial"/>
          <w:sz w:val="24"/>
          <w:szCs w:val="24"/>
        </w:rPr>
        <w:t>advice, reports or opinion of which are retained to support any</w:t>
      </w:r>
      <w:r w:rsidRPr="00D47B8C">
        <w:rPr>
          <w:rFonts w:ascii="Arial" w:hAnsi="Arial" w:cs="Arial"/>
          <w:spacing w:val="1"/>
          <w:sz w:val="24"/>
          <w:szCs w:val="24"/>
        </w:rPr>
        <w:t xml:space="preserve"> </w:t>
      </w:r>
      <w:proofErr w:type="spellStart"/>
      <w:proofErr w:type="gramStart"/>
      <w:r w:rsidRPr="00D47B8C">
        <w:rPr>
          <w:rFonts w:ascii="Arial" w:hAnsi="Arial" w:cs="Arial"/>
          <w:sz w:val="24"/>
          <w:szCs w:val="24"/>
        </w:rPr>
        <w:t>advise</w:t>
      </w:r>
      <w:proofErr w:type="spellEnd"/>
      <w:proofErr w:type="gramEnd"/>
      <w:r w:rsidRPr="00D47B8C">
        <w:rPr>
          <w:rFonts w:ascii="Arial" w:hAnsi="Arial" w:cs="Arial"/>
          <w:spacing w:val="1"/>
          <w:sz w:val="24"/>
          <w:szCs w:val="24"/>
        </w:rPr>
        <w:t xml:space="preserve"> </w:t>
      </w:r>
      <w:r w:rsidRPr="00D47B8C">
        <w:rPr>
          <w:rFonts w:ascii="Arial" w:hAnsi="Arial" w:cs="Arial"/>
          <w:sz w:val="24"/>
          <w:szCs w:val="24"/>
        </w:rPr>
        <w:t>opinion</w:t>
      </w:r>
      <w:r w:rsidRPr="00D47B8C">
        <w:rPr>
          <w:rFonts w:ascii="Arial" w:hAnsi="Arial" w:cs="Arial"/>
          <w:spacing w:val="2"/>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report</w:t>
      </w:r>
      <w:r w:rsidRPr="00D47B8C">
        <w:rPr>
          <w:rFonts w:ascii="Arial" w:hAnsi="Arial" w:cs="Arial"/>
          <w:spacing w:val="2"/>
          <w:sz w:val="24"/>
          <w:szCs w:val="24"/>
        </w:rPr>
        <w:t xml:space="preserve"> </w:t>
      </w:r>
      <w:r w:rsidRPr="00D47B8C">
        <w:rPr>
          <w:rFonts w:ascii="Arial" w:hAnsi="Arial" w:cs="Arial"/>
          <w:sz w:val="24"/>
          <w:szCs w:val="24"/>
        </w:rPr>
        <w:t>that</w:t>
      </w:r>
      <w:r w:rsidRPr="00D47B8C">
        <w:rPr>
          <w:rFonts w:ascii="Arial" w:hAnsi="Arial" w:cs="Arial"/>
          <w:spacing w:val="2"/>
          <w:sz w:val="24"/>
          <w:szCs w:val="24"/>
        </w:rPr>
        <w:t xml:space="preserve"> </w:t>
      </w:r>
      <w:r w:rsidRPr="00D47B8C">
        <w:rPr>
          <w:rFonts w:ascii="Arial" w:hAnsi="Arial" w:cs="Arial"/>
          <w:sz w:val="24"/>
          <w:szCs w:val="24"/>
        </w:rPr>
        <w:t>the</w:t>
      </w:r>
      <w:r w:rsidRPr="00D47B8C">
        <w:rPr>
          <w:rFonts w:ascii="Arial" w:hAnsi="Arial" w:cs="Arial"/>
          <w:spacing w:val="7"/>
          <w:sz w:val="24"/>
          <w:szCs w:val="24"/>
        </w:rPr>
        <w:t xml:space="preserve"> </w:t>
      </w:r>
      <w:r w:rsidRPr="00D47B8C">
        <w:rPr>
          <w:rFonts w:ascii="Arial" w:hAnsi="Arial" w:cs="Arial"/>
          <w:sz w:val="24"/>
          <w:szCs w:val="24"/>
        </w:rPr>
        <w:t>Consultant</w:t>
      </w:r>
      <w:r w:rsidRPr="00D47B8C">
        <w:rPr>
          <w:rFonts w:ascii="Arial" w:hAnsi="Arial" w:cs="Arial"/>
          <w:spacing w:val="1"/>
          <w:sz w:val="24"/>
          <w:szCs w:val="24"/>
        </w:rPr>
        <w:t xml:space="preserve"> </w:t>
      </w:r>
      <w:r w:rsidRPr="00D47B8C">
        <w:rPr>
          <w:rFonts w:ascii="Arial" w:hAnsi="Arial" w:cs="Arial"/>
          <w:sz w:val="24"/>
          <w:szCs w:val="24"/>
        </w:rPr>
        <w:t>may</w:t>
      </w:r>
      <w:r w:rsidRPr="00D47B8C">
        <w:rPr>
          <w:rFonts w:ascii="Arial" w:hAnsi="Arial" w:cs="Arial"/>
          <w:spacing w:val="-1"/>
          <w:sz w:val="24"/>
          <w:szCs w:val="24"/>
        </w:rPr>
        <w:t xml:space="preserve"> </w:t>
      </w:r>
      <w:r w:rsidRPr="00D47B8C">
        <w:rPr>
          <w:rFonts w:ascii="Arial" w:hAnsi="Arial" w:cs="Arial"/>
          <w:sz w:val="24"/>
          <w:szCs w:val="24"/>
        </w:rPr>
        <w:t>provide;</w:t>
      </w:r>
    </w:p>
    <w:p w14:paraId="08DC253D" w14:textId="77777777" w:rsidR="008A3928" w:rsidRPr="00D47B8C" w:rsidRDefault="008A3928">
      <w:pPr>
        <w:pStyle w:val="BodyText"/>
        <w:spacing w:before="10"/>
        <w:rPr>
          <w:rFonts w:ascii="Arial" w:hAnsi="Arial" w:cs="Arial"/>
        </w:rPr>
      </w:pPr>
    </w:p>
    <w:p w14:paraId="008D3CF4" w14:textId="7E6AB592" w:rsidR="008A3928" w:rsidRPr="00D47B8C" w:rsidRDefault="00F058F5" w:rsidP="002E7CC6">
      <w:pPr>
        <w:pStyle w:val="ListParagraph"/>
        <w:numPr>
          <w:ilvl w:val="3"/>
          <w:numId w:val="16"/>
        </w:numPr>
        <w:tabs>
          <w:tab w:val="left" w:pos="2530"/>
        </w:tabs>
        <w:spacing w:line="244" w:lineRule="auto"/>
        <w:ind w:right="957"/>
        <w:rPr>
          <w:rFonts w:ascii="Arial" w:hAnsi="Arial" w:cs="Arial"/>
          <w:sz w:val="24"/>
          <w:szCs w:val="24"/>
        </w:rPr>
      </w:pPr>
      <w:r w:rsidRPr="00D47B8C">
        <w:rPr>
          <w:rFonts w:ascii="Arial" w:hAnsi="Arial" w:cs="Arial"/>
          <w:sz w:val="24"/>
          <w:szCs w:val="24"/>
        </w:rPr>
        <w:t xml:space="preserve">terminate all the </w:t>
      </w:r>
      <w:proofErr w:type="gramStart"/>
      <w:r w:rsidRPr="00D47B8C">
        <w:rPr>
          <w:rFonts w:ascii="Arial" w:hAnsi="Arial" w:cs="Arial"/>
          <w:sz w:val="24"/>
          <w:szCs w:val="24"/>
        </w:rPr>
        <w:t>third party</w:t>
      </w:r>
      <w:proofErr w:type="gramEnd"/>
      <w:r w:rsidRPr="00D47B8C">
        <w:rPr>
          <w:rFonts w:ascii="Arial" w:hAnsi="Arial" w:cs="Arial"/>
          <w:sz w:val="24"/>
          <w:szCs w:val="24"/>
        </w:rPr>
        <w:t xml:space="preserve"> contract entered into by the Consultant</w:t>
      </w:r>
      <w:r w:rsidRPr="00D47B8C">
        <w:rPr>
          <w:rFonts w:ascii="Arial" w:hAnsi="Arial" w:cs="Arial"/>
          <w:spacing w:val="1"/>
          <w:sz w:val="24"/>
          <w:szCs w:val="24"/>
        </w:rPr>
        <w:t xml:space="preserve"> </w:t>
      </w:r>
      <w:r w:rsidRPr="00D47B8C">
        <w:rPr>
          <w:rFonts w:ascii="Arial" w:hAnsi="Arial" w:cs="Arial"/>
          <w:sz w:val="24"/>
          <w:szCs w:val="24"/>
        </w:rPr>
        <w:t>in relation to the Project on or before the date of termination and</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shall</w:t>
      </w:r>
      <w:r w:rsidRPr="00D47B8C">
        <w:rPr>
          <w:rFonts w:ascii="Arial" w:hAnsi="Arial" w:cs="Arial"/>
          <w:spacing w:val="1"/>
          <w:sz w:val="24"/>
          <w:szCs w:val="24"/>
        </w:rPr>
        <w:t xml:space="preserve"> </w:t>
      </w:r>
      <w:r w:rsidRPr="00D47B8C">
        <w:rPr>
          <w:rFonts w:ascii="Arial" w:hAnsi="Arial" w:cs="Arial"/>
          <w:sz w:val="24"/>
          <w:szCs w:val="24"/>
        </w:rPr>
        <w:t>not</w:t>
      </w:r>
      <w:r w:rsidRPr="00D47B8C">
        <w:rPr>
          <w:rFonts w:ascii="Arial" w:hAnsi="Arial" w:cs="Arial"/>
          <w:spacing w:val="1"/>
          <w:sz w:val="24"/>
          <w:szCs w:val="24"/>
        </w:rPr>
        <w:t xml:space="preserve"> </w:t>
      </w:r>
      <w:r w:rsidRPr="00D47B8C">
        <w:rPr>
          <w:rFonts w:ascii="Arial" w:hAnsi="Arial" w:cs="Arial"/>
          <w:sz w:val="24"/>
          <w:szCs w:val="24"/>
        </w:rPr>
        <w:t>be</w:t>
      </w:r>
      <w:r w:rsidRPr="00D47B8C">
        <w:rPr>
          <w:rFonts w:ascii="Arial" w:hAnsi="Arial" w:cs="Arial"/>
          <w:spacing w:val="1"/>
          <w:sz w:val="24"/>
          <w:szCs w:val="24"/>
        </w:rPr>
        <w:t xml:space="preserve"> </w:t>
      </w:r>
      <w:r w:rsidRPr="00D47B8C">
        <w:rPr>
          <w:rFonts w:ascii="Arial" w:hAnsi="Arial" w:cs="Arial"/>
          <w:sz w:val="24"/>
          <w:szCs w:val="24"/>
        </w:rPr>
        <w:t>liable</w:t>
      </w:r>
      <w:r w:rsidRPr="00D47B8C">
        <w:rPr>
          <w:rFonts w:ascii="Arial" w:hAnsi="Arial" w:cs="Arial"/>
          <w:spacing w:val="1"/>
          <w:sz w:val="24"/>
          <w:szCs w:val="24"/>
        </w:rPr>
        <w:t xml:space="preserve"> </w:t>
      </w:r>
      <w:r w:rsidRPr="00D47B8C">
        <w:rPr>
          <w:rFonts w:ascii="Arial" w:hAnsi="Arial" w:cs="Arial"/>
          <w:sz w:val="24"/>
          <w:szCs w:val="24"/>
        </w:rPr>
        <w:t>for</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63"/>
          <w:sz w:val="24"/>
          <w:szCs w:val="24"/>
        </w:rPr>
        <w:t xml:space="preserve"> </w:t>
      </w:r>
      <w:r w:rsidRPr="00D47B8C">
        <w:rPr>
          <w:rFonts w:ascii="Arial" w:hAnsi="Arial" w:cs="Arial"/>
          <w:sz w:val="24"/>
          <w:szCs w:val="24"/>
        </w:rPr>
        <w:t>termination</w:t>
      </w:r>
      <w:r w:rsidRPr="00D47B8C">
        <w:rPr>
          <w:rFonts w:ascii="Arial" w:hAnsi="Arial" w:cs="Arial"/>
          <w:spacing w:val="64"/>
          <w:sz w:val="24"/>
          <w:szCs w:val="24"/>
        </w:rPr>
        <w:t xml:space="preserve"> </w:t>
      </w:r>
      <w:r w:rsidRPr="00D47B8C">
        <w:rPr>
          <w:rFonts w:ascii="Arial" w:hAnsi="Arial" w:cs="Arial"/>
          <w:sz w:val="24"/>
          <w:szCs w:val="24"/>
        </w:rPr>
        <w:t>costs</w:t>
      </w:r>
      <w:r w:rsidRPr="00D47B8C">
        <w:rPr>
          <w:rFonts w:ascii="Arial" w:hAnsi="Arial" w:cs="Arial"/>
          <w:spacing w:val="1"/>
          <w:sz w:val="24"/>
          <w:szCs w:val="24"/>
        </w:rPr>
        <w:t xml:space="preserve"> </w:t>
      </w:r>
      <w:r w:rsidRPr="00D47B8C">
        <w:rPr>
          <w:rFonts w:ascii="Arial" w:hAnsi="Arial" w:cs="Arial"/>
          <w:sz w:val="24"/>
          <w:szCs w:val="24"/>
        </w:rPr>
        <w:t>arising thereby and shall be indemnified and held harmless by the</w:t>
      </w:r>
      <w:r w:rsidRPr="00D47B8C">
        <w:rPr>
          <w:rFonts w:ascii="Arial" w:hAnsi="Arial" w:cs="Arial"/>
          <w:spacing w:val="1"/>
          <w:sz w:val="24"/>
          <w:szCs w:val="24"/>
        </w:rPr>
        <w:t xml:space="preserve"> </w:t>
      </w:r>
      <w:r w:rsidRPr="00D47B8C">
        <w:rPr>
          <w:rFonts w:ascii="Arial" w:hAnsi="Arial" w:cs="Arial"/>
          <w:sz w:val="24"/>
          <w:szCs w:val="24"/>
        </w:rPr>
        <w:t>Consultant</w:t>
      </w:r>
      <w:r w:rsidRPr="00D47B8C">
        <w:rPr>
          <w:rFonts w:ascii="Arial" w:hAnsi="Arial" w:cs="Arial"/>
          <w:spacing w:val="4"/>
          <w:sz w:val="24"/>
          <w:szCs w:val="24"/>
        </w:rPr>
        <w:t xml:space="preserve"> </w:t>
      </w:r>
      <w:r w:rsidRPr="00D47B8C">
        <w:rPr>
          <w:rFonts w:ascii="Arial" w:hAnsi="Arial" w:cs="Arial"/>
          <w:sz w:val="24"/>
          <w:szCs w:val="24"/>
        </w:rPr>
        <w:t>in</w:t>
      </w:r>
      <w:r w:rsidRPr="00D47B8C">
        <w:rPr>
          <w:rFonts w:ascii="Arial" w:hAnsi="Arial" w:cs="Arial"/>
          <w:spacing w:val="3"/>
          <w:sz w:val="24"/>
          <w:szCs w:val="24"/>
        </w:rPr>
        <w:t xml:space="preserve"> </w:t>
      </w:r>
      <w:r w:rsidRPr="00D47B8C">
        <w:rPr>
          <w:rFonts w:ascii="Arial" w:hAnsi="Arial" w:cs="Arial"/>
          <w:sz w:val="24"/>
          <w:szCs w:val="24"/>
        </w:rPr>
        <w:t>respect</w:t>
      </w:r>
      <w:r w:rsidRPr="00D47B8C">
        <w:rPr>
          <w:rFonts w:ascii="Arial" w:hAnsi="Arial" w:cs="Arial"/>
          <w:spacing w:val="3"/>
          <w:sz w:val="24"/>
          <w:szCs w:val="24"/>
        </w:rPr>
        <w:t xml:space="preserve"> </w:t>
      </w:r>
      <w:r w:rsidRPr="00D47B8C">
        <w:rPr>
          <w:rFonts w:ascii="Arial" w:hAnsi="Arial" w:cs="Arial"/>
          <w:sz w:val="24"/>
          <w:szCs w:val="24"/>
        </w:rPr>
        <w:t>hereof;</w:t>
      </w:r>
    </w:p>
    <w:p w14:paraId="4567FB10" w14:textId="77777777" w:rsidR="008A3928" w:rsidRPr="00D47B8C" w:rsidRDefault="008A3928">
      <w:pPr>
        <w:pStyle w:val="BodyText"/>
        <w:spacing w:before="11"/>
        <w:rPr>
          <w:rFonts w:ascii="Arial" w:hAnsi="Arial" w:cs="Arial"/>
        </w:rPr>
      </w:pPr>
    </w:p>
    <w:p w14:paraId="411764EA" w14:textId="42B1F2A6" w:rsidR="008A3928" w:rsidRPr="00D47B8C" w:rsidRDefault="00F058F5" w:rsidP="002E7CC6">
      <w:pPr>
        <w:pStyle w:val="ListParagraph"/>
        <w:numPr>
          <w:ilvl w:val="3"/>
          <w:numId w:val="16"/>
        </w:numPr>
        <w:tabs>
          <w:tab w:val="left" w:pos="2530"/>
        </w:tabs>
        <w:spacing w:line="244" w:lineRule="auto"/>
        <w:ind w:right="966"/>
        <w:rPr>
          <w:rFonts w:ascii="Arial" w:hAnsi="Arial" w:cs="Arial"/>
          <w:sz w:val="24"/>
          <w:szCs w:val="24"/>
        </w:rPr>
      </w:pPr>
      <w:r w:rsidRPr="00D47B8C">
        <w:rPr>
          <w:rFonts w:ascii="Arial" w:hAnsi="Arial" w:cs="Arial"/>
          <w:sz w:val="24"/>
          <w:szCs w:val="24"/>
        </w:rPr>
        <w:t xml:space="preserve">allow a third party to enter into an agreement with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any</w:t>
      </w:r>
      <w:r w:rsidRPr="00D47B8C">
        <w:rPr>
          <w:rFonts w:ascii="Arial" w:hAnsi="Arial" w:cs="Arial"/>
          <w:spacing w:val="1"/>
          <w:sz w:val="24"/>
          <w:szCs w:val="24"/>
        </w:rPr>
        <w:t xml:space="preserve"> </w:t>
      </w:r>
      <w:r w:rsidRPr="00D47B8C">
        <w:rPr>
          <w:rFonts w:ascii="Arial" w:hAnsi="Arial" w:cs="Arial"/>
          <w:sz w:val="24"/>
          <w:szCs w:val="24"/>
        </w:rPr>
        <w:t>person</w:t>
      </w:r>
      <w:r w:rsidRPr="00D47B8C">
        <w:rPr>
          <w:rFonts w:ascii="Arial" w:hAnsi="Arial" w:cs="Arial"/>
          <w:spacing w:val="1"/>
          <w:sz w:val="24"/>
          <w:szCs w:val="24"/>
        </w:rPr>
        <w:t xml:space="preserve"> </w:t>
      </w:r>
      <w:r w:rsidRPr="00D47B8C">
        <w:rPr>
          <w:rFonts w:ascii="Arial" w:hAnsi="Arial" w:cs="Arial"/>
          <w:sz w:val="24"/>
          <w:szCs w:val="24"/>
        </w:rPr>
        <w:t>deemed</w:t>
      </w:r>
      <w:r w:rsidRPr="00D47B8C">
        <w:rPr>
          <w:rFonts w:ascii="Arial" w:hAnsi="Arial" w:cs="Arial"/>
          <w:spacing w:val="1"/>
          <w:sz w:val="24"/>
          <w:szCs w:val="24"/>
        </w:rPr>
        <w:t xml:space="preserve"> </w:t>
      </w:r>
      <w:r w:rsidRPr="00D47B8C">
        <w:rPr>
          <w:rFonts w:ascii="Arial" w:hAnsi="Arial" w:cs="Arial"/>
          <w:sz w:val="24"/>
          <w:szCs w:val="24"/>
        </w:rPr>
        <w:t>necessary</w:t>
      </w:r>
      <w:r w:rsidRPr="00D47B8C">
        <w:rPr>
          <w:rFonts w:ascii="Arial" w:hAnsi="Arial" w:cs="Arial"/>
          <w:spacing w:val="1"/>
          <w:sz w:val="24"/>
          <w:szCs w:val="24"/>
        </w:rPr>
        <w:t xml:space="preserve"> </w:t>
      </w:r>
      <w:r w:rsidRPr="00D47B8C">
        <w:rPr>
          <w:rFonts w:ascii="Arial" w:hAnsi="Arial" w:cs="Arial"/>
          <w:sz w:val="24"/>
          <w:szCs w:val="24"/>
        </w:rPr>
        <w:t>by</w:t>
      </w:r>
      <w:r w:rsidRPr="00D47B8C">
        <w:rPr>
          <w:rFonts w:ascii="Arial" w:hAnsi="Arial" w:cs="Arial"/>
          <w:spacing w:val="1"/>
          <w:sz w:val="24"/>
          <w:szCs w:val="24"/>
        </w:rPr>
        <w:t xml:space="preserve"> </w:t>
      </w:r>
      <w:r w:rsidR="00875C4B" w:rsidRPr="00D47B8C">
        <w:rPr>
          <w:rFonts w:ascii="Arial" w:hAnsi="Arial" w:cs="Arial"/>
          <w:sz w:val="24"/>
          <w:szCs w:val="24"/>
        </w:rPr>
        <w:t>MPC</w:t>
      </w:r>
      <w:r w:rsidRPr="00D47B8C">
        <w:rPr>
          <w:rFonts w:ascii="Arial" w:hAnsi="Arial" w:cs="Arial"/>
          <w:spacing w:val="1"/>
          <w:sz w:val="24"/>
          <w:szCs w:val="24"/>
        </w:rPr>
        <w:t xml:space="preserve"> </w:t>
      </w:r>
      <w:r w:rsidRPr="00D47B8C">
        <w:rPr>
          <w:rFonts w:ascii="Arial" w:hAnsi="Arial" w:cs="Arial"/>
          <w:sz w:val="24"/>
          <w:szCs w:val="24"/>
        </w:rPr>
        <w:t>for</w:t>
      </w:r>
      <w:r w:rsidRPr="00D47B8C">
        <w:rPr>
          <w:rFonts w:ascii="Arial" w:hAnsi="Arial" w:cs="Arial"/>
          <w:spacing w:val="1"/>
          <w:sz w:val="24"/>
          <w:szCs w:val="24"/>
        </w:rPr>
        <w:t xml:space="preserve"> </w:t>
      </w:r>
      <w:r w:rsidRPr="00D47B8C">
        <w:rPr>
          <w:rFonts w:ascii="Arial" w:hAnsi="Arial" w:cs="Arial"/>
          <w:sz w:val="24"/>
          <w:szCs w:val="24"/>
        </w:rPr>
        <w:t>the</w:t>
      </w:r>
      <w:r w:rsidRPr="00D47B8C">
        <w:rPr>
          <w:rFonts w:ascii="Arial" w:hAnsi="Arial" w:cs="Arial"/>
          <w:spacing w:val="1"/>
          <w:sz w:val="24"/>
          <w:szCs w:val="24"/>
        </w:rPr>
        <w:t xml:space="preserve"> </w:t>
      </w:r>
      <w:r w:rsidRPr="00D47B8C">
        <w:rPr>
          <w:rFonts w:ascii="Arial" w:hAnsi="Arial" w:cs="Arial"/>
          <w:sz w:val="24"/>
          <w:szCs w:val="24"/>
        </w:rPr>
        <w:t>purpose</w:t>
      </w:r>
      <w:r w:rsidRPr="00D47B8C">
        <w:rPr>
          <w:rFonts w:ascii="Arial" w:hAnsi="Arial" w:cs="Arial"/>
          <w:spacing w:val="2"/>
          <w:sz w:val="24"/>
          <w:szCs w:val="24"/>
        </w:rPr>
        <w:t xml:space="preserve"> </w:t>
      </w:r>
      <w:r w:rsidRPr="00D47B8C">
        <w:rPr>
          <w:rFonts w:ascii="Arial" w:hAnsi="Arial" w:cs="Arial"/>
          <w:sz w:val="24"/>
          <w:szCs w:val="24"/>
        </w:rPr>
        <w:t>of</w:t>
      </w:r>
      <w:r w:rsidRPr="00D47B8C">
        <w:rPr>
          <w:rFonts w:ascii="Arial" w:hAnsi="Arial" w:cs="Arial"/>
          <w:spacing w:val="2"/>
          <w:sz w:val="24"/>
          <w:szCs w:val="24"/>
        </w:rPr>
        <w:t xml:space="preserve"> </w:t>
      </w:r>
      <w:r w:rsidRPr="00D47B8C">
        <w:rPr>
          <w:rFonts w:ascii="Arial" w:hAnsi="Arial" w:cs="Arial"/>
          <w:sz w:val="24"/>
          <w:szCs w:val="24"/>
        </w:rPr>
        <w:t>carrying</w:t>
      </w:r>
      <w:r w:rsidRPr="00D47B8C">
        <w:rPr>
          <w:rFonts w:ascii="Arial" w:hAnsi="Arial" w:cs="Arial"/>
          <w:spacing w:val="1"/>
          <w:sz w:val="24"/>
          <w:szCs w:val="24"/>
        </w:rPr>
        <w:t xml:space="preserve"> </w:t>
      </w:r>
      <w:r w:rsidRPr="00D47B8C">
        <w:rPr>
          <w:rFonts w:ascii="Arial" w:hAnsi="Arial" w:cs="Arial"/>
          <w:sz w:val="24"/>
          <w:szCs w:val="24"/>
        </w:rPr>
        <w:t>out</w:t>
      </w:r>
      <w:r w:rsidRPr="00D47B8C">
        <w:rPr>
          <w:rFonts w:ascii="Arial" w:hAnsi="Arial" w:cs="Arial"/>
          <w:spacing w:val="3"/>
          <w:sz w:val="24"/>
          <w:szCs w:val="24"/>
        </w:rPr>
        <w:t xml:space="preserve"> </w:t>
      </w:r>
      <w:r w:rsidRPr="00D47B8C">
        <w:rPr>
          <w:rFonts w:ascii="Arial" w:hAnsi="Arial" w:cs="Arial"/>
          <w:sz w:val="24"/>
          <w:szCs w:val="24"/>
        </w:rPr>
        <w:t>or</w:t>
      </w:r>
      <w:r w:rsidRPr="00D47B8C">
        <w:rPr>
          <w:rFonts w:ascii="Arial" w:hAnsi="Arial" w:cs="Arial"/>
          <w:spacing w:val="1"/>
          <w:sz w:val="24"/>
          <w:szCs w:val="24"/>
        </w:rPr>
        <w:t xml:space="preserve"> </w:t>
      </w:r>
      <w:r w:rsidRPr="00D47B8C">
        <w:rPr>
          <w:rFonts w:ascii="Arial" w:hAnsi="Arial" w:cs="Arial"/>
          <w:sz w:val="24"/>
          <w:szCs w:val="24"/>
        </w:rPr>
        <w:t>completing</w:t>
      </w:r>
      <w:r w:rsidRPr="00D47B8C">
        <w:rPr>
          <w:rFonts w:ascii="Arial" w:hAnsi="Arial" w:cs="Arial"/>
          <w:spacing w:val="1"/>
          <w:sz w:val="24"/>
          <w:szCs w:val="24"/>
        </w:rPr>
        <w:t xml:space="preserve"> </w:t>
      </w:r>
      <w:r w:rsidRPr="00D47B8C">
        <w:rPr>
          <w:rFonts w:ascii="Arial" w:hAnsi="Arial" w:cs="Arial"/>
          <w:sz w:val="24"/>
          <w:szCs w:val="24"/>
        </w:rPr>
        <w:t>the Services.</w:t>
      </w:r>
    </w:p>
    <w:p w14:paraId="39872A9E" w14:textId="77777777" w:rsidR="008A3928" w:rsidRPr="00D47B8C" w:rsidRDefault="008A3928">
      <w:pPr>
        <w:pStyle w:val="BodyText"/>
        <w:spacing w:before="7"/>
        <w:rPr>
          <w:rFonts w:ascii="Arial" w:hAnsi="Arial" w:cs="Arial"/>
        </w:rPr>
      </w:pPr>
    </w:p>
    <w:p w14:paraId="117ABF6D" w14:textId="77777777" w:rsidR="008A3928" w:rsidRPr="00D47B8C" w:rsidRDefault="00F058F5" w:rsidP="002E7CC6">
      <w:pPr>
        <w:pStyle w:val="ListParagraph"/>
        <w:numPr>
          <w:ilvl w:val="3"/>
          <w:numId w:val="16"/>
        </w:numPr>
        <w:tabs>
          <w:tab w:val="left" w:pos="2530"/>
        </w:tabs>
        <w:spacing w:before="96" w:line="244" w:lineRule="auto"/>
        <w:ind w:right="962"/>
        <w:rPr>
          <w:rFonts w:ascii="Arial" w:hAnsi="Arial" w:cs="Arial"/>
          <w:sz w:val="24"/>
          <w:szCs w:val="24"/>
        </w:rPr>
      </w:pPr>
      <w:r w:rsidRPr="00D47B8C">
        <w:rPr>
          <w:rFonts w:ascii="Arial" w:hAnsi="Arial" w:cs="Arial"/>
          <w:sz w:val="24"/>
          <w:szCs w:val="24"/>
        </w:rPr>
        <w:t xml:space="preserve">bear all liabilities, obligations, claims, </w:t>
      </w:r>
      <w:proofErr w:type="gramStart"/>
      <w:r w:rsidRPr="00D47B8C">
        <w:rPr>
          <w:rFonts w:ascii="Arial" w:hAnsi="Arial" w:cs="Arial"/>
          <w:sz w:val="24"/>
          <w:szCs w:val="24"/>
        </w:rPr>
        <w:t>suits</w:t>
      </w:r>
      <w:proofErr w:type="gramEnd"/>
      <w:r w:rsidRPr="00D47B8C">
        <w:rPr>
          <w:rFonts w:ascii="Arial" w:hAnsi="Arial" w:cs="Arial"/>
          <w:sz w:val="24"/>
          <w:szCs w:val="24"/>
        </w:rPr>
        <w:t xml:space="preserve"> or proceedings whatsoever exiting prior to and as at the date of termination arising out of or in connection with-</w:t>
      </w:r>
    </w:p>
    <w:p w14:paraId="2D0E6BC6" w14:textId="77777777" w:rsidR="008A3928" w:rsidRPr="00D47B8C" w:rsidRDefault="008A3928">
      <w:pPr>
        <w:pStyle w:val="BodyText"/>
        <w:spacing w:before="7"/>
        <w:rPr>
          <w:rFonts w:ascii="Arial" w:hAnsi="Arial" w:cs="Arial"/>
        </w:rPr>
      </w:pPr>
    </w:p>
    <w:p w14:paraId="3E6804A8" w14:textId="77777777" w:rsidR="00E32EC4" w:rsidRPr="00D47B8C" w:rsidRDefault="00F058F5" w:rsidP="002E7CC6">
      <w:pPr>
        <w:pStyle w:val="ListParagraph"/>
        <w:numPr>
          <w:ilvl w:val="0"/>
          <w:numId w:val="36"/>
        </w:numPr>
        <w:tabs>
          <w:tab w:val="left" w:pos="3095"/>
          <w:tab w:val="left" w:pos="3096"/>
        </w:tabs>
        <w:spacing w:before="96" w:line="244" w:lineRule="auto"/>
        <w:ind w:left="3119" w:right="964"/>
        <w:rPr>
          <w:rFonts w:ascii="Arial" w:hAnsi="Arial" w:cs="Arial"/>
          <w:sz w:val="24"/>
          <w:szCs w:val="24"/>
        </w:rPr>
      </w:pPr>
      <w:r w:rsidRPr="00D47B8C">
        <w:rPr>
          <w:rFonts w:ascii="Arial" w:hAnsi="Arial" w:cs="Arial"/>
          <w:sz w:val="24"/>
          <w:szCs w:val="24"/>
        </w:rPr>
        <w:t>any other agreement entered by the Consultant in relation to its obligation under this Agreement; or</w:t>
      </w:r>
    </w:p>
    <w:p w14:paraId="5164EAF8" w14:textId="22B2BF77" w:rsidR="008A3928" w:rsidRPr="00D47B8C" w:rsidRDefault="00F058F5" w:rsidP="002E7CC6">
      <w:pPr>
        <w:pStyle w:val="ListParagraph"/>
        <w:numPr>
          <w:ilvl w:val="0"/>
          <w:numId w:val="36"/>
        </w:numPr>
        <w:tabs>
          <w:tab w:val="left" w:pos="3095"/>
          <w:tab w:val="left" w:pos="3096"/>
        </w:tabs>
        <w:spacing w:before="96" w:line="244" w:lineRule="auto"/>
        <w:ind w:left="3119" w:right="964"/>
        <w:rPr>
          <w:rFonts w:ascii="Arial" w:hAnsi="Arial" w:cs="Arial"/>
          <w:sz w:val="24"/>
          <w:szCs w:val="24"/>
        </w:rPr>
      </w:pPr>
      <w:r w:rsidRPr="00D47B8C">
        <w:rPr>
          <w:rFonts w:ascii="Arial" w:hAnsi="Arial" w:cs="Arial"/>
          <w:sz w:val="24"/>
          <w:szCs w:val="24"/>
        </w:rPr>
        <w:t xml:space="preserve">any act of default, omission or negligence of the Consultant, its Personnel, employers, </w:t>
      </w:r>
      <w:proofErr w:type="gramStart"/>
      <w:r w:rsidRPr="00D47B8C">
        <w:rPr>
          <w:rFonts w:ascii="Arial" w:hAnsi="Arial" w:cs="Arial"/>
          <w:sz w:val="24"/>
          <w:szCs w:val="24"/>
        </w:rPr>
        <w:t>agents</w:t>
      </w:r>
      <w:proofErr w:type="gramEnd"/>
      <w:r w:rsidRPr="00D47B8C">
        <w:rPr>
          <w:rFonts w:ascii="Arial" w:hAnsi="Arial" w:cs="Arial"/>
          <w:sz w:val="24"/>
          <w:szCs w:val="24"/>
        </w:rPr>
        <w:t xml:space="preserve"> or servants,</w:t>
      </w:r>
      <w:r w:rsidR="00AF4189" w:rsidRPr="00D47B8C">
        <w:rPr>
          <w:rFonts w:ascii="Arial" w:hAnsi="Arial" w:cs="Arial"/>
          <w:sz w:val="24"/>
          <w:szCs w:val="24"/>
        </w:rPr>
        <w:t xml:space="preserve"> </w:t>
      </w:r>
      <w:r w:rsidRPr="00D47B8C">
        <w:rPr>
          <w:rFonts w:ascii="Arial" w:hAnsi="Arial" w:cs="Arial"/>
          <w:sz w:val="24"/>
          <w:szCs w:val="24"/>
        </w:rPr>
        <w:t xml:space="preserve">and </w:t>
      </w:r>
      <w:r w:rsidR="00875C4B" w:rsidRPr="00D47B8C">
        <w:rPr>
          <w:rFonts w:ascii="Arial" w:hAnsi="Arial" w:cs="Arial"/>
          <w:sz w:val="24"/>
          <w:szCs w:val="24"/>
        </w:rPr>
        <w:t>MPC</w:t>
      </w:r>
      <w:r w:rsidRPr="00D47B8C">
        <w:rPr>
          <w:rFonts w:ascii="Arial" w:hAnsi="Arial" w:cs="Arial"/>
          <w:sz w:val="24"/>
          <w:szCs w:val="24"/>
        </w:rPr>
        <w:t xml:space="preserve"> shall not be liable in respect of such liabilities, obligations, claims, suits or proceedings; and</w:t>
      </w:r>
    </w:p>
    <w:p w14:paraId="279705A3" w14:textId="77777777" w:rsidR="008A3928" w:rsidRPr="004E6154" w:rsidRDefault="008A3928">
      <w:pPr>
        <w:spacing w:line="244" w:lineRule="auto"/>
        <w:rPr>
          <w:rFonts w:ascii="Arial" w:hAnsi="Arial" w:cs="Arial"/>
        </w:rPr>
        <w:sectPr w:rsidR="008A3928" w:rsidRPr="004E6154">
          <w:pgSz w:w="12240" w:h="15840"/>
          <w:pgMar w:top="880" w:right="620" w:bottom="940" w:left="1040" w:header="698" w:footer="691" w:gutter="0"/>
          <w:cols w:space="720"/>
        </w:sectPr>
      </w:pPr>
    </w:p>
    <w:p w14:paraId="4A0100F7" w14:textId="77777777" w:rsidR="008A3928" w:rsidRPr="004E6154" w:rsidRDefault="008A3928">
      <w:pPr>
        <w:pStyle w:val="BodyText"/>
        <w:spacing w:before="9"/>
        <w:rPr>
          <w:rFonts w:ascii="Arial" w:hAnsi="Arial" w:cs="Arial"/>
          <w:sz w:val="22"/>
          <w:szCs w:val="22"/>
        </w:rPr>
      </w:pPr>
    </w:p>
    <w:p w14:paraId="238ED076" w14:textId="0E3C0CF4" w:rsidR="008A3928" w:rsidRPr="00D47B8C" w:rsidRDefault="00F058F5" w:rsidP="002E7CC6">
      <w:pPr>
        <w:pStyle w:val="ListParagraph"/>
        <w:numPr>
          <w:ilvl w:val="3"/>
          <w:numId w:val="16"/>
        </w:numPr>
        <w:tabs>
          <w:tab w:val="left" w:pos="2530"/>
        </w:tabs>
        <w:spacing w:before="97" w:line="244" w:lineRule="auto"/>
        <w:ind w:right="968"/>
        <w:rPr>
          <w:rFonts w:ascii="Arial" w:hAnsi="Arial" w:cs="Arial"/>
          <w:sz w:val="24"/>
          <w:szCs w:val="24"/>
        </w:rPr>
      </w:pPr>
      <w:r w:rsidRPr="00D47B8C">
        <w:rPr>
          <w:rFonts w:ascii="Arial" w:hAnsi="Arial" w:cs="Arial"/>
          <w:sz w:val="24"/>
          <w:szCs w:val="24"/>
        </w:rPr>
        <w:t xml:space="preserve">pay to </w:t>
      </w:r>
      <w:r w:rsidR="00875C4B" w:rsidRPr="00D47B8C">
        <w:rPr>
          <w:rFonts w:ascii="Arial" w:hAnsi="Arial" w:cs="Arial"/>
          <w:sz w:val="24"/>
          <w:szCs w:val="24"/>
        </w:rPr>
        <w:t>MPC</w:t>
      </w:r>
      <w:r w:rsidRPr="00D47B8C">
        <w:rPr>
          <w:rFonts w:ascii="Arial" w:hAnsi="Arial" w:cs="Arial"/>
          <w:sz w:val="24"/>
          <w:szCs w:val="24"/>
        </w:rPr>
        <w:t xml:space="preserve"> not later than six (6) months after the date of termination the aggregate of-</w:t>
      </w:r>
    </w:p>
    <w:p w14:paraId="38DFF258" w14:textId="77777777" w:rsidR="008A3928" w:rsidRPr="00D47B8C" w:rsidRDefault="008A3928">
      <w:pPr>
        <w:pStyle w:val="BodyText"/>
        <w:spacing w:before="2"/>
        <w:rPr>
          <w:rFonts w:ascii="Arial" w:hAnsi="Arial" w:cs="Arial"/>
        </w:rPr>
      </w:pPr>
    </w:p>
    <w:p w14:paraId="5B3CCBF7" w14:textId="313D5531" w:rsidR="008A3928" w:rsidRPr="00D073F8" w:rsidRDefault="00F058F5" w:rsidP="00D073F8">
      <w:pPr>
        <w:pStyle w:val="ListParagraph"/>
        <w:numPr>
          <w:ilvl w:val="0"/>
          <w:numId w:val="15"/>
        </w:numPr>
        <w:tabs>
          <w:tab w:val="left" w:pos="3095"/>
          <w:tab w:val="left" w:pos="3096"/>
        </w:tabs>
        <w:spacing w:line="244" w:lineRule="auto"/>
        <w:ind w:right="969"/>
        <w:rPr>
          <w:rFonts w:ascii="Arial" w:hAnsi="Arial" w:cs="Arial"/>
          <w:sz w:val="24"/>
          <w:szCs w:val="24"/>
        </w:rPr>
      </w:pPr>
      <w:r w:rsidRPr="00D47B8C">
        <w:rPr>
          <w:rFonts w:ascii="Arial" w:hAnsi="Arial" w:cs="Arial"/>
          <w:sz w:val="24"/>
          <w:szCs w:val="24"/>
        </w:rPr>
        <w:t xml:space="preserve">all amounts at that time which may be owing by the Consultant to </w:t>
      </w:r>
      <w:r w:rsidR="00875C4B" w:rsidRPr="00D47B8C">
        <w:rPr>
          <w:rFonts w:ascii="Arial" w:hAnsi="Arial" w:cs="Arial"/>
          <w:sz w:val="24"/>
          <w:szCs w:val="24"/>
        </w:rPr>
        <w:t>MPC</w:t>
      </w:r>
      <w:r w:rsidRPr="00D47B8C">
        <w:rPr>
          <w:rFonts w:ascii="Arial" w:hAnsi="Arial" w:cs="Arial"/>
          <w:sz w:val="24"/>
          <w:szCs w:val="24"/>
        </w:rPr>
        <w:t xml:space="preserve"> under this Agreement; and</w:t>
      </w:r>
    </w:p>
    <w:p w14:paraId="4669B752" w14:textId="39309E90" w:rsidR="008A3928" w:rsidRPr="00D47B8C" w:rsidRDefault="00F058F5" w:rsidP="002E7CC6">
      <w:pPr>
        <w:pStyle w:val="ListParagraph"/>
        <w:numPr>
          <w:ilvl w:val="0"/>
          <w:numId w:val="15"/>
        </w:numPr>
        <w:tabs>
          <w:tab w:val="left" w:pos="3096"/>
        </w:tabs>
        <w:spacing w:before="96" w:line="244" w:lineRule="auto"/>
        <w:ind w:right="966"/>
        <w:rPr>
          <w:rFonts w:ascii="Arial" w:hAnsi="Arial" w:cs="Arial"/>
          <w:sz w:val="24"/>
          <w:szCs w:val="24"/>
        </w:rPr>
      </w:pPr>
      <w:r w:rsidRPr="00D47B8C">
        <w:rPr>
          <w:rFonts w:ascii="Arial" w:hAnsi="Arial" w:cs="Arial"/>
          <w:sz w:val="24"/>
          <w:szCs w:val="24"/>
        </w:rPr>
        <w:t xml:space="preserve">any costs and expenses (including any incidental costs and expenses) paid or incurred by </w:t>
      </w:r>
      <w:r w:rsidR="00875C4B" w:rsidRPr="00D47B8C">
        <w:rPr>
          <w:rFonts w:ascii="Arial" w:hAnsi="Arial" w:cs="Arial"/>
          <w:sz w:val="24"/>
          <w:szCs w:val="24"/>
        </w:rPr>
        <w:t>MPC</w:t>
      </w:r>
      <w:r w:rsidRPr="00D47B8C">
        <w:rPr>
          <w:rFonts w:ascii="Arial" w:hAnsi="Arial" w:cs="Arial"/>
          <w:sz w:val="24"/>
          <w:szCs w:val="24"/>
        </w:rPr>
        <w:t xml:space="preserve"> arising from such default including any additional costs incurred by </w:t>
      </w:r>
      <w:r w:rsidR="00875C4B" w:rsidRPr="00D47B8C">
        <w:rPr>
          <w:rFonts w:ascii="Arial" w:hAnsi="Arial" w:cs="Arial"/>
          <w:sz w:val="24"/>
          <w:szCs w:val="24"/>
        </w:rPr>
        <w:t>MPC</w:t>
      </w:r>
      <w:r w:rsidRPr="00D47B8C">
        <w:rPr>
          <w:rFonts w:ascii="Arial" w:hAnsi="Arial" w:cs="Arial"/>
          <w:sz w:val="24"/>
          <w:szCs w:val="24"/>
        </w:rPr>
        <w:t xml:space="preserve"> in having to engage third party to complete the Service in excess of the costs and expenses which would have been incurred by Consultant in completing the </w:t>
      </w:r>
      <w:proofErr w:type="gramStart"/>
      <w:r w:rsidRPr="00D47B8C">
        <w:rPr>
          <w:rFonts w:ascii="Arial" w:hAnsi="Arial" w:cs="Arial"/>
          <w:sz w:val="24"/>
          <w:szCs w:val="24"/>
        </w:rPr>
        <w:t>Services</w:t>
      </w:r>
      <w:proofErr w:type="gramEnd"/>
    </w:p>
    <w:p w14:paraId="60AAA78B" w14:textId="77777777" w:rsidR="008A3928" w:rsidRPr="00D47B8C" w:rsidRDefault="008A3928">
      <w:pPr>
        <w:pStyle w:val="BodyText"/>
        <w:spacing w:before="10"/>
        <w:rPr>
          <w:rFonts w:ascii="Arial" w:hAnsi="Arial" w:cs="Arial"/>
        </w:rPr>
      </w:pPr>
    </w:p>
    <w:p w14:paraId="0DEA68C6" w14:textId="3FAF59DE" w:rsidR="008A3928" w:rsidRPr="00D47B8C" w:rsidRDefault="00875C4B" w:rsidP="002E7CC6">
      <w:pPr>
        <w:pStyle w:val="ListParagraph"/>
        <w:numPr>
          <w:ilvl w:val="2"/>
          <w:numId w:val="16"/>
        </w:numPr>
        <w:tabs>
          <w:tab w:val="left" w:pos="1984"/>
          <w:tab w:val="left" w:pos="1985"/>
        </w:tabs>
        <w:ind w:hanging="721"/>
        <w:rPr>
          <w:rFonts w:ascii="Arial" w:hAnsi="Arial" w:cs="Arial"/>
          <w:sz w:val="24"/>
          <w:szCs w:val="24"/>
        </w:rPr>
      </w:pPr>
      <w:r w:rsidRPr="00D47B8C">
        <w:rPr>
          <w:rFonts w:ascii="Arial" w:hAnsi="Arial" w:cs="Arial"/>
          <w:sz w:val="24"/>
          <w:szCs w:val="24"/>
        </w:rPr>
        <w:t>MPC</w:t>
      </w:r>
      <w:r w:rsidR="00F058F5" w:rsidRPr="00D47B8C">
        <w:rPr>
          <w:rFonts w:ascii="Arial" w:hAnsi="Arial" w:cs="Arial"/>
          <w:sz w:val="24"/>
          <w:szCs w:val="24"/>
        </w:rPr>
        <w:t xml:space="preserve"> shall hence forth −</w:t>
      </w:r>
    </w:p>
    <w:p w14:paraId="74C22F45" w14:textId="77777777" w:rsidR="008A3928" w:rsidRPr="00D47B8C" w:rsidRDefault="008A3928">
      <w:pPr>
        <w:pStyle w:val="BodyText"/>
        <w:spacing w:before="6"/>
        <w:rPr>
          <w:rFonts w:ascii="Arial" w:hAnsi="Arial" w:cs="Arial"/>
        </w:rPr>
      </w:pPr>
    </w:p>
    <w:p w14:paraId="589C64DF" w14:textId="77777777" w:rsidR="008A3928" w:rsidRPr="00D47B8C" w:rsidRDefault="00F058F5" w:rsidP="002E7CC6">
      <w:pPr>
        <w:pStyle w:val="ListParagraph"/>
        <w:numPr>
          <w:ilvl w:val="3"/>
          <w:numId w:val="16"/>
        </w:numPr>
        <w:tabs>
          <w:tab w:val="left" w:pos="2530"/>
        </w:tabs>
        <w:spacing w:line="244" w:lineRule="auto"/>
        <w:ind w:right="964"/>
        <w:rPr>
          <w:rFonts w:ascii="Arial" w:hAnsi="Arial" w:cs="Arial"/>
          <w:sz w:val="24"/>
          <w:szCs w:val="24"/>
        </w:rPr>
      </w:pPr>
      <w:r w:rsidRPr="00D47B8C">
        <w:rPr>
          <w:rFonts w:ascii="Arial" w:hAnsi="Arial" w:cs="Arial"/>
          <w:sz w:val="24"/>
          <w:szCs w:val="24"/>
        </w:rPr>
        <w:t xml:space="preserve">pay the Consultant part of the consulting fees in proportion to the amount of the Services performed up to the date of </w:t>
      </w:r>
      <w:proofErr w:type="gramStart"/>
      <w:r w:rsidRPr="00D47B8C">
        <w:rPr>
          <w:rFonts w:ascii="Arial" w:hAnsi="Arial" w:cs="Arial"/>
          <w:sz w:val="24"/>
          <w:szCs w:val="24"/>
        </w:rPr>
        <w:t>termination;</w:t>
      </w:r>
      <w:proofErr w:type="gramEnd"/>
    </w:p>
    <w:p w14:paraId="02D6B421" w14:textId="77777777" w:rsidR="008A3928" w:rsidRPr="00D47B8C" w:rsidRDefault="008A3928">
      <w:pPr>
        <w:pStyle w:val="BodyText"/>
        <w:spacing w:before="2"/>
        <w:rPr>
          <w:rFonts w:ascii="Arial" w:hAnsi="Arial" w:cs="Arial"/>
        </w:rPr>
      </w:pPr>
    </w:p>
    <w:p w14:paraId="01C905CC" w14:textId="77777777" w:rsidR="008A3928" w:rsidRPr="00D47B8C" w:rsidRDefault="00F058F5" w:rsidP="002E7CC6">
      <w:pPr>
        <w:pStyle w:val="ListParagraph"/>
        <w:numPr>
          <w:ilvl w:val="3"/>
          <w:numId w:val="16"/>
        </w:numPr>
        <w:tabs>
          <w:tab w:val="left" w:pos="2530"/>
        </w:tabs>
        <w:spacing w:line="244" w:lineRule="auto"/>
        <w:ind w:right="959"/>
        <w:rPr>
          <w:rFonts w:ascii="Arial" w:hAnsi="Arial" w:cs="Arial"/>
          <w:sz w:val="24"/>
          <w:szCs w:val="24"/>
        </w:rPr>
      </w:pPr>
      <w:r w:rsidRPr="00D47B8C">
        <w:rPr>
          <w:rFonts w:ascii="Arial" w:hAnsi="Arial" w:cs="Arial"/>
          <w:sz w:val="24"/>
          <w:szCs w:val="24"/>
        </w:rPr>
        <w:t>deduct all costs, losses and damages incurred under 10.4 (b)(viii), from the payment then or thereafter due to the Consultant. The amount, if any, remaining to be paid thereafter to the Consultant and the amount under clause 10.4 (c)(</w:t>
      </w:r>
      <w:proofErr w:type="spellStart"/>
      <w:r w:rsidRPr="00D47B8C">
        <w:rPr>
          <w:rFonts w:ascii="Arial" w:hAnsi="Arial" w:cs="Arial"/>
          <w:sz w:val="24"/>
          <w:szCs w:val="24"/>
        </w:rPr>
        <w:t>i</w:t>
      </w:r>
      <w:proofErr w:type="spellEnd"/>
      <w:r w:rsidRPr="00D47B8C">
        <w:rPr>
          <w:rFonts w:ascii="Arial" w:hAnsi="Arial" w:cs="Arial"/>
          <w:sz w:val="24"/>
          <w:szCs w:val="24"/>
        </w:rPr>
        <w:t xml:space="preserve">) shall constitute the Consultant’s sole claim for payment following termination under clauses 10.1, 10.2 and </w:t>
      </w:r>
      <w:proofErr w:type="gramStart"/>
      <w:r w:rsidRPr="00D47B8C">
        <w:rPr>
          <w:rFonts w:ascii="Arial" w:hAnsi="Arial" w:cs="Arial"/>
          <w:sz w:val="24"/>
          <w:szCs w:val="24"/>
        </w:rPr>
        <w:t>10.3</w:t>
      </w:r>
      <w:proofErr w:type="gramEnd"/>
    </w:p>
    <w:p w14:paraId="17F0123F" w14:textId="77777777" w:rsidR="008A3928" w:rsidRPr="00D47B8C" w:rsidRDefault="008A3928">
      <w:pPr>
        <w:pStyle w:val="BodyText"/>
        <w:spacing w:before="10"/>
        <w:rPr>
          <w:rFonts w:ascii="Arial" w:hAnsi="Arial" w:cs="Arial"/>
        </w:rPr>
      </w:pPr>
    </w:p>
    <w:p w14:paraId="6FF8A8A9" w14:textId="77777777" w:rsidR="008A3928" w:rsidRPr="00D47B8C" w:rsidRDefault="00F058F5" w:rsidP="002E7CC6">
      <w:pPr>
        <w:pStyle w:val="ListParagraph"/>
        <w:numPr>
          <w:ilvl w:val="3"/>
          <w:numId w:val="16"/>
        </w:numPr>
        <w:tabs>
          <w:tab w:val="left" w:pos="2530"/>
        </w:tabs>
        <w:spacing w:line="244" w:lineRule="auto"/>
        <w:ind w:right="962"/>
        <w:rPr>
          <w:rFonts w:ascii="Arial" w:hAnsi="Arial" w:cs="Arial"/>
          <w:sz w:val="24"/>
          <w:szCs w:val="24"/>
        </w:rPr>
      </w:pPr>
      <w:r w:rsidRPr="00D47B8C">
        <w:rPr>
          <w:rFonts w:ascii="Arial" w:hAnsi="Arial" w:cs="Arial"/>
          <w:sz w:val="24"/>
          <w:szCs w:val="24"/>
        </w:rPr>
        <w:t xml:space="preserve">be entitled to claim against the Consultant for any losses and/or damages suffered </w:t>
      </w:r>
      <w:proofErr w:type="gramStart"/>
      <w:r w:rsidRPr="00D47B8C">
        <w:rPr>
          <w:rFonts w:ascii="Arial" w:hAnsi="Arial" w:cs="Arial"/>
          <w:sz w:val="24"/>
          <w:szCs w:val="24"/>
        </w:rPr>
        <w:t>as a result of</w:t>
      </w:r>
      <w:proofErr w:type="gramEnd"/>
      <w:r w:rsidRPr="00D47B8C">
        <w:rPr>
          <w:rFonts w:ascii="Arial" w:hAnsi="Arial" w:cs="Arial"/>
          <w:sz w:val="24"/>
          <w:szCs w:val="24"/>
        </w:rPr>
        <w:t xml:space="preserve"> the termination; and</w:t>
      </w:r>
    </w:p>
    <w:p w14:paraId="316B534D" w14:textId="77777777" w:rsidR="008A3928" w:rsidRPr="00D47B8C" w:rsidRDefault="008A3928">
      <w:pPr>
        <w:pStyle w:val="BodyText"/>
        <w:spacing w:before="2"/>
        <w:rPr>
          <w:rFonts w:ascii="Arial" w:hAnsi="Arial" w:cs="Arial"/>
        </w:rPr>
      </w:pPr>
    </w:p>
    <w:p w14:paraId="7D6774A1" w14:textId="77777777" w:rsidR="008A3928" w:rsidRPr="00D47B8C" w:rsidRDefault="00F058F5" w:rsidP="002E7CC6">
      <w:pPr>
        <w:pStyle w:val="ListParagraph"/>
        <w:numPr>
          <w:ilvl w:val="3"/>
          <w:numId w:val="16"/>
        </w:numPr>
        <w:tabs>
          <w:tab w:val="left" w:pos="2529"/>
          <w:tab w:val="left" w:pos="2530"/>
        </w:tabs>
        <w:ind w:hanging="546"/>
        <w:rPr>
          <w:rFonts w:ascii="Arial" w:hAnsi="Arial" w:cs="Arial"/>
          <w:sz w:val="24"/>
          <w:szCs w:val="24"/>
        </w:rPr>
      </w:pPr>
      <w:r w:rsidRPr="00D47B8C">
        <w:rPr>
          <w:rFonts w:ascii="Arial" w:hAnsi="Arial" w:cs="Arial"/>
          <w:sz w:val="24"/>
          <w:szCs w:val="24"/>
        </w:rPr>
        <w:t xml:space="preserve">be entitled to appoint another consultant to perform the </w:t>
      </w:r>
      <w:proofErr w:type="gramStart"/>
      <w:r w:rsidRPr="00D47B8C">
        <w:rPr>
          <w:rFonts w:ascii="Arial" w:hAnsi="Arial" w:cs="Arial"/>
          <w:sz w:val="24"/>
          <w:szCs w:val="24"/>
        </w:rPr>
        <w:t>Services</w:t>
      </w:r>
      <w:proofErr w:type="gramEnd"/>
    </w:p>
    <w:p w14:paraId="04F24585" w14:textId="77777777" w:rsidR="008A3928" w:rsidRPr="00D47B8C" w:rsidRDefault="008A3928" w:rsidP="00D073F8">
      <w:pPr>
        <w:pStyle w:val="BodyText"/>
        <w:rPr>
          <w:rFonts w:ascii="Arial" w:hAnsi="Arial" w:cs="Arial"/>
        </w:rPr>
      </w:pPr>
    </w:p>
    <w:p w14:paraId="5D61AAB3" w14:textId="113FD6D9" w:rsidR="008A3928" w:rsidRPr="00D47B8C" w:rsidRDefault="00F058F5" w:rsidP="002E7CC6">
      <w:pPr>
        <w:pStyle w:val="ListParagraph"/>
        <w:numPr>
          <w:ilvl w:val="2"/>
          <w:numId w:val="16"/>
        </w:numPr>
        <w:tabs>
          <w:tab w:val="left" w:pos="1985"/>
        </w:tabs>
        <w:spacing w:before="96" w:line="244" w:lineRule="auto"/>
        <w:ind w:right="961"/>
        <w:rPr>
          <w:rFonts w:ascii="Arial" w:hAnsi="Arial" w:cs="Arial"/>
          <w:sz w:val="24"/>
          <w:szCs w:val="24"/>
        </w:rPr>
      </w:pPr>
      <w:r w:rsidRPr="00D47B8C">
        <w:rPr>
          <w:rFonts w:ascii="Arial" w:hAnsi="Arial" w:cs="Arial"/>
          <w:sz w:val="24"/>
          <w:szCs w:val="24"/>
        </w:rPr>
        <w:t>For the avoidance of doubt, the Parties hereby agree that the Consultant shall not be entitled to any other form of losses including loss of profit, damages, claims or whatsoever other than those stipulated under clause 10.4 (c)(</w:t>
      </w:r>
      <w:proofErr w:type="spellStart"/>
      <w:r w:rsidRPr="00D47B8C">
        <w:rPr>
          <w:rFonts w:ascii="Arial" w:hAnsi="Arial" w:cs="Arial"/>
          <w:sz w:val="24"/>
          <w:szCs w:val="24"/>
        </w:rPr>
        <w:t>i</w:t>
      </w:r>
      <w:proofErr w:type="spellEnd"/>
      <w:r w:rsidRPr="00D47B8C">
        <w:rPr>
          <w:rFonts w:ascii="Arial" w:hAnsi="Arial" w:cs="Arial"/>
          <w:sz w:val="24"/>
          <w:szCs w:val="24"/>
        </w:rPr>
        <w:t xml:space="preserve">) (if any). The Parties further agree that the payment made by </w:t>
      </w:r>
      <w:r w:rsidR="00875C4B" w:rsidRPr="00D47B8C">
        <w:rPr>
          <w:rFonts w:ascii="Arial" w:hAnsi="Arial" w:cs="Arial"/>
          <w:sz w:val="24"/>
          <w:szCs w:val="24"/>
        </w:rPr>
        <w:t>MPC</w:t>
      </w:r>
      <w:r w:rsidRPr="00D47B8C">
        <w:rPr>
          <w:rFonts w:ascii="Arial" w:hAnsi="Arial" w:cs="Arial"/>
          <w:sz w:val="24"/>
          <w:szCs w:val="24"/>
        </w:rPr>
        <w:t xml:space="preserve"> under clauses 10.4 (c)(</w:t>
      </w:r>
      <w:proofErr w:type="spellStart"/>
      <w:r w:rsidRPr="00D47B8C">
        <w:rPr>
          <w:rFonts w:ascii="Arial" w:hAnsi="Arial" w:cs="Arial"/>
          <w:sz w:val="24"/>
          <w:szCs w:val="24"/>
        </w:rPr>
        <w:t>i</w:t>
      </w:r>
      <w:proofErr w:type="spellEnd"/>
      <w:r w:rsidRPr="00D47B8C">
        <w:rPr>
          <w:rFonts w:ascii="Arial" w:hAnsi="Arial" w:cs="Arial"/>
          <w:sz w:val="24"/>
          <w:szCs w:val="24"/>
        </w:rPr>
        <w:t>) shall constitute as a full and final settlement between the Parties.</w:t>
      </w:r>
    </w:p>
    <w:p w14:paraId="06DE7564" w14:textId="77777777" w:rsidR="008A3928" w:rsidRPr="00D47B8C" w:rsidRDefault="008A3928">
      <w:pPr>
        <w:pStyle w:val="BodyText"/>
        <w:spacing w:before="6"/>
        <w:rPr>
          <w:rFonts w:ascii="Arial" w:hAnsi="Arial" w:cs="Arial"/>
        </w:rPr>
      </w:pPr>
    </w:p>
    <w:p w14:paraId="1F4A2112" w14:textId="77777777" w:rsidR="008A3928" w:rsidRPr="00D073F8" w:rsidRDefault="00F058F5" w:rsidP="002E7CC6">
      <w:pPr>
        <w:pStyle w:val="Heading1"/>
        <w:numPr>
          <w:ilvl w:val="1"/>
          <w:numId w:val="14"/>
        </w:numPr>
        <w:tabs>
          <w:tab w:val="left" w:pos="1264"/>
          <w:tab w:val="left" w:pos="1265"/>
        </w:tabs>
        <w:ind w:hanging="721"/>
        <w:jc w:val="left"/>
      </w:pPr>
      <w:bookmarkStart w:id="48" w:name="_bookmark48"/>
      <w:bookmarkEnd w:id="48"/>
      <w:r w:rsidRPr="00D073F8">
        <w:t>TERMINATION</w:t>
      </w:r>
      <w:r w:rsidRPr="00D073F8">
        <w:rPr>
          <w:spacing w:val="-3"/>
        </w:rPr>
        <w:t xml:space="preserve"> </w:t>
      </w:r>
      <w:r w:rsidRPr="00D073F8">
        <w:t>BY</w:t>
      </w:r>
      <w:r w:rsidRPr="00D073F8">
        <w:rPr>
          <w:spacing w:val="-5"/>
        </w:rPr>
        <w:t xml:space="preserve"> </w:t>
      </w:r>
      <w:r w:rsidRPr="00D073F8">
        <w:t>THE</w:t>
      </w:r>
      <w:r w:rsidRPr="00D073F8">
        <w:rPr>
          <w:spacing w:val="-2"/>
        </w:rPr>
        <w:t xml:space="preserve"> </w:t>
      </w:r>
      <w:r w:rsidRPr="00D073F8">
        <w:t>CONSULTANT</w:t>
      </w:r>
    </w:p>
    <w:p w14:paraId="79E37BAA" w14:textId="77777777" w:rsidR="008A3928" w:rsidRPr="00D073F8" w:rsidRDefault="008A3928">
      <w:pPr>
        <w:pStyle w:val="BodyText"/>
        <w:spacing w:before="4"/>
        <w:rPr>
          <w:rFonts w:ascii="Arial" w:hAnsi="Arial" w:cs="Arial"/>
          <w:b/>
        </w:rPr>
      </w:pPr>
    </w:p>
    <w:p w14:paraId="2B012A64" w14:textId="4B2B4B35" w:rsidR="00D47B8C" w:rsidRPr="00D073F8" w:rsidRDefault="00F058F5" w:rsidP="00D47B8C">
      <w:pPr>
        <w:pStyle w:val="ListParagraph"/>
        <w:numPr>
          <w:ilvl w:val="2"/>
          <w:numId w:val="14"/>
        </w:numPr>
        <w:tabs>
          <w:tab w:val="left" w:pos="1985"/>
        </w:tabs>
        <w:spacing w:line="244" w:lineRule="auto"/>
        <w:ind w:right="955"/>
        <w:rPr>
          <w:rFonts w:ascii="Arial" w:hAnsi="Arial" w:cs="Arial"/>
          <w:sz w:val="24"/>
          <w:szCs w:val="24"/>
        </w:rPr>
      </w:pPr>
      <w:r w:rsidRPr="00D073F8">
        <w:rPr>
          <w:rFonts w:ascii="Arial" w:hAnsi="Arial" w:cs="Arial"/>
          <w:sz w:val="24"/>
          <w:szCs w:val="24"/>
        </w:rPr>
        <w:t xml:space="preserve">If </w:t>
      </w:r>
      <w:r w:rsidR="00875C4B" w:rsidRPr="00D073F8">
        <w:rPr>
          <w:rFonts w:ascii="Arial" w:hAnsi="Arial" w:cs="Arial"/>
          <w:sz w:val="24"/>
          <w:szCs w:val="24"/>
        </w:rPr>
        <w:t>MPC</w:t>
      </w:r>
      <w:r w:rsidRPr="00D073F8">
        <w:rPr>
          <w:rFonts w:ascii="Arial" w:hAnsi="Arial" w:cs="Arial"/>
          <w:sz w:val="24"/>
          <w:szCs w:val="24"/>
        </w:rPr>
        <w:t xml:space="preserve"> without reasonable cause fails to perform or fulfil any</w:t>
      </w:r>
      <w:r w:rsidRPr="00D073F8">
        <w:rPr>
          <w:rFonts w:ascii="Arial" w:hAnsi="Arial" w:cs="Arial"/>
          <w:spacing w:val="1"/>
          <w:sz w:val="24"/>
          <w:szCs w:val="24"/>
        </w:rPr>
        <w:t xml:space="preserve"> </w:t>
      </w:r>
      <w:r w:rsidRPr="00D073F8">
        <w:rPr>
          <w:rFonts w:ascii="Arial" w:hAnsi="Arial" w:cs="Arial"/>
          <w:sz w:val="24"/>
          <w:szCs w:val="24"/>
        </w:rPr>
        <w:t>of its obligations which adversely affects the Consultant’s obligations</w:t>
      </w:r>
      <w:r w:rsidRPr="00D073F8">
        <w:rPr>
          <w:rFonts w:ascii="Arial" w:hAnsi="Arial" w:cs="Arial"/>
          <w:spacing w:val="1"/>
          <w:sz w:val="24"/>
          <w:szCs w:val="24"/>
        </w:rPr>
        <w:t xml:space="preserve"> </w:t>
      </w:r>
      <w:r w:rsidRPr="00D073F8">
        <w:rPr>
          <w:rFonts w:ascii="Arial" w:hAnsi="Arial" w:cs="Arial"/>
          <w:sz w:val="24"/>
          <w:szCs w:val="24"/>
        </w:rPr>
        <w:t>under this Agreement, then the Consultant may give notice in writing to</w:t>
      </w:r>
      <w:r w:rsidRPr="00D073F8">
        <w:rPr>
          <w:rFonts w:ascii="Arial" w:hAnsi="Arial" w:cs="Arial"/>
          <w:spacing w:val="1"/>
          <w:sz w:val="24"/>
          <w:szCs w:val="24"/>
        </w:rPr>
        <w:t xml:space="preserve"> </w:t>
      </w:r>
      <w:r w:rsidR="00875C4B" w:rsidRPr="00D073F8">
        <w:rPr>
          <w:rFonts w:ascii="Arial" w:hAnsi="Arial" w:cs="Arial"/>
          <w:sz w:val="24"/>
          <w:szCs w:val="24"/>
        </w:rPr>
        <w:t>MPC</w:t>
      </w:r>
      <w:r w:rsidRPr="00D073F8">
        <w:rPr>
          <w:rFonts w:ascii="Arial" w:hAnsi="Arial" w:cs="Arial"/>
          <w:spacing w:val="1"/>
          <w:sz w:val="24"/>
          <w:szCs w:val="24"/>
        </w:rPr>
        <w:t xml:space="preserve"> </w:t>
      </w:r>
      <w:r w:rsidRPr="00D073F8">
        <w:rPr>
          <w:rFonts w:ascii="Arial" w:hAnsi="Arial" w:cs="Arial"/>
          <w:sz w:val="24"/>
          <w:szCs w:val="24"/>
        </w:rPr>
        <w:t>specifying</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default</w:t>
      </w:r>
      <w:r w:rsidRPr="00D073F8">
        <w:rPr>
          <w:rFonts w:ascii="Arial" w:hAnsi="Arial" w:cs="Arial"/>
          <w:spacing w:val="1"/>
          <w:sz w:val="24"/>
          <w:szCs w:val="24"/>
        </w:rPr>
        <w:t xml:space="preserve"> </w:t>
      </w:r>
      <w:r w:rsidRPr="00D073F8">
        <w:rPr>
          <w:rFonts w:ascii="Arial" w:hAnsi="Arial" w:cs="Arial"/>
          <w:sz w:val="24"/>
          <w:szCs w:val="24"/>
        </w:rPr>
        <w:t>and</w:t>
      </w:r>
      <w:r w:rsidRPr="00D073F8">
        <w:rPr>
          <w:rFonts w:ascii="Arial" w:hAnsi="Arial" w:cs="Arial"/>
          <w:spacing w:val="1"/>
          <w:sz w:val="24"/>
          <w:szCs w:val="24"/>
        </w:rPr>
        <w:t xml:space="preserve"> </w:t>
      </w:r>
      <w:r w:rsidR="00875C4B" w:rsidRPr="00D073F8">
        <w:rPr>
          <w:rFonts w:ascii="Arial" w:hAnsi="Arial" w:cs="Arial"/>
          <w:sz w:val="24"/>
          <w:szCs w:val="24"/>
        </w:rPr>
        <w:t>MPC</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remedy the relevant default within fourteen (14) days after receipt of</w:t>
      </w:r>
      <w:r w:rsidRPr="00D073F8">
        <w:rPr>
          <w:rFonts w:ascii="Arial" w:hAnsi="Arial" w:cs="Arial"/>
          <w:spacing w:val="1"/>
          <w:sz w:val="24"/>
          <w:szCs w:val="24"/>
        </w:rPr>
        <w:t xml:space="preserve"> </w:t>
      </w:r>
      <w:r w:rsidRPr="00D073F8">
        <w:rPr>
          <w:rFonts w:ascii="Arial" w:hAnsi="Arial" w:cs="Arial"/>
          <w:sz w:val="24"/>
          <w:szCs w:val="24"/>
        </w:rPr>
        <w:t>such</w:t>
      </w:r>
      <w:r w:rsidRPr="00D073F8">
        <w:rPr>
          <w:rFonts w:ascii="Arial" w:hAnsi="Arial" w:cs="Arial"/>
          <w:spacing w:val="2"/>
          <w:sz w:val="24"/>
          <w:szCs w:val="24"/>
        </w:rPr>
        <w:t xml:space="preserve"> </w:t>
      </w:r>
      <w:r w:rsidRPr="00D073F8">
        <w:rPr>
          <w:rFonts w:ascii="Arial" w:hAnsi="Arial" w:cs="Arial"/>
          <w:sz w:val="24"/>
          <w:szCs w:val="24"/>
        </w:rPr>
        <w:t>notice</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2"/>
          <w:sz w:val="24"/>
          <w:szCs w:val="24"/>
        </w:rPr>
        <w:t xml:space="preserve"> </w:t>
      </w:r>
      <w:r w:rsidRPr="00D073F8">
        <w:rPr>
          <w:rFonts w:ascii="Arial" w:hAnsi="Arial" w:cs="Arial"/>
          <w:sz w:val="24"/>
          <w:szCs w:val="24"/>
        </w:rPr>
        <w:t>such extended</w:t>
      </w:r>
      <w:r w:rsidRPr="00D073F8">
        <w:rPr>
          <w:rFonts w:ascii="Arial" w:hAnsi="Arial" w:cs="Arial"/>
          <w:spacing w:val="3"/>
          <w:sz w:val="24"/>
          <w:szCs w:val="24"/>
        </w:rPr>
        <w:t xml:space="preserve"> </w:t>
      </w:r>
      <w:r w:rsidRPr="00D073F8">
        <w:rPr>
          <w:rFonts w:ascii="Arial" w:hAnsi="Arial" w:cs="Arial"/>
          <w:sz w:val="24"/>
          <w:szCs w:val="24"/>
        </w:rPr>
        <w:t>period</w:t>
      </w:r>
      <w:r w:rsidRPr="00D073F8">
        <w:rPr>
          <w:rFonts w:ascii="Arial" w:hAnsi="Arial" w:cs="Arial"/>
          <w:spacing w:val="1"/>
          <w:sz w:val="24"/>
          <w:szCs w:val="24"/>
        </w:rPr>
        <w:t xml:space="preserve"> </w:t>
      </w:r>
      <w:r w:rsidRPr="00D073F8">
        <w:rPr>
          <w:rFonts w:ascii="Arial" w:hAnsi="Arial" w:cs="Arial"/>
          <w:sz w:val="24"/>
          <w:szCs w:val="24"/>
        </w:rPr>
        <w:t>as</w:t>
      </w:r>
      <w:r w:rsidRPr="00D073F8">
        <w:rPr>
          <w:rFonts w:ascii="Arial" w:hAnsi="Arial" w:cs="Arial"/>
          <w:spacing w:val="1"/>
          <w:sz w:val="24"/>
          <w:szCs w:val="24"/>
        </w:rPr>
        <w:t xml:space="preserve"> </w:t>
      </w:r>
      <w:r w:rsidRPr="00D073F8">
        <w:rPr>
          <w:rFonts w:ascii="Arial" w:hAnsi="Arial" w:cs="Arial"/>
          <w:sz w:val="24"/>
          <w:szCs w:val="24"/>
        </w:rPr>
        <w:t>agreed</w:t>
      </w:r>
      <w:r w:rsidRPr="00D073F8">
        <w:rPr>
          <w:rFonts w:ascii="Arial" w:hAnsi="Arial" w:cs="Arial"/>
          <w:spacing w:val="3"/>
          <w:sz w:val="24"/>
          <w:szCs w:val="24"/>
        </w:rPr>
        <w:t xml:space="preserve"> </w:t>
      </w:r>
      <w:r w:rsidRPr="00D073F8">
        <w:rPr>
          <w:rFonts w:ascii="Arial" w:hAnsi="Arial" w:cs="Arial"/>
          <w:sz w:val="24"/>
          <w:szCs w:val="24"/>
        </w:rPr>
        <w:t>by the Parties.</w:t>
      </w:r>
    </w:p>
    <w:p w14:paraId="56F105E5" w14:textId="77777777" w:rsidR="00D073F8" w:rsidRDefault="00D073F8" w:rsidP="00D073F8">
      <w:pPr>
        <w:pStyle w:val="ListParagraph"/>
        <w:tabs>
          <w:tab w:val="left" w:pos="1985"/>
        </w:tabs>
        <w:spacing w:line="244" w:lineRule="auto"/>
        <w:ind w:right="955" w:firstLine="0"/>
        <w:rPr>
          <w:rFonts w:ascii="Arial" w:hAnsi="Arial" w:cs="Arial"/>
        </w:rPr>
      </w:pPr>
    </w:p>
    <w:p w14:paraId="665B3D42" w14:textId="219A26BE" w:rsidR="008A3928" w:rsidRPr="00D073F8" w:rsidRDefault="00F058F5" w:rsidP="00D47B8C">
      <w:pPr>
        <w:pStyle w:val="ListParagraph"/>
        <w:numPr>
          <w:ilvl w:val="2"/>
          <w:numId w:val="14"/>
        </w:numPr>
        <w:tabs>
          <w:tab w:val="left" w:pos="1985"/>
        </w:tabs>
        <w:spacing w:line="244" w:lineRule="auto"/>
        <w:ind w:right="955"/>
        <w:rPr>
          <w:rFonts w:ascii="Arial" w:hAnsi="Arial" w:cs="Arial"/>
          <w:sz w:val="24"/>
          <w:szCs w:val="24"/>
        </w:rPr>
        <w:sectPr w:rsidR="008A3928" w:rsidRPr="00D073F8">
          <w:pgSz w:w="12240" w:h="15840"/>
          <w:pgMar w:top="880" w:right="620" w:bottom="940" w:left="1040" w:header="698" w:footer="691" w:gutter="0"/>
          <w:cols w:space="720"/>
        </w:sectPr>
      </w:pPr>
      <w:r w:rsidRPr="00D073F8">
        <w:rPr>
          <w:rFonts w:ascii="Arial" w:hAnsi="Arial" w:cs="Arial"/>
          <w:sz w:val="24"/>
          <w:szCs w:val="24"/>
        </w:rPr>
        <w:t>If</w:t>
      </w:r>
      <w:r w:rsidRPr="00D073F8">
        <w:rPr>
          <w:rFonts w:ascii="Arial" w:hAnsi="Arial" w:cs="Arial"/>
          <w:spacing w:val="1"/>
          <w:sz w:val="24"/>
          <w:szCs w:val="24"/>
        </w:rPr>
        <w:t xml:space="preserve"> </w:t>
      </w:r>
      <w:r w:rsidR="00875C4B" w:rsidRPr="00D073F8">
        <w:rPr>
          <w:rFonts w:ascii="Arial" w:hAnsi="Arial" w:cs="Arial"/>
          <w:sz w:val="24"/>
          <w:szCs w:val="24"/>
        </w:rPr>
        <w:t>MPC</w:t>
      </w:r>
      <w:r w:rsidRPr="00D073F8">
        <w:rPr>
          <w:rFonts w:ascii="Arial" w:hAnsi="Arial" w:cs="Arial"/>
          <w:spacing w:val="1"/>
          <w:sz w:val="24"/>
          <w:szCs w:val="24"/>
        </w:rPr>
        <w:t xml:space="preserve"> </w:t>
      </w:r>
      <w:r w:rsidRPr="00D073F8">
        <w:rPr>
          <w:rFonts w:ascii="Arial" w:hAnsi="Arial" w:cs="Arial"/>
          <w:sz w:val="24"/>
          <w:szCs w:val="24"/>
        </w:rPr>
        <w:t>fails</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remedy</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relevant</w:t>
      </w:r>
      <w:r w:rsidRPr="00D073F8">
        <w:rPr>
          <w:rFonts w:ascii="Arial" w:hAnsi="Arial" w:cs="Arial"/>
          <w:spacing w:val="1"/>
          <w:sz w:val="24"/>
          <w:szCs w:val="24"/>
        </w:rPr>
        <w:t xml:space="preserve"> </w:t>
      </w:r>
      <w:r w:rsidRPr="00D073F8">
        <w:rPr>
          <w:rFonts w:ascii="Arial" w:hAnsi="Arial" w:cs="Arial"/>
          <w:sz w:val="24"/>
          <w:szCs w:val="24"/>
        </w:rPr>
        <w:t>default</w:t>
      </w:r>
      <w:r w:rsidRPr="00D073F8">
        <w:rPr>
          <w:rFonts w:ascii="Arial" w:hAnsi="Arial" w:cs="Arial"/>
          <w:spacing w:val="63"/>
          <w:sz w:val="24"/>
          <w:szCs w:val="24"/>
        </w:rPr>
        <w:t xml:space="preserve"> </w:t>
      </w:r>
      <w:r w:rsidRPr="00D073F8">
        <w:rPr>
          <w:rFonts w:ascii="Arial" w:hAnsi="Arial" w:cs="Arial"/>
          <w:sz w:val="24"/>
          <w:szCs w:val="24"/>
        </w:rPr>
        <w:t>within</w:t>
      </w:r>
      <w:r w:rsidRPr="00D073F8">
        <w:rPr>
          <w:rFonts w:ascii="Arial" w:hAnsi="Arial" w:cs="Arial"/>
          <w:spacing w:val="64"/>
          <w:sz w:val="24"/>
          <w:szCs w:val="24"/>
        </w:rPr>
        <w:t xml:space="preserve"> </w:t>
      </w:r>
      <w:r w:rsidRPr="00D073F8">
        <w:rPr>
          <w:rFonts w:ascii="Arial" w:hAnsi="Arial" w:cs="Arial"/>
          <w:sz w:val="24"/>
          <w:szCs w:val="24"/>
        </w:rPr>
        <w:t>such</w:t>
      </w:r>
      <w:r w:rsidRPr="00D073F8">
        <w:rPr>
          <w:rFonts w:ascii="Arial" w:hAnsi="Arial" w:cs="Arial"/>
          <w:spacing w:val="1"/>
          <w:sz w:val="24"/>
          <w:szCs w:val="24"/>
        </w:rPr>
        <w:t xml:space="preserve"> </w:t>
      </w:r>
      <w:r w:rsidRPr="00D073F8">
        <w:rPr>
          <w:rFonts w:ascii="Arial" w:hAnsi="Arial" w:cs="Arial"/>
          <w:sz w:val="24"/>
          <w:szCs w:val="24"/>
        </w:rPr>
        <w:t>period</w:t>
      </w:r>
      <w:r w:rsidRPr="00D073F8">
        <w:rPr>
          <w:rFonts w:ascii="Arial" w:hAnsi="Arial" w:cs="Arial"/>
          <w:spacing w:val="51"/>
          <w:sz w:val="24"/>
          <w:szCs w:val="24"/>
        </w:rPr>
        <w:t xml:space="preserve"> </w:t>
      </w:r>
      <w:r w:rsidRPr="00D073F8">
        <w:rPr>
          <w:rFonts w:ascii="Arial" w:hAnsi="Arial" w:cs="Arial"/>
          <w:sz w:val="24"/>
          <w:szCs w:val="24"/>
        </w:rPr>
        <w:t>or</w:t>
      </w:r>
      <w:r w:rsidR="00D073F8">
        <w:rPr>
          <w:rFonts w:ascii="Arial" w:hAnsi="Arial" w:cs="Arial"/>
          <w:spacing w:val="53"/>
          <w:sz w:val="24"/>
          <w:szCs w:val="24"/>
        </w:rPr>
        <w:t xml:space="preserve"> </w:t>
      </w:r>
      <w:r w:rsidRPr="00D073F8">
        <w:rPr>
          <w:rFonts w:ascii="Arial" w:hAnsi="Arial" w:cs="Arial"/>
          <w:sz w:val="24"/>
          <w:szCs w:val="24"/>
        </w:rPr>
        <w:t>such</w:t>
      </w:r>
      <w:r w:rsidRPr="00D073F8">
        <w:rPr>
          <w:rFonts w:ascii="Arial" w:hAnsi="Arial" w:cs="Arial"/>
          <w:spacing w:val="52"/>
          <w:sz w:val="24"/>
          <w:szCs w:val="24"/>
        </w:rPr>
        <w:t xml:space="preserve"> </w:t>
      </w:r>
      <w:r w:rsidRPr="00D073F8">
        <w:rPr>
          <w:rFonts w:ascii="Arial" w:hAnsi="Arial" w:cs="Arial"/>
          <w:sz w:val="24"/>
          <w:szCs w:val="24"/>
        </w:rPr>
        <w:t>other</w:t>
      </w:r>
      <w:r w:rsidR="00D073F8">
        <w:rPr>
          <w:rFonts w:ascii="Arial" w:hAnsi="Arial" w:cs="Arial"/>
          <w:spacing w:val="50"/>
          <w:sz w:val="24"/>
          <w:szCs w:val="24"/>
        </w:rPr>
        <w:t xml:space="preserve"> </w:t>
      </w:r>
      <w:r w:rsidRPr="00D073F8">
        <w:rPr>
          <w:rFonts w:ascii="Arial" w:hAnsi="Arial" w:cs="Arial"/>
          <w:sz w:val="24"/>
          <w:szCs w:val="24"/>
        </w:rPr>
        <w:t>extended</w:t>
      </w:r>
      <w:r w:rsidR="00D073F8">
        <w:rPr>
          <w:rFonts w:ascii="Arial" w:hAnsi="Arial" w:cs="Arial"/>
          <w:spacing w:val="52"/>
          <w:sz w:val="24"/>
          <w:szCs w:val="24"/>
        </w:rPr>
        <w:t xml:space="preserve"> </w:t>
      </w:r>
      <w:r w:rsidRPr="00D073F8">
        <w:rPr>
          <w:rFonts w:ascii="Arial" w:hAnsi="Arial" w:cs="Arial"/>
          <w:sz w:val="24"/>
          <w:szCs w:val="24"/>
        </w:rPr>
        <w:t>period</w:t>
      </w:r>
      <w:r w:rsidR="00D073F8">
        <w:rPr>
          <w:rFonts w:ascii="Arial" w:hAnsi="Arial" w:cs="Arial"/>
          <w:spacing w:val="52"/>
          <w:sz w:val="24"/>
          <w:szCs w:val="24"/>
        </w:rPr>
        <w:t xml:space="preserve"> </w:t>
      </w:r>
      <w:r w:rsidRPr="00D073F8">
        <w:rPr>
          <w:rFonts w:ascii="Arial" w:hAnsi="Arial" w:cs="Arial"/>
          <w:sz w:val="24"/>
          <w:szCs w:val="24"/>
        </w:rPr>
        <w:t>as</w:t>
      </w:r>
      <w:r w:rsidR="00D073F8">
        <w:rPr>
          <w:rFonts w:ascii="Arial" w:hAnsi="Arial" w:cs="Arial"/>
          <w:spacing w:val="50"/>
          <w:sz w:val="24"/>
          <w:szCs w:val="24"/>
        </w:rPr>
        <w:t xml:space="preserve"> </w:t>
      </w:r>
      <w:r w:rsidRPr="00D073F8">
        <w:rPr>
          <w:rFonts w:ascii="Arial" w:hAnsi="Arial" w:cs="Arial"/>
          <w:sz w:val="24"/>
          <w:szCs w:val="24"/>
        </w:rPr>
        <w:t>agreed</w:t>
      </w:r>
      <w:r w:rsidR="00D073F8">
        <w:rPr>
          <w:rFonts w:ascii="Arial" w:hAnsi="Arial" w:cs="Arial"/>
          <w:spacing w:val="54"/>
          <w:sz w:val="24"/>
          <w:szCs w:val="24"/>
        </w:rPr>
        <w:t xml:space="preserve"> </w:t>
      </w:r>
      <w:r w:rsidRPr="00D073F8">
        <w:rPr>
          <w:rFonts w:ascii="Arial" w:hAnsi="Arial" w:cs="Arial"/>
          <w:sz w:val="24"/>
          <w:szCs w:val="24"/>
        </w:rPr>
        <w:t>by</w:t>
      </w:r>
      <w:r w:rsidR="00D073F8">
        <w:rPr>
          <w:rFonts w:ascii="Arial" w:hAnsi="Arial" w:cs="Arial"/>
          <w:spacing w:val="51"/>
          <w:sz w:val="24"/>
          <w:szCs w:val="24"/>
        </w:rPr>
        <w:t xml:space="preserve"> </w:t>
      </w:r>
      <w:r w:rsidRPr="00D073F8">
        <w:rPr>
          <w:rFonts w:ascii="Arial" w:hAnsi="Arial" w:cs="Arial"/>
          <w:sz w:val="24"/>
          <w:szCs w:val="24"/>
        </w:rPr>
        <w:t>the</w:t>
      </w:r>
      <w:r w:rsidR="00D073F8">
        <w:rPr>
          <w:rFonts w:ascii="Arial" w:hAnsi="Arial" w:cs="Arial"/>
          <w:spacing w:val="53"/>
          <w:sz w:val="24"/>
          <w:szCs w:val="24"/>
        </w:rPr>
        <w:t xml:space="preserve"> </w:t>
      </w:r>
      <w:r w:rsidRPr="00D073F8">
        <w:rPr>
          <w:rFonts w:ascii="Arial" w:hAnsi="Arial" w:cs="Arial"/>
          <w:sz w:val="24"/>
          <w:szCs w:val="24"/>
        </w:rPr>
        <w:t>Parties,</w:t>
      </w:r>
      <w:r w:rsidR="00D073F8">
        <w:rPr>
          <w:rFonts w:ascii="Arial" w:hAnsi="Arial" w:cs="Arial"/>
          <w:spacing w:val="52"/>
          <w:sz w:val="24"/>
          <w:szCs w:val="24"/>
        </w:rPr>
        <w:t xml:space="preserve"> </w:t>
      </w:r>
      <w:r w:rsidRPr="00D073F8">
        <w:rPr>
          <w:rFonts w:ascii="Arial" w:hAnsi="Arial" w:cs="Arial"/>
          <w:sz w:val="24"/>
          <w:szCs w:val="24"/>
        </w:rPr>
        <w:t>the</w:t>
      </w:r>
    </w:p>
    <w:p w14:paraId="1105DC22" w14:textId="77777777" w:rsidR="008A3928" w:rsidRPr="00D073F8" w:rsidRDefault="00F058F5" w:rsidP="00D073F8">
      <w:pPr>
        <w:ind w:left="1985" w:right="941"/>
        <w:rPr>
          <w:rFonts w:ascii="Arial" w:hAnsi="Arial" w:cs="Arial"/>
          <w:sz w:val="24"/>
          <w:szCs w:val="24"/>
        </w:rPr>
      </w:pPr>
      <w:r w:rsidRPr="00D073F8">
        <w:rPr>
          <w:rFonts w:ascii="Arial" w:hAnsi="Arial" w:cs="Arial"/>
          <w:sz w:val="24"/>
          <w:szCs w:val="24"/>
        </w:rPr>
        <w:lastRenderedPageBreak/>
        <w:t>Consultant</w:t>
      </w:r>
      <w:r w:rsidRPr="00D073F8">
        <w:rPr>
          <w:rFonts w:ascii="Arial" w:hAnsi="Arial" w:cs="Arial"/>
          <w:spacing w:val="16"/>
          <w:sz w:val="24"/>
          <w:szCs w:val="24"/>
        </w:rPr>
        <w:t xml:space="preserve"> </w:t>
      </w:r>
      <w:r w:rsidRPr="00D073F8">
        <w:rPr>
          <w:rFonts w:ascii="Arial" w:hAnsi="Arial" w:cs="Arial"/>
          <w:sz w:val="24"/>
          <w:szCs w:val="24"/>
        </w:rPr>
        <w:t>shall</w:t>
      </w:r>
      <w:r w:rsidRPr="00D073F8">
        <w:rPr>
          <w:rFonts w:ascii="Arial" w:hAnsi="Arial" w:cs="Arial"/>
          <w:spacing w:val="14"/>
          <w:sz w:val="24"/>
          <w:szCs w:val="24"/>
        </w:rPr>
        <w:t xml:space="preserve"> </w:t>
      </w:r>
      <w:r w:rsidRPr="00D073F8">
        <w:rPr>
          <w:rFonts w:ascii="Arial" w:hAnsi="Arial" w:cs="Arial"/>
          <w:sz w:val="24"/>
          <w:szCs w:val="24"/>
        </w:rPr>
        <w:t>be</w:t>
      </w:r>
      <w:r w:rsidRPr="00D073F8">
        <w:rPr>
          <w:rFonts w:ascii="Arial" w:hAnsi="Arial" w:cs="Arial"/>
          <w:spacing w:val="16"/>
          <w:sz w:val="24"/>
          <w:szCs w:val="24"/>
        </w:rPr>
        <w:t xml:space="preserve"> </w:t>
      </w:r>
      <w:r w:rsidRPr="00D073F8">
        <w:rPr>
          <w:rFonts w:ascii="Arial" w:hAnsi="Arial" w:cs="Arial"/>
          <w:sz w:val="24"/>
          <w:szCs w:val="24"/>
        </w:rPr>
        <w:t>entitled</w:t>
      </w:r>
      <w:r w:rsidRPr="00D073F8">
        <w:rPr>
          <w:rFonts w:ascii="Arial" w:hAnsi="Arial" w:cs="Arial"/>
          <w:spacing w:val="16"/>
          <w:sz w:val="24"/>
          <w:szCs w:val="24"/>
        </w:rPr>
        <w:t xml:space="preserve"> </w:t>
      </w:r>
      <w:r w:rsidRPr="00D073F8">
        <w:rPr>
          <w:rFonts w:ascii="Arial" w:hAnsi="Arial" w:cs="Arial"/>
          <w:sz w:val="24"/>
          <w:szCs w:val="24"/>
        </w:rPr>
        <w:t>to</w:t>
      </w:r>
      <w:r w:rsidRPr="00D073F8">
        <w:rPr>
          <w:rFonts w:ascii="Arial" w:hAnsi="Arial" w:cs="Arial"/>
          <w:spacing w:val="16"/>
          <w:sz w:val="24"/>
          <w:szCs w:val="24"/>
        </w:rPr>
        <w:t xml:space="preserve"> </w:t>
      </w:r>
      <w:r w:rsidRPr="00D073F8">
        <w:rPr>
          <w:rFonts w:ascii="Arial" w:hAnsi="Arial" w:cs="Arial"/>
          <w:sz w:val="24"/>
          <w:szCs w:val="24"/>
        </w:rPr>
        <w:t>terminate</w:t>
      </w:r>
      <w:r w:rsidRPr="00D073F8">
        <w:rPr>
          <w:rFonts w:ascii="Arial" w:hAnsi="Arial" w:cs="Arial"/>
          <w:spacing w:val="16"/>
          <w:sz w:val="24"/>
          <w:szCs w:val="24"/>
        </w:rPr>
        <w:t xml:space="preserve"> </w:t>
      </w:r>
      <w:r w:rsidRPr="00D073F8">
        <w:rPr>
          <w:rFonts w:ascii="Arial" w:hAnsi="Arial" w:cs="Arial"/>
          <w:sz w:val="24"/>
          <w:szCs w:val="24"/>
        </w:rPr>
        <w:t>this</w:t>
      </w:r>
      <w:r w:rsidRPr="00D073F8">
        <w:rPr>
          <w:rFonts w:ascii="Arial" w:hAnsi="Arial" w:cs="Arial"/>
          <w:spacing w:val="14"/>
          <w:sz w:val="24"/>
          <w:szCs w:val="24"/>
        </w:rPr>
        <w:t xml:space="preserve"> </w:t>
      </w:r>
      <w:r w:rsidRPr="00D073F8">
        <w:rPr>
          <w:rFonts w:ascii="Arial" w:hAnsi="Arial" w:cs="Arial"/>
          <w:sz w:val="24"/>
          <w:szCs w:val="24"/>
        </w:rPr>
        <w:t>Agreement</w:t>
      </w:r>
      <w:r w:rsidRPr="00D073F8">
        <w:rPr>
          <w:rFonts w:ascii="Arial" w:hAnsi="Arial" w:cs="Arial"/>
          <w:spacing w:val="16"/>
          <w:sz w:val="24"/>
          <w:szCs w:val="24"/>
        </w:rPr>
        <w:t xml:space="preserve"> </w:t>
      </w:r>
      <w:r w:rsidRPr="00D073F8">
        <w:rPr>
          <w:rFonts w:ascii="Arial" w:hAnsi="Arial" w:cs="Arial"/>
          <w:sz w:val="24"/>
          <w:szCs w:val="24"/>
        </w:rPr>
        <w:t>at</w:t>
      </w:r>
      <w:r w:rsidRPr="00D073F8">
        <w:rPr>
          <w:rFonts w:ascii="Arial" w:hAnsi="Arial" w:cs="Arial"/>
          <w:spacing w:val="16"/>
          <w:sz w:val="24"/>
          <w:szCs w:val="24"/>
        </w:rPr>
        <w:t xml:space="preserve"> </w:t>
      </w:r>
      <w:r w:rsidRPr="00D073F8">
        <w:rPr>
          <w:rFonts w:ascii="Arial" w:hAnsi="Arial" w:cs="Arial"/>
          <w:sz w:val="24"/>
          <w:szCs w:val="24"/>
        </w:rPr>
        <w:t>any</w:t>
      </w:r>
      <w:r w:rsidRPr="00D073F8">
        <w:rPr>
          <w:rFonts w:ascii="Arial" w:hAnsi="Arial" w:cs="Arial"/>
          <w:spacing w:val="13"/>
          <w:sz w:val="24"/>
          <w:szCs w:val="24"/>
        </w:rPr>
        <w:t xml:space="preserve"> </w:t>
      </w:r>
      <w:r w:rsidRPr="00D073F8">
        <w:rPr>
          <w:rFonts w:ascii="Arial" w:hAnsi="Arial" w:cs="Arial"/>
          <w:sz w:val="24"/>
          <w:szCs w:val="24"/>
        </w:rPr>
        <w:t>time</w:t>
      </w:r>
      <w:r w:rsidRPr="00D073F8">
        <w:rPr>
          <w:rFonts w:ascii="Arial" w:hAnsi="Arial" w:cs="Arial"/>
          <w:spacing w:val="15"/>
          <w:sz w:val="24"/>
          <w:szCs w:val="24"/>
        </w:rPr>
        <w:t xml:space="preserve"> </w:t>
      </w:r>
      <w:r w:rsidRPr="00D073F8">
        <w:rPr>
          <w:rFonts w:ascii="Arial" w:hAnsi="Arial" w:cs="Arial"/>
          <w:sz w:val="24"/>
          <w:szCs w:val="24"/>
        </w:rPr>
        <w:t>by</w:t>
      </w:r>
      <w:r w:rsidRPr="00D073F8">
        <w:rPr>
          <w:rFonts w:ascii="Arial" w:hAnsi="Arial" w:cs="Arial"/>
          <w:spacing w:val="-61"/>
          <w:sz w:val="24"/>
          <w:szCs w:val="24"/>
        </w:rPr>
        <w:t xml:space="preserve"> </w:t>
      </w:r>
      <w:r w:rsidRPr="00D073F8">
        <w:rPr>
          <w:rFonts w:ascii="Arial" w:hAnsi="Arial" w:cs="Arial"/>
          <w:sz w:val="24"/>
          <w:szCs w:val="24"/>
        </w:rPr>
        <w:t>giving</w:t>
      </w:r>
      <w:r w:rsidRPr="00D073F8">
        <w:rPr>
          <w:rFonts w:ascii="Arial" w:hAnsi="Arial" w:cs="Arial"/>
          <w:spacing w:val="1"/>
          <w:sz w:val="24"/>
          <w:szCs w:val="24"/>
        </w:rPr>
        <w:t xml:space="preserve"> </w:t>
      </w:r>
      <w:r w:rsidRPr="00D073F8">
        <w:rPr>
          <w:rFonts w:ascii="Arial" w:hAnsi="Arial" w:cs="Arial"/>
          <w:sz w:val="24"/>
          <w:szCs w:val="24"/>
        </w:rPr>
        <w:t>notice</w:t>
      </w:r>
      <w:r w:rsidRPr="00D073F8">
        <w:rPr>
          <w:rFonts w:ascii="Arial" w:hAnsi="Arial" w:cs="Arial"/>
          <w:spacing w:val="3"/>
          <w:sz w:val="24"/>
          <w:szCs w:val="24"/>
        </w:rPr>
        <w:t xml:space="preserve"> </w:t>
      </w:r>
      <w:r w:rsidRPr="00D073F8">
        <w:rPr>
          <w:rFonts w:ascii="Arial" w:hAnsi="Arial" w:cs="Arial"/>
          <w:sz w:val="24"/>
          <w:szCs w:val="24"/>
        </w:rPr>
        <w:t>to</w:t>
      </w:r>
      <w:r w:rsidRPr="00D073F8">
        <w:rPr>
          <w:rFonts w:ascii="Arial" w:hAnsi="Arial" w:cs="Arial"/>
          <w:spacing w:val="3"/>
          <w:sz w:val="24"/>
          <w:szCs w:val="24"/>
        </w:rPr>
        <w:t xml:space="preserve"> </w:t>
      </w:r>
      <w:r w:rsidRPr="00D073F8">
        <w:rPr>
          <w:rFonts w:ascii="Arial" w:hAnsi="Arial" w:cs="Arial"/>
          <w:sz w:val="24"/>
          <w:szCs w:val="24"/>
        </w:rPr>
        <w:t>that</w:t>
      </w:r>
      <w:r w:rsidRPr="00D073F8">
        <w:rPr>
          <w:rFonts w:ascii="Arial" w:hAnsi="Arial" w:cs="Arial"/>
          <w:spacing w:val="1"/>
          <w:sz w:val="24"/>
          <w:szCs w:val="24"/>
        </w:rPr>
        <w:t xml:space="preserve"> </w:t>
      </w:r>
      <w:r w:rsidRPr="00D073F8">
        <w:rPr>
          <w:rFonts w:ascii="Arial" w:hAnsi="Arial" w:cs="Arial"/>
          <w:sz w:val="24"/>
          <w:szCs w:val="24"/>
        </w:rPr>
        <w:t>effect.</w:t>
      </w:r>
    </w:p>
    <w:p w14:paraId="28DABDD3" w14:textId="77777777" w:rsidR="008A3928" w:rsidRPr="00D47B8C" w:rsidRDefault="008A3928">
      <w:pPr>
        <w:pStyle w:val="BodyText"/>
        <w:spacing w:before="10"/>
        <w:rPr>
          <w:rFonts w:ascii="Arial" w:hAnsi="Arial" w:cs="Arial"/>
        </w:rPr>
      </w:pPr>
    </w:p>
    <w:p w14:paraId="6AB10757" w14:textId="77777777" w:rsidR="008A3928" w:rsidRPr="00D073F8" w:rsidRDefault="00F058F5" w:rsidP="002E7CC6">
      <w:pPr>
        <w:pStyle w:val="Heading1"/>
        <w:numPr>
          <w:ilvl w:val="1"/>
          <w:numId w:val="13"/>
        </w:numPr>
        <w:tabs>
          <w:tab w:val="left" w:pos="1253"/>
        </w:tabs>
        <w:ind w:hanging="709"/>
      </w:pPr>
      <w:bookmarkStart w:id="49" w:name="_bookmark49"/>
      <w:bookmarkEnd w:id="49"/>
      <w:r w:rsidRPr="00D073F8">
        <w:t>Consequences</w:t>
      </w:r>
      <w:r w:rsidRPr="00D073F8">
        <w:rPr>
          <w:spacing w:val="-1"/>
        </w:rPr>
        <w:t xml:space="preserve"> </w:t>
      </w:r>
      <w:r w:rsidRPr="00D073F8">
        <w:t>of Termination by</w:t>
      </w:r>
      <w:r w:rsidRPr="00D073F8">
        <w:rPr>
          <w:spacing w:val="-7"/>
        </w:rPr>
        <w:t xml:space="preserve"> </w:t>
      </w:r>
      <w:r w:rsidRPr="00D073F8">
        <w:t>the Consultant</w:t>
      </w:r>
    </w:p>
    <w:p w14:paraId="24737D95" w14:textId="77777777" w:rsidR="008A3928" w:rsidRPr="00D073F8" w:rsidRDefault="008A3928">
      <w:pPr>
        <w:pStyle w:val="BodyText"/>
        <w:spacing w:before="4"/>
        <w:rPr>
          <w:rFonts w:ascii="Arial" w:hAnsi="Arial" w:cs="Arial"/>
          <w:b/>
        </w:rPr>
      </w:pPr>
    </w:p>
    <w:p w14:paraId="7DA582F5" w14:textId="1CB62FAD" w:rsidR="008A3928" w:rsidRPr="00D073F8" w:rsidRDefault="00F058F5" w:rsidP="002E7CC6">
      <w:pPr>
        <w:pStyle w:val="ListParagraph"/>
        <w:numPr>
          <w:ilvl w:val="2"/>
          <w:numId w:val="13"/>
        </w:numPr>
        <w:tabs>
          <w:tab w:val="left" w:pos="1962"/>
          <w:tab w:val="left" w:pos="1963"/>
        </w:tabs>
        <w:spacing w:line="244" w:lineRule="auto"/>
        <w:ind w:right="958"/>
        <w:jc w:val="left"/>
        <w:rPr>
          <w:rFonts w:ascii="Arial" w:hAnsi="Arial" w:cs="Arial"/>
          <w:sz w:val="24"/>
          <w:szCs w:val="24"/>
        </w:rPr>
      </w:pP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powers</w:t>
      </w:r>
      <w:r w:rsidRPr="00D073F8">
        <w:rPr>
          <w:rFonts w:ascii="Arial" w:hAnsi="Arial" w:cs="Arial"/>
          <w:spacing w:val="2"/>
          <w:sz w:val="24"/>
          <w:szCs w:val="24"/>
        </w:rPr>
        <w:t xml:space="preserve"> </w:t>
      </w:r>
      <w:r w:rsidRPr="00D073F8">
        <w:rPr>
          <w:rFonts w:ascii="Arial" w:hAnsi="Arial" w:cs="Arial"/>
          <w:sz w:val="24"/>
          <w:szCs w:val="24"/>
        </w:rPr>
        <w:t>and</w:t>
      </w:r>
      <w:r w:rsidRPr="00D073F8">
        <w:rPr>
          <w:rFonts w:ascii="Arial" w:hAnsi="Arial" w:cs="Arial"/>
          <w:spacing w:val="3"/>
          <w:sz w:val="24"/>
          <w:szCs w:val="24"/>
        </w:rPr>
        <w:t xml:space="preserve"> </w:t>
      </w:r>
      <w:r w:rsidRPr="00D073F8">
        <w:rPr>
          <w:rFonts w:ascii="Arial" w:hAnsi="Arial" w:cs="Arial"/>
          <w:sz w:val="24"/>
          <w:szCs w:val="24"/>
        </w:rPr>
        <w:t>rights</w:t>
      </w:r>
      <w:r w:rsidRPr="00D073F8">
        <w:rPr>
          <w:rFonts w:ascii="Arial" w:hAnsi="Arial" w:cs="Arial"/>
          <w:spacing w:val="1"/>
          <w:sz w:val="24"/>
          <w:szCs w:val="24"/>
        </w:rPr>
        <w:t xml:space="preserve"> </w:t>
      </w:r>
      <w:r w:rsidRPr="00D073F8">
        <w:rPr>
          <w:rFonts w:ascii="Arial" w:hAnsi="Arial" w:cs="Arial"/>
          <w:sz w:val="24"/>
          <w:szCs w:val="24"/>
        </w:rPr>
        <w:t>granted</w:t>
      </w:r>
      <w:r w:rsidRPr="00D073F8">
        <w:rPr>
          <w:rFonts w:ascii="Arial" w:hAnsi="Arial" w:cs="Arial"/>
          <w:spacing w:val="2"/>
          <w:sz w:val="24"/>
          <w:szCs w:val="24"/>
        </w:rPr>
        <w:t xml:space="preserve"> </w:t>
      </w:r>
      <w:r w:rsidRPr="00D073F8">
        <w:rPr>
          <w:rFonts w:ascii="Arial" w:hAnsi="Arial" w:cs="Arial"/>
          <w:sz w:val="24"/>
          <w:szCs w:val="24"/>
        </w:rPr>
        <w:t>by</w:t>
      </w:r>
      <w:r w:rsidRPr="00D073F8">
        <w:rPr>
          <w:rFonts w:ascii="Arial" w:hAnsi="Arial" w:cs="Arial"/>
          <w:spacing w:val="1"/>
          <w:sz w:val="24"/>
          <w:szCs w:val="24"/>
        </w:rPr>
        <w:t xml:space="preserve"> </w:t>
      </w:r>
      <w:r w:rsidR="00875C4B" w:rsidRPr="00D073F8">
        <w:rPr>
          <w:rFonts w:ascii="Arial" w:hAnsi="Arial" w:cs="Arial"/>
          <w:sz w:val="24"/>
          <w:szCs w:val="24"/>
        </w:rPr>
        <w:t>MPC</w:t>
      </w:r>
      <w:r w:rsidRPr="00D073F8">
        <w:rPr>
          <w:rFonts w:ascii="Arial" w:hAnsi="Arial" w:cs="Arial"/>
          <w:spacing w:val="4"/>
          <w:sz w:val="24"/>
          <w:szCs w:val="24"/>
        </w:rPr>
        <w:t xml:space="preserve"> </w:t>
      </w:r>
      <w:r w:rsidRPr="00D073F8">
        <w:rPr>
          <w:rFonts w:ascii="Arial" w:hAnsi="Arial" w:cs="Arial"/>
          <w:sz w:val="24"/>
          <w:szCs w:val="24"/>
        </w:rPr>
        <w:t>to</w:t>
      </w:r>
      <w:r w:rsidRPr="00D073F8">
        <w:rPr>
          <w:rFonts w:ascii="Arial" w:hAnsi="Arial" w:cs="Arial"/>
          <w:spacing w:val="4"/>
          <w:sz w:val="24"/>
          <w:szCs w:val="24"/>
        </w:rPr>
        <w:t xml:space="preserve"> </w:t>
      </w:r>
      <w:r w:rsidRPr="00D073F8">
        <w:rPr>
          <w:rFonts w:ascii="Arial" w:hAnsi="Arial" w:cs="Arial"/>
          <w:sz w:val="24"/>
          <w:szCs w:val="24"/>
        </w:rPr>
        <w:t>the</w:t>
      </w:r>
      <w:r w:rsidRPr="00D073F8">
        <w:rPr>
          <w:rFonts w:ascii="Arial" w:hAnsi="Arial" w:cs="Arial"/>
          <w:spacing w:val="5"/>
          <w:sz w:val="24"/>
          <w:szCs w:val="24"/>
        </w:rPr>
        <w:t xml:space="preserve"> </w:t>
      </w:r>
      <w:r w:rsidRPr="00D073F8">
        <w:rPr>
          <w:rFonts w:ascii="Arial" w:hAnsi="Arial" w:cs="Arial"/>
          <w:sz w:val="24"/>
          <w:szCs w:val="24"/>
        </w:rPr>
        <w:t>Consultant</w:t>
      </w:r>
      <w:r w:rsidRPr="00D073F8">
        <w:rPr>
          <w:rFonts w:ascii="Arial" w:hAnsi="Arial" w:cs="Arial"/>
          <w:spacing w:val="3"/>
          <w:sz w:val="24"/>
          <w:szCs w:val="24"/>
        </w:rPr>
        <w:t xml:space="preserve"> </w:t>
      </w:r>
      <w:proofErr w:type="gramStart"/>
      <w:r w:rsidRPr="00D073F8">
        <w:rPr>
          <w:rFonts w:ascii="Arial" w:hAnsi="Arial" w:cs="Arial"/>
          <w:sz w:val="24"/>
          <w:szCs w:val="24"/>
        </w:rPr>
        <w:t>and</w:t>
      </w:r>
      <w:r w:rsidR="00301AEF" w:rsidRPr="00D073F8">
        <w:rPr>
          <w:rFonts w:ascii="Arial" w:hAnsi="Arial" w:cs="Arial"/>
          <w:sz w:val="24"/>
          <w:szCs w:val="24"/>
        </w:rPr>
        <w:t xml:space="preserve"> </w:t>
      </w:r>
      <w:r w:rsidRPr="00D073F8">
        <w:rPr>
          <w:rFonts w:ascii="Arial" w:hAnsi="Arial" w:cs="Arial"/>
          <w:spacing w:val="-60"/>
          <w:sz w:val="24"/>
          <w:szCs w:val="24"/>
        </w:rPr>
        <w:t xml:space="preserve"> </w:t>
      </w:r>
      <w:r w:rsidRPr="00D073F8">
        <w:rPr>
          <w:rFonts w:ascii="Arial" w:hAnsi="Arial" w:cs="Arial"/>
          <w:sz w:val="24"/>
          <w:szCs w:val="24"/>
        </w:rPr>
        <w:t>the</w:t>
      </w:r>
      <w:proofErr w:type="gramEnd"/>
      <w:r w:rsidRPr="00D073F8">
        <w:rPr>
          <w:rFonts w:ascii="Arial" w:hAnsi="Arial" w:cs="Arial"/>
          <w:sz w:val="24"/>
          <w:szCs w:val="24"/>
        </w:rPr>
        <w:t xml:space="preserve"> obligations</w:t>
      </w:r>
      <w:r w:rsidRPr="00D073F8">
        <w:rPr>
          <w:rFonts w:ascii="Arial" w:hAnsi="Arial" w:cs="Arial"/>
          <w:spacing w:val="1"/>
          <w:sz w:val="24"/>
          <w:szCs w:val="24"/>
        </w:rPr>
        <w:t xml:space="preserve"> </w:t>
      </w:r>
      <w:r w:rsidRPr="00D073F8">
        <w:rPr>
          <w:rFonts w:ascii="Arial" w:hAnsi="Arial" w:cs="Arial"/>
          <w:sz w:val="24"/>
          <w:szCs w:val="24"/>
        </w:rPr>
        <w:t>in this</w:t>
      </w:r>
      <w:r w:rsidRPr="00D073F8">
        <w:rPr>
          <w:rFonts w:ascii="Arial" w:hAnsi="Arial" w:cs="Arial"/>
          <w:spacing w:val="-1"/>
          <w:sz w:val="24"/>
          <w:szCs w:val="24"/>
        </w:rPr>
        <w:t xml:space="preserve"> </w:t>
      </w:r>
      <w:r w:rsidRPr="00D073F8">
        <w:rPr>
          <w:rFonts w:ascii="Arial" w:hAnsi="Arial" w:cs="Arial"/>
          <w:sz w:val="24"/>
          <w:szCs w:val="24"/>
        </w:rPr>
        <w:t>Agreement</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terminate</w:t>
      </w:r>
      <w:r w:rsidRPr="00D073F8">
        <w:rPr>
          <w:rFonts w:ascii="Arial" w:hAnsi="Arial" w:cs="Arial"/>
          <w:spacing w:val="1"/>
          <w:sz w:val="24"/>
          <w:szCs w:val="24"/>
        </w:rPr>
        <w:t xml:space="preserve"> </w:t>
      </w:r>
      <w:r w:rsidRPr="00D073F8">
        <w:rPr>
          <w:rFonts w:ascii="Arial" w:hAnsi="Arial" w:cs="Arial"/>
          <w:sz w:val="24"/>
          <w:szCs w:val="24"/>
        </w:rPr>
        <w:t>immediately.</w:t>
      </w:r>
    </w:p>
    <w:p w14:paraId="519DFC4B" w14:textId="77777777" w:rsidR="008A3928" w:rsidRPr="00D073F8" w:rsidRDefault="008A3928">
      <w:pPr>
        <w:pStyle w:val="BodyText"/>
        <w:spacing w:before="2"/>
        <w:rPr>
          <w:rFonts w:ascii="Arial" w:hAnsi="Arial" w:cs="Arial"/>
        </w:rPr>
      </w:pPr>
    </w:p>
    <w:p w14:paraId="34E4BCDD" w14:textId="77777777" w:rsidR="008A3928" w:rsidRPr="00D073F8" w:rsidRDefault="00F058F5" w:rsidP="002E7CC6">
      <w:pPr>
        <w:pStyle w:val="ListParagraph"/>
        <w:numPr>
          <w:ilvl w:val="2"/>
          <w:numId w:val="13"/>
        </w:numPr>
        <w:tabs>
          <w:tab w:val="left" w:pos="1962"/>
          <w:tab w:val="left" w:pos="1963"/>
        </w:tabs>
        <w:jc w:val="left"/>
        <w:rPr>
          <w:rFonts w:ascii="Arial" w:hAnsi="Arial" w:cs="Arial"/>
          <w:sz w:val="24"/>
          <w:szCs w:val="24"/>
        </w:rPr>
      </w:pPr>
      <w:r w:rsidRPr="00D073F8">
        <w:rPr>
          <w:rFonts w:ascii="Arial" w:hAnsi="Arial" w:cs="Arial"/>
          <w:sz w:val="24"/>
          <w:szCs w:val="24"/>
        </w:rPr>
        <w:t>The Consultant</w:t>
      </w:r>
      <w:r w:rsidRPr="00D073F8">
        <w:rPr>
          <w:rFonts w:ascii="Arial" w:hAnsi="Arial" w:cs="Arial"/>
          <w:spacing w:val="2"/>
          <w:sz w:val="24"/>
          <w:szCs w:val="24"/>
        </w:rPr>
        <w:t xml:space="preserve"> </w:t>
      </w:r>
      <w:r w:rsidRPr="00D073F8">
        <w:rPr>
          <w:rFonts w:ascii="Arial" w:hAnsi="Arial" w:cs="Arial"/>
          <w:sz w:val="24"/>
          <w:szCs w:val="24"/>
        </w:rPr>
        <w:t>shall</w:t>
      </w:r>
      <w:r w:rsidRPr="00D073F8">
        <w:rPr>
          <w:rFonts w:ascii="Arial" w:hAnsi="Arial" w:cs="Arial"/>
          <w:spacing w:val="62"/>
          <w:sz w:val="24"/>
          <w:szCs w:val="24"/>
        </w:rPr>
        <w:t xml:space="preserve"> </w:t>
      </w:r>
      <w:r w:rsidRPr="00D073F8">
        <w:rPr>
          <w:rFonts w:ascii="Arial" w:hAnsi="Arial" w:cs="Arial"/>
          <w:sz w:val="24"/>
          <w:szCs w:val="24"/>
        </w:rPr>
        <w:t>−</w:t>
      </w:r>
    </w:p>
    <w:p w14:paraId="462E282D" w14:textId="77777777" w:rsidR="008A3928" w:rsidRPr="00D073F8" w:rsidRDefault="008A3928">
      <w:pPr>
        <w:pStyle w:val="BodyText"/>
        <w:spacing w:before="9"/>
        <w:rPr>
          <w:rFonts w:ascii="Arial" w:hAnsi="Arial" w:cs="Arial"/>
        </w:rPr>
      </w:pPr>
    </w:p>
    <w:p w14:paraId="73C82188" w14:textId="77777777" w:rsidR="008A3928" w:rsidRPr="00D073F8" w:rsidRDefault="00F058F5" w:rsidP="002E7CC6">
      <w:pPr>
        <w:pStyle w:val="ListParagraph"/>
        <w:numPr>
          <w:ilvl w:val="3"/>
          <w:numId w:val="13"/>
        </w:numPr>
        <w:tabs>
          <w:tab w:val="left" w:pos="2529"/>
          <w:tab w:val="left" w:pos="2530"/>
        </w:tabs>
        <w:ind w:hanging="568"/>
        <w:rPr>
          <w:rFonts w:ascii="Arial" w:hAnsi="Arial" w:cs="Arial"/>
          <w:sz w:val="24"/>
          <w:szCs w:val="24"/>
        </w:rPr>
      </w:pPr>
      <w:r w:rsidRPr="00D073F8">
        <w:rPr>
          <w:rFonts w:ascii="Arial" w:hAnsi="Arial" w:cs="Arial"/>
          <w:sz w:val="24"/>
          <w:szCs w:val="24"/>
        </w:rPr>
        <w:t>cease</w:t>
      </w:r>
      <w:r w:rsidRPr="00D073F8">
        <w:rPr>
          <w:rFonts w:ascii="Arial" w:hAnsi="Arial" w:cs="Arial"/>
          <w:spacing w:val="-3"/>
          <w:sz w:val="24"/>
          <w:szCs w:val="24"/>
        </w:rPr>
        <w:t xml:space="preserve"> </w:t>
      </w:r>
      <w:r w:rsidRPr="00D073F8">
        <w:rPr>
          <w:rFonts w:ascii="Arial" w:hAnsi="Arial" w:cs="Arial"/>
          <w:sz w:val="24"/>
          <w:szCs w:val="24"/>
        </w:rPr>
        <w:t>all</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3"/>
          <w:sz w:val="24"/>
          <w:szCs w:val="24"/>
        </w:rPr>
        <w:t xml:space="preserve"> </w:t>
      </w:r>
      <w:r w:rsidRPr="00D073F8">
        <w:rPr>
          <w:rFonts w:ascii="Arial" w:hAnsi="Arial" w:cs="Arial"/>
          <w:sz w:val="24"/>
          <w:szCs w:val="24"/>
        </w:rPr>
        <w:t xml:space="preserve">Services </w:t>
      </w:r>
      <w:proofErr w:type="gramStart"/>
      <w:r w:rsidRPr="00D073F8">
        <w:rPr>
          <w:rFonts w:ascii="Arial" w:hAnsi="Arial" w:cs="Arial"/>
          <w:sz w:val="24"/>
          <w:szCs w:val="24"/>
        </w:rPr>
        <w:t>immediately;</w:t>
      </w:r>
      <w:proofErr w:type="gramEnd"/>
    </w:p>
    <w:p w14:paraId="5FBB60C8" w14:textId="77777777" w:rsidR="008A3928" w:rsidRPr="00D073F8" w:rsidRDefault="008A3928">
      <w:pPr>
        <w:pStyle w:val="BodyText"/>
        <w:spacing w:before="8"/>
        <w:rPr>
          <w:rFonts w:ascii="Arial" w:hAnsi="Arial" w:cs="Arial"/>
        </w:rPr>
      </w:pPr>
    </w:p>
    <w:p w14:paraId="327CB498" w14:textId="6DAA7E48" w:rsidR="008A3928" w:rsidRPr="00D073F8" w:rsidRDefault="00F058F5" w:rsidP="002E7CC6">
      <w:pPr>
        <w:pStyle w:val="ListParagraph"/>
        <w:numPr>
          <w:ilvl w:val="3"/>
          <w:numId w:val="13"/>
        </w:numPr>
        <w:tabs>
          <w:tab w:val="left" w:pos="2530"/>
        </w:tabs>
        <w:spacing w:before="1" w:line="244" w:lineRule="auto"/>
        <w:ind w:right="967"/>
        <w:rPr>
          <w:rFonts w:ascii="Arial" w:hAnsi="Arial" w:cs="Arial"/>
          <w:sz w:val="24"/>
          <w:szCs w:val="24"/>
        </w:rPr>
      </w:pPr>
      <w:r w:rsidRPr="00D073F8">
        <w:rPr>
          <w:rFonts w:ascii="Arial" w:hAnsi="Arial" w:cs="Arial"/>
          <w:sz w:val="24"/>
          <w:szCs w:val="24"/>
        </w:rPr>
        <w:t xml:space="preserve">submit to </w:t>
      </w:r>
      <w:r w:rsidR="00875C4B" w:rsidRPr="00D073F8">
        <w:rPr>
          <w:rFonts w:ascii="Arial" w:hAnsi="Arial" w:cs="Arial"/>
          <w:sz w:val="24"/>
          <w:szCs w:val="24"/>
        </w:rPr>
        <w:t>MPC</w:t>
      </w:r>
      <w:r w:rsidRPr="00D073F8">
        <w:rPr>
          <w:rFonts w:ascii="Arial" w:hAnsi="Arial" w:cs="Arial"/>
          <w:sz w:val="24"/>
          <w:szCs w:val="24"/>
        </w:rPr>
        <w:t xml:space="preserve"> the detailed reports of the costs of the</w:t>
      </w:r>
      <w:r w:rsidRPr="00D073F8">
        <w:rPr>
          <w:rFonts w:ascii="Arial" w:hAnsi="Arial" w:cs="Arial"/>
          <w:spacing w:val="1"/>
          <w:sz w:val="24"/>
          <w:szCs w:val="24"/>
        </w:rPr>
        <w:t xml:space="preserve"> </w:t>
      </w:r>
      <w:r w:rsidRPr="00D073F8">
        <w:rPr>
          <w:rFonts w:ascii="Arial" w:hAnsi="Arial" w:cs="Arial"/>
          <w:sz w:val="24"/>
          <w:szCs w:val="24"/>
        </w:rPr>
        <w:t>Services and other payments which has become due and owing</w:t>
      </w:r>
      <w:r w:rsidRPr="00D073F8">
        <w:rPr>
          <w:rFonts w:ascii="Arial" w:hAnsi="Arial" w:cs="Arial"/>
          <w:spacing w:val="1"/>
          <w:sz w:val="24"/>
          <w:szCs w:val="24"/>
        </w:rPr>
        <w:t xml:space="preserve"> </w:t>
      </w:r>
      <w:r w:rsidRPr="00D073F8">
        <w:rPr>
          <w:rFonts w:ascii="Arial" w:hAnsi="Arial" w:cs="Arial"/>
          <w:sz w:val="24"/>
          <w:szCs w:val="24"/>
        </w:rPr>
        <w:t xml:space="preserve">from </w:t>
      </w:r>
      <w:r w:rsidR="00875C4B" w:rsidRPr="00D073F8">
        <w:rPr>
          <w:rFonts w:ascii="Arial" w:hAnsi="Arial" w:cs="Arial"/>
          <w:sz w:val="24"/>
          <w:szCs w:val="24"/>
        </w:rPr>
        <w:t>MPC</w:t>
      </w:r>
      <w:r w:rsidRPr="00D073F8">
        <w:rPr>
          <w:rFonts w:ascii="Arial" w:hAnsi="Arial" w:cs="Arial"/>
          <w:sz w:val="24"/>
          <w:szCs w:val="24"/>
        </w:rPr>
        <w:t xml:space="preserve"> prior to the termination for verification and</w:t>
      </w:r>
      <w:r w:rsidRPr="00D073F8">
        <w:rPr>
          <w:rFonts w:ascii="Arial" w:hAnsi="Arial" w:cs="Arial"/>
          <w:spacing w:val="1"/>
          <w:sz w:val="24"/>
          <w:szCs w:val="24"/>
        </w:rPr>
        <w:t xml:space="preserve"> </w:t>
      </w:r>
      <w:r w:rsidRPr="00D073F8">
        <w:rPr>
          <w:rFonts w:ascii="Arial" w:hAnsi="Arial" w:cs="Arial"/>
          <w:sz w:val="24"/>
          <w:szCs w:val="24"/>
        </w:rPr>
        <w:t>approval</w:t>
      </w:r>
      <w:r w:rsidRPr="00D073F8">
        <w:rPr>
          <w:rFonts w:ascii="Arial" w:hAnsi="Arial" w:cs="Arial"/>
          <w:spacing w:val="1"/>
          <w:sz w:val="24"/>
          <w:szCs w:val="24"/>
        </w:rPr>
        <w:t xml:space="preserve"> </w:t>
      </w:r>
      <w:r w:rsidRPr="00D073F8">
        <w:rPr>
          <w:rFonts w:ascii="Arial" w:hAnsi="Arial" w:cs="Arial"/>
          <w:sz w:val="24"/>
          <w:szCs w:val="24"/>
        </w:rPr>
        <w:t xml:space="preserve">by </w:t>
      </w:r>
      <w:proofErr w:type="gramStart"/>
      <w:r w:rsidR="00875C4B" w:rsidRPr="00D073F8">
        <w:rPr>
          <w:rFonts w:ascii="Arial" w:hAnsi="Arial" w:cs="Arial"/>
          <w:sz w:val="24"/>
          <w:szCs w:val="24"/>
        </w:rPr>
        <w:t>MPC</w:t>
      </w:r>
      <w:r w:rsidRPr="00D073F8">
        <w:rPr>
          <w:rFonts w:ascii="Arial" w:hAnsi="Arial" w:cs="Arial"/>
          <w:sz w:val="24"/>
          <w:szCs w:val="24"/>
        </w:rPr>
        <w:t>;</w:t>
      </w:r>
      <w:proofErr w:type="gramEnd"/>
    </w:p>
    <w:p w14:paraId="7529002F" w14:textId="77777777" w:rsidR="008A3928" w:rsidRPr="00D073F8" w:rsidRDefault="008A3928">
      <w:pPr>
        <w:pStyle w:val="BodyText"/>
        <w:spacing w:before="9"/>
        <w:rPr>
          <w:rFonts w:ascii="Arial" w:hAnsi="Arial" w:cs="Arial"/>
        </w:rPr>
      </w:pPr>
    </w:p>
    <w:p w14:paraId="40F90A87" w14:textId="77777777" w:rsidR="008A3928" w:rsidRPr="00D073F8" w:rsidRDefault="00F058F5" w:rsidP="002E7CC6">
      <w:pPr>
        <w:pStyle w:val="ListParagraph"/>
        <w:numPr>
          <w:ilvl w:val="3"/>
          <w:numId w:val="13"/>
        </w:numPr>
        <w:tabs>
          <w:tab w:val="left" w:pos="2530"/>
        </w:tabs>
        <w:spacing w:line="244" w:lineRule="auto"/>
        <w:ind w:right="960"/>
        <w:rPr>
          <w:rFonts w:ascii="Arial" w:hAnsi="Arial" w:cs="Arial"/>
          <w:sz w:val="24"/>
          <w:szCs w:val="24"/>
        </w:rPr>
      </w:pPr>
      <w:r w:rsidRPr="00D073F8">
        <w:rPr>
          <w:rFonts w:ascii="Arial" w:hAnsi="Arial" w:cs="Arial"/>
          <w:sz w:val="24"/>
          <w:szCs w:val="24"/>
        </w:rPr>
        <w:t>forthwith, at its own costs and expense, vacate and remove from</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Project</w:t>
      </w:r>
      <w:r w:rsidRPr="00D073F8">
        <w:rPr>
          <w:rFonts w:ascii="Arial" w:hAnsi="Arial" w:cs="Arial"/>
          <w:spacing w:val="1"/>
          <w:sz w:val="24"/>
          <w:szCs w:val="24"/>
        </w:rPr>
        <w:t xml:space="preserve"> </w:t>
      </w:r>
      <w:r w:rsidRPr="00D073F8">
        <w:rPr>
          <w:rFonts w:ascii="Arial" w:hAnsi="Arial" w:cs="Arial"/>
          <w:sz w:val="24"/>
          <w:szCs w:val="24"/>
        </w:rPr>
        <w:t>Management</w:t>
      </w:r>
      <w:r w:rsidRPr="00D073F8">
        <w:rPr>
          <w:rFonts w:ascii="Arial" w:hAnsi="Arial" w:cs="Arial"/>
          <w:spacing w:val="1"/>
          <w:sz w:val="24"/>
          <w:szCs w:val="24"/>
        </w:rPr>
        <w:t xml:space="preserve"> </w:t>
      </w:r>
      <w:r w:rsidRPr="00D073F8">
        <w:rPr>
          <w:rFonts w:ascii="Arial" w:hAnsi="Arial" w:cs="Arial"/>
          <w:sz w:val="24"/>
          <w:szCs w:val="24"/>
        </w:rPr>
        <w:t>Team’s</w:t>
      </w:r>
      <w:r w:rsidRPr="00D073F8">
        <w:rPr>
          <w:rFonts w:ascii="Arial" w:hAnsi="Arial" w:cs="Arial"/>
          <w:spacing w:val="1"/>
          <w:sz w:val="24"/>
          <w:szCs w:val="24"/>
        </w:rPr>
        <w:t xml:space="preserve"> </w:t>
      </w:r>
      <w:r w:rsidRPr="00D073F8">
        <w:rPr>
          <w:rFonts w:ascii="Arial" w:hAnsi="Arial" w:cs="Arial"/>
          <w:sz w:val="24"/>
          <w:szCs w:val="24"/>
        </w:rPr>
        <w:t>office</w:t>
      </w:r>
      <w:r w:rsidRPr="00D073F8">
        <w:rPr>
          <w:rFonts w:ascii="Arial" w:hAnsi="Arial" w:cs="Arial"/>
          <w:spacing w:val="1"/>
          <w:sz w:val="24"/>
          <w:szCs w:val="24"/>
        </w:rPr>
        <w:t xml:space="preserve"> </w:t>
      </w:r>
      <w:r w:rsidRPr="00D073F8">
        <w:rPr>
          <w:rFonts w:ascii="Arial" w:hAnsi="Arial" w:cs="Arial"/>
          <w:sz w:val="24"/>
          <w:szCs w:val="24"/>
        </w:rPr>
        <w:t>any</w:t>
      </w:r>
      <w:r w:rsidRPr="00D073F8">
        <w:rPr>
          <w:rFonts w:ascii="Arial" w:hAnsi="Arial" w:cs="Arial"/>
          <w:spacing w:val="1"/>
          <w:sz w:val="24"/>
          <w:szCs w:val="24"/>
        </w:rPr>
        <w:t xml:space="preserve"> </w:t>
      </w:r>
      <w:r w:rsidRPr="00D073F8">
        <w:rPr>
          <w:rFonts w:ascii="Arial" w:hAnsi="Arial" w:cs="Arial"/>
          <w:sz w:val="24"/>
          <w:szCs w:val="24"/>
        </w:rPr>
        <w:t>equipment,</w:t>
      </w:r>
      <w:r w:rsidRPr="00D073F8">
        <w:rPr>
          <w:rFonts w:ascii="Arial" w:hAnsi="Arial" w:cs="Arial"/>
          <w:spacing w:val="1"/>
          <w:sz w:val="24"/>
          <w:szCs w:val="24"/>
        </w:rPr>
        <w:t xml:space="preserve"> </w:t>
      </w:r>
      <w:r w:rsidRPr="00D073F8">
        <w:rPr>
          <w:rFonts w:ascii="Arial" w:hAnsi="Arial" w:cs="Arial"/>
          <w:sz w:val="24"/>
          <w:szCs w:val="24"/>
        </w:rPr>
        <w:t>machineries</w:t>
      </w:r>
      <w:r w:rsidRPr="00D073F8">
        <w:rPr>
          <w:rFonts w:ascii="Arial" w:hAnsi="Arial" w:cs="Arial"/>
          <w:spacing w:val="1"/>
          <w:sz w:val="24"/>
          <w:szCs w:val="24"/>
        </w:rPr>
        <w:t xml:space="preserve"> </w:t>
      </w:r>
      <w:r w:rsidRPr="00D073F8">
        <w:rPr>
          <w:rFonts w:ascii="Arial" w:hAnsi="Arial" w:cs="Arial"/>
          <w:sz w:val="24"/>
          <w:szCs w:val="24"/>
        </w:rPr>
        <w:t>and</w:t>
      </w:r>
      <w:r w:rsidRPr="00D073F8">
        <w:rPr>
          <w:rFonts w:ascii="Arial" w:hAnsi="Arial" w:cs="Arial"/>
          <w:spacing w:val="1"/>
          <w:sz w:val="24"/>
          <w:szCs w:val="24"/>
        </w:rPr>
        <w:t xml:space="preserve"> </w:t>
      </w:r>
      <w:r w:rsidRPr="00D073F8">
        <w:rPr>
          <w:rFonts w:ascii="Arial" w:hAnsi="Arial" w:cs="Arial"/>
          <w:sz w:val="24"/>
          <w:szCs w:val="24"/>
        </w:rPr>
        <w:t>materials</w:t>
      </w:r>
      <w:r w:rsidRPr="00D073F8">
        <w:rPr>
          <w:rFonts w:ascii="Arial" w:hAnsi="Arial" w:cs="Arial"/>
          <w:spacing w:val="1"/>
          <w:sz w:val="24"/>
          <w:szCs w:val="24"/>
        </w:rPr>
        <w:t xml:space="preserve"> </w:t>
      </w:r>
      <w:r w:rsidRPr="00D073F8">
        <w:rPr>
          <w:rFonts w:ascii="Arial" w:hAnsi="Arial" w:cs="Arial"/>
          <w:sz w:val="24"/>
          <w:szCs w:val="24"/>
        </w:rPr>
        <w:t>belonging</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Consultant,</w:t>
      </w:r>
      <w:r w:rsidRPr="00D073F8">
        <w:rPr>
          <w:rFonts w:ascii="Arial" w:hAnsi="Arial" w:cs="Arial"/>
          <w:spacing w:val="1"/>
          <w:sz w:val="24"/>
          <w:szCs w:val="24"/>
        </w:rPr>
        <w:t xml:space="preserve"> </w:t>
      </w:r>
      <w:r w:rsidRPr="00D073F8">
        <w:rPr>
          <w:rFonts w:ascii="Arial" w:hAnsi="Arial" w:cs="Arial"/>
          <w:sz w:val="24"/>
          <w:szCs w:val="24"/>
        </w:rPr>
        <w:t>its</w:t>
      </w:r>
      <w:r w:rsidRPr="00D073F8">
        <w:rPr>
          <w:rFonts w:ascii="Arial" w:hAnsi="Arial" w:cs="Arial"/>
          <w:spacing w:val="-61"/>
          <w:sz w:val="24"/>
          <w:szCs w:val="24"/>
        </w:rPr>
        <w:t xml:space="preserve"> </w:t>
      </w:r>
      <w:r w:rsidRPr="00D073F8">
        <w:rPr>
          <w:rFonts w:ascii="Arial" w:hAnsi="Arial" w:cs="Arial"/>
          <w:sz w:val="24"/>
          <w:szCs w:val="24"/>
        </w:rPr>
        <w:t>Personnel, employees, servants and agents and make good all</w:t>
      </w:r>
      <w:r w:rsidRPr="00D073F8">
        <w:rPr>
          <w:rFonts w:ascii="Arial" w:hAnsi="Arial" w:cs="Arial"/>
          <w:spacing w:val="1"/>
          <w:sz w:val="24"/>
          <w:szCs w:val="24"/>
        </w:rPr>
        <w:t xml:space="preserve"> </w:t>
      </w:r>
      <w:r w:rsidRPr="00D073F8">
        <w:rPr>
          <w:rFonts w:ascii="Arial" w:hAnsi="Arial" w:cs="Arial"/>
          <w:sz w:val="24"/>
          <w:szCs w:val="24"/>
        </w:rPr>
        <w:t>damage</w:t>
      </w:r>
      <w:r w:rsidRPr="00D073F8">
        <w:rPr>
          <w:rFonts w:ascii="Arial" w:hAnsi="Arial" w:cs="Arial"/>
          <w:spacing w:val="2"/>
          <w:sz w:val="24"/>
          <w:szCs w:val="24"/>
        </w:rPr>
        <w:t xml:space="preserve"> </w:t>
      </w:r>
      <w:r w:rsidRPr="00D073F8">
        <w:rPr>
          <w:rFonts w:ascii="Arial" w:hAnsi="Arial" w:cs="Arial"/>
          <w:sz w:val="24"/>
          <w:szCs w:val="24"/>
        </w:rPr>
        <w:t>caused by such</w:t>
      </w:r>
      <w:r w:rsidRPr="00D073F8">
        <w:rPr>
          <w:rFonts w:ascii="Arial" w:hAnsi="Arial" w:cs="Arial"/>
          <w:spacing w:val="2"/>
          <w:sz w:val="24"/>
          <w:szCs w:val="24"/>
        </w:rPr>
        <w:t xml:space="preserve"> </w:t>
      </w:r>
      <w:r w:rsidRPr="00D073F8">
        <w:rPr>
          <w:rFonts w:ascii="Arial" w:hAnsi="Arial" w:cs="Arial"/>
          <w:sz w:val="24"/>
          <w:szCs w:val="24"/>
        </w:rPr>
        <w:t>removal</w:t>
      </w:r>
      <w:r w:rsidRPr="00D073F8">
        <w:rPr>
          <w:rFonts w:ascii="Arial" w:hAnsi="Arial" w:cs="Arial"/>
          <w:spacing w:val="2"/>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such</w:t>
      </w:r>
      <w:r w:rsidRPr="00D073F8">
        <w:rPr>
          <w:rFonts w:ascii="Arial" w:hAnsi="Arial" w:cs="Arial"/>
          <w:spacing w:val="1"/>
          <w:sz w:val="24"/>
          <w:szCs w:val="24"/>
        </w:rPr>
        <w:t xml:space="preserve"> </w:t>
      </w:r>
      <w:proofErr w:type="gramStart"/>
      <w:r w:rsidRPr="00D073F8">
        <w:rPr>
          <w:rFonts w:ascii="Arial" w:hAnsi="Arial" w:cs="Arial"/>
          <w:sz w:val="24"/>
          <w:szCs w:val="24"/>
        </w:rPr>
        <w:t>detachment;</w:t>
      </w:r>
      <w:proofErr w:type="gramEnd"/>
    </w:p>
    <w:p w14:paraId="2D15B5D6" w14:textId="77777777" w:rsidR="008A3928" w:rsidRPr="00D073F8" w:rsidRDefault="008A3928">
      <w:pPr>
        <w:pStyle w:val="BodyText"/>
        <w:spacing w:before="10"/>
        <w:rPr>
          <w:rFonts w:ascii="Arial" w:hAnsi="Arial" w:cs="Arial"/>
        </w:rPr>
      </w:pPr>
    </w:p>
    <w:p w14:paraId="34ED8F96" w14:textId="751CBC7F" w:rsidR="008A3928" w:rsidRPr="00D073F8" w:rsidRDefault="00F058F5" w:rsidP="002E7CC6">
      <w:pPr>
        <w:pStyle w:val="ListParagraph"/>
        <w:numPr>
          <w:ilvl w:val="3"/>
          <w:numId w:val="13"/>
        </w:numPr>
        <w:tabs>
          <w:tab w:val="left" w:pos="2530"/>
        </w:tabs>
        <w:spacing w:line="244" w:lineRule="auto"/>
        <w:ind w:right="964"/>
        <w:rPr>
          <w:rFonts w:ascii="Arial" w:hAnsi="Arial" w:cs="Arial"/>
          <w:sz w:val="24"/>
          <w:szCs w:val="24"/>
        </w:rPr>
      </w:pPr>
      <w:r w:rsidRPr="00D073F8">
        <w:rPr>
          <w:rFonts w:ascii="Arial" w:hAnsi="Arial" w:cs="Arial"/>
          <w:sz w:val="24"/>
          <w:szCs w:val="24"/>
        </w:rPr>
        <w:t>at</w:t>
      </w:r>
      <w:r w:rsidRPr="00D073F8">
        <w:rPr>
          <w:rFonts w:ascii="Arial" w:hAnsi="Arial" w:cs="Arial"/>
          <w:spacing w:val="1"/>
          <w:sz w:val="24"/>
          <w:szCs w:val="24"/>
        </w:rPr>
        <w:t xml:space="preserve"> </w:t>
      </w:r>
      <w:r w:rsidRPr="00D073F8">
        <w:rPr>
          <w:rFonts w:ascii="Arial" w:hAnsi="Arial" w:cs="Arial"/>
          <w:sz w:val="24"/>
          <w:szCs w:val="24"/>
        </w:rPr>
        <w:t>no</w:t>
      </w:r>
      <w:r w:rsidRPr="00D073F8">
        <w:rPr>
          <w:rFonts w:ascii="Arial" w:hAnsi="Arial" w:cs="Arial"/>
          <w:spacing w:val="1"/>
          <w:sz w:val="24"/>
          <w:szCs w:val="24"/>
        </w:rPr>
        <w:t xml:space="preserve"> </w:t>
      </w:r>
      <w:r w:rsidRPr="00D073F8">
        <w:rPr>
          <w:rFonts w:ascii="Arial" w:hAnsi="Arial" w:cs="Arial"/>
          <w:sz w:val="24"/>
          <w:szCs w:val="24"/>
        </w:rPr>
        <w:t>cost,</w:t>
      </w:r>
      <w:r w:rsidRPr="00D073F8">
        <w:rPr>
          <w:rFonts w:ascii="Arial" w:hAnsi="Arial" w:cs="Arial"/>
          <w:spacing w:val="1"/>
          <w:sz w:val="24"/>
          <w:szCs w:val="24"/>
        </w:rPr>
        <w:t xml:space="preserve"> </w:t>
      </w:r>
      <w:r w:rsidRPr="00D073F8">
        <w:rPr>
          <w:rFonts w:ascii="Arial" w:hAnsi="Arial" w:cs="Arial"/>
          <w:sz w:val="24"/>
          <w:szCs w:val="24"/>
        </w:rPr>
        <w:t>hand</w:t>
      </w:r>
      <w:r w:rsidRPr="00D073F8">
        <w:rPr>
          <w:rFonts w:ascii="Arial" w:hAnsi="Arial" w:cs="Arial"/>
          <w:spacing w:val="1"/>
          <w:sz w:val="24"/>
          <w:szCs w:val="24"/>
        </w:rPr>
        <w:t xml:space="preserve"> </w:t>
      </w:r>
      <w:r w:rsidRPr="00D073F8">
        <w:rPr>
          <w:rFonts w:ascii="Arial" w:hAnsi="Arial" w:cs="Arial"/>
          <w:sz w:val="24"/>
          <w:szCs w:val="24"/>
        </w:rPr>
        <w:t>over</w:t>
      </w:r>
      <w:r w:rsidRPr="00D073F8">
        <w:rPr>
          <w:rFonts w:ascii="Arial" w:hAnsi="Arial" w:cs="Arial"/>
          <w:spacing w:val="1"/>
          <w:sz w:val="24"/>
          <w:szCs w:val="24"/>
        </w:rPr>
        <w:t xml:space="preserve"> </w:t>
      </w:r>
      <w:r w:rsidRPr="00D073F8">
        <w:rPr>
          <w:rFonts w:ascii="Arial" w:hAnsi="Arial" w:cs="Arial"/>
          <w:sz w:val="24"/>
          <w:szCs w:val="24"/>
        </w:rPr>
        <w:t>all</w:t>
      </w:r>
      <w:r w:rsidRPr="00D073F8">
        <w:rPr>
          <w:rFonts w:ascii="Arial" w:hAnsi="Arial" w:cs="Arial"/>
          <w:spacing w:val="1"/>
          <w:sz w:val="24"/>
          <w:szCs w:val="24"/>
        </w:rPr>
        <w:t xml:space="preserve"> </w:t>
      </w:r>
      <w:r w:rsidRPr="00D073F8">
        <w:rPr>
          <w:rFonts w:ascii="Arial" w:hAnsi="Arial" w:cs="Arial"/>
          <w:sz w:val="24"/>
          <w:szCs w:val="24"/>
        </w:rPr>
        <w:t>plans,</w:t>
      </w:r>
      <w:r w:rsidRPr="00D073F8">
        <w:rPr>
          <w:rFonts w:ascii="Arial" w:hAnsi="Arial" w:cs="Arial"/>
          <w:spacing w:val="1"/>
          <w:sz w:val="24"/>
          <w:szCs w:val="24"/>
        </w:rPr>
        <w:t xml:space="preserve"> </w:t>
      </w:r>
      <w:r w:rsidRPr="00D073F8">
        <w:rPr>
          <w:rFonts w:ascii="Arial" w:hAnsi="Arial" w:cs="Arial"/>
          <w:sz w:val="24"/>
          <w:szCs w:val="24"/>
        </w:rPr>
        <w:t>drawings,</w:t>
      </w:r>
      <w:r w:rsidRPr="00D073F8">
        <w:rPr>
          <w:rFonts w:ascii="Arial" w:hAnsi="Arial" w:cs="Arial"/>
          <w:spacing w:val="1"/>
          <w:sz w:val="24"/>
          <w:szCs w:val="24"/>
        </w:rPr>
        <w:t xml:space="preserve"> </w:t>
      </w:r>
      <w:r w:rsidRPr="00D073F8">
        <w:rPr>
          <w:rFonts w:ascii="Arial" w:hAnsi="Arial" w:cs="Arial"/>
          <w:sz w:val="24"/>
          <w:szCs w:val="24"/>
        </w:rPr>
        <w:t>reports,</w:t>
      </w:r>
      <w:r w:rsidRPr="00D073F8">
        <w:rPr>
          <w:rFonts w:ascii="Arial" w:hAnsi="Arial" w:cs="Arial"/>
          <w:spacing w:val="1"/>
          <w:sz w:val="24"/>
          <w:szCs w:val="24"/>
        </w:rPr>
        <w:t xml:space="preserve"> </w:t>
      </w:r>
      <w:r w:rsidRPr="00D073F8">
        <w:rPr>
          <w:rFonts w:ascii="Arial" w:hAnsi="Arial" w:cs="Arial"/>
          <w:sz w:val="24"/>
          <w:szCs w:val="24"/>
        </w:rPr>
        <w:t>records,</w:t>
      </w:r>
      <w:r w:rsidRPr="00D073F8">
        <w:rPr>
          <w:rFonts w:ascii="Arial" w:hAnsi="Arial" w:cs="Arial"/>
          <w:spacing w:val="1"/>
          <w:sz w:val="24"/>
          <w:szCs w:val="24"/>
        </w:rPr>
        <w:t xml:space="preserve"> </w:t>
      </w:r>
      <w:r w:rsidRPr="00D073F8">
        <w:rPr>
          <w:rFonts w:ascii="Arial" w:hAnsi="Arial" w:cs="Arial"/>
          <w:sz w:val="24"/>
          <w:szCs w:val="24"/>
        </w:rPr>
        <w:t>documents, specifications, drawings including intellectual property</w:t>
      </w:r>
      <w:r w:rsidRPr="00D073F8">
        <w:rPr>
          <w:rFonts w:ascii="Arial" w:hAnsi="Arial" w:cs="Arial"/>
          <w:spacing w:val="1"/>
          <w:sz w:val="24"/>
          <w:szCs w:val="24"/>
        </w:rPr>
        <w:t xml:space="preserve"> </w:t>
      </w:r>
      <w:r w:rsidRPr="00D073F8">
        <w:rPr>
          <w:rFonts w:ascii="Arial" w:hAnsi="Arial" w:cs="Arial"/>
          <w:sz w:val="24"/>
          <w:szCs w:val="24"/>
        </w:rPr>
        <w:t>rights</w:t>
      </w:r>
      <w:r w:rsidRPr="00D073F8">
        <w:rPr>
          <w:rFonts w:ascii="Arial" w:hAnsi="Arial" w:cs="Arial"/>
          <w:spacing w:val="7"/>
          <w:sz w:val="24"/>
          <w:szCs w:val="24"/>
        </w:rPr>
        <w:t xml:space="preserve"> </w:t>
      </w:r>
      <w:r w:rsidRPr="00D073F8">
        <w:rPr>
          <w:rFonts w:ascii="Arial" w:hAnsi="Arial" w:cs="Arial"/>
          <w:sz w:val="24"/>
          <w:szCs w:val="24"/>
        </w:rPr>
        <w:t>and</w:t>
      </w:r>
      <w:r w:rsidRPr="00D073F8">
        <w:rPr>
          <w:rFonts w:ascii="Arial" w:hAnsi="Arial" w:cs="Arial"/>
          <w:spacing w:val="2"/>
          <w:sz w:val="24"/>
          <w:szCs w:val="24"/>
        </w:rPr>
        <w:t xml:space="preserve"> </w:t>
      </w:r>
      <w:r w:rsidRPr="00D073F8">
        <w:rPr>
          <w:rFonts w:ascii="Arial" w:hAnsi="Arial" w:cs="Arial"/>
          <w:sz w:val="24"/>
          <w:szCs w:val="24"/>
        </w:rPr>
        <w:t>similar</w:t>
      </w:r>
      <w:r w:rsidRPr="00D073F8">
        <w:rPr>
          <w:rFonts w:ascii="Arial" w:hAnsi="Arial" w:cs="Arial"/>
          <w:spacing w:val="1"/>
          <w:sz w:val="24"/>
          <w:szCs w:val="24"/>
        </w:rPr>
        <w:t xml:space="preserve"> </w:t>
      </w:r>
      <w:r w:rsidRPr="00D073F8">
        <w:rPr>
          <w:rFonts w:ascii="Arial" w:hAnsi="Arial" w:cs="Arial"/>
          <w:sz w:val="24"/>
          <w:szCs w:val="24"/>
        </w:rPr>
        <w:t>materials</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3"/>
          <w:sz w:val="24"/>
          <w:szCs w:val="24"/>
        </w:rPr>
        <w:t xml:space="preserve"> </w:t>
      </w:r>
      <w:proofErr w:type="gramStart"/>
      <w:r w:rsidR="00875C4B" w:rsidRPr="00D073F8">
        <w:rPr>
          <w:rFonts w:ascii="Arial" w:hAnsi="Arial" w:cs="Arial"/>
          <w:sz w:val="24"/>
          <w:szCs w:val="24"/>
        </w:rPr>
        <w:t>MPC</w:t>
      </w:r>
      <w:r w:rsidRPr="00D073F8">
        <w:rPr>
          <w:rFonts w:ascii="Arial" w:hAnsi="Arial" w:cs="Arial"/>
          <w:sz w:val="24"/>
          <w:szCs w:val="24"/>
        </w:rPr>
        <w:t>;</w:t>
      </w:r>
      <w:proofErr w:type="gramEnd"/>
    </w:p>
    <w:p w14:paraId="18AA33DA" w14:textId="77777777" w:rsidR="008A3928" w:rsidRPr="00D073F8" w:rsidRDefault="008A3928">
      <w:pPr>
        <w:pStyle w:val="BodyText"/>
        <w:spacing w:before="2"/>
        <w:rPr>
          <w:rFonts w:ascii="Arial" w:hAnsi="Arial" w:cs="Arial"/>
        </w:rPr>
      </w:pPr>
    </w:p>
    <w:p w14:paraId="5493FB2D" w14:textId="22C75C1E" w:rsidR="008A3928" w:rsidRPr="00D073F8" w:rsidRDefault="00F058F5" w:rsidP="002E7CC6">
      <w:pPr>
        <w:pStyle w:val="ListParagraph"/>
        <w:numPr>
          <w:ilvl w:val="3"/>
          <w:numId w:val="13"/>
        </w:numPr>
        <w:tabs>
          <w:tab w:val="left" w:pos="2530"/>
        </w:tabs>
        <w:spacing w:line="244" w:lineRule="auto"/>
        <w:ind w:right="959"/>
        <w:rPr>
          <w:rFonts w:ascii="Arial" w:hAnsi="Arial" w:cs="Arial"/>
          <w:sz w:val="24"/>
          <w:szCs w:val="24"/>
        </w:rPr>
      </w:pPr>
      <w:r w:rsidRPr="00D073F8">
        <w:rPr>
          <w:rFonts w:ascii="Arial" w:hAnsi="Arial" w:cs="Arial"/>
          <w:sz w:val="24"/>
          <w:szCs w:val="24"/>
        </w:rPr>
        <w:t xml:space="preserve">terminate all the </w:t>
      </w:r>
      <w:proofErr w:type="gramStart"/>
      <w:r w:rsidRPr="00D073F8">
        <w:rPr>
          <w:rFonts w:ascii="Arial" w:hAnsi="Arial" w:cs="Arial"/>
          <w:sz w:val="24"/>
          <w:szCs w:val="24"/>
        </w:rPr>
        <w:t>third party</w:t>
      </w:r>
      <w:proofErr w:type="gramEnd"/>
      <w:r w:rsidRPr="00D073F8">
        <w:rPr>
          <w:rFonts w:ascii="Arial" w:hAnsi="Arial" w:cs="Arial"/>
          <w:sz w:val="24"/>
          <w:szCs w:val="24"/>
        </w:rPr>
        <w:t xml:space="preserve"> contract entered into by the Consultant</w:t>
      </w:r>
      <w:r w:rsidRPr="00D073F8">
        <w:rPr>
          <w:rFonts w:ascii="Arial" w:hAnsi="Arial" w:cs="Arial"/>
          <w:spacing w:val="1"/>
          <w:sz w:val="24"/>
          <w:szCs w:val="24"/>
        </w:rPr>
        <w:t xml:space="preserve"> </w:t>
      </w:r>
      <w:r w:rsidRPr="00D073F8">
        <w:rPr>
          <w:rFonts w:ascii="Arial" w:hAnsi="Arial" w:cs="Arial"/>
          <w:sz w:val="24"/>
          <w:szCs w:val="24"/>
        </w:rPr>
        <w:t>in relation to the Project on or before the date of termination and</w:t>
      </w:r>
      <w:r w:rsidRPr="00D073F8">
        <w:rPr>
          <w:rFonts w:ascii="Arial" w:hAnsi="Arial" w:cs="Arial"/>
          <w:spacing w:val="1"/>
          <w:sz w:val="24"/>
          <w:szCs w:val="24"/>
        </w:rPr>
        <w:t xml:space="preserve"> </w:t>
      </w:r>
      <w:r w:rsidR="00875C4B" w:rsidRPr="00D073F8">
        <w:rPr>
          <w:rFonts w:ascii="Arial" w:hAnsi="Arial" w:cs="Arial"/>
          <w:sz w:val="24"/>
          <w:szCs w:val="24"/>
        </w:rPr>
        <w:t>MPC</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not</w:t>
      </w:r>
      <w:r w:rsidRPr="00D073F8">
        <w:rPr>
          <w:rFonts w:ascii="Arial" w:hAnsi="Arial" w:cs="Arial"/>
          <w:spacing w:val="1"/>
          <w:sz w:val="24"/>
          <w:szCs w:val="24"/>
        </w:rPr>
        <w:t xml:space="preserve"> </w:t>
      </w:r>
      <w:r w:rsidRPr="00D073F8">
        <w:rPr>
          <w:rFonts w:ascii="Arial" w:hAnsi="Arial" w:cs="Arial"/>
          <w:sz w:val="24"/>
          <w:szCs w:val="24"/>
        </w:rPr>
        <w:t>be</w:t>
      </w:r>
      <w:r w:rsidRPr="00D073F8">
        <w:rPr>
          <w:rFonts w:ascii="Arial" w:hAnsi="Arial" w:cs="Arial"/>
          <w:spacing w:val="1"/>
          <w:sz w:val="24"/>
          <w:szCs w:val="24"/>
        </w:rPr>
        <w:t xml:space="preserve"> </w:t>
      </w:r>
      <w:r w:rsidRPr="00D073F8">
        <w:rPr>
          <w:rFonts w:ascii="Arial" w:hAnsi="Arial" w:cs="Arial"/>
          <w:sz w:val="24"/>
          <w:szCs w:val="24"/>
        </w:rPr>
        <w:t>liable</w:t>
      </w:r>
      <w:r w:rsidRPr="00D073F8">
        <w:rPr>
          <w:rFonts w:ascii="Arial" w:hAnsi="Arial" w:cs="Arial"/>
          <w:spacing w:val="1"/>
          <w:sz w:val="24"/>
          <w:szCs w:val="24"/>
        </w:rPr>
        <w:t xml:space="preserve"> </w:t>
      </w:r>
      <w:r w:rsidRPr="00D073F8">
        <w:rPr>
          <w:rFonts w:ascii="Arial" w:hAnsi="Arial" w:cs="Arial"/>
          <w:sz w:val="24"/>
          <w:szCs w:val="24"/>
        </w:rPr>
        <w:t>for</w:t>
      </w:r>
      <w:r w:rsidRPr="00D073F8">
        <w:rPr>
          <w:rFonts w:ascii="Arial" w:hAnsi="Arial" w:cs="Arial"/>
          <w:spacing w:val="1"/>
          <w:sz w:val="24"/>
          <w:szCs w:val="24"/>
        </w:rPr>
        <w:t xml:space="preserve"> </w:t>
      </w:r>
      <w:r w:rsidRPr="00D073F8">
        <w:rPr>
          <w:rFonts w:ascii="Arial" w:hAnsi="Arial" w:cs="Arial"/>
          <w:sz w:val="24"/>
          <w:szCs w:val="24"/>
        </w:rPr>
        <w:t>any</w:t>
      </w:r>
      <w:r w:rsidRPr="00D073F8">
        <w:rPr>
          <w:rFonts w:ascii="Arial" w:hAnsi="Arial" w:cs="Arial"/>
          <w:spacing w:val="63"/>
          <w:sz w:val="24"/>
          <w:szCs w:val="24"/>
        </w:rPr>
        <w:t xml:space="preserve"> </w:t>
      </w:r>
      <w:r w:rsidRPr="00D073F8">
        <w:rPr>
          <w:rFonts w:ascii="Arial" w:hAnsi="Arial" w:cs="Arial"/>
          <w:sz w:val="24"/>
          <w:szCs w:val="24"/>
        </w:rPr>
        <w:t>termination</w:t>
      </w:r>
      <w:r w:rsidRPr="00D073F8">
        <w:rPr>
          <w:rFonts w:ascii="Arial" w:hAnsi="Arial" w:cs="Arial"/>
          <w:spacing w:val="64"/>
          <w:sz w:val="24"/>
          <w:szCs w:val="24"/>
        </w:rPr>
        <w:t xml:space="preserve"> </w:t>
      </w:r>
      <w:r w:rsidRPr="00D073F8">
        <w:rPr>
          <w:rFonts w:ascii="Arial" w:hAnsi="Arial" w:cs="Arial"/>
          <w:sz w:val="24"/>
          <w:szCs w:val="24"/>
        </w:rPr>
        <w:t>costs</w:t>
      </w:r>
      <w:r w:rsidRPr="00D073F8">
        <w:rPr>
          <w:rFonts w:ascii="Arial" w:hAnsi="Arial" w:cs="Arial"/>
          <w:spacing w:val="1"/>
          <w:sz w:val="24"/>
          <w:szCs w:val="24"/>
        </w:rPr>
        <w:t xml:space="preserve"> </w:t>
      </w:r>
      <w:r w:rsidRPr="00D073F8">
        <w:rPr>
          <w:rFonts w:ascii="Arial" w:hAnsi="Arial" w:cs="Arial"/>
          <w:sz w:val="24"/>
          <w:szCs w:val="24"/>
        </w:rPr>
        <w:t>arising thereby and shall be indemnified and held harmless by the</w:t>
      </w:r>
      <w:r w:rsidRPr="00D073F8">
        <w:rPr>
          <w:rFonts w:ascii="Arial" w:hAnsi="Arial" w:cs="Arial"/>
          <w:spacing w:val="1"/>
          <w:sz w:val="24"/>
          <w:szCs w:val="24"/>
        </w:rPr>
        <w:t xml:space="preserve"> </w:t>
      </w:r>
      <w:r w:rsidRPr="00D073F8">
        <w:rPr>
          <w:rFonts w:ascii="Arial" w:hAnsi="Arial" w:cs="Arial"/>
          <w:sz w:val="24"/>
          <w:szCs w:val="24"/>
        </w:rPr>
        <w:t>Consultant</w:t>
      </w:r>
      <w:r w:rsidRPr="00D073F8">
        <w:rPr>
          <w:rFonts w:ascii="Arial" w:hAnsi="Arial" w:cs="Arial"/>
          <w:spacing w:val="4"/>
          <w:sz w:val="24"/>
          <w:szCs w:val="24"/>
        </w:rPr>
        <w:t xml:space="preserve"> </w:t>
      </w:r>
      <w:r w:rsidRPr="00D073F8">
        <w:rPr>
          <w:rFonts w:ascii="Arial" w:hAnsi="Arial" w:cs="Arial"/>
          <w:sz w:val="24"/>
          <w:szCs w:val="24"/>
        </w:rPr>
        <w:t>in</w:t>
      </w:r>
      <w:r w:rsidRPr="00D073F8">
        <w:rPr>
          <w:rFonts w:ascii="Arial" w:hAnsi="Arial" w:cs="Arial"/>
          <w:spacing w:val="3"/>
          <w:sz w:val="24"/>
          <w:szCs w:val="24"/>
        </w:rPr>
        <w:t xml:space="preserve"> </w:t>
      </w:r>
      <w:r w:rsidRPr="00D073F8">
        <w:rPr>
          <w:rFonts w:ascii="Arial" w:hAnsi="Arial" w:cs="Arial"/>
          <w:sz w:val="24"/>
          <w:szCs w:val="24"/>
        </w:rPr>
        <w:t>respect</w:t>
      </w:r>
      <w:r w:rsidRPr="00D073F8">
        <w:rPr>
          <w:rFonts w:ascii="Arial" w:hAnsi="Arial" w:cs="Arial"/>
          <w:spacing w:val="3"/>
          <w:sz w:val="24"/>
          <w:szCs w:val="24"/>
        </w:rPr>
        <w:t xml:space="preserve"> </w:t>
      </w:r>
      <w:r w:rsidRPr="00D073F8">
        <w:rPr>
          <w:rFonts w:ascii="Arial" w:hAnsi="Arial" w:cs="Arial"/>
          <w:sz w:val="24"/>
          <w:szCs w:val="24"/>
        </w:rPr>
        <w:t>hereof;</w:t>
      </w:r>
    </w:p>
    <w:p w14:paraId="4C17C40A" w14:textId="77777777" w:rsidR="008A3928" w:rsidRPr="00D073F8" w:rsidRDefault="008A3928">
      <w:pPr>
        <w:pStyle w:val="BodyText"/>
        <w:spacing w:before="10"/>
        <w:rPr>
          <w:rFonts w:ascii="Arial" w:hAnsi="Arial" w:cs="Arial"/>
        </w:rPr>
      </w:pPr>
    </w:p>
    <w:p w14:paraId="46C8938A" w14:textId="25BFA56A" w:rsidR="008A3928" w:rsidRPr="00D073F8" w:rsidRDefault="00F058F5" w:rsidP="002E7CC6">
      <w:pPr>
        <w:pStyle w:val="ListParagraph"/>
        <w:numPr>
          <w:ilvl w:val="3"/>
          <w:numId w:val="13"/>
        </w:numPr>
        <w:tabs>
          <w:tab w:val="left" w:pos="2530"/>
        </w:tabs>
        <w:spacing w:line="244" w:lineRule="auto"/>
        <w:ind w:right="961"/>
        <w:rPr>
          <w:rFonts w:ascii="Arial" w:hAnsi="Arial" w:cs="Arial"/>
          <w:sz w:val="24"/>
          <w:szCs w:val="24"/>
        </w:rPr>
      </w:pPr>
      <w:r w:rsidRPr="00D073F8">
        <w:rPr>
          <w:rFonts w:ascii="Arial" w:hAnsi="Arial" w:cs="Arial"/>
          <w:sz w:val="24"/>
          <w:szCs w:val="24"/>
        </w:rPr>
        <w:t xml:space="preserve">allow a third party to enter into an agreement with </w:t>
      </w:r>
      <w:r w:rsidR="00875C4B" w:rsidRPr="00D073F8">
        <w:rPr>
          <w:rFonts w:ascii="Arial" w:hAnsi="Arial" w:cs="Arial"/>
          <w:sz w:val="24"/>
          <w:szCs w:val="24"/>
        </w:rPr>
        <w:t>MPC</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any</w:t>
      </w:r>
      <w:r w:rsidRPr="00D073F8">
        <w:rPr>
          <w:rFonts w:ascii="Arial" w:hAnsi="Arial" w:cs="Arial"/>
          <w:spacing w:val="1"/>
          <w:sz w:val="24"/>
          <w:szCs w:val="24"/>
        </w:rPr>
        <w:t xml:space="preserve"> </w:t>
      </w:r>
      <w:r w:rsidRPr="00D073F8">
        <w:rPr>
          <w:rFonts w:ascii="Arial" w:hAnsi="Arial" w:cs="Arial"/>
          <w:sz w:val="24"/>
          <w:szCs w:val="24"/>
        </w:rPr>
        <w:t>person</w:t>
      </w:r>
      <w:r w:rsidRPr="00D073F8">
        <w:rPr>
          <w:rFonts w:ascii="Arial" w:hAnsi="Arial" w:cs="Arial"/>
          <w:spacing w:val="1"/>
          <w:sz w:val="24"/>
          <w:szCs w:val="24"/>
        </w:rPr>
        <w:t xml:space="preserve"> </w:t>
      </w:r>
      <w:r w:rsidRPr="00D073F8">
        <w:rPr>
          <w:rFonts w:ascii="Arial" w:hAnsi="Arial" w:cs="Arial"/>
          <w:sz w:val="24"/>
          <w:szCs w:val="24"/>
        </w:rPr>
        <w:t>deemed</w:t>
      </w:r>
      <w:r w:rsidRPr="00D073F8">
        <w:rPr>
          <w:rFonts w:ascii="Arial" w:hAnsi="Arial" w:cs="Arial"/>
          <w:spacing w:val="1"/>
          <w:sz w:val="24"/>
          <w:szCs w:val="24"/>
        </w:rPr>
        <w:t xml:space="preserve"> </w:t>
      </w:r>
      <w:r w:rsidRPr="00D073F8">
        <w:rPr>
          <w:rFonts w:ascii="Arial" w:hAnsi="Arial" w:cs="Arial"/>
          <w:sz w:val="24"/>
          <w:szCs w:val="24"/>
        </w:rPr>
        <w:t>necessary</w:t>
      </w:r>
      <w:r w:rsidRPr="00D073F8">
        <w:rPr>
          <w:rFonts w:ascii="Arial" w:hAnsi="Arial" w:cs="Arial"/>
          <w:spacing w:val="1"/>
          <w:sz w:val="24"/>
          <w:szCs w:val="24"/>
        </w:rPr>
        <w:t xml:space="preserve"> </w:t>
      </w:r>
      <w:r w:rsidRPr="00D073F8">
        <w:rPr>
          <w:rFonts w:ascii="Arial" w:hAnsi="Arial" w:cs="Arial"/>
          <w:sz w:val="24"/>
          <w:szCs w:val="24"/>
        </w:rPr>
        <w:t>by</w:t>
      </w:r>
      <w:r w:rsidRPr="00D073F8">
        <w:rPr>
          <w:rFonts w:ascii="Arial" w:hAnsi="Arial" w:cs="Arial"/>
          <w:spacing w:val="1"/>
          <w:sz w:val="24"/>
          <w:szCs w:val="24"/>
        </w:rPr>
        <w:t xml:space="preserve"> </w:t>
      </w:r>
      <w:r w:rsidR="00875C4B" w:rsidRPr="00D073F8">
        <w:rPr>
          <w:rFonts w:ascii="Arial" w:hAnsi="Arial" w:cs="Arial"/>
          <w:sz w:val="24"/>
          <w:szCs w:val="24"/>
        </w:rPr>
        <w:t>MPC</w:t>
      </w:r>
      <w:r w:rsidRPr="00D073F8">
        <w:rPr>
          <w:rFonts w:ascii="Arial" w:hAnsi="Arial" w:cs="Arial"/>
          <w:spacing w:val="1"/>
          <w:sz w:val="24"/>
          <w:szCs w:val="24"/>
        </w:rPr>
        <w:t xml:space="preserve"> </w:t>
      </w:r>
      <w:r w:rsidRPr="00D073F8">
        <w:rPr>
          <w:rFonts w:ascii="Arial" w:hAnsi="Arial" w:cs="Arial"/>
          <w:sz w:val="24"/>
          <w:szCs w:val="24"/>
        </w:rPr>
        <w:t>for</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purpose</w:t>
      </w:r>
      <w:r w:rsidRPr="00D073F8">
        <w:rPr>
          <w:rFonts w:ascii="Arial" w:hAnsi="Arial" w:cs="Arial"/>
          <w:spacing w:val="2"/>
          <w:sz w:val="24"/>
          <w:szCs w:val="24"/>
        </w:rPr>
        <w:t xml:space="preserve"> </w:t>
      </w:r>
      <w:r w:rsidRPr="00D073F8">
        <w:rPr>
          <w:rFonts w:ascii="Arial" w:hAnsi="Arial" w:cs="Arial"/>
          <w:sz w:val="24"/>
          <w:szCs w:val="24"/>
        </w:rPr>
        <w:t>of</w:t>
      </w:r>
      <w:r w:rsidRPr="00D073F8">
        <w:rPr>
          <w:rFonts w:ascii="Arial" w:hAnsi="Arial" w:cs="Arial"/>
          <w:spacing w:val="2"/>
          <w:sz w:val="24"/>
          <w:szCs w:val="24"/>
        </w:rPr>
        <w:t xml:space="preserve"> </w:t>
      </w:r>
      <w:r w:rsidRPr="00D073F8">
        <w:rPr>
          <w:rFonts w:ascii="Arial" w:hAnsi="Arial" w:cs="Arial"/>
          <w:sz w:val="24"/>
          <w:szCs w:val="24"/>
        </w:rPr>
        <w:t>carrying</w:t>
      </w:r>
      <w:r w:rsidRPr="00D073F8">
        <w:rPr>
          <w:rFonts w:ascii="Arial" w:hAnsi="Arial" w:cs="Arial"/>
          <w:spacing w:val="1"/>
          <w:sz w:val="24"/>
          <w:szCs w:val="24"/>
        </w:rPr>
        <w:t xml:space="preserve"> </w:t>
      </w:r>
      <w:r w:rsidRPr="00D073F8">
        <w:rPr>
          <w:rFonts w:ascii="Arial" w:hAnsi="Arial" w:cs="Arial"/>
          <w:sz w:val="24"/>
          <w:szCs w:val="24"/>
        </w:rPr>
        <w:t>out</w:t>
      </w:r>
      <w:r w:rsidRPr="00D073F8">
        <w:rPr>
          <w:rFonts w:ascii="Arial" w:hAnsi="Arial" w:cs="Arial"/>
          <w:spacing w:val="3"/>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completing</w:t>
      </w:r>
      <w:r w:rsidRPr="00D073F8">
        <w:rPr>
          <w:rFonts w:ascii="Arial" w:hAnsi="Arial" w:cs="Arial"/>
          <w:spacing w:val="1"/>
          <w:sz w:val="24"/>
          <w:szCs w:val="24"/>
        </w:rPr>
        <w:t xml:space="preserve"> </w:t>
      </w:r>
      <w:r w:rsidRPr="00D073F8">
        <w:rPr>
          <w:rFonts w:ascii="Arial" w:hAnsi="Arial" w:cs="Arial"/>
          <w:sz w:val="24"/>
          <w:szCs w:val="24"/>
        </w:rPr>
        <w:t xml:space="preserve">the </w:t>
      </w:r>
      <w:proofErr w:type="gramStart"/>
      <w:r w:rsidRPr="00D073F8">
        <w:rPr>
          <w:rFonts w:ascii="Arial" w:hAnsi="Arial" w:cs="Arial"/>
          <w:sz w:val="24"/>
          <w:szCs w:val="24"/>
        </w:rPr>
        <w:t>Services;</w:t>
      </w:r>
      <w:proofErr w:type="gramEnd"/>
    </w:p>
    <w:p w14:paraId="17D10228" w14:textId="77777777" w:rsidR="008A3928" w:rsidRPr="00D073F8" w:rsidRDefault="008A3928">
      <w:pPr>
        <w:pStyle w:val="BodyText"/>
        <w:spacing w:before="2"/>
        <w:rPr>
          <w:rFonts w:ascii="Arial" w:hAnsi="Arial" w:cs="Arial"/>
        </w:rPr>
      </w:pPr>
    </w:p>
    <w:p w14:paraId="484C7705" w14:textId="77777777" w:rsidR="008A3928" w:rsidRPr="00D073F8" w:rsidRDefault="00F058F5" w:rsidP="002E7CC6">
      <w:pPr>
        <w:pStyle w:val="ListParagraph"/>
        <w:numPr>
          <w:ilvl w:val="3"/>
          <w:numId w:val="13"/>
        </w:numPr>
        <w:tabs>
          <w:tab w:val="left" w:pos="2530"/>
        </w:tabs>
        <w:spacing w:line="244" w:lineRule="auto"/>
        <w:ind w:right="958"/>
        <w:rPr>
          <w:rFonts w:ascii="Arial" w:hAnsi="Arial" w:cs="Arial"/>
          <w:sz w:val="24"/>
          <w:szCs w:val="24"/>
        </w:rPr>
      </w:pPr>
      <w:r w:rsidRPr="00D073F8">
        <w:rPr>
          <w:rFonts w:ascii="Arial" w:hAnsi="Arial" w:cs="Arial"/>
          <w:sz w:val="24"/>
          <w:szCs w:val="24"/>
        </w:rPr>
        <w:t>bear</w:t>
      </w:r>
      <w:r w:rsidRPr="00D073F8">
        <w:rPr>
          <w:rFonts w:ascii="Arial" w:hAnsi="Arial" w:cs="Arial"/>
          <w:spacing w:val="1"/>
          <w:sz w:val="24"/>
          <w:szCs w:val="24"/>
        </w:rPr>
        <w:t xml:space="preserve"> </w:t>
      </w:r>
      <w:r w:rsidRPr="00D073F8">
        <w:rPr>
          <w:rFonts w:ascii="Arial" w:hAnsi="Arial" w:cs="Arial"/>
          <w:sz w:val="24"/>
          <w:szCs w:val="24"/>
        </w:rPr>
        <w:t>all</w:t>
      </w:r>
      <w:r w:rsidRPr="00D073F8">
        <w:rPr>
          <w:rFonts w:ascii="Arial" w:hAnsi="Arial" w:cs="Arial"/>
          <w:spacing w:val="1"/>
          <w:sz w:val="24"/>
          <w:szCs w:val="24"/>
        </w:rPr>
        <w:t xml:space="preserve"> </w:t>
      </w:r>
      <w:r w:rsidRPr="00D073F8">
        <w:rPr>
          <w:rFonts w:ascii="Arial" w:hAnsi="Arial" w:cs="Arial"/>
          <w:sz w:val="24"/>
          <w:szCs w:val="24"/>
        </w:rPr>
        <w:t>liabilities,</w:t>
      </w:r>
      <w:r w:rsidRPr="00D073F8">
        <w:rPr>
          <w:rFonts w:ascii="Arial" w:hAnsi="Arial" w:cs="Arial"/>
          <w:spacing w:val="1"/>
          <w:sz w:val="24"/>
          <w:szCs w:val="24"/>
        </w:rPr>
        <w:t xml:space="preserve"> </w:t>
      </w:r>
      <w:r w:rsidRPr="00D073F8">
        <w:rPr>
          <w:rFonts w:ascii="Arial" w:hAnsi="Arial" w:cs="Arial"/>
          <w:sz w:val="24"/>
          <w:szCs w:val="24"/>
        </w:rPr>
        <w:t>obligations,</w:t>
      </w:r>
      <w:r w:rsidRPr="00D073F8">
        <w:rPr>
          <w:rFonts w:ascii="Arial" w:hAnsi="Arial" w:cs="Arial"/>
          <w:spacing w:val="1"/>
          <w:sz w:val="24"/>
          <w:szCs w:val="24"/>
        </w:rPr>
        <w:t xml:space="preserve"> </w:t>
      </w:r>
      <w:r w:rsidRPr="00D073F8">
        <w:rPr>
          <w:rFonts w:ascii="Arial" w:hAnsi="Arial" w:cs="Arial"/>
          <w:sz w:val="24"/>
          <w:szCs w:val="24"/>
        </w:rPr>
        <w:t>claims,</w:t>
      </w:r>
      <w:r w:rsidRPr="00D073F8">
        <w:rPr>
          <w:rFonts w:ascii="Arial" w:hAnsi="Arial" w:cs="Arial"/>
          <w:spacing w:val="1"/>
          <w:sz w:val="24"/>
          <w:szCs w:val="24"/>
        </w:rPr>
        <w:t xml:space="preserve"> </w:t>
      </w:r>
      <w:proofErr w:type="gramStart"/>
      <w:r w:rsidRPr="00D073F8">
        <w:rPr>
          <w:rFonts w:ascii="Arial" w:hAnsi="Arial" w:cs="Arial"/>
          <w:sz w:val="24"/>
          <w:szCs w:val="24"/>
        </w:rPr>
        <w:t>suits</w:t>
      </w:r>
      <w:proofErr w:type="gramEnd"/>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proceedings</w:t>
      </w:r>
      <w:r w:rsidRPr="00D073F8">
        <w:rPr>
          <w:rFonts w:ascii="Arial" w:hAnsi="Arial" w:cs="Arial"/>
          <w:spacing w:val="-61"/>
          <w:sz w:val="24"/>
          <w:szCs w:val="24"/>
        </w:rPr>
        <w:t xml:space="preserve"> </w:t>
      </w:r>
      <w:r w:rsidRPr="00D073F8">
        <w:rPr>
          <w:rFonts w:ascii="Arial" w:hAnsi="Arial" w:cs="Arial"/>
          <w:sz w:val="24"/>
          <w:szCs w:val="24"/>
        </w:rPr>
        <w:t>whatsoever exiting prior to and as at the date of termination arising</w:t>
      </w:r>
      <w:r w:rsidRPr="00D073F8">
        <w:rPr>
          <w:rFonts w:ascii="Arial" w:hAnsi="Arial" w:cs="Arial"/>
          <w:spacing w:val="-61"/>
          <w:sz w:val="24"/>
          <w:szCs w:val="24"/>
        </w:rPr>
        <w:t xml:space="preserve"> </w:t>
      </w:r>
      <w:r w:rsidRPr="00D073F8">
        <w:rPr>
          <w:rFonts w:ascii="Arial" w:hAnsi="Arial" w:cs="Arial"/>
          <w:sz w:val="24"/>
          <w:szCs w:val="24"/>
        </w:rPr>
        <w:t>out of</w:t>
      </w:r>
      <w:r w:rsidRPr="00D073F8">
        <w:rPr>
          <w:rFonts w:ascii="Arial" w:hAnsi="Arial" w:cs="Arial"/>
          <w:spacing w:val="5"/>
          <w:sz w:val="24"/>
          <w:szCs w:val="24"/>
        </w:rPr>
        <w:t xml:space="preserve"> </w:t>
      </w:r>
      <w:r w:rsidRPr="00D073F8">
        <w:rPr>
          <w:rFonts w:ascii="Arial" w:hAnsi="Arial" w:cs="Arial"/>
          <w:sz w:val="24"/>
          <w:szCs w:val="24"/>
        </w:rPr>
        <w:t>or</w:t>
      </w:r>
      <w:r w:rsidRPr="00D073F8">
        <w:rPr>
          <w:rFonts w:ascii="Arial" w:hAnsi="Arial" w:cs="Arial"/>
          <w:spacing w:val="2"/>
          <w:sz w:val="24"/>
          <w:szCs w:val="24"/>
        </w:rPr>
        <w:t xml:space="preserve"> </w:t>
      </w:r>
      <w:r w:rsidRPr="00D073F8">
        <w:rPr>
          <w:rFonts w:ascii="Arial" w:hAnsi="Arial" w:cs="Arial"/>
          <w:sz w:val="24"/>
          <w:szCs w:val="24"/>
        </w:rPr>
        <w:t>in connection</w:t>
      </w:r>
      <w:r w:rsidRPr="00D073F8">
        <w:rPr>
          <w:rFonts w:ascii="Arial" w:hAnsi="Arial" w:cs="Arial"/>
          <w:spacing w:val="1"/>
          <w:sz w:val="24"/>
          <w:szCs w:val="24"/>
        </w:rPr>
        <w:t xml:space="preserve"> </w:t>
      </w:r>
      <w:r w:rsidRPr="00D073F8">
        <w:rPr>
          <w:rFonts w:ascii="Arial" w:hAnsi="Arial" w:cs="Arial"/>
          <w:sz w:val="24"/>
          <w:szCs w:val="24"/>
        </w:rPr>
        <w:t>with-</w:t>
      </w:r>
    </w:p>
    <w:p w14:paraId="387EE763" w14:textId="77777777" w:rsidR="008A3928" w:rsidRPr="00D073F8" w:rsidRDefault="008A3928">
      <w:pPr>
        <w:pStyle w:val="BodyText"/>
        <w:spacing w:before="1"/>
        <w:rPr>
          <w:rFonts w:ascii="Arial" w:hAnsi="Arial" w:cs="Arial"/>
        </w:rPr>
      </w:pPr>
    </w:p>
    <w:p w14:paraId="777FA25E" w14:textId="77777777" w:rsidR="008A3928" w:rsidRPr="00D073F8" w:rsidRDefault="00F058F5" w:rsidP="002E7CC6">
      <w:pPr>
        <w:pStyle w:val="ListParagraph"/>
        <w:numPr>
          <w:ilvl w:val="4"/>
          <w:numId w:val="13"/>
        </w:numPr>
        <w:tabs>
          <w:tab w:val="left" w:pos="3095"/>
          <w:tab w:val="left" w:pos="3096"/>
        </w:tabs>
        <w:spacing w:line="244" w:lineRule="auto"/>
        <w:ind w:right="964"/>
        <w:rPr>
          <w:rFonts w:ascii="Arial" w:hAnsi="Arial" w:cs="Arial"/>
          <w:sz w:val="24"/>
          <w:szCs w:val="24"/>
        </w:rPr>
      </w:pPr>
      <w:r w:rsidRPr="00D073F8">
        <w:rPr>
          <w:rFonts w:ascii="Arial" w:hAnsi="Arial" w:cs="Arial"/>
          <w:sz w:val="24"/>
          <w:szCs w:val="24"/>
        </w:rPr>
        <w:t>any</w:t>
      </w:r>
      <w:r w:rsidRPr="00D073F8">
        <w:rPr>
          <w:rFonts w:ascii="Arial" w:hAnsi="Arial" w:cs="Arial"/>
          <w:spacing w:val="3"/>
          <w:sz w:val="24"/>
          <w:szCs w:val="24"/>
        </w:rPr>
        <w:t xml:space="preserve"> </w:t>
      </w:r>
      <w:r w:rsidRPr="00D073F8">
        <w:rPr>
          <w:rFonts w:ascii="Arial" w:hAnsi="Arial" w:cs="Arial"/>
          <w:sz w:val="24"/>
          <w:szCs w:val="24"/>
        </w:rPr>
        <w:t>other</w:t>
      </w:r>
      <w:r w:rsidRPr="00D073F8">
        <w:rPr>
          <w:rFonts w:ascii="Arial" w:hAnsi="Arial" w:cs="Arial"/>
          <w:spacing w:val="3"/>
          <w:sz w:val="24"/>
          <w:szCs w:val="24"/>
        </w:rPr>
        <w:t xml:space="preserve"> </w:t>
      </w:r>
      <w:r w:rsidRPr="00D073F8">
        <w:rPr>
          <w:rFonts w:ascii="Arial" w:hAnsi="Arial" w:cs="Arial"/>
          <w:sz w:val="24"/>
          <w:szCs w:val="24"/>
        </w:rPr>
        <w:t>agreement</w:t>
      </w:r>
      <w:r w:rsidRPr="00D073F8">
        <w:rPr>
          <w:rFonts w:ascii="Arial" w:hAnsi="Arial" w:cs="Arial"/>
          <w:spacing w:val="5"/>
          <w:sz w:val="24"/>
          <w:szCs w:val="24"/>
        </w:rPr>
        <w:t xml:space="preserve"> </w:t>
      </w:r>
      <w:r w:rsidRPr="00D073F8">
        <w:rPr>
          <w:rFonts w:ascii="Arial" w:hAnsi="Arial" w:cs="Arial"/>
          <w:sz w:val="24"/>
          <w:szCs w:val="24"/>
        </w:rPr>
        <w:t>entered</w:t>
      </w:r>
      <w:r w:rsidRPr="00D073F8">
        <w:rPr>
          <w:rFonts w:ascii="Arial" w:hAnsi="Arial" w:cs="Arial"/>
          <w:spacing w:val="5"/>
          <w:sz w:val="24"/>
          <w:szCs w:val="24"/>
        </w:rPr>
        <w:t xml:space="preserve"> </w:t>
      </w:r>
      <w:r w:rsidRPr="00D073F8">
        <w:rPr>
          <w:rFonts w:ascii="Arial" w:hAnsi="Arial" w:cs="Arial"/>
          <w:sz w:val="24"/>
          <w:szCs w:val="24"/>
        </w:rPr>
        <w:t>by</w:t>
      </w:r>
      <w:r w:rsidRPr="00D073F8">
        <w:rPr>
          <w:rFonts w:ascii="Arial" w:hAnsi="Arial" w:cs="Arial"/>
          <w:spacing w:val="3"/>
          <w:sz w:val="24"/>
          <w:szCs w:val="24"/>
        </w:rPr>
        <w:t xml:space="preserve"> </w:t>
      </w:r>
      <w:r w:rsidRPr="00D073F8">
        <w:rPr>
          <w:rFonts w:ascii="Arial" w:hAnsi="Arial" w:cs="Arial"/>
          <w:sz w:val="24"/>
          <w:szCs w:val="24"/>
        </w:rPr>
        <w:t>the</w:t>
      </w:r>
      <w:r w:rsidRPr="00D073F8">
        <w:rPr>
          <w:rFonts w:ascii="Arial" w:hAnsi="Arial" w:cs="Arial"/>
          <w:spacing w:val="7"/>
          <w:sz w:val="24"/>
          <w:szCs w:val="24"/>
        </w:rPr>
        <w:t xml:space="preserve"> </w:t>
      </w:r>
      <w:r w:rsidRPr="00D073F8">
        <w:rPr>
          <w:rFonts w:ascii="Arial" w:hAnsi="Arial" w:cs="Arial"/>
          <w:sz w:val="24"/>
          <w:szCs w:val="24"/>
        </w:rPr>
        <w:t>Consultant</w:t>
      </w:r>
      <w:r w:rsidRPr="00D073F8">
        <w:rPr>
          <w:rFonts w:ascii="Arial" w:hAnsi="Arial" w:cs="Arial"/>
          <w:spacing w:val="15"/>
          <w:sz w:val="24"/>
          <w:szCs w:val="24"/>
        </w:rPr>
        <w:t xml:space="preserve"> </w:t>
      </w:r>
      <w:r w:rsidRPr="00D073F8">
        <w:rPr>
          <w:rFonts w:ascii="Arial" w:hAnsi="Arial" w:cs="Arial"/>
          <w:sz w:val="24"/>
          <w:szCs w:val="24"/>
        </w:rPr>
        <w:t>in</w:t>
      </w:r>
      <w:r w:rsidRPr="00D073F8">
        <w:rPr>
          <w:rFonts w:ascii="Arial" w:hAnsi="Arial" w:cs="Arial"/>
          <w:spacing w:val="7"/>
          <w:sz w:val="24"/>
          <w:szCs w:val="24"/>
        </w:rPr>
        <w:t xml:space="preserve"> </w:t>
      </w:r>
      <w:r w:rsidRPr="00D073F8">
        <w:rPr>
          <w:rFonts w:ascii="Arial" w:hAnsi="Arial" w:cs="Arial"/>
          <w:sz w:val="24"/>
          <w:szCs w:val="24"/>
        </w:rPr>
        <w:t>relation</w:t>
      </w:r>
      <w:r w:rsidRPr="00D073F8">
        <w:rPr>
          <w:rFonts w:ascii="Arial" w:hAnsi="Arial" w:cs="Arial"/>
          <w:spacing w:val="5"/>
          <w:sz w:val="24"/>
          <w:szCs w:val="24"/>
        </w:rPr>
        <w:t xml:space="preserve"> </w:t>
      </w:r>
      <w:r w:rsidRPr="00D073F8">
        <w:rPr>
          <w:rFonts w:ascii="Arial" w:hAnsi="Arial" w:cs="Arial"/>
          <w:sz w:val="24"/>
          <w:szCs w:val="24"/>
        </w:rPr>
        <w:t>to</w:t>
      </w:r>
      <w:r w:rsidRPr="00D073F8">
        <w:rPr>
          <w:rFonts w:ascii="Arial" w:hAnsi="Arial" w:cs="Arial"/>
          <w:spacing w:val="-61"/>
          <w:sz w:val="24"/>
          <w:szCs w:val="24"/>
        </w:rPr>
        <w:t xml:space="preserve"> </w:t>
      </w:r>
      <w:r w:rsidRPr="00D073F8">
        <w:rPr>
          <w:rFonts w:ascii="Arial" w:hAnsi="Arial" w:cs="Arial"/>
          <w:sz w:val="24"/>
          <w:szCs w:val="24"/>
        </w:rPr>
        <w:t>its</w:t>
      </w:r>
      <w:r w:rsidRPr="00D073F8">
        <w:rPr>
          <w:rFonts w:ascii="Arial" w:hAnsi="Arial" w:cs="Arial"/>
          <w:spacing w:val="1"/>
          <w:sz w:val="24"/>
          <w:szCs w:val="24"/>
        </w:rPr>
        <w:t xml:space="preserve"> </w:t>
      </w:r>
      <w:r w:rsidRPr="00D073F8">
        <w:rPr>
          <w:rFonts w:ascii="Arial" w:hAnsi="Arial" w:cs="Arial"/>
          <w:sz w:val="24"/>
          <w:szCs w:val="24"/>
        </w:rPr>
        <w:t>obligation</w:t>
      </w:r>
      <w:r w:rsidRPr="00D073F8">
        <w:rPr>
          <w:rFonts w:ascii="Arial" w:hAnsi="Arial" w:cs="Arial"/>
          <w:spacing w:val="1"/>
          <w:sz w:val="24"/>
          <w:szCs w:val="24"/>
        </w:rPr>
        <w:t xml:space="preserve"> </w:t>
      </w:r>
      <w:r w:rsidRPr="00D073F8">
        <w:rPr>
          <w:rFonts w:ascii="Arial" w:hAnsi="Arial" w:cs="Arial"/>
          <w:sz w:val="24"/>
          <w:szCs w:val="24"/>
        </w:rPr>
        <w:t>under</w:t>
      </w:r>
      <w:r w:rsidRPr="00D073F8">
        <w:rPr>
          <w:rFonts w:ascii="Arial" w:hAnsi="Arial" w:cs="Arial"/>
          <w:spacing w:val="1"/>
          <w:sz w:val="24"/>
          <w:szCs w:val="24"/>
        </w:rPr>
        <w:t xml:space="preserve"> </w:t>
      </w:r>
      <w:r w:rsidRPr="00D073F8">
        <w:rPr>
          <w:rFonts w:ascii="Arial" w:hAnsi="Arial" w:cs="Arial"/>
          <w:sz w:val="24"/>
          <w:szCs w:val="24"/>
        </w:rPr>
        <w:t>this Agreement;</w:t>
      </w:r>
      <w:r w:rsidRPr="00D073F8">
        <w:rPr>
          <w:rFonts w:ascii="Arial" w:hAnsi="Arial" w:cs="Arial"/>
          <w:spacing w:val="1"/>
          <w:sz w:val="24"/>
          <w:szCs w:val="24"/>
        </w:rPr>
        <w:t xml:space="preserve"> </w:t>
      </w:r>
      <w:r w:rsidRPr="00D073F8">
        <w:rPr>
          <w:rFonts w:ascii="Arial" w:hAnsi="Arial" w:cs="Arial"/>
          <w:sz w:val="24"/>
          <w:szCs w:val="24"/>
        </w:rPr>
        <w:t>or</w:t>
      </w:r>
    </w:p>
    <w:p w14:paraId="7684F571" w14:textId="77777777" w:rsidR="008A3928" w:rsidRPr="00D073F8" w:rsidRDefault="008A3928">
      <w:pPr>
        <w:pStyle w:val="BodyText"/>
        <w:spacing w:before="2"/>
        <w:rPr>
          <w:rFonts w:ascii="Arial" w:hAnsi="Arial" w:cs="Arial"/>
        </w:rPr>
      </w:pPr>
    </w:p>
    <w:p w14:paraId="65C8F5A5" w14:textId="77777777" w:rsidR="008A3928" w:rsidRPr="00D073F8" w:rsidRDefault="00F058F5" w:rsidP="002E7CC6">
      <w:pPr>
        <w:pStyle w:val="ListParagraph"/>
        <w:numPr>
          <w:ilvl w:val="4"/>
          <w:numId w:val="13"/>
        </w:numPr>
        <w:tabs>
          <w:tab w:val="left" w:pos="3095"/>
          <w:tab w:val="left" w:pos="3096"/>
        </w:tabs>
        <w:spacing w:line="244" w:lineRule="auto"/>
        <w:ind w:right="958"/>
        <w:rPr>
          <w:rFonts w:ascii="Arial" w:hAnsi="Arial" w:cs="Arial"/>
          <w:sz w:val="24"/>
          <w:szCs w:val="24"/>
        </w:rPr>
      </w:pPr>
      <w:r w:rsidRPr="00D073F8">
        <w:rPr>
          <w:rFonts w:ascii="Arial" w:hAnsi="Arial" w:cs="Arial"/>
          <w:sz w:val="24"/>
          <w:szCs w:val="24"/>
        </w:rPr>
        <w:t>any</w:t>
      </w:r>
      <w:r w:rsidRPr="00D073F8">
        <w:rPr>
          <w:rFonts w:ascii="Arial" w:hAnsi="Arial" w:cs="Arial"/>
          <w:spacing w:val="14"/>
          <w:sz w:val="24"/>
          <w:szCs w:val="24"/>
        </w:rPr>
        <w:t xml:space="preserve"> </w:t>
      </w:r>
      <w:r w:rsidRPr="00D073F8">
        <w:rPr>
          <w:rFonts w:ascii="Arial" w:hAnsi="Arial" w:cs="Arial"/>
          <w:sz w:val="24"/>
          <w:szCs w:val="24"/>
        </w:rPr>
        <w:t>act</w:t>
      </w:r>
      <w:r w:rsidRPr="00D073F8">
        <w:rPr>
          <w:rFonts w:ascii="Arial" w:hAnsi="Arial" w:cs="Arial"/>
          <w:spacing w:val="18"/>
          <w:sz w:val="24"/>
          <w:szCs w:val="24"/>
        </w:rPr>
        <w:t xml:space="preserve"> </w:t>
      </w:r>
      <w:r w:rsidRPr="00D073F8">
        <w:rPr>
          <w:rFonts w:ascii="Arial" w:hAnsi="Arial" w:cs="Arial"/>
          <w:sz w:val="24"/>
          <w:szCs w:val="24"/>
        </w:rPr>
        <w:t>of</w:t>
      </w:r>
      <w:r w:rsidRPr="00D073F8">
        <w:rPr>
          <w:rFonts w:ascii="Arial" w:hAnsi="Arial" w:cs="Arial"/>
          <w:spacing w:val="19"/>
          <w:sz w:val="24"/>
          <w:szCs w:val="24"/>
        </w:rPr>
        <w:t xml:space="preserve"> </w:t>
      </w:r>
      <w:r w:rsidRPr="00D073F8">
        <w:rPr>
          <w:rFonts w:ascii="Arial" w:hAnsi="Arial" w:cs="Arial"/>
          <w:sz w:val="24"/>
          <w:szCs w:val="24"/>
        </w:rPr>
        <w:t>default,</w:t>
      </w:r>
      <w:r w:rsidRPr="00D073F8">
        <w:rPr>
          <w:rFonts w:ascii="Arial" w:hAnsi="Arial" w:cs="Arial"/>
          <w:spacing w:val="18"/>
          <w:sz w:val="24"/>
          <w:szCs w:val="24"/>
        </w:rPr>
        <w:t xml:space="preserve"> </w:t>
      </w:r>
      <w:r w:rsidRPr="00D073F8">
        <w:rPr>
          <w:rFonts w:ascii="Arial" w:hAnsi="Arial" w:cs="Arial"/>
          <w:sz w:val="24"/>
          <w:szCs w:val="24"/>
        </w:rPr>
        <w:t>omission</w:t>
      </w:r>
      <w:r w:rsidRPr="00D073F8">
        <w:rPr>
          <w:rFonts w:ascii="Arial" w:hAnsi="Arial" w:cs="Arial"/>
          <w:spacing w:val="18"/>
          <w:sz w:val="24"/>
          <w:szCs w:val="24"/>
        </w:rPr>
        <w:t xml:space="preserve"> </w:t>
      </w:r>
      <w:r w:rsidRPr="00D073F8">
        <w:rPr>
          <w:rFonts w:ascii="Arial" w:hAnsi="Arial" w:cs="Arial"/>
          <w:sz w:val="24"/>
          <w:szCs w:val="24"/>
        </w:rPr>
        <w:t>or</w:t>
      </w:r>
      <w:r w:rsidRPr="00D073F8">
        <w:rPr>
          <w:rFonts w:ascii="Arial" w:hAnsi="Arial" w:cs="Arial"/>
          <w:spacing w:val="17"/>
          <w:sz w:val="24"/>
          <w:szCs w:val="24"/>
        </w:rPr>
        <w:t xml:space="preserve"> </w:t>
      </w:r>
      <w:r w:rsidRPr="00D073F8">
        <w:rPr>
          <w:rFonts w:ascii="Arial" w:hAnsi="Arial" w:cs="Arial"/>
          <w:sz w:val="24"/>
          <w:szCs w:val="24"/>
        </w:rPr>
        <w:t>negligence</w:t>
      </w:r>
      <w:r w:rsidRPr="00D073F8">
        <w:rPr>
          <w:rFonts w:ascii="Arial" w:hAnsi="Arial" w:cs="Arial"/>
          <w:spacing w:val="18"/>
          <w:sz w:val="24"/>
          <w:szCs w:val="24"/>
        </w:rPr>
        <w:t xml:space="preserve"> </w:t>
      </w:r>
      <w:r w:rsidRPr="00D073F8">
        <w:rPr>
          <w:rFonts w:ascii="Arial" w:hAnsi="Arial" w:cs="Arial"/>
          <w:sz w:val="24"/>
          <w:szCs w:val="24"/>
        </w:rPr>
        <w:t>of</w:t>
      </w:r>
      <w:r w:rsidRPr="00D073F8">
        <w:rPr>
          <w:rFonts w:ascii="Arial" w:hAnsi="Arial" w:cs="Arial"/>
          <w:spacing w:val="17"/>
          <w:sz w:val="24"/>
          <w:szCs w:val="24"/>
        </w:rPr>
        <w:t xml:space="preserve"> </w:t>
      </w:r>
      <w:r w:rsidRPr="00D073F8">
        <w:rPr>
          <w:rFonts w:ascii="Arial" w:hAnsi="Arial" w:cs="Arial"/>
          <w:sz w:val="24"/>
          <w:szCs w:val="24"/>
        </w:rPr>
        <w:t>the</w:t>
      </w:r>
      <w:r w:rsidRPr="00D073F8">
        <w:rPr>
          <w:rFonts w:ascii="Arial" w:hAnsi="Arial" w:cs="Arial"/>
          <w:spacing w:val="18"/>
          <w:sz w:val="24"/>
          <w:szCs w:val="24"/>
        </w:rPr>
        <w:t xml:space="preserve"> </w:t>
      </w:r>
      <w:r w:rsidRPr="00D073F8">
        <w:rPr>
          <w:rFonts w:ascii="Arial" w:hAnsi="Arial" w:cs="Arial"/>
          <w:sz w:val="24"/>
          <w:szCs w:val="24"/>
        </w:rPr>
        <w:t>Consultant,</w:t>
      </w:r>
      <w:r w:rsidRPr="00D073F8">
        <w:rPr>
          <w:rFonts w:ascii="Arial" w:hAnsi="Arial" w:cs="Arial"/>
          <w:spacing w:val="-61"/>
          <w:sz w:val="24"/>
          <w:szCs w:val="24"/>
        </w:rPr>
        <w:t xml:space="preserve"> </w:t>
      </w:r>
      <w:r w:rsidRPr="00D073F8">
        <w:rPr>
          <w:rFonts w:ascii="Arial" w:hAnsi="Arial" w:cs="Arial"/>
          <w:sz w:val="24"/>
          <w:szCs w:val="24"/>
        </w:rPr>
        <w:t>its</w:t>
      </w:r>
      <w:r w:rsidRPr="00D073F8">
        <w:rPr>
          <w:rFonts w:ascii="Arial" w:hAnsi="Arial" w:cs="Arial"/>
          <w:spacing w:val="1"/>
          <w:sz w:val="24"/>
          <w:szCs w:val="24"/>
        </w:rPr>
        <w:t xml:space="preserve"> </w:t>
      </w:r>
      <w:r w:rsidRPr="00D073F8">
        <w:rPr>
          <w:rFonts w:ascii="Arial" w:hAnsi="Arial" w:cs="Arial"/>
          <w:sz w:val="24"/>
          <w:szCs w:val="24"/>
        </w:rPr>
        <w:t>Personnel, employers,</w:t>
      </w:r>
      <w:r w:rsidRPr="00D073F8">
        <w:rPr>
          <w:rFonts w:ascii="Arial" w:hAnsi="Arial" w:cs="Arial"/>
          <w:spacing w:val="2"/>
          <w:sz w:val="24"/>
          <w:szCs w:val="24"/>
        </w:rPr>
        <w:t xml:space="preserve"> </w:t>
      </w:r>
      <w:proofErr w:type="gramStart"/>
      <w:r w:rsidRPr="00D073F8">
        <w:rPr>
          <w:rFonts w:ascii="Arial" w:hAnsi="Arial" w:cs="Arial"/>
          <w:sz w:val="24"/>
          <w:szCs w:val="24"/>
        </w:rPr>
        <w:t>agents</w:t>
      </w:r>
      <w:proofErr w:type="gramEnd"/>
      <w:r w:rsidRPr="00D073F8">
        <w:rPr>
          <w:rFonts w:ascii="Arial" w:hAnsi="Arial" w:cs="Arial"/>
          <w:spacing w:val="2"/>
          <w:sz w:val="24"/>
          <w:szCs w:val="24"/>
        </w:rPr>
        <w:t xml:space="preserve"> </w:t>
      </w:r>
      <w:r w:rsidRPr="00D073F8">
        <w:rPr>
          <w:rFonts w:ascii="Arial" w:hAnsi="Arial" w:cs="Arial"/>
          <w:sz w:val="24"/>
          <w:szCs w:val="24"/>
        </w:rPr>
        <w:t>or</w:t>
      </w:r>
      <w:r w:rsidRPr="00D073F8">
        <w:rPr>
          <w:rFonts w:ascii="Arial" w:hAnsi="Arial" w:cs="Arial"/>
          <w:spacing w:val="2"/>
          <w:sz w:val="24"/>
          <w:szCs w:val="24"/>
        </w:rPr>
        <w:t xml:space="preserve"> </w:t>
      </w:r>
      <w:r w:rsidRPr="00D073F8">
        <w:rPr>
          <w:rFonts w:ascii="Arial" w:hAnsi="Arial" w:cs="Arial"/>
          <w:sz w:val="24"/>
          <w:szCs w:val="24"/>
        </w:rPr>
        <w:t>servants,</w:t>
      </w:r>
    </w:p>
    <w:p w14:paraId="6984B60C" w14:textId="77777777" w:rsidR="008A3928" w:rsidRPr="00D073F8" w:rsidRDefault="008A3928">
      <w:pPr>
        <w:pStyle w:val="BodyText"/>
        <w:spacing w:before="2"/>
        <w:rPr>
          <w:rFonts w:ascii="Arial" w:hAnsi="Arial" w:cs="Arial"/>
        </w:rPr>
      </w:pPr>
    </w:p>
    <w:p w14:paraId="2348D4E9" w14:textId="6FAE4FB0" w:rsidR="008A3928" w:rsidRPr="00D073F8" w:rsidRDefault="00F058F5" w:rsidP="00301AEF">
      <w:pPr>
        <w:pStyle w:val="BodyText"/>
        <w:numPr>
          <w:ilvl w:val="3"/>
          <w:numId w:val="13"/>
        </w:numPr>
        <w:spacing w:line="244" w:lineRule="auto"/>
        <w:ind w:right="918"/>
        <w:jc w:val="both"/>
        <w:rPr>
          <w:rFonts w:ascii="Arial" w:hAnsi="Arial" w:cs="Arial"/>
        </w:rPr>
      </w:pPr>
      <w:r w:rsidRPr="00D073F8">
        <w:rPr>
          <w:rFonts w:ascii="Arial" w:hAnsi="Arial" w:cs="Arial"/>
        </w:rPr>
        <w:t>and</w:t>
      </w:r>
      <w:r w:rsidRPr="00D073F8">
        <w:rPr>
          <w:rFonts w:ascii="Arial" w:hAnsi="Arial" w:cs="Arial"/>
          <w:spacing w:val="39"/>
        </w:rPr>
        <w:t xml:space="preserve"> </w:t>
      </w:r>
      <w:r w:rsidR="00875C4B" w:rsidRPr="00D073F8">
        <w:rPr>
          <w:rFonts w:ascii="Arial" w:hAnsi="Arial" w:cs="Arial"/>
        </w:rPr>
        <w:t>MPC</w:t>
      </w:r>
      <w:r w:rsidRPr="00D073F8">
        <w:rPr>
          <w:rFonts w:ascii="Arial" w:hAnsi="Arial" w:cs="Arial"/>
          <w:spacing w:val="39"/>
        </w:rPr>
        <w:t xml:space="preserve"> </w:t>
      </w:r>
      <w:r w:rsidRPr="00D073F8">
        <w:rPr>
          <w:rFonts w:ascii="Arial" w:hAnsi="Arial" w:cs="Arial"/>
        </w:rPr>
        <w:t>shall</w:t>
      </w:r>
      <w:r w:rsidRPr="00D073F8">
        <w:rPr>
          <w:rFonts w:ascii="Arial" w:hAnsi="Arial" w:cs="Arial"/>
          <w:spacing w:val="39"/>
        </w:rPr>
        <w:t xml:space="preserve"> </w:t>
      </w:r>
      <w:r w:rsidRPr="00D073F8">
        <w:rPr>
          <w:rFonts w:ascii="Arial" w:hAnsi="Arial" w:cs="Arial"/>
        </w:rPr>
        <w:t>not</w:t>
      </w:r>
      <w:r w:rsidRPr="00D073F8">
        <w:rPr>
          <w:rFonts w:ascii="Arial" w:hAnsi="Arial" w:cs="Arial"/>
          <w:spacing w:val="38"/>
        </w:rPr>
        <w:t xml:space="preserve"> </w:t>
      </w:r>
      <w:r w:rsidRPr="00D073F8">
        <w:rPr>
          <w:rFonts w:ascii="Arial" w:hAnsi="Arial" w:cs="Arial"/>
        </w:rPr>
        <w:t>be</w:t>
      </w:r>
      <w:r w:rsidRPr="00D073F8">
        <w:rPr>
          <w:rFonts w:ascii="Arial" w:hAnsi="Arial" w:cs="Arial"/>
          <w:spacing w:val="41"/>
        </w:rPr>
        <w:t xml:space="preserve"> </w:t>
      </w:r>
      <w:r w:rsidRPr="00D073F8">
        <w:rPr>
          <w:rFonts w:ascii="Arial" w:hAnsi="Arial" w:cs="Arial"/>
        </w:rPr>
        <w:t>liable</w:t>
      </w:r>
      <w:r w:rsidRPr="00D073F8">
        <w:rPr>
          <w:rFonts w:ascii="Arial" w:hAnsi="Arial" w:cs="Arial"/>
          <w:spacing w:val="39"/>
        </w:rPr>
        <w:t xml:space="preserve"> </w:t>
      </w:r>
      <w:r w:rsidRPr="00D073F8">
        <w:rPr>
          <w:rFonts w:ascii="Arial" w:hAnsi="Arial" w:cs="Arial"/>
        </w:rPr>
        <w:t>in</w:t>
      </w:r>
      <w:r w:rsidRPr="00D073F8">
        <w:rPr>
          <w:rFonts w:ascii="Arial" w:hAnsi="Arial" w:cs="Arial"/>
          <w:spacing w:val="41"/>
        </w:rPr>
        <w:t xml:space="preserve"> </w:t>
      </w:r>
      <w:r w:rsidRPr="00D073F8">
        <w:rPr>
          <w:rFonts w:ascii="Arial" w:hAnsi="Arial" w:cs="Arial"/>
        </w:rPr>
        <w:t>respect</w:t>
      </w:r>
      <w:r w:rsidRPr="00D073F8">
        <w:rPr>
          <w:rFonts w:ascii="Arial" w:hAnsi="Arial" w:cs="Arial"/>
          <w:spacing w:val="41"/>
        </w:rPr>
        <w:t xml:space="preserve"> </w:t>
      </w:r>
      <w:r w:rsidRPr="00D073F8">
        <w:rPr>
          <w:rFonts w:ascii="Arial" w:hAnsi="Arial" w:cs="Arial"/>
        </w:rPr>
        <w:t>of</w:t>
      </w:r>
      <w:r w:rsidRPr="00D073F8">
        <w:rPr>
          <w:rFonts w:ascii="Arial" w:hAnsi="Arial" w:cs="Arial"/>
          <w:spacing w:val="41"/>
        </w:rPr>
        <w:t xml:space="preserve"> </w:t>
      </w:r>
      <w:r w:rsidRPr="00D073F8">
        <w:rPr>
          <w:rFonts w:ascii="Arial" w:hAnsi="Arial" w:cs="Arial"/>
        </w:rPr>
        <w:t>such</w:t>
      </w:r>
      <w:r w:rsidRPr="00D073F8">
        <w:rPr>
          <w:rFonts w:ascii="Arial" w:hAnsi="Arial" w:cs="Arial"/>
          <w:spacing w:val="-61"/>
        </w:rPr>
        <w:t xml:space="preserve"> </w:t>
      </w:r>
      <w:r w:rsidRPr="00D073F8">
        <w:rPr>
          <w:rFonts w:ascii="Arial" w:hAnsi="Arial" w:cs="Arial"/>
        </w:rPr>
        <w:t>liabilities,</w:t>
      </w:r>
      <w:r w:rsidRPr="00D073F8">
        <w:rPr>
          <w:rFonts w:ascii="Arial" w:hAnsi="Arial" w:cs="Arial"/>
          <w:spacing w:val="1"/>
        </w:rPr>
        <w:t xml:space="preserve"> </w:t>
      </w:r>
      <w:r w:rsidRPr="00D073F8">
        <w:rPr>
          <w:rFonts w:ascii="Arial" w:hAnsi="Arial" w:cs="Arial"/>
        </w:rPr>
        <w:t>obligations,</w:t>
      </w:r>
      <w:r w:rsidRPr="00D073F8">
        <w:rPr>
          <w:rFonts w:ascii="Arial" w:hAnsi="Arial" w:cs="Arial"/>
          <w:spacing w:val="2"/>
        </w:rPr>
        <w:t xml:space="preserve"> </w:t>
      </w:r>
      <w:r w:rsidRPr="00D073F8">
        <w:rPr>
          <w:rFonts w:ascii="Arial" w:hAnsi="Arial" w:cs="Arial"/>
        </w:rPr>
        <w:t>claims,</w:t>
      </w:r>
      <w:r w:rsidRPr="00D073F8">
        <w:rPr>
          <w:rFonts w:ascii="Arial" w:hAnsi="Arial" w:cs="Arial"/>
          <w:spacing w:val="2"/>
        </w:rPr>
        <w:t xml:space="preserve"> </w:t>
      </w:r>
      <w:proofErr w:type="gramStart"/>
      <w:r w:rsidRPr="00D073F8">
        <w:rPr>
          <w:rFonts w:ascii="Arial" w:hAnsi="Arial" w:cs="Arial"/>
        </w:rPr>
        <w:t>suits</w:t>
      </w:r>
      <w:proofErr w:type="gramEnd"/>
      <w:r w:rsidRPr="00D073F8">
        <w:rPr>
          <w:rFonts w:ascii="Arial" w:hAnsi="Arial" w:cs="Arial"/>
          <w:spacing w:val="-2"/>
        </w:rPr>
        <w:t xml:space="preserve"> </w:t>
      </w:r>
      <w:r w:rsidRPr="00D073F8">
        <w:rPr>
          <w:rFonts w:ascii="Arial" w:hAnsi="Arial" w:cs="Arial"/>
        </w:rPr>
        <w:t>or</w:t>
      </w:r>
      <w:r w:rsidRPr="00D073F8">
        <w:rPr>
          <w:rFonts w:ascii="Arial" w:hAnsi="Arial" w:cs="Arial"/>
          <w:spacing w:val="1"/>
        </w:rPr>
        <w:t xml:space="preserve"> </w:t>
      </w:r>
      <w:r w:rsidRPr="00D073F8">
        <w:rPr>
          <w:rFonts w:ascii="Arial" w:hAnsi="Arial" w:cs="Arial"/>
        </w:rPr>
        <w:t>proceedings;</w:t>
      </w:r>
      <w:r w:rsidRPr="00D073F8">
        <w:rPr>
          <w:rFonts w:ascii="Arial" w:hAnsi="Arial" w:cs="Arial"/>
          <w:spacing w:val="2"/>
        </w:rPr>
        <w:t xml:space="preserve"> </w:t>
      </w:r>
      <w:r w:rsidRPr="00D073F8">
        <w:rPr>
          <w:rFonts w:ascii="Arial" w:hAnsi="Arial" w:cs="Arial"/>
        </w:rPr>
        <w:t>and</w:t>
      </w:r>
    </w:p>
    <w:p w14:paraId="3C1CAD5C" w14:textId="77777777" w:rsidR="008A3928" w:rsidRPr="00D073F8" w:rsidRDefault="008A3928">
      <w:pPr>
        <w:spacing w:line="244" w:lineRule="auto"/>
        <w:rPr>
          <w:rFonts w:ascii="Arial" w:hAnsi="Arial" w:cs="Arial"/>
          <w:color w:val="FF0000"/>
          <w:sz w:val="24"/>
          <w:szCs w:val="24"/>
          <w:highlight w:val="yellow"/>
        </w:rPr>
        <w:sectPr w:rsidR="008A3928" w:rsidRPr="00D073F8">
          <w:pgSz w:w="12240" w:h="15840"/>
          <w:pgMar w:top="880" w:right="620" w:bottom="940" w:left="1040" w:header="698" w:footer="691" w:gutter="0"/>
          <w:cols w:space="720"/>
        </w:sectPr>
      </w:pPr>
    </w:p>
    <w:p w14:paraId="33337D89" w14:textId="77777777" w:rsidR="008A3928" w:rsidRPr="00D073F8" w:rsidRDefault="008A3928">
      <w:pPr>
        <w:pStyle w:val="BodyText"/>
        <w:rPr>
          <w:rFonts w:ascii="Arial" w:hAnsi="Arial" w:cs="Arial"/>
          <w:color w:val="FF0000"/>
          <w:highlight w:val="yellow"/>
        </w:rPr>
      </w:pPr>
    </w:p>
    <w:p w14:paraId="5963C5D0" w14:textId="77777777" w:rsidR="008A3928" w:rsidRPr="00D073F8" w:rsidRDefault="008A3928">
      <w:pPr>
        <w:pStyle w:val="BodyText"/>
        <w:spacing w:before="5"/>
        <w:rPr>
          <w:rFonts w:ascii="Arial" w:hAnsi="Arial" w:cs="Arial"/>
          <w:color w:val="FF0000"/>
          <w:highlight w:val="yellow"/>
        </w:rPr>
      </w:pPr>
    </w:p>
    <w:p w14:paraId="63A89C9E" w14:textId="3D50C2BE" w:rsidR="008A3928" w:rsidRPr="00D073F8" w:rsidRDefault="00F058F5" w:rsidP="00301AEF">
      <w:pPr>
        <w:pStyle w:val="BodyText"/>
        <w:numPr>
          <w:ilvl w:val="3"/>
          <w:numId w:val="13"/>
        </w:numPr>
        <w:spacing w:before="89" w:line="278" w:lineRule="auto"/>
        <w:ind w:right="958"/>
        <w:jc w:val="both"/>
        <w:rPr>
          <w:rFonts w:ascii="Arial" w:hAnsi="Arial" w:cs="Arial"/>
        </w:rPr>
      </w:pPr>
      <w:r w:rsidRPr="00D073F8">
        <w:rPr>
          <w:rFonts w:ascii="Arial" w:hAnsi="Arial" w:cs="Arial"/>
        </w:rPr>
        <w:t xml:space="preserve">pay to </w:t>
      </w:r>
      <w:r w:rsidR="00875C4B" w:rsidRPr="00D073F8">
        <w:rPr>
          <w:rFonts w:ascii="Arial" w:hAnsi="Arial" w:cs="Arial"/>
        </w:rPr>
        <w:t>MPC</w:t>
      </w:r>
      <w:r w:rsidRPr="00D073F8">
        <w:rPr>
          <w:rFonts w:ascii="Arial" w:hAnsi="Arial" w:cs="Arial"/>
        </w:rPr>
        <w:t xml:space="preserve"> not later than six (6) months after the date</w:t>
      </w:r>
      <w:r w:rsidRPr="00D073F8">
        <w:rPr>
          <w:rFonts w:ascii="Arial" w:hAnsi="Arial" w:cs="Arial"/>
          <w:spacing w:val="1"/>
        </w:rPr>
        <w:t xml:space="preserve"> </w:t>
      </w:r>
      <w:r w:rsidRPr="00D073F8">
        <w:rPr>
          <w:rFonts w:ascii="Arial" w:hAnsi="Arial" w:cs="Arial"/>
        </w:rPr>
        <w:t>of termination the aggregate of all amounts at that time which may</w:t>
      </w:r>
      <w:r w:rsidRPr="00D073F8">
        <w:rPr>
          <w:rFonts w:ascii="Arial" w:hAnsi="Arial" w:cs="Arial"/>
          <w:spacing w:val="1"/>
        </w:rPr>
        <w:t xml:space="preserve"> </w:t>
      </w:r>
      <w:r w:rsidRPr="00D073F8">
        <w:rPr>
          <w:rFonts w:ascii="Arial" w:hAnsi="Arial" w:cs="Arial"/>
        </w:rPr>
        <w:t>be</w:t>
      </w:r>
      <w:r w:rsidRPr="00D073F8">
        <w:rPr>
          <w:rFonts w:ascii="Arial" w:hAnsi="Arial" w:cs="Arial"/>
          <w:spacing w:val="1"/>
        </w:rPr>
        <w:t xml:space="preserve"> </w:t>
      </w:r>
      <w:r w:rsidRPr="00D073F8">
        <w:rPr>
          <w:rFonts w:ascii="Arial" w:hAnsi="Arial" w:cs="Arial"/>
        </w:rPr>
        <w:t>owing</w:t>
      </w:r>
      <w:r w:rsidRPr="00D073F8">
        <w:rPr>
          <w:rFonts w:ascii="Arial" w:hAnsi="Arial" w:cs="Arial"/>
          <w:spacing w:val="1"/>
        </w:rPr>
        <w:t xml:space="preserve"> </w:t>
      </w:r>
      <w:r w:rsidRPr="00D073F8">
        <w:rPr>
          <w:rFonts w:ascii="Arial" w:hAnsi="Arial" w:cs="Arial"/>
        </w:rPr>
        <w:t>by</w:t>
      </w:r>
      <w:r w:rsidRPr="00D073F8">
        <w:rPr>
          <w:rFonts w:ascii="Arial" w:hAnsi="Arial" w:cs="Arial"/>
          <w:spacing w:val="1"/>
        </w:rPr>
        <w:t xml:space="preserve"> </w:t>
      </w:r>
      <w:r w:rsidRPr="00D073F8">
        <w:rPr>
          <w:rFonts w:ascii="Arial" w:hAnsi="Arial" w:cs="Arial"/>
        </w:rPr>
        <w:t>the</w:t>
      </w:r>
      <w:r w:rsidRPr="00D073F8">
        <w:rPr>
          <w:rFonts w:ascii="Arial" w:hAnsi="Arial" w:cs="Arial"/>
          <w:spacing w:val="1"/>
        </w:rPr>
        <w:t xml:space="preserve"> </w:t>
      </w:r>
      <w:r w:rsidRPr="00D073F8">
        <w:rPr>
          <w:rFonts w:ascii="Arial" w:hAnsi="Arial" w:cs="Arial"/>
        </w:rPr>
        <w:t>Consultant</w:t>
      </w:r>
      <w:r w:rsidRPr="00D073F8">
        <w:rPr>
          <w:rFonts w:ascii="Arial" w:hAnsi="Arial" w:cs="Arial"/>
          <w:spacing w:val="1"/>
        </w:rPr>
        <w:t xml:space="preserve"> </w:t>
      </w:r>
      <w:r w:rsidRPr="00D073F8">
        <w:rPr>
          <w:rFonts w:ascii="Arial" w:hAnsi="Arial" w:cs="Arial"/>
        </w:rPr>
        <w:t>to</w:t>
      </w:r>
      <w:r w:rsidRPr="00D073F8">
        <w:rPr>
          <w:rFonts w:ascii="Arial" w:hAnsi="Arial" w:cs="Arial"/>
          <w:spacing w:val="1"/>
        </w:rPr>
        <w:t xml:space="preserve"> </w:t>
      </w:r>
      <w:r w:rsidR="00875C4B" w:rsidRPr="00D073F8">
        <w:rPr>
          <w:rFonts w:ascii="Arial" w:hAnsi="Arial" w:cs="Arial"/>
        </w:rPr>
        <w:t>MPC</w:t>
      </w:r>
      <w:r w:rsidRPr="00D073F8">
        <w:rPr>
          <w:rFonts w:ascii="Arial" w:hAnsi="Arial" w:cs="Arial"/>
          <w:spacing w:val="1"/>
        </w:rPr>
        <w:t xml:space="preserve"> </w:t>
      </w:r>
      <w:r w:rsidRPr="00D073F8">
        <w:rPr>
          <w:rFonts w:ascii="Arial" w:hAnsi="Arial" w:cs="Arial"/>
        </w:rPr>
        <w:t>under</w:t>
      </w:r>
      <w:r w:rsidRPr="00D073F8">
        <w:rPr>
          <w:rFonts w:ascii="Arial" w:hAnsi="Arial" w:cs="Arial"/>
          <w:spacing w:val="1"/>
        </w:rPr>
        <w:t xml:space="preserve"> </w:t>
      </w:r>
      <w:r w:rsidRPr="00D073F8">
        <w:rPr>
          <w:rFonts w:ascii="Arial" w:hAnsi="Arial" w:cs="Arial"/>
        </w:rPr>
        <w:t>this</w:t>
      </w:r>
      <w:r w:rsidRPr="00D073F8">
        <w:rPr>
          <w:rFonts w:ascii="Arial" w:hAnsi="Arial" w:cs="Arial"/>
          <w:spacing w:val="1"/>
        </w:rPr>
        <w:t xml:space="preserve"> </w:t>
      </w:r>
      <w:r w:rsidRPr="00D073F8">
        <w:rPr>
          <w:rFonts w:ascii="Arial" w:hAnsi="Arial" w:cs="Arial"/>
        </w:rPr>
        <w:t>Agreement.</w:t>
      </w:r>
    </w:p>
    <w:p w14:paraId="568D545B" w14:textId="538F0377" w:rsidR="008A3928" w:rsidRPr="00D073F8" w:rsidRDefault="00875C4B" w:rsidP="002E7CC6">
      <w:pPr>
        <w:pStyle w:val="ListParagraph"/>
        <w:numPr>
          <w:ilvl w:val="2"/>
          <w:numId w:val="13"/>
        </w:numPr>
        <w:tabs>
          <w:tab w:val="left" w:pos="1984"/>
          <w:tab w:val="left" w:pos="1985"/>
        </w:tabs>
        <w:spacing w:before="203"/>
        <w:ind w:left="1984" w:hanging="721"/>
        <w:jc w:val="left"/>
        <w:rPr>
          <w:rFonts w:ascii="Arial" w:hAnsi="Arial" w:cs="Arial"/>
          <w:sz w:val="24"/>
          <w:szCs w:val="24"/>
        </w:rPr>
      </w:pPr>
      <w:r w:rsidRPr="00D073F8">
        <w:rPr>
          <w:rFonts w:ascii="Arial" w:hAnsi="Arial" w:cs="Arial"/>
          <w:sz w:val="24"/>
          <w:szCs w:val="24"/>
        </w:rPr>
        <w:t>MPC</w:t>
      </w:r>
      <w:r w:rsidR="00F058F5" w:rsidRPr="00D073F8">
        <w:rPr>
          <w:rFonts w:ascii="Arial" w:hAnsi="Arial" w:cs="Arial"/>
          <w:sz w:val="24"/>
          <w:szCs w:val="24"/>
        </w:rPr>
        <w:t xml:space="preserve"> </w:t>
      </w:r>
      <w:proofErr w:type="gramStart"/>
      <w:r w:rsidR="00F058F5" w:rsidRPr="00D073F8">
        <w:rPr>
          <w:rFonts w:ascii="Arial" w:hAnsi="Arial" w:cs="Arial"/>
          <w:sz w:val="24"/>
          <w:szCs w:val="24"/>
        </w:rPr>
        <w:t>shall  −</w:t>
      </w:r>
      <w:proofErr w:type="gramEnd"/>
    </w:p>
    <w:p w14:paraId="06EA03AC" w14:textId="77777777" w:rsidR="008A3928" w:rsidRPr="00D073F8" w:rsidRDefault="008A3928">
      <w:pPr>
        <w:pStyle w:val="BodyText"/>
        <w:spacing w:before="9"/>
        <w:rPr>
          <w:rFonts w:ascii="Arial" w:hAnsi="Arial" w:cs="Arial"/>
        </w:rPr>
      </w:pPr>
    </w:p>
    <w:p w14:paraId="5A9BA471" w14:textId="77777777" w:rsidR="008A3928" w:rsidRPr="00D073F8" w:rsidRDefault="00F058F5" w:rsidP="002E7CC6">
      <w:pPr>
        <w:pStyle w:val="ListParagraph"/>
        <w:numPr>
          <w:ilvl w:val="0"/>
          <w:numId w:val="12"/>
        </w:numPr>
        <w:tabs>
          <w:tab w:val="left" w:pos="2705"/>
        </w:tabs>
        <w:spacing w:line="244" w:lineRule="auto"/>
        <w:ind w:right="965"/>
        <w:rPr>
          <w:rFonts w:ascii="Arial" w:hAnsi="Arial" w:cs="Arial"/>
          <w:sz w:val="24"/>
          <w:szCs w:val="24"/>
        </w:rPr>
      </w:pPr>
      <w:r w:rsidRPr="00D073F8">
        <w:rPr>
          <w:rFonts w:ascii="Arial" w:hAnsi="Arial" w:cs="Arial"/>
          <w:sz w:val="24"/>
          <w:szCs w:val="24"/>
        </w:rPr>
        <w:t>pay the Consultant   part of the consulting fees in proportion to</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amount</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Services</w:t>
      </w:r>
      <w:r w:rsidRPr="00D073F8">
        <w:rPr>
          <w:rFonts w:ascii="Arial" w:hAnsi="Arial" w:cs="Arial"/>
          <w:spacing w:val="1"/>
          <w:sz w:val="24"/>
          <w:szCs w:val="24"/>
        </w:rPr>
        <w:t xml:space="preserve"> </w:t>
      </w:r>
      <w:r w:rsidRPr="00D073F8">
        <w:rPr>
          <w:rFonts w:ascii="Arial" w:hAnsi="Arial" w:cs="Arial"/>
          <w:sz w:val="24"/>
          <w:szCs w:val="24"/>
        </w:rPr>
        <w:t>performed</w:t>
      </w:r>
      <w:r w:rsidRPr="00D073F8">
        <w:rPr>
          <w:rFonts w:ascii="Arial" w:hAnsi="Arial" w:cs="Arial"/>
          <w:spacing w:val="1"/>
          <w:sz w:val="24"/>
          <w:szCs w:val="24"/>
        </w:rPr>
        <w:t xml:space="preserve"> </w:t>
      </w:r>
      <w:r w:rsidRPr="00D073F8">
        <w:rPr>
          <w:rFonts w:ascii="Arial" w:hAnsi="Arial" w:cs="Arial"/>
          <w:sz w:val="24"/>
          <w:szCs w:val="24"/>
        </w:rPr>
        <w:t>up</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date</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proofErr w:type="gramStart"/>
      <w:r w:rsidRPr="00D073F8">
        <w:rPr>
          <w:rFonts w:ascii="Arial" w:hAnsi="Arial" w:cs="Arial"/>
          <w:sz w:val="24"/>
          <w:szCs w:val="24"/>
        </w:rPr>
        <w:t>termination;</w:t>
      </w:r>
      <w:proofErr w:type="gramEnd"/>
    </w:p>
    <w:p w14:paraId="20005D6B" w14:textId="77777777" w:rsidR="008A3928" w:rsidRPr="00D073F8" w:rsidRDefault="008A3928">
      <w:pPr>
        <w:pStyle w:val="BodyText"/>
        <w:spacing w:before="1"/>
        <w:rPr>
          <w:rFonts w:ascii="Arial" w:hAnsi="Arial" w:cs="Arial"/>
        </w:rPr>
      </w:pPr>
    </w:p>
    <w:p w14:paraId="490C8798" w14:textId="77777777" w:rsidR="008A3928" w:rsidRPr="00D073F8" w:rsidRDefault="00F058F5" w:rsidP="002E7CC6">
      <w:pPr>
        <w:pStyle w:val="ListParagraph"/>
        <w:numPr>
          <w:ilvl w:val="0"/>
          <w:numId w:val="12"/>
        </w:numPr>
        <w:tabs>
          <w:tab w:val="left" w:pos="2705"/>
        </w:tabs>
        <w:spacing w:line="244" w:lineRule="auto"/>
        <w:ind w:right="964"/>
        <w:rPr>
          <w:rFonts w:ascii="Arial" w:hAnsi="Arial" w:cs="Arial"/>
          <w:sz w:val="24"/>
          <w:szCs w:val="24"/>
        </w:rPr>
      </w:pPr>
      <w:r w:rsidRPr="00D073F8">
        <w:rPr>
          <w:rFonts w:ascii="Arial" w:hAnsi="Arial" w:cs="Arial"/>
          <w:sz w:val="24"/>
          <w:szCs w:val="24"/>
        </w:rPr>
        <w:t>deduct</w:t>
      </w:r>
      <w:r w:rsidRPr="00D073F8">
        <w:rPr>
          <w:rFonts w:ascii="Arial" w:hAnsi="Arial" w:cs="Arial"/>
          <w:spacing w:val="1"/>
          <w:sz w:val="24"/>
          <w:szCs w:val="24"/>
        </w:rPr>
        <w:t xml:space="preserve"> </w:t>
      </w:r>
      <w:r w:rsidRPr="00D073F8">
        <w:rPr>
          <w:rFonts w:ascii="Arial" w:hAnsi="Arial" w:cs="Arial"/>
          <w:sz w:val="24"/>
          <w:szCs w:val="24"/>
        </w:rPr>
        <w:t>all</w:t>
      </w:r>
      <w:r w:rsidRPr="00D073F8">
        <w:rPr>
          <w:rFonts w:ascii="Arial" w:hAnsi="Arial" w:cs="Arial"/>
          <w:spacing w:val="1"/>
          <w:sz w:val="24"/>
          <w:szCs w:val="24"/>
        </w:rPr>
        <w:t xml:space="preserve"> </w:t>
      </w:r>
      <w:r w:rsidRPr="00D073F8">
        <w:rPr>
          <w:rFonts w:ascii="Arial" w:hAnsi="Arial" w:cs="Arial"/>
          <w:sz w:val="24"/>
          <w:szCs w:val="24"/>
        </w:rPr>
        <w:t>costs,</w:t>
      </w:r>
      <w:r w:rsidRPr="00D073F8">
        <w:rPr>
          <w:rFonts w:ascii="Arial" w:hAnsi="Arial" w:cs="Arial"/>
          <w:spacing w:val="1"/>
          <w:sz w:val="24"/>
          <w:szCs w:val="24"/>
        </w:rPr>
        <w:t xml:space="preserve"> </w:t>
      </w:r>
      <w:r w:rsidRPr="00D073F8">
        <w:rPr>
          <w:rFonts w:ascii="Arial" w:hAnsi="Arial" w:cs="Arial"/>
          <w:sz w:val="24"/>
          <w:szCs w:val="24"/>
        </w:rPr>
        <w:t>losses</w:t>
      </w:r>
      <w:r w:rsidRPr="00D073F8">
        <w:rPr>
          <w:rFonts w:ascii="Arial" w:hAnsi="Arial" w:cs="Arial"/>
          <w:spacing w:val="1"/>
          <w:sz w:val="24"/>
          <w:szCs w:val="24"/>
        </w:rPr>
        <w:t xml:space="preserve"> </w:t>
      </w:r>
      <w:r w:rsidRPr="00D073F8">
        <w:rPr>
          <w:rFonts w:ascii="Arial" w:hAnsi="Arial" w:cs="Arial"/>
          <w:sz w:val="24"/>
          <w:szCs w:val="24"/>
        </w:rPr>
        <w:t>and</w:t>
      </w:r>
      <w:r w:rsidRPr="00D073F8">
        <w:rPr>
          <w:rFonts w:ascii="Arial" w:hAnsi="Arial" w:cs="Arial"/>
          <w:spacing w:val="1"/>
          <w:sz w:val="24"/>
          <w:szCs w:val="24"/>
        </w:rPr>
        <w:t xml:space="preserve"> </w:t>
      </w:r>
      <w:r w:rsidRPr="00D073F8">
        <w:rPr>
          <w:rFonts w:ascii="Arial" w:hAnsi="Arial" w:cs="Arial"/>
          <w:sz w:val="24"/>
          <w:szCs w:val="24"/>
        </w:rPr>
        <w:t>damages</w:t>
      </w:r>
      <w:r w:rsidRPr="00D073F8">
        <w:rPr>
          <w:rFonts w:ascii="Arial" w:hAnsi="Arial" w:cs="Arial"/>
          <w:spacing w:val="1"/>
          <w:sz w:val="24"/>
          <w:szCs w:val="24"/>
        </w:rPr>
        <w:t xml:space="preserve"> </w:t>
      </w:r>
      <w:r w:rsidRPr="00D073F8">
        <w:rPr>
          <w:rFonts w:ascii="Arial" w:hAnsi="Arial" w:cs="Arial"/>
          <w:sz w:val="24"/>
          <w:szCs w:val="24"/>
        </w:rPr>
        <w:t>incurred</w:t>
      </w:r>
      <w:r w:rsidRPr="00D073F8">
        <w:rPr>
          <w:rFonts w:ascii="Arial" w:hAnsi="Arial" w:cs="Arial"/>
          <w:spacing w:val="1"/>
          <w:sz w:val="24"/>
          <w:szCs w:val="24"/>
        </w:rPr>
        <w:t xml:space="preserve"> </w:t>
      </w:r>
      <w:r w:rsidRPr="00D073F8">
        <w:rPr>
          <w:rFonts w:ascii="Arial" w:hAnsi="Arial" w:cs="Arial"/>
          <w:sz w:val="24"/>
          <w:szCs w:val="24"/>
        </w:rPr>
        <w:t>under</w:t>
      </w:r>
      <w:r w:rsidRPr="00D073F8">
        <w:rPr>
          <w:rFonts w:ascii="Arial" w:hAnsi="Arial" w:cs="Arial"/>
          <w:spacing w:val="1"/>
          <w:sz w:val="24"/>
          <w:szCs w:val="24"/>
        </w:rPr>
        <w:t xml:space="preserve"> </w:t>
      </w:r>
      <w:r w:rsidRPr="00D073F8">
        <w:rPr>
          <w:rFonts w:ascii="Arial" w:hAnsi="Arial" w:cs="Arial"/>
          <w:sz w:val="24"/>
          <w:szCs w:val="24"/>
        </w:rPr>
        <w:t>10.4</w:t>
      </w:r>
      <w:r w:rsidRPr="00D073F8">
        <w:rPr>
          <w:rFonts w:ascii="Arial" w:hAnsi="Arial" w:cs="Arial"/>
          <w:spacing w:val="1"/>
          <w:sz w:val="24"/>
          <w:szCs w:val="24"/>
        </w:rPr>
        <w:t xml:space="preserve"> </w:t>
      </w:r>
      <w:r w:rsidRPr="00D073F8">
        <w:rPr>
          <w:rFonts w:ascii="Arial" w:hAnsi="Arial" w:cs="Arial"/>
          <w:sz w:val="24"/>
          <w:szCs w:val="24"/>
        </w:rPr>
        <w:t>(b)(viii),</w:t>
      </w:r>
      <w:r w:rsidRPr="00D073F8">
        <w:rPr>
          <w:rFonts w:ascii="Arial" w:hAnsi="Arial" w:cs="Arial"/>
          <w:spacing w:val="1"/>
          <w:sz w:val="24"/>
          <w:szCs w:val="24"/>
        </w:rPr>
        <w:t xml:space="preserve"> </w:t>
      </w:r>
      <w:r w:rsidRPr="00D073F8">
        <w:rPr>
          <w:rFonts w:ascii="Arial" w:hAnsi="Arial" w:cs="Arial"/>
          <w:sz w:val="24"/>
          <w:szCs w:val="24"/>
        </w:rPr>
        <w:t>from</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payment</w:t>
      </w:r>
      <w:r w:rsidRPr="00D073F8">
        <w:rPr>
          <w:rFonts w:ascii="Arial" w:hAnsi="Arial" w:cs="Arial"/>
          <w:spacing w:val="1"/>
          <w:sz w:val="24"/>
          <w:szCs w:val="24"/>
        </w:rPr>
        <w:t xml:space="preserve"> </w:t>
      </w:r>
      <w:r w:rsidRPr="00D073F8">
        <w:rPr>
          <w:rFonts w:ascii="Arial" w:hAnsi="Arial" w:cs="Arial"/>
          <w:sz w:val="24"/>
          <w:szCs w:val="24"/>
        </w:rPr>
        <w:t>then</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thereafter</w:t>
      </w:r>
      <w:r w:rsidRPr="00D073F8">
        <w:rPr>
          <w:rFonts w:ascii="Arial" w:hAnsi="Arial" w:cs="Arial"/>
          <w:spacing w:val="1"/>
          <w:sz w:val="24"/>
          <w:szCs w:val="24"/>
        </w:rPr>
        <w:t xml:space="preserve"> </w:t>
      </w:r>
      <w:r w:rsidRPr="00D073F8">
        <w:rPr>
          <w:rFonts w:ascii="Arial" w:hAnsi="Arial" w:cs="Arial"/>
          <w:sz w:val="24"/>
          <w:szCs w:val="24"/>
        </w:rPr>
        <w:t>due</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61"/>
          <w:sz w:val="24"/>
          <w:szCs w:val="24"/>
        </w:rPr>
        <w:t xml:space="preserve"> </w:t>
      </w:r>
      <w:r w:rsidRPr="00D073F8">
        <w:rPr>
          <w:rFonts w:ascii="Arial" w:hAnsi="Arial" w:cs="Arial"/>
          <w:sz w:val="24"/>
          <w:szCs w:val="24"/>
        </w:rPr>
        <w:t>Consultant. The amount, if</w:t>
      </w:r>
      <w:r w:rsidRPr="00D073F8">
        <w:rPr>
          <w:rFonts w:ascii="Arial" w:hAnsi="Arial" w:cs="Arial"/>
          <w:spacing w:val="63"/>
          <w:sz w:val="24"/>
          <w:szCs w:val="24"/>
        </w:rPr>
        <w:t xml:space="preserve"> </w:t>
      </w:r>
      <w:r w:rsidRPr="00D073F8">
        <w:rPr>
          <w:rFonts w:ascii="Arial" w:hAnsi="Arial" w:cs="Arial"/>
          <w:sz w:val="24"/>
          <w:szCs w:val="24"/>
        </w:rPr>
        <w:t>any, remaining to be paid thereafter</w:t>
      </w:r>
      <w:r w:rsidRPr="00D073F8">
        <w:rPr>
          <w:rFonts w:ascii="Arial" w:hAnsi="Arial" w:cs="Arial"/>
          <w:spacing w:val="1"/>
          <w:sz w:val="24"/>
          <w:szCs w:val="24"/>
        </w:rPr>
        <w:t xml:space="preserve"> </w:t>
      </w:r>
      <w:r w:rsidRPr="00D073F8">
        <w:rPr>
          <w:rFonts w:ascii="Arial" w:hAnsi="Arial" w:cs="Arial"/>
          <w:sz w:val="24"/>
          <w:szCs w:val="24"/>
        </w:rPr>
        <w:t>to the Consultant and the amount under clause 11.1 (c)(</w:t>
      </w:r>
      <w:proofErr w:type="spellStart"/>
      <w:r w:rsidRPr="00D073F8">
        <w:rPr>
          <w:rFonts w:ascii="Arial" w:hAnsi="Arial" w:cs="Arial"/>
          <w:sz w:val="24"/>
          <w:szCs w:val="24"/>
        </w:rPr>
        <w:t>i</w:t>
      </w:r>
      <w:proofErr w:type="spellEnd"/>
      <w:r w:rsidRPr="00D073F8">
        <w:rPr>
          <w:rFonts w:ascii="Arial" w:hAnsi="Arial" w:cs="Arial"/>
          <w:sz w:val="24"/>
          <w:szCs w:val="24"/>
        </w:rPr>
        <w:t>) shall</w:t>
      </w:r>
      <w:r w:rsidRPr="00D073F8">
        <w:rPr>
          <w:rFonts w:ascii="Arial" w:hAnsi="Arial" w:cs="Arial"/>
          <w:spacing w:val="1"/>
          <w:sz w:val="24"/>
          <w:szCs w:val="24"/>
        </w:rPr>
        <w:t xml:space="preserve"> </w:t>
      </w:r>
      <w:r w:rsidRPr="00D073F8">
        <w:rPr>
          <w:rFonts w:ascii="Arial" w:hAnsi="Arial" w:cs="Arial"/>
          <w:sz w:val="24"/>
          <w:szCs w:val="24"/>
        </w:rPr>
        <w:t>constitute</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Consultant’s</w:t>
      </w:r>
      <w:r w:rsidRPr="00D073F8">
        <w:rPr>
          <w:rFonts w:ascii="Arial" w:hAnsi="Arial" w:cs="Arial"/>
          <w:spacing w:val="1"/>
          <w:sz w:val="24"/>
          <w:szCs w:val="24"/>
        </w:rPr>
        <w:t xml:space="preserve"> </w:t>
      </w:r>
      <w:r w:rsidRPr="00D073F8">
        <w:rPr>
          <w:rFonts w:ascii="Arial" w:hAnsi="Arial" w:cs="Arial"/>
          <w:sz w:val="24"/>
          <w:szCs w:val="24"/>
        </w:rPr>
        <w:t>sole</w:t>
      </w:r>
      <w:r w:rsidRPr="00D073F8">
        <w:rPr>
          <w:rFonts w:ascii="Arial" w:hAnsi="Arial" w:cs="Arial"/>
          <w:spacing w:val="1"/>
          <w:sz w:val="24"/>
          <w:szCs w:val="24"/>
        </w:rPr>
        <w:t xml:space="preserve"> </w:t>
      </w:r>
      <w:r w:rsidRPr="00D073F8">
        <w:rPr>
          <w:rFonts w:ascii="Arial" w:hAnsi="Arial" w:cs="Arial"/>
          <w:sz w:val="24"/>
          <w:szCs w:val="24"/>
        </w:rPr>
        <w:t>claim</w:t>
      </w:r>
      <w:r w:rsidRPr="00D073F8">
        <w:rPr>
          <w:rFonts w:ascii="Arial" w:hAnsi="Arial" w:cs="Arial"/>
          <w:spacing w:val="1"/>
          <w:sz w:val="24"/>
          <w:szCs w:val="24"/>
        </w:rPr>
        <w:t xml:space="preserve"> </w:t>
      </w:r>
      <w:r w:rsidRPr="00D073F8">
        <w:rPr>
          <w:rFonts w:ascii="Arial" w:hAnsi="Arial" w:cs="Arial"/>
          <w:sz w:val="24"/>
          <w:szCs w:val="24"/>
        </w:rPr>
        <w:t>for</w:t>
      </w:r>
      <w:r w:rsidRPr="00D073F8">
        <w:rPr>
          <w:rFonts w:ascii="Arial" w:hAnsi="Arial" w:cs="Arial"/>
          <w:spacing w:val="1"/>
          <w:sz w:val="24"/>
          <w:szCs w:val="24"/>
        </w:rPr>
        <w:t xml:space="preserve"> </w:t>
      </w:r>
      <w:r w:rsidRPr="00D073F8">
        <w:rPr>
          <w:rFonts w:ascii="Arial" w:hAnsi="Arial" w:cs="Arial"/>
          <w:sz w:val="24"/>
          <w:szCs w:val="24"/>
        </w:rPr>
        <w:t>payment</w:t>
      </w:r>
      <w:r w:rsidRPr="00D073F8">
        <w:rPr>
          <w:rFonts w:ascii="Arial" w:hAnsi="Arial" w:cs="Arial"/>
          <w:spacing w:val="1"/>
          <w:sz w:val="24"/>
          <w:szCs w:val="24"/>
        </w:rPr>
        <w:t xml:space="preserve"> </w:t>
      </w:r>
      <w:r w:rsidRPr="00D073F8">
        <w:rPr>
          <w:rFonts w:ascii="Arial" w:hAnsi="Arial" w:cs="Arial"/>
          <w:sz w:val="24"/>
          <w:szCs w:val="24"/>
        </w:rPr>
        <w:t>following</w:t>
      </w:r>
      <w:r w:rsidRPr="00D073F8">
        <w:rPr>
          <w:rFonts w:ascii="Arial" w:hAnsi="Arial" w:cs="Arial"/>
          <w:spacing w:val="1"/>
          <w:sz w:val="24"/>
          <w:szCs w:val="24"/>
        </w:rPr>
        <w:t xml:space="preserve"> </w:t>
      </w:r>
      <w:r w:rsidRPr="00D073F8">
        <w:rPr>
          <w:rFonts w:ascii="Arial" w:hAnsi="Arial" w:cs="Arial"/>
          <w:sz w:val="24"/>
          <w:szCs w:val="24"/>
        </w:rPr>
        <w:t>termination under</w:t>
      </w:r>
      <w:r w:rsidRPr="00D073F8">
        <w:rPr>
          <w:rFonts w:ascii="Arial" w:hAnsi="Arial" w:cs="Arial"/>
          <w:spacing w:val="2"/>
          <w:sz w:val="24"/>
          <w:szCs w:val="24"/>
        </w:rPr>
        <w:t xml:space="preserve"> </w:t>
      </w:r>
      <w:r w:rsidRPr="00D073F8">
        <w:rPr>
          <w:rFonts w:ascii="Arial" w:hAnsi="Arial" w:cs="Arial"/>
          <w:sz w:val="24"/>
          <w:szCs w:val="24"/>
        </w:rPr>
        <w:t>clause</w:t>
      </w:r>
      <w:r w:rsidRPr="00D073F8">
        <w:rPr>
          <w:rFonts w:ascii="Arial" w:hAnsi="Arial" w:cs="Arial"/>
          <w:spacing w:val="3"/>
          <w:sz w:val="24"/>
          <w:szCs w:val="24"/>
        </w:rPr>
        <w:t xml:space="preserve"> </w:t>
      </w:r>
      <w:r w:rsidRPr="00D073F8">
        <w:rPr>
          <w:rFonts w:ascii="Arial" w:hAnsi="Arial" w:cs="Arial"/>
          <w:sz w:val="24"/>
          <w:szCs w:val="24"/>
        </w:rPr>
        <w:t>11.1.</w:t>
      </w:r>
    </w:p>
    <w:p w14:paraId="00BAB521" w14:textId="77777777" w:rsidR="008A3928" w:rsidRPr="00D073F8" w:rsidRDefault="008A3928">
      <w:pPr>
        <w:pStyle w:val="BodyText"/>
        <w:spacing w:before="10"/>
        <w:rPr>
          <w:rFonts w:ascii="Arial" w:hAnsi="Arial" w:cs="Arial"/>
        </w:rPr>
      </w:pPr>
    </w:p>
    <w:p w14:paraId="15C35D7A" w14:textId="77777777" w:rsidR="008A3928" w:rsidRPr="00D073F8" w:rsidRDefault="00F058F5" w:rsidP="002E7CC6">
      <w:pPr>
        <w:pStyle w:val="ListParagraph"/>
        <w:numPr>
          <w:ilvl w:val="0"/>
          <w:numId w:val="12"/>
        </w:numPr>
        <w:tabs>
          <w:tab w:val="left" w:pos="2705"/>
        </w:tabs>
        <w:spacing w:line="244" w:lineRule="auto"/>
        <w:ind w:right="959"/>
        <w:rPr>
          <w:rFonts w:ascii="Arial" w:hAnsi="Arial" w:cs="Arial"/>
          <w:sz w:val="24"/>
          <w:szCs w:val="24"/>
        </w:rPr>
      </w:pPr>
      <w:r w:rsidRPr="00D073F8">
        <w:rPr>
          <w:rFonts w:ascii="Arial" w:hAnsi="Arial" w:cs="Arial"/>
          <w:sz w:val="24"/>
          <w:szCs w:val="24"/>
        </w:rPr>
        <w:t>be</w:t>
      </w:r>
      <w:r w:rsidRPr="00D073F8">
        <w:rPr>
          <w:rFonts w:ascii="Arial" w:hAnsi="Arial" w:cs="Arial"/>
          <w:spacing w:val="1"/>
          <w:sz w:val="24"/>
          <w:szCs w:val="24"/>
        </w:rPr>
        <w:t xml:space="preserve"> </w:t>
      </w:r>
      <w:r w:rsidRPr="00D073F8">
        <w:rPr>
          <w:rFonts w:ascii="Arial" w:hAnsi="Arial" w:cs="Arial"/>
          <w:sz w:val="24"/>
          <w:szCs w:val="24"/>
        </w:rPr>
        <w:t>entitled</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claim</w:t>
      </w:r>
      <w:r w:rsidRPr="00D073F8">
        <w:rPr>
          <w:rFonts w:ascii="Arial" w:hAnsi="Arial" w:cs="Arial"/>
          <w:spacing w:val="1"/>
          <w:sz w:val="24"/>
          <w:szCs w:val="24"/>
        </w:rPr>
        <w:t xml:space="preserve"> </w:t>
      </w:r>
      <w:r w:rsidRPr="00D073F8">
        <w:rPr>
          <w:rFonts w:ascii="Arial" w:hAnsi="Arial" w:cs="Arial"/>
          <w:sz w:val="24"/>
          <w:szCs w:val="24"/>
        </w:rPr>
        <w:t>against</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Consultant</w:t>
      </w:r>
      <w:r w:rsidRPr="00D073F8">
        <w:rPr>
          <w:rFonts w:ascii="Arial" w:hAnsi="Arial" w:cs="Arial"/>
          <w:spacing w:val="1"/>
          <w:sz w:val="24"/>
          <w:szCs w:val="24"/>
        </w:rPr>
        <w:t xml:space="preserve"> </w:t>
      </w:r>
      <w:r w:rsidRPr="00D073F8">
        <w:rPr>
          <w:rFonts w:ascii="Arial" w:hAnsi="Arial" w:cs="Arial"/>
          <w:sz w:val="24"/>
          <w:szCs w:val="24"/>
        </w:rPr>
        <w:t>for</w:t>
      </w:r>
      <w:r w:rsidRPr="00D073F8">
        <w:rPr>
          <w:rFonts w:ascii="Arial" w:hAnsi="Arial" w:cs="Arial"/>
          <w:spacing w:val="1"/>
          <w:sz w:val="24"/>
          <w:szCs w:val="24"/>
        </w:rPr>
        <w:t xml:space="preserve"> </w:t>
      </w:r>
      <w:r w:rsidRPr="00D073F8">
        <w:rPr>
          <w:rFonts w:ascii="Arial" w:hAnsi="Arial" w:cs="Arial"/>
          <w:sz w:val="24"/>
          <w:szCs w:val="24"/>
        </w:rPr>
        <w:t>any</w:t>
      </w:r>
      <w:r w:rsidRPr="00D073F8">
        <w:rPr>
          <w:rFonts w:ascii="Arial" w:hAnsi="Arial" w:cs="Arial"/>
          <w:spacing w:val="1"/>
          <w:sz w:val="24"/>
          <w:szCs w:val="24"/>
        </w:rPr>
        <w:t xml:space="preserve"> </w:t>
      </w:r>
      <w:r w:rsidRPr="00D073F8">
        <w:rPr>
          <w:rFonts w:ascii="Arial" w:hAnsi="Arial" w:cs="Arial"/>
          <w:sz w:val="24"/>
          <w:szCs w:val="24"/>
        </w:rPr>
        <w:t>losses</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61"/>
          <w:sz w:val="24"/>
          <w:szCs w:val="24"/>
        </w:rPr>
        <w:t xml:space="preserve"> </w:t>
      </w:r>
      <w:r w:rsidRPr="00D073F8">
        <w:rPr>
          <w:rFonts w:ascii="Arial" w:hAnsi="Arial" w:cs="Arial"/>
          <w:sz w:val="24"/>
          <w:szCs w:val="24"/>
        </w:rPr>
        <w:t>damages</w:t>
      </w:r>
      <w:r w:rsidRPr="00D073F8">
        <w:rPr>
          <w:rFonts w:ascii="Arial" w:hAnsi="Arial" w:cs="Arial"/>
          <w:spacing w:val="1"/>
          <w:sz w:val="24"/>
          <w:szCs w:val="24"/>
        </w:rPr>
        <w:t xml:space="preserve"> </w:t>
      </w:r>
      <w:r w:rsidRPr="00D073F8">
        <w:rPr>
          <w:rFonts w:ascii="Arial" w:hAnsi="Arial" w:cs="Arial"/>
          <w:sz w:val="24"/>
          <w:szCs w:val="24"/>
        </w:rPr>
        <w:t xml:space="preserve">suffered </w:t>
      </w:r>
      <w:proofErr w:type="gramStart"/>
      <w:r w:rsidRPr="00D073F8">
        <w:rPr>
          <w:rFonts w:ascii="Arial" w:hAnsi="Arial" w:cs="Arial"/>
          <w:sz w:val="24"/>
          <w:szCs w:val="24"/>
        </w:rPr>
        <w:t>as</w:t>
      </w:r>
      <w:r w:rsidRPr="00D073F8">
        <w:rPr>
          <w:rFonts w:ascii="Arial" w:hAnsi="Arial" w:cs="Arial"/>
          <w:spacing w:val="1"/>
          <w:sz w:val="24"/>
          <w:szCs w:val="24"/>
        </w:rPr>
        <w:t xml:space="preserve"> </w:t>
      </w:r>
      <w:r w:rsidRPr="00D073F8">
        <w:rPr>
          <w:rFonts w:ascii="Arial" w:hAnsi="Arial" w:cs="Arial"/>
          <w:sz w:val="24"/>
          <w:szCs w:val="24"/>
        </w:rPr>
        <w:t>a result</w:t>
      </w:r>
      <w:r w:rsidRPr="00D073F8">
        <w:rPr>
          <w:rFonts w:ascii="Arial" w:hAnsi="Arial" w:cs="Arial"/>
          <w:spacing w:val="2"/>
          <w:sz w:val="24"/>
          <w:szCs w:val="24"/>
        </w:rPr>
        <w:t xml:space="preserve"> </w:t>
      </w:r>
      <w:r w:rsidRPr="00D073F8">
        <w:rPr>
          <w:rFonts w:ascii="Arial" w:hAnsi="Arial" w:cs="Arial"/>
          <w:sz w:val="24"/>
          <w:szCs w:val="24"/>
        </w:rPr>
        <w:t>of</w:t>
      </w:r>
      <w:proofErr w:type="gramEnd"/>
      <w:r w:rsidRPr="00D073F8">
        <w:rPr>
          <w:rFonts w:ascii="Arial" w:hAnsi="Arial" w:cs="Arial"/>
          <w:spacing w:val="2"/>
          <w:sz w:val="24"/>
          <w:szCs w:val="24"/>
        </w:rPr>
        <w:t xml:space="preserve"> </w:t>
      </w:r>
      <w:r w:rsidRPr="00D073F8">
        <w:rPr>
          <w:rFonts w:ascii="Arial" w:hAnsi="Arial" w:cs="Arial"/>
          <w:sz w:val="24"/>
          <w:szCs w:val="24"/>
        </w:rPr>
        <w:t>the</w:t>
      </w:r>
      <w:r w:rsidRPr="00D073F8">
        <w:rPr>
          <w:rFonts w:ascii="Arial" w:hAnsi="Arial" w:cs="Arial"/>
          <w:spacing w:val="2"/>
          <w:sz w:val="24"/>
          <w:szCs w:val="24"/>
        </w:rPr>
        <w:t xml:space="preserve"> </w:t>
      </w:r>
      <w:r w:rsidRPr="00D073F8">
        <w:rPr>
          <w:rFonts w:ascii="Arial" w:hAnsi="Arial" w:cs="Arial"/>
          <w:sz w:val="24"/>
          <w:szCs w:val="24"/>
        </w:rPr>
        <w:t>termination;</w:t>
      </w:r>
      <w:r w:rsidRPr="00D073F8">
        <w:rPr>
          <w:rFonts w:ascii="Arial" w:hAnsi="Arial" w:cs="Arial"/>
          <w:spacing w:val="3"/>
          <w:sz w:val="24"/>
          <w:szCs w:val="24"/>
        </w:rPr>
        <w:t xml:space="preserve"> </w:t>
      </w:r>
      <w:r w:rsidRPr="00D073F8">
        <w:rPr>
          <w:rFonts w:ascii="Arial" w:hAnsi="Arial" w:cs="Arial"/>
          <w:sz w:val="24"/>
          <w:szCs w:val="24"/>
        </w:rPr>
        <w:t>and</w:t>
      </w:r>
    </w:p>
    <w:p w14:paraId="02E5C46D" w14:textId="77777777" w:rsidR="008A3928" w:rsidRPr="00D073F8" w:rsidRDefault="008A3928">
      <w:pPr>
        <w:pStyle w:val="BodyText"/>
        <w:spacing w:before="2"/>
        <w:rPr>
          <w:rFonts w:ascii="Arial" w:hAnsi="Arial" w:cs="Arial"/>
        </w:rPr>
      </w:pPr>
    </w:p>
    <w:p w14:paraId="43AD43EE" w14:textId="77777777" w:rsidR="008A3928" w:rsidRPr="00D073F8" w:rsidRDefault="00F058F5" w:rsidP="002E7CC6">
      <w:pPr>
        <w:pStyle w:val="ListParagraph"/>
        <w:numPr>
          <w:ilvl w:val="0"/>
          <w:numId w:val="12"/>
        </w:numPr>
        <w:tabs>
          <w:tab w:val="left" w:pos="2704"/>
          <w:tab w:val="left" w:pos="2705"/>
        </w:tabs>
        <w:ind w:hanging="721"/>
        <w:rPr>
          <w:rFonts w:ascii="Arial" w:hAnsi="Arial" w:cs="Arial"/>
          <w:sz w:val="24"/>
          <w:szCs w:val="24"/>
        </w:rPr>
      </w:pPr>
      <w:r w:rsidRPr="00D073F8">
        <w:rPr>
          <w:rFonts w:ascii="Arial" w:hAnsi="Arial" w:cs="Arial"/>
          <w:sz w:val="24"/>
          <w:szCs w:val="24"/>
        </w:rPr>
        <w:t>be</w:t>
      </w:r>
      <w:r w:rsidRPr="00D073F8">
        <w:rPr>
          <w:rFonts w:ascii="Arial" w:hAnsi="Arial" w:cs="Arial"/>
          <w:spacing w:val="-1"/>
          <w:sz w:val="24"/>
          <w:szCs w:val="24"/>
        </w:rPr>
        <w:t xml:space="preserve"> </w:t>
      </w:r>
      <w:r w:rsidRPr="00D073F8">
        <w:rPr>
          <w:rFonts w:ascii="Arial" w:hAnsi="Arial" w:cs="Arial"/>
          <w:sz w:val="24"/>
          <w:szCs w:val="24"/>
        </w:rPr>
        <w:t>entitled</w:t>
      </w:r>
      <w:r w:rsidRPr="00D073F8">
        <w:rPr>
          <w:rFonts w:ascii="Arial" w:hAnsi="Arial" w:cs="Arial"/>
          <w:spacing w:val="-2"/>
          <w:sz w:val="24"/>
          <w:szCs w:val="24"/>
        </w:rPr>
        <w:t xml:space="preserve"> </w:t>
      </w:r>
      <w:r w:rsidRPr="00D073F8">
        <w:rPr>
          <w:rFonts w:ascii="Arial" w:hAnsi="Arial" w:cs="Arial"/>
          <w:sz w:val="24"/>
          <w:szCs w:val="24"/>
        </w:rPr>
        <w:t>to</w:t>
      </w:r>
      <w:r w:rsidRPr="00D073F8">
        <w:rPr>
          <w:rFonts w:ascii="Arial" w:hAnsi="Arial" w:cs="Arial"/>
          <w:spacing w:val="-2"/>
          <w:sz w:val="24"/>
          <w:szCs w:val="24"/>
        </w:rPr>
        <w:t xml:space="preserve"> </w:t>
      </w:r>
      <w:r w:rsidRPr="00D073F8">
        <w:rPr>
          <w:rFonts w:ascii="Arial" w:hAnsi="Arial" w:cs="Arial"/>
          <w:sz w:val="24"/>
          <w:szCs w:val="24"/>
        </w:rPr>
        <w:t>appoint</w:t>
      </w:r>
      <w:r w:rsidRPr="00D073F8">
        <w:rPr>
          <w:rFonts w:ascii="Arial" w:hAnsi="Arial" w:cs="Arial"/>
          <w:spacing w:val="-2"/>
          <w:sz w:val="24"/>
          <w:szCs w:val="24"/>
        </w:rPr>
        <w:t xml:space="preserve"> </w:t>
      </w:r>
      <w:r w:rsidRPr="00D073F8">
        <w:rPr>
          <w:rFonts w:ascii="Arial" w:hAnsi="Arial" w:cs="Arial"/>
          <w:sz w:val="24"/>
          <w:szCs w:val="24"/>
        </w:rPr>
        <w:t>another</w:t>
      </w:r>
      <w:r w:rsidRPr="00D073F8">
        <w:rPr>
          <w:rFonts w:ascii="Arial" w:hAnsi="Arial" w:cs="Arial"/>
          <w:spacing w:val="-1"/>
          <w:sz w:val="24"/>
          <w:szCs w:val="24"/>
        </w:rPr>
        <w:t xml:space="preserve"> </w:t>
      </w:r>
      <w:r w:rsidRPr="00D073F8">
        <w:rPr>
          <w:rFonts w:ascii="Arial" w:hAnsi="Arial" w:cs="Arial"/>
          <w:sz w:val="24"/>
          <w:szCs w:val="24"/>
        </w:rPr>
        <w:t>consultant to perform</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Services.</w:t>
      </w:r>
    </w:p>
    <w:p w14:paraId="6913D7BE" w14:textId="77777777" w:rsidR="008A3928" w:rsidRPr="00D073F8" w:rsidRDefault="008A3928">
      <w:pPr>
        <w:pStyle w:val="BodyText"/>
        <w:spacing w:before="8"/>
        <w:rPr>
          <w:rFonts w:ascii="Arial" w:hAnsi="Arial" w:cs="Arial"/>
        </w:rPr>
      </w:pPr>
    </w:p>
    <w:p w14:paraId="2C26F7E3" w14:textId="24C9F787" w:rsidR="008A3928" w:rsidRPr="00D073F8" w:rsidRDefault="00F058F5" w:rsidP="002E7CC6">
      <w:pPr>
        <w:pStyle w:val="ListParagraph"/>
        <w:numPr>
          <w:ilvl w:val="2"/>
          <w:numId w:val="13"/>
        </w:numPr>
        <w:tabs>
          <w:tab w:val="left" w:pos="1985"/>
        </w:tabs>
        <w:spacing w:line="244" w:lineRule="auto"/>
        <w:ind w:left="1985" w:right="958" w:hanging="721"/>
        <w:jc w:val="both"/>
        <w:rPr>
          <w:rFonts w:ascii="Arial" w:hAnsi="Arial" w:cs="Arial"/>
          <w:sz w:val="24"/>
          <w:szCs w:val="24"/>
        </w:rPr>
      </w:pPr>
      <w:r w:rsidRPr="00D073F8">
        <w:rPr>
          <w:rFonts w:ascii="Arial" w:hAnsi="Arial" w:cs="Arial"/>
          <w:sz w:val="24"/>
          <w:szCs w:val="24"/>
        </w:rPr>
        <w:t>For the avoidance of doubt, the Parties hereby agree that the Consultant</w:t>
      </w:r>
      <w:r w:rsidRPr="00D073F8">
        <w:rPr>
          <w:rFonts w:ascii="Arial" w:hAnsi="Arial" w:cs="Arial"/>
          <w:spacing w:val="1"/>
          <w:sz w:val="24"/>
          <w:szCs w:val="24"/>
        </w:rPr>
        <w:t xml:space="preserve"> </w:t>
      </w:r>
      <w:r w:rsidRPr="00D073F8">
        <w:rPr>
          <w:rFonts w:ascii="Arial" w:hAnsi="Arial" w:cs="Arial"/>
          <w:sz w:val="24"/>
          <w:szCs w:val="24"/>
        </w:rPr>
        <w:t>shall not be entitled to any other form of losses including loss of profit,</w:t>
      </w:r>
      <w:r w:rsidRPr="00D073F8">
        <w:rPr>
          <w:rFonts w:ascii="Arial" w:hAnsi="Arial" w:cs="Arial"/>
          <w:spacing w:val="1"/>
          <w:sz w:val="24"/>
          <w:szCs w:val="24"/>
        </w:rPr>
        <w:t xml:space="preserve"> </w:t>
      </w:r>
      <w:r w:rsidRPr="00D073F8">
        <w:rPr>
          <w:rFonts w:ascii="Arial" w:hAnsi="Arial" w:cs="Arial"/>
          <w:sz w:val="24"/>
          <w:szCs w:val="24"/>
        </w:rPr>
        <w:t>damages,</w:t>
      </w:r>
      <w:r w:rsidRPr="00D073F8">
        <w:rPr>
          <w:rFonts w:ascii="Arial" w:hAnsi="Arial" w:cs="Arial"/>
          <w:spacing w:val="31"/>
          <w:sz w:val="24"/>
          <w:szCs w:val="24"/>
        </w:rPr>
        <w:t xml:space="preserve"> </w:t>
      </w:r>
      <w:r w:rsidRPr="00D073F8">
        <w:rPr>
          <w:rFonts w:ascii="Arial" w:hAnsi="Arial" w:cs="Arial"/>
          <w:sz w:val="24"/>
          <w:szCs w:val="24"/>
        </w:rPr>
        <w:t>claims</w:t>
      </w:r>
      <w:r w:rsidRPr="00D073F8">
        <w:rPr>
          <w:rFonts w:ascii="Arial" w:hAnsi="Arial" w:cs="Arial"/>
          <w:spacing w:val="30"/>
          <w:sz w:val="24"/>
          <w:szCs w:val="24"/>
        </w:rPr>
        <w:t xml:space="preserve"> </w:t>
      </w:r>
      <w:r w:rsidRPr="00D073F8">
        <w:rPr>
          <w:rFonts w:ascii="Arial" w:hAnsi="Arial" w:cs="Arial"/>
          <w:sz w:val="24"/>
          <w:szCs w:val="24"/>
        </w:rPr>
        <w:t>or</w:t>
      </w:r>
      <w:r w:rsidRPr="00D073F8">
        <w:rPr>
          <w:rFonts w:ascii="Arial" w:hAnsi="Arial" w:cs="Arial"/>
          <w:spacing w:val="30"/>
          <w:sz w:val="24"/>
          <w:szCs w:val="24"/>
        </w:rPr>
        <w:t xml:space="preserve"> </w:t>
      </w:r>
      <w:r w:rsidRPr="00D073F8">
        <w:rPr>
          <w:rFonts w:ascii="Arial" w:hAnsi="Arial" w:cs="Arial"/>
          <w:sz w:val="24"/>
          <w:szCs w:val="24"/>
        </w:rPr>
        <w:t>whatsoever</w:t>
      </w:r>
      <w:r w:rsidRPr="00D073F8">
        <w:rPr>
          <w:rFonts w:ascii="Arial" w:hAnsi="Arial" w:cs="Arial"/>
          <w:spacing w:val="29"/>
          <w:sz w:val="24"/>
          <w:szCs w:val="24"/>
        </w:rPr>
        <w:t xml:space="preserve"> </w:t>
      </w:r>
      <w:r w:rsidRPr="00D073F8">
        <w:rPr>
          <w:rFonts w:ascii="Arial" w:hAnsi="Arial" w:cs="Arial"/>
          <w:sz w:val="24"/>
          <w:szCs w:val="24"/>
        </w:rPr>
        <w:t>other</w:t>
      </w:r>
      <w:r w:rsidRPr="00D073F8">
        <w:rPr>
          <w:rFonts w:ascii="Arial" w:hAnsi="Arial" w:cs="Arial"/>
          <w:spacing w:val="30"/>
          <w:sz w:val="24"/>
          <w:szCs w:val="24"/>
        </w:rPr>
        <w:t xml:space="preserve"> </w:t>
      </w:r>
      <w:r w:rsidRPr="00D073F8">
        <w:rPr>
          <w:rFonts w:ascii="Arial" w:hAnsi="Arial" w:cs="Arial"/>
          <w:sz w:val="24"/>
          <w:szCs w:val="24"/>
        </w:rPr>
        <w:t>than</w:t>
      </w:r>
      <w:r w:rsidRPr="00D073F8">
        <w:rPr>
          <w:rFonts w:ascii="Arial" w:hAnsi="Arial" w:cs="Arial"/>
          <w:spacing w:val="31"/>
          <w:sz w:val="24"/>
          <w:szCs w:val="24"/>
        </w:rPr>
        <w:t xml:space="preserve"> </w:t>
      </w:r>
      <w:r w:rsidRPr="00D073F8">
        <w:rPr>
          <w:rFonts w:ascii="Arial" w:hAnsi="Arial" w:cs="Arial"/>
          <w:sz w:val="24"/>
          <w:szCs w:val="24"/>
        </w:rPr>
        <w:t>those</w:t>
      </w:r>
      <w:r w:rsidRPr="00D073F8">
        <w:rPr>
          <w:rFonts w:ascii="Arial" w:hAnsi="Arial" w:cs="Arial"/>
          <w:spacing w:val="31"/>
          <w:sz w:val="24"/>
          <w:szCs w:val="24"/>
        </w:rPr>
        <w:t xml:space="preserve"> </w:t>
      </w:r>
      <w:r w:rsidRPr="00D073F8">
        <w:rPr>
          <w:rFonts w:ascii="Arial" w:hAnsi="Arial" w:cs="Arial"/>
          <w:sz w:val="24"/>
          <w:szCs w:val="24"/>
        </w:rPr>
        <w:t>stipulated</w:t>
      </w:r>
      <w:r w:rsidRPr="00D073F8">
        <w:rPr>
          <w:rFonts w:ascii="Arial" w:hAnsi="Arial" w:cs="Arial"/>
          <w:spacing w:val="29"/>
          <w:sz w:val="24"/>
          <w:szCs w:val="24"/>
        </w:rPr>
        <w:t xml:space="preserve"> </w:t>
      </w:r>
      <w:r w:rsidRPr="00D073F8">
        <w:rPr>
          <w:rFonts w:ascii="Arial" w:hAnsi="Arial" w:cs="Arial"/>
          <w:sz w:val="24"/>
          <w:szCs w:val="24"/>
        </w:rPr>
        <w:t>under</w:t>
      </w:r>
      <w:r w:rsidRPr="00D073F8">
        <w:rPr>
          <w:rFonts w:ascii="Arial" w:hAnsi="Arial" w:cs="Arial"/>
          <w:spacing w:val="28"/>
          <w:sz w:val="24"/>
          <w:szCs w:val="24"/>
        </w:rPr>
        <w:t xml:space="preserve"> </w:t>
      </w:r>
      <w:r w:rsidRPr="00D073F8">
        <w:rPr>
          <w:rFonts w:ascii="Arial" w:hAnsi="Arial" w:cs="Arial"/>
          <w:sz w:val="24"/>
          <w:szCs w:val="24"/>
        </w:rPr>
        <w:t>clause</w:t>
      </w:r>
      <w:r w:rsidR="00E32EC4" w:rsidRPr="00D073F8">
        <w:rPr>
          <w:rFonts w:ascii="Arial" w:hAnsi="Arial" w:cs="Arial"/>
          <w:sz w:val="24"/>
          <w:szCs w:val="24"/>
        </w:rPr>
        <w:t xml:space="preserve"> 11.1 </w:t>
      </w:r>
      <w:r w:rsidRPr="00D073F8">
        <w:rPr>
          <w:rFonts w:ascii="Arial" w:hAnsi="Arial" w:cs="Arial"/>
          <w:sz w:val="24"/>
          <w:szCs w:val="24"/>
        </w:rPr>
        <w:t>(c)(</w:t>
      </w:r>
      <w:proofErr w:type="spellStart"/>
      <w:r w:rsidRPr="00D073F8">
        <w:rPr>
          <w:rFonts w:ascii="Arial" w:hAnsi="Arial" w:cs="Arial"/>
          <w:sz w:val="24"/>
          <w:szCs w:val="24"/>
        </w:rPr>
        <w:t>i</w:t>
      </w:r>
      <w:proofErr w:type="spellEnd"/>
      <w:r w:rsidRPr="00D073F8">
        <w:rPr>
          <w:rFonts w:ascii="Arial" w:hAnsi="Arial" w:cs="Arial"/>
          <w:sz w:val="24"/>
          <w:szCs w:val="24"/>
        </w:rPr>
        <w:t>)</w:t>
      </w:r>
      <w:r w:rsidRPr="00D073F8">
        <w:rPr>
          <w:rFonts w:ascii="Arial" w:hAnsi="Arial" w:cs="Arial"/>
          <w:spacing w:val="1"/>
          <w:sz w:val="24"/>
          <w:szCs w:val="24"/>
        </w:rPr>
        <w:t xml:space="preserve"> </w:t>
      </w:r>
      <w:r w:rsidRPr="00D073F8">
        <w:rPr>
          <w:rFonts w:ascii="Arial" w:hAnsi="Arial" w:cs="Arial"/>
          <w:sz w:val="24"/>
          <w:szCs w:val="24"/>
        </w:rPr>
        <w:t xml:space="preserve">(if any). The Parties further agree that the payment made by </w:t>
      </w:r>
      <w:r w:rsidR="00875C4B" w:rsidRPr="00D073F8">
        <w:rPr>
          <w:rFonts w:ascii="Arial" w:hAnsi="Arial" w:cs="Arial"/>
          <w:sz w:val="24"/>
          <w:szCs w:val="24"/>
        </w:rPr>
        <w:t>MPC</w:t>
      </w:r>
      <w:r w:rsidRPr="00D073F8">
        <w:rPr>
          <w:rFonts w:ascii="Arial" w:hAnsi="Arial" w:cs="Arial"/>
          <w:sz w:val="24"/>
          <w:szCs w:val="24"/>
        </w:rPr>
        <w:t xml:space="preserve"> under clause 11.1 (c)(</w:t>
      </w:r>
      <w:proofErr w:type="spellStart"/>
      <w:r w:rsidRPr="00D073F8">
        <w:rPr>
          <w:rFonts w:ascii="Arial" w:hAnsi="Arial" w:cs="Arial"/>
          <w:sz w:val="24"/>
          <w:szCs w:val="24"/>
        </w:rPr>
        <w:t>i</w:t>
      </w:r>
      <w:proofErr w:type="spellEnd"/>
      <w:r w:rsidRPr="00D073F8">
        <w:rPr>
          <w:rFonts w:ascii="Arial" w:hAnsi="Arial" w:cs="Arial"/>
          <w:sz w:val="24"/>
          <w:szCs w:val="24"/>
        </w:rPr>
        <w:t>)</w:t>
      </w:r>
      <w:r w:rsidRPr="00D073F8">
        <w:rPr>
          <w:rFonts w:ascii="Arial" w:hAnsi="Arial" w:cs="Arial"/>
          <w:spacing w:val="1"/>
          <w:sz w:val="24"/>
          <w:szCs w:val="24"/>
        </w:rPr>
        <w:t xml:space="preserve"> </w:t>
      </w:r>
      <w:r w:rsidRPr="00D073F8">
        <w:rPr>
          <w:rFonts w:ascii="Arial" w:hAnsi="Arial" w:cs="Arial"/>
          <w:sz w:val="24"/>
          <w:szCs w:val="24"/>
        </w:rPr>
        <w:t>shall constitute as a full and final</w:t>
      </w:r>
      <w:r w:rsidRPr="00D073F8">
        <w:rPr>
          <w:rFonts w:ascii="Arial" w:hAnsi="Arial" w:cs="Arial"/>
          <w:spacing w:val="1"/>
          <w:sz w:val="24"/>
          <w:szCs w:val="24"/>
        </w:rPr>
        <w:t xml:space="preserve"> </w:t>
      </w:r>
      <w:r w:rsidRPr="00D073F8">
        <w:rPr>
          <w:rFonts w:ascii="Arial" w:hAnsi="Arial" w:cs="Arial"/>
          <w:sz w:val="24"/>
          <w:szCs w:val="24"/>
        </w:rPr>
        <w:t>settlement</w:t>
      </w:r>
      <w:r w:rsidRPr="00D073F8">
        <w:rPr>
          <w:rFonts w:ascii="Arial" w:hAnsi="Arial" w:cs="Arial"/>
          <w:spacing w:val="2"/>
          <w:sz w:val="24"/>
          <w:szCs w:val="24"/>
        </w:rPr>
        <w:t xml:space="preserve"> </w:t>
      </w:r>
      <w:r w:rsidRPr="00D073F8">
        <w:rPr>
          <w:rFonts w:ascii="Arial" w:hAnsi="Arial" w:cs="Arial"/>
          <w:sz w:val="24"/>
          <w:szCs w:val="24"/>
        </w:rPr>
        <w:t>between</w:t>
      </w:r>
      <w:r w:rsidRPr="00D073F8">
        <w:rPr>
          <w:rFonts w:ascii="Arial" w:hAnsi="Arial" w:cs="Arial"/>
          <w:spacing w:val="3"/>
          <w:sz w:val="24"/>
          <w:szCs w:val="24"/>
        </w:rPr>
        <w:t xml:space="preserve"> </w:t>
      </w:r>
      <w:r w:rsidRPr="00D073F8">
        <w:rPr>
          <w:rFonts w:ascii="Arial" w:hAnsi="Arial" w:cs="Arial"/>
          <w:sz w:val="24"/>
          <w:szCs w:val="24"/>
        </w:rPr>
        <w:t>the</w:t>
      </w:r>
      <w:r w:rsidRPr="00D073F8">
        <w:rPr>
          <w:rFonts w:ascii="Arial" w:hAnsi="Arial" w:cs="Arial"/>
          <w:spacing w:val="3"/>
          <w:sz w:val="24"/>
          <w:szCs w:val="24"/>
        </w:rPr>
        <w:t xml:space="preserve"> </w:t>
      </w:r>
      <w:r w:rsidRPr="00D073F8">
        <w:rPr>
          <w:rFonts w:ascii="Arial" w:hAnsi="Arial" w:cs="Arial"/>
          <w:sz w:val="24"/>
          <w:szCs w:val="24"/>
        </w:rPr>
        <w:t>Parties.</w:t>
      </w:r>
    </w:p>
    <w:p w14:paraId="6E0091F5" w14:textId="77777777" w:rsidR="008A3928" w:rsidRPr="004E6154" w:rsidRDefault="008A3928">
      <w:pPr>
        <w:pStyle w:val="BodyText"/>
        <w:spacing w:before="5"/>
        <w:rPr>
          <w:rFonts w:ascii="Arial" w:hAnsi="Arial" w:cs="Arial"/>
          <w:sz w:val="22"/>
          <w:szCs w:val="22"/>
        </w:rPr>
      </w:pPr>
    </w:p>
    <w:p w14:paraId="26EC63AF" w14:textId="77777777" w:rsidR="008A3928" w:rsidRPr="00D073F8" w:rsidRDefault="00F058F5" w:rsidP="002E7CC6">
      <w:pPr>
        <w:pStyle w:val="Heading1"/>
        <w:numPr>
          <w:ilvl w:val="1"/>
          <w:numId w:val="11"/>
        </w:numPr>
        <w:tabs>
          <w:tab w:val="left" w:pos="1264"/>
          <w:tab w:val="left" w:pos="1265"/>
        </w:tabs>
        <w:ind w:hanging="721"/>
      </w:pPr>
      <w:bookmarkStart w:id="50" w:name="_bookmark50"/>
      <w:bookmarkEnd w:id="50"/>
      <w:r w:rsidRPr="00D073F8">
        <w:t>TERMINATION</w:t>
      </w:r>
      <w:r w:rsidRPr="00D073F8">
        <w:rPr>
          <w:spacing w:val="-4"/>
        </w:rPr>
        <w:t xml:space="preserve"> </w:t>
      </w:r>
      <w:r w:rsidRPr="00D073F8">
        <w:t>ON</w:t>
      </w:r>
      <w:r w:rsidRPr="00D073F8">
        <w:rPr>
          <w:spacing w:val="-3"/>
        </w:rPr>
        <w:t xml:space="preserve"> </w:t>
      </w:r>
      <w:r w:rsidRPr="00D073F8">
        <w:t>NATIONAL</w:t>
      </w:r>
      <w:r w:rsidRPr="00D073F8">
        <w:rPr>
          <w:spacing w:val="-4"/>
        </w:rPr>
        <w:t xml:space="preserve"> </w:t>
      </w:r>
      <w:r w:rsidRPr="00D073F8">
        <w:t>INTEREST</w:t>
      </w:r>
    </w:p>
    <w:p w14:paraId="55B8F7D4" w14:textId="77777777" w:rsidR="008A3928" w:rsidRPr="00D073F8" w:rsidRDefault="008A3928">
      <w:pPr>
        <w:pStyle w:val="BodyText"/>
        <w:spacing w:before="4"/>
        <w:rPr>
          <w:rFonts w:ascii="Arial" w:hAnsi="Arial" w:cs="Arial"/>
          <w:b/>
        </w:rPr>
      </w:pPr>
    </w:p>
    <w:p w14:paraId="34087641" w14:textId="124900AF" w:rsidR="008A3928" w:rsidRPr="00D073F8" w:rsidRDefault="00F058F5" w:rsidP="002E7CC6">
      <w:pPr>
        <w:pStyle w:val="ListParagraph"/>
        <w:numPr>
          <w:ilvl w:val="2"/>
          <w:numId w:val="11"/>
        </w:numPr>
        <w:tabs>
          <w:tab w:val="left" w:pos="1985"/>
        </w:tabs>
        <w:spacing w:line="244" w:lineRule="auto"/>
        <w:ind w:right="960"/>
        <w:rPr>
          <w:rFonts w:ascii="Arial" w:hAnsi="Arial" w:cs="Arial"/>
          <w:sz w:val="24"/>
          <w:szCs w:val="24"/>
        </w:rPr>
      </w:pPr>
      <w:r w:rsidRPr="00D073F8">
        <w:rPr>
          <w:rFonts w:ascii="Arial" w:hAnsi="Arial" w:cs="Arial"/>
          <w:sz w:val="24"/>
          <w:szCs w:val="24"/>
        </w:rPr>
        <w:t xml:space="preserve">Notwithstanding any provisions of this Agreement, </w:t>
      </w:r>
      <w:r w:rsidR="00875C4B" w:rsidRPr="00D073F8">
        <w:rPr>
          <w:rFonts w:ascii="Arial" w:hAnsi="Arial" w:cs="Arial"/>
          <w:sz w:val="24"/>
          <w:szCs w:val="24"/>
        </w:rPr>
        <w:t>MPC</w:t>
      </w:r>
      <w:r w:rsidRPr="00D073F8">
        <w:rPr>
          <w:rFonts w:ascii="Arial" w:hAnsi="Arial" w:cs="Arial"/>
          <w:sz w:val="24"/>
          <w:szCs w:val="24"/>
        </w:rPr>
        <w:t xml:space="preserve"> may</w:t>
      </w:r>
      <w:r w:rsidRPr="00D073F8">
        <w:rPr>
          <w:rFonts w:ascii="Arial" w:hAnsi="Arial" w:cs="Arial"/>
          <w:spacing w:val="-61"/>
          <w:sz w:val="24"/>
          <w:szCs w:val="24"/>
        </w:rPr>
        <w:t xml:space="preserve"> </w:t>
      </w:r>
      <w:r w:rsidRPr="00D073F8">
        <w:rPr>
          <w:rFonts w:ascii="Arial" w:hAnsi="Arial" w:cs="Arial"/>
          <w:sz w:val="24"/>
          <w:szCs w:val="24"/>
        </w:rPr>
        <w:t xml:space="preserve">terminate this Agreement by giving not less than fourteen (14) </w:t>
      </w:r>
      <w:proofErr w:type="spellStart"/>
      <w:r w:rsidRPr="00D073F8">
        <w:rPr>
          <w:rFonts w:ascii="Arial" w:hAnsi="Arial" w:cs="Arial"/>
          <w:sz w:val="24"/>
          <w:szCs w:val="24"/>
        </w:rPr>
        <w:t>days</w:t>
      </w:r>
      <w:r w:rsidRPr="00D073F8">
        <w:rPr>
          <w:rFonts w:ascii="Arial" w:hAnsi="Arial" w:cs="Arial"/>
          <w:spacing w:val="1"/>
          <w:sz w:val="24"/>
          <w:szCs w:val="24"/>
        </w:rPr>
        <w:t xml:space="preserve"> </w:t>
      </w:r>
      <w:r w:rsidRPr="00D073F8">
        <w:rPr>
          <w:rFonts w:ascii="Arial" w:hAnsi="Arial" w:cs="Arial"/>
          <w:sz w:val="24"/>
          <w:szCs w:val="24"/>
        </w:rPr>
        <w:t>notice</w:t>
      </w:r>
      <w:proofErr w:type="spellEnd"/>
      <w:r w:rsidRPr="00D073F8">
        <w:rPr>
          <w:rFonts w:ascii="Arial" w:hAnsi="Arial" w:cs="Arial"/>
          <w:sz w:val="24"/>
          <w:szCs w:val="24"/>
        </w:rPr>
        <w:t xml:space="preserve"> to that effect to the Consultant (without any obligation to give any</w:t>
      </w:r>
      <w:r w:rsidRPr="00D073F8">
        <w:rPr>
          <w:rFonts w:ascii="Arial" w:hAnsi="Arial" w:cs="Arial"/>
          <w:spacing w:val="1"/>
          <w:sz w:val="24"/>
          <w:szCs w:val="24"/>
        </w:rPr>
        <w:t xml:space="preserve"> </w:t>
      </w:r>
      <w:r w:rsidRPr="00D073F8">
        <w:rPr>
          <w:rFonts w:ascii="Arial" w:hAnsi="Arial" w:cs="Arial"/>
          <w:sz w:val="24"/>
          <w:szCs w:val="24"/>
        </w:rPr>
        <w:t>reason thereof) if it considers that such termination is necessary for</w:t>
      </w:r>
      <w:r w:rsidRPr="00D073F8">
        <w:rPr>
          <w:rFonts w:ascii="Arial" w:hAnsi="Arial" w:cs="Arial"/>
          <w:spacing w:val="1"/>
          <w:sz w:val="24"/>
          <w:szCs w:val="24"/>
        </w:rPr>
        <w:t xml:space="preserve"> </w:t>
      </w:r>
      <w:r w:rsidRPr="00D073F8">
        <w:rPr>
          <w:rFonts w:ascii="Arial" w:hAnsi="Arial" w:cs="Arial"/>
          <w:sz w:val="24"/>
          <w:szCs w:val="24"/>
        </w:rPr>
        <w:t>national</w:t>
      </w:r>
      <w:r w:rsidRPr="00D073F8">
        <w:rPr>
          <w:rFonts w:ascii="Arial" w:hAnsi="Arial" w:cs="Arial"/>
          <w:spacing w:val="18"/>
          <w:sz w:val="24"/>
          <w:szCs w:val="24"/>
        </w:rPr>
        <w:t xml:space="preserve"> </w:t>
      </w:r>
      <w:r w:rsidRPr="00D073F8">
        <w:rPr>
          <w:rFonts w:ascii="Arial" w:hAnsi="Arial" w:cs="Arial"/>
          <w:sz w:val="24"/>
          <w:szCs w:val="24"/>
        </w:rPr>
        <w:t>interest,</w:t>
      </w:r>
      <w:r w:rsidRPr="00D073F8">
        <w:rPr>
          <w:rFonts w:ascii="Arial" w:hAnsi="Arial" w:cs="Arial"/>
          <w:spacing w:val="19"/>
          <w:sz w:val="24"/>
          <w:szCs w:val="24"/>
        </w:rPr>
        <w:t xml:space="preserve"> </w:t>
      </w:r>
      <w:r w:rsidRPr="00D073F8">
        <w:rPr>
          <w:rFonts w:ascii="Arial" w:hAnsi="Arial" w:cs="Arial"/>
          <w:sz w:val="24"/>
          <w:szCs w:val="24"/>
        </w:rPr>
        <w:t>in</w:t>
      </w:r>
      <w:r w:rsidRPr="00D073F8">
        <w:rPr>
          <w:rFonts w:ascii="Arial" w:hAnsi="Arial" w:cs="Arial"/>
          <w:spacing w:val="17"/>
          <w:sz w:val="24"/>
          <w:szCs w:val="24"/>
        </w:rPr>
        <w:t xml:space="preserve"> </w:t>
      </w:r>
      <w:r w:rsidRPr="00D073F8">
        <w:rPr>
          <w:rFonts w:ascii="Arial" w:hAnsi="Arial" w:cs="Arial"/>
          <w:sz w:val="24"/>
          <w:szCs w:val="24"/>
        </w:rPr>
        <w:t>the</w:t>
      </w:r>
      <w:r w:rsidRPr="00D073F8">
        <w:rPr>
          <w:rFonts w:ascii="Arial" w:hAnsi="Arial" w:cs="Arial"/>
          <w:spacing w:val="20"/>
          <w:sz w:val="24"/>
          <w:szCs w:val="24"/>
        </w:rPr>
        <w:t xml:space="preserve"> </w:t>
      </w:r>
      <w:r w:rsidRPr="00D073F8">
        <w:rPr>
          <w:rFonts w:ascii="Arial" w:hAnsi="Arial" w:cs="Arial"/>
          <w:sz w:val="24"/>
          <w:szCs w:val="24"/>
        </w:rPr>
        <w:t>interest</w:t>
      </w:r>
      <w:r w:rsidRPr="00D073F8">
        <w:rPr>
          <w:rFonts w:ascii="Arial" w:hAnsi="Arial" w:cs="Arial"/>
          <w:spacing w:val="19"/>
          <w:sz w:val="24"/>
          <w:szCs w:val="24"/>
        </w:rPr>
        <w:t xml:space="preserve"> </w:t>
      </w:r>
      <w:r w:rsidRPr="00D073F8">
        <w:rPr>
          <w:rFonts w:ascii="Arial" w:hAnsi="Arial" w:cs="Arial"/>
          <w:sz w:val="24"/>
          <w:szCs w:val="24"/>
        </w:rPr>
        <w:t>of</w:t>
      </w:r>
      <w:r w:rsidRPr="00D073F8">
        <w:rPr>
          <w:rFonts w:ascii="Arial" w:hAnsi="Arial" w:cs="Arial"/>
          <w:spacing w:val="20"/>
          <w:sz w:val="24"/>
          <w:szCs w:val="24"/>
        </w:rPr>
        <w:t xml:space="preserve"> </w:t>
      </w:r>
      <w:r w:rsidRPr="00D073F8">
        <w:rPr>
          <w:rFonts w:ascii="Arial" w:hAnsi="Arial" w:cs="Arial"/>
          <w:sz w:val="24"/>
          <w:szCs w:val="24"/>
        </w:rPr>
        <w:t>national</w:t>
      </w:r>
      <w:r w:rsidRPr="00D073F8">
        <w:rPr>
          <w:rFonts w:ascii="Arial" w:hAnsi="Arial" w:cs="Arial"/>
          <w:spacing w:val="18"/>
          <w:sz w:val="24"/>
          <w:szCs w:val="24"/>
        </w:rPr>
        <w:t xml:space="preserve"> </w:t>
      </w:r>
      <w:r w:rsidRPr="00D073F8">
        <w:rPr>
          <w:rFonts w:ascii="Arial" w:hAnsi="Arial" w:cs="Arial"/>
          <w:sz w:val="24"/>
          <w:szCs w:val="24"/>
        </w:rPr>
        <w:t>security</w:t>
      </w:r>
      <w:r w:rsidRPr="00D073F8">
        <w:rPr>
          <w:rFonts w:ascii="Arial" w:hAnsi="Arial" w:cs="Arial"/>
          <w:spacing w:val="17"/>
          <w:sz w:val="24"/>
          <w:szCs w:val="24"/>
        </w:rPr>
        <w:t xml:space="preserve"> </w:t>
      </w:r>
      <w:r w:rsidRPr="00D073F8">
        <w:rPr>
          <w:rFonts w:ascii="Arial" w:hAnsi="Arial" w:cs="Arial"/>
          <w:sz w:val="24"/>
          <w:szCs w:val="24"/>
        </w:rPr>
        <w:t>or</w:t>
      </w:r>
      <w:r w:rsidRPr="00D073F8">
        <w:rPr>
          <w:rFonts w:ascii="Arial" w:hAnsi="Arial" w:cs="Arial"/>
          <w:spacing w:val="18"/>
          <w:sz w:val="24"/>
          <w:szCs w:val="24"/>
        </w:rPr>
        <w:t xml:space="preserve"> </w:t>
      </w:r>
      <w:r w:rsidRPr="00D073F8">
        <w:rPr>
          <w:rFonts w:ascii="Arial" w:hAnsi="Arial" w:cs="Arial"/>
          <w:sz w:val="24"/>
          <w:szCs w:val="24"/>
        </w:rPr>
        <w:t>for</w:t>
      </w:r>
      <w:r w:rsidRPr="00D073F8">
        <w:rPr>
          <w:rFonts w:ascii="Arial" w:hAnsi="Arial" w:cs="Arial"/>
          <w:spacing w:val="18"/>
          <w:sz w:val="24"/>
          <w:szCs w:val="24"/>
        </w:rPr>
        <w:t xml:space="preserve"> </w:t>
      </w:r>
      <w:r w:rsidRPr="00D073F8">
        <w:rPr>
          <w:rFonts w:ascii="Arial" w:hAnsi="Arial" w:cs="Arial"/>
          <w:sz w:val="24"/>
          <w:szCs w:val="24"/>
        </w:rPr>
        <w:t>the</w:t>
      </w:r>
      <w:r w:rsidRPr="00D073F8">
        <w:rPr>
          <w:rFonts w:ascii="Arial" w:hAnsi="Arial" w:cs="Arial"/>
          <w:spacing w:val="18"/>
          <w:sz w:val="24"/>
          <w:szCs w:val="24"/>
        </w:rPr>
        <w:t xml:space="preserve"> </w:t>
      </w:r>
      <w:r w:rsidRPr="00D073F8">
        <w:rPr>
          <w:rFonts w:ascii="Arial" w:hAnsi="Arial" w:cs="Arial"/>
          <w:sz w:val="24"/>
          <w:szCs w:val="24"/>
        </w:rPr>
        <w:t>purposes</w:t>
      </w:r>
      <w:r w:rsidRPr="00D073F8">
        <w:rPr>
          <w:rFonts w:ascii="Arial" w:hAnsi="Arial" w:cs="Arial"/>
          <w:spacing w:val="-62"/>
          <w:sz w:val="24"/>
          <w:szCs w:val="24"/>
        </w:rPr>
        <w:t xml:space="preserve"> </w:t>
      </w:r>
      <w:r w:rsidRPr="00D073F8">
        <w:rPr>
          <w:rFonts w:ascii="Arial" w:hAnsi="Arial" w:cs="Arial"/>
          <w:sz w:val="24"/>
          <w:szCs w:val="24"/>
        </w:rPr>
        <w:t>of</w:t>
      </w:r>
      <w:r w:rsidRPr="00D073F8">
        <w:rPr>
          <w:rFonts w:ascii="Arial" w:hAnsi="Arial" w:cs="Arial"/>
          <w:spacing w:val="4"/>
          <w:sz w:val="24"/>
          <w:szCs w:val="24"/>
        </w:rPr>
        <w:t xml:space="preserve"> </w:t>
      </w:r>
      <w:r w:rsidRPr="00D073F8">
        <w:rPr>
          <w:rFonts w:ascii="Arial" w:hAnsi="Arial" w:cs="Arial"/>
          <w:sz w:val="24"/>
          <w:szCs w:val="24"/>
        </w:rPr>
        <w:t>Government</w:t>
      </w:r>
      <w:r w:rsidRPr="00D073F8">
        <w:rPr>
          <w:rFonts w:ascii="Arial" w:hAnsi="Arial" w:cs="Arial"/>
          <w:spacing w:val="3"/>
          <w:sz w:val="24"/>
          <w:szCs w:val="24"/>
        </w:rPr>
        <w:t xml:space="preserve"> </w:t>
      </w:r>
      <w:r w:rsidRPr="00D073F8">
        <w:rPr>
          <w:rFonts w:ascii="Arial" w:hAnsi="Arial" w:cs="Arial"/>
          <w:sz w:val="24"/>
          <w:szCs w:val="24"/>
        </w:rPr>
        <w:t>policy</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2"/>
          <w:sz w:val="24"/>
          <w:szCs w:val="24"/>
        </w:rPr>
        <w:t xml:space="preserve"> </w:t>
      </w:r>
      <w:r w:rsidRPr="00D073F8">
        <w:rPr>
          <w:rFonts w:ascii="Arial" w:hAnsi="Arial" w:cs="Arial"/>
          <w:sz w:val="24"/>
          <w:szCs w:val="24"/>
        </w:rPr>
        <w:t>public</w:t>
      </w:r>
      <w:r w:rsidRPr="00D073F8">
        <w:rPr>
          <w:rFonts w:ascii="Arial" w:hAnsi="Arial" w:cs="Arial"/>
          <w:spacing w:val="1"/>
          <w:sz w:val="24"/>
          <w:szCs w:val="24"/>
        </w:rPr>
        <w:t xml:space="preserve"> </w:t>
      </w:r>
      <w:r w:rsidRPr="00D073F8">
        <w:rPr>
          <w:rFonts w:ascii="Arial" w:hAnsi="Arial" w:cs="Arial"/>
          <w:sz w:val="24"/>
          <w:szCs w:val="24"/>
        </w:rPr>
        <w:t>policy.</w:t>
      </w:r>
    </w:p>
    <w:p w14:paraId="43AD6737" w14:textId="77777777" w:rsidR="008A3928" w:rsidRPr="00D073F8" w:rsidRDefault="008A3928">
      <w:pPr>
        <w:pStyle w:val="BodyText"/>
        <w:spacing w:before="10"/>
        <w:rPr>
          <w:rFonts w:ascii="Arial" w:hAnsi="Arial" w:cs="Arial"/>
        </w:rPr>
      </w:pPr>
    </w:p>
    <w:p w14:paraId="6E5D8D62" w14:textId="77777777" w:rsidR="008A3928" w:rsidRPr="00D073F8" w:rsidRDefault="00F058F5" w:rsidP="002E7CC6">
      <w:pPr>
        <w:pStyle w:val="ListParagraph"/>
        <w:numPr>
          <w:ilvl w:val="2"/>
          <w:numId w:val="11"/>
        </w:numPr>
        <w:tabs>
          <w:tab w:val="left" w:pos="1984"/>
          <w:tab w:val="left" w:pos="1985"/>
        </w:tabs>
        <w:ind w:hanging="721"/>
        <w:rPr>
          <w:rFonts w:ascii="Arial" w:hAnsi="Arial" w:cs="Arial"/>
          <w:sz w:val="24"/>
          <w:szCs w:val="24"/>
        </w:rPr>
      </w:pPr>
      <w:r w:rsidRPr="00D073F8">
        <w:rPr>
          <w:rFonts w:ascii="Arial" w:hAnsi="Arial" w:cs="Arial"/>
          <w:sz w:val="24"/>
          <w:szCs w:val="24"/>
        </w:rPr>
        <w:t>Upon</w:t>
      </w:r>
      <w:r w:rsidRPr="00D073F8">
        <w:rPr>
          <w:rFonts w:ascii="Arial" w:hAnsi="Arial" w:cs="Arial"/>
          <w:spacing w:val="1"/>
          <w:sz w:val="24"/>
          <w:szCs w:val="24"/>
        </w:rPr>
        <w:t xml:space="preserve"> </w:t>
      </w:r>
      <w:r w:rsidRPr="00D073F8">
        <w:rPr>
          <w:rFonts w:ascii="Arial" w:hAnsi="Arial" w:cs="Arial"/>
          <w:sz w:val="24"/>
          <w:szCs w:val="24"/>
        </w:rPr>
        <w:t>such</w:t>
      </w:r>
      <w:r w:rsidRPr="00D073F8">
        <w:rPr>
          <w:rFonts w:ascii="Arial" w:hAnsi="Arial" w:cs="Arial"/>
          <w:spacing w:val="1"/>
          <w:sz w:val="24"/>
          <w:szCs w:val="24"/>
        </w:rPr>
        <w:t xml:space="preserve"> </w:t>
      </w:r>
      <w:r w:rsidRPr="00D073F8">
        <w:rPr>
          <w:rFonts w:ascii="Arial" w:hAnsi="Arial" w:cs="Arial"/>
          <w:sz w:val="24"/>
          <w:szCs w:val="24"/>
        </w:rPr>
        <w:t>termination</w:t>
      </w:r>
      <w:r w:rsidRPr="00D073F8">
        <w:rPr>
          <w:rFonts w:ascii="Arial" w:hAnsi="Arial" w:cs="Arial"/>
          <w:spacing w:val="2"/>
          <w:sz w:val="24"/>
          <w:szCs w:val="24"/>
        </w:rPr>
        <w:t xml:space="preserve"> </w:t>
      </w:r>
      <w:r w:rsidRPr="00D073F8">
        <w:rPr>
          <w:rFonts w:ascii="Arial" w:hAnsi="Arial" w:cs="Arial"/>
          <w:sz w:val="24"/>
          <w:szCs w:val="24"/>
        </w:rPr>
        <w:t>−</w:t>
      </w:r>
    </w:p>
    <w:p w14:paraId="1605D1BB" w14:textId="77777777" w:rsidR="008A3928" w:rsidRPr="00D073F8" w:rsidRDefault="008A3928">
      <w:pPr>
        <w:pStyle w:val="BodyText"/>
        <w:spacing w:before="8"/>
        <w:rPr>
          <w:rFonts w:ascii="Arial" w:hAnsi="Arial" w:cs="Arial"/>
        </w:rPr>
      </w:pPr>
    </w:p>
    <w:p w14:paraId="784BA069" w14:textId="77777777" w:rsidR="008A3928" w:rsidRPr="00D073F8" w:rsidRDefault="00F058F5" w:rsidP="002E7CC6">
      <w:pPr>
        <w:pStyle w:val="ListParagraph"/>
        <w:numPr>
          <w:ilvl w:val="3"/>
          <w:numId w:val="11"/>
        </w:numPr>
        <w:tabs>
          <w:tab w:val="left" w:pos="2529"/>
          <w:tab w:val="left" w:pos="2530"/>
        </w:tabs>
        <w:spacing w:before="1"/>
        <w:ind w:hanging="568"/>
        <w:rPr>
          <w:rFonts w:ascii="Arial" w:hAnsi="Arial" w:cs="Arial"/>
          <w:sz w:val="24"/>
          <w:szCs w:val="24"/>
        </w:rPr>
      </w:pPr>
      <w:r w:rsidRPr="00D073F8">
        <w:rPr>
          <w:rFonts w:ascii="Arial" w:hAnsi="Arial" w:cs="Arial"/>
          <w:sz w:val="24"/>
          <w:szCs w:val="24"/>
        </w:rPr>
        <w:t>clause</w:t>
      </w:r>
      <w:r w:rsidRPr="00D073F8">
        <w:rPr>
          <w:rFonts w:ascii="Arial" w:hAnsi="Arial" w:cs="Arial"/>
          <w:spacing w:val="-2"/>
          <w:sz w:val="24"/>
          <w:szCs w:val="24"/>
        </w:rPr>
        <w:t xml:space="preserve"> </w:t>
      </w:r>
      <w:r w:rsidRPr="00D073F8">
        <w:rPr>
          <w:rFonts w:ascii="Arial" w:hAnsi="Arial" w:cs="Arial"/>
          <w:sz w:val="24"/>
          <w:szCs w:val="24"/>
        </w:rPr>
        <w:t>11.1(b)</w:t>
      </w:r>
      <w:r w:rsidRPr="00D073F8">
        <w:rPr>
          <w:rFonts w:ascii="Arial" w:hAnsi="Arial" w:cs="Arial"/>
          <w:spacing w:val="-1"/>
          <w:sz w:val="24"/>
          <w:szCs w:val="24"/>
        </w:rPr>
        <w:t xml:space="preserve"> </w:t>
      </w:r>
      <w:r w:rsidRPr="00D073F8">
        <w:rPr>
          <w:rFonts w:ascii="Arial" w:hAnsi="Arial" w:cs="Arial"/>
          <w:sz w:val="24"/>
          <w:szCs w:val="24"/>
        </w:rPr>
        <w:t>shall apply; and</w:t>
      </w:r>
    </w:p>
    <w:p w14:paraId="0855E62B" w14:textId="77777777" w:rsidR="008A3928" w:rsidRPr="00D073F8" w:rsidRDefault="008A3928">
      <w:pPr>
        <w:pStyle w:val="BodyText"/>
        <w:spacing w:before="8"/>
        <w:rPr>
          <w:rFonts w:ascii="Arial" w:hAnsi="Arial" w:cs="Arial"/>
        </w:rPr>
      </w:pPr>
    </w:p>
    <w:p w14:paraId="5661332B" w14:textId="5FB017E2" w:rsidR="008A3928" w:rsidRPr="00D073F8" w:rsidRDefault="00F058F5" w:rsidP="00393EB1">
      <w:pPr>
        <w:pStyle w:val="ListParagraph"/>
        <w:numPr>
          <w:ilvl w:val="3"/>
          <w:numId w:val="11"/>
        </w:numPr>
        <w:tabs>
          <w:tab w:val="left" w:pos="2525"/>
        </w:tabs>
        <w:spacing w:line="244" w:lineRule="auto"/>
        <w:ind w:left="2524" w:right="961" w:hanging="562"/>
        <w:rPr>
          <w:rFonts w:ascii="Arial" w:hAnsi="Arial" w:cs="Arial"/>
          <w:sz w:val="24"/>
          <w:szCs w:val="24"/>
        </w:rPr>
      </w:pPr>
      <w:r w:rsidRPr="00D073F8">
        <w:rPr>
          <w:rFonts w:ascii="Arial" w:hAnsi="Arial" w:cs="Arial"/>
          <w:sz w:val="24"/>
          <w:szCs w:val="24"/>
        </w:rPr>
        <w:t>the</w:t>
      </w:r>
      <w:r w:rsidRPr="00D073F8">
        <w:rPr>
          <w:rFonts w:ascii="Arial" w:hAnsi="Arial" w:cs="Arial"/>
          <w:spacing w:val="24"/>
          <w:sz w:val="24"/>
          <w:szCs w:val="24"/>
        </w:rPr>
        <w:t xml:space="preserve"> </w:t>
      </w:r>
      <w:r w:rsidRPr="00D073F8">
        <w:rPr>
          <w:rFonts w:ascii="Arial" w:hAnsi="Arial" w:cs="Arial"/>
          <w:sz w:val="24"/>
          <w:szCs w:val="24"/>
        </w:rPr>
        <w:t>Parties</w:t>
      </w:r>
      <w:r w:rsidRPr="00D073F8">
        <w:rPr>
          <w:rFonts w:ascii="Arial" w:hAnsi="Arial" w:cs="Arial"/>
          <w:spacing w:val="25"/>
          <w:sz w:val="24"/>
          <w:szCs w:val="24"/>
        </w:rPr>
        <w:t xml:space="preserve"> </w:t>
      </w:r>
      <w:r w:rsidRPr="00D073F8">
        <w:rPr>
          <w:rFonts w:ascii="Arial" w:hAnsi="Arial" w:cs="Arial"/>
          <w:sz w:val="24"/>
          <w:szCs w:val="24"/>
        </w:rPr>
        <w:t>hereby</w:t>
      </w:r>
      <w:r w:rsidRPr="00D073F8">
        <w:rPr>
          <w:rFonts w:ascii="Arial" w:hAnsi="Arial" w:cs="Arial"/>
          <w:spacing w:val="22"/>
          <w:sz w:val="24"/>
          <w:szCs w:val="24"/>
        </w:rPr>
        <w:t xml:space="preserve"> </w:t>
      </w:r>
      <w:r w:rsidRPr="00D073F8">
        <w:rPr>
          <w:rFonts w:ascii="Arial" w:hAnsi="Arial" w:cs="Arial"/>
          <w:sz w:val="24"/>
          <w:szCs w:val="24"/>
        </w:rPr>
        <w:t>agree</w:t>
      </w:r>
      <w:r w:rsidRPr="00D073F8">
        <w:rPr>
          <w:rFonts w:ascii="Arial" w:hAnsi="Arial" w:cs="Arial"/>
          <w:spacing w:val="25"/>
          <w:sz w:val="24"/>
          <w:szCs w:val="24"/>
        </w:rPr>
        <w:t xml:space="preserve"> </w:t>
      </w:r>
      <w:r w:rsidRPr="00D073F8">
        <w:rPr>
          <w:rFonts w:ascii="Arial" w:hAnsi="Arial" w:cs="Arial"/>
          <w:sz w:val="24"/>
          <w:szCs w:val="24"/>
        </w:rPr>
        <w:t>that</w:t>
      </w:r>
      <w:r w:rsidRPr="00D073F8">
        <w:rPr>
          <w:rFonts w:ascii="Arial" w:hAnsi="Arial" w:cs="Arial"/>
          <w:spacing w:val="25"/>
          <w:sz w:val="24"/>
          <w:szCs w:val="24"/>
        </w:rPr>
        <w:t xml:space="preserve"> </w:t>
      </w:r>
      <w:r w:rsidRPr="00D073F8">
        <w:rPr>
          <w:rFonts w:ascii="Arial" w:hAnsi="Arial" w:cs="Arial"/>
          <w:sz w:val="24"/>
          <w:szCs w:val="24"/>
        </w:rPr>
        <w:t>the</w:t>
      </w:r>
      <w:r w:rsidRPr="00D073F8">
        <w:rPr>
          <w:rFonts w:ascii="Arial" w:hAnsi="Arial" w:cs="Arial"/>
          <w:spacing w:val="25"/>
          <w:sz w:val="24"/>
          <w:szCs w:val="24"/>
        </w:rPr>
        <w:t xml:space="preserve"> </w:t>
      </w:r>
      <w:r w:rsidRPr="00D073F8">
        <w:rPr>
          <w:rFonts w:ascii="Arial" w:hAnsi="Arial" w:cs="Arial"/>
          <w:sz w:val="24"/>
          <w:szCs w:val="24"/>
        </w:rPr>
        <w:t>Consultant</w:t>
      </w:r>
      <w:r w:rsidRPr="00D073F8">
        <w:rPr>
          <w:rFonts w:ascii="Arial" w:hAnsi="Arial" w:cs="Arial"/>
          <w:spacing w:val="24"/>
          <w:sz w:val="24"/>
          <w:szCs w:val="24"/>
        </w:rPr>
        <w:t xml:space="preserve"> </w:t>
      </w:r>
      <w:r w:rsidRPr="00D073F8">
        <w:rPr>
          <w:rFonts w:ascii="Arial" w:hAnsi="Arial" w:cs="Arial"/>
          <w:sz w:val="24"/>
          <w:szCs w:val="24"/>
        </w:rPr>
        <w:t>shall</w:t>
      </w:r>
      <w:r w:rsidRPr="00D073F8">
        <w:rPr>
          <w:rFonts w:ascii="Arial" w:hAnsi="Arial" w:cs="Arial"/>
          <w:spacing w:val="24"/>
          <w:sz w:val="24"/>
          <w:szCs w:val="24"/>
        </w:rPr>
        <w:t xml:space="preserve"> </w:t>
      </w:r>
      <w:r w:rsidRPr="00D073F8">
        <w:rPr>
          <w:rFonts w:ascii="Arial" w:hAnsi="Arial" w:cs="Arial"/>
          <w:sz w:val="24"/>
          <w:szCs w:val="24"/>
        </w:rPr>
        <w:t>not</w:t>
      </w:r>
      <w:r w:rsidRPr="00D073F8">
        <w:rPr>
          <w:rFonts w:ascii="Arial" w:hAnsi="Arial" w:cs="Arial"/>
          <w:spacing w:val="25"/>
          <w:sz w:val="24"/>
          <w:szCs w:val="24"/>
        </w:rPr>
        <w:t xml:space="preserve"> </w:t>
      </w:r>
      <w:r w:rsidRPr="00D073F8">
        <w:rPr>
          <w:rFonts w:ascii="Arial" w:hAnsi="Arial" w:cs="Arial"/>
          <w:sz w:val="24"/>
          <w:szCs w:val="24"/>
        </w:rPr>
        <w:t>be</w:t>
      </w:r>
      <w:r w:rsidRPr="00D073F8">
        <w:rPr>
          <w:rFonts w:ascii="Arial" w:hAnsi="Arial" w:cs="Arial"/>
          <w:spacing w:val="25"/>
          <w:sz w:val="24"/>
          <w:szCs w:val="24"/>
        </w:rPr>
        <w:t xml:space="preserve"> </w:t>
      </w:r>
      <w:r w:rsidRPr="00D073F8">
        <w:rPr>
          <w:rFonts w:ascii="Arial" w:hAnsi="Arial" w:cs="Arial"/>
          <w:sz w:val="24"/>
          <w:szCs w:val="24"/>
        </w:rPr>
        <w:t>entitled</w:t>
      </w:r>
      <w:r w:rsidRPr="00D073F8">
        <w:rPr>
          <w:rFonts w:ascii="Arial" w:hAnsi="Arial" w:cs="Arial"/>
          <w:spacing w:val="-62"/>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any</w:t>
      </w:r>
      <w:r w:rsidRPr="00D073F8">
        <w:rPr>
          <w:rFonts w:ascii="Arial" w:hAnsi="Arial" w:cs="Arial"/>
          <w:spacing w:val="1"/>
          <w:sz w:val="24"/>
          <w:szCs w:val="24"/>
        </w:rPr>
        <w:t xml:space="preserve"> </w:t>
      </w:r>
      <w:r w:rsidRPr="00D073F8">
        <w:rPr>
          <w:rFonts w:ascii="Arial" w:hAnsi="Arial" w:cs="Arial"/>
          <w:sz w:val="24"/>
          <w:szCs w:val="24"/>
        </w:rPr>
        <w:t>other</w:t>
      </w:r>
      <w:r w:rsidRPr="00D073F8">
        <w:rPr>
          <w:rFonts w:ascii="Arial" w:hAnsi="Arial" w:cs="Arial"/>
          <w:spacing w:val="1"/>
          <w:sz w:val="24"/>
          <w:szCs w:val="24"/>
        </w:rPr>
        <w:t xml:space="preserve"> </w:t>
      </w:r>
      <w:r w:rsidRPr="00D073F8">
        <w:rPr>
          <w:rFonts w:ascii="Arial" w:hAnsi="Arial" w:cs="Arial"/>
          <w:sz w:val="24"/>
          <w:szCs w:val="24"/>
        </w:rPr>
        <w:t>form</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losses</w:t>
      </w:r>
      <w:r w:rsidRPr="00D073F8">
        <w:rPr>
          <w:rFonts w:ascii="Arial" w:hAnsi="Arial" w:cs="Arial"/>
          <w:spacing w:val="1"/>
          <w:sz w:val="24"/>
          <w:szCs w:val="24"/>
        </w:rPr>
        <w:t xml:space="preserve"> </w:t>
      </w:r>
      <w:r w:rsidRPr="00D073F8">
        <w:rPr>
          <w:rFonts w:ascii="Arial" w:hAnsi="Arial" w:cs="Arial"/>
          <w:sz w:val="24"/>
          <w:szCs w:val="24"/>
        </w:rPr>
        <w:t>including</w:t>
      </w:r>
      <w:r w:rsidRPr="00D073F8">
        <w:rPr>
          <w:rFonts w:ascii="Arial" w:hAnsi="Arial" w:cs="Arial"/>
          <w:spacing w:val="1"/>
          <w:sz w:val="24"/>
          <w:szCs w:val="24"/>
        </w:rPr>
        <w:t xml:space="preserve"> </w:t>
      </w:r>
      <w:r w:rsidRPr="00D073F8">
        <w:rPr>
          <w:rFonts w:ascii="Arial" w:hAnsi="Arial" w:cs="Arial"/>
          <w:sz w:val="24"/>
          <w:szCs w:val="24"/>
        </w:rPr>
        <w:t>loss</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profit,</w:t>
      </w:r>
      <w:r w:rsidRPr="00D073F8">
        <w:rPr>
          <w:rFonts w:ascii="Arial" w:hAnsi="Arial" w:cs="Arial"/>
          <w:spacing w:val="63"/>
          <w:sz w:val="24"/>
          <w:szCs w:val="24"/>
        </w:rPr>
        <w:t xml:space="preserve"> </w:t>
      </w:r>
      <w:r w:rsidRPr="00D073F8">
        <w:rPr>
          <w:rFonts w:ascii="Arial" w:hAnsi="Arial" w:cs="Arial"/>
          <w:sz w:val="24"/>
          <w:szCs w:val="24"/>
        </w:rPr>
        <w:t>damages,</w:t>
      </w:r>
      <w:r w:rsidRPr="00D073F8">
        <w:rPr>
          <w:rFonts w:ascii="Arial" w:hAnsi="Arial" w:cs="Arial"/>
          <w:spacing w:val="1"/>
          <w:sz w:val="24"/>
          <w:szCs w:val="24"/>
        </w:rPr>
        <w:t xml:space="preserve"> </w:t>
      </w:r>
      <w:r w:rsidRPr="00D073F8">
        <w:rPr>
          <w:rFonts w:ascii="Arial" w:hAnsi="Arial" w:cs="Arial"/>
          <w:sz w:val="24"/>
          <w:szCs w:val="24"/>
        </w:rPr>
        <w:t>claims</w:t>
      </w:r>
      <w:r w:rsidRPr="00D073F8">
        <w:rPr>
          <w:rFonts w:ascii="Arial" w:hAnsi="Arial" w:cs="Arial"/>
          <w:spacing w:val="61"/>
          <w:sz w:val="24"/>
          <w:szCs w:val="24"/>
        </w:rPr>
        <w:t xml:space="preserve"> </w:t>
      </w:r>
      <w:r w:rsidRPr="00D073F8">
        <w:rPr>
          <w:rFonts w:ascii="Arial" w:hAnsi="Arial" w:cs="Arial"/>
          <w:sz w:val="24"/>
          <w:szCs w:val="24"/>
        </w:rPr>
        <w:t>or</w:t>
      </w:r>
      <w:r w:rsidRPr="00D073F8">
        <w:rPr>
          <w:rFonts w:ascii="Arial" w:hAnsi="Arial" w:cs="Arial"/>
          <w:spacing w:val="61"/>
          <w:sz w:val="24"/>
          <w:szCs w:val="24"/>
        </w:rPr>
        <w:t xml:space="preserve"> </w:t>
      </w:r>
      <w:r w:rsidRPr="00D073F8">
        <w:rPr>
          <w:rFonts w:ascii="Arial" w:hAnsi="Arial" w:cs="Arial"/>
          <w:sz w:val="24"/>
          <w:szCs w:val="24"/>
        </w:rPr>
        <w:t>whatsoever</w:t>
      </w:r>
      <w:r w:rsidRPr="00D073F8">
        <w:rPr>
          <w:rFonts w:ascii="Arial" w:hAnsi="Arial" w:cs="Arial"/>
          <w:spacing w:val="62"/>
          <w:sz w:val="24"/>
          <w:szCs w:val="24"/>
        </w:rPr>
        <w:t xml:space="preserve"> </w:t>
      </w:r>
      <w:r w:rsidRPr="00D073F8">
        <w:rPr>
          <w:rFonts w:ascii="Arial" w:hAnsi="Arial" w:cs="Arial"/>
          <w:sz w:val="24"/>
          <w:szCs w:val="24"/>
        </w:rPr>
        <w:t>other</w:t>
      </w:r>
      <w:r w:rsidRPr="00D073F8">
        <w:rPr>
          <w:rFonts w:ascii="Arial" w:hAnsi="Arial" w:cs="Arial"/>
          <w:spacing w:val="61"/>
          <w:sz w:val="24"/>
          <w:szCs w:val="24"/>
        </w:rPr>
        <w:t xml:space="preserve"> </w:t>
      </w:r>
      <w:r w:rsidRPr="00D073F8">
        <w:rPr>
          <w:rFonts w:ascii="Arial" w:hAnsi="Arial" w:cs="Arial"/>
          <w:sz w:val="24"/>
          <w:szCs w:val="24"/>
        </w:rPr>
        <w:t>than</w:t>
      </w:r>
      <w:r w:rsidRPr="00D073F8">
        <w:rPr>
          <w:rFonts w:ascii="Arial" w:hAnsi="Arial" w:cs="Arial"/>
          <w:spacing w:val="63"/>
          <w:sz w:val="24"/>
          <w:szCs w:val="24"/>
        </w:rPr>
        <w:t xml:space="preserve"> </w:t>
      </w:r>
      <w:r w:rsidRPr="00D073F8">
        <w:rPr>
          <w:rFonts w:ascii="Arial" w:hAnsi="Arial" w:cs="Arial"/>
          <w:sz w:val="24"/>
          <w:szCs w:val="24"/>
        </w:rPr>
        <w:t>those</w:t>
      </w:r>
      <w:r w:rsidRPr="00D073F8">
        <w:rPr>
          <w:rFonts w:ascii="Arial" w:hAnsi="Arial" w:cs="Arial"/>
          <w:spacing w:val="62"/>
          <w:sz w:val="24"/>
          <w:szCs w:val="24"/>
        </w:rPr>
        <w:t xml:space="preserve"> </w:t>
      </w:r>
      <w:r w:rsidRPr="00D073F8">
        <w:rPr>
          <w:rFonts w:ascii="Arial" w:hAnsi="Arial" w:cs="Arial"/>
          <w:sz w:val="24"/>
          <w:szCs w:val="24"/>
        </w:rPr>
        <w:t>stipulated</w:t>
      </w:r>
      <w:r w:rsidRPr="00D073F8">
        <w:rPr>
          <w:rFonts w:ascii="Arial" w:hAnsi="Arial" w:cs="Arial"/>
          <w:spacing w:val="63"/>
          <w:sz w:val="24"/>
          <w:szCs w:val="24"/>
        </w:rPr>
        <w:t xml:space="preserve"> </w:t>
      </w:r>
      <w:r w:rsidRPr="00D073F8">
        <w:rPr>
          <w:rFonts w:ascii="Arial" w:hAnsi="Arial" w:cs="Arial"/>
          <w:sz w:val="24"/>
          <w:szCs w:val="24"/>
        </w:rPr>
        <w:t>under</w:t>
      </w:r>
      <w:r w:rsidRPr="00D073F8">
        <w:rPr>
          <w:rFonts w:ascii="Arial" w:hAnsi="Arial" w:cs="Arial"/>
          <w:spacing w:val="61"/>
          <w:sz w:val="24"/>
          <w:szCs w:val="24"/>
        </w:rPr>
        <w:t xml:space="preserve"> </w:t>
      </w:r>
      <w:r w:rsidRPr="00D073F8">
        <w:rPr>
          <w:rFonts w:ascii="Arial" w:hAnsi="Arial" w:cs="Arial"/>
          <w:sz w:val="24"/>
          <w:szCs w:val="24"/>
        </w:rPr>
        <w:t>clause</w:t>
      </w:r>
      <w:r w:rsidR="00393EB1" w:rsidRPr="00D073F8">
        <w:rPr>
          <w:rFonts w:ascii="Arial" w:hAnsi="Arial" w:cs="Arial"/>
          <w:sz w:val="24"/>
          <w:szCs w:val="24"/>
        </w:rPr>
        <w:t xml:space="preserve"> </w:t>
      </w:r>
      <w:r w:rsidRPr="00D073F8">
        <w:rPr>
          <w:rFonts w:ascii="Arial" w:hAnsi="Arial" w:cs="Arial"/>
          <w:sz w:val="24"/>
          <w:szCs w:val="24"/>
        </w:rPr>
        <w:t>11.1</w:t>
      </w:r>
      <w:r w:rsidRPr="00D073F8">
        <w:rPr>
          <w:rFonts w:ascii="Arial" w:hAnsi="Arial" w:cs="Arial"/>
          <w:spacing w:val="2"/>
          <w:sz w:val="24"/>
          <w:szCs w:val="24"/>
        </w:rPr>
        <w:t xml:space="preserve"> </w:t>
      </w:r>
      <w:r w:rsidRPr="00D073F8">
        <w:rPr>
          <w:rFonts w:ascii="Arial" w:hAnsi="Arial" w:cs="Arial"/>
          <w:sz w:val="24"/>
          <w:szCs w:val="24"/>
        </w:rPr>
        <w:t>(c)(</w:t>
      </w:r>
      <w:proofErr w:type="spellStart"/>
      <w:r w:rsidRPr="00D073F8">
        <w:rPr>
          <w:rFonts w:ascii="Arial" w:hAnsi="Arial" w:cs="Arial"/>
          <w:sz w:val="24"/>
          <w:szCs w:val="24"/>
        </w:rPr>
        <w:t>i</w:t>
      </w:r>
      <w:proofErr w:type="spellEnd"/>
      <w:r w:rsidRPr="00D073F8">
        <w:rPr>
          <w:rFonts w:ascii="Arial" w:hAnsi="Arial" w:cs="Arial"/>
          <w:sz w:val="24"/>
          <w:szCs w:val="24"/>
        </w:rPr>
        <w:t>).</w:t>
      </w:r>
      <w:r w:rsidRPr="00D073F8">
        <w:rPr>
          <w:rFonts w:ascii="Arial" w:hAnsi="Arial" w:cs="Arial"/>
          <w:spacing w:val="3"/>
          <w:sz w:val="24"/>
          <w:szCs w:val="24"/>
        </w:rPr>
        <w:t xml:space="preserve"> </w:t>
      </w:r>
      <w:r w:rsidRPr="00D073F8">
        <w:rPr>
          <w:rFonts w:ascii="Arial" w:hAnsi="Arial" w:cs="Arial"/>
          <w:sz w:val="24"/>
          <w:szCs w:val="24"/>
        </w:rPr>
        <w:t>The</w:t>
      </w:r>
      <w:r w:rsidRPr="00D073F8">
        <w:rPr>
          <w:rFonts w:ascii="Arial" w:hAnsi="Arial" w:cs="Arial"/>
          <w:spacing w:val="5"/>
          <w:sz w:val="24"/>
          <w:szCs w:val="24"/>
        </w:rPr>
        <w:t xml:space="preserve"> </w:t>
      </w:r>
      <w:r w:rsidRPr="00D073F8">
        <w:rPr>
          <w:rFonts w:ascii="Arial" w:hAnsi="Arial" w:cs="Arial"/>
          <w:sz w:val="24"/>
          <w:szCs w:val="24"/>
        </w:rPr>
        <w:t>Parties</w:t>
      </w:r>
      <w:r w:rsidRPr="00D073F8">
        <w:rPr>
          <w:rFonts w:ascii="Arial" w:hAnsi="Arial" w:cs="Arial"/>
          <w:spacing w:val="-2"/>
          <w:sz w:val="24"/>
          <w:szCs w:val="24"/>
        </w:rPr>
        <w:t xml:space="preserve"> </w:t>
      </w:r>
      <w:r w:rsidRPr="00D073F8">
        <w:rPr>
          <w:rFonts w:ascii="Arial" w:hAnsi="Arial" w:cs="Arial"/>
          <w:sz w:val="24"/>
          <w:szCs w:val="24"/>
        </w:rPr>
        <w:t>further</w:t>
      </w:r>
      <w:r w:rsidRPr="00D073F8">
        <w:rPr>
          <w:rFonts w:ascii="Arial" w:hAnsi="Arial" w:cs="Arial"/>
          <w:spacing w:val="3"/>
          <w:sz w:val="24"/>
          <w:szCs w:val="24"/>
        </w:rPr>
        <w:t xml:space="preserve"> </w:t>
      </w:r>
      <w:r w:rsidRPr="00D073F8">
        <w:rPr>
          <w:rFonts w:ascii="Arial" w:hAnsi="Arial" w:cs="Arial"/>
          <w:sz w:val="24"/>
          <w:szCs w:val="24"/>
        </w:rPr>
        <w:t>agree</w:t>
      </w:r>
      <w:r w:rsidRPr="00D073F8">
        <w:rPr>
          <w:rFonts w:ascii="Arial" w:hAnsi="Arial" w:cs="Arial"/>
          <w:spacing w:val="1"/>
          <w:sz w:val="24"/>
          <w:szCs w:val="24"/>
        </w:rPr>
        <w:t xml:space="preserve"> </w:t>
      </w:r>
      <w:r w:rsidRPr="00D073F8">
        <w:rPr>
          <w:rFonts w:ascii="Arial" w:hAnsi="Arial" w:cs="Arial"/>
          <w:sz w:val="24"/>
          <w:szCs w:val="24"/>
        </w:rPr>
        <w:t>that</w:t>
      </w:r>
      <w:r w:rsidRPr="00D073F8">
        <w:rPr>
          <w:rFonts w:ascii="Arial" w:hAnsi="Arial" w:cs="Arial"/>
          <w:spacing w:val="5"/>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payment made</w:t>
      </w:r>
      <w:r w:rsidRPr="00D073F8">
        <w:rPr>
          <w:rFonts w:ascii="Arial" w:hAnsi="Arial" w:cs="Arial"/>
          <w:spacing w:val="4"/>
          <w:sz w:val="24"/>
          <w:szCs w:val="24"/>
        </w:rPr>
        <w:t xml:space="preserve"> </w:t>
      </w:r>
      <w:r w:rsidRPr="00D073F8">
        <w:rPr>
          <w:rFonts w:ascii="Arial" w:hAnsi="Arial" w:cs="Arial"/>
          <w:sz w:val="24"/>
          <w:szCs w:val="24"/>
        </w:rPr>
        <w:t>by</w:t>
      </w:r>
      <w:r w:rsidRPr="00D073F8">
        <w:rPr>
          <w:rFonts w:ascii="Arial" w:hAnsi="Arial" w:cs="Arial"/>
          <w:spacing w:val="2"/>
          <w:sz w:val="24"/>
          <w:szCs w:val="24"/>
        </w:rPr>
        <w:t xml:space="preserve"> </w:t>
      </w:r>
      <w:r w:rsidRPr="00D073F8">
        <w:rPr>
          <w:rFonts w:ascii="Arial" w:hAnsi="Arial" w:cs="Arial"/>
          <w:sz w:val="24"/>
          <w:szCs w:val="24"/>
        </w:rPr>
        <w:t>the</w:t>
      </w:r>
    </w:p>
    <w:p w14:paraId="69F4EFAE" w14:textId="77777777" w:rsidR="008A3928" w:rsidRPr="004E6154" w:rsidRDefault="008A3928">
      <w:pPr>
        <w:spacing w:line="268" w:lineRule="exact"/>
        <w:jc w:val="both"/>
        <w:rPr>
          <w:rFonts w:ascii="Arial" w:hAnsi="Arial" w:cs="Arial"/>
        </w:rPr>
        <w:sectPr w:rsidR="008A3928" w:rsidRPr="004E6154">
          <w:pgSz w:w="12240" w:h="15840"/>
          <w:pgMar w:top="880" w:right="620" w:bottom="940" w:left="1040" w:header="698" w:footer="691" w:gutter="0"/>
          <w:cols w:space="720"/>
        </w:sectPr>
      </w:pPr>
    </w:p>
    <w:p w14:paraId="749BD819" w14:textId="77777777" w:rsidR="008A3928" w:rsidRPr="004E6154" w:rsidRDefault="008A3928">
      <w:pPr>
        <w:pStyle w:val="BodyText"/>
        <w:spacing w:before="5"/>
        <w:rPr>
          <w:rFonts w:ascii="Arial" w:hAnsi="Arial" w:cs="Arial"/>
          <w:sz w:val="22"/>
          <w:szCs w:val="22"/>
        </w:rPr>
      </w:pPr>
    </w:p>
    <w:p w14:paraId="19BE3AE2" w14:textId="08C3C00F" w:rsidR="008A3928" w:rsidRPr="00D073F8" w:rsidRDefault="00F058F5">
      <w:pPr>
        <w:pStyle w:val="BodyText"/>
        <w:spacing w:before="96" w:line="244" w:lineRule="auto"/>
        <w:ind w:left="2524" w:right="918"/>
        <w:rPr>
          <w:rFonts w:ascii="Arial" w:hAnsi="Arial" w:cs="Arial"/>
        </w:rPr>
      </w:pPr>
      <w:r w:rsidRPr="00D073F8">
        <w:rPr>
          <w:rFonts w:ascii="Arial" w:hAnsi="Arial" w:cs="Arial"/>
        </w:rPr>
        <w:t>Government</w:t>
      </w:r>
      <w:r w:rsidRPr="00D073F8">
        <w:rPr>
          <w:rFonts w:ascii="Arial" w:hAnsi="Arial" w:cs="Arial"/>
          <w:spacing w:val="15"/>
        </w:rPr>
        <w:t xml:space="preserve"> </w:t>
      </w:r>
      <w:r w:rsidRPr="00D073F8">
        <w:rPr>
          <w:rFonts w:ascii="Arial" w:hAnsi="Arial" w:cs="Arial"/>
        </w:rPr>
        <w:t>under</w:t>
      </w:r>
      <w:r w:rsidRPr="00D073F8">
        <w:rPr>
          <w:rFonts w:ascii="Arial" w:hAnsi="Arial" w:cs="Arial"/>
          <w:spacing w:val="14"/>
        </w:rPr>
        <w:t xml:space="preserve"> </w:t>
      </w:r>
      <w:r w:rsidRPr="00D073F8">
        <w:rPr>
          <w:rFonts w:ascii="Arial" w:hAnsi="Arial" w:cs="Arial"/>
        </w:rPr>
        <w:t>clause</w:t>
      </w:r>
      <w:r w:rsidRPr="00D073F8">
        <w:rPr>
          <w:rFonts w:ascii="Arial" w:hAnsi="Arial" w:cs="Arial"/>
          <w:spacing w:val="16"/>
        </w:rPr>
        <w:t xml:space="preserve"> </w:t>
      </w:r>
      <w:r w:rsidRPr="00D073F8">
        <w:rPr>
          <w:rFonts w:ascii="Arial" w:hAnsi="Arial" w:cs="Arial"/>
        </w:rPr>
        <w:t>11.1</w:t>
      </w:r>
      <w:r w:rsidRPr="00D073F8">
        <w:rPr>
          <w:rFonts w:ascii="Arial" w:hAnsi="Arial" w:cs="Arial"/>
          <w:spacing w:val="14"/>
        </w:rPr>
        <w:t xml:space="preserve"> </w:t>
      </w:r>
      <w:r w:rsidRPr="00D073F8">
        <w:rPr>
          <w:rFonts w:ascii="Arial" w:hAnsi="Arial" w:cs="Arial"/>
        </w:rPr>
        <w:t>(c)(</w:t>
      </w:r>
      <w:proofErr w:type="spellStart"/>
      <w:r w:rsidRPr="00D073F8">
        <w:rPr>
          <w:rFonts w:ascii="Arial" w:hAnsi="Arial" w:cs="Arial"/>
        </w:rPr>
        <w:t>i</w:t>
      </w:r>
      <w:proofErr w:type="spellEnd"/>
      <w:r w:rsidRPr="00D073F8">
        <w:rPr>
          <w:rFonts w:ascii="Arial" w:hAnsi="Arial" w:cs="Arial"/>
        </w:rPr>
        <w:t>)</w:t>
      </w:r>
      <w:r w:rsidRPr="00D073F8">
        <w:rPr>
          <w:rFonts w:ascii="Arial" w:hAnsi="Arial" w:cs="Arial"/>
          <w:spacing w:val="31"/>
        </w:rPr>
        <w:t xml:space="preserve"> </w:t>
      </w:r>
      <w:r w:rsidRPr="00D073F8">
        <w:rPr>
          <w:rFonts w:ascii="Arial" w:hAnsi="Arial" w:cs="Arial"/>
        </w:rPr>
        <w:t>shall</w:t>
      </w:r>
      <w:r w:rsidRPr="00D073F8">
        <w:rPr>
          <w:rFonts w:ascii="Arial" w:hAnsi="Arial" w:cs="Arial"/>
          <w:spacing w:val="14"/>
        </w:rPr>
        <w:t xml:space="preserve"> </w:t>
      </w:r>
      <w:r w:rsidRPr="00D073F8">
        <w:rPr>
          <w:rFonts w:ascii="Arial" w:hAnsi="Arial" w:cs="Arial"/>
        </w:rPr>
        <w:t>constitute</w:t>
      </w:r>
      <w:r w:rsidRPr="00D073F8">
        <w:rPr>
          <w:rFonts w:ascii="Arial" w:hAnsi="Arial" w:cs="Arial"/>
          <w:spacing w:val="14"/>
        </w:rPr>
        <w:t xml:space="preserve"> </w:t>
      </w:r>
      <w:r w:rsidRPr="00D073F8">
        <w:rPr>
          <w:rFonts w:ascii="Arial" w:hAnsi="Arial" w:cs="Arial"/>
        </w:rPr>
        <w:t>as</w:t>
      </w:r>
      <w:r w:rsidRPr="00D073F8">
        <w:rPr>
          <w:rFonts w:ascii="Arial" w:hAnsi="Arial" w:cs="Arial"/>
          <w:spacing w:val="15"/>
        </w:rPr>
        <w:t xml:space="preserve"> </w:t>
      </w:r>
      <w:r w:rsidRPr="00D073F8">
        <w:rPr>
          <w:rFonts w:ascii="Arial" w:hAnsi="Arial" w:cs="Arial"/>
        </w:rPr>
        <w:t>a</w:t>
      </w:r>
      <w:r w:rsidRPr="00D073F8">
        <w:rPr>
          <w:rFonts w:ascii="Arial" w:hAnsi="Arial" w:cs="Arial"/>
          <w:spacing w:val="11"/>
        </w:rPr>
        <w:t xml:space="preserve"> </w:t>
      </w:r>
      <w:r w:rsidRPr="00D073F8">
        <w:rPr>
          <w:rFonts w:ascii="Arial" w:hAnsi="Arial" w:cs="Arial"/>
        </w:rPr>
        <w:t>full</w:t>
      </w:r>
      <w:r w:rsidRPr="00D073F8">
        <w:rPr>
          <w:rFonts w:ascii="Arial" w:hAnsi="Arial" w:cs="Arial"/>
          <w:spacing w:val="12"/>
        </w:rPr>
        <w:t xml:space="preserve"> </w:t>
      </w:r>
      <w:r w:rsidRPr="00D073F8">
        <w:rPr>
          <w:rFonts w:ascii="Arial" w:hAnsi="Arial" w:cs="Arial"/>
        </w:rPr>
        <w:t>and</w:t>
      </w:r>
      <w:r w:rsidRPr="00D073F8">
        <w:rPr>
          <w:rFonts w:ascii="Arial" w:hAnsi="Arial" w:cs="Arial"/>
          <w:spacing w:val="-61"/>
        </w:rPr>
        <w:t xml:space="preserve"> </w:t>
      </w:r>
      <w:r w:rsidRPr="00D073F8">
        <w:rPr>
          <w:rFonts w:ascii="Arial" w:hAnsi="Arial" w:cs="Arial"/>
        </w:rPr>
        <w:t>final</w:t>
      </w:r>
      <w:r w:rsidRPr="00D073F8">
        <w:rPr>
          <w:rFonts w:ascii="Arial" w:hAnsi="Arial" w:cs="Arial"/>
          <w:spacing w:val="1"/>
        </w:rPr>
        <w:t xml:space="preserve"> </w:t>
      </w:r>
      <w:r w:rsidRPr="00D073F8">
        <w:rPr>
          <w:rFonts w:ascii="Arial" w:hAnsi="Arial" w:cs="Arial"/>
        </w:rPr>
        <w:t>settlement</w:t>
      </w:r>
      <w:r w:rsidRPr="00D073F8">
        <w:rPr>
          <w:rFonts w:ascii="Arial" w:hAnsi="Arial" w:cs="Arial"/>
          <w:spacing w:val="1"/>
        </w:rPr>
        <w:t xml:space="preserve"> </w:t>
      </w:r>
      <w:r w:rsidRPr="00D073F8">
        <w:rPr>
          <w:rFonts w:ascii="Arial" w:hAnsi="Arial" w:cs="Arial"/>
        </w:rPr>
        <w:t>between</w:t>
      </w:r>
      <w:r w:rsidRPr="00D073F8">
        <w:rPr>
          <w:rFonts w:ascii="Arial" w:hAnsi="Arial" w:cs="Arial"/>
          <w:spacing w:val="3"/>
        </w:rPr>
        <w:t xml:space="preserve"> </w:t>
      </w:r>
      <w:r w:rsidRPr="00D073F8">
        <w:rPr>
          <w:rFonts w:ascii="Arial" w:hAnsi="Arial" w:cs="Arial"/>
        </w:rPr>
        <w:t>the</w:t>
      </w:r>
      <w:r w:rsidRPr="00D073F8">
        <w:rPr>
          <w:rFonts w:ascii="Arial" w:hAnsi="Arial" w:cs="Arial"/>
          <w:spacing w:val="2"/>
        </w:rPr>
        <w:t xml:space="preserve"> </w:t>
      </w:r>
      <w:r w:rsidRPr="00D073F8">
        <w:rPr>
          <w:rFonts w:ascii="Arial" w:hAnsi="Arial" w:cs="Arial"/>
        </w:rPr>
        <w:t>Partie</w:t>
      </w:r>
      <w:r w:rsidR="00EE1519" w:rsidRPr="00D073F8">
        <w:rPr>
          <w:rFonts w:ascii="Arial" w:hAnsi="Arial" w:cs="Arial"/>
        </w:rPr>
        <w:t xml:space="preserve">s. </w:t>
      </w:r>
    </w:p>
    <w:p w14:paraId="54AC94D0" w14:textId="77777777" w:rsidR="008A3928" w:rsidRPr="004E6154" w:rsidRDefault="008A3928">
      <w:pPr>
        <w:pStyle w:val="BodyText"/>
        <w:rPr>
          <w:rFonts w:ascii="Arial" w:hAnsi="Arial" w:cs="Arial"/>
          <w:sz w:val="22"/>
          <w:szCs w:val="22"/>
        </w:rPr>
      </w:pPr>
    </w:p>
    <w:p w14:paraId="7BD5CBA5" w14:textId="77777777" w:rsidR="008A3928" w:rsidRPr="004E6154" w:rsidRDefault="008A3928">
      <w:pPr>
        <w:pStyle w:val="BodyText"/>
        <w:spacing w:before="7"/>
        <w:rPr>
          <w:rFonts w:ascii="Arial" w:hAnsi="Arial" w:cs="Arial"/>
          <w:sz w:val="22"/>
          <w:szCs w:val="22"/>
        </w:rPr>
      </w:pPr>
    </w:p>
    <w:p w14:paraId="53F28236" w14:textId="77777777" w:rsidR="008A3928" w:rsidRPr="00D073F8" w:rsidRDefault="00F058F5" w:rsidP="002E7CC6">
      <w:pPr>
        <w:pStyle w:val="Heading1"/>
        <w:numPr>
          <w:ilvl w:val="1"/>
          <w:numId w:val="10"/>
        </w:numPr>
        <w:tabs>
          <w:tab w:val="left" w:pos="1264"/>
          <w:tab w:val="left" w:pos="1265"/>
        </w:tabs>
        <w:ind w:hanging="721"/>
      </w:pPr>
      <w:bookmarkStart w:id="51" w:name="_bookmark51"/>
      <w:bookmarkEnd w:id="51"/>
      <w:r w:rsidRPr="00D073F8">
        <w:t>TERMINATION</w:t>
      </w:r>
      <w:r w:rsidRPr="00D073F8">
        <w:rPr>
          <w:spacing w:val="-2"/>
        </w:rPr>
        <w:t xml:space="preserve"> </w:t>
      </w:r>
      <w:r w:rsidRPr="00D073F8">
        <w:t>ON</w:t>
      </w:r>
      <w:r w:rsidRPr="00D073F8">
        <w:rPr>
          <w:spacing w:val="-2"/>
        </w:rPr>
        <w:t xml:space="preserve"> </w:t>
      </w:r>
      <w:r w:rsidRPr="00D073F8">
        <w:t>CORRUPTION,</w:t>
      </w:r>
      <w:r w:rsidRPr="00D073F8">
        <w:rPr>
          <w:spacing w:val="-3"/>
        </w:rPr>
        <w:t xml:space="preserve"> </w:t>
      </w:r>
      <w:r w:rsidRPr="00D073F8">
        <w:t>UNLAWFUL</w:t>
      </w:r>
      <w:r w:rsidRPr="00D073F8">
        <w:rPr>
          <w:spacing w:val="-3"/>
        </w:rPr>
        <w:t xml:space="preserve"> </w:t>
      </w:r>
      <w:r w:rsidRPr="00D073F8">
        <w:t>OR</w:t>
      </w:r>
      <w:r w:rsidRPr="00D073F8">
        <w:rPr>
          <w:spacing w:val="-3"/>
        </w:rPr>
        <w:t xml:space="preserve"> </w:t>
      </w:r>
      <w:r w:rsidRPr="00D073F8">
        <w:t>ILLEGAL</w:t>
      </w:r>
      <w:r w:rsidRPr="00D073F8">
        <w:rPr>
          <w:spacing w:val="2"/>
        </w:rPr>
        <w:t xml:space="preserve"> </w:t>
      </w:r>
      <w:r w:rsidRPr="00D073F8">
        <w:t>ACTIVITIES</w:t>
      </w:r>
    </w:p>
    <w:p w14:paraId="197A2278" w14:textId="77777777" w:rsidR="008A3928" w:rsidRPr="00D073F8" w:rsidRDefault="008A3928">
      <w:pPr>
        <w:pStyle w:val="BodyText"/>
        <w:spacing w:before="4"/>
        <w:rPr>
          <w:rFonts w:ascii="Arial" w:hAnsi="Arial" w:cs="Arial"/>
          <w:b/>
        </w:rPr>
      </w:pPr>
    </w:p>
    <w:p w14:paraId="7D8908B1" w14:textId="09F93171" w:rsidR="008A3928" w:rsidRPr="00D073F8" w:rsidRDefault="00F058F5" w:rsidP="002E7CC6">
      <w:pPr>
        <w:pStyle w:val="ListParagraph"/>
        <w:numPr>
          <w:ilvl w:val="2"/>
          <w:numId w:val="10"/>
        </w:numPr>
        <w:tabs>
          <w:tab w:val="left" w:pos="1985"/>
        </w:tabs>
        <w:spacing w:line="244" w:lineRule="auto"/>
        <w:ind w:right="959"/>
        <w:rPr>
          <w:rFonts w:ascii="Arial" w:hAnsi="Arial" w:cs="Arial"/>
          <w:sz w:val="24"/>
          <w:szCs w:val="24"/>
        </w:rPr>
      </w:pPr>
      <w:r w:rsidRPr="00D073F8">
        <w:rPr>
          <w:rFonts w:ascii="Arial" w:hAnsi="Arial" w:cs="Arial"/>
          <w:sz w:val="24"/>
          <w:szCs w:val="24"/>
        </w:rPr>
        <w:t>Without</w:t>
      </w:r>
      <w:r w:rsidRPr="00D073F8">
        <w:rPr>
          <w:rFonts w:ascii="Arial" w:hAnsi="Arial" w:cs="Arial"/>
          <w:spacing w:val="1"/>
          <w:sz w:val="24"/>
          <w:szCs w:val="24"/>
        </w:rPr>
        <w:t xml:space="preserve"> </w:t>
      </w:r>
      <w:r w:rsidRPr="00D073F8">
        <w:rPr>
          <w:rFonts w:ascii="Arial" w:hAnsi="Arial" w:cs="Arial"/>
          <w:sz w:val="24"/>
          <w:szCs w:val="24"/>
        </w:rPr>
        <w:t>prejudice</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any</w:t>
      </w:r>
      <w:r w:rsidRPr="00D073F8">
        <w:rPr>
          <w:rFonts w:ascii="Arial" w:hAnsi="Arial" w:cs="Arial"/>
          <w:spacing w:val="1"/>
          <w:sz w:val="24"/>
          <w:szCs w:val="24"/>
        </w:rPr>
        <w:t xml:space="preserve"> </w:t>
      </w:r>
      <w:r w:rsidRPr="00D073F8">
        <w:rPr>
          <w:rFonts w:ascii="Arial" w:hAnsi="Arial" w:cs="Arial"/>
          <w:sz w:val="24"/>
          <w:szCs w:val="24"/>
        </w:rPr>
        <w:t>other</w:t>
      </w:r>
      <w:r w:rsidRPr="00D073F8">
        <w:rPr>
          <w:rFonts w:ascii="Arial" w:hAnsi="Arial" w:cs="Arial"/>
          <w:spacing w:val="1"/>
          <w:sz w:val="24"/>
          <w:szCs w:val="24"/>
        </w:rPr>
        <w:t xml:space="preserve"> </w:t>
      </w:r>
      <w:r w:rsidRPr="00D073F8">
        <w:rPr>
          <w:rFonts w:ascii="Arial" w:hAnsi="Arial" w:cs="Arial"/>
          <w:sz w:val="24"/>
          <w:szCs w:val="24"/>
        </w:rPr>
        <w:t>rights</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00875C4B" w:rsidRPr="00D073F8">
        <w:rPr>
          <w:rFonts w:ascii="Arial" w:hAnsi="Arial" w:cs="Arial"/>
          <w:sz w:val="24"/>
          <w:szCs w:val="24"/>
        </w:rPr>
        <w:t>MPC</w:t>
      </w:r>
      <w:r w:rsidRPr="00D073F8">
        <w:rPr>
          <w:rFonts w:ascii="Arial" w:hAnsi="Arial" w:cs="Arial"/>
          <w:sz w:val="24"/>
          <w:szCs w:val="24"/>
        </w:rPr>
        <w:t>,</w:t>
      </w:r>
      <w:r w:rsidRPr="00D073F8">
        <w:rPr>
          <w:rFonts w:ascii="Arial" w:hAnsi="Arial" w:cs="Arial"/>
          <w:spacing w:val="1"/>
          <w:sz w:val="24"/>
          <w:szCs w:val="24"/>
        </w:rPr>
        <w:t xml:space="preserve"> </w:t>
      </w:r>
      <w:r w:rsidRPr="00D073F8">
        <w:rPr>
          <w:rFonts w:ascii="Arial" w:hAnsi="Arial" w:cs="Arial"/>
          <w:sz w:val="24"/>
          <w:szCs w:val="24"/>
        </w:rPr>
        <w:t>if</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Consultant, its</w:t>
      </w:r>
      <w:r w:rsidRPr="00D073F8">
        <w:rPr>
          <w:rFonts w:ascii="Arial" w:hAnsi="Arial" w:cs="Arial"/>
          <w:spacing w:val="1"/>
          <w:sz w:val="24"/>
          <w:szCs w:val="24"/>
        </w:rPr>
        <w:t xml:space="preserve"> </w:t>
      </w:r>
      <w:r w:rsidRPr="00D073F8">
        <w:rPr>
          <w:rFonts w:ascii="Arial" w:hAnsi="Arial" w:cs="Arial"/>
          <w:sz w:val="24"/>
          <w:szCs w:val="24"/>
        </w:rPr>
        <w:t>personnel,</w:t>
      </w:r>
      <w:r w:rsidRPr="00D073F8">
        <w:rPr>
          <w:rFonts w:ascii="Arial" w:hAnsi="Arial" w:cs="Arial"/>
          <w:spacing w:val="1"/>
          <w:sz w:val="24"/>
          <w:szCs w:val="24"/>
        </w:rPr>
        <w:t xml:space="preserve"> </w:t>
      </w:r>
      <w:proofErr w:type="gramStart"/>
      <w:r w:rsidRPr="00D073F8">
        <w:rPr>
          <w:rFonts w:ascii="Arial" w:hAnsi="Arial" w:cs="Arial"/>
          <w:sz w:val="24"/>
          <w:szCs w:val="24"/>
        </w:rPr>
        <w:t>servants</w:t>
      </w:r>
      <w:proofErr w:type="gramEnd"/>
      <w:r w:rsidRPr="00D073F8">
        <w:rPr>
          <w:rFonts w:ascii="Arial" w:hAnsi="Arial" w:cs="Arial"/>
          <w:spacing w:val="1"/>
          <w:sz w:val="24"/>
          <w:szCs w:val="24"/>
        </w:rPr>
        <w:t xml:space="preserve"> </w:t>
      </w:r>
      <w:r w:rsidRPr="00D073F8">
        <w:rPr>
          <w:rFonts w:ascii="Arial" w:hAnsi="Arial" w:cs="Arial"/>
          <w:sz w:val="24"/>
          <w:szCs w:val="24"/>
        </w:rPr>
        <w:t>or employees,</w:t>
      </w:r>
      <w:r w:rsidRPr="00D073F8">
        <w:rPr>
          <w:rFonts w:ascii="Arial" w:hAnsi="Arial" w:cs="Arial"/>
          <w:spacing w:val="1"/>
          <w:sz w:val="24"/>
          <w:szCs w:val="24"/>
        </w:rPr>
        <w:t xml:space="preserve"> </w:t>
      </w:r>
      <w:r w:rsidRPr="00D073F8">
        <w:rPr>
          <w:rFonts w:ascii="Arial" w:hAnsi="Arial" w:cs="Arial"/>
          <w:sz w:val="24"/>
          <w:szCs w:val="24"/>
        </w:rPr>
        <w:t>is convicted</w:t>
      </w:r>
      <w:r w:rsidRPr="00D073F8">
        <w:rPr>
          <w:rFonts w:ascii="Arial" w:hAnsi="Arial" w:cs="Arial"/>
          <w:spacing w:val="63"/>
          <w:sz w:val="24"/>
          <w:szCs w:val="24"/>
        </w:rPr>
        <w:t xml:space="preserve"> </w:t>
      </w:r>
      <w:r w:rsidRPr="00D073F8">
        <w:rPr>
          <w:rFonts w:ascii="Arial" w:hAnsi="Arial" w:cs="Arial"/>
          <w:sz w:val="24"/>
          <w:szCs w:val="24"/>
        </w:rPr>
        <w:t>by a</w:t>
      </w:r>
      <w:r w:rsidRPr="00D073F8">
        <w:rPr>
          <w:rFonts w:ascii="Arial" w:hAnsi="Arial" w:cs="Arial"/>
          <w:spacing w:val="1"/>
          <w:sz w:val="24"/>
          <w:szCs w:val="24"/>
        </w:rPr>
        <w:t xml:space="preserve"> </w:t>
      </w:r>
      <w:r w:rsidRPr="00D073F8">
        <w:rPr>
          <w:rFonts w:ascii="Arial" w:hAnsi="Arial" w:cs="Arial"/>
          <w:sz w:val="24"/>
          <w:szCs w:val="24"/>
        </w:rPr>
        <w:t>court</w:t>
      </w:r>
      <w:r w:rsidRPr="00D073F8">
        <w:rPr>
          <w:rFonts w:ascii="Arial" w:hAnsi="Arial" w:cs="Arial"/>
          <w:spacing w:val="30"/>
          <w:sz w:val="24"/>
          <w:szCs w:val="24"/>
        </w:rPr>
        <w:t xml:space="preserve"> </w:t>
      </w:r>
      <w:r w:rsidRPr="00D073F8">
        <w:rPr>
          <w:rFonts w:ascii="Arial" w:hAnsi="Arial" w:cs="Arial"/>
          <w:sz w:val="24"/>
          <w:szCs w:val="24"/>
        </w:rPr>
        <w:t>of</w:t>
      </w:r>
      <w:r w:rsidRPr="00D073F8">
        <w:rPr>
          <w:rFonts w:ascii="Arial" w:hAnsi="Arial" w:cs="Arial"/>
          <w:spacing w:val="32"/>
          <w:sz w:val="24"/>
          <w:szCs w:val="24"/>
        </w:rPr>
        <w:t xml:space="preserve"> </w:t>
      </w:r>
      <w:r w:rsidRPr="00D073F8">
        <w:rPr>
          <w:rFonts w:ascii="Arial" w:hAnsi="Arial" w:cs="Arial"/>
          <w:sz w:val="24"/>
          <w:szCs w:val="24"/>
        </w:rPr>
        <w:t>law</w:t>
      </w:r>
      <w:r w:rsidRPr="00D073F8">
        <w:rPr>
          <w:rFonts w:ascii="Arial" w:hAnsi="Arial" w:cs="Arial"/>
          <w:spacing w:val="29"/>
          <w:sz w:val="24"/>
          <w:szCs w:val="24"/>
        </w:rPr>
        <w:t xml:space="preserve"> </w:t>
      </w:r>
      <w:r w:rsidRPr="00D073F8">
        <w:rPr>
          <w:rFonts w:ascii="Arial" w:hAnsi="Arial" w:cs="Arial"/>
          <w:sz w:val="24"/>
          <w:szCs w:val="24"/>
        </w:rPr>
        <w:t>for</w:t>
      </w:r>
      <w:r w:rsidRPr="00D073F8">
        <w:rPr>
          <w:rFonts w:ascii="Arial" w:hAnsi="Arial" w:cs="Arial"/>
          <w:spacing w:val="30"/>
          <w:sz w:val="24"/>
          <w:szCs w:val="24"/>
        </w:rPr>
        <w:t xml:space="preserve"> </w:t>
      </w:r>
      <w:r w:rsidRPr="00D073F8">
        <w:rPr>
          <w:rFonts w:ascii="Arial" w:hAnsi="Arial" w:cs="Arial"/>
          <w:sz w:val="24"/>
          <w:szCs w:val="24"/>
        </w:rPr>
        <w:t>corruption</w:t>
      </w:r>
      <w:r w:rsidRPr="00D073F8">
        <w:rPr>
          <w:rFonts w:ascii="Arial" w:hAnsi="Arial" w:cs="Arial"/>
          <w:spacing w:val="32"/>
          <w:sz w:val="24"/>
          <w:szCs w:val="24"/>
        </w:rPr>
        <w:t xml:space="preserve"> </w:t>
      </w:r>
      <w:r w:rsidRPr="00D073F8">
        <w:rPr>
          <w:rFonts w:ascii="Arial" w:hAnsi="Arial" w:cs="Arial"/>
          <w:sz w:val="24"/>
          <w:szCs w:val="24"/>
        </w:rPr>
        <w:t>or</w:t>
      </w:r>
      <w:r w:rsidRPr="00D073F8">
        <w:rPr>
          <w:rFonts w:ascii="Arial" w:hAnsi="Arial" w:cs="Arial"/>
          <w:spacing w:val="28"/>
          <w:sz w:val="24"/>
          <w:szCs w:val="24"/>
        </w:rPr>
        <w:t xml:space="preserve"> </w:t>
      </w:r>
      <w:r w:rsidRPr="00D073F8">
        <w:rPr>
          <w:rFonts w:ascii="Arial" w:hAnsi="Arial" w:cs="Arial"/>
          <w:sz w:val="24"/>
          <w:szCs w:val="24"/>
        </w:rPr>
        <w:t>unlawful</w:t>
      </w:r>
      <w:r w:rsidRPr="00D073F8">
        <w:rPr>
          <w:rFonts w:ascii="Arial" w:hAnsi="Arial" w:cs="Arial"/>
          <w:spacing w:val="28"/>
          <w:sz w:val="24"/>
          <w:szCs w:val="24"/>
        </w:rPr>
        <w:t xml:space="preserve"> </w:t>
      </w:r>
      <w:r w:rsidRPr="00D073F8">
        <w:rPr>
          <w:rFonts w:ascii="Arial" w:hAnsi="Arial" w:cs="Arial"/>
          <w:sz w:val="24"/>
          <w:szCs w:val="24"/>
        </w:rPr>
        <w:t>or</w:t>
      </w:r>
      <w:r w:rsidRPr="00D073F8">
        <w:rPr>
          <w:rFonts w:ascii="Arial" w:hAnsi="Arial" w:cs="Arial"/>
          <w:spacing w:val="30"/>
          <w:sz w:val="24"/>
          <w:szCs w:val="24"/>
        </w:rPr>
        <w:t xml:space="preserve"> </w:t>
      </w:r>
      <w:r w:rsidRPr="00D073F8">
        <w:rPr>
          <w:rFonts w:ascii="Arial" w:hAnsi="Arial" w:cs="Arial"/>
          <w:sz w:val="24"/>
          <w:szCs w:val="24"/>
        </w:rPr>
        <w:t>illegal</w:t>
      </w:r>
      <w:r w:rsidRPr="00D073F8">
        <w:rPr>
          <w:rFonts w:ascii="Arial" w:hAnsi="Arial" w:cs="Arial"/>
          <w:spacing w:val="31"/>
          <w:sz w:val="24"/>
          <w:szCs w:val="24"/>
        </w:rPr>
        <w:t xml:space="preserve"> </w:t>
      </w:r>
      <w:r w:rsidRPr="00D073F8">
        <w:rPr>
          <w:rFonts w:ascii="Arial" w:hAnsi="Arial" w:cs="Arial"/>
          <w:sz w:val="24"/>
          <w:szCs w:val="24"/>
        </w:rPr>
        <w:t>activities</w:t>
      </w:r>
      <w:r w:rsidRPr="00D073F8">
        <w:rPr>
          <w:rFonts w:ascii="Arial" w:hAnsi="Arial" w:cs="Arial"/>
          <w:spacing w:val="31"/>
          <w:sz w:val="24"/>
          <w:szCs w:val="24"/>
        </w:rPr>
        <w:t xml:space="preserve"> </w:t>
      </w:r>
      <w:r w:rsidRPr="00D073F8">
        <w:rPr>
          <w:rFonts w:ascii="Arial" w:hAnsi="Arial" w:cs="Arial"/>
          <w:sz w:val="24"/>
          <w:szCs w:val="24"/>
        </w:rPr>
        <w:t>in</w:t>
      </w:r>
      <w:r w:rsidRPr="00D073F8">
        <w:rPr>
          <w:rFonts w:ascii="Arial" w:hAnsi="Arial" w:cs="Arial"/>
          <w:spacing w:val="32"/>
          <w:sz w:val="24"/>
          <w:szCs w:val="24"/>
        </w:rPr>
        <w:t xml:space="preserve"> </w:t>
      </w:r>
      <w:r w:rsidRPr="00D073F8">
        <w:rPr>
          <w:rFonts w:ascii="Arial" w:hAnsi="Arial" w:cs="Arial"/>
          <w:sz w:val="24"/>
          <w:szCs w:val="24"/>
        </w:rPr>
        <w:t>relation</w:t>
      </w:r>
      <w:r w:rsidRPr="00D073F8">
        <w:rPr>
          <w:rFonts w:ascii="Arial" w:hAnsi="Arial" w:cs="Arial"/>
          <w:spacing w:val="32"/>
          <w:sz w:val="24"/>
          <w:szCs w:val="24"/>
        </w:rPr>
        <w:t xml:space="preserve"> </w:t>
      </w:r>
      <w:r w:rsidRPr="00D073F8">
        <w:rPr>
          <w:rFonts w:ascii="Arial" w:hAnsi="Arial" w:cs="Arial"/>
          <w:sz w:val="24"/>
          <w:szCs w:val="24"/>
        </w:rPr>
        <w:t>to</w:t>
      </w:r>
      <w:r w:rsidRPr="00D073F8">
        <w:rPr>
          <w:rFonts w:ascii="Arial" w:hAnsi="Arial" w:cs="Arial"/>
          <w:spacing w:val="-61"/>
          <w:sz w:val="24"/>
          <w:szCs w:val="24"/>
        </w:rPr>
        <w:t xml:space="preserve"> </w:t>
      </w:r>
      <w:r w:rsidRPr="00D073F8">
        <w:rPr>
          <w:rFonts w:ascii="Arial" w:hAnsi="Arial" w:cs="Arial"/>
          <w:sz w:val="24"/>
          <w:szCs w:val="24"/>
        </w:rPr>
        <w:t>this Agreement or any other agreement that the Consultant may have</w:t>
      </w:r>
      <w:r w:rsidRPr="00D073F8">
        <w:rPr>
          <w:rFonts w:ascii="Arial" w:hAnsi="Arial" w:cs="Arial"/>
          <w:spacing w:val="1"/>
          <w:sz w:val="24"/>
          <w:szCs w:val="24"/>
        </w:rPr>
        <w:t xml:space="preserve"> </w:t>
      </w:r>
      <w:r w:rsidRPr="00D073F8">
        <w:rPr>
          <w:rFonts w:ascii="Arial" w:hAnsi="Arial" w:cs="Arial"/>
          <w:sz w:val="24"/>
          <w:szCs w:val="24"/>
        </w:rPr>
        <w:t xml:space="preserve">with </w:t>
      </w:r>
      <w:r w:rsidR="00875C4B" w:rsidRPr="00D073F8">
        <w:rPr>
          <w:rFonts w:ascii="Arial" w:hAnsi="Arial" w:cs="Arial"/>
          <w:sz w:val="24"/>
          <w:szCs w:val="24"/>
        </w:rPr>
        <w:t>MPC</w:t>
      </w:r>
      <w:r w:rsidRPr="00D073F8">
        <w:rPr>
          <w:rFonts w:ascii="Arial" w:hAnsi="Arial" w:cs="Arial"/>
          <w:sz w:val="24"/>
          <w:szCs w:val="24"/>
        </w:rPr>
        <w:t xml:space="preserve">, </w:t>
      </w:r>
      <w:r w:rsidR="00875C4B" w:rsidRPr="00D073F8">
        <w:rPr>
          <w:rFonts w:ascii="Arial" w:hAnsi="Arial" w:cs="Arial"/>
          <w:sz w:val="24"/>
          <w:szCs w:val="24"/>
        </w:rPr>
        <w:t>MPC</w:t>
      </w:r>
      <w:r w:rsidRPr="00D073F8">
        <w:rPr>
          <w:rFonts w:ascii="Arial" w:hAnsi="Arial" w:cs="Arial"/>
          <w:sz w:val="24"/>
          <w:szCs w:val="24"/>
        </w:rPr>
        <w:t xml:space="preserve"> shall be entitled to terminate this</w:t>
      </w:r>
      <w:r w:rsidRPr="00D073F8">
        <w:rPr>
          <w:rFonts w:ascii="Arial" w:hAnsi="Arial" w:cs="Arial"/>
          <w:spacing w:val="1"/>
          <w:sz w:val="24"/>
          <w:szCs w:val="24"/>
        </w:rPr>
        <w:t xml:space="preserve"> </w:t>
      </w:r>
      <w:r w:rsidRPr="00D073F8">
        <w:rPr>
          <w:rFonts w:ascii="Arial" w:hAnsi="Arial" w:cs="Arial"/>
          <w:sz w:val="24"/>
          <w:szCs w:val="24"/>
        </w:rPr>
        <w:t>Agreement at any time by giving immediate written notice to that effect</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3"/>
          <w:sz w:val="24"/>
          <w:szCs w:val="24"/>
        </w:rPr>
        <w:t xml:space="preserve"> </w:t>
      </w:r>
      <w:r w:rsidRPr="00D073F8">
        <w:rPr>
          <w:rFonts w:ascii="Arial" w:hAnsi="Arial" w:cs="Arial"/>
          <w:sz w:val="24"/>
          <w:szCs w:val="24"/>
        </w:rPr>
        <w:t>the</w:t>
      </w:r>
      <w:r w:rsidRPr="00D073F8">
        <w:rPr>
          <w:rFonts w:ascii="Arial" w:hAnsi="Arial" w:cs="Arial"/>
          <w:spacing w:val="4"/>
          <w:sz w:val="24"/>
          <w:szCs w:val="24"/>
        </w:rPr>
        <w:t xml:space="preserve"> </w:t>
      </w:r>
      <w:r w:rsidRPr="00D073F8">
        <w:rPr>
          <w:rFonts w:ascii="Arial" w:hAnsi="Arial" w:cs="Arial"/>
          <w:sz w:val="24"/>
          <w:szCs w:val="24"/>
        </w:rPr>
        <w:t>Consultant.</w:t>
      </w:r>
    </w:p>
    <w:p w14:paraId="0D1F69DC" w14:textId="77777777" w:rsidR="008A3928" w:rsidRPr="00D073F8" w:rsidRDefault="008A3928">
      <w:pPr>
        <w:pStyle w:val="BodyText"/>
        <w:spacing w:before="9"/>
        <w:rPr>
          <w:rFonts w:ascii="Arial" w:hAnsi="Arial" w:cs="Arial"/>
        </w:rPr>
      </w:pPr>
    </w:p>
    <w:p w14:paraId="092CE4A2" w14:textId="77777777" w:rsidR="008A3928" w:rsidRPr="00D073F8" w:rsidRDefault="00F058F5" w:rsidP="002E7CC6">
      <w:pPr>
        <w:pStyle w:val="ListParagraph"/>
        <w:numPr>
          <w:ilvl w:val="2"/>
          <w:numId w:val="10"/>
        </w:numPr>
        <w:tabs>
          <w:tab w:val="left" w:pos="1984"/>
          <w:tab w:val="left" w:pos="1985"/>
        </w:tabs>
        <w:ind w:hanging="721"/>
        <w:rPr>
          <w:rFonts w:ascii="Arial" w:hAnsi="Arial" w:cs="Arial"/>
          <w:sz w:val="24"/>
          <w:szCs w:val="24"/>
        </w:rPr>
      </w:pPr>
      <w:r w:rsidRPr="00D073F8">
        <w:rPr>
          <w:rFonts w:ascii="Arial" w:hAnsi="Arial" w:cs="Arial"/>
          <w:sz w:val="24"/>
          <w:szCs w:val="24"/>
        </w:rPr>
        <w:t>Upon</w:t>
      </w:r>
      <w:r w:rsidRPr="00D073F8">
        <w:rPr>
          <w:rFonts w:ascii="Arial" w:hAnsi="Arial" w:cs="Arial"/>
          <w:spacing w:val="1"/>
          <w:sz w:val="24"/>
          <w:szCs w:val="24"/>
        </w:rPr>
        <w:t xml:space="preserve"> </w:t>
      </w:r>
      <w:r w:rsidRPr="00D073F8">
        <w:rPr>
          <w:rFonts w:ascii="Arial" w:hAnsi="Arial" w:cs="Arial"/>
          <w:sz w:val="24"/>
          <w:szCs w:val="24"/>
        </w:rPr>
        <w:t>such</w:t>
      </w:r>
      <w:r w:rsidRPr="00D073F8">
        <w:rPr>
          <w:rFonts w:ascii="Arial" w:hAnsi="Arial" w:cs="Arial"/>
          <w:spacing w:val="1"/>
          <w:sz w:val="24"/>
          <w:szCs w:val="24"/>
        </w:rPr>
        <w:t xml:space="preserve"> </w:t>
      </w:r>
      <w:r w:rsidRPr="00D073F8">
        <w:rPr>
          <w:rFonts w:ascii="Arial" w:hAnsi="Arial" w:cs="Arial"/>
          <w:sz w:val="24"/>
          <w:szCs w:val="24"/>
        </w:rPr>
        <w:t>termination</w:t>
      </w:r>
      <w:r w:rsidRPr="00D073F8">
        <w:rPr>
          <w:rFonts w:ascii="Arial" w:hAnsi="Arial" w:cs="Arial"/>
          <w:spacing w:val="2"/>
          <w:sz w:val="24"/>
          <w:szCs w:val="24"/>
        </w:rPr>
        <w:t xml:space="preserve"> </w:t>
      </w:r>
      <w:r w:rsidRPr="00D073F8">
        <w:rPr>
          <w:rFonts w:ascii="Arial" w:hAnsi="Arial" w:cs="Arial"/>
          <w:sz w:val="24"/>
          <w:szCs w:val="24"/>
        </w:rPr>
        <w:t>−</w:t>
      </w:r>
    </w:p>
    <w:p w14:paraId="1A4BC7D0" w14:textId="77777777" w:rsidR="008A3928" w:rsidRPr="00D073F8" w:rsidRDefault="008A3928">
      <w:pPr>
        <w:pStyle w:val="BodyText"/>
        <w:spacing w:before="6"/>
        <w:rPr>
          <w:rFonts w:ascii="Arial" w:hAnsi="Arial" w:cs="Arial"/>
        </w:rPr>
      </w:pPr>
    </w:p>
    <w:p w14:paraId="683D2970" w14:textId="77777777" w:rsidR="008A3928" w:rsidRPr="00D073F8" w:rsidRDefault="00F058F5" w:rsidP="002E7CC6">
      <w:pPr>
        <w:pStyle w:val="ListParagraph"/>
        <w:numPr>
          <w:ilvl w:val="3"/>
          <w:numId w:val="10"/>
        </w:numPr>
        <w:tabs>
          <w:tab w:val="left" w:pos="2529"/>
          <w:tab w:val="left" w:pos="2530"/>
        </w:tabs>
        <w:ind w:hanging="568"/>
        <w:rPr>
          <w:rFonts w:ascii="Arial" w:hAnsi="Arial" w:cs="Arial"/>
          <w:sz w:val="24"/>
          <w:szCs w:val="24"/>
        </w:rPr>
      </w:pPr>
      <w:r w:rsidRPr="00D073F8">
        <w:rPr>
          <w:rFonts w:ascii="Arial" w:hAnsi="Arial" w:cs="Arial"/>
          <w:sz w:val="24"/>
          <w:szCs w:val="24"/>
        </w:rPr>
        <w:t>clauses</w:t>
      </w:r>
      <w:r w:rsidRPr="00D073F8">
        <w:rPr>
          <w:rFonts w:ascii="Arial" w:hAnsi="Arial" w:cs="Arial"/>
          <w:spacing w:val="-1"/>
          <w:sz w:val="24"/>
          <w:szCs w:val="24"/>
        </w:rPr>
        <w:t xml:space="preserve"> </w:t>
      </w:r>
      <w:r w:rsidRPr="00D073F8">
        <w:rPr>
          <w:rFonts w:ascii="Arial" w:hAnsi="Arial" w:cs="Arial"/>
          <w:sz w:val="24"/>
          <w:szCs w:val="24"/>
        </w:rPr>
        <w:t>10.4(b) and</w:t>
      </w:r>
      <w:r w:rsidRPr="00D073F8">
        <w:rPr>
          <w:rFonts w:ascii="Arial" w:hAnsi="Arial" w:cs="Arial"/>
          <w:spacing w:val="2"/>
          <w:sz w:val="24"/>
          <w:szCs w:val="24"/>
        </w:rPr>
        <w:t xml:space="preserve"> </w:t>
      </w:r>
      <w:r w:rsidRPr="00D073F8">
        <w:rPr>
          <w:rFonts w:ascii="Arial" w:hAnsi="Arial" w:cs="Arial"/>
          <w:sz w:val="24"/>
          <w:szCs w:val="24"/>
        </w:rPr>
        <w:t>(c)</w:t>
      </w:r>
      <w:r w:rsidRPr="00D073F8">
        <w:rPr>
          <w:rFonts w:ascii="Arial" w:hAnsi="Arial" w:cs="Arial"/>
          <w:spacing w:val="2"/>
          <w:sz w:val="24"/>
          <w:szCs w:val="24"/>
        </w:rPr>
        <w:t xml:space="preserve"> </w:t>
      </w:r>
      <w:r w:rsidRPr="00D073F8">
        <w:rPr>
          <w:rFonts w:ascii="Arial" w:hAnsi="Arial" w:cs="Arial"/>
          <w:sz w:val="24"/>
          <w:szCs w:val="24"/>
        </w:rPr>
        <w:t>be</w:t>
      </w:r>
      <w:r w:rsidRPr="00D073F8">
        <w:rPr>
          <w:rFonts w:ascii="Arial" w:hAnsi="Arial" w:cs="Arial"/>
          <w:spacing w:val="-1"/>
          <w:sz w:val="24"/>
          <w:szCs w:val="24"/>
        </w:rPr>
        <w:t xml:space="preserve"> </w:t>
      </w:r>
      <w:proofErr w:type="gramStart"/>
      <w:r w:rsidRPr="00D073F8">
        <w:rPr>
          <w:rFonts w:ascii="Arial" w:hAnsi="Arial" w:cs="Arial"/>
          <w:sz w:val="24"/>
          <w:szCs w:val="24"/>
        </w:rPr>
        <w:t>applicable;</w:t>
      </w:r>
      <w:proofErr w:type="gramEnd"/>
    </w:p>
    <w:p w14:paraId="0D6B9458" w14:textId="77777777" w:rsidR="008A3928" w:rsidRPr="00D073F8" w:rsidRDefault="008A3928">
      <w:pPr>
        <w:pStyle w:val="BodyText"/>
        <w:spacing w:before="9"/>
        <w:rPr>
          <w:rFonts w:ascii="Arial" w:hAnsi="Arial" w:cs="Arial"/>
        </w:rPr>
      </w:pPr>
    </w:p>
    <w:p w14:paraId="7326A199" w14:textId="279BB64F" w:rsidR="008A3928" w:rsidRPr="00D073F8" w:rsidRDefault="00875C4B" w:rsidP="002E7CC6">
      <w:pPr>
        <w:pStyle w:val="ListParagraph"/>
        <w:numPr>
          <w:ilvl w:val="3"/>
          <w:numId w:val="10"/>
        </w:numPr>
        <w:tabs>
          <w:tab w:val="left" w:pos="2530"/>
        </w:tabs>
        <w:spacing w:line="244" w:lineRule="auto"/>
        <w:ind w:right="965"/>
        <w:rPr>
          <w:rFonts w:ascii="Arial" w:hAnsi="Arial" w:cs="Arial"/>
          <w:sz w:val="24"/>
          <w:szCs w:val="24"/>
        </w:rPr>
      </w:pPr>
      <w:r w:rsidRPr="00D073F8">
        <w:rPr>
          <w:rFonts w:ascii="Arial" w:hAnsi="Arial" w:cs="Arial"/>
          <w:sz w:val="24"/>
          <w:szCs w:val="24"/>
        </w:rPr>
        <w:t>MPC</w:t>
      </w:r>
      <w:r w:rsidR="00F058F5" w:rsidRPr="00D073F8">
        <w:rPr>
          <w:rFonts w:ascii="Arial" w:hAnsi="Arial" w:cs="Arial"/>
          <w:sz w:val="24"/>
          <w:szCs w:val="24"/>
        </w:rPr>
        <w:t xml:space="preserve"> shall be entitled to all losses, costs, </w:t>
      </w:r>
      <w:proofErr w:type="gramStart"/>
      <w:r w:rsidR="00F058F5" w:rsidRPr="00D073F8">
        <w:rPr>
          <w:rFonts w:ascii="Arial" w:hAnsi="Arial" w:cs="Arial"/>
          <w:sz w:val="24"/>
          <w:szCs w:val="24"/>
        </w:rPr>
        <w:t>damages</w:t>
      </w:r>
      <w:proofErr w:type="gramEnd"/>
      <w:r w:rsidR="00F058F5" w:rsidRPr="00D073F8">
        <w:rPr>
          <w:rFonts w:ascii="Arial" w:hAnsi="Arial" w:cs="Arial"/>
          <w:sz w:val="24"/>
          <w:szCs w:val="24"/>
        </w:rPr>
        <w:t xml:space="preserve"> and</w:t>
      </w:r>
      <w:r w:rsidR="00F058F5" w:rsidRPr="00D073F8">
        <w:rPr>
          <w:rFonts w:ascii="Arial" w:hAnsi="Arial" w:cs="Arial"/>
          <w:spacing w:val="-61"/>
          <w:sz w:val="24"/>
          <w:szCs w:val="24"/>
        </w:rPr>
        <w:t xml:space="preserve"> </w:t>
      </w:r>
      <w:r w:rsidR="00F058F5" w:rsidRPr="00D073F8">
        <w:rPr>
          <w:rFonts w:ascii="Arial" w:hAnsi="Arial" w:cs="Arial"/>
          <w:sz w:val="24"/>
          <w:szCs w:val="24"/>
        </w:rPr>
        <w:t>expenses (including any incidental costs and expenses) incurred</w:t>
      </w:r>
      <w:r w:rsidR="00F058F5" w:rsidRPr="00D073F8">
        <w:rPr>
          <w:rFonts w:ascii="Arial" w:hAnsi="Arial" w:cs="Arial"/>
          <w:spacing w:val="1"/>
          <w:sz w:val="24"/>
          <w:szCs w:val="24"/>
        </w:rPr>
        <w:t xml:space="preserve"> </w:t>
      </w:r>
      <w:r w:rsidR="00F058F5" w:rsidRPr="00D073F8">
        <w:rPr>
          <w:rFonts w:ascii="Arial" w:hAnsi="Arial" w:cs="Arial"/>
          <w:sz w:val="24"/>
          <w:szCs w:val="24"/>
        </w:rPr>
        <w:t>by</w:t>
      </w:r>
      <w:r w:rsidR="00F058F5" w:rsidRPr="00D073F8">
        <w:rPr>
          <w:rFonts w:ascii="Arial" w:hAnsi="Arial" w:cs="Arial"/>
          <w:spacing w:val="-1"/>
          <w:sz w:val="24"/>
          <w:szCs w:val="24"/>
        </w:rPr>
        <w:t xml:space="preserve"> </w:t>
      </w:r>
      <w:r w:rsidRPr="00D073F8">
        <w:rPr>
          <w:rFonts w:ascii="Arial" w:hAnsi="Arial" w:cs="Arial"/>
          <w:sz w:val="24"/>
          <w:szCs w:val="24"/>
        </w:rPr>
        <w:t>MPC</w:t>
      </w:r>
      <w:r w:rsidR="00F058F5" w:rsidRPr="00D073F8">
        <w:rPr>
          <w:rFonts w:ascii="Arial" w:hAnsi="Arial" w:cs="Arial"/>
          <w:spacing w:val="1"/>
          <w:sz w:val="24"/>
          <w:szCs w:val="24"/>
        </w:rPr>
        <w:t xml:space="preserve"> </w:t>
      </w:r>
      <w:r w:rsidR="00F058F5" w:rsidRPr="00D073F8">
        <w:rPr>
          <w:rFonts w:ascii="Arial" w:hAnsi="Arial" w:cs="Arial"/>
          <w:sz w:val="24"/>
          <w:szCs w:val="24"/>
        </w:rPr>
        <w:t>arising</w:t>
      </w:r>
      <w:r w:rsidR="00F058F5" w:rsidRPr="00D073F8">
        <w:rPr>
          <w:rFonts w:ascii="Arial" w:hAnsi="Arial" w:cs="Arial"/>
          <w:spacing w:val="1"/>
          <w:sz w:val="24"/>
          <w:szCs w:val="24"/>
        </w:rPr>
        <w:t xml:space="preserve"> </w:t>
      </w:r>
      <w:r w:rsidR="00F058F5" w:rsidRPr="00D073F8">
        <w:rPr>
          <w:rFonts w:ascii="Arial" w:hAnsi="Arial" w:cs="Arial"/>
          <w:sz w:val="24"/>
          <w:szCs w:val="24"/>
        </w:rPr>
        <w:t>from</w:t>
      </w:r>
      <w:r w:rsidR="00F058F5" w:rsidRPr="00D073F8">
        <w:rPr>
          <w:rFonts w:ascii="Arial" w:hAnsi="Arial" w:cs="Arial"/>
          <w:spacing w:val="4"/>
          <w:sz w:val="24"/>
          <w:szCs w:val="24"/>
        </w:rPr>
        <w:t xml:space="preserve"> </w:t>
      </w:r>
      <w:r w:rsidR="00F058F5" w:rsidRPr="00D073F8">
        <w:rPr>
          <w:rFonts w:ascii="Arial" w:hAnsi="Arial" w:cs="Arial"/>
          <w:sz w:val="24"/>
          <w:szCs w:val="24"/>
        </w:rPr>
        <w:t>such</w:t>
      </w:r>
      <w:r w:rsidR="00F058F5" w:rsidRPr="00D073F8">
        <w:rPr>
          <w:rFonts w:ascii="Arial" w:hAnsi="Arial" w:cs="Arial"/>
          <w:spacing w:val="2"/>
          <w:sz w:val="24"/>
          <w:szCs w:val="24"/>
        </w:rPr>
        <w:t xml:space="preserve"> </w:t>
      </w:r>
      <w:r w:rsidR="00F058F5" w:rsidRPr="00D073F8">
        <w:rPr>
          <w:rFonts w:ascii="Arial" w:hAnsi="Arial" w:cs="Arial"/>
          <w:sz w:val="24"/>
          <w:szCs w:val="24"/>
        </w:rPr>
        <w:t>termination.</w:t>
      </w:r>
    </w:p>
    <w:p w14:paraId="2C125C2D" w14:textId="77777777" w:rsidR="008A3928" w:rsidRPr="00D073F8" w:rsidRDefault="008A3928">
      <w:pPr>
        <w:pStyle w:val="BodyText"/>
        <w:spacing w:before="1"/>
        <w:rPr>
          <w:rFonts w:ascii="Arial" w:hAnsi="Arial" w:cs="Arial"/>
        </w:rPr>
      </w:pPr>
    </w:p>
    <w:p w14:paraId="5766EBE9" w14:textId="77777777" w:rsidR="008A3928" w:rsidRPr="00D073F8" w:rsidRDefault="00F058F5" w:rsidP="002E7CC6">
      <w:pPr>
        <w:pStyle w:val="ListParagraph"/>
        <w:numPr>
          <w:ilvl w:val="3"/>
          <w:numId w:val="10"/>
        </w:numPr>
        <w:tabs>
          <w:tab w:val="left" w:pos="2530"/>
        </w:tabs>
        <w:spacing w:line="244" w:lineRule="auto"/>
        <w:ind w:right="966"/>
        <w:rPr>
          <w:rFonts w:ascii="Arial" w:hAnsi="Arial" w:cs="Arial"/>
          <w:sz w:val="24"/>
          <w:szCs w:val="24"/>
        </w:rPr>
      </w:pPr>
      <w:r w:rsidRPr="00D073F8">
        <w:rPr>
          <w:rFonts w:ascii="Arial" w:hAnsi="Arial" w:cs="Arial"/>
          <w:sz w:val="24"/>
          <w:szCs w:val="24"/>
        </w:rPr>
        <w:t>For avoidance of doubt, the Parties hereby agree that, subject to</w:t>
      </w:r>
      <w:r w:rsidRPr="00D073F8">
        <w:rPr>
          <w:rFonts w:ascii="Arial" w:hAnsi="Arial" w:cs="Arial"/>
          <w:spacing w:val="1"/>
          <w:sz w:val="24"/>
          <w:szCs w:val="24"/>
        </w:rPr>
        <w:t xml:space="preserve"> </w:t>
      </w:r>
      <w:r w:rsidRPr="00D073F8">
        <w:rPr>
          <w:rFonts w:ascii="Arial" w:hAnsi="Arial" w:cs="Arial"/>
          <w:sz w:val="24"/>
          <w:szCs w:val="24"/>
        </w:rPr>
        <w:t>13 (b)(</w:t>
      </w:r>
      <w:proofErr w:type="spellStart"/>
      <w:r w:rsidRPr="00D073F8">
        <w:rPr>
          <w:rFonts w:ascii="Arial" w:hAnsi="Arial" w:cs="Arial"/>
          <w:sz w:val="24"/>
          <w:szCs w:val="24"/>
        </w:rPr>
        <w:t>i</w:t>
      </w:r>
      <w:proofErr w:type="spellEnd"/>
      <w:r w:rsidRPr="00D073F8">
        <w:rPr>
          <w:rFonts w:ascii="Arial" w:hAnsi="Arial" w:cs="Arial"/>
          <w:sz w:val="24"/>
          <w:szCs w:val="24"/>
        </w:rPr>
        <w:t>), the Consultant shall not be entitled to any other form of</w:t>
      </w:r>
      <w:r w:rsidRPr="00D073F8">
        <w:rPr>
          <w:rFonts w:ascii="Arial" w:hAnsi="Arial" w:cs="Arial"/>
          <w:spacing w:val="1"/>
          <w:sz w:val="24"/>
          <w:szCs w:val="24"/>
        </w:rPr>
        <w:t xml:space="preserve"> </w:t>
      </w:r>
      <w:r w:rsidRPr="00D073F8">
        <w:rPr>
          <w:rFonts w:ascii="Arial" w:hAnsi="Arial" w:cs="Arial"/>
          <w:sz w:val="24"/>
          <w:szCs w:val="24"/>
        </w:rPr>
        <w:t>losses</w:t>
      </w:r>
      <w:r w:rsidRPr="00D073F8">
        <w:rPr>
          <w:rFonts w:ascii="Arial" w:hAnsi="Arial" w:cs="Arial"/>
          <w:spacing w:val="1"/>
          <w:sz w:val="24"/>
          <w:szCs w:val="24"/>
        </w:rPr>
        <w:t xml:space="preserve"> </w:t>
      </w:r>
      <w:r w:rsidRPr="00D073F8">
        <w:rPr>
          <w:rFonts w:ascii="Arial" w:hAnsi="Arial" w:cs="Arial"/>
          <w:sz w:val="24"/>
          <w:szCs w:val="24"/>
        </w:rPr>
        <w:t>including</w:t>
      </w:r>
      <w:r w:rsidRPr="00D073F8">
        <w:rPr>
          <w:rFonts w:ascii="Arial" w:hAnsi="Arial" w:cs="Arial"/>
          <w:spacing w:val="1"/>
          <w:sz w:val="24"/>
          <w:szCs w:val="24"/>
        </w:rPr>
        <w:t xml:space="preserve"> </w:t>
      </w:r>
      <w:r w:rsidRPr="00D073F8">
        <w:rPr>
          <w:rFonts w:ascii="Arial" w:hAnsi="Arial" w:cs="Arial"/>
          <w:sz w:val="24"/>
          <w:szCs w:val="24"/>
        </w:rPr>
        <w:t>loss</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profit,</w:t>
      </w:r>
      <w:r w:rsidRPr="00D073F8">
        <w:rPr>
          <w:rFonts w:ascii="Arial" w:hAnsi="Arial" w:cs="Arial"/>
          <w:spacing w:val="1"/>
          <w:sz w:val="24"/>
          <w:szCs w:val="24"/>
        </w:rPr>
        <w:t xml:space="preserve"> </w:t>
      </w:r>
      <w:r w:rsidRPr="00D073F8">
        <w:rPr>
          <w:rFonts w:ascii="Arial" w:hAnsi="Arial" w:cs="Arial"/>
          <w:sz w:val="24"/>
          <w:szCs w:val="24"/>
        </w:rPr>
        <w:t>damages,</w:t>
      </w:r>
      <w:r w:rsidRPr="00D073F8">
        <w:rPr>
          <w:rFonts w:ascii="Arial" w:hAnsi="Arial" w:cs="Arial"/>
          <w:spacing w:val="1"/>
          <w:sz w:val="24"/>
          <w:szCs w:val="24"/>
        </w:rPr>
        <w:t xml:space="preserve"> </w:t>
      </w:r>
      <w:r w:rsidRPr="00D073F8">
        <w:rPr>
          <w:rFonts w:ascii="Arial" w:hAnsi="Arial" w:cs="Arial"/>
          <w:sz w:val="24"/>
          <w:szCs w:val="24"/>
        </w:rPr>
        <w:t>claims</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whatsoever</w:t>
      </w:r>
      <w:r w:rsidRPr="00D073F8">
        <w:rPr>
          <w:rFonts w:ascii="Arial" w:hAnsi="Arial" w:cs="Arial"/>
          <w:spacing w:val="-61"/>
          <w:sz w:val="24"/>
          <w:szCs w:val="24"/>
        </w:rPr>
        <w:t xml:space="preserve"> </w:t>
      </w:r>
      <w:r w:rsidRPr="00D073F8">
        <w:rPr>
          <w:rFonts w:ascii="Arial" w:hAnsi="Arial" w:cs="Arial"/>
          <w:sz w:val="24"/>
          <w:szCs w:val="24"/>
        </w:rPr>
        <w:t>upon</w:t>
      </w:r>
      <w:r w:rsidRPr="00D073F8">
        <w:rPr>
          <w:rFonts w:ascii="Arial" w:hAnsi="Arial" w:cs="Arial"/>
          <w:spacing w:val="2"/>
          <w:sz w:val="24"/>
          <w:szCs w:val="24"/>
        </w:rPr>
        <w:t xml:space="preserve"> </w:t>
      </w:r>
      <w:r w:rsidRPr="00D073F8">
        <w:rPr>
          <w:rFonts w:ascii="Arial" w:hAnsi="Arial" w:cs="Arial"/>
          <w:sz w:val="24"/>
          <w:szCs w:val="24"/>
        </w:rPr>
        <w:t>termination</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5"/>
          <w:sz w:val="24"/>
          <w:szCs w:val="24"/>
        </w:rPr>
        <w:t xml:space="preserve"> </w:t>
      </w:r>
      <w:r w:rsidRPr="00D073F8">
        <w:rPr>
          <w:rFonts w:ascii="Arial" w:hAnsi="Arial" w:cs="Arial"/>
          <w:sz w:val="24"/>
          <w:szCs w:val="24"/>
        </w:rPr>
        <w:t>this</w:t>
      </w:r>
      <w:r w:rsidRPr="00D073F8">
        <w:rPr>
          <w:rFonts w:ascii="Arial" w:hAnsi="Arial" w:cs="Arial"/>
          <w:spacing w:val="1"/>
          <w:sz w:val="24"/>
          <w:szCs w:val="24"/>
        </w:rPr>
        <w:t xml:space="preserve"> </w:t>
      </w:r>
      <w:proofErr w:type="gramStart"/>
      <w:r w:rsidRPr="00D073F8">
        <w:rPr>
          <w:rFonts w:ascii="Arial" w:hAnsi="Arial" w:cs="Arial"/>
          <w:sz w:val="24"/>
          <w:szCs w:val="24"/>
        </w:rPr>
        <w:t>Agreement</w:t>
      </w:r>
      <w:proofErr w:type="gramEnd"/>
    </w:p>
    <w:p w14:paraId="22752103" w14:textId="77777777" w:rsidR="008A3928" w:rsidRPr="00D073F8" w:rsidRDefault="008A3928">
      <w:pPr>
        <w:pStyle w:val="BodyText"/>
        <w:spacing w:before="8"/>
        <w:rPr>
          <w:rFonts w:ascii="Arial" w:hAnsi="Arial" w:cs="Arial"/>
        </w:rPr>
      </w:pPr>
    </w:p>
    <w:p w14:paraId="028041FE" w14:textId="77777777" w:rsidR="008A3928" w:rsidRPr="00D073F8" w:rsidRDefault="00F058F5" w:rsidP="002E7CC6">
      <w:pPr>
        <w:pStyle w:val="Heading1"/>
        <w:numPr>
          <w:ilvl w:val="1"/>
          <w:numId w:val="9"/>
        </w:numPr>
        <w:tabs>
          <w:tab w:val="left" w:pos="1264"/>
          <w:tab w:val="left" w:pos="1265"/>
        </w:tabs>
        <w:ind w:hanging="721"/>
      </w:pPr>
      <w:bookmarkStart w:id="52" w:name="_bookmark52"/>
      <w:bookmarkEnd w:id="52"/>
      <w:r w:rsidRPr="00D073F8">
        <w:t>PAYMENT</w:t>
      </w:r>
      <w:r w:rsidRPr="00D073F8">
        <w:rPr>
          <w:spacing w:val="-5"/>
        </w:rPr>
        <w:t xml:space="preserve"> </w:t>
      </w:r>
      <w:r w:rsidRPr="00D073F8">
        <w:t>UPON</w:t>
      </w:r>
      <w:r w:rsidRPr="00D073F8">
        <w:rPr>
          <w:spacing w:val="-4"/>
        </w:rPr>
        <w:t xml:space="preserve"> </w:t>
      </w:r>
      <w:r w:rsidRPr="00D073F8">
        <w:t>SUSPENSION</w:t>
      </w:r>
      <w:r w:rsidRPr="00D073F8">
        <w:rPr>
          <w:spacing w:val="-2"/>
        </w:rPr>
        <w:t xml:space="preserve"> </w:t>
      </w:r>
      <w:r w:rsidRPr="00D073F8">
        <w:t>AND</w:t>
      </w:r>
      <w:r w:rsidRPr="00D073F8">
        <w:rPr>
          <w:spacing w:val="-5"/>
        </w:rPr>
        <w:t xml:space="preserve"> </w:t>
      </w:r>
      <w:r w:rsidRPr="00D073F8">
        <w:t>TERMINATION</w:t>
      </w:r>
    </w:p>
    <w:p w14:paraId="0D704ED8" w14:textId="77777777" w:rsidR="008A3928" w:rsidRPr="00D073F8" w:rsidRDefault="008A3928">
      <w:pPr>
        <w:pStyle w:val="BodyText"/>
        <w:spacing w:before="4"/>
        <w:rPr>
          <w:rFonts w:ascii="Arial" w:hAnsi="Arial" w:cs="Arial"/>
          <w:b/>
        </w:rPr>
      </w:pPr>
    </w:p>
    <w:p w14:paraId="288D7656" w14:textId="720DC184" w:rsidR="008A3928" w:rsidRPr="00D073F8" w:rsidRDefault="00F058F5" w:rsidP="002E7CC6">
      <w:pPr>
        <w:pStyle w:val="ListParagraph"/>
        <w:numPr>
          <w:ilvl w:val="2"/>
          <w:numId w:val="9"/>
        </w:numPr>
        <w:tabs>
          <w:tab w:val="left" w:pos="1985"/>
        </w:tabs>
        <w:spacing w:line="244" w:lineRule="auto"/>
        <w:ind w:right="961"/>
        <w:rPr>
          <w:rFonts w:ascii="Arial" w:hAnsi="Arial" w:cs="Arial"/>
          <w:sz w:val="24"/>
          <w:szCs w:val="24"/>
        </w:rPr>
      </w:pPr>
      <w:r w:rsidRPr="00D073F8">
        <w:rPr>
          <w:rFonts w:ascii="Arial" w:hAnsi="Arial" w:cs="Arial"/>
          <w:sz w:val="24"/>
          <w:szCs w:val="24"/>
        </w:rPr>
        <w:t>In</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event</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termination</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this</w:t>
      </w:r>
      <w:r w:rsidRPr="00D073F8">
        <w:rPr>
          <w:rFonts w:ascii="Arial" w:hAnsi="Arial" w:cs="Arial"/>
          <w:spacing w:val="1"/>
          <w:sz w:val="24"/>
          <w:szCs w:val="24"/>
        </w:rPr>
        <w:t xml:space="preserve"> </w:t>
      </w:r>
      <w:r w:rsidRPr="00D073F8">
        <w:rPr>
          <w:rFonts w:ascii="Arial" w:hAnsi="Arial" w:cs="Arial"/>
          <w:sz w:val="24"/>
          <w:szCs w:val="24"/>
        </w:rPr>
        <w:t>Agreement</w:t>
      </w:r>
      <w:r w:rsidRPr="00D073F8">
        <w:rPr>
          <w:rFonts w:ascii="Arial" w:hAnsi="Arial" w:cs="Arial"/>
          <w:spacing w:val="1"/>
          <w:sz w:val="24"/>
          <w:szCs w:val="24"/>
        </w:rPr>
        <w:t xml:space="preserve"> </w:t>
      </w:r>
      <w:r w:rsidRPr="00D073F8">
        <w:rPr>
          <w:rFonts w:ascii="Arial" w:hAnsi="Arial" w:cs="Arial"/>
          <w:sz w:val="24"/>
          <w:szCs w:val="24"/>
        </w:rPr>
        <w:t>(unless</w:t>
      </w:r>
      <w:r w:rsidRPr="00D073F8">
        <w:rPr>
          <w:rFonts w:ascii="Arial" w:hAnsi="Arial" w:cs="Arial"/>
          <w:spacing w:val="1"/>
          <w:sz w:val="24"/>
          <w:szCs w:val="24"/>
        </w:rPr>
        <w:t xml:space="preserve"> </w:t>
      </w:r>
      <w:r w:rsidRPr="00D073F8">
        <w:rPr>
          <w:rFonts w:ascii="Arial" w:hAnsi="Arial" w:cs="Arial"/>
          <w:sz w:val="24"/>
          <w:szCs w:val="24"/>
        </w:rPr>
        <w:t>such</w:t>
      </w:r>
      <w:r w:rsidRPr="00D073F8">
        <w:rPr>
          <w:rFonts w:ascii="Arial" w:hAnsi="Arial" w:cs="Arial"/>
          <w:spacing w:val="1"/>
          <w:sz w:val="24"/>
          <w:szCs w:val="24"/>
        </w:rPr>
        <w:t xml:space="preserve"> </w:t>
      </w:r>
      <w:r w:rsidRPr="00D073F8">
        <w:rPr>
          <w:rFonts w:ascii="Arial" w:hAnsi="Arial" w:cs="Arial"/>
          <w:sz w:val="24"/>
          <w:szCs w:val="24"/>
        </w:rPr>
        <w:t>termination</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have</w:t>
      </w:r>
      <w:r w:rsidRPr="00D073F8">
        <w:rPr>
          <w:rFonts w:ascii="Arial" w:hAnsi="Arial" w:cs="Arial"/>
          <w:spacing w:val="1"/>
          <w:sz w:val="24"/>
          <w:szCs w:val="24"/>
        </w:rPr>
        <w:t xml:space="preserve"> </w:t>
      </w:r>
      <w:r w:rsidRPr="00D073F8">
        <w:rPr>
          <w:rFonts w:ascii="Arial" w:hAnsi="Arial" w:cs="Arial"/>
          <w:sz w:val="24"/>
          <w:szCs w:val="24"/>
        </w:rPr>
        <w:t>been</w:t>
      </w:r>
      <w:r w:rsidRPr="00D073F8">
        <w:rPr>
          <w:rFonts w:ascii="Arial" w:hAnsi="Arial" w:cs="Arial"/>
          <w:spacing w:val="1"/>
          <w:sz w:val="24"/>
          <w:szCs w:val="24"/>
        </w:rPr>
        <w:t xml:space="preserve"> </w:t>
      </w:r>
      <w:r w:rsidRPr="00D073F8">
        <w:rPr>
          <w:rFonts w:ascii="Arial" w:hAnsi="Arial" w:cs="Arial"/>
          <w:sz w:val="24"/>
          <w:szCs w:val="24"/>
        </w:rPr>
        <w:t>occasioned</w:t>
      </w:r>
      <w:r w:rsidRPr="00D073F8">
        <w:rPr>
          <w:rFonts w:ascii="Arial" w:hAnsi="Arial" w:cs="Arial"/>
          <w:spacing w:val="1"/>
          <w:sz w:val="24"/>
          <w:szCs w:val="24"/>
        </w:rPr>
        <w:t xml:space="preserve"> </w:t>
      </w:r>
      <w:r w:rsidRPr="00D073F8">
        <w:rPr>
          <w:rFonts w:ascii="Arial" w:hAnsi="Arial" w:cs="Arial"/>
          <w:sz w:val="24"/>
          <w:szCs w:val="24"/>
        </w:rPr>
        <w:t>by</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default</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64"/>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 xml:space="preserve">Consultant) or the suspension of the Project by </w:t>
      </w:r>
      <w:r w:rsidR="00875C4B" w:rsidRPr="00D073F8">
        <w:rPr>
          <w:rFonts w:ascii="Arial" w:hAnsi="Arial" w:cs="Arial"/>
          <w:sz w:val="24"/>
          <w:szCs w:val="24"/>
        </w:rPr>
        <w:t>MPC</w:t>
      </w:r>
      <w:r w:rsidRPr="00D073F8">
        <w:rPr>
          <w:rFonts w:ascii="Arial" w:hAnsi="Arial" w:cs="Arial"/>
          <w:sz w:val="24"/>
          <w:szCs w:val="24"/>
        </w:rPr>
        <w:t>, the</w:t>
      </w:r>
      <w:r w:rsidRPr="00D073F8">
        <w:rPr>
          <w:rFonts w:ascii="Arial" w:hAnsi="Arial" w:cs="Arial"/>
          <w:spacing w:val="1"/>
          <w:sz w:val="24"/>
          <w:szCs w:val="24"/>
        </w:rPr>
        <w:t xml:space="preserve"> </w:t>
      </w:r>
      <w:r w:rsidRPr="00D073F8">
        <w:rPr>
          <w:rFonts w:ascii="Arial" w:hAnsi="Arial" w:cs="Arial"/>
          <w:sz w:val="24"/>
          <w:szCs w:val="24"/>
        </w:rPr>
        <w:t>Consultant</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be</w:t>
      </w:r>
      <w:r w:rsidRPr="00D073F8">
        <w:rPr>
          <w:rFonts w:ascii="Arial" w:hAnsi="Arial" w:cs="Arial"/>
          <w:spacing w:val="1"/>
          <w:sz w:val="24"/>
          <w:szCs w:val="24"/>
        </w:rPr>
        <w:t xml:space="preserve"> </w:t>
      </w:r>
      <w:r w:rsidRPr="00D073F8">
        <w:rPr>
          <w:rFonts w:ascii="Arial" w:hAnsi="Arial" w:cs="Arial"/>
          <w:sz w:val="24"/>
          <w:szCs w:val="24"/>
        </w:rPr>
        <w:t>paid</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following</w:t>
      </w:r>
      <w:r w:rsidRPr="00D073F8">
        <w:rPr>
          <w:rFonts w:ascii="Arial" w:hAnsi="Arial" w:cs="Arial"/>
          <w:spacing w:val="1"/>
          <w:sz w:val="24"/>
          <w:szCs w:val="24"/>
        </w:rPr>
        <w:t xml:space="preserve"> </w:t>
      </w:r>
      <w:r w:rsidRPr="00D073F8">
        <w:rPr>
          <w:rFonts w:ascii="Arial" w:hAnsi="Arial" w:cs="Arial"/>
          <w:sz w:val="24"/>
          <w:szCs w:val="24"/>
        </w:rPr>
        <w:t>sums</w:t>
      </w:r>
      <w:r w:rsidRPr="00D073F8">
        <w:rPr>
          <w:rFonts w:ascii="Arial" w:hAnsi="Arial" w:cs="Arial"/>
          <w:spacing w:val="1"/>
          <w:sz w:val="24"/>
          <w:szCs w:val="24"/>
        </w:rPr>
        <w:t xml:space="preserve"> </w:t>
      </w:r>
      <w:r w:rsidRPr="00D073F8">
        <w:rPr>
          <w:rFonts w:ascii="Arial" w:hAnsi="Arial" w:cs="Arial"/>
          <w:sz w:val="24"/>
          <w:szCs w:val="24"/>
        </w:rPr>
        <w:t>(less</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proofErr w:type="gramStart"/>
      <w:r w:rsidRPr="00D073F8">
        <w:rPr>
          <w:rFonts w:ascii="Arial" w:hAnsi="Arial" w:cs="Arial"/>
          <w:sz w:val="24"/>
          <w:szCs w:val="24"/>
        </w:rPr>
        <w:t>amount</w:t>
      </w:r>
      <w:proofErr w:type="gramEnd"/>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payments previously made</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4"/>
          <w:sz w:val="24"/>
          <w:szCs w:val="24"/>
        </w:rPr>
        <w:t xml:space="preserve"> </w:t>
      </w:r>
      <w:r w:rsidRPr="00D073F8">
        <w:rPr>
          <w:rFonts w:ascii="Arial" w:hAnsi="Arial" w:cs="Arial"/>
          <w:sz w:val="24"/>
          <w:szCs w:val="24"/>
        </w:rPr>
        <w:t>the</w:t>
      </w:r>
      <w:r w:rsidRPr="00D073F8">
        <w:rPr>
          <w:rFonts w:ascii="Arial" w:hAnsi="Arial" w:cs="Arial"/>
          <w:spacing w:val="2"/>
          <w:sz w:val="24"/>
          <w:szCs w:val="24"/>
        </w:rPr>
        <w:t xml:space="preserve"> </w:t>
      </w:r>
      <w:r w:rsidRPr="00D073F8">
        <w:rPr>
          <w:rFonts w:ascii="Arial" w:hAnsi="Arial" w:cs="Arial"/>
          <w:sz w:val="24"/>
          <w:szCs w:val="24"/>
        </w:rPr>
        <w:t>Consultant):</w:t>
      </w:r>
    </w:p>
    <w:p w14:paraId="56017EC2" w14:textId="77777777" w:rsidR="008A3928" w:rsidRPr="00D073F8" w:rsidRDefault="008A3928">
      <w:pPr>
        <w:pStyle w:val="BodyText"/>
        <w:spacing w:before="11"/>
        <w:rPr>
          <w:rFonts w:ascii="Arial" w:hAnsi="Arial" w:cs="Arial"/>
        </w:rPr>
      </w:pPr>
    </w:p>
    <w:p w14:paraId="3FEE4506" w14:textId="32DACCE6" w:rsidR="002C4881" w:rsidRPr="00D073F8" w:rsidRDefault="00F058F5" w:rsidP="002C4881">
      <w:pPr>
        <w:pStyle w:val="ListParagraph"/>
        <w:numPr>
          <w:ilvl w:val="3"/>
          <w:numId w:val="9"/>
        </w:numPr>
        <w:tabs>
          <w:tab w:val="left" w:pos="2704"/>
          <w:tab w:val="left" w:pos="2705"/>
        </w:tabs>
        <w:spacing w:line="244" w:lineRule="auto"/>
        <w:ind w:right="964"/>
        <w:rPr>
          <w:rFonts w:ascii="Arial" w:hAnsi="Arial" w:cs="Arial"/>
          <w:sz w:val="24"/>
          <w:szCs w:val="24"/>
        </w:rPr>
      </w:pPr>
      <w:r w:rsidRPr="00D073F8">
        <w:rPr>
          <w:rFonts w:ascii="Arial" w:hAnsi="Arial" w:cs="Arial"/>
          <w:sz w:val="24"/>
          <w:szCs w:val="24"/>
        </w:rPr>
        <w:t>a</w:t>
      </w:r>
      <w:r w:rsidRPr="00D073F8">
        <w:rPr>
          <w:rFonts w:ascii="Arial" w:hAnsi="Arial" w:cs="Arial"/>
          <w:spacing w:val="47"/>
          <w:sz w:val="24"/>
          <w:szCs w:val="24"/>
        </w:rPr>
        <w:t xml:space="preserve"> </w:t>
      </w:r>
      <w:r w:rsidRPr="00D073F8">
        <w:rPr>
          <w:rFonts w:ascii="Arial" w:hAnsi="Arial" w:cs="Arial"/>
          <w:sz w:val="24"/>
          <w:szCs w:val="24"/>
        </w:rPr>
        <w:t>sum</w:t>
      </w:r>
      <w:r w:rsidRPr="00D073F8">
        <w:rPr>
          <w:rFonts w:ascii="Arial" w:hAnsi="Arial" w:cs="Arial"/>
          <w:spacing w:val="48"/>
          <w:sz w:val="24"/>
          <w:szCs w:val="24"/>
        </w:rPr>
        <w:t xml:space="preserve"> </w:t>
      </w:r>
      <w:r w:rsidRPr="00D073F8">
        <w:rPr>
          <w:rFonts w:ascii="Arial" w:hAnsi="Arial" w:cs="Arial"/>
          <w:sz w:val="24"/>
          <w:szCs w:val="24"/>
        </w:rPr>
        <w:t>deducible</w:t>
      </w:r>
      <w:r w:rsidRPr="00D073F8">
        <w:rPr>
          <w:rFonts w:ascii="Arial" w:hAnsi="Arial" w:cs="Arial"/>
          <w:spacing w:val="45"/>
          <w:sz w:val="24"/>
          <w:szCs w:val="24"/>
        </w:rPr>
        <w:t xml:space="preserve"> </w:t>
      </w:r>
      <w:r w:rsidRPr="00D073F8">
        <w:rPr>
          <w:rFonts w:ascii="Arial" w:hAnsi="Arial" w:cs="Arial"/>
          <w:sz w:val="24"/>
          <w:szCs w:val="24"/>
        </w:rPr>
        <w:t>from</w:t>
      </w:r>
      <w:r w:rsidRPr="00D073F8">
        <w:rPr>
          <w:rFonts w:ascii="Arial" w:hAnsi="Arial" w:cs="Arial"/>
          <w:spacing w:val="46"/>
          <w:sz w:val="24"/>
          <w:szCs w:val="24"/>
        </w:rPr>
        <w:t xml:space="preserve"> </w:t>
      </w:r>
      <w:r w:rsidRPr="00D073F8">
        <w:rPr>
          <w:rFonts w:ascii="Arial" w:hAnsi="Arial" w:cs="Arial"/>
          <w:sz w:val="24"/>
          <w:szCs w:val="24"/>
        </w:rPr>
        <w:t>the</w:t>
      </w:r>
      <w:r w:rsidRPr="00D073F8">
        <w:rPr>
          <w:rFonts w:ascii="Arial" w:hAnsi="Arial" w:cs="Arial"/>
          <w:spacing w:val="48"/>
          <w:sz w:val="24"/>
          <w:szCs w:val="24"/>
        </w:rPr>
        <w:t xml:space="preserve"> </w:t>
      </w:r>
      <w:r w:rsidRPr="00D073F8">
        <w:rPr>
          <w:rFonts w:ascii="Arial" w:hAnsi="Arial" w:cs="Arial"/>
          <w:sz w:val="24"/>
          <w:szCs w:val="24"/>
        </w:rPr>
        <w:t>stage</w:t>
      </w:r>
      <w:r w:rsidRPr="00D073F8">
        <w:rPr>
          <w:rFonts w:ascii="Arial" w:hAnsi="Arial" w:cs="Arial"/>
          <w:spacing w:val="47"/>
          <w:sz w:val="24"/>
          <w:szCs w:val="24"/>
        </w:rPr>
        <w:t xml:space="preserve"> </w:t>
      </w:r>
      <w:r w:rsidRPr="00D073F8">
        <w:rPr>
          <w:rFonts w:ascii="Arial" w:hAnsi="Arial" w:cs="Arial"/>
          <w:sz w:val="24"/>
          <w:szCs w:val="24"/>
        </w:rPr>
        <w:t>of</w:t>
      </w:r>
      <w:r w:rsidRPr="00D073F8">
        <w:rPr>
          <w:rFonts w:ascii="Arial" w:hAnsi="Arial" w:cs="Arial"/>
          <w:spacing w:val="49"/>
          <w:sz w:val="24"/>
          <w:szCs w:val="24"/>
        </w:rPr>
        <w:t xml:space="preserve"> </w:t>
      </w:r>
      <w:r w:rsidRPr="00D073F8">
        <w:rPr>
          <w:rFonts w:ascii="Arial" w:hAnsi="Arial" w:cs="Arial"/>
          <w:sz w:val="24"/>
          <w:szCs w:val="24"/>
        </w:rPr>
        <w:t>Services</w:t>
      </w:r>
      <w:r w:rsidRPr="00D073F8">
        <w:rPr>
          <w:rFonts w:ascii="Arial" w:hAnsi="Arial" w:cs="Arial"/>
          <w:spacing w:val="47"/>
          <w:sz w:val="24"/>
          <w:szCs w:val="24"/>
        </w:rPr>
        <w:t xml:space="preserve"> </w:t>
      </w:r>
      <w:r w:rsidRPr="00D073F8">
        <w:rPr>
          <w:rFonts w:ascii="Arial" w:hAnsi="Arial" w:cs="Arial"/>
          <w:sz w:val="24"/>
          <w:szCs w:val="24"/>
        </w:rPr>
        <w:t>completed</w:t>
      </w:r>
      <w:r w:rsidRPr="00D073F8">
        <w:rPr>
          <w:rFonts w:ascii="Arial" w:hAnsi="Arial" w:cs="Arial"/>
          <w:spacing w:val="48"/>
          <w:sz w:val="24"/>
          <w:szCs w:val="24"/>
        </w:rPr>
        <w:t xml:space="preserve"> </w:t>
      </w:r>
      <w:r w:rsidRPr="00D073F8">
        <w:rPr>
          <w:rFonts w:ascii="Arial" w:hAnsi="Arial" w:cs="Arial"/>
          <w:sz w:val="24"/>
          <w:szCs w:val="24"/>
        </w:rPr>
        <w:t>at</w:t>
      </w:r>
      <w:r w:rsidRPr="00D073F8">
        <w:rPr>
          <w:rFonts w:ascii="Arial" w:hAnsi="Arial" w:cs="Arial"/>
          <w:spacing w:val="47"/>
          <w:sz w:val="24"/>
          <w:szCs w:val="24"/>
        </w:rPr>
        <w:t xml:space="preserve"> </w:t>
      </w:r>
      <w:r w:rsidRPr="00D073F8">
        <w:rPr>
          <w:rFonts w:ascii="Arial" w:hAnsi="Arial" w:cs="Arial"/>
          <w:sz w:val="24"/>
          <w:szCs w:val="24"/>
        </w:rPr>
        <w:t>the</w:t>
      </w:r>
      <w:r w:rsidRPr="00D073F8">
        <w:rPr>
          <w:rFonts w:ascii="Arial" w:hAnsi="Arial" w:cs="Arial"/>
          <w:spacing w:val="-61"/>
          <w:sz w:val="24"/>
          <w:szCs w:val="24"/>
        </w:rPr>
        <w:t xml:space="preserve"> </w:t>
      </w:r>
      <w:r w:rsidRPr="00D073F8">
        <w:rPr>
          <w:rFonts w:ascii="Arial" w:hAnsi="Arial" w:cs="Arial"/>
          <w:sz w:val="24"/>
          <w:szCs w:val="24"/>
        </w:rPr>
        <w:t>time of</w:t>
      </w:r>
      <w:r w:rsidRPr="00D073F8">
        <w:rPr>
          <w:rFonts w:ascii="Arial" w:hAnsi="Arial" w:cs="Arial"/>
          <w:spacing w:val="5"/>
          <w:sz w:val="24"/>
          <w:szCs w:val="24"/>
        </w:rPr>
        <w:t xml:space="preserve"> </w:t>
      </w:r>
      <w:r w:rsidRPr="00D073F8">
        <w:rPr>
          <w:rFonts w:ascii="Arial" w:hAnsi="Arial" w:cs="Arial"/>
          <w:sz w:val="24"/>
          <w:szCs w:val="24"/>
        </w:rPr>
        <w:t>termination</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suspension;</w:t>
      </w:r>
      <w:r w:rsidRPr="00D073F8">
        <w:rPr>
          <w:rFonts w:ascii="Arial" w:hAnsi="Arial" w:cs="Arial"/>
          <w:spacing w:val="1"/>
          <w:sz w:val="24"/>
          <w:szCs w:val="24"/>
        </w:rPr>
        <w:t xml:space="preserve"> </w:t>
      </w:r>
      <w:r w:rsidRPr="00D073F8">
        <w:rPr>
          <w:rFonts w:ascii="Arial" w:hAnsi="Arial" w:cs="Arial"/>
          <w:sz w:val="24"/>
          <w:szCs w:val="24"/>
        </w:rPr>
        <w:t>and</w:t>
      </w:r>
    </w:p>
    <w:p w14:paraId="0EF3659B" w14:textId="77777777" w:rsidR="002C4881" w:rsidRPr="00D073F8" w:rsidRDefault="002C4881" w:rsidP="002C4881">
      <w:pPr>
        <w:pStyle w:val="ListParagraph"/>
        <w:tabs>
          <w:tab w:val="left" w:pos="2704"/>
          <w:tab w:val="left" w:pos="2705"/>
        </w:tabs>
        <w:spacing w:line="244" w:lineRule="auto"/>
        <w:ind w:left="2704" w:right="964" w:firstLine="0"/>
        <w:rPr>
          <w:rFonts w:ascii="Arial" w:hAnsi="Arial" w:cs="Arial"/>
          <w:sz w:val="24"/>
          <w:szCs w:val="24"/>
        </w:rPr>
      </w:pPr>
    </w:p>
    <w:p w14:paraId="34FE3E5E" w14:textId="416AF964" w:rsidR="008A3928" w:rsidRPr="00D073F8" w:rsidRDefault="00F058F5" w:rsidP="002C4881">
      <w:pPr>
        <w:pStyle w:val="ListParagraph"/>
        <w:numPr>
          <w:ilvl w:val="3"/>
          <w:numId w:val="9"/>
        </w:numPr>
        <w:tabs>
          <w:tab w:val="left" w:pos="2704"/>
          <w:tab w:val="left" w:pos="2705"/>
        </w:tabs>
        <w:spacing w:line="244" w:lineRule="auto"/>
        <w:ind w:right="964"/>
        <w:rPr>
          <w:rFonts w:ascii="Arial" w:hAnsi="Arial" w:cs="Arial"/>
          <w:sz w:val="24"/>
          <w:szCs w:val="24"/>
        </w:rPr>
      </w:pPr>
      <w:r w:rsidRPr="00D073F8">
        <w:rPr>
          <w:rFonts w:ascii="Arial" w:hAnsi="Arial" w:cs="Arial"/>
          <w:sz w:val="24"/>
          <w:szCs w:val="24"/>
        </w:rPr>
        <w:t>provided that the Consultant</w:t>
      </w:r>
      <w:r w:rsidRPr="00D073F8">
        <w:rPr>
          <w:rFonts w:ascii="Arial" w:hAnsi="Arial" w:cs="Arial"/>
          <w:spacing w:val="1"/>
          <w:sz w:val="24"/>
          <w:szCs w:val="24"/>
        </w:rPr>
        <w:t xml:space="preserve"> </w:t>
      </w:r>
      <w:r w:rsidRPr="00D073F8">
        <w:rPr>
          <w:rFonts w:ascii="Arial" w:hAnsi="Arial" w:cs="Arial"/>
          <w:sz w:val="24"/>
          <w:szCs w:val="24"/>
        </w:rPr>
        <w:t xml:space="preserve">shall accept the said payments by </w:t>
      </w:r>
      <w:r w:rsidR="00875C4B" w:rsidRPr="00D073F8">
        <w:rPr>
          <w:rFonts w:ascii="Arial" w:hAnsi="Arial" w:cs="Arial"/>
          <w:sz w:val="24"/>
          <w:szCs w:val="24"/>
        </w:rPr>
        <w:t>MPC</w:t>
      </w:r>
      <w:r w:rsidRPr="00D073F8">
        <w:rPr>
          <w:rFonts w:ascii="Arial" w:hAnsi="Arial" w:cs="Arial"/>
          <w:spacing w:val="1"/>
          <w:sz w:val="24"/>
          <w:szCs w:val="24"/>
        </w:rPr>
        <w:t xml:space="preserve"> </w:t>
      </w:r>
      <w:r w:rsidRPr="00D073F8">
        <w:rPr>
          <w:rFonts w:ascii="Arial" w:hAnsi="Arial" w:cs="Arial"/>
          <w:sz w:val="24"/>
          <w:szCs w:val="24"/>
        </w:rPr>
        <w:t>as</w:t>
      </w:r>
      <w:r w:rsidRPr="00D073F8">
        <w:rPr>
          <w:rFonts w:ascii="Arial" w:hAnsi="Arial" w:cs="Arial"/>
          <w:spacing w:val="1"/>
          <w:sz w:val="24"/>
          <w:szCs w:val="24"/>
        </w:rPr>
        <w:t xml:space="preserve"> </w:t>
      </w:r>
      <w:r w:rsidRPr="00D073F8">
        <w:rPr>
          <w:rFonts w:ascii="Arial" w:hAnsi="Arial" w:cs="Arial"/>
          <w:sz w:val="24"/>
          <w:szCs w:val="24"/>
        </w:rPr>
        <w:t>full</w:t>
      </w:r>
      <w:r w:rsidRPr="00D073F8">
        <w:rPr>
          <w:rFonts w:ascii="Arial" w:hAnsi="Arial" w:cs="Arial"/>
          <w:spacing w:val="1"/>
          <w:sz w:val="24"/>
          <w:szCs w:val="24"/>
        </w:rPr>
        <w:t xml:space="preserve"> </w:t>
      </w:r>
      <w:r w:rsidRPr="00D073F8">
        <w:rPr>
          <w:rFonts w:ascii="Arial" w:hAnsi="Arial" w:cs="Arial"/>
          <w:sz w:val="24"/>
          <w:szCs w:val="24"/>
        </w:rPr>
        <w:t>and</w:t>
      </w:r>
      <w:r w:rsidRPr="00D073F8">
        <w:rPr>
          <w:rFonts w:ascii="Arial" w:hAnsi="Arial" w:cs="Arial"/>
          <w:spacing w:val="1"/>
          <w:sz w:val="24"/>
          <w:szCs w:val="24"/>
        </w:rPr>
        <w:t xml:space="preserve"> </w:t>
      </w:r>
      <w:r w:rsidRPr="00D073F8">
        <w:rPr>
          <w:rFonts w:ascii="Arial" w:hAnsi="Arial" w:cs="Arial"/>
          <w:sz w:val="24"/>
          <w:szCs w:val="24"/>
        </w:rPr>
        <w:t>complete</w:t>
      </w:r>
      <w:r w:rsidRPr="00D073F8">
        <w:rPr>
          <w:rFonts w:ascii="Arial" w:hAnsi="Arial" w:cs="Arial"/>
          <w:spacing w:val="1"/>
          <w:sz w:val="24"/>
          <w:szCs w:val="24"/>
        </w:rPr>
        <w:t xml:space="preserve"> </w:t>
      </w:r>
      <w:r w:rsidRPr="00D073F8">
        <w:rPr>
          <w:rFonts w:ascii="Arial" w:hAnsi="Arial" w:cs="Arial"/>
          <w:sz w:val="24"/>
          <w:szCs w:val="24"/>
        </w:rPr>
        <w:t>settlement</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all</w:t>
      </w:r>
      <w:r w:rsidRPr="00D073F8">
        <w:rPr>
          <w:rFonts w:ascii="Arial" w:hAnsi="Arial" w:cs="Arial"/>
          <w:spacing w:val="1"/>
          <w:sz w:val="24"/>
          <w:szCs w:val="24"/>
        </w:rPr>
        <w:t xml:space="preserve"> </w:t>
      </w:r>
      <w:r w:rsidRPr="00D073F8">
        <w:rPr>
          <w:rFonts w:ascii="Arial" w:hAnsi="Arial" w:cs="Arial"/>
          <w:sz w:val="24"/>
          <w:szCs w:val="24"/>
        </w:rPr>
        <w:t>his</w:t>
      </w:r>
      <w:r w:rsidRPr="00D073F8">
        <w:rPr>
          <w:rFonts w:ascii="Arial" w:hAnsi="Arial" w:cs="Arial"/>
          <w:spacing w:val="1"/>
          <w:sz w:val="24"/>
          <w:szCs w:val="24"/>
        </w:rPr>
        <w:t xml:space="preserve"> </w:t>
      </w:r>
      <w:r w:rsidRPr="00D073F8">
        <w:rPr>
          <w:rFonts w:ascii="Arial" w:hAnsi="Arial" w:cs="Arial"/>
          <w:sz w:val="24"/>
          <w:szCs w:val="24"/>
        </w:rPr>
        <w:t>claims</w:t>
      </w:r>
      <w:r w:rsidRPr="00D073F8">
        <w:rPr>
          <w:rFonts w:ascii="Arial" w:hAnsi="Arial" w:cs="Arial"/>
          <w:spacing w:val="1"/>
          <w:sz w:val="24"/>
          <w:szCs w:val="24"/>
        </w:rPr>
        <w:t xml:space="preserve"> </w:t>
      </w:r>
      <w:r w:rsidRPr="00D073F8">
        <w:rPr>
          <w:rFonts w:ascii="Arial" w:hAnsi="Arial" w:cs="Arial"/>
          <w:sz w:val="24"/>
          <w:szCs w:val="24"/>
        </w:rPr>
        <w:t>for</w:t>
      </w:r>
      <w:r w:rsidRPr="00D073F8">
        <w:rPr>
          <w:rFonts w:ascii="Arial" w:hAnsi="Arial" w:cs="Arial"/>
          <w:spacing w:val="1"/>
          <w:sz w:val="24"/>
          <w:szCs w:val="24"/>
        </w:rPr>
        <w:t xml:space="preserve"> </w:t>
      </w:r>
      <w:r w:rsidRPr="00D073F8">
        <w:rPr>
          <w:rFonts w:ascii="Arial" w:hAnsi="Arial" w:cs="Arial"/>
          <w:sz w:val="24"/>
          <w:szCs w:val="24"/>
        </w:rPr>
        <w:t>payment under</w:t>
      </w:r>
      <w:r w:rsidRPr="00D073F8">
        <w:rPr>
          <w:rFonts w:ascii="Arial" w:hAnsi="Arial" w:cs="Arial"/>
          <w:spacing w:val="2"/>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arising</w:t>
      </w:r>
      <w:r w:rsidRPr="00D073F8">
        <w:rPr>
          <w:rFonts w:ascii="Arial" w:hAnsi="Arial" w:cs="Arial"/>
          <w:spacing w:val="1"/>
          <w:sz w:val="24"/>
          <w:szCs w:val="24"/>
        </w:rPr>
        <w:t xml:space="preserve"> </w:t>
      </w:r>
      <w:r w:rsidRPr="00D073F8">
        <w:rPr>
          <w:rFonts w:ascii="Arial" w:hAnsi="Arial" w:cs="Arial"/>
          <w:sz w:val="24"/>
          <w:szCs w:val="24"/>
        </w:rPr>
        <w:t>out</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5"/>
          <w:sz w:val="24"/>
          <w:szCs w:val="24"/>
        </w:rPr>
        <w:t xml:space="preserve"> </w:t>
      </w:r>
      <w:r w:rsidRPr="00D073F8">
        <w:rPr>
          <w:rFonts w:ascii="Arial" w:hAnsi="Arial" w:cs="Arial"/>
          <w:sz w:val="24"/>
          <w:szCs w:val="24"/>
        </w:rPr>
        <w:t>this</w:t>
      </w:r>
      <w:r w:rsidRPr="00D073F8">
        <w:rPr>
          <w:rFonts w:ascii="Arial" w:hAnsi="Arial" w:cs="Arial"/>
          <w:spacing w:val="2"/>
          <w:sz w:val="24"/>
          <w:szCs w:val="24"/>
        </w:rPr>
        <w:t xml:space="preserve"> </w:t>
      </w:r>
      <w:r w:rsidRPr="00D073F8">
        <w:rPr>
          <w:rFonts w:ascii="Arial" w:hAnsi="Arial" w:cs="Arial"/>
          <w:sz w:val="24"/>
          <w:szCs w:val="24"/>
        </w:rPr>
        <w:t>Agreement.</w:t>
      </w:r>
    </w:p>
    <w:p w14:paraId="18AB5C5D"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010328D1" w14:textId="77777777" w:rsidR="008A3928" w:rsidRPr="004E6154" w:rsidRDefault="008A3928">
      <w:pPr>
        <w:pStyle w:val="BodyText"/>
        <w:spacing w:before="5"/>
        <w:rPr>
          <w:rFonts w:ascii="Arial" w:hAnsi="Arial" w:cs="Arial"/>
          <w:sz w:val="22"/>
          <w:szCs w:val="22"/>
        </w:rPr>
      </w:pPr>
    </w:p>
    <w:p w14:paraId="714182E9" w14:textId="77777777" w:rsidR="008A3928" w:rsidRPr="00D073F8" w:rsidRDefault="00F058F5" w:rsidP="002E7CC6">
      <w:pPr>
        <w:pStyle w:val="ListParagraph"/>
        <w:numPr>
          <w:ilvl w:val="2"/>
          <w:numId w:val="9"/>
        </w:numPr>
        <w:tabs>
          <w:tab w:val="left" w:pos="1985"/>
        </w:tabs>
        <w:spacing w:before="96" w:line="244" w:lineRule="auto"/>
        <w:ind w:right="962"/>
        <w:rPr>
          <w:rFonts w:ascii="Arial" w:hAnsi="Arial" w:cs="Arial"/>
          <w:sz w:val="24"/>
          <w:szCs w:val="24"/>
        </w:rPr>
      </w:pPr>
      <w:r w:rsidRPr="00D073F8">
        <w:rPr>
          <w:rFonts w:ascii="Arial" w:hAnsi="Arial" w:cs="Arial"/>
          <w:sz w:val="24"/>
          <w:szCs w:val="24"/>
        </w:rPr>
        <w:t>On suspension or termination, the Consultant shall be paid all fees and</w:t>
      </w:r>
      <w:r w:rsidRPr="00D073F8">
        <w:rPr>
          <w:rFonts w:ascii="Arial" w:hAnsi="Arial" w:cs="Arial"/>
          <w:spacing w:val="1"/>
          <w:sz w:val="24"/>
          <w:szCs w:val="24"/>
        </w:rPr>
        <w:t xml:space="preserve"> </w:t>
      </w:r>
      <w:r w:rsidRPr="00D073F8">
        <w:rPr>
          <w:rFonts w:ascii="Arial" w:hAnsi="Arial" w:cs="Arial"/>
          <w:sz w:val="24"/>
          <w:szCs w:val="24"/>
        </w:rPr>
        <w:t>expenses</w:t>
      </w:r>
      <w:r w:rsidRPr="00D073F8">
        <w:rPr>
          <w:rFonts w:ascii="Arial" w:hAnsi="Arial" w:cs="Arial"/>
          <w:spacing w:val="1"/>
          <w:sz w:val="24"/>
          <w:szCs w:val="24"/>
        </w:rPr>
        <w:t xml:space="preserve"> </w:t>
      </w:r>
      <w:r w:rsidRPr="00D073F8">
        <w:rPr>
          <w:rFonts w:ascii="Arial" w:hAnsi="Arial" w:cs="Arial"/>
          <w:sz w:val="24"/>
          <w:szCs w:val="24"/>
        </w:rPr>
        <w:t>commensurate</w:t>
      </w:r>
      <w:r w:rsidRPr="00D073F8">
        <w:rPr>
          <w:rFonts w:ascii="Arial" w:hAnsi="Arial" w:cs="Arial"/>
          <w:spacing w:val="1"/>
          <w:sz w:val="24"/>
          <w:szCs w:val="24"/>
        </w:rPr>
        <w:t xml:space="preserve"> </w:t>
      </w:r>
      <w:r w:rsidRPr="00D073F8">
        <w:rPr>
          <w:rFonts w:ascii="Arial" w:hAnsi="Arial" w:cs="Arial"/>
          <w:sz w:val="24"/>
          <w:szCs w:val="24"/>
        </w:rPr>
        <w:t>with</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Services</w:t>
      </w:r>
      <w:r w:rsidRPr="00D073F8">
        <w:rPr>
          <w:rFonts w:ascii="Arial" w:hAnsi="Arial" w:cs="Arial"/>
          <w:spacing w:val="1"/>
          <w:sz w:val="24"/>
          <w:szCs w:val="24"/>
        </w:rPr>
        <w:t xml:space="preserve"> </w:t>
      </w:r>
      <w:r w:rsidRPr="00D073F8">
        <w:rPr>
          <w:rFonts w:ascii="Arial" w:hAnsi="Arial" w:cs="Arial"/>
          <w:sz w:val="24"/>
          <w:szCs w:val="24"/>
        </w:rPr>
        <w:t>performed</w:t>
      </w:r>
      <w:r w:rsidRPr="00D073F8">
        <w:rPr>
          <w:rFonts w:ascii="Arial" w:hAnsi="Arial" w:cs="Arial"/>
          <w:spacing w:val="1"/>
          <w:sz w:val="24"/>
          <w:szCs w:val="24"/>
        </w:rPr>
        <w:t xml:space="preserve"> </w:t>
      </w:r>
      <w:r w:rsidRPr="00D073F8">
        <w:rPr>
          <w:rFonts w:ascii="Arial" w:hAnsi="Arial" w:cs="Arial"/>
          <w:sz w:val="24"/>
          <w:szCs w:val="24"/>
        </w:rPr>
        <w:t>by</w:t>
      </w:r>
      <w:r w:rsidRPr="00D073F8">
        <w:rPr>
          <w:rFonts w:ascii="Arial" w:hAnsi="Arial" w:cs="Arial"/>
          <w:spacing w:val="64"/>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Consultant up to the date of suspension or termination which may then</w:t>
      </w:r>
      <w:r w:rsidRPr="00D073F8">
        <w:rPr>
          <w:rFonts w:ascii="Arial" w:hAnsi="Arial" w:cs="Arial"/>
          <w:spacing w:val="1"/>
          <w:sz w:val="24"/>
          <w:szCs w:val="24"/>
        </w:rPr>
        <w:t xml:space="preserve"> </w:t>
      </w:r>
      <w:r w:rsidRPr="00D073F8">
        <w:rPr>
          <w:rFonts w:ascii="Arial" w:hAnsi="Arial" w:cs="Arial"/>
          <w:sz w:val="24"/>
          <w:szCs w:val="24"/>
        </w:rPr>
        <w:t>be due. The payments made for fees and expenses shall be deemed as</w:t>
      </w:r>
      <w:r w:rsidRPr="00D073F8">
        <w:rPr>
          <w:rFonts w:ascii="Arial" w:hAnsi="Arial" w:cs="Arial"/>
          <w:spacing w:val="-61"/>
          <w:sz w:val="24"/>
          <w:szCs w:val="24"/>
        </w:rPr>
        <w:t xml:space="preserve"> </w:t>
      </w:r>
      <w:r w:rsidRPr="00D073F8">
        <w:rPr>
          <w:rFonts w:ascii="Arial" w:hAnsi="Arial" w:cs="Arial"/>
          <w:sz w:val="24"/>
          <w:szCs w:val="24"/>
        </w:rPr>
        <w:t>full and final payment for the Services up to the date of suspension or</w:t>
      </w:r>
      <w:r w:rsidRPr="00D073F8">
        <w:rPr>
          <w:rFonts w:ascii="Arial" w:hAnsi="Arial" w:cs="Arial"/>
          <w:spacing w:val="1"/>
          <w:sz w:val="24"/>
          <w:szCs w:val="24"/>
        </w:rPr>
        <w:t xml:space="preserve"> </w:t>
      </w:r>
      <w:r w:rsidRPr="00D073F8">
        <w:rPr>
          <w:rFonts w:ascii="Arial" w:hAnsi="Arial" w:cs="Arial"/>
          <w:sz w:val="24"/>
          <w:szCs w:val="24"/>
        </w:rPr>
        <w:t>termination.</w:t>
      </w:r>
    </w:p>
    <w:p w14:paraId="79480C32" w14:textId="77777777" w:rsidR="008A3928" w:rsidRPr="00D073F8" w:rsidRDefault="008A3928">
      <w:pPr>
        <w:pStyle w:val="BodyText"/>
        <w:spacing w:before="9"/>
        <w:rPr>
          <w:rFonts w:ascii="Arial" w:hAnsi="Arial" w:cs="Arial"/>
        </w:rPr>
      </w:pPr>
    </w:p>
    <w:p w14:paraId="5C08C097" w14:textId="77777777" w:rsidR="008A3928" w:rsidRPr="00D073F8" w:rsidRDefault="00F058F5" w:rsidP="002E7CC6">
      <w:pPr>
        <w:pStyle w:val="ListParagraph"/>
        <w:numPr>
          <w:ilvl w:val="0"/>
          <w:numId w:val="8"/>
        </w:numPr>
        <w:tabs>
          <w:tab w:val="left" w:pos="1963"/>
        </w:tabs>
        <w:spacing w:before="1" w:line="244" w:lineRule="auto"/>
        <w:ind w:right="961"/>
        <w:rPr>
          <w:rFonts w:ascii="Arial" w:hAnsi="Arial" w:cs="Arial"/>
          <w:sz w:val="24"/>
          <w:szCs w:val="24"/>
        </w:rPr>
      </w:pPr>
      <w:r w:rsidRPr="00D073F8">
        <w:rPr>
          <w:rFonts w:ascii="Arial" w:hAnsi="Arial" w:cs="Arial"/>
          <w:sz w:val="24"/>
          <w:szCs w:val="24"/>
        </w:rPr>
        <w:t>If this Agreement is resumed, any payment of fees under this clause,</w:t>
      </w:r>
      <w:r w:rsidRPr="00D073F8">
        <w:rPr>
          <w:rFonts w:ascii="Arial" w:hAnsi="Arial" w:cs="Arial"/>
          <w:spacing w:val="1"/>
          <w:sz w:val="24"/>
          <w:szCs w:val="24"/>
        </w:rPr>
        <w:t xml:space="preserve"> </w:t>
      </w:r>
      <w:r w:rsidRPr="00D073F8">
        <w:rPr>
          <w:rFonts w:ascii="Arial" w:hAnsi="Arial" w:cs="Arial"/>
          <w:sz w:val="24"/>
          <w:szCs w:val="24"/>
        </w:rPr>
        <w:t xml:space="preserve">except in respect of abortive work that </w:t>
      </w:r>
      <w:proofErr w:type="gramStart"/>
      <w:r w:rsidRPr="00D073F8">
        <w:rPr>
          <w:rFonts w:ascii="Arial" w:hAnsi="Arial" w:cs="Arial"/>
          <w:sz w:val="24"/>
          <w:szCs w:val="24"/>
        </w:rPr>
        <w:t>has to</w:t>
      </w:r>
      <w:proofErr w:type="gramEnd"/>
      <w:r w:rsidRPr="00D073F8">
        <w:rPr>
          <w:rFonts w:ascii="Arial" w:hAnsi="Arial" w:cs="Arial"/>
          <w:sz w:val="24"/>
          <w:szCs w:val="24"/>
        </w:rPr>
        <w:t xml:space="preserve"> be re-done, shall be taken</w:t>
      </w:r>
      <w:r w:rsidRPr="00D073F8">
        <w:rPr>
          <w:rFonts w:ascii="Arial" w:hAnsi="Arial" w:cs="Arial"/>
          <w:spacing w:val="1"/>
          <w:sz w:val="24"/>
          <w:szCs w:val="24"/>
        </w:rPr>
        <w:t xml:space="preserve"> </w:t>
      </w:r>
      <w:r w:rsidRPr="00D073F8">
        <w:rPr>
          <w:rFonts w:ascii="Arial" w:hAnsi="Arial" w:cs="Arial"/>
          <w:sz w:val="24"/>
          <w:szCs w:val="24"/>
        </w:rPr>
        <w:t>as</w:t>
      </w:r>
      <w:r w:rsidRPr="00D073F8">
        <w:rPr>
          <w:rFonts w:ascii="Arial" w:hAnsi="Arial" w:cs="Arial"/>
          <w:spacing w:val="-1"/>
          <w:sz w:val="24"/>
          <w:szCs w:val="24"/>
        </w:rPr>
        <w:t xml:space="preserve"> </w:t>
      </w:r>
      <w:r w:rsidRPr="00D073F8">
        <w:rPr>
          <w:rFonts w:ascii="Arial" w:hAnsi="Arial" w:cs="Arial"/>
          <w:sz w:val="24"/>
          <w:szCs w:val="24"/>
        </w:rPr>
        <w:t>payment</w:t>
      </w:r>
      <w:r w:rsidRPr="00D073F8">
        <w:rPr>
          <w:rFonts w:ascii="Arial" w:hAnsi="Arial" w:cs="Arial"/>
          <w:spacing w:val="-1"/>
          <w:sz w:val="24"/>
          <w:szCs w:val="24"/>
        </w:rPr>
        <w:t xml:space="preserve"> </w:t>
      </w:r>
      <w:r w:rsidRPr="00D073F8">
        <w:rPr>
          <w:rFonts w:ascii="Arial" w:hAnsi="Arial" w:cs="Arial"/>
          <w:sz w:val="24"/>
          <w:szCs w:val="24"/>
        </w:rPr>
        <w:t>on</w:t>
      </w:r>
      <w:r w:rsidRPr="00D073F8">
        <w:rPr>
          <w:rFonts w:ascii="Arial" w:hAnsi="Arial" w:cs="Arial"/>
          <w:spacing w:val="-1"/>
          <w:sz w:val="24"/>
          <w:szCs w:val="24"/>
        </w:rPr>
        <w:t xml:space="preserve"> </w:t>
      </w:r>
      <w:r w:rsidRPr="00D073F8">
        <w:rPr>
          <w:rFonts w:ascii="Arial" w:hAnsi="Arial" w:cs="Arial"/>
          <w:sz w:val="24"/>
          <w:szCs w:val="24"/>
        </w:rPr>
        <w:t>account</w:t>
      </w:r>
      <w:r w:rsidRPr="00D073F8">
        <w:rPr>
          <w:rFonts w:ascii="Arial" w:hAnsi="Arial" w:cs="Arial"/>
          <w:spacing w:val="1"/>
          <w:sz w:val="24"/>
          <w:szCs w:val="24"/>
        </w:rPr>
        <w:t xml:space="preserve"> </w:t>
      </w:r>
      <w:r w:rsidRPr="00D073F8">
        <w:rPr>
          <w:rFonts w:ascii="Arial" w:hAnsi="Arial" w:cs="Arial"/>
          <w:sz w:val="24"/>
          <w:szCs w:val="24"/>
        </w:rPr>
        <w:t>towards</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3"/>
          <w:sz w:val="24"/>
          <w:szCs w:val="24"/>
        </w:rPr>
        <w:t xml:space="preserve"> </w:t>
      </w:r>
      <w:r w:rsidRPr="00D073F8">
        <w:rPr>
          <w:rFonts w:ascii="Arial" w:hAnsi="Arial" w:cs="Arial"/>
          <w:sz w:val="24"/>
          <w:szCs w:val="24"/>
        </w:rPr>
        <w:t>fees payable</w:t>
      </w:r>
      <w:r w:rsidRPr="00D073F8">
        <w:rPr>
          <w:rFonts w:ascii="Arial" w:hAnsi="Arial" w:cs="Arial"/>
          <w:spacing w:val="-1"/>
          <w:sz w:val="24"/>
          <w:szCs w:val="24"/>
        </w:rPr>
        <w:t xml:space="preserve"> </w:t>
      </w:r>
      <w:r w:rsidRPr="00D073F8">
        <w:rPr>
          <w:rFonts w:ascii="Arial" w:hAnsi="Arial" w:cs="Arial"/>
          <w:sz w:val="24"/>
          <w:szCs w:val="24"/>
        </w:rPr>
        <w:t>under this Agreement.</w:t>
      </w:r>
    </w:p>
    <w:p w14:paraId="56D14662" w14:textId="77777777" w:rsidR="008A3928" w:rsidRPr="00D073F8" w:rsidRDefault="008A3928">
      <w:pPr>
        <w:pStyle w:val="BodyText"/>
        <w:rPr>
          <w:rFonts w:ascii="Arial" w:hAnsi="Arial" w:cs="Arial"/>
        </w:rPr>
      </w:pPr>
    </w:p>
    <w:p w14:paraId="3585FC29" w14:textId="09330CC6" w:rsidR="008A3928" w:rsidRPr="00D073F8" w:rsidRDefault="00F058F5" w:rsidP="002E7CC6">
      <w:pPr>
        <w:pStyle w:val="ListParagraph"/>
        <w:numPr>
          <w:ilvl w:val="0"/>
          <w:numId w:val="8"/>
        </w:numPr>
        <w:tabs>
          <w:tab w:val="left" w:pos="1963"/>
        </w:tabs>
        <w:spacing w:before="1" w:line="242" w:lineRule="auto"/>
        <w:ind w:right="957"/>
        <w:rPr>
          <w:rFonts w:ascii="Arial" w:hAnsi="Arial" w:cs="Arial"/>
          <w:sz w:val="24"/>
          <w:szCs w:val="24"/>
        </w:rPr>
      </w:pPr>
      <w:r w:rsidRPr="00D073F8">
        <w:rPr>
          <w:rFonts w:ascii="Arial" w:hAnsi="Arial" w:cs="Arial"/>
          <w:sz w:val="24"/>
          <w:szCs w:val="24"/>
        </w:rPr>
        <w:t>Upon suspension or termination of this Agreement, the Consultant shall</w:t>
      </w:r>
      <w:r w:rsidRPr="00D073F8">
        <w:rPr>
          <w:rFonts w:ascii="Arial" w:hAnsi="Arial" w:cs="Arial"/>
          <w:spacing w:val="1"/>
          <w:sz w:val="24"/>
          <w:szCs w:val="24"/>
        </w:rPr>
        <w:t xml:space="preserve"> </w:t>
      </w:r>
      <w:r w:rsidRPr="00D073F8">
        <w:rPr>
          <w:rFonts w:ascii="Arial" w:hAnsi="Arial" w:cs="Arial"/>
          <w:sz w:val="24"/>
          <w:szCs w:val="24"/>
        </w:rPr>
        <w:t>within</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period</w:t>
      </w:r>
      <w:r w:rsidRPr="00D073F8">
        <w:rPr>
          <w:rFonts w:ascii="Arial" w:hAnsi="Arial" w:cs="Arial"/>
          <w:spacing w:val="1"/>
          <w:sz w:val="24"/>
          <w:szCs w:val="24"/>
        </w:rPr>
        <w:t xml:space="preserve"> </w:t>
      </w:r>
      <w:r w:rsidRPr="00D073F8">
        <w:rPr>
          <w:rFonts w:ascii="Arial" w:hAnsi="Arial" w:cs="Arial"/>
          <w:sz w:val="24"/>
          <w:szCs w:val="24"/>
        </w:rPr>
        <w:t>specified</w:t>
      </w:r>
      <w:r w:rsidRPr="00D073F8">
        <w:rPr>
          <w:rFonts w:ascii="Arial" w:hAnsi="Arial" w:cs="Arial"/>
          <w:spacing w:val="1"/>
          <w:sz w:val="24"/>
          <w:szCs w:val="24"/>
        </w:rPr>
        <w:t xml:space="preserve"> </w:t>
      </w:r>
      <w:r w:rsidRPr="00D073F8">
        <w:rPr>
          <w:rFonts w:ascii="Arial" w:hAnsi="Arial" w:cs="Arial"/>
          <w:sz w:val="24"/>
          <w:szCs w:val="24"/>
        </w:rPr>
        <w:t>under</w:t>
      </w:r>
      <w:r w:rsidRPr="00D073F8">
        <w:rPr>
          <w:rFonts w:ascii="Arial" w:hAnsi="Arial" w:cs="Arial"/>
          <w:spacing w:val="1"/>
          <w:sz w:val="24"/>
          <w:szCs w:val="24"/>
        </w:rPr>
        <w:t xml:space="preserve"> </w:t>
      </w:r>
      <w:r w:rsidRPr="00D073F8">
        <w:rPr>
          <w:rFonts w:ascii="Arial" w:hAnsi="Arial" w:cs="Arial"/>
          <w:sz w:val="24"/>
          <w:szCs w:val="24"/>
        </w:rPr>
        <w:t>item</w:t>
      </w:r>
      <w:r w:rsidRPr="00D073F8">
        <w:rPr>
          <w:rFonts w:ascii="Arial" w:hAnsi="Arial" w:cs="Arial"/>
          <w:spacing w:val="1"/>
          <w:sz w:val="24"/>
          <w:szCs w:val="24"/>
        </w:rPr>
        <w:t xml:space="preserve"> </w:t>
      </w:r>
      <w:r w:rsidRPr="00D073F8">
        <w:rPr>
          <w:rFonts w:ascii="Arial" w:hAnsi="Arial" w:cs="Arial"/>
          <w:sz w:val="24"/>
          <w:szCs w:val="24"/>
        </w:rPr>
        <w:t>8</w:t>
      </w:r>
      <w:r w:rsidRPr="00D073F8">
        <w:rPr>
          <w:rFonts w:ascii="Arial" w:hAnsi="Arial" w:cs="Arial"/>
          <w:spacing w:val="1"/>
          <w:sz w:val="24"/>
          <w:szCs w:val="24"/>
        </w:rPr>
        <w:t xml:space="preserve"> </w:t>
      </w:r>
      <w:r w:rsidRPr="00D073F8">
        <w:rPr>
          <w:rFonts w:ascii="Arial" w:hAnsi="Arial" w:cs="Arial"/>
          <w:sz w:val="24"/>
          <w:szCs w:val="24"/>
        </w:rPr>
        <w:t>in</w:t>
      </w:r>
      <w:r w:rsidRPr="00D073F8">
        <w:rPr>
          <w:rFonts w:ascii="Arial" w:hAnsi="Arial" w:cs="Arial"/>
          <w:spacing w:val="1"/>
          <w:sz w:val="24"/>
          <w:szCs w:val="24"/>
        </w:rPr>
        <w:t xml:space="preserve"> </w:t>
      </w:r>
      <w:r w:rsidRPr="00D073F8">
        <w:rPr>
          <w:rFonts w:ascii="Arial" w:hAnsi="Arial" w:cs="Arial"/>
          <w:b/>
          <w:sz w:val="24"/>
          <w:szCs w:val="24"/>
        </w:rPr>
        <w:t>Appendix</w:t>
      </w:r>
      <w:r w:rsidRPr="00D073F8">
        <w:rPr>
          <w:rFonts w:ascii="Arial" w:hAnsi="Arial" w:cs="Arial"/>
          <w:b/>
          <w:spacing w:val="1"/>
          <w:sz w:val="24"/>
          <w:szCs w:val="24"/>
        </w:rPr>
        <w:t xml:space="preserve"> </w:t>
      </w:r>
      <w:r w:rsidRPr="00D073F8">
        <w:rPr>
          <w:rFonts w:ascii="Arial" w:hAnsi="Arial" w:cs="Arial"/>
          <w:b/>
          <w:sz w:val="24"/>
          <w:szCs w:val="24"/>
        </w:rPr>
        <w:t>6</w:t>
      </w:r>
      <w:r w:rsidRPr="00D073F8">
        <w:rPr>
          <w:rFonts w:ascii="Arial" w:hAnsi="Arial" w:cs="Arial"/>
          <w:b/>
          <w:spacing w:val="1"/>
          <w:sz w:val="24"/>
          <w:szCs w:val="24"/>
        </w:rPr>
        <w:t xml:space="preserve"> </w:t>
      </w:r>
      <w:r w:rsidRPr="00D073F8">
        <w:rPr>
          <w:rFonts w:ascii="Arial" w:hAnsi="Arial" w:cs="Arial"/>
          <w:sz w:val="24"/>
          <w:szCs w:val="24"/>
        </w:rPr>
        <w:t>of</w:t>
      </w:r>
      <w:r w:rsidRPr="00D073F8">
        <w:rPr>
          <w:rFonts w:ascii="Arial" w:hAnsi="Arial" w:cs="Arial"/>
          <w:spacing w:val="63"/>
          <w:sz w:val="24"/>
          <w:szCs w:val="24"/>
        </w:rPr>
        <w:t xml:space="preserve"> </w:t>
      </w:r>
      <w:r w:rsidRPr="00D073F8">
        <w:rPr>
          <w:rFonts w:ascii="Arial" w:hAnsi="Arial" w:cs="Arial"/>
          <w:sz w:val="24"/>
          <w:szCs w:val="24"/>
        </w:rPr>
        <w:t>this</w:t>
      </w:r>
      <w:r w:rsidRPr="00D073F8">
        <w:rPr>
          <w:rFonts w:ascii="Arial" w:hAnsi="Arial" w:cs="Arial"/>
          <w:spacing w:val="1"/>
          <w:sz w:val="24"/>
          <w:szCs w:val="24"/>
        </w:rPr>
        <w:t xml:space="preserve"> </w:t>
      </w:r>
      <w:r w:rsidRPr="00D073F8">
        <w:rPr>
          <w:rFonts w:ascii="Arial" w:hAnsi="Arial" w:cs="Arial"/>
          <w:sz w:val="24"/>
          <w:szCs w:val="24"/>
        </w:rPr>
        <w:t>Agreement</w:t>
      </w:r>
      <w:r w:rsidRPr="00D073F8">
        <w:rPr>
          <w:rFonts w:ascii="Arial" w:hAnsi="Arial" w:cs="Arial"/>
          <w:spacing w:val="1"/>
          <w:sz w:val="24"/>
          <w:szCs w:val="24"/>
        </w:rPr>
        <w:t xml:space="preserve"> </w:t>
      </w:r>
      <w:r w:rsidRPr="00D073F8">
        <w:rPr>
          <w:rFonts w:ascii="Arial" w:hAnsi="Arial" w:cs="Arial"/>
          <w:sz w:val="24"/>
          <w:szCs w:val="24"/>
        </w:rPr>
        <w:t>submit</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0016687C" w:rsidRPr="00D073F8">
        <w:rPr>
          <w:rFonts w:ascii="Arial" w:hAnsi="Arial" w:cs="Arial"/>
          <w:sz w:val="24"/>
          <w:szCs w:val="24"/>
        </w:rPr>
        <w:t>MPCR</w:t>
      </w:r>
      <w:r w:rsidRPr="00D073F8">
        <w:rPr>
          <w:rFonts w:ascii="Arial" w:hAnsi="Arial" w:cs="Arial"/>
          <w:spacing w:val="1"/>
          <w:sz w:val="24"/>
          <w:szCs w:val="24"/>
        </w:rPr>
        <w:t xml:space="preserve"> </w:t>
      </w:r>
      <w:r w:rsidRPr="00D073F8">
        <w:rPr>
          <w:rFonts w:ascii="Arial" w:hAnsi="Arial" w:cs="Arial"/>
          <w:sz w:val="24"/>
          <w:szCs w:val="24"/>
        </w:rPr>
        <w:t>a</w:t>
      </w:r>
      <w:r w:rsidRPr="00D073F8">
        <w:rPr>
          <w:rFonts w:ascii="Arial" w:hAnsi="Arial" w:cs="Arial"/>
          <w:spacing w:val="1"/>
          <w:sz w:val="24"/>
          <w:szCs w:val="24"/>
        </w:rPr>
        <w:t xml:space="preserve"> </w:t>
      </w:r>
      <w:r w:rsidRPr="00D073F8">
        <w:rPr>
          <w:rFonts w:ascii="Arial" w:hAnsi="Arial" w:cs="Arial"/>
          <w:sz w:val="24"/>
          <w:szCs w:val="24"/>
        </w:rPr>
        <w:t>statement</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final</w:t>
      </w:r>
      <w:r w:rsidRPr="00D073F8">
        <w:rPr>
          <w:rFonts w:ascii="Arial" w:hAnsi="Arial" w:cs="Arial"/>
          <w:spacing w:val="1"/>
          <w:sz w:val="24"/>
          <w:szCs w:val="24"/>
        </w:rPr>
        <w:t xml:space="preserve"> </w:t>
      </w:r>
      <w:r w:rsidRPr="00D073F8">
        <w:rPr>
          <w:rFonts w:ascii="Arial" w:hAnsi="Arial" w:cs="Arial"/>
          <w:sz w:val="24"/>
          <w:szCs w:val="24"/>
        </w:rPr>
        <w:t>account</w:t>
      </w:r>
      <w:r w:rsidRPr="00D073F8">
        <w:rPr>
          <w:rFonts w:ascii="Arial" w:hAnsi="Arial" w:cs="Arial"/>
          <w:spacing w:val="63"/>
          <w:sz w:val="24"/>
          <w:szCs w:val="24"/>
        </w:rPr>
        <w:t xml:space="preserve"> </w:t>
      </w:r>
      <w:r w:rsidRPr="00D073F8">
        <w:rPr>
          <w:rFonts w:ascii="Arial" w:hAnsi="Arial" w:cs="Arial"/>
          <w:sz w:val="24"/>
          <w:szCs w:val="24"/>
        </w:rPr>
        <w:t>and</w:t>
      </w:r>
      <w:r w:rsidRPr="00D073F8">
        <w:rPr>
          <w:rFonts w:ascii="Arial" w:hAnsi="Arial" w:cs="Arial"/>
          <w:spacing w:val="1"/>
          <w:sz w:val="24"/>
          <w:szCs w:val="24"/>
        </w:rPr>
        <w:t xml:space="preserve"> </w:t>
      </w:r>
      <w:r w:rsidRPr="00D073F8">
        <w:rPr>
          <w:rFonts w:ascii="Arial" w:hAnsi="Arial" w:cs="Arial"/>
          <w:sz w:val="24"/>
          <w:szCs w:val="24"/>
        </w:rPr>
        <w:t>supporting</w:t>
      </w:r>
      <w:r w:rsidRPr="00D073F8">
        <w:rPr>
          <w:rFonts w:ascii="Arial" w:hAnsi="Arial" w:cs="Arial"/>
          <w:spacing w:val="1"/>
          <w:sz w:val="24"/>
          <w:szCs w:val="24"/>
        </w:rPr>
        <w:t xml:space="preserve"> </w:t>
      </w:r>
      <w:r w:rsidRPr="00D073F8">
        <w:rPr>
          <w:rFonts w:ascii="Arial" w:hAnsi="Arial" w:cs="Arial"/>
          <w:sz w:val="24"/>
          <w:szCs w:val="24"/>
        </w:rPr>
        <w:t>documentation</w:t>
      </w:r>
      <w:r w:rsidRPr="00D073F8">
        <w:rPr>
          <w:rFonts w:ascii="Arial" w:hAnsi="Arial" w:cs="Arial"/>
          <w:spacing w:val="1"/>
          <w:sz w:val="24"/>
          <w:szCs w:val="24"/>
        </w:rPr>
        <w:t xml:space="preserve"> </w:t>
      </w:r>
      <w:r w:rsidRPr="00D073F8">
        <w:rPr>
          <w:rFonts w:ascii="Arial" w:hAnsi="Arial" w:cs="Arial"/>
          <w:sz w:val="24"/>
          <w:szCs w:val="24"/>
        </w:rPr>
        <w:t>showing</w:t>
      </w:r>
      <w:r w:rsidRPr="00D073F8">
        <w:rPr>
          <w:rFonts w:ascii="Arial" w:hAnsi="Arial" w:cs="Arial"/>
          <w:spacing w:val="1"/>
          <w:sz w:val="24"/>
          <w:szCs w:val="24"/>
        </w:rPr>
        <w:t xml:space="preserve"> </w:t>
      </w:r>
      <w:r w:rsidRPr="00D073F8">
        <w:rPr>
          <w:rFonts w:ascii="Arial" w:hAnsi="Arial" w:cs="Arial"/>
          <w:sz w:val="24"/>
          <w:szCs w:val="24"/>
        </w:rPr>
        <w:t>in</w:t>
      </w:r>
      <w:r w:rsidRPr="00D073F8">
        <w:rPr>
          <w:rFonts w:ascii="Arial" w:hAnsi="Arial" w:cs="Arial"/>
          <w:spacing w:val="1"/>
          <w:sz w:val="24"/>
          <w:szCs w:val="24"/>
        </w:rPr>
        <w:t xml:space="preserve"> </w:t>
      </w:r>
      <w:proofErr w:type="gramStart"/>
      <w:r w:rsidRPr="00D073F8">
        <w:rPr>
          <w:rFonts w:ascii="Arial" w:hAnsi="Arial" w:cs="Arial"/>
          <w:sz w:val="24"/>
          <w:szCs w:val="24"/>
        </w:rPr>
        <w:t>details</w:t>
      </w:r>
      <w:proofErr w:type="gramEnd"/>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value</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Services</w:t>
      </w:r>
      <w:r w:rsidRPr="00D073F8">
        <w:rPr>
          <w:rFonts w:ascii="Arial" w:hAnsi="Arial" w:cs="Arial"/>
          <w:spacing w:val="1"/>
          <w:sz w:val="24"/>
          <w:szCs w:val="24"/>
        </w:rPr>
        <w:t xml:space="preserve"> </w:t>
      </w:r>
      <w:r w:rsidRPr="00D073F8">
        <w:rPr>
          <w:rFonts w:ascii="Arial" w:hAnsi="Arial" w:cs="Arial"/>
          <w:sz w:val="24"/>
          <w:szCs w:val="24"/>
        </w:rPr>
        <w:t>carried</w:t>
      </w:r>
      <w:r w:rsidRPr="00D073F8">
        <w:rPr>
          <w:rFonts w:ascii="Arial" w:hAnsi="Arial" w:cs="Arial"/>
          <w:spacing w:val="3"/>
          <w:sz w:val="24"/>
          <w:szCs w:val="24"/>
        </w:rPr>
        <w:t xml:space="preserve"> </w:t>
      </w:r>
      <w:r w:rsidRPr="00D073F8">
        <w:rPr>
          <w:rFonts w:ascii="Arial" w:hAnsi="Arial" w:cs="Arial"/>
          <w:sz w:val="24"/>
          <w:szCs w:val="24"/>
        </w:rPr>
        <w:t>out</w:t>
      </w:r>
      <w:r w:rsidRPr="00D073F8">
        <w:rPr>
          <w:rFonts w:ascii="Arial" w:hAnsi="Arial" w:cs="Arial"/>
          <w:spacing w:val="3"/>
          <w:sz w:val="24"/>
          <w:szCs w:val="24"/>
        </w:rPr>
        <w:t xml:space="preserve"> </w:t>
      </w:r>
      <w:r w:rsidRPr="00D073F8">
        <w:rPr>
          <w:rFonts w:ascii="Arial" w:hAnsi="Arial" w:cs="Arial"/>
          <w:sz w:val="24"/>
          <w:szCs w:val="24"/>
        </w:rPr>
        <w:t>in</w:t>
      </w:r>
      <w:r w:rsidRPr="00D073F8">
        <w:rPr>
          <w:rFonts w:ascii="Arial" w:hAnsi="Arial" w:cs="Arial"/>
          <w:spacing w:val="2"/>
          <w:sz w:val="24"/>
          <w:szCs w:val="24"/>
        </w:rPr>
        <w:t xml:space="preserve"> </w:t>
      </w:r>
      <w:r w:rsidRPr="00D073F8">
        <w:rPr>
          <w:rFonts w:ascii="Arial" w:hAnsi="Arial" w:cs="Arial"/>
          <w:sz w:val="24"/>
          <w:szCs w:val="24"/>
        </w:rPr>
        <w:t>accordance</w:t>
      </w:r>
      <w:r w:rsidRPr="00D073F8">
        <w:rPr>
          <w:rFonts w:ascii="Arial" w:hAnsi="Arial" w:cs="Arial"/>
          <w:spacing w:val="3"/>
          <w:sz w:val="24"/>
          <w:szCs w:val="24"/>
        </w:rPr>
        <w:t xml:space="preserve"> </w:t>
      </w:r>
      <w:r w:rsidRPr="00D073F8">
        <w:rPr>
          <w:rFonts w:ascii="Arial" w:hAnsi="Arial" w:cs="Arial"/>
          <w:sz w:val="24"/>
          <w:szCs w:val="24"/>
        </w:rPr>
        <w:t>with</w:t>
      </w:r>
      <w:r w:rsidRPr="00D073F8">
        <w:rPr>
          <w:rFonts w:ascii="Arial" w:hAnsi="Arial" w:cs="Arial"/>
          <w:spacing w:val="2"/>
          <w:sz w:val="24"/>
          <w:szCs w:val="24"/>
        </w:rPr>
        <w:t xml:space="preserve"> </w:t>
      </w:r>
      <w:r w:rsidRPr="00D073F8">
        <w:rPr>
          <w:rFonts w:ascii="Arial" w:hAnsi="Arial" w:cs="Arial"/>
          <w:sz w:val="24"/>
          <w:szCs w:val="24"/>
        </w:rPr>
        <w:t>this</w:t>
      </w:r>
      <w:r w:rsidRPr="00D073F8">
        <w:rPr>
          <w:rFonts w:ascii="Arial" w:hAnsi="Arial" w:cs="Arial"/>
          <w:spacing w:val="2"/>
          <w:sz w:val="24"/>
          <w:szCs w:val="24"/>
        </w:rPr>
        <w:t xml:space="preserve"> </w:t>
      </w:r>
      <w:r w:rsidRPr="00D073F8">
        <w:rPr>
          <w:rFonts w:ascii="Arial" w:hAnsi="Arial" w:cs="Arial"/>
          <w:sz w:val="24"/>
          <w:szCs w:val="24"/>
        </w:rPr>
        <w:t>Agreement.</w:t>
      </w:r>
    </w:p>
    <w:p w14:paraId="70279393" w14:textId="77777777" w:rsidR="008A3928" w:rsidRPr="00D073F8" w:rsidRDefault="008A3928">
      <w:pPr>
        <w:pStyle w:val="BodyText"/>
        <w:spacing w:before="2"/>
        <w:rPr>
          <w:rFonts w:ascii="Arial" w:hAnsi="Arial" w:cs="Arial"/>
        </w:rPr>
      </w:pPr>
    </w:p>
    <w:p w14:paraId="395550B6" w14:textId="09AE0E51" w:rsidR="008A3928" w:rsidRPr="00D073F8" w:rsidRDefault="00F058F5" w:rsidP="002E7CC6">
      <w:pPr>
        <w:pStyle w:val="ListParagraph"/>
        <w:numPr>
          <w:ilvl w:val="0"/>
          <w:numId w:val="8"/>
        </w:numPr>
        <w:tabs>
          <w:tab w:val="left" w:pos="1963"/>
        </w:tabs>
        <w:spacing w:line="244" w:lineRule="auto"/>
        <w:ind w:right="958"/>
        <w:rPr>
          <w:rFonts w:ascii="Arial" w:hAnsi="Arial" w:cs="Arial"/>
          <w:sz w:val="24"/>
          <w:szCs w:val="24"/>
        </w:rPr>
      </w:pPr>
      <w:r w:rsidRPr="00D073F8">
        <w:rPr>
          <w:rFonts w:ascii="Arial" w:hAnsi="Arial" w:cs="Arial"/>
          <w:sz w:val="24"/>
          <w:szCs w:val="24"/>
        </w:rPr>
        <w:t>Within</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period</w:t>
      </w:r>
      <w:r w:rsidRPr="00D073F8">
        <w:rPr>
          <w:rFonts w:ascii="Arial" w:hAnsi="Arial" w:cs="Arial"/>
          <w:spacing w:val="1"/>
          <w:sz w:val="24"/>
          <w:szCs w:val="24"/>
        </w:rPr>
        <w:t xml:space="preserve"> </w:t>
      </w:r>
      <w:r w:rsidRPr="00D073F8">
        <w:rPr>
          <w:rFonts w:ascii="Arial" w:hAnsi="Arial" w:cs="Arial"/>
          <w:sz w:val="24"/>
          <w:szCs w:val="24"/>
        </w:rPr>
        <w:t>specified</w:t>
      </w:r>
      <w:r w:rsidRPr="00D073F8">
        <w:rPr>
          <w:rFonts w:ascii="Arial" w:hAnsi="Arial" w:cs="Arial"/>
          <w:spacing w:val="1"/>
          <w:sz w:val="24"/>
          <w:szCs w:val="24"/>
        </w:rPr>
        <w:t xml:space="preserve"> </w:t>
      </w:r>
      <w:r w:rsidRPr="00D073F8">
        <w:rPr>
          <w:rFonts w:ascii="Arial" w:hAnsi="Arial" w:cs="Arial"/>
          <w:sz w:val="24"/>
          <w:szCs w:val="24"/>
        </w:rPr>
        <w:t>under</w:t>
      </w:r>
      <w:r w:rsidRPr="00D073F8">
        <w:rPr>
          <w:rFonts w:ascii="Arial" w:hAnsi="Arial" w:cs="Arial"/>
          <w:spacing w:val="1"/>
          <w:sz w:val="24"/>
          <w:szCs w:val="24"/>
        </w:rPr>
        <w:t xml:space="preserve"> </w:t>
      </w:r>
      <w:r w:rsidRPr="00D073F8">
        <w:rPr>
          <w:rFonts w:ascii="Arial" w:hAnsi="Arial" w:cs="Arial"/>
          <w:sz w:val="24"/>
          <w:szCs w:val="24"/>
        </w:rPr>
        <w:t>item</w:t>
      </w:r>
      <w:r w:rsidRPr="00D073F8">
        <w:rPr>
          <w:rFonts w:ascii="Arial" w:hAnsi="Arial" w:cs="Arial"/>
          <w:spacing w:val="1"/>
          <w:sz w:val="24"/>
          <w:szCs w:val="24"/>
        </w:rPr>
        <w:t xml:space="preserve"> </w:t>
      </w:r>
      <w:r w:rsidRPr="00D073F8">
        <w:rPr>
          <w:rFonts w:ascii="Arial" w:hAnsi="Arial" w:cs="Arial"/>
          <w:sz w:val="24"/>
          <w:szCs w:val="24"/>
        </w:rPr>
        <w:t>9</w:t>
      </w:r>
      <w:r w:rsidRPr="00D073F8">
        <w:rPr>
          <w:rFonts w:ascii="Arial" w:hAnsi="Arial" w:cs="Arial"/>
          <w:spacing w:val="1"/>
          <w:sz w:val="24"/>
          <w:szCs w:val="24"/>
        </w:rPr>
        <w:t xml:space="preserve"> </w:t>
      </w:r>
      <w:r w:rsidRPr="00D073F8">
        <w:rPr>
          <w:rFonts w:ascii="Arial" w:hAnsi="Arial" w:cs="Arial"/>
          <w:sz w:val="24"/>
          <w:szCs w:val="24"/>
        </w:rPr>
        <w:t>in</w:t>
      </w:r>
      <w:r w:rsidRPr="00D073F8">
        <w:rPr>
          <w:rFonts w:ascii="Arial" w:hAnsi="Arial" w:cs="Arial"/>
          <w:spacing w:val="1"/>
          <w:sz w:val="24"/>
          <w:szCs w:val="24"/>
        </w:rPr>
        <w:t xml:space="preserve"> </w:t>
      </w:r>
      <w:r w:rsidRPr="00D073F8">
        <w:rPr>
          <w:rFonts w:ascii="Arial" w:hAnsi="Arial" w:cs="Arial"/>
          <w:b/>
          <w:sz w:val="24"/>
          <w:szCs w:val="24"/>
        </w:rPr>
        <w:t>Appendix</w:t>
      </w:r>
      <w:r w:rsidRPr="00D073F8">
        <w:rPr>
          <w:rFonts w:ascii="Arial" w:hAnsi="Arial" w:cs="Arial"/>
          <w:b/>
          <w:spacing w:val="1"/>
          <w:sz w:val="24"/>
          <w:szCs w:val="24"/>
        </w:rPr>
        <w:t xml:space="preserve"> </w:t>
      </w:r>
      <w:r w:rsidRPr="00D073F8">
        <w:rPr>
          <w:rFonts w:ascii="Arial" w:hAnsi="Arial" w:cs="Arial"/>
          <w:b/>
          <w:sz w:val="24"/>
          <w:szCs w:val="24"/>
        </w:rPr>
        <w:t>6</w:t>
      </w:r>
      <w:r w:rsidRPr="00D073F8">
        <w:rPr>
          <w:rFonts w:ascii="Arial" w:hAnsi="Arial" w:cs="Arial"/>
          <w:b/>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this</w:t>
      </w:r>
      <w:r w:rsidRPr="00D073F8">
        <w:rPr>
          <w:rFonts w:ascii="Arial" w:hAnsi="Arial" w:cs="Arial"/>
          <w:spacing w:val="1"/>
          <w:sz w:val="24"/>
          <w:szCs w:val="24"/>
        </w:rPr>
        <w:t xml:space="preserve"> </w:t>
      </w:r>
      <w:r w:rsidRPr="00D073F8">
        <w:rPr>
          <w:rFonts w:ascii="Arial" w:hAnsi="Arial" w:cs="Arial"/>
          <w:sz w:val="24"/>
          <w:szCs w:val="24"/>
        </w:rPr>
        <w:t>Agreement,</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0016687C" w:rsidRPr="00D073F8">
        <w:rPr>
          <w:rFonts w:ascii="Arial" w:hAnsi="Arial" w:cs="Arial"/>
          <w:sz w:val="24"/>
          <w:szCs w:val="24"/>
        </w:rPr>
        <w:t>MPCR</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verify</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statement</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account</w:t>
      </w:r>
      <w:r w:rsidRPr="00D073F8">
        <w:rPr>
          <w:rFonts w:ascii="Arial" w:hAnsi="Arial" w:cs="Arial"/>
          <w:spacing w:val="1"/>
          <w:sz w:val="24"/>
          <w:szCs w:val="24"/>
        </w:rPr>
        <w:t xml:space="preserve"> </w:t>
      </w:r>
      <w:r w:rsidRPr="00D073F8">
        <w:rPr>
          <w:rFonts w:ascii="Arial" w:hAnsi="Arial" w:cs="Arial"/>
          <w:sz w:val="24"/>
          <w:szCs w:val="24"/>
        </w:rPr>
        <w:t>and</w:t>
      </w:r>
      <w:r w:rsidRPr="00D073F8">
        <w:rPr>
          <w:rFonts w:ascii="Arial" w:hAnsi="Arial" w:cs="Arial"/>
          <w:spacing w:val="1"/>
          <w:sz w:val="24"/>
          <w:szCs w:val="24"/>
        </w:rPr>
        <w:t xml:space="preserve"> </w:t>
      </w:r>
      <w:r w:rsidRPr="00D073F8">
        <w:rPr>
          <w:rFonts w:ascii="Arial" w:hAnsi="Arial" w:cs="Arial"/>
          <w:sz w:val="24"/>
          <w:szCs w:val="24"/>
        </w:rPr>
        <w:t>its</w:t>
      </w:r>
      <w:r w:rsidRPr="00D073F8">
        <w:rPr>
          <w:rFonts w:ascii="Arial" w:hAnsi="Arial" w:cs="Arial"/>
          <w:spacing w:val="1"/>
          <w:sz w:val="24"/>
          <w:szCs w:val="24"/>
        </w:rPr>
        <w:t xml:space="preserve"> </w:t>
      </w:r>
      <w:r w:rsidRPr="00D073F8">
        <w:rPr>
          <w:rFonts w:ascii="Arial" w:hAnsi="Arial" w:cs="Arial"/>
          <w:sz w:val="24"/>
          <w:szCs w:val="24"/>
        </w:rPr>
        <w:t>supporting documentation and evaluate the Services carried out and</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issue</w:t>
      </w:r>
      <w:r w:rsidRPr="00D073F8">
        <w:rPr>
          <w:rFonts w:ascii="Arial" w:hAnsi="Arial" w:cs="Arial"/>
          <w:spacing w:val="3"/>
          <w:sz w:val="24"/>
          <w:szCs w:val="24"/>
        </w:rPr>
        <w:t xml:space="preserve"> </w:t>
      </w:r>
      <w:r w:rsidRPr="00D073F8">
        <w:rPr>
          <w:rFonts w:ascii="Arial" w:hAnsi="Arial" w:cs="Arial"/>
          <w:sz w:val="24"/>
          <w:szCs w:val="24"/>
        </w:rPr>
        <w:t>the final account</w:t>
      </w:r>
      <w:r w:rsidRPr="00D073F8">
        <w:rPr>
          <w:rFonts w:ascii="Arial" w:hAnsi="Arial" w:cs="Arial"/>
          <w:spacing w:val="-1"/>
          <w:sz w:val="24"/>
          <w:szCs w:val="24"/>
        </w:rPr>
        <w:t xml:space="preserve"> </w:t>
      </w:r>
      <w:r w:rsidRPr="00D073F8">
        <w:rPr>
          <w:rFonts w:ascii="Arial" w:hAnsi="Arial" w:cs="Arial"/>
          <w:sz w:val="24"/>
          <w:szCs w:val="24"/>
        </w:rPr>
        <w:t>for</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Services.</w:t>
      </w:r>
    </w:p>
    <w:p w14:paraId="19061596" w14:textId="77777777" w:rsidR="008A3928" w:rsidRPr="00D073F8" w:rsidRDefault="008A3928">
      <w:pPr>
        <w:pStyle w:val="BodyText"/>
        <w:spacing w:before="11"/>
        <w:rPr>
          <w:rFonts w:ascii="Arial" w:hAnsi="Arial" w:cs="Arial"/>
        </w:rPr>
      </w:pPr>
    </w:p>
    <w:p w14:paraId="1976C933" w14:textId="77777777" w:rsidR="008A3928" w:rsidRPr="00D073F8" w:rsidRDefault="00F058F5" w:rsidP="002E7CC6">
      <w:pPr>
        <w:pStyle w:val="ListParagraph"/>
        <w:numPr>
          <w:ilvl w:val="0"/>
          <w:numId w:val="8"/>
        </w:numPr>
        <w:tabs>
          <w:tab w:val="left" w:pos="1963"/>
        </w:tabs>
        <w:spacing w:line="244" w:lineRule="auto"/>
        <w:ind w:right="965"/>
        <w:rPr>
          <w:rFonts w:ascii="Arial" w:hAnsi="Arial" w:cs="Arial"/>
          <w:sz w:val="24"/>
          <w:szCs w:val="24"/>
        </w:rPr>
      </w:pPr>
      <w:r w:rsidRPr="00D073F8">
        <w:rPr>
          <w:rFonts w:ascii="Arial" w:hAnsi="Arial" w:cs="Arial"/>
          <w:sz w:val="24"/>
          <w:szCs w:val="24"/>
        </w:rPr>
        <w:t>FOR THE AVOIDANCE OF DOUBT, the Parties hereby agree that the</w:t>
      </w:r>
      <w:r w:rsidRPr="00D073F8">
        <w:rPr>
          <w:rFonts w:ascii="Arial" w:hAnsi="Arial" w:cs="Arial"/>
          <w:spacing w:val="1"/>
          <w:sz w:val="24"/>
          <w:szCs w:val="24"/>
        </w:rPr>
        <w:t xml:space="preserve"> </w:t>
      </w:r>
      <w:r w:rsidRPr="00D073F8">
        <w:rPr>
          <w:rFonts w:ascii="Arial" w:hAnsi="Arial" w:cs="Arial"/>
          <w:sz w:val="24"/>
          <w:szCs w:val="24"/>
        </w:rPr>
        <w:t>Consultant shall not be entitled to any form of losses including loss of</w:t>
      </w:r>
      <w:r w:rsidRPr="00D073F8">
        <w:rPr>
          <w:rFonts w:ascii="Arial" w:hAnsi="Arial" w:cs="Arial"/>
          <w:spacing w:val="1"/>
          <w:sz w:val="24"/>
          <w:szCs w:val="24"/>
        </w:rPr>
        <w:t xml:space="preserve"> </w:t>
      </w:r>
      <w:r w:rsidRPr="00D073F8">
        <w:rPr>
          <w:rFonts w:ascii="Arial" w:hAnsi="Arial" w:cs="Arial"/>
          <w:sz w:val="24"/>
          <w:szCs w:val="24"/>
        </w:rPr>
        <w:t>profit,</w:t>
      </w:r>
      <w:r w:rsidRPr="00D073F8">
        <w:rPr>
          <w:rFonts w:ascii="Arial" w:hAnsi="Arial" w:cs="Arial"/>
          <w:spacing w:val="1"/>
          <w:sz w:val="24"/>
          <w:szCs w:val="24"/>
        </w:rPr>
        <w:t xml:space="preserve"> </w:t>
      </w:r>
      <w:r w:rsidRPr="00D073F8">
        <w:rPr>
          <w:rFonts w:ascii="Arial" w:hAnsi="Arial" w:cs="Arial"/>
          <w:sz w:val="24"/>
          <w:szCs w:val="24"/>
        </w:rPr>
        <w:t>damages,</w:t>
      </w:r>
      <w:r w:rsidRPr="00D073F8">
        <w:rPr>
          <w:rFonts w:ascii="Arial" w:hAnsi="Arial" w:cs="Arial"/>
          <w:spacing w:val="1"/>
          <w:sz w:val="24"/>
          <w:szCs w:val="24"/>
        </w:rPr>
        <w:t xml:space="preserve"> </w:t>
      </w:r>
      <w:r w:rsidRPr="00D073F8">
        <w:rPr>
          <w:rFonts w:ascii="Arial" w:hAnsi="Arial" w:cs="Arial"/>
          <w:sz w:val="24"/>
          <w:szCs w:val="24"/>
        </w:rPr>
        <w:t>claims</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1"/>
          <w:sz w:val="24"/>
          <w:szCs w:val="24"/>
        </w:rPr>
        <w:t xml:space="preserve"> </w:t>
      </w:r>
      <w:r w:rsidRPr="00D073F8">
        <w:rPr>
          <w:rFonts w:ascii="Arial" w:hAnsi="Arial" w:cs="Arial"/>
          <w:sz w:val="24"/>
          <w:szCs w:val="24"/>
        </w:rPr>
        <w:t>whatsoever</w:t>
      </w:r>
      <w:r w:rsidRPr="00D073F8">
        <w:rPr>
          <w:rFonts w:ascii="Arial" w:hAnsi="Arial" w:cs="Arial"/>
          <w:spacing w:val="1"/>
          <w:sz w:val="24"/>
          <w:szCs w:val="24"/>
        </w:rPr>
        <w:t xml:space="preserve"> </w:t>
      </w:r>
      <w:r w:rsidRPr="00D073F8">
        <w:rPr>
          <w:rFonts w:ascii="Arial" w:hAnsi="Arial" w:cs="Arial"/>
          <w:sz w:val="24"/>
          <w:szCs w:val="24"/>
        </w:rPr>
        <w:t>upon</w:t>
      </w:r>
      <w:r w:rsidRPr="00D073F8">
        <w:rPr>
          <w:rFonts w:ascii="Arial" w:hAnsi="Arial" w:cs="Arial"/>
          <w:spacing w:val="1"/>
          <w:sz w:val="24"/>
          <w:szCs w:val="24"/>
        </w:rPr>
        <w:t xml:space="preserve"> </w:t>
      </w:r>
      <w:r w:rsidRPr="00D073F8">
        <w:rPr>
          <w:rFonts w:ascii="Arial" w:hAnsi="Arial" w:cs="Arial"/>
          <w:sz w:val="24"/>
          <w:szCs w:val="24"/>
        </w:rPr>
        <w:t>termination</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1"/>
          <w:sz w:val="24"/>
          <w:szCs w:val="24"/>
        </w:rPr>
        <w:t xml:space="preserve"> </w:t>
      </w:r>
      <w:r w:rsidRPr="00D073F8">
        <w:rPr>
          <w:rFonts w:ascii="Arial" w:hAnsi="Arial" w:cs="Arial"/>
          <w:sz w:val="24"/>
          <w:szCs w:val="24"/>
        </w:rPr>
        <w:t>this</w:t>
      </w:r>
      <w:r w:rsidRPr="00D073F8">
        <w:rPr>
          <w:rFonts w:ascii="Arial" w:hAnsi="Arial" w:cs="Arial"/>
          <w:spacing w:val="-61"/>
          <w:sz w:val="24"/>
          <w:szCs w:val="24"/>
        </w:rPr>
        <w:t xml:space="preserve"> </w:t>
      </w:r>
      <w:r w:rsidRPr="00D073F8">
        <w:rPr>
          <w:rFonts w:ascii="Arial" w:hAnsi="Arial" w:cs="Arial"/>
          <w:sz w:val="24"/>
          <w:szCs w:val="24"/>
        </w:rPr>
        <w:t>Agreement.</w:t>
      </w:r>
    </w:p>
    <w:p w14:paraId="7D117BB8" w14:textId="77777777" w:rsidR="008A3928" w:rsidRPr="004E6154" w:rsidRDefault="008A3928">
      <w:pPr>
        <w:pStyle w:val="BodyText"/>
        <w:spacing w:before="3"/>
        <w:rPr>
          <w:rFonts w:ascii="Arial" w:hAnsi="Arial" w:cs="Arial"/>
          <w:sz w:val="22"/>
          <w:szCs w:val="22"/>
        </w:rPr>
      </w:pPr>
    </w:p>
    <w:p w14:paraId="22C44C03" w14:textId="77777777" w:rsidR="008A3928" w:rsidRPr="00D073F8" w:rsidRDefault="00F058F5">
      <w:pPr>
        <w:pStyle w:val="Heading1"/>
        <w:tabs>
          <w:tab w:val="left" w:pos="1264"/>
        </w:tabs>
        <w:ind w:left="544"/>
      </w:pPr>
      <w:bookmarkStart w:id="53" w:name="_bookmark53"/>
      <w:bookmarkEnd w:id="53"/>
      <w:r w:rsidRPr="00D073F8">
        <w:t>15.0</w:t>
      </w:r>
      <w:r w:rsidRPr="004E6154">
        <w:rPr>
          <w:sz w:val="22"/>
          <w:szCs w:val="22"/>
        </w:rPr>
        <w:tab/>
      </w:r>
      <w:r w:rsidRPr="00D073F8">
        <w:t>FORCE</w:t>
      </w:r>
      <w:r w:rsidRPr="00D073F8">
        <w:rPr>
          <w:spacing w:val="-8"/>
        </w:rPr>
        <w:t xml:space="preserve"> </w:t>
      </w:r>
      <w:r w:rsidRPr="00D073F8">
        <w:t>MAJEURE</w:t>
      </w:r>
    </w:p>
    <w:p w14:paraId="5FA4E6D4" w14:textId="77777777" w:rsidR="008A3928" w:rsidRPr="00D073F8" w:rsidRDefault="008A3928">
      <w:pPr>
        <w:pStyle w:val="BodyText"/>
        <w:rPr>
          <w:rFonts w:ascii="Arial" w:hAnsi="Arial" w:cs="Arial"/>
          <w:b/>
        </w:rPr>
      </w:pPr>
    </w:p>
    <w:p w14:paraId="543847C1" w14:textId="77777777" w:rsidR="008A3928" w:rsidRPr="00D073F8" w:rsidRDefault="00F058F5" w:rsidP="002E7CC6">
      <w:pPr>
        <w:pStyle w:val="Heading1"/>
        <w:numPr>
          <w:ilvl w:val="1"/>
          <w:numId w:val="7"/>
        </w:numPr>
        <w:tabs>
          <w:tab w:val="left" w:pos="1253"/>
        </w:tabs>
        <w:ind w:hanging="709"/>
      </w:pPr>
      <w:bookmarkStart w:id="54" w:name="_bookmark54"/>
      <w:bookmarkEnd w:id="54"/>
      <w:r w:rsidRPr="00D073F8">
        <w:t>Events</w:t>
      </w:r>
    </w:p>
    <w:p w14:paraId="0E2590CE" w14:textId="77777777" w:rsidR="008A3928" w:rsidRPr="00D073F8" w:rsidRDefault="008A3928">
      <w:pPr>
        <w:pStyle w:val="BodyText"/>
        <w:spacing w:before="4"/>
        <w:rPr>
          <w:rFonts w:ascii="Arial" w:hAnsi="Arial" w:cs="Arial"/>
          <w:b/>
        </w:rPr>
      </w:pPr>
    </w:p>
    <w:p w14:paraId="5230F292" w14:textId="77777777" w:rsidR="008A3928" w:rsidRPr="00D073F8" w:rsidRDefault="00F058F5">
      <w:pPr>
        <w:pStyle w:val="BodyText"/>
        <w:spacing w:line="244" w:lineRule="auto"/>
        <w:ind w:left="1264" w:right="957"/>
        <w:jc w:val="both"/>
        <w:rPr>
          <w:rFonts w:ascii="Arial" w:hAnsi="Arial" w:cs="Arial"/>
        </w:rPr>
      </w:pPr>
      <w:r w:rsidRPr="00D073F8">
        <w:rPr>
          <w:rFonts w:ascii="Arial" w:hAnsi="Arial" w:cs="Arial"/>
        </w:rPr>
        <w:t>Neither Party shall be in breach of its obligations under this Agreement if it is</w:t>
      </w:r>
      <w:r w:rsidRPr="00D073F8">
        <w:rPr>
          <w:rFonts w:ascii="Arial" w:hAnsi="Arial" w:cs="Arial"/>
          <w:spacing w:val="1"/>
        </w:rPr>
        <w:t xml:space="preserve"> </w:t>
      </w:r>
      <w:r w:rsidRPr="00D073F8">
        <w:rPr>
          <w:rFonts w:ascii="Arial" w:hAnsi="Arial" w:cs="Arial"/>
        </w:rPr>
        <w:t xml:space="preserve">unable to perform or fulfil any of its obligations thereunder </w:t>
      </w:r>
      <w:proofErr w:type="gramStart"/>
      <w:r w:rsidRPr="00D073F8">
        <w:rPr>
          <w:rFonts w:ascii="Arial" w:hAnsi="Arial" w:cs="Arial"/>
        </w:rPr>
        <w:t>as a result of</w:t>
      </w:r>
      <w:proofErr w:type="gramEnd"/>
      <w:r w:rsidRPr="00D073F8">
        <w:rPr>
          <w:rFonts w:ascii="Arial" w:hAnsi="Arial" w:cs="Arial"/>
        </w:rPr>
        <w:t xml:space="preserve"> the</w:t>
      </w:r>
      <w:r w:rsidRPr="00D073F8">
        <w:rPr>
          <w:rFonts w:ascii="Arial" w:hAnsi="Arial" w:cs="Arial"/>
          <w:spacing w:val="1"/>
        </w:rPr>
        <w:t xml:space="preserve"> </w:t>
      </w:r>
      <w:r w:rsidRPr="00D073F8">
        <w:rPr>
          <w:rFonts w:ascii="Arial" w:hAnsi="Arial" w:cs="Arial"/>
        </w:rPr>
        <w:t>occurrence of an Event of Force Majeure. An “Event of Force Majeure” shall</w:t>
      </w:r>
      <w:r w:rsidRPr="00D073F8">
        <w:rPr>
          <w:rFonts w:ascii="Arial" w:hAnsi="Arial" w:cs="Arial"/>
          <w:spacing w:val="1"/>
        </w:rPr>
        <w:t xml:space="preserve"> </w:t>
      </w:r>
      <w:r w:rsidRPr="00D073F8">
        <w:rPr>
          <w:rFonts w:ascii="Arial" w:hAnsi="Arial" w:cs="Arial"/>
        </w:rPr>
        <w:t>mean an event, not within the control of the Party affected, which that Party is</w:t>
      </w:r>
      <w:r w:rsidRPr="00D073F8">
        <w:rPr>
          <w:rFonts w:ascii="Arial" w:hAnsi="Arial" w:cs="Arial"/>
          <w:spacing w:val="1"/>
        </w:rPr>
        <w:t xml:space="preserve"> </w:t>
      </w:r>
      <w:r w:rsidRPr="00D073F8">
        <w:rPr>
          <w:rFonts w:ascii="Arial" w:hAnsi="Arial" w:cs="Arial"/>
        </w:rPr>
        <w:t>unable</w:t>
      </w:r>
      <w:r w:rsidRPr="00D073F8">
        <w:rPr>
          <w:rFonts w:ascii="Arial" w:hAnsi="Arial" w:cs="Arial"/>
          <w:spacing w:val="3"/>
        </w:rPr>
        <w:t xml:space="preserve"> </w:t>
      </w:r>
      <w:r w:rsidRPr="00D073F8">
        <w:rPr>
          <w:rFonts w:ascii="Arial" w:hAnsi="Arial" w:cs="Arial"/>
        </w:rPr>
        <w:t>to</w:t>
      </w:r>
      <w:r w:rsidRPr="00D073F8">
        <w:rPr>
          <w:rFonts w:ascii="Arial" w:hAnsi="Arial" w:cs="Arial"/>
          <w:spacing w:val="1"/>
        </w:rPr>
        <w:t xml:space="preserve"> </w:t>
      </w:r>
      <w:r w:rsidRPr="00D073F8">
        <w:rPr>
          <w:rFonts w:ascii="Arial" w:hAnsi="Arial" w:cs="Arial"/>
        </w:rPr>
        <w:t>prevent,</w:t>
      </w:r>
      <w:r w:rsidRPr="00D073F8">
        <w:rPr>
          <w:rFonts w:ascii="Arial" w:hAnsi="Arial" w:cs="Arial"/>
          <w:spacing w:val="1"/>
        </w:rPr>
        <w:t xml:space="preserve"> </w:t>
      </w:r>
      <w:r w:rsidRPr="00D073F8">
        <w:rPr>
          <w:rFonts w:ascii="Arial" w:hAnsi="Arial" w:cs="Arial"/>
        </w:rPr>
        <w:t>avoid</w:t>
      </w:r>
      <w:r w:rsidRPr="00D073F8">
        <w:rPr>
          <w:rFonts w:ascii="Arial" w:hAnsi="Arial" w:cs="Arial"/>
          <w:spacing w:val="3"/>
        </w:rPr>
        <w:t xml:space="preserve"> </w:t>
      </w:r>
      <w:r w:rsidRPr="00D073F8">
        <w:rPr>
          <w:rFonts w:ascii="Arial" w:hAnsi="Arial" w:cs="Arial"/>
        </w:rPr>
        <w:t>or</w:t>
      </w:r>
      <w:r w:rsidRPr="00D073F8">
        <w:rPr>
          <w:rFonts w:ascii="Arial" w:hAnsi="Arial" w:cs="Arial"/>
          <w:spacing w:val="2"/>
        </w:rPr>
        <w:t xml:space="preserve"> </w:t>
      </w:r>
      <w:r w:rsidRPr="00D073F8">
        <w:rPr>
          <w:rFonts w:ascii="Arial" w:hAnsi="Arial" w:cs="Arial"/>
        </w:rPr>
        <w:t>remove,</w:t>
      </w:r>
      <w:r w:rsidRPr="00D073F8">
        <w:rPr>
          <w:rFonts w:ascii="Arial" w:hAnsi="Arial" w:cs="Arial"/>
          <w:spacing w:val="3"/>
        </w:rPr>
        <w:t xml:space="preserve"> </w:t>
      </w:r>
      <w:r w:rsidRPr="00D073F8">
        <w:rPr>
          <w:rFonts w:ascii="Arial" w:hAnsi="Arial" w:cs="Arial"/>
        </w:rPr>
        <w:t>and</w:t>
      </w:r>
      <w:r w:rsidRPr="00D073F8">
        <w:rPr>
          <w:rFonts w:ascii="Arial" w:hAnsi="Arial" w:cs="Arial"/>
          <w:spacing w:val="3"/>
        </w:rPr>
        <w:t xml:space="preserve"> </w:t>
      </w:r>
      <w:r w:rsidRPr="00D073F8">
        <w:rPr>
          <w:rFonts w:ascii="Arial" w:hAnsi="Arial" w:cs="Arial"/>
        </w:rPr>
        <w:t>shall be</w:t>
      </w:r>
      <w:r w:rsidRPr="00D073F8">
        <w:rPr>
          <w:rFonts w:ascii="Arial" w:hAnsi="Arial" w:cs="Arial"/>
          <w:spacing w:val="10"/>
        </w:rPr>
        <w:t xml:space="preserve"> </w:t>
      </w:r>
      <w:r w:rsidRPr="00D073F8">
        <w:rPr>
          <w:rFonts w:ascii="Arial" w:hAnsi="Arial" w:cs="Arial"/>
          <w:w w:val="160"/>
        </w:rPr>
        <w:t>–</w:t>
      </w:r>
    </w:p>
    <w:p w14:paraId="3AD6ACAC" w14:textId="77777777" w:rsidR="008A3928" w:rsidRPr="00D073F8" w:rsidRDefault="008A3928">
      <w:pPr>
        <w:pStyle w:val="BodyText"/>
        <w:rPr>
          <w:rFonts w:ascii="Arial" w:hAnsi="Arial" w:cs="Arial"/>
        </w:rPr>
      </w:pPr>
    </w:p>
    <w:p w14:paraId="58AB0FF6" w14:textId="77777777" w:rsidR="008A3928" w:rsidRPr="00D073F8" w:rsidRDefault="00F058F5" w:rsidP="002E7CC6">
      <w:pPr>
        <w:pStyle w:val="ListParagraph"/>
        <w:numPr>
          <w:ilvl w:val="2"/>
          <w:numId w:val="7"/>
        </w:numPr>
        <w:tabs>
          <w:tab w:val="left" w:pos="1999"/>
        </w:tabs>
        <w:spacing w:line="244" w:lineRule="auto"/>
        <w:ind w:right="961"/>
        <w:rPr>
          <w:rFonts w:ascii="Arial" w:hAnsi="Arial" w:cs="Arial"/>
          <w:sz w:val="24"/>
          <w:szCs w:val="24"/>
        </w:rPr>
      </w:pPr>
      <w:r w:rsidRPr="00D073F8">
        <w:rPr>
          <w:rFonts w:ascii="Arial" w:hAnsi="Arial" w:cs="Arial"/>
          <w:sz w:val="24"/>
          <w:szCs w:val="24"/>
        </w:rPr>
        <w:t>war (whether declared or not), hostilities, invasion, armed conflict, acts</w:t>
      </w:r>
      <w:r w:rsidRPr="00D073F8">
        <w:rPr>
          <w:rFonts w:ascii="Arial" w:hAnsi="Arial" w:cs="Arial"/>
          <w:spacing w:val="1"/>
          <w:sz w:val="24"/>
          <w:szCs w:val="24"/>
        </w:rPr>
        <w:t xml:space="preserve"> </w:t>
      </w:r>
      <w:r w:rsidRPr="00D073F8">
        <w:rPr>
          <w:rFonts w:ascii="Arial" w:hAnsi="Arial" w:cs="Arial"/>
          <w:sz w:val="24"/>
          <w:szCs w:val="24"/>
        </w:rPr>
        <w:t>of foreign enemy, insurrection, revolution, rebellion, military or usurped</w:t>
      </w:r>
      <w:r w:rsidRPr="00D073F8">
        <w:rPr>
          <w:rFonts w:ascii="Arial" w:hAnsi="Arial" w:cs="Arial"/>
          <w:spacing w:val="1"/>
          <w:sz w:val="24"/>
          <w:szCs w:val="24"/>
        </w:rPr>
        <w:t xml:space="preserve"> </w:t>
      </w:r>
      <w:r w:rsidRPr="00D073F8">
        <w:rPr>
          <w:rFonts w:ascii="Arial" w:hAnsi="Arial" w:cs="Arial"/>
          <w:sz w:val="24"/>
          <w:szCs w:val="24"/>
        </w:rPr>
        <w:t>power,</w:t>
      </w:r>
      <w:r w:rsidRPr="00D073F8">
        <w:rPr>
          <w:rFonts w:ascii="Arial" w:hAnsi="Arial" w:cs="Arial"/>
          <w:spacing w:val="1"/>
          <w:sz w:val="24"/>
          <w:szCs w:val="24"/>
        </w:rPr>
        <w:t xml:space="preserve"> </w:t>
      </w:r>
      <w:r w:rsidRPr="00D073F8">
        <w:rPr>
          <w:rFonts w:ascii="Arial" w:hAnsi="Arial" w:cs="Arial"/>
          <w:sz w:val="24"/>
          <w:szCs w:val="24"/>
        </w:rPr>
        <w:t>civil</w:t>
      </w:r>
      <w:r w:rsidRPr="00D073F8">
        <w:rPr>
          <w:rFonts w:ascii="Arial" w:hAnsi="Arial" w:cs="Arial"/>
          <w:spacing w:val="5"/>
          <w:sz w:val="24"/>
          <w:szCs w:val="24"/>
        </w:rPr>
        <w:t xml:space="preserve"> </w:t>
      </w:r>
      <w:r w:rsidRPr="00D073F8">
        <w:rPr>
          <w:rFonts w:ascii="Arial" w:hAnsi="Arial" w:cs="Arial"/>
          <w:sz w:val="24"/>
          <w:szCs w:val="24"/>
        </w:rPr>
        <w:t>war,</w:t>
      </w:r>
      <w:r w:rsidRPr="00D073F8">
        <w:rPr>
          <w:rFonts w:ascii="Arial" w:hAnsi="Arial" w:cs="Arial"/>
          <w:spacing w:val="4"/>
          <w:sz w:val="24"/>
          <w:szCs w:val="24"/>
        </w:rPr>
        <w:t xml:space="preserve"> </w:t>
      </w:r>
      <w:r w:rsidRPr="00D073F8">
        <w:rPr>
          <w:rFonts w:ascii="Arial" w:hAnsi="Arial" w:cs="Arial"/>
          <w:sz w:val="24"/>
          <w:szCs w:val="24"/>
        </w:rPr>
        <w:t>or</w:t>
      </w:r>
      <w:r w:rsidRPr="00D073F8">
        <w:rPr>
          <w:rFonts w:ascii="Arial" w:hAnsi="Arial" w:cs="Arial"/>
          <w:spacing w:val="2"/>
          <w:sz w:val="24"/>
          <w:szCs w:val="24"/>
        </w:rPr>
        <w:t xml:space="preserve"> </w:t>
      </w:r>
      <w:r w:rsidRPr="00D073F8">
        <w:rPr>
          <w:rFonts w:ascii="Arial" w:hAnsi="Arial" w:cs="Arial"/>
          <w:sz w:val="24"/>
          <w:szCs w:val="24"/>
        </w:rPr>
        <w:t>acts</w:t>
      </w:r>
      <w:r w:rsidRPr="00D073F8">
        <w:rPr>
          <w:rFonts w:ascii="Arial" w:hAnsi="Arial" w:cs="Arial"/>
          <w:spacing w:val="2"/>
          <w:sz w:val="24"/>
          <w:szCs w:val="24"/>
        </w:rPr>
        <w:t xml:space="preserve"> </w:t>
      </w:r>
      <w:r w:rsidRPr="00D073F8">
        <w:rPr>
          <w:rFonts w:ascii="Arial" w:hAnsi="Arial" w:cs="Arial"/>
          <w:sz w:val="24"/>
          <w:szCs w:val="24"/>
        </w:rPr>
        <w:t>of</w:t>
      </w:r>
      <w:r w:rsidRPr="00D073F8">
        <w:rPr>
          <w:rFonts w:ascii="Arial" w:hAnsi="Arial" w:cs="Arial"/>
          <w:spacing w:val="5"/>
          <w:sz w:val="24"/>
          <w:szCs w:val="24"/>
        </w:rPr>
        <w:t xml:space="preserve"> </w:t>
      </w:r>
      <w:proofErr w:type="gramStart"/>
      <w:r w:rsidRPr="00D073F8">
        <w:rPr>
          <w:rFonts w:ascii="Arial" w:hAnsi="Arial" w:cs="Arial"/>
          <w:sz w:val="24"/>
          <w:szCs w:val="24"/>
        </w:rPr>
        <w:t>terrorism;</w:t>
      </w:r>
      <w:proofErr w:type="gramEnd"/>
    </w:p>
    <w:p w14:paraId="3590232A" w14:textId="77777777" w:rsidR="008A3928" w:rsidRPr="00D073F8" w:rsidRDefault="008A3928">
      <w:pPr>
        <w:pStyle w:val="BodyText"/>
        <w:spacing w:before="1"/>
        <w:rPr>
          <w:rFonts w:ascii="Arial" w:hAnsi="Arial" w:cs="Arial"/>
        </w:rPr>
      </w:pPr>
    </w:p>
    <w:p w14:paraId="75A1D114" w14:textId="77777777" w:rsidR="008A3928" w:rsidRPr="00D073F8" w:rsidRDefault="00F058F5" w:rsidP="002E7CC6">
      <w:pPr>
        <w:pStyle w:val="ListParagraph"/>
        <w:numPr>
          <w:ilvl w:val="2"/>
          <w:numId w:val="7"/>
        </w:numPr>
        <w:tabs>
          <w:tab w:val="left" w:pos="1999"/>
        </w:tabs>
        <w:spacing w:line="244" w:lineRule="auto"/>
        <w:ind w:right="965"/>
        <w:rPr>
          <w:rFonts w:ascii="Arial" w:hAnsi="Arial" w:cs="Arial"/>
          <w:sz w:val="24"/>
          <w:szCs w:val="24"/>
        </w:rPr>
      </w:pPr>
      <w:proofErr w:type="spellStart"/>
      <w:r w:rsidRPr="00D073F8">
        <w:rPr>
          <w:rFonts w:ascii="Arial" w:hAnsi="Arial" w:cs="Arial"/>
          <w:sz w:val="24"/>
          <w:szCs w:val="24"/>
        </w:rPr>
        <w:t>ionising</w:t>
      </w:r>
      <w:proofErr w:type="spellEnd"/>
      <w:r w:rsidRPr="00D073F8">
        <w:rPr>
          <w:rFonts w:ascii="Arial" w:hAnsi="Arial" w:cs="Arial"/>
          <w:sz w:val="24"/>
          <w:szCs w:val="24"/>
        </w:rPr>
        <w:t xml:space="preserve"> radiation</w:t>
      </w:r>
      <w:r w:rsidRPr="00D073F8">
        <w:rPr>
          <w:rFonts w:ascii="Arial" w:hAnsi="Arial" w:cs="Arial"/>
          <w:spacing w:val="1"/>
          <w:sz w:val="24"/>
          <w:szCs w:val="24"/>
        </w:rPr>
        <w:t xml:space="preserve"> </w:t>
      </w:r>
      <w:r w:rsidRPr="00D073F8">
        <w:rPr>
          <w:rFonts w:ascii="Arial" w:hAnsi="Arial" w:cs="Arial"/>
          <w:sz w:val="24"/>
          <w:szCs w:val="24"/>
        </w:rPr>
        <w:t>or contamination by radioactivity from any nuclear</w:t>
      </w:r>
      <w:r w:rsidRPr="00D073F8">
        <w:rPr>
          <w:rFonts w:ascii="Arial" w:hAnsi="Arial" w:cs="Arial"/>
          <w:spacing w:val="1"/>
          <w:sz w:val="24"/>
          <w:szCs w:val="24"/>
        </w:rPr>
        <w:t xml:space="preserve"> </w:t>
      </w:r>
      <w:r w:rsidRPr="00D073F8">
        <w:rPr>
          <w:rFonts w:ascii="Arial" w:hAnsi="Arial" w:cs="Arial"/>
          <w:sz w:val="24"/>
          <w:szCs w:val="24"/>
        </w:rPr>
        <w:t>waste, from the combustion of nuclear fuel, radioactive toxic explosive,</w:t>
      </w:r>
      <w:r w:rsidRPr="00D073F8">
        <w:rPr>
          <w:rFonts w:ascii="Arial" w:hAnsi="Arial" w:cs="Arial"/>
          <w:spacing w:val="1"/>
          <w:sz w:val="24"/>
          <w:szCs w:val="24"/>
        </w:rPr>
        <w:t xml:space="preserve"> </w:t>
      </w:r>
      <w:r w:rsidRPr="00D073F8">
        <w:rPr>
          <w:rFonts w:ascii="Arial" w:hAnsi="Arial" w:cs="Arial"/>
          <w:sz w:val="24"/>
          <w:szCs w:val="24"/>
        </w:rPr>
        <w:t>or other hazardous properties of any explosive, nuclear assembly or</w:t>
      </w:r>
      <w:r w:rsidRPr="00D073F8">
        <w:rPr>
          <w:rFonts w:ascii="Arial" w:hAnsi="Arial" w:cs="Arial"/>
          <w:spacing w:val="1"/>
          <w:sz w:val="24"/>
          <w:szCs w:val="24"/>
        </w:rPr>
        <w:t xml:space="preserve"> </w:t>
      </w:r>
      <w:r w:rsidRPr="00D073F8">
        <w:rPr>
          <w:rFonts w:ascii="Arial" w:hAnsi="Arial" w:cs="Arial"/>
          <w:sz w:val="24"/>
          <w:szCs w:val="24"/>
        </w:rPr>
        <w:t>nuclear</w:t>
      </w:r>
      <w:r w:rsidRPr="00D073F8">
        <w:rPr>
          <w:rFonts w:ascii="Arial" w:hAnsi="Arial" w:cs="Arial"/>
          <w:spacing w:val="1"/>
          <w:sz w:val="24"/>
          <w:szCs w:val="24"/>
        </w:rPr>
        <w:t xml:space="preserve"> </w:t>
      </w:r>
      <w:r w:rsidRPr="00D073F8">
        <w:rPr>
          <w:rFonts w:ascii="Arial" w:hAnsi="Arial" w:cs="Arial"/>
          <w:sz w:val="24"/>
          <w:szCs w:val="24"/>
        </w:rPr>
        <w:t>component</w:t>
      </w:r>
      <w:r w:rsidRPr="00D073F8">
        <w:rPr>
          <w:rFonts w:ascii="Arial" w:hAnsi="Arial" w:cs="Arial"/>
          <w:spacing w:val="1"/>
          <w:sz w:val="24"/>
          <w:szCs w:val="24"/>
        </w:rPr>
        <w:t xml:space="preserve"> </w:t>
      </w:r>
      <w:proofErr w:type="gramStart"/>
      <w:r w:rsidRPr="00D073F8">
        <w:rPr>
          <w:rFonts w:ascii="Arial" w:hAnsi="Arial" w:cs="Arial"/>
          <w:sz w:val="24"/>
          <w:szCs w:val="24"/>
        </w:rPr>
        <w:t>thereof;</w:t>
      </w:r>
      <w:proofErr w:type="gramEnd"/>
    </w:p>
    <w:p w14:paraId="5BDEEFC3" w14:textId="77777777" w:rsidR="008A3928" w:rsidRPr="00D073F8" w:rsidRDefault="008A3928">
      <w:pPr>
        <w:pStyle w:val="BodyText"/>
        <w:rPr>
          <w:rFonts w:ascii="Arial" w:hAnsi="Arial" w:cs="Arial"/>
        </w:rPr>
      </w:pPr>
    </w:p>
    <w:p w14:paraId="12A103A7" w14:textId="77777777" w:rsidR="008A3928" w:rsidRPr="00D073F8" w:rsidRDefault="00F058F5" w:rsidP="002E7CC6">
      <w:pPr>
        <w:pStyle w:val="ListParagraph"/>
        <w:numPr>
          <w:ilvl w:val="2"/>
          <w:numId w:val="7"/>
        </w:numPr>
        <w:tabs>
          <w:tab w:val="left" w:pos="1999"/>
        </w:tabs>
        <w:spacing w:line="244" w:lineRule="auto"/>
        <w:ind w:right="966"/>
        <w:rPr>
          <w:rFonts w:ascii="Arial" w:hAnsi="Arial" w:cs="Arial"/>
          <w:sz w:val="24"/>
          <w:szCs w:val="24"/>
        </w:rPr>
      </w:pPr>
      <w:r w:rsidRPr="00D073F8">
        <w:rPr>
          <w:rFonts w:ascii="Arial" w:hAnsi="Arial" w:cs="Arial"/>
          <w:sz w:val="24"/>
          <w:szCs w:val="24"/>
        </w:rPr>
        <w:t>pressure waves caused by aircraft or other aerial devices traveling at</w:t>
      </w:r>
      <w:r w:rsidRPr="00D073F8">
        <w:rPr>
          <w:rFonts w:ascii="Arial" w:hAnsi="Arial" w:cs="Arial"/>
          <w:spacing w:val="1"/>
          <w:sz w:val="24"/>
          <w:szCs w:val="24"/>
        </w:rPr>
        <w:t xml:space="preserve"> </w:t>
      </w:r>
      <w:r w:rsidRPr="00D073F8">
        <w:rPr>
          <w:rFonts w:ascii="Arial" w:hAnsi="Arial" w:cs="Arial"/>
          <w:sz w:val="24"/>
          <w:szCs w:val="24"/>
        </w:rPr>
        <w:t>sonic</w:t>
      </w:r>
      <w:r w:rsidRPr="00D073F8">
        <w:rPr>
          <w:rFonts w:ascii="Arial" w:hAnsi="Arial" w:cs="Arial"/>
          <w:spacing w:val="1"/>
          <w:sz w:val="24"/>
          <w:szCs w:val="24"/>
        </w:rPr>
        <w:t xml:space="preserve"> </w:t>
      </w:r>
      <w:r w:rsidRPr="00D073F8">
        <w:rPr>
          <w:rFonts w:ascii="Arial" w:hAnsi="Arial" w:cs="Arial"/>
          <w:sz w:val="24"/>
          <w:szCs w:val="24"/>
        </w:rPr>
        <w:t>or</w:t>
      </w:r>
      <w:r w:rsidRPr="00D073F8">
        <w:rPr>
          <w:rFonts w:ascii="Arial" w:hAnsi="Arial" w:cs="Arial"/>
          <w:spacing w:val="2"/>
          <w:sz w:val="24"/>
          <w:szCs w:val="24"/>
        </w:rPr>
        <w:t xml:space="preserve"> </w:t>
      </w:r>
      <w:r w:rsidRPr="00D073F8">
        <w:rPr>
          <w:rFonts w:ascii="Arial" w:hAnsi="Arial" w:cs="Arial"/>
          <w:sz w:val="24"/>
          <w:szCs w:val="24"/>
        </w:rPr>
        <w:t>supersonic</w:t>
      </w:r>
      <w:r w:rsidRPr="00D073F8">
        <w:rPr>
          <w:rFonts w:ascii="Arial" w:hAnsi="Arial" w:cs="Arial"/>
          <w:spacing w:val="2"/>
          <w:sz w:val="24"/>
          <w:szCs w:val="24"/>
        </w:rPr>
        <w:t xml:space="preserve"> </w:t>
      </w:r>
      <w:proofErr w:type="gramStart"/>
      <w:r w:rsidRPr="00D073F8">
        <w:rPr>
          <w:rFonts w:ascii="Arial" w:hAnsi="Arial" w:cs="Arial"/>
          <w:sz w:val="24"/>
          <w:szCs w:val="24"/>
        </w:rPr>
        <w:t>speeds;</w:t>
      </w:r>
      <w:proofErr w:type="gramEnd"/>
    </w:p>
    <w:p w14:paraId="4615E227"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5091CCC1" w14:textId="77777777" w:rsidR="008A3928" w:rsidRPr="004E6154" w:rsidRDefault="008A3928">
      <w:pPr>
        <w:pStyle w:val="BodyText"/>
        <w:spacing w:before="5"/>
        <w:rPr>
          <w:rFonts w:ascii="Arial" w:hAnsi="Arial" w:cs="Arial"/>
          <w:sz w:val="22"/>
          <w:szCs w:val="22"/>
        </w:rPr>
      </w:pPr>
    </w:p>
    <w:p w14:paraId="0468F91C" w14:textId="77777777" w:rsidR="008A3928" w:rsidRPr="00D073F8" w:rsidRDefault="00F058F5" w:rsidP="002E7CC6">
      <w:pPr>
        <w:pStyle w:val="ListParagraph"/>
        <w:numPr>
          <w:ilvl w:val="2"/>
          <w:numId w:val="7"/>
        </w:numPr>
        <w:tabs>
          <w:tab w:val="left" w:pos="1999"/>
        </w:tabs>
        <w:spacing w:before="96" w:line="244" w:lineRule="auto"/>
        <w:ind w:right="960"/>
        <w:rPr>
          <w:rFonts w:ascii="Arial" w:hAnsi="Arial" w:cs="Arial"/>
          <w:sz w:val="24"/>
          <w:szCs w:val="24"/>
        </w:rPr>
      </w:pPr>
      <w:r w:rsidRPr="00D073F8">
        <w:rPr>
          <w:rFonts w:ascii="Arial" w:hAnsi="Arial" w:cs="Arial"/>
          <w:sz w:val="24"/>
          <w:szCs w:val="24"/>
        </w:rPr>
        <w:t>natural</w:t>
      </w:r>
      <w:r w:rsidRPr="00D073F8">
        <w:rPr>
          <w:rFonts w:ascii="Arial" w:hAnsi="Arial" w:cs="Arial"/>
          <w:spacing w:val="1"/>
          <w:sz w:val="24"/>
          <w:szCs w:val="24"/>
        </w:rPr>
        <w:t xml:space="preserve"> </w:t>
      </w:r>
      <w:r w:rsidRPr="00D073F8">
        <w:rPr>
          <w:rFonts w:ascii="Arial" w:hAnsi="Arial" w:cs="Arial"/>
          <w:sz w:val="24"/>
          <w:szCs w:val="24"/>
        </w:rPr>
        <w:t>catastrophe</w:t>
      </w:r>
      <w:r w:rsidRPr="00D073F8">
        <w:rPr>
          <w:rFonts w:ascii="Arial" w:hAnsi="Arial" w:cs="Arial"/>
          <w:spacing w:val="1"/>
          <w:sz w:val="24"/>
          <w:szCs w:val="24"/>
        </w:rPr>
        <w:t xml:space="preserve"> </w:t>
      </w:r>
      <w:r w:rsidRPr="00D073F8">
        <w:rPr>
          <w:rFonts w:ascii="Arial" w:hAnsi="Arial" w:cs="Arial"/>
          <w:sz w:val="24"/>
          <w:szCs w:val="24"/>
        </w:rPr>
        <w:t>including but</w:t>
      </w:r>
      <w:r w:rsidRPr="00D073F8">
        <w:rPr>
          <w:rFonts w:ascii="Arial" w:hAnsi="Arial" w:cs="Arial"/>
          <w:spacing w:val="1"/>
          <w:sz w:val="24"/>
          <w:szCs w:val="24"/>
        </w:rPr>
        <w:t xml:space="preserve"> </w:t>
      </w:r>
      <w:r w:rsidRPr="00D073F8">
        <w:rPr>
          <w:rFonts w:ascii="Arial" w:hAnsi="Arial" w:cs="Arial"/>
          <w:sz w:val="24"/>
          <w:szCs w:val="24"/>
        </w:rPr>
        <w:t>not</w:t>
      </w:r>
      <w:r w:rsidRPr="00D073F8">
        <w:rPr>
          <w:rFonts w:ascii="Arial" w:hAnsi="Arial" w:cs="Arial"/>
          <w:spacing w:val="1"/>
          <w:sz w:val="24"/>
          <w:szCs w:val="24"/>
        </w:rPr>
        <w:t xml:space="preserve"> </w:t>
      </w:r>
      <w:r w:rsidRPr="00D073F8">
        <w:rPr>
          <w:rFonts w:ascii="Arial" w:hAnsi="Arial" w:cs="Arial"/>
          <w:sz w:val="24"/>
          <w:szCs w:val="24"/>
        </w:rPr>
        <w:t>limited</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earthquakes, floods,</w:t>
      </w:r>
      <w:r w:rsidRPr="00D073F8">
        <w:rPr>
          <w:rFonts w:ascii="Arial" w:hAnsi="Arial" w:cs="Arial"/>
          <w:spacing w:val="1"/>
          <w:sz w:val="24"/>
          <w:szCs w:val="24"/>
        </w:rPr>
        <w:t xml:space="preserve"> </w:t>
      </w:r>
      <w:r w:rsidRPr="00D073F8">
        <w:rPr>
          <w:rFonts w:ascii="Arial" w:hAnsi="Arial" w:cs="Arial"/>
          <w:sz w:val="24"/>
          <w:szCs w:val="24"/>
        </w:rPr>
        <w:t xml:space="preserve">subterranean spontaneous </w:t>
      </w:r>
      <w:proofErr w:type="gramStart"/>
      <w:r w:rsidRPr="00D073F8">
        <w:rPr>
          <w:rFonts w:ascii="Arial" w:hAnsi="Arial" w:cs="Arial"/>
          <w:sz w:val="24"/>
          <w:szCs w:val="24"/>
        </w:rPr>
        <w:t>combustion</w:t>
      </w:r>
      <w:proofErr w:type="gramEnd"/>
      <w:r w:rsidRPr="00D073F8">
        <w:rPr>
          <w:rFonts w:ascii="Arial" w:hAnsi="Arial" w:cs="Arial"/>
          <w:sz w:val="24"/>
          <w:szCs w:val="24"/>
        </w:rPr>
        <w:t xml:space="preserve"> or any operation of the force of</w:t>
      </w:r>
      <w:r w:rsidRPr="00D073F8">
        <w:rPr>
          <w:rFonts w:ascii="Arial" w:hAnsi="Arial" w:cs="Arial"/>
          <w:spacing w:val="1"/>
          <w:sz w:val="24"/>
          <w:szCs w:val="24"/>
        </w:rPr>
        <w:t xml:space="preserve"> </w:t>
      </w:r>
      <w:r w:rsidRPr="00D073F8">
        <w:rPr>
          <w:rFonts w:ascii="Arial" w:hAnsi="Arial" w:cs="Arial"/>
          <w:sz w:val="24"/>
          <w:szCs w:val="24"/>
        </w:rPr>
        <w:t>nature,</w:t>
      </w:r>
      <w:r w:rsidRPr="00D073F8">
        <w:rPr>
          <w:rFonts w:ascii="Arial" w:hAnsi="Arial" w:cs="Arial"/>
          <w:spacing w:val="3"/>
          <w:sz w:val="24"/>
          <w:szCs w:val="24"/>
        </w:rPr>
        <w:t xml:space="preserve"> </w:t>
      </w:r>
      <w:r w:rsidRPr="00D073F8">
        <w:rPr>
          <w:rFonts w:ascii="Arial" w:hAnsi="Arial" w:cs="Arial"/>
          <w:sz w:val="24"/>
          <w:szCs w:val="24"/>
        </w:rPr>
        <w:t>lightning</w:t>
      </w:r>
      <w:r w:rsidRPr="00D073F8">
        <w:rPr>
          <w:rFonts w:ascii="Arial" w:hAnsi="Arial" w:cs="Arial"/>
          <w:spacing w:val="2"/>
          <w:sz w:val="24"/>
          <w:szCs w:val="24"/>
        </w:rPr>
        <w:t xml:space="preserve"> </w:t>
      </w:r>
      <w:r w:rsidRPr="00D073F8">
        <w:rPr>
          <w:rFonts w:ascii="Arial" w:hAnsi="Arial" w:cs="Arial"/>
          <w:sz w:val="24"/>
          <w:szCs w:val="24"/>
        </w:rPr>
        <w:t>and</w:t>
      </w:r>
      <w:r w:rsidRPr="00D073F8">
        <w:rPr>
          <w:rFonts w:ascii="Arial" w:hAnsi="Arial" w:cs="Arial"/>
          <w:spacing w:val="2"/>
          <w:sz w:val="24"/>
          <w:szCs w:val="24"/>
        </w:rPr>
        <w:t xml:space="preserve"> </w:t>
      </w:r>
      <w:r w:rsidRPr="00D073F8">
        <w:rPr>
          <w:rFonts w:ascii="Arial" w:hAnsi="Arial" w:cs="Arial"/>
          <w:sz w:val="24"/>
          <w:szCs w:val="24"/>
        </w:rPr>
        <w:t>exceptionally</w:t>
      </w:r>
      <w:r w:rsidRPr="00D073F8">
        <w:rPr>
          <w:rFonts w:ascii="Arial" w:hAnsi="Arial" w:cs="Arial"/>
          <w:spacing w:val="-1"/>
          <w:sz w:val="24"/>
          <w:szCs w:val="24"/>
        </w:rPr>
        <w:t xml:space="preserve"> </w:t>
      </w:r>
      <w:r w:rsidRPr="00D073F8">
        <w:rPr>
          <w:rFonts w:ascii="Arial" w:hAnsi="Arial" w:cs="Arial"/>
          <w:sz w:val="24"/>
          <w:szCs w:val="24"/>
        </w:rPr>
        <w:t>inclement weather;</w:t>
      </w:r>
      <w:r w:rsidRPr="00D073F8">
        <w:rPr>
          <w:rFonts w:ascii="Arial" w:hAnsi="Arial" w:cs="Arial"/>
          <w:spacing w:val="1"/>
          <w:sz w:val="24"/>
          <w:szCs w:val="24"/>
        </w:rPr>
        <w:t xml:space="preserve"> </w:t>
      </w:r>
      <w:r w:rsidRPr="00D073F8">
        <w:rPr>
          <w:rFonts w:ascii="Arial" w:hAnsi="Arial" w:cs="Arial"/>
          <w:sz w:val="24"/>
          <w:szCs w:val="24"/>
        </w:rPr>
        <w:t>and</w:t>
      </w:r>
    </w:p>
    <w:p w14:paraId="4A29575A" w14:textId="77777777" w:rsidR="008A3928" w:rsidRPr="00D073F8" w:rsidRDefault="008A3928">
      <w:pPr>
        <w:pStyle w:val="BodyText"/>
        <w:spacing w:before="1"/>
        <w:rPr>
          <w:rFonts w:ascii="Arial" w:hAnsi="Arial" w:cs="Arial"/>
        </w:rPr>
      </w:pPr>
    </w:p>
    <w:p w14:paraId="2F08E9AB" w14:textId="77777777" w:rsidR="008A3928" w:rsidRPr="00D073F8" w:rsidRDefault="00F058F5" w:rsidP="002E7CC6">
      <w:pPr>
        <w:pStyle w:val="ListParagraph"/>
        <w:numPr>
          <w:ilvl w:val="2"/>
          <w:numId w:val="7"/>
        </w:numPr>
        <w:tabs>
          <w:tab w:val="left" w:pos="1999"/>
        </w:tabs>
        <w:spacing w:line="244" w:lineRule="auto"/>
        <w:ind w:right="958"/>
        <w:rPr>
          <w:rFonts w:ascii="Arial" w:hAnsi="Arial" w:cs="Arial"/>
          <w:sz w:val="24"/>
          <w:szCs w:val="24"/>
        </w:rPr>
      </w:pPr>
      <w:r w:rsidRPr="00D073F8">
        <w:rPr>
          <w:rFonts w:ascii="Arial" w:hAnsi="Arial" w:cs="Arial"/>
          <w:sz w:val="24"/>
          <w:szCs w:val="24"/>
        </w:rPr>
        <w:t xml:space="preserve">riot and disorders, criminal damage, sabotage, strike, lock out, </w:t>
      </w:r>
      <w:proofErr w:type="spellStart"/>
      <w:r w:rsidRPr="00D073F8">
        <w:rPr>
          <w:rFonts w:ascii="Arial" w:hAnsi="Arial" w:cs="Arial"/>
          <w:sz w:val="24"/>
          <w:szCs w:val="24"/>
        </w:rPr>
        <w:t>labour</w:t>
      </w:r>
      <w:proofErr w:type="spellEnd"/>
      <w:r w:rsidRPr="00D073F8">
        <w:rPr>
          <w:rFonts w:ascii="Arial" w:hAnsi="Arial" w:cs="Arial"/>
          <w:spacing w:val="1"/>
          <w:sz w:val="24"/>
          <w:szCs w:val="24"/>
        </w:rPr>
        <w:t xml:space="preserve"> </w:t>
      </w:r>
      <w:r w:rsidRPr="00D073F8">
        <w:rPr>
          <w:rFonts w:ascii="Arial" w:hAnsi="Arial" w:cs="Arial"/>
          <w:sz w:val="24"/>
          <w:szCs w:val="24"/>
        </w:rPr>
        <w:t>unrest or other industrial disturbances (affecting the performance of this</w:t>
      </w:r>
      <w:r w:rsidRPr="00D073F8">
        <w:rPr>
          <w:rFonts w:ascii="Arial" w:hAnsi="Arial" w:cs="Arial"/>
          <w:spacing w:val="-61"/>
          <w:sz w:val="24"/>
          <w:szCs w:val="24"/>
        </w:rPr>
        <w:t xml:space="preserve"> </w:t>
      </w:r>
      <w:r w:rsidRPr="00D073F8">
        <w:rPr>
          <w:rFonts w:ascii="Arial" w:hAnsi="Arial" w:cs="Arial"/>
          <w:sz w:val="24"/>
          <w:szCs w:val="24"/>
        </w:rPr>
        <w:t>Agreement) which are not the fault of the Consultant or its employees,</w:t>
      </w:r>
      <w:r w:rsidRPr="00D073F8">
        <w:rPr>
          <w:rFonts w:ascii="Arial" w:hAnsi="Arial" w:cs="Arial"/>
          <w:spacing w:val="1"/>
          <w:sz w:val="24"/>
          <w:szCs w:val="24"/>
        </w:rPr>
        <w:t xml:space="preserve"> </w:t>
      </w:r>
      <w:r w:rsidRPr="00D073F8">
        <w:rPr>
          <w:rFonts w:ascii="Arial" w:hAnsi="Arial" w:cs="Arial"/>
          <w:sz w:val="24"/>
          <w:szCs w:val="24"/>
        </w:rPr>
        <w:t>which causes, or can reasonably be expected to cause either Party to</w:t>
      </w:r>
      <w:r w:rsidRPr="00D073F8">
        <w:rPr>
          <w:rFonts w:ascii="Arial" w:hAnsi="Arial" w:cs="Arial"/>
          <w:spacing w:val="1"/>
          <w:sz w:val="24"/>
          <w:szCs w:val="24"/>
        </w:rPr>
        <w:t xml:space="preserve"> </w:t>
      </w:r>
      <w:r w:rsidRPr="00D073F8">
        <w:rPr>
          <w:rFonts w:ascii="Arial" w:hAnsi="Arial" w:cs="Arial"/>
          <w:sz w:val="24"/>
          <w:szCs w:val="24"/>
        </w:rPr>
        <w:t>fail</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4"/>
          <w:sz w:val="24"/>
          <w:szCs w:val="24"/>
        </w:rPr>
        <w:t xml:space="preserve"> </w:t>
      </w:r>
      <w:r w:rsidRPr="00D073F8">
        <w:rPr>
          <w:rFonts w:ascii="Arial" w:hAnsi="Arial" w:cs="Arial"/>
          <w:sz w:val="24"/>
          <w:szCs w:val="24"/>
        </w:rPr>
        <w:t>comply</w:t>
      </w:r>
      <w:r w:rsidRPr="00D073F8">
        <w:rPr>
          <w:rFonts w:ascii="Arial" w:hAnsi="Arial" w:cs="Arial"/>
          <w:spacing w:val="2"/>
          <w:sz w:val="24"/>
          <w:szCs w:val="24"/>
        </w:rPr>
        <w:t xml:space="preserve"> </w:t>
      </w:r>
      <w:r w:rsidRPr="00D073F8">
        <w:rPr>
          <w:rFonts w:ascii="Arial" w:hAnsi="Arial" w:cs="Arial"/>
          <w:sz w:val="24"/>
          <w:szCs w:val="24"/>
        </w:rPr>
        <w:t>with</w:t>
      </w:r>
      <w:r w:rsidRPr="00D073F8">
        <w:rPr>
          <w:rFonts w:ascii="Arial" w:hAnsi="Arial" w:cs="Arial"/>
          <w:spacing w:val="2"/>
          <w:sz w:val="24"/>
          <w:szCs w:val="24"/>
        </w:rPr>
        <w:t xml:space="preserve"> </w:t>
      </w:r>
      <w:r w:rsidRPr="00D073F8">
        <w:rPr>
          <w:rFonts w:ascii="Arial" w:hAnsi="Arial" w:cs="Arial"/>
          <w:sz w:val="24"/>
          <w:szCs w:val="24"/>
        </w:rPr>
        <w:t>its</w:t>
      </w:r>
      <w:r w:rsidRPr="00D073F8">
        <w:rPr>
          <w:rFonts w:ascii="Arial" w:hAnsi="Arial" w:cs="Arial"/>
          <w:spacing w:val="3"/>
          <w:sz w:val="24"/>
          <w:szCs w:val="24"/>
        </w:rPr>
        <w:t xml:space="preserve"> </w:t>
      </w:r>
      <w:r w:rsidRPr="00D073F8">
        <w:rPr>
          <w:rFonts w:ascii="Arial" w:hAnsi="Arial" w:cs="Arial"/>
          <w:sz w:val="24"/>
          <w:szCs w:val="24"/>
        </w:rPr>
        <w:t>obligations,</w:t>
      </w:r>
    </w:p>
    <w:p w14:paraId="03F91406" w14:textId="77777777" w:rsidR="008A3928" w:rsidRPr="00D073F8" w:rsidRDefault="008A3928">
      <w:pPr>
        <w:pStyle w:val="BodyText"/>
        <w:spacing w:before="11"/>
        <w:rPr>
          <w:rFonts w:ascii="Arial" w:hAnsi="Arial" w:cs="Arial"/>
        </w:rPr>
      </w:pPr>
    </w:p>
    <w:p w14:paraId="0581E7ED" w14:textId="77777777" w:rsidR="008A3928" w:rsidRPr="00D073F8" w:rsidRDefault="00F058F5">
      <w:pPr>
        <w:pStyle w:val="BodyText"/>
        <w:spacing w:line="244" w:lineRule="auto"/>
        <w:ind w:left="1252" w:right="961"/>
        <w:jc w:val="both"/>
        <w:rPr>
          <w:rFonts w:ascii="Arial" w:hAnsi="Arial" w:cs="Arial"/>
        </w:rPr>
      </w:pPr>
      <w:r w:rsidRPr="00D073F8">
        <w:rPr>
          <w:rFonts w:ascii="Arial" w:hAnsi="Arial" w:cs="Arial"/>
        </w:rPr>
        <w:t>PROVIDED</w:t>
      </w:r>
      <w:r w:rsidRPr="00D073F8">
        <w:rPr>
          <w:rFonts w:ascii="Arial" w:hAnsi="Arial" w:cs="Arial"/>
          <w:spacing w:val="1"/>
        </w:rPr>
        <w:t xml:space="preserve"> </w:t>
      </w:r>
      <w:r w:rsidRPr="00D073F8">
        <w:rPr>
          <w:rFonts w:ascii="Arial" w:hAnsi="Arial" w:cs="Arial"/>
        </w:rPr>
        <w:t>THAT</w:t>
      </w:r>
      <w:r w:rsidRPr="00D073F8">
        <w:rPr>
          <w:rFonts w:ascii="Arial" w:hAnsi="Arial" w:cs="Arial"/>
          <w:spacing w:val="1"/>
        </w:rPr>
        <w:t xml:space="preserve"> </w:t>
      </w:r>
      <w:r w:rsidRPr="00D073F8">
        <w:rPr>
          <w:rFonts w:ascii="Arial" w:hAnsi="Arial" w:cs="Arial"/>
        </w:rPr>
        <w:t>Event</w:t>
      </w:r>
      <w:r w:rsidRPr="00D073F8">
        <w:rPr>
          <w:rFonts w:ascii="Arial" w:hAnsi="Arial" w:cs="Arial"/>
          <w:spacing w:val="1"/>
        </w:rPr>
        <w:t xml:space="preserve"> </w:t>
      </w:r>
      <w:r w:rsidRPr="00D073F8">
        <w:rPr>
          <w:rFonts w:ascii="Arial" w:hAnsi="Arial" w:cs="Arial"/>
        </w:rPr>
        <w:t>of</w:t>
      </w:r>
      <w:r w:rsidRPr="00D073F8">
        <w:rPr>
          <w:rFonts w:ascii="Arial" w:hAnsi="Arial" w:cs="Arial"/>
          <w:spacing w:val="1"/>
        </w:rPr>
        <w:t xml:space="preserve"> </w:t>
      </w:r>
      <w:r w:rsidRPr="00D073F8">
        <w:rPr>
          <w:rFonts w:ascii="Arial" w:hAnsi="Arial" w:cs="Arial"/>
        </w:rPr>
        <w:t>Force</w:t>
      </w:r>
      <w:r w:rsidRPr="00D073F8">
        <w:rPr>
          <w:rFonts w:ascii="Arial" w:hAnsi="Arial" w:cs="Arial"/>
          <w:spacing w:val="1"/>
        </w:rPr>
        <w:t xml:space="preserve"> </w:t>
      </w:r>
      <w:r w:rsidRPr="00D073F8">
        <w:rPr>
          <w:rFonts w:ascii="Arial" w:hAnsi="Arial" w:cs="Arial"/>
        </w:rPr>
        <w:t>Majeure</w:t>
      </w:r>
      <w:r w:rsidRPr="00D073F8">
        <w:rPr>
          <w:rFonts w:ascii="Arial" w:hAnsi="Arial" w:cs="Arial"/>
          <w:spacing w:val="1"/>
        </w:rPr>
        <w:t xml:space="preserve"> </w:t>
      </w:r>
      <w:r w:rsidRPr="00D073F8">
        <w:rPr>
          <w:rFonts w:ascii="Arial" w:hAnsi="Arial" w:cs="Arial"/>
        </w:rPr>
        <w:t>shall</w:t>
      </w:r>
      <w:r w:rsidRPr="00D073F8">
        <w:rPr>
          <w:rFonts w:ascii="Arial" w:hAnsi="Arial" w:cs="Arial"/>
          <w:spacing w:val="1"/>
        </w:rPr>
        <w:t xml:space="preserve"> </w:t>
      </w:r>
      <w:r w:rsidRPr="00D073F8">
        <w:rPr>
          <w:rFonts w:ascii="Arial" w:hAnsi="Arial" w:cs="Arial"/>
        </w:rPr>
        <w:t>not</w:t>
      </w:r>
      <w:r w:rsidRPr="00D073F8">
        <w:rPr>
          <w:rFonts w:ascii="Arial" w:hAnsi="Arial" w:cs="Arial"/>
          <w:spacing w:val="1"/>
        </w:rPr>
        <w:t xml:space="preserve"> </w:t>
      </w:r>
      <w:r w:rsidRPr="00D073F8">
        <w:rPr>
          <w:rFonts w:ascii="Arial" w:hAnsi="Arial" w:cs="Arial"/>
        </w:rPr>
        <w:t>include</w:t>
      </w:r>
      <w:r w:rsidRPr="00D073F8">
        <w:rPr>
          <w:rFonts w:ascii="Arial" w:hAnsi="Arial" w:cs="Arial"/>
          <w:spacing w:val="1"/>
        </w:rPr>
        <w:t xml:space="preserve"> </w:t>
      </w:r>
      <w:r w:rsidRPr="00D073F8">
        <w:rPr>
          <w:rFonts w:ascii="Arial" w:hAnsi="Arial" w:cs="Arial"/>
        </w:rPr>
        <w:t>economic</w:t>
      </w:r>
      <w:r w:rsidRPr="00D073F8">
        <w:rPr>
          <w:rFonts w:ascii="Arial" w:hAnsi="Arial" w:cs="Arial"/>
          <w:spacing w:val="1"/>
        </w:rPr>
        <w:t xml:space="preserve"> </w:t>
      </w:r>
      <w:r w:rsidRPr="00D073F8">
        <w:rPr>
          <w:rFonts w:ascii="Arial" w:hAnsi="Arial" w:cs="Arial"/>
        </w:rPr>
        <w:t>downturn, non-availability or insufficient of fund or lack of financing on the part</w:t>
      </w:r>
      <w:r w:rsidRPr="00D073F8">
        <w:rPr>
          <w:rFonts w:ascii="Arial" w:hAnsi="Arial" w:cs="Arial"/>
          <w:spacing w:val="1"/>
        </w:rPr>
        <w:t xml:space="preserve"> </w:t>
      </w:r>
      <w:r w:rsidRPr="00D073F8">
        <w:rPr>
          <w:rFonts w:ascii="Arial" w:hAnsi="Arial" w:cs="Arial"/>
        </w:rPr>
        <w:t>of</w:t>
      </w:r>
      <w:r w:rsidRPr="00D073F8">
        <w:rPr>
          <w:rFonts w:ascii="Arial" w:hAnsi="Arial" w:cs="Arial"/>
          <w:spacing w:val="3"/>
        </w:rPr>
        <w:t xml:space="preserve"> </w:t>
      </w:r>
      <w:r w:rsidRPr="00D073F8">
        <w:rPr>
          <w:rFonts w:ascii="Arial" w:hAnsi="Arial" w:cs="Arial"/>
        </w:rPr>
        <w:t>the</w:t>
      </w:r>
      <w:r w:rsidRPr="00D073F8">
        <w:rPr>
          <w:rFonts w:ascii="Arial" w:hAnsi="Arial" w:cs="Arial"/>
          <w:spacing w:val="2"/>
        </w:rPr>
        <w:t xml:space="preserve"> </w:t>
      </w:r>
      <w:r w:rsidRPr="00D073F8">
        <w:rPr>
          <w:rFonts w:ascii="Arial" w:hAnsi="Arial" w:cs="Arial"/>
        </w:rPr>
        <w:t>Consultant</w:t>
      </w:r>
      <w:r w:rsidRPr="00D073F8">
        <w:rPr>
          <w:rFonts w:ascii="Arial" w:hAnsi="Arial" w:cs="Arial"/>
          <w:spacing w:val="4"/>
        </w:rPr>
        <w:t xml:space="preserve"> </w:t>
      </w:r>
      <w:r w:rsidRPr="00D073F8">
        <w:rPr>
          <w:rFonts w:ascii="Arial" w:hAnsi="Arial" w:cs="Arial"/>
        </w:rPr>
        <w:t>to</w:t>
      </w:r>
      <w:r w:rsidRPr="00D073F8">
        <w:rPr>
          <w:rFonts w:ascii="Arial" w:hAnsi="Arial" w:cs="Arial"/>
          <w:spacing w:val="2"/>
        </w:rPr>
        <w:t xml:space="preserve"> </w:t>
      </w:r>
      <w:r w:rsidRPr="00D073F8">
        <w:rPr>
          <w:rFonts w:ascii="Arial" w:hAnsi="Arial" w:cs="Arial"/>
        </w:rPr>
        <w:t>perform</w:t>
      </w:r>
      <w:r w:rsidRPr="00D073F8">
        <w:rPr>
          <w:rFonts w:ascii="Arial" w:hAnsi="Arial" w:cs="Arial"/>
          <w:spacing w:val="3"/>
        </w:rPr>
        <w:t xml:space="preserve"> </w:t>
      </w:r>
      <w:r w:rsidRPr="00D073F8">
        <w:rPr>
          <w:rFonts w:ascii="Arial" w:hAnsi="Arial" w:cs="Arial"/>
        </w:rPr>
        <w:t>its</w:t>
      </w:r>
      <w:r w:rsidRPr="00D073F8">
        <w:rPr>
          <w:rFonts w:ascii="Arial" w:hAnsi="Arial" w:cs="Arial"/>
          <w:spacing w:val="2"/>
        </w:rPr>
        <w:t xml:space="preserve"> </w:t>
      </w:r>
      <w:r w:rsidRPr="00D073F8">
        <w:rPr>
          <w:rFonts w:ascii="Arial" w:hAnsi="Arial" w:cs="Arial"/>
        </w:rPr>
        <w:t>obligations</w:t>
      </w:r>
      <w:r w:rsidRPr="00D073F8">
        <w:rPr>
          <w:rFonts w:ascii="Arial" w:hAnsi="Arial" w:cs="Arial"/>
          <w:spacing w:val="-1"/>
        </w:rPr>
        <w:t xml:space="preserve"> </w:t>
      </w:r>
      <w:r w:rsidRPr="00D073F8">
        <w:rPr>
          <w:rFonts w:ascii="Arial" w:hAnsi="Arial" w:cs="Arial"/>
        </w:rPr>
        <w:t>under</w:t>
      </w:r>
      <w:r w:rsidRPr="00D073F8">
        <w:rPr>
          <w:rFonts w:ascii="Arial" w:hAnsi="Arial" w:cs="Arial"/>
          <w:spacing w:val="1"/>
        </w:rPr>
        <w:t xml:space="preserve"> </w:t>
      </w:r>
      <w:r w:rsidRPr="00D073F8">
        <w:rPr>
          <w:rFonts w:ascii="Arial" w:hAnsi="Arial" w:cs="Arial"/>
        </w:rPr>
        <w:t>this</w:t>
      </w:r>
      <w:r w:rsidRPr="00D073F8">
        <w:rPr>
          <w:rFonts w:ascii="Arial" w:hAnsi="Arial" w:cs="Arial"/>
          <w:spacing w:val="-1"/>
        </w:rPr>
        <w:t xml:space="preserve"> </w:t>
      </w:r>
      <w:r w:rsidRPr="00D073F8">
        <w:rPr>
          <w:rFonts w:ascii="Arial" w:hAnsi="Arial" w:cs="Arial"/>
        </w:rPr>
        <w:t>Agreement.</w:t>
      </w:r>
    </w:p>
    <w:p w14:paraId="63AB15FC" w14:textId="77777777" w:rsidR="008A3928" w:rsidRPr="00D073F8" w:rsidRDefault="008A3928">
      <w:pPr>
        <w:pStyle w:val="BodyText"/>
        <w:spacing w:before="9"/>
        <w:rPr>
          <w:rFonts w:ascii="Arial" w:hAnsi="Arial" w:cs="Arial"/>
        </w:rPr>
      </w:pPr>
    </w:p>
    <w:p w14:paraId="357748CD" w14:textId="77777777" w:rsidR="008A3928" w:rsidRPr="00D073F8" w:rsidRDefault="00F058F5" w:rsidP="002E7CC6">
      <w:pPr>
        <w:pStyle w:val="Heading1"/>
        <w:numPr>
          <w:ilvl w:val="1"/>
          <w:numId w:val="7"/>
        </w:numPr>
        <w:tabs>
          <w:tab w:val="left" w:pos="1253"/>
        </w:tabs>
        <w:ind w:hanging="709"/>
      </w:pPr>
      <w:bookmarkStart w:id="55" w:name="_bookmark55"/>
      <w:bookmarkEnd w:id="55"/>
      <w:r w:rsidRPr="00D073F8">
        <w:t>Notification</w:t>
      </w:r>
      <w:r w:rsidRPr="00D073F8">
        <w:rPr>
          <w:spacing w:val="-2"/>
        </w:rPr>
        <w:t xml:space="preserve"> </w:t>
      </w:r>
      <w:r w:rsidRPr="00D073F8">
        <w:t>of</w:t>
      </w:r>
      <w:r w:rsidRPr="00D073F8">
        <w:rPr>
          <w:spacing w:val="-4"/>
        </w:rPr>
        <w:t xml:space="preserve"> </w:t>
      </w:r>
      <w:r w:rsidRPr="00D073F8">
        <w:t>Force</w:t>
      </w:r>
      <w:r w:rsidRPr="00D073F8">
        <w:rPr>
          <w:spacing w:val="-4"/>
        </w:rPr>
        <w:t xml:space="preserve"> </w:t>
      </w:r>
      <w:r w:rsidRPr="00D073F8">
        <w:t>Majeure</w:t>
      </w:r>
    </w:p>
    <w:p w14:paraId="3C30BBA9" w14:textId="77777777" w:rsidR="008A3928" w:rsidRPr="00D073F8" w:rsidRDefault="008A3928">
      <w:pPr>
        <w:pStyle w:val="BodyText"/>
        <w:spacing w:before="1"/>
        <w:rPr>
          <w:rFonts w:ascii="Arial" w:hAnsi="Arial" w:cs="Arial"/>
          <w:b/>
        </w:rPr>
      </w:pPr>
    </w:p>
    <w:p w14:paraId="349C1E68" w14:textId="6C60A456" w:rsidR="008A3928" w:rsidRPr="00D073F8" w:rsidRDefault="00F058F5">
      <w:pPr>
        <w:pStyle w:val="BodyText"/>
        <w:spacing w:line="244" w:lineRule="auto"/>
        <w:ind w:left="1252" w:right="957"/>
        <w:jc w:val="both"/>
        <w:rPr>
          <w:rFonts w:ascii="Arial" w:hAnsi="Arial" w:cs="Arial"/>
        </w:rPr>
      </w:pPr>
      <w:r w:rsidRPr="00D073F8">
        <w:rPr>
          <w:rFonts w:ascii="Arial" w:hAnsi="Arial" w:cs="Arial"/>
        </w:rPr>
        <w:t>If any Event of Force Majeure occurs which renders a Party unable to perform</w:t>
      </w:r>
      <w:r w:rsidRPr="00D073F8">
        <w:rPr>
          <w:rFonts w:ascii="Arial" w:hAnsi="Arial" w:cs="Arial"/>
          <w:spacing w:val="1"/>
        </w:rPr>
        <w:t xml:space="preserve"> </w:t>
      </w:r>
      <w:r w:rsidRPr="00D073F8">
        <w:rPr>
          <w:rFonts w:ascii="Arial" w:hAnsi="Arial" w:cs="Arial"/>
        </w:rPr>
        <w:t>or fulfil any of its obligations under this Agreement, the Party so affected shall</w:t>
      </w:r>
      <w:r w:rsidRPr="00D073F8">
        <w:rPr>
          <w:rFonts w:ascii="Arial" w:hAnsi="Arial" w:cs="Arial"/>
          <w:spacing w:val="1"/>
        </w:rPr>
        <w:t xml:space="preserve"> </w:t>
      </w:r>
      <w:r w:rsidRPr="00D073F8">
        <w:rPr>
          <w:rFonts w:ascii="Arial" w:hAnsi="Arial" w:cs="Arial"/>
        </w:rPr>
        <w:t>immediately notify the other in writing of the occurrence of any Event of Force</w:t>
      </w:r>
      <w:r w:rsidRPr="00D073F8">
        <w:rPr>
          <w:rFonts w:ascii="Arial" w:hAnsi="Arial" w:cs="Arial"/>
          <w:spacing w:val="1"/>
        </w:rPr>
        <w:t xml:space="preserve"> </w:t>
      </w:r>
      <w:r w:rsidRPr="00D073F8">
        <w:rPr>
          <w:rFonts w:ascii="Arial" w:hAnsi="Arial" w:cs="Arial"/>
        </w:rPr>
        <w:t>Majeure applicable to its obligations under this Agreement giving full details</w:t>
      </w:r>
      <w:r w:rsidRPr="00D073F8">
        <w:rPr>
          <w:rFonts w:ascii="Arial" w:hAnsi="Arial" w:cs="Arial"/>
          <w:spacing w:val="1"/>
        </w:rPr>
        <w:t xml:space="preserve"> </w:t>
      </w:r>
      <w:r w:rsidRPr="00D073F8">
        <w:rPr>
          <w:rFonts w:ascii="Arial" w:hAnsi="Arial" w:cs="Arial"/>
        </w:rPr>
        <w:t>thereof and measures being taken by the Party so affected to reduce the</w:t>
      </w:r>
      <w:r w:rsidRPr="00D073F8">
        <w:rPr>
          <w:rFonts w:ascii="Arial" w:hAnsi="Arial" w:cs="Arial"/>
          <w:spacing w:val="1"/>
        </w:rPr>
        <w:t xml:space="preserve"> </w:t>
      </w:r>
      <w:r w:rsidRPr="00D073F8">
        <w:rPr>
          <w:rFonts w:ascii="Arial" w:hAnsi="Arial" w:cs="Arial"/>
        </w:rPr>
        <w:t>severity of such event and subsequently the cessation of such event. If either</w:t>
      </w:r>
      <w:r w:rsidRPr="00D073F8">
        <w:rPr>
          <w:rFonts w:ascii="Arial" w:hAnsi="Arial" w:cs="Arial"/>
          <w:spacing w:val="1"/>
        </w:rPr>
        <w:t xml:space="preserve"> </w:t>
      </w:r>
      <w:r w:rsidRPr="00D073F8">
        <w:rPr>
          <w:rFonts w:ascii="Arial" w:hAnsi="Arial" w:cs="Arial"/>
        </w:rPr>
        <w:t xml:space="preserve">Party does not agree that an Event of Force Majeure has </w:t>
      </w:r>
      <w:proofErr w:type="gramStart"/>
      <w:r w:rsidRPr="00D073F8">
        <w:rPr>
          <w:rFonts w:ascii="Arial" w:hAnsi="Arial" w:cs="Arial"/>
        </w:rPr>
        <w:t>occurred</w:t>
      </w:r>
      <w:proofErr w:type="gramEnd"/>
      <w:r w:rsidRPr="00D073F8">
        <w:rPr>
          <w:rFonts w:ascii="Arial" w:hAnsi="Arial" w:cs="Arial"/>
        </w:rPr>
        <w:t xml:space="preserve"> then the</w:t>
      </w:r>
      <w:r w:rsidRPr="00D073F8">
        <w:rPr>
          <w:rFonts w:ascii="Arial" w:hAnsi="Arial" w:cs="Arial"/>
          <w:spacing w:val="1"/>
        </w:rPr>
        <w:t xml:space="preserve"> </w:t>
      </w:r>
      <w:r w:rsidRPr="00D073F8">
        <w:rPr>
          <w:rFonts w:ascii="Arial" w:hAnsi="Arial" w:cs="Arial"/>
        </w:rPr>
        <w:t>dispute</w:t>
      </w:r>
      <w:r w:rsidRPr="00D073F8">
        <w:rPr>
          <w:rFonts w:ascii="Arial" w:hAnsi="Arial" w:cs="Arial"/>
          <w:spacing w:val="2"/>
        </w:rPr>
        <w:t xml:space="preserve"> </w:t>
      </w:r>
      <w:r w:rsidRPr="00D073F8">
        <w:rPr>
          <w:rFonts w:ascii="Arial" w:hAnsi="Arial" w:cs="Arial"/>
        </w:rPr>
        <w:t>shall be</w:t>
      </w:r>
      <w:r w:rsidRPr="00D073F8">
        <w:rPr>
          <w:rFonts w:ascii="Arial" w:hAnsi="Arial" w:cs="Arial"/>
          <w:spacing w:val="3"/>
        </w:rPr>
        <w:t xml:space="preserve"> </w:t>
      </w:r>
      <w:r w:rsidRPr="00D073F8">
        <w:rPr>
          <w:rFonts w:ascii="Arial" w:hAnsi="Arial" w:cs="Arial"/>
        </w:rPr>
        <w:t>referred</w:t>
      </w:r>
      <w:r w:rsidRPr="00D073F8">
        <w:rPr>
          <w:rFonts w:ascii="Arial" w:hAnsi="Arial" w:cs="Arial"/>
          <w:spacing w:val="3"/>
        </w:rPr>
        <w:t xml:space="preserve"> </w:t>
      </w:r>
      <w:r w:rsidRPr="00D073F8">
        <w:rPr>
          <w:rFonts w:ascii="Arial" w:hAnsi="Arial" w:cs="Arial"/>
        </w:rPr>
        <w:t>to</w:t>
      </w:r>
      <w:r w:rsidRPr="00D073F8">
        <w:rPr>
          <w:rFonts w:ascii="Arial" w:hAnsi="Arial" w:cs="Arial"/>
          <w:spacing w:val="1"/>
        </w:rPr>
        <w:t xml:space="preserve"> </w:t>
      </w:r>
      <w:r w:rsidRPr="00D073F8">
        <w:rPr>
          <w:rFonts w:ascii="Arial" w:hAnsi="Arial" w:cs="Arial"/>
        </w:rPr>
        <w:t>the</w:t>
      </w:r>
      <w:r w:rsidRPr="00D073F8">
        <w:rPr>
          <w:rFonts w:ascii="Arial" w:hAnsi="Arial" w:cs="Arial"/>
          <w:spacing w:val="1"/>
        </w:rPr>
        <w:t xml:space="preserve"> </w:t>
      </w:r>
      <w:r w:rsidR="0016687C" w:rsidRPr="00D073F8">
        <w:rPr>
          <w:rFonts w:ascii="Arial" w:hAnsi="Arial" w:cs="Arial"/>
        </w:rPr>
        <w:t>MPCR</w:t>
      </w:r>
      <w:r w:rsidRPr="00D073F8">
        <w:rPr>
          <w:rFonts w:ascii="Arial" w:hAnsi="Arial" w:cs="Arial"/>
        </w:rPr>
        <w:t xml:space="preserve"> for a</w:t>
      </w:r>
      <w:r w:rsidRPr="00D073F8">
        <w:rPr>
          <w:rFonts w:ascii="Arial" w:hAnsi="Arial" w:cs="Arial"/>
          <w:spacing w:val="3"/>
        </w:rPr>
        <w:t xml:space="preserve"> </w:t>
      </w:r>
      <w:r w:rsidRPr="00D073F8">
        <w:rPr>
          <w:rFonts w:ascii="Arial" w:hAnsi="Arial" w:cs="Arial"/>
        </w:rPr>
        <w:t>decision.</w:t>
      </w:r>
    </w:p>
    <w:p w14:paraId="644757B7" w14:textId="77777777" w:rsidR="008A3928" w:rsidRPr="00D073F8" w:rsidRDefault="008A3928">
      <w:pPr>
        <w:pStyle w:val="BodyText"/>
        <w:spacing w:before="4"/>
        <w:rPr>
          <w:rFonts w:ascii="Arial" w:hAnsi="Arial" w:cs="Arial"/>
        </w:rPr>
      </w:pPr>
    </w:p>
    <w:p w14:paraId="1FFD02D1" w14:textId="77777777" w:rsidR="008A3928" w:rsidRPr="00D073F8" w:rsidRDefault="00F058F5" w:rsidP="002E7CC6">
      <w:pPr>
        <w:pStyle w:val="Heading1"/>
        <w:numPr>
          <w:ilvl w:val="1"/>
          <w:numId w:val="7"/>
        </w:numPr>
        <w:tabs>
          <w:tab w:val="left" w:pos="1253"/>
        </w:tabs>
        <w:ind w:hanging="709"/>
      </w:pPr>
      <w:bookmarkStart w:id="56" w:name="_bookmark56"/>
      <w:bookmarkEnd w:id="56"/>
      <w:r w:rsidRPr="00D073F8">
        <w:t>Termination</w:t>
      </w:r>
      <w:r w:rsidRPr="00D073F8">
        <w:rPr>
          <w:spacing w:val="-1"/>
        </w:rPr>
        <w:t xml:space="preserve"> </w:t>
      </w:r>
      <w:r w:rsidRPr="00D073F8">
        <w:t>by</w:t>
      </w:r>
      <w:r w:rsidRPr="00D073F8">
        <w:rPr>
          <w:spacing w:val="-7"/>
        </w:rPr>
        <w:t xml:space="preserve"> </w:t>
      </w:r>
      <w:r w:rsidRPr="00D073F8">
        <w:t>Force Majeure</w:t>
      </w:r>
    </w:p>
    <w:p w14:paraId="4861BEA7" w14:textId="77777777" w:rsidR="008A3928" w:rsidRPr="00D073F8" w:rsidRDefault="008A3928">
      <w:pPr>
        <w:pStyle w:val="BodyText"/>
        <w:spacing w:before="4"/>
        <w:rPr>
          <w:rFonts w:ascii="Arial" w:hAnsi="Arial" w:cs="Arial"/>
          <w:b/>
        </w:rPr>
      </w:pPr>
    </w:p>
    <w:p w14:paraId="68DBE562" w14:textId="77777777" w:rsidR="008A3928" w:rsidRPr="00D073F8" w:rsidRDefault="00F058F5">
      <w:pPr>
        <w:pStyle w:val="BodyText"/>
        <w:spacing w:line="244" w:lineRule="auto"/>
        <w:ind w:left="1252" w:right="962"/>
        <w:jc w:val="both"/>
        <w:rPr>
          <w:rFonts w:ascii="Arial" w:hAnsi="Arial" w:cs="Arial"/>
        </w:rPr>
      </w:pPr>
      <w:r w:rsidRPr="00D073F8">
        <w:rPr>
          <w:rFonts w:ascii="Arial" w:hAnsi="Arial" w:cs="Arial"/>
        </w:rPr>
        <w:t>If</w:t>
      </w:r>
      <w:r w:rsidRPr="00D073F8">
        <w:rPr>
          <w:rFonts w:ascii="Arial" w:hAnsi="Arial" w:cs="Arial"/>
          <w:spacing w:val="1"/>
        </w:rPr>
        <w:t xml:space="preserve"> </w:t>
      </w:r>
      <w:r w:rsidRPr="00D073F8">
        <w:rPr>
          <w:rFonts w:ascii="Arial" w:hAnsi="Arial" w:cs="Arial"/>
        </w:rPr>
        <w:t>an</w:t>
      </w:r>
      <w:r w:rsidRPr="00D073F8">
        <w:rPr>
          <w:rFonts w:ascii="Arial" w:hAnsi="Arial" w:cs="Arial"/>
          <w:spacing w:val="1"/>
        </w:rPr>
        <w:t xml:space="preserve"> </w:t>
      </w:r>
      <w:r w:rsidRPr="00D073F8">
        <w:rPr>
          <w:rFonts w:ascii="Arial" w:hAnsi="Arial" w:cs="Arial"/>
        </w:rPr>
        <w:t>Event</w:t>
      </w:r>
      <w:r w:rsidRPr="00D073F8">
        <w:rPr>
          <w:rFonts w:ascii="Arial" w:hAnsi="Arial" w:cs="Arial"/>
          <w:spacing w:val="1"/>
        </w:rPr>
        <w:t xml:space="preserve"> </w:t>
      </w:r>
      <w:r w:rsidRPr="00D073F8">
        <w:rPr>
          <w:rFonts w:ascii="Arial" w:hAnsi="Arial" w:cs="Arial"/>
        </w:rPr>
        <w:t>of</w:t>
      </w:r>
      <w:r w:rsidRPr="00D073F8">
        <w:rPr>
          <w:rFonts w:ascii="Arial" w:hAnsi="Arial" w:cs="Arial"/>
          <w:spacing w:val="1"/>
        </w:rPr>
        <w:t xml:space="preserve"> </w:t>
      </w:r>
      <w:r w:rsidRPr="00D073F8">
        <w:rPr>
          <w:rFonts w:ascii="Arial" w:hAnsi="Arial" w:cs="Arial"/>
        </w:rPr>
        <w:t>Force</w:t>
      </w:r>
      <w:r w:rsidRPr="00D073F8">
        <w:rPr>
          <w:rFonts w:ascii="Arial" w:hAnsi="Arial" w:cs="Arial"/>
          <w:spacing w:val="1"/>
        </w:rPr>
        <w:t xml:space="preserve"> </w:t>
      </w:r>
      <w:r w:rsidRPr="00D073F8">
        <w:rPr>
          <w:rFonts w:ascii="Arial" w:hAnsi="Arial" w:cs="Arial"/>
        </w:rPr>
        <w:t>Majeure</w:t>
      </w:r>
      <w:r w:rsidRPr="00D073F8">
        <w:rPr>
          <w:rFonts w:ascii="Arial" w:hAnsi="Arial" w:cs="Arial"/>
          <w:spacing w:val="1"/>
        </w:rPr>
        <w:t xml:space="preserve"> </w:t>
      </w:r>
      <w:r w:rsidRPr="00D073F8">
        <w:rPr>
          <w:rFonts w:ascii="Arial" w:hAnsi="Arial" w:cs="Arial"/>
        </w:rPr>
        <w:t>has</w:t>
      </w:r>
      <w:r w:rsidRPr="00D073F8">
        <w:rPr>
          <w:rFonts w:ascii="Arial" w:hAnsi="Arial" w:cs="Arial"/>
          <w:spacing w:val="1"/>
        </w:rPr>
        <w:t xml:space="preserve"> </w:t>
      </w:r>
      <w:r w:rsidRPr="00D073F8">
        <w:rPr>
          <w:rFonts w:ascii="Arial" w:hAnsi="Arial" w:cs="Arial"/>
        </w:rPr>
        <w:t>occurred</w:t>
      </w:r>
      <w:r w:rsidRPr="00D073F8">
        <w:rPr>
          <w:rFonts w:ascii="Arial" w:hAnsi="Arial" w:cs="Arial"/>
          <w:spacing w:val="1"/>
        </w:rPr>
        <w:t xml:space="preserve"> </w:t>
      </w:r>
      <w:r w:rsidRPr="00D073F8">
        <w:rPr>
          <w:rFonts w:ascii="Arial" w:hAnsi="Arial" w:cs="Arial"/>
        </w:rPr>
        <w:t>and</w:t>
      </w:r>
      <w:r w:rsidRPr="00D073F8">
        <w:rPr>
          <w:rFonts w:ascii="Arial" w:hAnsi="Arial" w:cs="Arial"/>
          <w:spacing w:val="1"/>
        </w:rPr>
        <w:t xml:space="preserve"> </w:t>
      </w:r>
      <w:r w:rsidRPr="00D073F8">
        <w:rPr>
          <w:rFonts w:ascii="Arial" w:hAnsi="Arial" w:cs="Arial"/>
        </w:rPr>
        <w:t>either</w:t>
      </w:r>
      <w:r w:rsidRPr="00D073F8">
        <w:rPr>
          <w:rFonts w:ascii="Arial" w:hAnsi="Arial" w:cs="Arial"/>
          <w:spacing w:val="1"/>
        </w:rPr>
        <w:t xml:space="preserve"> </w:t>
      </w:r>
      <w:r w:rsidRPr="00D073F8">
        <w:rPr>
          <w:rFonts w:ascii="Arial" w:hAnsi="Arial" w:cs="Arial"/>
        </w:rPr>
        <w:t>Party</w:t>
      </w:r>
      <w:r w:rsidRPr="00D073F8">
        <w:rPr>
          <w:rFonts w:ascii="Arial" w:hAnsi="Arial" w:cs="Arial"/>
          <w:spacing w:val="1"/>
        </w:rPr>
        <w:t xml:space="preserve"> </w:t>
      </w:r>
      <w:r w:rsidRPr="00D073F8">
        <w:rPr>
          <w:rFonts w:ascii="Arial" w:hAnsi="Arial" w:cs="Arial"/>
        </w:rPr>
        <w:t>reasonably</w:t>
      </w:r>
      <w:r w:rsidRPr="00D073F8">
        <w:rPr>
          <w:rFonts w:ascii="Arial" w:hAnsi="Arial" w:cs="Arial"/>
          <w:spacing w:val="1"/>
        </w:rPr>
        <w:t xml:space="preserve"> </w:t>
      </w:r>
      <w:r w:rsidRPr="00D073F8">
        <w:rPr>
          <w:rFonts w:ascii="Arial" w:hAnsi="Arial" w:cs="Arial"/>
        </w:rPr>
        <w:t>considers</w:t>
      </w:r>
      <w:r w:rsidRPr="00D073F8">
        <w:rPr>
          <w:rFonts w:ascii="Arial" w:hAnsi="Arial" w:cs="Arial"/>
          <w:spacing w:val="18"/>
        </w:rPr>
        <w:t xml:space="preserve"> </w:t>
      </w:r>
      <w:r w:rsidRPr="00D073F8">
        <w:rPr>
          <w:rFonts w:ascii="Arial" w:hAnsi="Arial" w:cs="Arial"/>
        </w:rPr>
        <w:t>such</w:t>
      </w:r>
      <w:r w:rsidRPr="00D073F8">
        <w:rPr>
          <w:rFonts w:ascii="Arial" w:hAnsi="Arial" w:cs="Arial"/>
          <w:spacing w:val="21"/>
        </w:rPr>
        <w:t xml:space="preserve"> </w:t>
      </w:r>
      <w:r w:rsidRPr="00D073F8">
        <w:rPr>
          <w:rFonts w:ascii="Arial" w:hAnsi="Arial" w:cs="Arial"/>
        </w:rPr>
        <w:t>Event</w:t>
      </w:r>
      <w:r w:rsidRPr="00D073F8">
        <w:rPr>
          <w:rFonts w:ascii="Arial" w:hAnsi="Arial" w:cs="Arial"/>
          <w:spacing w:val="18"/>
        </w:rPr>
        <w:t xml:space="preserve"> </w:t>
      </w:r>
      <w:r w:rsidRPr="00D073F8">
        <w:rPr>
          <w:rFonts w:ascii="Arial" w:hAnsi="Arial" w:cs="Arial"/>
        </w:rPr>
        <w:t>of</w:t>
      </w:r>
      <w:r w:rsidRPr="00D073F8">
        <w:rPr>
          <w:rFonts w:ascii="Arial" w:hAnsi="Arial" w:cs="Arial"/>
          <w:spacing w:val="23"/>
        </w:rPr>
        <w:t xml:space="preserve"> </w:t>
      </w:r>
      <w:r w:rsidRPr="00D073F8">
        <w:rPr>
          <w:rFonts w:ascii="Arial" w:hAnsi="Arial" w:cs="Arial"/>
        </w:rPr>
        <w:t>Force</w:t>
      </w:r>
      <w:r w:rsidRPr="00D073F8">
        <w:rPr>
          <w:rFonts w:ascii="Arial" w:hAnsi="Arial" w:cs="Arial"/>
          <w:spacing w:val="21"/>
        </w:rPr>
        <w:t xml:space="preserve"> </w:t>
      </w:r>
      <w:r w:rsidRPr="00D073F8">
        <w:rPr>
          <w:rFonts w:ascii="Arial" w:hAnsi="Arial" w:cs="Arial"/>
        </w:rPr>
        <w:t>Majeure</w:t>
      </w:r>
      <w:r w:rsidRPr="00D073F8">
        <w:rPr>
          <w:rFonts w:ascii="Arial" w:hAnsi="Arial" w:cs="Arial"/>
          <w:spacing w:val="20"/>
        </w:rPr>
        <w:t xml:space="preserve"> </w:t>
      </w:r>
      <w:r w:rsidRPr="00D073F8">
        <w:rPr>
          <w:rFonts w:ascii="Arial" w:hAnsi="Arial" w:cs="Arial"/>
        </w:rPr>
        <w:t>applicable</w:t>
      </w:r>
      <w:r w:rsidRPr="00D073F8">
        <w:rPr>
          <w:rFonts w:ascii="Arial" w:hAnsi="Arial" w:cs="Arial"/>
          <w:spacing w:val="19"/>
        </w:rPr>
        <w:t xml:space="preserve"> </w:t>
      </w:r>
      <w:r w:rsidRPr="00D073F8">
        <w:rPr>
          <w:rFonts w:ascii="Arial" w:hAnsi="Arial" w:cs="Arial"/>
        </w:rPr>
        <w:t>to</w:t>
      </w:r>
      <w:r w:rsidRPr="00D073F8">
        <w:rPr>
          <w:rFonts w:ascii="Arial" w:hAnsi="Arial" w:cs="Arial"/>
          <w:spacing w:val="21"/>
        </w:rPr>
        <w:t xml:space="preserve"> </w:t>
      </w:r>
      <w:r w:rsidRPr="00D073F8">
        <w:rPr>
          <w:rFonts w:ascii="Arial" w:hAnsi="Arial" w:cs="Arial"/>
        </w:rPr>
        <w:t>it</w:t>
      </w:r>
      <w:r w:rsidRPr="00D073F8">
        <w:rPr>
          <w:rFonts w:ascii="Arial" w:hAnsi="Arial" w:cs="Arial"/>
          <w:spacing w:val="20"/>
        </w:rPr>
        <w:t xml:space="preserve"> </w:t>
      </w:r>
      <w:r w:rsidRPr="00D073F8">
        <w:rPr>
          <w:rFonts w:ascii="Arial" w:hAnsi="Arial" w:cs="Arial"/>
        </w:rPr>
        <w:t>to</w:t>
      </w:r>
      <w:r w:rsidRPr="00D073F8">
        <w:rPr>
          <w:rFonts w:ascii="Arial" w:hAnsi="Arial" w:cs="Arial"/>
          <w:spacing w:val="21"/>
        </w:rPr>
        <w:t xml:space="preserve"> </w:t>
      </w:r>
      <w:r w:rsidRPr="00D073F8">
        <w:rPr>
          <w:rFonts w:ascii="Arial" w:hAnsi="Arial" w:cs="Arial"/>
        </w:rPr>
        <w:t>be</w:t>
      </w:r>
      <w:r w:rsidRPr="00D073F8">
        <w:rPr>
          <w:rFonts w:ascii="Arial" w:hAnsi="Arial" w:cs="Arial"/>
          <w:spacing w:val="21"/>
        </w:rPr>
        <w:t xml:space="preserve"> </w:t>
      </w:r>
      <w:r w:rsidRPr="00D073F8">
        <w:rPr>
          <w:rFonts w:ascii="Arial" w:hAnsi="Arial" w:cs="Arial"/>
        </w:rPr>
        <w:t>of</w:t>
      </w:r>
      <w:r w:rsidRPr="00D073F8">
        <w:rPr>
          <w:rFonts w:ascii="Arial" w:hAnsi="Arial" w:cs="Arial"/>
          <w:spacing w:val="23"/>
        </w:rPr>
        <w:t xml:space="preserve"> </w:t>
      </w:r>
      <w:r w:rsidRPr="00D073F8">
        <w:rPr>
          <w:rFonts w:ascii="Arial" w:hAnsi="Arial" w:cs="Arial"/>
        </w:rPr>
        <w:t>such</w:t>
      </w:r>
      <w:r w:rsidRPr="00D073F8">
        <w:rPr>
          <w:rFonts w:ascii="Arial" w:hAnsi="Arial" w:cs="Arial"/>
          <w:spacing w:val="20"/>
        </w:rPr>
        <w:t xml:space="preserve"> </w:t>
      </w:r>
      <w:r w:rsidRPr="00D073F8">
        <w:rPr>
          <w:rFonts w:ascii="Arial" w:hAnsi="Arial" w:cs="Arial"/>
        </w:rPr>
        <w:t>severity</w:t>
      </w:r>
      <w:r w:rsidRPr="00D073F8">
        <w:rPr>
          <w:rFonts w:ascii="Arial" w:hAnsi="Arial" w:cs="Arial"/>
          <w:spacing w:val="-61"/>
        </w:rPr>
        <w:t xml:space="preserve"> </w:t>
      </w:r>
      <w:r w:rsidRPr="00D073F8">
        <w:rPr>
          <w:rFonts w:ascii="Arial" w:hAnsi="Arial" w:cs="Arial"/>
        </w:rPr>
        <w:t xml:space="preserve">or to be continuing for a period of more than six (6) </w:t>
      </w:r>
      <w:proofErr w:type="gramStart"/>
      <w:r w:rsidRPr="00D073F8">
        <w:rPr>
          <w:rFonts w:ascii="Arial" w:hAnsi="Arial" w:cs="Arial"/>
        </w:rPr>
        <w:t>months</w:t>
      </w:r>
      <w:proofErr w:type="gramEnd"/>
      <w:r w:rsidRPr="00D073F8">
        <w:rPr>
          <w:rFonts w:ascii="Arial" w:hAnsi="Arial" w:cs="Arial"/>
        </w:rPr>
        <w:t xml:space="preserve"> then the Parties</w:t>
      </w:r>
      <w:r w:rsidRPr="00D073F8">
        <w:rPr>
          <w:rFonts w:ascii="Arial" w:hAnsi="Arial" w:cs="Arial"/>
          <w:spacing w:val="1"/>
        </w:rPr>
        <w:t xml:space="preserve"> </w:t>
      </w:r>
      <w:r w:rsidRPr="00D073F8">
        <w:rPr>
          <w:rFonts w:ascii="Arial" w:hAnsi="Arial" w:cs="Arial"/>
        </w:rPr>
        <w:t>may</w:t>
      </w:r>
      <w:r w:rsidRPr="00D073F8">
        <w:rPr>
          <w:rFonts w:ascii="Arial" w:hAnsi="Arial" w:cs="Arial"/>
          <w:spacing w:val="-1"/>
        </w:rPr>
        <w:t xml:space="preserve"> </w:t>
      </w:r>
      <w:r w:rsidRPr="00D073F8">
        <w:rPr>
          <w:rFonts w:ascii="Arial" w:hAnsi="Arial" w:cs="Arial"/>
        </w:rPr>
        <w:t>mutually terminate</w:t>
      </w:r>
      <w:r w:rsidRPr="00D073F8">
        <w:rPr>
          <w:rFonts w:ascii="Arial" w:hAnsi="Arial" w:cs="Arial"/>
          <w:spacing w:val="3"/>
        </w:rPr>
        <w:t xml:space="preserve"> </w:t>
      </w:r>
      <w:r w:rsidRPr="00D073F8">
        <w:rPr>
          <w:rFonts w:ascii="Arial" w:hAnsi="Arial" w:cs="Arial"/>
        </w:rPr>
        <w:t>this</w:t>
      </w:r>
      <w:r w:rsidRPr="00D073F8">
        <w:rPr>
          <w:rFonts w:ascii="Arial" w:hAnsi="Arial" w:cs="Arial"/>
          <w:spacing w:val="2"/>
        </w:rPr>
        <w:t xml:space="preserve"> </w:t>
      </w:r>
      <w:r w:rsidRPr="00D073F8">
        <w:rPr>
          <w:rFonts w:ascii="Arial" w:hAnsi="Arial" w:cs="Arial"/>
        </w:rPr>
        <w:t>Agreement.</w:t>
      </w:r>
    </w:p>
    <w:p w14:paraId="56FBBCD6" w14:textId="77777777" w:rsidR="008A3928" w:rsidRPr="00D073F8" w:rsidRDefault="008A3928">
      <w:pPr>
        <w:pStyle w:val="BodyText"/>
        <w:spacing w:before="7"/>
        <w:rPr>
          <w:rFonts w:ascii="Arial" w:hAnsi="Arial" w:cs="Arial"/>
        </w:rPr>
      </w:pPr>
    </w:p>
    <w:p w14:paraId="12884E96" w14:textId="77777777" w:rsidR="008A3928" w:rsidRPr="00D073F8" w:rsidRDefault="00F058F5" w:rsidP="002E7CC6">
      <w:pPr>
        <w:pStyle w:val="Heading1"/>
        <w:numPr>
          <w:ilvl w:val="1"/>
          <w:numId w:val="7"/>
        </w:numPr>
        <w:tabs>
          <w:tab w:val="left" w:pos="1253"/>
        </w:tabs>
        <w:ind w:hanging="709"/>
      </w:pPr>
      <w:bookmarkStart w:id="57" w:name="_bookmark57"/>
      <w:bookmarkEnd w:id="57"/>
      <w:r w:rsidRPr="00D073F8">
        <w:t>Consequences</w:t>
      </w:r>
      <w:r w:rsidRPr="00D073F8">
        <w:rPr>
          <w:spacing w:val="-2"/>
        </w:rPr>
        <w:t xml:space="preserve"> </w:t>
      </w:r>
      <w:r w:rsidRPr="00D073F8">
        <w:t>of</w:t>
      </w:r>
      <w:r w:rsidRPr="00D073F8">
        <w:rPr>
          <w:spacing w:val="-1"/>
        </w:rPr>
        <w:t xml:space="preserve"> </w:t>
      </w:r>
      <w:r w:rsidRPr="00D073F8">
        <w:t>Termination</w:t>
      </w:r>
      <w:r w:rsidRPr="00D073F8">
        <w:rPr>
          <w:spacing w:val="-2"/>
        </w:rPr>
        <w:t xml:space="preserve"> </w:t>
      </w:r>
      <w:r w:rsidRPr="00D073F8">
        <w:t>due</w:t>
      </w:r>
      <w:r w:rsidRPr="00D073F8">
        <w:rPr>
          <w:spacing w:val="-1"/>
        </w:rPr>
        <w:t xml:space="preserve"> </w:t>
      </w:r>
      <w:r w:rsidRPr="00D073F8">
        <w:t>to</w:t>
      </w:r>
      <w:r w:rsidRPr="00D073F8">
        <w:rPr>
          <w:spacing w:val="-2"/>
        </w:rPr>
        <w:t xml:space="preserve"> </w:t>
      </w:r>
      <w:r w:rsidRPr="00D073F8">
        <w:t>Event</w:t>
      </w:r>
      <w:r w:rsidRPr="00D073F8">
        <w:rPr>
          <w:spacing w:val="-2"/>
        </w:rPr>
        <w:t xml:space="preserve"> </w:t>
      </w:r>
      <w:r w:rsidRPr="00D073F8">
        <w:t>of</w:t>
      </w:r>
      <w:r w:rsidRPr="00D073F8">
        <w:rPr>
          <w:spacing w:val="-2"/>
        </w:rPr>
        <w:t xml:space="preserve"> </w:t>
      </w:r>
      <w:r w:rsidRPr="00D073F8">
        <w:t>Force</w:t>
      </w:r>
      <w:r w:rsidRPr="00D073F8">
        <w:rPr>
          <w:spacing w:val="-1"/>
        </w:rPr>
        <w:t xml:space="preserve"> </w:t>
      </w:r>
      <w:r w:rsidRPr="00D073F8">
        <w:t>Majeure</w:t>
      </w:r>
    </w:p>
    <w:p w14:paraId="123B991A" w14:textId="77777777" w:rsidR="008A3928" w:rsidRPr="00D073F8" w:rsidRDefault="008A3928">
      <w:pPr>
        <w:pStyle w:val="BodyText"/>
        <w:spacing w:before="4"/>
        <w:rPr>
          <w:rFonts w:ascii="Arial" w:hAnsi="Arial" w:cs="Arial"/>
          <w:b/>
        </w:rPr>
      </w:pPr>
    </w:p>
    <w:p w14:paraId="136D2E4C" w14:textId="77777777" w:rsidR="008A3928" w:rsidRPr="00D073F8" w:rsidRDefault="00F058F5">
      <w:pPr>
        <w:pStyle w:val="BodyText"/>
        <w:spacing w:line="244" w:lineRule="auto"/>
        <w:ind w:left="1252" w:right="958"/>
        <w:jc w:val="both"/>
        <w:rPr>
          <w:rFonts w:ascii="Arial" w:hAnsi="Arial" w:cs="Arial"/>
        </w:rPr>
      </w:pPr>
      <w:r w:rsidRPr="00D073F8">
        <w:rPr>
          <w:rFonts w:ascii="Arial" w:hAnsi="Arial" w:cs="Arial"/>
        </w:rPr>
        <w:t>If</w:t>
      </w:r>
      <w:r w:rsidRPr="00D073F8">
        <w:rPr>
          <w:rFonts w:ascii="Arial" w:hAnsi="Arial" w:cs="Arial"/>
          <w:spacing w:val="1"/>
        </w:rPr>
        <w:t xml:space="preserve"> </w:t>
      </w:r>
      <w:r w:rsidRPr="00D073F8">
        <w:rPr>
          <w:rFonts w:ascii="Arial" w:hAnsi="Arial" w:cs="Arial"/>
        </w:rPr>
        <w:t>this</w:t>
      </w:r>
      <w:r w:rsidRPr="00D073F8">
        <w:rPr>
          <w:rFonts w:ascii="Arial" w:hAnsi="Arial" w:cs="Arial"/>
          <w:spacing w:val="1"/>
        </w:rPr>
        <w:t xml:space="preserve"> </w:t>
      </w:r>
      <w:r w:rsidRPr="00D073F8">
        <w:rPr>
          <w:rFonts w:ascii="Arial" w:hAnsi="Arial" w:cs="Arial"/>
        </w:rPr>
        <w:t>Agreement</w:t>
      </w:r>
      <w:r w:rsidRPr="00D073F8">
        <w:rPr>
          <w:rFonts w:ascii="Arial" w:hAnsi="Arial" w:cs="Arial"/>
          <w:spacing w:val="1"/>
        </w:rPr>
        <w:t xml:space="preserve"> </w:t>
      </w:r>
      <w:r w:rsidRPr="00D073F8">
        <w:rPr>
          <w:rFonts w:ascii="Arial" w:hAnsi="Arial" w:cs="Arial"/>
        </w:rPr>
        <w:t>is</w:t>
      </w:r>
      <w:r w:rsidRPr="00D073F8">
        <w:rPr>
          <w:rFonts w:ascii="Arial" w:hAnsi="Arial" w:cs="Arial"/>
          <w:spacing w:val="1"/>
        </w:rPr>
        <w:t xml:space="preserve"> </w:t>
      </w:r>
      <w:r w:rsidRPr="00D073F8">
        <w:rPr>
          <w:rFonts w:ascii="Arial" w:hAnsi="Arial" w:cs="Arial"/>
        </w:rPr>
        <w:t>terminated</w:t>
      </w:r>
      <w:r w:rsidRPr="00D073F8">
        <w:rPr>
          <w:rFonts w:ascii="Arial" w:hAnsi="Arial" w:cs="Arial"/>
          <w:spacing w:val="1"/>
        </w:rPr>
        <w:t xml:space="preserve"> </w:t>
      </w:r>
      <w:r w:rsidRPr="00D073F8">
        <w:rPr>
          <w:rFonts w:ascii="Arial" w:hAnsi="Arial" w:cs="Arial"/>
        </w:rPr>
        <w:t>pursuant</w:t>
      </w:r>
      <w:r w:rsidRPr="00D073F8">
        <w:rPr>
          <w:rFonts w:ascii="Arial" w:hAnsi="Arial" w:cs="Arial"/>
          <w:spacing w:val="1"/>
        </w:rPr>
        <w:t xml:space="preserve"> </w:t>
      </w:r>
      <w:r w:rsidRPr="00D073F8">
        <w:rPr>
          <w:rFonts w:ascii="Arial" w:hAnsi="Arial" w:cs="Arial"/>
        </w:rPr>
        <w:t>to</w:t>
      </w:r>
      <w:r w:rsidRPr="00D073F8">
        <w:rPr>
          <w:rFonts w:ascii="Arial" w:hAnsi="Arial" w:cs="Arial"/>
          <w:spacing w:val="1"/>
        </w:rPr>
        <w:t xml:space="preserve"> </w:t>
      </w:r>
      <w:r w:rsidRPr="00D073F8">
        <w:rPr>
          <w:rFonts w:ascii="Arial" w:hAnsi="Arial" w:cs="Arial"/>
        </w:rPr>
        <w:t>clause</w:t>
      </w:r>
      <w:r w:rsidRPr="00D073F8">
        <w:rPr>
          <w:rFonts w:ascii="Arial" w:hAnsi="Arial" w:cs="Arial"/>
          <w:spacing w:val="1"/>
        </w:rPr>
        <w:t xml:space="preserve"> </w:t>
      </w:r>
      <w:r w:rsidRPr="00D073F8">
        <w:rPr>
          <w:rFonts w:ascii="Arial" w:hAnsi="Arial" w:cs="Arial"/>
        </w:rPr>
        <w:t>15.3,</w:t>
      </w:r>
      <w:r w:rsidRPr="00D073F8">
        <w:rPr>
          <w:rFonts w:ascii="Arial" w:hAnsi="Arial" w:cs="Arial"/>
          <w:spacing w:val="1"/>
        </w:rPr>
        <w:t xml:space="preserve"> </w:t>
      </w:r>
      <w:r w:rsidRPr="00D073F8">
        <w:rPr>
          <w:rFonts w:ascii="Arial" w:hAnsi="Arial" w:cs="Arial"/>
        </w:rPr>
        <w:t>all</w:t>
      </w:r>
      <w:r w:rsidRPr="00D073F8">
        <w:rPr>
          <w:rFonts w:ascii="Arial" w:hAnsi="Arial" w:cs="Arial"/>
          <w:spacing w:val="1"/>
        </w:rPr>
        <w:t xml:space="preserve"> </w:t>
      </w:r>
      <w:r w:rsidRPr="00D073F8">
        <w:rPr>
          <w:rFonts w:ascii="Arial" w:hAnsi="Arial" w:cs="Arial"/>
        </w:rPr>
        <w:t>rights</w:t>
      </w:r>
      <w:r w:rsidRPr="00D073F8">
        <w:rPr>
          <w:rFonts w:ascii="Arial" w:hAnsi="Arial" w:cs="Arial"/>
          <w:spacing w:val="1"/>
        </w:rPr>
        <w:t xml:space="preserve"> </w:t>
      </w:r>
      <w:r w:rsidRPr="00D073F8">
        <w:rPr>
          <w:rFonts w:ascii="Arial" w:hAnsi="Arial" w:cs="Arial"/>
        </w:rPr>
        <w:t>and</w:t>
      </w:r>
      <w:r w:rsidRPr="00D073F8">
        <w:rPr>
          <w:rFonts w:ascii="Arial" w:hAnsi="Arial" w:cs="Arial"/>
          <w:spacing w:val="1"/>
        </w:rPr>
        <w:t xml:space="preserve"> </w:t>
      </w:r>
      <w:r w:rsidRPr="00D073F8">
        <w:rPr>
          <w:rFonts w:ascii="Arial" w:hAnsi="Arial" w:cs="Arial"/>
        </w:rPr>
        <w:t>obligations</w:t>
      </w:r>
      <w:r w:rsidRPr="00D073F8">
        <w:rPr>
          <w:rFonts w:ascii="Arial" w:hAnsi="Arial" w:cs="Arial"/>
          <w:spacing w:val="45"/>
        </w:rPr>
        <w:t xml:space="preserve"> </w:t>
      </w:r>
      <w:r w:rsidRPr="00D073F8">
        <w:rPr>
          <w:rFonts w:ascii="Arial" w:hAnsi="Arial" w:cs="Arial"/>
        </w:rPr>
        <w:t>hereunder</w:t>
      </w:r>
      <w:r w:rsidRPr="00D073F8">
        <w:rPr>
          <w:rFonts w:ascii="Arial" w:hAnsi="Arial" w:cs="Arial"/>
          <w:spacing w:val="41"/>
        </w:rPr>
        <w:t xml:space="preserve"> </w:t>
      </w:r>
      <w:r w:rsidRPr="00D073F8">
        <w:rPr>
          <w:rFonts w:ascii="Arial" w:hAnsi="Arial" w:cs="Arial"/>
        </w:rPr>
        <w:t>shall</w:t>
      </w:r>
      <w:r w:rsidRPr="00D073F8">
        <w:rPr>
          <w:rFonts w:ascii="Arial" w:hAnsi="Arial" w:cs="Arial"/>
          <w:spacing w:val="41"/>
        </w:rPr>
        <w:t xml:space="preserve"> </w:t>
      </w:r>
      <w:r w:rsidRPr="00D073F8">
        <w:rPr>
          <w:rFonts w:ascii="Arial" w:hAnsi="Arial" w:cs="Arial"/>
        </w:rPr>
        <w:t>forthwith</w:t>
      </w:r>
      <w:r w:rsidRPr="00D073F8">
        <w:rPr>
          <w:rFonts w:ascii="Arial" w:hAnsi="Arial" w:cs="Arial"/>
          <w:spacing w:val="45"/>
        </w:rPr>
        <w:t xml:space="preserve"> </w:t>
      </w:r>
      <w:r w:rsidRPr="00D073F8">
        <w:rPr>
          <w:rFonts w:ascii="Arial" w:hAnsi="Arial" w:cs="Arial"/>
        </w:rPr>
        <w:t>terminate</w:t>
      </w:r>
      <w:r w:rsidRPr="00D073F8">
        <w:rPr>
          <w:rFonts w:ascii="Arial" w:hAnsi="Arial" w:cs="Arial"/>
          <w:spacing w:val="43"/>
        </w:rPr>
        <w:t xml:space="preserve"> </w:t>
      </w:r>
      <w:r w:rsidRPr="00D073F8">
        <w:rPr>
          <w:rFonts w:ascii="Arial" w:hAnsi="Arial" w:cs="Arial"/>
        </w:rPr>
        <w:t>and</w:t>
      </w:r>
      <w:r w:rsidRPr="00D073F8">
        <w:rPr>
          <w:rFonts w:ascii="Arial" w:hAnsi="Arial" w:cs="Arial"/>
          <w:spacing w:val="44"/>
        </w:rPr>
        <w:t xml:space="preserve"> </w:t>
      </w:r>
      <w:r w:rsidRPr="00D073F8">
        <w:rPr>
          <w:rFonts w:ascii="Arial" w:hAnsi="Arial" w:cs="Arial"/>
        </w:rPr>
        <w:t>neither</w:t>
      </w:r>
      <w:r w:rsidRPr="00D073F8">
        <w:rPr>
          <w:rFonts w:ascii="Arial" w:hAnsi="Arial" w:cs="Arial"/>
          <w:spacing w:val="44"/>
        </w:rPr>
        <w:t xml:space="preserve"> </w:t>
      </w:r>
      <w:r w:rsidRPr="00D073F8">
        <w:rPr>
          <w:rFonts w:ascii="Arial" w:hAnsi="Arial" w:cs="Arial"/>
        </w:rPr>
        <w:t>Party</w:t>
      </w:r>
      <w:r w:rsidRPr="00D073F8">
        <w:rPr>
          <w:rFonts w:ascii="Arial" w:hAnsi="Arial" w:cs="Arial"/>
          <w:spacing w:val="42"/>
        </w:rPr>
        <w:t xml:space="preserve"> </w:t>
      </w:r>
      <w:r w:rsidRPr="00D073F8">
        <w:rPr>
          <w:rFonts w:ascii="Arial" w:hAnsi="Arial" w:cs="Arial"/>
        </w:rPr>
        <w:t>shall</w:t>
      </w:r>
      <w:r w:rsidRPr="00D073F8">
        <w:rPr>
          <w:rFonts w:ascii="Arial" w:hAnsi="Arial" w:cs="Arial"/>
          <w:spacing w:val="44"/>
        </w:rPr>
        <w:t xml:space="preserve"> </w:t>
      </w:r>
      <w:r w:rsidRPr="00D073F8">
        <w:rPr>
          <w:rFonts w:ascii="Arial" w:hAnsi="Arial" w:cs="Arial"/>
        </w:rPr>
        <w:t>have</w:t>
      </w:r>
      <w:r w:rsidRPr="00D073F8">
        <w:rPr>
          <w:rFonts w:ascii="Arial" w:hAnsi="Arial" w:cs="Arial"/>
          <w:spacing w:val="-61"/>
        </w:rPr>
        <w:t xml:space="preserve"> </w:t>
      </w:r>
      <w:r w:rsidRPr="00D073F8">
        <w:rPr>
          <w:rFonts w:ascii="Arial" w:hAnsi="Arial" w:cs="Arial"/>
        </w:rPr>
        <w:t>any claims against each other save and except in respect of any antecedent</w:t>
      </w:r>
      <w:r w:rsidRPr="00D073F8">
        <w:rPr>
          <w:rFonts w:ascii="Arial" w:hAnsi="Arial" w:cs="Arial"/>
          <w:spacing w:val="1"/>
        </w:rPr>
        <w:t xml:space="preserve"> </w:t>
      </w:r>
      <w:r w:rsidRPr="00D073F8">
        <w:rPr>
          <w:rFonts w:ascii="Arial" w:hAnsi="Arial" w:cs="Arial"/>
        </w:rPr>
        <w:t>breach.</w:t>
      </w:r>
    </w:p>
    <w:p w14:paraId="5E95E7C2" w14:textId="77777777" w:rsidR="008A3928" w:rsidRPr="00D073F8" w:rsidRDefault="008A3928">
      <w:pPr>
        <w:pStyle w:val="BodyText"/>
        <w:spacing w:before="8"/>
        <w:rPr>
          <w:rFonts w:ascii="Arial" w:hAnsi="Arial" w:cs="Arial"/>
        </w:rPr>
      </w:pPr>
    </w:p>
    <w:p w14:paraId="37E8E8A0" w14:textId="77777777" w:rsidR="008A3928" w:rsidRPr="00D073F8" w:rsidRDefault="00F058F5" w:rsidP="002E7CC6">
      <w:pPr>
        <w:pStyle w:val="Heading1"/>
        <w:numPr>
          <w:ilvl w:val="1"/>
          <w:numId w:val="7"/>
        </w:numPr>
        <w:tabs>
          <w:tab w:val="left" w:pos="1253"/>
        </w:tabs>
        <w:spacing w:before="1"/>
        <w:ind w:hanging="709"/>
      </w:pPr>
      <w:bookmarkStart w:id="58" w:name="_bookmark58"/>
      <w:bookmarkEnd w:id="58"/>
      <w:r w:rsidRPr="00D073F8">
        <w:t>Delay</w:t>
      </w:r>
    </w:p>
    <w:p w14:paraId="7D311238" w14:textId="77777777" w:rsidR="008A3928" w:rsidRPr="00D073F8" w:rsidRDefault="008A3928">
      <w:pPr>
        <w:pStyle w:val="BodyText"/>
        <w:spacing w:before="3"/>
        <w:rPr>
          <w:rFonts w:ascii="Arial" w:hAnsi="Arial" w:cs="Arial"/>
          <w:b/>
        </w:rPr>
      </w:pPr>
    </w:p>
    <w:p w14:paraId="3D87C980" w14:textId="77777777" w:rsidR="008A3928" w:rsidRPr="00C17468" w:rsidRDefault="00F058F5" w:rsidP="00D073F8">
      <w:pPr>
        <w:pStyle w:val="ListParagraph"/>
        <w:numPr>
          <w:ilvl w:val="2"/>
          <w:numId w:val="7"/>
        </w:numPr>
        <w:tabs>
          <w:tab w:val="left" w:pos="1999"/>
        </w:tabs>
        <w:spacing w:line="244" w:lineRule="auto"/>
        <w:ind w:right="960"/>
        <w:rPr>
          <w:rFonts w:ascii="Arial" w:hAnsi="Arial" w:cs="Arial"/>
          <w:sz w:val="24"/>
          <w:szCs w:val="24"/>
        </w:rPr>
      </w:pPr>
      <w:r w:rsidRPr="00D073F8">
        <w:rPr>
          <w:rFonts w:ascii="Arial" w:hAnsi="Arial" w:cs="Arial"/>
          <w:sz w:val="24"/>
          <w:szCs w:val="24"/>
        </w:rPr>
        <w:t>Any Party to this Agreement affected by the Event of</w:t>
      </w:r>
      <w:r w:rsidRPr="00D073F8">
        <w:rPr>
          <w:rFonts w:ascii="Arial" w:hAnsi="Arial" w:cs="Arial"/>
          <w:spacing w:val="63"/>
          <w:sz w:val="24"/>
          <w:szCs w:val="24"/>
        </w:rPr>
        <w:t xml:space="preserve"> </w:t>
      </w:r>
      <w:r w:rsidRPr="00D073F8">
        <w:rPr>
          <w:rFonts w:ascii="Arial" w:hAnsi="Arial" w:cs="Arial"/>
          <w:sz w:val="24"/>
          <w:szCs w:val="24"/>
        </w:rPr>
        <w:t>Force Majeure</w:t>
      </w:r>
      <w:r w:rsidRPr="00D073F8">
        <w:rPr>
          <w:rFonts w:ascii="Arial" w:hAnsi="Arial" w:cs="Arial"/>
          <w:spacing w:val="1"/>
          <w:sz w:val="24"/>
          <w:szCs w:val="24"/>
        </w:rPr>
        <w:t xml:space="preserve"> </w:t>
      </w:r>
      <w:r w:rsidRPr="00D073F8">
        <w:rPr>
          <w:rFonts w:ascii="Arial" w:hAnsi="Arial" w:cs="Arial"/>
          <w:sz w:val="24"/>
          <w:szCs w:val="24"/>
        </w:rPr>
        <w:t>who has complied with the requirement to provide notice in accordance</w:t>
      </w:r>
      <w:r w:rsidRPr="00D073F8">
        <w:rPr>
          <w:rFonts w:ascii="Arial" w:hAnsi="Arial" w:cs="Arial"/>
          <w:spacing w:val="1"/>
          <w:sz w:val="24"/>
          <w:szCs w:val="24"/>
        </w:rPr>
        <w:t xml:space="preserve"> </w:t>
      </w:r>
      <w:r w:rsidRPr="00D073F8">
        <w:rPr>
          <w:rFonts w:ascii="Arial" w:hAnsi="Arial" w:cs="Arial"/>
          <w:sz w:val="24"/>
          <w:szCs w:val="24"/>
        </w:rPr>
        <w:t>with</w:t>
      </w:r>
      <w:r w:rsidRPr="00D073F8">
        <w:rPr>
          <w:rFonts w:ascii="Arial" w:hAnsi="Arial" w:cs="Arial"/>
          <w:spacing w:val="1"/>
          <w:sz w:val="24"/>
          <w:szCs w:val="24"/>
        </w:rPr>
        <w:t xml:space="preserve"> </w:t>
      </w:r>
      <w:r w:rsidRPr="00D073F8">
        <w:rPr>
          <w:rFonts w:ascii="Arial" w:hAnsi="Arial" w:cs="Arial"/>
          <w:sz w:val="24"/>
          <w:szCs w:val="24"/>
        </w:rPr>
        <w:t>clause</w:t>
      </w:r>
      <w:r w:rsidRPr="00D073F8">
        <w:rPr>
          <w:rFonts w:ascii="Arial" w:hAnsi="Arial" w:cs="Arial"/>
          <w:spacing w:val="1"/>
          <w:sz w:val="24"/>
          <w:szCs w:val="24"/>
        </w:rPr>
        <w:t xml:space="preserve"> </w:t>
      </w:r>
      <w:r w:rsidRPr="00D073F8">
        <w:rPr>
          <w:rFonts w:ascii="Arial" w:hAnsi="Arial" w:cs="Arial"/>
          <w:sz w:val="24"/>
          <w:szCs w:val="24"/>
        </w:rPr>
        <w:t>15.2</w:t>
      </w:r>
      <w:r w:rsidRPr="00D073F8">
        <w:rPr>
          <w:rFonts w:ascii="Arial" w:hAnsi="Arial" w:cs="Arial"/>
          <w:spacing w:val="1"/>
          <w:sz w:val="24"/>
          <w:szCs w:val="24"/>
        </w:rPr>
        <w:t xml:space="preserve"> </w:t>
      </w:r>
      <w:r w:rsidRPr="00D073F8">
        <w:rPr>
          <w:rFonts w:ascii="Arial" w:hAnsi="Arial" w:cs="Arial"/>
          <w:sz w:val="24"/>
          <w:szCs w:val="24"/>
        </w:rPr>
        <w:t>shall</w:t>
      </w:r>
      <w:r w:rsidRPr="00D073F8">
        <w:rPr>
          <w:rFonts w:ascii="Arial" w:hAnsi="Arial" w:cs="Arial"/>
          <w:spacing w:val="1"/>
          <w:sz w:val="24"/>
          <w:szCs w:val="24"/>
        </w:rPr>
        <w:t xml:space="preserve"> </w:t>
      </w:r>
      <w:r w:rsidRPr="00D073F8">
        <w:rPr>
          <w:rFonts w:ascii="Arial" w:hAnsi="Arial" w:cs="Arial"/>
          <w:sz w:val="24"/>
          <w:szCs w:val="24"/>
        </w:rPr>
        <w:t>not</w:t>
      </w:r>
      <w:r w:rsidRPr="00D073F8">
        <w:rPr>
          <w:rFonts w:ascii="Arial" w:hAnsi="Arial" w:cs="Arial"/>
          <w:spacing w:val="1"/>
          <w:sz w:val="24"/>
          <w:szCs w:val="24"/>
        </w:rPr>
        <w:t xml:space="preserve"> </w:t>
      </w:r>
      <w:r w:rsidRPr="00D073F8">
        <w:rPr>
          <w:rFonts w:ascii="Arial" w:hAnsi="Arial" w:cs="Arial"/>
          <w:sz w:val="24"/>
          <w:szCs w:val="24"/>
        </w:rPr>
        <w:t>be</w:t>
      </w:r>
      <w:r w:rsidRPr="00D073F8">
        <w:rPr>
          <w:rFonts w:ascii="Arial" w:hAnsi="Arial" w:cs="Arial"/>
          <w:spacing w:val="1"/>
          <w:sz w:val="24"/>
          <w:szCs w:val="24"/>
        </w:rPr>
        <w:t xml:space="preserve"> </w:t>
      </w:r>
      <w:r w:rsidRPr="00D073F8">
        <w:rPr>
          <w:rFonts w:ascii="Arial" w:hAnsi="Arial" w:cs="Arial"/>
          <w:sz w:val="24"/>
          <w:szCs w:val="24"/>
        </w:rPr>
        <w:t>liable</w:t>
      </w:r>
      <w:r w:rsidRPr="00D073F8">
        <w:rPr>
          <w:rFonts w:ascii="Arial" w:hAnsi="Arial" w:cs="Arial"/>
          <w:spacing w:val="1"/>
          <w:sz w:val="24"/>
          <w:szCs w:val="24"/>
        </w:rPr>
        <w:t xml:space="preserve"> </w:t>
      </w:r>
      <w:r w:rsidRPr="00D073F8">
        <w:rPr>
          <w:rFonts w:ascii="Arial" w:hAnsi="Arial" w:cs="Arial"/>
          <w:sz w:val="24"/>
          <w:szCs w:val="24"/>
        </w:rPr>
        <w:t>for</w:t>
      </w:r>
      <w:r w:rsidRPr="00D073F8">
        <w:rPr>
          <w:rFonts w:ascii="Arial" w:hAnsi="Arial" w:cs="Arial"/>
          <w:spacing w:val="1"/>
          <w:sz w:val="24"/>
          <w:szCs w:val="24"/>
        </w:rPr>
        <w:t xml:space="preserve"> </w:t>
      </w:r>
      <w:r w:rsidRPr="00D073F8">
        <w:rPr>
          <w:rFonts w:ascii="Arial" w:hAnsi="Arial" w:cs="Arial"/>
          <w:sz w:val="24"/>
          <w:szCs w:val="24"/>
        </w:rPr>
        <w:t>any</w:t>
      </w:r>
      <w:r w:rsidRPr="00D073F8">
        <w:rPr>
          <w:rFonts w:ascii="Arial" w:hAnsi="Arial" w:cs="Arial"/>
          <w:spacing w:val="1"/>
          <w:sz w:val="24"/>
          <w:szCs w:val="24"/>
        </w:rPr>
        <w:t xml:space="preserve"> </w:t>
      </w:r>
      <w:r w:rsidRPr="00D073F8">
        <w:rPr>
          <w:rFonts w:ascii="Arial" w:hAnsi="Arial" w:cs="Arial"/>
          <w:sz w:val="24"/>
          <w:szCs w:val="24"/>
        </w:rPr>
        <w:t>delay</w:t>
      </w:r>
      <w:r w:rsidRPr="00D073F8">
        <w:rPr>
          <w:rFonts w:ascii="Arial" w:hAnsi="Arial" w:cs="Arial"/>
          <w:spacing w:val="1"/>
          <w:sz w:val="24"/>
          <w:szCs w:val="24"/>
        </w:rPr>
        <w:t xml:space="preserve"> </w:t>
      </w:r>
      <w:r w:rsidRPr="00D073F8">
        <w:rPr>
          <w:rFonts w:ascii="Arial" w:hAnsi="Arial" w:cs="Arial"/>
          <w:sz w:val="24"/>
          <w:szCs w:val="24"/>
        </w:rPr>
        <w:t>in</w:t>
      </w:r>
      <w:r w:rsidRPr="00D073F8">
        <w:rPr>
          <w:rFonts w:ascii="Arial" w:hAnsi="Arial" w:cs="Arial"/>
          <w:spacing w:val="1"/>
          <w:sz w:val="24"/>
          <w:szCs w:val="24"/>
        </w:rPr>
        <w:t xml:space="preserve"> </w:t>
      </w:r>
      <w:r w:rsidRPr="00D073F8">
        <w:rPr>
          <w:rFonts w:ascii="Arial" w:hAnsi="Arial" w:cs="Arial"/>
          <w:sz w:val="24"/>
          <w:szCs w:val="24"/>
        </w:rPr>
        <w:t>performing</w:t>
      </w:r>
      <w:r w:rsidRPr="00D073F8">
        <w:rPr>
          <w:rFonts w:ascii="Arial" w:hAnsi="Arial" w:cs="Arial"/>
          <w:spacing w:val="1"/>
          <w:sz w:val="24"/>
          <w:szCs w:val="24"/>
        </w:rPr>
        <w:t xml:space="preserve"> </w:t>
      </w:r>
      <w:r w:rsidRPr="00D073F8">
        <w:rPr>
          <w:rFonts w:ascii="Arial" w:hAnsi="Arial" w:cs="Arial"/>
          <w:sz w:val="24"/>
          <w:szCs w:val="24"/>
        </w:rPr>
        <w:t>its</w:t>
      </w:r>
      <w:r w:rsidRPr="00D073F8">
        <w:rPr>
          <w:rFonts w:ascii="Arial" w:hAnsi="Arial" w:cs="Arial"/>
          <w:spacing w:val="-61"/>
          <w:sz w:val="24"/>
          <w:szCs w:val="24"/>
        </w:rPr>
        <w:t xml:space="preserve"> </w:t>
      </w:r>
      <w:r w:rsidRPr="00D073F8">
        <w:rPr>
          <w:rFonts w:ascii="Arial" w:hAnsi="Arial" w:cs="Arial"/>
          <w:sz w:val="24"/>
          <w:szCs w:val="24"/>
        </w:rPr>
        <w:t>obligation under this Agreement to the extent that such delay has been</w:t>
      </w:r>
      <w:r w:rsidRPr="00D073F8">
        <w:rPr>
          <w:rFonts w:ascii="Arial" w:hAnsi="Arial" w:cs="Arial"/>
          <w:spacing w:val="1"/>
          <w:sz w:val="24"/>
          <w:szCs w:val="24"/>
        </w:rPr>
        <w:t xml:space="preserve"> </w:t>
      </w:r>
      <w:r w:rsidRPr="00D073F8">
        <w:rPr>
          <w:rFonts w:ascii="Arial" w:hAnsi="Arial" w:cs="Arial"/>
          <w:sz w:val="24"/>
          <w:szCs w:val="24"/>
        </w:rPr>
        <w:t>caused by one or more of Event of Force Majeure and the time for</w:t>
      </w:r>
      <w:r w:rsidRPr="00D073F8">
        <w:rPr>
          <w:rFonts w:ascii="Arial" w:hAnsi="Arial" w:cs="Arial"/>
          <w:spacing w:val="1"/>
          <w:sz w:val="24"/>
          <w:szCs w:val="24"/>
        </w:rPr>
        <w:t xml:space="preserve"> </w:t>
      </w:r>
      <w:r w:rsidRPr="00D073F8">
        <w:rPr>
          <w:rFonts w:ascii="Arial" w:hAnsi="Arial" w:cs="Arial"/>
          <w:sz w:val="24"/>
          <w:szCs w:val="24"/>
        </w:rPr>
        <w:t xml:space="preserve">completion of any obligation under this Agreement shall be extended </w:t>
      </w:r>
      <w:proofErr w:type="gramStart"/>
      <w:r w:rsidRPr="00D073F8">
        <w:rPr>
          <w:rFonts w:ascii="Arial" w:hAnsi="Arial" w:cs="Arial"/>
          <w:sz w:val="24"/>
          <w:szCs w:val="24"/>
        </w:rPr>
        <w:t>by</w:t>
      </w:r>
      <w:r w:rsidR="00301AEF" w:rsidRPr="00D073F8">
        <w:rPr>
          <w:rFonts w:ascii="Arial" w:hAnsi="Arial" w:cs="Arial"/>
          <w:sz w:val="24"/>
          <w:szCs w:val="24"/>
        </w:rPr>
        <w:t xml:space="preserve"> </w:t>
      </w:r>
      <w:r w:rsidRPr="00D073F8">
        <w:rPr>
          <w:rFonts w:ascii="Arial" w:hAnsi="Arial" w:cs="Arial"/>
          <w:spacing w:val="-61"/>
          <w:sz w:val="24"/>
          <w:szCs w:val="24"/>
        </w:rPr>
        <w:t xml:space="preserve"> </w:t>
      </w:r>
      <w:r w:rsidRPr="00D073F8">
        <w:rPr>
          <w:rFonts w:ascii="Arial" w:hAnsi="Arial" w:cs="Arial"/>
          <w:sz w:val="24"/>
          <w:szCs w:val="24"/>
        </w:rPr>
        <w:t>the</w:t>
      </w:r>
      <w:proofErr w:type="gramEnd"/>
      <w:r w:rsidRPr="00D073F8">
        <w:rPr>
          <w:rFonts w:ascii="Arial" w:hAnsi="Arial" w:cs="Arial"/>
          <w:spacing w:val="12"/>
          <w:sz w:val="24"/>
          <w:szCs w:val="24"/>
        </w:rPr>
        <w:t xml:space="preserve"> </w:t>
      </w:r>
      <w:r w:rsidRPr="00D073F8">
        <w:rPr>
          <w:rFonts w:ascii="Arial" w:hAnsi="Arial" w:cs="Arial"/>
          <w:sz w:val="24"/>
          <w:szCs w:val="24"/>
        </w:rPr>
        <w:t>amount</w:t>
      </w:r>
      <w:r w:rsidRPr="00D073F8">
        <w:rPr>
          <w:rFonts w:ascii="Arial" w:hAnsi="Arial" w:cs="Arial"/>
          <w:spacing w:val="11"/>
          <w:sz w:val="24"/>
          <w:szCs w:val="24"/>
        </w:rPr>
        <w:t xml:space="preserve"> </w:t>
      </w:r>
      <w:r w:rsidRPr="00D073F8">
        <w:rPr>
          <w:rFonts w:ascii="Arial" w:hAnsi="Arial" w:cs="Arial"/>
          <w:sz w:val="24"/>
          <w:szCs w:val="24"/>
        </w:rPr>
        <w:t>of</w:t>
      </w:r>
      <w:r w:rsidRPr="00D073F8">
        <w:rPr>
          <w:rFonts w:ascii="Arial" w:hAnsi="Arial" w:cs="Arial"/>
          <w:spacing w:val="14"/>
          <w:sz w:val="24"/>
          <w:szCs w:val="24"/>
        </w:rPr>
        <w:t xml:space="preserve"> </w:t>
      </w:r>
      <w:r w:rsidRPr="00D073F8">
        <w:rPr>
          <w:rFonts w:ascii="Arial" w:hAnsi="Arial" w:cs="Arial"/>
          <w:sz w:val="24"/>
          <w:szCs w:val="24"/>
        </w:rPr>
        <w:t>the</w:t>
      </w:r>
      <w:r w:rsidRPr="00D073F8">
        <w:rPr>
          <w:rFonts w:ascii="Arial" w:hAnsi="Arial" w:cs="Arial"/>
          <w:spacing w:val="12"/>
          <w:sz w:val="24"/>
          <w:szCs w:val="24"/>
        </w:rPr>
        <w:t xml:space="preserve"> </w:t>
      </w:r>
      <w:r w:rsidRPr="00D073F8">
        <w:rPr>
          <w:rFonts w:ascii="Arial" w:hAnsi="Arial" w:cs="Arial"/>
          <w:sz w:val="24"/>
          <w:szCs w:val="24"/>
        </w:rPr>
        <w:t>delay</w:t>
      </w:r>
      <w:r w:rsidRPr="00D073F8">
        <w:rPr>
          <w:rFonts w:ascii="Arial" w:hAnsi="Arial" w:cs="Arial"/>
          <w:spacing w:val="9"/>
          <w:sz w:val="24"/>
          <w:szCs w:val="24"/>
        </w:rPr>
        <w:t xml:space="preserve"> </w:t>
      </w:r>
      <w:r w:rsidRPr="00D073F8">
        <w:rPr>
          <w:rFonts w:ascii="Arial" w:hAnsi="Arial" w:cs="Arial"/>
          <w:sz w:val="24"/>
          <w:szCs w:val="24"/>
        </w:rPr>
        <w:t>caused</w:t>
      </w:r>
      <w:r w:rsidRPr="00D073F8">
        <w:rPr>
          <w:rFonts w:ascii="Arial" w:hAnsi="Arial" w:cs="Arial"/>
          <w:spacing w:val="12"/>
          <w:sz w:val="24"/>
          <w:szCs w:val="24"/>
        </w:rPr>
        <w:t xml:space="preserve"> </w:t>
      </w:r>
      <w:r w:rsidRPr="00D073F8">
        <w:rPr>
          <w:rFonts w:ascii="Arial" w:hAnsi="Arial" w:cs="Arial"/>
          <w:sz w:val="24"/>
          <w:szCs w:val="24"/>
        </w:rPr>
        <w:t>by</w:t>
      </w:r>
      <w:r w:rsidRPr="00D073F8">
        <w:rPr>
          <w:rFonts w:ascii="Arial" w:hAnsi="Arial" w:cs="Arial"/>
          <w:spacing w:val="11"/>
          <w:sz w:val="24"/>
          <w:szCs w:val="24"/>
        </w:rPr>
        <w:t xml:space="preserve"> </w:t>
      </w:r>
      <w:r w:rsidRPr="00D073F8">
        <w:rPr>
          <w:rFonts w:ascii="Arial" w:hAnsi="Arial" w:cs="Arial"/>
          <w:sz w:val="24"/>
          <w:szCs w:val="24"/>
        </w:rPr>
        <w:t>such</w:t>
      </w:r>
      <w:r w:rsidRPr="00D073F8">
        <w:rPr>
          <w:rFonts w:ascii="Arial" w:hAnsi="Arial" w:cs="Arial"/>
          <w:spacing w:val="12"/>
          <w:sz w:val="24"/>
          <w:szCs w:val="24"/>
        </w:rPr>
        <w:t xml:space="preserve"> </w:t>
      </w:r>
      <w:r w:rsidRPr="00D073F8">
        <w:rPr>
          <w:rFonts w:ascii="Arial" w:hAnsi="Arial" w:cs="Arial"/>
          <w:sz w:val="24"/>
          <w:szCs w:val="24"/>
        </w:rPr>
        <w:t>Event</w:t>
      </w:r>
      <w:r w:rsidRPr="00D073F8">
        <w:rPr>
          <w:rFonts w:ascii="Arial" w:hAnsi="Arial" w:cs="Arial"/>
          <w:spacing w:val="12"/>
          <w:sz w:val="24"/>
          <w:szCs w:val="24"/>
        </w:rPr>
        <w:t xml:space="preserve"> </w:t>
      </w:r>
      <w:r w:rsidRPr="00D073F8">
        <w:rPr>
          <w:rFonts w:ascii="Arial" w:hAnsi="Arial" w:cs="Arial"/>
          <w:sz w:val="24"/>
          <w:szCs w:val="24"/>
        </w:rPr>
        <w:t>of</w:t>
      </w:r>
      <w:r w:rsidRPr="00D073F8">
        <w:rPr>
          <w:rFonts w:ascii="Arial" w:hAnsi="Arial" w:cs="Arial"/>
          <w:spacing w:val="14"/>
          <w:sz w:val="24"/>
          <w:szCs w:val="24"/>
        </w:rPr>
        <w:t xml:space="preserve"> </w:t>
      </w:r>
      <w:r w:rsidRPr="00D073F8">
        <w:rPr>
          <w:rFonts w:ascii="Arial" w:hAnsi="Arial" w:cs="Arial"/>
          <w:sz w:val="24"/>
          <w:szCs w:val="24"/>
        </w:rPr>
        <w:t>Force</w:t>
      </w:r>
      <w:r w:rsidRPr="00D073F8">
        <w:rPr>
          <w:rFonts w:ascii="Arial" w:hAnsi="Arial" w:cs="Arial"/>
          <w:spacing w:val="12"/>
          <w:sz w:val="24"/>
          <w:szCs w:val="24"/>
        </w:rPr>
        <w:t xml:space="preserve"> </w:t>
      </w:r>
      <w:r w:rsidRPr="00D073F8">
        <w:rPr>
          <w:rFonts w:ascii="Arial" w:hAnsi="Arial" w:cs="Arial"/>
          <w:sz w:val="24"/>
          <w:szCs w:val="24"/>
        </w:rPr>
        <w:t>Majeure.</w:t>
      </w:r>
      <w:r w:rsidRPr="00D073F8">
        <w:rPr>
          <w:rFonts w:ascii="Arial" w:hAnsi="Arial" w:cs="Arial"/>
          <w:spacing w:val="12"/>
          <w:sz w:val="24"/>
          <w:szCs w:val="24"/>
        </w:rPr>
        <w:t xml:space="preserve"> </w:t>
      </w:r>
      <w:r w:rsidRPr="00D073F8">
        <w:rPr>
          <w:rFonts w:ascii="Arial" w:hAnsi="Arial" w:cs="Arial"/>
          <w:sz w:val="24"/>
          <w:szCs w:val="24"/>
        </w:rPr>
        <w:t>If</w:t>
      </w:r>
      <w:r w:rsidRPr="00D073F8">
        <w:rPr>
          <w:rFonts w:ascii="Arial" w:hAnsi="Arial" w:cs="Arial"/>
          <w:spacing w:val="12"/>
          <w:sz w:val="24"/>
          <w:szCs w:val="24"/>
        </w:rPr>
        <w:t xml:space="preserve"> </w:t>
      </w:r>
      <w:r w:rsidR="00D073F8">
        <w:rPr>
          <w:rFonts w:ascii="Arial" w:hAnsi="Arial" w:cs="Arial"/>
          <w:spacing w:val="12"/>
          <w:sz w:val="24"/>
          <w:szCs w:val="24"/>
        </w:rPr>
        <w:lastRenderedPageBreak/>
        <w:t>the</w:t>
      </w:r>
      <w:r w:rsidR="0025180D" w:rsidRPr="0025180D">
        <w:t xml:space="preserve"> </w:t>
      </w:r>
      <w:r w:rsidR="0025180D" w:rsidRPr="0025180D">
        <w:rPr>
          <w:rFonts w:ascii="Arial" w:hAnsi="Arial" w:cs="Arial"/>
          <w:spacing w:val="12"/>
          <w:sz w:val="24"/>
          <w:szCs w:val="24"/>
        </w:rPr>
        <w:t>Parties do not agree as to the duration of the delay, the disagreement shall be referred to the MPCR for a decision</w:t>
      </w:r>
      <w:r w:rsidR="00C17468">
        <w:rPr>
          <w:rFonts w:ascii="Arial" w:hAnsi="Arial" w:cs="Arial"/>
          <w:spacing w:val="12"/>
          <w:sz w:val="24"/>
          <w:szCs w:val="24"/>
        </w:rPr>
        <w:t>.</w:t>
      </w:r>
    </w:p>
    <w:p w14:paraId="2199C469" w14:textId="77777777" w:rsidR="00C17468" w:rsidRDefault="00C17468" w:rsidP="00C17468">
      <w:pPr>
        <w:tabs>
          <w:tab w:val="left" w:pos="1999"/>
        </w:tabs>
        <w:spacing w:line="244" w:lineRule="auto"/>
        <w:ind w:right="960"/>
        <w:rPr>
          <w:rFonts w:ascii="Arial" w:hAnsi="Arial" w:cs="Arial"/>
          <w:sz w:val="24"/>
          <w:szCs w:val="24"/>
        </w:rPr>
      </w:pPr>
    </w:p>
    <w:p w14:paraId="5737A74B" w14:textId="77777777" w:rsidR="00C17468" w:rsidRPr="00C17468" w:rsidRDefault="00C17468" w:rsidP="00C17468">
      <w:pPr>
        <w:pStyle w:val="ListParagraph"/>
        <w:numPr>
          <w:ilvl w:val="2"/>
          <w:numId w:val="7"/>
        </w:numPr>
        <w:tabs>
          <w:tab w:val="left" w:pos="1999"/>
        </w:tabs>
        <w:spacing w:line="244" w:lineRule="auto"/>
        <w:ind w:right="960"/>
        <w:rPr>
          <w:rFonts w:ascii="Arial" w:hAnsi="Arial" w:cs="Arial"/>
          <w:sz w:val="24"/>
          <w:szCs w:val="24"/>
        </w:rPr>
      </w:pPr>
      <w:r w:rsidRPr="00D073F8">
        <w:rPr>
          <w:rFonts w:ascii="Arial" w:hAnsi="Arial" w:cs="Arial"/>
          <w:sz w:val="24"/>
          <w:szCs w:val="24"/>
        </w:rPr>
        <w:t>Notwithstanding</w:t>
      </w:r>
      <w:r w:rsidRPr="00D073F8">
        <w:rPr>
          <w:rFonts w:ascii="Arial" w:hAnsi="Arial" w:cs="Arial"/>
          <w:spacing w:val="1"/>
          <w:sz w:val="24"/>
          <w:szCs w:val="24"/>
        </w:rPr>
        <w:t xml:space="preserve"> </w:t>
      </w:r>
      <w:r w:rsidRPr="00D073F8">
        <w:rPr>
          <w:rFonts w:ascii="Arial" w:hAnsi="Arial" w:cs="Arial"/>
          <w:sz w:val="24"/>
          <w:szCs w:val="24"/>
        </w:rPr>
        <w:t>clause</w:t>
      </w:r>
      <w:r w:rsidRPr="00D073F8">
        <w:rPr>
          <w:rFonts w:ascii="Arial" w:hAnsi="Arial" w:cs="Arial"/>
          <w:spacing w:val="1"/>
          <w:sz w:val="24"/>
          <w:szCs w:val="24"/>
        </w:rPr>
        <w:t xml:space="preserve"> </w:t>
      </w:r>
      <w:r w:rsidRPr="00D073F8">
        <w:rPr>
          <w:rFonts w:ascii="Arial" w:hAnsi="Arial" w:cs="Arial"/>
          <w:sz w:val="24"/>
          <w:szCs w:val="24"/>
        </w:rPr>
        <w:t>15.5(a),</w:t>
      </w:r>
      <w:r w:rsidRPr="00D073F8">
        <w:rPr>
          <w:rFonts w:ascii="Arial" w:hAnsi="Arial" w:cs="Arial"/>
          <w:spacing w:val="1"/>
          <w:sz w:val="24"/>
          <w:szCs w:val="24"/>
        </w:rPr>
        <w:t xml:space="preserve"> </w:t>
      </w:r>
      <w:r w:rsidRPr="00D073F8">
        <w:rPr>
          <w:rFonts w:ascii="Arial" w:hAnsi="Arial" w:cs="Arial"/>
          <w:sz w:val="24"/>
          <w:szCs w:val="24"/>
        </w:rPr>
        <w:t>if</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continuing</w:t>
      </w:r>
      <w:r w:rsidRPr="00D073F8">
        <w:rPr>
          <w:rFonts w:ascii="Arial" w:hAnsi="Arial" w:cs="Arial"/>
          <w:spacing w:val="1"/>
          <w:sz w:val="24"/>
          <w:szCs w:val="24"/>
        </w:rPr>
        <w:t xml:space="preserve"> </w:t>
      </w:r>
      <w:r w:rsidRPr="00D073F8">
        <w:rPr>
          <w:rFonts w:ascii="Arial" w:hAnsi="Arial" w:cs="Arial"/>
          <w:sz w:val="24"/>
          <w:szCs w:val="24"/>
        </w:rPr>
        <w:t>occurrence</w:t>
      </w:r>
      <w:r w:rsidRPr="00D073F8">
        <w:rPr>
          <w:rFonts w:ascii="Arial" w:hAnsi="Arial" w:cs="Arial"/>
          <w:spacing w:val="1"/>
          <w:sz w:val="24"/>
          <w:szCs w:val="24"/>
        </w:rPr>
        <w:t xml:space="preserve"> </w:t>
      </w:r>
      <w:r w:rsidRPr="00D073F8">
        <w:rPr>
          <w:rFonts w:ascii="Arial" w:hAnsi="Arial" w:cs="Arial"/>
          <w:sz w:val="24"/>
          <w:szCs w:val="24"/>
        </w:rPr>
        <w:t>of</w:t>
      </w:r>
      <w:r w:rsidRPr="00D073F8">
        <w:rPr>
          <w:rFonts w:ascii="Arial" w:hAnsi="Arial" w:cs="Arial"/>
          <w:spacing w:val="63"/>
          <w:sz w:val="24"/>
          <w:szCs w:val="24"/>
        </w:rPr>
        <w:t xml:space="preserve"> </w:t>
      </w:r>
      <w:r w:rsidRPr="00D073F8">
        <w:rPr>
          <w:rFonts w:ascii="Arial" w:hAnsi="Arial" w:cs="Arial"/>
          <w:sz w:val="24"/>
          <w:szCs w:val="24"/>
        </w:rPr>
        <w:t>an</w:t>
      </w:r>
      <w:r w:rsidRPr="00D073F8">
        <w:rPr>
          <w:rFonts w:ascii="Arial" w:hAnsi="Arial" w:cs="Arial"/>
          <w:spacing w:val="1"/>
          <w:sz w:val="24"/>
          <w:szCs w:val="24"/>
        </w:rPr>
        <w:t xml:space="preserve"> </w:t>
      </w:r>
      <w:r w:rsidRPr="00D073F8">
        <w:rPr>
          <w:rFonts w:ascii="Arial" w:hAnsi="Arial" w:cs="Arial"/>
          <w:sz w:val="24"/>
          <w:szCs w:val="24"/>
        </w:rPr>
        <w:t>Event of Force Majeure is of such severity that it frustrates the original</w:t>
      </w:r>
      <w:r w:rsidRPr="00D073F8">
        <w:rPr>
          <w:rFonts w:ascii="Arial" w:hAnsi="Arial" w:cs="Arial"/>
          <w:spacing w:val="1"/>
          <w:sz w:val="24"/>
          <w:szCs w:val="24"/>
        </w:rPr>
        <w:t xml:space="preserve"> </w:t>
      </w:r>
      <w:r w:rsidRPr="00D073F8">
        <w:rPr>
          <w:rFonts w:ascii="Arial" w:hAnsi="Arial" w:cs="Arial"/>
          <w:sz w:val="24"/>
          <w:szCs w:val="24"/>
        </w:rPr>
        <w:t>intention and objective of the Parties hereto, the Parties hereto shall</w:t>
      </w:r>
      <w:r w:rsidRPr="00D073F8">
        <w:rPr>
          <w:rFonts w:ascii="Arial" w:hAnsi="Arial" w:cs="Arial"/>
          <w:spacing w:val="1"/>
          <w:sz w:val="24"/>
          <w:szCs w:val="24"/>
        </w:rPr>
        <w:t xml:space="preserve"> </w:t>
      </w:r>
      <w:r w:rsidRPr="00D073F8">
        <w:rPr>
          <w:rFonts w:ascii="Arial" w:hAnsi="Arial" w:cs="Arial"/>
          <w:sz w:val="24"/>
          <w:szCs w:val="24"/>
        </w:rPr>
        <w:t>forthwith</w:t>
      </w:r>
      <w:r w:rsidRPr="00D073F8">
        <w:rPr>
          <w:rFonts w:ascii="Arial" w:hAnsi="Arial" w:cs="Arial"/>
          <w:spacing w:val="1"/>
          <w:sz w:val="24"/>
          <w:szCs w:val="24"/>
        </w:rPr>
        <w:t xml:space="preserve"> </w:t>
      </w:r>
      <w:r w:rsidRPr="00D073F8">
        <w:rPr>
          <w:rFonts w:ascii="Arial" w:hAnsi="Arial" w:cs="Arial"/>
          <w:sz w:val="24"/>
          <w:szCs w:val="24"/>
        </w:rPr>
        <w:t>take</w:t>
      </w:r>
      <w:r w:rsidRPr="00D073F8">
        <w:rPr>
          <w:rFonts w:ascii="Arial" w:hAnsi="Arial" w:cs="Arial"/>
          <w:spacing w:val="1"/>
          <w:sz w:val="24"/>
          <w:szCs w:val="24"/>
        </w:rPr>
        <w:t xml:space="preserve"> </w:t>
      </w:r>
      <w:r w:rsidRPr="00D073F8">
        <w:rPr>
          <w:rFonts w:ascii="Arial" w:hAnsi="Arial" w:cs="Arial"/>
          <w:sz w:val="24"/>
          <w:szCs w:val="24"/>
        </w:rPr>
        <w:t>steps</w:t>
      </w:r>
      <w:r w:rsidRPr="00D073F8">
        <w:rPr>
          <w:rFonts w:ascii="Arial" w:hAnsi="Arial" w:cs="Arial"/>
          <w:spacing w:val="1"/>
          <w:sz w:val="24"/>
          <w:szCs w:val="24"/>
        </w:rPr>
        <w:t xml:space="preserve"> </w:t>
      </w:r>
      <w:r w:rsidRPr="00D073F8">
        <w:rPr>
          <w:rFonts w:ascii="Arial" w:hAnsi="Arial" w:cs="Arial"/>
          <w:sz w:val="24"/>
          <w:szCs w:val="24"/>
        </w:rPr>
        <w:t>to</w:t>
      </w:r>
      <w:r w:rsidRPr="00D073F8">
        <w:rPr>
          <w:rFonts w:ascii="Arial" w:hAnsi="Arial" w:cs="Arial"/>
          <w:spacing w:val="1"/>
          <w:sz w:val="24"/>
          <w:szCs w:val="24"/>
        </w:rPr>
        <w:t xml:space="preserve"> </w:t>
      </w:r>
      <w:r w:rsidRPr="00D073F8">
        <w:rPr>
          <w:rFonts w:ascii="Arial" w:hAnsi="Arial" w:cs="Arial"/>
          <w:sz w:val="24"/>
          <w:szCs w:val="24"/>
        </w:rPr>
        <w:t>discuss</w:t>
      </w:r>
      <w:r w:rsidRPr="00D073F8">
        <w:rPr>
          <w:rFonts w:ascii="Arial" w:hAnsi="Arial" w:cs="Arial"/>
          <w:spacing w:val="1"/>
          <w:sz w:val="24"/>
          <w:szCs w:val="24"/>
        </w:rPr>
        <w:t xml:space="preserve"> </w:t>
      </w:r>
      <w:r w:rsidRPr="00D073F8">
        <w:rPr>
          <w:rFonts w:ascii="Arial" w:hAnsi="Arial" w:cs="Arial"/>
          <w:sz w:val="24"/>
          <w:szCs w:val="24"/>
        </w:rPr>
        <w:t>the</w:t>
      </w:r>
      <w:r w:rsidRPr="00D073F8">
        <w:rPr>
          <w:rFonts w:ascii="Arial" w:hAnsi="Arial" w:cs="Arial"/>
          <w:spacing w:val="1"/>
          <w:sz w:val="24"/>
          <w:szCs w:val="24"/>
        </w:rPr>
        <w:t xml:space="preserve"> </w:t>
      </w:r>
      <w:r w:rsidRPr="00D073F8">
        <w:rPr>
          <w:rFonts w:ascii="Arial" w:hAnsi="Arial" w:cs="Arial"/>
          <w:sz w:val="24"/>
          <w:szCs w:val="24"/>
        </w:rPr>
        <w:t>circumstances</w:t>
      </w:r>
      <w:r w:rsidRPr="00D073F8">
        <w:rPr>
          <w:rFonts w:ascii="Arial" w:hAnsi="Arial" w:cs="Arial"/>
          <w:spacing w:val="1"/>
          <w:sz w:val="24"/>
          <w:szCs w:val="24"/>
        </w:rPr>
        <w:t xml:space="preserve"> </w:t>
      </w:r>
      <w:r w:rsidRPr="00D073F8">
        <w:rPr>
          <w:rFonts w:ascii="Arial" w:hAnsi="Arial" w:cs="Arial"/>
          <w:sz w:val="24"/>
          <w:szCs w:val="24"/>
        </w:rPr>
        <w:t>and</w:t>
      </w:r>
      <w:r w:rsidRPr="00D073F8">
        <w:rPr>
          <w:rFonts w:ascii="Arial" w:hAnsi="Arial" w:cs="Arial"/>
          <w:spacing w:val="64"/>
          <w:sz w:val="24"/>
          <w:szCs w:val="24"/>
        </w:rPr>
        <w:t xml:space="preserve"> </w:t>
      </w:r>
      <w:r w:rsidRPr="00D073F8">
        <w:rPr>
          <w:rFonts w:ascii="Arial" w:hAnsi="Arial" w:cs="Arial"/>
          <w:sz w:val="24"/>
          <w:szCs w:val="24"/>
        </w:rPr>
        <w:t xml:space="preserve">the </w:t>
      </w:r>
      <w:r w:rsidRPr="00D073F8">
        <w:rPr>
          <w:rFonts w:ascii="Arial" w:hAnsi="Arial" w:cs="Arial"/>
          <w:spacing w:val="-61"/>
          <w:sz w:val="24"/>
          <w:szCs w:val="24"/>
        </w:rPr>
        <w:t xml:space="preserve"> </w:t>
      </w:r>
      <w:r w:rsidRPr="00D073F8">
        <w:rPr>
          <w:rFonts w:ascii="Arial" w:hAnsi="Arial" w:cs="Arial"/>
          <w:sz w:val="24"/>
          <w:szCs w:val="24"/>
        </w:rPr>
        <w:t>consequences</w:t>
      </w:r>
      <w:r w:rsidRPr="00D073F8">
        <w:rPr>
          <w:rFonts w:ascii="Arial" w:hAnsi="Arial" w:cs="Arial"/>
          <w:spacing w:val="35"/>
          <w:sz w:val="24"/>
          <w:szCs w:val="24"/>
        </w:rPr>
        <w:t xml:space="preserve"> </w:t>
      </w:r>
      <w:r w:rsidRPr="00D073F8">
        <w:rPr>
          <w:rFonts w:ascii="Arial" w:hAnsi="Arial" w:cs="Arial"/>
          <w:sz w:val="24"/>
          <w:szCs w:val="24"/>
        </w:rPr>
        <w:t>of</w:t>
      </w:r>
      <w:r w:rsidRPr="00D073F8">
        <w:rPr>
          <w:rFonts w:ascii="Arial" w:hAnsi="Arial" w:cs="Arial"/>
          <w:spacing w:val="40"/>
          <w:sz w:val="24"/>
          <w:szCs w:val="24"/>
        </w:rPr>
        <w:t xml:space="preserve"> </w:t>
      </w:r>
      <w:r w:rsidRPr="00D073F8">
        <w:rPr>
          <w:rFonts w:ascii="Arial" w:hAnsi="Arial" w:cs="Arial"/>
          <w:sz w:val="24"/>
          <w:szCs w:val="24"/>
        </w:rPr>
        <w:t>such</w:t>
      </w:r>
      <w:r w:rsidRPr="00D073F8">
        <w:rPr>
          <w:rFonts w:ascii="Arial" w:hAnsi="Arial" w:cs="Arial"/>
          <w:spacing w:val="38"/>
          <w:sz w:val="24"/>
          <w:szCs w:val="24"/>
        </w:rPr>
        <w:t xml:space="preserve"> </w:t>
      </w:r>
      <w:r w:rsidRPr="00D073F8">
        <w:rPr>
          <w:rFonts w:ascii="Arial" w:hAnsi="Arial" w:cs="Arial"/>
          <w:sz w:val="24"/>
          <w:szCs w:val="24"/>
        </w:rPr>
        <w:t>event</w:t>
      </w:r>
      <w:r w:rsidRPr="00D073F8">
        <w:rPr>
          <w:rFonts w:ascii="Arial" w:hAnsi="Arial" w:cs="Arial"/>
          <w:spacing w:val="39"/>
          <w:sz w:val="24"/>
          <w:szCs w:val="24"/>
        </w:rPr>
        <w:t xml:space="preserve"> </w:t>
      </w:r>
      <w:r w:rsidRPr="00D073F8">
        <w:rPr>
          <w:rFonts w:ascii="Arial" w:hAnsi="Arial" w:cs="Arial"/>
          <w:sz w:val="24"/>
          <w:szCs w:val="24"/>
        </w:rPr>
        <w:t>and</w:t>
      </w:r>
      <w:r w:rsidRPr="00D073F8">
        <w:rPr>
          <w:rFonts w:ascii="Arial" w:hAnsi="Arial" w:cs="Arial"/>
          <w:spacing w:val="38"/>
          <w:sz w:val="24"/>
          <w:szCs w:val="24"/>
        </w:rPr>
        <w:t xml:space="preserve"> </w:t>
      </w:r>
      <w:r w:rsidRPr="00D073F8">
        <w:rPr>
          <w:rFonts w:ascii="Arial" w:hAnsi="Arial" w:cs="Arial"/>
          <w:sz w:val="24"/>
          <w:szCs w:val="24"/>
        </w:rPr>
        <w:t>shall</w:t>
      </w:r>
      <w:r w:rsidRPr="00D073F8">
        <w:rPr>
          <w:rFonts w:ascii="Arial" w:hAnsi="Arial" w:cs="Arial"/>
          <w:spacing w:val="36"/>
          <w:sz w:val="24"/>
          <w:szCs w:val="24"/>
        </w:rPr>
        <w:t xml:space="preserve"> </w:t>
      </w:r>
      <w:r w:rsidRPr="00D073F8">
        <w:rPr>
          <w:rFonts w:ascii="Arial" w:hAnsi="Arial" w:cs="Arial"/>
          <w:sz w:val="24"/>
          <w:szCs w:val="24"/>
        </w:rPr>
        <w:t>consider</w:t>
      </w:r>
      <w:r w:rsidRPr="00D073F8">
        <w:rPr>
          <w:rFonts w:ascii="Arial" w:hAnsi="Arial" w:cs="Arial"/>
          <w:spacing w:val="38"/>
          <w:sz w:val="24"/>
          <w:szCs w:val="24"/>
        </w:rPr>
        <w:t xml:space="preserve"> </w:t>
      </w:r>
      <w:r w:rsidRPr="00D073F8">
        <w:rPr>
          <w:rFonts w:ascii="Arial" w:hAnsi="Arial" w:cs="Arial"/>
          <w:sz w:val="24"/>
          <w:szCs w:val="24"/>
        </w:rPr>
        <w:t>how</w:t>
      </w:r>
      <w:r w:rsidRPr="00D073F8">
        <w:rPr>
          <w:rFonts w:ascii="Arial" w:hAnsi="Arial" w:cs="Arial"/>
          <w:spacing w:val="34"/>
          <w:sz w:val="24"/>
          <w:szCs w:val="24"/>
        </w:rPr>
        <w:t xml:space="preserve"> </w:t>
      </w:r>
      <w:r w:rsidRPr="00D073F8">
        <w:rPr>
          <w:rFonts w:ascii="Arial" w:hAnsi="Arial" w:cs="Arial"/>
          <w:sz w:val="24"/>
          <w:szCs w:val="24"/>
        </w:rPr>
        <w:t>best</w:t>
      </w:r>
      <w:r w:rsidRPr="00D073F8">
        <w:rPr>
          <w:rFonts w:ascii="Arial" w:hAnsi="Arial" w:cs="Arial"/>
          <w:spacing w:val="38"/>
          <w:sz w:val="24"/>
          <w:szCs w:val="24"/>
        </w:rPr>
        <w:t xml:space="preserve"> </w:t>
      </w:r>
      <w:r w:rsidRPr="00D073F8">
        <w:rPr>
          <w:rFonts w:ascii="Arial" w:hAnsi="Arial" w:cs="Arial"/>
          <w:sz w:val="24"/>
          <w:szCs w:val="24"/>
        </w:rPr>
        <w:t>to</w:t>
      </w:r>
      <w:r w:rsidRPr="00D073F8">
        <w:rPr>
          <w:rFonts w:ascii="Arial" w:hAnsi="Arial" w:cs="Arial"/>
          <w:spacing w:val="39"/>
          <w:sz w:val="24"/>
          <w:szCs w:val="24"/>
        </w:rPr>
        <w:t xml:space="preserve"> </w:t>
      </w:r>
      <w:r w:rsidRPr="00D073F8">
        <w:rPr>
          <w:rFonts w:ascii="Arial" w:hAnsi="Arial" w:cs="Arial"/>
          <w:sz w:val="24"/>
          <w:szCs w:val="24"/>
        </w:rPr>
        <w:t>achieve</w:t>
      </w:r>
      <w:r w:rsidRPr="00D073F8">
        <w:rPr>
          <w:rFonts w:ascii="Arial" w:hAnsi="Arial" w:cs="Arial"/>
          <w:spacing w:val="-62"/>
          <w:sz w:val="24"/>
          <w:szCs w:val="24"/>
        </w:rPr>
        <w:t xml:space="preserve"> </w:t>
      </w:r>
      <w:r w:rsidRPr="00D073F8">
        <w:rPr>
          <w:rFonts w:ascii="Arial" w:hAnsi="Arial" w:cs="Arial"/>
          <w:sz w:val="24"/>
          <w:szCs w:val="24"/>
        </w:rPr>
        <w:t>the objectives of this Agreement in such circumstances and shall, if</w:t>
      </w:r>
      <w:r w:rsidRPr="00D073F8">
        <w:rPr>
          <w:rFonts w:ascii="Arial" w:hAnsi="Arial" w:cs="Arial"/>
          <w:spacing w:val="1"/>
          <w:sz w:val="24"/>
          <w:szCs w:val="24"/>
        </w:rPr>
        <w:t xml:space="preserve"> </w:t>
      </w:r>
      <w:r w:rsidRPr="00D073F8">
        <w:rPr>
          <w:rFonts w:ascii="Arial" w:hAnsi="Arial" w:cs="Arial"/>
          <w:sz w:val="24"/>
          <w:szCs w:val="24"/>
        </w:rPr>
        <w:t>appropriate, give consideration to any amendment of this Agreement</w:t>
      </w:r>
      <w:r w:rsidRPr="00D073F8">
        <w:rPr>
          <w:rFonts w:ascii="Arial" w:hAnsi="Arial" w:cs="Arial"/>
          <w:spacing w:val="1"/>
          <w:sz w:val="24"/>
          <w:szCs w:val="24"/>
        </w:rPr>
        <w:t xml:space="preserve"> </w:t>
      </w:r>
      <w:r w:rsidRPr="00D073F8">
        <w:rPr>
          <w:rFonts w:ascii="Arial" w:hAnsi="Arial" w:cs="Arial"/>
          <w:sz w:val="24"/>
          <w:szCs w:val="24"/>
        </w:rPr>
        <w:t>and the</w:t>
      </w:r>
      <w:r w:rsidRPr="00D073F8">
        <w:rPr>
          <w:rFonts w:ascii="Arial" w:hAnsi="Arial" w:cs="Arial"/>
          <w:spacing w:val="1"/>
          <w:sz w:val="24"/>
          <w:szCs w:val="24"/>
        </w:rPr>
        <w:t xml:space="preserve"> </w:t>
      </w:r>
      <w:r w:rsidRPr="00D073F8">
        <w:rPr>
          <w:rFonts w:ascii="Arial" w:hAnsi="Arial" w:cs="Arial"/>
          <w:sz w:val="24"/>
          <w:szCs w:val="24"/>
        </w:rPr>
        <w:t>terms</w:t>
      </w:r>
      <w:r w:rsidRPr="00D073F8">
        <w:rPr>
          <w:rFonts w:ascii="Arial" w:hAnsi="Arial" w:cs="Arial"/>
          <w:spacing w:val="1"/>
          <w:sz w:val="24"/>
          <w:szCs w:val="24"/>
        </w:rPr>
        <w:t xml:space="preserve"> </w:t>
      </w:r>
      <w:r w:rsidRPr="00D073F8">
        <w:rPr>
          <w:rFonts w:ascii="Arial" w:hAnsi="Arial" w:cs="Arial"/>
          <w:sz w:val="24"/>
          <w:szCs w:val="24"/>
        </w:rPr>
        <w:t>and</w:t>
      </w:r>
      <w:r w:rsidRPr="00D073F8">
        <w:rPr>
          <w:rFonts w:ascii="Arial" w:hAnsi="Arial" w:cs="Arial"/>
          <w:spacing w:val="3"/>
          <w:sz w:val="24"/>
          <w:szCs w:val="24"/>
        </w:rPr>
        <w:t xml:space="preserve"> </w:t>
      </w:r>
      <w:r w:rsidRPr="00D073F8">
        <w:rPr>
          <w:rFonts w:ascii="Arial" w:hAnsi="Arial" w:cs="Arial"/>
          <w:sz w:val="24"/>
          <w:szCs w:val="24"/>
        </w:rPr>
        <w:t>conditions of</w:t>
      </w:r>
      <w:r w:rsidRPr="00D073F8">
        <w:rPr>
          <w:rFonts w:ascii="Arial" w:hAnsi="Arial" w:cs="Arial"/>
          <w:spacing w:val="5"/>
          <w:sz w:val="24"/>
          <w:szCs w:val="24"/>
        </w:rPr>
        <w:t xml:space="preserve"> </w:t>
      </w:r>
      <w:r w:rsidRPr="00D073F8">
        <w:rPr>
          <w:rFonts w:ascii="Arial" w:hAnsi="Arial" w:cs="Arial"/>
          <w:sz w:val="24"/>
          <w:szCs w:val="24"/>
        </w:rPr>
        <w:t>such</w:t>
      </w:r>
      <w:r w:rsidRPr="00D073F8">
        <w:rPr>
          <w:rFonts w:ascii="Arial" w:hAnsi="Arial" w:cs="Arial"/>
          <w:spacing w:val="2"/>
          <w:sz w:val="24"/>
          <w:szCs w:val="24"/>
        </w:rPr>
        <w:t xml:space="preserve"> </w:t>
      </w:r>
      <w:r w:rsidRPr="00D073F8">
        <w:rPr>
          <w:rFonts w:ascii="Arial" w:hAnsi="Arial" w:cs="Arial"/>
          <w:sz w:val="24"/>
          <w:szCs w:val="24"/>
        </w:rPr>
        <w:t>amendment</w:t>
      </w:r>
      <w:r>
        <w:rPr>
          <w:rFonts w:ascii="Arial" w:hAnsi="Arial" w:cs="Arial"/>
          <w:sz w:val="24"/>
          <w:szCs w:val="24"/>
        </w:rPr>
        <w:t xml:space="preserve">s.  </w:t>
      </w:r>
    </w:p>
    <w:p w14:paraId="4BB0167E" w14:textId="77777777" w:rsidR="00C17468" w:rsidRDefault="00C17468" w:rsidP="00C17468">
      <w:pPr>
        <w:rPr>
          <w:rFonts w:ascii="Arial" w:hAnsi="Arial" w:cs="Arial"/>
          <w:spacing w:val="1"/>
          <w:sz w:val="24"/>
          <w:szCs w:val="24"/>
        </w:rPr>
      </w:pPr>
    </w:p>
    <w:p w14:paraId="4960F971" w14:textId="77777777" w:rsidR="00C17468" w:rsidRPr="00C17468" w:rsidRDefault="00C17468" w:rsidP="00C17468">
      <w:pPr>
        <w:pStyle w:val="Heading1"/>
        <w:numPr>
          <w:ilvl w:val="1"/>
          <w:numId w:val="7"/>
        </w:numPr>
        <w:tabs>
          <w:tab w:val="left" w:pos="1253"/>
        </w:tabs>
        <w:ind w:hanging="709"/>
      </w:pPr>
      <w:r>
        <w:rPr>
          <w:spacing w:val="1"/>
        </w:rPr>
        <w:tab/>
      </w:r>
      <w:r w:rsidRPr="00C17468">
        <w:t>Restoration</w:t>
      </w:r>
    </w:p>
    <w:p w14:paraId="284E4B31" w14:textId="77777777" w:rsidR="00C17468" w:rsidRPr="00C17468" w:rsidRDefault="00C17468" w:rsidP="00C17468">
      <w:pPr>
        <w:pStyle w:val="BodyText"/>
        <w:spacing w:before="4"/>
        <w:rPr>
          <w:rFonts w:ascii="Arial" w:hAnsi="Arial" w:cs="Arial"/>
          <w:b/>
        </w:rPr>
      </w:pPr>
    </w:p>
    <w:p w14:paraId="5EA75E95" w14:textId="77777777" w:rsidR="00C17468" w:rsidRPr="00C17468" w:rsidRDefault="00C17468" w:rsidP="00C17468">
      <w:pPr>
        <w:pStyle w:val="BodyText"/>
        <w:spacing w:line="242" w:lineRule="auto"/>
        <w:ind w:left="1252" w:right="959"/>
        <w:jc w:val="both"/>
        <w:rPr>
          <w:rFonts w:ascii="Arial" w:hAnsi="Arial" w:cs="Arial"/>
        </w:rPr>
      </w:pPr>
      <w:r w:rsidRPr="00C17468">
        <w:rPr>
          <w:rFonts w:ascii="Arial" w:hAnsi="Arial" w:cs="Arial"/>
        </w:rPr>
        <w:t>Notwithstanding any other provision in this Agreement, if an Event of Force</w:t>
      </w:r>
      <w:r w:rsidRPr="00C17468">
        <w:rPr>
          <w:rFonts w:ascii="Arial" w:hAnsi="Arial" w:cs="Arial"/>
          <w:spacing w:val="1"/>
        </w:rPr>
        <w:t xml:space="preserve"> </w:t>
      </w:r>
      <w:r w:rsidRPr="00C17468">
        <w:rPr>
          <w:rFonts w:ascii="Arial" w:hAnsi="Arial" w:cs="Arial"/>
        </w:rPr>
        <w:t>Majeure occurs and this Agreement is not terminated then in any case where</w:t>
      </w:r>
      <w:r w:rsidRPr="00C17468">
        <w:rPr>
          <w:rFonts w:ascii="Arial" w:hAnsi="Arial" w:cs="Arial"/>
          <w:spacing w:val="1"/>
        </w:rPr>
        <w:t xml:space="preserve"> </w:t>
      </w:r>
      <w:r w:rsidRPr="00C17468">
        <w:rPr>
          <w:rFonts w:ascii="Arial" w:hAnsi="Arial" w:cs="Arial"/>
        </w:rPr>
        <w:t>the</w:t>
      </w:r>
      <w:r w:rsidRPr="00C17468">
        <w:rPr>
          <w:rFonts w:ascii="Arial" w:hAnsi="Arial" w:cs="Arial"/>
          <w:spacing w:val="1"/>
        </w:rPr>
        <w:t xml:space="preserve"> </w:t>
      </w:r>
      <w:r w:rsidRPr="00C17468">
        <w:rPr>
          <w:rFonts w:ascii="Arial" w:hAnsi="Arial" w:cs="Arial"/>
        </w:rPr>
        <w:t>delivery</w:t>
      </w:r>
      <w:r w:rsidRPr="00C17468">
        <w:rPr>
          <w:rFonts w:ascii="Arial" w:hAnsi="Arial" w:cs="Arial"/>
          <w:spacing w:val="1"/>
        </w:rPr>
        <w:t xml:space="preserve"> </w:t>
      </w:r>
      <w:r w:rsidRPr="00C17468">
        <w:rPr>
          <w:rFonts w:ascii="Arial" w:hAnsi="Arial" w:cs="Arial"/>
        </w:rPr>
        <w:t>of</w:t>
      </w:r>
      <w:r w:rsidRPr="00C17468">
        <w:rPr>
          <w:rFonts w:ascii="Arial" w:hAnsi="Arial" w:cs="Arial"/>
          <w:spacing w:val="1"/>
        </w:rPr>
        <w:t xml:space="preserve"> </w:t>
      </w:r>
      <w:r w:rsidRPr="00C17468">
        <w:rPr>
          <w:rFonts w:ascii="Arial" w:hAnsi="Arial" w:cs="Arial"/>
        </w:rPr>
        <w:t>the</w:t>
      </w:r>
      <w:r w:rsidRPr="00C17468">
        <w:rPr>
          <w:rFonts w:ascii="Arial" w:hAnsi="Arial" w:cs="Arial"/>
          <w:spacing w:val="1"/>
        </w:rPr>
        <w:t xml:space="preserve"> </w:t>
      </w:r>
      <w:r w:rsidRPr="00C17468">
        <w:rPr>
          <w:rFonts w:ascii="Arial" w:hAnsi="Arial" w:cs="Arial"/>
        </w:rPr>
        <w:t>Services</w:t>
      </w:r>
      <w:r w:rsidRPr="00C17468">
        <w:rPr>
          <w:rFonts w:ascii="Arial" w:hAnsi="Arial" w:cs="Arial"/>
          <w:spacing w:val="1"/>
        </w:rPr>
        <w:t xml:space="preserve"> </w:t>
      </w:r>
      <w:r w:rsidRPr="00C17468">
        <w:rPr>
          <w:rFonts w:ascii="Arial" w:hAnsi="Arial" w:cs="Arial"/>
        </w:rPr>
        <w:t>or</w:t>
      </w:r>
      <w:r w:rsidRPr="00C17468">
        <w:rPr>
          <w:rFonts w:ascii="Arial" w:hAnsi="Arial" w:cs="Arial"/>
          <w:spacing w:val="1"/>
        </w:rPr>
        <w:t xml:space="preserve"> </w:t>
      </w:r>
      <w:r w:rsidRPr="00C17468">
        <w:rPr>
          <w:rFonts w:ascii="Arial" w:hAnsi="Arial" w:cs="Arial"/>
        </w:rPr>
        <w:t>any</w:t>
      </w:r>
      <w:r w:rsidRPr="00C17468">
        <w:rPr>
          <w:rFonts w:ascii="Arial" w:hAnsi="Arial" w:cs="Arial"/>
          <w:spacing w:val="1"/>
        </w:rPr>
        <w:t xml:space="preserve"> </w:t>
      </w:r>
      <w:r w:rsidRPr="00C17468">
        <w:rPr>
          <w:rFonts w:ascii="Arial" w:hAnsi="Arial" w:cs="Arial"/>
        </w:rPr>
        <w:t>part</w:t>
      </w:r>
      <w:r w:rsidRPr="00C17468">
        <w:rPr>
          <w:rFonts w:ascii="Arial" w:hAnsi="Arial" w:cs="Arial"/>
          <w:spacing w:val="1"/>
        </w:rPr>
        <w:t xml:space="preserve"> </w:t>
      </w:r>
      <w:r w:rsidRPr="00C17468">
        <w:rPr>
          <w:rFonts w:ascii="Arial" w:hAnsi="Arial" w:cs="Arial"/>
        </w:rPr>
        <w:t>thereof</w:t>
      </w:r>
      <w:r w:rsidRPr="00C17468">
        <w:rPr>
          <w:rFonts w:ascii="Arial" w:hAnsi="Arial" w:cs="Arial"/>
          <w:spacing w:val="1"/>
        </w:rPr>
        <w:t xml:space="preserve"> </w:t>
      </w:r>
      <w:r w:rsidRPr="00C17468">
        <w:rPr>
          <w:rFonts w:ascii="Arial" w:hAnsi="Arial" w:cs="Arial"/>
        </w:rPr>
        <w:t>has</w:t>
      </w:r>
      <w:r w:rsidRPr="00C17468">
        <w:rPr>
          <w:rFonts w:ascii="Arial" w:hAnsi="Arial" w:cs="Arial"/>
          <w:spacing w:val="1"/>
        </w:rPr>
        <w:t xml:space="preserve"> </w:t>
      </w:r>
      <w:r w:rsidRPr="00C17468">
        <w:rPr>
          <w:rFonts w:ascii="Arial" w:hAnsi="Arial" w:cs="Arial"/>
        </w:rPr>
        <w:t>been</w:t>
      </w:r>
      <w:r w:rsidRPr="00C17468">
        <w:rPr>
          <w:rFonts w:ascii="Arial" w:hAnsi="Arial" w:cs="Arial"/>
          <w:spacing w:val="1"/>
        </w:rPr>
        <w:t xml:space="preserve"> </w:t>
      </w:r>
      <w:r w:rsidRPr="00C17468">
        <w:rPr>
          <w:rFonts w:ascii="Arial" w:hAnsi="Arial" w:cs="Arial"/>
        </w:rPr>
        <w:t>affected,</w:t>
      </w:r>
      <w:r w:rsidRPr="00C17468">
        <w:rPr>
          <w:rFonts w:ascii="Arial" w:hAnsi="Arial" w:cs="Arial"/>
          <w:spacing w:val="1"/>
        </w:rPr>
        <w:t xml:space="preserve"> </w:t>
      </w:r>
      <w:r w:rsidRPr="00C17468">
        <w:rPr>
          <w:rFonts w:ascii="Arial" w:hAnsi="Arial" w:cs="Arial"/>
        </w:rPr>
        <w:t>the</w:t>
      </w:r>
      <w:r w:rsidRPr="00C17468">
        <w:rPr>
          <w:rFonts w:ascii="Arial" w:hAnsi="Arial" w:cs="Arial"/>
          <w:spacing w:val="1"/>
        </w:rPr>
        <w:t xml:space="preserve"> </w:t>
      </w:r>
      <w:r w:rsidRPr="00C17468">
        <w:rPr>
          <w:rFonts w:ascii="Arial" w:hAnsi="Arial" w:cs="Arial"/>
        </w:rPr>
        <w:t>Consultant shall restore such Services to what it was immediately prior to the</w:t>
      </w:r>
      <w:r w:rsidRPr="00C17468">
        <w:rPr>
          <w:rFonts w:ascii="Arial" w:hAnsi="Arial" w:cs="Arial"/>
          <w:spacing w:val="1"/>
        </w:rPr>
        <w:t xml:space="preserve"> </w:t>
      </w:r>
      <w:r w:rsidRPr="00C17468">
        <w:rPr>
          <w:rFonts w:ascii="Arial" w:hAnsi="Arial" w:cs="Arial"/>
        </w:rPr>
        <w:t>occurrence of that Event of Force Majeure at its own expenses.</w:t>
      </w:r>
      <w:r w:rsidRPr="00C17468">
        <w:rPr>
          <w:rFonts w:ascii="Arial" w:hAnsi="Arial" w:cs="Arial"/>
          <w:spacing w:val="1"/>
        </w:rPr>
        <w:t xml:space="preserve"> </w:t>
      </w:r>
      <w:proofErr w:type="gramStart"/>
      <w:r w:rsidRPr="00C17468">
        <w:rPr>
          <w:rFonts w:ascii="Arial" w:hAnsi="Arial" w:cs="Arial"/>
        </w:rPr>
        <w:t>Where as</w:t>
      </w:r>
      <w:proofErr w:type="gramEnd"/>
      <w:r w:rsidRPr="00C17468">
        <w:rPr>
          <w:rFonts w:ascii="Arial" w:hAnsi="Arial" w:cs="Arial"/>
        </w:rPr>
        <w:t xml:space="preserve"> a</w:t>
      </w:r>
      <w:r w:rsidRPr="00C17468">
        <w:rPr>
          <w:rFonts w:ascii="Arial" w:hAnsi="Arial" w:cs="Arial"/>
          <w:spacing w:val="1"/>
        </w:rPr>
        <w:t xml:space="preserve"> </w:t>
      </w:r>
      <w:r w:rsidRPr="00C17468">
        <w:rPr>
          <w:rFonts w:ascii="Arial" w:hAnsi="Arial" w:cs="Arial"/>
        </w:rPr>
        <w:t>result of such restoration the Consultant is able to demonstrate that it has</w:t>
      </w:r>
      <w:r w:rsidRPr="00C17468">
        <w:rPr>
          <w:rFonts w:ascii="Arial" w:hAnsi="Arial" w:cs="Arial"/>
          <w:spacing w:val="1"/>
        </w:rPr>
        <w:t xml:space="preserve"> </w:t>
      </w:r>
      <w:r w:rsidRPr="00C17468">
        <w:rPr>
          <w:rFonts w:ascii="Arial" w:hAnsi="Arial" w:cs="Arial"/>
        </w:rPr>
        <w:t>incurred substantial costs affecting the Services, the Consultant may apply to</w:t>
      </w:r>
      <w:r w:rsidRPr="00C17468">
        <w:rPr>
          <w:rFonts w:ascii="Arial" w:hAnsi="Arial" w:cs="Arial"/>
          <w:spacing w:val="1"/>
        </w:rPr>
        <w:t xml:space="preserve"> </w:t>
      </w:r>
      <w:r w:rsidRPr="00C17468">
        <w:rPr>
          <w:rFonts w:ascii="Arial" w:hAnsi="Arial" w:cs="Arial"/>
        </w:rPr>
        <w:t>MPC for such remedies to enable the Company to</w:t>
      </w:r>
      <w:r w:rsidRPr="00C17468">
        <w:rPr>
          <w:rFonts w:ascii="Arial" w:hAnsi="Arial" w:cs="Arial"/>
          <w:spacing w:val="63"/>
        </w:rPr>
        <w:t xml:space="preserve"> </w:t>
      </w:r>
      <w:r w:rsidRPr="00C17468">
        <w:rPr>
          <w:rFonts w:ascii="Arial" w:hAnsi="Arial" w:cs="Arial"/>
        </w:rPr>
        <w:t>recover the</w:t>
      </w:r>
      <w:r w:rsidRPr="00C17468">
        <w:rPr>
          <w:rFonts w:ascii="Arial" w:hAnsi="Arial" w:cs="Arial"/>
          <w:spacing w:val="1"/>
        </w:rPr>
        <w:t xml:space="preserve"> </w:t>
      </w:r>
      <w:r w:rsidRPr="00C17468">
        <w:rPr>
          <w:rFonts w:ascii="Arial" w:hAnsi="Arial" w:cs="Arial"/>
        </w:rPr>
        <w:t>costs</w:t>
      </w:r>
      <w:r w:rsidRPr="00C17468">
        <w:rPr>
          <w:rFonts w:ascii="Arial" w:hAnsi="Arial" w:cs="Arial"/>
          <w:spacing w:val="2"/>
        </w:rPr>
        <w:t xml:space="preserve"> </w:t>
      </w:r>
      <w:r w:rsidRPr="00C17468">
        <w:rPr>
          <w:rFonts w:ascii="Arial" w:hAnsi="Arial" w:cs="Arial"/>
        </w:rPr>
        <w:t>of</w:t>
      </w:r>
      <w:r w:rsidRPr="00C17468">
        <w:rPr>
          <w:rFonts w:ascii="Arial" w:hAnsi="Arial" w:cs="Arial"/>
          <w:spacing w:val="3"/>
        </w:rPr>
        <w:t xml:space="preserve"> </w:t>
      </w:r>
      <w:r w:rsidRPr="00C17468">
        <w:rPr>
          <w:rFonts w:ascii="Arial" w:hAnsi="Arial" w:cs="Arial"/>
        </w:rPr>
        <w:t>such</w:t>
      </w:r>
      <w:r w:rsidRPr="00C17468">
        <w:rPr>
          <w:rFonts w:ascii="Arial" w:hAnsi="Arial" w:cs="Arial"/>
          <w:spacing w:val="1"/>
        </w:rPr>
        <w:t xml:space="preserve"> </w:t>
      </w:r>
      <w:r w:rsidRPr="00C17468">
        <w:rPr>
          <w:rFonts w:ascii="Arial" w:hAnsi="Arial" w:cs="Arial"/>
        </w:rPr>
        <w:t>restoration.</w:t>
      </w:r>
    </w:p>
    <w:p w14:paraId="55E4546B" w14:textId="77777777" w:rsidR="00C17468" w:rsidRPr="00C17468" w:rsidRDefault="00C17468" w:rsidP="00C17468">
      <w:pPr>
        <w:pStyle w:val="BodyText"/>
        <w:spacing w:before="2"/>
        <w:rPr>
          <w:rFonts w:ascii="Arial" w:hAnsi="Arial" w:cs="Arial"/>
        </w:rPr>
      </w:pPr>
    </w:p>
    <w:p w14:paraId="338761FE" w14:textId="77777777" w:rsidR="00C17468" w:rsidRPr="00C17468" w:rsidRDefault="00C17468" w:rsidP="00C17468">
      <w:pPr>
        <w:pStyle w:val="Heading1"/>
        <w:numPr>
          <w:ilvl w:val="1"/>
          <w:numId w:val="7"/>
        </w:numPr>
        <w:tabs>
          <w:tab w:val="left" w:pos="1253"/>
        </w:tabs>
        <w:ind w:hanging="709"/>
      </w:pPr>
      <w:bookmarkStart w:id="59" w:name="_bookmark60"/>
      <w:bookmarkEnd w:id="59"/>
      <w:r w:rsidRPr="00C17468">
        <w:t>Insurance</w:t>
      </w:r>
    </w:p>
    <w:p w14:paraId="6BC70DEF" w14:textId="77777777" w:rsidR="00C17468" w:rsidRPr="00C17468" w:rsidRDefault="00C17468" w:rsidP="00C17468">
      <w:pPr>
        <w:pStyle w:val="BodyText"/>
        <w:spacing w:before="4"/>
        <w:rPr>
          <w:rFonts w:ascii="Arial" w:hAnsi="Arial" w:cs="Arial"/>
          <w:b/>
        </w:rPr>
      </w:pPr>
    </w:p>
    <w:p w14:paraId="4E6E80A9" w14:textId="77777777" w:rsidR="00C17468" w:rsidRPr="00C17468" w:rsidRDefault="00C17468" w:rsidP="00C17468">
      <w:pPr>
        <w:pStyle w:val="BodyText"/>
        <w:spacing w:line="244" w:lineRule="auto"/>
        <w:ind w:left="1252" w:right="965"/>
        <w:jc w:val="both"/>
        <w:rPr>
          <w:rFonts w:ascii="Arial" w:hAnsi="Arial" w:cs="Arial"/>
        </w:rPr>
      </w:pPr>
      <w:r w:rsidRPr="00C17468">
        <w:rPr>
          <w:rFonts w:ascii="Arial" w:hAnsi="Arial" w:cs="Arial"/>
        </w:rPr>
        <w:t>Notwithstanding any other Clause, the Consultant shall ensure that whenever</w:t>
      </w:r>
      <w:r w:rsidRPr="00C17468">
        <w:rPr>
          <w:rFonts w:ascii="Arial" w:hAnsi="Arial" w:cs="Arial"/>
          <w:spacing w:val="1"/>
        </w:rPr>
        <w:t xml:space="preserve"> </w:t>
      </w:r>
      <w:r w:rsidRPr="00C17468">
        <w:rPr>
          <w:rFonts w:ascii="Arial" w:hAnsi="Arial" w:cs="Arial"/>
        </w:rPr>
        <w:t>reasonably</w:t>
      </w:r>
      <w:r w:rsidRPr="00C17468">
        <w:rPr>
          <w:rFonts w:ascii="Arial" w:hAnsi="Arial" w:cs="Arial"/>
          <w:spacing w:val="1"/>
        </w:rPr>
        <w:t xml:space="preserve"> </w:t>
      </w:r>
      <w:r w:rsidRPr="00C17468">
        <w:rPr>
          <w:rFonts w:ascii="Arial" w:hAnsi="Arial" w:cs="Arial"/>
        </w:rPr>
        <w:t>practicable</w:t>
      </w:r>
      <w:r w:rsidRPr="00C17468">
        <w:rPr>
          <w:rFonts w:ascii="Arial" w:hAnsi="Arial" w:cs="Arial"/>
          <w:spacing w:val="1"/>
        </w:rPr>
        <w:t xml:space="preserve"> </w:t>
      </w:r>
      <w:r w:rsidRPr="00C17468">
        <w:rPr>
          <w:rFonts w:ascii="Arial" w:hAnsi="Arial" w:cs="Arial"/>
        </w:rPr>
        <w:t>insurance</w:t>
      </w:r>
      <w:r w:rsidRPr="00C17468">
        <w:rPr>
          <w:rFonts w:ascii="Arial" w:hAnsi="Arial" w:cs="Arial"/>
          <w:spacing w:val="1"/>
        </w:rPr>
        <w:t xml:space="preserve"> </w:t>
      </w:r>
      <w:r w:rsidRPr="00C17468">
        <w:rPr>
          <w:rFonts w:ascii="Arial" w:hAnsi="Arial" w:cs="Arial"/>
        </w:rPr>
        <w:t>is</w:t>
      </w:r>
      <w:r w:rsidRPr="00C17468">
        <w:rPr>
          <w:rFonts w:ascii="Arial" w:hAnsi="Arial" w:cs="Arial"/>
          <w:spacing w:val="1"/>
        </w:rPr>
        <w:t xml:space="preserve"> </w:t>
      </w:r>
      <w:proofErr w:type="gramStart"/>
      <w:r w:rsidRPr="00C17468">
        <w:rPr>
          <w:rFonts w:ascii="Arial" w:hAnsi="Arial" w:cs="Arial"/>
        </w:rPr>
        <w:t>effected</w:t>
      </w:r>
      <w:proofErr w:type="gramEnd"/>
      <w:r w:rsidRPr="00C17468">
        <w:rPr>
          <w:rFonts w:ascii="Arial" w:hAnsi="Arial" w:cs="Arial"/>
          <w:spacing w:val="1"/>
        </w:rPr>
        <w:t xml:space="preserve"> </w:t>
      </w:r>
      <w:r w:rsidRPr="00C17468">
        <w:rPr>
          <w:rFonts w:ascii="Arial" w:hAnsi="Arial" w:cs="Arial"/>
        </w:rPr>
        <w:t>(whether</w:t>
      </w:r>
      <w:r w:rsidRPr="00C17468">
        <w:rPr>
          <w:rFonts w:ascii="Arial" w:hAnsi="Arial" w:cs="Arial"/>
          <w:spacing w:val="1"/>
        </w:rPr>
        <w:t xml:space="preserve"> </w:t>
      </w:r>
      <w:r w:rsidRPr="00C17468">
        <w:rPr>
          <w:rFonts w:ascii="Arial" w:hAnsi="Arial" w:cs="Arial"/>
        </w:rPr>
        <w:t>by</w:t>
      </w:r>
      <w:r w:rsidRPr="00C17468">
        <w:rPr>
          <w:rFonts w:ascii="Arial" w:hAnsi="Arial" w:cs="Arial"/>
          <w:spacing w:val="1"/>
        </w:rPr>
        <w:t xml:space="preserve"> </w:t>
      </w:r>
      <w:r w:rsidRPr="00C17468">
        <w:rPr>
          <w:rFonts w:ascii="Arial" w:hAnsi="Arial" w:cs="Arial"/>
        </w:rPr>
        <w:t>itself</w:t>
      </w:r>
      <w:r w:rsidRPr="00C17468">
        <w:rPr>
          <w:rFonts w:ascii="Arial" w:hAnsi="Arial" w:cs="Arial"/>
          <w:spacing w:val="1"/>
        </w:rPr>
        <w:t xml:space="preserve"> </w:t>
      </w:r>
      <w:r w:rsidRPr="00C17468">
        <w:rPr>
          <w:rFonts w:ascii="Arial" w:hAnsi="Arial" w:cs="Arial"/>
        </w:rPr>
        <w:t>or</w:t>
      </w:r>
      <w:r w:rsidRPr="00C17468">
        <w:rPr>
          <w:rFonts w:ascii="Arial" w:hAnsi="Arial" w:cs="Arial"/>
          <w:spacing w:val="1"/>
        </w:rPr>
        <w:t xml:space="preserve"> </w:t>
      </w:r>
      <w:r w:rsidRPr="00C17468">
        <w:rPr>
          <w:rFonts w:ascii="Arial" w:hAnsi="Arial" w:cs="Arial"/>
        </w:rPr>
        <w:t>by</w:t>
      </w:r>
      <w:r w:rsidRPr="00C17468">
        <w:rPr>
          <w:rFonts w:ascii="Arial" w:hAnsi="Arial" w:cs="Arial"/>
          <w:spacing w:val="1"/>
        </w:rPr>
        <w:t xml:space="preserve"> </w:t>
      </w:r>
      <w:r w:rsidRPr="00C17468">
        <w:rPr>
          <w:rFonts w:ascii="Arial" w:hAnsi="Arial" w:cs="Arial"/>
        </w:rPr>
        <w:t>its</w:t>
      </w:r>
      <w:r w:rsidRPr="00C17468">
        <w:rPr>
          <w:rFonts w:ascii="Arial" w:hAnsi="Arial" w:cs="Arial"/>
          <w:spacing w:val="1"/>
        </w:rPr>
        <w:t xml:space="preserve"> </w:t>
      </w:r>
      <w:r w:rsidRPr="00C17468">
        <w:rPr>
          <w:rFonts w:ascii="Arial" w:hAnsi="Arial" w:cs="Arial"/>
        </w:rPr>
        <w:t>contractors) to cover the occurrence of Events of Force Majeure, PROVIDED</w:t>
      </w:r>
      <w:r w:rsidRPr="00C17468">
        <w:rPr>
          <w:rFonts w:ascii="Arial" w:hAnsi="Arial" w:cs="Arial"/>
          <w:spacing w:val="1"/>
        </w:rPr>
        <w:t xml:space="preserve"> </w:t>
      </w:r>
      <w:r w:rsidRPr="00C17468">
        <w:rPr>
          <w:rFonts w:ascii="Arial" w:hAnsi="Arial" w:cs="Arial"/>
        </w:rPr>
        <w:t>THAT</w:t>
      </w:r>
      <w:r w:rsidRPr="00C17468">
        <w:rPr>
          <w:rFonts w:ascii="Arial" w:hAnsi="Arial" w:cs="Arial"/>
          <w:spacing w:val="1"/>
        </w:rPr>
        <w:t xml:space="preserve"> </w:t>
      </w:r>
      <w:r w:rsidRPr="00C17468">
        <w:rPr>
          <w:rFonts w:ascii="Arial" w:hAnsi="Arial" w:cs="Arial"/>
        </w:rPr>
        <w:t>such</w:t>
      </w:r>
      <w:r w:rsidRPr="00C17468">
        <w:rPr>
          <w:rFonts w:ascii="Arial" w:hAnsi="Arial" w:cs="Arial"/>
          <w:spacing w:val="1"/>
        </w:rPr>
        <w:t xml:space="preserve"> </w:t>
      </w:r>
      <w:r w:rsidRPr="00C17468">
        <w:rPr>
          <w:rFonts w:ascii="Arial" w:hAnsi="Arial" w:cs="Arial"/>
        </w:rPr>
        <w:t>Events</w:t>
      </w:r>
      <w:r w:rsidRPr="00C17468">
        <w:rPr>
          <w:rFonts w:ascii="Arial" w:hAnsi="Arial" w:cs="Arial"/>
          <w:spacing w:val="-2"/>
        </w:rPr>
        <w:t xml:space="preserve"> </w:t>
      </w:r>
      <w:r w:rsidRPr="00C17468">
        <w:rPr>
          <w:rFonts w:ascii="Arial" w:hAnsi="Arial" w:cs="Arial"/>
        </w:rPr>
        <w:t>of</w:t>
      </w:r>
      <w:r w:rsidRPr="00C17468">
        <w:rPr>
          <w:rFonts w:ascii="Arial" w:hAnsi="Arial" w:cs="Arial"/>
          <w:spacing w:val="1"/>
        </w:rPr>
        <w:t xml:space="preserve"> </w:t>
      </w:r>
      <w:r w:rsidRPr="00C17468">
        <w:rPr>
          <w:rFonts w:ascii="Arial" w:hAnsi="Arial" w:cs="Arial"/>
        </w:rPr>
        <w:t>Force</w:t>
      </w:r>
      <w:r w:rsidRPr="00C17468">
        <w:rPr>
          <w:rFonts w:ascii="Arial" w:hAnsi="Arial" w:cs="Arial"/>
          <w:spacing w:val="1"/>
        </w:rPr>
        <w:t xml:space="preserve"> </w:t>
      </w:r>
      <w:r w:rsidRPr="00C17468">
        <w:rPr>
          <w:rFonts w:ascii="Arial" w:hAnsi="Arial" w:cs="Arial"/>
        </w:rPr>
        <w:t>Majeure</w:t>
      </w:r>
      <w:r w:rsidRPr="00C17468">
        <w:rPr>
          <w:rFonts w:ascii="Arial" w:hAnsi="Arial" w:cs="Arial"/>
          <w:spacing w:val="-2"/>
        </w:rPr>
        <w:t xml:space="preserve"> </w:t>
      </w:r>
      <w:r w:rsidRPr="00C17468">
        <w:rPr>
          <w:rFonts w:ascii="Arial" w:hAnsi="Arial" w:cs="Arial"/>
        </w:rPr>
        <w:t>are reasonably</w:t>
      </w:r>
      <w:r w:rsidRPr="00C17468">
        <w:rPr>
          <w:rFonts w:ascii="Arial" w:hAnsi="Arial" w:cs="Arial"/>
          <w:spacing w:val="-2"/>
        </w:rPr>
        <w:t xml:space="preserve"> </w:t>
      </w:r>
      <w:r w:rsidRPr="00C17468">
        <w:rPr>
          <w:rFonts w:ascii="Arial" w:hAnsi="Arial" w:cs="Arial"/>
        </w:rPr>
        <w:t>and</w:t>
      </w:r>
      <w:r w:rsidRPr="00C17468">
        <w:rPr>
          <w:rFonts w:ascii="Arial" w:hAnsi="Arial" w:cs="Arial"/>
          <w:spacing w:val="1"/>
        </w:rPr>
        <w:t xml:space="preserve"> </w:t>
      </w:r>
      <w:r w:rsidRPr="00C17468">
        <w:rPr>
          <w:rFonts w:ascii="Arial" w:hAnsi="Arial" w:cs="Arial"/>
        </w:rPr>
        <w:t>practicably</w:t>
      </w:r>
      <w:r w:rsidRPr="00C17468">
        <w:rPr>
          <w:rFonts w:ascii="Arial" w:hAnsi="Arial" w:cs="Arial"/>
          <w:spacing w:val="-3"/>
        </w:rPr>
        <w:t xml:space="preserve"> </w:t>
      </w:r>
      <w:r w:rsidRPr="00C17468">
        <w:rPr>
          <w:rFonts w:ascii="Arial" w:hAnsi="Arial" w:cs="Arial"/>
        </w:rPr>
        <w:t>insurable.</w:t>
      </w:r>
    </w:p>
    <w:p w14:paraId="13901706" w14:textId="4C6322C7" w:rsidR="00C17468" w:rsidRPr="00C17468" w:rsidRDefault="00C17468" w:rsidP="00C17468">
      <w:pPr>
        <w:tabs>
          <w:tab w:val="left" w:pos="1920"/>
        </w:tabs>
        <w:sectPr w:rsidR="00C17468" w:rsidRPr="00C17468">
          <w:pgSz w:w="12240" w:h="15840"/>
          <w:pgMar w:top="880" w:right="620" w:bottom="940" w:left="1040" w:header="698" w:footer="691" w:gutter="0"/>
          <w:cols w:space="720"/>
        </w:sectPr>
      </w:pPr>
    </w:p>
    <w:p w14:paraId="0BE7D265" w14:textId="77777777" w:rsidR="008A3928" w:rsidRPr="006E661B" w:rsidRDefault="00F058F5" w:rsidP="006E661B">
      <w:pPr>
        <w:pStyle w:val="Heading1"/>
        <w:spacing w:before="92" w:line="480" w:lineRule="auto"/>
        <w:ind w:left="0" w:right="941"/>
        <w:jc w:val="center"/>
      </w:pPr>
      <w:bookmarkStart w:id="60" w:name="_bookmark59"/>
      <w:bookmarkEnd w:id="60"/>
      <w:r w:rsidRPr="006E661B">
        <w:lastRenderedPageBreak/>
        <w:t xml:space="preserve">PART </w:t>
      </w:r>
      <w:proofErr w:type="spellStart"/>
      <w:r w:rsidRPr="006E661B">
        <w:t>F</w:t>
      </w:r>
      <w:proofErr w:type="spellEnd"/>
      <w:r w:rsidRPr="006E661B">
        <w:rPr>
          <w:spacing w:val="1"/>
        </w:rPr>
        <w:t xml:space="preserve"> </w:t>
      </w:r>
      <w:r w:rsidRPr="006E661B">
        <w:t>GENERAL</w:t>
      </w:r>
      <w:r w:rsidRPr="006E661B">
        <w:rPr>
          <w:spacing w:val="-15"/>
        </w:rPr>
        <w:t xml:space="preserve"> </w:t>
      </w:r>
      <w:r w:rsidRPr="006E661B">
        <w:t>PROVISIONS</w:t>
      </w:r>
    </w:p>
    <w:p w14:paraId="577F178D" w14:textId="77777777" w:rsidR="008A3928" w:rsidRPr="006E661B" w:rsidRDefault="00F058F5">
      <w:pPr>
        <w:pStyle w:val="Heading1"/>
        <w:tabs>
          <w:tab w:val="left" w:pos="1264"/>
        </w:tabs>
        <w:spacing w:before="1"/>
        <w:ind w:left="544"/>
      </w:pPr>
      <w:bookmarkStart w:id="61" w:name="_bookmark61"/>
      <w:bookmarkEnd w:id="61"/>
      <w:r w:rsidRPr="006E661B">
        <w:t>16.0</w:t>
      </w:r>
      <w:r w:rsidRPr="006E661B">
        <w:tab/>
        <w:t>AMENDMENT</w:t>
      </w:r>
    </w:p>
    <w:p w14:paraId="41B7522A" w14:textId="77777777" w:rsidR="008A3928" w:rsidRPr="006E661B" w:rsidRDefault="008A3928">
      <w:pPr>
        <w:pStyle w:val="BodyText"/>
        <w:spacing w:before="3"/>
        <w:rPr>
          <w:rFonts w:ascii="Arial" w:hAnsi="Arial" w:cs="Arial"/>
          <w:b/>
        </w:rPr>
      </w:pPr>
    </w:p>
    <w:p w14:paraId="30D7FC36" w14:textId="77777777" w:rsidR="008A3928" w:rsidRPr="006E661B" w:rsidRDefault="00F058F5">
      <w:pPr>
        <w:pStyle w:val="BodyText"/>
        <w:spacing w:line="244" w:lineRule="auto"/>
        <w:ind w:left="1264" w:right="958"/>
        <w:jc w:val="both"/>
        <w:rPr>
          <w:rFonts w:ascii="Arial" w:hAnsi="Arial" w:cs="Arial"/>
        </w:rPr>
      </w:pPr>
      <w:r w:rsidRPr="006E661B">
        <w:rPr>
          <w:rFonts w:ascii="Arial" w:hAnsi="Arial" w:cs="Arial"/>
        </w:rPr>
        <w:t>No</w:t>
      </w:r>
      <w:r w:rsidRPr="006E661B">
        <w:rPr>
          <w:rFonts w:ascii="Arial" w:hAnsi="Arial" w:cs="Arial"/>
          <w:spacing w:val="1"/>
        </w:rPr>
        <w:t xml:space="preserve"> </w:t>
      </w:r>
      <w:r w:rsidRPr="006E661B">
        <w:rPr>
          <w:rFonts w:ascii="Arial" w:hAnsi="Arial" w:cs="Arial"/>
        </w:rPr>
        <w:t>modification,</w:t>
      </w:r>
      <w:r w:rsidRPr="006E661B">
        <w:rPr>
          <w:rFonts w:ascii="Arial" w:hAnsi="Arial" w:cs="Arial"/>
          <w:spacing w:val="1"/>
        </w:rPr>
        <w:t xml:space="preserve"> </w:t>
      </w:r>
      <w:proofErr w:type="gramStart"/>
      <w:r w:rsidRPr="006E661B">
        <w:rPr>
          <w:rFonts w:ascii="Arial" w:hAnsi="Arial" w:cs="Arial"/>
        </w:rPr>
        <w:t>amendment</w:t>
      </w:r>
      <w:proofErr w:type="gramEnd"/>
      <w:r w:rsidRPr="006E661B">
        <w:rPr>
          <w:rFonts w:ascii="Arial" w:hAnsi="Arial" w:cs="Arial"/>
          <w:spacing w:val="1"/>
        </w:rPr>
        <w:t xml:space="preserve"> </w:t>
      </w:r>
      <w:r w:rsidRPr="006E661B">
        <w:rPr>
          <w:rFonts w:ascii="Arial" w:hAnsi="Arial" w:cs="Arial"/>
        </w:rPr>
        <w:t>or</w:t>
      </w:r>
      <w:r w:rsidRPr="006E661B">
        <w:rPr>
          <w:rFonts w:ascii="Arial" w:hAnsi="Arial" w:cs="Arial"/>
          <w:spacing w:val="1"/>
        </w:rPr>
        <w:t xml:space="preserve"> </w:t>
      </w:r>
      <w:r w:rsidRPr="006E661B">
        <w:rPr>
          <w:rFonts w:ascii="Arial" w:hAnsi="Arial" w:cs="Arial"/>
        </w:rPr>
        <w:t>waiver</w:t>
      </w:r>
      <w:r w:rsidRPr="006E661B">
        <w:rPr>
          <w:rFonts w:ascii="Arial" w:hAnsi="Arial" w:cs="Arial"/>
          <w:spacing w:val="1"/>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any</w:t>
      </w:r>
      <w:r w:rsidRPr="006E661B">
        <w:rPr>
          <w:rFonts w:ascii="Arial" w:hAnsi="Arial" w:cs="Arial"/>
          <w:spacing w:val="1"/>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the</w:t>
      </w:r>
      <w:r w:rsidRPr="006E661B">
        <w:rPr>
          <w:rFonts w:ascii="Arial" w:hAnsi="Arial" w:cs="Arial"/>
          <w:spacing w:val="1"/>
        </w:rPr>
        <w:t xml:space="preserve"> </w:t>
      </w:r>
      <w:r w:rsidRPr="006E661B">
        <w:rPr>
          <w:rFonts w:ascii="Arial" w:hAnsi="Arial" w:cs="Arial"/>
        </w:rPr>
        <w:t>provisions</w:t>
      </w:r>
      <w:r w:rsidRPr="006E661B">
        <w:rPr>
          <w:rFonts w:ascii="Arial" w:hAnsi="Arial" w:cs="Arial"/>
          <w:spacing w:val="1"/>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this</w:t>
      </w:r>
      <w:r w:rsidRPr="006E661B">
        <w:rPr>
          <w:rFonts w:ascii="Arial" w:hAnsi="Arial" w:cs="Arial"/>
          <w:spacing w:val="1"/>
        </w:rPr>
        <w:t xml:space="preserve"> </w:t>
      </w:r>
      <w:r w:rsidRPr="006E661B">
        <w:rPr>
          <w:rFonts w:ascii="Arial" w:hAnsi="Arial" w:cs="Arial"/>
        </w:rPr>
        <w:t>Agreement shall be valid unless it is made in writing by way of supplementary</w:t>
      </w:r>
      <w:r w:rsidRPr="006E661B">
        <w:rPr>
          <w:rFonts w:ascii="Arial" w:hAnsi="Arial" w:cs="Arial"/>
          <w:spacing w:val="1"/>
        </w:rPr>
        <w:t xml:space="preserve"> </w:t>
      </w:r>
      <w:r w:rsidRPr="006E661B">
        <w:rPr>
          <w:rFonts w:ascii="Arial" w:hAnsi="Arial" w:cs="Arial"/>
        </w:rPr>
        <w:t>agreement</w:t>
      </w:r>
      <w:r w:rsidRPr="006E661B">
        <w:rPr>
          <w:rFonts w:ascii="Arial" w:hAnsi="Arial" w:cs="Arial"/>
          <w:spacing w:val="1"/>
        </w:rPr>
        <w:t xml:space="preserve"> </w:t>
      </w:r>
      <w:r w:rsidRPr="006E661B">
        <w:rPr>
          <w:rFonts w:ascii="Arial" w:hAnsi="Arial" w:cs="Arial"/>
        </w:rPr>
        <w:t>specifically referring</w:t>
      </w:r>
      <w:r w:rsidRPr="006E661B">
        <w:rPr>
          <w:rFonts w:ascii="Arial" w:hAnsi="Arial" w:cs="Arial"/>
          <w:spacing w:val="1"/>
        </w:rPr>
        <w:t xml:space="preserve"> </w:t>
      </w:r>
      <w:r w:rsidRPr="006E661B">
        <w:rPr>
          <w:rFonts w:ascii="Arial" w:hAnsi="Arial" w:cs="Arial"/>
        </w:rPr>
        <w:t>to</w:t>
      </w:r>
      <w:r w:rsidRPr="006E661B">
        <w:rPr>
          <w:rFonts w:ascii="Arial" w:hAnsi="Arial" w:cs="Arial"/>
          <w:spacing w:val="1"/>
        </w:rPr>
        <w:t xml:space="preserve"> </w:t>
      </w:r>
      <w:r w:rsidRPr="006E661B">
        <w:rPr>
          <w:rFonts w:ascii="Arial" w:hAnsi="Arial" w:cs="Arial"/>
        </w:rPr>
        <w:t>this Agreement and</w:t>
      </w:r>
      <w:r w:rsidRPr="006E661B">
        <w:rPr>
          <w:rFonts w:ascii="Arial" w:hAnsi="Arial" w:cs="Arial"/>
          <w:spacing w:val="1"/>
        </w:rPr>
        <w:t xml:space="preserve"> </w:t>
      </w:r>
      <w:r w:rsidRPr="006E661B">
        <w:rPr>
          <w:rFonts w:ascii="Arial" w:hAnsi="Arial" w:cs="Arial"/>
        </w:rPr>
        <w:t>duly signed by the</w:t>
      </w:r>
      <w:r w:rsidRPr="006E661B">
        <w:rPr>
          <w:rFonts w:ascii="Arial" w:hAnsi="Arial" w:cs="Arial"/>
          <w:spacing w:val="1"/>
        </w:rPr>
        <w:t xml:space="preserve"> </w:t>
      </w:r>
      <w:r w:rsidRPr="006E661B">
        <w:rPr>
          <w:rFonts w:ascii="Arial" w:hAnsi="Arial" w:cs="Arial"/>
        </w:rPr>
        <w:t xml:space="preserve">Parties or its duly </w:t>
      </w:r>
      <w:proofErr w:type="spellStart"/>
      <w:r w:rsidRPr="006E661B">
        <w:rPr>
          <w:rFonts w:ascii="Arial" w:hAnsi="Arial" w:cs="Arial"/>
        </w:rPr>
        <w:t>authorised</w:t>
      </w:r>
      <w:proofErr w:type="spellEnd"/>
      <w:r w:rsidRPr="006E661B">
        <w:rPr>
          <w:rFonts w:ascii="Arial" w:hAnsi="Arial" w:cs="Arial"/>
        </w:rPr>
        <w:t xml:space="preserve"> representatives.</w:t>
      </w:r>
      <w:r w:rsidRPr="006E661B">
        <w:rPr>
          <w:rFonts w:ascii="Arial" w:hAnsi="Arial" w:cs="Arial"/>
          <w:spacing w:val="1"/>
        </w:rPr>
        <w:t xml:space="preserve"> </w:t>
      </w:r>
      <w:r w:rsidRPr="006E661B">
        <w:rPr>
          <w:rFonts w:ascii="Arial" w:hAnsi="Arial" w:cs="Arial"/>
        </w:rPr>
        <w:t>The provision in respect of such</w:t>
      </w:r>
      <w:r w:rsidRPr="006E661B">
        <w:rPr>
          <w:rFonts w:ascii="Arial" w:hAnsi="Arial" w:cs="Arial"/>
          <w:spacing w:val="-61"/>
        </w:rPr>
        <w:t xml:space="preserve"> </w:t>
      </w:r>
      <w:r w:rsidRPr="006E661B">
        <w:rPr>
          <w:rFonts w:ascii="Arial" w:hAnsi="Arial" w:cs="Arial"/>
        </w:rPr>
        <w:t>amendment, variation or modification thereof shall be supplemental to and be</w:t>
      </w:r>
      <w:r w:rsidRPr="006E661B">
        <w:rPr>
          <w:rFonts w:ascii="Arial" w:hAnsi="Arial" w:cs="Arial"/>
          <w:spacing w:val="1"/>
        </w:rPr>
        <w:t xml:space="preserve"> </w:t>
      </w:r>
      <w:r w:rsidRPr="006E661B">
        <w:rPr>
          <w:rFonts w:ascii="Arial" w:hAnsi="Arial" w:cs="Arial"/>
        </w:rPr>
        <w:t>read as an integral part of this Agreement which shall remain in full force and</w:t>
      </w:r>
      <w:r w:rsidRPr="006E661B">
        <w:rPr>
          <w:rFonts w:ascii="Arial" w:hAnsi="Arial" w:cs="Arial"/>
          <w:spacing w:val="1"/>
        </w:rPr>
        <w:t xml:space="preserve"> </w:t>
      </w:r>
      <w:r w:rsidRPr="006E661B">
        <w:rPr>
          <w:rFonts w:ascii="Arial" w:hAnsi="Arial" w:cs="Arial"/>
        </w:rPr>
        <w:t>effect as</w:t>
      </w:r>
      <w:r w:rsidRPr="006E661B">
        <w:rPr>
          <w:rFonts w:ascii="Arial" w:hAnsi="Arial" w:cs="Arial"/>
          <w:spacing w:val="1"/>
        </w:rPr>
        <w:t xml:space="preserve"> </w:t>
      </w:r>
      <w:r w:rsidRPr="006E661B">
        <w:rPr>
          <w:rFonts w:ascii="Arial" w:hAnsi="Arial" w:cs="Arial"/>
        </w:rPr>
        <w:t>between</w:t>
      </w:r>
      <w:r w:rsidRPr="006E661B">
        <w:rPr>
          <w:rFonts w:ascii="Arial" w:hAnsi="Arial" w:cs="Arial"/>
          <w:spacing w:val="1"/>
        </w:rPr>
        <w:t xml:space="preserve"> </w:t>
      </w:r>
      <w:r w:rsidRPr="006E661B">
        <w:rPr>
          <w:rFonts w:ascii="Arial" w:hAnsi="Arial" w:cs="Arial"/>
        </w:rPr>
        <w:t>the</w:t>
      </w:r>
      <w:r w:rsidRPr="006E661B">
        <w:rPr>
          <w:rFonts w:ascii="Arial" w:hAnsi="Arial" w:cs="Arial"/>
          <w:spacing w:val="-1"/>
        </w:rPr>
        <w:t xml:space="preserve"> </w:t>
      </w:r>
      <w:r w:rsidRPr="006E661B">
        <w:rPr>
          <w:rFonts w:ascii="Arial" w:hAnsi="Arial" w:cs="Arial"/>
        </w:rPr>
        <w:t>Parties.</w:t>
      </w:r>
    </w:p>
    <w:p w14:paraId="68F36D1F" w14:textId="77777777" w:rsidR="008A3928" w:rsidRPr="006E661B" w:rsidRDefault="008A3928">
      <w:pPr>
        <w:pStyle w:val="BodyText"/>
        <w:spacing w:before="1"/>
        <w:rPr>
          <w:rFonts w:ascii="Arial" w:hAnsi="Arial" w:cs="Arial"/>
        </w:rPr>
      </w:pPr>
    </w:p>
    <w:p w14:paraId="5DAE1F5E" w14:textId="77777777" w:rsidR="008A3928" w:rsidRPr="006E661B" w:rsidRDefault="00F058F5" w:rsidP="002E7CC6">
      <w:pPr>
        <w:pStyle w:val="Heading1"/>
        <w:numPr>
          <w:ilvl w:val="1"/>
          <w:numId w:val="6"/>
        </w:numPr>
        <w:tabs>
          <w:tab w:val="left" w:pos="1264"/>
          <w:tab w:val="left" w:pos="1265"/>
        </w:tabs>
        <w:ind w:hanging="721"/>
      </w:pPr>
      <w:bookmarkStart w:id="62" w:name="_bookmark62"/>
      <w:bookmarkEnd w:id="62"/>
      <w:r w:rsidRPr="006E661B">
        <w:t>NOTICES</w:t>
      </w:r>
    </w:p>
    <w:p w14:paraId="7BF64292" w14:textId="77777777" w:rsidR="008A3928" w:rsidRPr="006E661B" w:rsidRDefault="008A3928">
      <w:pPr>
        <w:pStyle w:val="BodyText"/>
        <w:spacing w:before="1"/>
        <w:rPr>
          <w:rFonts w:ascii="Arial" w:hAnsi="Arial" w:cs="Arial"/>
          <w:b/>
        </w:rPr>
      </w:pPr>
    </w:p>
    <w:p w14:paraId="3164CAAF" w14:textId="104FB463" w:rsidR="008A3928" w:rsidRPr="006E661B" w:rsidRDefault="00F058F5" w:rsidP="002E7CC6">
      <w:pPr>
        <w:pStyle w:val="ListParagraph"/>
        <w:numPr>
          <w:ilvl w:val="2"/>
          <w:numId w:val="6"/>
        </w:numPr>
        <w:tabs>
          <w:tab w:val="left" w:pos="1963"/>
        </w:tabs>
        <w:spacing w:line="242" w:lineRule="auto"/>
        <w:ind w:right="958"/>
        <w:rPr>
          <w:rFonts w:ascii="Arial" w:hAnsi="Arial" w:cs="Arial"/>
          <w:sz w:val="24"/>
          <w:szCs w:val="24"/>
        </w:rPr>
      </w:pPr>
      <w:r w:rsidRPr="006E661B">
        <w:rPr>
          <w:rFonts w:ascii="Arial" w:hAnsi="Arial" w:cs="Arial"/>
          <w:sz w:val="24"/>
          <w:szCs w:val="24"/>
        </w:rPr>
        <w:t>Any notice, approval, consent, request or other communication required</w:t>
      </w:r>
      <w:r w:rsidRPr="006E661B">
        <w:rPr>
          <w:rFonts w:ascii="Arial" w:hAnsi="Arial" w:cs="Arial"/>
          <w:spacing w:val="1"/>
          <w:sz w:val="24"/>
          <w:szCs w:val="24"/>
        </w:rPr>
        <w:t xml:space="preserve"> </w:t>
      </w:r>
      <w:r w:rsidRPr="006E661B">
        <w:rPr>
          <w:rFonts w:ascii="Arial" w:hAnsi="Arial" w:cs="Arial"/>
          <w:sz w:val="24"/>
          <w:szCs w:val="24"/>
        </w:rPr>
        <w:t>or permitted</w:t>
      </w:r>
      <w:r w:rsidRPr="006E661B">
        <w:rPr>
          <w:rFonts w:ascii="Arial" w:hAnsi="Arial" w:cs="Arial"/>
          <w:spacing w:val="1"/>
          <w:sz w:val="24"/>
          <w:szCs w:val="24"/>
        </w:rPr>
        <w:t xml:space="preserve"> </w:t>
      </w:r>
      <w:r w:rsidRPr="006E661B">
        <w:rPr>
          <w:rFonts w:ascii="Arial" w:hAnsi="Arial" w:cs="Arial"/>
          <w:sz w:val="24"/>
          <w:szCs w:val="24"/>
        </w:rPr>
        <w:t>to</w:t>
      </w:r>
      <w:r w:rsidRPr="006E661B">
        <w:rPr>
          <w:rFonts w:ascii="Arial" w:hAnsi="Arial" w:cs="Arial"/>
          <w:spacing w:val="1"/>
          <w:sz w:val="24"/>
          <w:szCs w:val="24"/>
        </w:rPr>
        <w:t xml:space="preserve"> </w:t>
      </w:r>
      <w:r w:rsidRPr="006E661B">
        <w:rPr>
          <w:rFonts w:ascii="Arial" w:hAnsi="Arial" w:cs="Arial"/>
          <w:sz w:val="24"/>
          <w:szCs w:val="24"/>
        </w:rPr>
        <w:t>be</w:t>
      </w:r>
      <w:r w:rsidRPr="006E661B">
        <w:rPr>
          <w:rFonts w:ascii="Arial" w:hAnsi="Arial" w:cs="Arial"/>
          <w:spacing w:val="1"/>
          <w:sz w:val="24"/>
          <w:szCs w:val="24"/>
        </w:rPr>
        <w:t xml:space="preserve"> </w:t>
      </w:r>
      <w:r w:rsidRPr="006E661B">
        <w:rPr>
          <w:rFonts w:ascii="Arial" w:hAnsi="Arial" w:cs="Arial"/>
          <w:sz w:val="24"/>
          <w:szCs w:val="24"/>
        </w:rPr>
        <w:t>given</w:t>
      </w:r>
      <w:r w:rsidRPr="006E661B">
        <w:rPr>
          <w:rFonts w:ascii="Arial" w:hAnsi="Arial" w:cs="Arial"/>
          <w:spacing w:val="1"/>
          <w:sz w:val="24"/>
          <w:szCs w:val="24"/>
        </w:rPr>
        <w:t xml:space="preserve"> </w:t>
      </w:r>
      <w:r w:rsidRPr="006E661B">
        <w:rPr>
          <w:rFonts w:ascii="Arial" w:hAnsi="Arial" w:cs="Arial"/>
          <w:sz w:val="24"/>
          <w:szCs w:val="24"/>
        </w:rPr>
        <w:t>or made</w:t>
      </w:r>
      <w:r w:rsidRPr="006E661B">
        <w:rPr>
          <w:rFonts w:ascii="Arial" w:hAnsi="Arial" w:cs="Arial"/>
          <w:spacing w:val="1"/>
          <w:sz w:val="24"/>
          <w:szCs w:val="24"/>
        </w:rPr>
        <w:t xml:space="preserve"> </w:t>
      </w:r>
      <w:r w:rsidRPr="006E661B">
        <w:rPr>
          <w:rFonts w:ascii="Arial" w:hAnsi="Arial" w:cs="Arial"/>
          <w:sz w:val="24"/>
          <w:szCs w:val="24"/>
        </w:rPr>
        <w:t>under this</w:t>
      </w:r>
      <w:r w:rsidRPr="006E661B">
        <w:rPr>
          <w:rFonts w:ascii="Arial" w:hAnsi="Arial" w:cs="Arial"/>
          <w:spacing w:val="1"/>
          <w:sz w:val="24"/>
          <w:szCs w:val="24"/>
        </w:rPr>
        <w:t xml:space="preserve"> </w:t>
      </w:r>
      <w:r w:rsidRPr="006E661B">
        <w:rPr>
          <w:rFonts w:ascii="Arial" w:hAnsi="Arial" w:cs="Arial"/>
          <w:sz w:val="24"/>
          <w:szCs w:val="24"/>
        </w:rPr>
        <w:t>Agreement</w:t>
      </w:r>
      <w:r w:rsidRPr="006E661B">
        <w:rPr>
          <w:rFonts w:ascii="Arial" w:hAnsi="Arial" w:cs="Arial"/>
          <w:spacing w:val="1"/>
          <w:sz w:val="24"/>
          <w:szCs w:val="24"/>
        </w:rPr>
        <w:t xml:space="preserve"> </w:t>
      </w:r>
      <w:r w:rsidRPr="006E661B">
        <w:rPr>
          <w:rFonts w:ascii="Arial" w:hAnsi="Arial" w:cs="Arial"/>
          <w:sz w:val="24"/>
          <w:szCs w:val="24"/>
        </w:rPr>
        <w:t>shall be</w:t>
      </w:r>
      <w:r w:rsidRPr="006E661B">
        <w:rPr>
          <w:rFonts w:ascii="Arial" w:hAnsi="Arial" w:cs="Arial"/>
          <w:spacing w:val="63"/>
          <w:sz w:val="24"/>
          <w:szCs w:val="24"/>
        </w:rPr>
        <w:t xml:space="preserve"> </w:t>
      </w:r>
      <w:r w:rsidRPr="006E661B">
        <w:rPr>
          <w:rFonts w:ascii="Arial" w:hAnsi="Arial" w:cs="Arial"/>
          <w:sz w:val="24"/>
          <w:szCs w:val="24"/>
        </w:rPr>
        <w:t>in</w:t>
      </w:r>
      <w:r w:rsidRPr="006E661B">
        <w:rPr>
          <w:rFonts w:ascii="Arial" w:hAnsi="Arial" w:cs="Arial"/>
          <w:spacing w:val="1"/>
          <w:sz w:val="24"/>
          <w:szCs w:val="24"/>
        </w:rPr>
        <w:t xml:space="preserve"> </w:t>
      </w:r>
      <w:r w:rsidRPr="006E661B">
        <w:rPr>
          <w:rFonts w:ascii="Arial" w:hAnsi="Arial" w:cs="Arial"/>
          <w:sz w:val="24"/>
          <w:szCs w:val="24"/>
        </w:rPr>
        <w:t>writing in Bahasa Malaysia or English language and delivered to the</w:t>
      </w:r>
      <w:r w:rsidRPr="006E661B">
        <w:rPr>
          <w:rFonts w:ascii="Arial" w:hAnsi="Arial" w:cs="Arial"/>
          <w:spacing w:val="1"/>
          <w:sz w:val="24"/>
          <w:szCs w:val="24"/>
        </w:rPr>
        <w:t xml:space="preserve"> </w:t>
      </w:r>
      <w:r w:rsidRPr="006E661B">
        <w:rPr>
          <w:rFonts w:ascii="Arial" w:hAnsi="Arial" w:cs="Arial"/>
          <w:sz w:val="24"/>
          <w:szCs w:val="24"/>
        </w:rPr>
        <w:t xml:space="preserve">address or facsimile number of </w:t>
      </w:r>
      <w:r w:rsidR="00875C4B" w:rsidRPr="006E661B">
        <w:rPr>
          <w:rFonts w:ascii="Arial" w:hAnsi="Arial" w:cs="Arial"/>
          <w:sz w:val="24"/>
          <w:szCs w:val="24"/>
        </w:rPr>
        <w:t>MPC</w:t>
      </w:r>
      <w:r w:rsidRPr="006E661B">
        <w:rPr>
          <w:rFonts w:ascii="Arial" w:hAnsi="Arial" w:cs="Arial"/>
          <w:sz w:val="24"/>
          <w:szCs w:val="24"/>
        </w:rPr>
        <w:t xml:space="preserve"> or the Consultant, as</w:t>
      </w:r>
      <w:r w:rsidRPr="006E661B">
        <w:rPr>
          <w:rFonts w:ascii="Arial" w:hAnsi="Arial" w:cs="Arial"/>
          <w:spacing w:val="1"/>
          <w:sz w:val="24"/>
          <w:szCs w:val="24"/>
        </w:rPr>
        <w:t xml:space="preserve"> </w:t>
      </w:r>
      <w:r w:rsidRPr="006E661B">
        <w:rPr>
          <w:rFonts w:ascii="Arial" w:hAnsi="Arial" w:cs="Arial"/>
          <w:sz w:val="24"/>
          <w:szCs w:val="24"/>
        </w:rPr>
        <w:t>the case may be, shown below or to such other addresses, or facsimile</w:t>
      </w:r>
      <w:r w:rsidRPr="006E661B">
        <w:rPr>
          <w:rFonts w:ascii="Arial" w:hAnsi="Arial" w:cs="Arial"/>
          <w:spacing w:val="1"/>
          <w:sz w:val="24"/>
          <w:szCs w:val="24"/>
        </w:rPr>
        <w:t xml:space="preserve"> </w:t>
      </w:r>
      <w:r w:rsidRPr="006E661B">
        <w:rPr>
          <w:rFonts w:ascii="Arial" w:hAnsi="Arial" w:cs="Arial"/>
          <w:sz w:val="24"/>
          <w:szCs w:val="24"/>
        </w:rPr>
        <w:t>numbers as either party may have notified the sender and shall unless</w:t>
      </w:r>
      <w:r w:rsidRPr="006E661B">
        <w:rPr>
          <w:rFonts w:ascii="Arial" w:hAnsi="Arial" w:cs="Arial"/>
          <w:spacing w:val="1"/>
          <w:sz w:val="24"/>
          <w:szCs w:val="24"/>
        </w:rPr>
        <w:t xml:space="preserve"> </w:t>
      </w:r>
      <w:r w:rsidRPr="006E661B">
        <w:rPr>
          <w:rFonts w:ascii="Arial" w:hAnsi="Arial" w:cs="Arial"/>
          <w:sz w:val="24"/>
          <w:szCs w:val="24"/>
        </w:rPr>
        <w:t>otherwise</w:t>
      </w:r>
      <w:r w:rsidRPr="006E661B">
        <w:rPr>
          <w:rFonts w:ascii="Arial" w:hAnsi="Arial" w:cs="Arial"/>
          <w:spacing w:val="48"/>
          <w:sz w:val="24"/>
          <w:szCs w:val="24"/>
        </w:rPr>
        <w:t xml:space="preserve"> </w:t>
      </w:r>
      <w:r w:rsidRPr="006E661B">
        <w:rPr>
          <w:rFonts w:ascii="Arial" w:hAnsi="Arial" w:cs="Arial"/>
          <w:sz w:val="24"/>
          <w:szCs w:val="24"/>
        </w:rPr>
        <w:t>specified</w:t>
      </w:r>
      <w:r w:rsidRPr="006E661B">
        <w:rPr>
          <w:rFonts w:ascii="Arial" w:hAnsi="Arial" w:cs="Arial"/>
          <w:spacing w:val="47"/>
          <w:sz w:val="24"/>
          <w:szCs w:val="24"/>
        </w:rPr>
        <w:t xml:space="preserve"> </w:t>
      </w:r>
      <w:r w:rsidRPr="006E661B">
        <w:rPr>
          <w:rFonts w:ascii="Arial" w:hAnsi="Arial" w:cs="Arial"/>
          <w:sz w:val="24"/>
          <w:szCs w:val="24"/>
        </w:rPr>
        <w:t>herein</w:t>
      </w:r>
      <w:r w:rsidRPr="006E661B">
        <w:rPr>
          <w:rFonts w:ascii="Arial" w:hAnsi="Arial" w:cs="Arial"/>
          <w:spacing w:val="49"/>
          <w:sz w:val="24"/>
          <w:szCs w:val="24"/>
        </w:rPr>
        <w:t xml:space="preserve"> </w:t>
      </w:r>
      <w:r w:rsidRPr="006E661B">
        <w:rPr>
          <w:rFonts w:ascii="Arial" w:hAnsi="Arial" w:cs="Arial"/>
          <w:sz w:val="24"/>
          <w:szCs w:val="24"/>
        </w:rPr>
        <w:t>deemed</w:t>
      </w:r>
      <w:r w:rsidRPr="006E661B">
        <w:rPr>
          <w:rFonts w:ascii="Arial" w:hAnsi="Arial" w:cs="Arial"/>
          <w:spacing w:val="47"/>
          <w:sz w:val="24"/>
          <w:szCs w:val="24"/>
        </w:rPr>
        <w:t xml:space="preserve"> </w:t>
      </w:r>
      <w:r w:rsidRPr="006E661B">
        <w:rPr>
          <w:rFonts w:ascii="Arial" w:hAnsi="Arial" w:cs="Arial"/>
          <w:sz w:val="24"/>
          <w:szCs w:val="24"/>
        </w:rPr>
        <w:t>to</w:t>
      </w:r>
      <w:r w:rsidRPr="006E661B">
        <w:rPr>
          <w:rFonts w:ascii="Arial" w:hAnsi="Arial" w:cs="Arial"/>
          <w:spacing w:val="47"/>
          <w:sz w:val="24"/>
          <w:szCs w:val="24"/>
        </w:rPr>
        <w:t xml:space="preserve"> </w:t>
      </w:r>
      <w:r w:rsidRPr="006E661B">
        <w:rPr>
          <w:rFonts w:ascii="Arial" w:hAnsi="Arial" w:cs="Arial"/>
          <w:sz w:val="24"/>
          <w:szCs w:val="24"/>
        </w:rPr>
        <w:t>be</w:t>
      </w:r>
      <w:r w:rsidRPr="006E661B">
        <w:rPr>
          <w:rFonts w:ascii="Arial" w:hAnsi="Arial" w:cs="Arial"/>
          <w:spacing w:val="47"/>
          <w:sz w:val="24"/>
          <w:szCs w:val="24"/>
        </w:rPr>
        <w:t xml:space="preserve"> </w:t>
      </w:r>
      <w:r w:rsidRPr="006E661B">
        <w:rPr>
          <w:rFonts w:ascii="Arial" w:hAnsi="Arial" w:cs="Arial"/>
          <w:sz w:val="24"/>
          <w:szCs w:val="24"/>
        </w:rPr>
        <w:t>duly</w:t>
      </w:r>
      <w:r w:rsidRPr="006E661B">
        <w:rPr>
          <w:rFonts w:ascii="Arial" w:hAnsi="Arial" w:cs="Arial"/>
          <w:spacing w:val="45"/>
          <w:sz w:val="24"/>
          <w:szCs w:val="24"/>
        </w:rPr>
        <w:t xml:space="preserve"> </w:t>
      </w:r>
      <w:r w:rsidRPr="006E661B">
        <w:rPr>
          <w:rFonts w:ascii="Arial" w:hAnsi="Arial" w:cs="Arial"/>
          <w:sz w:val="24"/>
          <w:szCs w:val="24"/>
        </w:rPr>
        <w:t>given</w:t>
      </w:r>
      <w:r w:rsidRPr="006E661B">
        <w:rPr>
          <w:rFonts w:ascii="Arial" w:hAnsi="Arial" w:cs="Arial"/>
          <w:spacing w:val="49"/>
          <w:sz w:val="24"/>
          <w:szCs w:val="24"/>
        </w:rPr>
        <w:t xml:space="preserve"> </w:t>
      </w:r>
      <w:r w:rsidRPr="006E661B">
        <w:rPr>
          <w:rFonts w:ascii="Arial" w:hAnsi="Arial" w:cs="Arial"/>
          <w:sz w:val="24"/>
          <w:szCs w:val="24"/>
        </w:rPr>
        <w:t>or</w:t>
      </w:r>
      <w:r w:rsidRPr="006E661B">
        <w:rPr>
          <w:rFonts w:ascii="Arial" w:hAnsi="Arial" w:cs="Arial"/>
          <w:spacing w:val="47"/>
          <w:sz w:val="24"/>
          <w:szCs w:val="24"/>
        </w:rPr>
        <w:t xml:space="preserve"> </w:t>
      </w:r>
      <w:r w:rsidRPr="006E661B">
        <w:rPr>
          <w:rFonts w:ascii="Arial" w:hAnsi="Arial" w:cs="Arial"/>
          <w:sz w:val="24"/>
          <w:szCs w:val="24"/>
        </w:rPr>
        <w:t>made,</w:t>
      </w:r>
      <w:r w:rsidRPr="006E661B">
        <w:rPr>
          <w:rFonts w:ascii="Arial" w:hAnsi="Arial" w:cs="Arial"/>
          <w:spacing w:val="48"/>
          <w:sz w:val="24"/>
          <w:szCs w:val="24"/>
        </w:rPr>
        <w:t xml:space="preserve"> </w:t>
      </w:r>
      <w:r w:rsidRPr="006E661B">
        <w:rPr>
          <w:rFonts w:ascii="Arial" w:hAnsi="Arial" w:cs="Arial"/>
          <w:sz w:val="24"/>
          <w:szCs w:val="24"/>
        </w:rPr>
        <w:t>in</w:t>
      </w:r>
      <w:r w:rsidRPr="006E661B">
        <w:rPr>
          <w:rFonts w:ascii="Arial" w:hAnsi="Arial" w:cs="Arial"/>
          <w:spacing w:val="49"/>
          <w:sz w:val="24"/>
          <w:szCs w:val="24"/>
        </w:rPr>
        <w:t xml:space="preserve"> </w:t>
      </w:r>
      <w:r w:rsidRPr="006E661B">
        <w:rPr>
          <w:rFonts w:ascii="Arial" w:hAnsi="Arial" w:cs="Arial"/>
          <w:sz w:val="24"/>
          <w:szCs w:val="24"/>
        </w:rPr>
        <w:t>the</w:t>
      </w:r>
      <w:r w:rsidRPr="006E661B">
        <w:rPr>
          <w:rFonts w:ascii="Arial" w:hAnsi="Arial" w:cs="Arial"/>
          <w:spacing w:val="-61"/>
          <w:sz w:val="24"/>
          <w:szCs w:val="24"/>
        </w:rPr>
        <w:t xml:space="preserve"> </w:t>
      </w:r>
      <w:r w:rsidRPr="006E661B">
        <w:rPr>
          <w:rFonts w:ascii="Arial" w:hAnsi="Arial" w:cs="Arial"/>
          <w:sz w:val="24"/>
          <w:szCs w:val="24"/>
        </w:rPr>
        <w:t>case</w:t>
      </w:r>
      <w:r w:rsidRPr="006E661B">
        <w:rPr>
          <w:rFonts w:ascii="Arial" w:hAnsi="Arial" w:cs="Arial"/>
          <w:spacing w:val="1"/>
          <w:sz w:val="24"/>
          <w:szCs w:val="24"/>
        </w:rPr>
        <w:t xml:space="preserve"> </w:t>
      </w:r>
      <w:r w:rsidRPr="006E661B">
        <w:rPr>
          <w:rFonts w:ascii="Arial" w:hAnsi="Arial" w:cs="Arial"/>
          <w:sz w:val="24"/>
          <w:szCs w:val="24"/>
        </w:rPr>
        <w:t>of</w:t>
      </w:r>
      <w:r w:rsidRPr="006E661B">
        <w:rPr>
          <w:rFonts w:ascii="Arial" w:hAnsi="Arial" w:cs="Arial"/>
          <w:spacing w:val="1"/>
          <w:sz w:val="24"/>
          <w:szCs w:val="24"/>
        </w:rPr>
        <w:t xml:space="preserve"> </w:t>
      </w:r>
      <w:r w:rsidRPr="006E661B">
        <w:rPr>
          <w:rFonts w:ascii="Arial" w:hAnsi="Arial" w:cs="Arial"/>
          <w:sz w:val="24"/>
          <w:szCs w:val="24"/>
        </w:rPr>
        <w:t>delivery</w:t>
      </w:r>
      <w:r w:rsidRPr="006E661B">
        <w:rPr>
          <w:rFonts w:ascii="Arial" w:hAnsi="Arial" w:cs="Arial"/>
          <w:spacing w:val="1"/>
          <w:sz w:val="24"/>
          <w:szCs w:val="24"/>
        </w:rPr>
        <w:t xml:space="preserve"> </w:t>
      </w:r>
      <w:r w:rsidRPr="006E661B">
        <w:rPr>
          <w:rFonts w:ascii="Arial" w:hAnsi="Arial" w:cs="Arial"/>
          <w:sz w:val="24"/>
          <w:szCs w:val="24"/>
        </w:rPr>
        <w:t>in</w:t>
      </w:r>
      <w:r w:rsidRPr="006E661B">
        <w:rPr>
          <w:rFonts w:ascii="Arial" w:hAnsi="Arial" w:cs="Arial"/>
          <w:spacing w:val="1"/>
          <w:sz w:val="24"/>
          <w:szCs w:val="24"/>
        </w:rPr>
        <w:t xml:space="preserve"> </w:t>
      </w:r>
      <w:r w:rsidRPr="006E661B">
        <w:rPr>
          <w:rFonts w:ascii="Arial" w:hAnsi="Arial" w:cs="Arial"/>
          <w:sz w:val="24"/>
          <w:szCs w:val="24"/>
        </w:rPr>
        <w:t>person,</w:t>
      </w:r>
      <w:r w:rsidRPr="006E661B">
        <w:rPr>
          <w:rFonts w:ascii="Arial" w:hAnsi="Arial" w:cs="Arial"/>
          <w:spacing w:val="1"/>
          <w:sz w:val="24"/>
          <w:szCs w:val="24"/>
        </w:rPr>
        <w:t xml:space="preserve"> </w:t>
      </w:r>
      <w:r w:rsidRPr="006E661B">
        <w:rPr>
          <w:rFonts w:ascii="Arial" w:hAnsi="Arial" w:cs="Arial"/>
          <w:sz w:val="24"/>
          <w:szCs w:val="24"/>
        </w:rPr>
        <w:t>when</w:t>
      </w:r>
      <w:r w:rsidRPr="006E661B">
        <w:rPr>
          <w:rFonts w:ascii="Arial" w:hAnsi="Arial" w:cs="Arial"/>
          <w:spacing w:val="1"/>
          <w:sz w:val="24"/>
          <w:szCs w:val="24"/>
        </w:rPr>
        <w:t xml:space="preserve"> </w:t>
      </w:r>
      <w:r w:rsidRPr="006E661B">
        <w:rPr>
          <w:rFonts w:ascii="Arial" w:hAnsi="Arial" w:cs="Arial"/>
          <w:sz w:val="24"/>
          <w:szCs w:val="24"/>
        </w:rPr>
        <w:t>delivered</w:t>
      </w:r>
      <w:r w:rsidRPr="006E661B">
        <w:rPr>
          <w:rFonts w:ascii="Arial" w:hAnsi="Arial" w:cs="Arial"/>
          <w:spacing w:val="1"/>
          <w:sz w:val="24"/>
          <w:szCs w:val="24"/>
        </w:rPr>
        <w:t xml:space="preserve"> </w:t>
      </w:r>
      <w:r w:rsidRPr="006E661B">
        <w:rPr>
          <w:rFonts w:ascii="Arial" w:hAnsi="Arial" w:cs="Arial"/>
          <w:sz w:val="24"/>
          <w:szCs w:val="24"/>
        </w:rPr>
        <w:t>to</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recipient</w:t>
      </w:r>
      <w:r w:rsidRPr="006E661B">
        <w:rPr>
          <w:rFonts w:ascii="Arial" w:hAnsi="Arial" w:cs="Arial"/>
          <w:spacing w:val="1"/>
          <w:sz w:val="24"/>
          <w:szCs w:val="24"/>
        </w:rPr>
        <w:t xml:space="preserve"> </w:t>
      </w:r>
      <w:r w:rsidRPr="006E661B">
        <w:rPr>
          <w:rFonts w:ascii="Arial" w:hAnsi="Arial" w:cs="Arial"/>
          <w:sz w:val="24"/>
          <w:szCs w:val="24"/>
        </w:rPr>
        <w:t>at</w:t>
      </w:r>
      <w:r w:rsidRPr="006E661B">
        <w:rPr>
          <w:rFonts w:ascii="Arial" w:hAnsi="Arial" w:cs="Arial"/>
          <w:spacing w:val="1"/>
          <w:sz w:val="24"/>
          <w:szCs w:val="24"/>
        </w:rPr>
        <w:t xml:space="preserve"> </w:t>
      </w:r>
      <w:r w:rsidRPr="006E661B">
        <w:rPr>
          <w:rFonts w:ascii="Arial" w:hAnsi="Arial" w:cs="Arial"/>
          <w:sz w:val="24"/>
          <w:szCs w:val="24"/>
        </w:rPr>
        <w:t>such</w:t>
      </w:r>
      <w:r w:rsidRPr="006E661B">
        <w:rPr>
          <w:rFonts w:ascii="Arial" w:hAnsi="Arial" w:cs="Arial"/>
          <w:spacing w:val="-61"/>
          <w:sz w:val="24"/>
          <w:szCs w:val="24"/>
        </w:rPr>
        <w:t xml:space="preserve"> </w:t>
      </w:r>
      <w:r w:rsidRPr="006E661B">
        <w:rPr>
          <w:rFonts w:ascii="Arial" w:hAnsi="Arial" w:cs="Arial"/>
          <w:sz w:val="24"/>
          <w:szCs w:val="24"/>
        </w:rPr>
        <w:t>address</w:t>
      </w:r>
      <w:r w:rsidRPr="006E661B">
        <w:rPr>
          <w:rFonts w:ascii="Arial" w:hAnsi="Arial" w:cs="Arial"/>
          <w:spacing w:val="1"/>
          <w:sz w:val="24"/>
          <w:szCs w:val="24"/>
        </w:rPr>
        <w:t xml:space="preserve"> </w:t>
      </w:r>
      <w:r w:rsidRPr="006E661B">
        <w:rPr>
          <w:rFonts w:ascii="Arial" w:hAnsi="Arial" w:cs="Arial"/>
          <w:sz w:val="24"/>
          <w:szCs w:val="24"/>
        </w:rPr>
        <w:t>or</w:t>
      </w:r>
      <w:r w:rsidRPr="006E661B">
        <w:rPr>
          <w:rFonts w:ascii="Arial" w:hAnsi="Arial" w:cs="Arial"/>
          <w:spacing w:val="1"/>
          <w:sz w:val="24"/>
          <w:szCs w:val="24"/>
        </w:rPr>
        <w:t xml:space="preserve"> </w:t>
      </w:r>
      <w:r w:rsidRPr="006E661B">
        <w:rPr>
          <w:rFonts w:ascii="Arial" w:hAnsi="Arial" w:cs="Arial"/>
          <w:sz w:val="24"/>
          <w:szCs w:val="24"/>
        </w:rPr>
        <w:t>by</w:t>
      </w:r>
      <w:r w:rsidRPr="006E661B">
        <w:rPr>
          <w:rFonts w:ascii="Arial" w:hAnsi="Arial" w:cs="Arial"/>
          <w:spacing w:val="1"/>
          <w:sz w:val="24"/>
          <w:szCs w:val="24"/>
        </w:rPr>
        <w:t xml:space="preserve"> </w:t>
      </w:r>
      <w:r w:rsidRPr="006E661B">
        <w:rPr>
          <w:rFonts w:ascii="Arial" w:hAnsi="Arial" w:cs="Arial"/>
          <w:sz w:val="24"/>
          <w:szCs w:val="24"/>
        </w:rPr>
        <w:t>facsimile</w:t>
      </w:r>
      <w:r w:rsidRPr="006E661B">
        <w:rPr>
          <w:rFonts w:ascii="Arial" w:hAnsi="Arial" w:cs="Arial"/>
          <w:spacing w:val="1"/>
          <w:sz w:val="24"/>
          <w:szCs w:val="24"/>
        </w:rPr>
        <w:t xml:space="preserve"> </w:t>
      </w:r>
      <w:r w:rsidRPr="006E661B">
        <w:rPr>
          <w:rFonts w:ascii="Arial" w:hAnsi="Arial" w:cs="Arial"/>
          <w:sz w:val="24"/>
          <w:szCs w:val="24"/>
        </w:rPr>
        <w:t>transmission,</w:t>
      </w:r>
      <w:r w:rsidRPr="006E661B">
        <w:rPr>
          <w:rFonts w:ascii="Arial" w:hAnsi="Arial" w:cs="Arial"/>
          <w:spacing w:val="1"/>
          <w:sz w:val="24"/>
          <w:szCs w:val="24"/>
        </w:rPr>
        <w:t xml:space="preserve"> </w:t>
      </w:r>
      <w:r w:rsidRPr="006E661B">
        <w:rPr>
          <w:rFonts w:ascii="Arial" w:hAnsi="Arial" w:cs="Arial"/>
          <w:sz w:val="24"/>
          <w:szCs w:val="24"/>
        </w:rPr>
        <w:t>when</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recipient’s</w:t>
      </w:r>
      <w:r w:rsidRPr="006E661B">
        <w:rPr>
          <w:rFonts w:ascii="Arial" w:hAnsi="Arial" w:cs="Arial"/>
          <w:spacing w:val="1"/>
          <w:sz w:val="24"/>
          <w:szCs w:val="24"/>
        </w:rPr>
        <w:t xml:space="preserve"> </w:t>
      </w:r>
      <w:r w:rsidRPr="006E661B">
        <w:rPr>
          <w:rFonts w:ascii="Arial" w:hAnsi="Arial" w:cs="Arial"/>
          <w:sz w:val="24"/>
          <w:szCs w:val="24"/>
        </w:rPr>
        <w:t>facsimile</w:t>
      </w:r>
      <w:r w:rsidRPr="006E661B">
        <w:rPr>
          <w:rFonts w:ascii="Arial" w:hAnsi="Arial" w:cs="Arial"/>
          <w:spacing w:val="-61"/>
          <w:sz w:val="24"/>
          <w:szCs w:val="24"/>
        </w:rPr>
        <w:t xml:space="preserve"> </w:t>
      </w:r>
      <w:r w:rsidRPr="006E661B">
        <w:rPr>
          <w:rFonts w:ascii="Arial" w:hAnsi="Arial" w:cs="Arial"/>
          <w:sz w:val="24"/>
          <w:szCs w:val="24"/>
        </w:rPr>
        <w:t>number</w:t>
      </w:r>
      <w:r w:rsidRPr="006E661B">
        <w:rPr>
          <w:rFonts w:ascii="Arial" w:hAnsi="Arial" w:cs="Arial"/>
          <w:spacing w:val="1"/>
          <w:sz w:val="24"/>
          <w:szCs w:val="24"/>
        </w:rPr>
        <w:t xml:space="preserve"> </w:t>
      </w:r>
      <w:r w:rsidRPr="006E661B">
        <w:rPr>
          <w:rFonts w:ascii="Arial" w:hAnsi="Arial" w:cs="Arial"/>
          <w:sz w:val="24"/>
          <w:szCs w:val="24"/>
        </w:rPr>
        <w:t>is</w:t>
      </w:r>
      <w:r w:rsidRPr="006E661B">
        <w:rPr>
          <w:rFonts w:ascii="Arial" w:hAnsi="Arial" w:cs="Arial"/>
          <w:spacing w:val="1"/>
          <w:sz w:val="24"/>
          <w:szCs w:val="24"/>
        </w:rPr>
        <w:t xml:space="preserve"> </w:t>
      </w:r>
      <w:r w:rsidRPr="006E661B">
        <w:rPr>
          <w:rFonts w:ascii="Arial" w:hAnsi="Arial" w:cs="Arial"/>
          <w:sz w:val="24"/>
          <w:szCs w:val="24"/>
        </w:rPr>
        <w:t>shown</w:t>
      </w:r>
      <w:r w:rsidRPr="006E661B">
        <w:rPr>
          <w:rFonts w:ascii="Arial" w:hAnsi="Arial" w:cs="Arial"/>
          <w:spacing w:val="1"/>
          <w:sz w:val="24"/>
          <w:szCs w:val="24"/>
        </w:rPr>
        <w:t xml:space="preserve"> </w:t>
      </w:r>
      <w:r w:rsidRPr="006E661B">
        <w:rPr>
          <w:rFonts w:ascii="Arial" w:hAnsi="Arial" w:cs="Arial"/>
          <w:sz w:val="24"/>
          <w:szCs w:val="24"/>
        </w:rPr>
        <w:t>on</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sender’s</w:t>
      </w:r>
      <w:r w:rsidRPr="006E661B">
        <w:rPr>
          <w:rFonts w:ascii="Arial" w:hAnsi="Arial" w:cs="Arial"/>
          <w:spacing w:val="1"/>
          <w:sz w:val="24"/>
          <w:szCs w:val="24"/>
        </w:rPr>
        <w:t xml:space="preserve"> </w:t>
      </w:r>
      <w:r w:rsidRPr="006E661B">
        <w:rPr>
          <w:rFonts w:ascii="Arial" w:hAnsi="Arial" w:cs="Arial"/>
          <w:sz w:val="24"/>
          <w:szCs w:val="24"/>
        </w:rPr>
        <w:t>print-out</w:t>
      </w:r>
      <w:r w:rsidRPr="006E661B">
        <w:rPr>
          <w:rFonts w:ascii="Arial" w:hAnsi="Arial" w:cs="Arial"/>
          <w:spacing w:val="1"/>
          <w:sz w:val="24"/>
          <w:szCs w:val="24"/>
        </w:rPr>
        <w:t xml:space="preserve"> </w:t>
      </w:r>
      <w:r w:rsidRPr="006E661B">
        <w:rPr>
          <w:rFonts w:ascii="Arial" w:hAnsi="Arial" w:cs="Arial"/>
          <w:sz w:val="24"/>
          <w:szCs w:val="24"/>
        </w:rPr>
        <w:t>for</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63"/>
          <w:sz w:val="24"/>
          <w:szCs w:val="24"/>
        </w:rPr>
        <w:t xml:space="preserve"> </w:t>
      </w:r>
      <w:r w:rsidRPr="006E661B">
        <w:rPr>
          <w:rFonts w:ascii="Arial" w:hAnsi="Arial" w:cs="Arial"/>
          <w:sz w:val="24"/>
          <w:szCs w:val="24"/>
        </w:rPr>
        <w:t>transmission</w:t>
      </w:r>
      <w:r w:rsidRPr="006E661B">
        <w:rPr>
          <w:rFonts w:ascii="Arial" w:hAnsi="Arial" w:cs="Arial"/>
          <w:spacing w:val="1"/>
          <w:sz w:val="24"/>
          <w:szCs w:val="24"/>
        </w:rPr>
        <w:t xml:space="preserve"> </w:t>
      </w:r>
      <w:r w:rsidRPr="006E661B">
        <w:rPr>
          <w:rFonts w:ascii="Arial" w:hAnsi="Arial" w:cs="Arial"/>
          <w:sz w:val="24"/>
          <w:szCs w:val="24"/>
        </w:rPr>
        <w:t>regarding the date, time and transmission of all pages, as specified</w:t>
      </w:r>
      <w:r w:rsidRPr="006E661B">
        <w:rPr>
          <w:rFonts w:ascii="Arial" w:hAnsi="Arial" w:cs="Arial"/>
          <w:spacing w:val="1"/>
          <w:sz w:val="24"/>
          <w:szCs w:val="24"/>
        </w:rPr>
        <w:t xml:space="preserve"> </w:t>
      </w:r>
      <w:r w:rsidRPr="006E661B">
        <w:rPr>
          <w:rFonts w:ascii="Arial" w:hAnsi="Arial" w:cs="Arial"/>
          <w:sz w:val="24"/>
          <w:szCs w:val="24"/>
        </w:rPr>
        <w:t>under</w:t>
      </w:r>
      <w:r w:rsidRPr="006E661B">
        <w:rPr>
          <w:rFonts w:ascii="Arial" w:hAnsi="Arial" w:cs="Arial"/>
          <w:spacing w:val="1"/>
          <w:sz w:val="24"/>
          <w:szCs w:val="24"/>
        </w:rPr>
        <w:t xml:space="preserve"> </w:t>
      </w:r>
      <w:r w:rsidRPr="006E661B">
        <w:rPr>
          <w:rFonts w:ascii="Arial" w:hAnsi="Arial" w:cs="Arial"/>
          <w:sz w:val="24"/>
          <w:szCs w:val="24"/>
        </w:rPr>
        <w:t>item</w:t>
      </w:r>
      <w:r w:rsidRPr="006E661B">
        <w:rPr>
          <w:rFonts w:ascii="Arial" w:hAnsi="Arial" w:cs="Arial"/>
          <w:spacing w:val="4"/>
          <w:sz w:val="24"/>
          <w:szCs w:val="24"/>
        </w:rPr>
        <w:t xml:space="preserve"> </w:t>
      </w:r>
      <w:r w:rsidRPr="006E661B">
        <w:rPr>
          <w:rFonts w:ascii="Arial" w:hAnsi="Arial" w:cs="Arial"/>
          <w:sz w:val="24"/>
          <w:szCs w:val="24"/>
        </w:rPr>
        <w:t>11</w:t>
      </w:r>
      <w:r w:rsidRPr="006E661B">
        <w:rPr>
          <w:rFonts w:ascii="Arial" w:hAnsi="Arial" w:cs="Arial"/>
          <w:spacing w:val="1"/>
          <w:sz w:val="24"/>
          <w:szCs w:val="24"/>
        </w:rPr>
        <w:t xml:space="preserve"> </w:t>
      </w:r>
      <w:r w:rsidRPr="006E661B">
        <w:rPr>
          <w:rFonts w:ascii="Arial" w:hAnsi="Arial" w:cs="Arial"/>
          <w:sz w:val="24"/>
          <w:szCs w:val="24"/>
        </w:rPr>
        <w:t>in</w:t>
      </w:r>
      <w:r w:rsidRPr="006E661B">
        <w:rPr>
          <w:rFonts w:ascii="Arial" w:hAnsi="Arial" w:cs="Arial"/>
          <w:spacing w:val="6"/>
          <w:sz w:val="24"/>
          <w:szCs w:val="24"/>
        </w:rPr>
        <w:t xml:space="preserve"> </w:t>
      </w:r>
      <w:r w:rsidRPr="006E661B">
        <w:rPr>
          <w:rFonts w:ascii="Arial" w:hAnsi="Arial" w:cs="Arial"/>
          <w:b/>
          <w:sz w:val="24"/>
          <w:szCs w:val="24"/>
        </w:rPr>
        <w:t>Appendix 6</w:t>
      </w:r>
      <w:r w:rsidRPr="006E661B">
        <w:rPr>
          <w:rFonts w:ascii="Arial" w:hAnsi="Arial" w:cs="Arial"/>
          <w:b/>
          <w:spacing w:val="-1"/>
          <w:sz w:val="24"/>
          <w:szCs w:val="24"/>
        </w:rPr>
        <w:t xml:space="preserve"> </w:t>
      </w:r>
      <w:r w:rsidRPr="006E661B">
        <w:rPr>
          <w:rFonts w:ascii="Arial" w:hAnsi="Arial" w:cs="Arial"/>
          <w:sz w:val="24"/>
          <w:szCs w:val="24"/>
        </w:rPr>
        <w:t>of</w:t>
      </w:r>
      <w:r w:rsidRPr="006E661B">
        <w:rPr>
          <w:rFonts w:ascii="Arial" w:hAnsi="Arial" w:cs="Arial"/>
          <w:spacing w:val="5"/>
          <w:sz w:val="24"/>
          <w:szCs w:val="24"/>
        </w:rPr>
        <w:t xml:space="preserve"> </w:t>
      </w:r>
      <w:r w:rsidRPr="006E661B">
        <w:rPr>
          <w:rFonts w:ascii="Arial" w:hAnsi="Arial" w:cs="Arial"/>
          <w:sz w:val="24"/>
          <w:szCs w:val="24"/>
        </w:rPr>
        <w:t>this</w:t>
      </w:r>
      <w:r w:rsidRPr="006E661B">
        <w:rPr>
          <w:rFonts w:ascii="Arial" w:hAnsi="Arial" w:cs="Arial"/>
          <w:spacing w:val="1"/>
          <w:sz w:val="24"/>
          <w:szCs w:val="24"/>
        </w:rPr>
        <w:t xml:space="preserve"> </w:t>
      </w:r>
      <w:r w:rsidRPr="006E661B">
        <w:rPr>
          <w:rFonts w:ascii="Arial" w:hAnsi="Arial" w:cs="Arial"/>
          <w:sz w:val="24"/>
          <w:szCs w:val="24"/>
        </w:rPr>
        <w:t>Agreement.</w:t>
      </w:r>
    </w:p>
    <w:p w14:paraId="02C067EE" w14:textId="77777777" w:rsidR="008A3928" w:rsidRPr="006E661B" w:rsidRDefault="008A3928">
      <w:pPr>
        <w:pStyle w:val="BodyText"/>
        <w:spacing w:before="9"/>
        <w:rPr>
          <w:rFonts w:ascii="Arial" w:hAnsi="Arial" w:cs="Arial"/>
        </w:rPr>
      </w:pPr>
    </w:p>
    <w:p w14:paraId="2A5FCC76" w14:textId="77777777" w:rsidR="008A3928" w:rsidRPr="006E661B" w:rsidRDefault="00F058F5" w:rsidP="002E7CC6">
      <w:pPr>
        <w:pStyle w:val="ListParagraph"/>
        <w:numPr>
          <w:ilvl w:val="2"/>
          <w:numId w:val="6"/>
        </w:numPr>
        <w:tabs>
          <w:tab w:val="left" w:pos="1985"/>
        </w:tabs>
        <w:spacing w:line="244" w:lineRule="auto"/>
        <w:ind w:left="1984" w:right="969" w:hanging="720"/>
        <w:rPr>
          <w:rFonts w:ascii="Arial" w:hAnsi="Arial" w:cs="Arial"/>
          <w:sz w:val="24"/>
          <w:szCs w:val="24"/>
        </w:rPr>
      </w:pPr>
      <w:r w:rsidRPr="006E661B">
        <w:rPr>
          <w:rFonts w:ascii="Arial" w:hAnsi="Arial" w:cs="Arial"/>
          <w:sz w:val="24"/>
          <w:szCs w:val="24"/>
        </w:rPr>
        <w:t>It</w:t>
      </w:r>
      <w:r w:rsidRPr="006E661B">
        <w:rPr>
          <w:rFonts w:ascii="Arial" w:hAnsi="Arial" w:cs="Arial"/>
          <w:spacing w:val="12"/>
          <w:sz w:val="24"/>
          <w:szCs w:val="24"/>
        </w:rPr>
        <w:t xml:space="preserve"> </w:t>
      </w:r>
      <w:r w:rsidRPr="006E661B">
        <w:rPr>
          <w:rFonts w:ascii="Arial" w:hAnsi="Arial" w:cs="Arial"/>
          <w:sz w:val="24"/>
          <w:szCs w:val="24"/>
        </w:rPr>
        <w:t>shall</w:t>
      </w:r>
      <w:r w:rsidRPr="006E661B">
        <w:rPr>
          <w:rFonts w:ascii="Arial" w:hAnsi="Arial" w:cs="Arial"/>
          <w:spacing w:val="12"/>
          <w:sz w:val="24"/>
          <w:szCs w:val="24"/>
        </w:rPr>
        <w:t xml:space="preserve"> </w:t>
      </w:r>
      <w:r w:rsidRPr="006E661B">
        <w:rPr>
          <w:rFonts w:ascii="Arial" w:hAnsi="Arial" w:cs="Arial"/>
          <w:sz w:val="24"/>
          <w:szCs w:val="24"/>
        </w:rPr>
        <w:t>be</w:t>
      </w:r>
      <w:r w:rsidRPr="006E661B">
        <w:rPr>
          <w:rFonts w:ascii="Arial" w:hAnsi="Arial" w:cs="Arial"/>
          <w:spacing w:val="11"/>
          <w:sz w:val="24"/>
          <w:szCs w:val="24"/>
        </w:rPr>
        <w:t xml:space="preserve"> </w:t>
      </w:r>
      <w:r w:rsidRPr="006E661B">
        <w:rPr>
          <w:rFonts w:ascii="Arial" w:hAnsi="Arial" w:cs="Arial"/>
          <w:sz w:val="24"/>
          <w:szCs w:val="24"/>
        </w:rPr>
        <w:t>the</w:t>
      </w:r>
      <w:r w:rsidRPr="006E661B">
        <w:rPr>
          <w:rFonts w:ascii="Arial" w:hAnsi="Arial" w:cs="Arial"/>
          <w:spacing w:val="11"/>
          <w:sz w:val="24"/>
          <w:szCs w:val="24"/>
        </w:rPr>
        <w:t xml:space="preserve"> </w:t>
      </w:r>
      <w:r w:rsidRPr="006E661B">
        <w:rPr>
          <w:rFonts w:ascii="Arial" w:hAnsi="Arial" w:cs="Arial"/>
          <w:sz w:val="24"/>
          <w:szCs w:val="24"/>
        </w:rPr>
        <w:t>duty</w:t>
      </w:r>
      <w:r w:rsidRPr="006E661B">
        <w:rPr>
          <w:rFonts w:ascii="Arial" w:hAnsi="Arial" w:cs="Arial"/>
          <w:spacing w:val="11"/>
          <w:sz w:val="24"/>
          <w:szCs w:val="24"/>
        </w:rPr>
        <w:t xml:space="preserve"> </w:t>
      </w:r>
      <w:r w:rsidRPr="006E661B">
        <w:rPr>
          <w:rFonts w:ascii="Arial" w:hAnsi="Arial" w:cs="Arial"/>
          <w:sz w:val="24"/>
          <w:szCs w:val="24"/>
        </w:rPr>
        <w:t>of</w:t>
      </w:r>
      <w:r w:rsidRPr="006E661B">
        <w:rPr>
          <w:rFonts w:ascii="Arial" w:hAnsi="Arial" w:cs="Arial"/>
          <w:spacing w:val="15"/>
          <w:sz w:val="24"/>
          <w:szCs w:val="24"/>
        </w:rPr>
        <w:t xml:space="preserve"> </w:t>
      </w:r>
      <w:r w:rsidRPr="006E661B">
        <w:rPr>
          <w:rFonts w:ascii="Arial" w:hAnsi="Arial" w:cs="Arial"/>
          <w:sz w:val="24"/>
          <w:szCs w:val="24"/>
        </w:rPr>
        <w:t>the</w:t>
      </w:r>
      <w:r w:rsidRPr="006E661B">
        <w:rPr>
          <w:rFonts w:ascii="Arial" w:hAnsi="Arial" w:cs="Arial"/>
          <w:spacing w:val="12"/>
          <w:sz w:val="24"/>
          <w:szCs w:val="24"/>
        </w:rPr>
        <w:t xml:space="preserve"> </w:t>
      </w:r>
      <w:r w:rsidRPr="006E661B">
        <w:rPr>
          <w:rFonts w:ascii="Arial" w:hAnsi="Arial" w:cs="Arial"/>
          <w:sz w:val="24"/>
          <w:szCs w:val="24"/>
        </w:rPr>
        <w:t>Parties</w:t>
      </w:r>
      <w:r w:rsidRPr="006E661B">
        <w:rPr>
          <w:rFonts w:ascii="Arial" w:hAnsi="Arial" w:cs="Arial"/>
          <w:spacing w:val="13"/>
          <w:sz w:val="24"/>
          <w:szCs w:val="24"/>
        </w:rPr>
        <w:t xml:space="preserve"> </w:t>
      </w:r>
      <w:r w:rsidRPr="006E661B">
        <w:rPr>
          <w:rFonts w:ascii="Arial" w:hAnsi="Arial" w:cs="Arial"/>
          <w:sz w:val="24"/>
          <w:szCs w:val="24"/>
        </w:rPr>
        <w:t>to</w:t>
      </w:r>
      <w:r w:rsidRPr="006E661B">
        <w:rPr>
          <w:rFonts w:ascii="Arial" w:hAnsi="Arial" w:cs="Arial"/>
          <w:spacing w:val="13"/>
          <w:sz w:val="24"/>
          <w:szCs w:val="24"/>
        </w:rPr>
        <w:t xml:space="preserve"> </w:t>
      </w:r>
      <w:r w:rsidRPr="006E661B">
        <w:rPr>
          <w:rFonts w:ascii="Arial" w:hAnsi="Arial" w:cs="Arial"/>
          <w:sz w:val="24"/>
          <w:szCs w:val="24"/>
        </w:rPr>
        <w:t>notify</w:t>
      </w:r>
      <w:r w:rsidRPr="006E661B">
        <w:rPr>
          <w:rFonts w:ascii="Arial" w:hAnsi="Arial" w:cs="Arial"/>
          <w:spacing w:val="10"/>
          <w:sz w:val="24"/>
          <w:szCs w:val="24"/>
        </w:rPr>
        <w:t xml:space="preserve"> </w:t>
      </w:r>
      <w:r w:rsidRPr="006E661B">
        <w:rPr>
          <w:rFonts w:ascii="Arial" w:hAnsi="Arial" w:cs="Arial"/>
          <w:sz w:val="24"/>
          <w:szCs w:val="24"/>
        </w:rPr>
        <w:t>the</w:t>
      </w:r>
      <w:r w:rsidRPr="006E661B">
        <w:rPr>
          <w:rFonts w:ascii="Arial" w:hAnsi="Arial" w:cs="Arial"/>
          <w:spacing w:val="11"/>
          <w:sz w:val="24"/>
          <w:szCs w:val="24"/>
        </w:rPr>
        <w:t xml:space="preserve"> </w:t>
      </w:r>
      <w:r w:rsidRPr="006E661B">
        <w:rPr>
          <w:rFonts w:ascii="Arial" w:hAnsi="Arial" w:cs="Arial"/>
          <w:sz w:val="24"/>
          <w:szCs w:val="24"/>
        </w:rPr>
        <w:t>other</w:t>
      </w:r>
      <w:r w:rsidRPr="006E661B">
        <w:rPr>
          <w:rFonts w:ascii="Arial" w:hAnsi="Arial" w:cs="Arial"/>
          <w:spacing w:val="12"/>
          <w:sz w:val="24"/>
          <w:szCs w:val="24"/>
        </w:rPr>
        <w:t xml:space="preserve"> </w:t>
      </w:r>
      <w:r w:rsidRPr="006E661B">
        <w:rPr>
          <w:rFonts w:ascii="Arial" w:hAnsi="Arial" w:cs="Arial"/>
          <w:sz w:val="24"/>
          <w:szCs w:val="24"/>
        </w:rPr>
        <w:t>if</w:t>
      </w:r>
      <w:r w:rsidRPr="006E661B">
        <w:rPr>
          <w:rFonts w:ascii="Arial" w:hAnsi="Arial" w:cs="Arial"/>
          <w:spacing w:val="14"/>
          <w:sz w:val="24"/>
          <w:szCs w:val="24"/>
        </w:rPr>
        <w:t xml:space="preserve"> </w:t>
      </w:r>
      <w:r w:rsidRPr="006E661B">
        <w:rPr>
          <w:rFonts w:ascii="Arial" w:hAnsi="Arial" w:cs="Arial"/>
          <w:sz w:val="24"/>
          <w:szCs w:val="24"/>
        </w:rPr>
        <w:t>there</w:t>
      </w:r>
      <w:r w:rsidRPr="006E661B">
        <w:rPr>
          <w:rFonts w:ascii="Arial" w:hAnsi="Arial" w:cs="Arial"/>
          <w:spacing w:val="13"/>
          <w:sz w:val="24"/>
          <w:szCs w:val="24"/>
        </w:rPr>
        <w:t xml:space="preserve"> </w:t>
      </w:r>
      <w:r w:rsidRPr="006E661B">
        <w:rPr>
          <w:rFonts w:ascii="Arial" w:hAnsi="Arial" w:cs="Arial"/>
          <w:sz w:val="24"/>
          <w:szCs w:val="24"/>
        </w:rPr>
        <w:t>is</w:t>
      </w:r>
      <w:r w:rsidRPr="006E661B">
        <w:rPr>
          <w:rFonts w:ascii="Arial" w:hAnsi="Arial" w:cs="Arial"/>
          <w:spacing w:val="10"/>
          <w:sz w:val="24"/>
          <w:szCs w:val="24"/>
        </w:rPr>
        <w:t xml:space="preserve"> </w:t>
      </w:r>
      <w:r w:rsidRPr="006E661B">
        <w:rPr>
          <w:rFonts w:ascii="Arial" w:hAnsi="Arial" w:cs="Arial"/>
          <w:sz w:val="24"/>
          <w:szCs w:val="24"/>
        </w:rPr>
        <w:t>a</w:t>
      </w:r>
      <w:r w:rsidRPr="006E661B">
        <w:rPr>
          <w:rFonts w:ascii="Arial" w:hAnsi="Arial" w:cs="Arial"/>
          <w:spacing w:val="13"/>
          <w:sz w:val="24"/>
          <w:szCs w:val="24"/>
        </w:rPr>
        <w:t xml:space="preserve"> </w:t>
      </w:r>
      <w:r w:rsidRPr="006E661B">
        <w:rPr>
          <w:rFonts w:ascii="Arial" w:hAnsi="Arial" w:cs="Arial"/>
          <w:sz w:val="24"/>
          <w:szCs w:val="24"/>
        </w:rPr>
        <w:t>change</w:t>
      </w:r>
      <w:r w:rsidRPr="006E661B">
        <w:rPr>
          <w:rFonts w:ascii="Arial" w:hAnsi="Arial" w:cs="Arial"/>
          <w:spacing w:val="-61"/>
          <w:sz w:val="24"/>
          <w:szCs w:val="24"/>
        </w:rPr>
        <w:t xml:space="preserve"> </w:t>
      </w:r>
      <w:r w:rsidRPr="006E661B">
        <w:rPr>
          <w:rFonts w:ascii="Arial" w:hAnsi="Arial" w:cs="Arial"/>
          <w:sz w:val="24"/>
          <w:szCs w:val="24"/>
        </w:rPr>
        <w:t>of</w:t>
      </w:r>
      <w:r w:rsidRPr="006E661B">
        <w:rPr>
          <w:rFonts w:ascii="Arial" w:hAnsi="Arial" w:cs="Arial"/>
          <w:spacing w:val="2"/>
          <w:sz w:val="24"/>
          <w:szCs w:val="24"/>
        </w:rPr>
        <w:t xml:space="preserve"> </w:t>
      </w:r>
      <w:r w:rsidRPr="006E661B">
        <w:rPr>
          <w:rFonts w:ascii="Arial" w:hAnsi="Arial" w:cs="Arial"/>
          <w:sz w:val="24"/>
          <w:szCs w:val="24"/>
        </w:rPr>
        <w:t>address</w:t>
      </w:r>
      <w:r w:rsidRPr="006E661B">
        <w:rPr>
          <w:rFonts w:ascii="Arial" w:hAnsi="Arial" w:cs="Arial"/>
          <w:spacing w:val="-1"/>
          <w:sz w:val="24"/>
          <w:szCs w:val="24"/>
        </w:rPr>
        <w:t xml:space="preserve"> </w:t>
      </w:r>
      <w:r w:rsidRPr="006E661B">
        <w:rPr>
          <w:rFonts w:ascii="Arial" w:hAnsi="Arial" w:cs="Arial"/>
          <w:sz w:val="24"/>
          <w:szCs w:val="24"/>
        </w:rPr>
        <w:t>or entity</w:t>
      </w:r>
      <w:r w:rsidRPr="006E661B">
        <w:rPr>
          <w:rFonts w:ascii="Arial" w:hAnsi="Arial" w:cs="Arial"/>
          <w:spacing w:val="-1"/>
          <w:sz w:val="24"/>
          <w:szCs w:val="24"/>
        </w:rPr>
        <w:t xml:space="preserve"> </w:t>
      </w:r>
      <w:r w:rsidRPr="006E661B">
        <w:rPr>
          <w:rFonts w:ascii="Arial" w:hAnsi="Arial" w:cs="Arial"/>
          <w:sz w:val="24"/>
          <w:szCs w:val="24"/>
        </w:rPr>
        <w:t>by</w:t>
      </w:r>
      <w:r w:rsidRPr="006E661B">
        <w:rPr>
          <w:rFonts w:ascii="Arial" w:hAnsi="Arial" w:cs="Arial"/>
          <w:spacing w:val="1"/>
          <w:sz w:val="24"/>
          <w:szCs w:val="24"/>
        </w:rPr>
        <w:t xml:space="preserve"> </w:t>
      </w:r>
      <w:r w:rsidRPr="006E661B">
        <w:rPr>
          <w:rFonts w:ascii="Arial" w:hAnsi="Arial" w:cs="Arial"/>
          <w:sz w:val="24"/>
          <w:szCs w:val="24"/>
        </w:rPr>
        <w:t>giving</w:t>
      </w:r>
      <w:r w:rsidRPr="006E661B">
        <w:rPr>
          <w:rFonts w:ascii="Arial" w:hAnsi="Arial" w:cs="Arial"/>
          <w:spacing w:val="2"/>
          <w:sz w:val="24"/>
          <w:szCs w:val="24"/>
        </w:rPr>
        <w:t xml:space="preserve"> </w:t>
      </w:r>
      <w:r w:rsidRPr="006E661B">
        <w:rPr>
          <w:rFonts w:ascii="Arial" w:hAnsi="Arial" w:cs="Arial"/>
          <w:sz w:val="24"/>
          <w:szCs w:val="24"/>
        </w:rPr>
        <w:t>a</w:t>
      </w:r>
      <w:r w:rsidRPr="006E661B">
        <w:rPr>
          <w:rFonts w:ascii="Arial" w:hAnsi="Arial" w:cs="Arial"/>
          <w:spacing w:val="4"/>
          <w:sz w:val="24"/>
          <w:szCs w:val="24"/>
        </w:rPr>
        <w:t xml:space="preserve"> </w:t>
      </w:r>
      <w:r w:rsidRPr="006E661B">
        <w:rPr>
          <w:rFonts w:ascii="Arial" w:hAnsi="Arial" w:cs="Arial"/>
          <w:sz w:val="24"/>
          <w:szCs w:val="24"/>
        </w:rPr>
        <w:t>written</w:t>
      </w:r>
      <w:r w:rsidRPr="006E661B">
        <w:rPr>
          <w:rFonts w:ascii="Arial" w:hAnsi="Arial" w:cs="Arial"/>
          <w:spacing w:val="1"/>
          <w:sz w:val="24"/>
          <w:szCs w:val="24"/>
        </w:rPr>
        <w:t xml:space="preserve"> </w:t>
      </w:r>
      <w:r w:rsidRPr="006E661B">
        <w:rPr>
          <w:rFonts w:ascii="Arial" w:hAnsi="Arial" w:cs="Arial"/>
          <w:sz w:val="24"/>
          <w:szCs w:val="24"/>
        </w:rPr>
        <w:t>notice</w:t>
      </w:r>
      <w:r w:rsidRPr="006E661B">
        <w:rPr>
          <w:rFonts w:ascii="Arial" w:hAnsi="Arial" w:cs="Arial"/>
          <w:spacing w:val="-3"/>
          <w:sz w:val="24"/>
          <w:szCs w:val="24"/>
        </w:rPr>
        <w:t xml:space="preserve"> </w:t>
      </w:r>
      <w:r w:rsidRPr="006E661B">
        <w:rPr>
          <w:rFonts w:ascii="Arial" w:hAnsi="Arial" w:cs="Arial"/>
          <w:sz w:val="24"/>
          <w:szCs w:val="24"/>
        </w:rPr>
        <w:t>within</w:t>
      </w:r>
      <w:r w:rsidRPr="006E661B">
        <w:rPr>
          <w:rFonts w:ascii="Arial" w:hAnsi="Arial" w:cs="Arial"/>
          <w:spacing w:val="1"/>
          <w:sz w:val="24"/>
          <w:szCs w:val="24"/>
        </w:rPr>
        <w:t xml:space="preserve"> </w:t>
      </w:r>
      <w:r w:rsidRPr="006E661B">
        <w:rPr>
          <w:rFonts w:ascii="Arial" w:hAnsi="Arial" w:cs="Arial"/>
          <w:sz w:val="24"/>
          <w:szCs w:val="24"/>
        </w:rPr>
        <w:t>fourteen</w:t>
      </w:r>
      <w:r w:rsidRPr="006E661B">
        <w:rPr>
          <w:rFonts w:ascii="Arial" w:hAnsi="Arial" w:cs="Arial"/>
          <w:spacing w:val="1"/>
          <w:sz w:val="24"/>
          <w:szCs w:val="24"/>
        </w:rPr>
        <w:t xml:space="preserve"> </w:t>
      </w:r>
      <w:r w:rsidRPr="006E661B">
        <w:rPr>
          <w:rFonts w:ascii="Arial" w:hAnsi="Arial" w:cs="Arial"/>
          <w:sz w:val="24"/>
          <w:szCs w:val="24"/>
        </w:rPr>
        <w:t>days (14).</w:t>
      </w:r>
    </w:p>
    <w:p w14:paraId="38338AC9" w14:textId="77777777" w:rsidR="008A3928" w:rsidRPr="006E661B" w:rsidRDefault="008A3928">
      <w:pPr>
        <w:pStyle w:val="BodyText"/>
        <w:spacing w:before="10"/>
        <w:rPr>
          <w:rFonts w:ascii="Arial" w:hAnsi="Arial" w:cs="Arial"/>
        </w:rPr>
      </w:pPr>
    </w:p>
    <w:p w14:paraId="2C60092D" w14:textId="77777777" w:rsidR="008A3928" w:rsidRPr="006E661B" w:rsidRDefault="00F058F5">
      <w:pPr>
        <w:pStyle w:val="Heading1"/>
        <w:tabs>
          <w:tab w:val="left" w:pos="1264"/>
        </w:tabs>
        <w:ind w:left="544"/>
      </w:pPr>
      <w:bookmarkStart w:id="63" w:name="_bookmark63"/>
      <w:bookmarkEnd w:id="63"/>
      <w:r w:rsidRPr="006E661B">
        <w:t>18.0</w:t>
      </w:r>
      <w:r w:rsidRPr="006E661B">
        <w:tab/>
        <w:t>GOVERNING</w:t>
      </w:r>
      <w:r w:rsidRPr="006E661B">
        <w:rPr>
          <w:spacing w:val="-9"/>
        </w:rPr>
        <w:t xml:space="preserve"> </w:t>
      </w:r>
      <w:r w:rsidRPr="006E661B">
        <w:t>LAW</w:t>
      </w:r>
    </w:p>
    <w:p w14:paraId="7B4CDA1C" w14:textId="77777777" w:rsidR="008A3928" w:rsidRPr="006E661B" w:rsidRDefault="008A3928">
      <w:pPr>
        <w:pStyle w:val="BodyText"/>
        <w:spacing w:before="3"/>
        <w:rPr>
          <w:rFonts w:ascii="Arial" w:hAnsi="Arial" w:cs="Arial"/>
          <w:b/>
        </w:rPr>
      </w:pPr>
    </w:p>
    <w:p w14:paraId="4E587169" w14:textId="77777777" w:rsidR="008A3928" w:rsidRPr="006E661B" w:rsidRDefault="00F058F5">
      <w:pPr>
        <w:pStyle w:val="BodyText"/>
        <w:spacing w:before="1" w:line="244" w:lineRule="auto"/>
        <w:ind w:left="1264" w:right="962"/>
        <w:jc w:val="both"/>
        <w:rPr>
          <w:rFonts w:ascii="Arial" w:hAnsi="Arial" w:cs="Arial"/>
        </w:rPr>
      </w:pPr>
      <w:r w:rsidRPr="006E661B">
        <w:rPr>
          <w:rFonts w:ascii="Arial" w:hAnsi="Arial" w:cs="Arial"/>
        </w:rPr>
        <w:t>This Agreement shall be governed by and construed in accordance with the</w:t>
      </w:r>
      <w:r w:rsidRPr="006E661B">
        <w:rPr>
          <w:rFonts w:ascii="Arial" w:hAnsi="Arial" w:cs="Arial"/>
          <w:spacing w:val="1"/>
        </w:rPr>
        <w:t xml:space="preserve"> </w:t>
      </w:r>
      <w:r w:rsidRPr="006E661B">
        <w:rPr>
          <w:rFonts w:ascii="Arial" w:hAnsi="Arial" w:cs="Arial"/>
        </w:rPr>
        <w:t>laws of Malaysia and the Parties irrevocably submit to the jurisdiction of the</w:t>
      </w:r>
      <w:r w:rsidRPr="006E661B">
        <w:rPr>
          <w:rFonts w:ascii="Arial" w:hAnsi="Arial" w:cs="Arial"/>
          <w:spacing w:val="1"/>
        </w:rPr>
        <w:t xml:space="preserve"> </w:t>
      </w:r>
      <w:r w:rsidRPr="006E661B">
        <w:rPr>
          <w:rFonts w:ascii="Arial" w:hAnsi="Arial" w:cs="Arial"/>
        </w:rPr>
        <w:t>courts</w:t>
      </w:r>
      <w:r w:rsidRPr="006E661B">
        <w:rPr>
          <w:rFonts w:ascii="Arial" w:hAnsi="Arial" w:cs="Arial"/>
          <w:spacing w:val="1"/>
        </w:rPr>
        <w:t xml:space="preserve"> </w:t>
      </w:r>
      <w:r w:rsidRPr="006E661B">
        <w:rPr>
          <w:rFonts w:ascii="Arial" w:hAnsi="Arial" w:cs="Arial"/>
        </w:rPr>
        <w:t>of</w:t>
      </w:r>
      <w:r w:rsidRPr="006E661B">
        <w:rPr>
          <w:rFonts w:ascii="Arial" w:hAnsi="Arial" w:cs="Arial"/>
          <w:spacing w:val="3"/>
        </w:rPr>
        <w:t xml:space="preserve"> </w:t>
      </w:r>
      <w:r w:rsidRPr="006E661B">
        <w:rPr>
          <w:rFonts w:ascii="Arial" w:hAnsi="Arial" w:cs="Arial"/>
        </w:rPr>
        <w:t>Malaysia.</w:t>
      </w:r>
    </w:p>
    <w:p w14:paraId="3203B21F" w14:textId="77777777" w:rsidR="008A3928" w:rsidRPr="006E661B" w:rsidRDefault="008A3928">
      <w:pPr>
        <w:pStyle w:val="BodyText"/>
        <w:spacing w:before="9"/>
        <w:rPr>
          <w:rFonts w:ascii="Arial" w:hAnsi="Arial" w:cs="Arial"/>
        </w:rPr>
      </w:pPr>
    </w:p>
    <w:p w14:paraId="52D51518" w14:textId="77777777" w:rsidR="008A3928" w:rsidRPr="006E661B" w:rsidRDefault="00F058F5" w:rsidP="002E7CC6">
      <w:pPr>
        <w:pStyle w:val="Heading1"/>
        <w:numPr>
          <w:ilvl w:val="1"/>
          <w:numId w:val="5"/>
        </w:numPr>
        <w:tabs>
          <w:tab w:val="left" w:pos="1264"/>
          <w:tab w:val="left" w:pos="1265"/>
        </w:tabs>
        <w:ind w:hanging="721"/>
      </w:pPr>
      <w:bookmarkStart w:id="64" w:name="_bookmark64"/>
      <w:bookmarkEnd w:id="64"/>
      <w:r w:rsidRPr="006E661B">
        <w:t>COMPLIANCE</w:t>
      </w:r>
      <w:r w:rsidRPr="006E661B">
        <w:rPr>
          <w:spacing w:val="-4"/>
        </w:rPr>
        <w:t xml:space="preserve"> </w:t>
      </w:r>
      <w:r w:rsidRPr="006E661B">
        <w:t>WITH</w:t>
      </w:r>
      <w:r w:rsidRPr="006E661B">
        <w:rPr>
          <w:spacing w:val="-5"/>
        </w:rPr>
        <w:t xml:space="preserve"> </w:t>
      </w:r>
      <w:r w:rsidRPr="006E661B">
        <w:t>LAWS</w:t>
      </w:r>
      <w:r w:rsidRPr="006E661B">
        <w:rPr>
          <w:spacing w:val="2"/>
        </w:rPr>
        <w:t xml:space="preserve"> </w:t>
      </w:r>
      <w:r w:rsidRPr="006E661B">
        <w:t>AND</w:t>
      </w:r>
      <w:r w:rsidRPr="006E661B">
        <w:rPr>
          <w:spacing w:val="-3"/>
        </w:rPr>
        <w:t xml:space="preserve"> </w:t>
      </w:r>
      <w:r w:rsidRPr="006E661B">
        <w:t>REGULATIONS</w:t>
      </w:r>
    </w:p>
    <w:p w14:paraId="53971EA5" w14:textId="77777777" w:rsidR="008A3928" w:rsidRPr="006E661B" w:rsidRDefault="008A3928">
      <w:pPr>
        <w:pStyle w:val="BodyText"/>
        <w:spacing w:before="4"/>
        <w:rPr>
          <w:rFonts w:ascii="Arial" w:hAnsi="Arial" w:cs="Arial"/>
          <w:b/>
        </w:rPr>
      </w:pPr>
    </w:p>
    <w:p w14:paraId="677F937B" w14:textId="77777777" w:rsidR="008A3928" w:rsidRPr="006E661B" w:rsidRDefault="00F058F5" w:rsidP="002E7CC6">
      <w:pPr>
        <w:pStyle w:val="ListParagraph"/>
        <w:numPr>
          <w:ilvl w:val="2"/>
          <w:numId w:val="5"/>
        </w:numPr>
        <w:tabs>
          <w:tab w:val="left" w:pos="1985"/>
        </w:tabs>
        <w:spacing w:line="244" w:lineRule="auto"/>
        <w:ind w:right="960"/>
        <w:rPr>
          <w:rFonts w:ascii="Arial" w:hAnsi="Arial" w:cs="Arial"/>
          <w:sz w:val="24"/>
          <w:szCs w:val="24"/>
        </w:rPr>
      </w:pPr>
      <w:r w:rsidRPr="006E661B">
        <w:rPr>
          <w:rFonts w:ascii="Arial" w:hAnsi="Arial" w:cs="Arial"/>
          <w:sz w:val="24"/>
          <w:szCs w:val="24"/>
        </w:rPr>
        <w:t>The Consultant shall comply with all applicable laws and regulations in</w:t>
      </w:r>
      <w:r w:rsidRPr="006E661B">
        <w:rPr>
          <w:rFonts w:ascii="Arial" w:hAnsi="Arial" w:cs="Arial"/>
          <w:spacing w:val="1"/>
          <w:sz w:val="24"/>
          <w:szCs w:val="24"/>
        </w:rPr>
        <w:t xml:space="preserve"> </w:t>
      </w:r>
      <w:r w:rsidRPr="006E661B">
        <w:rPr>
          <w:rFonts w:ascii="Arial" w:hAnsi="Arial" w:cs="Arial"/>
          <w:sz w:val="24"/>
          <w:szCs w:val="24"/>
        </w:rPr>
        <w:t>Malaysia</w:t>
      </w:r>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1"/>
          <w:sz w:val="24"/>
          <w:szCs w:val="24"/>
        </w:rPr>
        <w:t xml:space="preserve"> </w:t>
      </w:r>
      <w:r w:rsidRPr="006E661B">
        <w:rPr>
          <w:rFonts w:ascii="Arial" w:hAnsi="Arial" w:cs="Arial"/>
          <w:sz w:val="24"/>
          <w:szCs w:val="24"/>
        </w:rPr>
        <w:t>all</w:t>
      </w:r>
      <w:r w:rsidRPr="006E661B">
        <w:rPr>
          <w:rFonts w:ascii="Arial" w:hAnsi="Arial" w:cs="Arial"/>
          <w:spacing w:val="1"/>
          <w:sz w:val="24"/>
          <w:szCs w:val="24"/>
        </w:rPr>
        <w:t xml:space="preserve"> </w:t>
      </w:r>
      <w:r w:rsidRPr="006E661B">
        <w:rPr>
          <w:rFonts w:ascii="Arial" w:hAnsi="Arial" w:cs="Arial"/>
          <w:sz w:val="24"/>
          <w:szCs w:val="24"/>
        </w:rPr>
        <w:t>statutory</w:t>
      </w:r>
      <w:r w:rsidRPr="006E661B">
        <w:rPr>
          <w:rFonts w:ascii="Arial" w:hAnsi="Arial" w:cs="Arial"/>
          <w:spacing w:val="1"/>
          <w:sz w:val="24"/>
          <w:szCs w:val="24"/>
        </w:rPr>
        <w:t xml:space="preserve"> </w:t>
      </w:r>
      <w:r w:rsidRPr="006E661B">
        <w:rPr>
          <w:rFonts w:ascii="Arial" w:hAnsi="Arial" w:cs="Arial"/>
          <w:sz w:val="24"/>
          <w:szCs w:val="24"/>
        </w:rPr>
        <w:t>requirements,</w:t>
      </w:r>
      <w:r w:rsidRPr="006E661B">
        <w:rPr>
          <w:rFonts w:ascii="Arial" w:hAnsi="Arial" w:cs="Arial"/>
          <w:spacing w:val="1"/>
          <w:sz w:val="24"/>
          <w:szCs w:val="24"/>
        </w:rPr>
        <w:t xml:space="preserve"> </w:t>
      </w:r>
      <w:r w:rsidRPr="006E661B">
        <w:rPr>
          <w:rFonts w:ascii="Arial" w:hAnsi="Arial" w:cs="Arial"/>
          <w:sz w:val="24"/>
          <w:szCs w:val="24"/>
        </w:rPr>
        <w:t>standards</w:t>
      </w:r>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1"/>
          <w:sz w:val="24"/>
          <w:szCs w:val="24"/>
        </w:rPr>
        <w:t xml:space="preserve"> </w:t>
      </w:r>
      <w:r w:rsidRPr="006E661B">
        <w:rPr>
          <w:rFonts w:ascii="Arial" w:hAnsi="Arial" w:cs="Arial"/>
          <w:sz w:val="24"/>
          <w:szCs w:val="24"/>
        </w:rPr>
        <w:t>guidelines,</w:t>
      </w:r>
      <w:r w:rsidRPr="006E661B">
        <w:rPr>
          <w:rFonts w:ascii="Arial" w:hAnsi="Arial" w:cs="Arial"/>
          <w:spacing w:val="1"/>
          <w:sz w:val="24"/>
          <w:szCs w:val="24"/>
        </w:rPr>
        <w:t xml:space="preserve"> </w:t>
      </w:r>
      <w:r w:rsidRPr="006E661B">
        <w:rPr>
          <w:rFonts w:ascii="Arial" w:hAnsi="Arial" w:cs="Arial"/>
          <w:sz w:val="24"/>
          <w:szCs w:val="24"/>
        </w:rPr>
        <w:t xml:space="preserve">regulating or relating to the conduct, trade, business of </w:t>
      </w:r>
      <w:proofErr w:type="spellStart"/>
      <w:proofErr w:type="gramStart"/>
      <w:r w:rsidRPr="006E661B">
        <w:rPr>
          <w:rFonts w:ascii="Arial" w:hAnsi="Arial" w:cs="Arial"/>
          <w:sz w:val="24"/>
          <w:szCs w:val="24"/>
        </w:rPr>
        <w:t>it’s</w:t>
      </w:r>
      <w:proofErr w:type="spellEnd"/>
      <w:proofErr w:type="gramEnd"/>
      <w:r w:rsidRPr="006E661B">
        <w:rPr>
          <w:rFonts w:ascii="Arial" w:hAnsi="Arial" w:cs="Arial"/>
          <w:sz w:val="24"/>
          <w:szCs w:val="24"/>
        </w:rPr>
        <w:t xml:space="preserve"> profession</w:t>
      </w:r>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1"/>
          <w:sz w:val="24"/>
          <w:szCs w:val="24"/>
        </w:rPr>
        <w:t xml:space="preserve"> </w:t>
      </w:r>
      <w:r w:rsidRPr="006E661B">
        <w:rPr>
          <w:rFonts w:ascii="Arial" w:hAnsi="Arial" w:cs="Arial"/>
          <w:sz w:val="24"/>
          <w:szCs w:val="24"/>
        </w:rPr>
        <w:t>shall be fully</w:t>
      </w:r>
      <w:r w:rsidRPr="006E661B">
        <w:rPr>
          <w:rFonts w:ascii="Arial" w:hAnsi="Arial" w:cs="Arial"/>
          <w:spacing w:val="-2"/>
          <w:sz w:val="24"/>
          <w:szCs w:val="24"/>
        </w:rPr>
        <w:t xml:space="preserve"> </w:t>
      </w:r>
      <w:r w:rsidRPr="006E661B">
        <w:rPr>
          <w:rFonts w:ascii="Arial" w:hAnsi="Arial" w:cs="Arial"/>
          <w:sz w:val="24"/>
          <w:szCs w:val="24"/>
        </w:rPr>
        <w:t>and solely</w:t>
      </w:r>
      <w:r w:rsidRPr="006E661B">
        <w:rPr>
          <w:rFonts w:ascii="Arial" w:hAnsi="Arial" w:cs="Arial"/>
          <w:spacing w:val="-2"/>
          <w:sz w:val="24"/>
          <w:szCs w:val="24"/>
        </w:rPr>
        <w:t xml:space="preserve"> </w:t>
      </w:r>
      <w:r w:rsidRPr="006E661B">
        <w:rPr>
          <w:rFonts w:ascii="Arial" w:hAnsi="Arial" w:cs="Arial"/>
          <w:sz w:val="24"/>
          <w:szCs w:val="24"/>
        </w:rPr>
        <w:t>liable</w:t>
      </w:r>
      <w:r w:rsidRPr="006E661B">
        <w:rPr>
          <w:rFonts w:ascii="Arial" w:hAnsi="Arial" w:cs="Arial"/>
          <w:spacing w:val="2"/>
          <w:sz w:val="24"/>
          <w:szCs w:val="24"/>
        </w:rPr>
        <w:t xml:space="preserve"> </w:t>
      </w:r>
      <w:r w:rsidRPr="006E661B">
        <w:rPr>
          <w:rFonts w:ascii="Arial" w:hAnsi="Arial" w:cs="Arial"/>
          <w:sz w:val="24"/>
          <w:szCs w:val="24"/>
        </w:rPr>
        <w:t>for the</w:t>
      </w:r>
      <w:r w:rsidRPr="006E661B">
        <w:rPr>
          <w:rFonts w:ascii="Arial" w:hAnsi="Arial" w:cs="Arial"/>
          <w:spacing w:val="2"/>
          <w:sz w:val="24"/>
          <w:szCs w:val="24"/>
        </w:rPr>
        <w:t xml:space="preserve"> </w:t>
      </w:r>
      <w:r w:rsidRPr="006E661B">
        <w:rPr>
          <w:rFonts w:ascii="Arial" w:hAnsi="Arial" w:cs="Arial"/>
          <w:sz w:val="24"/>
          <w:szCs w:val="24"/>
        </w:rPr>
        <w:t>provisions of</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2"/>
          <w:sz w:val="24"/>
          <w:szCs w:val="24"/>
        </w:rPr>
        <w:t xml:space="preserve"> </w:t>
      </w:r>
      <w:r w:rsidRPr="006E661B">
        <w:rPr>
          <w:rFonts w:ascii="Arial" w:hAnsi="Arial" w:cs="Arial"/>
          <w:sz w:val="24"/>
          <w:szCs w:val="24"/>
        </w:rPr>
        <w:t>Services.</w:t>
      </w:r>
    </w:p>
    <w:p w14:paraId="2449B2F9" w14:textId="77777777" w:rsidR="008A3928" w:rsidRPr="006E661B" w:rsidRDefault="008A3928">
      <w:pPr>
        <w:pStyle w:val="BodyText"/>
        <w:rPr>
          <w:rFonts w:ascii="Arial" w:hAnsi="Arial" w:cs="Arial"/>
        </w:rPr>
      </w:pPr>
    </w:p>
    <w:p w14:paraId="3A63B367" w14:textId="15C524CC" w:rsidR="008A3928" w:rsidRPr="006E661B" w:rsidRDefault="00F058F5" w:rsidP="002E7CC6">
      <w:pPr>
        <w:pStyle w:val="ListParagraph"/>
        <w:numPr>
          <w:ilvl w:val="2"/>
          <w:numId w:val="5"/>
        </w:numPr>
        <w:tabs>
          <w:tab w:val="left" w:pos="1985"/>
        </w:tabs>
        <w:spacing w:line="244" w:lineRule="auto"/>
        <w:ind w:right="964"/>
        <w:rPr>
          <w:rFonts w:ascii="Arial" w:hAnsi="Arial" w:cs="Arial"/>
          <w:sz w:val="24"/>
          <w:szCs w:val="24"/>
        </w:rPr>
      </w:pP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Consultant</w:t>
      </w:r>
      <w:r w:rsidRPr="006E661B">
        <w:rPr>
          <w:rFonts w:ascii="Arial" w:hAnsi="Arial" w:cs="Arial"/>
          <w:spacing w:val="1"/>
          <w:sz w:val="24"/>
          <w:szCs w:val="24"/>
        </w:rPr>
        <w:t xml:space="preserve"> </w:t>
      </w:r>
      <w:r w:rsidRPr="006E661B">
        <w:rPr>
          <w:rFonts w:ascii="Arial" w:hAnsi="Arial" w:cs="Arial"/>
          <w:sz w:val="24"/>
          <w:szCs w:val="24"/>
        </w:rPr>
        <w:t>shall</w:t>
      </w:r>
      <w:r w:rsidRPr="006E661B">
        <w:rPr>
          <w:rFonts w:ascii="Arial" w:hAnsi="Arial" w:cs="Arial"/>
          <w:spacing w:val="1"/>
          <w:sz w:val="24"/>
          <w:szCs w:val="24"/>
        </w:rPr>
        <w:t xml:space="preserve"> </w:t>
      </w:r>
      <w:r w:rsidRPr="006E661B">
        <w:rPr>
          <w:rFonts w:ascii="Arial" w:hAnsi="Arial" w:cs="Arial"/>
          <w:sz w:val="24"/>
          <w:szCs w:val="24"/>
        </w:rPr>
        <w:t>comply</w:t>
      </w:r>
      <w:r w:rsidRPr="006E661B">
        <w:rPr>
          <w:rFonts w:ascii="Arial" w:hAnsi="Arial" w:cs="Arial"/>
          <w:spacing w:val="1"/>
          <w:sz w:val="24"/>
          <w:szCs w:val="24"/>
        </w:rPr>
        <w:t xml:space="preserve"> </w:t>
      </w:r>
      <w:r w:rsidRPr="006E661B">
        <w:rPr>
          <w:rFonts w:ascii="Arial" w:hAnsi="Arial" w:cs="Arial"/>
          <w:sz w:val="24"/>
          <w:szCs w:val="24"/>
        </w:rPr>
        <w:t>with</w:t>
      </w:r>
      <w:r w:rsidRPr="006E661B">
        <w:rPr>
          <w:rFonts w:ascii="Arial" w:hAnsi="Arial" w:cs="Arial"/>
          <w:spacing w:val="1"/>
          <w:sz w:val="24"/>
          <w:szCs w:val="24"/>
        </w:rPr>
        <w:t xml:space="preserve"> </w:t>
      </w:r>
      <w:r w:rsidRPr="006E661B">
        <w:rPr>
          <w:rFonts w:ascii="Arial" w:hAnsi="Arial" w:cs="Arial"/>
          <w:sz w:val="24"/>
          <w:szCs w:val="24"/>
        </w:rPr>
        <w:t>relevant</w:t>
      </w:r>
      <w:r w:rsidRPr="006E661B">
        <w:rPr>
          <w:rFonts w:ascii="Arial" w:hAnsi="Arial" w:cs="Arial"/>
          <w:spacing w:val="1"/>
          <w:sz w:val="24"/>
          <w:szCs w:val="24"/>
        </w:rPr>
        <w:t xml:space="preserve"> </w:t>
      </w:r>
      <w:r w:rsidRPr="006E661B">
        <w:rPr>
          <w:rFonts w:ascii="Arial" w:hAnsi="Arial" w:cs="Arial"/>
          <w:sz w:val="24"/>
          <w:szCs w:val="24"/>
        </w:rPr>
        <w:t>policies,</w:t>
      </w:r>
      <w:r w:rsidRPr="006E661B">
        <w:rPr>
          <w:rFonts w:ascii="Arial" w:hAnsi="Arial" w:cs="Arial"/>
          <w:spacing w:val="1"/>
          <w:sz w:val="24"/>
          <w:szCs w:val="24"/>
        </w:rPr>
        <w:t xml:space="preserve"> </w:t>
      </w:r>
      <w:proofErr w:type="gramStart"/>
      <w:r w:rsidRPr="006E661B">
        <w:rPr>
          <w:rFonts w:ascii="Arial" w:hAnsi="Arial" w:cs="Arial"/>
          <w:sz w:val="24"/>
          <w:szCs w:val="24"/>
        </w:rPr>
        <w:t>procedures</w:t>
      </w:r>
      <w:proofErr w:type="gramEnd"/>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61"/>
          <w:sz w:val="24"/>
          <w:szCs w:val="24"/>
        </w:rPr>
        <w:t xml:space="preserve"> </w:t>
      </w:r>
      <w:r w:rsidRPr="006E661B">
        <w:rPr>
          <w:rFonts w:ascii="Arial" w:hAnsi="Arial" w:cs="Arial"/>
          <w:sz w:val="24"/>
          <w:szCs w:val="24"/>
        </w:rPr>
        <w:t>regulations of</w:t>
      </w:r>
      <w:r w:rsidRPr="006E661B">
        <w:rPr>
          <w:rFonts w:ascii="Arial" w:hAnsi="Arial" w:cs="Arial"/>
          <w:spacing w:val="2"/>
          <w:sz w:val="24"/>
          <w:szCs w:val="24"/>
        </w:rPr>
        <w:t xml:space="preserve"> </w:t>
      </w:r>
      <w:r w:rsidR="00875C4B" w:rsidRPr="006E661B">
        <w:rPr>
          <w:rFonts w:ascii="Arial" w:hAnsi="Arial" w:cs="Arial"/>
          <w:sz w:val="24"/>
          <w:szCs w:val="24"/>
        </w:rPr>
        <w:t>MPC</w:t>
      </w:r>
      <w:r w:rsidRPr="006E661B">
        <w:rPr>
          <w:rFonts w:ascii="Arial" w:hAnsi="Arial" w:cs="Arial"/>
          <w:spacing w:val="2"/>
          <w:sz w:val="24"/>
          <w:szCs w:val="24"/>
        </w:rPr>
        <w:t xml:space="preserve"> </w:t>
      </w:r>
      <w:r w:rsidRPr="006E661B">
        <w:rPr>
          <w:rFonts w:ascii="Arial" w:hAnsi="Arial" w:cs="Arial"/>
          <w:sz w:val="24"/>
          <w:szCs w:val="24"/>
        </w:rPr>
        <w:t>in</w:t>
      </w:r>
      <w:r w:rsidRPr="006E661B">
        <w:rPr>
          <w:rFonts w:ascii="Arial" w:hAnsi="Arial" w:cs="Arial"/>
          <w:spacing w:val="1"/>
          <w:sz w:val="24"/>
          <w:szCs w:val="24"/>
        </w:rPr>
        <w:t xml:space="preserve"> </w:t>
      </w:r>
      <w:r w:rsidRPr="006E661B">
        <w:rPr>
          <w:rFonts w:ascii="Arial" w:hAnsi="Arial" w:cs="Arial"/>
          <w:sz w:val="24"/>
          <w:szCs w:val="24"/>
        </w:rPr>
        <w:t>carrying out</w:t>
      </w:r>
      <w:r w:rsidRPr="006E661B">
        <w:rPr>
          <w:rFonts w:ascii="Arial" w:hAnsi="Arial" w:cs="Arial"/>
          <w:spacing w:val="2"/>
          <w:sz w:val="24"/>
          <w:szCs w:val="24"/>
        </w:rPr>
        <w:t xml:space="preserve"> </w:t>
      </w:r>
      <w:r w:rsidRPr="006E661B">
        <w:rPr>
          <w:rFonts w:ascii="Arial" w:hAnsi="Arial" w:cs="Arial"/>
          <w:sz w:val="24"/>
          <w:szCs w:val="24"/>
        </w:rPr>
        <w:t>the Services.</w:t>
      </w:r>
    </w:p>
    <w:p w14:paraId="1DE6520F"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27E6C28C" w14:textId="77777777" w:rsidR="008A3928" w:rsidRPr="004E6154" w:rsidRDefault="008A3928">
      <w:pPr>
        <w:pStyle w:val="BodyText"/>
        <w:spacing w:before="5"/>
        <w:rPr>
          <w:rFonts w:ascii="Arial" w:hAnsi="Arial" w:cs="Arial"/>
          <w:sz w:val="22"/>
          <w:szCs w:val="22"/>
        </w:rPr>
      </w:pPr>
    </w:p>
    <w:p w14:paraId="5AC23812" w14:textId="77777777" w:rsidR="008A3928" w:rsidRPr="006E661B" w:rsidRDefault="00F058F5">
      <w:pPr>
        <w:pStyle w:val="Heading1"/>
        <w:tabs>
          <w:tab w:val="left" w:pos="1264"/>
        </w:tabs>
        <w:spacing w:before="92"/>
        <w:ind w:left="544"/>
      </w:pPr>
      <w:bookmarkStart w:id="65" w:name="_bookmark65"/>
      <w:bookmarkEnd w:id="65"/>
      <w:r w:rsidRPr="004E6154">
        <w:rPr>
          <w:sz w:val="22"/>
          <w:szCs w:val="22"/>
        </w:rPr>
        <w:t>20.0</w:t>
      </w:r>
      <w:r w:rsidRPr="004E6154">
        <w:rPr>
          <w:sz w:val="22"/>
          <w:szCs w:val="22"/>
        </w:rPr>
        <w:tab/>
      </w:r>
      <w:r w:rsidRPr="006E661B">
        <w:t>SEVERABILITY</w:t>
      </w:r>
    </w:p>
    <w:p w14:paraId="67EDE1C1" w14:textId="77777777" w:rsidR="008A3928" w:rsidRPr="006E661B" w:rsidRDefault="008A3928">
      <w:pPr>
        <w:pStyle w:val="BodyText"/>
        <w:spacing w:before="4"/>
        <w:rPr>
          <w:rFonts w:ascii="Arial" w:hAnsi="Arial" w:cs="Arial"/>
          <w:b/>
        </w:rPr>
      </w:pPr>
    </w:p>
    <w:p w14:paraId="2BFA9370" w14:textId="77777777" w:rsidR="008A3928" w:rsidRPr="006E661B" w:rsidRDefault="00F058F5">
      <w:pPr>
        <w:pStyle w:val="BodyText"/>
        <w:spacing w:line="244" w:lineRule="auto"/>
        <w:ind w:left="1264" w:right="962"/>
        <w:jc w:val="both"/>
        <w:rPr>
          <w:rFonts w:ascii="Arial" w:hAnsi="Arial" w:cs="Arial"/>
        </w:rPr>
      </w:pPr>
      <w:r w:rsidRPr="006E661B">
        <w:rPr>
          <w:rFonts w:ascii="Arial" w:hAnsi="Arial" w:cs="Arial"/>
        </w:rPr>
        <w:t>If any provision of this Agreement is held to be illegal or is invalid under any</w:t>
      </w:r>
      <w:r w:rsidRPr="006E661B">
        <w:rPr>
          <w:rFonts w:ascii="Arial" w:hAnsi="Arial" w:cs="Arial"/>
          <w:spacing w:val="1"/>
        </w:rPr>
        <w:t xml:space="preserve"> </w:t>
      </w:r>
      <w:r w:rsidRPr="006E661B">
        <w:rPr>
          <w:rFonts w:ascii="Arial" w:hAnsi="Arial" w:cs="Arial"/>
        </w:rPr>
        <w:t>laws or regulations effective and applicable during the term of this Agreement</w:t>
      </w:r>
      <w:r w:rsidRPr="006E661B">
        <w:rPr>
          <w:rFonts w:ascii="Arial" w:hAnsi="Arial" w:cs="Arial"/>
          <w:spacing w:val="1"/>
        </w:rPr>
        <w:t xml:space="preserve"> </w:t>
      </w:r>
      <w:r w:rsidRPr="006E661B">
        <w:rPr>
          <w:rFonts w:ascii="Arial" w:hAnsi="Arial" w:cs="Arial"/>
        </w:rPr>
        <w:t>such provision shall be fully severable and this Agreement shall be construed</w:t>
      </w:r>
      <w:r w:rsidRPr="006E661B">
        <w:rPr>
          <w:rFonts w:ascii="Arial" w:hAnsi="Arial" w:cs="Arial"/>
          <w:spacing w:val="1"/>
        </w:rPr>
        <w:t xml:space="preserve"> </w:t>
      </w:r>
      <w:r w:rsidRPr="006E661B">
        <w:rPr>
          <w:rFonts w:ascii="Arial" w:hAnsi="Arial" w:cs="Arial"/>
        </w:rPr>
        <w:t>as</w:t>
      </w:r>
      <w:r w:rsidRPr="006E661B">
        <w:rPr>
          <w:rFonts w:ascii="Arial" w:hAnsi="Arial" w:cs="Arial"/>
          <w:spacing w:val="1"/>
        </w:rPr>
        <w:t xml:space="preserve"> </w:t>
      </w:r>
      <w:r w:rsidRPr="006E661B">
        <w:rPr>
          <w:rFonts w:ascii="Arial" w:hAnsi="Arial" w:cs="Arial"/>
        </w:rPr>
        <w:t>if</w:t>
      </w:r>
      <w:r w:rsidRPr="006E661B">
        <w:rPr>
          <w:rFonts w:ascii="Arial" w:hAnsi="Arial" w:cs="Arial"/>
          <w:spacing w:val="1"/>
        </w:rPr>
        <w:t xml:space="preserve"> </w:t>
      </w:r>
      <w:r w:rsidRPr="006E661B">
        <w:rPr>
          <w:rFonts w:ascii="Arial" w:hAnsi="Arial" w:cs="Arial"/>
        </w:rPr>
        <w:t>such</w:t>
      </w:r>
      <w:r w:rsidRPr="006E661B">
        <w:rPr>
          <w:rFonts w:ascii="Arial" w:hAnsi="Arial" w:cs="Arial"/>
          <w:spacing w:val="1"/>
        </w:rPr>
        <w:t xml:space="preserve"> </w:t>
      </w:r>
      <w:r w:rsidRPr="006E661B">
        <w:rPr>
          <w:rFonts w:ascii="Arial" w:hAnsi="Arial" w:cs="Arial"/>
        </w:rPr>
        <w:t>illegal or invalid</w:t>
      </w:r>
      <w:r w:rsidRPr="006E661B">
        <w:rPr>
          <w:rFonts w:ascii="Arial" w:hAnsi="Arial" w:cs="Arial"/>
          <w:spacing w:val="1"/>
        </w:rPr>
        <w:t xml:space="preserve"> </w:t>
      </w:r>
      <w:r w:rsidRPr="006E661B">
        <w:rPr>
          <w:rFonts w:ascii="Arial" w:hAnsi="Arial" w:cs="Arial"/>
        </w:rPr>
        <w:t>provision</w:t>
      </w:r>
      <w:r w:rsidRPr="006E661B">
        <w:rPr>
          <w:rFonts w:ascii="Arial" w:hAnsi="Arial" w:cs="Arial"/>
          <w:spacing w:val="1"/>
        </w:rPr>
        <w:t xml:space="preserve"> </w:t>
      </w:r>
      <w:r w:rsidRPr="006E661B">
        <w:rPr>
          <w:rFonts w:ascii="Arial" w:hAnsi="Arial" w:cs="Arial"/>
        </w:rPr>
        <w:t>had</w:t>
      </w:r>
      <w:r w:rsidRPr="006E661B">
        <w:rPr>
          <w:rFonts w:ascii="Arial" w:hAnsi="Arial" w:cs="Arial"/>
          <w:spacing w:val="1"/>
        </w:rPr>
        <w:t xml:space="preserve"> </w:t>
      </w:r>
      <w:r w:rsidRPr="006E661B">
        <w:rPr>
          <w:rFonts w:ascii="Arial" w:hAnsi="Arial" w:cs="Arial"/>
        </w:rPr>
        <w:t>never comprised as part</w:t>
      </w:r>
      <w:r w:rsidRPr="006E661B">
        <w:rPr>
          <w:rFonts w:ascii="Arial" w:hAnsi="Arial" w:cs="Arial"/>
          <w:spacing w:val="1"/>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this</w:t>
      </w:r>
      <w:r w:rsidRPr="006E661B">
        <w:rPr>
          <w:rFonts w:ascii="Arial" w:hAnsi="Arial" w:cs="Arial"/>
          <w:spacing w:val="1"/>
        </w:rPr>
        <w:t xml:space="preserve"> </w:t>
      </w:r>
      <w:r w:rsidRPr="006E661B">
        <w:rPr>
          <w:rFonts w:ascii="Arial" w:hAnsi="Arial" w:cs="Arial"/>
        </w:rPr>
        <w:t>Agreement and the remaining provisions of this Agreement shall remain in full</w:t>
      </w:r>
      <w:r w:rsidRPr="006E661B">
        <w:rPr>
          <w:rFonts w:ascii="Arial" w:hAnsi="Arial" w:cs="Arial"/>
          <w:spacing w:val="1"/>
        </w:rPr>
        <w:t xml:space="preserve"> </w:t>
      </w:r>
      <w:r w:rsidRPr="006E661B">
        <w:rPr>
          <w:rFonts w:ascii="Arial" w:hAnsi="Arial" w:cs="Arial"/>
        </w:rPr>
        <w:t>force</w:t>
      </w:r>
      <w:r w:rsidRPr="006E661B">
        <w:rPr>
          <w:rFonts w:ascii="Arial" w:hAnsi="Arial" w:cs="Arial"/>
          <w:spacing w:val="19"/>
        </w:rPr>
        <w:t xml:space="preserve"> </w:t>
      </w:r>
      <w:r w:rsidRPr="006E661B">
        <w:rPr>
          <w:rFonts w:ascii="Arial" w:hAnsi="Arial" w:cs="Arial"/>
        </w:rPr>
        <w:t>and</w:t>
      </w:r>
      <w:r w:rsidRPr="006E661B">
        <w:rPr>
          <w:rFonts w:ascii="Arial" w:hAnsi="Arial" w:cs="Arial"/>
          <w:spacing w:val="20"/>
        </w:rPr>
        <w:t xml:space="preserve"> </w:t>
      </w:r>
      <w:r w:rsidRPr="006E661B">
        <w:rPr>
          <w:rFonts w:ascii="Arial" w:hAnsi="Arial" w:cs="Arial"/>
        </w:rPr>
        <w:t>effect</w:t>
      </w:r>
      <w:r w:rsidRPr="006E661B">
        <w:rPr>
          <w:rFonts w:ascii="Arial" w:hAnsi="Arial" w:cs="Arial"/>
          <w:spacing w:val="20"/>
        </w:rPr>
        <w:t xml:space="preserve"> </w:t>
      </w:r>
      <w:r w:rsidRPr="006E661B">
        <w:rPr>
          <w:rFonts w:ascii="Arial" w:hAnsi="Arial" w:cs="Arial"/>
        </w:rPr>
        <w:t>and</w:t>
      </w:r>
      <w:r w:rsidRPr="006E661B">
        <w:rPr>
          <w:rFonts w:ascii="Arial" w:hAnsi="Arial" w:cs="Arial"/>
          <w:spacing w:val="20"/>
        </w:rPr>
        <w:t xml:space="preserve"> </w:t>
      </w:r>
      <w:r w:rsidRPr="006E661B">
        <w:rPr>
          <w:rFonts w:ascii="Arial" w:hAnsi="Arial" w:cs="Arial"/>
        </w:rPr>
        <w:t>shall</w:t>
      </w:r>
      <w:r w:rsidRPr="006E661B">
        <w:rPr>
          <w:rFonts w:ascii="Arial" w:hAnsi="Arial" w:cs="Arial"/>
          <w:spacing w:val="18"/>
        </w:rPr>
        <w:t xml:space="preserve"> </w:t>
      </w:r>
      <w:r w:rsidRPr="006E661B">
        <w:rPr>
          <w:rFonts w:ascii="Arial" w:hAnsi="Arial" w:cs="Arial"/>
        </w:rPr>
        <w:t>not</w:t>
      </w:r>
      <w:r w:rsidRPr="006E661B">
        <w:rPr>
          <w:rFonts w:ascii="Arial" w:hAnsi="Arial" w:cs="Arial"/>
          <w:spacing w:val="20"/>
        </w:rPr>
        <w:t xml:space="preserve"> </w:t>
      </w:r>
      <w:r w:rsidRPr="006E661B">
        <w:rPr>
          <w:rFonts w:ascii="Arial" w:hAnsi="Arial" w:cs="Arial"/>
        </w:rPr>
        <w:t>be</w:t>
      </w:r>
      <w:r w:rsidRPr="006E661B">
        <w:rPr>
          <w:rFonts w:ascii="Arial" w:hAnsi="Arial" w:cs="Arial"/>
          <w:spacing w:val="20"/>
        </w:rPr>
        <w:t xml:space="preserve"> </w:t>
      </w:r>
      <w:r w:rsidRPr="006E661B">
        <w:rPr>
          <w:rFonts w:ascii="Arial" w:hAnsi="Arial" w:cs="Arial"/>
        </w:rPr>
        <w:t>affected</w:t>
      </w:r>
      <w:r w:rsidRPr="006E661B">
        <w:rPr>
          <w:rFonts w:ascii="Arial" w:hAnsi="Arial" w:cs="Arial"/>
          <w:spacing w:val="20"/>
        </w:rPr>
        <w:t xml:space="preserve"> </w:t>
      </w:r>
      <w:r w:rsidRPr="006E661B">
        <w:rPr>
          <w:rFonts w:ascii="Arial" w:hAnsi="Arial" w:cs="Arial"/>
        </w:rPr>
        <w:t>by</w:t>
      </w:r>
      <w:r w:rsidRPr="006E661B">
        <w:rPr>
          <w:rFonts w:ascii="Arial" w:hAnsi="Arial" w:cs="Arial"/>
          <w:spacing w:val="18"/>
        </w:rPr>
        <w:t xml:space="preserve"> </w:t>
      </w:r>
      <w:r w:rsidRPr="006E661B">
        <w:rPr>
          <w:rFonts w:ascii="Arial" w:hAnsi="Arial" w:cs="Arial"/>
        </w:rPr>
        <w:t>the</w:t>
      </w:r>
      <w:r w:rsidRPr="006E661B">
        <w:rPr>
          <w:rFonts w:ascii="Arial" w:hAnsi="Arial" w:cs="Arial"/>
          <w:spacing w:val="20"/>
        </w:rPr>
        <w:t xml:space="preserve"> </w:t>
      </w:r>
      <w:r w:rsidRPr="006E661B">
        <w:rPr>
          <w:rFonts w:ascii="Arial" w:hAnsi="Arial" w:cs="Arial"/>
        </w:rPr>
        <w:t>illegal</w:t>
      </w:r>
      <w:r w:rsidRPr="006E661B">
        <w:rPr>
          <w:rFonts w:ascii="Arial" w:hAnsi="Arial" w:cs="Arial"/>
          <w:spacing w:val="19"/>
        </w:rPr>
        <w:t xml:space="preserve"> </w:t>
      </w:r>
      <w:r w:rsidRPr="006E661B">
        <w:rPr>
          <w:rFonts w:ascii="Arial" w:hAnsi="Arial" w:cs="Arial"/>
        </w:rPr>
        <w:t>or</w:t>
      </w:r>
      <w:r w:rsidRPr="006E661B">
        <w:rPr>
          <w:rFonts w:ascii="Arial" w:hAnsi="Arial" w:cs="Arial"/>
          <w:spacing w:val="18"/>
        </w:rPr>
        <w:t xml:space="preserve"> </w:t>
      </w:r>
      <w:r w:rsidRPr="006E661B">
        <w:rPr>
          <w:rFonts w:ascii="Arial" w:hAnsi="Arial" w:cs="Arial"/>
        </w:rPr>
        <w:t>invalid</w:t>
      </w:r>
      <w:r w:rsidRPr="006E661B">
        <w:rPr>
          <w:rFonts w:ascii="Arial" w:hAnsi="Arial" w:cs="Arial"/>
          <w:spacing w:val="20"/>
        </w:rPr>
        <w:t xml:space="preserve"> </w:t>
      </w:r>
      <w:r w:rsidRPr="006E661B">
        <w:rPr>
          <w:rFonts w:ascii="Arial" w:hAnsi="Arial" w:cs="Arial"/>
        </w:rPr>
        <w:t>provision</w:t>
      </w:r>
      <w:r w:rsidRPr="006E661B">
        <w:rPr>
          <w:rFonts w:ascii="Arial" w:hAnsi="Arial" w:cs="Arial"/>
          <w:spacing w:val="21"/>
        </w:rPr>
        <w:t xml:space="preserve"> </w:t>
      </w:r>
      <w:r w:rsidRPr="006E661B">
        <w:rPr>
          <w:rFonts w:ascii="Arial" w:hAnsi="Arial" w:cs="Arial"/>
        </w:rPr>
        <w:t>or</w:t>
      </w:r>
      <w:r w:rsidRPr="006E661B">
        <w:rPr>
          <w:rFonts w:ascii="Arial" w:hAnsi="Arial" w:cs="Arial"/>
          <w:spacing w:val="-62"/>
        </w:rPr>
        <w:t xml:space="preserve"> </w:t>
      </w:r>
      <w:r w:rsidRPr="006E661B">
        <w:rPr>
          <w:rFonts w:ascii="Arial" w:hAnsi="Arial" w:cs="Arial"/>
        </w:rPr>
        <w:t>by</w:t>
      </w:r>
      <w:r w:rsidRPr="006E661B">
        <w:rPr>
          <w:rFonts w:ascii="Arial" w:hAnsi="Arial" w:cs="Arial"/>
          <w:spacing w:val="-1"/>
        </w:rPr>
        <w:t xml:space="preserve"> </w:t>
      </w:r>
      <w:r w:rsidRPr="006E661B">
        <w:rPr>
          <w:rFonts w:ascii="Arial" w:hAnsi="Arial" w:cs="Arial"/>
        </w:rPr>
        <w:t>its</w:t>
      </w:r>
      <w:r w:rsidRPr="006E661B">
        <w:rPr>
          <w:rFonts w:ascii="Arial" w:hAnsi="Arial" w:cs="Arial"/>
          <w:spacing w:val="3"/>
        </w:rPr>
        <w:t xml:space="preserve"> </w:t>
      </w:r>
      <w:r w:rsidRPr="006E661B">
        <w:rPr>
          <w:rFonts w:ascii="Arial" w:hAnsi="Arial" w:cs="Arial"/>
        </w:rPr>
        <w:t>severance</w:t>
      </w:r>
      <w:r w:rsidRPr="006E661B">
        <w:rPr>
          <w:rFonts w:ascii="Arial" w:hAnsi="Arial" w:cs="Arial"/>
          <w:spacing w:val="1"/>
        </w:rPr>
        <w:t xml:space="preserve"> </w:t>
      </w:r>
      <w:r w:rsidRPr="006E661B">
        <w:rPr>
          <w:rFonts w:ascii="Arial" w:hAnsi="Arial" w:cs="Arial"/>
        </w:rPr>
        <w:t>from</w:t>
      </w:r>
      <w:r w:rsidRPr="006E661B">
        <w:rPr>
          <w:rFonts w:ascii="Arial" w:hAnsi="Arial" w:cs="Arial"/>
          <w:spacing w:val="4"/>
        </w:rPr>
        <w:t xml:space="preserve"> </w:t>
      </w:r>
      <w:r w:rsidRPr="006E661B">
        <w:rPr>
          <w:rFonts w:ascii="Arial" w:hAnsi="Arial" w:cs="Arial"/>
        </w:rPr>
        <w:t>this</w:t>
      </w:r>
      <w:r w:rsidRPr="006E661B">
        <w:rPr>
          <w:rFonts w:ascii="Arial" w:hAnsi="Arial" w:cs="Arial"/>
          <w:spacing w:val="2"/>
        </w:rPr>
        <w:t xml:space="preserve"> </w:t>
      </w:r>
      <w:r w:rsidRPr="006E661B">
        <w:rPr>
          <w:rFonts w:ascii="Arial" w:hAnsi="Arial" w:cs="Arial"/>
        </w:rPr>
        <w:t>Agreement.</w:t>
      </w:r>
    </w:p>
    <w:p w14:paraId="46F6FFDC" w14:textId="77777777" w:rsidR="008A3928" w:rsidRPr="006E661B" w:rsidRDefault="008A3928">
      <w:pPr>
        <w:pStyle w:val="BodyText"/>
        <w:spacing w:before="4"/>
        <w:rPr>
          <w:rFonts w:ascii="Arial" w:hAnsi="Arial" w:cs="Arial"/>
        </w:rPr>
      </w:pPr>
    </w:p>
    <w:p w14:paraId="1D1156FA" w14:textId="123CC9D8" w:rsidR="008A3928" w:rsidRPr="006E661B" w:rsidRDefault="00F058F5" w:rsidP="006938C2">
      <w:pPr>
        <w:pStyle w:val="Heading1"/>
        <w:tabs>
          <w:tab w:val="left" w:pos="1264"/>
        </w:tabs>
        <w:spacing w:before="1"/>
        <w:ind w:left="544"/>
      </w:pPr>
      <w:bookmarkStart w:id="66" w:name="_bookmark66"/>
      <w:bookmarkEnd w:id="66"/>
      <w:r w:rsidRPr="006E661B">
        <w:t>21.0</w:t>
      </w:r>
      <w:r w:rsidRPr="006E661B">
        <w:tab/>
        <w:t>ASSIGNMENT</w:t>
      </w:r>
    </w:p>
    <w:p w14:paraId="3D427915" w14:textId="77777777" w:rsidR="008A3928" w:rsidRPr="006E661B" w:rsidRDefault="00F058F5">
      <w:pPr>
        <w:pStyle w:val="BodyText"/>
        <w:spacing w:before="216" w:line="280" w:lineRule="auto"/>
        <w:ind w:left="1264" w:right="1057"/>
        <w:jc w:val="both"/>
        <w:rPr>
          <w:rFonts w:ascii="Arial" w:hAnsi="Arial" w:cs="Arial"/>
        </w:rPr>
      </w:pPr>
      <w:r w:rsidRPr="006E661B">
        <w:rPr>
          <w:rFonts w:ascii="Arial" w:hAnsi="Arial" w:cs="Arial"/>
        </w:rPr>
        <w:t xml:space="preserve">The Consultant shall not assign, </w:t>
      </w:r>
      <w:proofErr w:type="gramStart"/>
      <w:r w:rsidRPr="006E661B">
        <w:rPr>
          <w:rFonts w:ascii="Arial" w:hAnsi="Arial" w:cs="Arial"/>
        </w:rPr>
        <w:t>transfer</w:t>
      </w:r>
      <w:proofErr w:type="gramEnd"/>
      <w:r w:rsidRPr="006E661B">
        <w:rPr>
          <w:rFonts w:ascii="Arial" w:hAnsi="Arial" w:cs="Arial"/>
        </w:rPr>
        <w:t xml:space="preserve"> or novate this Agreement or any part</w:t>
      </w:r>
      <w:r w:rsidRPr="006E661B">
        <w:rPr>
          <w:rFonts w:ascii="Arial" w:hAnsi="Arial" w:cs="Arial"/>
          <w:spacing w:val="-61"/>
        </w:rPr>
        <w:t xml:space="preserve"> </w:t>
      </w:r>
      <w:r w:rsidRPr="006E661B">
        <w:rPr>
          <w:rFonts w:ascii="Arial" w:hAnsi="Arial" w:cs="Arial"/>
        </w:rPr>
        <w:t>of</w:t>
      </w:r>
      <w:r w:rsidRPr="006E661B">
        <w:rPr>
          <w:rFonts w:ascii="Arial" w:hAnsi="Arial" w:cs="Arial"/>
          <w:spacing w:val="3"/>
        </w:rPr>
        <w:t xml:space="preserve"> </w:t>
      </w:r>
      <w:r w:rsidRPr="006E661B">
        <w:rPr>
          <w:rFonts w:ascii="Arial" w:hAnsi="Arial" w:cs="Arial"/>
        </w:rPr>
        <w:t>it</w:t>
      </w:r>
      <w:r w:rsidRPr="006E661B">
        <w:rPr>
          <w:rFonts w:ascii="Arial" w:hAnsi="Arial" w:cs="Arial"/>
          <w:spacing w:val="1"/>
        </w:rPr>
        <w:t xml:space="preserve"> </w:t>
      </w:r>
      <w:r w:rsidRPr="006E661B">
        <w:rPr>
          <w:rFonts w:ascii="Arial" w:hAnsi="Arial" w:cs="Arial"/>
        </w:rPr>
        <w:t>or</w:t>
      </w:r>
      <w:r w:rsidRPr="006E661B">
        <w:rPr>
          <w:rFonts w:ascii="Arial" w:hAnsi="Arial" w:cs="Arial"/>
          <w:spacing w:val="-1"/>
        </w:rPr>
        <w:t xml:space="preserve"> </w:t>
      </w:r>
      <w:r w:rsidRPr="006E661B">
        <w:rPr>
          <w:rFonts w:ascii="Arial" w:hAnsi="Arial" w:cs="Arial"/>
        </w:rPr>
        <w:t>any</w:t>
      </w:r>
      <w:r w:rsidRPr="006E661B">
        <w:rPr>
          <w:rFonts w:ascii="Arial" w:hAnsi="Arial" w:cs="Arial"/>
          <w:spacing w:val="-2"/>
        </w:rPr>
        <w:t xml:space="preserve"> </w:t>
      </w:r>
      <w:r w:rsidRPr="006E661B">
        <w:rPr>
          <w:rFonts w:ascii="Arial" w:hAnsi="Arial" w:cs="Arial"/>
        </w:rPr>
        <w:t>benefit or interest</w:t>
      </w:r>
      <w:r w:rsidRPr="006E661B">
        <w:rPr>
          <w:rFonts w:ascii="Arial" w:hAnsi="Arial" w:cs="Arial"/>
          <w:spacing w:val="2"/>
        </w:rPr>
        <w:t xml:space="preserve"> </w:t>
      </w:r>
      <w:r w:rsidRPr="006E661B">
        <w:rPr>
          <w:rFonts w:ascii="Arial" w:hAnsi="Arial" w:cs="Arial"/>
        </w:rPr>
        <w:t>conferred</w:t>
      </w:r>
      <w:r w:rsidRPr="006E661B">
        <w:rPr>
          <w:rFonts w:ascii="Arial" w:hAnsi="Arial" w:cs="Arial"/>
          <w:spacing w:val="1"/>
        </w:rPr>
        <w:t xml:space="preserve"> </w:t>
      </w:r>
      <w:r w:rsidRPr="006E661B">
        <w:rPr>
          <w:rFonts w:ascii="Arial" w:hAnsi="Arial" w:cs="Arial"/>
        </w:rPr>
        <w:t>by</w:t>
      </w:r>
      <w:r w:rsidRPr="006E661B">
        <w:rPr>
          <w:rFonts w:ascii="Arial" w:hAnsi="Arial" w:cs="Arial"/>
          <w:spacing w:val="-1"/>
        </w:rPr>
        <w:t xml:space="preserve"> </w:t>
      </w:r>
      <w:r w:rsidRPr="006E661B">
        <w:rPr>
          <w:rFonts w:ascii="Arial" w:hAnsi="Arial" w:cs="Arial"/>
        </w:rPr>
        <w:t>this</w:t>
      </w:r>
      <w:r w:rsidRPr="006E661B">
        <w:rPr>
          <w:rFonts w:ascii="Arial" w:hAnsi="Arial" w:cs="Arial"/>
          <w:spacing w:val="-2"/>
        </w:rPr>
        <w:t xml:space="preserve"> </w:t>
      </w:r>
      <w:r w:rsidRPr="006E661B">
        <w:rPr>
          <w:rFonts w:ascii="Arial" w:hAnsi="Arial" w:cs="Arial"/>
        </w:rPr>
        <w:t>Agreement</w:t>
      </w:r>
      <w:r w:rsidRPr="006E661B">
        <w:rPr>
          <w:rFonts w:ascii="Arial" w:hAnsi="Arial" w:cs="Arial"/>
          <w:spacing w:val="2"/>
        </w:rPr>
        <w:t xml:space="preserve"> </w:t>
      </w:r>
      <w:r w:rsidRPr="006E661B">
        <w:rPr>
          <w:rFonts w:ascii="Arial" w:hAnsi="Arial" w:cs="Arial"/>
        </w:rPr>
        <w:t>to</w:t>
      </w:r>
      <w:r w:rsidRPr="006E661B">
        <w:rPr>
          <w:rFonts w:ascii="Arial" w:hAnsi="Arial" w:cs="Arial"/>
          <w:spacing w:val="1"/>
        </w:rPr>
        <w:t xml:space="preserve"> </w:t>
      </w:r>
      <w:r w:rsidRPr="006E661B">
        <w:rPr>
          <w:rFonts w:ascii="Arial" w:hAnsi="Arial" w:cs="Arial"/>
        </w:rPr>
        <w:t>any</w:t>
      </w:r>
      <w:r w:rsidRPr="006E661B">
        <w:rPr>
          <w:rFonts w:ascii="Arial" w:hAnsi="Arial" w:cs="Arial"/>
          <w:spacing w:val="-1"/>
        </w:rPr>
        <w:t xml:space="preserve"> </w:t>
      </w:r>
      <w:r w:rsidRPr="006E661B">
        <w:rPr>
          <w:rFonts w:ascii="Arial" w:hAnsi="Arial" w:cs="Arial"/>
        </w:rPr>
        <w:t>third</w:t>
      </w:r>
      <w:r w:rsidRPr="006E661B">
        <w:rPr>
          <w:rFonts w:ascii="Arial" w:hAnsi="Arial" w:cs="Arial"/>
          <w:spacing w:val="1"/>
        </w:rPr>
        <w:t xml:space="preserve"> </w:t>
      </w:r>
      <w:r w:rsidRPr="006E661B">
        <w:rPr>
          <w:rFonts w:ascii="Arial" w:hAnsi="Arial" w:cs="Arial"/>
        </w:rPr>
        <w:t>party.</w:t>
      </w:r>
    </w:p>
    <w:p w14:paraId="3A2BE050" w14:textId="77777777" w:rsidR="008A3928" w:rsidRPr="006E661B" w:rsidRDefault="00F058F5">
      <w:pPr>
        <w:pStyle w:val="Heading1"/>
        <w:tabs>
          <w:tab w:val="left" w:pos="1264"/>
        </w:tabs>
        <w:spacing w:before="191"/>
        <w:ind w:left="544"/>
      </w:pPr>
      <w:r w:rsidRPr="006E661B">
        <w:t>22.0</w:t>
      </w:r>
      <w:r w:rsidRPr="006E661B">
        <w:tab/>
        <w:t>RELATIONSHIP OF</w:t>
      </w:r>
      <w:r w:rsidRPr="006E661B">
        <w:rPr>
          <w:spacing w:val="-2"/>
        </w:rPr>
        <w:t xml:space="preserve"> </w:t>
      </w:r>
      <w:r w:rsidRPr="006E661B">
        <w:t>THE</w:t>
      </w:r>
      <w:r w:rsidRPr="006E661B">
        <w:rPr>
          <w:spacing w:val="-2"/>
        </w:rPr>
        <w:t xml:space="preserve"> </w:t>
      </w:r>
      <w:r w:rsidRPr="006E661B">
        <w:t>PARTIES</w:t>
      </w:r>
    </w:p>
    <w:p w14:paraId="4049340E" w14:textId="77777777" w:rsidR="008A3928" w:rsidRPr="006E661B" w:rsidRDefault="008A3928">
      <w:pPr>
        <w:pStyle w:val="BodyText"/>
        <w:spacing w:before="4"/>
        <w:rPr>
          <w:rFonts w:ascii="Arial" w:hAnsi="Arial" w:cs="Arial"/>
          <w:b/>
        </w:rPr>
      </w:pPr>
    </w:p>
    <w:p w14:paraId="535ED281" w14:textId="77777777" w:rsidR="008A3928" w:rsidRPr="006E661B" w:rsidRDefault="00F058F5">
      <w:pPr>
        <w:pStyle w:val="BodyText"/>
        <w:spacing w:line="244" w:lineRule="auto"/>
        <w:ind w:left="1264" w:right="959"/>
        <w:jc w:val="both"/>
        <w:rPr>
          <w:rFonts w:ascii="Arial" w:hAnsi="Arial" w:cs="Arial"/>
        </w:rPr>
      </w:pPr>
      <w:r w:rsidRPr="006E661B">
        <w:rPr>
          <w:rFonts w:ascii="Arial" w:hAnsi="Arial" w:cs="Arial"/>
        </w:rPr>
        <w:t>Nothing in this Agreement shall be construed as establishing or creating a</w:t>
      </w:r>
      <w:r w:rsidRPr="006E661B">
        <w:rPr>
          <w:rFonts w:ascii="Arial" w:hAnsi="Arial" w:cs="Arial"/>
          <w:spacing w:val="1"/>
        </w:rPr>
        <w:t xml:space="preserve"> </w:t>
      </w:r>
      <w:r w:rsidRPr="006E661B">
        <w:rPr>
          <w:rFonts w:ascii="Arial" w:hAnsi="Arial" w:cs="Arial"/>
        </w:rPr>
        <w:t>partnership or a relationship of master and servant between any of the Parties</w:t>
      </w:r>
      <w:r w:rsidRPr="006E661B">
        <w:rPr>
          <w:rFonts w:ascii="Arial" w:hAnsi="Arial" w:cs="Arial"/>
          <w:spacing w:val="1"/>
        </w:rPr>
        <w:t xml:space="preserve"> </w:t>
      </w:r>
      <w:r w:rsidRPr="006E661B">
        <w:rPr>
          <w:rFonts w:ascii="Arial" w:hAnsi="Arial" w:cs="Arial"/>
        </w:rPr>
        <w:t>and</w:t>
      </w:r>
      <w:r w:rsidRPr="006E661B">
        <w:rPr>
          <w:rFonts w:ascii="Arial" w:hAnsi="Arial" w:cs="Arial"/>
          <w:spacing w:val="32"/>
        </w:rPr>
        <w:t xml:space="preserve"> </w:t>
      </w:r>
      <w:r w:rsidRPr="006E661B">
        <w:rPr>
          <w:rFonts w:ascii="Arial" w:hAnsi="Arial" w:cs="Arial"/>
        </w:rPr>
        <w:t>none</w:t>
      </w:r>
      <w:r w:rsidRPr="006E661B">
        <w:rPr>
          <w:rFonts w:ascii="Arial" w:hAnsi="Arial" w:cs="Arial"/>
          <w:spacing w:val="33"/>
        </w:rPr>
        <w:t xml:space="preserve"> </w:t>
      </w:r>
      <w:r w:rsidRPr="006E661B">
        <w:rPr>
          <w:rFonts w:ascii="Arial" w:hAnsi="Arial" w:cs="Arial"/>
        </w:rPr>
        <w:t>of</w:t>
      </w:r>
      <w:r w:rsidRPr="006E661B">
        <w:rPr>
          <w:rFonts w:ascii="Arial" w:hAnsi="Arial" w:cs="Arial"/>
          <w:spacing w:val="35"/>
        </w:rPr>
        <w:t xml:space="preserve"> </w:t>
      </w:r>
      <w:r w:rsidRPr="006E661B">
        <w:rPr>
          <w:rFonts w:ascii="Arial" w:hAnsi="Arial" w:cs="Arial"/>
        </w:rPr>
        <w:t>them</w:t>
      </w:r>
      <w:r w:rsidRPr="006E661B">
        <w:rPr>
          <w:rFonts w:ascii="Arial" w:hAnsi="Arial" w:cs="Arial"/>
          <w:spacing w:val="33"/>
        </w:rPr>
        <w:t xml:space="preserve"> </w:t>
      </w:r>
      <w:r w:rsidRPr="006E661B">
        <w:rPr>
          <w:rFonts w:ascii="Arial" w:hAnsi="Arial" w:cs="Arial"/>
        </w:rPr>
        <w:t>shall</w:t>
      </w:r>
      <w:r w:rsidRPr="006E661B">
        <w:rPr>
          <w:rFonts w:ascii="Arial" w:hAnsi="Arial" w:cs="Arial"/>
          <w:spacing w:val="31"/>
        </w:rPr>
        <w:t xml:space="preserve"> </w:t>
      </w:r>
      <w:r w:rsidRPr="006E661B">
        <w:rPr>
          <w:rFonts w:ascii="Arial" w:hAnsi="Arial" w:cs="Arial"/>
        </w:rPr>
        <w:t>have</w:t>
      </w:r>
      <w:r w:rsidRPr="006E661B">
        <w:rPr>
          <w:rFonts w:ascii="Arial" w:hAnsi="Arial" w:cs="Arial"/>
          <w:spacing w:val="33"/>
        </w:rPr>
        <w:t xml:space="preserve"> </w:t>
      </w:r>
      <w:r w:rsidRPr="006E661B">
        <w:rPr>
          <w:rFonts w:ascii="Arial" w:hAnsi="Arial" w:cs="Arial"/>
        </w:rPr>
        <w:t>any</w:t>
      </w:r>
      <w:r w:rsidRPr="006E661B">
        <w:rPr>
          <w:rFonts w:ascii="Arial" w:hAnsi="Arial" w:cs="Arial"/>
          <w:spacing w:val="30"/>
        </w:rPr>
        <w:t xml:space="preserve"> </w:t>
      </w:r>
      <w:r w:rsidRPr="006E661B">
        <w:rPr>
          <w:rFonts w:ascii="Arial" w:hAnsi="Arial" w:cs="Arial"/>
        </w:rPr>
        <w:t>authority</w:t>
      </w:r>
      <w:r w:rsidRPr="006E661B">
        <w:rPr>
          <w:rFonts w:ascii="Arial" w:hAnsi="Arial" w:cs="Arial"/>
          <w:spacing w:val="29"/>
        </w:rPr>
        <w:t xml:space="preserve"> </w:t>
      </w:r>
      <w:r w:rsidRPr="006E661B">
        <w:rPr>
          <w:rFonts w:ascii="Arial" w:hAnsi="Arial" w:cs="Arial"/>
        </w:rPr>
        <w:t>to</w:t>
      </w:r>
      <w:r w:rsidRPr="006E661B">
        <w:rPr>
          <w:rFonts w:ascii="Arial" w:hAnsi="Arial" w:cs="Arial"/>
          <w:spacing w:val="33"/>
        </w:rPr>
        <w:t xml:space="preserve"> </w:t>
      </w:r>
      <w:r w:rsidRPr="006E661B">
        <w:rPr>
          <w:rFonts w:ascii="Arial" w:hAnsi="Arial" w:cs="Arial"/>
        </w:rPr>
        <w:t>bind</w:t>
      </w:r>
      <w:r w:rsidRPr="006E661B">
        <w:rPr>
          <w:rFonts w:ascii="Arial" w:hAnsi="Arial" w:cs="Arial"/>
          <w:spacing w:val="33"/>
        </w:rPr>
        <w:t xml:space="preserve"> </w:t>
      </w:r>
      <w:r w:rsidRPr="006E661B">
        <w:rPr>
          <w:rFonts w:ascii="Arial" w:hAnsi="Arial" w:cs="Arial"/>
        </w:rPr>
        <w:t>the</w:t>
      </w:r>
      <w:r w:rsidRPr="006E661B">
        <w:rPr>
          <w:rFonts w:ascii="Arial" w:hAnsi="Arial" w:cs="Arial"/>
          <w:spacing w:val="32"/>
        </w:rPr>
        <w:t xml:space="preserve"> </w:t>
      </w:r>
      <w:r w:rsidRPr="006E661B">
        <w:rPr>
          <w:rFonts w:ascii="Arial" w:hAnsi="Arial" w:cs="Arial"/>
        </w:rPr>
        <w:t>other</w:t>
      </w:r>
      <w:r w:rsidRPr="006E661B">
        <w:rPr>
          <w:rFonts w:ascii="Arial" w:hAnsi="Arial" w:cs="Arial"/>
          <w:spacing w:val="31"/>
        </w:rPr>
        <w:t xml:space="preserve"> </w:t>
      </w:r>
      <w:r w:rsidRPr="006E661B">
        <w:rPr>
          <w:rFonts w:ascii="Arial" w:hAnsi="Arial" w:cs="Arial"/>
        </w:rPr>
        <w:t>in</w:t>
      </w:r>
      <w:r w:rsidRPr="006E661B">
        <w:rPr>
          <w:rFonts w:ascii="Arial" w:hAnsi="Arial" w:cs="Arial"/>
          <w:spacing w:val="33"/>
        </w:rPr>
        <w:t xml:space="preserve"> </w:t>
      </w:r>
      <w:r w:rsidRPr="006E661B">
        <w:rPr>
          <w:rFonts w:ascii="Arial" w:hAnsi="Arial" w:cs="Arial"/>
        </w:rPr>
        <w:t>any</w:t>
      </w:r>
      <w:r w:rsidRPr="006E661B">
        <w:rPr>
          <w:rFonts w:ascii="Arial" w:hAnsi="Arial" w:cs="Arial"/>
          <w:spacing w:val="32"/>
        </w:rPr>
        <w:t xml:space="preserve"> </w:t>
      </w:r>
      <w:r w:rsidRPr="006E661B">
        <w:rPr>
          <w:rFonts w:ascii="Arial" w:hAnsi="Arial" w:cs="Arial"/>
        </w:rPr>
        <w:t>way</w:t>
      </w:r>
      <w:r w:rsidRPr="006E661B">
        <w:rPr>
          <w:rFonts w:ascii="Arial" w:hAnsi="Arial" w:cs="Arial"/>
          <w:spacing w:val="29"/>
        </w:rPr>
        <w:t xml:space="preserve"> </w:t>
      </w:r>
      <w:r w:rsidRPr="006E661B">
        <w:rPr>
          <w:rFonts w:ascii="Arial" w:hAnsi="Arial" w:cs="Arial"/>
        </w:rPr>
        <w:t>nor</w:t>
      </w:r>
      <w:r w:rsidRPr="006E661B">
        <w:rPr>
          <w:rFonts w:ascii="Arial" w:hAnsi="Arial" w:cs="Arial"/>
          <w:spacing w:val="-61"/>
        </w:rPr>
        <w:t xml:space="preserve"> </w:t>
      </w:r>
      <w:r w:rsidRPr="006E661B">
        <w:rPr>
          <w:rFonts w:ascii="Arial" w:hAnsi="Arial" w:cs="Arial"/>
        </w:rPr>
        <w:t>shall this Agreement be construed to constitute any party the agent of</w:t>
      </w:r>
      <w:r w:rsidRPr="006E661B">
        <w:rPr>
          <w:rFonts w:ascii="Arial" w:hAnsi="Arial" w:cs="Arial"/>
          <w:spacing w:val="63"/>
        </w:rPr>
        <w:t xml:space="preserve"> </w:t>
      </w:r>
      <w:r w:rsidRPr="006E661B">
        <w:rPr>
          <w:rFonts w:ascii="Arial" w:hAnsi="Arial" w:cs="Arial"/>
        </w:rPr>
        <w:t>the</w:t>
      </w:r>
      <w:r w:rsidRPr="006E661B">
        <w:rPr>
          <w:rFonts w:ascii="Arial" w:hAnsi="Arial" w:cs="Arial"/>
          <w:spacing w:val="1"/>
        </w:rPr>
        <w:t xml:space="preserve"> </w:t>
      </w:r>
      <w:r w:rsidRPr="006E661B">
        <w:rPr>
          <w:rFonts w:ascii="Arial" w:hAnsi="Arial" w:cs="Arial"/>
        </w:rPr>
        <w:t>other</w:t>
      </w:r>
      <w:r w:rsidRPr="006E661B">
        <w:rPr>
          <w:rFonts w:ascii="Arial" w:hAnsi="Arial" w:cs="Arial"/>
          <w:spacing w:val="-1"/>
        </w:rPr>
        <w:t xml:space="preserve"> </w:t>
      </w:r>
      <w:r w:rsidRPr="006E661B">
        <w:rPr>
          <w:rFonts w:ascii="Arial" w:hAnsi="Arial" w:cs="Arial"/>
        </w:rPr>
        <w:t>party.</w:t>
      </w:r>
    </w:p>
    <w:p w14:paraId="77BE7B66" w14:textId="77777777" w:rsidR="008A3928" w:rsidRPr="006E661B" w:rsidRDefault="008A3928">
      <w:pPr>
        <w:pStyle w:val="BodyText"/>
        <w:spacing w:before="6"/>
        <w:rPr>
          <w:rFonts w:ascii="Arial" w:hAnsi="Arial" w:cs="Arial"/>
        </w:rPr>
      </w:pPr>
    </w:p>
    <w:p w14:paraId="6190DE68" w14:textId="77777777" w:rsidR="008A3928" w:rsidRPr="006E661B" w:rsidRDefault="00F058F5">
      <w:pPr>
        <w:pStyle w:val="Heading1"/>
        <w:tabs>
          <w:tab w:val="left" w:pos="1264"/>
        </w:tabs>
        <w:spacing w:before="1"/>
        <w:ind w:left="544"/>
      </w:pPr>
      <w:bookmarkStart w:id="67" w:name="_bookmark67"/>
      <w:bookmarkEnd w:id="67"/>
      <w:r w:rsidRPr="006E661B">
        <w:t>23.0</w:t>
      </w:r>
      <w:r w:rsidRPr="006E661B">
        <w:tab/>
        <w:t>ADVERTISEMENT</w:t>
      </w:r>
    </w:p>
    <w:p w14:paraId="0DB11A6B" w14:textId="77777777" w:rsidR="008A3928" w:rsidRPr="006E661B" w:rsidRDefault="008A3928">
      <w:pPr>
        <w:pStyle w:val="BodyText"/>
        <w:spacing w:before="4"/>
        <w:rPr>
          <w:rFonts w:ascii="Arial" w:hAnsi="Arial" w:cs="Arial"/>
          <w:b/>
        </w:rPr>
      </w:pPr>
    </w:p>
    <w:p w14:paraId="5E4F3E28" w14:textId="6F6E9035" w:rsidR="008A3928" w:rsidRPr="006E661B" w:rsidRDefault="00F058F5">
      <w:pPr>
        <w:pStyle w:val="BodyText"/>
        <w:spacing w:line="244" w:lineRule="auto"/>
        <w:ind w:left="1264" w:right="964"/>
        <w:jc w:val="both"/>
        <w:rPr>
          <w:rFonts w:ascii="Arial" w:hAnsi="Arial" w:cs="Arial"/>
        </w:rPr>
      </w:pPr>
      <w:r w:rsidRPr="006E661B">
        <w:rPr>
          <w:rFonts w:ascii="Arial" w:hAnsi="Arial" w:cs="Arial"/>
        </w:rPr>
        <w:t>No</w:t>
      </w:r>
      <w:r w:rsidRPr="006E661B">
        <w:rPr>
          <w:rFonts w:ascii="Arial" w:hAnsi="Arial" w:cs="Arial"/>
          <w:spacing w:val="1"/>
        </w:rPr>
        <w:t xml:space="preserve"> </w:t>
      </w:r>
      <w:r w:rsidRPr="006E661B">
        <w:rPr>
          <w:rFonts w:ascii="Arial" w:hAnsi="Arial" w:cs="Arial"/>
        </w:rPr>
        <w:t>advertisement</w:t>
      </w:r>
      <w:r w:rsidRPr="006E661B">
        <w:rPr>
          <w:rFonts w:ascii="Arial" w:hAnsi="Arial" w:cs="Arial"/>
          <w:spacing w:val="1"/>
        </w:rPr>
        <w:t xml:space="preserve"> </w:t>
      </w:r>
      <w:r w:rsidRPr="006E661B">
        <w:rPr>
          <w:rFonts w:ascii="Arial" w:hAnsi="Arial" w:cs="Arial"/>
        </w:rPr>
        <w:t>in</w:t>
      </w:r>
      <w:r w:rsidRPr="006E661B">
        <w:rPr>
          <w:rFonts w:ascii="Arial" w:hAnsi="Arial" w:cs="Arial"/>
          <w:spacing w:val="1"/>
        </w:rPr>
        <w:t xml:space="preserve"> </w:t>
      </w:r>
      <w:r w:rsidRPr="006E661B">
        <w:rPr>
          <w:rFonts w:ascii="Arial" w:hAnsi="Arial" w:cs="Arial"/>
        </w:rPr>
        <w:t>respect</w:t>
      </w:r>
      <w:r w:rsidRPr="006E661B">
        <w:rPr>
          <w:rFonts w:ascii="Arial" w:hAnsi="Arial" w:cs="Arial"/>
          <w:spacing w:val="1"/>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this</w:t>
      </w:r>
      <w:r w:rsidRPr="006E661B">
        <w:rPr>
          <w:rFonts w:ascii="Arial" w:hAnsi="Arial" w:cs="Arial"/>
          <w:spacing w:val="1"/>
        </w:rPr>
        <w:t xml:space="preserve"> </w:t>
      </w:r>
      <w:r w:rsidRPr="006E661B">
        <w:rPr>
          <w:rFonts w:ascii="Arial" w:hAnsi="Arial" w:cs="Arial"/>
        </w:rPr>
        <w:t>Agreement</w:t>
      </w:r>
      <w:r w:rsidRPr="006E661B">
        <w:rPr>
          <w:rFonts w:ascii="Arial" w:hAnsi="Arial" w:cs="Arial"/>
          <w:spacing w:val="1"/>
        </w:rPr>
        <w:t xml:space="preserve"> </w:t>
      </w:r>
      <w:r w:rsidRPr="006E661B">
        <w:rPr>
          <w:rFonts w:ascii="Arial" w:hAnsi="Arial" w:cs="Arial"/>
        </w:rPr>
        <w:t>shall</w:t>
      </w:r>
      <w:r w:rsidRPr="006E661B">
        <w:rPr>
          <w:rFonts w:ascii="Arial" w:hAnsi="Arial" w:cs="Arial"/>
          <w:spacing w:val="1"/>
        </w:rPr>
        <w:t xml:space="preserve"> </w:t>
      </w:r>
      <w:r w:rsidRPr="006E661B">
        <w:rPr>
          <w:rFonts w:ascii="Arial" w:hAnsi="Arial" w:cs="Arial"/>
        </w:rPr>
        <w:t>be</w:t>
      </w:r>
      <w:r w:rsidRPr="006E661B">
        <w:rPr>
          <w:rFonts w:ascii="Arial" w:hAnsi="Arial" w:cs="Arial"/>
          <w:spacing w:val="1"/>
        </w:rPr>
        <w:t xml:space="preserve"> </w:t>
      </w:r>
      <w:r w:rsidRPr="006E661B">
        <w:rPr>
          <w:rFonts w:ascii="Arial" w:hAnsi="Arial" w:cs="Arial"/>
        </w:rPr>
        <w:t>published</w:t>
      </w:r>
      <w:r w:rsidRPr="006E661B">
        <w:rPr>
          <w:rFonts w:ascii="Arial" w:hAnsi="Arial" w:cs="Arial"/>
          <w:spacing w:val="1"/>
        </w:rPr>
        <w:t xml:space="preserve"> </w:t>
      </w:r>
      <w:r w:rsidRPr="006E661B">
        <w:rPr>
          <w:rFonts w:ascii="Arial" w:hAnsi="Arial" w:cs="Arial"/>
        </w:rPr>
        <w:t>by</w:t>
      </w:r>
      <w:r w:rsidRPr="006E661B">
        <w:rPr>
          <w:rFonts w:ascii="Arial" w:hAnsi="Arial" w:cs="Arial"/>
          <w:spacing w:val="1"/>
        </w:rPr>
        <w:t xml:space="preserve"> </w:t>
      </w:r>
      <w:r w:rsidRPr="006E661B">
        <w:rPr>
          <w:rFonts w:ascii="Arial" w:hAnsi="Arial" w:cs="Arial"/>
        </w:rPr>
        <w:t>the</w:t>
      </w:r>
      <w:r w:rsidRPr="006E661B">
        <w:rPr>
          <w:rFonts w:ascii="Arial" w:hAnsi="Arial" w:cs="Arial"/>
          <w:spacing w:val="-61"/>
        </w:rPr>
        <w:t xml:space="preserve"> </w:t>
      </w:r>
      <w:r w:rsidRPr="006E661B">
        <w:rPr>
          <w:rFonts w:ascii="Arial" w:hAnsi="Arial" w:cs="Arial"/>
        </w:rPr>
        <w:t>Consultant or with the Consultant’s authority in the newspaper, magazine or in</w:t>
      </w:r>
      <w:r w:rsidRPr="006E661B">
        <w:rPr>
          <w:rFonts w:ascii="Arial" w:hAnsi="Arial" w:cs="Arial"/>
          <w:spacing w:val="1"/>
        </w:rPr>
        <w:t xml:space="preserve"> </w:t>
      </w:r>
      <w:r w:rsidRPr="006E661B">
        <w:rPr>
          <w:rFonts w:ascii="Arial" w:hAnsi="Arial" w:cs="Arial"/>
        </w:rPr>
        <w:t>any</w:t>
      </w:r>
      <w:r w:rsidRPr="006E661B">
        <w:rPr>
          <w:rFonts w:ascii="Arial" w:hAnsi="Arial" w:cs="Arial"/>
          <w:spacing w:val="-3"/>
        </w:rPr>
        <w:t xml:space="preserve"> </w:t>
      </w:r>
      <w:r w:rsidRPr="006E661B">
        <w:rPr>
          <w:rFonts w:ascii="Arial" w:hAnsi="Arial" w:cs="Arial"/>
        </w:rPr>
        <w:t>forms</w:t>
      </w:r>
      <w:r w:rsidRPr="006E661B">
        <w:rPr>
          <w:rFonts w:ascii="Arial" w:hAnsi="Arial" w:cs="Arial"/>
          <w:spacing w:val="-1"/>
        </w:rPr>
        <w:t xml:space="preserve"> </w:t>
      </w:r>
      <w:r w:rsidRPr="006E661B">
        <w:rPr>
          <w:rFonts w:ascii="Arial" w:hAnsi="Arial" w:cs="Arial"/>
        </w:rPr>
        <w:t>of</w:t>
      </w:r>
      <w:r w:rsidRPr="006E661B">
        <w:rPr>
          <w:rFonts w:ascii="Arial" w:hAnsi="Arial" w:cs="Arial"/>
          <w:spacing w:val="3"/>
        </w:rPr>
        <w:t xml:space="preserve"> </w:t>
      </w:r>
      <w:r w:rsidRPr="006E661B">
        <w:rPr>
          <w:rFonts w:ascii="Arial" w:hAnsi="Arial" w:cs="Arial"/>
        </w:rPr>
        <w:t>advertisement</w:t>
      </w:r>
      <w:r w:rsidRPr="006E661B">
        <w:rPr>
          <w:rFonts w:ascii="Arial" w:hAnsi="Arial" w:cs="Arial"/>
          <w:spacing w:val="1"/>
        </w:rPr>
        <w:t xml:space="preserve"> </w:t>
      </w:r>
      <w:r w:rsidRPr="006E661B">
        <w:rPr>
          <w:rFonts w:ascii="Arial" w:hAnsi="Arial" w:cs="Arial"/>
        </w:rPr>
        <w:t>without</w:t>
      </w:r>
      <w:r w:rsidRPr="006E661B">
        <w:rPr>
          <w:rFonts w:ascii="Arial" w:hAnsi="Arial" w:cs="Arial"/>
          <w:spacing w:val="-2"/>
        </w:rPr>
        <w:t xml:space="preserve"> </w:t>
      </w:r>
      <w:r w:rsidRPr="006E661B">
        <w:rPr>
          <w:rFonts w:ascii="Arial" w:hAnsi="Arial" w:cs="Arial"/>
        </w:rPr>
        <w:t>prior written</w:t>
      </w:r>
      <w:r w:rsidRPr="006E661B">
        <w:rPr>
          <w:rFonts w:ascii="Arial" w:hAnsi="Arial" w:cs="Arial"/>
          <w:spacing w:val="1"/>
        </w:rPr>
        <w:t xml:space="preserve"> </w:t>
      </w:r>
      <w:r w:rsidRPr="006E661B">
        <w:rPr>
          <w:rFonts w:ascii="Arial" w:hAnsi="Arial" w:cs="Arial"/>
        </w:rPr>
        <w:t>approval of</w:t>
      </w:r>
      <w:r w:rsidRPr="006E661B">
        <w:rPr>
          <w:rFonts w:ascii="Arial" w:hAnsi="Arial" w:cs="Arial"/>
          <w:spacing w:val="1"/>
        </w:rPr>
        <w:t xml:space="preserve"> </w:t>
      </w:r>
      <w:r w:rsidR="00875C4B" w:rsidRPr="006E661B">
        <w:rPr>
          <w:rFonts w:ascii="Arial" w:hAnsi="Arial" w:cs="Arial"/>
        </w:rPr>
        <w:t>MPC</w:t>
      </w:r>
      <w:r w:rsidRPr="006E661B">
        <w:rPr>
          <w:rFonts w:ascii="Arial" w:hAnsi="Arial" w:cs="Arial"/>
        </w:rPr>
        <w:t>.</w:t>
      </w:r>
    </w:p>
    <w:p w14:paraId="211062B8" w14:textId="77777777" w:rsidR="008A3928" w:rsidRPr="006E661B" w:rsidRDefault="008A3928">
      <w:pPr>
        <w:pStyle w:val="BodyText"/>
        <w:spacing w:before="8"/>
        <w:rPr>
          <w:rFonts w:ascii="Arial" w:hAnsi="Arial" w:cs="Arial"/>
        </w:rPr>
      </w:pPr>
    </w:p>
    <w:p w14:paraId="0CA7ECB0" w14:textId="77777777" w:rsidR="008A3928" w:rsidRPr="006E661B" w:rsidRDefault="00F058F5">
      <w:pPr>
        <w:pStyle w:val="Heading1"/>
        <w:tabs>
          <w:tab w:val="left" w:pos="1264"/>
        </w:tabs>
        <w:ind w:left="544"/>
      </w:pPr>
      <w:bookmarkStart w:id="68" w:name="_bookmark68"/>
      <w:bookmarkEnd w:id="68"/>
      <w:r w:rsidRPr="006E661B">
        <w:t>24.0</w:t>
      </w:r>
      <w:r w:rsidRPr="006E661B">
        <w:tab/>
        <w:t>TIME</w:t>
      </w:r>
    </w:p>
    <w:p w14:paraId="212FC620" w14:textId="77777777" w:rsidR="008A3928" w:rsidRPr="006E661B" w:rsidRDefault="008A3928">
      <w:pPr>
        <w:pStyle w:val="BodyText"/>
        <w:spacing w:before="4"/>
        <w:rPr>
          <w:rFonts w:ascii="Arial" w:hAnsi="Arial" w:cs="Arial"/>
          <w:b/>
        </w:rPr>
      </w:pPr>
    </w:p>
    <w:p w14:paraId="40D07737" w14:textId="77777777" w:rsidR="008A3928" w:rsidRPr="006E661B" w:rsidRDefault="00F058F5">
      <w:pPr>
        <w:pStyle w:val="BodyText"/>
        <w:ind w:left="1264"/>
        <w:jc w:val="both"/>
        <w:rPr>
          <w:rFonts w:ascii="Arial" w:hAnsi="Arial" w:cs="Arial"/>
        </w:rPr>
      </w:pPr>
      <w:r w:rsidRPr="006E661B">
        <w:rPr>
          <w:rFonts w:ascii="Arial" w:hAnsi="Arial" w:cs="Arial"/>
        </w:rPr>
        <w:t>Time wherever</w:t>
      </w:r>
      <w:r w:rsidRPr="006E661B">
        <w:rPr>
          <w:rFonts w:ascii="Arial" w:hAnsi="Arial" w:cs="Arial"/>
          <w:spacing w:val="-1"/>
        </w:rPr>
        <w:t xml:space="preserve"> </w:t>
      </w:r>
      <w:r w:rsidRPr="006E661B">
        <w:rPr>
          <w:rFonts w:ascii="Arial" w:hAnsi="Arial" w:cs="Arial"/>
        </w:rPr>
        <w:t>mentioned,</w:t>
      </w:r>
      <w:r w:rsidRPr="006E661B">
        <w:rPr>
          <w:rFonts w:ascii="Arial" w:hAnsi="Arial" w:cs="Arial"/>
          <w:spacing w:val="-1"/>
        </w:rPr>
        <w:t xml:space="preserve"> </w:t>
      </w:r>
      <w:r w:rsidRPr="006E661B">
        <w:rPr>
          <w:rFonts w:ascii="Arial" w:hAnsi="Arial" w:cs="Arial"/>
        </w:rPr>
        <w:t>shall</w:t>
      </w:r>
      <w:r w:rsidRPr="006E661B">
        <w:rPr>
          <w:rFonts w:ascii="Arial" w:hAnsi="Arial" w:cs="Arial"/>
          <w:spacing w:val="-1"/>
        </w:rPr>
        <w:t xml:space="preserve"> </w:t>
      </w:r>
      <w:r w:rsidRPr="006E661B">
        <w:rPr>
          <w:rFonts w:ascii="Arial" w:hAnsi="Arial" w:cs="Arial"/>
        </w:rPr>
        <w:t>be of</w:t>
      </w:r>
      <w:r w:rsidRPr="006E661B">
        <w:rPr>
          <w:rFonts w:ascii="Arial" w:hAnsi="Arial" w:cs="Arial"/>
          <w:spacing w:val="1"/>
        </w:rPr>
        <w:t xml:space="preserve"> </w:t>
      </w:r>
      <w:r w:rsidRPr="006E661B">
        <w:rPr>
          <w:rFonts w:ascii="Arial" w:hAnsi="Arial" w:cs="Arial"/>
        </w:rPr>
        <w:t>the</w:t>
      </w:r>
      <w:r w:rsidRPr="006E661B">
        <w:rPr>
          <w:rFonts w:ascii="Arial" w:hAnsi="Arial" w:cs="Arial"/>
          <w:spacing w:val="4"/>
        </w:rPr>
        <w:t xml:space="preserve"> </w:t>
      </w:r>
      <w:r w:rsidRPr="006E661B">
        <w:rPr>
          <w:rFonts w:ascii="Arial" w:hAnsi="Arial" w:cs="Arial"/>
        </w:rPr>
        <w:t>essence</w:t>
      </w:r>
      <w:r w:rsidRPr="006E661B">
        <w:rPr>
          <w:rFonts w:ascii="Arial" w:hAnsi="Arial" w:cs="Arial"/>
          <w:spacing w:val="-2"/>
        </w:rPr>
        <w:t xml:space="preserve"> </w:t>
      </w:r>
      <w:r w:rsidRPr="006E661B">
        <w:rPr>
          <w:rFonts w:ascii="Arial" w:hAnsi="Arial" w:cs="Arial"/>
        </w:rPr>
        <w:t>of</w:t>
      </w:r>
      <w:r w:rsidRPr="006E661B">
        <w:rPr>
          <w:rFonts w:ascii="Arial" w:hAnsi="Arial" w:cs="Arial"/>
          <w:spacing w:val="2"/>
        </w:rPr>
        <w:t xml:space="preserve"> </w:t>
      </w:r>
      <w:r w:rsidRPr="006E661B">
        <w:rPr>
          <w:rFonts w:ascii="Arial" w:hAnsi="Arial" w:cs="Arial"/>
        </w:rPr>
        <w:t>this Agreement.</w:t>
      </w:r>
    </w:p>
    <w:p w14:paraId="187A5EA9" w14:textId="77777777" w:rsidR="008A3928" w:rsidRPr="006E661B" w:rsidRDefault="008A3928">
      <w:pPr>
        <w:pStyle w:val="BodyText"/>
        <w:spacing w:before="5"/>
        <w:rPr>
          <w:rFonts w:ascii="Arial" w:hAnsi="Arial" w:cs="Arial"/>
        </w:rPr>
      </w:pPr>
    </w:p>
    <w:p w14:paraId="298E3F87" w14:textId="77777777" w:rsidR="008A3928" w:rsidRPr="006E661B" w:rsidRDefault="00F058F5">
      <w:pPr>
        <w:pStyle w:val="Heading1"/>
        <w:tabs>
          <w:tab w:val="left" w:pos="1264"/>
        </w:tabs>
        <w:ind w:left="544"/>
      </w:pPr>
      <w:bookmarkStart w:id="69" w:name="_bookmark69"/>
      <w:bookmarkEnd w:id="69"/>
      <w:r w:rsidRPr="006E661B">
        <w:t>25.0</w:t>
      </w:r>
      <w:r w:rsidRPr="006E661B">
        <w:tab/>
        <w:t>COSTS</w:t>
      </w:r>
      <w:r w:rsidRPr="006E661B">
        <w:rPr>
          <w:spacing w:val="-1"/>
        </w:rPr>
        <w:t xml:space="preserve"> </w:t>
      </w:r>
      <w:r w:rsidRPr="006E661B">
        <w:t>AND</w:t>
      </w:r>
      <w:r w:rsidRPr="006E661B">
        <w:rPr>
          <w:spacing w:val="-4"/>
        </w:rPr>
        <w:t xml:space="preserve"> </w:t>
      </w:r>
      <w:r w:rsidRPr="006E661B">
        <w:t>STAMP</w:t>
      </w:r>
      <w:r w:rsidRPr="006E661B">
        <w:rPr>
          <w:spacing w:val="-1"/>
        </w:rPr>
        <w:t xml:space="preserve"> </w:t>
      </w:r>
      <w:r w:rsidRPr="006E661B">
        <w:t>DUTY</w:t>
      </w:r>
    </w:p>
    <w:p w14:paraId="5127F87B" w14:textId="77777777" w:rsidR="008A3928" w:rsidRPr="006E661B" w:rsidRDefault="008A3928">
      <w:pPr>
        <w:pStyle w:val="BodyText"/>
        <w:spacing w:before="5"/>
        <w:rPr>
          <w:rFonts w:ascii="Arial" w:hAnsi="Arial" w:cs="Arial"/>
          <w:b/>
        </w:rPr>
      </w:pPr>
    </w:p>
    <w:p w14:paraId="057469BE" w14:textId="77777777" w:rsidR="008A3928" w:rsidRPr="006E661B" w:rsidRDefault="00F058F5">
      <w:pPr>
        <w:pStyle w:val="BodyText"/>
        <w:spacing w:line="244" w:lineRule="auto"/>
        <w:ind w:left="1264" w:right="966"/>
        <w:jc w:val="both"/>
        <w:rPr>
          <w:rFonts w:ascii="Arial" w:hAnsi="Arial" w:cs="Arial"/>
        </w:rPr>
      </w:pPr>
      <w:r w:rsidRPr="006E661B">
        <w:rPr>
          <w:rFonts w:ascii="Arial" w:hAnsi="Arial" w:cs="Arial"/>
        </w:rPr>
        <w:t>The Consultant shall solely bear the stamp duties, legal costs and fees in the</w:t>
      </w:r>
      <w:r w:rsidRPr="006E661B">
        <w:rPr>
          <w:rFonts w:ascii="Arial" w:hAnsi="Arial" w:cs="Arial"/>
          <w:spacing w:val="1"/>
        </w:rPr>
        <w:t xml:space="preserve"> </w:t>
      </w:r>
      <w:r w:rsidRPr="006E661B">
        <w:rPr>
          <w:rFonts w:ascii="Arial" w:hAnsi="Arial" w:cs="Arial"/>
        </w:rPr>
        <w:t>preparation</w:t>
      </w:r>
      <w:r w:rsidRPr="006E661B">
        <w:rPr>
          <w:rFonts w:ascii="Arial" w:hAnsi="Arial" w:cs="Arial"/>
          <w:spacing w:val="-2"/>
        </w:rPr>
        <w:t xml:space="preserve"> </w:t>
      </w:r>
      <w:r w:rsidRPr="006E661B">
        <w:rPr>
          <w:rFonts w:ascii="Arial" w:hAnsi="Arial" w:cs="Arial"/>
        </w:rPr>
        <w:t>and</w:t>
      </w:r>
      <w:r w:rsidRPr="006E661B">
        <w:rPr>
          <w:rFonts w:ascii="Arial" w:hAnsi="Arial" w:cs="Arial"/>
          <w:spacing w:val="-1"/>
        </w:rPr>
        <w:t xml:space="preserve"> </w:t>
      </w:r>
      <w:r w:rsidRPr="006E661B">
        <w:rPr>
          <w:rFonts w:ascii="Arial" w:hAnsi="Arial" w:cs="Arial"/>
        </w:rPr>
        <w:t>execution</w:t>
      </w:r>
      <w:r w:rsidRPr="006E661B">
        <w:rPr>
          <w:rFonts w:ascii="Arial" w:hAnsi="Arial" w:cs="Arial"/>
          <w:spacing w:val="2"/>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this Agreement</w:t>
      </w:r>
      <w:r w:rsidRPr="006E661B">
        <w:rPr>
          <w:rFonts w:ascii="Arial" w:hAnsi="Arial" w:cs="Arial"/>
          <w:spacing w:val="-1"/>
        </w:rPr>
        <w:t xml:space="preserve"> </w:t>
      </w:r>
      <w:r w:rsidRPr="006E661B">
        <w:rPr>
          <w:rFonts w:ascii="Arial" w:hAnsi="Arial" w:cs="Arial"/>
        </w:rPr>
        <w:t>and</w:t>
      </w:r>
      <w:r w:rsidRPr="006E661B">
        <w:rPr>
          <w:rFonts w:ascii="Arial" w:hAnsi="Arial" w:cs="Arial"/>
          <w:spacing w:val="-1"/>
        </w:rPr>
        <w:t xml:space="preserve"> </w:t>
      </w:r>
      <w:r w:rsidRPr="006E661B">
        <w:rPr>
          <w:rFonts w:ascii="Arial" w:hAnsi="Arial" w:cs="Arial"/>
        </w:rPr>
        <w:t>anything incidental</w:t>
      </w:r>
      <w:r w:rsidRPr="006E661B">
        <w:rPr>
          <w:rFonts w:ascii="Arial" w:hAnsi="Arial" w:cs="Arial"/>
          <w:spacing w:val="-2"/>
        </w:rPr>
        <w:t xml:space="preserve"> </w:t>
      </w:r>
      <w:r w:rsidRPr="006E661B">
        <w:rPr>
          <w:rFonts w:ascii="Arial" w:hAnsi="Arial" w:cs="Arial"/>
        </w:rPr>
        <w:t>thereto.</w:t>
      </w:r>
    </w:p>
    <w:p w14:paraId="5E095671" w14:textId="77777777" w:rsidR="008A3928" w:rsidRPr="006E661B" w:rsidRDefault="008A3928">
      <w:pPr>
        <w:pStyle w:val="BodyText"/>
        <w:spacing w:before="9"/>
        <w:rPr>
          <w:rFonts w:ascii="Arial" w:hAnsi="Arial" w:cs="Arial"/>
        </w:rPr>
      </w:pPr>
    </w:p>
    <w:p w14:paraId="274624A3" w14:textId="77777777" w:rsidR="008A3928" w:rsidRPr="006E661B" w:rsidRDefault="00F058F5" w:rsidP="002E7CC6">
      <w:pPr>
        <w:pStyle w:val="Heading1"/>
        <w:numPr>
          <w:ilvl w:val="1"/>
          <w:numId w:val="4"/>
        </w:numPr>
        <w:tabs>
          <w:tab w:val="left" w:pos="1264"/>
          <w:tab w:val="left" w:pos="1265"/>
        </w:tabs>
        <w:ind w:hanging="721"/>
      </w:pPr>
      <w:bookmarkStart w:id="70" w:name="_bookmark70"/>
      <w:bookmarkEnd w:id="70"/>
      <w:r w:rsidRPr="006E661B">
        <w:t>INCOME</w:t>
      </w:r>
      <w:r w:rsidRPr="006E661B">
        <w:rPr>
          <w:spacing w:val="-6"/>
        </w:rPr>
        <w:t xml:space="preserve"> </w:t>
      </w:r>
      <w:r w:rsidRPr="006E661B">
        <w:t>TAX</w:t>
      </w:r>
    </w:p>
    <w:p w14:paraId="48F85728" w14:textId="77777777" w:rsidR="008A3928" w:rsidRPr="006E661B" w:rsidRDefault="008A3928">
      <w:pPr>
        <w:pStyle w:val="BodyText"/>
        <w:spacing w:before="4"/>
        <w:rPr>
          <w:rFonts w:ascii="Arial" w:hAnsi="Arial" w:cs="Arial"/>
          <w:b/>
        </w:rPr>
      </w:pPr>
    </w:p>
    <w:p w14:paraId="7A34807B" w14:textId="77777777" w:rsidR="008A3928" w:rsidRPr="006E661B" w:rsidRDefault="00F058F5" w:rsidP="002E7CC6">
      <w:pPr>
        <w:pStyle w:val="ListParagraph"/>
        <w:numPr>
          <w:ilvl w:val="2"/>
          <w:numId w:val="4"/>
        </w:numPr>
        <w:tabs>
          <w:tab w:val="left" w:pos="1963"/>
        </w:tabs>
        <w:spacing w:line="244" w:lineRule="auto"/>
        <w:ind w:right="960"/>
        <w:rPr>
          <w:rFonts w:ascii="Arial" w:hAnsi="Arial" w:cs="Arial"/>
          <w:sz w:val="24"/>
          <w:szCs w:val="24"/>
        </w:rPr>
      </w:pP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Consultant</w:t>
      </w:r>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1"/>
          <w:sz w:val="24"/>
          <w:szCs w:val="24"/>
        </w:rPr>
        <w:t xml:space="preserve"> </w:t>
      </w:r>
      <w:r w:rsidRPr="006E661B">
        <w:rPr>
          <w:rFonts w:ascii="Arial" w:hAnsi="Arial" w:cs="Arial"/>
          <w:sz w:val="24"/>
          <w:szCs w:val="24"/>
        </w:rPr>
        <w:t>Personnel,</w:t>
      </w:r>
      <w:r w:rsidRPr="006E661B">
        <w:rPr>
          <w:rFonts w:ascii="Arial" w:hAnsi="Arial" w:cs="Arial"/>
          <w:spacing w:val="1"/>
          <w:sz w:val="24"/>
          <w:szCs w:val="24"/>
        </w:rPr>
        <w:t xml:space="preserve"> </w:t>
      </w:r>
      <w:r w:rsidRPr="006E661B">
        <w:rPr>
          <w:rFonts w:ascii="Arial" w:hAnsi="Arial" w:cs="Arial"/>
          <w:sz w:val="24"/>
          <w:szCs w:val="24"/>
        </w:rPr>
        <w:t>including</w:t>
      </w:r>
      <w:r w:rsidRPr="006E661B">
        <w:rPr>
          <w:rFonts w:ascii="Arial" w:hAnsi="Arial" w:cs="Arial"/>
          <w:spacing w:val="1"/>
          <w:sz w:val="24"/>
          <w:szCs w:val="24"/>
        </w:rPr>
        <w:t xml:space="preserve"> </w:t>
      </w:r>
      <w:r w:rsidRPr="006E661B">
        <w:rPr>
          <w:rFonts w:ascii="Arial" w:hAnsi="Arial" w:cs="Arial"/>
          <w:sz w:val="24"/>
          <w:szCs w:val="24"/>
        </w:rPr>
        <w:t>any</w:t>
      </w:r>
      <w:r w:rsidRPr="006E661B">
        <w:rPr>
          <w:rFonts w:ascii="Arial" w:hAnsi="Arial" w:cs="Arial"/>
          <w:spacing w:val="1"/>
          <w:sz w:val="24"/>
          <w:szCs w:val="24"/>
        </w:rPr>
        <w:t xml:space="preserve"> </w:t>
      </w:r>
      <w:r w:rsidRPr="006E661B">
        <w:rPr>
          <w:rFonts w:ascii="Arial" w:hAnsi="Arial" w:cs="Arial"/>
          <w:sz w:val="24"/>
          <w:szCs w:val="24"/>
        </w:rPr>
        <w:t>expatriate</w:t>
      </w:r>
      <w:r w:rsidRPr="006E661B">
        <w:rPr>
          <w:rFonts w:ascii="Arial" w:hAnsi="Arial" w:cs="Arial"/>
          <w:spacing w:val="1"/>
          <w:sz w:val="24"/>
          <w:szCs w:val="24"/>
        </w:rPr>
        <w:t xml:space="preserve"> </w:t>
      </w:r>
      <w:r w:rsidRPr="006E661B">
        <w:rPr>
          <w:rFonts w:ascii="Arial" w:hAnsi="Arial" w:cs="Arial"/>
          <w:sz w:val="24"/>
          <w:szCs w:val="24"/>
        </w:rPr>
        <w:t>personnel</w:t>
      </w:r>
      <w:r w:rsidRPr="006E661B">
        <w:rPr>
          <w:rFonts w:ascii="Arial" w:hAnsi="Arial" w:cs="Arial"/>
          <w:spacing w:val="1"/>
          <w:sz w:val="24"/>
          <w:szCs w:val="24"/>
        </w:rPr>
        <w:t xml:space="preserve"> </w:t>
      </w:r>
      <w:r w:rsidRPr="006E661B">
        <w:rPr>
          <w:rFonts w:ascii="Arial" w:hAnsi="Arial" w:cs="Arial"/>
          <w:sz w:val="24"/>
          <w:szCs w:val="24"/>
        </w:rPr>
        <w:t>and/or foreign</w:t>
      </w:r>
      <w:r w:rsidRPr="006E661B">
        <w:rPr>
          <w:rFonts w:ascii="Arial" w:hAnsi="Arial" w:cs="Arial"/>
          <w:spacing w:val="1"/>
          <w:sz w:val="24"/>
          <w:szCs w:val="24"/>
        </w:rPr>
        <w:t xml:space="preserve"> </w:t>
      </w:r>
      <w:r w:rsidRPr="006E661B">
        <w:rPr>
          <w:rFonts w:ascii="Arial" w:hAnsi="Arial" w:cs="Arial"/>
          <w:sz w:val="24"/>
          <w:szCs w:val="24"/>
        </w:rPr>
        <w:t>Associated</w:t>
      </w:r>
      <w:r w:rsidRPr="006E661B">
        <w:rPr>
          <w:rFonts w:ascii="Arial" w:hAnsi="Arial" w:cs="Arial"/>
          <w:spacing w:val="1"/>
          <w:sz w:val="24"/>
          <w:szCs w:val="24"/>
        </w:rPr>
        <w:t xml:space="preserve"> </w:t>
      </w:r>
      <w:r w:rsidRPr="006E661B">
        <w:rPr>
          <w:rFonts w:ascii="Arial" w:hAnsi="Arial" w:cs="Arial"/>
          <w:sz w:val="24"/>
          <w:szCs w:val="24"/>
        </w:rPr>
        <w:t>Consultant(s) for the</w:t>
      </w:r>
      <w:r w:rsidRPr="006E661B">
        <w:rPr>
          <w:rFonts w:ascii="Arial" w:hAnsi="Arial" w:cs="Arial"/>
          <w:spacing w:val="1"/>
          <w:sz w:val="24"/>
          <w:szCs w:val="24"/>
        </w:rPr>
        <w:t xml:space="preserve"> </w:t>
      </w:r>
      <w:r w:rsidRPr="006E661B">
        <w:rPr>
          <w:rFonts w:ascii="Arial" w:hAnsi="Arial" w:cs="Arial"/>
          <w:sz w:val="24"/>
          <w:szCs w:val="24"/>
        </w:rPr>
        <w:t>Services</w:t>
      </w:r>
      <w:r w:rsidRPr="006E661B">
        <w:rPr>
          <w:rFonts w:ascii="Arial" w:hAnsi="Arial" w:cs="Arial"/>
          <w:spacing w:val="63"/>
          <w:sz w:val="24"/>
          <w:szCs w:val="24"/>
        </w:rPr>
        <w:t xml:space="preserve"> </w:t>
      </w:r>
      <w:r w:rsidRPr="006E661B">
        <w:rPr>
          <w:rFonts w:ascii="Arial" w:hAnsi="Arial" w:cs="Arial"/>
          <w:sz w:val="24"/>
          <w:szCs w:val="24"/>
        </w:rPr>
        <w:t>shall submit</w:t>
      </w:r>
      <w:r w:rsidRPr="006E661B">
        <w:rPr>
          <w:rFonts w:ascii="Arial" w:hAnsi="Arial" w:cs="Arial"/>
          <w:spacing w:val="1"/>
          <w:sz w:val="24"/>
          <w:szCs w:val="24"/>
        </w:rPr>
        <w:t xml:space="preserve"> </w:t>
      </w:r>
      <w:r w:rsidRPr="006E661B">
        <w:rPr>
          <w:rFonts w:ascii="Arial" w:hAnsi="Arial" w:cs="Arial"/>
          <w:sz w:val="24"/>
          <w:szCs w:val="24"/>
        </w:rPr>
        <w:t>the necessary tax returns as required by the Director-General of Inland</w:t>
      </w:r>
      <w:r w:rsidRPr="006E661B">
        <w:rPr>
          <w:rFonts w:ascii="Arial" w:hAnsi="Arial" w:cs="Arial"/>
          <w:spacing w:val="1"/>
          <w:sz w:val="24"/>
          <w:szCs w:val="24"/>
        </w:rPr>
        <w:t xml:space="preserve"> </w:t>
      </w:r>
      <w:r w:rsidRPr="006E661B">
        <w:rPr>
          <w:rFonts w:ascii="Arial" w:hAnsi="Arial" w:cs="Arial"/>
          <w:sz w:val="24"/>
          <w:szCs w:val="24"/>
        </w:rPr>
        <w:t>Revenue</w:t>
      </w:r>
      <w:r w:rsidRPr="006E661B">
        <w:rPr>
          <w:rFonts w:ascii="Arial" w:hAnsi="Arial" w:cs="Arial"/>
          <w:spacing w:val="2"/>
          <w:sz w:val="24"/>
          <w:szCs w:val="24"/>
        </w:rPr>
        <w:t xml:space="preserve"> </w:t>
      </w:r>
      <w:r w:rsidRPr="006E661B">
        <w:rPr>
          <w:rFonts w:ascii="Arial" w:hAnsi="Arial" w:cs="Arial"/>
          <w:sz w:val="24"/>
          <w:szCs w:val="24"/>
        </w:rPr>
        <w:t>in</w:t>
      </w:r>
      <w:r w:rsidRPr="006E661B">
        <w:rPr>
          <w:rFonts w:ascii="Arial" w:hAnsi="Arial" w:cs="Arial"/>
          <w:spacing w:val="2"/>
          <w:sz w:val="24"/>
          <w:szCs w:val="24"/>
        </w:rPr>
        <w:t xml:space="preserve"> </w:t>
      </w:r>
      <w:r w:rsidRPr="006E661B">
        <w:rPr>
          <w:rFonts w:ascii="Arial" w:hAnsi="Arial" w:cs="Arial"/>
          <w:sz w:val="24"/>
          <w:szCs w:val="24"/>
        </w:rPr>
        <w:t>respect of</w:t>
      </w:r>
      <w:r w:rsidRPr="006E661B">
        <w:rPr>
          <w:rFonts w:ascii="Arial" w:hAnsi="Arial" w:cs="Arial"/>
          <w:spacing w:val="2"/>
          <w:sz w:val="24"/>
          <w:szCs w:val="24"/>
        </w:rPr>
        <w:t xml:space="preserve"> </w:t>
      </w:r>
      <w:r w:rsidRPr="006E661B">
        <w:rPr>
          <w:rFonts w:ascii="Arial" w:hAnsi="Arial" w:cs="Arial"/>
          <w:sz w:val="24"/>
          <w:szCs w:val="24"/>
        </w:rPr>
        <w:t>their income</w:t>
      </w:r>
      <w:r w:rsidRPr="006E661B">
        <w:rPr>
          <w:rFonts w:ascii="Arial" w:hAnsi="Arial" w:cs="Arial"/>
          <w:spacing w:val="2"/>
          <w:sz w:val="24"/>
          <w:szCs w:val="24"/>
        </w:rPr>
        <w:t xml:space="preserve"> </w:t>
      </w:r>
      <w:r w:rsidRPr="006E661B">
        <w:rPr>
          <w:rFonts w:ascii="Arial" w:hAnsi="Arial" w:cs="Arial"/>
          <w:sz w:val="24"/>
          <w:szCs w:val="24"/>
        </w:rPr>
        <w:t>in</w:t>
      </w:r>
      <w:r w:rsidRPr="006E661B">
        <w:rPr>
          <w:rFonts w:ascii="Arial" w:hAnsi="Arial" w:cs="Arial"/>
          <w:spacing w:val="2"/>
          <w:sz w:val="24"/>
          <w:szCs w:val="24"/>
        </w:rPr>
        <w:t xml:space="preserve"> </w:t>
      </w:r>
      <w:r w:rsidRPr="006E661B">
        <w:rPr>
          <w:rFonts w:ascii="Arial" w:hAnsi="Arial" w:cs="Arial"/>
          <w:sz w:val="24"/>
          <w:szCs w:val="24"/>
        </w:rPr>
        <w:t>order</w:t>
      </w:r>
      <w:r w:rsidRPr="006E661B">
        <w:rPr>
          <w:rFonts w:ascii="Arial" w:hAnsi="Arial" w:cs="Arial"/>
          <w:spacing w:val="1"/>
          <w:sz w:val="24"/>
          <w:szCs w:val="24"/>
        </w:rPr>
        <w:t xml:space="preserve"> </w:t>
      </w:r>
      <w:r w:rsidRPr="006E661B">
        <w:rPr>
          <w:rFonts w:ascii="Arial" w:hAnsi="Arial" w:cs="Arial"/>
          <w:sz w:val="24"/>
          <w:szCs w:val="24"/>
        </w:rPr>
        <w:t>that</w:t>
      </w:r>
      <w:r w:rsidRPr="006E661B">
        <w:rPr>
          <w:rFonts w:ascii="Arial" w:hAnsi="Arial" w:cs="Arial"/>
          <w:spacing w:val="2"/>
          <w:sz w:val="24"/>
          <w:szCs w:val="24"/>
        </w:rPr>
        <w:t xml:space="preserve"> </w:t>
      </w:r>
      <w:r w:rsidRPr="006E661B">
        <w:rPr>
          <w:rFonts w:ascii="Arial" w:hAnsi="Arial" w:cs="Arial"/>
          <w:sz w:val="24"/>
          <w:szCs w:val="24"/>
        </w:rPr>
        <w:t>tax can be assessed.</w:t>
      </w:r>
    </w:p>
    <w:p w14:paraId="4B31DE8D" w14:textId="77777777" w:rsidR="008A3928" w:rsidRPr="006E661B" w:rsidRDefault="008A3928">
      <w:pPr>
        <w:pStyle w:val="BodyText"/>
        <w:rPr>
          <w:rFonts w:ascii="Arial" w:hAnsi="Arial" w:cs="Arial"/>
        </w:rPr>
      </w:pPr>
    </w:p>
    <w:p w14:paraId="5333A867" w14:textId="19491227" w:rsidR="008A3928" w:rsidRPr="006E661B" w:rsidRDefault="00875C4B" w:rsidP="002E7CC6">
      <w:pPr>
        <w:pStyle w:val="ListParagraph"/>
        <w:numPr>
          <w:ilvl w:val="2"/>
          <w:numId w:val="4"/>
        </w:numPr>
        <w:tabs>
          <w:tab w:val="left" w:pos="1963"/>
        </w:tabs>
        <w:spacing w:line="244" w:lineRule="auto"/>
        <w:ind w:right="966"/>
        <w:rPr>
          <w:rFonts w:ascii="Arial" w:hAnsi="Arial" w:cs="Arial"/>
          <w:sz w:val="24"/>
          <w:szCs w:val="24"/>
        </w:rPr>
      </w:pPr>
      <w:r w:rsidRPr="006E661B">
        <w:rPr>
          <w:rFonts w:ascii="Arial" w:hAnsi="Arial" w:cs="Arial"/>
          <w:sz w:val="24"/>
          <w:szCs w:val="24"/>
        </w:rPr>
        <w:t>MPC</w:t>
      </w:r>
      <w:r w:rsidR="00F058F5" w:rsidRPr="006E661B">
        <w:rPr>
          <w:rFonts w:ascii="Arial" w:hAnsi="Arial" w:cs="Arial"/>
          <w:spacing w:val="1"/>
          <w:sz w:val="24"/>
          <w:szCs w:val="24"/>
        </w:rPr>
        <w:t xml:space="preserve"> </w:t>
      </w:r>
      <w:r w:rsidR="00F058F5" w:rsidRPr="006E661B">
        <w:rPr>
          <w:rFonts w:ascii="Arial" w:hAnsi="Arial" w:cs="Arial"/>
          <w:sz w:val="24"/>
          <w:szCs w:val="24"/>
        </w:rPr>
        <w:t>shall</w:t>
      </w:r>
      <w:r w:rsidR="00F058F5" w:rsidRPr="006E661B">
        <w:rPr>
          <w:rFonts w:ascii="Arial" w:hAnsi="Arial" w:cs="Arial"/>
          <w:spacing w:val="1"/>
          <w:sz w:val="24"/>
          <w:szCs w:val="24"/>
        </w:rPr>
        <w:t xml:space="preserve"> </w:t>
      </w:r>
      <w:r w:rsidR="00F058F5" w:rsidRPr="006E661B">
        <w:rPr>
          <w:rFonts w:ascii="Arial" w:hAnsi="Arial" w:cs="Arial"/>
          <w:sz w:val="24"/>
          <w:szCs w:val="24"/>
        </w:rPr>
        <w:t>deduct</w:t>
      </w:r>
      <w:r w:rsidR="00F058F5" w:rsidRPr="006E661B">
        <w:rPr>
          <w:rFonts w:ascii="Arial" w:hAnsi="Arial" w:cs="Arial"/>
          <w:spacing w:val="1"/>
          <w:sz w:val="24"/>
          <w:szCs w:val="24"/>
        </w:rPr>
        <w:t xml:space="preserve"> </w:t>
      </w:r>
      <w:r w:rsidR="00F058F5" w:rsidRPr="006E661B">
        <w:rPr>
          <w:rFonts w:ascii="Arial" w:hAnsi="Arial" w:cs="Arial"/>
          <w:sz w:val="24"/>
          <w:szCs w:val="24"/>
        </w:rPr>
        <w:t>tax</w:t>
      </w:r>
      <w:r w:rsidR="00F058F5" w:rsidRPr="006E661B">
        <w:rPr>
          <w:rFonts w:ascii="Arial" w:hAnsi="Arial" w:cs="Arial"/>
          <w:spacing w:val="1"/>
          <w:sz w:val="24"/>
          <w:szCs w:val="24"/>
        </w:rPr>
        <w:t xml:space="preserve"> </w:t>
      </w:r>
      <w:r w:rsidR="00F058F5" w:rsidRPr="006E661B">
        <w:rPr>
          <w:rFonts w:ascii="Arial" w:hAnsi="Arial" w:cs="Arial"/>
          <w:sz w:val="24"/>
          <w:szCs w:val="24"/>
        </w:rPr>
        <w:t>from</w:t>
      </w:r>
      <w:r w:rsidR="00F058F5" w:rsidRPr="006E661B">
        <w:rPr>
          <w:rFonts w:ascii="Arial" w:hAnsi="Arial" w:cs="Arial"/>
          <w:spacing w:val="1"/>
          <w:sz w:val="24"/>
          <w:szCs w:val="24"/>
        </w:rPr>
        <w:t xml:space="preserve"> </w:t>
      </w:r>
      <w:r w:rsidR="00F058F5" w:rsidRPr="006E661B">
        <w:rPr>
          <w:rFonts w:ascii="Arial" w:hAnsi="Arial" w:cs="Arial"/>
          <w:sz w:val="24"/>
          <w:szCs w:val="24"/>
        </w:rPr>
        <w:t>all</w:t>
      </w:r>
      <w:r w:rsidR="00F058F5" w:rsidRPr="006E661B">
        <w:rPr>
          <w:rFonts w:ascii="Arial" w:hAnsi="Arial" w:cs="Arial"/>
          <w:spacing w:val="1"/>
          <w:sz w:val="24"/>
          <w:szCs w:val="24"/>
        </w:rPr>
        <w:t xml:space="preserve"> </w:t>
      </w:r>
      <w:r w:rsidR="00F058F5" w:rsidRPr="006E661B">
        <w:rPr>
          <w:rFonts w:ascii="Arial" w:hAnsi="Arial" w:cs="Arial"/>
          <w:sz w:val="24"/>
          <w:szCs w:val="24"/>
        </w:rPr>
        <w:t>payments</w:t>
      </w:r>
      <w:r w:rsidR="00F058F5" w:rsidRPr="006E661B">
        <w:rPr>
          <w:rFonts w:ascii="Arial" w:hAnsi="Arial" w:cs="Arial"/>
          <w:spacing w:val="1"/>
          <w:sz w:val="24"/>
          <w:szCs w:val="24"/>
        </w:rPr>
        <w:t xml:space="preserve"> </w:t>
      </w:r>
      <w:r w:rsidR="00F058F5" w:rsidRPr="006E661B">
        <w:rPr>
          <w:rFonts w:ascii="Arial" w:hAnsi="Arial" w:cs="Arial"/>
          <w:sz w:val="24"/>
          <w:szCs w:val="24"/>
        </w:rPr>
        <w:t>due</w:t>
      </w:r>
      <w:r w:rsidR="00F058F5" w:rsidRPr="006E661B">
        <w:rPr>
          <w:rFonts w:ascii="Arial" w:hAnsi="Arial" w:cs="Arial"/>
          <w:spacing w:val="1"/>
          <w:sz w:val="24"/>
          <w:szCs w:val="24"/>
        </w:rPr>
        <w:t xml:space="preserve"> </w:t>
      </w:r>
      <w:r w:rsidR="00F058F5" w:rsidRPr="006E661B">
        <w:rPr>
          <w:rFonts w:ascii="Arial" w:hAnsi="Arial" w:cs="Arial"/>
          <w:sz w:val="24"/>
          <w:szCs w:val="24"/>
        </w:rPr>
        <w:t>to</w:t>
      </w:r>
      <w:r w:rsidR="00F058F5" w:rsidRPr="006E661B">
        <w:rPr>
          <w:rFonts w:ascii="Arial" w:hAnsi="Arial" w:cs="Arial"/>
          <w:spacing w:val="1"/>
          <w:sz w:val="24"/>
          <w:szCs w:val="24"/>
        </w:rPr>
        <w:t xml:space="preserve"> </w:t>
      </w:r>
      <w:r w:rsidR="00F058F5" w:rsidRPr="006E661B">
        <w:rPr>
          <w:rFonts w:ascii="Arial" w:hAnsi="Arial" w:cs="Arial"/>
          <w:sz w:val="24"/>
          <w:szCs w:val="24"/>
        </w:rPr>
        <w:t>any</w:t>
      </w:r>
      <w:r w:rsidR="00F058F5" w:rsidRPr="006E661B">
        <w:rPr>
          <w:rFonts w:ascii="Arial" w:hAnsi="Arial" w:cs="Arial"/>
          <w:spacing w:val="1"/>
          <w:sz w:val="24"/>
          <w:szCs w:val="24"/>
        </w:rPr>
        <w:t xml:space="preserve"> </w:t>
      </w:r>
      <w:r w:rsidR="00F058F5" w:rsidRPr="006E661B">
        <w:rPr>
          <w:rFonts w:ascii="Arial" w:hAnsi="Arial" w:cs="Arial"/>
          <w:sz w:val="24"/>
          <w:szCs w:val="24"/>
        </w:rPr>
        <w:t>expatriate personnel and/or foreign Associated Consultant(s) at the rate</w:t>
      </w:r>
      <w:r w:rsidR="00F058F5" w:rsidRPr="006E661B">
        <w:rPr>
          <w:rFonts w:ascii="Arial" w:hAnsi="Arial" w:cs="Arial"/>
          <w:spacing w:val="1"/>
          <w:sz w:val="24"/>
          <w:szCs w:val="24"/>
        </w:rPr>
        <w:t xml:space="preserve"> </w:t>
      </w:r>
      <w:r w:rsidR="00F058F5" w:rsidRPr="006E661B">
        <w:rPr>
          <w:rFonts w:ascii="Arial" w:hAnsi="Arial" w:cs="Arial"/>
          <w:sz w:val="24"/>
          <w:szCs w:val="24"/>
        </w:rPr>
        <w:t>prescribed</w:t>
      </w:r>
      <w:r w:rsidR="00F058F5" w:rsidRPr="006E661B">
        <w:rPr>
          <w:rFonts w:ascii="Arial" w:hAnsi="Arial" w:cs="Arial"/>
          <w:spacing w:val="-1"/>
          <w:sz w:val="24"/>
          <w:szCs w:val="24"/>
        </w:rPr>
        <w:t xml:space="preserve"> </w:t>
      </w:r>
      <w:r w:rsidR="00F058F5" w:rsidRPr="006E661B">
        <w:rPr>
          <w:rFonts w:ascii="Arial" w:hAnsi="Arial" w:cs="Arial"/>
          <w:sz w:val="24"/>
          <w:szCs w:val="24"/>
        </w:rPr>
        <w:t>under</w:t>
      </w:r>
      <w:r w:rsidR="00F058F5" w:rsidRPr="006E661B">
        <w:rPr>
          <w:rFonts w:ascii="Arial" w:hAnsi="Arial" w:cs="Arial"/>
          <w:spacing w:val="1"/>
          <w:sz w:val="24"/>
          <w:szCs w:val="24"/>
        </w:rPr>
        <w:t xml:space="preserve"> </w:t>
      </w:r>
      <w:r w:rsidR="00F058F5" w:rsidRPr="006E661B">
        <w:rPr>
          <w:rFonts w:ascii="Arial" w:hAnsi="Arial" w:cs="Arial"/>
          <w:sz w:val="24"/>
          <w:szCs w:val="24"/>
        </w:rPr>
        <w:t>the</w:t>
      </w:r>
      <w:r w:rsidR="00F058F5" w:rsidRPr="006E661B">
        <w:rPr>
          <w:rFonts w:ascii="Arial" w:hAnsi="Arial" w:cs="Arial"/>
          <w:spacing w:val="2"/>
          <w:sz w:val="24"/>
          <w:szCs w:val="24"/>
        </w:rPr>
        <w:t xml:space="preserve"> </w:t>
      </w:r>
      <w:r w:rsidR="00F058F5" w:rsidRPr="006E661B">
        <w:rPr>
          <w:rFonts w:ascii="Arial" w:hAnsi="Arial" w:cs="Arial"/>
          <w:sz w:val="24"/>
          <w:szCs w:val="24"/>
        </w:rPr>
        <w:t>withholding tax</w:t>
      </w:r>
      <w:r w:rsidR="00F058F5" w:rsidRPr="006E661B">
        <w:rPr>
          <w:rFonts w:ascii="Arial" w:hAnsi="Arial" w:cs="Arial"/>
          <w:spacing w:val="-1"/>
          <w:sz w:val="24"/>
          <w:szCs w:val="24"/>
        </w:rPr>
        <w:t xml:space="preserve"> </w:t>
      </w:r>
      <w:r w:rsidR="00F058F5" w:rsidRPr="006E661B">
        <w:rPr>
          <w:rFonts w:ascii="Arial" w:hAnsi="Arial" w:cs="Arial"/>
          <w:sz w:val="24"/>
          <w:szCs w:val="24"/>
        </w:rPr>
        <w:t>laws</w:t>
      </w:r>
      <w:r w:rsidR="00F058F5" w:rsidRPr="006E661B">
        <w:rPr>
          <w:rFonts w:ascii="Arial" w:hAnsi="Arial" w:cs="Arial"/>
          <w:spacing w:val="1"/>
          <w:sz w:val="24"/>
          <w:szCs w:val="24"/>
        </w:rPr>
        <w:t xml:space="preserve"> </w:t>
      </w:r>
      <w:r w:rsidR="00F058F5" w:rsidRPr="006E661B">
        <w:rPr>
          <w:rFonts w:ascii="Arial" w:hAnsi="Arial" w:cs="Arial"/>
          <w:sz w:val="24"/>
          <w:szCs w:val="24"/>
        </w:rPr>
        <w:t>in</w:t>
      </w:r>
      <w:r w:rsidR="00F058F5" w:rsidRPr="006E661B">
        <w:rPr>
          <w:rFonts w:ascii="Arial" w:hAnsi="Arial" w:cs="Arial"/>
          <w:spacing w:val="1"/>
          <w:sz w:val="24"/>
          <w:szCs w:val="24"/>
        </w:rPr>
        <w:t xml:space="preserve"> </w:t>
      </w:r>
      <w:r w:rsidR="00F058F5" w:rsidRPr="006E661B">
        <w:rPr>
          <w:rFonts w:ascii="Arial" w:hAnsi="Arial" w:cs="Arial"/>
          <w:sz w:val="24"/>
          <w:szCs w:val="24"/>
        </w:rPr>
        <w:t>effect</w:t>
      </w:r>
      <w:r w:rsidR="00F058F5" w:rsidRPr="006E661B">
        <w:rPr>
          <w:rFonts w:ascii="Arial" w:hAnsi="Arial" w:cs="Arial"/>
          <w:spacing w:val="2"/>
          <w:sz w:val="24"/>
          <w:szCs w:val="24"/>
        </w:rPr>
        <w:t xml:space="preserve"> </w:t>
      </w:r>
      <w:r w:rsidR="00F058F5" w:rsidRPr="006E661B">
        <w:rPr>
          <w:rFonts w:ascii="Arial" w:hAnsi="Arial" w:cs="Arial"/>
          <w:sz w:val="24"/>
          <w:szCs w:val="24"/>
        </w:rPr>
        <w:t>in Malaysia.</w:t>
      </w:r>
    </w:p>
    <w:p w14:paraId="7FD067CF"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792B5BB8" w14:textId="77777777" w:rsidR="008A3928" w:rsidRPr="004E6154" w:rsidRDefault="008A3928">
      <w:pPr>
        <w:pStyle w:val="BodyText"/>
        <w:rPr>
          <w:rFonts w:ascii="Arial" w:hAnsi="Arial" w:cs="Arial"/>
          <w:sz w:val="22"/>
          <w:szCs w:val="22"/>
        </w:rPr>
      </w:pPr>
    </w:p>
    <w:p w14:paraId="0F6A94DD" w14:textId="77777777" w:rsidR="008A3928" w:rsidRPr="004E6154" w:rsidRDefault="008A3928">
      <w:pPr>
        <w:pStyle w:val="BodyText"/>
        <w:spacing w:before="9"/>
        <w:rPr>
          <w:rFonts w:ascii="Arial" w:hAnsi="Arial" w:cs="Arial"/>
          <w:sz w:val="22"/>
          <w:szCs w:val="22"/>
        </w:rPr>
      </w:pPr>
    </w:p>
    <w:p w14:paraId="06DD8EDF" w14:textId="6F240A78" w:rsidR="008A3928" w:rsidRPr="006E661B" w:rsidRDefault="00875C4B" w:rsidP="002E7CC6">
      <w:pPr>
        <w:pStyle w:val="ListParagraph"/>
        <w:numPr>
          <w:ilvl w:val="2"/>
          <w:numId w:val="4"/>
        </w:numPr>
        <w:tabs>
          <w:tab w:val="left" w:pos="1963"/>
        </w:tabs>
        <w:spacing w:before="97" w:line="244" w:lineRule="auto"/>
        <w:ind w:right="961"/>
        <w:rPr>
          <w:rFonts w:ascii="Arial" w:hAnsi="Arial" w:cs="Arial"/>
          <w:sz w:val="24"/>
          <w:szCs w:val="24"/>
        </w:rPr>
      </w:pPr>
      <w:r w:rsidRPr="006E661B">
        <w:rPr>
          <w:rFonts w:ascii="Arial" w:hAnsi="Arial" w:cs="Arial"/>
          <w:sz w:val="24"/>
          <w:szCs w:val="24"/>
        </w:rPr>
        <w:t>MPC</w:t>
      </w:r>
      <w:r w:rsidR="00F058F5" w:rsidRPr="006E661B">
        <w:rPr>
          <w:rFonts w:ascii="Arial" w:hAnsi="Arial" w:cs="Arial"/>
          <w:spacing w:val="1"/>
          <w:sz w:val="24"/>
          <w:szCs w:val="24"/>
        </w:rPr>
        <w:t xml:space="preserve"> </w:t>
      </w:r>
      <w:r w:rsidR="00F058F5" w:rsidRPr="006E661B">
        <w:rPr>
          <w:rFonts w:ascii="Arial" w:hAnsi="Arial" w:cs="Arial"/>
          <w:sz w:val="24"/>
          <w:szCs w:val="24"/>
        </w:rPr>
        <w:t>agrees</w:t>
      </w:r>
      <w:r w:rsidR="00F058F5" w:rsidRPr="006E661B">
        <w:rPr>
          <w:rFonts w:ascii="Arial" w:hAnsi="Arial" w:cs="Arial"/>
          <w:spacing w:val="1"/>
          <w:sz w:val="24"/>
          <w:szCs w:val="24"/>
        </w:rPr>
        <w:t xml:space="preserve"> </w:t>
      </w:r>
      <w:r w:rsidR="00F058F5" w:rsidRPr="006E661B">
        <w:rPr>
          <w:rFonts w:ascii="Arial" w:hAnsi="Arial" w:cs="Arial"/>
          <w:sz w:val="24"/>
          <w:szCs w:val="24"/>
        </w:rPr>
        <w:t>to</w:t>
      </w:r>
      <w:r w:rsidR="00F058F5" w:rsidRPr="006E661B">
        <w:rPr>
          <w:rFonts w:ascii="Arial" w:hAnsi="Arial" w:cs="Arial"/>
          <w:spacing w:val="1"/>
          <w:sz w:val="24"/>
          <w:szCs w:val="24"/>
        </w:rPr>
        <w:t xml:space="preserve"> </w:t>
      </w:r>
      <w:r w:rsidR="00F058F5" w:rsidRPr="006E661B">
        <w:rPr>
          <w:rFonts w:ascii="Arial" w:hAnsi="Arial" w:cs="Arial"/>
          <w:sz w:val="24"/>
          <w:szCs w:val="24"/>
        </w:rPr>
        <w:t>reimburse</w:t>
      </w:r>
      <w:r w:rsidR="00F058F5" w:rsidRPr="006E661B">
        <w:rPr>
          <w:rFonts w:ascii="Arial" w:hAnsi="Arial" w:cs="Arial"/>
          <w:spacing w:val="1"/>
          <w:sz w:val="24"/>
          <w:szCs w:val="24"/>
        </w:rPr>
        <w:t xml:space="preserve"> </w:t>
      </w:r>
      <w:r w:rsidR="00F058F5" w:rsidRPr="006E661B">
        <w:rPr>
          <w:rFonts w:ascii="Arial" w:hAnsi="Arial" w:cs="Arial"/>
          <w:sz w:val="24"/>
          <w:szCs w:val="24"/>
        </w:rPr>
        <w:t>the</w:t>
      </w:r>
      <w:r w:rsidR="00F058F5" w:rsidRPr="006E661B">
        <w:rPr>
          <w:rFonts w:ascii="Arial" w:hAnsi="Arial" w:cs="Arial"/>
          <w:spacing w:val="1"/>
          <w:sz w:val="24"/>
          <w:szCs w:val="24"/>
        </w:rPr>
        <w:t xml:space="preserve"> </w:t>
      </w:r>
      <w:r w:rsidR="00F058F5" w:rsidRPr="006E661B">
        <w:rPr>
          <w:rFonts w:ascii="Arial" w:hAnsi="Arial" w:cs="Arial"/>
          <w:sz w:val="24"/>
          <w:szCs w:val="24"/>
        </w:rPr>
        <w:t>foreign</w:t>
      </w:r>
      <w:r w:rsidR="00F058F5" w:rsidRPr="006E661B">
        <w:rPr>
          <w:rFonts w:ascii="Arial" w:hAnsi="Arial" w:cs="Arial"/>
          <w:spacing w:val="1"/>
          <w:sz w:val="24"/>
          <w:szCs w:val="24"/>
        </w:rPr>
        <w:t xml:space="preserve"> </w:t>
      </w:r>
      <w:r w:rsidR="00F058F5" w:rsidRPr="006E661B">
        <w:rPr>
          <w:rFonts w:ascii="Arial" w:hAnsi="Arial" w:cs="Arial"/>
          <w:sz w:val="24"/>
          <w:szCs w:val="24"/>
        </w:rPr>
        <w:t>Associated</w:t>
      </w:r>
      <w:r w:rsidR="00F058F5" w:rsidRPr="006E661B">
        <w:rPr>
          <w:rFonts w:ascii="Arial" w:hAnsi="Arial" w:cs="Arial"/>
          <w:spacing w:val="1"/>
          <w:sz w:val="24"/>
          <w:szCs w:val="24"/>
        </w:rPr>
        <w:t xml:space="preserve"> </w:t>
      </w:r>
      <w:r w:rsidR="00F058F5" w:rsidRPr="006E661B">
        <w:rPr>
          <w:rFonts w:ascii="Arial" w:hAnsi="Arial" w:cs="Arial"/>
          <w:sz w:val="24"/>
          <w:szCs w:val="24"/>
        </w:rPr>
        <w:t>Consultant(s)</w:t>
      </w:r>
      <w:r w:rsidR="00F058F5" w:rsidRPr="006E661B">
        <w:rPr>
          <w:rFonts w:ascii="Arial" w:hAnsi="Arial" w:cs="Arial"/>
          <w:spacing w:val="1"/>
          <w:sz w:val="24"/>
          <w:szCs w:val="24"/>
        </w:rPr>
        <w:t xml:space="preserve"> </w:t>
      </w:r>
      <w:r w:rsidR="00F058F5" w:rsidRPr="006E661B">
        <w:rPr>
          <w:rFonts w:ascii="Arial" w:hAnsi="Arial" w:cs="Arial"/>
          <w:sz w:val="24"/>
          <w:szCs w:val="24"/>
        </w:rPr>
        <w:t>any excess</w:t>
      </w:r>
      <w:r w:rsidR="00F058F5" w:rsidRPr="006E661B">
        <w:rPr>
          <w:rFonts w:ascii="Arial" w:hAnsi="Arial" w:cs="Arial"/>
          <w:spacing w:val="1"/>
          <w:sz w:val="24"/>
          <w:szCs w:val="24"/>
        </w:rPr>
        <w:t xml:space="preserve"> </w:t>
      </w:r>
      <w:r w:rsidR="00F058F5" w:rsidRPr="006E661B">
        <w:rPr>
          <w:rFonts w:ascii="Arial" w:hAnsi="Arial" w:cs="Arial"/>
          <w:sz w:val="24"/>
          <w:szCs w:val="24"/>
        </w:rPr>
        <w:t>payment</w:t>
      </w:r>
      <w:r w:rsidR="00F058F5" w:rsidRPr="006E661B">
        <w:rPr>
          <w:rFonts w:ascii="Arial" w:hAnsi="Arial" w:cs="Arial"/>
          <w:spacing w:val="3"/>
          <w:sz w:val="24"/>
          <w:szCs w:val="24"/>
        </w:rPr>
        <w:t xml:space="preserve"> </w:t>
      </w:r>
      <w:r w:rsidR="00F058F5" w:rsidRPr="006E661B">
        <w:rPr>
          <w:rFonts w:ascii="Arial" w:hAnsi="Arial" w:cs="Arial"/>
          <w:sz w:val="24"/>
          <w:szCs w:val="24"/>
        </w:rPr>
        <w:t>in</w:t>
      </w:r>
      <w:r w:rsidR="00F058F5" w:rsidRPr="006E661B">
        <w:rPr>
          <w:rFonts w:ascii="Arial" w:hAnsi="Arial" w:cs="Arial"/>
          <w:spacing w:val="2"/>
          <w:sz w:val="24"/>
          <w:szCs w:val="24"/>
        </w:rPr>
        <w:t xml:space="preserve"> </w:t>
      </w:r>
      <w:r w:rsidR="00F058F5" w:rsidRPr="006E661B">
        <w:rPr>
          <w:rFonts w:ascii="Arial" w:hAnsi="Arial" w:cs="Arial"/>
          <w:sz w:val="24"/>
          <w:szCs w:val="24"/>
        </w:rPr>
        <w:t>income</w:t>
      </w:r>
      <w:r w:rsidR="00F058F5" w:rsidRPr="006E661B">
        <w:rPr>
          <w:rFonts w:ascii="Arial" w:hAnsi="Arial" w:cs="Arial"/>
          <w:spacing w:val="3"/>
          <w:sz w:val="24"/>
          <w:szCs w:val="24"/>
        </w:rPr>
        <w:t xml:space="preserve"> </w:t>
      </w:r>
      <w:r w:rsidR="00F058F5" w:rsidRPr="006E661B">
        <w:rPr>
          <w:rFonts w:ascii="Arial" w:hAnsi="Arial" w:cs="Arial"/>
          <w:sz w:val="24"/>
          <w:szCs w:val="24"/>
        </w:rPr>
        <w:t>tax.</w:t>
      </w:r>
    </w:p>
    <w:p w14:paraId="7CBEB768" w14:textId="77777777" w:rsidR="008A3928" w:rsidRPr="006E661B" w:rsidRDefault="008A3928">
      <w:pPr>
        <w:pStyle w:val="BodyText"/>
        <w:rPr>
          <w:rFonts w:ascii="Arial" w:hAnsi="Arial" w:cs="Arial"/>
        </w:rPr>
      </w:pPr>
    </w:p>
    <w:p w14:paraId="3B8F0C0A" w14:textId="77777777" w:rsidR="008A3928" w:rsidRPr="004E6154" w:rsidRDefault="008A3928">
      <w:pPr>
        <w:pStyle w:val="BodyText"/>
        <w:spacing w:before="2"/>
        <w:rPr>
          <w:rFonts w:ascii="Arial" w:hAnsi="Arial" w:cs="Arial"/>
          <w:sz w:val="22"/>
          <w:szCs w:val="22"/>
        </w:rPr>
      </w:pPr>
    </w:p>
    <w:p w14:paraId="79CDADD3" w14:textId="77777777" w:rsidR="008A3928" w:rsidRPr="006E661B" w:rsidRDefault="00F058F5" w:rsidP="002E7CC6">
      <w:pPr>
        <w:pStyle w:val="Heading1"/>
        <w:numPr>
          <w:ilvl w:val="1"/>
          <w:numId w:val="3"/>
        </w:numPr>
        <w:tabs>
          <w:tab w:val="left" w:pos="1264"/>
          <w:tab w:val="left" w:pos="1265"/>
        </w:tabs>
        <w:ind w:hanging="721"/>
      </w:pPr>
      <w:bookmarkStart w:id="71" w:name="_bookmark71"/>
      <w:bookmarkEnd w:id="71"/>
      <w:r w:rsidRPr="006E661B">
        <w:t>SCHEDULES</w:t>
      </w:r>
      <w:r w:rsidRPr="006E661B">
        <w:rPr>
          <w:spacing w:val="-4"/>
        </w:rPr>
        <w:t xml:space="preserve"> </w:t>
      </w:r>
      <w:r w:rsidRPr="006E661B">
        <w:t>AND</w:t>
      </w:r>
      <w:r w:rsidRPr="006E661B">
        <w:rPr>
          <w:spacing w:val="-2"/>
        </w:rPr>
        <w:t xml:space="preserve"> </w:t>
      </w:r>
      <w:r w:rsidRPr="006E661B">
        <w:t>APPENDICES</w:t>
      </w:r>
    </w:p>
    <w:p w14:paraId="629281D1" w14:textId="77777777" w:rsidR="008A3928" w:rsidRPr="006E661B" w:rsidRDefault="008A3928">
      <w:pPr>
        <w:pStyle w:val="BodyText"/>
        <w:spacing w:before="4"/>
        <w:rPr>
          <w:rFonts w:ascii="Arial" w:hAnsi="Arial" w:cs="Arial"/>
          <w:b/>
        </w:rPr>
      </w:pPr>
    </w:p>
    <w:p w14:paraId="298B2D08" w14:textId="77777777" w:rsidR="008A3928" w:rsidRPr="006E661B" w:rsidRDefault="00F058F5">
      <w:pPr>
        <w:pStyle w:val="BodyText"/>
        <w:spacing w:line="244" w:lineRule="auto"/>
        <w:ind w:left="1264" w:right="968"/>
        <w:jc w:val="both"/>
        <w:rPr>
          <w:rFonts w:ascii="Arial" w:hAnsi="Arial" w:cs="Arial"/>
        </w:rPr>
      </w:pPr>
      <w:r w:rsidRPr="006E661B">
        <w:rPr>
          <w:rFonts w:ascii="Arial" w:hAnsi="Arial" w:cs="Arial"/>
        </w:rPr>
        <w:t>All Schedules and Appendices herewith</w:t>
      </w:r>
      <w:r w:rsidRPr="006E661B">
        <w:rPr>
          <w:rFonts w:ascii="Arial" w:hAnsi="Arial" w:cs="Arial"/>
          <w:spacing w:val="1"/>
        </w:rPr>
        <w:t xml:space="preserve"> </w:t>
      </w:r>
      <w:r w:rsidRPr="006E661B">
        <w:rPr>
          <w:rFonts w:ascii="Arial" w:hAnsi="Arial" w:cs="Arial"/>
        </w:rPr>
        <w:t>shall form an</w:t>
      </w:r>
      <w:r w:rsidRPr="006E661B">
        <w:rPr>
          <w:rFonts w:ascii="Arial" w:hAnsi="Arial" w:cs="Arial"/>
          <w:spacing w:val="1"/>
        </w:rPr>
        <w:t xml:space="preserve"> </w:t>
      </w:r>
      <w:r w:rsidRPr="006E661B">
        <w:rPr>
          <w:rFonts w:ascii="Arial" w:hAnsi="Arial" w:cs="Arial"/>
        </w:rPr>
        <w:t>integral part of this</w:t>
      </w:r>
      <w:r w:rsidRPr="006E661B">
        <w:rPr>
          <w:rFonts w:ascii="Arial" w:hAnsi="Arial" w:cs="Arial"/>
          <w:spacing w:val="1"/>
        </w:rPr>
        <w:t xml:space="preserve"> </w:t>
      </w:r>
      <w:r w:rsidRPr="006E661B">
        <w:rPr>
          <w:rFonts w:ascii="Arial" w:hAnsi="Arial" w:cs="Arial"/>
        </w:rPr>
        <w:t>Agreement</w:t>
      </w:r>
      <w:r w:rsidRPr="006E661B">
        <w:rPr>
          <w:rFonts w:ascii="Arial" w:hAnsi="Arial" w:cs="Arial"/>
          <w:spacing w:val="1"/>
        </w:rPr>
        <w:t xml:space="preserve"> </w:t>
      </w:r>
      <w:r w:rsidRPr="006E661B">
        <w:rPr>
          <w:rFonts w:ascii="Arial" w:hAnsi="Arial" w:cs="Arial"/>
        </w:rPr>
        <w:t>and</w:t>
      </w:r>
      <w:r w:rsidRPr="006E661B">
        <w:rPr>
          <w:rFonts w:ascii="Arial" w:hAnsi="Arial" w:cs="Arial"/>
          <w:spacing w:val="1"/>
        </w:rPr>
        <w:t xml:space="preserve"> </w:t>
      </w:r>
      <w:r w:rsidRPr="006E661B">
        <w:rPr>
          <w:rFonts w:ascii="Arial" w:hAnsi="Arial" w:cs="Arial"/>
        </w:rPr>
        <w:t>are</w:t>
      </w:r>
      <w:r w:rsidRPr="006E661B">
        <w:rPr>
          <w:rFonts w:ascii="Arial" w:hAnsi="Arial" w:cs="Arial"/>
          <w:spacing w:val="1"/>
        </w:rPr>
        <w:t xml:space="preserve"> </w:t>
      </w:r>
      <w:r w:rsidRPr="006E661B">
        <w:rPr>
          <w:rFonts w:ascii="Arial" w:hAnsi="Arial" w:cs="Arial"/>
        </w:rPr>
        <w:t>to</w:t>
      </w:r>
      <w:r w:rsidRPr="006E661B">
        <w:rPr>
          <w:rFonts w:ascii="Arial" w:hAnsi="Arial" w:cs="Arial"/>
          <w:spacing w:val="1"/>
        </w:rPr>
        <w:t xml:space="preserve"> </w:t>
      </w:r>
      <w:r w:rsidRPr="006E661B">
        <w:rPr>
          <w:rFonts w:ascii="Arial" w:hAnsi="Arial" w:cs="Arial"/>
        </w:rPr>
        <w:t>be</w:t>
      </w:r>
      <w:r w:rsidRPr="006E661B">
        <w:rPr>
          <w:rFonts w:ascii="Arial" w:hAnsi="Arial" w:cs="Arial"/>
          <w:spacing w:val="1"/>
        </w:rPr>
        <w:t xml:space="preserve"> </w:t>
      </w:r>
      <w:r w:rsidRPr="006E661B">
        <w:rPr>
          <w:rFonts w:ascii="Arial" w:hAnsi="Arial" w:cs="Arial"/>
        </w:rPr>
        <w:t>taken</w:t>
      </w:r>
      <w:r w:rsidRPr="006E661B">
        <w:rPr>
          <w:rFonts w:ascii="Arial" w:hAnsi="Arial" w:cs="Arial"/>
          <w:spacing w:val="1"/>
        </w:rPr>
        <w:t xml:space="preserve"> </w:t>
      </w:r>
      <w:r w:rsidRPr="006E661B">
        <w:rPr>
          <w:rFonts w:ascii="Arial" w:hAnsi="Arial" w:cs="Arial"/>
        </w:rPr>
        <w:t>as</w:t>
      </w:r>
      <w:r w:rsidRPr="006E661B">
        <w:rPr>
          <w:rFonts w:ascii="Arial" w:hAnsi="Arial" w:cs="Arial"/>
          <w:spacing w:val="1"/>
        </w:rPr>
        <w:t xml:space="preserve"> </w:t>
      </w:r>
      <w:r w:rsidRPr="006E661B">
        <w:rPr>
          <w:rFonts w:ascii="Arial" w:hAnsi="Arial" w:cs="Arial"/>
        </w:rPr>
        <w:t>mutually</w:t>
      </w:r>
      <w:r w:rsidRPr="006E661B">
        <w:rPr>
          <w:rFonts w:ascii="Arial" w:hAnsi="Arial" w:cs="Arial"/>
          <w:spacing w:val="1"/>
        </w:rPr>
        <w:t xml:space="preserve"> </w:t>
      </w:r>
      <w:r w:rsidRPr="006E661B">
        <w:rPr>
          <w:rFonts w:ascii="Arial" w:hAnsi="Arial" w:cs="Arial"/>
        </w:rPr>
        <w:t>explanatory</w:t>
      </w:r>
      <w:r w:rsidRPr="006E661B">
        <w:rPr>
          <w:rFonts w:ascii="Arial" w:hAnsi="Arial" w:cs="Arial"/>
          <w:spacing w:val="1"/>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one</w:t>
      </w:r>
      <w:r w:rsidRPr="006E661B">
        <w:rPr>
          <w:rFonts w:ascii="Arial" w:hAnsi="Arial" w:cs="Arial"/>
          <w:spacing w:val="1"/>
        </w:rPr>
        <w:t xml:space="preserve"> </w:t>
      </w:r>
      <w:r w:rsidRPr="006E661B">
        <w:rPr>
          <w:rFonts w:ascii="Arial" w:hAnsi="Arial" w:cs="Arial"/>
        </w:rPr>
        <w:t>another.</w:t>
      </w:r>
      <w:r w:rsidRPr="006E661B">
        <w:rPr>
          <w:rFonts w:ascii="Arial" w:hAnsi="Arial" w:cs="Arial"/>
          <w:spacing w:val="1"/>
        </w:rPr>
        <w:t xml:space="preserve"> </w:t>
      </w:r>
      <w:r w:rsidRPr="006E661B">
        <w:rPr>
          <w:rFonts w:ascii="Arial" w:hAnsi="Arial" w:cs="Arial"/>
        </w:rPr>
        <w:t>However,</w:t>
      </w:r>
      <w:r w:rsidRPr="006E661B">
        <w:rPr>
          <w:rFonts w:ascii="Arial" w:hAnsi="Arial" w:cs="Arial"/>
          <w:spacing w:val="1"/>
        </w:rPr>
        <w:t xml:space="preserve"> </w:t>
      </w:r>
      <w:r w:rsidRPr="006E661B">
        <w:rPr>
          <w:rFonts w:ascii="Arial" w:hAnsi="Arial" w:cs="Arial"/>
        </w:rPr>
        <w:t>if</w:t>
      </w:r>
      <w:r w:rsidRPr="006E661B">
        <w:rPr>
          <w:rFonts w:ascii="Arial" w:hAnsi="Arial" w:cs="Arial"/>
          <w:spacing w:val="5"/>
        </w:rPr>
        <w:t xml:space="preserve"> </w:t>
      </w:r>
      <w:r w:rsidRPr="006E661B">
        <w:rPr>
          <w:rFonts w:ascii="Arial" w:hAnsi="Arial" w:cs="Arial"/>
        </w:rPr>
        <w:t>there</w:t>
      </w:r>
      <w:r w:rsidRPr="006E661B">
        <w:rPr>
          <w:rFonts w:ascii="Arial" w:hAnsi="Arial" w:cs="Arial"/>
          <w:spacing w:val="2"/>
        </w:rPr>
        <w:t xml:space="preserve"> </w:t>
      </w:r>
      <w:r w:rsidRPr="006E661B">
        <w:rPr>
          <w:rFonts w:ascii="Arial" w:hAnsi="Arial" w:cs="Arial"/>
        </w:rPr>
        <w:t>is</w:t>
      </w:r>
      <w:r w:rsidRPr="006E661B">
        <w:rPr>
          <w:rFonts w:ascii="Arial" w:hAnsi="Arial" w:cs="Arial"/>
          <w:spacing w:val="1"/>
        </w:rPr>
        <w:t xml:space="preserve"> </w:t>
      </w:r>
      <w:r w:rsidRPr="006E661B">
        <w:rPr>
          <w:rFonts w:ascii="Arial" w:hAnsi="Arial" w:cs="Arial"/>
        </w:rPr>
        <w:t>any</w:t>
      </w:r>
      <w:r w:rsidRPr="006E661B">
        <w:rPr>
          <w:rFonts w:ascii="Arial" w:hAnsi="Arial" w:cs="Arial"/>
          <w:spacing w:val="-1"/>
        </w:rPr>
        <w:t xml:space="preserve"> </w:t>
      </w:r>
      <w:r w:rsidRPr="006E661B">
        <w:rPr>
          <w:rFonts w:ascii="Arial" w:hAnsi="Arial" w:cs="Arial"/>
        </w:rPr>
        <w:t>ambiguity or</w:t>
      </w:r>
      <w:r w:rsidRPr="006E661B">
        <w:rPr>
          <w:rFonts w:ascii="Arial" w:hAnsi="Arial" w:cs="Arial"/>
          <w:spacing w:val="2"/>
        </w:rPr>
        <w:t xml:space="preserve"> </w:t>
      </w:r>
      <w:r w:rsidRPr="006E661B">
        <w:rPr>
          <w:rFonts w:ascii="Arial" w:hAnsi="Arial" w:cs="Arial"/>
        </w:rPr>
        <w:t>discrepancy</w:t>
      </w:r>
      <w:r w:rsidRPr="006E661B">
        <w:rPr>
          <w:rFonts w:ascii="Arial" w:hAnsi="Arial" w:cs="Arial"/>
          <w:spacing w:val="4"/>
        </w:rPr>
        <w:t xml:space="preserve"> </w:t>
      </w:r>
      <w:r w:rsidRPr="006E661B">
        <w:rPr>
          <w:rFonts w:ascii="Arial" w:hAnsi="Arial" w:cs="Arial"/>
        </w:rPr>
        <w:t>−</w:t>
      </w:r>
    </w:p>
    <w:p w14:paraId="5B4B5A48" w14:textId="77777777" w:rsidR="008A3928" w:rsidRPr="006E661B" w:rsidRDefault="008A3928">
      <w:pPr>
        <w:pStyle w:val="BodyText"/>
        <w:spacing w:before="1"/>
        <w:rPr>
          <w:rFonts w:ascii="Arial" w:hAnsi="Arial" w:cs="Arial"/>
        </w:rPr>
      </w:pPr>
    </w:p>
    <w:p w14:paraId="74D355D8" w14:textId="77777777" w:rsidR="008A3928" w:rsidRPr="006E661B" w:rsidRDefault="00F058F5" w:rsidP="002E7CC6">
      <w:pPr>
        <w:pStyle w:val="ListParagraph"/>
        <w:numPr>
          <w:ilvl w:val="2"/>
          <w:numId w:val="3"/>
        </w:numPr>
        <w:tabs>
          <w:tab w:val="left" w:pos="1985"/>
        </w:tabs>
        <w:spacing w:line="244" w:lineRule="auto"/>
        <w:ind w:right="967"/>
        <w:rPr>
          <w:rFonts w:ascii="Arial" w:hAnsi="Arial" w:cs="Arial"/>
          <w:sz w:val="24"/>
          <w:szCs w:val="24"/>
        </w:rPr>
      </w:pPr>
      <w:r w:rsidRPr="006E661B">
        <w:rPr>
          <w:rFonts w:ascii="Arial" w:hAnsi="Arial" w:cs="Arial"/>
          <w:sz w:val="24"/>
          <w:szCs w:val="24"/>
        </w:rPr>
        <w:t>between</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Appendices</w:t>
      </w:r>
      <w:r w:rsidRPr="006E661B">
        <w:rPr>
          <w:rFonts w:ascii="Arial" w:hAnsi="Arial" w:cs="Arial"/>
          <w:spacing w:val="1"/>
          <w:sz w:val="24"/>
          <w:szCs w:val="24"/>
        </w:rPr>
        <w:t xml:space="preserve"> </w:t>
      </w:r>
      <w:r w:rsidRPr="006E661B">
        <w:rPr>
          <w:rFonts w:ascii="Arial" w:hAnsi="Arial" w:cs="Arial"/>
          <w:sz w:val="24"/>
          <w:szCs w:val="24"/>
        </w:rPr>
        <w:t>with</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terms</w:t>
      </w:r>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1"/>
          <w:sz w:val="24"/>
          <w:szCs w:val="24"/>
        </w:rPr>
        <w:t xml:space="preserve"> </w:t>
      </w:r>
      <w:r w:rsidRPr="006E661B">
        <w:rPr>
          <w:rFonts w:ascii="Arial" w:hAnsi="Arial" w:cs="Arial"/>
          <w:sz w:val="24"/>
          <w:szCs w:val="24"/>
        </w:rPr>
        <w:t>conditions</w:t>
      </w:r>
      <w:r w:rsidRPr="006E661B">
        <w:rPr>
          <w:rFonts w:ascii="Arial" w:hAnsi="Arial" w:cs="Arial"/>
          <w:spacing w:val="1"/>
          <w:sz w:val="24"/>
          <w:szCs w:val="24"/>
        </w:rPr>
        <w:t xml:space="preserve"> </w:t>
      </w:r>
      <w:r w:rsidRPr="006E661B">
        <w:rPr>
          <w:rFonts w:ascii="Arial" w:hAnsi="Arial" w:cs="Arial"/>
          <w:sz w:val="24"/>
          <w:szCs w:val="24"/>
        </w:rPr>
        <w:t>of</w:t>
      </w:r>
      <w:r w:rsidRPr="006E661B">
        <w:rPr>
          <w:rFonts w:ascii="Arial" w:hAnsi="Arial" w:cs="Arial"/>
          <w:spacing w:val="1"/>
          <w:sz w:val="24"/>
          <w:szCs w:val="24"/>
        </w:rPr>
        <w:t xml:space="preserve"> </w:t>
      </w:r>
      <w:r w:rsidRPr="006E661B">
        <w:rPr>
          <w:rFonts w:ascii="Arial" w:hAnsi="Arial" w:cs="Arial"/>
          <w:sz w:val="24"/>
          <w:szCs w:val="24"/>
        </w:rPr>
        <w:t>this</w:t>
      </w:r>
      <w:r w:rsidRPr="006E661B">
        <w:rPr>
          <w:rFonts w:ascii="Arial" w:hAnsi="Arial" w:cs="Arial"/>
          <w:spacing w:val="1"/>
          <w:sz w:val="24"/>
          <w:szCs w:val="24"/>
        </w:rPr>
        <w:t xml:space="preserve"> </w:t>
      </w:r>
      <w:r w:rsidRPr="006E661B">
        <w:rPr>
          <w:rFonts w:ascii="Arial" w:hAnsi="Arial" w:cs="Arial"/>
          <w:sz w:val="24"/>
          <w:szCs w:val="24"/>
        </w:rPr>
        <w:t>Agreement,</w:t>
      </w:r>
      <w:r w:rsidRPr="006E661B">
        <w:rPr>
          <w:rFonts w:ascii="Arial" w:hAnsi="Arial" w:cs="Arial"/>
          <w:spacing w:val="1"/>
          <w:sz w:val="24"/>
          <w:szCs w:val="24"/>
        </w:rPr>
        <w:t xml:space="preserve"> </w:t>
      </w:r>
      <w:r w:rsidRPr="006E661B">
        <w:rPr>
          <w:rFonts w:ascii="Arial" w:hAnsi="Arial" w:cs="Arial"/>
          <w:sz w:val="24"/>
          <w:szCs w:val="24"/>
        </w:rPr>
        <w:t>then</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terms</w:t>
      </w:r>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1"/>
          <w:sz w:val="24"/>
          <w:szCs w:val="24"/>
        </w:rPr>
        <w:t xml:space="preserve"> </w:t>
      </w:r>
      <w:r w:rsidRPr="006E661B">
        <w:rPr>
          <w:rFonts w:ascii="Arial" w:hAnsi="Arial" w:cs="Arial"/>
          <w:sz w:val="24"/>
          <w:szCs w:val="24"/>
        </w:rPr>
        <w:t>conditions</w:t>
      </w:r>
      <w:r w:rsidRPr="006E661B">
        <w:rPr>
          <w:rFonts w:ascii="Arial" w:hAnsi="Arial" w:cs="Arial"/>
          <w:spacing w:val="1"/>
          <w:sz w:val="24"/>
          <w:szCs w:val="24"/>
        </w:rPr>
        <w:t xml:space="preserve"> </w:t>
      </w:r>
      <w:r w:rsidRPr="006E661B">
        <w:rPr>
          <w:rFonts w:ascii="Arial" w:hAnsi="Arial" w:cs="Arial"/>
          <w:sz w:val="24"/>
          <w:szCs w:val="24"/>
        </w:rPr>
        <w:t>of</w:t>
      </w:r>
      <w:r w:rsidRPr="006E661B">
        <w:rPr>
          <w:rFonts w:ascii="Arial" w:hAnsi="Arial" w:cs="Arial"/>
          <w:spacing w:val="1"/>
          <w:sz w:val="24"/>
          <w:szCs w:val="24"/>
        </w:rPr>
        <w:t xml:space="preserve"> </w:t>
      </w:r>
      <w:r w:rsidRPr="006E661B">
        <w:rPr>
          <w:rFonts w:ascii="Arial" w:hAnsi="Arial" w:cs="Arial"/>
          <w:sz w:val="24"/>
          <w:szCs w:val="24"/>
        </w:rPr>
        <w:t>this</w:t>
      </w:r>
      <w:r w:rsidRPr="006E661B">
        <w:rPr>
          <w:rFonts w:ascii="Arial" w:hAnsi="Arial" w:cs="Arial"/>
          <w:spacing w:val="1"/>
          <w:sz w:val="24"/>
          <w:szCs w:val="24"/>
        </w:rPr>
        <w:t xml:space="preserve"> </w:t>
      </w:r>
      <w:r w:rsidRPr="006E661B">
        <w:rPr>
          <w:rFonts w:ascii="Arial" w:hAnsi="Arial" w:cs="Arial"/>
          <w:sz w:val="24"/>
          <w:szCs w:val="24"/>
        </w:rPr>
        <w:t>Agreement</w:t>
      </w:r>
      <w:r w:rsidRPr="006E661B">
        <w:rPr>
          <w:rFonts w:ascii="Arial" w:hAnsi="Arial" w:cs="Arial"/>
          <w:spacing w:val="1"/>
          <w:sz w:val="24"/>
          <w:szCs w:val="24"/>
        </w:rPr>
        <w:t xml:space="preserve"> </w:t>
      </w:r>
      <w:r w:rsidRPr="006E661B">
        <w:rPr>
          <w:rFonts w:ascii="Arial" w:hAnsi="Arial" w:cs="Arial"/>
          <w:sz w:val="24"/>
          <w:szCs w:val="24"/>
        </w:rPr>
        <w:t>shall</w:t>
      </w:r>
      <w:r w:rsidRPr="006E661B">
        <w:rPr>
          <w:rFonts w:ascii="Arial" w:hAnsi="Arial" w:cs="Arial"/>
          <w:spacing w:val="1"/>
          <w:sz w:val="24"/>
          <w:szCs w:val="24"/>
        </w:rPr>
        <w:t xml:space="preserve"> </w:t>
      </w:r>
      <w:r w:rsidRPr="006E661B">
        <w:rPr>
          <w:rFonts w:ascii="Arial" w:hAnsi="Arial" w:cs="Arial"/>
          <w:sz w:val="24"/>
          <w:szCs w:val="24"/>
        </w:rPr>
        <w:t>prevail</w:t>
      </w:r>
      <w:r w:rsidRPr="006E661B">
        <w:rPr>
          <w:rFonts w:ascii="Arial" w:hAnsi="Arial" w:cs="Arial"/>
          <w:spacing w:val="1"/>
          <w:sz w:val="24"/>
          <w:szCs w:val="24"/>
        </w:rPr>
        <w:t xml:space="preserve"> </w:t>
      </w:r>
      <w:r w:rsidRPr="006E661B">
        <w:rPr>
          <w:rFonts w:ascii="Arial" w:hAnsi="Arial" w:cs="Arial"/>
          <w:sz w:val="24"/>
          <w:szCs w:val="24"/>
        </w:rPr>
        <w:t>over</w:t>
      </w:r>
      <w:r w:rsidRPr="006E661B">
        <w:rPr>
          <w:rFonts w:ascii="Arial" w:hAnsi="Arial" w:cs="Arial"/>
          <w:spacing w:val="2"/>
          <w:sz w:val="24"/>
          <w:szCs w:val="24"/>
        </w:rPr>
        <w:t xml:space="preserve"> </w:t>
      </w:r>
      <w:r w:rsidRPr="006E661B">
        <w:rPr>
          <w:rFonts w:ascii="Arial" w:hAnsi="Arial" w:cs="Arial"/>
          <w:sz w:val="24"/>
          <w:szCs w:val="24"/>
        </w:rPr>
        <w:t>the</w:t>
      </w:r>
      <w:r w:rsidRPr="006E661B">
        <w:rPr>
          <w:rFonts w:ascii="Arial" w:hAnsi="Arial" w:cs="Arial"/>
          <w:spacing w:val="3"/>
          <w:sz w:val="24"/>
          <w:szCs w:val="24"/>
        </w:rPr>
        <w:t xml:space="preserve"> </w:t>
      </w:r>
      <w:r w:rsidRPr="006E661B">
        <w:rPr>
          <w:rFonts w:ascii="Arial" w:hAnsi="Arial" w:cs="Arial"/>
          <w:sz w:val="24"/>
          <w:szCs w:val="24"/>
        </w:rPr>
        <w:t>Appendices;</w:t>
      </w:r>
      <w:r w:rsidRPr="006E661B">
        <w:rPr>
          <w:rFonts w:ascii="Arial" w:hAnsi="Arial" w:cs="Arial"/>
          <w:spacing w:val="3"/>
          <w:sz w:val="24"/>
          <w:szCs w:val="24"/>
        </w:rPr>
        <w:t xml:space="preserve"> </w:t>
      </w:r>
      <w:r w:rsidRPr="006E661B">
        <w:rPr>
          <w:rFonts w:ascii="Arial" w:hAnsi="Arial" w:cs="Arial"/>
          <w:sz w:val="24"/>
          <w:szCs w:val="24"/>
        </w:rPr>
        <w:t>or</w:t>
      </w:r>
    </w:p>
    <w:p w14:paraId="6A912991" w14:textId="77777777" w:rsidR="008A3928" w:rsidRPr="006E661B" w:rsidRDefault="008A3928">
      <w:pPr>
        <w:pStyle w:val="BodyText"/>
        <w:spacing w:before="2"/>
        <w:rPr>
          <w:rFonts w:ascii="Arial" w:hAnsi="Arial" w:cs="Arial"/>
        </w:rPr>
      </w:pPr>
    </w:p>
    <w:p w14:paraId="5DF4814E" w14:textId="6743FE5F" w:rsidR="008A3928" w:rsidRPr="006E661B" w:rsidRDefault="00F058F5" w:rsidP="002E7CC6">
      <w:pPr>
        <w:pStyle w:val="ListParagraph"/>
        <w:numPr>
          <w:ilvl w:val="2"/>
          <w:numId w:val="3"/>
        </w:numPr>
        <w:tabs>
          <w:tab w:val="left" w:pos="1985"/>
        </w:tabs>
        <w:ind w:right="959"/>
        <w:rPr>
          <w:rFonts w:ascii="Arial" w:hAnsi="Arial" w:cs="Arial"/>
          <w:sz w:val="24"/>
          <w:szCs w:val="24"/>
        </w:rPr>
      </w:pPr>
      <w:r w:rsidRPr="006E661B">
        <w:rPr>
          <w:rFonts w:ascii="Arial" w:hAnsi="Arial" w:cs="Arial"/>
          <w:sz w:val="24"/>
          <w:szCs w:val="24"/>
        </w:rPr>
        <w:t>in</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Appendices</w:t>
      </w:r>
      <w:r w:rsidRPr="006E661B">
        <w:rPr>
          <w:rFonts w:ascii="Arial" w:hAnsi="Arial" w:cs="Arial"/>
          <w:spacing w:val="1"/>
          <w:sz w:val="24"/>
          <w:szCs w:val="24"/>
        </w:rPr>
        <w:t xml:space="preserve"> </w:t>
      </w:r>
      <w:r w:rsidRPr="006E661B">
        <w:rPr>
          <w:rFonts w:ascii="Arial" w:hAnsi="Arial" w:cs="Arial"/>
          <w:sz w:val="24"/>
          <w:szCs w:val="24"/>
        </w:rPr>
        <w:t>of</w:t>
      </w:r>
      <w:r w:rsidRPr="006E661B">
        <w:rPr>
          <w:rFonts w:ascii="Arial" w:hAnsi="Arial" w:cs="Arial"/>
          <w:spacing w:val="1"/>
          <w:sz w:val="24"/>
          <w:szCs w:val="24"/>
        </w:rPr>
        <w:t xml:space="preserve"> </w:t>
      </w:r>
      <w:r w:rsidRPr="006E661B">
        <w:rPr>
          <w:rFonts w:ascii="Arial" w:hAnsi="Arial" w:cs="Arial"/>
          <w:sz w:val="24"/>
          <w:szCs w:val="24"/>
        </w:rPr>
        <w:t>this</w:t>
      </w:r>
      <w:r w:rsidRPr="006E661B">
        <w:rPr>
          <w:rFonts w:ascii="Arial" w:hAnsi="Arial" w:cs="Arial"/>
          <w:spacing w:val="1"/>
          <w:sz w:val="24"/>
          <w:szCs w:val="24"/>
        </w:rPr>
        <w:t xml:space="preserve"> </w:t>
      </w:r>
      <w:r w:rsidRPr="006E661B">
        <w:rPr>
          <w:rFonts w:ascii="Arial" w:hAnsi="Arial" w:cs="Arial"/>
          <w:sz w:val="24"/>
          <w:szCs w:val="24"/>
        </w:rPr>
        <w:t>Agreement,</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0016687C" w:rsidRPr="006E661B">
        <w:rPr>
          <w:rFonts w:ascii="Arial" w:hAnsi="Arial" w:cs="Arial"/>
          <w:sz w:val="24"/>
          <w:szCs w:val="24"/>
        </w:rPr>
        <w:t>MPCR</w:t>
      </w:r>
      <w:r w:rsidRPr="006E661B">
        <w:rPr>
          <w:rFonts w:ascii="Arial" w:hAnsi="Arial" w:cs="Arial"/>
          <w:spacing w:val="1"/>
          <w:sz w:val="24"/>
          <w:szCs w:val="24"/>
        </w:rPr>
        <w:t xml:space="preserve"> </w:t>
      </w:r>
      <w:r w:rsidRPr="006E661B">
        <w:rPr>
          <w:rFonts w:ascii="Arial" w:hAnsi="Arial" w:cs="Arial"/>
          <w:sz w:val="24"/>
          <w:szCs w:val="24"/>
        </w:rPr>
        <w:t>and</w:t>
      </w:r>
      <w:r w:rsidRPr="006E661B">
        <w:rPr>
          <w:rFonts w:ascii="Arial" w:hAnsi="Arial" w:cs="Arial"/>
          <w:spacing w:val="63"/>
          <w:sz w:val="24"/>
          <w:szCs w:val="24"/>
        </w:rPr>
        <w:t xml:space="preserve"> </w:t>
      </w:r>
      <w:r w:rsidRPr="006E661B">
        <w:rPr>
          <w:rFonts w:ascii="Arial" w:hAnsi="Arial" w:cs="Arial"/>
          <w:sz w:val="24"/>
          <w:szCs w:val="24"/>
        </w:rPr>
        <w:t>Consultant</w:t>
      </w:r>
      <w:r w:rsidRPr="006E661B">
        <w:rPr>
          <w:rFonts w:ascii="Arial" w:hAnsi="Arial" w:cs="Arial"/>
          <w:spacing w:val="64"/>
          <w:sz w:val="24"/>
          <w:szCs w:val="24"/>
        </w:rPr>
        <w:t xml:space="preserve"> </w:t>
      </w:r>
      <w:r w:rsidRPr="006E661B">
        <w:rPr>
          <w:rFonts w:ascii="Arial" w:hAnsi="Arial" w:cs="Arial"/>
          <w:sz w:val="24"/>
          <w:szCs w:val="24"/>
        </w:rPr>
        <w:t>shall</w:t>
      </w:r>
      <w:r w:rsidRPr="006E661B">
        <w:rPr>
          <w:rFonts w:ascii="Arial" w:hAnsi="Arial" w:cs="Arial"/>
          <w:spacing w:val="-61"/>
          <w:sz w:val="24"/>
          <w:szCs w:val="24"/>
        </w:rPr>
        <w:t xml:space="preserve"> </w:t>
      </w:r>
      <w:r w:rsidRPr="006E661B">
        <w:rPr>
          <w:rFonts w:ascii="Arial" w:hAnsi="Arial" w:cs="Arial"/>
          <w:sz w:val="24"/>
          <w:szCs w:val="24"/>
        </w:rPr>
        <w:t>reach a mutual understanding to</w:t>
      </w:r>
      <w:r w:rsidRPr="006E661B">
        <w:rPr>
          <w:rFonts w:ascii="Arial" w:hAnsi="Arial" w:cs="Arial"/>
          <w:spacing w:val="-2"/>
          <w:sz w:val="24"/>
          <w:szCs w:val="24"/>
        </w:rPr>
        <w:t xml:space="preserve"> </w:t>
      </w:r>
      <w:r w:rsidRPr="006E661B">
        <w:rPr>
          <w:rFonts w:ascii="Arial" w:hAnsi="Arial" w:cs="Arial"/>
          <w:sz w:val="24"/>
          <w:szCs w:val="24"/>
        </w:rPr>
        <w:t>resolve</w:t>
      </w:r>
      <w:r w:rsidRPr="006E661B">
        <w:rPr>
          <w:rFonts w:ascii="Arial" w:hAnsi="Arial" w:cs="Arial"/>
          <w:spacing w:val="1"/>
          <w:sz w:val="24"/>
          <w:szCs w:val="24"/>
        </w:rPr>
        <w:t xml:space="preserve"> </w:t>
      </w:r>
      <w:r w:rsidRPr="006E661B">
        <w:rPr>
          <w:rFonts w:ascii="Arial" w:hAnsi="Arial" w:cs="Arial"/>
          <w:sz w:val="24"/>
          <w:szCs w:val="24"/>
        </w:rPr>
        <w:t>the</w:t>
      </w:r>
      <w:r w:rsidRPr="006E661B">
        <w:rPr>
          <w:rFonts w:ascii="Arial" w:hAnsi="Arial" w:cs="Arial"/>
          <w:spacing w:val="1"/>
          <w:sz w:val="24"/>
          <w:szCs w:val="24"/>
        </w:rPr>
        <w:t xml:space="preserve"> </w:t>
      </w:r>
      <w:r w:rsidRPr="006E661B">
        <w:rPr>
          <w:rFonts w:ascii="Arial" w:hAnsi="Arial" w:cs="Arial"/>
          <w:sz w:val="24"/>
          <w:szCs w:val="24"/>
        </w:rPr>
        <w:t>ambiguity</w:t>
      </w:r>
      <w:r w:rsidRPr="006E661B">
        <w:rPr>
          <w:rFonts w:ascii="Arial" w:hAnsi="Arial" w:cs="Arial"/>
          <w:spacing w:val="-2"/>
          <w:sz w:val="24"/>
          <w:szCs w:val="24"/>
        </w:rPr>
        <w:t xml:space="preserve"> </w:t>
      </w:r>
      <w:r w:rsidRPr="006E661B">
        <w:rPr>
          <w:rFonts w:ascii="Arial" w:hAnsi="Arial" w:cs="Arial"/>
          <w:sz w:val="24"/>
          <w:szCs w:val="24"/>
        </w:rPr>
        <w:t>or</w:t>
      </w:r>
      <w:r w:rsidRPr="006E661B">
        <w:rPr>
          <w:rFonts w:ascii="Arial" w:hAnsi="Arial" w:cs="Arial"/>
          <w:spacing w:val="-1"/>
          <w:sz w:val="24"/>
          <w:szCs w:val="24"/>
        </w:rPr>
        <w:t xml:space="preserve"> </w:t>
      </w:r>
      <w:r w:rsidRPr="006E661B">
        <w:rPr>
          <w:rFonts w:ascii="Arial" w:hAnsi="Arial" w:cs="Arial"/>
          <w:sz w:val="24"/>
          <w:szCs w:val="24"/>
        </w:rPr>
        <w:t>discrepancy.</w:t>
      </w:r>
    </w:p>
    <w:p w14:paraId="0811812E" w14:textId="77777777" w:rsidR="008A3928" w:rsidRPr="004E6154" w:rsidRDefault="008A3928">
      <w:pPr>
        <w:pStyle w:val="BodyText"/>
        <w:spacing w:before="7"/>
        <w:rPr>
          <w:rFonts w:ascii="Arial" w:hAnsi="Arial" w:cs="Arial"/>
          <w:sz w:val="22"/>
          <w:szCs w:val="22"/>
        </w:rPr>
      </w:pPr>
    </w:p>
    <w:p w14:paraId="22956E25" w14:textId="77777777" w:rsidR="008A3928" w:rsidRPr="006E661B" w:rsidRDefault="00F058F5">
      <w:pPr>
        <w:pStyle w:val="Heading1"/>
        <w:tabs>
          <w:tab w:val="left" w:pos="1264"/>
        </w:tabs>
        <w:ind w:left="544"/>
      </w:pPr>
      <w:bookmarkStart w:id="72" w:name="_bookmark72"/>
      <w:bookmarkEnd w:id="72"/>
      <w:r w:rsidRPr="004E6154">
        <w:rPr>
          <w:sz w:val="22"/>
          <w:szCs w:val="22"/>
        </w:rPr>
        <w:t>28.0</w:t>
      </w:r>
      <w:r w:rsidRPr="004E6154">
        <w:rPr>
          <w:sz w:val="22"/>
          <w:szCs w:val="22"/>
        </w:rPr>
        <w:tab/>
      </w:r>
      <w:r w:rsidRPr="006E661B">
        <w:t>WAIVER</w:t>
      </w:r>
    </w:p>
    <w:p w14:paraId="59AF5044" w14:textId="77777777" w:rsidR="008A3928" w:rsidRPr="006E661B" w:rsidRDefault="008A3928">
      <w:pPr>
        <w:pStyle w:val="BodyText"/>
        <w:spacing w:before="4"/>
        <w:rPr>
          <w:rFonts w:ascii="Arial" w:hAnsi="Arial" w:cs="Arial"/>
          <w:b/>
        </w:rPr>
      </w:pPr>
    </w:p>
    <w:p w14:paraId="35A71DD7" w14:textId="77777777" w:rsidR="008A3928" w:rsidRPr="006E661B" w:rsidRDefault="00F058F5">
      <w:pPr>
        <w:pStyle w:val="BodyText"/>
        <w:spacing w:line="244" w:lineRule="auto"/>
        <w:ind w:left="1264" w:right="966"/>
        <w:jc w:val="both"/>
        <w:rPr>
          <w:rFonts w:ascii="Arial" w:hAnsi="Arial" w:cs="Arial"/>
        </w:rPr>
      </w:pPr>
      <w:r w:rsidRPr="006E661B">
        <w:rPr>
          <w:rFonts w:ascii="Arial" w:hAnsi="Arial" w:cs="Arial"/>
        </w:rPr>
        <w:t>Failure by any party to enforce, at any time, any provision of this Agreement</w:t>
      </w:r>
      <w:r w:rsidRPr="006E661B">
        <w:rPr>
          <w:rFonts w:ascii="Arial" w:hAnsi="Arial" w:cs="Arial"/>
          <w:spacing w:val="1"/>
        </w:rPr>
        <w:t xml:space="preserve"> </w:t>
      </w:r>
      <w:r w:rsidRPr="006E661B">
        <w:rPr>
          <w:rFonts w:ascii="Arial" w:hAnsi="Arial" w:cs="Arial"/>
        </w:rPr>
        <w:t>shall not be construed as a waiver of its right to enforce the breach of such</w:t>
      </w:r>
      <w:r w:rsidRPr="006E661B">
        <w:rPr>
          <w:rFonts w:ascii="Arial" w:hAnsi="Arial" w:cs="Arial"/>
          <w:spacing w:val="1"/>
        </w:rPr>
        <w:t xml:space="preserve"> </w:t>
      </w:r>
      <w:r w:rsidRPr="006E661B">
        <w:rPr>
          <w:rFonts w:ascii="Arial" w:hAnsi="Arial" w:cs="Arial"/>
        </w:rPr>
        <w:t>provision or any of the provision in this Agreement or as a waiver of any</w:t>
      </w:r>
      <w:r w:rsidRPr="006E661B">
        <w:rPr>
          <w:rFonts w:ascii="Arial" w:hAnsi="Arial" w:cs="Arial"/>
          <w:spacing w:val="1"/>
        </w:rPr>
        <w:t xml:space="preserve"> </w:t>
      </w:r>
      <w:r w:rsidRPr="006E661B">
        <w:rPr>
          <w:rFonts w:ascii="Arial" w:hAnsi="Arial" w:cs="Arial"/>
        </w:rPr>
        <w:t>continuing,</w:t>
      </w:r>
      <w:r w:rsidRPr="006E661B">
        <w:rPr>
          <w:rFonts w:ascii="Arial" w:hAnsi="Arial" w:cs="Arial"/>
          <w:spacing w:val="1"/>
        </w:rPr>
        <w:t xml:space="preserve"> </w:t>
      </w:r>
      <w:proofErr w:type="gramStart"/>
      <w:r w:rsidRPr="006E661B">
        <w:rPr>
          <w:rFonts w:ascii="Arial" w:hAnsi="Arial" w:cs="Arial"/>
        </w:rPr>
        <w:t>succeeding</w:t>
      </w:r>
      <w:proofErr w:type="gramEnd"/>
      <w:r w:rsidRPr="006E661B">
        <w:rPr>
          <w:rFonts w:ascii="Arial" w:hAnsi="Arial" w:cs="Arial"/>
          <w:spacing w:val="1"/>
        </w:rPr>
        <w:t xml:space="preserve"> </w:t>
      </w:r>
      <w:r w:rsidRPr="006E661B">
        <w:rPr>
          <w:rFonts w:ascii="Arial" w:hAnsi="Arial" w:cs="Arial"/>
        </w:rPr>
        <w:t>or</w:t>
      </w:r>
      <w:r w:rsidRPr="006E661B">
        <w:rPr>
          <w:rFonts w:ascii="Arial" w:hAnsi="Arial" w:cs="Arial"/>
          <w:spacing w:val="1"/>
        </w:rPr>
        <w:t xml:space="preserve"> </w:t>
      </w:r>
      <w:r w:rsidRPr="006E661B">
        <w:rPr>
          <w:rFonts w:ascii="Arial" w:hAnsi="Arial" w:cs="Arial"/>
        </w:rPr>
        <w:t>subsequent</w:t>
      </w:r>
      <w:r w:rsidRPr="006E661B">
        <w:rPr>
          <w:rFonts w:ascii="Arial" w:hAnsi="Arial" w:cs="Arial"/>
          <w:spacing w:val="1"/>
        </w:rPr>
        <w:t xml:space="preserve"> </w:t>
      </w:r>
      <w:r w:rsidRPr="006E661B">
        <w:rPr>
          <w:rFonts w:ascii="Arial" w:hAnsi="Arial" w:cs="Arial"/>
        </w:rPr>
        <w:t>breach</w:t>
      </w:r>
      <w:r w:rsidRPr="006E661B">
        <w:rPr>
          <w:rFonts w:ascii="Arial" w:hAnsi="Arial" w:cs="Arial"/>
          <w:spacing w:val="1"/>
        </w:rPr>
        <w:t xml:space="preserve"> </w:t>
      </w:r>
      <w:r w:rsidRPr="006E661B">
        <w:rPr>
          <w:rFonts w:ascii="Arial" w:hAnsi="Arial" w:cs="Arial"/>
        </w:rPr>
        <w:t>of</w:t>
      </w:r>
      <w:r w:rsidRPr="006E661B">
        <w:rPr>
          <w:rFonts w:ascii="Arial" w:hAnsi="Arial" w:cs="Arial"/>
          <w:spacing w:val="1"/>
        </w:rPr>
        <w:t xml:space="preserve"> </w:t>
      </w:r>
      <w:r w:rsidRPr="006E661B">
        <w:rPr>
          <w:rFonts w:ascii="Arial" w:hAnsi="Arial" w:cs="Arial"/>
        </w:rPr>
        <w:t>any</w:t>
      </w:r>
      <w:r w:rsidRPr="006E661B">
        <w:rPr>
          <w:rFonts w:ascii="Arial" w:hAnsi="Arial" w:cs="Arial"/>
          <w:spacing w:val="1"/>
        </w:rPr>
        <w:t xml:space="preserve"> </w:t>
      </w:r>
      <w:r w:rsidRPr="006E661B">
        <w:rPr>
          <w:rFonts w:ascii="Arial" w:hAnsi="Arial" w:cs="Arial"/>
        </w:rPr>
        <w:t>provision</w:t>
      </w:r>
      <w:r w:rsidRPr="006E661B">
        <w:rPr>
          <w:rFonts w:ascii="Arial" w:hAnsi="Arial" w:cs="Arial"/>
          <w:spacing w:val="1"/>
        </w:rPr>
        <w:t xml:space="preserve"> </w:t>
      </w:r>
      <w:r w:rsidRPr="006E661B">
        <w:rPr>
          <w:rFonts w:ascii="Arial" w:hAnsi="Arial" w:cs="Arial"/>
        </w:rPr>
        <w:t>or</w:t>
      </w:r>
      <w:r w:rsidRPr="006E661B">
        <w:rPr>
          <w:rFonts w:ascii="Arial" w:hAnsi="Arial" w:cs="Arial"/>
          <w:spacing w:val="1"/>
        </w:rPr>
        <w:t xml:space="preserve"> </w:t>
      </w:r>
      <w:r w:rsidRPr="006E661B">
        <w:rPr>
          <w:rFonts w:ascii="Arial" w:hAnsi="Arial" w:cs="Arial"/>
        </w:rPr>
        <w:t>other</w:t>
      </w:r>
      <w:r w:rsidRPr="006E661B">
        <w:rPr>
          <w:rFonts w:ascii="Arial" w:hAnsi="Arial" w:cs="Arial"/>
          <w:spacing w:val="1"/>
        </w:rPr>
        <w:t xml:space="preserve"> </w:t>
      </w:r>
      <w:r w:rsidRPr="006E661B">
        <w:rPr>
          <w:rFonts w:ascii="Arial" w:hAnsi="Arial" w:cs="Arial"/>
        </w:rPr>
        <w:t>provision</w:t>
      </w:r>
      <w:r w:rsidRPr="006E661B">
        <w:rPr>
          <w:rFonts w:ascii="Arial" w:hAnsi="Arial" w:cs="Arial"/>
          <w:spacing w:val="2"/>
        </w:rPr>
        <w:t xml:space="preserve"> </w:t>
      </w:r>
      <w:r w:rsidRPr="006E661B">
        <w:rPr>
          <w:rFonts w:ascii="Arial" w:hAnsi="Arial" w:cs="Arial"/>
        </w:rPr>
        <w:t>of</w:t>
      </w:r>
      <w:r w:rsidRPr="006E661B">
        <w:rPr>
          <w:rFonts w:ascii="Arial" w:hAnsi="Arial" w:cs="Arial"/>
          <w:spacing w:val="5"/>
        </w:rPr>
        <w:t xml:space="preserve"> </w:t>
      </w:r>
      <w:r w:rsidRPr="006E661B">
        <w:rPr>
          <w:rFonts w:ascii="Arial" w:hAnsi="Arial" w:cs="Arial"/>
        </w:rPr>
        <w:t>this Agreement.</w:t>
      </w:r>
    </w:p>
    <w:p w14:paraId="6730927A" w14:textId="77777777" w:rsidR="008A3928" w:rsidRPr="006E661B" w:rsidRDefault="008A3928">
      <w:pPr>
        <w:pStyle w:val="BodyText"/>
        <w:spacing w:before="7"/>
        <w:rPr>
          <w:rFonts w:ascii="Arial" w:hAnsi="Arial" w:cs="Arial"/>
        </w:rPr>
      </w:pPr>
    </w:p>
    <w:p w14:paraId="4D703633" w14:textId="77777777" w:rsidR="008A3928" w:rsidRPr="006E661B" w:rsidRDefault="00F058F5">
      <w:pPr>
        <w:pStyle w:val="Heading1"/>
        <w:tabs>
          <w:tab w:val="left" w:pos="1264"/>
        </w:tabs>
        <w:ind w:left="544"/>
      </w:pPr>
      <w:bookmarkStart w:id="73" w:name="_bookmark73"/>
      <w:bookmarkEnd w:id="73"/>
      <w:r w:rsidRPr="006E661B">
        <w:t>29.0</w:t>
      </w:r>
      <w:r w:rsidRPr="006E661B">
        <w:tab/>
        <w:t>CUSTODY</w:t>
      </w:r>
      <w:r w:rsidRPr="006E661B">
        <w:rPr>
          <w:spacing w:val="-6"/>
        </w:rPr>
        <w:t xml:space="preserve"> </w:t>
      </w:r>
      <w:r w:rsidRPr="006E661B">
        <w:t>OF</w:t>
      </w:r>
      <w:r w:rsidRPr="006E661B">
        <w:rPr>
          <w:spacing w:val="-1"/>
        </w:rPr>
        <w:t xml:space="preserve"> </w:t>
      </w:r>
      <w:r w:rsidRPr="006E661B">
        <w:t>AGREEMENT</w:t>
      </w:r>
    </w:p>
    <w:p w14:paraId="64DC213C" w14:textId="77777777" w:rsidR="008A3928" w:rsidRPr="006E661B" w:rsidRDefault="008A3928">
      <w:pPr>
        <w:pStyle w:val="BodyText"/>
        <w:spacing w:before="3"/>
        <w:rPr>
          <w:rFonts w:ascii="Arial" w:hAnsi="Arial" w:cs="Arial"/>
          <w:b/>
        </w:rPr>
      </w:pPr>
    </w:p>
    <w:p w14:paraId="6BF3EB69" w14:textId="613A456D" w:rsidR="008A3928" w:rsidRPr="006E661B" w:rsidRDefault="00F058F5">
      <w:pPr>
        <w:pStyle w:val="BodyText"/>
        <w:spacing w:before="1" w:line="244" w:lineRule="auto"/>
        <w:ind w:left="1264" w:right="960"/>
        <w:jc w:val="both"/>
        <w:rPr>
          <w:rFonts w:ascii="Arial" w:hAnsi="Arial" w:cs="Arial"/>
        </w:rPr>
      </w:pPr>
      <w:r w:rsidRPr="006E661B">
        <w:rPr>
          <w:rFonts w:ascii="Arial" w:hAnsi="Arial" w:cs="Arial"/>
        </w:rPr>
        <w:t>This Agreement shall be prepared in both original and certified duplicate copy.</w:t>
      </w:r>
      <w:r w:rsidRPr="006E661B">
        <w:rPr>
          <w:rFonts w:ascii="Arial" w:hAnsi="Arial" w:cs="Arial"/>
          <w:spacing w:val="1"/>
        </w:rPr>
        <w:t xml:space="preserve"> </w:t>
      </w:r>
      <w:r w:rsidRPr="006E661B">
        <w:rPr>
          <w:rFonts w:ascii="Arial" w:hAnsi="Arial" w:cs="Arial"/>
        </w:rPr>
        <w:t xml:space="preserve">The original of this Agreement shall remain in the custody of </w:t>
      </w:r>
      <w:r w:rsidR="00875C4B" w:rsidRPr="006E661B">
        <w:rPr>
          <w:rFonts w:ascii="Arial" w:hAnsi="Arial" w:cs="Arial"/>
        </w:rPr>
        <w:t>MPC</w:t>
      </w:r>
      <w:r w:rsidRPr="006E661B">
        <w:rPr>
          <w:rFonts w:ascii="Arial" w:hAnsi="Arial" w:cs="Arial"/>
          <w:spacing w:val="1"/>
        </w:rPr>
        <w:t xml:space="preserve"> </w:t>
      </w:r>
      <w:r w:rsidRPr="006E661B">
        <w:rPr>
          <w:rFonts w:ascii="Arial" w:hAnsi="Arial" w:cs="Arial"/>
        </w:rPr>
        <w:t>and shall be made available at all reasonable times for the inspection of the</w:t>
      </w:r>
      <w:r w:rsidRPr="006E661B">
        <w:rPr>
          <w:rFonts w:ascii="Arial" w:hAnsi="Arial" w:cs="Arial"/>
          <w:spacing w:val="1"/>
        </w:rPr>
        <w:t xml:space="preserve"> </w:t>
      </w:r>
      <w:r w:rsidRPr="006E661B">
        <w:rPr>
          <w:rFonts w:ascii="Arial" w:hAnsi="Arial" w:cs="Arial"/>
        </w:rPr>
        <w:t>Consultant. The</w:t>
      </w:r>
      <w:r w:rsidRPr="006E661B">
        <w:rPr>
          <w:rFonts w:ascii="Arial" w:hAnsi="Arial" w:cs="Arial"/>
          <w:spacing w:val="2"/>
        </w:rPr>
        <w:t xml:space="preserve"> </w:t>
      </w:r>
      <w:r w:rsidRPr="006E661B">
        <w:rPr>
          <w:rFonts w:ascii="Arial" w:hAnsi="Arial" w:cs="Arial"/>
        </w:rPr>
        <w:t>duplicate</w:t>
      </w:r>
      <w:r w:rsidRPr="006E661B">
        <w:rPr>
          <w:rFonts w:ascii="Arial" w:hAnsi="Arial" w:cs="Arial"/>
          <w:spacing w:val="3"/>
        </w:rPr>
        <w:t xml:space="preserve"> </w:t>
      </w:r>
      <w:r w:rsidRPr="006E661B">
        <w:rPr>
          <w:rFonts w:ascii="Arial" w:hAnsi="Arial" w:cs="Arial"/>
        </w:rPr>
        <w:t>copy shall</w:t>
      </w:r>
      <w:r w:rsidRPr="006E661B">
        <w:rPr>
          <w:rFonts w:ascii="Arial" w:hAnsi="Arial" w:cs="Arial"/>
          <w:spacing w:val="1"/>
        </w:rPr>
        <w:t xml:space="preserve"> </w:t>
      </w:r>
      <w:r w:rsidRPr="006E661B">
        <w:rPr>
          <w:rFonts w:ascii="Arial" w:hAnsi="Arial" w:cs="Arial"/>
        </w:rPr>
        <w:t>be</w:t>
      </w:r>
      <w:r w:rsidRPr="006E661B">
        <w:rPr>
          <w:rFonts w:ascii="Arial" w:hAnsi="Arial" w:cs="Arial"/>
          <w:spacing w:val="1"/>
        </w:rPr>
        <w:t xml:space="preserve"> </w:t>
      </w:r>
      <w:r w:rsidRPr="006E661B">
        <w:rPr>
          <w:rFonts w:ascii="Arial" w:hAnsi="Arial" w:cs="Arial"/>
        </w:rPr>
        <w:t>kept by the</w:t>
      </w:r>
      <w:r w:rsidRPr="006E661B">
        <w:rPr>
          <w:rFonts w:ascii="Arial" w:hAnsi="Arial" w:cs="Arial"/>
          <w:spacing w:val="2"/>
        </w:rPr>
        <w:t xml:space="preserve"> </w:t>
      </w:r>
      <w:r w:rsidRPr="006E661B">
        <w:rPr>
          <w:rFonts w:ascii="Arial" w:hAnsi="Arial" w:cs="Arial"/>
        </w:rPr>
        <w:t>Consultant.</w:t>
      </w:r>
    </w:p>
    <w:p w14:paraId="079B1B93" w14:textId="77777777" w:rsidR="008A3928" w:rsidRPr="006E661B" w:rsidRDefault="008A3928">
      <w:pPr>
        <w:pStyle w:val="BodyText"/>
        <w:spacing w:before="7"/>
        <w:rPr>
          <w:rFonts w:ascii="Arial" w:hAnsi="Arial" w:cs="Arial"/>
        </w:rPr>
      </w:pPr>
    </w:p>
    <w:p w14:paraId="647D96C4" w14:textId="77777777" w:rsidR="008A3928" w:rsidRPr="006E661B" w:rsidRDefault="00F058F5" w:rsidP="002E7CC6">
      <w:pPr>
        <w:pStyle w:val="Heading1"/>
        <w:numPr>
          <w:ilvl w:val="1"/>
          <w:numId w:val="2"/>
        </w:numPr>
        <w:tabs>
          <w:tab w:val="left" w:pos="1264"/>
          <w:tab w:val="left" w:pos="1265"/>
        </w:tabs>
        <w:ind w:hanging="721"/>
      </w:pPr>
      <w:bookmarkStart w:id="74" w:name="_bookmark74"/>
      <w:bookmarkEnd w:id="74"/>
      <w:r w:rsidRPr="006E661B">
        <w:t>SUCCESSORS</w:t>
      </w:r>
      <w:r w:rsidRPr="006E661B">
        <w:rPr>
          <w:spacing w:val="-5"/>
        </w:rPr>
        <w:t xml:space="preserve"> </w:t>
      </w:r>
      <w:r w:rsidRPr="006E661B">
        <w:t>BOUND</w:t>
      </w:r>
    </w:p>
    <w:p w14:paraId="410DB82B" w14:textId="77777777" w:rsidR="008A3928" w:rsidRPr="006E661B" w:rsidRDefault="008A3928">
      <w:pPr>
        <w:pStyle w:val="BodyText"/>
        <w:spacing w:before="4"/>
        <w:rPr>
          <w:rFonts w:ascii="Arial" w:hAnsi="Arial" w:cs="Arial"/>
          <w:b/>
        </w:rPr>
      </w:pPr>
    </w:p>
    <w:p w14:paraId="465F10BA" w14:textId="77777777" w:rsidR="008A3928" w:rsidRPr="006E661B" w:rsidRDefault="00F058F5">
      <w:pPr>
        <w:pStyle w:val="BodyText"/>
        <w:spacing w:line="244" w:lineRule="auto"/>
        <w:ind w:left="1264" w:right="966"/>
        <w:jc w:val="both"/>
        <w:rPr>
          <w:rFonts w:ascii="Arial" w:hAnsi="Arial" w:cs="Arial"/>
        </w:rPr>
      </w:pPr>
      <w:r w:rsidRPr="006E661B">
        <w:rPr>
          <w:rFonts w:ascii="Arial" w:hAnsi="Arial" w:cs="Arial"/>
        </w:rPr>
        <w:t>This Agreement shall be binding upon each of the Parties hereto and their</w:t>
      </w:r>
      <w:r w:rsidRPr="006E661B">
        <w:rPr>
          <w:rFonts w:ascii="Arial" w:hAnsi="Arial" w:cs="Arial"/>
          <w:spacing w:val="1"/>
        </w:rPr>
        <w:t xml:space="preserve"> </w:t>
      </w:r>
      <w:r w:rsidRPr="006E661B">
        <w:rPr>
          <w:rFonts w:ascii="Arial" w:hAnsi="Arial" w:cs="Arial"/>
        </w:rPr>
        <w:t>respective</w:t>
      </w:r>
      <w:r w:rsidRPr="006E661B">
        <w:rPr>
          <w:rFonts w:ascii="Arial" w:hAnsi="Arial" w:cs="Arial"/>
          <w:spacing w:val="2"/>
        </w:rPr>
        <w:t xml:space="preserve"> </w:t>
      </w:r>
      <w:r w:rsidRPr="006E661B">
        <w:rPr>
          <w:rFonts w:ascii="Arial" w:hAnsi="Arial" w:cs="Arial"/>
        </w:rPr>
        <w:t>successors</w:t>
      </w:r>
      <w:r w:rsidRPr="006E661B">
        <w:rPr>
          <w:rFonts w:ascii="Arial" w:hAnsi="Arial" w:cs="Arial"/>
          <w:spacing w:val="2"/>
        </w:rPr>
        <w:t xml:space="preserve"> </w:t>
      </w:r>
      <w:r w:rsidRPr="006E661B">
        <w:rPr>
          <w:rFonts w:ascii="Arial" w:hAnsi="Arial" w:cs="Arial"/>
        </w:rPr>
        <w:t>in</w:t>
      </w:r>
      <w:r w:rsidRPr="006E661B">
        <w:rPr>
          <w:rFonts w:ascii="Arial" w:hAnsi="Arial" w:cs="Arial"/>
          <w:spacing w:val="3"/>
        </w:rPr>
        <w:t xml:space="preserve"> </w:t>
      </w:r>
      <w:r w:rsidRPr="006E661B">
        <w:rPr>
          <w:rFonts w:ascii="Arial" w:hAnsi="Arial" w:cs="Arial"/>
        </w:rPr>
        <w:t>title.</w:t>
      </w:r>
    </w:p>
    <w:p w14:paraId="481197DF" w14:textId="77777777" w:rsidR="008A3928" w:rsidRPr="004E6154" w:rsidRDefault="008A3928">
      <w:pPr>
        <w:spacing w:line="244" w:lineRule="auto"/>
        <w:jc w:val="both"/>
        <w:rPr>
          <w:rFonts w:ascii="Arial" w:hAnsi="Arial" w:cs="Arial"/>
        </w:rPr>
        <w:sectPr w:rsidR="008A3928" w:rsidRPr="004E6154">
          <w:pgSz w:w="12240" w:h="15840"/>
          <w:pgMar w:top="880" w:right="620" w:bottom="940" w:left="1040" w:header="698" w:footer="691" w:gutter="0"/>
          <w:cols w:space="720"/>
        </w:sectPr>
      </w:pPr>
    </w:p>
    <w:p w14:paraId="65FC19DB" w14:textId="77777777" w:rsidR="008A3928" w:rsidRPr="004E6154" w:rsidRDefault="008A3928">
      <w:pPr>
        <w:pStyle w:val="BodyText"/>
        <w:spacing w:before="5"/>
        <w:rPr>
          <w:rFonts w:ascii="Arial" w:hAnsi="Arial" w:cs="Arial"/>
          <w:sz w:val="22"/>
          <w:szCs w:val="22"/>
        </w:rPr>
      </w:pPr>
    </w:p>
    <w:p w14:paraId="26B83C0E" w14:textId="7BB0283F" w:rsidR="000C287F" w:rsidRPr="008F2206" w:rsidRDefault="00F058F5" w:rsidP="000C287F">
      <w:pPr>
        <w:jc w:val="center"/>
        <w:rPr>
          <w:rFonts w:ascii="Arial" w:hAnsi="Arial" w:cs="Arial"/>
          <w:b/>
          <w:bCs/>
          <w:sz w:val="24"/>
          <w:szCs w:val="24"/>
        </w:rPr>
      </w:pPr>
      <w:bookmarkStart w:id="75" w:name="_bookmark76"/>
      <w:bookmarkEnd w:id="75"/>
      <w:r w:rsidRPr="008F2206">
        <w:rPr>
          <w:rFonts w:ascii="Arial" w:hAnsi="Arial" w:cs="Arial"/>
          <w:b/>
          <w:bCs/>
          <w:sz w:val="24"/>
          <w:szCs w:val="24"/>
        </w:rPr>
        <w:t>PAR</w:t>
      </w:r>
      <w:r w:rsidR="000C287F" w:rsidRPr="008F2206">
        <w:rPr>
          <w:rFonts w:ascii="Arial" w:hAnsi="Arial" w:cs="Arial"/>
          <w:b/>
          <w:bCs/>
          <w:sz w:val="24"/>
          <w:szCs w:val="24"/>
        </w:rPr>
        <w:t>T G</w:t>
      </w:r>
      <w:bookmarkStart w:id="76" w:name="_bookmark75"/>
      <w:bookmarkEnd w:id="76"/>
    </w:p>
    <w:p w14:paraId="51531742" w14:textId="77777777" w:rsidR="000C287F" w:rsidRPr="008F2206" w:rsidRDefault="000C287F" w:rsidP="000C287F">
      <w:pPr>
        <w:rPr>
          <w:rFonts w:ascii="Arial" w:hAnsi="Arial" w:cs="Arial"/>
          <w:sz w:val="24"/>
          <w:szCs w:val="24"/>
        </w:rPr>
      </w:pPr>
    </w:p>
    <w:p w14:paraId="1378CA37" w14:textId="300500F5" w:rsidR="008A3928" w:rsidRPr="008F2206" w:rsidRDefault="00F058F5" w:rsidP="000C287F">
      <w:pPr>
        <w:jc w:val="center"/>
        <w:rPr>
          <w:rFonts w:ascii="Arial" w:hAnsi="Arial" w:cs="Arial"/>
          <w:b/>
          <w:bCs/>
          <w:sz w:val="24"/>
          <w:szCs w:val="24"/>
        </w:rPr>
      </w:pPr>
      <w:r w:rsidRPr="008F2206">
        <w:rPr>
          <w:rFonts w:ascii="Arial" w:hAnsi="Arial" w:cs="Arial"/>
          <w:b/>
          <w:bCs/>
          <w:sz w:val="24"/>
          <w:szCs w:val="24"/>
        </w:rPr>
        <w:t>SPECIAL</w:t>
      </w:r>
      <w:r w:rsidRPr="008F2206">
        <w:rPr>
          <w:rFonts w:ascii="Arial" w:hAnsi="Arial" w:cs="Arial"/>
          <w:b/>
          <w:bCs/>
          <w:spacing w:val="-15"/>
          <w:sz w:val="24"/>
          <w:szCs w:val="24"/>
        </w:rPr>
        <w:t xml:space="preserve"> </w:t>
      </w:r>
      <w:r w:rsidRPr="008F2206">
        <w:rPr>
          <w:rFonts w:ascii="Arial" w:hAnsi="Arial" w:cs="Arial"/>
          <w:b/>
          <w:bCs/>
          <w:sz w:val="24"/>
          <w:szCs w:val="24"/>
        </w:rPr>
        <w:t>PROVISIONS</w:t>
      </w:r>
    </w:p>
    <w:p w14:paraId="4B028B73" w14:textId="77777777" w:rsidR="000C287F" w:rsidRPr="008F2206" w:rsidRDefault="000C287F" w:rsidP="000C287F">
      <w:pPr>
        <w:rPr>
          <w:rFonts w:ascii="Arial" w:hAnsi="Arial" w:cs="Arial"/>
          <w:b/>
          <w:bCs/>
          <w:sz w:val="24"/>
          <w:szCs w:val="24"/>
        </w:rPr>
      </w:pPr>
    </w:p>
    <w:p w14:paraId="1BF269CA" w14:textId="77777777" w:rsidR="008A3928" w:rsidRPr="008F2206" w:rsidRDefault="00F058F5">
      <w:pPr>
        <w:ind w:left="1264" w:right="959"/>
        <w:jc w:val="both"/>
        <w:rPr>
          <w:rFonts w:ascii="Arial" w:hAnsi="Arial" w:cs="Arial"/>
          <w:i/>
          <w:sz w:val="24"/>
          <w:szCs w:val="24"/>
        </w:rPr>
      </w:pPr>
      <w:r w:rsidRPr="008F2206">
        <w:rPr>
          <w:rFonts w:ascii="Arial" w:hAnsi="Arial" w:cs="Arial"/>
          <w:i/>
          <w:sz w:val="24"/>
          <w:szCs w:val="24"/>
        </w:rPr>
        <w:t xml:space="preserve">[ </w:t>
      </w:r>
      <w:proofErr w:type="gramStart"/>
      <w:r w:rsidRPr="008F2206">
        <w:rPr>
          <w:rFonts w:ascii="Arial" w:hAnsi="Arial" w:cs="Arial"/>
          <w:i/>
          <w:sz w:val="24"/>
          <w:szCs w:val="24"/>
        </w:rPr>
        <w:t>NOTE :</w:t>
      </w:r>
      <w:proofErr w:type="gramEnd"/>
      <w:r w:rsidRPr="008F2206">
        <w:rPr>
          <w:rFonts w:ascii="Arial" w:hAnsi="Arial" w:cs="Arial"/>
          <w:i/>
          <w:sz w:val="24"/>
          <w:szCs w:val="24"/>
        </w:rPr>
        <w:t xml:space="preserve"> WHERE THERE IS A NEED FOR SPECIAL CONDITIONS OVER</w:t>
      </w:r>
      <w:r w:rsidRPr="008F2206">
        <w:rPr>
          <w:rFonts w:ascii="Arial" w:hAnsi="Arial" w:cs="Arial"/>
          <w:i/>
          <w:spacing w:val="1"/>
          <w:sz w:val="24"/>
          <w:szCs w:val="24"/>
        </w:rPr>
        <w:t xml:space="preserve"> </w:t>
      </w:r>
      <w:r w:rsidRPr="008F2206">
        <w:rPr>
          <w:rFonts w:ascii="Arial" w:hAnsi="Arial" w:cs="Arial"/>
          <w:i/>
          <w:sz w:val="24"/>
          <w:szCs w:val="24"/>
        </w:rPr>
        <w:t>AND</w:t>
      </w:r>
      <w:r w:rsidRPr="008F2206">
        <w:rPr>
          <w:rFonts w:ascii="Arial" w:hAnsi="Arial" w:cs="Arial"/>
          <w:i/>
          <w:spacing w:val="1"/>
          <w:sz w:val="24"/>
          <w:szCs w:val="24"/>
        </w:rPr>
        <w:t xml:space="preserve"> </w:t>
      </w:r>
      <w:r w:rsidRPr="008F2206">
        <w:rPr>
          <w:rFonts w:ascii="Arial" w:hAnsi="Arial" w:cs="Arial"/>
          <w:i/>
          <w:sz w:val="24"/>
          <w:szCs w:val="24"/>
        </w:rPr>
        <w:t>ABOVE</w:t>
      </w:r>
      <w:r w:rsidRPr="008F2206">
        <w:rPr>
          <w:rFonts w:ascii="Arial" w:hAnsi="Arial" w:cs="Arial"/>
          <w:i/>
          <w:spacing w:val="1"/>
          <w:sz w:val="24"/>
          <w:szCs w:val="24"/>
        </w:rPr>
        <w:t xml:space="preserve"> </w:t>
      </w:r>
      <w:r w:rsidRPr="008F2206">
        <w:rPr>
          <w:rFonts w:ascii="Arial" w:hAnsi="Arial" w:cs="Arial"/>
          <w:i/>
          <w:sz w:val="24"/>
          <w:szCs w:val="24"/>
        </w:rPr>
        <w:t>THE</w:t>
      </w:r>
      <w:r w:rsidRPr="008F2206">
        <w:rPr>
          <w:rFonts w:ascii="Arial" w:hAnsi="Arial" w:cs="Arial"/>
          <w:i/>
          <w:spacing w:val="1"/>
          <w:sz w:val="24"/>
          <w:szCs w:val="24"/>
        </w:rPr>
        <w:t xml:space="preserve"> </w:t>
      </w:r>
      <w:r w:rsidRPr="008F2206">
        <w:rPr>
          <w:rFonts w:ascii="Arial" w:hAnsi="Arial" w:cs="Arial"/>
          <w:i/>
          <w:sz w:val="24"/>
          <w:szCs w:val="24"/>
        </w:rPr>
        <w:t>GENERAL</w:t>
      </w:r>
      <w:r w:rsidRPr="008F2206">
        <w:rPr>
          <w:rFonts w:ascii="Arial" w:hAnsi="Arial" w:cs="Arial"/>
          <w:i/>
          <w:spacing w:val="1"/>
          <w:sz w:val="24"/>
          <w:szCs w:val="24"/>
        </w:rPr>
        <w:t xml:space="preserve"> </w:t>
      </w:r>
      <w:r w:rsidRPr="008F2206">
        <w:rPr>
          <w:rFonts w:ascii="Arial" w:hAnsi="Arial" w:cs="Arial"/>
          <w:i/>
          <w:sz w:val="24"/>
          <w:szCs w:val="24"/>
        </w:rPr>
        <w:t>CONDITIONS,</w:t>
      </w:r>
      <w:r w:rsidRPr="008F2206">
        <w:rPr>
          <w:rFonts w:ascii="Arial" w:hAnsi="Arial" w:cs="Arial"/>
          <w:i/>
          <w:spacing w:val="1"/>
          <w:sz w:val="24"/>
          <w:szCs w:val="24"/>
        </w:rPr>
        <w:t xml:space="preserve"> </w:t>
      </w:r>
      <w:r w:rsidRPr="008F2206">
        <w:rPr>
          <w:rFonts w:ascii="Arial" w:hAnsi="Arial" w:cs="Arial"/>
          <w:i/>
          <w:sz w:val="24"/>
          <w:szCs w:val="24"/>
        </w:rPr>
        <w:t>THIS</w:t>
      </w:r>
      <w:r w:rsidRPr="008F2206">
        <w:rPr>
          <w:rFonts w:ascii="Arial" w:hAnsi="Arial" w:cs="Arial"/>
          <w:i/>
          <w:spacing w:val="1"/>
          <w:sz w:val="24"/>
          <w:szCs w:val="24"/>
        </w:rPr>
        <w:t xml:space="preserve"> </w:t>
      </w:r>
      <w:r w:rsidRPr="008F2206">
        <w:rPr>
          <w:rFonts w:ascii="Arial" w:hAnsi="Arial" w:cs="Arial"/>
          <w:i/>
          <w:sz w:val="24"/>
          <w:szCs w:val="24"/>
        </w:rPr>
        <w:t>SECTION</w:t>
      </w:r>
      <w:r w:rsidRPr="008F2206">
        <w:rPr>
          <w:rFonts w:ascii="Arial" w:hAnsi="Arial" w:cs="Arial"/>
          <w:i/>
          <w:spacing w:val="1"/>
          <w:sz w:val="24"/>
          <w:szCs w:val="24"/>
        </w:rPr>
        <w:t xml:space="preserve"> </w:t>
      </w:r>
      <w:r w:rsidRPr="008F2206">
        <w:rPr>
          <w:rFonts w:ascii="Arial" w:hAnsi="Arial" w:cs="Arial"/>
          <w:i/>
          <w:sz w:val="24"/>
          <w:szCs w:val="24"/>
        </w:rPr>
        <w:t>IS</w:t>
      </w:r>
      <w:r w:rsidRPr="008F2206">
        <w:rPr>
          <w:rFonts w:ascii="Arial" w:hAnsi="Arial" w:cs="Arial"/>
          <w:i/>
          <w:spacing w:val="1"/>
          <w:sz w:val="24"/>
          <w:szCs w:val="24"/>
        </w:rPr>
        <w:t xml:space="preserve"> </w:t>
      </w:r>
      <w:r w:rsidRPr="008F2206">
        <w:rPr>
          <w:rFonts w:ascii="Arial" w:hAnsi="Arial" w:cs="Arial"/>
          <w:i/>
          <w:sz w:val="24"/>
          <w:szCs w:val="24"/>
        </w:rPr>
        <w:t>TO</w:t>
      </w:r>
      <w:r w:rsidRPr="008F2206">
        <w:rPr>
          <w:rFonts w:ascii="Arial" w:hAnsi="Arial" w:cs="Arial"/>
          <w:i/>
          <w:spacing w:val="1"/>
          <w:sz w:val="24"/>
          <w:szCs w:val="24"/>
        </w:rPr>
        <w:t xml:space="preserve"> </w:t>
      </w:r>
      <w:r w:rsidRPr="008F2206">
        <w:rPr>
          <w:rFonts w:ascii="Arial" w:hAnsi="Arial" w:cs="Arial"/>
          <w:i/>
          <w:sz w:val="24"/>
          <w:szCs w:val="24"/>
        </w:rPr>
        <w:t>BE</w:t>
      </w:r>
      <w:r w:rsidRPr="008F2206">
        <w:rPr>
          <w:rFonts w:ascii="Arial" w:hAnsi="Arial" w:cs="Arial"/>
          <w:i/>
          <w:spacing w:val="1"/>
          <w:sz w:val="24"/>
          <w:szCs w:val="24"/>
        </w:rPr>
        <w:t xml:space="preserve"> </w:t>
      </w:r>
      <w:r w:rsidRPr="008F2206">
        <w:rPr>
          <w:rFonts w:ascii="Arial" w:hAnsi="Arial" w:cs="Arial"/>
          <w:i/>
          <w:sz w:val="24"/>
          <w:szCs w:val="24"/>
        </w:rPr>
        <w:t>INSERTED BY THE RELEVANT AGENCY WITH THE APPROVAL OF THEIR</w:t>
      </w:r>
      <w:r w:rsidRPr="008F2206">
        <w:rPr>
          <w:rFonts w:ascii="Arial" w:hAnsi="Arial" w:cs="Arial"/>
          <w:i/>
          <w:spacing w:val="-64"/>
          <w:sz w:val="24"/>
          <w:szCs w:val="24"/>
        </w:rPr>
        <w:t xml:space="preserve"> </w:t>
      </w:r>
      <w:r w:rsidRPr="008F2206">
        <w:rPr>
          <w:rFonts w:ascii="Arial" w:hAnsi="Arial" w:cs="Arial"/>
          <w:i/>
          <w:sz w:val="24"/>
          <w:szCs w:val="24"/>
        </w:rPr>
        <w:t>RESPECTIVE LEGAL ADVISORS. OTHERWISE THIS PAGE TO BE LEFT</w:t>
      </w:r>
      <w:r w:rsidRPr="008F2206">
        <w:rPr>
          <w:rFonts w:ascii="Arial" w:hAnsi="Arial" w:cs="Arial"/>
          <w:i/>
          <w:spacing w:val="1"/>
          <w:sz w:val="24"/>
          <w:szCs w:val="24"/>
        </w:rPr>
        <w:t xml:space="preserve"> </w:t>
      </w:r>
      <w:r w:rsidRPr="008F2206">
        <w:rPr>
          <w:rFonts w:ascii="Arial" w:hAnsi="Arial" w:cs="Arial"/>
          <w:i/>
          <w:sz w:val="24"/>
          <w:szCs w:val="24"/>
        </w:rPr>
        <w:t>AS</w:t>
      </w:r>
      <w:r w:rsidRPr="008F2206">
        <w:rPr>
          <w:rFonts w:ascii="Arial" w:hAnsi="Arial" w:cs="Arial"/>
          <w:i/>
          <w:spacing w:val="-1"/>
          <w:sz w:val="24"/>
          <w:szCs w:val="24"/>
        </w:rPr>
        <w:t xml:space="preserve"> </w:t>
      </w:r>
      <w:r w:rsidRPr="008F2206">
        <w:rPr>
          <w:rFonts w:ascii="Arial" w:hAnsi="Arial" w:cs="Arial"/>
          <w:i/>
          <w:sz w:val="24"/>
          <w:szCs w:val="24"/>
        </w:rPr>
        <w:t xml:space="preserve">SUCH </w:t>
      </w:r>
      <w:proofErr w:type="gramStart"/>
      <w:r w:rsidRPr="008F2206">
        <w:rPr>
          <w:rFonts w:ascii="Arial" w:hAnsi="Arial" w:cs="Arial"/>
          <w:i/>
          <w:sz w:val="24"/>
          <w:szCs w:val="24"/>
        </w:rPr>
        <w:t>ABOVE ]</w:t>
      </w:r>
      <w:proofErr w:type="gramEnd"/>
    </w:p>
    <w:p w14:paraId="3DD11AA3" w14:textId="77777777" w:rsidR="008A3928" w:rsidRPr="008F2206" w:rsidRDefault="008A3928">
      <w:pPr>
        <w:pStyle w:val="BodyText"/>
        <w:spacing w:before="4"/>
        <w:rPr>
          <w:rFonts w:ascii="Arial" w:hAnsi="Arial" w:cs="Arial"/>
          <w:i/>
        </w:rPr>
      </w:pPr>
    </w:p>
    <w:p w14:paraId="19F7B828" w14:textId="77777777" w:rsidR="008A3928" w:rsidRPr="008F2206" w:rsidRDefault="00F058F5">
      <w:pPr>
        <w:pStyle w:val="BodyText"/>
        <w:spacing w:before="1"/>
        <w:ind w:left="304" w:right="719"/>
        <w:jc w:val="center"/>
        <w:rPr>
          <w:rFonts w:ascii="Arial" w:hAnsi="Arial" w:cs="Arial"/>
        </w:rPr>
      </w:pPr>
      <w:r w:rsidRPr="008F2206">
        <w:rPr>
          <w:rFonts w:ascii="Arial" w:hAnsi="Arial" w:cs="Arial"/>
        </w:rPr>
        <w:t>-</w:t>
      </w:r>
      <w:r w:rsidRPr="008F2206">
        <w:rPr>
          <w:rFonts w:ascii="Arial" w:hAnsi="Arial" w:cs="Arial"/>
          <w:spacing w:val="2"/>
        </w:rPr>
        <w:t xml:space="preserve"> </w:t>
      </w:r>
      <w:r w:rsidRPr="008F2206">
        <w:rPr>
          <w:rFonts w:ascii="Arial" w:hAnsi="Arial" w:cs="Arial"/>
        </w:rPr>
        <w:t>None</w:t>
      </w:r>
      <w:r w:rsidRPr="008F2206">
        <w:rPr>
          <w:rFonts w:ascii="Arial" w:hAnsi="Arial" w:cs="Arial"/>
          <w:spacing w:val="4"/>
        </w:rPr>
        <w:t xml:space="preserve"> </w:t>
      </w:r>
      <w:r w:rsidRPr="008F2206">
        <w:rPr>
          <w:rFonts w:ascii="Arial" w:hAnsi="Arial" w:cs="Arial"/>
        </w:rPr>
        <w:t>-</w:t>
      </w:r>
    </w:p>
    <w:p w14:paraId="4F60A14F" w14:textId="77777777" w:rsidR="008A3928" w:rsidRPr="004E6154" w:rsidRDefault="008A3928">
      <w:pPr>
        <w:jc w:val="center"/>
        <w:rPr>
          <w:rFonts w:ascii="Arial" w:hAnsi="Arial" w:cs="Arial"/>
        </w:rPr>
        <w:sectPr w:rsidR="008A3928" w:rsidRPr="004E6154">
          <w:pgSz w:w="12240" w:h="15840"/>
          <w:pgMar w:top="880" w:right="620" w:bottom="940" w:left="1040" w:header="698" w:footer="691" w:gutter="0"/>
          <w:cols w:space="720"/>
        </w:sectPr>
      </w:pPr>
    </w:p>
    <w:p w14:paraId="4919382E" w14:textId="77777777" w:rsidR="008A3928" w:rsidRPr="004E6154" w:rsidRDefault="008A3928">
      <w:pPr>
        <w:pStyle w:val="BodyText"/>
        <w:spacing w:before="5"/>
        <w:rPr>
          <w:rFonts w:ascii="Arial" w:hAnsi="Arial" w:cs="Arial"/>
          <w:sz w:val="22"/>
          <w:szCs w:val="22"/>
        </w:rPr>
      </w:pPr>
    </w:p>
    <w:p w14:paraId="678D0670" w14:textId="77777777" w:rsidR="008A3928" w:rsidRPr="008F2206" w:rsidRDefault="00F058F5">
      <w:pPr>
        <w:pStyle w:val="Heading1"/>
        <w:spacing w:before="92"/>
        <w:ind w:left="544"/>
      </w:pPr>
      <w:r w:rsidRPr="008F2206">
        <w:t>SIGNATORIES</w:t>
      </w:r>
      <w:r w:rsidRPr="008F2206">
        <w:rPr>
          <w:spacing w:val="-3"/>
        </w:rPr>
        <w:t xml:space="preserve"> </w:t>
      </w:r>
      <w:r w:rsidRPr="008F2206">
        <w:t>TO</w:t>
      </w:r>
      <w:r w:rsidRPr="008F2206">
        <w:rPr>
          <w:spacing w:val="-2"/>
        </w:rPr>
        <w:t xml:space="preserve"> </w:t>
      </w:r>
      <w:r w:rsidRPr="008F2206">
        <w:t>THE</w:t>
      </w:r>
      <w:r w:rsidRPr="008F2206">
        <w:rPr>
          <w:spacing w:val="-1"/>
        </w:rPr>
        <w:t xml:space="preserve"> </w:t>
      </w:r>
      <w:r w:rsidRPr="008F2206">
        <w:t>AGREEMENT</w:t>
      </w:r>
    </w:p>
    <w:p w14:paraId="283CECB4" w14:textId="77777777" w:rsidR="008A3928" w:rsidRPr="008F2206" w:rsidRDefault="008A3928">
      <w:pPr>
        <w:pStyle w:val="BodyText"/>
        <w:spacing w:before="3"/>
        <w:rPr>
          <w:rFonts w:ascii="Arial" w:hAnsi="Arial" w:cs="Arial"/>
          <w:b/>
        </w:rPr>
      </w:pPr>
    </w:p>
    <w:p w14:paraId="44516C17" w14:textId="77777777" w:rsidR="008A3928" w:rsidRPr="008F2206" w:rsidRDefault="00F058F5">
      <w:pPr>
        <w:pStyle w:val="BodyText"/>
        <w:spacing w:line="242" w:lineRule="auto"/>
        <w:ind w:left="544" w:right="918"/>
        <w:rPr>
          <w:rFonts w:ascii="Arial" w:hAnsi="Arial" w:cs="Arial"/>
        </w:rPr>
      </w:pPr>
      <w:r w:rsidRPr="008F2206">
        <w:rPr>
          <w:rFonts w:ascii="Arial" w:hAnsi="Arial" w:cs="Arial"/>
          <w:b/>
        </w:rPr>
        <w:t>IN</w:t>
      </w:r>
      <w:r w:rsidRPr="008F2206">
        <w:rPr>
          <w:rFonts w:ascii="Arial" w:hAnsi="Arial" w:cs="Arial"/>
          <w:b/>
          <w:spacing w:val="24"/>
        </w:rPr>
        <w:t xml:space="preserve"> </w:t>
      </w:r>
      <w:r w:rsidRPr="008F2206">
        <w:rPr>
          <w:rFonts w:ascii="Arial" w:hAnsi="Arial" w:cs="Arial"/>
          <w:b/>
        </w:rPr>
        <w:t>WITNESS</w:t>
      </w:r>
      <w:r w:rsidRPr="008F2206">
        <w:rPr>
          <w:rFonts w:ascii="Arial" w:hAnsi="Arial" w:cs="Arial"/>
          <w:b/>
          <w:spacing w:val="26"/>
        </w:rPr>
        <w:t xml:space="preserve"> </w:t>
      </w:r>
      <w:r w:rsidRPr="008F2206">
        <w:rPr>
          <w:rFonts w:ascii="Arial" w:hAnsi="Arial" w:cs="Arial"/>
          <w:b/>
        </w:rPr>
        <w:t>WHEREOF</w:t>
      </w:r>
      <w:r w:rsidRPr="008F2206">
        <w:rPr>
          <w:rFonts w:ascii="Arial" w:hAnsi="Arial" w:cs="Arial"/>
        </w:rPr>
        <w:t>,</w:t>
      </w:r>
      <w:r w:rsidRPr="008F2206">
        <w:rPr>
          <w:rFonts w:ascii="Arial" w:hAnsi="Arial" w:cs="Arial"/>
          <w:spacing w:val="29"/>
        </w:rPr>
        <w:t xml:space="preserve"> </w:t>
      </w:r>
      <w:r w:rsidRPr="008F2206">
        <w:rPr>
          <w:rFonts w:ascii="Arial" w:hAnsi="Arial" w:cs="Arial"/>
        </w:rPr>
        <w:t>the</w:t>
      </w:r>
      <w:r w:rsidRPr="008F2206">
        <w:rPr>
          <w:rFonts w:ascii="Arial" w:hAnsi="Arial" w:cs="Arial"/>
          <w:spacing w:val="29"/>
        </w:rPr>
        <w:t xml:space="preserve"> </w:t>
      </w:r>
      <w:r w:rsidRPr="008F2206">
        <w:rPr>
          <w:rFonts w:ascii="Arial" w:hAnsi="Arial" w:cs="Arial"/>
        </w:rPr>
        <w:t>Parties</w:t>
      </w:r>
      <w:r w:rsidRPr="008F2206">
        <w:rPr>
          <w:rFonts w:ascii="Arial" w:hAnsi="Arial" w:cs="Arial"/>
          <w:spacing w:val="28"/>
        </w:rPr>
        <w:t xml:space="preserve"> </w:t>
      </w:r>
      <w:r w:rsidRPr="008F2206">
        <w:rPr>
          <w:rFonts w:ascii="Arial" w:hAnsi="Arial" w:cs="Arial"/>
        </w:rPr>
        <w:t>hereto</w:t>
      </w:r>
      <w:r w:rsidRPr="008F2206">
        <w:rPr>
          <w:rFonts w:ascii="Arial" w:hAnsi="Arial" w:cs="Arial"/>
          <w:spacing w:val="27"/>
        </w:rPr>
        <w:t xml:space="preserve"> </w:t>
      </w:r>
      <w:r w:rsidRPr="008F2206">
        <w:rPr>
          <w:rFonts w:ascii="Arial" w:hAnsi="Arial" w:cs="Arial"/>
        </w:rPr>
        <w:t>have</w:t>
      </w:r>
      <w:r w:rsidRPr="008F2206">
        <w:rPr>
          <w:rFonts w:ascii="Arial" w:hAnsi="Arial" w:cs="Arial"/>
          <w:spacing w:val="29"/>
        </w:rPr>
        <w:t xml:space="preserve"> </w:t>
      </w:r>
      <w:r w:rsidRPr="008F2206">
        <w:rPr>
          <w:rFonts w:ascii="Arial" w:hAnsi="Arial" w:cs="Arial"/>
        </w:rPr>
        <w:t>executed</w:t>
      </w:r>
      <w:r w:rsidRPr="008F2206">
        <w:rPr>
          <w:rFonts w:ascii="Arial" w:hAnsi="Arial" w:cs="Arial"/>
          <w:spacing w:val="28"/>
        </w:rPr>
        <w:t xml:space="preserve"> </w:t>
      </w:r>
      <w:r w:rsidRPr="008F2206">
        <w:rPr>
          <w:rFonts w:ascii="Arial" w:hAnsi="Arial" w:cs="Arial"/>
        </w:rPr>
        <w:t>this</w:t>
      </w:r>
      <w:r w:rsidRPr="008F2206">
        <w:rPr>
          <w:rFonts w:ascii="Arial" w:hAnsi="Arial" w:cs="Arial"/>
          <w:spacing w:val="28"/>
        </w:rPr>
        <w:t xml:space="preserve"> </w:t>
      </w:r>
      <w:r w:rsidRPr="008F2206">
        <w:rPr>
          <w:rFonts w:ascii="Arial" w:hAnsi="Arial" w:cs="Arial"/>
        </w:rPr>
        <w:t>Agreement</w:t>
      </w:r>
      <w:r w:rsidRPr="008F2206">
        <w:rPr>
          <w:rFonts w:ascii="Arial" w:hAnsi="Arial" w:cs="Arial"/>
          <w:spacing w:val="29"/>
        </w:rPr>
        <w:t xml:space="preserve"> </w:t>
      </w:r>
      <w:r w:rsidRPr="008F2206">
        <w:rPr>
          <w:rFonts w:ascii="Arial" w:hAnsi="Arial" w:cs="Arial"/>
        </w:rPr>
        <w:t>on</w:t>
      </w:r>
      <w:r w:rsidRPr="008F2206">
        <w:rPr>
          <w:rFonts w:ascii="Arial" w:hAnsi="Arial" w:cs="Arial"/>
          <w:spacing w:val="29"/>
        </w:rPr>
        <w:t xml:space="preserve"> </w:t>
      </w:r>
      <w:r w:rsidRPr="008F2206">
        <w:rPr>
          <w:rFonts w:ascii="Arial" w:hAnsi="Arial" w:cs="Arial"/>
        </w:rPr>
        <w:t>the</w:t>
      </w:r>
      <w:r w:rsidRPr="008F2206">
        <w:rPr>
          <w:rFonts w:ascii="Arial" w:hAnsi="Arial" w:cs="Arial"/>
          <w:spacing w:val="-61"/>
        </w:rPr>
        <w:t xml:space="preserve"> </w:t>
      </w:r>
      <w:r w:rsidRPr="008F2206">
        <w:rPr>
          <w:rFonts w:ascii="Arial" w:hAnsi="Arial" w:cs="Arial"/>
        </w:rPr>
        <w:t>day</w:t>
      </w:r>
      <w:r w:rsidRPr="008F2206">
        <w:rPr>
          <w:rFonts w:ascii="Arial" w:hAnsi="Arial" w:cs="Arial"/>
          <w:spacing w:val="-1"/>
        </w:rPr>
        <w:t xml:space="preserve"> </w:t>
      </w:r>
      <w:r w:rsidRPr="008F2206">
        <w:rPr>
          <w:rFonts w:ascii="Arial" w:hAnsi="Arial" w:cs="Arial"/>
        </w:rPr>
        <w:t>and</w:t>
      </w:r>
      <w:r w:rsidRPr="008F2206">
        <w:rPr>
          <w:rFonts w:ascii="Arial" w:hAnsi="Arial" w:cs="Arial"/>
          <w:spacing w:val="1"/>
        </w:rPr>
        <w:t xml:space="preserve"> </w:t>
      </w:r>
      <w:r w:rsidRPr="008F2206">
        <w:rPr>
          <w:rFonts w:ascii="Arial" w:hAnsi="Arial" w:cs="Arial"/>
        </w:rPr>
        <w:t>the</w:t>
      </w:r>
      <w:r w:rsidRPr="008F2206">
        <w:rPr>
          <w:rFonts w:ascii="Arial" w:hAnsi="Arial" w:cs="Arial"/>
          <w:spacing w:val="1"/>
        </w:rPr>
        <w:t xml:space="preserve"> </w:t>
      </w:r>
      <w:r w:rsidRPr="008F2206">
        <w:rPr>
          <w:rFonts w:ascii="Arial" w:hAnsi="Arial" w:cs="Arial"/>
        </w:rPr>
        <w:t>year</w:t>
      </w:r>
      <w:r w:rsidRPr="008F2206">
        <w:rPr>
          <w:rFonts w:ascii="Arial" w:hAnsi="Arial" w:cs="Arial"/>
          <w:spacing w:val="2"/>
        </w:rPr>
        <w:t xml:space="preserve"> </w:t>
      </w:r>
      <w:r w:rsidRPr="008F2206">
        <w:rPr>
          <w:rFonts w:ascii="Arial" w:hAnsi="Arial" w:cs="Arial"/>
        </w:rPr>
        <w:t>first</w:t>
      </w:r>
      <w:r w:rsidRPr="008F2206">
        <w:rPr>
          <w:rFonts w:ascii="Arial" w:hAnsi="Arial" w:cs="Arial"/>
          <w:spacing w:val="1"/>
        </w:rPr>
        <w:t xml:space="preserve"> </w:t>
      </w:r>
      <w:r w:rsidRPr="008F2206">
        <w:rPr>
          <w:rFonts w:ascii="Arial" w:hAnsi="Arial" w:cs="Arial"/>
        </w:rPr>
        <w:t>hereinbefore appearing.</w:t>
      </w:r>
    </w:p>
    <w:p w14:paraId="02AC78C3" w14:textId="77777777" w:rsidR="008A3928" w:rsidRPr="008F2206" w:rsidRDefault="008A3928">
      <w:pPr>
        <w:pStyle w:val="BodyText"/>
        <w:rPr>
          <w:rFonts w:ascii="Arial" w:hAnsi="Arial" w:cs="Arial"/>
        </w:rPr>
      </w:pPr>
    </w:p>
    <w:p w14:paraId="2DA1927A" w14:textId="77777777" w:rsidR="008A3928" w:rsidRPr="008F2206" w:rsidRDefault="008A3928">
      <w:pPr>
        <w:pStyle w:val="BodyText"/>
        <w:rPr>
          <w:rFonts w:ascii="Arial" w:hAnsi="Arial" w:cs="Arial"/>
        </w:rPr>
      </w:pPr>
    </w:p>
    <w:p w14:paraId="2A7D30A9" w14:textId="77777777" w:rsidR="008A3928" w:rsidRPr="008F2206" w:rsidRDefault="008A3928">
      <w:pPr>
        <w:pStyle w:val="BodyText"/>
        <w:rPr>
          <w:rFonts w:ascii="Arial" w:hAnsi="Arial" w:cs="Arial"/>
        </w:rPr>
      </w:pPr>
    </w:p>
    <w:p w14:paraId="1FC081D0" w14:textId="6FDD310F" w:rsidR="008A3928" w:rsidRPr="008F2206" w:rsidRDefault="00F058F5" w:rsidP="008F2206">
      <w:pPr>
        <w:pStyle w:val="BodyText"/>
        <w:tabs>
          <w:tab w:val="left" w:pos="4864"/>
        </w:tabs>
        <w:spacing w:before="224"/>
        <w:ind w:left="3600" w:hanging="3056"/>
        <w:rPr>
          <w:rFonts w:ascii="Arial" w:hAnsi="Arial" w:cs="Arial"/>
        </w:rPr>
      </w:pPr>
      <w:r w:rsidRPr="008F2206">
        <w:rPr>
          <w:rFonts w:ascii="Arial" w:hAnsi="Arial" w:cs="Arial"/>
        </w:rPr>
        <w:t>SIGNED</w:t>
      </w:r>
      <w:r w:rsidRPr="008F2206">
        <w:rPr>
          <w:rFonts w:ascii="Arial" w:hAnsi="Arial" w:cs="Arial"/>
          <w:spacing w:val="-1"/>
        </w:rPr>
        <w:t xml:space="preserve"> </w:t>
      </w:r>
      <w:r w:rsidRPr="008F2206">
        <w:rPr>
          <w:rFonts w:ascii="Arial" w:hAnsi="Arial" w:cs="Arial"/>
        </w:rPr>
        <w:t>for</w:t>
      </w:r>
      <w:r w:rsidRPr="008F2206">
        <w:rPr>
          <w:rFonts w:ascii="Arial" w:hAnsi="Arial" w:cs="Arial"/>
          <w:spacing w:val="-1"/>
        </w:rPr>
        <w:t xml:space="preserve"> </w:t>
      </w:r>
      <w:r w:rsidRPr="008F2206">
        <w:rPr>
          <w:rFonts w:ascii="Arial" w:hAnsi="Arial" w:cs="Arial"/>
        </w:rPr>
        <w:t>and</w:t>
      </w:r>
      <w:r w:rsidRPr="008F2206">
        <w:rPr>
          <w:rFonts w:ascii="Arial" w:hAnsi="Arial" w:cs="Arial"/>
          <w:spacing w:val="1"/>
        </w:rPr>
        <w:t xml:space="preserve"> </w:t>
      </w:r>
      <w:r w:rsidRPr="008F2206">
        <w:rPr>
          <w:rFonts w:ascii="Arial" w:hAnsi="Arial" w:cs="Arial"/>
        </w:rPr>
        <w:t>on behalf</w:t>
      </w:r>
      <w:r w:rsidRPr="008F2206">
        <w:rPr>
          <w:rFonts w:ascii="Arial" w:hAnsi="Arial" w:cs="Arial"/>
          <w:spacing w:val="5"/>
        </w:rPr>
        <w:t xml:space="preserve"> </w:t>
      </w:r>
      <w:r w:rsidRPr="008F2206">
        <w:rPr>
          <w:rFonts w:ascii="Arial" w:hAnsi="Arial" w:cs="Arial"/>
        </w:rPr>
        <w:t>of</w:t>
      </w:r>
      <w:r w:rsidRPr="008F2206">
        <w:rPr>
          <w:rFonts w:ascii="Arial" w:hAnsi="Arial" w:cs="Arial"/>
        </w:rPr>
        <w:tab/>
      </w:r>
      <w:r w:rsidRPr="008F2206">
        <w:rPr>
          <w:rFonts w:ascii="Arial" w:hAnsi="Arial" w:cs="Arial"/>
          <w:w w:val="110"/>
        </w:rPr>
        <w:t xml:space="preserve">) </w:t>
      </w:r>
      <w:r w:rsidR="00D56F56" w:rsidRPr="008F2206">
        <w:rPr>
          <w:rFonts w:ascii="Arial" w:hAnsi="Arial" w:cs="Arial"/>
          <w:w w:val="125"/>
        </w:rPr>
        <w:t>……</w:t>
      </w:r>
      <w:proofErr w:type="gramStart"/>
      <w:r w:rsidR="00D56F56" w:rsidRPr="008F2206">
        <w:rPr>
          <w:rFonts w:ascii="Arial" w:hAnsi="Arial" w:cs="Arial"/>
          <w:w w:val="125"/>
        </w:rPr>
        <w:t>…..</w:t>
      </w:r>
      <w:proofErr w:type="gramEnd"/>
      <w:r w:rsidRPr="008F2206">
        <w:rPr>
          <w:rFonts w:ascii="Arial" w:hAnsi="Arial" w:cs="Arial"/>
          <w:w w:val="125"/>
        </w:rPr>
        <w:t>……………</w:t>
      </w:r>
      <w:r w:rsidR="00D56F56" w:rsidRPr="008F2206">
        <w:rPr>
          <w:rFonts w:ascii="Arial" w:hAnsi="Arial" w:cs="Arial"/>
          <w:w w:val="125"/>
        </w:rPr>
        <w:t>………</w:t>
      </w:r>
      <w:r w:rsidRPr="008F2206">
        <w:rPr>
          <w:rFonts w:ascii="Arial" w:hAnsi="Arial" w:cs="Arial"/>
          <w:w w:val="125"/>
        </w:rPr>
        <w:t>.</w:t>
      </w:r>
    </w:p>
    <w:p w14:paraId="2E744EE0" w14:textId="77777777" w:rsidR="00D56F56" w:rsidRPr="008F2206" w:rsidRDefault="00875C4B" w:rsidP="00D56F56">
      <w:pPr>
        <w:tabs>
          <w:tab w:val="left" w:pos="4864"/>
        </w:tabs>
        <w:ind w:left="544"/>
        <w:rPr>
          <w:rFonts w:ascii="Arial" w:hAnsi="Arial" w:cs="Arial"/>
          <w:sz w:val="24"/>
          <w:szCs w:val="24"/>
        </w:rPr>
      </w:pPr>
      <w:r w:rsidRPr="008F2206">
        <w:rPr>
          <w:rFonts w:ascii="Arial" w:hAnsi="Arial" w:cs="Arial"/>
          <w:b/>
          <w:sz w:val="24"/>
          <w:szCs w:val="24"/>
        </w:rPr>
        <w:t>MPC</w:t>
      </w:r>
      <w:r w:rsidR="00F058F5" w:rsidRPr="008F2206">
        <w:rPr>
          <w:rFonts w:ascii="Arial" w:hAnsi="Arial" w:cs="Arial"/>
          <w:b/>
          <w:sz w:val="24"/>
          <w:szCs w:val="24"/>
        </w:rPr>
        <w:tab/>
      </w:r>
      <w:r w:rsidR="00F058F5" w:rsidRPr="008F2206">
        <w:rPr>
          <w:rFonts w:ascii="Arial" w:hAnsi="Arial" w:cs="Arial"/>
          <w:sz w:val="24"/>
          <w:szCs w:val="24"/>
        </w:rPr>
        <w:t>)</w:t>
      </w:r>
      <w:r w:rsidR="00F058F5" w:rsidRPr="008F2206">
        <w:rPr>
          <w:rFonts w:ascii="Arial" w:hAnsi="Arial" w:cs="Arial"/>
          <w:spacing w:val="1"/>
          <w:sz w:val="24"/>
          <w:szCs w:val="24"/>
        </w:rPr>
        <w:t xml:space="preserve"> </w:t>
      </w:r>
      <w:r w:rsidR="00D56F56" w:rsidRPr="008F2206">
        <w:rPr>
          <w:rFonts w:ascii="Arial" w:hAnsi="Arial" w:cs="Arial"/>
          <w:sz w:val="24"/>
          <w:szCs w:val="24"/>
        </w:rPr>
        <w:t xml:space="preserve">Dato’ Abdul Latif Haji Abu </w:t>
      </w:r>
      <w:proofErr w:type="spellStart"/>
      <w:r w:rsidR="00D56F56" w:rsidRPr="008F2206">
        <w:rPr>
          <w:rFonts w:ascii="Arial" w:hAnsi="Arial" w:cs="Arial"/>
          <w:sz w:val="24"/>
          <w:szCs w:val="24"/>
        </w:rPr>
        <w:t>Seman</w:t>
      </w:r>
      <w:proofErr w:type="spellEnd"/>
    </w:p>
    <w:p w14:paraId="3F02A544" w14:textId="4ED7B77B" w:rsidR="00D56F56" w:rsidRPr="008F2206" w:rsidRDefault="00D56F56" w:rsidP="00D56F56">
      <w:pPr>
        <w:tabs>
          <w:tab w:val="left" w:pos="4864"/>
        </w:tabs>
        <w:ind w:left="544"/>
        <w:rPr>
          <w:rFonts w:ascii="Arial" w:hAnsi="Arial" w:cs="Arial"/>
          <w:sz w:val="24"/>
          <w:szCs w:val="24"/>
        </w:rPr>
      </w:pPr>
      <w:r w:rsidRPr="008F2206">
        <w:rPr>
          <w:rFonts w:ascii="Arial" w:hAnsi="Arial" w:cs="Arial"/>
          <w:sz w:val="24"/>
          <w:szCs w:val="24"/>
        </w:rPr>
        <w:tab/>
      </w:r>
      <w:r w:rsidRPr="008F2206">
        <w:rPr>
          <w:rFonts w:ascii="Arial" w:hAnsi="Arial" w:cs="Arial"/>
          <w:sz w:val="24"/>
          <w:szCs w:val="24"/>
        </w:rPr>
        <w:tab/>
        <w:t xml:space="preserve">Director General </w:t>
      </w:r>
      <w:r w:rsidRPr="008F2206">
        <w:rPr>
          <w:rFonts w:ascii="Arial" w:hAnsi="Arial" w:cs="Arial"/>
          <w:sz w:val="24"/>
          <w:szCs w:val="24"/>
        </w:rPr>
        <w:tab/>
      </w:r>
    </w:p>
    <w:p w14:paraId="638AFCE4" w14:textId="40B94836" w:rsidR="00D56F56" w:rsidRPr="008F2206" w:rsidRDefault="00D56F56" w:rsidP="00D56F56">
      <w:pPr>
        <w:tabs>
          <w:tab w:val="left" w:pos="4864"/>
        </w:tabs>
        <w:ind w:left="544"/>
        <w:rPr>
          <w:rFonts w:ascii="Arial" w:hAnsi="Arial" w:cs="Arial"/>
          <w:sz w:val="24"/>
          <w:szCs w:val="24"/>
        </w:rPr>
      </w:pPr>
      <w:r w:rsidRPr="008F2206">
        <w:rPr>
          <w:rFonts w:ascii="Arial" w:hAnsi="Arial" w:cs="Arial"/>
          <w:sz w:val="24"/>
          <w:szCs w:val="24"/>
        </w:rPr>
        <w:tab/>
      </w:r>
      <w:r w:rsidRPr="008F2206">
        <w:rPr>
          <w:rFonts w:ascii="Arial" w:hAnsi="Arial" w:cs="Arial"/>
          <w:sz w:val="24"/>
          <w:szCs w:val="24"/>
        </w:rPr>
        <w:tab/>
        <w:t>Malaysia Productivity Corporation</w:t>
      </w:r>
    </w:p>
    <w:p w14:paraId="3740C7CE" w14:textId="608F74E3" w:rsidR="008A3928" w:rsidRPr="008F2206" w:rsidRDefault="00D56F56" w:rsidP="00D56F56">
      <w:pPr>
        <w:tabs>
          <w:tab w:val="left" w:pos="4864"/>
        </w:tabs>
        <w:ind w:left="544"/>
        <w:rPr>
          <w:rFonts w:ascii="Arial" w:hAnsi="Arial" w:cs="Arial"/>
          <w:sz w:val="24"/>
          <w:szCs w:val="24"/>
        </w:rPr>
      </w:pPr>
      <w:r w:rsidRPr="008F2206">
        <w:rPr>
          <w:rFonts w:ascii="Arial" w:hAnsi="Arial" w:cs="Arial"/>
          <w:sz w:val="24"/>
          <w:szCs w:val="24"/>
        </w:rPr>
        <w:tab/>
      </w:r>
      <w:r w:rsidRPr="008F2206">
        <w:rPr>
          <w:rFonts w:ascii="Arial" w:hAnsi="Arial" w:cs="Arial"/>
          <w:sz w:val="24"/>
          <w:szCs w:val="24"/>
        </w:rPr>
        <w:tab/>
        <w:t>610529-06-5073</w:t>
      </w:r>
    </w:p>
    <w:p w14:paraId="4B3DE900" w14:textId="77777777" w:rsidR="008A3928" w:rsidRPr="008F2206" w:rsidRDefault="008A3928">
      <w:pPr>
        <w:pStyle w:val="BodyText"/>
        <w:rPr>
          <w:rFonts w:ascii="Arial" w:hAnsi="Arial" w:cs="Arial"/>
        </w:rPr>
      </w:pPr>
    </w:p>
    <w:p w14:paraId="21208390" w14:textId="77777777" w:rsidR="008A3928" w:rsidRPr="008F2206" w:rsidRDefault="008A3928">
      <w:pPr>
        <w:pStyle w:val="BodyText"/>
        <w:rPr>
          <w:rFonts w:ascii="Arial" w:hAnsi="Arial" w:cs="Arial"/>
        </w:rPr>
      </w:pPr>
    </w:p>
    <w:p w14:paraId="7763E7A0" w14:textId="77777777" w:rsidR="008A3928" w:rsidRPr="008F2206" w:rsidRDefault="008A3928">
      <w:pPr>
        <w:pStyle w:val="BodyText"/>
        <w:spacing w:before="6"/>
        <w:rPr>
          <w:rFonts w:ascii="Arial" w:hAnsi="Arial" w:cs="Arial"/>
        </w:rPr>
      </w:pPr>
    </w:p>
    <w:p w14:paraId="4EB9EDCB" w14:textId="77777777" w:rsidR="008A3928" w:rsidRPr="008F2206" w:rsidRDefault="00F058F5">
      <w:pPr>
        <w:pStyle w:val="BodyText"/>
        <w:spacing w:before="1"/>
        <w:ind w:left="544"/>
        <w:rPr>
          <w:rFonts w:ascii="Arial" w:hAnsi="Arial" w:cs="Arial"/>
        </w:rPr>
      </w:pPr>
      <w:r w:rsidRPr="008F2206">
        <w:rPr>
          <w:rFonts w:ascii="Arial" w:hAnsi="Arial" w:cs="Arial"/>
        </w:rPr>
        <w:t>In</w:t>
      </w:r>
      <w:r w:rsidRPr="008F2206">
        <w:rPr>
          <w:rFonts w:ascii="Arial" w:hAnsi="Arial" w:cs="Arial"/>
          <w:spacing w:val="2"/>
        </w:rPr>
        <w:t xml:space="preserve"> </w:t>
      </w:r>
      <w:r w:rsidRPr="008F2206">
        <w:rPr>
          <w:rFonts w:ascii="Arial" w:hAnsi="Arial" w:cs="Arial"/>
        </w:rPr>
        <w:t>the</w:t>
      </w:r>
      <w:r w:rsidRPr="008F2206">
        <w:rPr>
          <w:rFonts w:ascii="Arial" w:hAnsi="Arial" w:cs="Arial"/>
          <w:spacing w:val="1"/>
        </w:rPr>
        <w:t xml:space="preserve"> </w:t>
      </w:r>
      <w:r w:rsidRPr="008F2206">
        <w:rPr>
          <w:rFonts w:ascii="Arial" w:hAnsi="Arial" w:cs="Arial"/>
        </w:rPr>
        <w:t>presence</w:t>
      </w:r>
      <w:r w:rsidRPr="008F2206">
        <w:rPr>
          <w:rFonts w:ascii="Arial" w:hAnsi="Arial" w:cs="Arial"/>
          <w:spacing w:val="1"/>
        </w:rPr>
        <w:t xml:space="preserve"> </w:t>
      </w:r>
      <w:r w:rsidRPr="008F2206">
        <w:rPr>
          <w:rFonts w:ascii="Arial" w:hAnsi="Arial" w:cs="Arial"/>
        </w:rPr>
        <w:t>of:</w:t>
      </w:r>
    </w:p>
    <w:p w14:paraId="4DE46A93" w14:textId="77777777" w:rsidR="008A3928" w:rsidRPr="008F2206" w:rsidRDefault="008A3928">
      <w:pPr>
        <w:pStyle w:val="BodyText"/>
        <w:spacing w:before="8"/>
        <w:rPr>
          <w:rFonts w:ascii="Arial" w:hAnsi="Arial" w:cs="Arial"/>
        </w:rPr>
      </w:pPr>
    </w:p>
    <w:p w14:paraId="22CE7165" w14:textId="77777777" w:rsidR="00D56F56" w:rsidRPr="008F2206" w:rsidRDefault="00F058F5" w:rsidP="00D56F56">
      <w:pPr>
        <w:pStyle w:val="BodyText"/>
        <w:ind w:left="544" w:right="5335"/>
        <w:rPr>
          <w:rFonts w:ascii="Arial" w:hAnsi="Arial" w:cs="Arial"/>
          <w:spacing w:val="1"/>
          <w:w w:val="120"/>
        </w:rPr>
      </w:pPr>
      <w:r w:rsidRPr="008F2206">
        <w:rPr>
          <w:rFonts w:ascii="Arial" w:hAnsi="Arial" w:cs="Arial"/>
          <w:w w:val="120"/>
        </w:rPr>
        <w:t>……………………………….............</w:t>
      </w:r>
      <w:r w:rsidRPr="008F2206">
        <w:rPr>
          <w:rFonts w:ascii="Arial" w:hAnsi="Arial" w:cs="Arial"/>
          <w:spacing w:val="1"/>
          <w:w w:val="120"/>
        </w:rPr>
        <w:t xml:space="preserve"> </w:t>
      </w:r>
    </w:p>
    <w:p w14:paraId="3371C1D4" w14:textId="0C1620E5" w:rsidR="00D56F56" w:rsidRPr="008F2206" w:rsidRDefault="008F2206" w:rsidP="00D56F56">
      <w:pPr>
        <w:pStyle w:val="BodyText"/>
        <w:ind w:left="544" w:right="4484"/>
        <w:rPr>
          <w:rFonts w:ascii="Arial" w:hAnsi="Arial" w:cs="Arial"/>
          <w:w w:val="120"/>
        </w:rPr>
      </w:pPr>
      <w:r>
        <w:rPr>
          <w:rFonts w:ascii="Arial" w:hAnsi="Arial" w:cs="Arial"/>
        </w:rPr>
        <w:t xml:space="preserve">Name of witness: </w:t>
      </w:r>
      <w:proofErr w:type="spellStart"/>
      <w:r>
        <w:rPr>
          <w:rFonts w:ascii="Arial" w:hAnsi="Arial" w:cs="Arial"/>
        </w:rPr>
        <w:t>Datin</w:t>
      </w:r>
      <w:proofErr w:type="spellEnd"/>
      <w:r>
        <w:rPr>
          <w:rFonts w:ascii="Arial" w:hAnsi="Arial" w:cs="Arial"/>
        </w:rPr>
        <w:t xml:space="preserve"> </w:t>
      </w:r>
      <w:proofErr w:type="spellStart"/>
      <w:r>
        <w:rPr>
          <w:rFonts w:ascii="Arial" w:hAnsi="Arial" w:cs="Arial"/>
        </w:rPr>
        <w:t>Roseleena</w:t>
      </w:r>
      <w:proofErr w:type="spellEnd"/>
      <w:r>
        <w:rPr>
          <w:rFonts w:ascii="Arial" w:hAnsi="Arial" w:cs="Arial"/>
        </w:rPr>
        <w:t xml:space="preserve"> Hashim</w:t>
      </w:r>
    </w:p>
    <w:p w14:paraId="4ED95D79" w14:textId="58AAF4B1" w:rsidR="008A3928" w:rsidRPr="008F2206" w:rsidRDefault="008F2206" w:rsidP="00D56F56">
      <w:pPr>
        <w:pStyle w:val="BodyText"/>
        <w:ind w:left="544" w:right="6337"/>
        <w:rPr>
          <w:rFonts w:ascii="Arial" w:hAnsi="Arial" w:cs="Arial"/>
        </w:rPr>
      </w:pPr>
      <w:r>
        <w:rPr>
          <w:rFonts w:ascii="Arial" w:hAnsi="Arial" w:cs="Arial"/>
        </w:rPr>
        <w:t>NR IC No.: 650318-03-5284</w:t>
      </w:r>
    </w:p>
    <w:p w14:paraId="52DC64F9" w14:textId="77777777" w:rsidR="008A3928" w:rsidRPr="008F2206" w:rsidRDefault="008A3928">
      <w:pPr>
        <w:pStyle w:val="BodyText"/>
        <w:rPr>
          <w:rFonts w:ascii="Arial" w:hAnsi="Arial" w:cs="Arial"/>
        </w:rPr>
      </w:pPr>
    </w:p>
    <w:p w14:paraId="6C1A7C32" w14:textId="77777777" w:rsidR="008A3928" w:rsidRPr="008F2206" w:rsidRDefault="008A3928">
      <w:pPr>
        <w:pStyle w:val="BodyText"/>
        <w:rPr>
          <w:rFonts w:ascii="Arial" w:hAnsi="Arial" w:cs="Arial"/>
        </w:rPr>
      </w:pPr>
    </w:p>
    <w:p w14:paraId="4F1B7EE7" w14:textId="77777777" w:rsidR="008A3928" w:rsidRPr="008F2206" w:rsidRDefault="008A3928">
      <w:pPr>
        <w:pStyle w:val="BodyText"/>
        <w:rPr>
          <w:rFonts w:ascii="Arial" w:hAnsi="Arial" w:cs="Arial"/>
        </w:rPr>
      </w:pPr>
    </w:p>
    <w:p w14:paraId="6CE03DC1" w14:textId="21F59668" w:rsidR="008A3928" w:rsidRPr="008F2206" w:rsidRDefault="00F058F5" w:rsidP="008F2206">
      <w:pPr>
        <w:pStyle w:val="BodyText"/>
        <w:tabs>
          <w:tab w:val="left" w:pos="4864"/>
        </w:tabs>
        <w:spacing w:before="225"/>
        <w:ind w:left="2880" w:hanging="2336"/>
        <w:rPr>
          <w:rFonts w:ascii="Arial" w:hAnsi="Arial" w:cs="Arial"/>
        </w:rPr>
      </w:pPr>
      <w:r w:rsidRPr="008F2206">
        <w:rPr>
          <w:rFonts w:ascii="Arial" w:hAnsi="Arial" w:cs="Arial"/>
        </w:rPr>
        <w:t>SIGNED</w:t>
      </w:r>
      <w:r w:rsidRPr="008F2206">
        <w:rPr>
          <w:rFonts w:ascii="Arial" w:hAnsi="Arial" w:cs="Arial"/>
          <w:spacing w:val="-1"/>
        </w:rPr>
        <w:t xml:space="preserve"> </w:t>
      </w:r>
      <w:r w:rsidRPr="008F2206">
        <w:rPr>
          <w:rFonts w:ascii="Arial" w:hAnsi="Arial" w:cs="Arial"/>
        </w:rPr>
        <w:t>for</w:t>
      </w:r>
      <w:r w:rsidRPr="008F2206">
        <w:rPr>
          <w:rFonts w:ascii="Arial" w:hAnsi="Arial" w:cs="Arial"/>
          <w:spacing w:val="-1"/>
        </w:rPr>
        <w:t xml:space="preserve"> </w:t>
      </w:r>
      <w:r w:rsidRPr="008F2206">
        <w:rPr>
          <w:rFonts w:ascii="Arial" w:hAnsi="Arial" w:cs="Arial"/>
        </w:rPr>
        <w:t>and</w:t>
      </w:r>
      <w:r w:rsidRPr="008F2206">
        <w:rPr>
          <w:rFonts w:ascii="Arial" w:hAnsi="Arial" w:cs="Arial"/>
          <w:spacing w:val="1"/>
        </w:rPr>
        <w:t xml:space="preserve"> </w:t>
      </w:r>
      <w:r w:rsidRPr="008F2206">
        <w:rPr>
          <w:rFonts w:ascii="Arial" w:hAnsi="Arial" w:cs="Arial"/>
        </w:rPr>
        <w:t>on behalf</w:t>
      </w:r>
      <w:r w:rsidRPr="008F2206">
        <w:rPr>
          <w:rFonts w:ascii="Arial" w:hAnsi="Arial" w:cs="Arial"/>
          <w:spacing w:val="5"/>
        </w:rPr>
        <w:t xml:space="preserve"> </w:t>
      </w:r>
      <w:r w:rsidRPr="008F2206">
        <w:rPr>
          <w:rFonts w:ascii="Arial" w:hAnsi="Arial" w:cs="Arial"/>
        </w:rPr>
        <w:t>of</w:t>
      </w:r>
      <w:r w:rsidRPr="008F2206">
        <w:rPr>
          <w:rFonts w:ascii="Arial" w:hAnsi="Arial" w:cs="Arial"/>
        </w:rPr>
        <w:tab/>
      </w:r>
      <w:r w:rsidRPr="008F2206">
        <w:rPr>
          <w:rFonts w:ascii="Arial" w:hAnsi="Arial" w:cs="Arial"/>
          <w:w w:val="110"/>
        </w:rPr>
        <w:t xml:space="preserve">) </w:t>
      </w:r>
      <w:r w:rsidRPr="008F2206">
        <w:rPr>
          <w:rFonts w:ascii="Arial" w:hAnsi="Arial" w:cs="Arial"/>
          <w:w w:val="125"/>
        </w:rPr>
        <w:t>………</w:t>
      </w:r>
      <w:r w:rsidR="00D56F56" w:rsidRPr="008F2206">
        <w:rPr>
          <w:rFonts w:ascii="Arial" w:hAnsi="Arial" w:cs="Arial"/>
          <w:w w:val="125"/>
        </w:rPr>
        <w:t>…………………….</w:t>
      </w:r>
    </w:p>
    <w:p w14:paraId="6015783E" w14:textId="547BA788" w:rsidR="000C5CF6" w:rsidRPr="008F2206" w:rsidRDefault="00F058F5">
      <w:pPr>
        <w:tabs>
          <w:tab w:val="left" w:pos="4864"/>
          <w:tab w:val="left" w:pos="5145"/>
        </w:tabs>
        <w:spacing w:before="1"/>
        <w:ind w:left="544"/>
        <w:rPr>
          <w:rFonts w:ascii="Arial" w:hAnsi="Arial" w:cs="Arial"/>
          <w:sz w:val="24"/>
          <w:szCs w:val="24"/>
        </w:rPr>
      </w:pPr>
      <w:r w:rsidRPr="008F2206">
        <w:rPr>
          <w:rFonts w:ascii="Arial" w:hAnsi="Arial" w:cs="Arial"/>
          <w:b/>
          <w:sz w:val="24"/>
          <w:szCs w:val="24"/>
        </w:rPr>
        <w:t>THE</w:t>
      </w:r>
      <w:r w:rsidRPr="008F2206">
        <w:rPr>
          <w:rFonts w:ascii="Arial" w:hAnsi="Arial" w:cs="Arial"/>
          <w:b/>
          <w:spacing w:val="-2"/>
          <w:sz w:val="24"/>
          <w:szCs w:val="24"/>
        </w:rPr>
        <w:t xml:space="preserve"> </w:t>
      </w:r>
      <w:r w:rsidRPr="008F2206">
        <w:rPr>
          <w:rFonts w:ascii="Arial" w:hAnsi="Arial" w:cs="Arial"/>
          <w:b/>
          <w:sz w:val="24"/>
          <w:szCs w:val="24"/>
        </w:rPr>
        <w:t>CONSULTANT</w:t>
      </w:r>
      <w:r w:rsidRPr="008F2206">
        <w:rPr>
          <w:rFonts w:ascii="Arial" w:hAnsi="Arial" w:cs="Arial"/>
          <w:b/>
          <w:sz w:val="24"/>
          <w:szCs w:val="24"/>
        </w:rPr>
        <w:tab/>
      </w:r>
      <w:r w:rsidRPr="008F2206">
        <w:rPr>
          <w:rFonts w:ascii="Arial" w:hAnsi="Arial" w:cs="Arial"/>
          <w:sz w:val="24"/>
          <w:szCs w:val="24"/>
        </w:rPr>
        <w:t>)</w:t>
      </w:r>
      <w:r w:rsidR="008F2206">
        <w:rPr>
          <w:rFonts w:ascii="Arial" w:hAnsi="Arial" w:cs="Arial"/>
          <w:sz w:val="24"/>
          <w:szCs w:val="24"/>
        </w:rPr>
        <w:t xml:space="preserve"> </w:t>
      </w:r>
      <w:r w:rsidR="000E213B" w:rsidRPr="008F2206">
        <w:rPr>
          <w:rFonts w:ascii="Arial" w:hAnsi="Arial" w:cs="Arial"/>
          <w:sz w:val="24"/>
          <w:szCs w:val="24"/>
        </w:rPr>
        <w:t>Mohammad bin Abdul Hamid</w:t>
      </w:r>
      <w:r w:rsidR="000C5CF6" w:rsidRPr="008F2206">
        <w:rPr>
          <w:rFonts w:ascii="Arial" w:hAnsi="Arial" w:cs="Arial"/>
          <w:sz w:val="24"/>
          <w:szCs w:val="24"/>
        </w:rPr>
        <w:t xml:space="preserve"> </w:t>
      </w:r>
    </w:p>
    <w:p w14:paraId="71AE0D25" w14:textId="5C496278" w:rsidR="008A3928" w:rsidRPr="008F2206" w:rsidRDefault="000C5CF6">
      <w:pPr>
        <w:tabs>
          <w:tab w:val="left" w:pos="4864"/>
          <w:tab w:val="left" w:pos="5145"/>
        </w:tabs>
        <w:spacing w:before="1"/>
        <w:ind w:left="544"/>
        <w:rPr>
          <w:rFonts w:ascii="Arial" w:hAnsi="Arial" w:cs="Arial"/>
          <w:sz w:val="24"/>
          <w:szCs w:val="24"/>
        </w:rPr>
      </w:pPr>
      <w:r w:rsidRPr="008F2206">
        <w:rPr>
          <w:rFonts w:ascii="Arial" w:hAnsi="Arial" w:cs="Arial"/>
          <w:b/>
          <w:sz w:val="24"/>
          <w:szCs w:val="24"/>
        </w:rPr>
        <w:tab/>
        <w:t xml:space="preserve">  </w:t>
      </w:r>
      <w:r w:rsidRPr="008F2206">
        <w:rPr>
          <w:rFonts w:ascii="Arial" w:hAnsi="Arial" w:cs="Arial"/>
          <w:sz w:val="24"/>
          <w:szCs w:val="24"/>
        </w:rPr>
        <w:t>Consultant</w:t>
      </w:r>
    </w:p>
    <w:p w14:paraId="3D3B4458" w14:textId="01C9C872" w:rsidR="008A3928" w:rsidRPr="008F2206" w:rsidRDefault="006B1D25">
      <w:pPr>
        <w:pStyle w:val="BodyText"/>
        <w:rPr>
          <w:rFonts w:ascii="Arial" w:hAnsi="Arial" w:cs="Arial"/>
        </w:rPr>
      </w:pPr>
      <w:r w:rsidRPr="008F2206">
        <w:rPr>
          <w:rFonts w:ascii="Arial" w:hAnsi="Arial" w:cs="Arial"/>
        </w:rPr>
        <w:tab/>
      </w:r>
      <w:r w:rsidRPr="008F2206">
        <w:rPr>
          <w:rFonts w:ascii="Arial" w:hAnsi="Arial" w:cs="Arial"/>
        </w:rPr>
        <w:tab/>
      </w:r>
      <w:r w:rsidRPr="008F2206">
        <w:rPr>
          <w:rFonts w:ascii="Arial" w:hAnsi="Arial" w:cs="Arial"/>
        </w:rPr>
        <w:tab/>
      </w:r>
      <w:r w:rsidRPr="008F2206">
        <w:rPr>
          <w:rFonts w:ascii="Arial" w:hAnsi="Arial" w:cs="Arial"/>
        </w:rPr>
        <w:tab/>
      </w:r>
      <w:r w:rsidRPr="008F2206">
        <w:rPr>
          <w:rFonts w:ascii="Arial" w:hAnsi="Arial" w:cs="Arial"/>
        </w:rPr>
        <w:tab/>
      </w:r>
      <w:r w:rsidRPr="008F2206">
        <w:rPr>
          <w:rFonts w:ascii="Arial" w:hAnsi="Arial" w:cs="Arial"/>
        </w:rPr>
        <w:tab/>
      </w:r>
      <w:r w:rsidR="008F2206">
        <w:rPr>
          <w:rFonts w:ascii="Arial" w:hAnsi="Arial" w:cs="Arial"/>
        </w:rPr>
        <w:tab/>
      </w:r>
      <w:r w:rsidRPr="008F2206">
        <w:rPr>
          <w:rFonts w:ascii="Arial" w:hAnsi="Arial" w:cs="Arial"/>
        </w:rPr>
        <w:t>751218-03-5343</w:t>
      </w:r>
    </w:p>
    <w:p w14:paraId="25B9C035" w14:textId="77777777" w:rsidR="008A3928" w:rsidRPr="008F2206" w:rsidRDefault="008A3928">
      <w:pPr>
        <w:pStyle w:val="BodyText"/>
        <w:spacing w:before="1"/>
        <w:rPr>
          <w:rFonts w:ascii="Arial" w:hAnsi="Arial" w:cs="Arial"/>
        </w:rPr>
      </w:pPr>
    </w:p>
    <w:p w14:paraId="620F7BBB" w14:textId="77777777" w:rsidR="008A3928" w:rsidRPr="008F2206" w:rsidRDefault="00F058F5">
      <w:pPr>
        <w:pStyle w:val="BodyText"/>
        <w:ind w:left="544"/>
        <w:rPr>
          <w:rFonts w:ascii="Arial" w:hAnsi="Arial" w:cs="Arial"/>
        </w:rPr>
      </w:pPr>
      <w:r w:rsidRPr="008F2206">
        <w:rPr>
          <w:rFonts w:ascii="Arial" w:hAnsi="Arial" w:cs="Arial"/>
        </w:rPr>
        <w:t>In</w:t>
      </w:r>
      <w:r w:rsidRPr="008F2206">
        <w:rPr>
          <w:rFonts w:ascii="Arial" w:hAnsi="Arial" w:cs="Arial"/>
          <w:spacing w:val="2"/>
        </w:rPr>
        <w:t xml:space="preserve"> </w:t>
      </w:r>
      <w:r w:rsidRPr="008F2206">
        <w:rPr>
          <w:rFonts w:ascii="Arial" w:hAnsi="Arial" w:cs="Arial"/>
        </w:rPr>
        <w:t>the</w:t>
      </w:r>
      <w:r w:rsidRPr="008F2206">
        <w:rPr>
          <w:rFonts w:ascii="Arial" w:hAnsi="Arial" w:cs="Arial"/>
          <w:spacing w:val="1"/>
        </w:rPr>
        <w:t xml:space="preserve"> </w:t>
      </w:r>
      <w:r w:rsidRPr="008F2206">
        <w:rPr>
          <w:rFonts w:ascii="Arial" w:hAnsi="Arial" w:cs="Arial"/>
        </w:rPr>
        <w:t>presence</w:t>
      </w:r>
      <w:r w:rsidRPr="008F2206">
        <w:rPr>
          <w:rFonts w:ascii="Arial" w:hAnsi="Arial" w:cs="Arial"/>
          <w:spacing w:val="1"/>
        </w:rPr>
        <w:t xml:space="preserve"> </w:t>
      </w:r>
      <w:r w:rsidRPr="008F2206">
        <w:rPr>
          <w:rFonts w:ascii="Arial" w:hAnsi="Arial" w:cs="Arial"/>
        </w:rPr>
        <w:t>of:</w:t>
      </w:r>
    </w:p>
    <w:p w14:paraId="070AA3E8" w14:textId="77777777" w:rsidR="008A3928" w:rsidRPr="008F2206" w:rsidRDefault="008A3928">
      <w:pPr>
        <w:pStyle w:val="BodyText"/>
        <w:spacing w:before="9"/>
        <w:rPr>
          <w:rFonts w:ascii="Arial" w:hAnsi="Arial" w:cs="Arial"/>
        </w:rPr>
      </w:pPr>
    </w:p>
    <w:p w14:paraId="3E3EAF22" w14:textId="2E7C4B8D" w:rsidR="008A3928" w:rsidRPr="008F2206" w:rsidRDefault="00F058F5">
      <w:pPr>
        <w:pStyle w:val="BodyText"/>
        <w:spacing w:line="244" w:lineRule="auto"/>
        <w:ind w:left="544" w:right="6337"/>
        <w:rPr>
          <w:rFonts w:ascii="Arial" w:hAnsi="Arial" w:cs="Arial"/>
        </w:rPr>
      </w:pPr>
      <w:r w:rsidRPr="008F2206">
        <w:rPr>
          <w:rFonts w:ascii="Arial" w:hAnsi="Arial" w:cs="Arial"/>
          <w:w w:val="160"/>
        </w:rPr>
        <w:t>………………………</w:t>
      </w:r>
      <w:r w:rsidRPr="008F2206">
        <w:rPr>
          <w:rFonts w:ascii="Arial" w:hAnsi="Arial" w:cs="Arial"/>
          <w:spacing w:val="1"/>
          <w:w w:val="160"/>
        </w:rPr>
        <w:t xml:space="preserve"> </w:t>
      </w:r>
      <w:r w:rsidRPr="008F2206">
        <w:rPr>
          <w:rFonts w:ascii="Arial" w:hAnsi="Arial" w:cs="Arial"/>
          <w:w w:val="115"/>
        </w:rPr>
        <w:t>Name</w:t>
      </w:r>
      <w:r w:rsidRPr="008F2206">
        <w:rPr>
          <w:rFonts w:ascii="Arial" w:hAnsi="Arial" w:cs="Arial"/>
          <w:spacing w:val="-17"/>
          <w:w w:val="115"/>
        </w:rPr>
        <w:t xml:space="preserve"> </w:t>
      </w:r>
      <w:r w:rsidRPr="008F2206">
        <w:rPr>
          <w:rFonts w:ascii="Arial" w:hAnsi="Arial" w:cs="Arial"/>
          <w:w w:val="115"/>
        </w:rPr>
        <w:t>of</w:t>
      </w:r>
      <w:r w:rsidRPr="008F2206">
        <w:rPr>
          <w:rFonts w:ascii="Arial" w:hAnsi="Arial" w:cs="Arial"/>
          <w:spacing w:val="-13"/>
          <w:w w:val="115"/>
        </w:rPr>
        <w:t xml:space="preserve"> </w:t>
      </w:r>
      <w:proofErr w:type="gramStart"/>
      <w:r w:rsidRPr="008F2206">
        <w:rPr>
          <w:rFonts w:ascii="Arial" w:hAnsi="Arial" w:cs="Arial"/>
          <w:w w:val="115"/>
        </w:rPr>
        <w:t>witness</w:t>
      </w:r>
      <w:r w:rsidRPr="008F2206">
        <w:rPr>
          <w:rFonts w:ascii="Arial" w:hAnsi="Arial" w:cs="Arial"/>
          <w:spacing w:val="-16"/>
          <w:w w:val="115"/>
        </w:rPr>
        <w:t xml:space="preserve"> </w:t>
      </w:r>
      <w:r w:rsidRPr="008F2206">
        <w:rPr>
          <w:rFonts w:ascii="Arial" w:hAnsi="Arial" w:cs="Arial"/>
          <w:w w:val="115"/>
        </w:rPr>
        <w:t>:</w:t>
      </w:r>
      <w:proofErr w:type="gramEnd"/>
    </w:p>
    <w:p w14:paraId="502F0EA6" w14:textId="0B09E03E" w:rsidR="008A3928" w:rsidRPr="008F2206" w:rsidRDefault="00F058F5" w:rsidP="00D56F56">
      <w:pPr>
        <w:pStyle w:val="BodyText"/>
        <w:spacing w:line="269" w:lineRule="exact"/>
        <w:ind w:left="544"/>
        <w:rPr>
          <w:rFonts w:ascii="Arial" w:hAnsi="Arial" w:cs="Arial"/>
        </w:rPr>
        <w:sectPr w:rsidR="008A3928" w:rsidRPr="008F2206">
          <w:pgSz w:w="12240" w:h="15840"/>
          <w:pgMar w:top="880" w:right="620" w:bottom="940" w:left="1040" w:header="698" w:footer="691" w:gutter="0"/>
          <w:cols w:space="720"/>
        </w:sectPr>
      </w:pPr>
      <w:r w:rsidRPr="008F2206">
        <w:rPr>
          <w:rFonts w:ascii="Arial" w:hAnsi="Arial" w:cs="Arial"/>
        </w:rPr>
        <w:t>NR</w:t>
      </w:r>
      <w:r w:rsidRPr="008F2206">
        <w:rPr>
          <w:rFonts w:ascii="Arial" w:hAnsi="Arial" w:cs="Arial"/>
          <w:spacing w:val="2"/>
        </w:rPr>
        <w:t xml:space="preserve"> </w:t>
      </w:r>
      <w:r w:rsidRPr="008F2206">
        <w:rPr>
          <w:rFonts w:ascii="Arial" w:hAnsi="Arial" w:cs="Arial"/>
        </w:rPr>
        <w:t>IC</w:t>
      </w:r>
      <w:r w:rsidRPr="008F2206">
        <w:rPr>
          <w:rFonts w:ascii="Arial" w:hAnsi="Arial" w:cs="Arial"/>
          <w:spacing w:val="1"/>
        </w:rPr>
        <w:t xml:space="preserve"> </w:t>
      </w:r>
      <w:proofErr w:type="gramStart"/>
      <w:r w:rsidRPr="008F2206">
        <w:rPr>
          <w:rFonts w:ascii="Arial" w:hAnsi="Arial" w:cs="Arial"/>
        </w:rPr>
        <w:t>No.</w:t>
      </w:r>
      <w:r w:rsidRPr="008F2206">
        <w:rPr>
          <w:rFonts w:ascii="Arial" w:hAnsi="Arial" w:cs="Arial"/>
          <w:spacing w:val="3"/>
        </w:rPr>
        <w:t xml:space="preserve"> </w:t>
      </w:r>
      <w:r w:rsidRPr="008F2206">
        <w:rPr>
          <w:rFonts w:ascii="Arial" w:hAnsi="Arial" w:cs="Arial"/>
        </w:rPr>
        <w:t>:</w:t>
      </w:r>
      <w:proofErr w:type="gramEnd"/>
    </w:p>
    <w:p w14:paraId="79958523" w14:textId="3E9E0D82" w:rsidR="008A3928" w:rsidRPr="004E6154" w:rsidRDefault="00356796" w:rsidP="00356796">
      <w:pPr>
        <w:pStyle w:val="BodyText"/>
        <w:ind w:right="941"/>
        <w:jc w:val="right"/>
        <w:rPr>
          <w:rFonts w:ascii="Arial" w:hAnsi="Arial" w:cs="Arial"/>
          <w:b/>
          <w:bCs/>
          <w:sz w:val="22"/>
          <w:szCs w:val="22"/>
        </w:rPr>
      </w:pPr>
      <w:r w:rsidRPr="004E6154">
        <w:rPr>
          <w:rFonts w:ascii="Arial" w:hAnsi="Arial" w:cs="Arial"/>
          <w:b/>
          <w:bCs/>
          <w:sz w:val="22"/>
          <w:szCs w:val="22"/>
        </w:rPr>
        <w:lastRenderedPageBreak/>
        <w:t>APPENDIX</w:t>
      </w:r>
      <w:r w:rsidRPr="004E6154">
        <w:rPr>
          <w:rFonts w:ascii="Arial" w:hAnsi="Arial" w:cs="Arial"/>
          <w:b/>
          <w:bCs/>
          <w:spacing w:val="-2"/>
          <w:sz w:val="22"/>
          <w:szCs w:val="22"/>
        </w:rPr>
        <w:t xml:space="preserve"> </w:t>
      </w:r>
      <w:r w:rsidRPr="004E6154">
        <w:rPr>
          <w:rFonts w:ascii="Arial" w:hAnsi="Arial" w:cs="Arial"/>
          <w:b/>
          <w:bCs/>
          <w:sz w:val="22"/>
          <w:szCs w:val="22"/>
        </w:rPr>
        <w:t>1</w:t>
      </w:r>
    </w:p>
    <w:p w14:paraId="782179F6" w14:textId="77777777" w:rsidR="008A3928" w:rsidRPr="004E6154" w:rsidRDefault="008A3928">
      <w:pPr>
        <w:pStyle w:val="BodyText"/>
        <w:spacing w:before="9"/>
        <w:rPr>
          <w:rFonts w:ascii="Arial" w:hAnsi="Arial" w:cs="Arial"/>
          <w:sz w:val="22"/>
          <w:szCs w:val="22"/>
        </w:rPr>
      </w:pPr>
    </w:p>
    <w:p w14:paraId="3750C216" w14:textId="77777777" w:rsidR="008A3928" w:rsidRPr="008F2206" w:rsidRDefault="00F058F5">
      <w:pPr>
        <w:pStyle w:val="Heading1"/>
        <w:ind w:left="304" w:right="722"/>
        <w:jc w:val="center"/>
      </w:pPr>
      <w:bookmarkStart w:id="77" w:name="_bookmark77"/>
      <w:bookmarkEnd w:id="77"/>
      <w:r w:rsidRPr="008F2206">
        <w:t>APPENDIX</w:t>
      </w:r>
      <w:r w:rsidRPr="008F2206">
        <w:rPr>
          <w:spacing w:val="-2"/>
        </w:rPr>
        <w:t xml:space="preserve"> </w:t>
      </w:r>
      <w:proofErr w:type="gramStart"/>
      <w:r w:rsidRPr="008F2206">
        <w:t>1</w:t>
      </w:r>
      <w:r w:rsidRPr="008F2206">
        <w:rPr>
          <w:spacing w:val="-1"/>
        </w:rPr>
        <w:t xml:space="preserve"> </w:t>
      </w:r>
      <w:r w:rsidRPr="008F2206">
        <w:t>:</w:t>
      </w:r>
      <w:proofErr w:type="gramEnd"/>
      <w:r w:rsidRPr="008F2206">
        <w:rPr>
          <w:spacing w:val="2"/>
        </w:rPr>
        <w:t xml:space="preserve"> </w:t>
      </w:r>
      <w:r w:rsidRPr="008F2206">
        <w:t>TERMS</w:t>
      </w:r>
      <w:r w:rsidRPr="008F2206">
        <w:rPr>
          <w:spacing w:val="-3"/>
        </w:rPr>
        <w:t xml:space="preserve"> </w:t>
      </w:r>
      <w:r w:rsidRPr="008F2206">
        <w:t>OF</w:t>
      </w:r>
      <w:r w:rsidRPr="008F2206">
        <w:rPr>
          <w:spacing w:val="-2"/>
        </w:rPr>
        <w:t xml:space="preserve"> </w:t>
      </w:r>
      <w:r w:rsidRPr="008F2206">
        <w:t>REFERENCE</w:t>
      </w:r>
    </w:p>
    <w:p w14:paraId="3032993D" w14:textId="77777777" w:rsidR="008A3928" w:rsidRPr="008F2206" w:rsidRDefault="008A3928">
      <w:pPr>
        <w:pStyle w:val="BodyText"/>
        <w:spacing w:before="3"/>
        <w:rPr>
          <w:rFonts w:ascii="Arial" w:hAnsi="Arial" w:cs="Arial"/>
          <w:b/>
        </w:rPr>
      </w:pPr>
    </w:p>
    <w:p w14:paraId="66CDA3DA" w14:textId="77777777" w:rsidR="00465259" w:rsidRPr="008F2206" w:rsidRDefault="00465259" w:rsidP="00465259">
      <w:pPr>
        <w:pStyle w:val="Heading2"/>
        <w:keepNext w:val="0"/>
        <w:keepLines w:val="0"/>
        <w:numPr>
          <w:ilvl w:val="0"/>
          <w:numId w:val="38"/>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LATAR BELAKANG KAJIAN</w:t>
      </w:r>
    </w:p>
    <w:p w14:paraId="7A13C3F9" w14:textId="77777777" w:rsidR="00465259" w:rsidRPr="008F2206" w:rsidRDefault="00465259" w:rsidP="00465259">
      <w:pPr>
        <w:pStyle w:val="BodyText"/>
        <w:rPr>
          <w:rFonts w:ascii="Arial" w:hAnsi="Arial" w:cs="Arial"/>
          <w:b/>
        </w:rPr>
      </w:pPr>
    </w:p>
    <w:p w14:paraId="6352293B" w14:textId="77777777" w:rsidR="00465259" w:rsidRPr="008F2206" w:rsidRDefault="00465259" w:rsidP="00465259">
      <w:pPr>
        <w:pStyle w:val="ListParagraph"/>
        <w:numPr>
          <w:ilvl w:val="1"/>
          <w:numId w:val="38"/>
        </w:numPr>
        <w:tabs>
          <w:tab w:val="left" w:pos="1561"/>
        </w:tabs>
        <w:ind w:left="840" w:right="108" w:firstLine="0"/>
        <w:rPr>
          <w:rFonts w:ascii="Arial" w:hAnsi="Arial" w:cs="Arial"/>
          <w:sz w:val="24"/>
          <w:szCs w:val="24"/>
        </w:rPr>
      </w:pPr>
      <w:proofErr w:type="spellStart"/>
      <w:r w:rsidRPr="008F2206">
        <w:rPr>
          <w:rFonts w:ascii="Arial" w:hAnsi="Arial" w:cs="Arial"/>
          <w:sz w:val="24"/>
          <w:szCs w:val="24"/>
        </w:rPr>
        <w:t>Perbadanan</w:t>
      </w:r>
      <w:proofErr w:type="spellEnd"/>
      <w:r w:rsidRPr="008F2206">
        <w:rPr>
          <w:rFonts w:ascii="Arial" w:hAnsi="Arial" w:cs="Arial"/>
          <w:spacing w:val="-10"/>
          <w:sz w:val="24"/>
          <w:szCs w:val="24"/>
        </w:rPr>
        <w:t xml:space="preserve"> </w:t>
      </w:r>
      <w:proofErr w:type="spellStart"/>
      <w:r w:rsidRPr="008F2206">
        <w:rPr>
          <w:rFonts w:ascii="Arial" w:hAnsi="Arial" w:cs="Arial"/>
          <w:sz w:val="24"/>
          <w:szCs w:val="24"/>
        </w:rPr>
        <w:t>Produktiviti</w:t>
      </w:r>
      <w:proofErr w:type="spellEnd"/>
      <w:r w:rsidRPr="008F2206">
        <w:rPr>
          <w:rFonts w:ascii="Arial" w:hAnsi="Arial" w:cs="Arial"/>
          <w:spacing w:val="-8"/>
          <w:sz w:val="24"/>
          <w:szCs w:val="24"/>
        </w:rPr>
        <w:t xml:space="preserve"> </w:t>
      </w:r>
      <w:r w:rsidRPr="008F2206">
        <w:rPr>
          <w:rFonts w:ascii="Arial" w:hAnsi="Arial" w:cs="Arial"/>
          <w:sz w:val="24"/>
          <w:szCs w:val="24"/>
        </w:rPr>
        <w:t>Malaysia</w:t>
      </w:r>
      <w:r w:rsidRPr="008F2206">
        <w:rPr>
          <w:rFonts w:ascii="Arial" w:hAnsi="Arial" w:cs="Arial"/>
          <w:spacing w:val="-8"/>
          <w:sz w:val="24"/>
          <w:szCs w:val="24"/>
        </w:rPr>
        <w:t xml:space="preserve"> </w:t>
      </w:r>
      <w:r w:rsidRPr="008F2206">
        <w:rPr>
          <w:rFonts w:ascii="Arial" w:hAnsi="Arial" w:cs="Arial"/>
          <w:sz w:val="24"/>
          <w:szCs w:val="24"/>
        </w:rPr>
        <w:t>(MPC)</w:t>
      </w:r>
      <w:r w:rsidRPr="008F2206">
        <w:rPr>
          <w:rFonts w:ascii="Arial" w:hAnsi="Arial" w:cs="Arial"/>
          <w:spacing w:val="-10"/>
          <w:sz w:val="24"/>
          <w:szCs w:val="24"/>
        </w:rPr>
        <w:t xml:space="preserve"> </w:t>
      </w:r>
      <w:proofErr w:type="spellStart"/>
      <w:r w:rsidRPr="008F2206">
        <w:rPr>
          <w:rFonts w:ascii="Arial" w:hAnsi="Arial" w:cs="Arial"/>
          <w:sz w:val="24"/>
          <w:szCs w:val="24"/>
        </w:rPr>
        <w:t>telah</w:t>
      </w:r>
      <w:proofErr w:type="spellEnd"/>
      <w:r w:rsidRPr="008F2206">
        <w:rPr>
          <w:rFonts w:ascii="Arial" w:hAnsi="Arial" w:cs="Arial"/>
          <w:spacing w:val="-8"/>
          <w:sz w:val="24"/>
          <w:szCs w:val="24"/>
        </w:rPr>
        <w:t xml:space="preserve"> </w:t>
      </w:r>
      <w:proofErr w:type="spellStart"/>
      <w:r w:rsidRPr="008F2206">
        <w:rPr>
          <w:rFonts w:ascii="Arial" w:hAnsi="Arial" w:cs="Arial"/>
          <w:sz w:val="24"/>
          <w:szCs w:val="24"/>
        </w:rPr>
        <w:t>diberi</w:t>
      </w:r>
      <w:proofErr w:type="spellEnd"/>
      <w:r w:rsidRPr="008F2206">
        <w:rPr>
          <w:rFonts w:ascii="Arial" w:hAnsi="Arial" w:cs="Arial"/>
          <w:spacing w:val="-8"/>
          <w:sz w:val="24"/>
          <w:szCs w:val="24"/>
        </w:rPr>
        <w:t xml:space="preserve"> </w:t>
      </w:r>
      <w:proofErr w:type="spellStart"/>
      <w:r w:rsidRPr="008F2206">
        <w:rPr>
          <w:rFonts w:ascii="Arial" w:hAnsi="Arial" w:cs="Arial"/>
          <w:sz w:val="24"/>
          <w:szCs w:val="24"/>
        </w:rPr>
        <w:t>mandat</w:t>
      </w:r>
      <w:proofErr w:type="spellEnd"/>
      <w:r w:rsidRPr="008F2206">
        <w:rPr>
          <w:rFonts w:ascii="Arial" w:hAnsi="Arial" w:cs="Arial"/>
          <w:spacing w:val="-10"/>
          <w:sz w:val="24"/>
          <w:szCs w:val="24"/>
        </w:rPr>
        <w:t xml:space="preserve"> </w:t>
      </w:r>
      <w:r w:rsidRPr="008F2206">
        <w:rPr>
          <w:rFonts w:ascii="Arial" w:hAnsi="Arial" w:cs="Arial"/>
          <w:sz w:val="24"/>
          <w:szCs w:val="24"/>
        </w:rPr>
        <w:t>oleh</w:t>
      </w:r>
      <w:r w:rsidRPr="008F2206">
        <w:rPr>
          <w:rFonts w:ascii="Arial" w:hAnsi="Arial" w:cs="Arial"/>
          <w:spacing w:val="-7"/>
          <w:sz w:val="24"/>
          <w:szCs w:val="24"/>
        </w:rPr>
        <w:t xml:space="preserve"> </w:t>
      </w:r>
      <w:r w:rsidRPr="008F2206">
        <w:rPr>
          <w:rFonts w:ascii="Arial" w:hAnsi="Arial" w:cs="Arial"/>
          <w:sz w:val="24"/>
          <w:szCs w:val="24"/>
        </w:rPr>
        <w:t xml:space="preserve">Kerajaan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melaksanakan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i/>
          <w:sz w:val="24"/>
          <w:szCs w:val="24"/>
        </w:rPr>
        <w:t>Behavioural</w:t>
      </w:r>
      <w:proofErr w:type="spellEnd"/>
      <w:r w:rsidRPr="008F2206">
        <w:rPr>
          <w:rFonts w:ascii="Arial" w:hAnsi="Arial" w:cs="Arial"/>
          <w:i/>
          <w:sz w:val="24"/>
          <w:szCs w:val="24"/>
        </w:rPr>
        <w:t xml:space="preserve"> Insights </w:t>
      </w:r>
      <w:r w:rsidRPr="008F2206">
        <w:rPr>
          <w:rFonts w:ascii="Arial" w:hAnsi="Arial" w:cs="Arial"/>
          <w:sz w:val="24"/>
          <w:szCs w:val="24"/>
        </w:rPr>
        <w:t xml:space="preserve">(BI) di Malaysia pada </w:t>
      </w:r>
      <w:proofErr w:type="spellStart"/>
      <w:r w:rsidRPr="008F2206">
        <w:rPr>
          <w:rFonts w:ascii="Arial" w:hAnsi="Arial" w:cs="Arial"/>
          <w:sz w:val="24"/>
          <w:szCs w:val="24"/>
        </w:rPr>
        <w:t>tahun</w:t>
      </w:r>
      <w:proofErr w:type="spellEnd"/>
      <w:r w:rsidRPr="008F2206">
        <w:rPr>
          <w:rFonts w:ascii="Arial" w:hAnsi="Arial" w:cs="Arial"/>
          <w:sz w:val="24"/>
          <w:szCs w:val="24"/>
        </w:rPr>
        <w:t xml:space="preserve"> 2021, </w:t>
      </w:r>
      <w:proofErr w:type="spellStart"/>
      <w:r w:rsidRPr="008F2206">
        <w:rPr>
          <w:rFonts w:ascii="Arial" w:hAnsi="Arial" w:cs="Arial"/>
          <w:sz w:val="24"/>
          <w:szCs w:val="24"/>
        </w:rPr>
        <w:t>selari</w:t>
      </w:r>
      <w:proofErr w:type="spellEnd"/>
      <w:r w:rsidRPr="008F2206">
        <w:rPr>
          <w:rFonts w:ascii="Arial" w:hAnsi="Arial" w:cs="Arial"/>
          <w:sz w:val="24"/>
          <w:szCs w:val="24"/>
        </w:rPr>
        <w:t xml:space="preserve"> </w:t>
      </w:r>
      <w:proofErr w:type="spellStart"/>
      <w:r w:rsidRPr="008F2206">
        <w:rPr>
          <w:rFonts w:ascii="Arial" w:hAnsi="Arial" w:cs="Arial"/>
          <w:sz w:val="24"/>
          <w:szCs w:val="24"/>
        </w:rPr>
        <w:t>dengan</w:t>
      </w:r>
      <w:proofErr w:type="spellEnd"/>
      <w:r w:rsidRPr="008F2206">
        <w:rPr>
          <w:rFonts w:ascii="Arial" w:hAnsi="Arial" w:cs="Arial"/>
          <w:sz w:val="24"/>
          <w:szCs w:val="24"/>
        </w:rPr>
        <w:t xml:space="preserve"> </w:t>
      </w:r>
      <w:proofErr w:type="spellStart"/>
      <w:r w:rsidRPr="008F2206">
        <w:rPr>
          <w:rFonts w:ascii="Arial" w:hAnsi="Arial" w:cs="Arial"/>
          <w:sz w:val="24"/>
          <w:szCs w:val="24"/>
        </w:rPr>
        <w:t>aspirasi</w:t>
      </w:r>
      <w:proofErr w:type="spellEnd"/>
      <w:r w:rsidRPr="008F2206">
        <w:rPr>
          <w:rFonts w:ascii="Arial" w:hAnsi="Arial" w:cs="Arial"/>
          <w:sz w:val="24"/>
          <w:szCs w:val="24"/>
        </w:rPr>
        <w:t xml:space="preserve"> Kerajaan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menggunapakai</w:t>
      </w:r>
      <w:proofErr w:type="spellEnd"/>
      <w:r w:rsidRPr="008F2206">
        <w:rPr>
          <w:rFonts w:ascii="Arial" w:hAnsi="Arial" w:cs="Arial"/>
          <w:sz w:val="24"/>
          <w:szCs w:val="24"/>
        </w:rPr>
        <w:t xml:space="preserve"> </w:t>
      </w:r>
      <w:proofErr w:type="spellStart"/>
      <w:r w:rsidRPr="008F2206">
        <w:rPr>
          <w:rFonts w:ascii="Arial" w:hAnsi="Arial" w:cs="Arial"/>
          <w:sz w:val="24"/>
          <w:szCs w:val="24"/>
        </w:rPr>
        <w:t>kaedah</w:t>
      </w:r>
      <w:proofErr w:type="spellEnd"/>
      <w:r w:rsidRPr="008F2206">
        <w:rPr>
          <w:rFonts w:ascii="Arial" w:hAnsi="Arial" w:cs="Arial"/>
          <w:sz w:val="24"/>
          <w:szCs w:val="24"/>
        </w:rPr>
        <w:t xml:space="preserve"> BI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membangunkan</w:t>
      </w:r>
      <w:proofErr w:type="spellEnd"/>
      <w:r w:rsidRPr="008F2206">
        <w:rPr>
          <w:rFonts w:ascii="Arial" w:hAnsi="Arial" w:cs="Arial"/>
          <w:sz w:val="24"/>
          <w:szCs w:val="24"/>
        </w:rPr>
        <w:t xml:space="preserve"> </w:t>
      </w:r>
      <w:proofErr w:type="spellStart"/>
      <w:r w:rsidRPr="008F2206">
        <w:rPr>
          <w:rFonts w:ascii="Arial" w:hAnsi="Arial" w:cs="Arial"/>
          <w:sz w:val="24"/>
          <w:szCs w:val="24"/>
        </w:rPr>
        <w:t>polisi</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peraturan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berkualiti</w:t>
      </w:r>
      <w:proofErr w:type="spellEnd"/>
      <w:r w:rsidRPr="008F2206">
        <w:rPr>
          <w:rFonts w:ascii="Arial" w:hAnsi="Arial" w:cs="Arial"/>
          <w:sz w:val="24"/>
          <w:szCs w:val="24"/>
        </w:rPr>
        <w:t xml:space="preserve"> dan </w:t>
      </w:r>
      <w:proofErr w:type="spellStart"/>
      <w:r w:rsidRPr="008F2206">
        <w:rPr>
          <w:rFonts w:ascii="Arial" w:hAnsi="Arial" w:cs="Arial"/>
          <w:sz w:val="24"/>
          <w:szCs w:val="24"/>
        </w:rPr>
        <w:t>berkesan</w:t>
      </w:r>
      <w:proofErr w:type="spellEnd"/>
      <w:r w:rsidRPr="008F2206">
        <w:rPr>
          <w:rFonts w:ascii="Arial" w:hAnsi="Arial" w:cs="Arial"/>
          <w:sz w:val="24"/>
          <w:szCs w:val="24"/>
        </w:rPr>
        <w:t>.</w:t>
      </w:r>
    </w:p>
    <w:p w14:paraId="6204AD59" w14:textId="77777777" w:rsidR="00465259" w:rsidRPr="008F2206" w:rsidRDefault="00465259" w:rsidP="00465259">
      <w:pPr>
        <w:pStyle w:val="ListParagraph"/>
        <w:tabs>
          <w:tab w:val="left" w:pos="1561"/>
        </w:tabs>
        <w:ind w:left="840" w:right="108" w:firstLine="0"/>
        <w:rPr>
          <w:rFonts w:ascii="Arial" w:hAnsi="Arial" w:cs="Arial"/>
          <w:sz w:val="24"/>
          <w:szCs w:val="24"/>
        </w:rPr>
      </w:pPr>
    </w:p>
    <w:p w14:paraId="687B2544" w14:textId="77777777" w:rsidR="00465259" w:rsidRPr="008F2206" w:rsidRDefault="00465259" w:rsidP="00465259">
      <w:pPr>
        <w:pStyle w:val="ListParagraph"/>
        <w:numPr>
          <w:ilvl w:val="1"/>
          <w:numId w:val="38"/>
        </w:numPr>
        <w:tabs>
          <w:tab w:val="left" w:pos="1561"/>
        </w:tabs>
        <w:ind w:left="840" w:right="108" w:firstLine="0"/>
        <w:rPr>
          <w:rFonts w:ascii="Arial" w:hAnsi="Arial" w:cs="Arial"/>
          <w:sz w:val="24"/>
          <w:szCs w:val="24"/>
        </w:rPr>
      </w:pPr>
      <w:proofErr w:type="spellStart"/>
      <w:r w:rsidRPr="008F2206">
        <w:rPr>
          <w:rFonts w:ascii="Arial" w:hAnsi="Arial" w:cs="Arial"/>
          <w:sz w:val="24"/>
          <w:szCs w:val="24"/>
        </w:rPr>
        <w:t>Penggubalan</w:t>
      </w:r>
      <w:proofErr w:type="spellEnd"/>
      <w:r w:rsidRPr="008F2206">
        <w:rPr>
          <w:rFonts w:ascii="Arial" w:hAnsi="Arial" w:cs="Arial"/>
          <w:sz w:val="24"/>
          <w:szCs w:val="24"/>
        </w:rPr>
        <w:t xml:space="preserve"> </w:t>
      </w:r>
      <w:proofErr w:type="spellStart"/>
      <w:r w:rsidRPr="008F2206">
        <w:rPr>
          <w:rFonts w:ascii="Arial" w:hAnsi="Arial" w:cs="Arial"/>
          <w:sz w:val="24"/>
          <w:szCs w:val="24"/>
        </w:rPr>
        <w:t>dasar</w:t>
      </w:r>
      <w:proofErr w:type="spellEnd"/>
      <w:r w:rsidRPr="008F2206">
        <w:rPr>
          <w:rFonts w:ascii="Arial" w:hAnsi="Arial" w:cs="Arial"/>
          <w:sz w:val="24"/>
          <w:szCs w:val="24"/>
        </w:rPr>
        <w:t xml:space="preserve"> </w:t>
      </w:r>
      <w:proofErr w:type="spellStart"/>
      <w:r w:rsidRPr="008F2206">
        <w:rPr>
          <w:rFonts w:ascii="Arial" w:hAnsi="Arial" w:cs="Arial"/>
          <w:sz w:val="24"/>
          <w:szCs w:val="24"/>
        </w:rPr>
        <w:t>berunsurkan</w:t>
      </w:r>
      <w:proofErr w:type="spellEnd"/>
      <w:r w:rsidRPr="008F2206">
        <w:rPr>
          <w:rFonts w:ascii="Arial" w:hAnsi="Arial" w:cs="Arial"/>
          <w:sz w:val="24"/>
          <w:szCs w:val="24"/>
        </w:rPr>
        <w:t xml:space="preserve"> </w:t>
      </w:r>
      <w:proofErr w:type="spellStart"/>
      <w:r w:rsidRPr="008F2206">
        <w:rPr>
          <w:rFonts w:ascii="Arial" w:hAnsi="Arial" w:cs="Arial"/>
          <w:sz w:val="24"/>
          <w:szCs w:val="24"/>
        </w:rPr>
        <w:t>perihal</w:t>
      </w:r>
      <w:proofErr w:type="spellEnd"/>
      <w:r w:rsidRPr="008F2206">
        <w:rPr>
          <w:rFonts w:ascii="Arial" w:hAnsi="Arial" w:cs="Arial"/>
          <w:sz w:val="24"/>
          <w:szCs w:val="24"/>
        </w:rPr>
        <w:t xml:space="preserve"> </w:t>
      </w:r>
      <w:proofErr w:type="spellStart"/>
      <w:r w:rsidRPr="008F2206">
        <w:rPr>
          <w:rFonts w:ascii="Arial" w:hAnsi="Arial" w:cs="Arial"/>
          <w:sz w:val="24"/>
          <w:szCs w:val="24"/>
        </w:rPr>
        <w:t>tingkah</w:t>
      </w:r>
      <w:proofErr w:type="spellEnd"/>
      <w:r w:rsidRPr="008F2206">
        <w:rPr>
          <w:rFonts w:ascii="Arial" w:hAnsi="Arial" w:cs="Arial"/>
          <w:sz w:val="24"/>
          <w:szCs w:val="24"/>
        </w:rPr>
        <w:t xml:space="preserve"> </w:t>
      </w:r>
      <w:proofErr w:type="spellStart"/>
      <w:r w:rsidRPr="008F2206">
        <w:rPr>
          <w:rFonts w:ascii="Arial" w:hAnsi="Arial" w:cs="Arial"/>
          <w:sz w:val="24"/>
          <w:szCs w:val="24"/>
        </w:rPr>
        <w:t>laku</w:t>
      </w:r>
      <w:proofErr w:type="spellEnd"/>
      <w:r w:rsidRPr="008F2206">
        <w:rPr>
          <w:rFonts w:ascii="Arial" w:hAnsi="Arial" w:cs="Arial"/>
          <w:sz w:val="24"/>
          <w:szCs w:val="24"/>
        </w:rPr>
        <w:t xml:space="preserve"> </w:t>
      </w:r>
      <w:proofErr w:type="spellStart"/>
      <w:r w:rsidRPr="008F2206">
        <w:rPr>
          <w:rFonts w:ascii="Arial" w:hAnsi="Arial" w:cs="Arial"/>
          <w:sz w:val="24"/>
          <w:szCs w:val="24"/>
        </w:rPr>
        <w:t>menekankan</w:t>
      </w:r>
      <w:proofErr w:type="spellEnd"/>
      <w:r w:rsidRPr="008F2206">
        <w:rPr>
          <w:rFonts w:ascii="Arial" w:hAnsi="Arial" w:cs="Arial"/>
          <w:sz w:val="24"/>
          <w:szCs w:val="24"/>
        </w:rPr>
        <w:t xml:space="preserve"> </w:t>
      </w:r>
      <w:proofErr w:type="spellStart"/>
      <w:r w:rsidRPr="008F2206">
        <w:rPr>
          <w:rFonts w:ascii="Arial" w:hAnsi="Arial" w:cs="Arial"/>
          <w:sz w:val="24"/>
          <w:szCs w:val="24"/>
        </w:rPr>
        <w:t>tentang</w:t>
      </w:r>
      <w:proofErr w:type="spellEnd"/>
      <w:r w:rsidRPr="008F2206">
        <w:rPr>
          <w:rFonts w:ascii="Arial" w:hAnsi="Arial" w:cs="Arial"/>
          <w:sz w:val="24"/>
          <w:szCs w:val="24"/>
        </w:rPr>
        <w:t xml:space="preserve"> </w:t>
      </w:r>
      <w:proofErr w:type="spellStart"/>
      <w:r w:rsidRPr="008F2206">
        <w:rPr>
          <w:rFonts w:ascii="Arial" w:hAnsi="Arial" w:cs="Arial"/>
          <w:sz w:val="24"/>
          <w:szCs w:val="24"/>
        </w:rPr>
        <w:t>kepentingan</w:t>
      </w:r>
      <w:proofErr w:type="spellEnd"/>
      <w:r w:rsidRPr="008F2206">
        <w:rPr>
          <w:rFonts w:ascii="Arial" w:hAnsi="Arial" w:cs="Arial"/>
          <w:spacing w:val="-14"/>
          <w:sz w:val="24"/>
          <w:szCs w:val="24"/>
        </w:rPr>
        <w:t xml:space="preserve"> </w:t>
      </w:r>
      <w:proofErr w:type="spellStart"/>
      <w:r w:rsidRPr="008F2206">
        <w:rPr>
          <w:rFonts w:ascii="Arial" w:hAnsi="Arial" w:cs="Arial"/>
          <w:sz w:val="24"/>
          <w:szCs w:val="24"/>
        </w:rPr>
        <w:t>mengkaji</w:t>
      </w:r>
      <w:proofErr w:type="spellEnd"/>
      <w:r w:rsidRPr="008F2206">
        <w:rPr>
          <w:rFonts w:ascii="Arial" w:hAnsi="Arial" w:cs="Arial"/>
          <w:spacing w:val="-15"/>
          <w:sz w:val="24"/>
          <w:szCs w:val="24"/>
        </w:rPr>
        <w:t xml:space="preserve"> </w:t>
      </w:r>
      <w:proofErr w:type="spellStart"/>
      <w:r w:rsidRPr="008F2206">
        <w:rPr>
          <w:rFonts w:ascii="Arial" w:hAnsi="Arial" w:cs="Arial"/>
          <w:sz w:val="24"/>
          <w:szCs w:val="24"/>
        </w:rPr>
        <w:t>pelbagai</w:t>
      </w:r>
      <w:proofErr w:type="spellEnd"/>
      <w:r w:rsidRPr="008F2206">
        <w:rPr>
          <w:rFonts w:ascii="Arial" w:hAnsi="Arial" w:cs="Arial"/>
          <w:spacing w:val="-17"/>
          <w:sz w:val="24"/>
          <w:szCs w:val="24"/>
        </w:rPr>
        <w:t xml:space="preserve"> </w:t>
      </w:r>
      <w:proofErr w:type="spellStart"/>
      <w:r w:rsidRPr="008F2206">
        <w:rPr>
          <w:rFonts w:ascii="Arial" w:hAnsi="Arial" w:cs="Arial"/>
          <w:sz w:val="24"/>
          <w:szCs w:val="24"/>
        </w:rPr>
        <w:t>pengaruh</w:t>
      </w:r>
      <w:proofErr w:type="spellEnd"/>
      <w:r w:rsidRPr="008F2206">
        <w:rPr>
          <w:rFonts w:ascii="Arial" w:hAnsi="Arial" w:cs="Arial"/>
          <w:sz w:val="24"/>
          <w:szCs w:val="24"/>
        </w:rPr>
        <w:t>,</w:t>
      </w:r>
      <w:r w:rsidRPr="008F2206">
        <w:rPr>
          <w:rFonts w:ascii="Arial" w:hAnsi="Arial" w:cs="Arial"/>
          <w:spacing w:val="-16"/>
          <w:sz w:val="24"/>
          <w:szCs w:val="24"/>
        </w:rPr>
        <w:t xml:space="preserve"> </w:t>
      </w:r>
      <w:proofErr w:type="spellStart"/>
      <w:r w:rsidRPr="008F2206">
        <w:rPr>
          <w:rFonts w:ascii="Arial" w:hAnsi="Arial" w:cs="Arial"/>
          <w:sz w:val="24"/>
          <w:szCs w:val="24"/>
        </w:rPr>
        <w:t>memberi</w:t>
      </w:r>
      <w:proofErr w:type="spellEnd"/>
      <w:r w:rsidRPr="008F2206">
        <w:rPr>
          <w:rFonts w:ascii="Arial" w:hAnsi="Arial" w:cs="Arial"/>
          <w:spacing w:val="-18"/>
          <w:sz w:val="24"/>
          <w:szCs w:val="24"/>
        </w:rPr>
        <w:t xml:space="preserve"> </w:t>
      </w:r>
      <w:proofErr w:type="spellStart"/>
      <w:r w:rsidRPr="008F2206">
        <w:rPr>
          <w:rFonts w:ascii="Arial" w:hAnsi="Arial" w:cs="Arial"/>
          <w:sz w:val="24"/>
          <w:szCs w:val="24"/>
        </w:rPr>
        <w:t>perhatian</w:t>
      </w:r>
      <w:proofErr w:type="spellEnd"/>
      <w:r w:rsidRPr="008F2206">
        <w:rPr>
          <w:rFonts w:ascii="Arial" w:hAnsi="Arial" w:cs="Arial"/>
          <w:spacing w:val="-12"/>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pacing w:val="-12"/>
          <w:sz w:val="24"/>
          <w:szCs w:val="24"/>
        </w:rPr>
        <w:t xml:space="preserve"> </w:t>
      </w:r>
      <w:proofErr w:type="spellStart"/>
      <w:r w:rsidRPr="008F2206">
        <w:rPr>
          <w:rFonts w:ascii="Arial" w:hAnsi="Arial" w:cs="Arial"/>
          <w:sz w:val="24"/>
          <w:szCs w:val="24"/>
        </w:rPr>
        <w:t>faktor-faktor</w:t>
      </w:r>
      <w:proofErr w:type="spellEnd"/>
      <w:r w:rsidRPr="008F2206">
        <w:rPr>
          <w:rFonts w:ascii="Arial" w:hAnsi="Arial" w:cs="Arial"/>
          <w:sz w:val="24"/>
          <w:szCs w:val="24"/>
        </w:rPr>
        <w:t xml:space="preserve"> </w:t>
      </w:r>
      <w:proofErr w:type="spellStart"/>
      <w:r w:rsidRPr="008F2206">
        <w:rPr>
          <w:rFonts w:ascii="Arial" w:hAnsi="Arial" w:cs="Arial"/>
          <w:sz w:val="24"/>
          <w:szCs w:val="24"/>
        </w:rPr>
        <w:t>sosial</w:t>
      </w:r>
      <w:proofErr w:type="spellEnd"/>
      <w:r w:rsidRPr="008F2206">
        <w:rPr>
          <w:rFonts w:ascii="Arial" w:hAnsi="Arial" w:cs="Arial"/>
          <w:sz w:val="24"/>
          <w:szCs w:val="24"/>
        </w:rPr>
        <w:t xml:space="preserve">, </w:t>
      </w:r>
      <w:proofErr w:type="spellStart"/>
      <w:r w:rsidRPr="008F2206">
        <w:rPr>
          <w:rFonts w:ascii="Arial" w:hAnsi="Arial" w:cs="Arial"/>
          <w:sz w:val="24"/>
          <w:szCs w:val="24"/>
        </w:rPr>
        <w:t>psikologi</w:t>
      </w:r>
      <w:proofErr w:type="spellEnd"/>
      <w:r w:rsidRPr="008F2206">
        <w:rPr>
          <w:rFonts w:ascii="Arial" w:hAnsi="Arial" w:cs="Arial"/>
          <w:sz w:val="24"/>
          <w:szCs w:val="24"/>
        </w:rPr>
        <w:t xml:space="preserve"> dan </w:t>
      </w:r>
      <w:proofErr w:type="spellStart"/>
      <w:r w:rsidRPr="008F2206">
        <w:rPr>
          <w:rFonts w:ascii="Arial" w:hAnsi="Arial" w:cs="Arial"/>
          <w:sz w:val="24"/>
          <w:szCs w:val="24"/>
        </w:rPr>
        <w:t>ekonomi</w:t>
      </w:r>
      <w:proofErr w:type="spellEnd"/>
      <w:r w:rsidRPr="008F2206">
        <w:rPr>
          <w:rFonts w:ascii="Arial" w:hAnsi="Arial" w:cs="Arial"/>
          <w:sz w:val="24"/>
          <w:szCs w:val="24"/>
        </w:rPr>
        <w:t xml:space="preserve"> yang </w:t>
      </w:r>
      <w:proofErr w:type="spellStart"/>
      <w:r w:rsidRPr="008F2206">
        <w:rPr>
          <w:rFonts w:ascii="Arial" w:hAnsi="Arial" w:cs="Arial"/>
          <w:sz w:val="24"/>
          <w:szCs w:val="24"/>
        </w:rPr>
        <w:t>mempengaruhi</w:t>
      </w:r>
      <w:proofErr w:type="spellEnd"/>
      <w:r w:rsidRPr="008F2206">
        <w:rPr>
          <w:rFonts w:ascii="Arial" w:hAnsi="Arial" w:cs="Arial"/>
          <w:sz w:val="24"/>
          <w:szCs w:val="24"/>
        </w:rPr>
        <w:t xml:space="preserve"> </w:t>
      </w:r>
      <w:proofErr w:type="spellStart"/>
      <w:r w:rsidRPr="008F2206">
        <w:rPr>
          <w:rFonts w:ascii="Arial" w:hAnsi="Arial" w:cs="Arial"/>
          <w:sz w:val="24"/>
          <w:szCs w:val="24"/>
        </w:rPr>
        <w:t>pemikiran</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perlakuan</w:t>
      </w:r>
      <w:proofErr w:type="spellEnd"/>
      <w:r w:rsidRPr="008F2206">
        <w:rPr>
          <w:rFonts w:ascii="Arial" w:hAnsi="Arial" w:cs="Arial"/>
          <w:sz w:val="24"/>
          <w:szCs w:val="24"/>
        </w:rPr>
        <w:t xml:space="preserve"> </w:t>
      </w:r>
      <w:proofErr w:type="spellStart"/>
      <w:r w:rsidRPr="008F2206">
        <w:rPr>
          <w:rFonts w:ascii="Arial" w:hAnsi="Arial" w:cs="Arial"/>
          <w:sz w:val="24"/>
          <w:szCs w:val="24"/>
        </w:rPr>
        <w:t>seseorang</w:t>
      </w:r>
      <w:proofErr w:type="spellEnd"/>
      <w:r w:rsidRPr="008F2206">
        <w:rPr>
          <w:rFonts w:ascii="Arial" w:hAnsi="Arial" w:cs="Arial"/>
          <w:spacing w:val="-1"/>
          <w:sz w:val="24"/>
          <w:szCs w:val="24"/>
        </w:rPr>
        <w:t xml:space="preserve"> </w:t>
      </w:r>
      <w:proofErr w:type="spellStart"/>
      <w:r w:rsidRPr="008F2206">
        <w:rPr>
          <w:rFonts w:ascii="Arial" w:hAnsi="Arial" w:cs="Arial"/>
          <w:sz w:val="24"/>
          <w:szCs w:val="24"/>
        </w:rPr>
        <w:t>individu</w:t>
      </w:r>
      <w:proofErr w:type="spellEnd"/>
      <w:r w:rsidRPr="008F2206">
        <w:rPr>
          <w:rFonts w:ascii="Arial" w:hAnsi="Arial" w:cs="Arial"/>
          <w:sz w:val="24"/>
          <w:szCs w:val="24"/>
        </w:rPr>
        <w:t xml:space="preserve">. </w:t>
      </w:r>
      <w:proofErr w:type="spellStart"/>
      <w:r w:rsidRPr="008F2206">
        <w:rPr>
          <w:rFonts w:ascii="Arial" w:hAnsi="Arial" w:cs="Arial"/>
          <w:sz w:val="24"/>
          <w:szCs w:val="24"/>
        </w:rPr>
        <w:t>Ianya</w:t>
      </w:r>
      <w:proofErr w:type="spellEnd"/>
      <w:r w:rsidRPr="008F2206">
        <w:rPr>
          <w:rFonts w:ascii="Arial" w:hAnsi="Arial" w:cs="Arial"/>
          <w:sz w:val="24"/>
          <w:szCs w:val="24"/>
        </w:rPr>
        <w:t xml:space="preserve"> juga </w:t>
      </w:r>
      <w:proofErr w:type="spellStart"/>
      <w:r w:rsidRPr="008F2206">
        <w:rPr>
          <w:rFonts w:ascii="Arial" w:hAnsi="Arial" w:cs="Arial"/>
          <w:sz w:val="24"/>
          <w:szCs w:val="24"/>
        </w:rPr>
        <w:t>menangani</w:t>
      </w:r>
      <w:proofErr w:type="spellEnd"/>
      <w:r w:rsidRPr="008F2206">
        <w:rPr>
          <w:rFonts w:ascii="Arial" w:hAnsi="Arial" w:cs="Arial"/>
          <w:sz w:val="24"/>
          <w:szCs w:val="24"/>
        </w:rPr>
        <w:t xml:space="preserve"> </w:t>
      </w:r>
      <w:proofErr w:type="spellStart"/>
      <w:r w:rsidRPr="008F2206">
        <w:rPr>
          <w:rFonts w:ascii="Arial" w:hAnsi="Arial" w:cs="Arial"/>
          <w:sz w:val="24"/>
          <w:szCs w:val="24"/>
        </w:rPr>
        <w:t>pelbagai</w:t>
      </w:r>
      <w:proofErr w:type="spellEnd"/>
      <w:r w:rsidRPr="008F2206">
        <w:rPr>
          <w:rFonts w:ascii="Arial" w:hAnsi="Arial" w:cs="Arial"/>
          <w:sz w:val="24"/>
          <w:szCs w:val="24"/>
        </w:rPr>
        <w:t xml:space="preserve"> </w:t>
      </w:r>
      <w:proofErr w:type="spellStart"/>
      <w:r w:rsidRPr="008F2206">
        <w:rPr>
          <w:rFonts w:ascii="Arial" w:hAnsi="Arial" w:cs="Arial"/>
          <w:sz w:val="24"/>
          <w:szCs w:val="24"/>
        </w:rPr>
        <w:t>maklumat</w:t>
      </w:r>
      <w:proofErr w:type="spellEnd"/>
      <w:r w:rsidRPr="008F2206">
        <w:rPr>
          <w:rFonts w:ascii="Arial" w:hAnsi="Arial" w:cs="Arial"/>
          <w:sz w:val="24"/>
          <w:szCs w:val="24"/>
        </w:rPr>
        <w:t xml:space="preserve"> </w:t>
      </w:r>
      <w:proofErr w:type="spellStart"/>
      <w:r w:rsidRPr="008F2206">
        <w:rPr>
          <w:rFonts w:ascii="Arial" w:hAnsi="Arial" w:cs="Arial"/>
          <w:sz w:val="24"/>
          <w:szCs w:val="24"/>
        </w:rPr>
        <w:t>termasuk</w:t>
      </w:r>
      <w:proofErr w:type="spellEnd"/>
      <w:r w:rsidRPr="008F2206">
        <w:rPr>
          <w:rFonts w:ascii="Arial" w:hAnsi="Arial" w:cs="Arial"/>
          <w:sz w:val="24"/>
          <w:szCs w:val="24"/>
        </w:rPr>
        <w:t xml:space="preserve"> </w:t>
      </w:r>
      <w:proofErr w:type="spellStart"/>
      <w:r w:rsidRPr="008F2206">
        <w:rPr>
          <w:rFonts w:ascii="Arial" w:hAnsi="Arial" w:cs="Arial"/>
          <w:sz w:val="24"/>
          <w:szCs w:val="24"/>
        </w:rPr>
        <w:t>birokrasi</w:t>
      </w:r>
      <w:proofErr w:type="spellEnd"/>
      <w:r w:rsidRPr="008F2206">
        <w:rPr>
          <w:rFonts w:ascii="Arial" w:hAnsi="Arial" w:cs="Arial"/>
          <w:sz w:val="24"/>
          <w:szCs w:val="24"/>
        </w:rPr>
        <w:t xml:space="preserve">, </w:t>
      </w:r>
      <w:proofErr w:type="spellStart"/>
      <w:r w:rsidRPr="008F2206">
        <w:rPr>
          <w:rFonts w:ascii="Arial" w:hAnsi="Arial" w:cs="Arial"/>
          <w:sz w:val="24"/>
          <w:szCs w:val="24"/>
        </w:rPr>
        <w:t>teknologi</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penyampaian</w:t>
      </w:r>
      <w:proofErr w:type="spellEnd"/>
      <w:r w:rsidRPr="008F2206">
        <w:rPr>
          <w:rFonts w:ascii="Arial" w:hAnsi="Arial" w:cs="Arial"/>
          <w:sz w:val="24"/>
          <w:szCs w:val="24"/>
        </w:rPr>
        <w:t xml:space="preserve"> </w:t>
      </w:r>
      <w:proofErr w:type="spellStart"/>
      <w:r w:rsidRPr="008F2206">
        <w:rPr>
          <w:rFonts w:ascii="Arial" w:hAnsi="Arial" w:cs="Arial"/>
          <w:sz w:val="24"/>
          <w:szCs w:val="24"/>
        </w:rPr>
        <w:t>perkhidmatan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sering</w:t>
      </w:r>
      <w:proofErr w:type="spellEnd"/>
      <w:r w:rsidRPr="008F2206">
        <w:rPr>
          <w:rFonts w:ascii="Arial" w:hAnsi="Arial" w:cs="Arial"/>
          <w:sz w:val="24"/>
          <w:szCs w:val="24"/>
        </w:rPr>
        <w:t xml:space="preserve"> </w:t>
      </w:r>
      <w:proofErr w:type="spellStart"/>
      <w:r w:rsidRPr="008F2206">
        <w:rPr>
          <w:rFonts w:ascii="Arial" w:hAnsi="Arial" w:cs="Arial"/>
          <w:sz w:val="24"/>
          <w:szCs w:val="24"/>
        </w:rPr>
        <w:t>diabaikan</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penggubalan</w:t>
      </w:r>
      <w:proofErr w:type="spellEnd"/>
      <w:r w:rsidRPr="008F2206">
        <w:rPr>
          <w:rFonts w:ascii="Arial" w:hAnsi="Arial" w:cs="Arial"/>
          <w:sz w:val="24"/>
          <w:szCs w:val="24"/>
        </w:rPr>
        <w:t xml:space="preserve"> </w:t>
      </w:r>
      <w:proofErr w:type="spellStart"/>
      <w:r w:rsidRPr="008F2206">
        <w:rPr>
          <w:rFonts w:ascii="Arial" w:hAnsi="Arial" w:cs="Arial"/>
          <w:sz w:val="24"/>
          <w:szCs w:val="24"/>
        </w:rPr>
        <w:t>dasar</w:t>
      </w:r>
      <w:proofErr w:type="spellEnd"/>
      <w:r w:rsidRPr="008F2206">
        <w:rPr>
          <w:rFonts w:ascii="Arial" w:hAnsi="Arial" w:cs="Arial"/>
          <w:sz w:val="24"/>
          <w:szCs w:val="24"/>
        </w:rPr>
        <w:t xml:space="preserve"> </w:t>
      </w:r>
      <w:proofErr w:type="spellStart"/>
      <w:r w:rsidRPr="008F2206">
        <w:rPr>
          <w:rFonts w:ascii="Arial" w:hAnsi="Arial" w:cs="Arial"/>
          <w:sz w:val="24"/>
          <w:szCs w:val="24"/>
        </w:rPr>
        <w:t>tetapi</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mempengaruhi</w:t>
      </w:r>
      <w:proofErr w:type="spellEnd"/>
      <w:r w:rsidRPr="008F2206">
        <w:rPr>
          <w:rFonts w:ascii="Arial" w:hAnsi="Arial" w:cs="Arial"/>
          <w:sz w:val="24"/>
          <w:szCs w:val="24"/>
        </w:rPr>
        <w:t xml:space="preserve"> </w:t>
      </w:r>
      <w:proofErr w:type="spellStart"/>
      <w:r w:rsidRPr="008F2206">
        <w:rPr>
          <w:rFonts w:ascii="Arial" w:hAnsi="Arial" w:cs="Arial"/>
          <w:sz w:val="24"/>
          <w:szCs w:val="24"/>
        </w:rPr>
        <w:t>keberkesanan</w:t>
      </w:r>
      <w:proofErr w:type="spellEnd"/>
      <w:r w:rsidRPr="008F2206">
        <w:rPr>
          <w:rFonts w:ascii="Arial" w:hAnsi="Arial" w:cs="Arial"/>
          <w:sz w:val="24"/>
          <w:szCs w:val="24"/>
        </w:rPr>
        <w:t xml:space="preserve"> </w:t>
      </w:r>
      <w:proofErr w:type="spellStart"/>
      <w:r w:rsidRPr="008F2206">
        <w:rPr>
          <w:rFonts w:ascii="Arial" w:hAnsi="Arial" w:cs="Arial"/>
          <w:sz w:val="24"/>
          <w:szCs w:val="24"/>
        </w:rPr>
        <w:t>pembangunan</w:t>
      </w:r>
      <w:proofErr w:type="spellEnd"/>
      <w:r w:rsidRPr="008F2206">
        <w:rPr>
          <w:rFonts w:ascii="Arial" w:hAnsi="Arial" w:cs="Arial"/>
          <w:sz w:val="24"/>
          <w:szCs w:val="24"/>
        </w:rPr>
        <w:t xml:space="preserve"> program.</w:t>
      </w:r>
    </w:p>
    <w:p w14:paraId="57519E28" w14:textId="77777777" w:rsidR="00465259" w:rsidRPr="008F2206" w:rsidRDefault="00465259" w:rsidP="00465259">
      <w:pPr>
        <w:pStyle w:val="BodyText"/>
        <w:spacing w:before="1"/>
        <w:rPr>
          <w:rFonts w:ascii="Arial" w:hAnsi="Arial" w:cs="Arial"/>
        </w:rPr>
      </w:pPr>
    </w:p>
    <w:p w14:paraId="712D596B" w14:textId="77777777" w:rsidR="00465259" w:rsidRPr="008F2206" w:rsidRDefault="00465259" w:rsidP="00465259">
      <w:pPr>
        <w:pStyle w:val="ListParagraph"/>
        <w:numPr>
          <w:ilvl w:val="1"/>
          <w:numId w:val="38"/>
        </w:numPr>
        <w:tabs>
          <w:tab w:val="left" w:pos="1561"/>
        </w:tabs>
        <w:ind w:left="840" w:right="106" w:firstLine="0"/>
        <w:rPr>
          <w:rFonts w:ascii="Arial" w:hAnsi="Arial" w:cs="Arial"/>
          <w:sz w:val="24"/>
          <w:szCs w:val="24"/>
        </w:rPr>
      </w:pPr>
      <w:proofErr w:type="spellStart"/>
      <w:r w:rsidRPr="008F2206">
        <w:rPr>
          <w:rFonts w:ascii="Arial" w:hAnsi="Arial" w:cs="Arial"/>
          <w:sz w:val="24"/>
          <w:szCs w:val="24"/>
        </w:rPr>
        <w:t>Objektif</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dijalankan</w:t>
      </w:r>
      <w:proofErr w:type="spellEnd"/>
      <w:r w:rsidRPr="008F2206">
        <w:rPr>
          <w:rFonts w:ascii="Arial" w:hAnsi="Arial" w:cs="Arial"/>
          <w:sz w:val="24"/>
          <w:szCs w:val="24"/>
        </w:rPr>
        <w:t xml:space="preserve"> </w:t>
      </w:r>
      <w:proofErr w:type="spellStart"/>
      <w:r w:rsidRPr="008F2206">
        <w:rPr>
          <w:rFonts w:ascii="Arial" w:hAnsi="Arial" w:cs="Arial"/>
          <w:sz w:val="24"/>
          <w:szCs w:val="24"/>
        </w:rPr>
        <w:t>adalah</w:t>
      </w:r>
      <w:proofErr w:type="spellEnd"/>
      <w:r w:rsidRPr="008F2206">
        <w:rPr>
          <w:rFonts w:ascii="Arial" w:hAnsi="Arial" w:cs="Arial"/>
          <w:sz w:val="24"/>
          <w:szCs w:val="24"/>
        </w:rPr>
        <w:t xml:space="preserve">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memupuk</w:t>
      </w:r>
      <w:proofErr w:type="spellEnd"/>
      <w:r w:rsidRPr="008F2206">
        <w:rPr>
          <w:rFonts w:ascii="Arial" w:hAnsi="Arial" w:cs="Arial"/>
          <w:sz w:val="24"/>
          <w:szCs w:val="24"/>
        </w:rPr>
        <w:t xml:space="preserve"> rasa </w:t>
      </w:r>
      <w:proofErr w:type="spellStart"/>
      <w:r w:rsidRPr="008F2206">
        <w:rPr>
          <w:rFonts w:ascii="Arial" w:hAnsi="Arial" w:cs="Arial"/>
          <w:sz w:val="24"/>
          <w:szCs w:val="24"/>
        </w:rPr>
        <w:t>tanggungjawab</w:t>
      </w:r>
      <w:proofErr w:type="spellEnd"/>
      <w:r w:rsidRPr="008F2206">
        <w:rPr>
          <w:rFonts w:ascii="Arial" w:hAnsi="Arial" w:cs="Arial"/>
          <w:sz w:val="24"/>
          <w:szCs w:val="24"/>
        </w:rPr>
        <w:t xml:space="preserve"> dan </w:t>
      </w:r>
      <w:proofErr w:type="spellStart"/>
      <w:r w:rsidRPr="008F2206">
        <w:rPr>
          <w:rFonts w:ascii="Arial" w:hAnsi="Arial" w:cs="Arial"/>
          <w:sz w:val="24"/>
          <w:szCs w:val="24"/>
        </w:rPr>
        <w:t>kesedaran</w:t>
      </w:r>
      <w:proofErr w:type="spellEnd"/>
      <w:r w:rsidRPr="008F2206">
        <w:rPr>
          <w:rFonts w:ascii="Arial" w:hAnsi="Arial" w:cs="Arial"/>
          <w:sz w:val="24"/>
          <w:szCs w:val="24"/>
        </w:rPr>
        <w:t xml:space="preserve"> </w:t>
      </w:r>
      <w:proofErr w:type="spellStart"/>
      <w:r w:rsidRPr="008F2206">
        <w:rPr>
          <w:rFonts w:ascii="Arial" w:hAnsi="Arial" w:cs="Arial"/>
          <w:sz w:val="24"/>
          <w:szCs w:val="24"/>
        </w:rPr>
        <w:t>sivik</w:t>
      </w:r>
      <w:proofErr w:type="spellEnd"/>
      <w:r w:rsidRPr="008F2206">
        <w:rPr>
          <w:rFonts w:ascii="Arial" w:hAnsi="Arial" w:cs="Arial"/>
          <w:sz w:val="24"/>
          <w:szCs w:val="24"/>
        </w:rPr>
        <w:t xml:space="preserve"> di </w:t>
      </w:r>
      <w:proofErr w:type="spellStart"/>
      <w:r w:rsidRPr="008F2206">
        <w:rPr>
          <w:rFonts w:ascii="Arial" w:hAnsi="Arial" w:cs="Arial"/>
          <w:sz w:val="24"/>
          <w:szCs w:val="24"/>
        </w:rPr>
        <w:t>kalangan</w:t>
      </w:r>
      <w:proofErr w:type="spellEnd"/>
      <w:r w:rsidRPr="008F2206">
        <w:rPr>
          <w:rFonts w:ascii="Arial" w:hAnsi="Arial" w:cs="Arial"/>
          <w:sz w:val="24"/>
          <w:szCs w:val="24"/>
        </w:rPr>
        <w:t xml:space="preserve"> </w:t>
      </w:r>
      <w:proofErr w:type="spellStart"/>
      <w:r w:rsidRPr="008F2206">
        <w:rPr>
          <w:rFonts w:ascii="Arial" w:hAnsi="Arial" w:cs="Arial"/>
          <w:sz w:val="24"/>
          <w:szCs w:val="24"/>
        </w:rPr>
        <w:t>komuniti</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menjaga</w:t>
      </w:r>
      <w:proofErr w:type="spellEnd"/>
      <w:r w:rsidRPr="008F2206">
        <w:rPr>
          <w:rFonts w:ascii="Arial" w:hAnsi="Arial" w:cs="Arial"/>
          <w:sz w:val="24"/>
          <w:szCs w:val="24"/>
        </w:rPr>
        <w:t xml:space="preserve"> dan </w:t>
      </w:r>
      <w:proofErr w:type="spellStart"/>
      <w:r w:rsidRPr="008F2206">
        <w:rPr>
          <w:rFonts w:ascii="Arial" w:hAnsi="Arial" w:cs="Arial"/>
          <w:sz w:val="24"/>
          <w:szCs w:val="24"/>
        </w:rPr>
        <w:t>tidak</w:t>
      </w:r>
      <w:proofErr w:type="spellEnd"/>
      <w:r w:rsidRPr="008F2206">
        <w:rPr>
          <w:rFonts w:ascii="Arial" w:hAnsi="Arial" w:cs="Arial"/>
          <w:sz w:val="24"/>
          <w:szCs w:val="24"/>
        </w:rPr>
        <w:t xml:space="preserve"> </w:t>
      </w:r>
      <w:proofErr w:type="spellStart"/>
      <w:r w:rsidRPr="008F2206">
        <w:rPr>
          <w:rFonts w:ascii="Arial" w:hAnsi="Arial" w:cs="Arial"/>
          <w:sz w:val="24"/>
          <w:szCs w:val="24"/>
        </w:rPr>
        <w:t>menyalahgunakan</w:t>
      </w:r>
      <w:proofErr w:type="spellEnd"/>
      <w:r w:rsidRPr="008F2206">
        <w:rPr>
          <w:rFonts w:ascii="Arial" w:hAnsi="Arial" w:cs="Arial"/>
          <w:sz w:val="24"/>
          <w:szCs w:val="24"/>
        </w:rPr>
        <w:t xml:space="preserve"> </w:t>
      </w:r>
      <w:proofErr w:type="spellStart"/>
      <w:r w:rsidRPr="008F2206">
        <w:rPr>
          <w:rFonts w:ascii="Arial" w:hAnsi="Arial" w:cs="Arial"/>
          <w:sz w:val="24"/>
          <w:szCs w:val="24"/>
        </w:rPr>
        <w:t>kemudahan</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yang </w:t>
      </w:r>
      <w:proofErr w:type="spellStart"/>
      <w:r w:rsidRPr="008F2206">
        <w:rPr>
          <w:rFonts w:ascii="Arial" w:hAnsi="Arial" w:cs="Arial"/>
          <w:sz w:val="24"/>
          <w:szCs w:val="24"/>
        </w:rPr>
        <w:t>disediakan</w:t>
      </w:r>
      <w:proofErr w:type="spellEnd"/>
      <w:r w:rsidRPr="008F2206">
        <w:rPr>
          <w:rFonts w:ascii="Arial" w:hAnsi="Arial" w:cs="Arial"/>
          <w:sz w:val="24"/>
          <w:szCs w:val="24"/>
        </w:rPr>
        <w:t xml:space="preserve"> oleh PBT. Kajian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dilaksanakan</w:t>
      </w:r>
      <w:proofErr w:type="spellEnd"/>
      <w:r w:rsidRPr="008F2206">
        <w:rPr>
          <w:rFonts w:ascii="Arial" w:hAnsi="Arial" w:cs="Arial"/>
          <w:sz w:val="24"/>
          <w:szCs w:val="24"/>
        </w:rPr>
        <w:t xml:space="preserve"> </w:t>
      </w:r>
      <w:proofErr w:type="spellStart"/>
      <w:r w:rsidRPr="008F2206">
        <w:rPr>
          <w:rFonts w:ascii="Arial" w:hAnsi="Arial" w:cs="Arial"/>
          <w:sz w:val="24"/>
          <w:szCs w:val="24"/>
        </w:rPr>
        <w:t>terhadap</w:t>
      </w:r>
      <w:proofErr w:type="spellEnd"/>
      <w:r w:rsidRPr="008F2206">
        <w:rPr>
          <w:rFonts w:ascii="Arial" w:hAnsi="Arial" w:cs="Arial"/>
          <w:sz w:val="24"/>
          <w:szCs w:val="24"/>
        </w:rPr>
        <w:t xml:space="preserve"> </w:t>
      </w:r>
      <w:proofErr w:type="spellStart"/>
      <w:r w:rsidRPr="008F2206">
        <w:rPr>
          <w:rFonts w:ascii="Arial" w:hAnsi="Arial" w:cs="Arial"/>
          <w:sz w:val="24"/>
          <w:szCs w:val="24"/>
        </w:rPr>
        <w:t>penghuni</w:t>
      </w:r>
      <w:proofErr w:type="spellEnd"/>
      <w:r w:rsidRPr="008F2206">
        <w:rPr>
          <w:rFonts w:ascii="Arial" w:hAnsi="Arial" w:cs="Arial"/>
          <w:sz w:val="24"/>
          <w:szCs w:val="24"/>
        </w:rPr>
        <w:t xml:space="preserve"> </w:t>
      </w:r>
      <w:proofErr w:type="spellStart"/>
      <w:r w:rsidRPr="008F2206">
        <w:rPr>
          <w:rFonts w:ascii="Arial" w:hAnsi="Arial" w:cs="Arial"/>
          <w:sz w:val="24"/>
          <w:szCs w:val="24"/>
        </w:rPr>
        <w:t>pangsapuri</w:t>
      </w:r>
      <w:proofErr w:type="spellEnd"/>
      <w:r w:rsidRPr="008F2206">
        <w:rPr>
          <w:rFonts w:ascii="Arial" w:hAnsi="Arial" w:cs="Arial"/>
          <w:sz w:val="24"/>
          <w:szCs w:val="24"/>
        </w:rPr>
        <w:t xml:space="preserve"> kos </w:t>
      </w:r>
      <w:proofErr w:type="spellStart"/>
      <w:r w:rsidRPr="008F2206">
        <w:rPr>
          <w:rFonts w:ascii="Arial" w:hAnsi="Arial" w:cs="Arial"/>
          <w:sz w:val="24"/>
          <w:szCs w:val="24"/>
        </w:rPr>
        <w:t>rendah</w:t>
      </w:r>
      <w:proofErr w:type="spellEnd"/>
      <w:r w:rsidRPr="008F2206">
        <w:rPr>
          <w:rFonts w:ascii="Arial" w:hAnsi="Arial" w:cs="Arial"/>
          <w:sz w:val="24"/>
          <w:szCs w:val="24"/>
        </w:rPr>
        <w:t xml:space="preserve"> yang </w:t>
      </w:r>
      <w:proofErr w:type="spellStart"/>
      <w:r w:rsidRPr="008F2206">
        <w:rPr>
          <w:rFonts w:ascii="Arial" w:hAnsi="Arial" w:cs="Arial"/>
          <w:sz w:val="24"/>
          <w:szCs w:val="24"/>
        </w:rPr>
        <w:t>berada</w:t>
      </w:r>
      <w:proofErr w:type="spellEnd"/>
      <w:r w:rsidRPr="008F2206">
        <w:rPr>
          <w:rFonts w:ascii="Arial" w:hAnsi="Arial" w:cs="Arial"/>
          <w:sz w:val="24"/>
          <w:szCs w:val="24"/>
        </w:rPr>
        <w:t xml:space="preserve"> di Bandar Kuantan (Kampung Pak </w:t>
      </w:r>
      <w:proofErr w:type="spellStart"/>
      <w:r w:rsidRPr="008F2206">
        <w:rPr>
          <w:rFonts w:ascii="Arial" w:hAnsi="Arial" w:cs="Arial"/>
          <w:sz w:val="24"/>
          <w:szCs w:val="24"/>
        </w:rPr>
        <w:t>Mahat</w:t>
      </w:r>
      <w:proofErr w:type="spellEnd"/>
      <w:r w:rsidRPr="008F2206">
        <w:rPr>
          <w:rFonts w:ascii="Arial" w:hAnsi="Arial" w:cs="Arial"/>
          <w:sz w:val="24"/>
          <w:szCs w:val="24"/>
        </w:rPr>
        <w:t>)</w:t>
      </w:r>
    </w:p>
    <w:p w14:paraId="73CC457E" w14:textId="77777777" w:rsidR="00465259" w:rsidRPr="008F2206" w:rsidRDefault="00465259" w:rsidP="00465259">
      <w:pPr>
        <w:pStyle w:val="ListParagraph"/>
        <w:rPr>
          <w:rFonts w:ascii="Arial" w:hAnsi="Arial" w:cs="Arial"/>
          <w:sz w:val="24"/>
          <w:szCs w:val="24"/>
        </w:rPr>
      </w:pPr>
    </w:p>
    <w:p w14:paraId="7E92FB11" w14:textId="77777777" w:rsidR="00465259" w:rsidRPr="008F2206" w:rsidRDefault="00465259" w:rsidP="00465259">
      <w:pPr>
        <w:pStyle w:val="ListParagraph"/>
        <w:numPr>
          <w:ilvl w:val="1"/>
          <w:numId w:val="38"/>
        </w:numPr>
        <w:tabs>
          <w:tab w:val="left" w:pos="1561"/>
        </w:tabs>
        <w:ind w:left="840" w:right="106" w:firstLine="0"/>
        <w:rPr>
          <w:rFonts w:ascii="Arial" w:hAnsi="Arial" w:cs="Arial"/>
          <w:sz w:val="24"/>
          <w:szCs w:val="24"/>
        </w:rPr>
      </w:pPr>
      <w:r w:rsidRPr="008F2206">
        <w:rPr>
          <w:rFonts w:ascii="Arial" w:hAnsi="Arial" w:cs="Arial"/>
          <w:sz w:val="24"/>
          <w:szCs w:val="24"/>
        </w:rPr>
        <w:t xml:space="preserve">Kajian </w:t>
      </w:r>
      <w:proofErr w:type="spellStart"/>
      <w:r w:rsidRPr="008F2206">
        <w:rPr>
          <w:rFonts w:ascii="Arial" w:hAnsi="Arial" w:cs="Arial"/>
          <w:sz w:val="24"/>
          <w:szCs w:val="24"/>
        </w:rPr>
        <w:t>kes</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perlu</w:t>
      </w:r>
      <w:proofErr w:type="spellEnd"/>
      <w:r w:rsidRPr="008F2206">
        <w:rPr>
          <w:rFonts w:ascii="Arial" w:hAnsi="Arial" w:cs="Arial"/>
          <w:sz w:val="24"/>
          <w:szCs w:val="24"/>
        </w:rPr>
        <w:t xml:space="preserve"> </w:t>
      </w:r>
      <w:proofErr w:type="spellStart"/>
      <w:r w:rsidRPr="008F2206">
        <w:rPr>
          <w:rFonts w:ascii="Arial" w:hAnsi="Arial" w:cs="Arial"/>
          <w:sz w:val="24"/>
          <w:szCs w:val="24"/>
        </w:rPr>
        <w:t>dijalankan</w:t>
      </w:r>
      <w:proofErr w:type="spellEnd"/>
      <w:r w:rsidRPr="008F2206">
        <w:rPr>
          <w:rFonts w:ascii="Arial" w:hAnsi="Arial" w:cs="Arial"/>
          <w:sz w:val="24"/>
          <w:szCs w:val="24"/>
        </w:rPr>
        <w:t xml:space="preserve"> kerana </w:t>
      </w:r>
      <w:proofErr w:type="spellStart"/>
      <w:r w:rsidRPr="008F2206">
        <w:rPr>
          <w:rFonts w:ascii="Arial" w:hAnsi="Arial" w:cs="Arial"/>
          <w:sz w:val="24"/>
          <w:szCs w:val="24"/>
        </w:rPr>
        <w:t>banyak</w:t>
      </w:r>
      <w:proofErr w:type="spellEnd"/>
      <w:r w:rsidRPr="008F2206">
        <w:rPr>
          <w:rFonts w:ascii="Arial" w:hAnsi="Arial" w:cs="Arial"/>
          <w:sz w:val="24"/>
          <w:szCs w:val="24"/>
        </w:rPr>
        <w:t xml:space="preserve"> </w:t>
      </w:r>
      <w:proofErr w:type="spellStart"/>
      <w:r w:rsidRPr="008F2206">
        <w:rPr>
          <w:rFonts w:ascii="Arial" w:hAnsi="Arial" w:cs="Arial"/>
          <w:sz w:val="24"/>
          <w:szCs w:val="24"/>
        </w:rPr>
        <w:t>aduan</w:t>
      </w:r>
      <w:proofErr w:type="spellEnd"/>
      <w:r w:rsidRPr="008F2206">
        <w:rPr>
          <w:rFonts w:ascii="Arial" w:hAnsi="Arial" w:cs="Arial"/>
          <w:sz w:val="24"/>
          <w:szCs w:val="24"/>
        </w:rPr>
        <w:t xml:space="preserve"> </w:t>
      </w:r>
      <w:proofErr w:type="spellStart"/>
      <w:r w:rsidRPr="008F2206">
        <w:rPr>
          <w:rFonts w:ascii="Arial" w:hAnsi="Arial" w:cs="Arial"/>
          <w:sz w:val="24"/>
          <w:szCs w:val="24"/>
        </w:rPr>
        <w:t>kerosakan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diterima</w:t>
      </w:r>
      <w:proofErr w:type="spellEnd"/>
      <w:r w:rsidRPr="008F2206">
        <w:rPr>
          <w:rFonts w:ascii="Arial" w:hAnsi="Arial" w:cs="Arial"/>
          <w:sz w:val="24"/>
          <w:szCs w:val="24"/>
        </w:rPr>
        <w:t xml:space="preserve"> oleh </w:t>
      </w:r>
      <w:proofErr w:type="spellStart"/>
      <w:r w:rsidRPr="008F2206">
        <w:rPr>
          <w:rFonts w:ascii="Arial" w:hAnsi="Arial" w:cs="Arial"/>
          <w:sz w:val="24"/>
          <w:szCs w:val="24"/>
        </w:rPr>
        <w:t>pihak</w:t>
      </w:r>
      <w:proofErr w:type="spellEnd"/>
      <w:r w:rsidRPr="008F2206">
        <w:rPr>
          <w:rFonts w:ascii="Arial" w:hAnsi="Arial" w:cs="Arial"/>
          <w:sz w:val="24"/>
          <w:szCs w:val="24"/>
        </w:rPr>
        <w:t xml:space="preserve"> PBT </w:t>
      </w:r>
      <w:proofErr w:type="spellStart"/>
      <w:r w:rsidRPr="008F2206">
        <w:rPr>
          <w:rFonts w:ascii="Arial" w:hAnsi="Arial" w:cs="Arial"/>
          <w:sz w:val="24"/>
          <w:szCs w:val="24"/>
        </w:rPr>
        <w:t>bagi</w:t>
      </w:r>
      <w:proofErr w:type="spellEnd"/>
      <w:r w:rsidRPr="008F2206">
        <w:rPr>
          <w:rFonts w:ascii="Arial" w:hAnsi="Arial" w:cs="Arial"/>
          <w:sz w:val="24"/>
          <w:szCs w:val="24"/>
        </w:rPr>
        <w:t xml:space="preserve"> </w:t>
      </w:r>
      <w:proofErr w:type="spellStart"/>
      <w:r w:rsidRPr="008F2206">
        <w:rPr>
          <w:rFonts w:ascii="Arial" w:hAnsi="Arial" w:cs="Arial"/>
          <w:sz w:val="24"/>
          <w:szCs w:val="24"/>
        </w:rPr>
        <w:t>membaik</w:t>
      </w:r>
      <w:proofErr w:type="spellEnd"/>
      <w:r w:rsidRPr="008F2206">
        <w:rPr>
          <w:rFonts w:ascii="Arial" w:hAnsi="Arial" w:cs="Arial"/>
          <w:sz w:val="24"/>
          <w:szCs w:val="24"/>
        </w:rPr>
        <w:t xml:space="preserve"> </w:t>
      </w:r>
      <w:proofErr w:type="spellStart"/>
      <w:r w:rsidRPr="008F2206">
        <w:rPr>
          <w:rFonts w:ascii="Arial" w:hAnsi="Arial" w:cs="Arial"/>
          <w:sz w:val="24"/>
          <w:szCs w:val="24"/>
        </w:rPr>
        <w:t>pulih</w:t>
      </w:r>
      <w:proofErr w:type="spellEnd"/>
      <w:r w:rsidRPr="008F2206">
        <w:rPr>
          <w:rFonts w:ascii="Arial" w:hAnsi="Arial" w:cs="Arial"/>
          <w:sz w:val="24"/>
          <w:szCs w:val="24"/>
        </w:rPr>
        <w:t xml:space="preserve"> dan </w:t>
      </w:r>
      <w:proofErr w:type="spellStart"/>
      <w:r w:rsidRPr="008F2206">
        <w:rPr>
          <w:rFonts w:ascii="Arial" w:hAnsi="Arial" w:cs="Arial"/>
          <w:sz w:val="24"/>
          <w:szCs w:val="24"/>
        </w:rPr>
        <w:t>menyelenggara</w:t>
      </w:r>
      <w:proofErr w:type="spellEnd"/>
      <w:r w:rsidRPr="008F2206">
        <w:rPr>
          <w:rFonts w:ascii="Arial" w:hAnsi="Arial" w:cs="Arial"/>
          <w:sz w:val="24"/>
          <w:szCs w:val="24"/>
        </w:rPr>
        <w:t xml:space="preserve"> </w:t>
      </w:r>
      <w:proofErr w:type="spellStart"/>
      <w:r w:rsidRPr="008F2206">
        <w:rPr>
          <w:rFonts w:ascii="Arial" w:hAnsi="Arial" w:cs="Arial"/>
          <w:sz w:val="24"/>
          <w:szCs w:val="24"/>
        </w:rPr>
        <w:t>kemudahan</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yang </w:t>
      </w:r>
      <w:proofErr w:type="spellStart"/>
      <w:r w:rsidRPr="008F2206">
        <w:rPr>
          <w:rFonts w:ascii="Arial" w:hAnsi="Arial" w:cs="Arial"/>
          <w:sz w:val="24"/>
          <w:szCs w:val="24"/>
        </w:rPr>
        <w:t>disediakan</w:t>
      </w:r>
      <w:proofErr w:type="spellEnd"/>
      <w:r w:rsidRPr="008F2206">
        <w:rPr>
          <w:rFonts w:ascii="Arial" w:hAnsi="Arial" w:cs="Arial"/>
          <w:sz w:val="24"/>
          <w:szCs w:val="24"/>
        </w:rPr>
        <w:t xml:space="preserve">. </w:t>
      </w:r>
      <w:proofErr w:type="spellStart"/>
      <w:r w:rsidRPr="008F2206">
        <w:rPr>
          <w:rFonts w:ascii="Arial" w:hAnsi="Arial" w:cs="Arial"/>
          <w:sz w:val="24"/>
          <w:szCs w:val="24"/>
        </w:rPr>
        <w:t>Tahap</w:t>
      </w:r>
      <w:proofErr w:type="spellEnd"/>
      <w:r w:rsidRPr="008F2206">
        <w:rPr>
          <w:rFonts w:ascii="Arial" w:hAnsi="Arial" w:cs="Arial"/>
          <w:sz w:val="24"/>
          <w:szCs w:val="24"/>
        </w:rPr>
        <w:t xml:space="preserve"> </w:t>
      </w:r>
      <w:proofErr w:type="spellStart"/>
      <w:r w:rsidRPr="008F2206">
        <w:rPr>
          <w:rFonts w:ascii="Arial" w:hAnsi="Arial" w:cs="Arial"/>
          <w:sz w:val="24"/>
          <w:szCs w:val="24"/>
        </w:rPr>
        <w:t>kesedaran</w:t>
      </w:r>
      <w:proofErr w:type="spellEnd"/>
      <w:r w:rsidRPr="008F2206">
        <w:rPr>
          <w:rFonts w:ascii="Arial" w:hAnsi="Arial" w:cs="Arial"/>
          <w:sz w:val="24"/>
          <w:szCs w:val="24"/>
        </w:rPr>
        <w:t xml:space="preserve"> di </w:t>
      </w:r>
      <w:proofErr w:type="spellStart"/>
      <w:r w:rsidRPr="008F2206">
        <w:rPr>
          <w:rFonts w:ascii="Arial" w:hAnsi="Arial" w:cs="Arial"/>
          <w:sz w:val="24"/>
          <w:szCs w:val="24"/>
        </w:rPr>
        <w:t>kalangan</w:t>
      </w:r>
      <w:proofErr w:type="spellEnd"/>
      <w:r w:rsidRPr="008F2206">
        <w:rPr>
          <w:rFonts w:ascii="Arial" w:hAnsi="Arial" w:cs="Arial"/>
          <w:sz w:val="24"/>
          <w:szCs w:val="24"/>
        </w:rPr>
        <w:t xml:space="preserve"> </w:t>
      </w:r>
      <w:proofErr w:type="spellStart"/>
      <w:r w:rsidRPr="008F2206">
        <w:rPr>
          <w:rFonts w:ascii="Arial" w:hAnsi="Arial" w:cs="Arial"/>
          <w:sz w:val="24"/>
          <w:szCs w:val="24"/>
        </w:rPr>
        <w:t>penduduk</w:t>
      </w:r>
      <w:proofErr w:type="spellEnd"/>
      <w:r w:rsidRPr="008F2206">
        <w:rPr>
          <w:rFonts w:ascii="Arial" w:hAnsi="Arial" w:cs="Arial"/>
          <w:sz w:val="24"/>
          <w:szCs w:val="24"/>
        </w:rPr>
        <w:t xml:space="preserve">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menjaga</w:t>
      </w:r>
      <w:proofErr w:type="spellEnd"/>
      <w:r w:rsidRPr="008F2206">
        <w:rPr>
          <w:rFonts w:ascii="Arial" w:hAnsi="Arial" w:cs="Arial"/>
          <w:sz w:val="24"/>
          <w:szCs w:val="24"/>
        </w:rPr>
        <w:t xml:space="preserve"> dan </w:t>
      </w:r>
      <w:proofErr w:type="spellStart"/>
      <w:r w:rsidRPr="008F2206">
        <w:rPr>
          <w:rFonts w:ascii="Arial" w:hAnsi="Arial" w:cs="Arial"/>
          <w:sz w:val="24"/>
          <w:szCs w:val="24"/>
        </w:rPr>
        <w:t>tidak</w:t>
      </w:r>
      <w:proofErr w:type="spellEnd"/>
      <w:r w:rsidRPr="008F2206">
        <w:rPr>
          <w:rFonts w:ascii="Arial" w:hAnsi="Arial" w:cs="Arial"/>
          <w:sz w:val="24"/>
          <w:szCs w:val="24"/>
        </w:rPr>
        <w:t xml:space="preserve"> </w:t>
      </w:r>
      <w:proofErr w:type="spellStart"/>
      <w:r w:rsidRPr="008F2206">
        <w:rPr>
          <w:rFonts w:ascii="Arial" w:hAnsi="Arial" w:cs="Arial"/>
          <w:sz w:val="24"/>
          <w:szCs w:val="24"/>
        </w:rPr>
        <w:t>menyalahgunakan</w:t>
      </w:r>
      <w:proofErr w:type="spellEnd"/>
      <w:r w:rsidRPr="008F2206">
        <w:rPr>
          <w:rFonts w:ascii="Arial" w:hAnsi="Arial" w:cs="Arial"/>
          <w:sz w:val="24"/>
          <w:szCs w:val="24"/>
        </w:rPr>
        <w:t xml:space="preserve"> </w:t>
      </w:r>
      <w:proofErr w:type="spellStart"/>
      <w:r w:rsidRPr="008F2206">
        <w:rPr>
          <w:rFonts w:ascii="Arial" w:hAnsi="Arial" w:cs="Arial"/>
          <w:sz w:val="24"/>
          <w:szCs w:val="24"/>
        </w:rPr>
        <w:t>kemudahan</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w:t>
      </w:r>
      <w:proofErr w:type="spellStart"/>
      <w:r w:rsidRPr="008F2206">
        <w:rPr>
          <w:rFonts w:ascii="Arial" w:hAnsi="Arial" w:cs="Arial"/>
          <w:sz w:val="24"/>
          <w:szCs w:val="24"/>
        </w:rPr>
        <w:t>masih</w:t>
      </w:r>
      <w:proofErr w:type="spellEnd"/>
      <w:r w:rsidRPr="008F2206">
        <w:rPr>
          <w:rFonts w:ascii="Arial" w:hAnsi="Arial" w:cs="Arial"/>
          <w:sz w:val="24"/>
          <w:szCs w:val="24"/>
        </w:rPr>
        <w:t xml:space="preserve"> </w:t>
      </w:r>
      <w:proofErr w:type="spellStart"/>
      <w:r w:rsidRPr="008F2206">
        <w:rPr>
          <w:rFonts w:ascii="Arial" w:hAnsi="Arial" w:cs="Arial"/>
          <w:sz w:val="24"/>
          <w:szCs w:val="24"/>
        </w:rPr>
        <w:t>rendah</w:t>
      </w:r>
      <w:proofErr w:type="spellEnd"/>
      <w:r w:rsidRPr="008F2206">
        <w:rPr>
          <w:rFonts w:ascii="Arial" w:hAnsi="Arial" w:cs="Arial"/>
          <w:sz w:val="24"/>
          <w:szCs w:val="24"/>
        </w:rPr>
        <w:t xml:space="preserve">. </w:t>
      </w:r>
      <w:proofErr w:type="spellStart"/>
      <w:r w:rsidRPr="008F2206">
        <w:rPr>
          <w:rFonts w:ascii="Arial" w:hAnsi="Arial" w:cs="Arial"/>
          <w:sz w:val="24"/>
          <w:szCs w:val="24"/>
        </w:rPr>
        <w:t>Sikap</w:t>
      </w:r>
      <w:proofErr w:type="spellEnd"/>
      <w:r w:rsidRPr="008F2206">
        <w:rPr>
          <w:rFonts w:ascii="Arial" w:hAnsi="Arial" w:cs="Arial"/>
          <w:sz w:val="24"/>
          <w:szCs w:val="24"/>
        </w:rPr>
        <w:t xml:space="preserve"> </w:t>
      </w:r>
      <w:proofErr w:type="spellStart"/>
      <w:r w:rsidRPr="008F2206">
        <w:rPr>
          <w:rFonts w:ascii="Arial" w:hAnsi="Arial" w:cs="Arial"/>
          <w:sz w:val="24"/>
          <w:szCs w:val="24"/>
        </w:rPr>
        <w:t>kurang</w:t>
      </w:r>
      <w:proofErr w:type="spellEnd"/>
      <w:r w:rsidRPr="008F2206">
        <w:rPr>
          <w:rFonts w:ascii="Arial" w:hAnsi="Arial" w:cs="Arial"/>
          <w:sz w:val="24"/>
          <w:szCs w:val="24"/>
        </w:rPr>
        <w:t xml:space="preserve"> </w:t>
      </w:r>
      <w:proofErr w:type="spellStart"/>
      <w:r w:rsidRPr="008F2206">
        <w:rPr>
          <w:rFonts w:ascii="Arial" w:hAnsi="Arial" w:cs="Arial"/>
          <w:sz w:val="24"/>
          <w:szCs w:val="24"/>
        </w:rPr>
        <w:t>prihatin</w:t>
      </w:r>
      <w:proofErr w:type="spellEnd"/>
      <w:r w:rsidRPr="008F2206">
        <w:rPr>
          <w:rFonts w:ascii="Arial" w:hAnsi="Arial" w:cs="Arial"/>
          <w:sz w:val="24"/>
          <w:szCs w:val="24"/>
        </w:rPr>
        <w:t xml:space="preserve"> di </w:t>
      </w:r>
      <w:proofErr w:type="spellStart"/>
      <w:r w:rsidRPr="008F2206">
        <w:rPr>
          <w:rFonts w:ascii="Arial" w:hAnsi="Arial" w:cs="Arial"/>
          <w:sz w:val="24"/>
          <w:szCs w:val="24"/>
        </w:rPr>
        <w:t>kalangan</w:t>
      </w:r>
      <w:proofErr w:type="spellEnd"/>
      <w:r w:rsidRPr="008F2206">
        <w:rPr>
          <w:rFonts w:ascii="Arial" w:hAnsi="Arial" w:cs="Arial"/>
          <w:sz w:val="24"/>
          <w:szCs w:val="24"/>
        </w:rPr>
        <w:t xml:space="preserve"> </w:t>
      </w:r>
      <w:proofErr w:type="spellStart"/>
      <w:r w:rsidRPr="008F2206">
        <w:rPr>
          <w:rFonts w:ascii="Arial" w:hAnsi="Arial" w:cs="Arial"/>
          <w:sz w:val="24"/>
          <w:szCs w:val="24"/>
        </w:rPr>
        <w:t>masyarakat</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telah</w:t>
      </w:r>
      <w:proofErr w:type="spellEnd"/>
      <w:r w:rsidRPr="008F2206">
        <w:rPr>
          <w:rFonts w:ascii="Arial" w:hAnsi="Arial" w:cs="Arial"/>
          <w:sz w:val="24"/>
          <w:szCs w:val="24"/>
        </w:rPr>
        <w:t xml:space="preserve"> </w:t>
      </w:r>
      <w:proofErr w:type="spellStart"/>
      <w:r w:rsidRPr="008F2206">
        <w:rPr>
          <w:rFonts w:ascii="Arial" w:hAnsi="Arial" w:cs="Arial"/>
          <w:sz w:val="24"/>
          <w:szCs w:val="24"/>
        </w:rPr>
        <w:t>mengakibatkan</w:t>
      </w:r>
      <w:proofErr w:type="spellEnd"/>
      <w:r w:rsidRPr="008F2206">
        <w:rPr>
          <w:rFonts w:ascii="Arial" w:hAnsi="Arial" w:cs="Arial"/>
          <w:sz w:val="24"/>
          <w:szCs w:val="24"/>
        </w:rPr>
        <w:t xml:space="preserve"> kos </w:t>
      </w:r>
      <w:proofErr w:type="spellStart"/>
      <w:r w:rsidRPr="008F2206">
        <w:rPr>
          <w:rFonts w:ascii="Arial" w:hAnsi="Arial" w:cs="Arial"/>
          <w:sz w:val="24"/>
          <w:szCs w:val="24"/>
        </w:rPr>
        <w:t>pembaikan</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penyelenggaraan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membebankan</w:t>
      </w:r>
      <w:proofErr w:type="spellEnd"/>
      <w:r w:rsidRPr="008F2206">
        <w:rPr>
          <w:rFonts w:ascii="Arial" w:hAnsi="Arial" w:cs="Arial"/>
          <w:sz w:val="24"/>
          <w:szCs w:val="24"/>
        </w:rPr>
        <w:t xml:space="preserve"> PBT.</w:t>
      </w:r>
    </w:p>
    <w:p w14:paraId="67B6A499" w14:textId="77777777" w:rsidR="00465259" w:rsidRPr="008F2206" w:rsidRDefault="00465259" w:rsidP="00465259">
      <w:pPr>
        <w:pStyle w:val="ListParagraph"/>
        <w:rPr>
          <w:rFonts w:ascii="Arial" w:hAnsi="Arial" w:cs="Arial"/>
          <w:sz w:val="24"/>
          <w:szCs w:val="24"/>
          <w:shd w:val="clear" w:color="auto" w:fill="FFFFFF" w:themeFill="background1"/>
        </w:rPr>
      </w:pPr>
    </w:p>
    <w:p w14:paraId="64D5714C" w14:textId="77777777" w:rsidR="00465259" w:rsidRPr="008F2206" w:rsidRDefault="00465259" w:rsidP="00465259">
      <w:pPr>
        <w:pStyle w:val="ListParagraph"/>
        <w:numPr>
          <w:ilvl w:val="1"/>
          <w:numId w:val="38"/>
        </w:numPr>
        <w:tabs>
          <w:tab w:val="left" w:pos="1561"/>
        </w:tabs>
        <w:ind w:left="840" w:right="106" w:firstLine="0"/>
        <w:rPr>
          <w:rFonts w:ascii="Arial" w:hAnsi="Arial" w:cs="Arial"/>
          <w:sz w:val="24"/>
          <w:szCs w:val="24"/>
        </w:rPr>
      </w:pPr>
      <w:proofErr w:type="spellStart"/>
      <w:r w:rsidRPr="008F2206">
        <w:rPr>
          <w:rFonts w:ascii="Arial" w:hAnsi="Arial" w:cs="Arial"/>
          <w:sz w:val="24"/>
          <w:szCs w:val="24"/>
          <w:shd w:val="clear" w:color="auto" w:fill="FFFFFF" w:themeFill="background1"/>
        </w:rPr>
        <w:t>Justeru</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itu</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pendekatan</w:t>
      </w:r>
      <w:proofErr w:type="spellEnd"/>
      <w:r w:rsidRPr="008F2206">
        <w:rPr>
          <w:rFonts w:ascii="Arial" w:hAnsi="Arial" w:cs="Arial"/>
          <w:sz w:val="24"/>
          <w:szCs w:val="24"/>
          <w:shd w:val="clear" w:color="auto" w:fill="FFFFFF" w:themeFill="background1"/>
        </w:rPr>
        <w:t xml:space="preserve"> BI </w:t>
      </w:r>
      <w:proofErr w:type="spellStart"/>
      <w:r w:rsidRPr="008F2206">
        <w:rPr>
          <w:rFonts w:ascii="Arial" w:hAnsi="Arial" w:cs="Arial"/>
          <w:sz w:val="24"/>
          <w:szCs w:val="24"/>
          <w:shd w:val="clear" w:color="auto" w:fill="FFFFFF" w:themeFill="background1"/>
        </w:rPr>
        <w:t>diperlukan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untuk</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memupuk</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sikap</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prihatin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bertanggungjawab</w:t>
      </w:r>
      <w:proofErr w:type="spellEnd"/>
      <w:r w:rsidRPr="008F2206">
        <w:rPr>
          <w:rFonts w:ascii="Arial" w:hAnsi="Arial" w:cs="Arial"/>
          <w:sz w:val="24"/>
          <w:szCs w:val="24"/>
          <w:shd w:val="clear" w:color="auto" w:fill="FFFFFF" w:themeFill="background1"/>
        </w:rPr>
        <w:t xml:space="preserve"> dan </w:t>
      </w:r>
      <w:proofErr w:type="spellStart"/>
      <w:r w:rsidRPr="008F2206">
        <w:rPr>
          <w:rFonts w:ascii="Arial" w:hAnsi="Arial" w:cs="Arial"/>
          <w:sz w:val="24"/>
          <w:szCs w:val="24"/>
          <w:shd w:val="clear" w:color="auto" w:fill="FFFFFF" w:themeFill="background1"/>
        </w:rPr>
        <w:t>menghargai</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kemudahan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awam</w:t>
      </w:r>
      <w:proofErr w:type="spellEnd"/>
      <w:r w:rsidRPr="008F2206">
        <w:rPr>
          <w:rFonts w:ascii="Arial" w:hAnsi="Arial" w:cs="Arial"/>
          <w:sz w:val="24"/>
          <w:szCs w:val="24"/>
          <w:shd w:val="clear" w:color="auto" w:fill="FFFFFF" w:themeFill="background1"/>
        </w:rPr>
        <w:t xml:space="preserve"> yang </w:t>
      </w:r>
      <w:proofErr w:type="spellStart"/>
      <w:r w:rsidRPr="008F2206">
        <w:rPr>
          <w:rFonts w:ascii="Arial" w:hAnsi="Arial" w:cs="Arial"/>
          <w:sz w:val="24"/>
          <w:szCs w:val="24"/>
          <w:shd w:val="clear" w:color="auto" w:fill="FFFFFF" w:themeFill="background1"/>
        </w:rPr>
        <w:t>disediakan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serta</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mewujudkan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suasana</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kehidupan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masyarakat</w:t>
      </w:r>
      <w:proofErr w:type="spellEnd"/>
      <w:r w:rsidRPr="008F2206">
        <w:rPr>
          <w:rFonts w:ascii="Arial" w:hAnsi="Arial" w:cs="Arial"/>
          <w:sz w:val="24"/>
          <w:szCs w:val="24"/>
          <w:shd w:val="clear" w:color="auto" w:fill="FFFFFF" w:themeFill="background1"/>
        </w:rPr>
        <w:t xml:space="preserve"> yang </w:t>
      </w:r>
      <w:proofErr w:type="spellStart"/>
      <w:r w:rsidRPr="008F2206">
        <w:rPr>
          <w:rFonts w:ascii="Arial" w:hAnsi="Arial" w:cs="Arial"/>
          <w:sz w:val="24"/>
          <w:szCs w:val="24"/>
          <w:shd w:val="clear" w:color="auto" w:fill="FFFFFF" w:themeFill="background1"/>
        </w:rPr>
        <w:t>lebih</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harmoni</w:t>
      </w:r>
      <w:proofErr w:type="spellEnd"/>
      <w:r w:rsidRPr="008F2206">
        <w:rPr>
          <w:rFonts w:ascii="Arial" w:hAnsi="Arial" w:cs="Arial"/>
          <w:sz w:val="24"/>
          <w:szCs w:val="24"/>
          <w:shd w:val="clear" w:color="auto" w:fill="FFFFFF" w:themeFill="background1"/>
        </w:rPr>
        <w:t>.</w:t>
      </w:r>
    </w:p>
    <w:p w14:paraId="6B686A24" w14:textId="77777777" w:rsidR="00465259" w:rsidRPr="008F2206" w:rsidRDefault="00465259" w:rsidP="00465259">
      <w:pPr>
        <w:pStyle w:val="ListParagraph"/>
        <w:tabs>
          <w:tab w:val="left" w:pos="1561"/>
        </w:tabs>
        <w:ind w:left="840" w:right="108" w:firstLine="0"/>
        <w:rPr>
          <w:rFonts w:ascii="Arial" w:hAnsi="Arial" w:cs="Arial"/>
          <w:sz w:val="24"/>
          <w:szCs w:val="24"/>
        </w:rPr>
      </w:pPr>
    </w:p>
    <w:p w14:paraId="1FBCD8BF" w14:textId="77777777" w:rsidR="00465259" w:rsidRPr="008F2206" w:rsidRDefault="00465259" w:rsidP="00465259">
      <w:pPr>
        <w:pStyle w:val="BodyText"/>
        <w:spacing w:before="3"/>
        <w:rPr>
          <w:rFonts w:ascii="Arial" w:hAnsi="Arial" w:cs="Arial"/>
        </w:rPr>
      </w:pPr>
    </w:p>
    <w:p w14:paraId="2AD3DFFE" w14:textId="77777777" w:rsidR="00465259" w:rsidRPr="008F2206" w:rsidRDefault="00465259" w:rsidP="00465259">
      <w:pPr>
        <w:pStyle w:val="Heading2"/>
        <w:keepNext w:val="0"/>
        <w:keepLines w:val="0"/>
        <w:numPr>
          <w:ilvl w:val="0"/>
          <w:numId w:val="38"/>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OBJEKTIF</w:t>
      </w:r>
      <w:r w:rsidRPr="008F2206">
        <w:rPr>
          <w:rFonts w:ascii="Arial" w:hAnsi="Arial" w:cs="Arial"/>
          <w:b/>
          <w:color w:val="auto"/>
          <w:spacing w:val="-1"/>
          <w:sz w:val="24"/>
          <w:szCs w:val="24"/>
        </w:rPr>
        <w:t xml:space="preserve"> </w:t>
      </w:r>
      <w:r w:rsidRPr="008F2206">
        <w:rPr>
          <w:rFonts w:ascii="Arial" w:hAnsi="Arial" w:cs="Arial"/>
          <w:b/>
          <w:color w:val="auto"/>
          <w:sz w:val="24"/>
          <w:szCs w:val="24"/>
        </w:rPr>
        <w:t>PELANTIKAN PERUNDING</w:t>
      </w:r>
    </w:p>
    <w:p w14:paraId="1D44ED7D" w14:textId="77777777" w:rsidR="00465259" w:rsidRPr="008F2206" w:rsidRDefault="00465259" w:rsidP="00465259">
      <w:pPr>
        <w:pStyle w:val="BodyText"/>
        <w:rPr>
          <w:rFonts w:ascii="Arial" w:hAnsi="Arial" w:cs="Arial"/>
          <w:b/>
        </w:rPr>
      </w:pPr>
    </w:p>
    <w:p w14:paraId="7857A28F" w14:textId="77777777" w:rsidR="00465259" w:rsidRPr="008F2206" w:rsidRDefault="00465259" w:rsidP="00465259">
      <w:pPr>
        <w:pStyle w:val="BodyText"/>
        <w:ind w:left="840" w:right="109"/>
        <w:jc w:val="both"/>
        <w:rPr>
          <w:rFonts w:ascii="Arial" w:hAnsi="Arial" w:cs="Arial"/>
        </w:rPr>
      </w:pPr>
      <w:bookmarkStart w:id="78" w:name="_Hlk60932358"/>
      <w:proofErr w:type="spellStart"/>
      <w:r w:rsidRPr="008F2206">
        <w:rPr>
          <w:rFonts w:ascii="Arial" w:hAnsi="Arial" w:cs="Arial"/>
        </w:rPr>
        <w:t>Objektif</w:t>
      </w:r>
      <w:proofErr w:type="spellEnd"/>
      <w:r w:rsidRPr="008F2206">
        <w:rPr>
          <w:rFonts w:ascii="Arial" w:hAnsi="Arial" w:cs="Arial"/>
        </w:rPr>
        <w:t xml:space="preserve"> </w:t>
      </w:r>
      <w:proofErr w:type="spellStart"/>
      <w:r w:rsidRPr="008F2206">
        <w:rPr>
          <w:rFonts w:ascii="Arial" w:hAnsi="Arial" w:cs="Arial"/>
        </w:rPr>
        <w:t>pelantikan</w:t>
      </w:r>
      <w:proofErr w:type="spellEnd"/>
      <w:r w:rsidRPr="008F2206">
        <w:rPr>
          <w:rFonts w:ascii="Arial" w:hAnsi="Arial" w:cs="Arial"/>
        </w:rPr>
        <w:t xml:space="preserve"> </w:t>
      </w:r>
      <w:proofErr w:type="spellStart"/>
      <w:r w:rsidRPr="008F2206">
        <w:rPr>
          <w:rFonts w:ascii="Arial" w:hAnsi="Arial" w:cs="Arial"/>
        </w:rPr>
        <w:t>perunding</w:t>
      </w:r>
      <w:proofErr w:type="spellEnd"/>
      <w:r w:rsidRPr="008F2206">
        <w:rPr>
          <w:rFonts w:ascii="Arial" w:hAnsi="Arial" w:cs="Arial"/>
        </w:rPr>
        <w:t xml:space="preserve"> </w:t>
      </w:r>
      <w:proofErr w:type="spellStart"/>
      <w:r w:rsidRPr="008F2206">
        <w:rPr>
          <w:rFonts w:ascii="Arial" w:hAnsi="Arial" w:cs="Arial"/>
        </w:rPr>
        <w:t>adalah</w:t>
      </w:r>
      <w:proofErr w:type="spellEnd"/>
      <w:r w:rsidRPr="008F2206">
        <w:rPr>
          <w:rFonts w:ascii="Arial" w:hAnsi="Arial" w:cs="Arial"/>
        </w:rPr>
        <w:t xml:space="preserve"> </w:t>
      </w:r>
      <w:proofErr w:type="spellStart"/>
      <w:r w:rsidRPr="008F2206">
        <w:rPr>
          <w:rFonts w:ascii="Arial" w:hAnsi="Arial" w:cs="Arial"/>
        </w:rPr>
        <w:t>seperti</w:t>
      </w:r>
      <w:proofErr w:type="spellEnd"/>
      <w:r w:rsidRPr="008F2206">
        <w:rPr>
          <w:rFonts w:ascii="Arial" w:hAnsi="Arial" w:cs="Arial"/>
        </w:rPr>
        <w:t xml:space="preserve"> </w:t>
      </w:r>
      <w:proofErr w:type="spellStart"/>
      <w:r w:rsidRPr="008F2206">
        <w:rPr>
          <w:rFonts w:ascii="Arial" w:hAnsi="Arial" w:cs="Arial"/>
        </w:rPr>
        <w:t>berikut</w:t>
      </w:r>
      <w:proofErr w:type="spellEnd"/>
      <w:r w:rsidRPr="008F2206">
        <w:rPr>
          <w:rFonts w:ascii="Arial" w:hAnsi="Arial" w:cs="Arial"/>
        </w:rPr>
        <w:t>:</w:t>
      </w:r>
    </w:p>
    <w:p w14:paraId="55043319" w14:textId="77777777" w:rsidR="00465259" w:rsidRPr="008F2206" w:rsidRDefault="00465259" w:rsidP="00465259">
      <w:pPr>
        <w:pStyle w:val="BodyText"/>
        <w:ind w:right="109"/>
        <w:jc w:val="both"/>
        <w:rPr>
          <w:rFonts w:ascii="Arial" w:hAnsi="Arial" w:cs="Arial"/>
        </w:rPr>
      </w:pPr>
    </w:p>
    <w:p w14:paraId="1D291655" w14:textId="77777777" w:rsidR="00465259" w:rsidRPr="008F2206" w:rsidRDefault="00465259" w:rsidP="00465259">
      <w:pPr>
        <w:pStyle w:val="BodyText"/>
        <w:numPr>
          <w:ilvl w:val="0"/>
          <w:numId w:val="39"/>
        </w:numPr>
        <w:ind w:right="109"/>
        <w:jc w:val="both"/>
        <w:rPr>
          <w:rFonts w:ascii="Arial" w:hAnsi="Arial" w:cs="Arial"/>
        </w:rPr>
      </w:pPr>
      <w:proofErr w:type="spellStart"/>
      <w:r w:rsidRPr="008F2206">
        <w:rPr>
          <w:rFonts w:ascii="Arial" w:hAnsi="Arial" w:cs="Arial"/>
        </w:rPr>
        <w:t>Mengenalpasti</w:t>
      </w:r>
      <w:proofErr w:type="spellEnd"/>
      <w:r w:rsidRPr="008F2206">
        <w:rPr>
          <w:rFonts w:ascii="Arial" w:hAnsi="Arial" w:cs="Arial"/>
        </w:rPr>
        <w:t xml:space="preserve"> </w:t>
      </w:r>
      <w:proofErr w:type="spellStart"/>
      <w:r w:rsidRPr="008F2206">
        <w:rPr>
          <w:rFonts w:ascii="Arial" w:hAnsi="Arial" w:cs="Arial"/>
        </w:rPr>
        <w:t>isu</w:t>
      </w:r>
      <w:proofErr w:type="spellEnd"/>
      <w:r w:rsidRPr="008F2206">
        <w:rPr>
          <w:rFonts w:ascii="Arial" w:hAnsi="Arial" w:cs="Arial"/>
        </w:rPr>
        <w:t xml:space="preserve"> dan </w:t>
      </w:r>
      <w:proofErr w:type="spellStart"/>
      <w:r w:rsidRPr="008F2206">
        <w:rPr>
          <w:rFonts w:ascii="Arial" w:hAnsi="Arial" w:cs="Arial"/>
        </w:rPr>
        <w:t>permasalahan</w:t>
      </w:r>
      <w:proofErr w:type="spellEnd"/>
      <w:r w:rsidRPr="008F2206">
        <w:rPr>
          <w:rFonts w:ascii="Arial" w:hAnsi="Arial" w:cs="Arial"/>
        </w:rPr>
        <w:t xml:space="preserve"> </w:t>
      </w:r>
      <w:proofErr w:type="spellStart"/>
      <w:r w:rsidRPr="008F2206">
        <w:rPr>
          <w:rFonts w:ascii="Arial" w:hAnsi="Arial" w:cs="Arial"/>
        </w:rPr>
        <w:t>utama</w:t>
      </w:r>
      <w:proofErr w:type="spellEnd"/>
      <w:r w:rsidRPr="008F2206">
        <w:rPr>
          <w:rFonts w:ascii="Arial" w:hAnsi="Arial" w:cs="Arial"/>
        </w:rPr>
        <w:t xml:space="preserve"> </w:t>
      </w:r>
      <w:proofErr w:type="spellStart"/>
      <w:r w:rsidRPr="008F2206">
        <w:rPr>
          <w:rFonts w:ascii="Arial" w:hAnsi="Arial" w:cs="Arial"/>
        </w:rPr>
        <w:t>projek</w:t>
      </w:r>
      <w:proofErr w:type="spellEnd"/>
      <w:r w:rsidRPr="008F2206">
        <w:rPr>
          <w:rFonts w:ascii="Arial" w:hAnsi="Arial" w:cs="Arial"/>
        </w:rPr>
        <w:t xml:space="preserve"> yang </w:t>
      </w:r>
      <w:proofErr w:type="spellStart"/>
      <w:proofErr w:type="gramStart"/>
      <w:r w:rsidRPr="008F2206">
        <w:rPr>
          <w:rFonts w:ascii="Arial" w:hAnsi="Arial" w:cs="Arial"/>
        </w:rPr>
        <w:t>dicadangkan</w:t>
      </w:r>
      <w:proofErr w:type="spellEnd"/>
      <w:r w:rsidRPr="008F2206">
        <w:rPr>
          <w:rFonts w:ascii="Arial" w:hAnsi="Arial" w:cs="Arial"/>
        </w:rPr>
        <w:t>;</w:t>
      </w:r>
      <w:proofErr w:type="gramEnd"/>
    </w:p>
    <w:p w14:paraId="4C4A82F6" w14:textId="77777777" w:rsidR="00465259" w:rsidRPr="008F2206" w:rsidRDefault="00465259" w:rsidP="00465259">
      <w:pPr>
        <w:pStyle w:val="BodyText"/>
        <w:ind w:left="1560" w:right="109"/>
        <w:jc w:val="both"/>
        <w:rPr>
          <w:rFonts w:ascii="Arial" w:hAnsi="Arial" w:cs="Arial"/>
        </w:rPr>
      </w:pPr>
    </w:p>
    <w:p w14:paraId="618EE72A" w14:textId="77777777" w:rsidR="00465259" w:rsidRPr="008F2206" w:rsidRDefault="00465259" w:rsidP="00465259">
      <w:pPr>
        <w:pStyle w:val="BodyText"/>
        <w:numPr>
          <w:ilvl w:val="0"/>
          <w:numId w:val="39"/>
        </w:numPr>
        <w:ind w:right="109"/>
        <w:jc w:val="both"/>
        <w:rPr>
          <w:rFonts w:ascii="Arial" w:hAnsi="Arial" w:cs="Arial"/>
        </w:rPr>
      </w:pPr>
      <w:proofErr w:type="spellStart"/>
      <w:r w:rsidRPr="008F2206">
        <w:rPr>
          <w:rFonts w:ascii="Arial" w:hAnsi="Arial" w:cs="Arial"/>
        </w:rPr>
        <w:t>Mengumpul</w:t>
      </w:r>
      <w:proofErr w:type="spellEnd"/>
      <w:r w:rsidRPr="008F2206">
        <w:rPr>
          <w:rFonts w:ascii="Arial" w:hAnsi="Arial" w:cs="Arial"/>
        </w:rPr>
        <w:t xml:space="preserve"> dan </w:t>
      </w:r>
      <w:proofErr w:type="spellStart"/>
      <w:r w:rsidRPr="008F2206">
        <w:rPr>
          <w:rFonts w:ascii="Arial" w:hAnsi="Arial" w:cs="Arial"/>
        </w:rPr>
        <w:t>menganalisa</w:t>
      </w:r>
      <w:proofErr w:type="spellEnd"/>
      <w:r w:rsidRPr="008F2206">
        <w:rPr>
          <w:rFonts w:ascii="Arial" w:hAnsi="Arial" w:cs="Arial"/>
        </w:rPr>
        <w:t xml:space="preserve"> data </w:t>
      </w:r>
      <w:proofErr w:type="spellStart"/>
      <w:r w:rsidRPr="008F2206">
        <w:rPr>
          <w:rFonts w:ascii="Arial" w:hAnsi="Arial" w:cs="Arial"/>
        </w:rPr>
        <w:t>tingkah</w:t>
      </w:r>
      <w:proofErr w:type="spellEnd"/>
      <w:r w:rsidRPr="008F2206">
        <w:rPr>
          <w:rFonts w:ascii="Arial" w:hAnsi="Arial" w:cs="Arial"/>
        </w:rPr>
        <w:t xml:space="preserve"> </w:t>
      </w:r>
      <w:proofErr w:type="spellStart"/>
      <w:r w:rsidRPr="008F2206">
        <w:rPr>
          <w:rFonts w:ascii="Arial" w:hAnsi="Arial" w:cs="Arial"/>
        </w:rPr>
        <w:t>laku</w:t>
      </w:r>
      <w:proofErr w:type="spellEnd"/>
      <w:r w:rsidRPr="008F2206">
        <w:rPr>
          <w:rFonts w:ascii="Arial" w:hAnsi="Arial" w:cs="Arial"/>
        </w:rPr>
        <w:t xml:space="preserve"> </w:t>
      </w:r>
      <w:proofErr w:type="spellStart"/>
      <w:proofErr w:type="gramStart"/>
      <w:r w:rsidRPr="008F2206">
        <w:rPr>
          <w:rFonts w:ascii="Arial" w:hAnsi="Arial" w:cs="Arial"/>
        </w:rPr>
        <w:t>semasa</w:t>
      </w:r>
      <w:proofErr w:type="spellEnd"/>
      <w:r w:rsidRPr="008F2206">
        <w:rPr>
          <w:rFonts w:ascii="Arial" w:hAnsi="Arial" w:cs="Arial"/>
        </w:rPr>
        <w:t>;</w:t>
      </w:r>
      <w:proofErr w:type="gramEnd"/>
    </w:p>
    <w:p w14:paraId="42472141" w14:textId="77777777" w:rsidR="00465259" w:rsidRPr="008F2206" w:rsidRDefault="00465259" w:rsidP="00465259">
      <w:pPr>
        <w:pStyle w:val="BodyText"/>
        <w:ind w:right="109"/>
        <w:jc w:val="both"/>
        <w:rPr>
          <w:rFonts w:ascii="Arial" w:hAnsi="Arial" w:cs="Arial"/>
        </w:rPr>
      </w:pPr>
    </w:p>
    <w:p w14:paraId="3DD3A324" w14:textId="77777777" w:rsidR="00465259" w:rsidRPr="008F2206" w:rsidRDefault="00465259" w:rsidP="00465259">
      <w:pPr>
        <w:pStyle w:val="BodyText"/>
        <w:numPr>
          <w:ilvl w:val="0"/>
          <w:numId w:val="39"/>
        </w:numPr>
        <w:ind w:right="109"/>
        <w:jc w:val="both"/>
        <w:rPr>
          <w:rFonts w:ascii="Arial" w:hAnsi="Arial" w:cs="Arial"/>
        </w:rPr>
      </w:pPr>
      <w:proofErr w:type="spellStart"/>
      <w:r w:rsidRPr="008F2206">
        <w:rPr>
          <w:rFonts w:ascii="Arial" w:hAnsi="Arial" w:cs="Arial"/>
        </w:rPr>
        <w:t>Mengenalpasti</w:t>
      </w:r>
      <w:proofErr w:type="spellEnd"/>
      <w:r w:rsidRPr="008F2206">
        <w:rPr>
          <w:rFonts w:ascii="Arial" w:hAnsi="Arial" w:cs="Arial"/>
        </w:rPr>
        <w:t xml:space="preserve"> </w:t>
      </w:r>
      <w:proofErr w:type="spellStart"/>
      <w:r w:rsidRPr="008F2206">
        <w:rPr>
          <w:rFonts w:ascii="Arial" w:hAnsi="Arial" w:cs="Arial"/>
        </w:rPr>
        <w:t>jurang</w:t>
      </w:r>
      <w:proofErr w:type="spellEnd"/>
      <w:r w:rsidRPr="008F2206">
        <w:rPr>
          <w:rFonts w:ascii="Arial" w:hAnsi="Arial" w:cs="Arial"/>
        </w:rPr>
        <w:t xml:space="preserve"> </w:t>
      </w:r>
      <w:proofErr w:type="spellStart"/>
      <w:r w:rsidRPr="008F2206">
        <w:rPr>
          <w:rFonts w:ascii="Arial" w:hAnsi="Arial" w:cs="Arial"/>
        </w:rPr>
        <w:t>tingkahlaku</w:t>
      </w:r>
      <w:proofErr w:type="spellEnd"/>
      <w:r w:rsidRPr="008F2206">
        <w:rPr>
          <w:rFonts w:ascii="Arial" w:hAnsi="Arial" w:cs="Arial"/>
        </w:rPr>
        <w:t>; dan</w:t>
      </w:r>
    </w:p>
    <w:p w14:paraId="7B265E76" w14:textId="77777777" w:rsidR="00465259" w:rsidRPr="008F2206" w:rsidRDefault="00465259" w:rsidP="00465259">
      <w:pPr>
        <w:pStyle w:val="ListParagraph"/>
        <w:rPr>
          <w:rFonts w:ascii="Arial" w:hAnsi="Arial" w:cs="Arial"/>
          <w:sz w:val="24"/>
          <w:szCs w:val="24"/>
        </w:rPr>
      </w:pPr>
    </w:p>
    <w:p w14:paraId="0A02D287" w14:textId="77777777" w:rsidR="00465259" w:rsidRPr="008F2206" w:rsidRDefault="00465259" w:rsidP="00465259">
      <w:pPr>
        <w:pStyle w:val="BodyText"/>
        <w:numPr>
          <w:ilvl w:val="0"/>
          <w:numId w:val="39"/>
        </w:numPr>
        <w:ind w:right="109"/>
        <w:jc w:val="both"/>
        <w:rPr>
          <w:rFonts w:ascii="Arial" w:hAnsi="Arial" w:cs="Arial"/>
        </w:rPr>
      </w:pPr>
      <w:proofErr w:type="spellStart"/>
      <w:r w:rsidRPr="008F2206">
        <w:rPr>
          <w:rFonts w:ascii="Arial" w:hAnsi="Arial" w:cs="Arial"/>
        </w:rPr>
        <w:t>Membangunkan</w:t>
      </w:r>
      <w:proofErr w:type="spellEnd"/>
      <w:r w:rsidRPr="008F2206">
        <w:rPr>
          <w:rFonts w:ascii="Arial" w:hAnsi="Arial" w:cs="Arial"/>
        </w:rPr>
        <w:t xml:space="preserve"> </w:t>
      </w:r>
      <w:proofErr w:type="spellStart"/>
      <w:r w:rsidRPr="008F2206">
        <w:rPr>
          <w:rFonts w:ascii="Arial" w:hAnsi="Arial" w:cs="Arial"/>
        </w:rPr>
        <w:t>cadangan</w:t>
      </w:r>
      <w:proofErr w:type="spellEnd"/>
      <w:r w:rsidRPr="008F2206">
        <w:rPr>
          <w:rFonts w:ascii="Arial" w:hAnsi="Arial" w:cs="Arial"/>
        </w:rPr>
        <w:t xml:space="preserve"> dan </w:t>
      </w:r>
      <w:proofErr w:type="spellStart"/>
      <w:r w:rsidRPr="008F2206">
        <w:rPr>
          <w:rFonts w:ascii="Arial" w:hAnsi="Arial" w:cs="Arial"/>
        </w:rPr>
        <w:t>instrumen</w:t>
      </w:r>
      <w:proofErr w:type="spellEnd"/>
      <w:r w:rsidRPr="008F2206">
        <w:rPr>
          <w:rFonts w:ascii="Arial" w:hAnsi="Arial" w:cs="Arial"/>
        </w:rPr>
        <w:t xml:space="preserve"> </w:t>
      </w:r>
      <w:proofErr w:type="spellStart"/>
      <w:r w:rsidRPr="008F2206">
        <w:rPr>
          <w:rFonts w:ascii="Arial" w:hAnsi="Arial" w:cs="Arial"/>
        </w:rPr>
        <w:t>intervensi</w:t>
      </w:r>
      <w:proofErr w:type="spellEnd"/>
      <w:r w:rsidRPr="008F2206">
        <w:rPr>
          <w:rFonts w:ascii="Arial" w:hAnsi="Arial" w:cs="Arial"/>
        </w:rPr>
        <w:t xml:space="preserve"> </w:t>
      </w:r>
      <w:proofErr w:type="spellStart"/>
      <w:r w:rsidRPr="008F2206">
        <w:rPr>
          <w:rFonts w:ascii="Arial" w:hAnsi="Arial" w:cs="Arial"/>
        </w:rPr>
        <w:t>termasuk</w:t>
      </w:r>
      <w:proofErr w:type="spellEnd"/>
      <w:r w:rsidRPr="008F2206">
        <w:rPr>
          <w:rFonts w:ascii="Arial" w:hAnsi="Arial" w:cs="Arial"/>
        </w:rPr>
        <w:t xml:space="preserve"> </w:t>
      </w:r>
      <w:proofErr w:type="spellStart"/>
      <w:r w:rsidRPr="008F2206">
        <w:rPr>
          <w:rFonts w:ascii="Arial" w:hAnsi="Arial" w:cs="Arial"/>
        </w:rPr>
        <w:t>pelan</w:t>
      </w:r>
      <w:proofErr w:type="spellEnd"/>
      <w:r w:rsidRPr="008F2206">
        <w:rPr>
          <w:rFonts w:ascii="Arial" w:hAnsi="Arial" w:cs="Arial"/>
        </w:rPr>
        <w:t xml:space="preserve"> dan </w:t>
      </w:r>
      <w:proofErr w:type="spellStart"/>
      <w:r w:rsidRPr="008F2206">
        <w:rPr>
          <w:rFonts w:ascii="Arial" w:hAnsi="Arial" w:cs="Arial"/>
        </w:rPr>
        <w:t>tindakan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kes</w:t>
      </w:r>
      <w:proofErr w:type="spellEnd"/>
      <w:r w:rsidRPr="008F2206">
        <w:rPr>
          <w:rFonts w:ascii="Arial" w:hAnsi="Arial" w:cs="Arial"/>
        </w:rPr>
        <w:t>.</w:t>
      </w:r>
    </w:p>
    <w:p w14:paraId="295329AF" w14:textId="77777777" w:rsidR="00465259" w:rsidRPr="008F2206" w:rsidRDefault="00465259" w:rsidP="00465259">
      <w:pPr>
        <w:pStyle w:val="BodyText"/>
        <w:ind w:right="109"/>
        <w:jc w:val="both"/>
        <w:rPr>
          <w:rFonts w:ascii="Arial" w:hAnsi="Arial" w:cs="Arial"/>
        </w:rPr>
      </w:pPr>
    </w:p>
    <w:bookmarkEnd w:id="78"/>
    <w:p w14:paraId="7672F197" w14:textId="77777777" w:rsidR="00465259" w:rsidRPr="008F2206" w:rsidRDefault="00465259" w:rsidP="00465259">
      <w:pPr>
        <w:jc w:val="both"/>
        <w:rPr>
          <w:rFonts w:ascii="Arial" w:hAnsi="Arial" w:cs="Arial"/>
          <w:sz w:val="24"/>
          <w:szCs w:val="24"/>
        </w:rPr>
      </w:pPr>
    </w:p>
    <w:p w14:paraId="32AB37F3" w14:textId="77777777" w:rsidR="00465259" w:rsidRPr="008F2206" w:rsidRDefault="00465259" w:rsidP="00465259">
      <w:pPr>
        <w:pStyle w:val="BodyText"/>
        <w:rPr>
          <w:rFonts w:ascii="Arial" w:hAnsi="Arial" w:cs="Arial"/>
        </w:rPr>
      </w:pPr>
    </w:p>
    <w:p w14:paraId="6D8E361F" w14:textId="77777777" w:rsidR="00465259" w:rsidRPr="008F2206" w:rsidRDefault="00465259" w:rsidP="00465259">
      <w:pPr>
        <w:pStyle w:val="Heading2"/>
        <w:keepNext w:val="0"/>
        <w:keepLines w:val="0"/>
        <w:numPr>
          <w:ilvl w:val="0"/>
          <w:numId w:val="38"/>
        </w:numPr>
        <w:tabs>
          <w:tab w:val="left" w:pos="840"/>
          <w:tab w:val="left" w:pos="841"/>
        </w:tabs>
        <w:spacing w:before="80"/>
        <w:rPr>
          <w:rFonts w:ascii="Arial" w:hAnsi="Arial" w:cs="Arial"/>
          <w:b/>
          <w:color w:val="auto"/>
          <w:sz w:val="24"/>
          <w:szCs w:val="24"/>
        </w:rPr>
      </w:pPr>
      <w:r w:rsidRPr="008F2206">
        <w:rPr>
          <w:rFonts w:ascii="Arial" w:hAnsi="Arial" w:cs="Arial"/>
          <w:b/>
          <w:color w:val="auto"/>
          <w:sz w:val="24"/>
          <w:szCs w:val="24"/>
        </w:rPr>
        <w:t>SKOP</w:t>
      </w:r>
      <w:r w:rsidRPr="008F2206">
        <w:rPr>
          <w:rFonts w:ascii="Arial" w:hAnsi="Arial" w:cs="Arial"/>
          <w:b/>
          <w:color w:val="auto"/>
          <w:spacing w:val="-1"/>
          <w:sz w:val="24"/>
          <w:szCs w:val="24"/>
        </w:rPr>
        <w:t xml:space="preserve"> </w:t>
      </w:r>
      <w:r w:rsidRPr="008F2206">
        <w:rPr>
          <w:rFonts w:ascii="Arial" w:hAnsi="Arial" w:cs="Arial"/>
          <w:b/>
          <w:color w:val="auto"/>
          <w:sz w:val="24"/>
          <w:szCs w:val="24"/>
        </w:rPr>
        <w:t>PERKHIDMATAN PERUNDING</w:t>
      </w:r>
    </w:p>
    <w:p w14:paraId="03BF4318" w14:textId="77777777" w:rsidR="00465259" w:rsidRPr="008F2206" w:rsidRDefault="00465259" w:rsidP="00465259">
      <w:pPr>
        <w:pStyle w:val="BodyText"/>
        <w:rPr>
          <w:rFonts w:ascii="Arial" w:hAnsi="Arial" w:cs="Arial"/>
          <w:b/>
        </w:rPr>
      </w:pPr>
    </w:p>
    <w:p w14:paraId="5B7D9EB3" w14:textId="77777777" w:rsidR="00465259" w:rsidRPr="008F2206" w:rsidRDefault="00465259" w:rsidP="00465259">
      <w:pPr>
        <w:pStyle w:val="ListParagraph"/>
        <w:numPr>
          <w:ilvl w:val="1"/>
          <w:numId w:val="38"/>
        </w:numPr>
        <w:tabs>
          <w:tab w:val="left" w:pos="1560"/>
          <w:tab w:val="left" w:pos="1561"/>
        </w:tabs>
        <w:spacing w:before="1"/>
        <w:ind w:hanging="723"/>
        <w:jc w:val="left"/>
        <w:rPr>
          <w:rFonts w:ascii="Arial" w:hAnsi="Arial" w:cs="Arial"/>
          <w:sz w:val="24"/>
          <w:szCs w:val="24"/>
        </w:rPr>
      </w:pPr>
      <w:proofErr w:type="spellStart"/>
      <w:r w:rsidRPr="008F2206">
        <w:rPr>
          <w:rFonts w:ascii="Arial" w:hAnsi="Arial" w:cs="Arial"/>
          <w:sz w:val="24"/>
          <w:szCs w:val="24"/>
        </w:rPr>
        <w:t>Perunding</w:t>
      </w:r>
      <w:proofErr w:type="spellEnd"/>
      <w:r w:rsidRPr="008F2206">
        <w:rPr>
          <w:rFonts w:ascii="Arial" w:hAnsi="Arial" w:cs="Arial"/>
          <w:sz w:val="24"/>
          <w:szCs w:val="24"/>
        </w:rPr>
        <w:t xml:space="preserve"> yang </w:t>
      </w:r>
      <w:proofErr w:type="spellStart"/>
      <w:r w:rsidRPr="008F2206">
        <w:rPr>
          <w:rFonts w:ascii="Arial" w:hAnsi="Arial" w:cs="Arial"/>
          <w:sz w:val="24"/>
          <w:szCs w:val="24"/>
        </w:rPr>
        <w:t>dilantik</w:t>
      </w:r>
      <w:proofErr w:type="spellEnd"/>
      <w:r w:rsidRPr="008F2206">
        <w:rPr>
          <w:rFonts w:ascii="Arial" w:hAnsi="Arial" w:cs="Arial"/>
          <w:spacing w:val="4"/>
          <w:sz w:val="24"/>
          <w:szCs w:val="24"/>
        </w:rPr>
        <w:t xml:space="preserve"> </w:t>
      </w:r>
      <w:proofErr w:type="spellStart"/>
      <w:r w:rsidRPr="008F2206">
        <w:rPr>
          <w:rFonts w:ascii="Arial" w:hAnsi="Arial" w:cs="Arial"/>
          <w:sz w:val="24"/>
          <w:szCs w:val="24"/>
        </w:rPr>
        <w:t>mestilah</w:t>
      </w:r>
      <w:proofErr w:type="spellEnd"/>
      <w:r w:rsidRPr="008F2206">
        <w:rPr>
          <w:rFonts w:ascii="Arial" w:hAnsi="Arial" w:cs="Arial"/>
          <w:sz w:val="24"/>
          <w:szCs w:val="24"/>
        </w:rPr>
        <w:t>:</w:t>
      </w:r>
    </w:p>
    <w:p w14:paraId="7D3E0E98" w14:textId="77777777" w:rsidR="00465259" w:rsidRPr="008F2206" w:rsidRDefault="00465259" w:rsidP="00465259">
      <w:pPr>
        <w:pStyle w:val="BodyText"/>
        <w:rPr>
          <w:rFonts w:ascii="Arial" w:hAnsi="Arial" w:cs="Arial"/>
        </w:rPr>
      </w:pPr>
    </w:p>
    <w:p w14:paraId="50C2C7B1" w14:textId="77777777" w:rsidR="00465259" w:rsidRPr="008F2206" w:rsidRDefault="00465259" w:rsidP="00465259">
      <w:pPr>
        <w:pStyle w:val="ListParagraph"/>
        <w:numPr>
          <w:ilvl w:val="2"/>
          <w:numId w:val="38"/>
        </w:numPr>
        <w:tabs>
          <w:tab w:val="left" w:pos="2281"/>
        </w:tabs>
        <w:ind w:right="117" w:hanging="588"/>
        <w:jc w:val="both"/>
        <w:rPr>
          <w:rFonts w:ascii="Arial" w:hAnsi="Arial" w:cs="Arial"/>
          <w:sz w:val="24"/>
          <w:szCs w:val="24"/>
        </w:rPr>
      </w:pPr>
      <w:proofErr w:type="spellStart"/>
      <w:r w:rsidRPr="008F2206">
        <w:rPr>
          <w:rFonts w:ascii="Arial" w:hAnsi="Arial" w:cs="Arial"/>
          <w:sz w:val="24"/>
          <w:szCs w:val="24"/>
        </w:rPr>
        <w:t>Menghadiri</w:t>
      </w:r>
      <w:proofErr w:type="spellEnd"/>
      <w:r w:rsidRPr="008F2206">
        <w:rPr>
          <w:rFonts w:ascii="Arial" w:hAnsi="Arial" w:cs="Arial"/>
          <w:sz w:val="24"/>
          <w:szCs w:val="24"/>
        </w:rPr>
        <w:t xml:space="preserve"> </w:t>
      </w:r>
      <w:proofErr w:type="spellStart"/>
      <w:r w:rsidRPr="008F2206">
        <w:rPr>
          <w:rFonts w:ascii="Arial" w:hAnsi="Arial" w:cs="Arial"/>
          <w:sz w:val="24"/>
          <w:szCs w:val="24"/>
        </w:rPr>
        <w:t>taklimat</w:t>
      </w:r>
      <w:proofErr w:type="spellEnd"/>
      <w:r w:rsidRPr="008F2206">
        <w:rPr>
          <w:rFonts w:ascii="Arial" w:hAnsi="Arial" w:cs="Arial"/>
          <w:sz w:val="24"/>
          <w:szCs w:val="24"/>
        </w:rPr>
        <w:t xml:space="preserve"> </w:t>
      </w:r>
      <w:proofErr w:type="spellStart"/>
      <w:r w:rsidRPr="008F2206">
        <w:rPr>
          <w:rFonts w:ascii="Arial" w:hAnsi="Arial" w:cs="Arial"/>
          <w:sz w:val="24"/>
          <w:szCs w:val="24"/>
        </w:rPr>
        <w:t>skop</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kes</w:t>
      </w:r>
      <w:proofErr w:type="spellEnd"/>
      <w:r w:rsidRPr="008F2206">
        <w:rPr>
          <w:rFonts w:ascii="Arial" w:hAnsi="Arial" w:cs="Arial"/>
          <w:sz w:val="24"/>
          <w:szCs w:val="24"/>
        </w:rPr>
        <w:t xml:space="preserve"> BI </w:t>
      </w:r>
      <w:proofErr w:type="spellStart"/>
      <w:r w:rsidRPr="008F2206">
        <w:rPr>
          <w:rFonts w:ascii="Arial" w:hAnsi="Arial" w:cs="Arial"/>
          <w:sz w:val="24"/>
          <w:szCs w:val="24"/>
        </w:rPr>
        <w:t>daripada</w:t>
      </w:r>
      <w:proofErr w:type="spellEnd"/>
      <w:r w:rsidRPr="008F2206">
        <w:rPr>
          <w:rFonts w:ascii="Arial" w:hAnsi="Arial" w:cs="Arial"/>
          <w:sz w:val="24"/>
          <w:szCs w:val="24"/>
        </w:rPr>
        <w:t xml:space="preserve"> </w:t>
      </w:r>
      <w:proofErr w:type="spellStart"/>
      <w:r w:rsidRPr="008F2206">
        <w:rPr>
          <w:rFonts w:ascii="Arial" w:hAnsi="Arial" w:cs="Arial"/>
          <w:sz w:val="24"/>
          <w:szCs w:val="24"/>
        </w:rPr>
        <w:t>sekretariat</w:t>
      </w:r>
      <w:proofErr w:type="spellEnd"/>
      <w:r w:rsidRPr="008F2206">
        <w:rPr>
          <w:rFonts w:ascii="Arial" w:hAnsi="Arial" w:cs="Arial"/>
          <w:sz w:val="24"/>
          <w:szCs w:val="24"/>
        </w:rPr>
        <w:t xml:space="preserve"> MPC </w:t>
      </w:r>
      <w:proofErr w:type="spellStart"/>
      <w:r w:rsidRPr="008F2206">
        <w:rPr>
          <w:rFonts w:ascii="Arial" w:hAnsi="Arial" w:cs="Arial"/>
          <w:sz w:val="24"/>
          <w:szCs w:val="24"/>
        </w:rPr>
        <w:t>bagi</w:t>
      </w:r>
      <w:proofErr w:type="spellEnd"/>
      <w:r w:rsidRPr="008F2206">
        <w:rPr>
          <w:rFonts w:ascii="Arial" w:hAnsi="Arial" w:cs="Arial"/>
          <w:sz w:val="24"/>
          <w:szCs w:val="24"/>
        </w:rPr>
        <w:t xml:space="preserve"> </w:t>
      </w:r>
      <w:proofErr w:type="spellStart"/>
      <w:r w:rsidRPr="008F2206">
        <w:rPr>
          <w:rFonts w:ascii="Arial" w:hAnsi="Arial" w:cs="Arial"/>
          <w:sz w:val="24"/>
          <w:szCs w:val="24"/>
        </w:rPr>
        <w:t>mendapatkan</w:t>
      </w:r>
      <w:proofErr w:type="spellEnd"/>
      <w:r w:rsidRPr="008F2206">
        <w:rPr>
          <w:rFonts w:ascii="Arial" w:hAnsi="Arial" w:cs="Arial"/>
          <w:sz w:val="24"/>
          <w:szCs w:val="24"/>
        </w:rPr>
        <w:t xml:space="preserve"> </w:t>
      </w:r>
      <w:proofErr w:type="spellStart"/>
      <w:r w:rsidRPr="008F2206">
        <w:rPr>
          <w:rFonts w:ascii="Arial" w:hAnsi="Arial" w:cs="Arial"/>
          <w:sz w:val="24"/>
          <w:szCs w:val="24"/>
        </w:rPr>
        <w:t>kefahaman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jelas</w:t>
      </w:r>
      <w:proofErr w:type="spellEnd"/>
      <w:r w:rsidRPr="008F2206">
        <w:rPr>
          <w:rFonts w:ascii="Arial" w:hAnsi="Arial" w:cs="Arial"/>
          <w:sz w:val="24"/>
          <w:szCs w:val="24"/>
        </w:rPr>
        <w:t xml:space="preserve"> </w:t>
      </w:r>
      <w:proofErr w:type="spellStart"/>
      <w:r w:rsidRPr="008F2206">
        <w:rPr>
          <w:rFonts w:ascii="Arial" w:hAnsi="Arial" w:cs="Arial"/>
          <w:sz w:val="24"/>
          <w:szCs w:val="24"/>
        </w:rPr>
        <w:t>dengan</w:t>
      </w:r>
      <w:proofErr w:type="spellEnd"/>
      <w:r w:rsidRPr="008F2206">
        <w:rPr>
          <w:rFonts w:ascii="Arial" w:hAnsi="Arial" w:cs="Arial"/>
          <w:sz w:val="24"/>
          <w:szCs w:val="24"/>
        </w:rPr>
        <w:t xml:space="preserve"> </w:t>
      </w:r>
      <w:proofErr w:type="spellStart"/>
      <w:r w:rsidRPr="008F2206">
        <w:rPr>
          <w:rFonts w:ascii="Arial" w:hAnsi="Arial" w:cs="Arial"/>
          <w:sz w:val="24"/>
          <w:szCs w:val="24"/>
        </w:rPr>
        <w:t>perjalanan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proofErr w:type="gramStart"/>
      <w:r w:rsidRPr="008F2206">
        <w:rPr>
          <w:rFonts w:ascii="Arial" w:hAnsi="Arial" w:cs="Arial"/>
          <w:sz w:val="24"/>
          <w:szCs w:val="24"/>
        </w:rPr>
        <w:t>kes</w:t>
      </w:r>
      <w:proofErr w:type="spellEnd"/>
      <w:r w:rsidRPr="008F2206">
        <w:rPr>
          <w:rFonts w:ascii="Arial" w:hAnsi="Arial" w:cs="Arial"/>
          <w:sz w:val="24"/>
          <w:szCs w:val="24"/>
        </w:rPr>
        <w:t>;</w:t>
      </w:r>
      <w:proofErr w:type="gramEnd"/>
    </w:p>
    <w:p w14:paraId="5B73AF7C" w14:textId="77777777" w:rsidR="00465259" w:rsidRPr="008F2206" w:rsidRDefault="00465259" w:rsidP="00465259">
      <w:pPr>
        <w:pStyle w:val="ListParagraph"/>
        <w:tabs>
          <w:tab w:val="left" w:pos="2281"/>
        </w:tabs>
        <w:ind w:right="117" w:firstLine="0"/>
        <w:rPr>
          <w:rFonts w:ascii="Arial" w:hAnsi="Arial" w:cs="Arial"/>
          <w:sz w:val="24"/>
          <w:szCs w:val="24"/>
        </w:rPr>
      </w:pPr>
    </w:p>
    <w:p w14:paraId="00200E41" w14:textId="77777777" w:rsidR="00465259" w:rsidRPr="008F2206" w:rsidRDefault="00465259" w:rsidP="00465259">
      <w:pPr>
        <w:pStyle w:val="ListParagraph"/>
        <w:numPr>
          <w:ilvl w:val="2"/>
          <w:numId w:val="38"/>
        </w:numPr>
        <w:tabs>
          <w:tab w:val="left" w:pos="2281"/>
        </w:tabs>
        <w:ind w:right="117" w:hanging="588"/>
        <w:jc w:val="both"/>
        <w:rPr>
          <w:rFonts w:ascii="Arial" w:hAnsi="Arial" w:cs="Arial"/>
          <w:sz w:val="24"/>
          <w:szCs w:val="24"/>
        </w:rPr>
      </w:pPr>
      <w:proofErr w:type="spellStart"/>
      <w:r w:rsidRPr="008F2206">
        <w:rPr>
          <w:rFonts w:ascii="Arial" w:hAnsi="Arial" w:cs="Arial"/>
          <w:sz w:val="24"/>
          <w:szCs w:val="24"/>
        </w:rPr>
        <w:t>Mengemukakan</w:t>
      </w:r>
      <w:proofErr w:type="spellEnd"/>
      <w:r w:rsidRPr="008F2206">
        <w:rPr>
          <w:rFonts w:ascii="Arial" w:hAnsi="Arial" w:cs="Arial"/>
          <w:sz w:val="24"/>
          <w:szCs w:val="24"/>
        </w:rPr>
        <w:t xml:space="preserve"> </w:t>
      </w:r>
      <w:proofErr w:type="spellStart"/>
      <w:r w:rsidRPr="008F2206">
        <w:rPr>
          <w:rFonts w:ascii="Arial" w:hAnsi="Arial" w:cs="Arial"/>
          <w:sz w:val="24"/>
          <w:szCs w:val="24"/>
        </w:rPr>
        <w:t>jadual</w:t>
      </w:r>
      <w:proofErr w:type="spellEnd"/>
      <w:r w:rsidRPr="008F2206">
        <w:rPr>
          <w:rFonts w:ascii="Arial" w:hAnsi="Arial" w:cs="Arial"/>
          <w:sz w:val="24"/>
          <w:szCs w:val="24"/>
        </w:rPr>
        <w:t xml:space="preserve"> </w:t>
      </w:r>
      <w:proofErr w:type="spellStart"/>
      <w:r w:rsidRPr="008F2206">
        <w:rPr>
          <w:rFonts w:ascii="Arial" w:hAnsi="Arial" w:cs="Arial"/>
          <w:sz w:val="24"/>
          <w:szCs w:val="24"/>
        </w:rPr>
        <w:t>pelaksanaan</w:t>
      </w:r>
      <w:proofErr w:type="spellEnd"/>
      <w:r w:rsidRPr="008F2206">
        <w:rPr>
          <w:rFonts w:ascii="Arial" w:hAnsi="Arial" w:cs="Arial"/>
          <w:sz w:val="24"/>
          <w:szCs w:val="24"/>
        </w:rPr>
        <w:t xml:space="preserve"> </w:t>
      </w:r>
      <w:proofErr w:type="spellStart"/>
      <w:r w:rsidRPr="008F2206">
        <w:rPr>
          <w:rFonts w:ascii="Arial" w:hAnsi="Arial" w:cs="Arial"/>
          <w:sz w:val="24"/>
          <w:szCs w:val="24"/>
        </w:rPr>
        <w:t>projek</w:t>
      </w:r>
      <w:proofErr w:type="spellEnd"/>
      <w:r w:rsidRPr="008F2206">
        <w:rPr>
          <w:rFonts w:ascii="Arial" w:hAnsi="Arial" w:cs="Arial"/>
          <w:sz w:val="24"/>
          <w:szCs w:val="24"/>
        </w:rPr>
        <w:t xml:space="preserve"> </w:t>
      </w:r>
      <w:proofErr w:type="spellStart"/>
      <w:r w:rsidRPr="008F2206">
        <w:rPr>
          <w:rFonts w:ascii="Arial" w:hAnsi="Arial" w:cs="Arial"/>
          <w:sz w:val="24"/>
          <w:szCs w:val="24"/>
        </w:rPr>
        <w:t>terperinci</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masa 7 </w:t>
      </w:r>
      <w:proofErr w:type="spellStart"/>
      <w:r w:rsidRPr="008F2206">
        <w:rPr>
          <w:rFonts w:ascii="Arial" w:hAnsi="Arial" w:cs="Arial"/>
          <w:sz w:val="24"/>
          <w:szCs w:val="24"/>
        </w:rPr>
        <w:t>hari</w:t>
      </w:r>
      <w:proofErr w:type="spellEnd"/>
      <w:r w:rsidRPr="008F2206">
        <w:rPr>
          <w:rFonts w:ascii="Arial" w:hAnsi="Arial" w:cs="Arial"/>
          <w:sz w:val="24"/>
          <w:szCs w:val="24"/>
        </w:rPr>
        <w:t xml:space="preserve"> </w:t>
      </w:r>
      <w:proofErr w:type="spellStart"/>
      <w:r w:rsidRPr="008F2206">
        <w:rPr>
          <w:rFonts w:ascii="Arial" w:hAnsi="Arial" w:cs="Arial"/>
          <w:sz w:val="24"/>
          <w:szCs w:val="24"/>
        </w:rPr>
        <w:t>dari</w:t>
      </w:r>
      <w:proofErr w:type="spellEnd"/>
      <w:r w:rsidRPr="008F2206">
        <w:rPr>
          <w:rFonts w:ascii="Arial" w:hAnsi="Arial" w:cs="Arial"/>
          <w:sz w:val="24"/>
          <w:szCs w:val="24"/>
        </w:rPr>
        <w:t xml:space="preserve"> </w:t>
      </w:r>
      <w:proofErr w:type="spellStart"/>
      <w:r w:rsidRPr="008F2206">
        <w:rPr>
          <w:rFonts w:ascii="Arial" w:hAnsi="Arial" w:cs="Arial"/>
          <w:sz w:val="24"/>
          <w:szCs w:val="24"/>
        </w:rPr>
        <w:t>tarikh</w:t>
      </w:r>
      <w:proofErr w:type="spellEnd"/>
      <w:r w:rsidRPr="008F2206">
        <w:rPr>
          <w:rFonts w:ascii="Arial" w:hAnsi="Arial" w:cs="Arial"/>
          <w:sz w:val="24"/>
          <w:szCs w:val="24"/>
        </w:rPr>
        <w:t xml:space="preserve"> </w:t>
      </w:r>
      <w:proofErr w:type="spellStart"/>
      <w:proofErr w:type="gramStart"/>
      <w:r w:rsidRPr="008F2206">
        <w:rPr>
          <w:rFonts w:ascii="Arial" w:hAnsi="Arial" w:cs="Arial"/>
          <w:sz w:val="24"/>
          <w:szCs w:val="24"/>
        </w:rPr>
        <w:t>lantikan</w:t>
      </w:r>
      <w:proofErr w:type="spellEnd"/>
      <w:r w:rsidRPr="008F2206">
        <w:rPr>
          <w:rFonts w:ascii="Arial" w:hAnsi="Arial" w:cs="Arial"/>
          <w:sz w:val="24"/>
          <w:szCs w:val="24"/>
        </w:rPr>
        <w:t>;</w:t>
      </w:r>
      <w:proofErr w:type="gramEnd"/>
    </w:p>
    <w:p w14:paraId="68CF7DCC" w14:textId="77777777" w:rsidR="00465259" w:rsidRPr="008F2206" w:rsidRDefault="00465259" w:rsidP="00465259">
      <w:pPr>
        <w:pStyle w:val="ListParagraph"/>
        <w:rPr>
          <w:rFonts w:ascii="Arial" w:hAnsi="Arial" w:cs="Arial"/>
          <w:sz w:val="24"/>
          <w:szCs w:val="24"/>
        </w:rPr>
      </w:pPr>
    </w:p>
    <w:p w14:paraId="7B19DF10" w14:textId="77777777" w:rsidR="00465259" w:rsidRPr="008F2206" w:rsidRDefault="00465259" w:rsidP="00465259">
      <w:pPr>
        <w:pStyle w:val="ListParagraph"/>
        <w:numPr>
          <w:ilvl w:val="2"/>
          <w:numId w:val="38"/>
        </w:numPr>
        <w:tabs>
          <w:tab w:val="left" w:pos="2281"/>
        </w:tabs>
        <w:ind w:right="117" w:hanging="588"/>
        <w:jc w:val="both"/>
        <w:rPr>
          <w:rFonts w:ascii="Arial" w:hAnsi="Arial" w:cs="Arial"/>
          <w:sz w:val="24"/>
          <w:szCs w:val="24"/>
        </w:rPr>
      </w:pPr>
      <w:proofErr w:type="spellStart"/>
      <w:r w:rsidRPr="008F2206">
        <w:rPr>
          <w:rFonts w:ascii="Arial" w:hAnsi="Arial" w:cs="Arial"/>
          <w:sz w:val="24"/>
          <w:szCs w:val="24"/>
        </w:rPr>
        <w:t>Melaksanakan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mengikut</w:t>
      </w:r>
      <w:proofErr w:type="spellEnd"/>
      <w:r w:rsidRPr="008F2206">
        <w:rPr>
          <w:rFonts w:ascii="Arial" w:hAnsi="Arial" w:cs="Arial"/>
          <w:sz w:val="24"/>
          <w:szCs w:val="24"/>
        </w:rPr>
        <w:t xml:space="preserve"> </w:t>
      </w:r>
      <w:proofErr w:type="spellStart"/>
      <w:r w:rsidRPr="008F2206">
        <w:rPr>
          <w:rFonts w:ascii="Arial" w:hAnsi="Arial" w:cs="Arial"/>
          <w:sz w:val="24"/>
          <w:szCs w:val="24"/>
        </w:rPr>
        <w:t>jadual</w:t>
      </w:r>
      <w:proofErr w:type="spellEnd"/>
      <w:r w:rsidRPr="008F2206">
        <w:rPr>
          <w:rFonts w:ascii="Arial" w:hAnsi="Arial" w:cs="Arial"/>
          <w:sz w:val="24"/>
          <w:szCs w:val="24"/>
        </w:rPr>
        <w:t xml:space="preserve"> </w:t>
      </w:r>
      <w:proofErr w:type="spellStart"/>
      <w:r w:rsidRPr="008F2206">
        <w:rPr>
          <w:rFonts w:ascii="Arial" w:hAnsi="Arial" w:cs="Arial"/>
          <w:sz w:val="24"/>
          <w:szCs w:val="24"/>
        </w:rPr>
        <w:t>pelaksanaan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termasuk</w:t>
      </w:r>
      <w:proofErr w:type="spellEnd"/>
      <w:r w:rsidRPr="008F2206">
        <w:rPr>
          <w:rFonts w:ascii="Arial" w:hAnsi="Arial" w:cs="Arial"/>
          <w:sz w:val="24"/>
          <w:szCs w:val="24"/>
        </w:rPr>
        <w:t xml:space="preserve"> </w:t>
      </w:r>
      <w:proofErr w:type="spellStart"/>
      <w:r w:rsidRPr="008F2206">
        <w:rPr>
          <w:rFonts w:ascii="Arial" w:hAnsi="Arial" w:cs="Arial"/>
          <w:sz w:val="24"/>
          <w:szCs w:val="24"/>
        </w:rPr>
        <w:t>mengaturkan</w:t>
      </w:r>
      <w:proofErr w:type="spellEnd"/>
      <w:r w:rsidRPr="008F2206">
        <w:rPr>
          <w:rFonts w:ascii="Arial" w:hAnsi="Arial" w:cs="Arial"/>
          <w:sz w:val="24"/>
          <w:szCs w:val="24"/>
        </w:rPr>
        <w:t xml:space="preserve"> </w:t>
      </w:r>
      <w:proofErr w:type="spellStart"/>
      <w:r w:rsidRPr="008F2206">
        <w:rPr>
          <w:rFonts w:ascii="Arial" w:hAnsi="Arial" w:cs="Arial"/>
          <w:sz w:val="24"/>
          <w:szCs w:val="24"/>
        </w:rPr>
        <w:t>sesi</w:t>
      </w:r>
      <w:proofErr w:type="spellEnd"/>
      <w:r w:rsidRPr="008F2206">
        <w:rPr>
          <w:rFonts w:ascii="Arial" w:hAnsi="Arial" w:cs="Arial"/>
          <w:sz w:val="24"/>
          <w:szCs w:val="24"/>
        </w:rPr>
        <w:t xml:space="preserve"> </w:t>
      </w:r>
      <w:proofErr w:type="spellStart"/>
      <w:r w:rsidRPr="008F2206">
        <w:rPr>
          <w:rFonts w:ascii="Arial" w:hAnsi="Arial" w:cs="Arial"/>
          <w:sz w:val="24"/>
          <w:szCs w:val="24"/>
        </w:rPr>
        <w:t>perbincangan</w:t>
      </w:r>
      <w:proofErr w:type="spellEnd"/>
      <w:r w:rsidRPr="008F2206">
        <w:rPr>
          <w:rFonts w:ascii="Arial" w:hAnsi="Arial" w:cs="Arial"/>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w:t>
      </w:r>
      <w:proofErr w:type="spellStart"/>
      <w:r w:rsidRPr="008F2206">
        <w:rPr>
          <w:rFonts w:ascii="Arial" w:hAnsi="Arial" w:cs="Arial"/>
          <w:sz w:val="24"/>
          <w:szCs w:val="24"/>
        </w:rPr>
        <w:t>mesyuarat</w:t>
      </w:r>
      <w:proofErr w:type="spellEnd"/>
      <w:r w:rsidRPr="008F2206">
        <w:rPr>
          <w:rFonts w:ascii="Arial" w:hAnsi="Arial" w:cs="Arial"/>
          <w:sz w:val="24"/>
          <w:szCs w:val="24"/>
        </w:rPr>
        <w:t xml:space="preserve"> </w:t>
      </w:r>
      <w:proofErr w:type="spellStart"/>
      <w:r w:rsidRPr="008F2206">
        <w:rPr>
          <w:rFonts w:ascii="Arial" w:hAnsi="Arial" w:cs="Arial"/>
          <w:sz w:val="24"/>
          <w:szCs w:val="24"/>
        </w:rPr>
        <w:t>dengan</w:t>
      </w:r>
      <w:proofErr w:type="spellEnd"/>
      <w:r w:rsidRPr="008F2206">
        <w:rPr>
          <w:rFonts w:ascii="Arial" w:hAnsi="Arial" w:cs="Arial"/>
          <w:sz w:val="24"/>
          <w:szCs w:val="24"/>
        </w:rPr>
        <w:t xml:space="preserve"> </w:t>
      </w:r>
      <w:proofErr w:type="spellStart"/>
      <w:r w:rsidRPr="008F2206">
        <w:rPr>
          <w:rFonts w:ascii="Arial" w:hAnsi="Arial" w:cs="Arial"/>
          <w:sz w:val="24"/>
          <w:szCs w:val="24"/>
        </w:rPr>
        <w:t>pemegang</w:t>
      </w:r>
      <w:proofErr w:type="spellEnd"/>
      <w:r w:rsidRPr="008F2206">
        <w:rPr>
          <w:rFonts w:ascii="Arial" w:hAnsi="Arial" w:cs="Arial"/>
          <w:sz w:val="24"/>
          <w:szCs w:val="24"/>
        </w:rPr>
        <w:t xml:space="preserve"> </w:t>
      </w:r>
      <w:proofErr w:type="spellStart"/>
      <w:r w:rsidRPr="008F2206">
        <w:rPr>
          <w:rFonts w:ascii="Arial" w:hAnsi="Arial" w:cs="Arial"/>
          <w:sz w:val="24"/>
          <w:szCs w:val="24"/>
        </w:rPr>
        <w:t>taruh</w:t>
      </w:r>
      <w:proofErr w:type="spellEnd"/>
      <w:r w:rsidRPr="008F2206">
        <w:rPr>
          <w:rFonts w:ascii="Arial" w:hAnsi="Arial" w:cs="Arial"/>
          <w:sz w:val="24"/>
          <w:szCs w:val="24"/>
        </w:rPr>
        <w:t xml:space="preserve"> yang </w:t>
      </w:r>
      <w:proofErr w:type="spellStart"/>
      <w:proofErr w:type="gramStart"/>
      <w:r w:rsidRPr="008F2206">
        <w:rPr>
          <w:rFonts w:ascii="Arial" w:hAnsi="Arial" w:cs="Arial"/>
          <w:sz w:val="24"/>
          <w:szCs w:val="24"/>
        </w:rPr>
        <w:t>berkaitan</w:t>
      </w:r>
      <w:proofErr w:type="spellEnd"/>
      <w:r w:rsidRPr="008F2206">
        <w:rPr>
          <w:rFonts w:ascii="Arial" w:hAnsi="Arial" w:cs="Arial"/>
          <w:sz w:val="24"/>
          <w:szCs w:val="24"/>
        </w:rPr>
        <w:t>;</w:t>
      </w:r>
      <w:proofErr w:type="gramEnd"/>
    </w:p>
    <w:p w14:paraId="2A8F5CE1" w14:textId="77777777" w:rsidR="00465259" w:rsidRPr="008F2206" w:rsidRDefault="00465259" w:rsidP="00465259">
      <w:pPr>
        <w:tabs>
          <w:tab w:val="left" w:pos="2281"/>
        </w:tabs>
        <w:ind w:right="117"/>
        <w:jc w:val="both"/>
        <w:rPr>
          <w:rFonts w:ascii="Arial" w:hAnsi="Arial" w:cs="Arial"/>
          <w:sz w:val="24"/>
          <w:szCs w:val="24"/>
        </w:rPr>
      </w:pPr>
    </w:p>
    <w:p w14:paraId="58EAE526" w14:textId="77777777" w:rsidR="00465259" w:rsidRPr="008F2206" w:rsidRDefault="00465259" w:rsidP="00465259">
      <w:pPr>
        <w:pStyle w:val="ListParagraph"/>
        <w:numPr>
          <w:ilvl w:val="2"/>
          <w:numId w:val="38"/>
        </w:numPr>
        <w:tabs>
          <w:tab w:val="left" w:pos="2281"/>
        </w:tabs>
        <w:ind w:right="117" w:hanging="588"/>
        <w:jc w:val="both"/>
        <w:rPr>
          <w:rFonts w:ascii="Arial" w:hAnsi="Arial" w:cs="Arial"/>
          <w:sz w:val="24"/>
          <w:szCs w:val="24"/>
        </w:rPr>
      </w:pPr>
      <w:proofErr w:type="spellStart"/>
      <w:r w:rsidRPr="008F2206">
        <w:rPr>
          <w:rFonts w:ascii="Arial" w:hAnsi="Arial" w:cs="Arial"/>
          <w:bCs/>
          <w:sz w:val="24"/>
          <w:szCs w:val="24"/>
        </w:rPr>
        <w:t>Melaporkan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perkembangan</w:t>
      </w:r>
      <w:proofErr w:type="spellEnd"/>
      <w:r w:rsidRPr="008F2206">
        <w:rPr>
          <w:rFonts w:ascii="Arial" w:hAnsi="Arial" w:cs="Arial"/>
          <w:bCs/>
          <w:sz w:val="24"/>
          <w:szCs w:val="24"/>
        </w:rPr>
        <w:t xml:space="preserve"> status </w:t>
      </w:r>
      <w:proofErr w:type="spellStart"/>
      <w:r w:rsidRPr="008F2206">
        <w:rPr>
          <w:rFonts w:ascii="Arial" w:hAnsi="Arial" w:cs="Arial"/>
          <w:bCs/>
          <w:sz w:val="24"/>
          <w:szCs w:val="24"/>
        </w:rPr>
        <w:t>kajian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setiap</w:t>
      </w:r>
      <w:proofErr w:type="spellEnd"/>
      <w:r w:rsidRPr="008F2206">
        <w:rPr>
          <w:rFonts w:ascii="Arial" w:hAnsi="Arial" w:cs="Arial"/>
          <w:bCs/>
          <w:sz w:val="24"/>
          <w:szCs w:val="24"/>
        </w:rPr>
        <w:t xml:space="preserve"> 2 </w:t>
      </w:r>
      <w:proofErr w:type="spellStart"/>
      <w:r w:rsidRPr="008F2206">
        <w:rPr>
          <w:rFonts w:ascii="Arial" w:hAnsi="Arial" w:cs="Arial"/>
          <w:bCs/>
          <w:sz w:val="24"/>
          <w:szCs w:val="24"/>
        </w:rPr>
        <w:t>minggu</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kepada</w:t>
      </w:r>
      <w:proofErr w:type="spellEnd"/>
      <w:r w:rsidRPr="008F2206">
        <w:rPr>
          <w:rFonts w:ascii="Arial" w:hAnsi="Arial" w:cs="Arial"/>
          <w:bCs/>
          <w:sz w:val="24"/>
          <w:szCs w:val="24"/>
        </w:rPr>
        <w:t xml:space="preserve"> </w:t>
      </w:r>
      <w:proofErr w:type="gramStart"/>
      <w:r w:rsidRPr="008F2206">
        <w:rPr>
          <w:rFonts w:ascii="Arial" w:hAnsi="Arial" w:cs="Arial"/>
          <w:bCs/>
          <w:sz w:val="24"/>
          <w:szCs w:val="24"/>
        </w:rPr>
        <w:t>MPC;</w:t>
      </w:r>
      <w:proofErr w:type="gramEnd"/>
    </w:p>
    <w:p w14:paraId="4665D299" w14:textId="77777777" w:rsidR="00465259" w:rsidRPr="008F2206" w:rsidRDefault="00465259" w:rsidP="00465259">
      <w:pPr>
        <w:rPr>
          <w:rFonts w:ascii="Arial" w:hAnsi="Arial" w:cs="Arial"/>
          <w:sz w:val="24"/>
          <w:szCs w:val="24"/>
        </w:rPr>
      </w:pPr>
    </w:p>
    <w:p w14:paraId="4B4D11B8" w14:textId="77777777" w:rsidR="00465259" w:rsidRPr="008F2206" w:rsidRDefault="00465259" w:rsidP="00465259">
      <w:pPr>
        <w:pStyle w:val="ListParagraph"/>
        <w:numPr>
          <w:ilvl w:val="2"/>
          <w:numId w:val="38"/>
        </w:numPr>
        <w:tabs>
          <w:tab w:val="left" w:pos="2281"/>
        </w:tabs>
        <w:ind w:right="123" w:hanging="550"/>
        <w:jc w:val="both"/>
        <w:rPr>
          <w:rFonts w:ascii="Arial" w:hAnsi="Arial" w:cs="Arial"/>
          <w:sz w:val="24"/>
          <w:szCs w:val="24"/>
        </w:rPr>
      </w:pPr>
      <w:proofErr w:type="spellStart"/>
      <w:r w:rsidRPr="008F2206">
        <w:rPr>
          <w:rFonts w:ascii="Arial" w:hAnsi="Arial" w:cs="Arial"/>
          <w:bCs/>
          <w:sz w:val="24"/>
          <w:szCs w:val="24"/>
        </w:rPr>
        <w:t>Menyediakan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laporan</w:t>
      </w:r>
      <w:proofErr w:type="spellEnd"/>
      <w:r w:rsidRPr="008F2206">
        <w:rPr>
          <w:rFonts w:ascii="Arial" w:hAnsi="Arial" w:cs="Arial"/>
          <w:bCs/>
          <w:sz w:val="24"/>
          <w:szCs w:val="24"/>
        </w:rPr>
        <w:t xml:space="preserve"> interim dan </w:t>
      </w:r>
      <w:proofErr w:type="spellStart"/>
      <w:r w:rsidRPr="008F2206">
        <w:rPr>
          <w:rFonts w:ascii="Arial" w:hAnsi="Arial" w:cs="Arial"/>
          <w:bCs/>
          <w:sz w:val="24"/>
          <w:szCs w:val="24"/>
        </w:rPr>
        <w:t>laporan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akhir</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kajian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secara</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terperinci</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dengan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jumlah</w:t>
      </w:r>
      <w:proofErr w:type="spellEnd"/>
      <w:r w:rsidRPr="008F2206">
        <w:rPr>
          <w:rFonts w:ascii="Arial" w:hAnsi="Arial" w:cs="Arial"/>
          <w:bCs/>
          <w:sz w:val="24"/>
          <w:szCs w:val="24"/>
        </w:rPr>
        <w:t xml:space="preserve"> minimum 25 </w:t>
      </w:r>
      <w:proofErr w:type="spellStart"/>
      <w:r w:rsidRPr="008F2206">
        <w:rPr>
          <w:rFonts w:ascii="Arial" w:hAnsi="Arial" w:cs="Arial"/>
          <w:bCs/>
          <w:sz w:val="24"/>
          <w:szCs w:val="24"/>
        </w:rPr>
        <w:t>muka</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surat</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setiap</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satu</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kajian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meliputi</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konsep</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rangka</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kerja</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metodologi</w:t>
      </w:r>
      <w:proofErr w:type="spellEnd"/>
      <w:r w:rsidRPr="008F2206">
        <w:rPr>
          <w:rFonts w:ascii="Arial" w:hAnsi="Arial" w:cs="Arial"/>
          <w:bCs/>
          <w:sz w:val="24"/>
          <w:szCs w:val="24"/>
        </w:rPr>
        <w:t xml:space="preserve"> dan </w:t>
      </w:r>
      <w:proofErr w:type="spellStart"/>
      <w:r w:rsidRPr="008F2206">
        <w:rPr>
          <w:rFonts w:ascii="Arial" w:hAnsi="Arial" w:cs="Arial"/>
          <w:bCs/>
          <w:sz w:val="24"/>
          <w:szCs w:val="24"/>
        </w:rPr>
        <w:t>cadangan</w:t>
      </w:r>
      <w:proofErr w:type="spellEnd"/>
      <w:r w:rsidRPr="008F2206">
        <w:rPr>
          <w:rFonts w:ascii="Arial" w:hAnsi="Arial" w:cs="Arial"/>
          <w:bCs/>
          <w:sz w:val="24"/>
          <w:szCs w:val="24"/>
        </w:rPr>
        <w:t xml:space="preserve"> </w:t>
      </w:r>
      <w:proofErr w:type="spellStart"/>
      <w:proofErr w:type="gramStart"/>
      <w:r w:rsidRPr="008F2206">
        <w:rPr>
          <w:rFonts w:ascii="Arial" w:hAnsi="Arial" w:cs="Arial"/>
          <w:bCs/>
          <w:sz w:val="24"/>
          <w:szCs w:val="24"/>
        </w:rPr>
        <w:t>penambahbaikan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untuk</w:t>
      </w:r>
      <w:proofErr w:type="spellEnd"/>
      <w:proofErr w:type="gramEnd"/>
      <w:r w:rsidRPr="008F2206">
        <w:rPr>
          <w:rFonts w:ascii="Arial" w:hAnsi="Arial" w:cs="Arial"/>
          <w:bCs/>
          <w:sz w:val="24"/>
          <w:szCs w:val="24"/>
        </w:rPr>
        <w:t xml:space="preserve"> </w:t>
      </w:r>
      <w:proofErr w:type="spellStart"/>
      <w:r w:rsidRPr="008F2206">
        <w:rPr>
          <w:rFonts w:ascii="Arial" w:hAnsi="Arial" w:cs="Arial"/>
          <w:bCs/>
          <w:sz w:val="24"/>
          <w:szCs w:val="24"/>
        </w:rPr>
        <w:t>dibentangkan</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kepada</w:t>
      </w:r>
      <w:proofErr w:type="spellEnd"/>
      <w:r w:rsidRPr="008F2206">
        <w:rPr>
          <w:rFonts w:ascii="Arial" w:hAnsi="Arial" w:cs="Arial"/>
          <w:bCs/>
          <w:sz w:val="24"/>
          <w:szCs w:val="24"/>
        </w:rPr>
        <w:t xml:space="preserve"> </w:t>
      </w:r>
      <w:proofErr w:type="spellStart"/>
      <w:r w:rsidRPr="008F2206">
        <w:rPr>
          <w:rFonts w:ascii="Arial" w:hAnsi="Arial" w:cs="Arial"/>
          <w:bCs/>
          <w:sz w:val="24"/>
          <w:szCs w:val="24"/>
        </w:rPr>
        <w:t>pihak</w:t>
      </w:r>
      <w:proofErr w:type="spellEnd"/>
      <w:r w:rsidRPr="008F2206">
        <w:rPr>
          <w:rFonts w:ascii="Arial" w:hAnsi="Arial" w:cs="Arial"/>
          <w:bCs/>
          <w:sz w:val="24"/>
          <w:szCs w:val="24"/>
        </w:rPr>
        <w:t xml:space="preserve"> MPC;  </w:t>
      </w:r>
      <w:r w:rsidRPr="008F2206">
        <w:rPr>
          <w:rFonts w:ascii="Arial" w:hAnsi="Arial" w:cs="Arial"/>
          <w:sz w:val="24"/>
          <w:szCs w:val="24"/>
        </w:rPr>
        <w:t>dan</w:t>
      </w:r>
    </w:p>
    <w:p w14:paraId="66ADAD63" w14:textId="77777777" w:rsidR="00465259" w:rsidRPr="008F2206" w:rsidRDefault="00465259" w:rsidP="00465259">
      <w:pPr>
        <w:pStyle w:val="ListParagraph"/>
        <w:rPr>
          <w:rFonts w:ascii="Arial" w:hAnsi="Arial" w:cs="Arial"/>
          <w:sz w:val="24"/>
          <w:szCs w:val="24"/>
        </w:rPr>
      </w:pPr>
    </w:p>
    <w:p w14:paraId="2FE19E3C" w14:textId="77777777" w:rsidR="00465259" w:rsidRPr="008F2206" w:rsidRDefault="00465259" w:rsidP="00465259">
      <w:pPr>
        <w:pStyle w:val="ListParagraph"/>
        <w:numPr>
          <w:ilvl w:val="2"/>
          <w:numId w:val="38"/>
        </w:numPr>
        <w:tabs>
          <w:tab w:val="left" w:pos="2281"/>
        </w:tabs>
        <w:ind w:right="123" w:hanging="550"/>
        <w:jc w:val="both"/>
        <w:rPr>
          <w:rFonts w:ascii="Arial" w:hAnsi="Arial" w:cs="Arial"/>
          <w:sz w:val="24"/>
          <w:szCs w:val="24"/>
        </w:rPr>
      </w:pPr>
      <w:proofErr w:type="spellStart"/>
      <w:r w:rsidRPr="008F2206">
        <w:rPr>
          <w:rFonts w:ascii="Arial" w:hAnsi="Arial" w:cs="Arial"/>
          <w:sz w:val="24"/>
          <w:szCs w:val="24"/>
        </w:rPr>
        <w:t>Bertanggungjawab</w:t>
      </w:r>
      <w:proofErr w:type="spellEnd"/>
      <w:r w:rsidRPr="008F2206">
        <w:rPr>
          <w:rFonts w:ascii="Arial" w:hAnsi="Arial" w:cs="Arial"/>
          <w:sz w:val="24"/>
          <w:szCs w:val="24"/>
        </w:rPr>
        <w:t xml:space="preserve"> </w:t>
      </w:r>
      <w:proofErr w:type="spellStart"/>
      <w:r w:rsidRPr="008F2206">
        <w:rPr>
          <w:rFonts w:ascii="Arial" w:hAnsi="Arial" w:cs="Arial"/>
          <w:sz w:val="24"/>
          <w:szCs w:val="24"/>
        </w:rPr>
        <w:t>mengetuai</w:t>
      </w:r>
      <w:proofErr w:type="spellEnd"/>
      <w:r w:rsidRPr="008F2206">
        <w:rPr>
          <w:rFonts w:ascii="Arial" w:hAnsi="Arial" w:cs="Arial"/>
          <w:sz w:val="24"/>
          <w:szCs w:val="24"/>
        </w:rPr>
        <w:t xml:space="preserve"> </w:t>
      </w:r>
      <w:proofErr w:type="spellStart"/>
      <w:r w:rsidRPr="008F2206">
        <w:rPr>
          <w:rFonts w:ascii="Arial" w:hAnsi="Arial" w:cs="Arial"/>
          <w:sz w:val="24"/>
          <w:szCs w:val="24"/>
        </w:rPr>
        <w:t>pembentangan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w:t>
      </w:r>
      <w:proofErr w:type="spellStart"/>
      <w:r w:rsidRPr="008F2206">
        <w:rPr>
          <w:rFonts w:ascii="Arial" w:hAnsi="Arial" w:cs="Arial"/>
          <w:sz w:val="24"/>
          <w:szCs w:val="24"/>
        </w:rPr>
        <w:t>Pengurusan</w:t>
      </w:r>
      <w:proofErr w:type="spellEnd"/>
      <w:r w:rsidRPr="008F2206">
        <w:rPr>
          <w:rFonts w:ascii="Arial" w:hAnsi="Arial" w:cs="Arial"/>
          <w:sz w:val="24"/>
          <w:szCs w:val="24"/>
        </w:rPr>
        <w:t xml:space="preserve"> MPC </w:t>
      </w:r>
      <w:proofErr w:type="spellStart"/>
      <w:r w:rsidRPr="008F2206">
        <w:rPr>
          <w:rFonts w:ascii="Arial" w:hAnsi="Arial" w:cs="Arial"/>
          <w:sz w:val="24"/>
          <w:szCs w:val="24"/>
        </w:rPr>
        <w:t>bersama</w:t>
      </w:r>
      <w:proofErr w:type="spellEnd"/>
      <w:r w:rsidRPr="008F2206">
        <w:rPr>
          <w:rFonts w:ascii="Arial" w:hAnsi="Arial" w:cs="Arial"/>
          <w:sz w:val="24"/>
          <w:szCs w:val="24"/>
        </w:rPr>
        <w:t xml:space="preserve"> </w:t>
      </w:r>
      <w:proofErr w:type="spellStart"/>
      <w:r w:rsidRPr="008F2206">
        <w:rPr>
          <w:rFonts w:ascii="Arial" w:hAnsi="Arial" w:cs="Arial"/>
          <w:sz w:val="24"/>
          <w:szCs w:val="24"/>
        </w:rPr>
        <w:t>pasukan</w:t>
      </w:r>
      <w:proofErr w:type="spellEnd"/>
      <w:r w:rsidRPr="008F2206">
        <w:rPr>
          <w:rFonts w:ascii="Arial" w:hAnsi="Arial" w:cs="Arial"/>
          <w:sz w:val="24"/>
          <w:szCs w:val="24"/>
        </w:rPr>
        <w:t xml:space="preserve"> </w:t>
      </w:r>
      <w:proofErr w:type="spellStart"/>
      <w:r w:rsidRPr="008F2206">
        <w:rPr>
          <w:rFonts w:ascii="Arial" w:hAnsi="Arial" w:cs="Arial"/>
          <w:sz w:val="24"/>
          <w:szCs w:val="24"/>
        </w:rPr>
        <w:t>kerja</w:t>
      </w:r>
      <w:proofErr w:type="spellEnd"/>
      <w:r w:rsidRPr="008F2206">
        <w:rPr>
          <w:rFonts w:ascii="Arial" w:hAnsi="Arial" w:cs="Arial"/>
          <w:sz w:val="24"/>
          <w:szCs w:val="24"/>
        </w:rPr>
        <w:t>.</w:t>
      </w:r>
    </w:p>
    <w:p w14:paraId="3A455959" w14:textId="77777777" w:rsidR="00465259" w:rsidRPr="008F2206" w:rsidRDefault="00465259" w:rsidP="002500A6">
      <w:pPr>
        <w:tabs>
          <w:tab w:val="left" w:pos="2281"/>
        </w:tabs>
        <w:ind w:right="123"/>
        <w:rPr>
          <w:rFonts w:ascii="Arial" w:hAnsi="Arial" w:cs="Arial"/>
          <w:sz w:val="24"/>
          <w:szCs w:val="24"/>
        </w:rPr>
      </w:pPr>
    </w:p>
    <w:p w14:paraId="118171B1" w14:textId="77777777" w:rsidR="00465259" w:rsidRPr="008F2206" w:rsidRDefault="00465259" w:rsidP="00465259">
      <w:pPr>
        <w:pStyle w:val="Heading2"/>
        <w:tabs>
          <w:tab w:val="left" w:pos="840"/>
          <w:tab w:val="left" w:pos="841"/>
        </w:tabs>
        <w:rPr>
          <w:rFonts w:ascii="Arial" w:hAnsi="Arial" w:cs="Arial"/>
          <w:color w:val="auto"/>
          <w:sz w:val="24"/>
          <w:szCs w:val="24"/>
        </w:rPr>
      </w:pPr>
    </w:p>
    <w:p w14:paraId="2DF35C48" w14:textId="77777777" w:rsidR="00465259" w:rsidRPr="008F2206" w:rsidRDefault="00465259" w:rsidP="00465259">
      <w:pPr>
        <w:pStyle w:val="Heading2"/>
        <w:keepNext w:val="0"/>
        <w:keepLines w:val="0"/>
        <w:numPr>
          <w:ilvl w:val="0"/>
          <w:numId w:val="38"/>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TEMPOH</w:t>
      </w:r>
      <w:r w:rsidRPr="008F2206">
        <w:rPr>
          <w:rFonts w:ascii="Arial" w:hAnsi="Arial" w:cs="Arial"/>
          <w:b/>
          <w:color w:val="auto"/>
          <w:spacing w:val="-4"/>
          <w:sz w:val="24"/>
          <w:szCs w:val="24"/>
        </w:rPr>
        <w:t xml:space="preserve"> </w:t>
      </w:r>
      <w:r w:rsidRPr="008F2206">
        <w:rPr>
          <w:rFonts w:ascii="Arial" w:hAnsi="Arial" w:cs="Arial"/>
          <w:b/>
          <w:color w:val="auto"/>
          <w:sz w:val="24"/>
          <w:szCs w:val="24"/>
        </w:rPr>
        <w:t>PERKHIDMATAN PERUNDING</w:t>
      </w:r>
    </w:p>
    <w:p w14:paraId="6C280CD9" w14:textId="77777777" w:rsidR="00465259" w:rsidRPr="008F2206" w:rsidRDefault="00465259" w:rsidP="00465259">
      <w:pPr>
        <w:pStyle w:val="BodyText"/>
        <w:rPr>
          <w:rFonts w:ascii="Arial" w:hAnsi="Arial" w:cs="Arial"/>
          <w:b/>
        </w:rPr>
      </w:pPr>
    </w:p>
    <w:p w14:paraId="5781C0BD" w14:textId="77777777" w:rsidR="00465259" w:rsidRPr="008F2206" w:rsidRDefault="00465259" w:rsidP="00465259">
      <w:pPr>
        <w:pStyle w:val="ListParagraph"/>
        <w:numPr>
          <w:ilvl w:val="1"/>
          <w:numId w:val="38"/>
        </w:numPr>
        <w:tabs>
          <w:tab w:val="left" w:pos="1561"/>
        </w:tabs>
        <w:ind w:right="109"/>
        <w:rPr>
          <w:rFonts w:ascii="Arial" w:hAnsi="Arial" w:cs="Arial"/>
          <w:b/>
          <w:sz w:val="24"/>
          <w:szCs w:val="24"/>
        </w:rPr>
      </w:pPr>
      <w:proofErr w:type="spellStart"/>
      <w:r w:rsidRPr="008F2206">
        <w:rPr>
          <w:rFonts w:ascii="Arial" w:hAnsi="Arial" w:cs="Arial"/>
          <w:sz w:val="24"/>
          <w:szCs w:val="24"/>
        </w:rPr>
        <w:t>Jangka</w:t>
      </w:r>
      <w:proofErr w:type="spellEnd"/>
      <w:r w:rsidRPr="008F2206">
        <w:rPr>
          <w:rFonts w:ascii="Arial" w:hAnsi="Arial" w:cs="Arial"/>
          <w:sz w:val="24"/>
          <w:szCs w:val="24"/>
        </w:rPr>
        <w:t xml:space="preserve"> masa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adalah</w:t>
      </w:r>
      <w:proofErr w:type="spellEnd"/>
      <w:r w:rsidRPr="008F2206">
        <w:rPr>
          <w:rFonts w:ascii="Arial" w:hAnsi="Arial" w:cs="Arial"/>
          <w:sz w:val="24"/>
          <w:szCs w:val="24"/>
        </w:rPr>
        <w:t xml:space="preserve"> </w:t>
      </w:r>
      <w:proofErr w:type="spellStart"/>
      <w:r w:rsidRPr="008F2206">
        <w:rPr>
          <w:rFonts w:ascii="Arial" w:hAnsi="Arial" w:cs="Arial"/>
          <w:sz w:val="24"/>
          <w:szCs w:val="24"/>
        </w:rPr>
        <w:t>selama</w:t>
      </w:r>
      <w:proofErr w:type="spellEnd"/>
      <w:r w:rsidRPr="008F2206">
        <w:rPr>
          <w:rFonts w:ascii="Arial" w:hAnsi="Arial" w:cs="Arial"/>
          <w:sz w:val="24"/>
          <w:szCs w:val="24"/>
        </w:rPr>
        <w:t xml:space="preserve"> </w:t>
      </w:r>
      <w:proofErr w:type="spellStart"/>
      <w:r w:rsidRPr="008F2206">
        <w:rPr>
          <w:rFonts w:ascii="Arial" w:hAnsi="Arial" w:cs="Arial"/>
          <w:b/>
          <w:bCs/>
          <w:sz w:val="24"/>
          <w:szCs w:val="24"/>
        </w:rPr>
        <w:t>tiga</w:t>
      </w:r>
      <w:proofErr w:type="spellEnd"/>
      <w:r w:rsidRPr="008F2206">
        <w:rPr>
          <w:rFonts w:ascii="Arial" w:hAnsi="Arial" w:cs="Arial"/>
          <w:b/>
          <w:sz w:val="24"/>
          <w:szCs w:val="24"/>
        </w:rPr>
        <w:t xml:space="preserve"> </w:t>
      </w:r>
      <w:r w:rsidRPr="008F2206">
        <w:rPr>
          <w:rFonts w:ascii="Arial" w:hAnsi="Arial" w:cs="Arial"/>
          <w:b/>
          <w:sz w:val="24"/>
          <w:szCs w:val="24"/>
          <w:u w:val="thick"/>
        </w:rPr>
        <w:t xml:space="preserve">(3) </w:t>
      </w:r>
      <w:proofErr w:type="spellStart"/>
      <w:r w:rsidRPr="008F2206">
        <w:rPr>
          <w:rFonts w:ascii="Arial" w:hAnsi="Arial" w:cs="Arial"/>
          <w:b/>
          <w:sz w:val="24"/>
          <w:szCs w:val="24"/>
          <w:u w:val="thick"/>
        </w:rPr>
        <w:t>bulan</w:t>
      </w:r>
      <w:proofErr w:type="spellEnd"/>
      <w:r w:rsidRPr="008F2206">
        <w:rPr>
          <w:rFonts w:ascii="Arial" w:hAnsi="Arial" w:cs="Arial"/>
          <w:b/>
          <w:sz w:val="24"/>
          <w:szCs w:val="24"/>
        </w:rPr>
        <w:t xml:space="preserve"> </w:t>
      </w:r>
      <w:proofErr w:type="spellStart"/>
      <w:r w:rsidRPr="008F2206">
        <w:rPr>
          <w:rFonts w:ascii="Arial" w:hAnsi="Arial" w:cs="Arial"/>
          <w:sz w:val="24"/>
          <w:szCs w:val="24"/>
        </w:rPr>
        <w:t>bermula</w:t>
      </w:r>
      <w:proofErr w:type="spellEnd"/>
      <w:r w:rsidRPr="008F2206">
        <w:rPr>
          <w:rFonts w:ascii="Arial" w:hAnsi="Arial" w:cs="Arial"/>
          <w:sz w:val="24"/>
          <w:szCs w:val="24"/>
        </w:rPr>
        <w:t xml:space="preserve"> </w:t>
      </w:r>
      <w:proofErr w:type="spellStart"/>
      <w:r w:rsidRPr="008F2206">
        <w:rPr>
          <w:rFonts w:ascii="Arial" w:hAnsi="Arial" w:cs="Arial"/>
          <w:sz w:val="24"/>
          <w:szCs w:val="24"/>
        </w:rPr>
        <w:t>dari</w:t>
      </w:r>
      <w:proofErr w:type="spellEnd"/>
      <w:r w:rsidRPr="008F2206">
        <w:rPr>
          <w:rFonts w:ascii="Arial" w:hAnsi="Arial" w:cs="Arial"/>
          <w:sz w:val="24"/>
          <w:szCs w:val="24"/>
        </w:rPr>
        <w:t xml:space="preserve"> </w:t>
      </w:r>
      <w:proofErr w:type="spellStart"/>
      <w:r w:rsidRPr="008F2206">
        <w:rPr>
          <w:rFonts w:ascii="Arial" w:hAnsi="Arial" w:cs="Arial"/>
          <w:sz w:val="24"/>
          <w:szCs w:val="24"/>
        </w:rPr>
        <w:t>surat</w:t>
      </w:r>
      <w:proofErr w:type="spellEnd"/>
      <w:r w:rsidRPr="008F2206">
        <w:rPr>
          <w:rFonts w:ascii="Arial" w:hAnsi="Arial" w:cs="Arial"/>
          <w:sz w:val="24"/>
          <w:szCs w:val="24"/>
        </w:rPr>
        <w:t xml:space="preserve"> </w:t>
      </w:r>
      <w:proofErr w:type="spellStart"/>
      <w:r w:rsidRPr="008F2206">
        <w:rPr>
          <w:rFonts w:ascii="Arial" w:hAnsi="Arial" w:cs="Arial"/>
          <w:sz w:val="24"/>
          <w:szCs w:val="24"/>
        </w:rPr>
        <w:t>lantikan</w:t>
      </w:r>
      <w:proofErr w:type="spellEnd"/>
      <w:r w:rsidRPr="008F2206">
        <w:rPr>
          <w:rFonts w:ascii="Arial" w:hAnsi="Arial" w:cs="Arial"/>
          <w:sz w:val="24"/>
          <w:szCs w:val="24"/>
        </w:rPr>
        <w:t xml:space="preserve"> </w:t>
      </w:r>
      <w:proofErr w:type="spellStart"/>
      <w:r w:rsidRPr="008F2206">
        <w:rPr>
          <w:rFonts w:ascii="Arial" w:hAnsi="Arial" w:cs="Arial"/>
          <w:sz w:val="24"/>
          <w:szCs w:val="24"/>
        </w:rPr>
        <w:t>dikeluarkan</w:t>
      </w:r>
      <w:proofErr w:type="spellEnd"/>
      <w:r w:rsidRPr="008F2206">
        <w:rPr>
          <w:rFonts w:ascii="Arial" w:hAnsi="Arial" w:cs="Arial"/>
          <w:sz w:val="24"/>
          <w:szCs w:val="24"/>
        </w:rPr>
        <w:t xml:space="preserve"> (</w:t>
      </w:r>
      <w:proofErr w:type="spellStart"/>
      <w:r w:rsidRPr="008F2206">
        <w:rPr>
          <w:rFonts w:ascii="Arial" w:hAnsi="Arial" w:cs="Arial"/>
          <w:sz w:val="24"/>
          <w:szCs w:val="24"/>
        </w:rPr>
        <w:t>rujuk</w:t>
      </w:r>
      <w:proofErr w:type="spellEnd"/>
      <w:r w:rsidRPr="008F2206">
        <w:rPr>
          <w:rFonts w:ascii="Arial" w:hAnsi="Arial" w:cs="Arial"/>
          <w:sz w:val="24"/>
          <w:szCs w:val="24"/>
        </w:rPr>
        <w:t xml:space="preserve"> carta </w:t>
      </w:r>
      <w:proofErr w:type="spellStart"/>
      <w:r w:rsidRPr="008F2206">
        <w:rPr>
          <w:rFonts w:ascii="Arial" w:hAnsi="Arial" w:cs="Arial"/>
          <w:sz w:val="24"/>
          <w:szCs w:val="24"/>
        </w:rPr>
        <w:t>perbatuan</w:t>
      </w:r>
      <w:proofErr w:type="spellEnd"/>
      <w:r w:rsidRPr="008F2206">
        <w:rPr>
          <w:rFonts w:ascii="Arial" w:hAnsi="Arial" w:cs="Arial"/>
          <w:sz w:val="24"/>
          <w:szCs w:val="24"/>
        </w:rPr>
        <w:t xml:space="preserve"> di </w:t>
      </w:r>
      <w:r w:rsidRPr="008F2206">
        <w:rPr>
          <w:rFonts w:ascii="Arial" w:hAnsi="Arial" w:cs="Arial"/>
          <w:b/>
          <w:bCs/>
          <w:sz w:val="24"/>
          <w:szCs w:val="24"/>
        </w:rPr>
        <w:t>Lampiran 1</w:t>
      </w:r>
      <w:r w:rsidRPr="008F2206">
        <w:rPr>
          <w:rFonts w:ascii="Arial" w:hAnsi="Arial" w:cs="Arial"/>
          <w:sz w:val="24"/>
          <w:szCs w:val="24"/>
        </w:rPr>
        <w:t xml:space="preserve">). </w:t>
      </w:r>
      <w:proofErr w:type="spellStart"/>
      <w:r w:rsidRPr="008F2206">
        <w:rPr>
          <w:rFonts w:ascii="Arial" w:hAnsi="Arial" w:cs="Arial"/>
          <w:b/>
          <w:sz w:val="24"/>
          <w:szCs w:val="24"/>
        </w:rPr>
        <w:t>Tiada</w:t>
      </w:r>
      <w:proofErr w:type="spellEnd"/>
      <w:r w:rsidRPr="008F2206">
        <w:rPr>
          <w:rFonts w:ascii="Arial" w:hAnsi="Arial" w:cs="Arial"/>
          <w:b/>
          <w:sz w:val="24"/>
          <w:szCs w:val="24"/>
        </w:rPr>
        <w:t xml:space="preserve"> </w:t>
      </w:r>
      <w:proofErr w:type="spellStart"/>
      <w:r w:rsidRPr="008F2206">
        <w:rPr>
          <w:rFonts w:ascii="Arial" w:hAnsi="Arial" w:cs="Arial"/>
          <w:b/>
          <w:sz w:val="24"/>
          <w:szCs w:val="24"/>
        </w:rPr>
        <w:t>lanjutan</w:t>
      </w:r>
      <w:proofErr w:type="spellEnd"/>
      <w:r w:rsidRPr="008F2206">
        <w:rPr>
          <w:rFonts w:ascii="Arial" w:hAnsi="Arial" w:cs="Arial"/>
          <w:b/>
          <w:sz w:val="24"/>
          <w:szCs w:val="24"/>
        </w:rPr>
        <w:t xml:space="preserve"> </w:t>
      </w:r>
      <w:proofErr w:type="spellStart"/>
      <w:r w:rsidRPr="008F2206">
        <w:rPr>
          <w:rFonts w:ascii="Arial" w:hAnsi="Arial" w:cs="Arial"/>
          <w:b/>
          <w:sz w:val="24"/>
          <w:szCs w:val="24"/>
        </w:rPr>
        <w:t>tempoh</w:t>
      </w:r>
      <w:proofErr w:type="spellEnd"/>
      <w:r w:rsidRPr="008F2206">
        <w:rPr>
          <w:rFonts w:ascii="Arial" w:hAnsi="Arial" w:cs="Arial"/>
          <w:b/>
          <w:sz w:val="24"/>
          <w:szCs w:val="24"/>
        </w:rPr>
        <w:t xml:space="preserve"> masa </w:t>
      </w:r>
      <w:proofErr w:type="spellStart"/>
      <w:r w:rsidRPr="008F2206">
        <w:rPr>
          <w:rFonts w:ascii="Arial" w:hAnsi="Arial" w:cs="Arial"/>
          <w:b/>
          <w:sz w:val="24"/>
          <w:szCs w:val="24"/>
        </w:rPr>
        <w:t>akan</w:t>
      </w:r>
      <w:proofErr w:type="spellEnd"/>
      <w:r w:rsidRPr="008F2206">
        <w:rPr>
          <w:rFonts w:ascii="Arial" w:hAnsi="Arial" w:cs="Arial"/>
          <w:b/>
          <w:sz w:val="24"/>
          <w:szCs w:val="24"/>
        </w:rPr>
        <w:t xml:space="preserve"> </w:t>
      </w:r>
      <w:proofErr w:type="spellStart"/>
      <w:r w:rsidRPr="008F2206">
        <w:rPr>
          <w:rFonts w:ascii="Arial" w:hAnsi="Arial" w:cs="Arial"/>
          <w:b/>
          <w:sz w:val="24"/>
          <w:szCs w:val="24"/>
        </w:rPr>
        <w:t>diberikan</w:t>
      </w:r>
      <w:proofErr w:type="spellEnd"/>
      <w:r w:rsidRPr="008F2206">
        <w:rPr>
          <w:rFonts w:ascii="Arial" w:hAnsi="Arial" w:cs="Arial"/>
          <w:b/>
          <w:sz w:val="24"/>
          <w:szCs w:val="24"/>
        </w:rPr>
        <w:t>.</w:t>
      </w:r>
    </w:p>
    <w:p w14:paraId="27CBFFAF" w14:textId="77777777" w:rsidR="00465259" w:rsidRPr="008F2206" w:rsidRDefault="00465259" w:rsidP="00465259">
      <w:pPr>
        <w:pStyle w:val="BodyText"/>
        <w:rPr>
          <w:rFonts w:ascii="Arial" w:hAnsi="Arial" w:cs="Arial"/>
          <w:b/>
        </w:rPr>
      </w:pPr>
    </w:p>
    <w:p w14:paraId="581C9B10" w14:textId="77777777" w:rsidR="00465259" w:rsidRPr="008F2206" w:rsidRDefault="00465259" w:rsidP="00465259">
      <w:pPr>
        <w:pStyle w:val="ListParagraph"/>
        <w:numPr>
          <w:ilvl w:val="1"/>
          <w:numId w:val="38"/>
        </w:numPr>
        <w:tabs>
          <w:tab w:val="left" w:pos="1561"/>
        </w:tabs>
        <w:ind w:right="111"/>
        <w:rPr>
          <w:rFonts w:ascii="Arial" w:hAnsi="Arial" w:cs="Arial"/>
          <w:sz w:val="24"/>
          <w:szCs w:val="24"/>
        </w:rPr>
      </w:pPr>
      <w:proofErr w:type="spellStart"/>
      <w:r w:rsidRPr="008F2206">
        <w:rPr>
          <w:rFonts w:ascii="Arial" w:hAnsi="Arial" w:cs="Arial"/>
          <w:sz w:val="24"/>
          <w:szCs w:val="24"/>
        </w:rPr>
        <w:t>Bagi</w:t>
      </w:r>
      <w:proofErr w:type="spellEnd"/>
      <w:r w:rsidRPr="008F2206">
        <w:rPr>
          <w:rFonts w:ascii="Arial" w:hAnsi="Arial" w:cs="Arial"/>
          <w:sz w:val="24"/>
          <w:szCs w:val="24"/>
        </w:rPr>
        <w:t xml:space="preserve"> </w:t>
      </w:r>
      <w:proofErr w:type="spellStart"/>
      <w:r w:rsidRPr="008F2206">
        <w:rPr>
          <w:rFonts w:ascii="Arial" w:hAnsi="Arial" w:cs="Arial"/>
          <w:sz w:val="24"/>
          <w:szCs w:val="24"/>
        </w:rPr>
        <w:t>memastikan</w:t>
      </w:r>
      <w:proofErr w:type="spellEnd"/>
      <w:r w:rsidRPr="008F2206">
        <w:rPr>
          <w:rFonts w:ascii="Arial" w:hAnsi="Arial" w:cs="Arial"/>
          <w:sz w:val="24"/>
          <w:szCs w:val="24"/>
        </w:rPr>
        <w:t xml:space="preserve"> </w:t>
      </w:r>
      <w:proofErr w:type="spellStart"/>
      <w:r w:rsidRPr="008F2206">
        <w:rPr>
          <w:rFonts w:ascii="Arial" w:hAnsi="Arial" w:cs="Arial"/>
          <w:sz w:val="24"/>
          <w:szCs w:val="24"/>
        </w:rPr>
        <w:t>maklumat</w:t>
      </w:r>
      <w:proofErr w:type="spellEnd"/>
      <w:r w:rsidRPr="008F2206">
        <w:rPr>
          <w:rFonts w:ascii="Arial" w:hAnsi="Arial" w:cs="Arial"/>
          <w:sz w:val="24"/>
          <w:szCs w:val="24"/>
        </w:rPr>
        <w:t xml:space="preserve"> yang </w:t>
      </w:r>
      <w:proofErr w:type="spellStart"/>
      <w:r w:rsidRPr="008F2206">
        <w:rPr>
          <w:rFonts w:ascii="Arial" w:hAnsi="Arial" w:cs="Arial"/>
          <w:sz w:val="24"/>
          <w:szCs w:val="24"/>
        </w:rPr>
        <w:t>diperoleh</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pelaksanaan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seiring</w:t>
      </w:r>
      <w:proofErr w:type="spellEnd"/>
      <w:r w:rsidRPr="008F2206">
        <w:rPr>
          <w:rFonts w:ascii="Arial" w:hAnsi="Arial" w:cs="Arial"/>
          <w:spacing w:val="-16"/>
          <w:sz w:val="24"/>
          <w:szCs w:val="24"/>
        </w:rPr>
        <w:t xml:space="preserve"> </w:t>
      </w:r>
      <w:proofErr w:type="spellStart"/>
      <w:r w:rsidRPr="008F2206">
        <w:rPr>
          <w:rFonts w:ascii="Arial" w:hAnsi="Arial" w:cs="Arial"/>
          <w:sz w:val="24"/>
          <w:szCs w:val="24"/>
        </w:rPr>
        <w:t>dengan</w:t>
      </w:r>
      <w:proofErr w:type="spellEnd"/>
      <w:r w:rsidRPr="008F2206">
        <w:rPr>
          <w:rFonts w:ascii="Arial" w:hAnsi="Arial" w:cs="Arial"/>
          <w:spacing w:val="-20"/>
          <w:sz w:val="24"/>
          <w:szCs w:val="24"/>
        </w:rPr>
        <w:t xml:space="preserve"> </w:t>
      </w:r>
      <w:proofErr w:type="spellStart"/>
      <w:r w:rsidRPr="008F2206">
        <w:rPr>
          <w:rFonts w:ascii="Arial" w:hAnsi="Arial" w:cs="Arial"/>
          <w:sz w:val="24"/>
          <w:szCs w:val="24"/>
        </w:rPr>
        <w:t>matlamat</w:t>
      </w:r>
      <w:proofErr w:type="spellEnd"/>
      <w:r w:rsidRPr="008F2206">
        <w:rPr>
          <w:rFonts w:ascii="Arial" w:hAnsi="Arial" w:cs="Arial"/>
          <w:spacing w:val="-11"/>
          <w:sz w:val="24"/>
          <w:szCs w:val="24"/>
        </w:rPr>
        <w:t xml:space="preserve"> </w:t>
      </w:r>
      <w:r w:rsidRPr="008F2206">
        <w:rPr>
          <w:rFonts w:ascii="Arial" w:hAnsi="Arial" w:cs="Arial"/>
          <w:sz w:val="24"/>
          <w:szCs w:val="24"/>
        </w:rPr>
        <w:t>MPC,</w:t>
      </w:r>
      <w:r w:rsidRPr="008F2206">
        <w:rPr>
          <w:rFonts w:ascii="Arial" w:hAnsi="Arial" w:cs="Arial"/>
          <w:spacing w:val="-20"/>
          <w:sz w:val="24"/>
          <w:szCs w:val="24"/>
        </w:rPr>
        <w:t xml:space="preserve"> </w:t>
      </w:r>
      <w:proofErr w:type="spellStart"/>
      <w:r w:rsidRPr="008F2206">
        <w:rPr>
          <w:rFonts w:ascii="Arial" w:hAnsi="Arial" w:cs="Arial"/>
          <w:sz w:val="24"/>
          <w:szCs w:val="24"/>
        </w:rPr>
        <w:t>dapatan</w:t>
      </w:r>
      <w:proofErr w:type="spellEnd"/>
      <w:r w:rsidRPr="008F2206">
        <w:rPr>
          <w:rFonts w:ascii="Arial" w:hAnsi="Arial" w:cs="Arial"/>
          <w:spacing w:val="-17"/>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pacing w:val="-21"/>
          <w:sz w:val="24"/>
          <w:szCs w:val="24"/>
        </w:rPr>
        <w:t xml:space="preserve"> </w:t>
      </w:r>
      <w:proofErr w:type="spellStart"/>
      <w:r w:rsidRPr="008F2206">
        <w:rPr>
          <w:rFonts w:ascii="Arial" w:hAnsi="Arial" w:cs="Arial"/>
          <w:sz w:val="24"/>
          <w:szCs w:val="24"/>
        </w:rPr>
        <w:t>perlu</w:t>
      </w:r>
      <w:proofErr w:type="spellEnd"/>
      <w:r w:rsidRPr="008F2206">
        <w:rPr>
          <w:rFonts w:ascii="Arial" w:hAnsi="Arial" w:cs="Arial"/>
          <w:spacing w:val="-19"/>
          <w:sz w:val="24"/>
          <w:szCs w:val="24"/>
        </w:rPr>
        <w:t xml:space="preserve"> </w:t>
      </w:r>
      <w:proofErr w:type="spellStart"/>
      <w:r w:rsidRPr="008F2206">
        <w:rPr>
          <w:rFonts w:ascii="Arial" w:hAnsi="Arial" w:cs="Arial"/>
          <w:sz w:val="24"/>
          <w:szCs w:val="24"/>
        </w:rPr>
        <w:t>dikemukakan</w:t>
      </w:r>
      <w:proofErr w:type="spellEnd"/>
      <w:r w:rsidRPr="008F2206">
        <w:rPr>
          <w:rFonts w:ascii="Arial" w:hAnsi="Arial" w:cs="Arial"/>
          <w:spacing w:val="-17"/>
          <w:sz w:val="24"/>
          <w:szCs w:val="24"/>
        </w:rPr>
        <w:t xml:space="preserve"> </w:t>
      </w:r>
      <w:proofErr w:type="spellStart"/>
      <w:r w:rsidRPr="008F2206">
        <w:rPr>
          <w:rFonts w:ascii="Arial" w:hAnsi="Arial" w:cs="Arial"/>
          <w:sz w:val="24"/>
          <w:szCs w:val="24"/>
        </w:rPr>
        <w:t>mengikut</w:t>
      </w:r>
      <w:proofErr w:type="spellEnd"/>
      <w:r w:rsidRPr="008F2206">
        <w:rPr>
          <w:rFonts w:ascii="Arial" w:hAnsi="Arial" w:cs="Arial"/>
          <w:sz w:val="24"/>
          <w:szCs w:val="24"/>
        </w:rPr>
        <w:t xml:space="preserve"> </w:t>
      </w:r>
      <w:proofErr w:type="spellStart"/>
      <w:r w:rsidRPr="008F2206">
        <w:rPr>
          <w:rFonts w:ascii="Arial" w:hAnsi="Arial" w:cs="Arial"/>
          <w:sz w:val="24"/>
          <w:szCs w:val="24"/>
        </w:rPr>
        <w:t>peringkat</w:t>
      </w:r>
      <w:proofErr w:type="spellEnd"/>
      <w:r w:rsidRPr="008F2206">
        <w:rPr>
          <w:rFonts w:ascii="Arial" w:hAnsi="Arial" w:cs="Arial"/>
          <w:sz w:val="24"/>
          <w:szCs w:val="24"/>
        </w:rPr>
        <w:t xml:space="preserve"> </w:t>
      </w:r>
      <w:proofErr w:type="spellStart"/>
      <w:r w:rsidRPr="008F2206">
        <w:rPr>
          <w:rFonts w:ascii="Arial" w:hAnsi="Arial" w:cs="Arial"/>
          <w:sz w:val="24"/>
          <w:szCs w:val="24"/>
        </w:rPr>
        <w:t>pelaksanaan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seperti</w:t>
      </w:r>
      <w:proofErr w:type="spellEnd"/>
      <w:r w:rsidRPr="008F2206">
        <w:rPr>
          <w:rFonts w:ascii="Arial" w:hAnsi="Arial" w:cs="Arial"/>
          <w:spacing w:val="-8"/>
          <w:sz w:val="24"/>
          <w:szCs w:val="24"/>
        </w:rPr>
        <w:t xml:space="preserve"> </w:t>
      </w:r>
      <w:proofErr w:type="spellStart"/>
      <w:r w:rsidRPr="008F2206">
        <w:rPr>
          <w:rFonts w:ascii="Arial" w:hAnsi="Arial" w:cs="Arial"/>
          <w:sz w:val="24"/>
          <w:szCs w:val="24"/>
        </w:rPr>
        <w:t>berikut</w:t>
      </w:r>
      <w:proofErr w:type="spellEnd"/>
      <w:r w:rsidRPr="008F2206">
        <w:rPr>
          <w:rFonts w:ascii="Arial" w:hAnsi="Arial" w:cs="Arial"/>
          <w:sz w:val="24"/>
          <w:szCs w:val="24"/>
        </w:rPr>
        <w:t>:</w:t>
      </w:r>
    </w:p>
    <w:p w14:paraId="5C75A162" w14:textId="77777777" w:rsidR="00465259" w:rsidRPr="008F2206" w:rsidRDefault="00465259" w:rsidP="00465259">
      <w:pPr>
        <w:pStyle w:val="BodyText"/>
        <w:rPr>
          <w:rFonts w:ascii="Arial" w:hAnsi="Arial" w:cs="Arial"/>
        </w:rPr>
      </w:pPr>
    </w:p>
    <w:p w14:paraId="27BD0E03" w14:textId="77777777" w:rsidR="00465259" w:rsidRPr="008F2206" w:rsidRDefault="00465259" w:rsidP="00465259">
      <w:pPr>
        <w:pStyle w:val="ListParagraph"/>
        <w:numPr>
          <w:ilvl w:val="2"/>
          <w:numId w:val="38"/>
        </w:numPr>
        <w:shd w:val="clear" w:color="auto" w:fill="FFFFFF" w:themeFill="background1"/>
        <w:tabs>
          <w:tab w:val="left" w:pos="2280"/>
          <w:tab w:val="left" w:pos="2281"/>
        </w:tabs>
        <w:ind w:left="2070" w:right="115" w:hanging="480"/>
        <w:jc w:val="both"/>
        <w:rPr>
          <w:rFonts w:ascii="Arial" w:hAnsi="Arial" w:cs="Arial"/>
          <w:sz w:val="24"/>
          <w:szCs w:val="24"/>
        </w:rPr>
      </w:pPr>
      <w:proofErr w:type="spellStart"/>
      <w:r w:rsidRPr="008F2206">
        <w:rPr>
          <w:rFonts w:ascii="Arial" w:hAnsi="Arial" w:cs="Arial"/>
          <w:b/>
          <w:sz w:val="24"/>
          <w:szCs w:val="24"/>
          <w:u w:val="thick"/>
        </w:rPr>
        <w:t>Laporan</w:t>
      </w:r>
      <w:proofErr w:type="spellEnd"/>
      <w:r w:rsidRPr="008F2206">
        <w:rPr>
          <w:rFonts w:ascii="Arial" w:hAnsi="Arial" w:cs="Arial"/>
          <w:b/>
          <w:sz w:val="24"/>
          <w:szCs w:val="24"/>
          <w:u w:val="thick"/>
        </w:rPr>
        <w:t xml:space="preserve"> Interim</w:t>
      </w:r>
      <w:r w:rsidRPr="008F2206">
        <w:rPr>
          <w:rFonts w:ascii="Arial" w:hAnsi="Arial" w:cs="Arial"/>
          <w:b/>
          <w:sz w:val="24"/>
          <w:szCs w:val="24"/>
        </w:rPr>
        <w:t xml:space="preserve"> </w:t>
      </w:r>
      <w:proofErr w:type="spellStart"/>
      <w:r w:rsidRPr="008F2206">
        <w:rPr>
          <w:rFonts w:ascii="Arial" w:hAnsi="Arial" w:cs="Arial"/>
          <w:sz w:val="24"/>
          <w:szCs w:val="24"/>
        </w:rPr>
        <w:t>merangkumi</w:t>
      </w:r>
      <w:proofErr w:type="spellEnd"/>
      <w:r w:rsidRPr="008F2206">
        <w:rPr>
          <w:rFonts w:ascii="Arial" w:hAnsi="Arial" w:cs="Arial"/>
          <w:sz w:val="24"/>
          <w:szCs w:val="24"/>
        </w:rPr>
        <w:t xml:space="preserve"> </w:t>
      </w:r>
      <w:proofErr w:type="spellStart"/>
      <w:r w:rsidRPr="008F2206">
        <w:rPr>
          <w:rFonts w:ascii="Arial" w:hAnsi="Arial" w:cs="Arial"/>
          <w:sz w:val="24"/>
          <w:szCs w:val="24"/>
        </w:rPr>
        <w:t>pernyataan</w:t>
      </w:r>
      <w:proofErr w:type="spellEnd"/>
      <w:r w:rsidRPr="008F2206">
        <w:rPr>
          <w:rFonts w:ascii="Arial" w:hAnsi="Arial" w:cs="Arial"/>
          <w:sz w:val="24"/>
          <w:szCs w:val="24"/>
        </w:rPr>
        <w:t xml:space="preserve"> </w:t>
      </w:r>
      <w:proofErr w:type="spellStart"/>
      <w:r w:rsidRPr="008F2206">
        <w:rPr>
          <w:rFonts w:ascii="Arial" w:hAnsi="Arial" w:cs="Arial"/>
          <w:sz w:val="24"/>
          <w:szCs w:val="24"/>
        </w:rPr>
        <w:t>masalah</w:t>
      </w:r>
      <w:proofErr w:type="spellEnd"/>
      <w:r w:rsidRPr="008F2206">
        <w:rPr>
          <w:rFonts w:ascii="Arial" w:hAnsi="Arial" w:cs="Arial"/>
          <w:sz w:val="24"/>
          <w:szCs w:val="24"/>
        </w:rPr>
        <w:t xml:space="preserve">, </w:t>
      </w:r>
      <w:proofErr w:type="spellStart"/>
      <w:r w:rsidRPr="008F2206">
        <w:rPr>
          <w:rFonts w:ascii="Arial" w:hAnsi="Arial" w:cs="Arial"/>
          <w:sz w:val="24"/>
          <w:szCs w:val="24"/>
        </w:rPr>
        <w:t>latar</w:t>
      </w:r>
      <w:proofErr w:type="spellEnd"/>
      <w:r w:rsidRPr="008F2206">
        <w:rPr>
          <w:rFonts w:ascii="Arial" w:hAnsi="Arial" w:cs="Arial"/>
          <w:sz w:val="24"/>
          <w:szCs w:val="24"/>
        </w:rPr>
        <w:t xml:space="preserve"> </w:t>
      </w:r>
      <w:proofErr w:type="spellStart"/>
      <w:r w:rsidRPr="008F2206">
        <w:rPr>
          <w:rFonts w:ascii="Arial" w:hAnsi="Arial" w:cs="Arial"/>
          <w:sz w:val="24"/>
          <w:szCs w:val="24"/>
        </w:rPr>
        <w:t>belakang</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objektif</w:t>
      </w:r>
      <w:proofErr w:type="spellEnd"/>
      <w:r w:rsidRPr="008F2206">
        <w:rPr>
          <w:rFonts w:ascii="Arial" w:hAnsi="Arial" w:cs="Arial"/>
          <w:sz w:val="24"/>
          <w:szCs w:val="24"/>
        </w:rPr>
        <w:t xml:space="preserve">, </w:t>
      </w:r>
      <w:proofErr w:type="spellStart"/>
      <w:r w:rsidRPr="008F2206">
        <w:rPr>
          <w:rFonts w:ascii="Arial" w:hAnsi="Arial" w:cs="Arial"/>
          <w:sz w:val="24"/>
          <w:szCs w:val="24"/>
        </w:rPr>
        <w:t>skop</w:t>
      </w:r>
      <w:proofErr w:type="spellEnd"/>
      <w:r w:rsidRPr="008F2206">
        <w:rPr>
          <w:rFonts w:ascii="Arial" w:hAnsi="Arial" w:cs="Arial"/>
          <w:sz w:val="24"/>
          <w:szCs w:val="24"/>
        </w:rPr>
        <w:t xml:space="preserve"> dan carta </w:t>
      </w:r>
      <w:proofErr w:type="spellStart"/>
      <w:r w:rsidRPr="008F2206">
        <w:rPr>
          <w:rFonts w:ascii="Arial" w:hAnsi="Arial" w:cs="Arial"/>
          <w:sz w:val="24"/>
          <w:szCs w:val="24"/>
        </w:rPr>
        <w:t>perbatuan</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interim </w:t>
      </w:r>
      <w:proofErr w:type="spellStart"/>
      <w:r w:rsidRPr="008F2206">
        <w:rPr>
          <w:rFonts w:ascii="Arial" w:hAnsi="Arial" w:cs="Arial"/>
          <w:sz w:val="24"/>
          <w:szCs w:val="24"/>
        </w:rPr>
        <w:t>dikemukakan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MPC </w:t>
      </w:r>
      <w:proofErr w:type="spellStart"/>
      <w:r w:rsidRPr="008F2206">
        <w:rPr>
          <w:rFonts w:ascii="Arial" w:hAnsi="Arial" w:cs="Arial"/>
          <w:sz w:val="24"/>
          <w:szCs w:val="24"/>
        </w:rPr>
        <w:t>satu</w:t>
      </w:r>
      <w:proofErr w:type="spellEnd"/>
      <w:r w:rsidRPr="008F2206">
        <w:rPr>
          <w:rFonts w:ascii="Arial" w:hAnsi="Arial" w:cs="Arial"/>
          <w:sz w:val="24"/>
          <w:szCs w:val="24"/>
        </w:rPr>
        <w:t xml:space="preserve"> (1) </w:t>
      </w:r>
      <w:proofErr w:type="spellStart"/>
      <w:r w:rsidRPr="008F2206">
        <w:rPr>
          <w:rFonts w:ascii="Arial" w:hAnsi="Arial" w:cs="Arial"/>
          <w:sz w:val="24"/>
          <w:szCs w:val="24"/>
        </w:rPr>
        <w:t>bulan</w:t>
      </w:r>
      <w:proofErr w:type="spellEnd"/>
      <w:r w:rsidRPr="008F2206">
        <w:rPr>
          <w:rFonts w:ascii="Arial" w:hAnsi="Arial" w:cs="Arial"/>
          <w:spacing w:val="-16"/>
          <w:sz w:val="24"/>
          <w:szCs w:val="24"/>
        </w:rPr>
        <w:t xml:space="preserve">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surat</w:t>
      </w:r>
      <w:proofErr w:type="spellEnd"/>
      <w:r w:rsidRPr="008F2206">
        <w:rPr>
          <w:rFonts w:ascii="Arial" w:hAnsi="Arial" w:cs="Arial"/>
          <w:sz w:val="24"/>
          <w:szCs w:val="24"/>
        </w:rPr>
        <w:t xml:space="preserve"> </w:t>
      </w:r>
      <w:proofErr w:type="spellStart"/>
      <w:r w:rsidRPr="008F2206">
        <w:rPr>
          <w:rFonts w:ascii="Arial" w:hAnsi="Arial" w:cs="Arial"/>
          <w:sz w:val="24"/>
          <w:szCs w:val="24"/>
        </w:rPr>
        <w:t>lantikan</w:t>
      </w:r>
      <w:proofErr w:type="spellEnd"/>
      <w:r w:rsidRPr="008F2206">
        <w:rPr>
          <w:rFonts w:ascii="Arial" w:hAnsi="Arial" w:cs="Arial"/>
          <w:spacing w:val="-2"/>
          <w:sz w:val="24"/>
          <w:szCs w:val="24"/>
        </w:rPr>
        <w:t xml:space="preserve"> </w:t>
      </w:r>
      <w:proofErr w:type="spellStart"/>
      <w:proofErr w:type="gramStart"/>
      <w:r w:rsidRPr="008F2206">
        <w:rPr>
          <w:rFonts w:ascii="Arial" w:hAnsi="Arial" w:cs="Arial"/>
          <w:sz w:val="24"/>
          <w:szCs w:val="24"/>
        </w:rPr>
        <w:t>dikeluarkan</w:t>
      </w:r>
      <w:proofErr w:type="spellEnd"/>
      <w:r w:rsidRPr="008F2206">
        <w:rPr>
          <w:rFonts w:ascii="Arial" w:hAnsi="Arial" w:cs="Arial"/>
          <w:sz w:val="24"/>
          <w:szCs w:val="24"/>
        </w:rPr>
        <w:t>;</w:t>
      </w:r>
      <w:proofErr w:type="gramEnd"/>
    </w:p>
    <w:p w14:paraId="1ACF41AA" w14:textId="77777777" w:rsidR="00465259" w:rsidRPr="008F2206" w:rsidRDefault="00465259" w:rsidP="00465259">
      <w:pPr>
        <w:pStyle w:val="BodyText"/>
        <w:shd w:val="clear" w:color="auto" w:fill="FFFFFF" w:themeFill="background1"/>
        <w:rPr>
          <w:rFonts w:ascii="Arial" w:hAnsi="Arial" w:cs="Arial"/>
        </w:rPr>
      </w:pPr>
    </w:p>
    <w:p w14:paraId="1C16CF8E" w14:textId="77777777" w:rsidR="00465259" w:rsidRPr="008F2206" w:rsidRDefault="00465259" w:rsidP="00465259">
      <w:pPr>
        <w:pStyle w:val="ListParagraph"/>
        <w:numPr>
          <w:ilvl w:val="2"/>
          <w:numId w:val="38"/>
        </w:numPr>
        <w:shd w:val="clear" w:color="auto" w:fill="FFFFFF" w:themeFill="background1"/>
        <w:tabs>
          <w:tab w:val="left" w:pos="2281"/>
        </w:tabs>
        <w:spacing w:before="1"/>
        <w:ind w:left="2070" w:right="122" w:hanging="550"/>
        <w:jc w:val="both"/>
        <w:rPr>
          <w:rFonts w:ascii="Arial" w:hAnsi="Arial" w:cs="Arial"/>
          <w:sz w:val="24"/>
          <w:szCs w:val="24"/>
        </w:rPr>
      </w:pPr>
      <w:proofErr w:type="spellStart"/>
      <w:r w:rsidRPr="008F2206">
        <w:rPr>
          <w:rFonts w:ascii="Arial" w:hAnsi="Arial" w:cs="Arial"/>
          <w:b/>
          <w:sz w:val="24"/>
          <w:szCs w:val="24"/>
          <w:u w:val="thick"/>
        </w:rPr>
        <w:t>Laporan</w:t>
      </w:r>
      <w:proofErr w:type="spellEnd"/>
      <w:r w:rsidRPr="008F2206">
        <w:rPr>
          <w:rFonts w:ascii="Arial" w:hAnsi="Arial" w:cs="Arial"/>
          <w:b/>
          <w:sz w:val="24"/>
          <w:szCs w:val="24"/>
          <w:u w:val="thick"/>
        </w:rPr>
        <w:t xml:space="preserve"> Akhir</w:t>
      </w:r>
      <w:r w:rsidRPr="008F2206">
        <w:rPr>
          <w:rFonts w:ascii="Arial" w:hAnsi="Arial" w:cs="Arial"/>
          <w:b/>
          <w:sz w:val="24"/>
          <w:szCs w:val="24"/>
        </w:rPr>
        <w:t xml:space="preserve"> </w:t>
      </w:r>
      <w:proofErr w:type="spellStart"/>
      <w:r w:rsidRPr="008F2206">
        <w:rPr>
          <w:rFonts w:ascii="Arial" w:hAnsi="Arial" w:cs="Arial"/>
          <w:sz w:val="24"/>
          <w:szCs w:val="24"/>
        </w:rPr>
        <w:t>merangkumi</w:t>
      </w:r>
      <w:proofErr w:type="spellEnd"/>
      <w:r w:rsidRPr="008F2206">
        <w:rPr>
          <w:rFonts w:ascii="Arial" w:hAnsi="Arial" w:cs="Arial"/>
          <w:sz w:val="24"/>
          <w:szCs w:val="24"/>
        </w:rPr>
        <w:t xml:space="preserve"> </w:t>
      </w:r>
      <w:proofErr w:type="spellStart"/>
      <w:r w:rsidRPr="008F2206">
        <w:rPr>
          <w:rFonts w:ascii="Arial" w:hAnsi="Arial" w:cs="Arial"/>
          <w:sz w:val="24"/>
          <w:szCs w:val="24"/>
        </w:rPr>
        <w:t>penemuan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cadangan</w:t>
      </w:r>
      <w:proofErr w:type="spellEnd"/>
      <w:r w:rsidRPr="008F2206">
        <w:rPr>
          <w:rFonts w:ascii="Arial" w:hAnsi="Arial" w:cs="Arial"/>
          <w:sz w:val="24"/>
          <w:szCs w:val="24"/>
        </w:rPr>
        <w:t xml:space="preserve"> </w:t>
      </w:r>
      <w:proofErr w:type="spellStart"/>
      <w:r w:rsidRPr="008F2206">
        <w:rPr>
          <w:rFonts w:ascii="Arial" w:hAnsi="Arial" w:cs="Arial"/>
          <w:sz w:val="24"/>
          <w:szCs w:val="24"/>
        </w:rPr>
        <w:t>penambahbaikan</w:t>
      </w:r>
      <w:proofErr w:type="spellEnd"/>
      <w:r w:rsidRPr="008F2206">
        <w:rPr>
          <w:rFonts w:ascii="Arial" w:hAnsi="Arial" w:cs="Arial"/>
          <w:sz w:val="24"/>
          <w:szCs w:val="24"/>
        </w:rPr>
        <w:t xml:space="preserve"> dan </w:t>
      </w:r>
      <w:proofErr w:type="spellStart"/>
      <w:r w:rsidRPr="008F2206">
        <w:rPr>
          <w:rFonts w:ascii="Arial" w:hAnsi="Arial" w:cs="Arial"/>
          <w:sz w:val="24"/>
          <w:szCs w:val="24"/>
        </w:rPr>
        <w:t>cadangan</w:t>
      </w:r>
      <w:proofErr w:type="spellEnd"/>
      <w:r w:rsidRPr="008F2206">
        <w:rPr>
          <w:rFonts w:ascii="Arial" w:hAnsi="Arial" w:cs="Arial"/>
          <w:sz w:val="24"/>
          <w:szCs w:val="24"/>
        </w:rPr>
        <w:t xml:space="preserve"> </w:t>
      </w:r>
      <w:proofErr w:type="spellStart"/>
      <w:r w:rsidRPr="008F2206">
        <w:rPr>
          <w:rFonts w:ascii="Arial" w:hAnsi="Arial" w:cs="Arial"/>
          <w:sz w:val="24"/>
          <w:szCs w:val="24"/>
        </w:rPr>
        <w:t>intervensi</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w:t>
      </w:r>
      <w:proofErr w:type="spellStart"/>
      <w:r w:rsidRPr="008F2206">
        <w:rPr>
          <w:rFonts w:ascii="Arial" w:hAnsi="Arial" w:cs="Arial"/>
          <w:sz w:val="24"/>
          <w:szCs w:val="24"/>
        </w:rPr>
        <w:t>dikemukakan</w:t>
      </w:r>
      <w:proofErr w:type="spellEnd"/>
      <w:r w:rsidRPr="008F2206">
        <w:rPr>
          <w:rFonts w:ascii="Arial" w:hAnsi="Arial" w:cs="Arial"/>
          <w:sz w:val="24"/>
          <w:szCs w:val="24"/>
        </w:rPr>
        <w:t xml:space="preserve">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pemurnian</w:t>
      </w:r>
      <w:proofErr w:type="spellEnd"/>
      <w:r w:rsidRPr="008F2206">
        <w:rPr>
          <w:rFonts w:ascii="Arial" w:hAnsi="Arial" w:cs="Arial"/>
          <w:spacing w:val="-3"/>
          <w:sz w:val="24"/>
          <w:szCs w:val="24"/>
        </w:rPr>
        <w:t xml:space="preserve"> </w:t>
      </w:r>
      <w:proofErr w:type="spellStart"/>
      <w:r w:rsidRPr="008F2206">
        <w:rPr>
          <w:rFonts w:ascii="Arial" w:hAnsi="Arial" w:cs="Arial"/>
          <w:sz w:val="24"/>
          <w:szCs w:val="24"/>
        </w:rPr>
        <w:t>dibuat</w:t>
      </w:r>
      <w:proofErr w:type="spellEnd"/>
      <w:r w:rsidRPr="008F2206">
        <w:rPr>
          <w:rFonts w:ascii="Arial" w:hAnsi="Arial" w:cs="Arial"/>
          <w:sz w:val="24"/>
          <w:szCs w:val="24"/>
        </w:rPr>
        <w:t xml:space="preserve"> dan </w:t>
      </w:r>
      <w:proofErr w:type="spellStart"/>
      <w:r w:rsidRPr="008F2206">
        <w:rPr>
          <w:rFonts w:ascii="Arial" w:hAnsi="Arial" w:cs="Arial"/>
          <w:sz w:val="24"/>
          <w:szCs w:val="24"/>
        </w:rPr>
        <w:t>dibentangkan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w:t>
      </w:r>
      <w:proofErr w:type="spellStart"/>
      <w:r w:rsidRPr="008F2206">
        <w:rPr>
          <w:rFonts w:ascii="Arial" w:hAnsi="Arial" w:cs="Arial"/>
          <w:sz w:val="24"/>
          <w:szCs w:val="24"/>
        </w:rPr>
        <w:t>pihak</w:t>
      </w:r>
      <w:proofErr w:type="spellEnd"/>
      <w:r w:rsidRPr="008F2206">
        <w:rPr>
          <w:rFonts w:ascii="Arial" w:hAnsi="Arial" w:cs="Arial"/>
          <w:sz w:val="24"/>
          <w:szCs w:val="24"/>
        </w:rPr>
        <w:t xml:space="preserve"> </w:t>
      </w:r>
      <w:proofErr w:type="spellStart"/>
      <w:r w:rsidRPr="008F2206">
        <w:rPr>
          <w:rFonts w:ascii="Arial" w:hAnsi="Arial" w:cs="Arial"/>
          <w:sz w:val="24"/>
          <w:szCs w:val="24"/>
        </w:rPr>
        <w:t>pengurusan</w:t>
      </w:r>
      <w:proofErr w:type="spellEnd"/>
      <w:r w:rsidRPr="008F2206">
        <w:rPr>
          <w:rFonts w:ascii="Arial" w:hAnsi="Arial" w:cs="Arial"/>
          <w:sz w:val="24"/>
          <w:szCs w:val="24"/>
        </w:rPr>
        <w:t xml:space="preserve"> MPC pada </w:t>
      </w:r>
      <w:proofErr w:type="spellStart"/>
      <w:r w:rsidRPr="008F2206">
        <w:rPr>
          <w:rFonts w:ascii="Arial" w:hAnsi="Arial" w:cs="Arial"/>
          <w:sz w:val="24"/>
          <w:szCs w:val="24"/>
        </w:rPr>
        <w:t>bulan</w:t>
      </w:r>
      <w:proofErr w:type="spellEnd"/>
      <w:r w:rsidRPr="008F2206">
        <w:rPr>
          <w:rFonts w:ascii="Arial" w:hAnsi="Arial" w:cs="Arial"/>
          <w:sz w:val="24"/>
          <w:szCs w:val="24"/>
        </w:rPr>
        <w:t xml:space="preserve"> </w:t>
      </w:r>
      <w:proofErr w:type="spellStart"/>
      <w:r w:rsidRPr="008F2206">
        <w:rPr>
          <w:rFonts w:ascii="Arial" w:hAnsi="Arial" w:cs="Arial"/>
          <w:sz w:val="24"/>
          <w:szCs w:val="24"/>
        </w:rPr>
        <w:t>ketiga</w:t>
      </w:r>
      <w:proofErr w:type="spellEnd"/>
      <w:r w:rsidRPr="008F2206">
        <w:rPr>
          <w:rFonts w:ascii="Arial" w:hAnsi="Arial" w:cs="Arial"/>
          <w:sz w:val="24"/>
          <w:szCs w:val="24"/>
        </w:rPr>
        <w:t xml:space="preserve"> (</w:t>
      </w:r>
      <w:proofErr w:type="spellStart"/>
      <w:r w:rsidRPr="008F2206">
        <w:rPr>
          <w:rFonts w:ascii="Arial" w:hAnsi="Arial" w:cs="Arial"/>
          <w:sz w:val="24"/>
          <w:szCs w:val="24"/>
        </w:rPr>
        <w:t>minggu</w:t>
      </w:r>
      <w:proofErr w:type="spellEnd"/>
      <w:r w:rsidRPr="008F2206">
        <w:rPr>
          <w:rFonts w:ascii="Arial" w:hAnsi="Arial" w:cs="Arial"/>
          <w:sz w:val="24"/>
          <w:szCs w:val="24"/>
        </w:rPr>
        <w:t xml:space="preserve"> 4).</w:t>
      </w:r>
    </w:p>
    <w:p w14:paraId="3225484A" w14:textId="77777777" w:rsidR="00465259" w:rsidRPr="008F2206" w:rsidRDefault="00465259" w:rsidP="00465259">
      <w:pPr>
        <w:shd w:val="clear" w:color="auto" w:fill="FFFFFF" w:themeFill="background1"/>
        <w:tabs>
          <w:tab w:val="left" w:pos="2281"/>
        </w:tabs>
        <w:spacing w:before="1"/>
        <w:ind w:right="122"/>
        <w:jc w:val="both"/>
        <w:rPr>
          <w:rFonts w:ascii="Arial" w:hAnsi="Arial" w:cs="Arial"/>
          <w:sz w:val="24"/>
          <w:szCs w:val="24"/>
        </w:rPr>
      </w:pPr>
    </w:p>
    <w:p w14:paraId="5B530038" w14:textId="77777777" w:rsidR="00465259" w:rsidRPr="008F2206" w:rsidRDefault="00465259" w:rsidP="00465259">
      <w:pPr>
        <w:pStyle w:val="BodyText"/>
        <w:shd w:val="clear" w:color="auto" w:fill="FFFFFF" w:themeFill="background1"/>
        <w:rPr>
          <w:rFonts w:ascii="Arial" w:hAnsi="Arial" w:cs="Arial"/>
        </w:rPr>
      </w:pPr>
    </w:p>
    <w:p w14:paraId="1A3C4D2C" w14:textId="77777777" w:rsidR="00465259" w:rsidRPr="008F2206" w:rsidRDefault="00465259" w:rsidP="00465259">
      <w:pPr>
        <w:pStyle w:val="Heading2"/>
        <w:shd w:val="clear" w:color="auto" w:fill="FFFFFF" w:themeFill="background1"/>
        <w:ind w:right="105"/>
        <w:jc w:val="both"/>
        <w:rPr>
          <w:rFonts w:ascii="Arial" w:hAnsi="Arial" w:cs="Arial"/>
          <w:b/>
          <w:color w:val="auto"/>
          <w:sz w:val="24"/>
          <w:szCs w:val="24"/>
        </w:rPr>
      </w:pPr>
      <w:proofErr w:type="spellStart"/>
      <w:r w:rsidRPr="008F2206">
        <w:rPr>
          <w:rFonts w:ascii="Arial" w:hAnsi="Arial" w:cs="Arial"/>
          <w:color w:val="auto"/>
          <w:sz w:val="24"/>
          <w:szCs w:val="24"/>
        </w:rPr>
        <w:lastRenderedPageBreak/>
        <w:t>Walau</w:t>
      </w:r>
      <w:proofErr w:type="spellEnd"/>
      <w:r w:rsidRPr="008F2206">
        <w:rPr>
          <w:rFonts w:ascii="Arial" w:hAnsi="Arial" w:cs="Arial"/>
          <w:color w:val="auto"/>
          <w:spacing w:val="-16"/>
          <w:sz w:val="24"/>
          <w:szCs w:val="24"/>
        </w:rPr>
        <w:t xml:space="preserve"> </w:t>
      </w:r>
      <w:proofErr w:type="spellStart"/>
      <w:r w:rsidRPr="008F2206">
        <w:rPr>
          <w:rFonts w:ascii="Arial" w:hAnsi="Arial" w:cs="Arial"/>
          <w:color w:val="auto"/>
          <w:sz w:val="24"/>
          <w:szCs w:val="24"/>
        </w:rPr>
        <w:t>bagaimanapun</w:t>
      </w:r>
      <w:proofErr w:type="spellEnd"/>
      <w:r w:rsidRPr="008F2206">
        <w:rPr>
          <w:rFonts w:ascii="Arial" w:hAnsi="Arial" w:cs="Arial"/>
          <w:color w:val="auto"/>
          <w:sz w:val="24"/>
          <w:szCs w:val="24"/>
        </w:rPr>
        <w:t>,</w:t>
      </w:r>
      <w:r w:rsidRPr="008F2206">
        <w:rPr>
          <w:rFonts w:ascii="Arial" w:hAnsi="Arial" w:cs="Arial"/>
          <w:color w:val="auto"/>
          <w:spacing w:val="-12"/>
          <w:sz w:val="24"/>
          <w:szCs w:val="24"/>
        </w:rPr>
        <w:t xml:space="preserve"> </w:t>
      </w:r>
      <w:proofErr w:type="spellStart"/>
      <w:r w:rsidRPr="008F2206">
        <w:rPr>
          <w:rFonts w:ascii="Arial" w:hAnsi="Arial" w:cs="Arial"/>
          <w:color w:val="auto"/>
          <w:sz w:val="24"/>
          <w:szCs w:val="24"/>
        </w:rPr>
        <w:t>dalam</w:t>
      </w:r>
      <w:proofErr w:type="spellEnd"/>
      <w:r w:rsidRPr="008F2206">
        <w:rPr>
          <w:rFonts w:ascii="Arial" w:hAnsi="Arial" w:cs="Arial"/>
          <w:color w:val="auto"/>
          <w:spacing w:val="-17"/>
          <w:sz w:val="24"/>
          <w:szCs w:val="24"/>
        </w:rPr>
        <w:t xml:space="preserve"> </w:t>
      </w:r>
      <w:proofErr w:type="spellStart"/>
      <w:r w:rsidRPr="008F2206">
        <w:rPr>
          <w:rFonts w:ascii="Arial" w:hAnsi="Arial" w:cs="Arial"/>
          <w:color w:val="auto"/>
          <w:sz w:val="24"/>
          <w:szCs w:val="24"/>
        </w:rPr>
        <w:t>kes-kes</w:t>
      </w:r>
      <w:proofErr w:type="spellEnd"/>
      <w:r w:rsidRPr="008F2206">
        <w:rPr>
          <w:rFonts w:ascii="Arial" w:hAnsi="Arial" w:cs="Arial"/>
          <w:color w:val="auto"/>
          <w:spacing w:val="-15"/>
          <w:sz w:val="24"/>
          <w:szCs w:val="24"/>
        </w:rPr>
        <w:t xml:space="preserve"> </w:t>
      </w:r>
      <w:r w:rsidRPr="008F2206">
        <w:rPr>
          <w:rFonts w:ascii="Arial" w:hAnsi="Arial" w:cs="Arial"/>
          <w:color w:val="auto"/>
          <w:sz w:val="24"/>
          <w:szCs w:val="24"/>
        </w:rPr>
        <w:t>yang</w:t>
      </w:r>
      <w:r w:rsidRPr="008F2206">
        <w:rPr>
          <w:rFonts w:ascii="Arial" w:hAnsi="Arial" w:cs="Arial"/>
          <w:color w:val="auto"/>
          <w:spacing w:val="-17"/>
          <w:sz w:val="24"/>
          <w:szCs w:val="24"/>
        </w:rPr>
        <w:t xml:space="preserve"> </w:t>
      </w:r>
      <w:proofErr w:type="spellStart"/>
      <w:r w:rsidRPr="008F2206">
        <w:rPr>
          <w:rFonts w:ascii="Arial" w:hAnsi="Arial" w:cs="Arial"/>
          <w:color w:val="auto"/>
          <w:sz w:val="24"/>
          <w:szCs w:val="24"/>
        </w:rPr>
        <w:t>tertentu</w:t>
      </w:r>
      <w:proofErr w:type="spellEnd"/>
      <w:r w:rsidRPr="008F2206">
        <w:rPr>
          <w:rFonts w:ascii="Arial" w:hAnsi="Arial" w:cs="Arial"/>
          <w:color w:val="auto"/>
          <w:sz w:val="24"/>
          <w:szCs w:val="24"/>
        </w:rPr>
        <w:t>,</w:t>
      </w:r>
      <w:r w:rsidRPr="008F2206">
        <w:rPr>
          <w:rFonts w:ascii="Arial" w:hAnsi="Arial" w:cs="Arial"/>
          <w:color w:val="auto"/>
          <w:spacing w:val="-16"/>
          <w:sz w:val="24"/>
          <w:szCs w:val="24"/>
        </w:rPr>
        <w:t xml:space="preserve"> </w:t>
      </w:r>
      <w:proofErr w:type="spellStart"/>
      <w:r w:rsidRPr="008F2206">
        <w:rPr>
          <w:rFonts w:ascii="Arial" w:hAnsi="Arial" w:cs="Arial"/>
          <w:color w:val="auto"/>
          <w:sz w:val="24"/>
          <w:szCs w:val="24"/>
        </w:rPr>
        <w:t>pihak</w:t>
      </w:r>
      <w:proofErr w:type="spellEnd"/>
      <w:r w:rsidRPr="008F2206">
        <w:rPr>
          <w:rFonts w:ascii="Arial" w:hAnsi="Arial" w:cs="Arial"/>
          <w:color w:val="auto"/>
          <w:spacing w:val="-10"/>
          <w:sz w:val="24"/>
          <w:szCs w:val="24"/>
        </w:rPr>
        <w:t xml:space="preserve"> </w:t>
      </w:r>
      <w:r w:rsidRPr="008F2206">
        <w:rPr>
          <w:rFonts w:ascii="Arial" w:hAnsi="Arial" w:cs="Arial"/>
          <w:color w:val="auto"/>
          <w:sz w:val="24"/>
          <w:szCs w:val="24"/>
        </w:rPr>
        <w:t>MPC</w:t>
      </w:r>
      <w:r w:rsidRPr="008F2206">
        <w:rPr>
          <w:rFonts w:ascii="Arial" w:hAnsi="Arial" w:cs="Arial"/>
          <w:color w:val="auto"/>
          <w:spacing w:val="-15"/>
          <w:sz w:val="24"/>
          <w:szCs w:val="24"/>
        </w:rPr>
        <w:t xml:space="preserve"> </w:t>
      </w:r>
      <w:proofErr w:type="spellStart"/>
      <w:r w:rsidRPr="008F2206">
        <w:rPr>
          <w:rFonts w:ascii="Arial" w:hAnsi="Arial" w:cs="Arial"/>
          <w:color w:val="auto"/>
          <w:sz w:val="24"/>
          <w:szCs w:val="24"/>
        </w:rPr>
        <w:t>berhak</w:t>
      </w:r>
      <w:proofErr w:type="spellEnd"/>
      <w:r w:rsidRPr="008F2206">
        <w:rPr>
          <w:rFonts w:ascii="Arial" w:hAnsi="Arial" w:cs="Arial"/>
          <w:color w:val="auto"/>
          <w:spacing w:val="-13"/>
          <w:sz w:val="24"/>
          <w:szCs w:val="24"/>
        </w:rPr>
        <w:t xml:space="preserve"> </w:t>
      </w:r>
      <w:proofErr w:type="spellStart"/>
      <w:r w:rsidRPr="008F2206">
        <w:rPr>
          <w:rFonts w:ascii="Arial" w:hAnsi="Arial" w:cs="Arial"/>
          <w:color w:val="auto"/>
          <w:sz w:val="24"/>
          <w:szCs w:val="24"/>
        </w:rPr>
        <w:t>untuk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memohon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kerjasama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perunding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untuk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membuat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pembentangan</w:t>
      </w:r>
      <w:proofErr w:type="spellEnd"/>
      <w:r w:rsidRPr="008F2206">
        <w:rPr>
          <w:rFonts w:ascii="Arial" w:hAnsi="Arial" w:cs="Arial"/>
          <w:color w:val="auto"/>
          <w:sz w:val="24"/>
          <w:szCs w:val="24"/>
        </w:rPr>
        <w:t xml:space="preserve"> pada </w:t>
      </w:r>
      <w:proofErr w:type="spellStart"/>
      <w:r w:rsidRPr="008F2206">
        <w:rPr>
          <w:rFonts w:ascii="Arial" w:hAnsi="Arial" w:cs="Arial"/>
          <w:color w:val="auto"/>
          <w:sz w:val="24"/>
          <w:szCs w:val="24"/>
        </w:rPr>
        <w:t>bila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bila</w:t>
      </w:r>
      <w:proofErr w:type="spellEnd"/>
      <w:r w:rsidRPr="008F2206">
        <w:rPr>
          <w:rFonts w:ascii="Arial" w:hAnsi="Arial" w:cs="Arial"/>
          <w:color w:val="auto"/>
          <w:sz w:val="24"/>
          <w:szCs w:val="24"/>
        </w:rPr>
        <w:t xml:space="preserve"> masa yang</w:t>
      </w:r>
      <w:r w:rsidRPr="008F2206">
        <w:rPr>
          <w:rFonts w:ascii="Arial" w:hAnsi="Arial" w:cs="Arial"/>
          <w:color w:val="auto"/>
          <w:spacing w:val="-4"/>
          <w:sz w:val="24"/>
          <w:szCs w:val="24"/>
        </w:rPr>
        <w:t xml:space="preserve"> </w:t>
      </w:r>
      <w:proofErr w:type="spellStart"/>
      <w:r w:rsidRPr="008F2206">
        <w:rPr>
          <w:rFonts w:ascii="Arial" w:hAnsi="Arial" w:cs="Arial"/>
          <w:color w:val="auto"/>
          <w:sz w:val="24"/>
          <w:szCs w:val="24"/>
        </w:rPr>
        <w:t>diperlukan</w:t>
      </w:r>
      <w:proofErr w:type="spellEnd"/>
      <w:r w:rsidRPr="008F2206">
        <w:rPr>
          <w:rFonts w:ascii="Arial" w:hAnsi="Arial" w:cs="Arial"/>
          <w:color w:val="auto"/>
          <w:sz w:val="24"/>
          <w:szCs w:val="24"/>
        </w:rPr>
        <w:t>.</w:t>
      </w:r>
    </w:p>
    <w:p w14:paraId="166948E2" w14:textId="77777777" w:rsidR="00465259" w:rsidRPr="008F2206" w:rsidRDefault="00465259" w:rsidP="00465259">
      <w:pPr>
        <w:pStyle w:val="BodyText"/>
        <w:rPr>
          <w:rFonts w:ascii="Arial" w:hAnsi="Arial" w:cs="Arial"/>
        </w:rPr>
      </w:pPr>
    </w:p>
    <w:p w14:paraId="601DCCE8" w14:textId="77777777" w:rsidR="00465259" w:rsidRPr="008F2206" w:rsidRDefault="00465259" w:rsidP="00465259">
      <w:pPr>
        <w:pStyle w:val="BodyText"/>
        <w:rPr>
          <w:rFonts w:ascii="Arial" w:hAnsi="Arial" w:cs="Arial"/>
        </w:rPr>
      </w:pPr>
    </w:p>
    <w:p w14:paraId="724AD312" w14:textId="77777777" w:rsidR="00465259" w:rsidRPr="008F2206" w:rsidRDefault="00465259" w:rsidP="00465259">
      <w:pPr>
        <w:pStyle w:val="Heading2"/>
        <w:keepNext w:val="0"/>
        <w:keepLines w:val="0"/>
        <w:numPr>
          <w:ilvl w:val="0"/>
          <w:numId w:val="38"/>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KAEDAH PENETAPAN KOS PERKHIDMATAN PERUNDING</w:t>
      </w:r>
    </w:p>
    <w:p w14:paraId="3B903DDE" w14:textId="77777777" w:rsidR="00465259" w:rsidRPr="008F2206" w:rsidRDefault="00465259" w:rsidP="00465259">
      <w:pPr>
        <w:pStyle w:val="BodyText"/>
        <w:rPr>
          <w:rFonts w:ascii="Arial" w:hAnsi="Arial" w:cs="Arial"/>
          <w:b/>
        </w:rPr>
      </w:pPr>
    </w:p>
    <w:p w14:paraId="27A24FE2" w14:textId="77777777" w:rsidR="00465259" w:rsidRPr="008F2206" w:rsidRDefault="00465259" w:rsidP="00465259">
      <w:pPr>
        <w:pStyle w:val="BodyText"/>
        <w:numPr>
          <w:ilvl w:val="0"/>
          <w:numId w:val="40"/>
        </w:numPr>
        <w:rPr>
          <w:rFonts w:ascii="Arial" w:hAnsi="Arial" w:cs="Arial"/>
        </w:rPr>
      </w:pPr>
      <w:proofErr w:type="spellStart"/>
      <w:r w:rsidRPr="008F2206">
        <w:rPr>
          <w:rFonts w:ascii="Arial" w:hAnsi="Arial" w:cs="Arial"/>
        </w:rPr>
        <w:t>Penetapan</w:t>
      </w:r>
      <w:proofErr w:type="spellEnd"/>
      <w:r w:rsidRPr="008F2206">
        <w:rPr>
          <w:rFonts w:ascii="Arial" w:hAnsi="Arial" w:cs="Arial"/>
        </w:rPr>
        <w:t xml:space="preserve"> kos </w:t>
      </w:r>
      <w:proofErr w:type="spellStart"/>
      <w:r w:rsidRPr="008F2206">
        <w:rPr>
          <w:rFonts w:ascii="Arial" w:hAnsi="Arial" w:cs="Arial"/>
        </w:rPr>
        <w:t>perkhidmatan</w:t>
      </w:r>
      <w:proofErr w:type="spellEnd"/>
      <w:r w:rsidRPr="008F2206">
        <w:rPr>
          <w:rFonts w:ascii="Arial" w:hAnsi="Arial" w:cs="Arial"/>
        </w:rPr>
        <w:t xml:space="preserve"> </w:t>
      </w:r>
      <w:proofErr w:type="spellStart"/>
      <w:r w:rsidRPr="008F2206">
        <w:rPr>
          <w:rFonts w:ascii="Arial" w:hAnsi="Arial" w:cs="Arial"/>
        </w:rPr>
        <w:t>perunding</w:t>
      </w:r>
      <w:proofErr w:type="spellEnd"/>
      <w:r w:rsidRPr="008F2206">
        <w:rPr>
          <w:rFonts w:ascii="Arial" w:hAnsi="Arial" w:cs="Arial"/>
        </w:rPr>
        <w:t xml:space="preserve"> </w:t>
      </w:r>
      <w:proofErr w:type="spellStart"/>
      <w:r w:rsidRPr="008F2206">
        <w:rPr>
          <w:rFonts w:ascii="Arial" w:hAnsi="Arial" w:cs="Arial"/>
        </w:rPr>
        <w:t>bagi</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ini</w:t>
      </w:r>
      <w:proofErr w:type="spellEnd"/>
      <w:r w:rsidRPr="008F2206">
        <w:rPr>
          <w:rFonts w:ascii="Arial" w:hAnsi="Arial" w:cs="Arial"/>
        </w:rPr>
        <w:t xml:space="preserve"> </w:t>
      </w:r>
      <w:proofErr w:type="spellStart"/>
      <w:r w:rsidRPr="008F2206">
        <w:rPr>
          <w:rFonts w:ascii="Arial" w:hAnsi="Arial" w:cs="Arial"/>
        </w:rPr>
        <w:t>hendaklah</w:t>
      </w:r>
      <w:proofErr w:type="spellEnd"/>
      <w:r w:rsidRPr="008F2206">
        <w:rPr>
          <w:rFonts w:ascii="Arial" w:hAnsi="Arial" w:cs="Arial"/>
        </w:rPr>
        <w:t xml:space="preserve"> </w:t>
      </w:r>
      <w:proofErr w:type="spellStart"/>
      <w:r w:rsidRPr="008F2206">
        <w:rPr>
          <w:rFonts w:ascii="Arial" w:hAnsi="Arial" w:cs="Arial"/>
        </w:rPr>
        <w:t>menggunapakai</w:t>
      </w:r>
      <w:proofErr w:type="spellEnd"/>
      <w:r w:rsidRPr="008F2206">
        <w:rPr>
          <w:rFonts w:ascii="Arial" w:hAnsi="Arial" w:cs="Arial"/>
        </w:rPr>
        <w:t xml:space="preserve"> </w:t>
      </w:r>
      <w:proofErr w:type="spellStart"/>
      <w:r w:rsidRPr="008F2206">
        <w:rPr>
          <w:rFonts w:ascii="Arial" w:hAnsi="Arial" w:cs="Arial"/>
        </w:rPr>
        <w:t>kaedah</w:t>
      </w:r>
      <w:proofErr w:type="spellEnd"/>
      <w:r w:rsidRPr="008F2206">
        <w:rPr>
          <w:rFonts w:ascii="Arial" w:hAnsi="Arial" w:cs="Arial"/>
        </w:rPr>
        <w:t xml:space="preserve"> </w:t>
      </w:r>
      <w:proofErr w:type="spellStart"/>
      <w:r w:rsidRPr="008F2206">
        <w:rPr>
          <w:rFonts w:ascii="Arial" w:hAnsi="Arial" w:cs="Arial"/>
        </w:rPr>
        <w:t>seperti</w:t>
      </w:r>
      <w:proofErr w:type="spellEnd"/>
      <w:r w:rsidRPr="008F2206">
        <w:rPr>
          <w:rFonts w:ascii="Arial" w:hAnsi="Arial" w:cs="Arial"/>
        </w:rPr>
        <w:t xml:space="preserve"> di PK3.2 – Kos </w:t>
      </w:r>
      <w:proofErr w:type="spellStart"/>
      <w:r w:rsidRPr="008F2206">
        <w:rPr>
          <w:rFonts w:ascii="Arial" w:hAnsi="Arial" w:cs="Arial"/>
        </w:rPr>
        <w:t>Perkhidmatan</w:t>
      </w:r>
      <w:proofErr w:type="spellEnd"/>
      <w:r w:rsidRPr="008F2206">
        <w:rPr>
          <w:rFonts w:ascii="Arial" w:hAnsi="Arial" w:cs="Arial"/>
        </w:rPr>
        <w:t xml:space="preserve"> </w:t>
      </w:r>
      <w:proofErr w:type="spellStart"/>
      <w:r w:rsidRPr="008F2206">
        <w:rPr>
          <w:rFonts w:ascii="Arial" w:hAnsi="Arial" w:cs="Arial"/>
        </w:rPr>
        <w:t>Perunding</w:t>
      </w:r>
      <w:proofErr w:type="spellEnd"/>
      <w:r w:rsidRPr="008F2206">
        <w:rPr>
          <w:rFonts w:ascii="Arial" w:hAnsi="Arial" w:cs="Arial"/>
        </w:rPr>
        <w:t>.</w:t>
      </w:r>
    </w:p>
    <w:p w14:paraId="18DF499A" w14:textId="77777777" w:rsidR="00465259" w:rsidRPr="008F2206" w:rsidRDefault="00465259" w:rsidP="00465259">
      <w:pPr>
        <w:pStyle w:val="BodyText"/>
        <w:ind w:left="720"/>
        <w:rPr>
          <w:rFonts w:ascii="Arial" w:hAnsi="Arial" w:cs="Arial"/>
        </w:rPr>
      </w:pPr>
    </w:p>
    <w:p w14:paraId="49174AC6" w14:textId="77777777" w:rsidR="00465259" w:rsidRPr="008F2206" w:rsidRDefault="00465259" w:rsidP="00465259">
      <w:pPr>
        <w:pStyle w:val="BodyText"/>
        <w:numPr>
          <w:ilvl w:val="0"/>
          <w:numId w:val="40"/>
        </w:numPr>
        <w:rPr>
          <w:rFonts w:ascii="Arial" w:hAnsi="Arial" w:cs="Arial"/>
        </w:rPr>
      </w:pPr>
      <w:r w:rsidRPr="008F2206">
        <w:rPr>
          <w:rFonts w:ascii="Arial" w:hAnsi="Arial" w:cs="Arial"/>
        </w:rPr>
        <w:t xml:space="preserve">Kos </w:t>
      </w:r>
      <w:proofErr w:type="spellStart"/>
      <w:r w:rsidRPr="008F2206">
        <w:rPr>
          <w:rFonts w:ascii="Arial" w:hAnsi="Arial" w:cs="Arial"/>
        </w:rPr>
        <w:t>perkhidmatan</w:t>
      </w:r>
      <w:proofErr w:type="spellEnd"/>
      <w:r w:rsidRPr="008F2206">
        <w:rPr>
          <w:rFonts w:ascii="Arial" w:hAnsi="Arial" w:cs="Arial"/>
        </w:rPr>
        <w:t xml:space="preserve"> </w:t>
      </w:r>
      <w:proofErr w:type="spellStart"/>
      <w:r w:rsidRPr="008F2206">
        <w:rPr>
          <w:rFonts w:ascii="Arial" w:hAnsi="Arial" w:cs="Arial"/>
        </w:rPr>
        <w:t>perunding</w:t>
      </w:r>
      <w:proofErr w:type="spellEnd"/>
      <w:r w:rsidRPr="008F2206">
        <w:rPr>
          <w:rFonts w:ascii="Arial" w:hAnsi="Arial" w:cs="Arial"/>
        </w:rPr>
        <w:t xml:space="preserve"> </w:t>
      </w:r>
      <w:proofErr w:type="spellStart"/>
      <w:r w:rsidRPr="008F2206">
        <w:rPr>
          <w:rFonts w:ascii="Arial" w:hAnsi="Arial" w:cs="Arial"/>
        </w:rPr>
        <w:t>adalah</w:t>
      </w:r>
      <w:proofErr w:type="spellEnd"/>
      <w:r w:rsidRPr="008F2206">
        <w:rPr>
          <w:rFonts w:ascii="Arial" w:hAnsi="Arial" w:cs="Arial"/>
        </w:rPr>
        <w:t xml:space="preserve"> kos yang </w:t>
      </w:r>
      <w:proofErr w:type="spellStart"/>
      <w:r w:rsidRPr="008F2206">
        <w:rPr>
          <w:rFonts w:ascii="Arial" w:hAnsi="Arial" w:cs="Arial"/>
        </w:rPr>
        <w:t>terdiri</w:t>
      </w:r>
      <w:proofErr w:type="spellEnd"/>
      <w:r w:rsidRPr="008F2206">
        <w:rPr>
          <w:rFonts w:ascii="Arial" w:hAnsi="Arial" w:cs="Arial"/>
        </w:rPr>
        <w:t xml:space="preserve"> </w:t>
      </w:r>
      <w:proofErr w:type="spellStart"/>
      <w:r w:rsidRPr="008F2206">
        <w:rPr>
          <w:rFonts w:ascii="Arial" w:hAnsi="Arial" w:cs="Arial"/>
        </w:rPr>
        <w:t>daripada</w:t>
      </w:r>
      <w:proofErr w:type="spellEnd"/>
      <w:r w:rsidRPr="008F2206">
        <w:rPr>
          <w:rFonts w:ascii="Arial" w:hAnsi="Arial" w:cs="Arial"/>
        </w:rPr>
        <w:t xml:space="preserve"> </w:t>
      </w:r>
      <w:proofErr w:type="spellStart"/>
      <w:r w:rsidRPr="008F2206">
        <w:rPr>
          <w:rFonts w:ascii="Arial" w:hAnsi="Arial" w:cs="Arial"/>
        </w:rPr>
        <w:t>yuran</w:t>
      </w:r>
      <w:proofErr w:type="spellEnd"/>
      <w:r w:rsidRPr="008F2206">
        <w:rPr>
          <w:rFonts w:ascii="Arial" w:hAnsi="Arial" w:cs="Arial"/>
        </w:rPr>
        <w:t xml:space="preserve"> </w:t>
      </w:r>
      <w:proofErr w:type="spellStart"/>
      <w:r w:rsidRPr="008F2206">
        <w:rPr>
          <w:rFonts w:ascii="Arial" w:hAnsi="Arial" w:cs="Arial"/>
        </w:rPr>
        <w:t>perunding</w:t>
      </w:r>
      <w:proofErr w:type="spellEnd"/>
      <w:r w:rsidRPr="008F2206">
        <w:rPr>
          <w:rFonts w:ascii="Arial" w:hAnsi="Arial" w:cs="Arial"/>
        </w:rPr>
        <w:t xml:space="preserve"> dan kos </w:t>
      </w:r>
      <w:proofErr w:type="spellStart"/>
      <w:r w:rsidRPr="008F2206">
        <w:rPr>
          <w:rFonts w:ascii="Arial" w:hAnsi="Arial" w:cs="Arial"/>
        </w:rPr>
        <w:t>imbuhan</w:t>
      </w:r>
      <w:proofErr w:type="spellEnd"/>
      <w:r w:rsidRPr="008F2206">
        <w:rPr>
          <w:rFonts w:ascii="Arial" w:hAnsi="Arial" w:cs="Arial"/>
        </w:rPr>
        <w:t xml:space="preserve"> </w:t>
      </w:r>
      <w:proofErr w:type="spellStart"/>
      <w:r w:rsidRPr="008F2206">
        <w:rPr>
          <w:rFonts w:ascii="Arial" w:hAnsi="Arial" w:cs="Arial"/>
        </w:rPr>
        <w:t>balik</w:t>
      </w:r>
      <w:proofErr w:type="spellEnd"/>
      <w:r w:rsidRPr="008F2206">
        <w:rPr>
          <w:rFonts w:ascii="Arial" w:hAnsi="Arial" w:cs="Arial"/>
        </w:rPr>
        <w:t>.</w:t>
      </w:r>
    </w:p>
    <w:p w14:paraId="1D9C5FC1" w14:textId="77777777" w:rsidR="00465259" w:rsidRPr="008F2206" w:rsidRDefault="00465259" w:rsidP="00465259">
      <w:pPr>
        <w:pStyle w:val="BodyText"/>
        <w:rPr>
          <w:rFonts w:ascii="Arial" w:hAnsi="Arial" w:cs="Arial"/>
        </w:rPr>
      </w:pPr>
    </w:p>
    <w:p w14:paraId="13123014" w14:textId="77777777" w:rsidR="00465259" w:rsidRPr="008F2206" w:rsidRDefault="00465259" w:rsidP="00465259">
      <w:pPr>
        <w:pStyle w:val="Heading2"/>
        <w:ind w:right="230"/>
        <w:rPr>
          <w:rFonts w:ascii="Arial" w:hAnsi="Arial" w:cs="Arial"/>
          <w:b/>
          <w:color w:val="auto"/>
          <w:sz w:val="24"/>
          <w:szCs w:val="24"/>
        </w:rPr>
      </w:pPr>
      <w:r w:rsidRPr="008F2206">
        <w:rPr>
          <w:rFonts w:ascii="Arial" w:hAnsi="Arial" w:cs="Arial"/>
          <w:color w:val="auto"/>
          <w:sz w:val="24"/>
          <w:szCs w:val="24"/>
        </w:rPr>
        <w:t xml:space="preserve">Kos </w:t>
      </w:r>
      <w:proofErr w:type="spellStart"/>
      <w:r w:rsidRPr="008F2206">
        <w:rPr>
          <w:rFonts w:ascii="Arial" w:hAnsi="Arial" w:cs="Arial"/>
          <w:color w:val="auto"/>
          <w:sz w:val="24"/>
          <w:szCs w:val="24"/>
        </w:rPr>
        <w:t>projek</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disalurkan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adalah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muktamad</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Sebarang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pertambahan</w:t>
      </w:r>
      <w:proofErr w:type="spellEnd"/>
      <w:r w:rsidRPr="008F2206">
        <w:rPr>
          <w:rFonts w:ascii="Arial" w:hAnsi="Arial" w:cs="Arial"/>
          <w:color w:val="auto"/>
          <w:sz w:val="24"/>
          <w:szCs w:val="24"/>
        </w:rPr>
        <w:t xml:space="preserve"> kos </w:t>
      </w:r>
      <w:proofErr w:type="spellStart"/>
      <w:r w:rsidRPr="008F2206">
        <w:rPr>
          <w:rFonts w:ascii="Arial" w:hAnsi="Arial" w:cs="Arial"/>
          <w:color w:val="auto"/>
          <w:sz w:val="24"/>
          <w:szCs w:val="24"/>
        </w:rPr>
        <w:t>tidak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ditanggung</w:t>
      </w:r>
      <w:proofErr w:type="spellEnd"/>
      <w:r w:rsidRPr="008F2206">
        <w:rPr>
          <w:rFonts w:ascii="Arial" w:hAnsi="Arial" w:cs="Arial"/>
          <w:color w:val="auto"/>
          <w:sz w:val="24"/>
          <w:szCs w:val="24"/>
        </w:rPr>
        <w:t xml:space="preserve"> oleh MPC.</w:t>
      </w:r>
    </w:p>
    <w:p w14:paraId="7DC6A4C0" w14:textId="77777777" w:rsidR="00465259" w:rsidRPr="008F2206" w:rsidRDefault="00465259" w:rsidP="00587A07">
      <w:pPr>
        <w:tabs>
          <w:tab w:val="left" w:pos="840"/>
          <w:tab w:val="left" w:pos="841"/>
        </w:tabs>
        <w:rPr>
          <w:rFonts w:ascii="Arial" w:hAnsi="Arial" w:cs="Arial"/>
          <w:b/>
          <w:sz w:val="24"/>
          <w:szCs w:val="24"/>
        </w:rPr>
      </w:pPr>
    </w:p>
    <w:p w14:paraId="48AB450C" w14:textId="77777777" w:rsidR="00465259" w:rsidRPr="008F2206" w:rsidRDefault="00465259" w:rsidP="00465259">
      <w:pPr>
        <w:pStyle w:val="ListParagraph"/>
        <w:tabs>
          <w:tab w:val="left" w:pos="840"/>
          <w:tab w:val="left" w:pos="841"/>
        </w:tabs>
        <w:ind w:left="840" w:firstLine="0"/>
        <w:rPr>
          <w:rFonts w:ascii="Arial" w:hAnsi="Arial" w:cs="Arial"/>
          <w:b/>
          <w:sz w:val="24"/>
          <w:szCs w:val="24"/>
        </w:rPr>
      </w:pPr>
    </w:p>
    <w:p w14:paraId="6D84BB64" w14:textId="77777777" w:rsidR="00465259" w:rsidRPr="008F2206" w:rsidRDefault="00465259" w:rsidP="00465259">
      <w:pPr>
        <w:pStyle w:val="ListParagraph"/>
        <w:numPr>
          <w:ilvl w:val="0"/>
          <w:numId w:val="38"/>
        </w:numPr>
        <w:tabs>
          <w:tab w:val="left" w:pos="840"/>
          <w:tab w:val="left" w:pos="841"/>
        </w:tabs>
        <w:jc w:val="left"/>
        <w:rPr>
          <w:rFonts w:ascii="Arial" w:hAnsi="Arial" w:cs="Arial"/>
          <w:b/>
          <w:sz w:val="24"/>
          <w:szCs w:val="24"/>
        </w:rPr>
      </w:pPr>
      <w:r w:rsidRPr="008F2206">
        <w:rPr>
          <w:rFonts w:ascii="Arial" w:hAnsi="Arial" w:cs="Arial"/>
          <w:b/>
          <w:sz w:val="24"/>
          <w:szCs w:val="24"/>
        </w:rPr>
        <w:t>PEMBAYARAN KOS PERKHIDMATAN PERUNDING</w:t>
      </w:r>
    </w:p>
    <w:p w14:paraId="1815E9F6" w14:textId="77777777" w:rsidR="00465259" w:rsidRPr="008F2206" w:rsidRDefault="00465259" w:rsidP="00465259">
      <w:pPr>
        <w:pStyle w:val="BodyText"/>
        <w:rPr>
          <w:rFonts w:ascii="Arial" w:hAnsi="Arial" w:cs="Arial"/>
          <w:b/>
        </w:rPr>
      </w:pPr>
    </w:p>
    <w:p w14:paraId="1BBD34F2" w14:textId="77777777" w:rsidR="00465259" w:rsidRPr="008F2206" w:rsidRDefault="00465259" w:rsidP="00465259">
      <w:pPr>
        <w:pStyle w:val="ListParagraph"/>
        <w:numPr>
          <w:ilvl w:val="1"/>
          <w:numId w:val="38"/>
        </w:numPr>
        <w:tabs>
          <w:tab w:val="left" w:pos="1560"/>
          <w:tab w:val="left" w:pos="1561"/>
        </w:tabs>
        <w:ind w:right="-30"/>
        <w:rPr>
          <w:rFonts w:ascii="Arial" w:hAnsi="Arial" w:cs="Arial"/>
          <w:sz w:val="24"/>
          <w:szCs w:val="24"/>
        </w:rPr>
      </w:pPr>
      <w:proofErr w:type="spellStart"/>
      <w:r w:rsidRPr="008F2206">
        <w:rPr>
          <w:rFonts w:ascii="Arial" w:hAnsi="Arial" w:cs="Arial"/>
          <w:sz w:val="24"/>
          <w:szCs w:val="24"/>
        </w:rPr>
        <w:t>Pembayaran</w:t>
      </w:r>
      <w:proofErr w:type="spellEnd"/>
      <w:r w:rsidRPr="008F2206">
        <w:rPr>
          <w:rFonts w:ascii="Arial" w:hAnsi="Arial" w:cs="Arial"/>
          <w:sz w:val="24"/>
          <w:szCs w:val="24"/>
        </w:rPr>
        <w:t xml:space="preserve"> </w:t>
      </w:r>
      <w:proofErr w:type="spellStart"/>
      <w:r w:rsidRPr="008F2206">
        <w:rPr>
          <w:rFonts w:ascii="Arial" w:hAnsi="Arial" w:cs="Arial"/>
          <w:sz w:val="24"/>
          <w:szCs w:val="24"/>
        </w:rPr>
        <w:t>yuran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w:t>
      </w:r>
      <w:proofErr w:type="spellStart"/>
      <w:r w:rsidRPr="008F2206">
        <w:rPr>
          <w:rFonts w:ascii="Arial" w:hAnsi="Arial" w:cs="Arial"/>
          <w:sz w:val="24"/>
          <w:szCs w:val="24"/>
        </w:rPr>
        <w:t>perunding</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dijalankan</w:t>
      </w:r>
      <w:proofErr w:type="spellEnd"/>
      <w:r w:rsidRPr="008F2206">
        <w:rPr>
          <w:rFonts w:ascii="Arial" w:hAnsi="Arial" w:cs="Arial"/>
          <w:sz w:val="24"/>
          <w:szCs w:val="24"/>
        </w:rPr>
        <w:t xml:space="preserve"> </w:t>
      </w:r>
      <w:proofErr w:type="spellStart"/>
      <w:r w:rsidRPr="008F2206">
        <w:rPr>
          <w:rFonts w:ascii="Arial" w:hAnsi="Arial" w:cs="Arial"/>
          <w:sz w:val="24"/>
          <w:szCs w:val="24"/>
        </w:rPr>
        <w:t>mengikut</w:t>
      </w:r>
      <w:proofErr w:type="spellEnd"/>
      <w:r w:rsidRPr="008F2206">
        <w:rPr>
          <w:rFonts w:ascii="Arial" w:hAnsi="Arial" w:cs="Arial"/>
          <w:spacing w:val="-27"/>
          <w:sz w:val="24"/>
          <w:szCs w:val="24"/>
        </w:rPr>
        <w:t xml:space="preserve"> </w:t>
      </w:r>
      <w:proofErr w:type="spellStart"/>
      <w:r w:rsidRPr="008F2206">
        <w:rPr>
          <w:rFonts w:ascii="Arial" w:hAnsi="Arial" w:cs="Arial"/>
          <w:sz w:val="24"/>
          <w:szCs w:val="24"/>
        </w:rPr>
        <w:t>terma</w:t>
      </w:r>
      <w:proofErr w:type="spellEnd"/>
      <w:r w:rsidRPr="008F2206">
        <w:rPr>
          <w:rFonts w:ascii="Arial" w:hAnsi="Arial" w:cs="Arial"/>
          <w:sz w:val="24"/>
          <w:szCs w:val="24"/>
        </w:rPr>
        <w:t xml:space="preserve"> </w:t>
      </w:r>
      <w:proofErr w:type="spellStart"/>
      <w:r w:rsidRPr="008F2206">
        <w:rPr>
          <w:rFonts w:ascii="Arial" w:hAnsi="Arial" w:cs="Arial"/>
          <w:sz w:val="24"/>
          <w:szCs w:val="24"/>
        </w:rPr>
        <w:t>berikut</w:t>
      </w:r>
      <w:proofErr w:type="spellEnd"/>
      <w:r w:rsidRPr="008F2206">
        <w:rPr>
          <w:rFonts w:ascii="Arial" w:hAnsi="Arial" w:cs="Arial"/>
          <w:sz w:val="24"/>
          <w:szCs w:val="24"/>
        </w:rPr>
        <w:t>:</w:t>
      </w:r>
    </w:p>
    <w:p w14:paraId="44A4F2B1" w14:textId="77777777" w:rsidR="00465259" w:rsidRPr="008F2206" w:rsidRDefault="00465259" w:rsidP="00465259">
      <w:pPr>
        <w:pStyle w:val="BodyText"/>
        <w:rPr>
          <w:rFonts w:ascii="Arial" w:hAnsi="Arial" w:cs="Arial"/>
        </w:rPr>
      </w:pPr>
    </w:p>
    <w:p w14:paraId="06FF54C9" w14:textId="77777777" w:rsidR="00465259" w:rsidRPr="008F2206" w:rsidRDefault="00465259" w:rsidP="00465259">
      <w:pPr>
        <w:pStyle w:val="ListParagraph"/>
        <w:numPr>
          <w:ilvl w:val="1"/>
          <w:numId w:val="38"/>
        </w:numPr>
        <w:jc w:val="left"/>
        <w:rPr>
          <w:rFonts w:ascii="Arial" w:hAnsi="Arial" w:cs="Arial"/>
          <w:sz w:val="24"/>
          <w:szCs w:val="24"/>
        </w:rPr>
      </w:pPr>
      <w:proofErr w:type="spellStart"/>
      <w:r w:rsidRPr="008F2206">
        <w:rPr>
          <w:rFonts w:ascii="Arial" w:hAnsi="Arial" w:cs="Arial"/>
          <w:sz w:val="24"/>
          <w:szCs w:val="24"/>
        </w:rPr>
        <w:t>Pembayaran</w:t>
      </w:r>
      <w:proofErr w:type="spellEnd"/>
      <w:r w:rsidRPr="008F2206">
        <w:rPr>
          <w:rFonts w:ascii="Arial" w:hAnsi="Arial" w:cs="Arial"/>
          <w:sz w:val="24"/>
          <w:szCs w:val="24"/>
        </w:rPr>
        <w:t xml:space="preserve"> </w:t>
      </w:r>
      <w:proofErr w:type="spellStart"/>
      <w:r w:rsidRPr="008F2206">
        <w:rPr>
          <w:rFonts w:ascii="Arial" w:hAnsi="Arial" w:cs="Arial"/>
          <w:sz w:val="24"/>
          <w:szCs w:val="24"/>
        </w:rPr>
        <w:t>yuran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w:t>
      </w:r>
      <w:proofErr w:type="spellStart"/>
      <w:r w:rsidRPr="008F2206">
        <w:rPr>
          <w:rFonts w:ascii="Arial" w:hAnsi="Arial" w:cs="Arial"/>
          <w:sz w:val="24"/>
          <w:szCs w:val="24"/>
        </w:rPr>
        <w:t>perunding</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dijalankan</w:t>
      </w:r>
      <w:proofErr w:type="spellEnd"/>
      <w:r w:rsidRPr="008F2206">
        <w:rPr>
          <w:rFonts w:ascii="Arial" w:hAnsi="Arial" w:cs="Arial"/>
          <w:sz w:val="24"/>
          <w:szCs w:val="24"/>
        </w:rPr>
        <w:t xml:space="preserve"> </w:t>
      </w:r>
      <w:proofErr w:type="spellStart"/>
      <w:r w:rsidRPr="008F2206">
        <w:rPr>
          <w:rFonts w:ascii="Arial" w:hAnsi="Arial" w:cs="Arial"/>
          <w:sz w:val="24"/>
          <w:szCs w:val="24"/>
        </w:rPr>
        <w:t>mengikut</w:t>
      </w:r>
      <w:proofErr w:type="spellEnd"/>
      <w:r w:rsidRPr="008F2206">
        <w:rPr>
          <w:rFonts w:ascii="Arial" w:hAnsi="Arial" w:cs="Arial"/>
          <w:sz w:val="24"/>
          <w:szCs w:val="24"/>
        </w:rPr>
        <w:t xml:space="preserve"> </w:t>
      </w:r>
      <w:proofErr w:type="spellStart"/>
      <w:r w:rsidRPr="008F2206">
        <w:rPr>
          <w:rFonts w:ascii="Arial" w:hAnsi="Arial" w:cs="Arial"/>
          <w:sz w:val="24"/>
          <w:szCs w:val="24"/>
        </w:rPr>
        <w:t>terma</w:t>
      </w:r>
      <w:proofErr w:type="spellEnd"/>
      <w:r w:rsidRPr="008F2206">
        <w:rPr>
          <w:rFonts w:ascii="Arial" w:hAnsi="Arial" w:cs="Arial"/>
          <w:sz w:val="24"/>
          <w:szCs w:val="24"/>
        </w:rPr>
        <w:t xml:space="preserve"> </w:t>
      </w:r>
      <w:proofErr w:type="spellStart"/>
      <w:r w:rsidRPr="008F2206">
        <w:rPr>
          <w:rFonts w:ascii="Arial" w:hAnsi="Arial" w:cs="Arial"/>
          <w:sz w:val="24"/>
          <w:szCs w:val="24"/>
        </w:rPr>
        <w:t>berikut</w:t>
      </w:r>
      <w:proofErr w:type="spellEnd"/>
      <w:r w:rsidRPr="008F2206">
        <w:rPr>
          <w:rFonts w:ascii="Arial" w:hAnsi="Arial" w:cs="Arial"/>
          <w:sz w:val="24"/>
          <w:szCs w:val="24"/>
        </w:rPr>
        <w:t>:</w:t>
      </w:r>
    </w:p>
    <w:p w14:paraId="0C644664" w14:textId="77777777" w:rsidR="00465259" w:rsidRPr="008F2206" w:rsidRDefault="00465259" w:rsidP="00465259">
      <w:pPr>
        <w:pStyle w:val="ListParagraph"/>
        <w:rPr>
          <w:rFonts w:ascii="Arial" w:hAnsi="Arial" w:cs="Arial"/>
          <w:sz w:val="24"/>
          <w:szCs w:val="24"/>
        </w:rPr>
      </w:pPr>
    </w:p>
    <w:p w14:paraId="7DED139C" w14:textId="77777777" w:rsidR="00465259" w:rsidRPr="008F2206" w:rsidRDefault="00465259" w:rsidP="00465259">
      <w:pPr>
        <w:pStyle w:val="ListParagraph"/>
        <w:numPr>
          <w:ilvl w:val="2"/>
          <w:numId w:val="38"/>
        </w:numPr>
        <w:jc w:val="left"/>
        <w:rPr>
          <w:rFonts w:ascii="Arial" w:hAnsi="Arial" w:cs="Arial"/>
          <w:sz w:val="24"/>
          <w:szCs w:val="24"/>
        </w:rPr>
      </w:pPr>
      <w:proofErr w:type="spellStart"/>
      <w:r w:rsidRPr="008F2206">
        <w:rPr>
          <w:rFonts w:ascii="Arial" w:hAnsi="Arial" w:cs="Arial"/>
          <w:sz w:val="24"/>
          <w:szCs w:val="24"/>
        </w:rPr>
        <w:t>Pembayaran</w:t>
      </w:r>
      <w:proofErr w:type="spellEnd"/>
      <w:r w:rsidRPr="008F2206">
        <w:rPr>
          <w:rFonts w:ascii="Arial" w:hAnsi="Arial" w:cs="Arial"/>
          <w:sz w:val="24"/>
          <w:szCs w:val="24"/>
        </w:rPr>
        <w:t xml:space="preserve"> </w:t>
      </w:r>
      <w:proofErr w:type="spellStart"/>
      <w:r w:rsidRPr="008F2206">
        <w:rPr>
          <w:rFonts w:ascii="Arial" w:hAnsi="Arial" w:cs="Arial"/>
          <w:sz w:val="24"/>
          <w:szCs w:val="24"/>
        </w:rPr>
        <w:t>pertama</w:t>
      </w:r>
      <w:proofErr w:type="spellEnd"/>
      <w:r w:rsidRPr="008F2206">
        <w:rPr>
          <w:rFonts w:ascii="Arial" w:hAnsi="Arial" w:cs="Arial"/>
          <w:sz w:val="24"/>
          <w:szCs w:val="24"/>
        </w:rPr>
        <w:t xml:space="preserve"> (</w:t>
      </w:r>
      <w:r w:rsidRPr="008F2206">
        <w:rPr>
          <w:rFonts w:ascii="Arial" w:hAnsi="Arial" w:cs="Arial"/>
          <w:b/>
          <w:sz w:val="24"/>
          <w:szCs w:val="24"/>
        </w:rPr>
        <w:t>40%</w:t>
      </w:r>
      <w:r w:rsidRPr="008F2206">
        <w:rPr>
          <w:rFonts w:ascii="Arial" w:hAnsi="Arial" w:cs="Arial"/>
          <w:sz w:val="24"/>
          <w:szCs w:val="24"/>
        </w:rPr>
        <w:t xml:space="preserve">) </w:t>
      </w:r>
      <w:proofErr w:type="spellStart"/>
      <w:r w:rsidRPr="008F2206">
        <w:rPr>
          <w:rFonts w:ascii="Arial" w:hAnsi="Arial" w:cs="Arial"/>
          <w:sz w:val="24"/>
          <w:szCs w:val="24"/>
        </w:rPr>
        <w:t>dibuat</w:t>
      </w:r>
      <w:proofErr w:type="spellEnd"/>
      <w:r w:rsidRPr="008F2206">
        <w:rPr>
          <w:rFonts w:ascii="Arial" w:hAnsi="Arial" w:cs="Arial"/>
          <w:sz w:val="24"/>
          <w:szCs w:val="24"/>
        </w:rPr>
        <w:t xml:space="preserve">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interim </w:t>
      </w:r>
      <w:proofErr w:type="spellStart"/>
      <w:r w:rsidRPr="008F2206">
        <w:rPr>
          <w:rFonts w:ascii="Arial" w:hAnsi="Arial" w:cs="Arial"/>
          <w:sz w:val="24"/>
          <w:szCs w:val="24"/>
        </w:rPr>
        <w:t>dikemukakan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MPC; dan</w:t>
      </w:r>
    </w:p>
    <w:p w14:paraId="0B164B1A" w14:textId="77777777" w:rsidR="00465259" w:rsidRPr="008F2206" w:rsidRDefault="00465259" w:rsidP="00465259">
      <w:pPr>
        <w:pStyle w:val="ListParagraph"/>
        <w:rPr>
          <w:rFonts w:ascii="Arial" w:hAnsi="Arial" w:cs="Arial"/>
          <w:sz w:val="24"/>
          <w:szCs w:val="24"/>
        </w:rPr>
      </w:pPr>
    </w:p>
    <w:p w14:paraId="714BC8A2" w14:textId="77777777" w:rsidR="00465259" w:rsidRPr="008F2206" w:rsidRDefault="00465259" w:rsidP="00465259">
      <w:pPr>
        <w:pStyle w:val="ListParagraph"/>
        <w:numPr>
          <w:ilvl w:val="2"/>
          <w:numId w:val="38"/>
        </w:numPr>
        <w:jc w:val="left"/>
        <w:rPr>
          <w:rFonts w:ascii="Arial" w:hAnsi="Arial" w:cs="Arial"/>
          <w:sz w:val="24"/>
          <w:szCs w:val="24"/>
        </w:rPr>
      </w:pPr>
      <w:proofErr w:type="spellStart"/>
      <w:r w:rsidRPr="008F2206">
        <w:rPr>
          <w:rFonts w:ascii="Arial" w:hAnsi="Arial" w:cs="Arial"/>
          <w:sz w:val="24"/>
          <w:szCs w:val="24"/>
        </w:rPr>
        <w:t>Pembayaran</w:t>
      </w:r>
      <w:proofErr w:type="spellEnd"/>
      <w:r w:rsidRPr="008F2206">
        <w:rPr>
          <w:rFonts w:ascii="Arial" w:hAnsi="Arial" w:cs="Arial"/>
          <w:sz w:val="24"/>
          <w:szCs w:val="24"/>
        </w:rPr>
        <w:t xml:space="preserve"> </w:t>
      </w:r>
      <w:proofErr w:type="spellStart"/>
      <w:r w:rsidRPr="008F2206">
        <w:rPr>
          <w:rFonts w:ascii="Arial" w:hAnsi="Arial" w:cs="Arial"/>
          <w:sz w:val="24"/>
          <w:szCs w:val="24"/>
        </w:rPr>
        <w:t>terakhir</w:t>
      </w:r>
      <w:proofErr w:type="spellEnd"/>
      <w:r w:rsidRPr="008F2206">
        <w:rPr>
          <w:rFonts w:ascii="Arial" w:hAnsi="Arial" w:cs="Arial"/>
          <w:sz w:val="24"/>
          <w:szCs w:val="24"/>
        </w:rPr>
        <w:t xml:space="preserve"> (</w:t>
      </w:r>
      <w:r w:rsidRPr="008F2206">
        <w:rPr>
          <w:rFonts w:ascii="Arial" w:hAnsi="Arial" w:cs="Arial"/>
          <w:b/>
          <w:sz w:val="24"/>
          <w:szCs w:val="24"/>
        </w:rPr>
        <w:t>60%</w:t>
      </w:r>
      <w:r w:rsidRPr="008F2206">
        <w:rPr>
          <w:rFonts w:ascii="Arial" w:hAnsi="Arial" w:cs="Arial"/>
          <w:sz w:val="24"/>
          <w:szCs w:val="24"/>
        </w:rPr>
        <w:t xml:space="preserve">) </w:t>
      </w:r>
      <w:proofErr w:type="spellStart"/>
      <w:r w:rsidRPr="008F2206">
        <w:rPr>
          <w:rFonts w:ascii="Arial" w:hAnsi="Arial" w:cs="Arial"/>
          <w:sz w:val="24"/>
          <w:szCs w:val="24"/>
        </w:rPr>
        <w:t>dibuat</w:t>
      </w:r>
      <w:proofErr w:type="spellEnd"/>
      <w:r w:rsidRPr="008F2206">
        <w:rPr>
          <w:rFonts w:ascii="Arial" w:hAnsi="Arial" w:cs="Arial"/>
          <w:sz w:val="24"/>
          <w:szCs w:val="24"/>
        </w:rPr>
        <w:t xml:space="preserve">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w:t>
      </w:r>
      <w:proofErr w:type="spellStart"/>
      <w:r w:rsidRPr="008F2206">
        <w:rPr>
          <w:rFonts w:ascii="Arial" w:hAnsi="Arial" w:cs="Arial"/>
          <w:sz w:val="24"/>
          <w:szCs w:val="24"/>
        </w:rPr>
        <w:t>diserahkan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MPC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bentuk</w:t>
      </w:r>
      <w:proofErr w:type="spellEnd"/>
      <w:r w:rsidRPr="008F2206">
        <w:rPr>
          <w:rFonts w:ascii="Arial" w:hAnsi="Arial" w:cs="Arial"/>
          <w:sz w:val="24"/>
          <w:szCs w:val="24"/>
        </w:rPr>
        <w:t xml:space="preserve"> </w:t>
      </w:r>
      <w:r w:rsidRPr="008F2206">
        <w:rPr>
          <w:rFonts w:ascii="Arial" w:hAnsi="Arial" w:cs="Arial"/>
          <w:i/>
          <w:sz w:val="24"/>
          <w:szCs w:val="24"/>
        </w:rPr>
        <w:t>softcopy</w:t>
      </w:r>
      <w:r w:rsidRPr="008F2206">
        <w:rPr>
          <w:rFonts w:ascii="Arial" w:hAnsi="Arial" w:cs="Arial"/>
          <w:sz w:val="24"/>
          <w:szCs w:val="24"/>
        </w:rPr>
        <w:t xml:space="preserve"> dan </w:t>
      </w:r>
      <w:r w:rsidRPr="008F2206">
        <w:rPr>
          <w:rFonts w:ascii="Arial" w:hAnsi="Arial" w:cs="Arial"/>
          <w:i/>
          <w:iCs/>
          <w:sz w:val="24"/>
          <w:szCs w:val="24"/>
        </w:rPr>
        <w:t>hardcopy.</w:t>
      </w:r>
    </w:p>
    <w:p w14:paraId="11FF6D86" w14:textId="77777777" w:rsidR="00465259" w:rsidRPr="008F2206" w:rsidRDefault="00465259" w:rsidP="00587A07">
      <w:pPr>
        <w:rPr>
          <w:rFonts w:ascii="Arial" w:hAnsi="Arial" w:cs="Arial"/>
          <w:sz w:val="24"/>
          <w:szCs w:val="24"/>
        </w:rPr>
      </w:pPr>
    </w:p>
    <w:p w14:paraId="0F197158" w14:textId="77777777" w:rsidR="00465259" w:rsidRPr="008F2206" w:rsidRDefault="00465259" w:rsidP="00465259">
      <w:pPr>
        <w:pStyle w:val="ListParagraph"/>
        <w:rPr>
          <w:rFonts w:ascii="Arial" w:hAnsi="Arial" w:cs="Arial"/>
          <w:sz w:val="24"/>
          <w:szCs w:val="24"/>
        </w:rPr>
      </w:pPr>
    </w:p>
    <w:p w14:paraId="5E1DF144" w14:textId="77777777" w:rsidR="00465259" w:rsidRPr="008F2206" w:rsidRDefault="00465259" w:rsidP="00465259">
      <w:pPr>
        <w:pStyle w:val="Heading2"/>
        <w:keepNext w:val="0"/>
        <w:keepLines w:val="0"/>
        <w:numPr>
          <w:ilvl w:val="0"/>
          <w:numId w:val="38"/>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METODOLOGI KAJIAN</w:t>
      </w:r>
    </w:p>
    <w:p w14:paraId="3DBDB5AA" w14:textId="77777777" w:rsidR="00465259" w:rsidRPr="008F2206" w:rsidRDefault="00465259" w:rsidP="00465259">
      <w:pPr>
        <w:pStyle w:val="Heading2"/>
        <w:tabs>
          <w:tab w:val="left" w:pos="840"/>
          <w:tab w:val="left" w:pos="841"/>
        </w:tabs>
        <w:rPr>
          <w:rFonts w:ascii="Arial" w:hAnsi="Arial" w:cs="Arial"/>
          <w:color w:val="auto"/>
          <w:sz w:val="24"/>
          <w:szCs w:val="24"/>
        </w:rPr>
      </w:pPr>
    </w:p>
    <w:p w14:paraId="31EF0D2E" w14:textId="77777777" w:rsidR="00465259" w:rsidRPr="008F2206" w:rsidRDefault="00465259" w:rsidP="00465259">
      <w:pPr>
        <w:pStyle w:val="Heading2"/>
        <w:tabs>
          <w:tab w:val="left" w:pos="840"/>
          <w:tab w:val="left" w:pos="841"/>
        </w:tabs>
        <w:rPr>
          <w:rFonts w:ascii="Arial" w:hAnsi="Arial" w:cs="Arial"/>
          <w:b/>
          <w:bCs/>
          <w:color w:val="auto"/>
          <w:sz w:val="24"/>
          <w:szCs w:val="24"/>
        </w:rPr>
      </w:pPr>
      <w:r w:rsidRPr="008F2206">
        <w:rPr>
          <w:rFonts w:ascii="Arial" w:hAnsi="Arial" w:cs="Arial"/>
          <w:color w:val="auto"/>
          <w:sz w:val="24"/>
          <w:szCs w:val="24"/>
        </w:rPr>
        <w:t xml:space="preserve">Kajian yang </w:t>
      </w:r>
      <w:proofErr w:type="spellStart"/>
      <w:r w:rsidRPr="008F2206">
        <w:rPr>
          <w:rFonts w:ascii="Arial" w:hAnsi="Arial" w:cs="Arial"/>
          <w:color w:val="auto"/>
          <w:sz w:val="24"/>
          <w:szCs w:val="24"/>
        </w:rPr>
        <w:t>dijalankan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menggunapakai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metodologi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seperti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berikut</w:t>
      </w:r>
      <w:proofErr w:type="spellEnd"/>
      <w:r w:rsidRPr="008F2206">
        <w:rPr>
          <w:rFonts w:ascii="Arial" w:hAnsi="Arial" w:cs="Arial"/>
          <w:color w:val="auto"/>
          <w:sz w:val="24"/>
          <w:szCs w:val="24"/>
        </w:rPr>
        <w:t>:</w:t>
      </w:r>
    </w:p>
    <w:p w14:paraId="3AD9700F" w14:textId="77777777" w:rsidR="00465259" w:rsidRPr="008F2206" w:rsidRDefault="00465259" w:rsidP="00465259">
      <w:pPr>
        <w:pStyle w:val="Heading2"/>
        <w:tabs>
          <w:tab w:val="left" w:pos="840"/>
          <w:tab w:val="left" w:pos="841"/>
        </w:tabs>
        <w:rPr>
          <w:rFonts w:ascii="Arial" w:hAnsi="Arial" w:cs="Arial"/>
          <w:b/>
          <w:bCs/>
          <w:color w:val="auto"/>
          <w:sz w:val="24"/>
          <w:szCs w:val="24"/>
        </w:rPr>
      </w:pPr>
    </w:p>
    <w:p w14:paraId="42ACBAD4" w14:textId="77777777" w:rsidR="00465259" w:rsidRPr="008F2206" w:rsidRDefault="00465259" w:rsidP="000C287F">
      <w:pPr>
        <w:pStyle w:val="Heading2"/>
        <w:keepNext w:val="0"/>
        <w:keepLines w:val="0"/>
        <w:numPr>
          <w:ilvl w:val="0"/>
          <w:numId w:val="42"/>
        </w:numPr>
        <w:spacing w:before="0"/>
        <w:ind w:left="2268" w:hanging="283"/>
        <w:rPr>
          <w:rFonts w:ascii="Arial" w:hAnsi="Arial" w:cs="Arial"/>
          <w:b/>
          <w:bCs/>
          <w:i/>
          <w:iCs/>
          <w:color w:val="auto"/>
          <w:sz w:val="24"/>
          <w:szCs w:val="24"/>
        </w:rPr>
      </w:pPr>
      <w:r w:rsidRPr="008F2206">
        <w:rPr>
          <w:rFonts w:ascii="Arial" w:hAnsi="Arial" w:cs="Arial"/>
          <w:i/>
          <w:iCs/>
          <w:color w:val="auto"/>
          <w:sz w:val="24"/>
          <w:szCs w:val="24"/>
        </w:rPr>
        <w:t xml:space="preserve">Desk research </w:t>
      </w:r>
      <w:proofErr w:type="spellStart"/>
      <w:r w:rsidRPr="008F2206">
        <w:rPr>
          <w:rFonts w:ascii="Arial" w:hAnsi="Arial" w:cs="Arial"/>
          <w:color w:val="auto"/>
          <w:sz w:val="24"/>
          <w:szCs w:val="24"/>
        </w:rPr>
        <w:t>untuk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mendapatkan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gambaran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awal</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mengenai</w:t>
      </w:r>
      <w:proofErr w:type="spellEnd"/>
      <w:r w:rsidRPr="008F2206">
        <w:rPr>
          <w:rFonts w:ascii="Arial" w:hAnsi="Arial" w:cs="Arial"/>
          <w:color w:val="auto"/>
          <w:sz w:val="24"/>
          <w:szCs w:val="24"/>
        </w:rPr>
        <w:t xml:space="preserve"> </w:t>
      </w:r>
      <w:proofErr w:type="spellStart"/>
      <w:proofErr w:type="gramStart"/>
      <w:r w:rsidRPr="008F2206">
        <w:rPr>
          <w:rFonts w:ascii="Arial" w:hAnsi="Arial" w:cs="Arial"/>
          <w:color w:val="auto"/>
          <w:sz w:val="24"/>
          <w:szCs w:val="24"/>
        </w:rPr>
        <w:t>isu</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keadaan</w:t>
      </w:r>
      <w:proofErr w:type="spellEnd"/>
      <w:proofErr w:type="gram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semasa</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amalan</w:t>
      </w:r>
      <w:proofErr w:type="spellEnd"/>
      <w:r w:rsidRPr="008F2206">
        <w:rPr>
          <w:rFonts w:ascii="Arial" w:hAnsi="Arial" w:cs="Arial"/>
          <w:color w:val="auto"/>
          <w:sz w:val="24"/>
          <w:szCs w:val="24"/>
        </w:rPr>
        <w:t>;</w:t>
      </w:r>
    </w:p>
    <w:p w14:paraId="77882683" w14:textId="77777777" w:rsidR="00465259" w:rsidRPr="008F2206" w:rsidRDefault="00465259" w:rsidP="000C287F">
      <w:pPr>
        <w:pStyle w:val="Heading2"/>
        <w:keepNext w:val="0"/>
        <w:keepLines w:val="0"/>
        <w:numPr>
          <w:ilvl w:val="0"/>
          <w:numId w:val="42"/>
        </w:numPr>
        <w:spacing w:before="0"/>
        <w:ind w:left="2268" w:hanging="283"/>
        <w:rPr>
          <w:rFonts w:ascii="Arial" w:hAnsi="Arial" w:cs="Arial"/>
          <w:b/>
          <w:bCs/>
          <w:i/>
          <w:iCs/>
          <w:color w:val="auto"/>
          <w:sz w:val="24"/>
          <w:szCs w:val="24"/>
        </w:rPr>
      </w:pPr>
      <w:proofErr w:type="spellStart"/>
      <w:r w:rsidRPr="008F2206">
        <w:rPr>
          <w:rFonts w:ascii="Arial" w:hAnsi="Arial" w:cs="Arial"/>
          <w:color w:val="auto"/>
          <w:sz w:val="24"/>
          <w:szCs w:val="24"/>
        </w:rPr>
        <w:t>Sesi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libat</w:t>
      </w:r>
      <w:proofErr w:type="spellEnd"/>
      <w:r w:rsidRPr="008F2206">
        <w:rPr>
          <w:rFonts w:ascii="Arial" w:hAnsi="Arial" w:cs="Arial"/>
          <w:color w:val="auto"/>
          <w:sz w:val="24"/>
          <w:szCs w:val="24"/>
        </w:rPr>
        <w:t xml:space="preserve"> urus </w:t>
      </w:r>
      <w:proofErr w:type="spellStart"/>
      <w:r w:rsidRPr="008F2206">
        <w:rPr>
          <w:rFonts w:ascii="Arial" w:hAnsi="Arial" w:cs="Arial"/>
          <w:color w:val="auto"/>
          <w:sz w:val="24"/>
          <w:szCs w:val="24"/>
        </w:rPr>
        <w:t>bersama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pemegang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taruh</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pihak</w:t>
      </w:r>
      <w:proofErr w:type="spellEnd"/>
      <w:r w:rsidRPr="008F2206">
        <w:rPr>
          <w:rFonts w:ascii="Arial" w:hAnsi="Arial" w:cs="Arial"/>
          <w:color w:val="auto"/>
          <w:sz w:val="24"/>
          <w:szCs w:val="24"/>
        </w:rPr>
        <w:t xml:space="preserve"> </w:t>
      </w:r>
      <w:proofErr w:type="spellStart"/>
      <w:proofErr w:type="gramStart"/>
      <w:r w:rsidRPr="008F2206">
        <w:rPr>
          <w:rFonts w:ascii="Arial" w:hAnsi="Arial" w:cs="Arial"/>
          <w:color w:val="auto"/>
          <w:sz w:val="24"/>
          <w:szCs w:val="24"/>
        </w:rPr>
        <w:t>berkepentingan</w:t>
      </w:r>
      <w:proofErr w:type="spellEnd"/>
      <w:r w:rsidRPr="008F2206">
        <w:rPr>
          <w:rFonts w:ascii="Arial" w:hAnsi="Arial" w:cs="Arial"/>
          <w:color w:val="auto"/>
          <w:sz w:val="24"/>
          <w:szCs w:val="24"/>
        </w:rPr>
        <w:t>;</w:t>
      </w:r>
      <w:proofErr w:type="gramEnd"/>
    </w:p>
    <w:p w14:paraId="3D3A6514" w14:textId="77777777" w:rsidR="00465259" w:rsidRPr="008F2206" w:rsidRDefault="00465259" w:rsidP="000C287F">
      <w:pPr>
        <w:pStyle w:val="Heading2"/>
        <w:keepNext w:val="0"/>
        <w:keepLines w:val="0"/>
        <w:numPr>
          <w:ilvl w:val="0"/>
          <w:numId w:val="42"/>
        </w:numPr>
        <w:spacing w:before="0"/>
        <w:ind w:left="2268" w:hanging="283"/>
        <w:rPr>
          <w:rFonts w:ascii="Arial" w:hAnsi="Arial" w:cs="Arial"/>
          <w:b/>
          <w:bCs/>
          <w:color w:val="auto"/>
          <w:sz w:val="24"/>
          <w:szCs w:val="24"/>
        </w:rPr>
      </w:pPr>
      <w:proofErr w:type="spellStart"/>
      <w:r w:rsidRPr="008F2206">
        <w:rPr>
          <w:rFonts w:ascii="Arial" w:hAnsi="Arial" w:cs="Arial"/>
          <w:color w:val="auto"/>
          <w:sz w:val="24"/>
          <w:szCs w:val="24"/>
        </w:rPr>
        <w:t>Pengumpulan</w:t>
      </w:r>
      <w:proofErr w:type="spellEnd"/>
      <w:r w:rsidRPr="008F2206">
        <w:rPr>
          <w:rFonts w:ascii="Arial" w:hAnsi="Arial" w:cs="Arial"/>
          <w:color w:val="auto"/>
          <w:sz w:val="24"/>
          <w:szCs w:val="24"/>
        </w:rPr>
        <w:t xml:space="preserve"> data </w:t>
      </w:r>
      <w:proofErr w:type="spellStart"/>
      <w:r w:rsidRPr="008F2206">
        <w:rPr>
          <w:rFonts w:ascii="Arial" w:hAnsi="Arial" w:cs="Arial"/>
          <w:color w:val="auto"/>
          <w:sz w:val="24"/>
          <w:szCs w:val="24"/>
        </w:rPr>
        <w:t>melalui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kaedah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temuduga</w:t>
      </w:r>
      <w:proofErr w:type="spellEnd"/>
      <w:r w:rsidRPr="008F2206">
        <w:rPr>
          <w:rFonts w:ascii="Arial" w:hAnsi="Arial" w:cs="Arial"/>
          <w:color w:val="auto"/>
          <w:sz w:val="24"/>
          <w:szCs w:val="24"/>
        </w:rPr>
        <w:t xml:space="preserve">, </w:t>
      </w:r>
      <w:r w:rsidRPr="008F2206">
        <w:rPr>
          <w:rFonts w:ascii="Arial" w:hAnsi="Arial" w:cs="Arial"/>
          <w:i/>
          <w:iCs/>
          <w:color w:val="auto"/>
          <w:sz w:val="24"/>
          <w:szCs w:val="24"/>
        </w:rPr>
        <w:t>Focus Group Discussion (FGD)</w:t>
      </w:r>
      <w:r w:rsidRPr="008F2206">
        <w:rPr>
          <w:rFonts w:ascii="Arial" w:hAnsi="Arial" w:cs="Arial"/>
          <w:color w:val="auto"/>
          <w:sz w:val="24"/>
          <w:szCs w:val="24"/>
        </w:rPr>
        <w:t xml:space="preserve">, </w:t>
      </w:r>
      <w:proofErr w:type="spellStart"/>
      <w:r w:rsidRPr="008F2206">
        <w:rPr>
          <w:rFonts w:ascii="Arial" w:hAnsi="Arial" w:cs="Arial"/>
          <w:color w:val="auto"/>
          <w:sz w:val="24"/>
          <w:szCs w:val="24"/>
        </w:rPr>
        <w:t>laporan</w:t>
      </w:r>
      <w:proofErr w:type="spellEnd"/>
      <w:r w:rsidRPr="008F2206">
        <w:rPr>
          <w:rFonts w:ascii="Arial" w:hAnsi="Arial" w:cs="Arial"/>
          <w:color w:val="auto"/>
          <w:sz w:val="24"/>
          <w:szCs w:val="24"/>
        </w:rPr>
        <w:t xml:space="preserve">, media, dan </w:t>
      </w:r>
      <w:r w:rsidRPr="008F2206">
        <w:rPr>
          <w:rFonts w:ascii="Arial" w:hAnsi="Arial" w:cs="Arial"/>
          <w:i/>
          <w:iCs/>
          <w:color w:val="auto"/>
          <w:sz w:val="24"/>
          <w:szCs w:val="24"/>
        </w:rPr>
        <w:t xml:space="preserve">survey </w:t>
      </w:r>
      <w:proofErr w:type="spellStart"/>
      <w:r w:rsidRPr="008F2206">
        <w:rPr>
          <w:rFonts w:ascii="Arial" w:hAnsi="Arial" w:cs="Arial"/>
          <w:color w:val="auto"/>
          <w:sz w:val="24"/>
          <w:szCs w:val="24"/>
        </w:rPr>
        <w:t>bersama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kumpulan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pemegang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taruh</w:t>
      </w:r>
      <w:proofErr w:type="spellEnd"/>
      <w:r w:rsidRPr="008F2206">
        <w:rPr>
          <w:rFonts w:ascii="Arial" w:hAnsi="Arial" w:cs="Arial"/>
          <w:color w:val="auto"/>
          <w:sz w:val="24"/>
          <w:szCs w:val="24"/>
        </w:rPr>
        <w:t xml:space="preserve"> yang </w:t>
      </w:r>
      <w:proofErr w:type="spellStart"/>
      <w:proofErr w:type="gramStart"/>
      <w:r w:rsidRPr="008F2206">
        <w:rPr>
          <w:rFonts w:ascii="Arial" w:hAnsi="Arial" w:cs="Arial"/>
          <w:color w:val="auto"/>
          <w:sz w:val="24"/>
          <w:szCs w:val="24"/>
        </w:rPr>
        <w:t>berkaitan</w:t>
      </w:r>
      <w:proofErr w:type="spellEnd"/>
      <w:r w:rsidRPr="008F2206">
        <w:rPr>
          <w:rFonts w:ascii="Arial" w:hAnsi="Arial" w:cs="Arial"/>
          <w:color w:val="auto"/>
          <w:sz w:val="24"/>
          <w:szCs w:val="24"/>
        </w:rPr>
        <w:t>;</w:t>
      </w:r>
      <w:proofErr w:type="gramEnd"/>
    </w:p>
    <w:p w14:paraId="044482EA" w14:textId="77777777" w:rsidR="00465259" w:rsidRPr="008F2206" w:rsidRDefault="00465259" w:rsidP="000C287F">
      <w:pPr>
        <w:pStyle w:val="Heading2"/>
        <w:keepNext w:val="0"/>
        <w:keepLines w:val="0"/>
        <w:numPr>
          <w:ilvl w:val="0"/>
          <w:numId w:val="42"/>
        </w:numPr>
        <w:spacing w:before="0"/>
        <w:ind w:left="2268" w:hanging="283"/>
        <w:rPr>
          <w:rFonts w:ascii="Arial" w:hAnsi="Arial" w:cs="Arial"/>
          <w:b/>
          <w:bCs/>
          <w:i/>
          <w:iCs/>
          <w:color w:val="auto"/>
          <w:sz w:val="24"/>
          <w:szCs w:val="24"/>
        </w:rPr>
      </w:pPr>
      <w:proofErr w:type="spellStart"/>
      <w:r w:rsidRPr="008F2206">
        <w:rPr>
          <w:rFonts w:ascii="Arial" w:hAnsi="Arial" w:cs="Arial"/>
          <w:color w:val="auto"/>
          <w:sz w:val="24"/>
          <w:szCs w:val="24"/>
        </w:rPr>
        <w:t>Membuat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analisa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kajian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dalam</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grafik</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bertulis</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bagi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memudahkan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penyampaian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hasil</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penemuan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kajian</w:t>
      </w:r>
      <w:proofErr w:type="spellEnd"/>
      <w:r w:rsidRPr="008F2206">
        <w:rPr>
          <w:rFonts w:ascii="Arial" w:hAnsi="Arial" w:cs="Arial"/>
          <w:color w:val="auto"/>
          <w:sz w:val="24"/>
          <w:szCs w:val="24"/>
        </w:rPr>
        <w:t>.</w:t>
      </w:r>
    </w:p>
    <w:p w14:paraId="535F0BE5" w14:textId="77777777" w:rsidR="00465259" w:rsidRPr="008F2206" w:rsidRDefault="00465259" w:rsidP="00465259">
      <w:pPr>
        <w:pStyle w:val="Heading2"/>
        <w:ind w:left="2340"/>
        <w:rPr>
          <w:rFonts w:ascii="Arial" w:hAnsi="Arial" w:cs="Arial"/>
          <w:b/>
          <w:bCs/>
          <w:i/>
          <w:iCs/>
          <w:color w:val="auto"/>
          <w:sz w:val="24"/>
          <w:szCs w:val="24"/>
        </w:rPr>
      </w:pPr>
    </w:p>
    <w:p w14:paraId="00583593" w14:textId="77777777" w:rsidR="00465259" w:rsidRPr="008F2206" w:rsidRDefault="00465259" w:rsidP="00465259">
      <w:pPr>
        <w:pStyle w:val="Heading2"/>
        <w:keepNext w:val="0"/>
        <w:keepLines w:val="0"/>
        <w:numPr>
          <w:ilvl w:val="0"/>
          <w:numId w:val="38"/>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JANGKAAN DAPATAN</w:t>
      </w:r>
      <w:r w:rsidRPr="008F2206">
        <w:rPr>
          <w:rFonts w:ascii="Arial" w:hAnsi="Arial" w:cs="Arial"/>
          <w:b/>
          <w:color w:val="auto"/>
          <w:spacing w:val="-1"/>
          <w:sz w:val="24"/>
          <w:szCs w:val="24"/>
        </w:rPr>
        <w:t xml:space="preserve"> </w:t>
      </w:r>
      <w:r w:rsidRPr="008F2206">
        <w:rPr>
          <w:rFonts w:ascii="Arial" w:hAnsi="Arial" w:cs="Arial"/>
          <w:b/>
          <w:color w:val="auto"/>
          <w:sz w:val="24"/>
          <w:szCs w:val="24"/>
        </w:rPr>
        <w:t xml:space="preserve">KAJIAN </w:t>
      </w:r>
      <w:r w:rsidRPr="008F2206">
        <w:rPr>
          <w:rFonts w:ascii="Arial" w:hAnsi="Arial" w:cs="Arial"/>
          <w:b/>
          <w:i/>
          <w:iCs/>
          <w:color w:val="auto"/>
          <w:sz w:val="24"/>
          <w:szCs w:val="24"/>
        </w:rPr>
        <w:t>(DELIVERABLES)</w:t>
      </w:r>
    </w:p>
    <w:p w14:paraId="530BF2A9" w14:textId="77777777" w:rsidR="00465259" w:rsidRPr="008F2206" w:rsidRDefault="00465259" w:rsidP="00465259">
      <w:pPr>
        <w:pStyle w:val="BodyText"/>
        <w:rPr>
          <w:rFonts w:ascii="Arial" w:hAnsi="Arial" w:cs="Arial"/>
          <w:b/>
        </w:rPr>
      </w:pPr>
    </w:p>
    <w:p w14:paraId="0C692852" w14:textId="77777777" w:rsidR="00465259" w:rsidRPr="008F2206" w:rsidRDefault="00465259" w:rsidP="00465259">
      <w:pPr>
        <w:pStyle w:val="BodyText"/>
        <w:ind w:left="840" w:right="109"/>
        <w:jc w:val="both"/>
        <w:rPr>
          <w:rFonts w:ascii="Arial" w:hAnsi="Arial" w:cs="Arial"/>
        </w:rPr>
      </w:pPr>
      <w:r w:rsidRPr="008F2206">
        <w:rPr>
          <w:rFonts w:ascii="Arial" w:hAnsi="Arial" w:cs="Arial"/>
        </w:rPr>
        <w:t xml:space="preserve">Hasil </w:t>
      </w:r>
      <w:proofErr w:type="spellStart"/>
      <w:r w:rsidRPr="008F2206">
        <w:rPr>
          <w:rFonts w:ascii="Arial" w:hAnsi="Arial" w:cs="Arial"/>
        </w:rPr>
        <w:t>penemuan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akan</w:t>
      </w:r>
      <w:proofErr w:type="spellEnd"/>
      <w:r w:rsidRPr="008F2206">
        <w:rPr>
          <w:rFonts w:ascii="Arial" w:hAnsi="Arial" w:cs="Arial"/>
        </w:rPr>
        <w:t xml:space="preserve"> </w:t>
      </w:r>
      <w:proofErr w:type="spellStart"/>
      <w:r w:rsidRPr="008F2206">
        <w:rPr>
          <w:rFonts w:ascii="Arial" w:hAnsi="Arial" w:cs="Arial"/>
        </w:rPr>
        <w:t>digunakan</w:t>
      </w:r>
      <w:proofErr w:type="spellEnd"/>
      <w:r w:rsidRPr="008F2206">
        <w:rPr>
          <w:rFonts w:ascii="Arial" w:hAnsi="Arial" w:cs="Arial"/>
        </w:rPr>
        <w:t xml:space="preserve"> </w:t>
      </w:r>
      <w:proofErr w:type="spellStart"/>
      <w:r w:rsidRPr="008F2206">
        <w:rPr>
          <w:rFonts w:ascii="Arial" w:hAnsi="Arial" w:cs="Arial"/>
        </w:rPr>
        <w:t>sebagai</w:t>
      </w:r>
      <w:proofErr w:type="spellEnd"/>
      <w:r w:rsidRPr="008F2206">
        <w:rPr>
          <w:rFonts w:ascii="Arial" w:hAnsi="Arial" w:cs="Arial"/>
        </w:rPr>
        <w:t xml:space="preserve"> input </w:t>
      </w:r>
      <w:proofErr w:type="spellStart"/>
      <w:r w:rsidRPr="008F2206">
        <w:rPr>
          <w:rFonts w:ascii="Arial" w:hAnsi="Arial" w:cs="Arial"/>
        </w:rPr>
        <w:t>kepada</w:t>
      </w:r>
      <w:proofErr w:type="spellEnd"/>
      <w:r w:rsidRPr="008F2206">
        <w:rPr>
          <w:rFonts w:ascii="Arial" w:hAnsi="Arial" w:cs="Arial"/>
        </w:rPr>
        <w:t xml:space="preserve"> </w:t>
      </w:r>
      <w:proofErr w:type="spellStart"/>
      <w:r w:rsidRPr="008F2206">
        <w:rPr>
          <w:rFonts w:ascii="Arial" w:hAnsi="Arial" w:cs="Arial"/>
        </w:rPr>
        <w:t>pemegang</w:t>
      </w:r>
      <w:proofErr w:type="spellEnd"/>
      <w:r w:rsidRPr="008F2206">
        <w:rPr>
          <w:rFonts w:ascii="Arial" w:hAnsi="Arial" w:cs="Arial"/>
        </w:rPr>
        <w:t xml:space="preserve"> </w:t>
      </w:r>
      <w:proofErr w:type="spellStart"/>
      <w:r w:rsidRPr="008F2206">
        <w:rPr>
          <w:rFonts w:ascii="Arial" w:hAnsi="Arial" w:cs="Arial"/>
        </w:rPr>
        <w:t>taruh</w:t>
      </w:r>
      <w:proofErr w:type="spellEnd"/>
      <w:r w:rsidRPr="008F2206">
        <w:rPr>
          <w:rFonts w:ascii="Arial" w:hAnsi="Arial" w:cs="Arial"/>
        </w:rPr>
        <w:t xml:space="preserve"> (</w:t>
      </w:r>
      <w:r w:rsidRPr="008F2206">
        <w:rPr>
          <w:rFonts w:ascii="Arial" w:hAnsi="Arial" w:cs="Arial"/>
          <w:i/>
        </w:rPr>
        <w:t>stakeholders)</w:t>
      </w:r>
      <w:r w:rsidRPr="008F2206">
        <w:rPr>
          <w:rFonts w:ascii="Arial" w:hAnsi="Arial" w:cs="Arial"/>
          <w:i/>
          <w:spacing w:val="-15"/>
        </w:rPr>
        <w:t xml:space="preserve"> </w:t>
      </w:r>
      <w:proofErr w:type="spellStart"/>
      <w:r w:rsidRPr="008F2206">
        <w:rPr>
          <w:rFonts w:ascii="Arial" w:hAnsi="Arial" w:cs="Arial"/>
        </w:rPr>
        <w:t>dalam</w:t>
      </w:r>
      <w:proofErr w:type="spellEnd"/>
      <w:r w:rsidRPr="008F2206">
        <w:rPr>
          <w:rFonts w:ascii="Arial" w:hAnsi="Arial" w:cs="Arial"/>
          <w:spacing w:val="-10"/>
        </w:rPr>
        <w:t xml:space="preserve"> </w:t>
      </w:r>
      <w:proofErr w:type="spellStart"/>
      <w:r w:rsidRPr="008F2206">
        <w:rPr>
          <w:rFonts w:ascii="Arial" w:hAnsi="Arial" w:cs="Arial"/>
        </w:rPr>
        <w:t>usaha</w:t>
      </w:r>
      <w:proofErr w:type="spellEnd"/>
      <w:r w:rsidRPr="008F2206">
        <w:rPr>
          <w:rFonts w:ascii="Arial" w:hAnsi="Arial" w:cs="Arial"/>
          <w:spacing w:val="-13"/>
        </w:rPr>
        <w:t xml:space="preserve"> </w:t>
      </w:r>
      <w:proofErr w:type="spellStart"/>
      <w:r w:rsidRPr="008F2206">
        <w:rPr>
          <w:rFonts w:ascii="Arial" w:hAnsi="Arial" w:cs="Arial"/>
        </w:rPr>
        <w:t>untuk</w:t>
      </w:r>
      <w:proofErr w:type="spellEnd"/>
      <w:r w:rsidRPr="008F2206">
        <w:rPr>
          <w:rFonts w:ascii="Arial" w:hAnsi="Arial" w:cs="Arial"/>
          <w:spacing w:val="-19"/>
        </w:rPr>
        <w:t xml:space="preserve"> </w:t>
      </w:r>
      <w:proofErr w:type="spellStart"/>
      <w:r w:rsidRPr="008F2206">
        <w:rPr>
          <w:rFonts w:ascii="Arial" w:hAnsi="Arial" w:cs="Arial"/>
        </w:rPr>
        <w:t>menambahbaik</w:t>
      </w:r>
      <w:proofErr w:type="spellEnd"/>
      <w:r w:rsidRPr="008F2206">
        <w:rPr>
          <w:rFonts w:ascii="Arial" w:hAnsi="Arial" w:cs="Arial"/>
          <w:spacing w:val="-13"/>
        </w:rPr>
        <w:t xml:space="preserve"> </w:t>
      </w:r>
      <w:proofErr w:type="spellStart"/>
      <w:r w:rsidRPr="008F2206">
        <w:rPr>
          <w:rFonts w:ascii="Arial" w:hAnsi="Arial" w:cs="Arial"/>
        </w:rPr>
        <w:t>peraturan</w:t>
      </w:r>
      <w:proofErr w:type="spellEnd"/>
      <w:r w:rsidRPr="008F2206">
        <w:rPr>
          <w:rFonts w:ascii="Arial" w:hAnsi="Arial" w:cs="Arial"/>
          <w:spacing w:val="-13"/>
        </w:rPr>
        <w:t xml:space="preserve"> </w:t>
      </w:r>
      <w:proofErr w:type="spellStart"/>
      <w:r w:rsidRPr="008F2206">
        <w:rPr>
          <w:rFonts w:ascii="Arial" w:hAnsi="Arial" w:cs="Arial"/>
        </w:rPr>
        <w:t>atau</w:t>
      </w:r>
      <w:proofErr w:type="spellEnd"/>
      <w:r w:rsidRPr="008F2206">
        <w:rPr>
          <w:rFonts w:ascii="Arial" w:hAnsi="Arial" w:cs="Arial"/>
          <w:spacing w:val="-10"/>
        </w:rPr>
        <w:t xml:space="preserve"> </w:t>
      </w:r>
      <w:proofErr w:type="spellStart"/>
      <w:r w:rsidRPr="008F2206">
        <w:rPr>
          <w:rFonts w:ascii="Arial" w:hAnsi="Arial" w:cs="Arial"/>
        </w:rPr>
        <w:t>polisi</w:t>
      </w:r>
      <w:proofErr w:type="spellEnd"/>
      <w:r w:rsidRPr="008F2206">
        <w:rPr>
          <w:rFonts w:ascii="Arial" w:hAnsi="Arial" w:cs="Arial"/>
          <w:spacing w:val="-15"/>
        </w:rPr>
        <w:t xml:space="preserve"> </w:t>
      </w:r>
      <w:proofErr w:type="spellStart"/>
      <w:r w:rsidRPr="008F2206">
        <w:rPr>
          <w:rFonts w:ascii="Arial" w:hAnsi="Arial" w:cs="Arial"/>
        </w:rPr>
        <w:t>sedia</w:t>
      </w:r>
      <w:proofErr w:type="spellEnd"/>
      <w:r w:rsidRPr="008F2206">
        <w:rPr>
          <w:rFonts w:ascii="Arial" w:hAnsi="Arial" w:cs="Arial"/>
          <w:spacing w:val="-12"/>
        </w:rPr>
        <w:t xml:space="preserve"> </w:t>
      </w:r>
      <w:proofErr w:type="spellStart"/>
      <w:r w:rsidRPr="008F2206">
        <w:rPr>
          <w:rFonts w:ascii="Arial" w:hAnsi="Arial" w:cs="Arial"/>
        </w:rPr>
        <w:t>ada</w:t>
      </w:r>
      <w:proofErr w:type="spellEnd"/>
      <w:r w:rsidRPr="008F2206">
        <w:rPr>
          <w:rFonts w:ascii="Arial" w:hAnsi="Arial" w:cs="Arial"/>
        </w:rPr>
        <w:t xml:space="preserve">. </w:t>
      </w:r>
      <w:proofErr w:type="spellStart"/>
      <w:r w:rsidRPr="008F2206">
        <w:rPr>
          <w:rFonts w:ascii="Arial" w:hAnsi="Arial" w:cs="Arial"/>
        </w:rPr>
        <w:t>Penemuan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awal</w:t>
      </w:r>
      <w:proofErr w:type="spellEnd"/>
      <w:r w:rsidRPr="008F2206">
        <w:rPr>
          <w:rFonts w:ascii="Arial" w:hAnsi="Arial" w:cs="Arial"/>
        </w:rPr>
        <w:t xml:space="preserve"> </w:t>
      </w:r>
      <w:proofErr w:type="spellStart"/>
      <w:r w:rsidRPr="008F2206">
        <w:rPr>
          <w:rFonts w:ascii="Arial" w:hAnsi="Arial" w:cs="Arial"/>
        </w:rPr>
        <w:t>ini</w:t>
      </w:r>
      <w:proofErr w:type="spellEnd"/>
      <w:r w:rsidRPr="008F2206">
        <w:rPr>
          <w:rFonts w:ascii="Arial" w:hAnsi="Arial" w:cs="Arial"/>
        </w:rPr>
        <w:t xml:space="preserve"> </w:t>
      </w:r>
      <w:proofErr w:type="spellStart"/>
      <w:r w:rsidRPr="008F2206">
        <w:rPr>
          <w:rFonts w:ascii="Arial" w:hAnsi="Arial" w:cs="Arial"/>
        </w:rPr>
        <w:t>dijangkakan</w:t>
      </w:r>
      <w:proofErr w:type="spellEnd"/>
      <w:r w:rsidRPr="008F2206">
        <w:rPr>
          <w:rFonts w:ascii="Arial" w:hAnsi="Arial" w:cs="Arial"/>
        </w:rPr>
        <w:t xml:space="preserve"> </w:t>
      </w:r>
      <w:proofErr w:type="spellStart"/>
      <w:r w:rsidRPr="008F2206">
        <w:rPr>
          <w:rFonts w:ascii="Arial" w:hAnsi="Arial" w:cs="Arial"/>
        </w:rPr>
        <w:t>dapat</w:t>
      </w:r>
      <w:proofErr w:type="spellEnd"/>
      <w:r w:rsidRPr="008F2206">
        <w:rPr>
          <w:rFonts w:ascii="Arial" w:hAnsi="Arial" w:cs="Arial"/>
        </w:rPr>
        <w:t xml:space="preserve"> </w:t>
      </w:r>
      <w:proofErr w:type="spellStart"/>
      <w:r w:rsidRPr="008F2206">
        <w:rPr>
          <w:rFonts w:ascii="Arial" w:hAnsi="Arial" w:cs="Arial"/>
        </w:rPr>
        <w:t>memberikan</w:t>
      </w:r>
      <w:proofErr w:type="spellEnd"/>
      <w:r w:rsidRPr="008F2206">
        <w:rPr>
          <w:rFonts w:ascii="Arial" w:hAnsi="Arial" w:cs="Arial"/>
        </w:rPr>
        <w:t xml:space="preserve"> </w:t>
      </w:r>
      <w:proofErr w:type="spellStart"/>
      <w:r w:rsidRPr="008F2206">
        <w:rPr>
          <w:rFonts w:ascii="Arial" w:hAnsi="Arial" w:cs="Arial"/>
        </w:rPr>
        <w:t>cadangan-cadangan</w:t>
      </w:r>
      <w:proofErr w:type="spellEnd"/>
      <w:r w:rsidRPr="008F2206">
        <w:rPr>
          <w:rFonts w:ascii="Arial" w:hAnsi="Arial" w:cs="Arial"/>
        </w:rPr>
        <w:t xml:space="preserve"> </w:t>
      </w:r>
      <w:proofErr w:type="spellStart"/>
      <w:r w:rsidRPr="008F2206">
        <w:rPr>
          <w:rFonts w:ascii="Arial" w:hAnsi="Arial" w:cs="Arial"/>
        </w:rPr>
        <w:t>penambahbaikan</w:t>
      </w:r>
      <w:proofErr w:type="spellEnd"/>
      <w:r w:rsidRPr="008F2206">
        <w:rPr>
          <w:rFonts w:ascii="Arial" w:hAnsi="Arial" w:cs="Arial"/>
        </w:rPr>
        <w:t xml:space="preserve"> </w:t>
      </w:r>
      <w:proofErr w:type="spellStart"/>
      <w:r w:rsidRPr="008F2206">
        <w:rPr>
          <w:rFonts w:ascii="Arial" w:hAnsi="Arial" w:cs="Arial"/>
        </w:rPr>
        <w:t>terhadap</w:t>
      </w:r>
      <w:proofErr w:type="spellEnd"/>
      <w:r w:rsidRPr="008F2206">
        <w:rPr>
          <w:rFonts w:ascii="Arial" w:hAnsi="Arial" w:cs="Arial"/>
        </w:rPr>
        <w:t xml:space="preserve"> </w:t>
      </w:r>
      <w:proofErr w:type="spellStart"/>
      <w:r w:rsidRPr="008F2206">
        <w:rPr>
          <w:rFonts w:ascii="Arial" w:hAnsi="Arial" w:cs="Arial"/>
        </w:rPr>
        <w:t>sesuatu</w:t>
      </w:r>
      <w:proofErr w:type="spellEnd"/>
      <w:r w:rsidRPr="008F2206">
        <w:rPr>
          <w:rFonts w:ascii="Arial" w:hAnsi="Arial" w:cs="Arial"/>
        </w:rPr>
        <w:t xml:space="preserve"> </w:t>
      </w:r>
      <w:proofErr w:type="spellStart"/>
      <w:r w:rsidRPr="008F2206">
        <w:rPr>
          <w:rFonts w:ascii="Arial" w:hAnsi="Arial" w:cs="Arial"/>
        </w:rPr>
        <w:t>isu</w:t>
      </w:r>
      <w:proofErr w:type="spellEnd"/>
      <w:r w:rsidRPr="008F2206">
        <w:rPr>
          <w:rFonts w:ascii="Arial" w:hAnsi="Arial" w:cs="Arial"/>
        </w:rPr>
        <w:t xml:space="preserve"> yang </w:t>
      </w:r>
      <w:proofErr w:type="spellStart"/>
      <w:r w:rsidRPr="008F2206">
        <w:rPr>
          <w:rFonts w:ascii="Arial" w:hAnsi="Arial" w:cs="Arial"/>
        </w:rPr>
        <w:t>dikaji</w:t>
      </w:r>
      <w:proofErr w:type="spellEnd"/>
      <w:r w:rsidRPr="008F2206">
        <w:rPr>
          <w:rFonts w:ascii="Arial" w:hAnsi="Arial" w:cs="Arial"/>
        </w:rPr>
        <w:t xml:space="preserve"> </w:t>
      </w:r>
      <w:proofErr w:type="spellStart"/>
      <w:r w:rsidRPr="008F2206">
        <w:rPr>
          <w:rFonts w:ascii="Arial" w:hAnsi="Arial" w:cs="Arial"/>
        </w:rPr>
        <w:t>ke</w:t>
      </w:r>
      <w:proofErr w:type="spellEnd"/>
      <w:r w:rsidRPr="008F2206">
        <w:rPr>
          <w:rFonts w:ascii="Arial" w:hAnsi="Arial" w:cs="Arial"/>
        </w:rPr>
        <w:t xml:space="preserve"> </w:t>
      </w:r>
      <w:proofErr w:type="spellStart"/>
      <w:r w:rsidRPr="008F2206">
        <w:rPr>
          <w:rFonts w:ascii="Arial" w:hAnsi="Arial" w:cs="Arial"/>
        </w:rPr>
        <w:t>arah</w:t>
      </w:r>
      <w:proofErr w:type="spellEnd"/>
      <w:r w:rsidRPr="008F2206">
        <w:rPr>
          <w:rFonts w:ascii="Arial" w:hAnsi="Arial" w:cs="Arial"/>
        </w:rPr>
        <w:t xml:space="preserve"> </w:t>
      </w:r>
      <w:proofErr w:type="spellStart"/>
      <w:r w:rsidRPr="008F2206">
        <w:rPr>
          <w:rFonts w:ascii="Arial" w:hAnsi="Arial" w:cs="Arial"/>
        </w:rPr>
        <w:t>penyediaan</w:t>
      </w:r>
      <w:proofErr w:type="spellEnd"/>
      <w:r w:rsidRPr="008F2206">
        <w:rPr>
          <w:rFonts w:ascii="Arial" w:hAnsi="Arial" w:cs="Arial"/>
        </w:rPr>
        <w:t xml:space="preserve"> </w:t>
      </w:r>
      <w:proofErr w:type="spellStart"/>
      <w:r w:rsidRPr="008F2206">
        <w:rPr>
          <w:rFonts w:ascii="Arial" w:hAnsi="Arial" w:cs="Arial"/>
        </w:rPr>
        <w:t>peraturan</w:t>
      </w:r>
      <w:proofErr w:type="spellEnd"/>
      <w:r w:rsidRPr="008F2206">
        <w:rPr>
          <w:rFonts w:ascii="Arial" w:hAnsi="Arial" w:cs="Arial"/>
        </w:rPr>
        <w:t xml:space="preserve"> yang </w:t>
      </w:r>
      <w:proofErr w:type="spellStart"/>
      <w:r w:rsidRPr="008F2206">
        <w:rPr>
          <w:rFonts w:ascii="Arial" w:hAnsi="Arial" w:cs="Arial"/>
        </w:rPr>
        <w:lastRenderedPageBreak/>
        <w:t>lebih</w:t>
      </w:r>
      <w:proofErr w:type="spellEnd"/>
      <w:r w:rsidRPr="008F2206">
        <w:rPr>
          <w:rFonts w:ascii="Arial" w:hAnsi="Arial" w:cs="Arial"/>
        </w:rPr>
        <w:t xml:space="preserve"> </w:t>
      </w:r>
      <w:proofErr w:type="spellStart"/>
      <w:r w:rsidRPr="008F2206">
        <w:rPr>
          <w:rFonts w:ascii="Arial" w:hAnsi="Arial" w:cs="Arial"/>
        </w:rPr>
        <w:t>cekap</w:t>
      </w:r>
      <w:proofErr w:type="spellEnd"/>
      <w:r w:rsidRPr="008F2206">
        <w:rPr>
          <w:rFonts w:ascii="Arial" w:hAnsi="Arial" w:cs="Arial"/>
        </w:rPr>
        <w:t xml:space="preserve"> dan </w:t>
      </w:r>
      <w:proofErr w:type="spellStart"/>
      <w:r w:rsidRPr="008F2206">
        <w:rPr>
          <w:rFonts w:ascii="Arial" w:hAnsi="Arial" w:cs="Arial"/>
        </w:rPr>
        <w:t>intervensi</w:t>
      </w:r>
      <w:proofErr w:type="spellEnd"/>
      <w:r w:rsidRPr="008F2206">
        <w:rPr>
          <w:rFonts w:ascii="Arial" w:hAnsi="Arial" w:cs="Arial"/>
        </w:rPr>
        <w:t xml:space="preserve"> Kerajaan yang</w:t>
      </w:r>
      <w:r w:rsidRPr="008F2206">
        <w:rPr>
          <w:rFonts w:ascii="Arial" w:hAnsi="Arial" w:cs="Arial"/>
          <w:spacing w:val="-6"/>
        </w:rPr>
        <w:t xml:space="preserve"> </w:t>
      </w:r>
      <w:proofErr w:type="spellStart"/>
      <w:r w:rsidRPr="008F2206">
        <w:rPr>
          <w:rFonts w:ascii="Arial" w:hAnsi="Arial" w:cs="Arial"/>
        </w:rPr>
        <w:t>berkesan</w:t>
      </w:r>
      <w:proofErr w:type="spellEnd"/>
      <w:r w:rsidRPr="008F2206">
        <w:rPr>
          <w:rFonts w:ascii="Arial" w:hAnsi="Arial" w:cs="Arial"/>
        </w:rPr>
        <w:t xml:space="preserve">. </w:t>
      </w:r>
      <w:proofErr w:type="spellStart"/>
      <w:r w:rsidRPr="008F2206">
        <w:rPr>
          <w:rFonts w:ascii="Arial" w:hAnsi="Arial" w:cs="Arial"/>
        </w:rPr>
        <w:t>Jangkaan</w:t>
      </w:r>
      <w:proofErr w:type="spellEnd"/>
      <w:r w:rsidRPr="008F2206">
        <w:rPr>
          <w:rFonts w:ascii="Arial" w:hAnsi="Arial" w:cs="Arial"/>
        </w:rPr>
        <w:t xml:space="preserve"> </w:t>
      </w:r>
      <w:proofErr w:type="spellStart"/>
      <w:r w:rsidRPr="008F2206">
        <w:rPr>
          <w:rFonts w:ascii="Arial" w:hAnsi="Arial" w:cs="Arial"/>
        </w:rPr>
        <w:t>dapatan</w:t>
      </w:r>
      <w:proofErr w:type="spellEnd"/>
      <w:r w:rsidRPr="008F2206">
        <w:rPr>
          <w:rFonts w:ascii="Arial" w:hAnsi="Arial" w:cs="Arial"/>
        </w:rPr>
        <w:t xml:space="preserve"> </w:t>
      </w:r>
      <w:proofErr w:type="spellStart"/>
      <w:proofErr w:type="gram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adalah</w:t>
      </w:r>
      <w:proofErr w:type="spellEnd"/>
      <w:proofErr w:type="gramEnd"/>
      <w:r w:rsidRPr="008F2206">
        <w:rPr>
          <w:rFonts w:ascii="Arial" w:hAnsi="Arial" w:cs="Arial"/>
        </w:rPr>
        <w:t>:-</w:t>
      </w:r>
    </w:p>
    <w:p w14:paraId="393C9B5F" w14:textId="77777777" w:rsidR="00465259" w:rsidRPr="008F2206" w:rsidRDefault="00465259" w:rsidP="00465259">
      <w:pPr>
        <w:pStyle w:val="BodyText"/>
        <w:ind w:left="840" w:right="109"/>
        <w:jc w:val="both"/>
        <w:rPr>
          <w:rFonts w:ascii="Arial" w:hAnsi="Arial" w:cs="Arial"/>
        </w:rPr>
      </w:pPr>
    </w:p>
    <w:p w14:paraId="65214D39" w14:textId="77777777" w:rsidR="00465259" w:rsidRPr="008F2206" w:rsidRDefault="00465259" w:rsidP="00465259">
      <w:pPr>
        <w:pStyle w:val="BodyText"/>
        <w:spacing w:before="3"/>
        <w:ind w:firstLine="720"/>
        <w:rPr>
          <w:rFonts w:ascii="Arial" w:hAnsi="Arial" w:cs="Arial"/>
        </w:rPr>
      </w:pPr>
      <w:proofErr w:type="spellStart"/>
      <w:r w:rsidRPr="008F2206">
        <w:rPr>
          <w:rFonts w:ascii="Arial" w:hAnsi="Arial" w:cs="Arial"/>
        </w:rPr>
        <w:t>Laporan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kes</w:t>
      </w:r>
      <w:proofErr w:type="spellEnd"/>
      <w:r w:rsidRPr="008F2206">
        <w:rPr>
          <w:rFonts w:ascii="Arial" w:hAnsi="Arial" w:cs="Arial"/>
        </w:rPr>
        <w:t xml:space="preserve"> yang </w:t>
      </w:r>
      <w:proofErr w:type="spellStart"/>
      <w:r w:rsidRPr="008F2206">
        <w:rPr>
          <w:rFonts w:ascii="Arial" w:hAnsi="Arial" w:cs="Arial"/>
        </w:rPr>
        <w:t>mengandungi</w:t>
      </w:r>
      <w:proofErr w:type="spellEnd"/>
      <w:r w:rsidRPr="008F2206">
        <w:rPr>
          <w:rFonts w:ascii="Arial" w:hAnsi="Arial" w:cs="Arial"/>
        </w:rPr>
        <w:t>:</w:t>
      </w:r>
    </w:p>
    <w:p w14:paraId="499C6903" w14:textId="77777777" w:rsidR="00465259" w:rsidRPr="008F2206" w:rsidRDefault="00465259" w:rsidP="00465259">
      <w:pPr>
        <w:pStyle w:val="BodyText"/>
        <w:spacing w:before="3"/>
        <w:ind w:firstLine="720"/>
        <w:rPr>
          <w:rFonts w:ascii="Arial" w:hAnsi="Arial" w:cs="Arial"/>
        </w:rPr>
      </w:pPr>
    </w:p>
    <w:p w14:paraId="107561BF" w14:textId="77777777" w:rsidR="00465259" w:rsidRPr="008F2206" w:rsidRDefault="00465259" w:rsidP="00465259">
      <w:pPr>
        <w:pStyle w:val="BodyText"/>
        <w:numPr>
          <w:ilvl w:val="0"/>
          <w:numId w:val="41"/>
        </w:numPr>
        <w:spacing w:before="3"/>
        <w:ind w:left="2250" w:hanging="450"/>
        <w:rPr>
          <w:rFonts w:ascii="Arial" w:hAnsi="Arial" w:cs="Arial"/>
          <w:i/>
          <w:iCs/>
        </w:rPr>
      </w:pPr>
      <w:r w:rsidRPr="008F2206">
        <w:rPr>
          <w:rFonts w:ascii="Arial" w:hAnsi="Arial" w:cs="Arial"/>
        </w:rPr>
        <w:t xml:space="preserve">Analisa </w:t>
      </w:r>
      <w:proofErr w:type="spellStart"/>
      <w:r w:rsidRPr="008F2206">
        <w:rPr>
          <w:rFonts w:ascii="Arial" w:hAnsi="Arial" w:cs="Arial"/>
        </w:rPr>
        <w:t>tingkah</w:t>
      </w:r>
      <w:proofErr w:type="spellEnd"/>
      <w:r w:rsidRPr="008F2206">
        <w:rPr>
          <w:rFonts w:ascii="Arial" w:hAnsi="Arial" w:cs="Arial"/>
        </w:rPr>
        <w:t xml:space="preserve"> </w:t>
      </w:r>
      <w:proofErr w:type="spellStart"/>
      <w:r w:rsidRPr="008F2206">
        <w:rPr>
          <w:rFonts w:ascii="Arial" w:hAnsi="Arial" w:cs="Arial"/>
        </w:rPr>
        <w:t>laku</w:t>
      </w:r>
      <w:proofErr w:type="spellEnd"/>
      <w:r w:rsidRPr="008F2206">
        <w:rPr>
          <w:rFonts w:ascii="Arial" w:hAnsi="Arial" w:cs="Arial"/>
        </w:rPr>
        <w:t xml:space="preserve"> </w:t>
      </w:r>
      <w:proofErr w:type="spellStart"/>
      <w:r w:rsidRPr="008F2206">
        <w:rPr>
          <w:rFonts w:ascii="Arial" w:hAnsi="Arial" w:cs="Arial"/>
        </w:rPr>
        <w:t>semasa</w:t>
      </w:r>
      <w:proofErr w:type="spellEnd"/>
      <w:r w:rsidRPr="008F2206">
        <w:rPr>
          <w:rFonts w:ascii="Arial" w:hAnsi="Arial" w:cs="Arial"/>
        </w:rPr>
        <w:t xml:space="preserve"> </w:t>
      </w:r>
      <w:r w:rsidRPr="008F2206">
        <w:rPr>
          <w:rFonts w:ascii="Arial" w:hAnsi="Arial" w:cs="Arial"/>
          <w:i/>
          <w:iCs/>
        </w:rPr>
        <w:t xml:space="preserve">(as-is </w:t>
      </w:r>
      <w:proofErr w:type="spellStart"/>
      <w:r w:rsidRPr="008F2206">
        <w:rPr>
          <w:rFonts w:ascii="Arial" w:hAnsi="Arial" w:cs="Arial"/>
          <w:i/>
          <w:iCs/>
        </w:rPr>
        <w:t>behaviour</w:t>
      </w:r>
      <w:proofErr w:type="spellEnd"/>
      <w:r w:rsidRPr="008F2206">
        <w:rPr>
          <w:rFonts w:ascii="Arial" w:hAnsi="Arial" w:cs="Arial"/>
          <w:i/>
          <w:iCs/>
        </w:rPr>
        <w:t>)</w:t>
      </w:r>
    </w:p>
    <w:p w14:paraId="0233A512" w14:textId="77777777" w:rsidR="00465259" w:rsidRPr="008F2206" w:rsidRDefault="00465259" w:rsidP="00465259">
      <w:pPr>
        <w:pStyle w:val="BodyText"/>
        <w:numPr>
          <w:ilvl w:val="0"/>
          <w:numId w:val="41"/>
        </w:numPr>
        <w:spacing w:before="3"/>
        <w:ind w:left="2250" w:hanging="450"/>
        <w:rPr>
          <w:rFonts w:ascii="Arial" w:hAnsi="Arial" w:cs="Arial"/>
        </w:rPr>
      </w:pPr>
      <w:proofErr w:type="spellStart"/>
      <w:r w:rsidRPr="008F2206">
        <w:rPr>
          <w:rFonts w:ascii="Arial" w:hAnsi="Arial" w:cs="Arial"/>
        </w:rPr>
        <w:t>Dapatan</w:t>
      </w:r>
      <w:proofErr w:type="spellEnd"/>
      <w:r w:rsidRPr="008F2206">
        <w:rPr>
          <w:rFonts w:ascii="Arial" w:hAnsi="Arial" w:cs="Arial"/>
        </w:rPr>
        <w:t xml:space="preserve"> </w:t>
      </w:r>
      <w:proofErr w:type="spellStart"/>
      <w:r w:rsidRPr="008F2206">
        <w:rPr>
          <w:rFonts w:ascii="Arial" w:hAnsi="Arial" w:cs="Arial"/>
        </w:rPr>
        <w:t>jurang</w:t>
      </w:r>
      <w:proofErr w:type="spellEnd"/>
      <w:r w:rsidRPr="008F2206">
        <w:rPr>
          <w:rFonts w:ascii="Arial" w:hAnsi="Arial" w:cs="Arial"/>
        </w:rPr>
        <w:t xml:space="preserve"> </w:t>
      </w:r>
      <w:proofErr w:type="spellStart"/>
      <w:r w:rsidRPr="008F2206">
        <w:rPr>
          <w:rFonts w:ascii="Arial" w:hAnsi="Arial" w:cs="Arial"/>
        </w:rPr>
        <w:t>tingkah</w:t>
      </w:r>
      <w:proofErr w:type="spellEnd"/>
      <w:r w:rsidRPr="008F2206">
        <w:rPr>
          <w:rFonts w:ascii="Arial" w:hAnsi="Arial" w:cs="Arial"/>
        </w:rPr>
        <w:t xml:space="preserve"> </w:t>
      </w:r>
      <w:proofErr w:type="spellStart"/>
      <w:r w:rsidRPr="008F2206">
        <w:rPr>
          <w:rFonts w:ascii="Arial" w:hAnsi="Arial" w:cs="Arial"/>
        </w:rPr>
        <w:t>laku</w:t>
      </w:r>
      <w:proofErr w:type="spellEnd"/>
      <w:r w:rsidRPr="008F2206">
        <w:rPr>
          <w:rFonts w:ascii="Arial" w:hAnsi="Arial" w:cs="Arial"/>
        </w:rPr>
        <w:t xml:space="preserve"> </w:t>
      </w:r>
      <w:r w:rsidRPr="008F2206">
        <w:rPr>
          <w:rFonts w:ascii="Arial" w:hAnsi="Arial" w:cs="Arial"/>
          <w:i/>
          <w:iCs/>
        </w:rPr>
        <w:t>(</w:t>
      </w:r>
      <w:proofErr w:type="spellStart"/>
      <w:r w:rsidRPr="008F2206">
        <w:rPr>
          <w:rFonts w:ascii="Arial" w:hAnsi="Arial" w:cs="Arial"/>
          <w:i/>
          <w:iCs/>
        </w:rPr>
        <w:t>behavioural</w:t>
      </w:r>
      <w:proofErr w:type="spellEnd"/>
      <w:r w:rsidRPr="008F2206">
        <w:rPr>
          <w:rFonts w:ascii="Arial" w:hAnsi="Arial" w:cs="Arial"/>
          <w:i/>
          <w:iCs/>
        </w:rPr>
        <w:t xml:space="preserve"> gaps)</w:t>
      </w:r>
      <w:r w:rsidRPr="008F2206">
        <w:rPr>
          <w:rFonts w:ascii="Arial" w:hAnsi="Arial" w:cs="Arial"/>
        </w:rPr>
        <w:t xml:space="preserve"> dan</w:t>
      </w:r>
    </w:p>
    <w:p w14:paraId="12505E5C" w14:textId="77777777" w:rsidR="00465259" w:rsidRPr="008F2206" w:rsidRDefault="00465259" w:rsidP="00465259">
      <w:pPr>
        <w:pStyle w:val="BodyText"/>
        <w:numPr>
          <w:ilvl w:val="0"/>
          <w:numId w:val="41"/>
        </w:numPr>
        <w:spacing w:before="3"/>
        <w:ind w:left="2250" w:hanging="450"/>
        <w:rPr>
          <w:rFonts w:ascii="Arial" w:hAnsi="Arial" w:cs="Arial"/>
        </w:rPr>
      </w:pPr>
      <w:r w:rsidRPr="008F2206">
        <w:rPr>
          <w:rFonts w:ascii="Arial" w:hAnsi="Arial" w:cs="Arial"/>
        </w:rPr>
        <w:t xml:space="preserve">Cadangan </w:t>
      </w:r>
      <w:proofErr w:type="spellStart"/>
      <w:r w:rsidRPr="008F2206">
        <w:rPr>
          <w:rFonts w:ascii="Arial" w:hAnsi="Arial" w:cs="Arial"/>
        </w:rPr>
        <w:t>intervensi</w:t>
      </w:r>
      <w:proofErr w:type="spellEnd"/>
      <w:r w:rsidRPr="008F2206">
        <w:rPr>
          <w:rFonts w:ascii="Arial" w:hAnsi="Arial" w:cs="Arial"/>
        </w:rPr>
        <w:t xml:space="preserve"> </w:t>
      </w:r>
      <w:proofErr w:type="spellStart"/>
      <w:r w:rsidRPr="008F2206">
        <w:rPr>
          <w:rFonts w:ascii="Arial" w:hAnsi="Arial" w:cs="Arial"/>
        </w:rPr>
        <w:t>termasuk</w:t>
      </w:r>
      <w:proofErr w:type="spellEnd"/>
      <w:r w:rsidRPr="008F2206">
        <w:rPr>
          <w:rFonts w:ascii="Arial" w:hAnsi="Arial" w:cs="Arial"/>
        </w:rPr>
        <w:t xml:space="preserve"> </w:t>
      </w:r>
      <w:proofErr w:type="spellStart"/>
      <w:r w:rsidRPr="008F2206">
        <w:rPr>
          <w:rFonts w:ascii="Arial" w:hAnsi="Arial" w:cs="Arial"/>
        </w:rPr>
        <w:t>instrumen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w:t>
      </w:r>
    </w:p>
    <w:p w14:paraId="3040B974" w14:textId="77777777" w:rsidR="00465259" w:rsidRPr="008F2206" w:rsidRDefault="00465259" w:rsidP="00465259">
      <w:pPr>
        <w:pStyle w:val="BodyText"/>
        <w:spacing w:before="3"/>
        <w:rPr>
          <w:rFonts w:ascii="Arial" w:hAnsi="Arial" w:cs="Arial"/>
        </w:rPr>
      </w:pPr>
    </w:p>
    <w:p w14:paraId="3E17734E" w14:textId="77777777" w:rsidR="00465259" w:rsidRPr="008F2206" w:rsidRDefault="00465259" w:rsidP="00465259">
      <w:pPr>
        <w:pStyle w:val="BodyText"/>
        <w:rPr>
          <w:rFonts w:ascii="Arial" w:hAnsi="Arial" w:cs="Arial"/>
        </w:rPr>
      </w:pPr>
    </w:p>
    <w:p w14:paraId="24AF3AD9" w14:textId="77777777" w:rsidR="00465259" w:rsidRPr="008F2206" w:rsidRDefault="00465259" w:rsidP="00465259">
      <w:pPr>
        <w:pStyle w:val="Heading2"/>
        <w:keepNext w:val="0"/>
        <w:keepLines w:val="0"/>
        <w:numPr>
          <w:ilvl w:val="0"/>
          <w:numId w:val="38"/>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PENYERAHAN</w:t>
      </w:r>
    </w:p>
    <w:p w14:paraId="7171638E" w14:textId="77777777" w:rsidR="00465259" w:rsidRPr="008F2206" w:rsidRDefault="00465259" w:rsidP="00465259">
      <w:pPr>
        <w:pStyle w:val="BodyText"/>
        <w:rPr>
          <w:rFonts w:ascii="Arial" w:hAnsi="Arial" w:cs="Arial"/>
          <w:b/>
        </w:rPr>
      </w:pPr>
    </w:p>
    <w:p w14:paraId="26053ECA" w14:textId="77777777" w:rsidR="00465259" w:rsidRPr="008F2206" w:rsidRDefault="00465259" w:rsidP="00465259">
      <w:pPr>
        <w:pStyle w:val="ListParagraph"/>
        <w:numPr>
          <w:ilvl w:val="1"/>
          <w:numId w:val="38"/>
        </w:numPr>
        <w:tabs>
          <w:tab w:val="left" w:pos="1560"/>
          <w:tab w:val="left" w:pos="1561"/>
        </w:tabs>
        <w:spacing w:line="242" w:lineRule="auto"/>
        <w:ind w:right="135"/>
        <w:rPr>
          <w:rFonts w:ascii="Arial" w:hAnsi="Arial" w:cs="Arial"/>
          <w:sz w:val="24"/>
          <w:szCs w:val="24"/>
        </w:rPr>
      </w:pP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draf</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w:t>
      </w:r>
      <w:proofErr w:type="spellStart"/>
      <w:r w:rsidRPr="008F2206">
        <w:rPr>
          <w:rFonts w:ascii="Arial" w:hAnsi="Arial" w:cs="Arial"/>
          <w:sz w:val="24"/>
          <w:szCs w:val="24"/>
        </w:rPr>
        <w:t>akhir</w:t>
      </w:r>
      <w:proofErr w:type="spellEnd"/>
      <w:r w:rsidRPr="008F2206">
        <w:rPr>
          <w:rFonts w:ascii="Arial" w:hAnsi="Arial" w:cs="Arial"/>
          <w:sz w:val="24"/>
          <w:szCs w:val="24"/>
        </w:rPr>
        <w:t xml:space="preserve"> </w:t>
      </w:r>
      <w:proofErr w:type="spellStart"/>
      <w:r w:rsidRPr="008F2206">
        <w:rPr>
          <w:rFonts w:ascii="Arial" w:hAnsi="Arial" w:cs="Arial"/>
          <w:sz w:val="24"/>
          <w:szCs w:val="24"/>
        </w:rPr>
        <w:t>dibentangkan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MPC dan </w:t>
      </w:r>
      <w:proofErr w:type="spellStart"/>
      <w:r w:rsidRPr="008F2206">
        <w:rPr>
          <w:rFonts w:ascii="Arial" w:hAnsi="Arial" w:cs="Arial"/>
          <w:sz w:val="24"/>
          <w:szCs w:val="24"/>
        </w:rPr>
        <w:t>dimurnikan</w:t>
      </w:r>
      <w:proofErr w:type="spellEnd"/>
      <w:r w:rsidRPr="008F2206">
        <w:rPr>
          <w:rFonts w:ascii="Arial" w:hAnsi="Arial" w:cs="Arial"/>
          <w:sz w:val="24"/>
          <w:szCs w:val="24"/>
        </w:rPr>
        <w:t xml:space="preserve">, </w:t>
      </w:r>
      <w:proofErr w:type="spellStart"/>
      <w:r w:rsidRPr="008F2206">
        <w:rPr>
          <w:rFonts w:ascii="Arial" w:hAnsi="Arial" w:cs="Arial"/>
          <w:sz w:val="24"/>
          <w:szCs w:val="24"/>
        </w:rPr>
        <w:t>perkara-perkara</w:t>
      </w:r>
      <w:proofErr w:type="spellEnd"/>
      <w:r w:rsidRPr="008F2206">
        <w:rPr>
          <w:rFonts w:ascii="Arial" w:hAnsi="Arial" w:cs="Arial"/>
          <w:sz w:val="24"/>
          <w:szCs w:val="24"/>
        </w:rPr>
        <w:t xml:space="preserve"> </w:t>
      </w:r>
      <w:proofErr w:type="spellStart"/>
      <w:r w:rsidRPr="008F2206">
        <w:rPr>
          <w:rFonts w:ascii="Arial" w:hAnsi="Arial" w:cs="Arial"/>
          <w:sz w:val="24"/>
          <w:szCs w:val="24"/>
        </w:rPr>
        <w:t>seperti</w:t>
      </w:r>
      <w:proofErr w:type="spellEnd"/>
      <w:r w:rsidRPr="008F2206">
        <w:rPr>
          <w:rFonts w:ascii="Arial" w:hAnsi="Arial" w:cs="Arial"/>
          <w:sz w:val="24"/>
          <w:szCs w:val="24"/>
        </w:rPr>
        <w:t xml:space="preserve"> </w:t>
      </w:r>
      <w:proofErr w:type="spellStart"/>
      <w:r w:rsidRPr="008F2206">
        <w:rPr>
          <w:rFonts w:ascii="Arial" w:hAnsi="Arial" w:cs="Arial"/>
          <w:sz w:val="24"/>
          <w:szCs w:val="24"/>
        </w:rPr>
        <w:t>berikut</w:t>
      </w:r>
      <w:proofErr w:type="spellEnd"/>
      <w:r w:rsidRPr="008F2206">
        <w:rPr>
          <w:rFonts w:ascii="Arial" w:hAnsi="Arial" w:cs="Arial"/>
          <w:sz w:val="24"/>
          <w:szCs w:val="24"/>
        </w:rPr>
        <w:t xml:space="preserve"> </w:t>
      </w:r>
      <w:proofErr w:type="spellStart"/>
      <w:r w:rsidRPr="008F2206">
        <w:rPr>
          <w:rFonts w:ascii="Arial" w:hAnsi="Arial" w:cs="Arial"/>
          <w:sz w:val="24"/>
          <w:szCs w:val="24"/>
        </w:rPr>
        <w:t>hendaklah</w:t>
      </w:r>
      <w:proofErr w:type="spellEnd"/>
      <w:r w:rsidRPr="008F2206">
        <w:rPr>
          <w:rFonts w:ascii="Arial" w:hAnsi="Arial" w:cs="Arial"/>
          <w:sz w:val="24"/>
          <w:szCs w:val="24"/>
        </w:rPr>
        <w:t xml:space="preserve"> </w:t>
      </w:r>
      <w:proofErr w:type="spellStart"/>
      <w:r w:rsidRPr="008F2206">
        <w:rPr>
          <w:rFonts w:ascii="Arial" w:hAnsi="Arial" w:cs="Arial"/>
          <w:sz w:val="24"/>
          <w:szCs w:val="24"/>
        </w:rPr>
        <w:t>dihantar</w:t>
      </w:r>
      <w:proofErr w:type="spellEnd"/>
      <w:r w:rsidRPr="008F2206">
        <w:rPr>
          <w:rFonts w:ascii="Arial" w:hAnsi="Arial" w:cs="Arial"/>
          <w:sz w:val="24"/>
          <w:szCs w:val="24"/>
        </w:rPr>
        <w:t xml:space="preserve"> </w:t>
      </w:r>
      <w:proofErr w:type="spellStart"/>
      <w:r w:rsidRPr="008F2206">
        <w:rPr>
          <w:rFonts w:ascii="Arial" w:hAnsi="Arial" w:cs="Arial"/>
          <w:sz w:val="24"/>
          <w:szCs w:val="24"/>
        </w:rPr>
        <w:t>selewat-lewatnya</w:t>
      </w:r>
      <w:proofErr w:type="spellEnd"/>
      <w:r w:rsidRPr="008F2206">
        <w:rPr>
          <w:rFonts w:ascii="Arial" w:hAnsi="Arial" w:cs="Arial"/>
          <w:spacing w:val="-2"/>
          <w:sz w:val="24"/>
          <w:szCs w:val="24"/>
        </w:rPr>
        <w:t xml:space="preserve"> </w:t>
      </w:r>
      <w:proofErr w:type="spellStart"/>
      <w:r w:rsidRPr="008F2206">
        <w:rPr>
          <w:rFonts w:ascii="Arial" w:hAnsi="Arial" w:cs="Arial"/>
          <w:sz w:val="24"/>
          <w:szCs w:val="24"/>
        </w:rPr>
        <w:t>tujuh</w:t>
      </w:r>
      <w:proofErr w:type="spellEnd"/>
    </w:p>
    <w:p w14:paraId="32469D21" w14:textId="77777777" w:rsidR="00465259" w:rsidRPr="008F2206" w:rsidRDefault="00465259" w:rsidP="00465259">
      <w:pPr>
        <w:pStyle w:val="ListParagraph"/>
        <w:numPr>
          <w:ilvl w:val="0"/>
          <w:numId w:val="37"/>
        </w:numPr>
        <w:tabs>
          <w:tab w:val="left" w:pos="1921"/>
        </w:tabs>
        <w:spacing w:line="273" w:lineRule="exact"/>
        <w:rPr>
          <w:rFonts w:ascii="Arial" w:hAnsi="Arial" w:cs="Arial"/>
          <w:sz w:val="24"/>
          <w:szCs w:val="24"/>
        </w:rPr>
      </w:pPr>
      <w:proofErr w:type="spellStart"/>
      <w:r w:rsidRPr="008F2206">
        <w:rPr>
          <w:rFonts w:ascii="Arial" w:hAnsi="Arial" w:cs="Arial"/>
          <w:sz w:val="24"/>
          <w:szCs w:val="24"/>
        </w:rPr>
        <w:t>hari</w:t>
      </w:r>
      <w:proofErr w:type="spellEnd"/>
      <w:r w:rsidRPr="008F2206">
        <w:rPr>
          <w:rFonts w:ascii="Arial" w:hAnsi="Arial" w:cs="Arial"/>
          <w:sz w:val="24"/>
          <w:szCs w:val="24"/>
        </w:rPr>
        <w:t xml:space="preserve"> </w:t>
      </w:r>
      <w:proofErr w:type="spellStart"/>
      <w:r w:rsidRPr="008F2206">
        <w:rPr>
          <w:rFonts w:ascii="Arial" w:hAnsi="Arial" w:cs="Arial"/>
          <w:sz w:val="24"/>
          <w:szCs w:val="24"/>
        </w:rPr>
        <w:t>dari</w:t>
      </w:r>
      <w:proofErr w:type="spellEnd"/>
      <w:r w:rsidRPr="008F2206">
        <w:rPr>
          <w:rFonts w:ascii="Arial" w:hAnsi="Arial" w:cs="Arial"/>
          <w:sz w:val="24"/>
          <w:szCs w:val="24"/>
        </w:rPr>
        <w:t xml:space="preserve"> </w:t>
      </w:r>
      <w:proofErr w:type="spellStart"/>
      <w:r w:rsidRPr="008F2206">
        <w:rPr>
          <w:rFonts w:ascii="Arial" w:hAnsi="Arial" w:cs="Arial"/>
          <w:sz w:val="24"/>
          <w:szCs w:val="24"/>
        </w:rPr>
        <w:t>tarikh</w:t>
      </w:r>
      <w:proofErr w:type="spellEnd"/>
      <w:r w:rsidRPr="008F2206">
        <w:rPr>
          <w:rFonts w:ascii="Arial" w:hAnsi="Arial" w:cs="Arial"/>
          <w:spacing w:val="-7"/>
          <w:sz w:val="24"/>
          <w:szCs w:val="24"/>
        </w:rPr>
        <w:t xml:space="preserve"> </w:t>
      </w:r>
      <w:proofErr w:type="spellStart"/>
      <w:r w:rsidRPr="008F2206">
        <w:rPr>
          <w:rFonts w:ascii="Arial" w:hAnsi="Arial" w:cs="Arial"/>
          <w:sz w:val="24"/>
          <w:szCs w:val="24"/>
        </w:rPr>
        <w:t>pembentangan</w:t>
      </w:r>
      <w:proofErr w:type="spellEnd"/>
      <w:r w:rsidRPr="008F2206">
        <w:rPr>
          <w:rFonts w:ascii="Arial" w:hAnsi="Arial" w:cs="Arial"/>
          <w:sz w:val="24"/>
          <w:szCs w:val="24"/>
        </w:rPr>
        <w:t>:</w:t>
      </w:r>
    </w:p>
    <w:p w14:paraId="5A06DB58" w14:textId="77777777" w:rsidR="00465259" w:rsidRPr="008F2206" w:rsidRDefault="00465259" w:rsidP="00465259">
      <w:pPr>
        <w:pStyle w:val="BodyText"/>
        <w:rPr>
          <w:rFonts w:ascii="Arial" w:hAnsi="Arial" w:cs="Arial"/>
        </w:rPr>
      </w:pPr>
    </w:p>
    <w:p w14:paraId="5419AF6F" w14:textId="77777777" w:rsidR="00465259" w:rsidRPr="008F2206" w:rsidRDefault="00465259" w:rsidP="00465259">
      <w:pPr>
        <w:pStyle w:val="ListParagraph"/>
        <w:numPr>
          <w:ilvl w:val="1"/>
          <w:numId w:val="37"/>
        </w:numPr>
        <w:tabs>
          <w:tab w:val="left" w:pos="2281"/>
        </w:tabs>
        <w:ind w:right="108"/>
        <w:jc w:val="both"/>
        <w:rPr>
          <w:rFonts w:ascii="Arial" w:hAnsi="Arial" w:cs="Arial"/>
          <w:sz w:val="24"/>
          <w:szCs w:val="24"/>
        </w:rPr>
      </w:pPr>
      <w:r w:rsidRPr="008F2206">
        <w:rPr>
          <w:rFonts w:ascii="Arial" w:hAnsi="Arial" w:cs="Arial"/>
          <w:sz w:val="24"/>
          <w:szCs w:val="24"/>
        </w:rPr>
        <w:t xml:space="preserve">Satu (1) </w:t>
      </w:r>
      <w:proofErr w:type="spellStart"/>
      <w:r w:rsidRPr="008F2206">
        <w:rPr>
          <w:rFonts w:ascii="Arial" w:hAnsi="Arial" w:cs="Arial"/>
          <w:sz w:val="24"/>
          <w:szCs w:val="24"/>
        </w:rPr>
        <w:t>naskah</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w:t>
      </w:r>
      <w:proofErr w:type="spellStart"/>
      <w:r w:rsidRPr="008F2206">
        <w:rPr>
          <w:rFonts w:ascii="Arial" w:hAnsi="Arial" w:cs="Arial"/>
          <w:sz w:val="24"/>
          <w:szCs w:val="24"/>
        </w:rPr>
        <w:t>Projek</w:t>
      </w:r>
      <w:proofErr w:type="spellEnd"/>
      <w:r w:rsidRPr="008F2206">
        <w:rPr>
          <w:rFonts w:ascii="Arial" w:hAnsi="Arial" w:cs="Arial"/>
          <w:sz w:val="24"/>
          <w:szCs w:val="24"/>
        </w:rPr>
        <w:t xml:space="preserve"> yang </w:t>
      </w:r>
      <w:proofErr w:type="spellStart"/>
      <w:r w:rsidRPr="008F2206">
        <w:rPr>
          <w:rFonts w:ascii="Arial" w:hAnsi="Arial" w:cs="Arial"/>
          <w:sz w:val="24"/>
          <w:szCs w:val="24"/>
        </w:rPr>
        <w:t>lengkap</w:t>
      </w:r>
      <w:proofErr w:type="spellEnd"/>
      <w:r w:rsidRPr="008F2206">
        <w:rPr>
          <w:rFonts w:ascii="Arial" w:hAnsi="Arial" w:cs="Arial"/>
          <w:sz w:val="24"/>
          <w:szCs w:val="24"/>
        </w:rPr>
        <w:t xml:space="preserve"> dan </w:t>
      </w:r>
      <w:proofErr w:type="spellStart"/>
      <w:r w:rsidRPr="008F2206">
        <w:rPr>
          <w:rFonts w:ascii="Arial" w:hAnsi="Arial" w:cs="Arial"/>
          <w:sz w:val="24"/>
          <w:szCs w:val="24"/>
        </w:rPr>
        <w:t>komprehensif</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Bahasa </w:t>
      </w:r>
      <w:proofErr w:type="spellStart"/>
      <w:r w:rsidRPr="008F2206">
        <w:rPr>
          <w:rFonts w:ascii="Arial" w:hAnsi="Arial" w:cs="Arial"/>
          <w:sz w:val="24"/>
          <w:szCs w:val="24"/>
        </w:rPr>
        <w:t>Inggeris</w:t>
      </w:r>
      <w:proofErr w:type="spellEnd"/>
      <w:r w:rsidRPr="008F2206">
        <w:rPr>
          <w:rFonts w:ascii="Arial" w:hAnsi="Arial" w:cs="Arial"/>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Bahasa Malaysia </w:t>
      </w:r>
      <w:proofErr w:type="spellStart"/>
      <w:r w:rsidRPr="008F2206">
        <w:rPr>
          <w:rFonts w:ascii="Arial" w:hAnsi="Arial" w:cs="Arial"/>
          <w:sz w:val="24"/>
          <w:szCs w:val="24"/>
        </w:rPr>
        <w:t>seperti</w:t>
      </w:r>
      <w:proofErr w:type="spellEnd"/>
      <w:r w:rsidRPr="008F2206">
        <w:rPr>
          <w:rFonts w:ascii="Arial" w:hAnsi="Arial" w:cs="Arial"/>
          <w:sz w:val="24"/>
          <w:szCs w:val="24"/>
        </w:rPr>
        <w:t xml:space="preserve"> yang </w:t>
      </w:r>
      <w:proofErr w:type="spellStart"/>
      <w:r w:rsidRPr="008F2206">
        <w:rPr>
          <w:rFonts w:ascii="Arial" w:hAnsi="Arial" w:cs="Arial"/>
          <w:sz w:val="24"/>
          <w:szCs w:val="24"/>
        </w:rPr>
        <w:t>telah</w:t>
      </w:r>
      <w:proofErr w:type="spellEnd"/>
      <w:r w:rsidRPr="008F2206">
        <w:rPr>
          <w:rFonts w:ascii="Arial" w:hAnsi="Arial" w:cs="Arial"/>
          <w:sz w:val="24"/>
          <w:szCs w:val="24"/>
        </w:rPr>
        <w:t xml:space="preserve"> </w:t>
      </w:r>
      <w:proofErr w:type="spellStart"/>
      <w:r w:rsidRPr="008F2206">
        <w:rPr>
          <w:rFonts w:ascii="Arial" w:hAnsi="Arial" w:cs="Arial"/>
          <w:sz w:val="24"/>
          <w:szCs w:val="24"/>
        </w:rPr>
        <w:t>dipersetujui</w:t>
      </w:r>
      <w:proofErr w:type="spellEnd"/>
      <w:r w:rsidRPr="008F2206">
        <w:rPr>
          <w:rFonts w:ascii="Arial" w:hAnsi="Arial" w:cs="Arial"/>
          <w:sz w:val="24"/>
          <w:szCs w:val="24"/>
        </w:rPr>
        <w:t>.</w:t>
      </w:r>
      <w:r w:rsidRPr="008F2206">
        <w:rPr>
          <w:rFonts w:ascii="Arial" w:hAnsi="Arial" w:cs="Arial"/>
          <w:spacing w:val="-46"/>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w:t>
      </w:r>
      <w:proofErr w:type="spellStart"/>
      <w:r w:rsidRPr="008F2206">
        <w:rPr>
          <w:rFonts w:ascii="Arial" w:hAnsi="Arial" w:cs="Arial"/>
          <w:sz w:val="24"/>
          <w:szCs w:val="24"/>
        </w:rPr>
        <w:t>Projek</w:t>
      </w:r>
      <w:proofErr w:type="spellEnd"/>
      <w:r w:rsidRPr="008F2206">
        <w:rPr>
          <w:rFonts w:ascii="Arial" w:hAnsi="Arial" w:cs="Arial"/>
          <w:sz w:val="24"/>
          <w:szCs w:val="24"/>
        </w:rPr>
        <w:t xml:space="preserve"> juga </w:t>
      </w:r>
      <w:proofErr w:type="spellStart"/>
      <w:r w:rsidRPr="008F2206">
        <w:rPr>
          <w:rFonts w:ascii="Arial" w:hAnsi="Arial" w:cs="Arial"/>
          <w:sz w:val="24"/>
          <w:szCs w:val="24"/>
        </w:rPr>
        <w:t>perlu</w:t>
      </w:r>
      <w:proofErr w:type="spellEnd"/>
      <w:r w:rsidRPr="008F2206">
        <w:rPr>
          <w:rFonts w:ascii="Arial" w:hAnsi="Arial" w:cs="Arial"/>
          <w:sz w:val="24"/>
          <w:szCs w:val="24"/>
        </w:rPr>
        <w:t xml:space="preserve"> </w:t>
      </w:r>
      <w:proofErr w:type="spellStart"/>
      <w:r w:rsidRPr="008F2206">
        <w:rPr>
          <w:rFonts w:ascii="Arial" w:hAnsi="Arial" w:cs="Arial"/>
          <w:sz w:val="24"/>
          <w:szCs w:val="24"/>
        </w:rPr>
        <w:t>mengandungi</w:t>
      </w:r>
      <w:proofErr w:type="spellEnd"/>
      <w:r w:rsidRPr="008F2206">
        <w:rPr>
          <w:rFonts w:ascii="Arial" w:hAnsi="Arial" w:cs="Arial"/>
          <w:sz w:val="24"/>
          <w:szCs w:val="24"/>
        </w:rPr>
        <w:t xml:space="preserve"> </w:t>
      </w:r>
      <w:proofErr w:type="spellStart"/>
      <w:r w:rsidRPr="008F2206">
        <w:rPr>
          <w:rFonts w:ascii="Arial" w:hAnsi="Arial" w:cs="Arial"/>
          <w:sz w:val="24"/>
          <w:szCs w:val="24"/>
        </w:rPr>
        <w:t>Abstrak</w:t>
      </w:r>
      <w:proofErr w:type="spellEnd"/>
      <w:r w:rsidRPr="008F2206">
        <w:rPr>
          <w:rFonts w:ascii="Arial" w:hAnsi="Arial" w:cs="Arial"/>
          <w:sz w:val="24"/>
          <w:szCs w:val="24"/>
        </w:rPr>
        <w:t xml:space="preserve"> dan </w:t>
      </w:r>
      <w:proofErr w:type="spellStart"/>
      <w:r w:rsidRPr="008F2206">
        <w:rPr>
          <w:rFonts w:ascii="Arial" w:hAnsi="Arial" w:cs="Arial"/>
          <w:sz w:val="24"/>
          <w:szCs w:val="24"/>
        </w:rPr>
        <w:t>Rumusan</w:t>
      </w:r>
      <w:proofErr w:type="spellEnd"/>
      <w:r w:rsidRPr="008F2206">
        <w:rPr>
          <w:rFonts w:ascii="Arial" w:hAnsi="Arial" w:cs="Arial"/>
          <w:sz w:val="24"/>
          <w:szCs w:val="24"/>
        </w:rPr>
        <w:t xml:space="preserve"> </w:t>
      </w:r>
      <w:proofErr w:type="spellStart"/>
      <w:r w:rsidRPr="008F2206">
        <w:rPr>
          <w:rFonts w:ascii="Arial" w:hAnsi="Arial" w:cs="Arial"/>
          <w:sz w:val="24"/>
          <w:szCs w:val="24"/>
        </w:rPr>
        <w:t>Eksekutif</w:t>
      </w:r>
      <w:proofErr w:type="spellEnd"/>
      <w:r w:rsidRPr="008F2206">
        <w:rPr>
          <w:rFonts w:ascii="Arial" w:hAnsi="Arial" w:cs="Arial"/>
          <w:sz w:val="24"/>
          <w:szCs w:val="24"/>
        </w:rPr>
        <w:t>.</w:t>
      </w:r>
    </w:p>
    <w:p w14:paraId="786C27D0" w14:textId="77777777" w:rsidR="00465259" w:rsidRPr="008F2206" w:rsidRDefault="00465259" w:rsidP="00465259">
      <w:pPr>
        <w:pStyle w:val="BodyText"/>
        <w:rPr>
          <w:rFonts w:ascii="Arial" w:hAnsi="Arial" w:cs="Arial"/>
        </w:rPr>
      </w:pPr>
    </w:p>
    <w:p w14:paraId="68404561" w14:textId="77777777" w:rsidR="00465259" w:rsidRPr="008F2206" w:rsidRDefault="00465259" w:rsidP="00465259">
      <w:pPr>
        <w:pStyle w:val="ListParagraph"/>
        <w:numPr>
          <w:ilvl w:val="1"/>
          <w:numId w:val="37"/>
        </w:numPr>
        <w:tabs>
          <w:tab w:val="left" w:pos="2281"/>
        </w:tabs>
        <w:ind w:right="114" w:hanging="533"/>
        <w:jc w:val="both"/>
        <w:rPr>
          <w:rFonts w:ascii="Arial" w:hAnsi="Arial" w:cs="Arial"/>
          <w:sz w:val="24"/>
          <w:szCs w:val="24"/>
        </w:rPr>
      </w:pP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Kajian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bentuk</w:t>
      </w:r>
      <w:proofErr w:type="spellEnd"/>
      <w:r w:rsidRPr="008F2206">
        <w:rPr>
          <w:rFonts w:ascii="Arial" w:hAnsi="Arial" w:cs="Arial"/>
          <w:sz w:val="24"/>
          <w:szCs w:val="24"/>
        </w:rPr>
        <w:t xml:space="preserve"> </w:t>
      </w:r>
      <w:r w:rsidRPr="008F2206">
        <w:rPr>
          <w:rFonts w:ascii="Arial" w:hAnsi="Arial" w:cs="Arial"/>
          <w:i/>
          <w:sz w:val="24"/>
          <w:szCs w:val="24"/>
        </w:rPr>
        <w:t xml:space="preserve">softcopy, hardcopy </w:t>
      </w:r>
      <w:r w:rsidRPr="008F2206">
        <w:rPr>
          <w:rFonts w:ascii="Arial" w:hAnsi="Arial" w:cs="Arial"/>
          <w:sz w:val="24"/>
          <w:szCs w:val="24"/>
        </w:rPr>
        <w:t xml:space="preserve">dan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bentuk</w:t>
      </w:r>
      <w:proofErr w:type="spellEnd"/>
      <w:r w:rsidRPr="008F2206">
        <w:rPr>
          <w:rFonts w:ascii="Arial" w:hAnsi="Arial" w:cs="Arial"/>
          <w:sz w:val="24"/>
          <w:szCs w:val="24"/>
        </w:rPr>
        <w:t xml:space="preserve"> MS Word;</w:t>
      </w:r>
      <w:r w:rsidRPr="008F2206">
        <w:rPr>
          <w:rFonts w:ascii="Arial" w:hAnsi="Arial" w:cs="Arial"/>
          <w:spacing w:val="-4"/>
          <w:sz w:val="24"/>
          <w:szCs w:val="24"/>
        </w:rPr>
        <w:t xml:space="preserve"> </w:t>
      </w:r>
      <w:r w:rsidRPr="008F2206">
        <w:rPr>
          <w:rFonts w:ascii="Arial" w:hAnsi="Arial" w:cs="Arial"/>
          <w:sz w:val="24"/>
          <w:szCs w:val="24"/>
        </w:rPr>
        <w:t>dan</w:t>
      </w:r>
    </w:p>
    <w:p w14:paraId="04B28CF5" w14:textId="77777777" w:rsidR="00465259" w:rsidRPr="008F2206" w:rsidRDefault="00465259" w:rsidP="00465259">
      <w:pPr>
        <w:pStyle w:val="ListParagraph"/>
        <w:rPr>
          <w:rFonts w:ascii="Arial" w:hAnsi="Arial" w:cs="Arial"/>
          <w:sz w:val="24"/>
          <w:szCs w:val="24"/>
        </w:rPr>
      </w:pPr>
    </w:p>
    <w:p w14:paraId="50D64A00" w14:textId="77777777" w:rsidR="00465259" w:rsidRPr="008F2206" w:rsidRDefault="00465259" w:rsidP="00465259">
      <w:pPr>
        <w:pStyle w:val="ListParagraph"/>
        <w:numPr>
          <w:ilvl w:val="1"/>
          <w:numId w:val="37"/>
        </w:numPr>
        <w:tabs>
          <w:tab w:val="left" w:pos="2281"/>
        </w:tabs>
        <w:ind w:right="114" w:hanging="533"/>
        <w:jc w:val="both"/>
        <w:rPr>
          <w:rFonts w:ascii="Arial" w:hAnsi="Arial" w:cs="Arial"/>
          <w:sz w:val="24"/>
          <w:szCs w:val="24"/>
        </w:rPr>
      </w:pPr>
      <w:r w:rsidRPr="008F2206">
        <w:rPr>
          <w:rFonts w:ascii="Arial" w:hAnsi="Arial" w:cs="Arial"/>
          <w:sz w:val="24"/>
          <w:szCs w:val="24"/>
        </w:rPr>
        <w:t xml:space="preserve">Slaid </w:t>
      </w:r>
      <w:proofErr w:type="spellStart"/>
      <w:r w:rsidRPr="008F2206">
        <w:rPr>
          <w:rFonts w:ascii="Arial" w:hAnsi="Arial" w:cs="Arial"/>
          <w:sz w:val="24"/>
          <w:szCs w:val="24"/>
        </w:rPr>
        <w:t>pembentangan</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Bahasa </w:t>
      </w:r>
      <w:proofErr w:type="spellStart"/>
      <w:r w:rsidRPr="008F2206">
        <w:rPr>
          <w:rFonts w:ascii="Arial" w:hAnsi="Arial" w:cs="Arial"/>
          <w:sz w:val="24"/>
          <w:szCs w:val="24"/>
        </w:rPr>
        <w:t>Inggeris</w:t>
      </w:r>
      <w:proofErr w:type="spellEnd"/>
      <w:r w:rsidRPr="008F2206">
        <w:rPr>
          <w:rFonts w:ascii="Arial" w:hAnsi="Arial" w:cs="Arial"/>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Bahasa Malaysia.</w:t>
      </w:r>
    </w:p>
    <w:p w14:paraId="47E1C847" w14:textId="77777777" w:rsidR="00465259" w:rsidRPr="008F2206" w:rsidRDefault="00465259" w:rsidP="00465259">
      <w:pPr>
        <w:pStyle w:val="ListParagraph"/>
        <w:rPr>
          <w:rFonts w:ascii="Arial" w:hAnsi="Arial" w:cs="Arial"/>
          <w:sz w:val="24"/>
          <w:szCs w:val="24"/>
        </w:rPr>
      </w:pPr>
    </w:p>
    <w:p w14:paraId="3BCD234F" w14:textId="77777777" w:rsidR="00465259" w:rsidRPr="008F2206" w:rsidRDefault="00465259" w:rsidP="00465259">
      <w:pPr>
        <w:pStyle w:val="ListParagraph"/>
        <w:tabs>
          <w:tab w:val="left" w:pos="2281"/>
        </w:tabs>
        <w:ind w:right="114" w:firstLine="0"/>
        <w:rPr>
          <w:rFonts w:ascii="Arial" w:hAnsi="Arial" w:cs="Arial"/>
          <w:sz w:val="24"/>
          <w:szCs w:val="24"/>
        </w:rPr>
      </w:pPr>
    </w:p>
    <w:p w14:paraId="47D06D88" w14:textId="77777777" w:rsidR="00465259" w:rsidRPr="008F2206" w:rsidRDefault="00465259" w:rsidP="00465259">
      <w:pPr>
        <w:pStyle w:val="BodyText"/>
        <w:rPr>
          <w:rFonts w:ascii="Arial" w:hAnsi="Arial" w:cs="Arial"/>
        </w:rPr>
      </w:pPr>
    </w:p>
    <w:p w14:paraId="2206E076" w14:textId="77777777" w:rsidR="00465259" w:rsidRPr="008F2206" w:rsidRDefault="00465259" w:rsidP="00465259">
      <w:pPr>
        <w:pStyle w:val="ListParagraph"/>
        <w:numPr>
          <w:ilvl w:val="0"/>
          <w:numId w:val="38"/>
        </w:numPr>
        <w:tabs>
          <w:tab w:val="left" w:pos="840"/>
          <w:tab w:val="left" w:pos="841"/>
        </w:tabs>
        <w:ind w:right="958" w:hanging="720"/>
        <w:jc w:val="left"/>
        <w:rPr>
          <w:rFonts w:ascii="Arial" w:hAnsi="Arial" w:cs="Arial"/>
          <w:b/>
          <w:sz w:val="24"/>
          <w:szCs w:val="24"/>
        </w:rPr>
      </w:pPr>
      <w:r w:rsidRPr="008F2206">
        <w:rPr>
          <w:rFonts w:ascii="Arial" w:hAnsi="Arial" w:cs="Arial"/>
          <w:b/>
          <w:sz w:val="24"/>
          <w:szCs w:val="24"/>
        </w:rPr>
        <w:t>HAK MILIK MPC KE ATAS LAPORAN PROJEK, REKOD-REKOD</w:t>
      </w:r>
      <w:r w:rsidRPr="008F2206">
        <w:rPr>
          <w:rFonts w:ascii="Arial" w:hAnsi="Arial" w:cs="Arial"/>
          <w:b/>
          <w:spacing w:val="-9"/>
          <w:sz w:val="24"/>
          <w:szCs w:val="24"/>
        </w:rPr>
        <w:t xml:space="preserve"> </w:t>
      </w:r>
      <w:r w:rsidRPr="008F2206">
        <w:rPr>
          <w:rFonts w:ascii="Arial" w:hAnsi="Arial" w:cs="Arial"/>
          <w:b/>
          <w:sz w:val="24"/>
          <w:szCs w:val="24"/>
        </w:rPr>
        <w:t>DAN DOKUMEN YANG</w:t>
      </w:r>
      <w:r w:rsidRPr="008F2206">
        <w:rPr>
          <w:rFonts w:ascii="Arial" w:hAnsi="Arial" w:cs="Arial"/>
          <w:b/>
          <w:spacing w:val="1"/>
          <w:sz w:val="24"/>
          <w:szCs w:val="24"/>
        </w:rPr>
        <w:t xml:space="preserve"> </w:t>
      </w:r>
      <w:r w:rsidRPr="008F2206">
        <w:rPr>
          <w:rFonts w:ascii="Arial" w:hAnsi="Arial" w:cs="Arial"/>
          <w:b/>
          <w:sz w:val="24"/>
          <w:szCs w:val="24"/>
        </w:rPr>
        <w:t>BERKAITAN</w:t>
      </w:r>
    </w:p>
    <w:p w14:paraId="7CDDD17A" w14:textId="77777777" w:rsidR="00465259" w:rsidRPr="008F2206" w:rsidRDefault="00465259" w:rsidP="00465259">
      <w:pPr>
        <w:pStyle w:val="BodyText"/>
        <w:spacing w:before="1"/>
        <w:rPr>
          <w:rFonts w:ascii="Arial" w:hAnsi="Arial" w:cs="Arial"/>
          <w:b/>
        </w:rPr>
      </w:pPr>
    </w:p>
    <w:p w14:paraId="64BA2184" w14:textId="77777777" w:rsidR="00465259" w:rsidRPr="008F2206" w:rsidRDefault="00465259" w:rsidP="00465259">
      <w:pPr>
        <w:pStyle w:val="ListParagraph"/>
        <w:numPr>
          <w:ilvl w:val="2"/>
          <w:numId w:val="38"/>
        </w:numPr>
        <w:tabs>
          <w:tab w:val="left" w:pos="1561"/>
        </w:tabs>
        <w:ind w:right="109"/>
        <w:jc w:val="both"/>
        <w:rPr>
          <w:rFonts w:ascii="Arial" w:hAnsi="Arial" w:cs="Arial"/>
          <w:sz w:val="24"/>
          <w:szCs w:val="24"/>
        </w:rPr>
      </w:pPr>
      <w:proofErr w:type="spellStart"/>
      <w:r w:rsidRPr="008F2206">
        <w:rPr>
          <w:rFonts w:ascii="Arial" w:hAnsi="Arial" w:cs="Arial"/>
          <w:sz w:val="24"/>
          <w:szCs w:val="24"/>
        </w:rPr>
        <w:t>Semua</w:t>
      </w:r>
      <w:proofErr w:type="spellEnd"/>
      <w:r w:rsidRPr="008F2206">
        <w:rPr>
          <w:rFonts w:ascii="Arial" w:hAnsi="Arial" w:cs="Arial"/>
          <w:spacing w:val="-17"/>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pacing w:val="-17"/>
          <w:sz w:val="24"/>
          <w:szCs w:val="24"/>
        </w:rPr>
        <w:t xml:space="preserve"> </w:t>
      </w:r>
      <w:r w:rsidRPr="008F2206">
        <w:rPr>
          <w:rFonts w:ascii="Arial" w:hAnsi="Arial" w:cs="Arial"/>
          <w:sz w:val="24"/>
          <w:szCs w:val="24"/>
        </w:rPr>
        <w:t>dan</w:t>
      </w:r>
      <w:r w:rsidRPr="008F2206">
        <w:rPr>
          <w:rFonts w:ascii="Arial" w:hAnsi="Arial" w:cs="Arial"/>
          <w:spacing w:val="-18"/>
          <w:sz w:val="24"/>
          <w:szCs w:val="24"/>
        </w:rPr>
        <w:t xml:space="preserve"> </w:t>
      </w:r>
      <w:r w:rsidRPr="008F2206">
        <w:rPr>
          <w:rFonts w:ascii="Arial" w:hAnsi="Arial" w:cs="Arial"/>
          <w:sz w:val="24"/>
          <w:szCs w:val="24"/>
        </w:rPr>
        <w:t>data</w:t>
      </w:r>
      <w:r w:rsidRPr="008F2206">
        <w:rPr>
          <w:rFonts w:ascii="Arial" w:hAnsi="Arial" w:cs="Arial"/>
          <w:spacing w:val="-16"/>
          <w:sz w:val="24"/>
          <w:szCs w:val="24"/>
        </w:rPr>
        <w:t xml:space="preserve"> </w:t>
      </w:r>
      <w:r w:rsidRPr="008F2206">
        <w:rPr>
          <w:rFonts w:ascii="Arial" w:hAnsi="Arial" w:cs="Arial"/>
          <w:sz w:val="24"/>
          <w:szCs w:val="24"/>
        </w:rPr>
        <w:t>yang</w:t>
      </w:r>
      <w:r w:rsidRPr="008F2206">
        <w:rPr>
          <w:rFonts w:ascii="Arial" w:hAnsi="Arial" w:cs="Arial"/>
          <w:spacing w:val="-17"/>
          <w:sz w:val="24"/>
          <w:szCs w:val="24"/>
        </w:rPr>
        <w:t xml:space="preserve"> </w:t>
      </w:r>
      <w:proofErr w:type="spellStart"/>
      <w:r w:rsidRPr="008F2206">
        <w:rPr>
          <w:rFonts w:ascii="Arial" w:hAnsi="Arial" w:cs="Arial"/>
          <w:sz w:val="24"/>
          <w:szCs w:val="24"/>
        </w:rPr>
        <w:t>berkaitan</w:t>
      </w:r>
      <w:proofErr w:type="spellEnd"/>
      <w:r w:rsidRPr="008F2206">
        <w:rPr>
          <w:rFonts w:ascii="Arial" w:hAnsi="Arial" w:cs="Arial"/>
          <w:spacing w:val="-17"/>
          <w:sz w:val="24"/>
          <w:szCs w:val="24"/>
        </w:rPr>
        <w:t xml:space="preserve"> </w:t>
      </w:r>
      <w:proofErr w:type="spellStart"/>
      <w:r w:rsidRPr="008F2206">
        <w:rPr>
          <w:rFonts w:ascii="Arial" w:hAnsi="Arial" w:cs="Arial"/>
          <w:sz w:val="24"/>
          <w:szCs w:val="24"/>
        </w:rPr>
        <w:t>seperti</w:t>
      </w:r>
      <w:proofErr w:type="spellEnd"/>
      <w:r w:rsidRPr="008F2206">
        <w:rPr>
          <w:rFonts w:ascii="Arial" w:hAnsi="Arial" w:cs="Arial"/>
          <w:spacing w:val="-16"/>
          <w:sz w:val="24"/>
          <w:szCs w:val="24"/>
        </w:rPr>
        <w:t xml:space="preserve"> </w:t>
      </w:r>
      <w:r w:rsidRPr="008F2206">
        <w:rPr>
          <w:rFonts w:ascii="Arial" w:hAnsi="Arial" w:cs="Arial"/>
          <w:sz w:val="24"/>
          <w:szCs w:val="24"/>
        </w:rPr>
        <w:t>peta,</w:t>
      </w:r>
      <w:r w:rsidRPr="008F2206">
        <w:rPr>
          <w:rFonts w:ascii="Arial" w:hAnsi="Arial" w:cs="Arial"/>
          <w:spacing w:val="-18"/>
          <w:sz w:val="24"/>
          <w:szCs w:val="24"/>
        </w:rPr>
        <w:t xml:space="preserve"> </w:t>
      </w:r>
      <w:r w:rsidRPr="008F2206">
        <w:rPr>
          <w:rFonts w:ascii="Arial" w:hAnsi="Arial" w:cs="Arial"/>
          <w:sz w:val="24"/>
          <w:szCs w:val="24"/>
        </w:rPr>
        <w:t>rajah,</w:t>
      </w:r>
      <w:r w:rsidRPr="008F2206">
        <w:rPr>
          <w:rFonts w:ascii="Arial" w:hAnsi="Arial" w:cs="Arial"/>
          <w:spacing w:val="-18"/>
          <w:sz w:val="24"/>
          <w:szCs w:val="24"/>
        </w:rPr>
        <w:t xml:space="preserve"> </w:t>
      </w:r>
      <w:proofErr w:type="spellStart"/>
      <w:r w:rsidRPr="008F2206">
        <w:rPr>
          <w:rFonts w:ascii="Arial" w:hAnsi="Arial" w:cs="Arial"/>
          <w:sz w:val="24"/>
          <w:szCs w:val="24"/>
        </w:rPr>
        <w:t>lukisan</w:t>
      </w:r>
      <w:proofErr w:type="spellEnd"/>
      <w:r w:rsidRPr="008F2206">
        <w:rPr>
          <w:rFonts w:ascii="Arial" w:hAnsi="Arial" w:cs="Arial"/>
          <w:sz w:val="24"/>
          <w:szCs w:val="24"/>
        </w:rPr>
        <w:t>,</w:t>
      </w:r>
      <w:r w:rsidRPr="008F2206">
        <w:rPr>
          <w:rFonts w:ascii="Arial" w:hAnsi="Arial" w:cs="Arial"/>
          <w:spacing w:val="-12"/>
          <w:sz w:val="24"/>
          <w:szCs w:val="24"/>
        </w:rPr>
        <w:t xml:space="preserve"> </w:t>
      </w:r>
      <w:proofErr w:type="spellStart"/>
      <w:r w:rsidRPr="008F2206">
        <w:rPr>
          <w:rFonts w:ascii="Arial" w:hAnsi="Arial" w:cs="Arial"/>
          <w:sz w:val="24"/>
          <w:szCs w:val="24"/>
        </w:rPr>
        <w:t>statistik</w:t>
      </w:r>
      <w:proofErr w:type="spellEnd"/>
      <w:r w:rsidRPr="008F2206">
        <w:rPr>
          <w:rFonts w:ascii="Arial" w:hAnsi="Arial" w:cs="Arial"/>
          <w:sz w:val="24"/>
          <w:szCs w:val="24"/>
        </w:rPr>
        <w:t xml:space="preserve">, </w:t>
      </w:r>
      <w:proofErr w:type="spellStart"/>
      <w:r w:rsidRPr="008F2206">
        <w:rPr>
          <w:rFonts w:ascii="Arial" w:hAnsi="Arial" w:cs="Arial"/>
          <w:sz w:val="24"/>
          <w:szCs w:val="24"/>
        </w:rPr>
        <w:t>imej</w:t>
      </w:r>
      <w:proofErr w:type="spellEnd"/>
      <w:r w:rsidRPr="008F2206">
        <w:rPr>
          <w:rFonts w:ascii="Arial" w:hAnsi="Arial" w:cs="Arial"/>
          <w:sz w:val="24"/>
          <w:szCs w:val="24"/>
        </w:rPr>
        <w:t xml:space="preserve"> dan </w:t>
      </w:r>
      <w:proofErr w:type="spellStart"/>
      <w:r w:rsidRPr="008F2206">
        <w:rPr>
          <w:rFonts w:ascii="Arial" w:hAnsi="Arial" w:cs="Arial"/>
          <w:sz w:val="24"/>
          <w:szCs w:val="24"/>
        </w:rPr>
        <w:t>rekod</w:t>
      </w:r>
      <w:proofErr w:type="spellEnd"/>
      <w:r w:rsidRPr="008F2206">
        <w:rPr>
          <w:rFonts w:ascii="Arial" w:hAnsi="Arial" w:cs="Arial"/>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w:t>
      </w:r>
      <w:proofErr w:type="spellStart"/>
      <w:r w:rsidRPr="008F2206">
        <w:rPr>
          <w:rFonts w:ascii="Arial" w:hAnsi="Arial" w:cs="Arial"/>
          <w:sz w:val="24"/>
          <w:szCs w:val="24"/>
        </w:rPr>
        <w:t>bahan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dikumpulkan</w:t>
      </w:r>
      <w:proofErr w:type="spellEnd"/>
      <w:r w:rsidRPr="008F2206">
        <w:rPr>
          <w:rFonts w:ascii="Arial" w:hAnsi="Arial" w:cs="Arial"/>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w:t>
      </w:r>
      <w:proofErr w:type="spellStart"/>
      <w:r w:rsidRPr="008F2206">
        <w:rPr>
          <w:rFonts w:ascii="Arial" w:hAnsi="Arial" w:cs="Arial"/>
          <w:sz w:val="24"/>
          <w:szCs w:val="24"/>
        </w:rPr>
        <w:t>disediakan</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tempoh</w:t>
      </w:r>
      <w:proofErr w:type="spellEnd"/>
      <w:r w:rsidRPr="008F2206">
        <w:rPr>
          <w:rFonts w:ascii="Arial" w:hAnsi="Arial" w:cs="Arial"/>
          <w:sz w:val="24"/>
          <w:szCs w:val="24"/>
        </w:rPr>
        <w:t xml:space="preserve"> </w:t>
      </w:r>
      <w:proofErr w:type="spellStart"/>
      <w:r w:rsidRPr="008F2206">
        <w:rPr>
          <w:rFonts w:ascii="Arial" w:hAnsi="Arial" w:cs="Arial"/>
          <w:sz w:val="24"/>
          <w:szCs w:val="24"/>
        </w:rPr>
        <w:t>projek</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adalah</w:t>
      </w:r>
      <w:proofErr w:type="spellEnd"/>
      <w:r w:rsidRPr="008F2206">
        <w:rPr>
          <w:rFonts w:ascii="Arial" w:hAnsi="Arial" w:cs="Arial"/>
          <w:sz w:val="24"/>
          <w:szCs w:val="24"/>
        </w:rPr>
        <w:t xml:space="preserve"> </w:t>
      </w:r>
      <w:proofErr w:type="spellStart"/>
      <w:r w:rsidRPr="008F2206">
        <w:rPr>
          <w:rFonts w:ascii="Arial" w:hAnsi="Arial" w:cs="Arial"/>
          <w:sz w:val="24"/>
          <w:szCs w:val="24"/>
        </w:rPr>
        <w:t>sulit</w:t>
      </w:r>
      <w:proofErr w:type="spellEnd"/>
      <w:r w:rsidRPr="008F2206">
        <w:rPr>
          <w:rFonts w:ascii="Arial" w:hAnsi="Arial" w:cs="Arial"/>
          <w:sz w:val="24"/>
          <w:szCs w:val="24"/>
        </w:rPr>
        <w:t xml:space="preserve"> dan </w:t>
      </w:r>
      <w:proofErr w:type="spellStart"/>
      <w:r w:rsidRPr="008F2206">
        <w:rPr>
          <w:rFonts w:ascii="Arial" w:hAnsi="Arial" w:cs="Arial"/>
          <w:sz w:val="24"/>
          <w:szCs w:val="24"/>
        </w:rPr>
        <w:t>hendaklah</w:t>
      </w:r>
      <w:proofErr w:type="spellEnd"/>
      <w:r w:rsidRPr="008F2206">
        <w:rPr>
          <w:rFonts w:ascii="Arial" w:hAnsi="Arial" w:cs="Arial"/>
          <w:sz w:val="24"/>
          <w:szCs w:val="24"/>
        </w:rPr>
        <w:t xml:space="preserve"> </w:t>
      </w:r>
      <w:proofErr w:type="spellStart"/>
      <w:r w:rsidRPr="008F2206">
        <w:rPr>
          <w:rFonts w:ascii="Arial" w:hAnsi="Arial" w:cs="Arial"/>
          <w:sz w:val="24"/>
          <w:szCs w:val="24"/>
        </w:rPr>
        <w:t>menjadi</w:t>
      </w:r>
      <w:proofErr w:type="spellEnd"/>
      <w:r w:rsidRPr="008F2206">
        <w:rPr>
          <w:rFonts w:ascii="Arial" w:hAnsi="Arial" w:cs="Arial"/>
          <w:sz w:val="24"/>
          <w:szCs w:val="24"/>
        </w:rPr>
        <w:t xml:space="preserve"> </w:t>
      </w:r>
      <w:proofErr w:type="spellStart"/>
      <w:r w:rsidRPr="008F2206">
        <w:rPr>
          <w:rFonts w:ascii="Arial" w:hAnsi="Arial" w:cs="Arial"/>
          <w:sz w:val="24"/>
          <w:szCs w:val="24"/>
        </w:rPr>
        <w:t>harta</w:t>
      </w:r>
      <w:proofErr w:type="spellEnd"/>
      <w:r w:rsidRPr="008F2206">
        <w:rPr>
          <w:rFonts w:ascii="Arial" w:hAnsi="Arial" w:cs="Arial"/>
          <w:sz w:val="24"/>
          <w:szCs w:val="24"/>
        </w:rPr>
        <w:t xml:space="preserve"> </w:t>
      </w:r>
      <w:proofErr w:type="spellStart"/>
      <w:r w:rsidRPr="008F2206">
        <w:rPr>
          <w:rFonts w:ascii="Arial" w:hAnsi="Arial" w:cs="Arial"/>
          <w:sz w:val="24"/>
          <w:szCs w:val="24"/>
        </w:rPr>
        <w:t>milik</w:t>
      </w:r>
      <w:proofErr w:type="spellEnd"/>
      <w:r w:rsidRPr="008F2206">
        <w:rPr>
          <w:rFonts w:ascii="Arial" w:hAnsi="Arial" w:cs="Arial"/>
          <w:sz w:val="24"/>
          <w:szCs w:val="24"/>
        </w:rPr>
        <w:t xml:space="preserve"> MPC </w:t>
      </w:r>
      <w:proofErr w:type="spellStart"/>
      <w:r w:rsidRPr="008F2206">
        <w:rPr>
          <w:rFonts w:ascii="Arial" w:hAnsi="Arial" w:cs="Arial"/>
          <w:sz w:val="24"/>
          <w:szCs w:val="24"/>
        </w:rPr>
        <w:t>sepanjang</w:t>
      </w:r>
      <w:proofErr w:type="spellEnd"/>
      <w:r w:rsidRPr="008F2206">
        <w:rPr>
          <w:rFonts w:ascii="Arial" w:hAnsi="Arial" w:cs="Arial"/>
          <w:sz w:val="24"/>
          <w:szCs w:val="24"/>
        </w:rPr>
        <w:t xml:space="preserve"> masa </w:t>
      </w:r>
      <w:proofErr w:type="spellStart"/>
      <w:r w:rsidRPr="008F2206">
        <w:rPr>
          <w:rFonts w:ascii="Arial" w:hAnsi="Arial" w:cs="Arial"/>
          <w:sz w:val="24"/>
          <w:szCs w:val="24"/>
        </w:rPr>
        <w:t>penyediaan</w:t>
      </w:r>
      <w:proofErr w:type="spellEnd"/>
      <w:r w:rsidRPr="008F2206">
        <w:rPr>
          <w:rFonts w:ascii="Arial" w:hAnsi="Arial" w:cs="Arial"/>
          <w:sz w:val="24"/>
          <w:szCs w:val="24"/>
        </w:rPr>
        <w:t xml:space="preserve"> </w:t>
      </w:r>
      <w:proofErr w:type="spellStart"/>
      <w:r w:rsidRPr="008F2206">
        <w:rPr>
          <w:rFonts w:ascii="Arial" w:hAnsi="Arial" w:cs="Arial"/>
          <w:sz w:val="24"/>
          <w:szCs w:val="24"/>
        </w:rPr>
        <w:t>projek</w:t>
      </w:r>
      <w:proofErr w:type="spellEnd"/>
      <w:r w:rsidRPr="008F2206">
        <w:rPr>
          <w:rFonts w:ascii="Arial" w:hAnsi="Arial" w:cs="Arial"/>
          <w:sz w:val="24"/>
          <w:szCs w:val="24"/>
        </w:rPr>
        <w:t xml:space="preserve"> dan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projek</w:t>
      </w:r>
      <w:proofErr w:type="spellEnd"/>
      <w:r w:rsidRPr="008F2206">
        <w:rPr>
          <w:rFonts w:ascii="Arial" w:hAnsi="Arial" w:cs="Arial"/>
          <w:spacing w:val="-13"/>
          <w:sz w:val="24"/>
          <w:szCs w:val="24"/>
        </w:rPr>
        <w:t xml:space="preserve"> </w:t>
      </w:r>
      <w:proofErr w:type="spellStart"/>
      <w:r w:rsidRPr="008F2206">
        <w:rPr>
          <w:rFonts w:ascii="Arial" w:hAnsi="Arial" w:cs="Arial"/>
          <w:sz w:val="24"/>
          <w:szCs w:val="24"/>
        </w:rPr>
        <w:t>dilaksanakan</w:t>
      </w:r>
      <w:proofErr w:type="spellEnd"/>
      <w:r w:rsidRPr="008F2206">
        <w:rPr>
          <w:rFonts w:ascii="Arial" w:hAnsi="Arial" w:cs="Arial"/>
          <w:sz w:val="24"/>
          <w:szCs w:val="24"/>
        </w:rPr>
        <w:t>.</w:t>
      </w:r>
    </w:p>
    <w:p w14:paraId="53A4A9E1" w14:textId="77777777" w:rsidR="00465259" w:rsidRPr="008F2206" w:rsidRDefault="00465259" w:rsidP="00465259">
      <w:pPr>
        <w:pStyle w:val="ListParagraph"/>
        <w:tabs>
          <w:tab w:val="left" w:pos="1561"/>
        </w:tabs>
        <w:ind w:right="109" w:firstLine="0"/>
        <w:rPr>
          <w:rFonts w:ascii="Arial" w:hAnsi="Arial" w:cs="Arial"/>
          <w:sz w:val="24"/>
          <w:szCs w:val="24"/>
        </w:rPr>
      </w:pPr>
    </w:p>
    <w:p w14:paraId="6F161046" w14:textId="77777777" w:rsidR="00465259" w:rsidRPr="008F2206" w:rsidRDefault="00465259" w:rsidP="00465259">
      <w:pPr>
        <w:pStyle w:val="ListParagraph"/>
        <w:numPr>
          <w:ilvl w:val="2"/>
          <w:numId w:val="38"/>
        </w:numPr>
        <w:tabs>
          <w:tab w:val="left" w:pos="1561"/>
        </w:tabs>
        <w:ind w:right="109"/>
        <w:jc w:val="both"/>
        <w:rPr>
          <w:rFonts w:ascii="Arial" w:hAnsi="Arial" w:cs="Arial"/>
          <w:sz w:val="24"/>
          <w:szCs w:val="24"/>
        </w:rPr>
      </w:pPr>
      <w:proofErr w:type="spellStart"/>
      <w:r w:rsidRPr="008F2206">
        <w:rPr>
          <w:rFonts w:ascii="Arial" w:hAnsi="Arial" w:cs="Arial"/>
          <w:sz w:val="24"/>
          <w:szCs w:val="24"/>
        </w:rPr>
        <w:t>Perunding</w:t>
      </w:r>
      <w:proofErr w:type="spellEnd"/>
      <w:r w:rsidRPr="008F2206">
        <w:rPr>
          <w:rFonts w:ascii="Arial" w:hAnsi="Arial" w:cs="Arial"/>
          <w:spacing w:val="-17"/>
          <w:sz w:val="24"/>
          <w:szCs w:val="24"/>
        </w:rPr>
        <w:t xml:space="preserve"> </w:t>
      </w:r>
      <w:r w:rsidRPr="008F2206">
        <w:rPr>
          <w:rFonts w:ascii="Arial" w:hAnsi="Arial" w:cs="Arial"/>
          <w:sz w:val="24"/>
          <w:szCs w:val="24"/>
        </w:rPr>
        <w:t>yang</w:t>
      </w:r>
      <w:r w:rsidRPr="008F2206">
        <w:rPr>
          <w:rFonts w:ascii="Arial" w:hAnsi="Arial" w:cs="Arial"/>
          <w:spacing w:val="-18"/>
          <w:sz w:val="24"/>
          <w:szCs w:val="24"/>
        </w:rPr>
        <w:t xml:space="preserve"> </w:t>
      </w:r>
      <w:proofErr w:type="spellStart"/>
      <w:r w:rsidRPr="008F2206">
        <w:rPr>
          <w:rFonts w:ascii="Arial" w:hAnsi="Arial" w:cs="Arial"/>
          <w:sz w:val="24"/>
          <w:szCs w:val="24"/>
        </w:rPr>
        <w:t>dilantik</w:t>
      </w:r>
      <w:proofErr w:type="spellEnd"/>
      <w:r w:rsidRPr="008F2206">
        <w:rPr>
          <w:rFonts w:ascii="Arial" w:hAnsi="Arial" w:cs="Arial"/>
          <w:spacing w:val="-16"/>
          <w:sz w:val="24"/>
          <w:szCs w:val="24"/>
        </w:rPr>
        <w:t xml:space="preserve"> </w:t>
      </w:r>
      <w:r w:rsidRPr="008F2206">
        <w:rPr>
          <w:rFonts w:ascii="Arial" w:hAnsi="Arial" w:cs="Arial"/>
          <w:sz w:val="24"/>
          <w:szCs w:val="24"/>
        </w:rPr>
        <w:t>dan/</w:t>
      </w:r>
      <w:proofErr w:type="spellStart"/>
      <w:r w:rsidRPr="008F2206">
        <w:rPr>
          <w:rFonts w:ascii="Arial" w:hAnsi="Arial" w:cs="Arial"/>
          <w:sz w:val="24"/>
          <w:szCs w:val="24"/>
        </w:rPr>
        <w:t>atau</w:t>
      </w:r>
      <w:proofErr w:type="spellEnd"/>
      <w:r w:rsidRPr="008F2206">
        <w:rPr>
          <w:rFonts w:ascii="Arial" w:hAnsi="Arial" w:cs="Arial"/>
          <w:spacing w:val="-17"/>
          <w:sz w:val="24"/>
          <w:szCs w:val="24"/>
        </w:rPr>
        <w:t xml:space="preserve"> </w:t>
      </w:r>
      <w:proofErr w:type="spellStart"/>
      <w:r w:rsidRPr="008F2206">
        <w:rPr>
          <w:rFonts w:ascii="Arial" w:hAnsi="Arial" w:cs="Arial"/>
          <w:sz w:val="24"/>
          <w:szCs w:val="24"/>
        </w:rPr>
        <w:t>ahli</w:t>
      </w:r>
      <w:proofErr w:type="spellEnd"/>
      <w:r w:rsidRPr="008F2206">
        <w:rPr>
          <w:rFonts w:ascii="Arial" w:hAnsi="Arial" w:cs="Arial"/>
          <w:spacing w:val="-19"/>
          <w:sz w:val="24"/>
          <w:szCs w:val="24"/>
        </w:rPr>
        <w:t xml:space="preserve"> </w:t>
      </w:r>
      <w:proofErr w:type="spellStart"/>
      <w:r w:rsidRPr="008F2206">
        <w:rPr>
          <w:rFonts w:ascii="Arial" w:hAnsi="Arial" w:cs="Arial"/>
          <w:sz w:val="24"/>
          <w:szCs w:val="24"/>
        </w:rPr>
        <w:t>kumpulan</w:t>
      </w:r>
      <w:proofErr w:type="spellEnd"/>
      <w:r w:rsidRPr="008F2206">
        <w:rPr>
          <w:rFonts w:ascii="Arial" w:hAnsi="Arial" w:cs="Arial"/>
          <w:spacing w:val="-12"/>
          <w:sz w:val="24"/>
          <w:szCs w:val="24"/>
        </w:rPr>
        <w:t xml:space="preserve"> </w:t>
      </w:r>
      <w:proofErr w:type="spellStart"/>
      <w:r w:rsidRPr="008F2206">
        <w:rPr>
          <w:rFonts w:ascii="Arial" w:hAnsi="Arial" w:cs="Arial"/>
          <w:sz w:val="24"/>
          <w:szCs w:val="24"/>
        </w:rPr>
        <w:t>tidak</w:t>
      </w:r>
      <w:proofErr w:type="spellEnd"/>
      <w:r w:rsidRPr="008F2206">
        <w:rPr>
          <w:rFonts w:ascii="Arial" w:hAnsi="Arial" w:cs="Arial"/>
          <w:spacing w:val="-21"/>
          <w:sz w:val="24"/>
          <w:szCs w:val="24"/>
        </w:rPr>
        <w:t xml:space="preserve"> </w:t>
      </w:r>
      <w:proofErr w:type="spellStart"/>
      <w:r w:rsidRPr="008F2206">
        <w:rPr>
          <w:rFonts w:ascii="Arial" w:hAnsi="Arial" w:cs="Arial"/>
          <w:sz w:val="24"/>
          <w:szCs w:val="24"/>
        </w:rPr>
        <w:t>boleh</w:t>
      </w:r>
      <w:proofErr w:type="spellEnd"/>
      <w:r w:rsidRPr="008F2206">
        <w:rPr>
          <w:rFonts w:ascii="Arial" w:hAnsi="Arial" w:cs="Arial"/>
          <w:spacing w:val="-16"/>
          <w:sz w:val="24"/>
          <w:szCs w:val="24"/>
        </w:rPr>
        <w:t xml:space="preserve"> </w:t>
      </w:r>
      <w:proofErr w:type="spellStart"/>
      <w:r w:rsidRPr="008F2206">
        <w:rPr>
          <w:rFonts w:ascii="Arial" w:hAnsi="Arial" w:cs="Arial"/>
          <w:sz w:val="24"/>
          <w:szCs w:val="24"/>
        </w:rPr>
        <w:t>bertindak</w:t>
      </w:r>
      <w:proofErr w:type="spellEnd"/>
      <w:r w:rsidRPr="008F2206">
        <w:rPr>
          <w:rFonts w:ascii="Arial" w:hAnsi="Arial" w:cs="Arial"/>
          <w:spacing w:val="-16"/>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w:t>
      </w:r>
      <w:proofErr w:type="spellStart"/>
      <w:r w:rsidRPr="008F2206">
        <w:rPr>
          <w:rFonts w:ascii="Arial" w:hAnsi="Arial" w:cs="Arial"/>
          <w:sz w:val="24"/>
          <w:szCs w:val="24"/>
        </w:rPr>
        <w:t>melakukan</w:t>
      </w:r>
      <w:proofErr w:type="spellEnd"/>
      <w:r w:rsidRPr="008F2206">
        <w:rPr>
          <w:rFonts w:ascii="Arial" w:hAnsi="Arial" w:cs="Arial"/>
          <w:sz w:val="24"/>
          <w:szCs w:val="24"/>
        </w:rPr>
        <w:t xml:space="preserve"> </w:t>
      </w:r>
      <w:proofErr w:type="spellStart"/>
      <w:r w:rsidRPr="008F2206">
        <w:rPr>
          <w:rFonts w:ascii="Arial" w:hAnsi="Arial" w:cs="Arial"/>
          <w:sz w:val="24"/>
          <w:szCs w:val="24"/>
        </w:rPr>
        <w:t>sebarang</w:t>
      </w:r>
      <w:proofErr w:type="spellEnd"/>
      <w:r w:rsidRPr="008F2206">
        <w:rPr>
          <w:rFonts w:ascii="Arial" w:hAnsi="Arial" w:cs="Arial"/>
          <w:sz w:val="24"/>
          <w:szCs w:val="24"/>
        </w:rPr>
        <w:t xml:space="preserve"> </w:t>
      </w:r>
      <w:proofErr w:type="spellStart"/>
      <w:r w:rsidRPr="008F2206">
        <w:rPr>
          <w:rFonts w:ascii="Arial" w:hAnsi="Arial" w:cs="Arial"/>
          <w:sz w:val="24"/>
          <w:szCs w:val="24"/>
        </w:rPr>
        <w:t>penyebaran</w:t>
      </w:r>
      <w:proofErr w:type="spellEnd"/>
      <w:r w:rsidRPr="008F2206">
        <w:rPr>
          <w:rFonts w:ascii="Arial" w:hAnsi="Arial" w:cs="Arial"/>
          <w:sz w:val="24"/>
          <w:szCs w:val="24"/>
        </w:rPr>
        <w:t xml:space="preserve"> </w:t>
      </w:r>
      <w:proofErr w:type="spellStart"/>
      <w:r w:rsidRPr="008F2206">
        <w:rPr>
          <w:rFonts w:ascii="Arial" w:hAnsi="Arial" w:cs="Arial"/>
          <w:sz w:val="24"/>
          <w:szCs w:val="24"/>
        </w:rPr>
        <w:t>hasil</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tanpa</w:t>
      </w:r>
      <w:proofErr w:type="spellEnd"/>
      <w:r w:rsidRPr="008F2206">
        <w:rPr>
          <w:rFonts w:ascii="Arial" w:hAnsi="Arial" w:cs="Arial"/>
          <w:sz w:val="24"/>
          <w:szCs w:val="24"/>
        </w:rPr>
        <w:t xml:space="preserve"> </w:t>
      </w:r>
      <w:proofErr w:type="spellStart"/>
      <w:r w:rsidRPr="008F2206">
        <w:rPr>
          <w:rFonts w:ascii="Arial" w:hAnsi="Arial" w:cs="Arial"/>
          <w:sz w:val="24"/>
          <w:szCs w:val="24"/>
        </w:rPr>
        <w:t>mendapat</w:t>
      </w:r>
      <w:proofErr w:type="spellEnd"/>
      <w:r w:rsidRPr="008F2206">
        <w:rPr>
          <w:rFonts w:ascii="Arial" w:hAnsi="Arial" w:cs="Arial"/>
          <w:sz w:val="24"/>
          <w:szCs w:val="24"/>
        </w:rPr>
        <w:t xml:space="preserve"> </w:t>
      </w:r>
      <w:proofErr w:type="spellStart"/>
      <w:r w:rsidRPr="008F2206">
        <w:rPr>
          <w:rFonts w:ascii="Arial" w:hAnsi="Arial" w:cs="Arial"/>
          <w:sz w:val="24"/>
          <w:szCs w:val="24"/>
        </w:rPr>
        <w:t>kebenaran</w:t>
      </w:r>
      <w:proofErr w:type="spellEnd"/>
      <w:r w:rsidRPr="008F2206">
        <w:rPr>
          <w:rFonts w:ascii="Arial" w:hAnsi="Arial" w:cs="Arial"/>
          <w:sz w:val="24"/>
          <w:szCs w:val="24"/>
        </w:rPr>
        <w:t xml:space="preserve"> </w:t>
      </w:r>
      <w:proofErr w:type="spellStart"/>
      <w:r w:rsidRPr="008F2206">
        <w:rPr>
          <w:rFonts w:ascii="Arial" w:hAnsi="Arial" w:cs="Arial"/>
          <w:sz w:val="24"/>
          <w:szCs w:val="24"/>
        </w:rPr>
        <w:t>secara</w:t>
      </w:r>
      <w:proofErr w:type="spellEnd"/>
      <w:r w:rsidRPr="008F2206">
        <w:rPr>
          <w:rFonts w:ascii="Arial" w:hAnsi="Arial" w:cs="Arial"/>
          <w:sz w:val="24"/>
          <w:szCs w:val="24"/>
        </w:rPr>
        <w:t xml:space="preserve"> </w:t>
      </w:r>
      <w:proofErr w:type="spellStart"/>
      <w:r w:rsidRPr="008F2206">
        <w:rPr>
          <w:rFonts w:ascii="Arial" w:hAnsi="Arial" w:cs="Arial"/>
          <w:sz w:val="24"/>
          <w:szCs w:val="24"/>
        </w:rPr>
        <w:t>bertulis</w:t>
      </w:r>
      <w:proofErr w:type="spellEnd"/>
      <w:r w:rsidRPr="008F2206">
        <w:rPr>
          <w:rFonts w:ascii="Arial" w:hAnsi="Arial" w:cs="Arial"/>
          <w:sz w:val="24"/>
          <w:szCs w:val="24"/>
        </w:rPr>
        <w:t xml:space="preserve"> </w:t>
      </w:r>
      <w:proofErr w:type="spellStart"/>
      <w:r w:rsidRPr="008F2206">
        <w:rPr>
          <w:rFonts w:ascii="Arial" w:hAnsi="Arial" w:cs="Arial"/>
          <w:sz w:val="24"/>
          <w:szCs w:val="24"/>
        </w:rPr>
        <w:t>daripada</w:t>
      </w:r>
      <w:proofErr w:type="spellEnd"/>
      <w:r w:rsidRPr="008F2206">
        <w:rPr>
          <w:rFonts w:ascii="Arial" w:hAnsi="Arial" w:cs="Arial"/>
          <w:spacing w:val="-6"/>
          <w:sz w:val="24"/>
          <w:szCs w:val="24"/>
        </w:rPr>
        <w:t xml:space="preserve"> </w:t>
      </w:r>
      <w:r w:rsidRPr="008F2206">
        <w:rPr>
          <w:rFonts w:ascii="Arial" w:hAnsi="Arial" w:cs="Arial"/>
          <w:sz w:val="24"/>
          <w:szCs w:val="24"/>
        </w:rPr>
        <w:t>MPC.</w:t>
      </w:r>
    </w:p>
    <w:p w14:paraId="0E4AE5BD" w14:textId="77777777" w:rsidR="008A3928" w:rsidRPr="008F2206" w:rsidRDefault="008A3928">
      <w:pPr>
        <w:pStyle w:val="BodyText"/>
        <w:rPr>
          <w:rFonts w:ascii="Arial" w:hAnsi="Arial" w:cs="Arial"/>
        </w:rPr>
      </w:pPr>
    </w:p>
    <w:p w14:paraId="3D55259A" w14:textId="77777777" w:rsidR="008A3928" w:rsidRPr="008F2206" w:rsidRDefault="008A3928">
      <w:pPr>
        <w:rPr>
          <w:rFonts w:ascii="Arial" w:hAnsi="Arial" w:cs="Arial"/>
          <w:sz w:val="24"/>
          <w:szCs w:val="24"/>
        </w:rPr>
        <w:sectPr w:rsidR="008A3928" w:rsidRPr="008F2206">
          <w:headerReference w:type="default" r:id="rId10"/>
          <w:footerReference w:type="default" r:id="rId11"/>
          <w:pgSz w:w="12240" w:h="15840"/>
          <w:pgMar w:top="1440" w:right="620" w:bottom="940" w:left="1040" w:header="718" w:footer="744" w:gutter="0"/>
          <w:cols w:space="720"/>
        </w:sectPr>
      </w:pPr>
    </w:p>
    <w:p w14:paraId="069057E5" w14:textId="77777777" w:rsidR="008A3928" w:rsidRPr="008F2206" w:rsidRDefault="008A3928">
      <w:pPr>
        <w:pStyle w:val="BodyText"/>
        <w:spacing w:before="5"/>
        <w:rPr>
          <w:rFonts w:ascii="Arial" w:hAnsi="Arial" w:cs="Arial"/>
        </w:rPr>
      </w:pPr>
    </w:p>
    <w:p w14:paraId="6A88A296" w14:textId="77777777" w:rsidR="008A3928" w:rsidRPr="008F2206" w:rsidRDefault="00F058F5">
      <w:pPr>
        <w:pStyle w:val="Heading1"/>
        <w:spacing w:before="92"/>
        <w:ind w:left="0" w:right="963"/>
        <w:jc w:val="right"/>
      </w:pPr>
      <w:r w:rsidRPr="008F2206">
        <w:t>APPENDIX</w:t>
      </w:r>
      <w:r w:rsidRPr="008F2206">
        <w:rPr>
          <w:spacing w:val="-2"/>
        </w:rPr>
        <w:t xml:space="preserve"> </w:t>
      </w:r>
      <w:r w:rsidRPr="008F2206">
        <w:t>2</w:t>
      </w:r>
    </w:p>
    <w:p w14:paraId="1D4A4AE0" w14:textId="77777777" w:rsidR="008A3928" w:rsidRPr="008F2206" w:rsidRDefault="008A3928">
      <w:pPr>
        <w:pStyle w:val="BodyText"/>
        <w:spacing w:before="5"/>
        <w:rPr>
          <w:rFonts w:ascii="Arial" w:hAnsi="Arial" w:cs="Arial"/>
          <w:b/>
        </w:rPr>
      </w:pPr>
    </w:p>
    <w:p w14:paraId="462729D9" w14:textId="77777777" w:rsidR="008A3928" w:rsidRPr="008F2206" w:rsidRDefault="00F058F5">
      <w:pPr>
        <w:pStyle w:val="Heading1"/>
        <w:ind w:left="758"/>
      </w:pPr>
      <w:bookmarkStart w:id="79" w:name="_bookmark78"/>
      <w:bookmarkEnd w:id="79"/>
      <w:r w:rsidRPr="008F2206">
        <w:t>APPENDIX</w:t>
      </w:r>
      <w:r w:rsidRPr="008F2206">
        <w:rPr>
          <w:spacing w:val="-3"/>
        </w:rPr>
        <w:t xml:space="preserve"> </w:t>
      </w:r>
      <w:proofErr w:type="gramStart"/>
      <w:r w:rsidRPr="008F2206">
        <w:t>2</w:t>
      </w:r>
      <w:r w:rsidRPr="008F2206">
        <w:rPr>
          <w:spacing w:val="-3"/>
        </w:rPr>
        <w:t xml:space="preserve"> </w:t>
      </w:r>
      <w:r w:rsidRPr="008F2206">
        <w:t>:</w:t>
      </w:r>
      <w:proofErr w:type="gramEnd"/>
      <w:r w:rsidRPr="008F2206">
        <w:rPr>
          <w:spacing w:val="-1"/>
        </w:rPr>
        <w:t xml:space="preserve"> </w:t>
      </w:r>
      <w:r w:rsidRPr="008F2206">
        <w:t>TECHNICAL</w:t>
      </w:r>
      <w:r w:rsidRPr="008F2206">
        <w:rPr>
          <w:spacing w:val="-1"/>
        </w:rPr>
        <w:t xml:space="preserve"> </w:t>
      </w:r>
      <w:r w:rsidRPr="008F2206">
        <w:t>DOCUMENTS FOR</w:t>
      </w:r>
      <w:r w:rsidRPr="008F2206">
        <w:rPr>
          <w:spacing w:val="-4"/>
        </w:rPr>
        <w:t xml:space="preserve"> </w:t>
      </w:r>
      <w:r w:rsidRPr="008F2206">
        <w:t>PROJECT</w:t>
      </w:r>
      <w:r w:rsidRPr="008F2206">
        <w:rPr>
          <w:spacing w:val="-3"/>
        </w:rPr>
        <w:t xml:space="preserve"> </w:t>
      </w:r>
      <w:r w:rsidRPr="008F2206">
        <w:t>IMPLEMENTATION</w:t>
      </w:r>
    </w:p>
    <w:p w14:paraId="677D45B1" w14:textId="77777777" w:rsidR="008A3928" w:rsidRPr="008F2206" w:rsidRDefault="008A3928">
      <w:pPr>
        <w:pStyle w:val="BodyText"/>
        <w:spacing w:before="4"/>
        <w:rPr>
          <w:rFonts w:ascii="Arial" w:hAnsi="Arial" w:cs="Arial"/>
          <w:b/>
        </w:rPr>
      </w:pPr>
    </w:p>
    <w:p w14:paraId="468C6971" w14:textId="1FF4BA8A" w:rsidR="002500A6" w:rsidRPr="008F2206" w:rsidRDefault="000A41D7" w:rsidP="000A41D7">
      <w:pPr>
        <w:pStyle w:val="Heading2"/>
        <w:keepNext w:val="0"/>
        <w:keepLines w:val="0"/>
        <w:tabs>
          <w:tab w:val="left" w:pos="840"/>
          <w:tab w:val="left" w:pos="841"/>
        </w:tabs>
        <w:spacing w:before="0"/>
        <w:ind w:left="840"/>
        <w:rPr>
          <w:rFonts w:ascii="Arial" w:hAnsi="Arial" w:cs="Arial"/>
          <w:b/>
          <w:color w:val="auto"/>
          <w:sz w:val="24"/>
          <w:szCs w:val="24"/>
        </w:rPr>
      </w:pPr>
      <w:r w:rsidRPr="008F2206">
        <w:rPr>
          <w:rFonts w:ascii="Arial" w:hAnsi="Arial" w:cs="Arial"/>
          <w:b/>
          <w:color w:val="auto"/>
          <w:sz w:val="24"/>
          <w:szCs w:val="24"/>
        </w:rPr>
        <w:t xml:space="preserve">A. </w:t>
      </w:r>
      <w:r w:rsidR="002500A6" w:rsidRPr="008F2206">
        <w:rPr>
          <w:rFonts w:ascii="Arial" w:hAnsi="Arial" w:cs="Arial"/>
          <w:b/>
          <w:color w:val="auto"/>
          <w:sz w:val="24"/>
          <w:szCs w:val="24"/>
        </w:rPr>
        <w:t>LATAR BELAKANG KAJIAN</w:t>
      </w:r>
    </w:p>
    <w:p w14:paraId="13B5E31A" w14:textId="77777777" w:rsidR="002500A6" w:rsidRPr="008F2206" w:rsidRDefault="002500A6" w:rsidP="002500A6">
      <w:pPr>
        <w:pStyle w:val="BodyText"/>
        <w:rPr>
          <w:rFonts w:ascii="Arial" w:hAnsi="Arial" w:cs="Arial"/>
          <w:b/>
        </w:rPr>
      </w:pPr>
    </w:p>
    <w:p w14:paraId="43D6281F" w14:textId="77777777" w:rsidR="002500A6" w:rsidRPr="008F2206" w:rsidRDefault="002500A6" w:rsidP="002500A6">
      <w:pPr>
        <w:pStyle w:val="ListParagraph"/>
        <w:numPr>
          <w:ilvl w:val="1"/>
          <w:numId w:val="38"/>
        </w:numPr>
        <w:tabs>
          <w:tab w:val="left" w:pos="1561"/>
        </w:tabs>
        <w:ind w:left="840" w:right="108" w:firstLine="0"/>
        <w:rPr>
          <w:rFonts w:ascii="Arial" w:hAnsi="Arial" w:cs="Arial"/>
          <w:sz w:val="24"/>
          <w:szCs w:val="24"/>
        </w:rPr>
      </w:pPr>
      <w:proofErr w:type="spellStart"/>
      <w:r w:rsidRPr="008F2206">
        <w:rPr>
          <w:rFonts w:ascii="Arial" w:hAnsi="Arial" w:cs="Arial"/>
          <w:sz w:val="24"/>
          <w:szCs w:val="24"/>
        </w:rPr>
        <w:t>Perbadanan</w:t>
      </w:r>
      <w:proofErr w:type="spellEnd"/>
      <w:r w:rsidRPr="008F2206">
        <w:rPr>
          <w:rFonts w:ascii="Arial" w:hAnsi="Arial" w:cs="Arial"/>
          <w:spacing w:val="-10"/>
          <w:sz w:val="24"/>
          <w:szCs w:val="24"/>
        </w:rPr>
        <w:t xml:space="preserve"> </w:t>
      </w:r>
      <w:proofErr w:type="spellStart"/>
      <w:r w:rsidRPr="008F2206">
        <w:rPr>
          <w:rFonts w:ascii="Arial" w:hAnsi="Arial" w:cs="Arial"/>
          <w:sz w:val="24"/>
          <w:szCs w:val="24"/>
        </w:rPr>
        <w:t>Produktiviti</w:t>
      </w:r>
      <w:proofErr w:type="spellEnd"/>
      <w:r w:rsidRPr="008F2206">
        <w:rPr>
          <w:rFonts w:ascii="Arial" w:hAnsi="Arial" w:cs="Arial"/>
          <w:spacing w:val="-8"/>
          <w:sz w:val="24"/>
          <w:szCs w:val="24"/>
        </w:rPr>
        <w:t xml:space="preserve"> </w:t>
      </w:r>
      <w:r w:rsidRPr="008F2206">
        <w:rPr>
          <w:rFonts w:ascii="Arial" w:hAnsi="Arial" w:cs="Arial"/>
          <w:sz w:val="24"/>
          <w:szCs w:val="24"/>
        </w:rPr>
        <w:t>Malaysia</w:t>
      </w:r>
      <w:r w:rsidRPr="008F2206">
        <w:rPr>
          <w:rFonts w:ascii="Arial" w:hAnsi="Arial" w:cs="Arial"/>
          <w:spacing w:val="-8"/>
          <w:sz w:val="24"/>
          <w:szCs w:val="24"/>
        </w:rPr>
        <w:t xml:space="preserve"> </w:t>
      </w:r>
      <w:r w:rsidRPr="008F2206">
        <w:rPr>
          <w:rFonts w:ascii="Arial" w:hAnsi="Arial" w:cs="Arial"/>
          <w:sz w:val="24"/>
          <w:szCs w:val="24"/>
        </w:rPr>
        <w:t>(MPC)</w:t>
      </w:r>
      <w:r w:rsidRPr="008F2206">
        <w:rPr>
          <w:rFonts w:ascii="Arial" w:hAnsi="Arial" w:cs="Arial"/>
          <w:spacing w:val="-10"/>
          <w:sz w:val="24"/>
          <w:szCs w:val="24"/>
        </w:rPr>
        <w:t xml:space="preserve"> </w:t>
      </w:r>
      <w:proofErr w:type="spellStart"/>
      <w:r w:rsidRPr="008F2206">
        <w:rPr>
          <w:rFonts w:ascii="Arial" w:hAnsi="Arial" w:cs="Arial"/>
          <w:sz w:val="24"/>
          <w:szCs w:val="24"/>
        </w:rPr>
        <w:t>telah</w:t>
      </w:r>
      <w:proofErr w:type="spellEnd"/>
      <w:r w:rsidRPr="008F2206">
        <w:rPr>
          <w:rFonts w:ascii="Arial" w:hAnsi="Arial" w:cs="Arial"/>
          <w:spacing w:val="-8"/>
          <w:sz w:val="24"/>
          <w:szCs w:val="24"/>
        </w:rPr>
        <w:t xml:space="preserve"> </w:t>
      </w:r>
      <w:proofErr w:type="spellStart"/>
      <w:r w:rsidRPr="008F2206">
        <w:rPr>
          <w:rFonts w:ascii="Arial" w:hAnsi="Arial" w:cs="Arial"/>
          <w:sz w:val="24"/>
          <w:szCs w:val="24"/>
        </w:rPr>
        <w:t>diberi</w:t>
      </w:r>
      <w:proofErr w:type="spellEnd"/>
      <w:r w:rsidRPr="008F2206">
        <w:rPr>
          <w:rFonts w:ascii="Arial" w:hAnsi="Arial" w:cs="Arial"/>
          <w:spacing w:val="-8"/>
          <w:sz w:val="24"/>
          <w:szCs w:val="24"/>
        </w:rPr>
        <w:t xml:space="preserve"> </w:t>
      </w:r>
      <w:proofErr w:type="spellStart"/>
      <w:r w:rsidRPr="008F2206">
        <w:rPr>
          <w:rFonts w:ascii="Arial" w:hAnsi="Arial" w:cs="Arial"/>
          <w:sz w:val="24"/>
          <w:szCs w:val="24"/>
        </w:rPr>
        <w:t>mandat</w:t>
      </w:r>
      <w:proofErr w:type="spellEnd"/>
      <w:r w:rsidRPr="008F2206">
        <w:rPr>
          <w:rFonts w:ascii="Arial" w:hAnsi="Arial" w:cs="Arial"/>
          <w:spacing w:val="-10"/>
          <w:sz w:val="24"/>
          <w:szCs w:val="24"/>
        </w:rPr>
        <w:t xml:space="preserve"> </w:t>
      </w:r>
      <w:r w:rsidRPr="008F2206">
        <w:rPr>
          <w:rFonts w:ascii="Arial" w:hAnsi="Arial" w:cs="Arial"/>
          <w:sz w:val="24"/>
          <w:szCs w:val="24"/>
        </w:rPr>
        <w:t>oleh</w:t>
      </w:r>
      <w:r w:rsidRPr="008F2206">
        <w:rPr>
          <w:rFonts w:ascii="Arial" w:hAnsi="Arial" w:cs="Arial"/>
          <w:spacing w:val="-7"/>
          <w:sz w:val="24"/>
          <w:szCs w:val="24"/>
        </w:rPr>
        <w:t xml:space="preserve"> </w:t>
      </w:r>
      <w:r w:rsidRPr="008F2206">
        <w:rPr>
          <w:rFonts w:ascii="Arial" w:hAnsi="Arial" w:cs="Arial"/>
          <w:sz w:val="24"/>
          <w:szCs w:val="24"/>
        </w:rPr>
        <w:t xml:space="preserve">Kerajaan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melaksanakan</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i/>
          <w:sz w:val="24"/>
          <w:szCs w:val="24"/>
        </w:rPr>
        <w:t>Behavioural</w:t>
      </w:r>
      <w:proofErr w:type="spellEnd"/>
      <w:r w:rsidRPr="008F2206">
        <w:rPr>
          <w:rFonts w:ascii="Arial" w:hAnsi="Arial" w:cs="Arial"/>
          <w:i/>
          <w:sz w:val="24"/>
          <w:szCs w:val="24"/>
        </w:rPr>
        <w:t xml:space="preserve"> Insights </w:t>
      </w:r>
      <w:r w:rsidRPr="008F2206">
        <w:rPr>
          <w:rFonts w:ascii="Arial" w:hAnsi="Arial" w:cs="Arial"/>
          <w:sz w:val="24"/>
          <w:szCs w:val="24"/>
        </w:rPr>
        <w:t xml:space="preserve">(BI) di Malaysia pada </w:t>
      </w:r>
      <w:proofErr w:type="spellStart"/>
      <w:r w:rsidRPr="008F2206">
        <w:rPr>
          <w:rFonts w:ascii="Arial" w:hAnsi="Arial" w:cs="Arial"/>
          <w:sz w:val="24"/>
          <w:szCs w:val="24"/>
        </w:rPr>
        <w:t>tahun</w:t>
      </w:r>
      <w:proofErr w:type="spellEnd"/>
      <w:r w:rsidRPr="008F2206">
        <w:rPr>
          <w:rFonts w:ascii="Arial" w:hAnsi="Arial" w:cs="Arial"/>
          <w:sz w:val="24"/>
          <w:szCs w:val="24"/>
        </w:rPr>
        <w:t xml:space="preserve"> 2021, </w:t>
      </w:r>
      <w:proofErr w:type="spellStart"/>
      <w:r w:rsidRPr="008F2206">
        <w:rPr>
          <w:rFonts w:ascii="Arial" w:hAnsi="Arial" w:cs="Arial"/>
          <w:sz w:val="24"/>
          <w:szCs w:val="24"/>
        </w:rPr>
        <w:t>selari</w:t>
      </w:r>
      <w:proofErr w:type="spellEnd"/>
      <w:r w:rsidRPr="008F2206">
        <w:rPr>
          <w:rFonts w:ascii="Arial" w:hAnsi="Arial" w:cs="Arial"/>
          <w:sz w:val="24"/>
          <w:szCs w:val="24"/>
        </w:rPr>
        <w:t xml:space="preserve"> </w:t>
      </w:r>
      <w:proofErr w:type="spellStart"/>
      <w:r w:rsidRPr="008F2206">
        <w:rPr>
          <w:rFonts w:ascii="Arial" w:hAnsi="Arial" w:cs="Arial"/>
          <w:sz w:val="24"/>
          <w:szCs w:val="24"/>
        </w:rPr>
        <w:t>dengan</w:t>
      </w:r>
      <w:proofErr w:type="spellEnd"/>
      <w:r w:rsidRPr="008F2206">
        <w:rPr>
          <w:rFonts w:ascii="Arial" w:hAnsi="Arial" w:cs="Arial"/>
          <w:sz w:val="24"/>
          <w:szCs w:val="24"/>
        </w:rPr>
        <w:t xml:space="preserve"> </w:t>
      </w:r>
      <w:proofErr w:type="spellStart"/>
      <w:r w:rsidRPr="008F2206">
        <w:rPr>
          <w:rFonts w:ascii="Arial" w:hAnsi="Arial" w:cs="Arial"/>
          <w:sz w:val="24"/>
          <w:szCs w:val="24"/>
        </w:rPr>
        <w:t>aspirasi</w:t>
      </w:r>
      <w:proofErr w:type="spellEnd"/>
      <w:r w:rsidRPr="008F2206">
        <w:rPr>
          <w:rFonts w:ascii="Arial" w:hAnsi="Arial" w:cs="Arial"/>
          <w:sz w:val="24"/>
          <w:szCs w:val="24"/>
        </w:rPr>
        <w:t xml:space="preserve"> Kerajaan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menggunapakai</w:t>
      </w:r>
      <w:proofErr w:type="spellEnd"/>
      <w:r w:rsidRPr="008F2206">
        <w:rPr>
          <w:rFonts w:ascii="Arial" w:hAnsi="Arial" w:cs="Arial"/>
          <w:sz w:val="24"/>
          <w:szCs w:val="24"/>
        </w:rPr>
        <w:t xml:space="preserve"> </w:t>
      </w:r>
      <w:proofErr w:type="spellStart"/>
      <w:r w:rsidRPr="008F2206">
        <w:rPr>
          <w:rFonts w:ascii="Arial" w:hAnsi="Arial" w:cs="Arial"/>
          <w:sz w:val="24"/>
          <w:szCs w:val="24"/>
        </w:rPr>
        <w:t>kaedah</w:t>
      </w:r>
      <w:proofErr w:type="spellEnd"/>
      <w:r w:rsidRPr="008F2206">
        <w:rPr>
          <w:rFonts w:ascii="Arial" w:hAnsi="Arial" w:cs="Arial"/>
          <w:sz w:val="24"/>
          <w:szCs w:val="24"/>
        </w:rPr>
        <w:t xml:space="preserve"> BI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membangunkan</w:t>
      </w:r>
      <w:proofErr w:type="spellEnd"/>
      <w:r w:rsidRPr="008F2206">
        <w:rPr>
          <w:rFonts w:ascii="Arial" w:hAnsi="Arial" w:cs="Arial"/>
          <w:sz w:val="24"/>
          <w:szCs w:val="24"/>
        </w:rPr>
        <w:t xml:space="preserve"> </w:t>
      </w:r>
      <w:proofErr w:type="spellStart"/>
      <w:r w:rsidRPr="008F2206">
        <w:rPr>
          <w:rFonts w:ascii="Arial" w:hAnsi="Arial" w:cs="Arial"/>
          <w:sz w:val="24"/>
          <w:szCs w:val="24"/>
        </w:rPr>
        <w:t>polisi</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peraturan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berkualiti</w:t>
      </w:r>
      <w:proofErr w:type="spellEnd"/>
      <w:r w:rsidRPr="008F2206">
        <w:rPr>
          <w:rFonts w:ascii="Arial" w:hAnsi="Arial" w:cs="Arial"/>
          <w:sz w:val="24"/>
          <w:szCs w:val="24"/>
        </w:rPr>
        <w:t xml:space="preserve"> dan </w:t>
      </w:r>
      <w:proofErr w:type="spellStart"/>
      <w:r w:rsidRPr="008F2206">
        <w:rPr>
          <w:rFonts w:ascii="Arial" w:hAnsi="Arial" w:cs="Arial"/>
          <w:sz w:val="24"/>
          <w:szCs w:val="24"/>
        </w:rPr>
        <w:t>berkesan</w:t>
      </w:r>
      <w:proofErr w:type="spellEnd"/>
      <w:r w:rsidRPr="008F2206">
        <w:rPr>
          <w:rFonts w:ascii="Arial" w:hAnsi="Arial" w:cs="Arial"/>
          <w:sz w:val="24"/>
          <w:szCs w:val="24"/>
        </w:rPr>
        <w:t>.</w:t>
      </w:r>
    </w:p>
    <w:p w14:paraId="09CE18A3" w14:textId="77777777" w:rsidR="002500A6" w:rsidRPr="008F2206" w:rsidRDefault="002500A6" w:rsidP="002500A6">
      <w:pPr>
        <w:pStyle w:val="ListParagraph"/>
        <w:tabs>
          <w:tab w:val="left" w:pos="1561"/>
        </w:tabs>
        <w:ind w:left="840" w:right="108" w:firstLine="0"/>
        <w:rPr>
          <w:rFonts w:ascii="Arial" w:hAnsi="Arial" w:cs="Arial"/>
          <w:sz w:val="24"/>
          <w:szCs w:val="24"/>
        </w:rPr>
      </w:pPr>
    </w:p>
    <w:p w14:paraId="4293E3DB" w14:textId="77777777" w:rsidR="002500A6" w:rsidRPr="008F2206" w:rsidRDefault="002500A6" w:rsidP="002500A6">
      <w:pPr>
        <w:pStyle w:val="ListParagraph"/>
        <w:numPr>
          <w:ilvl w:val="1"/>
          <w:numId w:val="38"/>
        </w:numPr>
        <w:tabs>
          <w:tab w:val="left" w:pos="1561"/>
        </w:tabs>
        <w:ind w:left="840" w:right="108" w:firstLine="0"/>
        <w:rPr>
          <w:rFonts w:ascii="Arial" w:hAnsi="Arial" w:cs="Arial"/>
          <w:sz w:val="24"/>
          <w:szCs w:val="24"/>
        </w:rPr>
      </w:pPr>
      <w:proofErr w:type="spellStart"/>
      <w:r w:rsidRPr="008F2206">
        <w:rPr>
          <w:rFonts w:ascii="Arial" w:hAnsi="Arial" w:cs="Arial"/>
          <w:sz w:val="24"/>
          <w:szCs w:val="24"/>
        </w:rPr>
        <w:t>Penggubalan</w:t>
      </w:r>
      <w:proofErr w:type="spellEnd"/>
      <w:r w:rsidRPr="008F2206">
        <w:rPr>
          <w:rFonts w:ascii="Arial" w:hAnsi="Arial" w:cs="Arial"/>
          <w:sz w:val="24"/>
          <w:szCs w:val="24"/>
        </w:rPr>
        <w:t xml:space="preserve"> </w:t>
      </w:r>
      <w:proofErr w:type="spellStart"/>
      <w:r w:rsidRPr="008F2206">
        <w:rPr>
          <w:rFonts w:ascii="Arial" w:hAnsi="Arial" w:cs="Arial"/>
          <w:sz w:val="24"/>
          <w:szCs w:val="24"/>
        </w:rPr>
        <w:t>dasar</w:t>
      </w:r>
      <w:proofErr w:type="spellEnd"/>
      <w:r w:rsidRPr="008F2206">
        <w:rPr>
          <w:rFonts w:ascii="Arial" w:hAnsi="Arial" w:cs="Arial"/>
          <w:sz w:val="24"/>
          <w:szCs w:val="24"/>
        </w:rPr>
        <w:t xml:space="preserve"> </w:t>
      </w:r>
      <w:proofErr w:type="spellStart"/>
      <w:r w:rsidRPr="008F2206">
        <w:rPr>
          <w:rFonts w:ascii="Arial" w:hAnsi="Arial" w:cs="Arial"/>
          <w:sz w:val="24"/>
          <w:szCs w:val="24"/>
        </w:rPr>
        <w:t>berunsurkan</w:t>
      </w:r>
      <w:proofErr w:type="spellEnd"/>
      <w:r w:rsidRPr="008F2206">
        <w:rPr>
          <w:rFonts w:ascii="Arial" w:hAnsi="Arial" w:cs="Arial"/>
          <w:sz w:val="24"/>
          <w:szCs w:val="24"/>
        </w:rPr>
        <w:t xml:space="preserve"> </w:t>
      </w:r>
      <w:proofErr w:type="spellStart"/>
      <w:r w:rsidRPr="008F2206">
        <w:rPr>
          <w:rFonts w:ascii="Arial" w:hAnsi="Arial" w:cs="Arial"/>
          <w:sz w:val="24"/>
          <w:szCs w:val="24"/>
        </w:rPr>
        <w:t>perihal</w:t>
      </w:r>
      <w:proofErr w:type="spellEnd"/>
      <w:r w:rsidRPr="008F2206">
        <w:rPr>
          <w:rFonts w:ascii="Arial" w:hAnsi="Arial" w:cs="Arial"/>
          <w:sz w:val="24"/>
          <w:szCs w:val="24"/>
        </w:rPr>
        <w:t xml:space="preserve"> </w:t>
      </w:r>
      <w:proofErr w:type="spellStart"/>
      <w:r w:rsidRPr="008F2206">
        <w:rPr>
          <w:rFonts w:ascii="Arial" w:hAnsi="Arial" w:cs="Arial"/>
          <w:sz w:val="24"/>
          <w:szCs w:val="24"/>
        </w:rPr>
        <w:t>tingkah</w:t>
      </w:r>
      <w:proofErr w:type="spellEnd"/>
      <w:r w:rsidRPr="008F2206">
        <w:rPr>
          <w:rFonts w:ascii="Arial" w:hAnsi="Arial" w:cs="Arial"/>
          <w:sz w:val="24"/>
          <w:szCs w:val="24"/>
        </w:rPr>
        <w:t xml:space="preserve"> </w:t>
      </w:r>
      <w:proofErr w:type="spellStart"/>
      <w:r w:rsidRPr="008F2206">
        <w:rPr>
          <w:rFonts w:ascii="Arial" w:hAnsi="Arial" w:cs="Arial"/>
          <w:sz w:val="24"/>
          <w:szCs w:val="24"/>
        </w:rPr>
        <w:t>laku</w:t>
      </w:r>
      <w:proofErr w:type="spellEnd"/>
      <w:r w:rsidRPr="008F2206">
        <w:rPr>
          <w:rFonts w:ascii="Arial" w:hAnsi="Arial" w:cs="Arial"/>
          <w:sz w:val="24"/>
          <w:szCs w:val="24"/>
        </w:rPr>
        <w:t xml:space="preserve"> </w:t>
      </w:r>
      <w:proofErr w:type="spellStart"/>
      <w:r w:rsidRPr="008F2206">
        <w:rPr>
          <w:rFonts w:ascii="Arial" w:hAnsi="Arial" w:cs="Arial"/>
          <w:sz w:val="24"/>
          <w:szCs w:val="24"/>
        </w:rPr>
        <w:t>menekankan</w:t>
      </w:r>
      <w:proofErr w:type="spellEnd"/>
      <w:r w:rsidRPr="008F2206">
        <w:rPr>
          <w:rFonts w:ascii="Arial" w:hAnsi="Arial" w:cs="Arial"/>
          <w:sz w:val="24"/>
          <w:szCs w:val="24"/>
        </w:rPr>
        <w:t xml:space="preserve"> </w:t>
      </w:r>
      <w:proofErr w:type="spellStart"/>
      <w:r w:rsidRPr="008F2206">
        <w:rPr>
          <w:rFonts w:ascii="Arial" w:hAnsi="Arial" w:cs="Arial"/>
          <w:sz w:val="24"/>
          <w:szCs w:val="24"/>
        </w:rPr>
        <w:t>tentang</w:t>
      </w:r>
      <w:proofErr w:type="spellEnd"/>
      <w:r w:rsidRPr="008F2206">
        <w:rPr>
          <w:rFonts w:ascii="Arial" w:hAnsi="Arial" w:cs="Arial"/>
          <w:sz w:val="24"/>
          <w:szCs w:val="24"/>
        </w:rPr>
        <w:t xml:space="preserve"> </w:t>
      </w:r>
      <w:proofErr w:type="spellStart"/>
      <w:r w:rsidRPr="008F2206">
        <w:rPr>
          <w:rFonts w:ascii="Arial" w:hAnsi="Arial" w:cs="Arial"/>
          <w:sz w:val="24"/>
          <w:szCs w:val="24"/>
        </w:rPr>
        <w:t>kepentingan</w:t>
      </w:r>
      <w:proofErr w:type="spellEnd"/>
      <w:r w:rsidRPr="008F2206">
        <w:rPr>
          <w:rFonts w:ascii="Arial" w:hAnsi="Arial" w:cs="Arial"/>
          <w:spacing w:val="-14"/>
          <w:sz w:val="24"/>
          <w:szCs w:val="24"/>
        </w:rPr>
        <w:t xml:space="preserve"> </w:t>
      </w:r>
      <w:proofErr w:type="spellStart"/>
      <w:r w:rsidRPr="008F2206">
        <w:rPr>
          <w:rFonts w:ascii="Arial" w:hAnsi="Arial" w:cs="Arial"/>
          <w:sz w:val="24"/>
          <w:szCs w:val="24"/>
        </w:rPr>
        <w:t>mengkaji</w:t>
      </w:r>
      <w:proofErr w:type="spellEnd"/>
      <w:r w:rsidRPr="008F2206">
        <w:rPr>
          <w:rFonts w:ascii="Arial" w:hAnsi="Arial" w:cs="Arial"/>
          <w:spacing w:val="-15"/>
          <w:sz w:val="24"/>
          <w:szCs w:val="24"/>
        </w:rPr>
        <w:t xml:space="preserve"> </w:t>
      </w:r>
      <w:proofErr w:type="spellStart"/>
      <w:r w:rsidRPr="008F2206">
        <w:rPr>
          <w:rFonts w:ascii="Arial" w:hAnsi="Arial" w:cs="Arial"/>
          <w:sz w:val="24"/>
          <w:szCs w:val="24"/>
        </w:rPr>
        <w:t>pelbagai</w:t>
      </w:r>
      <w:proofErr w:type="spellEnd"/>
      <w:r w:rsidRPr="008F2206">
        <w:rPr>
          <w:rFonts w:ascii="Arial" w:hAnsi="Arial" w:cs="Arial"/>
          <w:spacing w:val="-17"/>
          <w:sz w:val="24"/>
          <w:szCs w:val="24"/>
        </w:rPr>
        <w:t xml:space="preserve"> </w:t>
      </w:r>
      <w:proofErr w:type="spellStart"/>
      <w:r w:rsidRPr="008F2206">
        <w:rPr>
          <w:rFonts w:ascii="Arial" w:hAnsi="Arial" w:cs="Arial"/>
          <w:sz w:val="24"/>
          <w:szCs w:val="24"/>
        </w:rPr>
        <w:t>pengaruh</w:t>
      </w:r>
      <w:proofErr w:type="spellEnd"/>
      <w:r w:rsidRPr="008F2206">
        <w:rPr>
          <w:rFonts w:ascii="Arial" w:hAnsi="Arial" w:cs="Arial"/>
          <w:sz w:val="24"/>
          <w:szCs w:val="24"/>
        </w:rPr>
        <w:t>,</w:t>
      </w:r>
      <w:r w:rsidRPr="008F2206">
        <w:rPr>
          <w:rFonts w:ascii="Arial" w:hAnsi="Arial" w:cs="Arial"/>
          <w:spacing w:val="-16"/>
          <w:sz w:val="24"/>
          <w:szCs w:val="24"/>
        </w:rPr>
        <w:t xml:space="preserve"> </w:t>
      </w:r>
      <w:proofErr w:type="spellStart"/>
      <w:r w:rsidRPr="008F2206">
        <w:rPr>
          <w:rFonts w:ascii="Arial" w:hAnsi="Arial" w:cs="Arial"/>
          <w:sz w:val="24"/>
          <w:szCs w:val="24"/>
        </w:rPr>
        <w:t>memberi</w:t>
      </w:r>
      <w:proofErr w:type="spellEnd"/>
      <w:r w:rsidRPr="008F2206">
        <w:rPr>
          <w:rFonts w:ascii="Arial" w:hAnsi="Arial" w:cs="Arial"/>
          <w:spacing w:val="-18"/>
          <w:sz w:val="24"/>
          <w:szCs w:val="24"/>
        </w:rPr>
        <w:t xml:space="preserve"> </w:t>
      </w:r>
      <w:proofErr w:type="spellStart"/>
      <w:r w:rsidRPr="008F2206">
        <w:rPr>
          <w:rFonts w:ascii="Arial" w:hAnsi="Arial" w:cs="Arial"/>
          <w:sz w:val="24"/>
          <w:szCs w:val="24"/>
        </w:rPr>
        <w:t>perhatian</w:t>
      </w:r>
      <w:proofErr w:type="spellEnd"/>
      <w:r w:rsidRPr="008F2206">
        <w:rPr>
          <w:rFonts w:ascii="Arial" w:hAnsi="Arial" w:cs="Arial"/>
          <w:spacing w:val="-12"/>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pacing w:val="-12"/>
          <w:sz w:val="24"/>
          <w:szCs w:val="24"/>
        </w:rPr>
        <w:t xml:space="preserve"> </w:t>
      </w:r>
      <w:proofErr w:type="spellStart"/>
      <w:r w:rsidRPr="008F2206">
        <w:rPr>
          <w:rFonts w:ascii="Arial" w:hAnsi="Arial" w:cs="Arial"/>
          <w:sz w:val="24"/>
          <w:szCs w:val="24"/>
        </w:rPr>
        <w:t>faktor-faktor</w:t>
      </w:r>
      <w:proofErr w:type="spellEnd"/>
      <w:r w:rsidRPr="008F2206">
        <w:rPr>
          <w:rFonts w:ascii="Arial" w:hAnsi="Arial" w:cs="Arial"/>
          <w:sz w:val="24"/>
          <w:szCs w:val="24"/>
        </w:rPr>
        <w:t xml:space="preserve"> </w:t>
      </w:r>
      <w:proofErr w:type="spellStart"/>
      <w:r w:rsidRPr="008F2206">
        <w:rPr>
          <w:rFonts w:ascii="Arial" w:hAnsi="Arial" w:cs="Arial"/>
          <w:sz w:val="24"/>
          <w:szCs w:val="24"/>
        </w:rPr>
        <w:t>sosial</w:t>
      </w:r>
      <w:proofErr w:type="spellEnd"/>
      <w:r w:rsidRPr="008F2206">
        <w:rPr>
          <w:rFonts w:ascii="Arial" w:hAnsi="Arial" w:cs="Arial"/>
          <w:sz w:val="24"/>
          <w:szCs w:val="24"/>
        </w:rPr>
        <w:t xml:space="preserve">, </w:t>
      </w:r>
      <w:proofErr w:type="spellStart"/>
      <w:r w:rsidRPr="008F2206">
        <w:rPr>
          <w:rFonts w:ascii="Arial" w:hAnsi="Arial" w:cs="Arial"/>
          <w:sz w:val="24"/>
          <w:szCs w:val="24"/>
        </w:rPr>
        <w:t>psikologi</w:t>
      </w:r>
      <w:proofErr w:type="spellEnd"/>
      <w:r w:rsidRPr="008F2206">
        <w:rPr>
          <w:rFonts w:ascii="Arial" w:hAnsi="Arial" w:cs="Arial"/>
          <w:sz w:val="24"/>
          <w:szCs w:val="24"/>
        </w:rPr>
        <w:t xml:space="preserve"> dan </w:t>
      </w:r>
      <w:proofErr w:type="spellStart"/>
      <w:r w:rsidRPr="008F2206">
        <w:rPr>
          <w:rFonts w:ascii="Arial" w:hAnsi="Arial" w:cs="Arial"/>
          <w:sz w:val="24"/>
          <w:szCs w:val="24"/>
        </w:rPr>
        <w:t>ekonomi</w:t>
      </w:r>
      <w:proofErr w:type="spellEnd"/>
      <w:r w:rsidRPr="008F2206">
        <w:rPr>
          <w:rFonts w:ascii="Arial" w:hAnsi="Arial" w:cs="Arial"/>
          <w:sz w:val="24"/>
          <w:szCs w:val="24"/>
        </w:rPr>
        <w:t xml:space="preserve"> yang </w:t>
      </w:r>
      <w:proofErr w:type="spellStart"/>
      <w:r w:rsidRPr="008F2206">
        <w:rPr>
          <w:rFonts w:ascii="Arial" w:hAnsi="Arial" w:cs="Arial"/>
          <w:sz w:val="24"/>
          <w:szCs w:val="24"/>
        </w:rPr>
        <w:t>mempengaruhi</w:t>
      </w:r>
      <w:proofErr w:type="spellEnd"/>
      <w:r w:rsidRPr="008F2206">
        <w:rPr>
          <w:rFonts w:ascii="Arial" w:hAnsi="Arial" w:cs="Arial"/>
          <w:sz w:val="24"/>
          <w:szCs w:val="24"/>
        </w:rPr>
        <w:t xml:space="preserve"> </w:t>
      </w:r>
      <w:proofErr w:type="spellStart"/>
      <w:r w:rsidRPr="008F2206">
        <w:rPr>
          <w:rFonts w:ascii="Arial" w:hAnsi="Arial" w:cs="Arial"/>
          <w:sz w:val="24"/>
          <w:szCs w:val="24"/>
        </w:rPr>
        <w:t>pemikiran</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perlakuan</w:t>
      </w:r>
      <w:proofErr w:type="spellEnd"/>
      <w:r w:rsidRPr="008F2206">
        <w:rPr>
          <w:rFonts w:ascii="Arial" w:hAnsi="Arial" w:cs="Arial"/>
          <w:sz w:val="24"/>
          <w:szCs w:val="24"/>
        </w:rPr>
        <w:t xml:space="preserve"> </w:t>
      </w:r>
      <w:proofErr w:type="spellStart"/>
      <w:r w:rsidRPr="008F2206">
        <w:rPr>
          <w:rFonts w:ascii="Arial" w:hAnsi="Arial" w:cs="Arial"/>
          <w:sz w:val="24"/>
          <w:szCs w:val="24"/>
        </w:rPr>
        <w:t>seseorang</w:t>
      </w:r>
      <w:proofErr w:type="spellEnd"/>
      <w:r w:rsidRPr="008F2206">
        <w:rPr>
          <w:rFonts w:ascii="Arial" w:hAnsi="Arial" w:cs="Arial"/>
          <w:spacing w:val="-1"/>
          <w:sz w:val="24"/>
          <w:szCs w:val="24"/>
        </w:rPr>
        <w:t xml:space="preserve"> </w:t>
      </w:r>
      <w:proofErr w:type="spellStart"/>
      <w:r w:rsidRPr="008F2206">
        <w:rPr>
          <w:rFonts w:ascii="Arial" w:hAnsi="Arial" w:cs="Arial"/>
          <w:sz w:val="24"/>
          <w:szCs w:val="24"/>
        </w:rPr>
        <w:t>individu</w:t>
      </w:r>
      <w:proofErr w:type="spellEnd"/>
      <w:r w:rsidRPr="008F2206">
        <w:rPr>
          <w:rFonts w:ascii="Arial" w:hAnsi="Arial" w:cs="Arial"/>
          <w:sz w:val="24"/>
          <w:szCs w:val="24"/>
        </w:rPr>
        <w:t xml:space="preserve">. </w:t>
      </w:r>
      <w:proofErr w:type="spellStart"/>
      <w:r w:rsidRPr="008F2206">
        <w:rPr>
          <w:rFonts w:ascii="Arial" w:hAnsi="Arial" w:cs="Arial"/>
          <w:sz w:val="24"/>
          <w:szCs w:val="24"/>
        </w:rPr>
        <w:t>Ianya</w:t>
      </w:r>
      <w:proofErr w:type="spellEnd"/>
      <w:r w:rsidRPr="008F2206">
        <w:rPr>
          <w:rFonts w:ascii="Arial" w:hAnsi="Arial" w:cs="Arial"/>
          <w:sz w:val="24"/>
          <w:szCs w:val="24"/>
        </w:rPr>
        <w:t xml:space="preserve"> juga </w:t>
      </w:r>
      <w:proofErr w:type="spellStart"/>
      <w:r w:rsidRPr="008F2206">
        <w:rPr>
          <w:rFonts w:ascii="Arial" w:hAnsi="Arial" w:cs="Arial"/>
          <w:sz w:val="24"/>
          <w:szCs w:val="24"/>
        </w:rPr>
        <w:t>menangani</w:t>
      </w:r>
      <w:proofErr w:type="spellEnd"/>
      <w:r w:rsidRPr="008F2206">
        <w:rPr>
          <w:rFonts w:ascii="Arial" w:hAnsi="Arial" w:cs="Arial"/>
          <w:sz w:val="24"/>
          <w:szCs w:val="24"/>
        </w:rPr>
        <w:t xml:space="preserve"> </w:t>
      </w:r>
      <w:proofErr w:type="spellStart"/>
      <w:r w:rsidRPr="008F2206">
        <w:rPr>
          <w:rFonts w:ascii="Arial" w:hAnsi="Arial" w:cs="Arial"/>
          <w:sz w:val="24"/>
          <w:szCs w:val="24"/>
        </w:rPr>
        <w:t>pelbagai</w:t>
      </w:r>
      <w:proofErr w:type="spellEnd"/>
      <w:r w:rsidRPr="008F2206">
        <w:rPr>
          <w:rFonts w:ascii="Arial" w:hAnsi="Arial" w:cs="Arial"/>
          <w:sz w:val="24"/>
          <w:szCs w:val="24"/>
        </w:rPr>
        <w:t xml:space="preserve"> </w:t>
      </w:r>
      <w:proofErr w:type="spellStart"/>
      <w:r w:rsidRPr="008F2206">
        <w:rPr>
          <w:rFonts w:ascii="Arial" w:hAnsi="Arial" w:cs="Arial"/>
          <w:sz w:val="24"/>
          <w:szCs w:val="24"/>
        </w:rPr>
        <w:t>maklumat</w:t>
      </w:r>
      <w:proofErr w:type="spellEnd"/>
      <w:r w:rsidRPr="008F2206">
        <w:rPr>
          <w:rFonts w:ascii="Arial" w:hAnsi="Arial" w:cs="Arial"/>
          <w:sz w:val="24"/>
          <w:szCs w:val="24"/>
        </w:rPr>
        <w:t xml:space="preserve"> </w:t>
      </w:r>
      <w:proofErr w:type="spellStart"/>
      <w:r w:rsidRPr="008F2206">
        <w:rPr>
          <w:rFonts w:ascii="Arial" w:hAnsi="Arial" w:cs="Arial"/>
          <w:sz w:val="24"/>
          <w:szCs w:val="24"/>
        </w:rPr>
        <w:t>termasuk</w:t>
      </w:r>
      <w:proofErr w:type="spellEnd"/>
      <w:r w:rsidRPr="008F2206">
        <w:rPr>
          <w:rFonts w:ascii="Arial" w:hAnsi="Arial" w:cs="Arial"/>
          <w:sz w:val="24"/>
          <w:szCs w:val="24"/>
        </w:rPr>
        <w:t xml:space="preserve"> </w:t>
      </w:r>
      <w:proofErr w:type="spellStart"/>
      <w:r w:rsidRPr="008F2206">
        <w:rPr>
          <w:rFonts w:ascii="Arial" w:hAnsi="Arial" w:cs="Arial"/>
          <w:sz w:val="24"/>
          <w:szCs w:val="24"/>
        </w:rPr>
        <w:t>birokrasi</w:t>
      </w:r>
      <w:proofErr w:type="spellEnd"/>
      <w:r w:rsidRPr="008F2206">
        <w:rPr>
          <w:rFonts w:ascii="Arial" w:hAnsi="Arial" w:cs="Arial"/>
          <w:sz w:val="24"/>
          <w:szCs w:val="24"/>
        </w:rPr>
        <w:t xml:space="preserve">, </w:t>
      </w:r>
      <w:proofErr w:type="spellStart"/>
      <w:r w:rsidRPr="008F2206">
        <w:rPr>
          <w:rFonts w:ascii="Arial" w:hAnsi="Arial" w:cs="Arial"/>
          <w:sz w:val="24"/>
          <w:szCs w:val="24"/>
        </w:rPr>
        <w:t>teknologi</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penyampaian</w:t>
      </w:r>
      <w:proofErr w:type="spellEnd"/>
      <w:r w:rsidRPr="008F2206">
        <w:rPr>
          <w:rFonts w:ascii="Arial" w:hAnsi="Arial" w:cs="Arial"/>
          <w:sz w:val="24"/>
          <w:szCs w:val="24"/>
        </w:rPr>
        <w:t xml:space="preserve"> </w:t>
      </w:r>
      <w:proofErr w:type="spellStart"/>
      <w:r w:rsidRPr="008F2206">
        <w:rPr>
          <w:rFonts w:ascii="Arial" w:hAnsi="Arial" w:cs="Arial"/>
          <w:sz w:val="24"/>
          <w:szCs w:val="24"/>
        </w:rPr>
        <w:t>perkhidmatan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sering</w:t>
      </w:r>
      <w:proofErr w:type="spellEnd"/>
      <w:r w:rsidRPr="008F2206">
        <w:rPr>
          <w:rFonts w:ascii="Arial" w:hAnsi="Arial" w:cs="Arial"/>
          <w:sz w:val="24"/>
          <w:szCs w:val="24"/>
        </w:rPr>
        <w:t xml:space="preserve"> </w:t>
      </w:r>
      <w:proofErr w:type="spellStart"/>
      <w:r w:rsidRPr="008F2206">
        <w:rPr>
          <w:rFonts w:ascii="Arial" w:hAnsi="Arial" w:cs="Arial"/>
          <w:sz w:val="24"/>
          <w:szCs w:val="24"/>
        </w:rPr>
        <w:t>diabaikan</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penggubalan</w:t>
      </w:r>
      <w:proofErr w:type="spellEnd"/>
      <w:r w:rsidRPr="008F2206">
        <w:rPr>
          <w:rFonts w:ascii="Arial" w:hAnsi="Arial" w:cs="Arial"/>
          <w:sz w:val="24"/>
          <w:szCs w:val="24"/>
        </w:rPr>
        <w:t xml:space="preserve"> </w:t>
      </w:r>
      <w:proofErr w:type="spellStart"/>
      <w:r w:rsidRPr="008F2206">
        <w:rPr>
          <w:rFonts w:ascii="Arial" w:hAnsi="Arial" w:cs="Arial"/>
          <w:sz w:val="24"/>
          <w:szCs w:val="24"/>
        </w:rPr>
        <w:t>dasar</w:t>
      </w:r>
      <w:proofErr w:type="spellEnd"/>
      <w:r w:rsidRPr="008F2206">
        <w:rPr>
          <w:rFonts w:ascii="Arial" w:hAnsi="Arial" w:cs="Arial"/>
          <w:sz w:val="24"/>
          <w:szCs w:val="24"/>
        </w:rPr>
        <w:t xml:space="preserve"> </w:t>
      </w:r>
      <w:proofErr w:type="spellStart"/>
      <w:r w:rsidRPr="008F2206">
        <w:rPr>
          <w:rFonts w:ascii="Arial" w:hAnsi="Arial" w:cs="Arial"/>
          <w:sz w:val="24"/>
          <w:szCs w:val="24"/>
        </w:rPr>
        <w:t>tetapi</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mempengaruhi</w:t>
      </w:r>
      <w:proofErr w:type="spellEnd"/>
      <w:r w:rsidRPr="008F2206">
        <w:rPr>
          <w:rFonts w:ascii="Arial" w:hAnsi="Arial" w:cs="Arial"/>
          <w:sz w:val="24"/>
          <w:szCs w:val="24"/>
        </w:rPr>
        <w:t xml:space="preserve"> </w:t>
      </w:r>
      <w:proofErr w:type="spellStart"/>
      <w:r w:rsidRPr="008F2206">
        <w:rPr>
          <w:rFonts w:ascii="Arial" w:hAnsi="Arial" w:cs="Arial"/>
          <w:sz w:val="24"/>
          <w:szCs w:val="24"/>
        </w:rPr>
        <w:t>keberkesanan</w:t>
      </w:r>
      <w:proofErr w:type="spellEnd"/>
      <w:r w:rsidRPr="008F2206">
        <w:rPr>
          <w:rFonts w:ascii="Arial" w:hAnsi="Arial" w:cs="Arial"/>
          <w:sz w:val="24"/>
          <w:szCs w:val="24"/>
        </w:rPr>
        <w:t xml:space="preserve"> </w:t>
      </w:r>
      <w:proofErr w:type="spellStart"/>
      <w:r w:rsidRPr="008F2206">
        <w:rPr>
          <w:rFonts w:ascii="Arial" w:hAnsi="Arial" w:cs="Arial"/>
          <w:sz w:val="24"/>
          <w:szCs w:val="24"/>
        </w:rPr>
        <w:t>pembangunan</w:t>
      </w:r>
      <w:proofErr w:type="spellEnd"/>
      <w:r w:rsidRPr="008F2206">
        <w:rPr>
          <w:rFonts w:ascii="Arial" w:hAnsi="Arial" w:cs="Arial"/>
          <w:sz w:val="24"/>
          <w:szCs w:val="24"/>
        </w:rPr>
        <w:t xml:space="preserve"> program.</w:t>
      </w:r>
    </w:p>
    <w:p w14:paraId="3E991CB4" w14:textId="77777777" w:rsidR="002500A6" w:rsidRPr="008F2206" w:rsidRDefault="002500A6" w:rsidP="002500A6">
      <w:pPr>
        <w:pStyle w:val="BodyText"/>
        <w:spacing w:before="1"/>
        <w:rPr>
          <w:rFonts w:ascii="Arial" w:hAnsi="Arial" w:cs="Arial"/>
        </w:rPr>
      </w:pPr>
    </w:p>
    <w:p w14:paraId="12EEFE8F" w14:textId="77777777" w:rsidR="002500A6" w:rsidRPr="008F2206" w:rsidRDefault="002500A6" w:rsidP="002500A6">
      <w:pPr>
        <w:pStyle w:val="ListParagraph"/>
        <w:numPr>
          <w:ilvl w:val="1"/>
          <w:numId w:val="38"/>
        </w:numPr>
        <w:tabs>
          <w:tab w:val="left" w:pos="1561"/>
        </w:tabs>
        <w:ind w:left="840" w:right="106" w:firstLine="0"/>
        <w:rPr>
          <w:rFonts w:ascii="Arial" w:hAnsi="Arial" w:cs="Arial"/>
          <w:sz w:val="24"/>
          <w:szCs w:val="24"/>
        </w:rPr>
      </w:pPr>
      <w:proofErr w:type="spellStart"/>
      <w:r w:rsidRPr="008F2206">
        <w:rPr>
          <w:rFonts w:ascii="Arial" w:hAnsi="Arial" w:cs="Arial"/>
          <w:sz w:val="24"/>
          <w:szCs w:val="24"/>
        </w:rPr>
        <w:t>Objektif</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dijalankan</w:t>
      </w:r>
      <w:proofErr w:type="spellEnd"/>
      <w:r w:rsidRPr="008F2206">
        <w:rPr>
          <w:rFonts w:ascii="Arial" w:hAnsi="Arial" w:cs="Arial"/>
          <w:sz w:val="24"/>
          <w:szCs w:val="24"/>
        </w:rPr>
        <w:t xml:space="preserve"> </w:t>
      </w:r>
      <w:proofErr w:type="spellStart"/>
      <w:r w:rsidRPr="008F2206">
        <w:rPr>
          <w:rFonts w:ascii="Arial" w:hAnsi="Arial" w:cs="Arial"/>
          <w:sz w:val="24"/>
          <w:szCs w:val="24"/>
        </w:rPr>
        <w:t>adalah</w:t>
      </w:r>
      <w:proofErr w:type="spellEnd"/>
      <w:r w:rsidRPr="008F2206">
        <w:rPr>
          <w:rFonts w:ascii="Arial" w:hAnsi="Arial" w:cs="Arial"/>
          <w:sz w:val="24"/>
          <w:szCs w:val="24"/>
        </w:rPr>
        <w:t xml:space="preserve">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memupuk</w:t>
      </w:r>
      <w:proofErr w:type="spellEnd"/>
      <w:r w:rsidRPr="008F2206">
        <w:rPr>
          <w:rFonts w:ascii="Arial" w:hAnsi="Arial" w:cs="Arial"/>
          <w:sz w:val="24"/>
          <w:szCs w:val="24"/>
        </w:rPr>
        <w:t xml:space="preserve"> rasa </w:t>
      </w:r>
      <w:proofErr w:type="spellStart"/>
      <w:r w:rsidRPr="008F2206">
        <w:rPr>
          <w:rFonts w:ascii="Arial" w:hAnsi="Arial" w:cs="Arial"/>
          <w:sz w:val="24"/>
          <w:szCs w:val="24"/>
        </w:rPr>
        <w:t>tanggungjawab</w:t>
      </w:r>
      <w:proofErr w:type="spellEnd"/>
      <w:r w:rsidRPr="008F2206">
        <w:rPr>
          <w:rFonts w:ascii="Arial" w:hAnsi="Arial" w:cs="Arial"/>
          <w:sz w:val="24"/>
          <w:szCs w:val="24"/>
        </w:rPr>
        <w:t xml:space="preserve"> dan </w:t>
      </w:r>
      <w:proofErr w:type="spellStart"/>
      <w:r w:rsidRPr="008F2206">
        <w:rPr>
          <w:rFonts w:ascii="Arial" w:hAnsi="Arial" w:cs="Arial"/>
          <w:sz w:val="24"/>
          <w:szCs w:val="24"/>
        </w:rPr>
        <w:t>kesedaran</w:t>
      </w:r>
      <w:proofErr w:type="spellEnd"/>
      <w:r w:rsidRPr="008F2206">
        <w:rPr>
          <w:rFonts w:ascii="Arial" w:hAnsi="Arial" w:cs="Arial"/>
          <w:sz w:val="24"/>
          <w:szCs w:val="24"/>
        </w:rPr>
        <w:t xml:space="preserve"> </w:t>
      </w:r>
      <w:proofErr w:type="spellStart"/>
      <w:r w:rsidRPr="008F2206">
        <w:rPr>
          <w:rFonts w:ascii="Arial" w:hAnsi="Arial" w:cs="Arial"/>
          <w:sz w:val="24"/>
          <w:szCs w:val="24"/>
        </w:rPr>
        <w:t>sivik</w:t>
      </w:r>
      <w:proofErr w:type="spellEnd"/>
      <w:r w:rsidRPr="008F2206">
        <w:rPr>
          <w:rFonts w:ascii="Arial" w:hAnsi="Arial" w:cs="Arial"/>
          <w:sz w:val="24"/>
          <w:szCs w:val="24"/>
        </w:rPr>
        <w:t xml:space="preserve"> di </w:t>
      </w:r>
      <w:proofErr w:type="spellStart"/>
      <w:r w:rsidRPr="008F2206">
        <w:rPr>
          <w:rFonts w:ascii="Arial" w:hAnsi="Arial" w:cs="Arial"/>
          <w:sz w:val="24"/>
          <w:szCs w:val="24"/>
        </w:rPr>
        <w:t>kalangan</w:t>
      </w:r>
      <w:proofErr w:type="spellEnd"/>
      <w:r w:rsidRPr="008F2206">
        <w:rPr>
          <w:rFonts w:ascii="Arial" w:hAnsi="Arial" w:cs="Arial"/>
          <w:sz w:val="24"/>
          <w:szCs w:val="24"/>
        </w:rPr>
        <w:t xml:space="preserve"> </w:t>
      </w:r>
      <w:proofErr w:type="spellStart"/>
      <w:r w:rsidRPr="008F2206">
        <w:rPr>
          <w:rFonts w:ascii="Arial" w:hAnsi="Arial" w:cs="Arial"/>
          <w:sz w:val="24"/>
          <w:szCs w:val="24"/>
        </w:rPr>
        <w:t>komuniti</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menjaga</w:t>
      </w:r>
      <w:proofErr w:type="spellEnd"/>
      <w:r w:rsidRPr="008F2206">
        <w:rPr>
          <w:rFonts w:ascii="Arial" w:hAnsi="Arial" w:cs="Arial"/>
          <w:sz w:val="24"/>
          <w:szCs w:val="24"/>
        </w:rPr>
        <w:t xml:space="preserve"> dan </w:t>
      </w:r>
      <w:proofErr w:type="spellStart"/>
      <w:r w:rsidRPr="008F2206">
        <w:rPr>
          <w:rFonts w:ascii="Arial" w:hAnsi="Arial" w:cs="Arial"/>
          <w:sz w:val="24"/>
          <w:szCs w:val="24"/>
        </w:rPr>
        <w:t>tidak</w:t>
      </w:r>
      <w:proofErr w:type="spellEnd"/>
      <w:r w:rsidRPr="008F2206">
        <w:rPr>
          <w:rFonts w:ascii="Arial" w:hAnsi="Arial" w:cs="Arial"/>
          <w:sz w:val="24"/>
          <w:szCs w:val="24"/>
        </w:rPr>
        <w:t xml:space="preserve"> </w:t>
      </w:r>
      <w:proofErr w:type="spellStart"/>
      <w:r w:rsidRPr="008F2206">
        <w:rPr>
          <w:rFonts w:ascii="Arial" w:hAnsi="Arial" w:cs="Arial"/>
          <w:sz w:val="24"/>
          <w:szCs w:val="24"/>
        </w:rPr>
        <w:t>menyalahgunakan</w:t>
      </w:r>
      <w:proofErr w:type="spellEnd"/>
      <w:r w:rsidRPr="008F2206">
        <w:rPr>
          <w:rFonts w:ascii="Arial" w:hAnsi="Arial" w:cs="Arial"/>
          <w:sz w:val="24"/>
          <w:szCs w:val="24"/>
        </w:rPr>
        <w:t xml:space="preserve"> </w:t>
      </w:r>
      <w:proofErr w:type="spellStart"/>
      <w:r w:rsidRPr="008F2206">
        <w:rPr>
          <w:rFonts w:ascii="Arial" w:hAnsi="Arial" w:cs="Arial"/>
          <w:sz w:val="24"/>
          <w:szCs w:val="24"/>
        </w:rPr>
        <w:t>kemudahan</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yang </w:t>
      </w:r>
      <w:proofErr w:type="spellStart"/>
      <w:r w:rsidRPr="008F2206">
        <w:rPr>
          <w:rFonts w:ascii="Arial" w:hAnsi="Arial" w:cs="Arial"/>
          <w:sz w:val="24"/>
          <w:szCs w:val="24"/>
        </w:rPr>
        <w:t>disediakan</w:t>
      </w:r>
      <w:proofErr w:type="spellEnd"/>
      <w:r w:rsidRPr="008F2206">
        <w:rPr>
          <w:rFonts w:ascii="Arial" w:hAnsi="Arial" w:cs="Arial"/>
          <w:sz w:val="24"/>
          <w:szCs w:val="24"/>
        </w:rPr>
        <w:t xml:space="preserve"> oleh PBT. Kajian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dilaksanakan</w:t>
      </w:r>
      <w:proofErr w:type="spellEnd"/>
      <w:r w:rsidRPr="008F2206">
        <w:rPr>
          <w:rFonts w:ascii="Arial" w:hAnsi="Arial" w:cs="Arial"/>
          <w:sz w:val="24"/>
          <w:szCs w:val="24"/>
        </w:rPr>
        <w:t xml:space="preserve"> </w:t>
      </w:r>
      <w:proofErr w:type="spellStart"/>
      <w:r w:rsidRPr="008F2206">
        <w:rPr>
          <w:rFonts w:ascii="Arial" w:hAnsi="Arial" w:cs="Arial"/>
          <w:sz w:val="24"/>
          <w:szCs w:val="24"/>
        </w:rPr>
        <w:t>terhadap</w:t>
      </w:r>
      <w:proofErr w:type="spellEnd"/>
      <w:r w:rsidRPr="008F2206">
        <w:rPr>
          <w:rFonts w:ascii="Arial" w:hAnsi="Arial" w:cs="Arial"/>
          <w:sz w:val="24"/>
          <w:szCs w:val="24"/>
        </w:rPr>
        <w:t xml:space="preserve"> </w:t>
      </w:r>
      <w:proofErr w:type="spellStart"/>
      <w:r w:rsidRPr="008F2206">
        <w:rPr>
          <w:rFonts w:ascii="Arial" w:hAnsi="Arial" w:cs="Arial"/>
          <w:sz w:val="24"/>
          <w:szCs w:val="24"/>
        </w:rPr>
        <w:t>penghuni</w:t>
      </w:r>
      <w:proofErr w:type="spellEnd"/>
      <w:r w:rsidRPr="008F2206">
        <w:rPr>
          <w:rFonts w:ascii="Arial" w:hAnsi="Arial" w:cs="Arial"/>
          <w:sz w:val="24"/>
          <w:szCs w:val="24"/>
        </w:rPr>
        <w:t xml:space="preserve"> </w:t>
      </w:r>
      <w:proofErr w:type="spellStart"/>
      <w:r w:rsidRPr="008F2206">
        <w:rPr>
          <w:rFonts w:ascii="Arial" w:hAnsi="Arial" w:cs="Arial"/>
          <w:sz w:val="24"/>
          <w:szCs w:val="24"/>
        </w:rPr>
        <w:t>pangsapuri</w:t>
      </w:r>
      <w:proofErr w:type="spellEnd"/>
      <w:r w:rsidRPr="008F2206">
        <w:rPr>
          <w:rFonts w:ascii="Arial" w:hAnsi="Arial" w:cs="Arial"/>
          <w:sz w:val="24"/>
          <w:szCs w:val="24"/>
        </w:rPr>
        <w:t xml:space="preserve"> kos </w:t>
      </w:r>
      <w:proofErr w:type="spellStart"/>
      <w:r w:rsidRPr="008F2206">
        <w:rPr>
          <w:rFonts w:ascii="Arial" w:hAnsi="Arial" w:cs="Arial"/>
          <w:sz w:val="24"/>
          <w:szCs w:val="24"/>
        </w:rPr>
        <w:t>rendah</w:t>
      </w:r>
      <w:proofErr w:type="spellEnd"/>
      <w:r w:rsidRPr="008F2206">
        <w:rPr>
          <w:rFonts w:ascii="Arial" w:hAnsi="Arial" w:cs="Arial"/>
          <w:sz w:val="24"/>
          <w:szCs w:val="24"/>
        </w:rPr>
        <w:t xml:space="preserve"> yang </w:t>
      </w:r>
      <w:proofErr w:type="spellStart"/>
      <w:r w:rsidRPr="008F2206">
        <w:rPr>
          <w:rFonts w:ascii="Arial" w:hAnsi="Arial" w:cs="Arial"/>
          <w:sz w:val="24"/>
          <w:szCs w:val="24"/>
        </w:rPr>
        <w:t>berada</w:t>
      </w:r>
      <w:proofErr w:type="spellEnd"/>
      <w:r w:rsidRPr="008F2206">
        <w:rPr>
          <w:rFonts w:ascii="Arial" w:hAnsi="Arial" w:cs="Arial"/>
          <w:sz w:val="24"/>
          <w:szCs w:val="24"/>
        </w:rPr>
        <w:t xml:space="preserve"> di Bandar Kuantan (Kampung Pak </w:t>
      </w:r>
      <w:proofErr w:type="spellStart"/>
      <w:r w:rsidRPr="008F2206">
        <w:rPr>
          <w:rFonts w:ascii="Arial" w:hAnsi="Arial" w:cs="Arial"/>
          <w:sz w:val="24"/>
          <w:szCs w:val="24"/>
        </w:rPr>
        <w:t>Mahat</w:t>
      </w:r>
      <w:proofErr w:type="spellEnd"/>
      <w:r w:rsidRPr="008F2206">
        <w:rPr>
          <w:rFonts w:ascii="Arial" w:hAnsi="Arial" w:cs="Arial"/>
          <w:sz w:val="24"/>
          <w:szCs w:val="24"/>
        </w:rPr>
        <w:t>)</w:t>
      </w:r>
    </w:p>
    <w:p w14:paraId="75A86D44" w14:textId="77777777" w:rsidR="002500A6" w:rsidRPr="008F2206" w:rsidRDefault="002500A6" w:rsidP="002500A6">
      <w:pPr>
        <w:pStyle w:val="ListParagraph"/>
        <w:rPr>
          <w:rFonts w:ascii="Arial" w:hAnsi="Arial" w:cs="Arial"/>
          <w:sz w:val="24"/>
          <w:szCs w:val="24"/>
        </w:rPr>
      </w:pPr>
    </w:p>
    <w:p w14:paraId="5974C82E" w14:textId="77777777" w:rsidR="002500A6" w:rsidRPr="008F2206" w:rsidRDefault="002500A6" w:rsidP="002500A6">
      <w:pPr>
        <w:pStyle w:val="ListParagraph"/>
        <w:numPr>
          <w:ilvl w:val="1"/>
          <w:numId w:val="38"/>
        </w:numPr>
        <w:tabs>
          <w:tab w:val="left" w:pos="1561"/>
        </w:tabs>
        <w:ind w:left="840" w:right="106" w:firstLine="0"/>
        <w:rPr>
          <w:rFonts w:ascii="Arial" w:hAnsi="Arial" w:cs="Arial"/>
          <w:sz w:val="24"/>
          <w:szCs w:val="24"/>
        </w:rPr>
      </w:pPr>
      <w:r w:rsidRPr="008F2206">
        <w:rPr>
          <w:rFonts w:ascii="Arial" w:hAnsi="Arial" w:cs="Arial"/>
          <w:sz w:val="24"/>
          <w:szCs w:val="24"/>
        </w:rPr>
        <w:t xml:space="preserve">Kajian </w:t>
      </w:r>
      <w:proofErr w:type="spellStart"/>
      <w:r w:rsidRPr="008F2206">
        <w:rPr>
          <w:rFonts w:ascii="Arial" w:hAnsi="Arial" w:cs="Arial"/>
          <w:sz w:val="24"/>
          <w:szCs w:val="24"/>
        </w:rPr>
        <w:t>kes</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perlu</w:t>
      </w:r>
      <w:proofErr w:type="spellEnd"/>
      <w:r w:rsidRPr="008F2206">
        <w:rPr>
          <w:rFonts w:ascii="Arial" w:hAnsi="Arial" w:cs="Arial"/>
          <w:sz w:val="24"/>
          <w:szCs w:val="24"/>
        </w:rPr>
        <w:t xml:space="preserve"> </w:t>
      </w:r>
      <w:proofErr w:type="spellStart"/>
      <w:r w:rsidRPr="008F2206">
        <w:rPr>
          <w:rFonts w:ascii="Arial" w:hAnsi="Arial" w:cs="Arial"/>
          <w:sz w:val="24"/>
          <w:szCs w:val="24"/>
        </w:rPr>
        <w:t>dijalankan</w:t>
      </w:r>
      <w:proofErr w:type="spellEnd"/>
      <w:r w:rsidRPr="008F2206">
        <w:rPr>
          <w:rFonts w:ascii="Arial" w:hAnsi="Arial" w:cs="Arial"/>
          <w:sz w:val="24"/>
          <w:szCs w:val="24"/>
        </w:rPr>
        <w:t xml:space="preserve"> kerana </w:t>
      </w:r>
      <w:proofErr w:type="spellStart"/>
      <w:r w:rsidRPr="008F2206">
        <w:rPr>
          <w:rFonts w:ascii="Arial" w:hAnsi="Arial" w:cs="Arial"/>
          <w:sz w:val="24"/>
          <w:szCs w:val="24"/>
        </w:rPr>
        <w:t>banyak</w:t>
      </w:r>
      <w:proofErr w:type="spellEnd"/>
      <w:r w:rsidRPr="008F2206">
        <w:rPr>
          <w:rFonts w:ascii="Arial" w:hAnsi="Arial" w:cs="Arial"/>
          <w:sz w:val="24"/>
          <w:szCs w:val="24"/>
        </w:rPr>
        <w:t xml:space="preserve"> </w:t>
      </w:r>
      <w:proofErr w:type="spellStart"/>
      <w:r w:rsidRPr="008F2206">
        <w:rPr>
          <w:rFonts w:ascii="Arial" w:hAnsi="Arial" w:cs="Arial"/>
          <w:sz w:val="24"/>
          <w:szCs w:val="24"/>
        </w:rPr>
        <w:t>aduan</w:t>
      </w:r>
      <w:proofErr w:type="spellEnd"/>
      <w:r w:rsidRPr="008F2206">
        <w:rPr>
          <w:rFonts w:ascii="Arial" w:hAnsi="Arial" w:cs="Arial"/>
          <w:sz w:val="24"/>
          <w:szCs w:val="24"/>
        </w:rPr>
        <w:t xml:space="preserve"> </w:t>
      </w:r>
      <w:proofErr w:type="spellStart"/>
      <w:r w:rsidRPr="008F2206">
        <w:rPr>
          <w:rFonts w:ascii="Arial" w:hAnsi="Arial" w:cs="Arial"/>
          <w:sz w:val="24"/>
          <w:szCs w:val="24"/>
        </w:rPr>
        <w:t>kerosakan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diterima</w:t>
      </w:r>
      <w:proofErr w:type="spellEnd"/>
      <w:r w:rsidRPr="008F2206">
        <w:rPr>
          <w:rFonts w:ascii="Arial" w:hAnsi="Arial" w:cs="Arial"/>
          <w:sz w:val="24"/>
          <w:szCs w:val="24"/>
        </w:rPr>
        <w:t xml:space="preserve"> oleh </w:t>
      </w:r>
      <w:proofErr w:type="spellStart"/>
      <w:r w:rsidRPr="008F2206">
        <w:rPr>
          <w:rFonts w:ascii="Arial" w:hAnsi="Arial" w:cs="Arial"/>
          <w:sz w:val="24"/>
          <w:szCs w:val="24"/>
        </w:rPr>
        <w:t>pihak</w:t>
      </w:r>
      <w:proofErr w:type="spellEnd"/>
      <w:r w:rsidRPr="008F2206">
        <w:rPr>
          <w:rFonts w:ascii="Arial" w:hAnsi="Arial" w:cs="Arial"/>
          <w:sz w:val="24"/>
          <w:szCs w:val="24"/>
        </w:rPr>
        <w:t xml:space="preserve"> PBT </w:t>
      </w:r>
      <w:proofErr w:type="spellStart"/>
      <w:r w:rsidRPr="008F2206">
        <w:rPr>
          <w:rFonts w:ascii="Arial" w:hAnsi="Arial" w:cs="Arial"/>
          <w:sz w:val="24"/>
          <w:szCs w:val="24"/>
        </w:rPr>
        <w:t>bagi</w:t>
      </w:r>
      <w:proofErr w:type="spellEnd"/>
      <w:r w:rsidRPr="008F2206">
        <w:rPr>
          <w:rFonts w:ascii="Arial" w:hAnsi="Arial" w:cs="Arial"/>
          <w:sz w:val="24"/>
          <w:szCs w:val="24"/>
        </w:rPr>
        <w:t xml:space="preserve"> </w:t>
      </w:r>
      <w:proofErr w:type="spellStart"/>
      <w:r w:rsidRPr="008F2206">
        <w:rPr>
          <w:rFonts w:ascii="Arial" w:hAnsi="Arial" w:cs="Arial"/>
          <w:sz w:val="24"/>
          <w:szCs w:val="24"/>
        </w:rPr>
        <w:t>membaik</w:t>
      </w:r>
      <w:proofErr w:type="spellEnd"/>
      <w:r w:rsidRPr="008F2206">
        <w:rPr>
          <w:rFonts w:ascii="Arial" w:hAnsi="Arial" w:cs="Arial"/>
          <w:sz w:val="24"/>
          <w:szCs w:val="24"/>
        </w:rPr>
        <w:t xml:space="preserve"> </w:t>
      </w:r>
      <w:proofErr w:type="spellStart"/>
      <w:r w:rsidRPr="008F2206">
        <w:rPr>
          <w:rFonts w:ascii="Arial" w:hAnsi="Arial" w:cs="Arial"/>
          <w:sz w:val="24"/>
          <w:szCs w:val="24"/>
        </w:rPr>
        <w:t>pulih</w:t>
      </w:r>
      <w:proofErr w:type="spellEnd"/>
      <w:r w:rsidRPr="008F2206">
        <w:rPr>
          <w:rFonts w:ascii="Arial" w:hAnsi="Arial" w:cs="Arial"/>
          <w:sz w:val="24"/>
          <w:szCs w:val="24"/>
        </w:rPr>
        <w:t xml:space="preserve"> dan </w:t>
      </w:r>
      <w:proofErr w:type="spellStart"/>
      <w:r w:rsidRPr="008F2206">
        <w:rPr>
          <w:rFonts w:ascii="Arial" w:hAnsi="Arial" w:cs="Arial"/>
          <w:sz w:val="24"/>
          <w:szCs w:val="24"/>
        </w:rPr>
        <w:t>menyelenggara</w:t>
      </w:r>
      <w:proofErr w:type="spellEnd"/>
      <w:r w:rsidRPr="008F2206">
        <w:rPr>
          <w:rFonts w:ascii="Arial" w:hAnsi="Arial" w:cs="Arial"/>
          <w:sz w:val="24"/>
          <w:szCs w:val="24"/>
        </w:rPr>
        <w:t xml:space="preserve"> </w:t>
      </w:r>
      <w:proofErr w:type="spellStart"/>
      <w:r w:rsidRPr="008F2206">
        <w:rPr>
          <w:rFonts w:ascii="Arial" w:hAnsi="Arial" w:cs="Arial"/>
          <w:sz w:val="24"/>
          <w:szCs w:val="24"/>
        </w:rPr>
        <w:t>kemudahan</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yang </w:t>
      </w:r>
      <w:proofErr w:type="spellStart"/>
      <w:r w:rsidRPr="008F2206">
        <w:rPr>
          <w:rFonts w:ascii="Arial" w:hAnsi="Arial" w:cs="Arial"/>
          <w:sz w:val="24"/>
          <w:szCs w:val="24"/>
        </w:rPr>
        <w:t>disediakan</w:t>
      </w:r>
      <w:proofErr w:type="spellEnd"/>
      <w:r w:rsidRPr="008F2206">
        <w:rPr>
          <w:rFonts w:ascii="Arial" w:hAnsi="Arial" w:cs="Arial"/>
          <w:sz w:val="24"/>
          <w:szCs w:val="24"/>
        </w:rPr>
        <w:t xml:space="preserve">. </w:t>
      </w:r>
      <w:proofErr w:type="spellStart"/>
      <w:r w:rsidRPr="008F2206">
        <w:rPr>
          <w:rFonts w:ascii="Arial" w:hAnsi="Arial" w:cs="Arial"/>
          <w:sz w:val="24"/>
          <w:szCs w:val="24"/>
        </w:rPr>
        <w:t>Tahap</w:t>
      </w:r>
      <w:proofErr w:type="spellEnd"/>
      <w:r w:rsidRPr="008F2206">
        <w:rPr>
          <w:rFonts w:ascii="Arial" w:hAnsi="Arial" w:cs="Arial"/>
          <w:sz w:val="24"/>
          <w:szCs w:val="24"/>
        </w:rPr>
        <w:t xml:space="preserve"> </w:t>
      </w:r>
      <w:proofErr w:type="spellStart"/>
      <w:r w:rsidRPr="008F2206">
        <w:rPr>
          <w:rFonts w:ascii="Arial" w:hAnsi="Arial" w:cs="Arial"/>
          <w:sz w:val="24"/>
          <w:szCs w:val="24"/>
        </w:rPr>
        <w:t>kesedaran</w:t>
      </w:r>
      <w:proofErr w:type="spellEnd"/>
      <w:r w:rsidRPr="008F2206">
        <w:rPr>
          <w:rFonts w:ascii="Arial" w:hAnsi="Arial" w:cs="Arial"/>
          <w:sz w:val="24"/>
          <w:szCs w:val="24"/>
        </w:rPr>
        <w:t xml:space="preserve"> di </w:t>
      </w:r>
      <w:proofErr w:type="spellStart"/>
      <w:r w:rsidRPr="008F2206">
        <w:rPr>
          <w:rFonts w:ascii="Arial" w:hAnsi="Arial" w:cs="Arial"/>
          <w:sz w:val="24"/>
          <w:szCs w:val="24"/>
        </w:rPr>
        <w:t>kalangan</w:t>
      </w:r>
      <w:proofErr w:type="spellEnd"/>
      <w:r w:rsidRPr="008F2206">
        <w:rPr>
          <w:rFonts w:ascii="Arial" w:hAnsi="Arial" w:cs="Arial"/>
          <w:sz w:val="24"/>
          <w:szCs w:val="24"/>
        </w:rPr>
        <w:t xml:space="preserve"> </w:t>
      </w:r>
      <w:proofErr w:type="spellStart"/>
      <w:r w:rsidRPr="008F2206">
        <w:rPr>
          <w:rFonts w:ascii="Arial" w:hAnsi="Arial" w:cs="Arial"/>
          <w:sz w:val="24"/>
          <w:szCs w:val="24"/>
        </w:rPr>
        <w:t>penduduk</w:t>
      </w:r>
      <w:proofErr w:type="spellEnd"/>
      <w:r w:rsidRPr="008F2206">
        <w:rPr>
          <w:rFonts w:ascii="Arial" w:hAnsi="Arial" w:cs="Arial"/>
          <w:sz w:val="24"/>
          <w:szCs w:val="24"/>
        </w:rPr>
        <w:t xml:space="preserve"> </w:t>
      </w:r>
      <w:proofErr w:type="spellStart"/>
      <w:r w:rsidRPr="008F2206">
        <w:rPr>
          <w:rFonts w:ascii="Arial" w:hAnsi="Arial" w:cs="Arial"/>
          <w:sz w:val="24"/>
          <w:szCs w:val="24"/>
        </w:rPr>
        <w:t>untuk</w:t>
      </w:r>
      <w:proofErr w:type="spellEnd"/>
      <w:r w:rsidRPr="008F2206">
        <w:rPr>
          <w:rFonts w:ascii="Arial" w:hAnsi="Arial" w:cs="Arial"/>
          <w:sz w:val="24"/>
          <w:szCs w:val="24"/>
        </w:rPr>
        <w:t xml:space="preserve"> </w:t>
      </w:r>
      <w:proofErr w:type="spellStart"/>
      <w:r w:rsidRPr="008F2206">
        <w:rPr>
          <w:rFonts w:ascii="Arial" w:hAnsi="Arial" w:cs="Arial"/>
          <w:sz w:val="24"/>
          <w:szCs w:val="24"/>
        </w:rPr>
        <w:t>menjaga</w:t>
      </w:r>
      <w:proofErr w:type="spellEnd"/>
      <w:r w:rsidRPr="008F2206">
        <w:rPr>
          <w:rFonts w:ascii="Arial" w:hAnsi="Arial" w:cs="Arial"/>
          <w:sz w:val="24"/>
          <w:szCs w:val="24"/>
        </w:rPr>
        <w:t xml:space="preserve"> dan </w:t>
      </w:r>
      <w:proofErr w:type="spellStart"/>
      <w:r w:rsidRPr="008F2206">
        <w:rPr>
          <w:rFonts w:ascii="Arial" w:hAnsi="Arial" w:cs="Arial"/>
          <w:sz w:val="24"/>
          <w:szCs w:val="24"/>
        </w:rPr>
        <w:t>tidak</w:t>
      </w:r>
      <w:proofErr w:type="spellEnd"/>
      <w:r w:rsidRPr="008F2206">
        <w:rPr>
          <w:rFonts w:ascii="Arial" w:hAnsi="Arial" w:cs="Arial"/>
          <w:sz w:val="24"/>
          <w:szCs w:val="24"/>
        </w:rPr>
        <w:t xml:space="preserve"> </w:t>
      </w:r>
      <w:proofErr w:type="spellStart"/>
      <w:r w:rsidRPr="008F2206">
        <w:rPr>
          <w:rFonts w:ascii="Arial" w:hAnsi="Arial" w:cs="Arial"/>
          <w:sz w:val="24"/>
          <w:szCs w:val="24"/>
        </w:rPr>
        <w:t>menyalahgunakan</w:t>
      </w:r>
      <w:proofErr w:type="spellEnd"/>
      <w:r w:rsidRPr="008F2206">
        <w:rPr>
          <w:rFonts w:ascii="Arial" w:hAnsi="Arial" w:cs="Arial"/>
          <w:sz w:val="24"/>
          <w:szCs w:val="24"/>
        </w:rPr>
        <w:t xml:space="preserve"> </w:t>
      </w:r>
      <w:proofErr w:type="spellStart"/>
      <w:r w:rsidRPr="008F2206">
        <w:rPr>
          <w:rFonts w:ascii="Arial" w:hAnsi="Arial" w:cs="Arial"/>
          <w:sz w:val="24"/>
          <w:szCs w:val="24"/>
        </w:rPr>
        <w:t>kemudahan</w:t>
      </w:r>
      <w:proofErr w:type="spellEnd"/>
      <w:r w:rsidRPr="008F2206">
        <w:rPr>
          <w:rFonts w:ascii="Arial" w:hAnsi="Arial" w:cs="Arial"/>
          <w:sz w:val="24"/>
          <w:szCs w:val="24"/>
        </w:rPr>
        <w:t xml:space="preserve"> </w:t>
      </w:r>
      <w:proofErr w:type="spellStart"/>
      <w:r w:rsidRPr="008F2206">
        <w:rPr>
          <w:rFonts w:ascii="Arial" w:hAnsi="Arial" w:cs="Arial"/>
          <w:sz w:val="24"/>
          <w:szCs w:val="24"/>
        </w:rPr>
        <w:t>awam</w:t>
      </w:r>
      <w:proofErr w:type="spellEnd"/>
      <w:r w:rsidRPr="008F2206">
        <w:rPr>
          <w:rFonts w:ascii="Arial" w:hAnsi="Arial" w:cs="Arial"/>
          <w:sz w:val="24"/>
          <w:szCs w:val="24"/>
        </w:rPr>
        <w:t xml:space="preserve"> </w:t>
      </w:r>
      <w:proofErr w:type="spellStart"/>
      <w:r w:rsidRPr="008F2206">
        <w:rPr>
          <w:rFonts w:ascii="Arial" w:hAnsi="Arial" w:cs="Arial"/>
          <w:sz w:val="24"/>
          <w:szCs w:val="24"/>
        </w:rPr>
        <w:t>masih</w:t>
      </w:r>
      <w:proofErr w:type="spellEnd"/>
      <w:r w:rsidRPr="008F2206">
        <w:rPr>
          <w:rFonts w:ascii="Arial" w:hAnsi="Arial" w:cs="Arial"/>
          <w:sz w:val="24"/>
          <w:szCs w:val="24"/>
        </w:rPr>
        <w:t xml:space="preserve"> </w:t>
      </w:r>
      <w:proofErr w:type="spellStart"/>
      <w:r w:rsidRPr="008F2206">
        <w:rPr>
          <w:rFonts w:ascii="Arial" w:hAnsi="Arial" w:cs="Arial"/>
          <w:sz w:val="24"/>
          <w:szCs w:val="24"/>
        </w:rPr>
        <w:t>rendah</w:t>
      </w:r>
      <w:proofErr w:type="spellEnd"/>
      <w:r w:rsidRPr="008F2206">
        <w:rPr>
          <w:rFonts w:ascii="Arial" w:hAnsi="Arial" w:cs="Arial"/>
          <w:sz w:val="24"/>
          <w:szCs w:val="24"/>
        </w:rPr>
        <w:t xml:space="preserve">. </w:t>
      </w:r>
      <w:proofErr w:type="spellStart"/>
      <w:r w:rsidRPr="008F2206">
        <w:rPr>
          <w:rFonts w:ascii="Arial" w:hAnsi="Arial" w:cs="Arial"/>
          <w:sz w:val="24"/>
          <w:szCs w:val="24"/>
        </w:rPr>
        <w:t>Sikap</w:t>
      </w:r>
      <w:proofErr w:type="spellEnd"/>
      <w:r w:rsidRPr="008F2206">
        <w:rPr>
          <w:rFonts w:ascii="Arial" w:hAnsi="Arial" w:cs="Arial"/>
          <w:sz w:val="24"/>
          <w:szCs w:val="24"/>
        </w:rPr>
        <w:t xml:space="preserve"> </w:t>
      </w:r>
      <w:proofErr w:type="spellStart"/>
      <w:r w:rsidRPr="008F2206">
        <w:rPr>
          <w:rFonts w:ascii="Arial" w:hAnsi="Arial" w:cs="Arial"/>
          <w:sz w:val="24"/>
          <w:szCs w:val="24"/>
        </w:rPr>
        <w:t>kurang</w:t>
      </w:r>
      <w:proofErr w:type="spellEnd"/>
      <w:r w:rsidRPr="008F2206">
        <w:rPr>
          <w:rFonts w:ascii="Arial" w:hAnsi="Arial" w:cs="Arial"/>
          <w:sz w:val="24"/>
          <w:szCs w:val="24"/>
        </w:rPr>
        <w:t xml:space="preserve"> </w:t>
      </w:r>
      <w:proofErr w:type="spellStart"/>
      <w:r w:rsidRPr="008F2206">
        <w:rPr>
          <w:rFonts w:ascii="Arial" w:hAnsi="Arial" w:cs="Arial"/>
          <w:sz w:val="24"/>
          <w:szCs w:val="24"/>
        </w:rPr>
        <w:t>prihatin</w:t>
      </w:r>
      <w:proofErr w:type="spellEnd"/>
      <w:r w:rsidRPr="008F2206">
        <w:rPr>
          <w:rFonts w:ascii="Arial" w:hAnsi="Arial" w:cs="Arial"/>
          <w:sz w:val="24"/>
          <w:szCs w:val="24"/>
        </w:rPr>
        <w:t xml:space="preserve"> di </w:t>
      </w:r>
      <w:proofErr w:type="spellStart"/>
      <w:r w:rsidRPr="008F2206">
        <w:rPr>
          <w:rFonts w:ascii="Arial" w:hAnsi="Arial" w:cs="Arial"/>
          <w:sz w:val="24"/>
          <w:szCs w:val="24"/>
        </w:rPr>
        <w:t>kalangan</w:t>
      </w:r>
      <w:proofErr w:type="spellEnd"/>
      <w:r w:rsidRPr="008F2206">
        <w:rPr>
          <w:rFonts w:ascii="Arial" w:hAnsi="Arial" w:cs="Arial"/>
          <w:sz w:val="24"/>
          <w:szCs w:val="24"/>
        </w:rPr>
        <w:t xml:space="preserve"> </w:t>
      </w:r>
      <w:proofErr w:type="spellStart"/>
      <w:r w:rsidRPr="008F2206">
        <w:rPr>
          <w:rFonts w:ascii="Arial" w:hAnsi="Arial" w:cs="Arial"/>
          <w:sz w:val="24"/>
          <w:szCs w:val="24"/>
        </w:rPr>
        <w:t>masyarakat</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telah</w:t>
      </w:r>
      <w:proofErr w:type="spellEnd"/>
      <w:r w:rsidRPr="008F2206">
        <w:rPr>
          <w:rFonts w:ascii="Arial" w:hAnsi="Arial" w:cs="Arial"/>
          <w:sz w:val="24"/>
          <w:szCs w:val="24"/>
        </w:rPr>
        <w:t xml:space="preserve"> </w:t>
      </w:r>
      <w:proofErr w:type="spellStart"/>
      <w:r w:rsidRPr="008F2206">
        <w:rPr>
          <w:rFonts w:ascii="Arial" w:hAnsi="Arial" w:cs="Arial"/>
          <w:sz w:val="24"/>
          <w:szCs w:val="24"/>
        </w:rPr>
        <w:t>mengakibatkan</w:t>
      </w:r>
      <w:proofErr w:type="spellEnd"/>
      <w:r w:rsidRPr="008F2206">
        <w:rPr>
          <w:rFonts w:ascii="Arial" w:hAnsi="Arial" w:cs="Arial"/>
          <w:sz w:val="24"/>
          <w:szCs w:val="24"/>
        </w:rPr>
        <w:t xml:space="preserve"> kos </w:t>
      </w:r>
      <w:proofErr w:type="spellStart"/>
      <w:r w:rsidRPr="008F2206">
        <w:rPr>
          <w:rFonts w:ascii="Arial" w:hAnsi="Arial" w:cs="Arial"/>
          <w:sz w:val="24"/>
          <w:szCs w:val="24"/>
        </w:rPr>
        <w:t>pembaikan</w:t>
      </w:r>
      <w:proofErr w:type="spellEnd"/>
      <w:r w:rsidRPr="008F2206">
        <w:rPr>
          <w:rFonts w:ascii="Arial" w:hAnsi="Arial" w:cs="Arial"/>
          <w:sz w:val="24"/>
          <w:szCs w:val="24"/>
        </w:rPr>
        <w:t xml:space="preserve"> dan </w:t>
      </w:r>
      <w:proofErr w:type="spellStart"/>
      <w:r w:rsidRPr="008F2206">
        <w:rPr>
          <w:rFonts w:ascii="Arial" w:hAnsi="Arial" w:cs="Arial"/>
          <w:sz w:val="24"/>
          <w:szCs w:val="24"/>
        </w:rPr>
        <w:t>penyelenggaraan</w:t>
      </w:r>
      <w:proofErr w:type="spellEnd"/>
      <w:r w:rsidRPr="008F2206">
        <w:rPr>
          <w:rFonts w:ascii="Arial" w:hAnsi="Arial" w:cs="Arial"/>
          <w:sz w:val="24"/>
          <w:szCs w:val="24"/>
        </w:rPr>
        <w:t xml:space="preserve"> yang </w:t>
      </w:r>
      <w:proofErr w:type="spellStart"/>
      <w:r w:rsidRPr="008F2206">
        <w:rPr>
          <w:rFonts w:ascii="Arial" w:hAnsi="Arial" w:cs="Arial"/>
          <w:sz w:val="24"/>
          <w:szCs w:val="24"/>
        </w:rPr>
        <w:t>membebankan</w:t>
      </w:r>
      <w:proofErr w:type="spellEnd"/>
      <w:r w:rsidRPr="008F2206">
        <w:rPr>
          <w:rFonts w:ascii="Arial" w:hAnsi="Arial" w:cs="Arial"/>
          <w:sz w:val="24"/>
          <w:szCs w:val="24"/>
        </w:rPr>
        <w:t xml:space="preserve"> PBT.</w:t>
      </w:r>
    </w:p>
    <w:p w14:paraId="70307DED" w14:textId="77777777" w:rsidR="002500A6" w:rsidRPr="008F2206" w:rsidRDefault="002500A6" w:rsidP="002500A6">
      <w:pPr>
        <w:pStyle w:val="ListParagraph"/>
        <w:rPr>
          <w:rFonts w:ascii="Arial" w:hAnsi="Arial" w:cs="Arial"/>
          <w:sz w:val="24"/>
          <w:szCs w:val="24"/>
          <w:shd w:val="clear" w:color="auto" w:fill="FFFFFF" w:themeFill="background1"/>
        </w:rPr>
      </w:pPr>
    </w:p>
    <w:p w14:paraId="0F5BD88C" w14:textId="77777777" w:rsidR="002500A6" w:rsidRPr="008F2206" w:rsidRDefault="002500A6" w:rsidP="002500A6">
      <w:pPr>
        <w:pStyle w:val="ListParagraph"/>
        <w:numPr>
          <w:ilvl w:val="1"/>
          <w:numId w:val="38"/>
        </w:numPr>
        <w:tabs>
          <w:tab w:val="left" w:pos="1561"/>
        </w:tabs>
        <w:ind w:left="840" w:right="106" w:firstLine="0"/>
        <w:rPr>
          <w:rFonts w:ascii="Arial" w:hAnsi="Arial" w:cs="Arial"/>
          <w:sz w:val="24"/>
          <w:szCs w:val="24"/>
        </w:rPr>
      </w:pPr>
      <w:proofErr w:type="spellStart"/>
      <w:r w:rsidRPr="008F2206">
        <w:rPr>
          <w:rFonts w:ascii="Arial" w:hAnsi="Arial" w:cs="Arial"/>
          <w:sz w:val="24"/>
          <w:szCs w:val="24"/>
          <w:shd w:val="clear" w:color="auto" w:fill="FFFFFF" w:themeFill="background1"/>
        </w:rPr>
        <w:t>Justeru</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itu</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pendekatan</w:t>
      </w:r>
      <w:proofErr w:type="spellEnd"/>
      <w:r w:rsidRPr="008F2206">
        <w:rPr>
          <w:rFonts w:ascii="Arial" w:hAnsi="Arial" w:cs="Arial"/>
          <w:sz w:val="24"/>
          <w:szCs w:val="24"/>
          <w:shd w:val="clear" w:color="auto" w:fill="FFFFFF" w:themeFill="background1"/>
        </w:rPr>
        <w:t xml:space="preserve"> BI </w:t>
      </w:r>
      <w:proofErr w:type="spellStart"/>
      <w:r w:rsidRPr="008F2206">
        <w:rPr>
          <w:rFonts w:ascii="Arial" w:hAnsi="Arial" w:cs="Arial"/>
          <w:sz w:val="24"/>
          <w:szCs w:val="24"/>
          <w:shd w:val="clear" w:color="auto" w:fill="FFFFFF" w:themeFill="background1"/>
        </w:rPr>
        <w:t>diperlukan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untuk</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memupuk</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sikap</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prihatin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bertanggungjawab</w:t>
      </w:r>
      <w:proofErr w:type="spellEnd"/>
      <w:r w:rsidRPr="008F2206">
        <w:rPr>
          <w:rFonts w:ascii="Arial" w:hAnsi="Arial" w:cs="Arial"/>
          <w:sz w:val="24"/>
          <w:szCs w:val="24"/>
          <w:shd w:val="clear" w:color="auto" w:fill="FFFFFF" w:themeFill="background1"/>
        </w:rPr>
        <w:t xml:space="preserve"> dan </w:t>
      </w:r>
      <w:proofErr w:type="spellStart"/>
      <w:r w:rsidRPr="008F2206">
        <w:rPr>
          <w:rFonts w:ascii="Arial" w:hAnsi="Arial" w:cs="Arial"/>
          <w:sz w:val="24"/>
          <w:szCs w:val="24"/>
          <w:shd w:val="clear" w:color="auto" w:fill="FFFFFF" w:themeFill="background1"/>
        </w:rPr>
        <w:t>menghargai</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kemudahan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awam</w:t>
      </w:r>
      <w:proofErr w:type="spellEnd"/>
      <w:r w:rsidRPr="008F2206">
        <w:rPr>
          <w:rFonts w:ascii="Arial" w:hAnsi="Arial" w:cs="Arial"/>
          <w:sz w:val="24"/>
          <w:szCs w:val="24"/>
          <w:shd w:val="clear" w:color="auto" w:fill="FFFFFF" w:themeFill="background1"/>
        </w:rPr>
        <w:t xml:space="preserve"> yang </w:t>
      </w:r>
      <w:proofErr w:type="spellStart"/>
      <w:r w:rsidRPr="008F2206">
        <w:rPr>
          <w:rFonts w:ascii="Arial" w:hAnsi="Arial" w:cs="Arial"/>
          <w:sz w:val="24"/>
          <w:szCs w:val="24"/>
          <w:shd w:val="clear" w:color="auto" w:fill="FFFFFF" w:themeFill="background1"/>
        </w:rPr>
        <w:t>disediakan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serta</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mewujudkan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suasana</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kehidupan</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masyarakat</w:t>
      </w:r>
      <w:proofErr w:type="spellEnd"/>
      <w:r w:rsidRPr="008F2206">
        <w:rPr>
          <w:rFonts w:ascii="Arial" w:hAnsi="Arial" w:cs="Arial"/>
          <w:sz w:val="24"/>
          <w:szCs w:val="24"/>
          <w:shd w:val="clear" w:color="auto" w:fill="FFFFFF" w:themeFill="background1"/>
        </w:rPr>
        <w:t xml:space="preserve"> yang </w:t>
      </w:r>
      <w:proofErr w:type="spellStart"/>
      <w:r w:rsidRPr="008F2206">
        <w:rPr>
          <w:rFonts w:ascii="Arial" w:hAnsi="Arial" w:cs="Arial"/>
          <w:sz w:val="24"/>
          <w:szCs w:val="24"/>
          <w:shd w:val="clear" w:color="auto" w:fill="FFFFFF" w:themeFill="background1"/>
        </w:rPr>
        <w:t>lebih</w:t>
      </w:r>
      <w:proofErr w:type="spellEnd"/>
      <w:r w:rsidRPr="008F2206">
        <w:rPr>
          <w:rFonts w:ascii="Arial" w:hAnsi="Arial" w:cs="Arial"/>
          <w:sz w:val="24"/>
          <w:szCs w:val="24"/>
          <w:shd w:val="clear" w:color="auto" w:fill="FFFFFF" w:themeFill="background1"/>
        </w:rPr>
        <w:t xml:space="preserve"> </w:t>
      </w:r>
      <w:proofErr w:type="spellStart"/>
      <w:r w:rsidRPr="008F2206">
        <w:rPr>
          <w:rFonts w:ascii="Arial" w:hAnsi="Arial" w:cs="Arial"/>
          <w:sz w:val="24"/>
          <w:szCs w:val="24"/>
          <w:shd w:val="clear" w:color="auto" w:fill="FFFFFF" w:themeFill="background1"/>
        </w:rPr>
        <w:t>harmoni</w:t>
      </w:r>
      <w:proofErr w:type="spellEnd"/>
      <w:r w:rsidRPr="008F2206">
        <w:rPr>
          <w:rFonts w:ascii="Arial" w:hAnsi="Arial" w:cs="Arial"/>
          <w:sz w:val="24"/>
          <w:szCs w:val="24"/>
          <w:shd w:val="clear" w:color="auto" w:fill="FFFFFF" w:themeFill="background1"/>
        </w:rPr>
        <w:t>.</w:t>
      </w:r>
    </w:p>
    <w:p w14:paraId="518F389E" w14:textId="77777777" w:rsidR="002500A6" w:rsidRPr="008F2206" w:rsidRDefault="002500A6" w:rsidP="002500A6">
      <w:pPr>
        <w:pStyle w:val="ListParagraph"/>
        <w:tabs>
          <w:tab w:val="left" w:pos="1561"/>
        </w:tabs>
        <w:ind w:left="840" w:right="108" w:firstLine="0"/>
        <w:rPr>
          <w:rFonts w:ascii="Arial" w:hAnsi="Arial" w:cs="Arial"/>
          <w:sz w:val="24"/>
          <w:szCs w:val="24"/>
        </w:rPr>
      </w:pPr>
    </w:p>
    <w:p w14:paraId="7E7BE35B" w14:textId="77777777" w:rsidR="002500A6" w:rsidRPr="008F2206" w:rsidRDefault="002500A6" w:rsidP="002500A6">
      <w:pPr>
        <w:pStyle w:val="BodyText"/>
        <w:spacing w:before="3"/>
        <w:rPr>
          <w:rFonts w:ascii="Arial" w:hAnsi="Arial" w:cs="Arial"/>
        </w:rPr>
      </w:pPr>
    </w:p>
    <w:p w14:paraId="71CE11B7" w14:textId="790ACC56" w:rsidR="002500A6" w:rsidRPr="008F2206" w:rsidRDefault="002500A6" w:rsidP="000A41D7">
      <w:pPr>
        <w:pStyle w:val="Heading2"/>
        <w:keepNext w:val="0"/>
        <w:keepLines w:val="0"/>
        <w:numPr>
          <w:ilvl w:val="0"/>
          <w:numId w:val="46"/>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OBJEKTIF</w:t>
      </w:r>
      <w:r w:rsidRPr="008F2206">
        <w:rPr>
          <w:rFonts w:ascii="Arial" w:hAnsi="Arial" w:cs="Arial"/>
          <w:b/>
          <w:color w:val="auto"/>
          <w:spacing w:val="-1"/>
          <w:sz w:val="24"/>
          <w:szCs w:val="24"/>
        </w:rPr>
        <w:t xml:space="preserve"> </w:t>
      </w:r>
      <w:r w:rsidRPr="008F2206">
        <w:rPr>
          <w:rFonts w:ascii="Arial" w:hAnsi="Arial" w:cs="Arial"/>
          <w:b/>
          <w:color w:val="auto"/>
          <w:sz w:val="24"/>
          <w:szCs w:val="24"/>
        </w:rPr>
        <w:t>PELANTIKAN PERUNDING</w:t>
      </w:r>
    </w:p>
    <w:p w14:paraId="098A9CD5" w14:textId="77777777" w:rsidR="002500A6" w:rsidRPr="008F2206" w:rsidRDefault="002500A6" w:rsidP="002500A6">
      <w:pPr>
        <w:pStyle w:val="BodyText"/>
        <w:rPr>
          <w:rFonts w:ascii="Arial" w:hAnsi="Arial" w:cs="Arial"/>
          <w:b/>
        </w:rPr>
      </w:pPr>
    </w:p>
    <w:p w14:paraId="25AF5AE4" w14:textId="77777777" w:rsidR="002500A6" w:rsidRPr="008F2206" w:rsidRDefault="002500A6" w:rsidP="002500A6">
      <w:pPr>
        <w:pStyle w:val="BodyText"/>
        <w:ind w:left="840" w:right="109"/>
        <w:jc w:val="both"/>
        <w:rPr>
          <w:rFonts w:ascii="Arial" w:hAnsi="Arial" w:cs="Arial"/>
        </w:rPr>
      </w:pPr>
      <w:proofErr w:type="spellStart"/>
      <w:r w:rsidRPr="008F2206">
        <w:rPr>
          <w:rFonts w:ascii="Arial" w:hAnsi="Arial" w:cs="Arial"/>
        </w:rPr>
        <w:t>Objektif</w:t>
      </w:r>
      <w:proofErr w:type="spellEnd"/>
      <w:r w:rsidRPr="008F2206">
        <w:rPr>
          <w:rFonts w:ascii="Arial" w:hAnsi="Arial" w:cs="Arial"/>
        </w:rPr>
        <w:t xml:space="preserve"> </w:t>
      </w:r>
      <w:proofErr w:type="spellStart"/>
      <w:r w:rsidRPr="008F2206">
        <w:rPr>
          <w:rFonts w:ascii="Arial" w:hAnsi="Arial" w:cs="Arial"/>
        </w:rPr>
        <w:t>pelantikan</w:t>
      </w:r>
      <w:proofErr w:type="spellEnd"/>
      <w:r w:rsidRPr="008F2206">
        <w:rPr>
          <w:rFonts w:ascii="Arial" w:hAnsi="Arial" w:cs="Arial"/>
        </w:rPr>
        <w:t xml:space="preserve"> </w:t>
      </w:r>
      <w:proofErr w:type="spellStart"/>
      <w:r w:rsidRPr="008F2206">
        <w:rPr>
          <w:rFonts w:ascii="Arial" w:hAnsi="Arial" w:cs="Arial"/>
        </w:rPr>
        <w:t>perunding</w:t>
      </w:r>
      <w:proofErr w:type="spellEnd"/>
      <w:r w:rsidRPr="008F2206">
        <w:rPr>
          <w:rFonts w:ascii="Arial" w:hAnsi="Arial" w:cs="Arial"/>
        </w:rPr>
        <w:t xml:space="preserve"> </w:t>
      </w:r>
      <w:proofErr w:type="spellStart"/>
      <w:r w:rsidRPr="008F2206">
        <w:rPr>
          <w:rFonts w:ascii="Arial" w:hAnsi="Arial" w:cs="Arial"/>
        </w:rPr>
        <w:t>adalah</w:t>
      </w:r>
      <w:proofErr w:type="spellEnd"/>
      <w:r w:rsidRPr="008F2206">
        <w:rPr>
          <w:rFonts w:ascii="Arial" w:hAnsi="Arial" w:cs="Arial"/>
        </w:rPr>
        <w:t xml:space="preserve"> </w:t>
      </w:r>
      <w:proofErr w:type="spellStart"/>
      <w:r w:rsidRPr="008F2206">
        <w:rPr>
          <w:rFonts w:ascii="Arial" w:hAnsi="Arial" w:cs="Arial"/>
        </w:rPr>
        <w:t>seperti</w:t>
      </w:r>
      <w:proofErr w:type="spellEnd"/>
      <w:r w:rsidRPr="008F2206">
        <w:rPr>
          <w:rFonts w:ascii="Arial" w:hAnsi="Arial" w:cs="Arial"/>
        </w:rPr>
        <w:t xml:space="preserve"> </w:t>
      </w:r>
      <w:proofErr w:type="spellStart"/>
      <w:r w:rsidRPr="008F2206">
        <w:rPr>
          <w:rFonts w:ascii="Arial" w:hAnsi="Arial" w:cs="Arial"/>
        </w:rPr>
        <w:t>berikut</w:t>
      </w:r>
      <w:proofErr w:type="spellEnd"/>
      <w:r w:rsidRPr="008F2206">
        <w:rPr>
          <w:rFonts w:ascii="Arial" w:hAnsi="Arial" w:cs="Arial"/>
        </w:rPr>
        <w:t>:</w:t>
      </w:r>
    </w:p>
    <w:p w14:paraId="533EA98E" w14:textId="77777777" w:rsidR="002500A6" w:rsidRPr="008F2206" w:rsidRDefault="002500A6" w:rsidP="002500A6">
      <w:pPr>
        <w:pStyle w:val="BodyText"/>
        <w:ind w:right="109"/>
        <w:jc w:val="both"/>
        <w:rPr>
          <w:rFonts w:ascii="Arial" w:hAnsi="Arial" w:cs="Arial"/>
        </w:rPr>
      </w:pPr>
    </w:p>
    <w:p w14:paraId="3D60D545" w14:textId="574C7587" w:rsidR="002500A6" w:rsidRPr="00961B63" w:rsidRDefault="002500A6" w:rsidP="00961B63">
      <w:pPr>
        <w:pStyle w:val="BodyText"/>
        <w:numPr>
          <w:ilvl w:val="0"/>
          <w:numId w:val="39"/>
        </w:numPr>
        <w:ind w:right="109"/>
        <w:jc w:val="both"/>
        <w:rPr>
          <w:rFonts w:ascii="Arial" w:hAnsi="Arial" w:cs="Arial"/>
        </w:rPr>
      </w:pPr>
      <w:proofErr w:type="spellStart"/>
      <w:r w:rsidRPr="008F2206">
        <w:rPr>
          <w:rFonts w:ascii="Arial" w:hAnsi="Arial" w:cs="Arial"/>
        </w:rPr>
        <w:t>Mengenalpasti</w:t>
      </w:r>
      <w:proofErr w:type="spellEnd"/>
      <w:r w:rsidRPr="008F2206">
        <w:rPr>
          <w:rFonts w:ascii="Arial" w:hAnsi="Arial" w:cs="Arial"/>
        </w:rPr>
        <w:t xml:space="preserve"> </w:t>
      </w:r>
      <w:proofErr w:type="spellStart"/>
      <w:r w:rsidRPr="008F2206">
        <w:rPr>
          <w:rFonts w:ascii="Arial" w:hAnsi="Arial" w:cs="Arial"/>
        </w:rPr>
        <w:t>isu</w:t>
      </w:r>
      <w:proofErr w:type="spellEnd"/>
      <w:r w:rsidRPr="008F2206">
        <w:rPr>
          <w:rFonts w:ascii="Arial" w:hAnsi="Arial" w:cs="Arial"/>
        </w:rPr>
        <w:t xml:space="preserve"> dan </w:t>
      </w:r>
      <w:proofErr w:type="spellStart"/>
      <w:r w:rsidRPr="008F2206">
        <w:rPr>
          <w:rFonts w:ascii="Arial" w:hAnsi="Arial" w:cs="Arial"/>
        </w:rPr>
        <w:t>permasalahan</w:t>
      </w:r>
      <w:proofErr w:type="spellEnd"/>
      <w:r w:rsidRPr="008F2206">
        <w:rPr>
          <w:rFonts w:ascii="Arial" w:hAnsi="Arial" w:cs="Arial"/>
        </w:rPr>
        <w:t xml:space="preserve"> </w:t>
      </w:r>
      <w:proofErr w:type="spellStart"/>
      <w:r w:rsidRPr="008F2206">
        <w:rPr>
          <w:rFonts w:ascii="Arial" w:hAnsi="Arial" w:cs="Arial"/>
        </w:rPr>
        <w:t>utama</w:t>
      </w:r>
      <w:proofErr w:type="spellEnd"/>
      <w:r w:rsidRPr="008F2206">
        <w:rPr>
          <w:rFonts w:ascii="Arial" w:hAnsi="Arial" w:cs="Arial"/>
        </w:rPr>
        <w:t xml:space="preserve"> </w:t>
      </w:r>
      <w:proofErr w:type="spellStart"/>
      <w:r w:rsidRPr="008F2206">
        <w:rPr>
          <w:rFonts w:ascii="Arial" w:hAnsi="Arial" w:cs="Arial"/>
        </w:rPr>
        <w:t>projek</w:t>
      </w:r>
      <w:proofErr w:type="spellEnd"/>
      <w:r w:rsidRPr="008F2206">
        <w:rPr>
          <w:rFonts w:ascii="Arial" w:hAnsi="Arial" w:cs="Arial"/>
        </w:rPr>
        <w:t xml:space="preserve"> yang </w:t>
      </w:r>
      <w:proofErr w:type="spellStart"/>
      <w:proofErr w:type="gramStart"/>
      <w:r w:rsidRPr="008F2206">
        <w:rPr>
          <w:rFonts w:ascii="Arial" w:hAnsi="Arial" w:cs="Arial"/>
        </w:rPr>
        <w:t>dicadangkan</w:t>
      </w:r>
      <w:proofErr w:type="spellEnd"/>
      <w:r w:rsidRPr="008F2206">
        <w:rPr>
          <w:rFonts w:ascii="Arial" w:hAnsi="Arial" w:cs="Arial"/>
        </w:rPr>
        <w:t>;</w:t>
      </w:r>
      <w:proofErr w:type="gramEnd"/>
    </w:p>
    <w:p w14:paraId="7CF303BA" w14:textId="6D2AA323" w:rsidR="002500A6" w:rsidRPr="00961B63" w:rsidRDefault="002500A6" w:rsidP="00961B63">
      <w:pPr>
        <w:pStyle w:val="BodyText"/>
        <w:numPr>
          <w:ilvl w:val="0"/>
          <w:numId w:val="39"/>
        </w:numPr>
        <w:ind w:right="109"/>
        <w:jc w:val="both"/>
        <w:rPr>
          <w:rFonts w:ascii="Arial" w:hAnsi="Arial" w:cs="Arial"/>
        </w:rPr>
      </w:pPr>
      <w:proofErr w:type="spellStart"/>
      <w:r w:rsidRPr="008F2206">
        <w:rPr>
          <w:rFonts w:ascii="Arial" w:hAnsi="Arial" w:cs="Arial"/>
        </w:rPr>
        <w:t>Mengumpul</w:t>
      </w:r>
      <w:proofErr w:type="spellEnd"/>
      <w:r w:rsidRPr="008F2206">
        <w:rPr>
          <w:rFonts w:ascii="Arial" w:hAnsi="Arial" w:cs="Arial"/>
        </w:rPr>
        <w:t xml:space="preserve"> dan </w:t>
      </w:r>
      <w:proofErr w:type="spellStart"/>
      <w:r w:rsidRPr="008F2206">
        <w:rPr>
          <w:rFonts w:ascii="Arial" w:hAnsi="Arial" w:cs="Arial"/>
        </w:rPr>
        <w:t>menganalisa</w:t>
      </w:r>
      <w:proofErr w:type="spellEnd"/>
      <w:r w:rsidRPr="008F2206">
        <w:rPr>
          <w:rFonts w:ascii="Arial" w:hAnsi="Arial" w:cs="Arial"/>
        </w:rPr>
        <w:t xml:space="preserve"> data </w:t>
      </w:r>
      <w:proofErr w:type="spellStart"/>
      <w:r w:rsidRPr="008F2206">
        <w:rPr>
          <w:rFonts w:ascii="Arial" w:hAnsi="Arial" w:cs="Arial"/>
        </w:rPr>
        <w:t>tingkah</w:t>
      </w:r>
      <w:proofErr w:type="spellEnd"/>
      <w:r w:rsidRPr="008F2206">
        <w:rPr>
          <w:rFonts w:ascii="Arial" w:hAnsi="Arial" w:cs="Arial"/>
        </w:rPr>
        <w:t xml:space="preserve"> </w:t>
      </w:r>
      <w:proofErr w:type="spellStart"/>
      <w:r w:rsidRPr="008F2206">
        <w:rPr>
          <w:rFonts w:ascii="Arial" w:hAnsi="Arial" w:cs="Arial"/>
        </w:rPr>
        <w:t>laku</w:t>
      </w:r>
      <w:proofErr w:type="spellEnd"/>
      <w:r w:rsidRPr="008F2206">
        <w:rPr>
          <w:rFonts w:ascii="Arial" w:hAnsi="Arial" w:cs="Arial"/>
        </w:rPr>
        <w:t xml:space="preserve"> </w:t>
      </w:r>
      <w:proofErr w:type="spellStart"/>
      <w:proofErr w:type="gramStart"/>
      <w:r w:rsidRPr="008F2206">
        <w:rPr>
          <w:rFonts w:ascii="Arial" w:hAnsi="Arial" w:cs="Arial"/>
        </w:rPr>
        <w:t>semasa</w:t>
      </w:r>
      <w:proofErr w:type="spellEnd"/>
      <w:r w:rsidRPr="008F2206">
        <w:rPr>
          <w:rFonts w:ascii="Arial" w:hAnsi="Arial" w:cs="Arial"/>
        </w:rPr>
        <w:t>;</w:t>
      </w:r>
      <w:proofErr w:type="gramEnd"/>
    </w:p>
    <w:p w14:paraId="490573FD" w14:textId="1D621E76" w:rsidR="002500A6" w:rsidRPr="00961B63" w:rsidRDefault="002500A6" w:rsidP="00961B63">
      <w:pPr>
        <w:pStyle w:val="BodyText"/>
        <w:numPr>
          <w:ilvl w:val="0"/>
          <w:numId w:val="39"/>
        </w:numPr>
        <w:ind w:right="109"/>
        <w:jc w:val="both"/>
        <w:rPr>
          <w:rFonts w:ascii="Arial" w:hAnsi="Arial" w:cs="Arial"/>
        </w:rPr>
      </w:pPr>
      <w:proofErr w:type="spellStart"/>
      <w:r w:rsidRPr="008F2206">
        <w:rPr>
          <w:rFonts w:ascii="Arial" w:hAnsi="Arial" w:cs="Arial"/>
        </w:rPr>
        <w:t>Mengenalpasti</w:t>
      </w:r>
      <w:proofErr w:type="spellEnd"/>
      <w:r w:rsidRPr="008F2206">
        <w:rPr>
          <w:rFonts w:ascii="Arial" w:hAnsi="Arial" w:cs="Arial"/>
        </w:rPr>
        <w:t xml:space="preserve"> </w:t>
      </w:r>
      <w:proofErr w:type="spellStart"/>
      <w:r w:rsidRPr="008F2206">
        <w:rPr>
          <w:rFonts w:ascii="Arial" w:hAnsi="Arial" w:cs="Arial"/>
        </w:rPr>
        <w:t>jurang</w:t>
      </w:r>
      <w:proofErr w:type="spellEnd"/>
      <w:r w:rsidRPr="008F2206">
        <w:rPr>
          <w:rFonts w:ascii="Arial" w:hAnsi="Arial" w:cs="Arial"/>
        </w:rPr>
        <w:t xml:space="preserve"> </w:t>
      </w:r>
      <w:proofErr w:type="spellStart"/>
      <w:r w:rsidRPr="008F2206">
        <w:rPr>
          <w:rFonts w:ascii="Arial" w:hAnsi="Arial" w:cs="Arial"/>
        </w:rPr>
        <w:t>tingkahlaku</w:t>
      </w:r>
      <w:proofErr w:type="spellEnd"/>
      <w:r w:rsidRPr="008F2206">
        <w:rPr>
          <w:rFonts w:ascii="Arial" w:hAnsi="Arial" w:cs="Arial"/>
        </w:rPr>
        <w:t>; dan</w:t>
      </w:r>
    </w:p>
    <w:p w14:paraId="713F98C2" w14:textId="77777777" w:rsidR="002500A6" w:rsidRPr="008F2206" w:rsidRDefault="002500A6" w:rsidP="00961B63">
      <w:pPr>
        <w:pStyle w:val="BodyText"/>
        <w:numPr>
          <w:ilvl w:val="0"/>
          <w:numId w:val="39"/>
        </w:numPr>
        <w:ind w:right="109"/>
        <w:jc w:val="both"/>
        <w:rPr>
          <w:rFonts w:ascii="Arial" w:hAnsi="Arial" w:cs="Arial"/>
        </w:rPr>
      </w:pPr>
      <w:proofErr w:type="spellStart"/>
      <w:r w:rsidRPr="008F2206">
        <w:rPr>
          <w:rFonts w:ascii="Arial" w:hAnsi="Arial" w:cs="Arial"/>
        </w:rPr>
        <w:t>Membangunkan</w:t>
      </w:r>
      <w:proofErr w:type="spellEnd"/>
      <w:r w:rsidRPr="008F2206">
        <w:rPr>
          <w:rFonts w:ascii="Arial" w:hAnsi="Arial" w:cs="Arial"/>
        </w:rPr>
        <w:t xml:space="preserve"> </w:t>
      </w:r>
      <w:proofErr w:type="spellStart"/>
      <w:r w:rsidRPr="008F2206">
        <w:rPr>
          <w:rFonts w:ascii="Arial" w:hAnsi="Arial" w:cs="Arial"/>
        </w:rPr>
        <w:t>cadangan</w:t>
      </w:r>
      <w:proofErr w:type="spellEnd"/>
      <w:r w:rsidRPr="008F2206">
        <w:rPr>
          <w:rFonts w:ascii="Arial" w:hAnsi="Arial" w:cs="Arial"/>
        </w:rPr>
        <w:t xml:space="preserve"> dan </w:t>
      </w:r>
      <w:proofErr w:type="spellStart"/>
      <w:r w:rsidRPr="008F2206">
        <w:rPr>
          <w:rFonts w:ascii="Arial" w:hAnsi="Arial" w:cs="Arial"/>
        </w:rPr>
        <w:t>instrumen</w:t>
      </w:r>
      <w:proofErr w:type="spellEnd"/>
      <w:r w:rsidRPr="008F2206">
        <w:rPr>
          <w:rFonts w:ascii="Arial" w:hAnsi="Arial" w:cs="Arial"/>
        </w:rPr>
        <w:t xml:space="preserve"> </w:t>
      </w:r>
      <w:proofErr w:type="spellStart"/>
      <w:r w:rsidRPr="008F2206">
        <w:rPr>
          <w:rFonts w:ascii="Arial" w:hAnsi="Arial" w:cs="Arial"/>
        </w:rPr>
        <w:t>intervensi</w:t>
      </w:r>
      <w:proofErr w:type="spellEnd"/>
      <w:r w:rsidRPr="008F2206">
        <w:rPr>
          <w:rFonts w:ascii="Arial" w:hAnsi="Arial" w:cs="Arial"/>
        </w:rPr>
        <w:t xml:space="preserve"> </w:t>
      </w:r>
      <w:proofErr w:type="spellStart"/>
      <w:r w:rsidRPr="008F2206">
        <w:rPr>
          <w:rFonts w:ascii="Arial" w:hAnsi="Arial" w:cs="Arial"/>
        </w:rPr>
        <w:t>termasuk</w:t>
      </w:r>
      <w:proofErr w:type="spellEnd"/>
      <w:r w:rsidRPr="008F2206">
        <w:rPr>
          <w:rFonts w:ascii="Arial" w:hAnsi="Arial" w:cs="Arial"/>
        </w:rPr>
        <w:t xml:space="preserve"> </w:t>
      </w:r>
      <w:proofErr w:type="spellStart"/>
      <w:r w:rsidRPr="008F2206">
        <w:rPr>
          <w:rFonts w:ascii="Arial" w:hAnsi="Arial" w:cs="Arial"/>
        </w:rPr>
        <w:t>pelan</w:t>
      </w:r>
      <w:proofErr w:type="spellEnd"/>
      <w:r w:rsidRPr="008F2206">
        <w:rPr>
          <w:rFonts w:ascii="Arial" w:hAnsi="Arial" w:cs="Arial"/>
        </w:rPr>
        <w:t xml:space="preserve"> dan </w:t>
      </w:r>
      <w:proofErr w:type="spellStart"/>
      <w:r w:rsidRPr="008F2206">
        <w:rPr>
          <w:rFonts w:ascii="Arial" w:hAnsi="Arial" w:cs="Arial"/>
        </w:rPr>
        <w:t>tindakan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kes</w:t>
      </w:r>
      <w:proofErr w:type="spellEnd"/>
      <w:r w:rsidRPr="008F2206">
        <w:rPr>
          <w:rFonts w:ascii="Arial" w:hAnsi="Arial" w:cs="Arial"/>
        </w:rPr>
        <w:t>.</w:t>
      </w:r>
    </w:p>
    <w:p w14:paraId="2FD4413D" w14:textId="77777777" w:rsidR="002500A6" w:rsidRPr="008F2206" w:rsidRDefault="002500A6" w:rsidP="002500A6">
      <w:pPr>
        <w:pStyle w:val="BodyText"/>
        <w:ind w:right="109"/>
        <w:jc w:val="both"/>
        <w:rPr>
          <w:rFonts w:ascii="Arial" w:hAnsi="Arial" w:cs="Arial"/>
        </w:rPr>
      </w:pPr>
    </w:p>
    <w:p w14:paraId="7CD79740" w14:textId="77777777" w:rsidR="002500A6" w:rsidRPr="008F2206" w:rsidRDefault="002500A6" w:rsidP="002500A6">
      <w:pPr>
        <w:jc w:val="both"/>
        <w:rPr>
          <w:rFonts w:ascii="Arial" w:hAnsi="Arial" w:cs="Arial"/>
          <w:sz w:val="24"/>
          <w:szCs w:val="24"/>
        </w:rPr>
      </w:pPr>
    </w:p>
    <w:p w14:paraId="75D26723" w14:textId="58375E4C" w:rsidR="002500A6" w:rsidRDefault="002500A6" w:rsidP="002500A6">
      <w:pPr>
        <w:pStyle w:val="BodyText"/>
        <w:rPr>
          <w:rFonts w:ascii="Arial" w:hAnsi="Arial" w:cs="Arial"/>
        </w:rPr>
      </w:pPr>
    </w:p>
    <w:p w14:paraId="5F2963BF" w14:textId="51E483EE" w:rsidR="00961B63" w:rsidRDefault="00961B63" w:rsidP="002500A6">
      <w:pPr>
        <w:pStyle w:val="BodyText"/>
        <w:rPr>
          <w:rFonts w:ascii="Arial" w:hAnsi="Arial" w:cs="Arial"/>
        </w:rPr>
      </w:pPr>
    </w:p>
    <w:p w14:paraId="46A630BB" w14:textId="70A845A8" w:rsidR="00961B63" w:rsidRDefault="00961B63" w:rsidP="002500A6">
      <w:pPr>
        <w:pStyle w:val="BodyText"/>
        <w:rPr>
          <w:rFonts w:ascii="Arial" w:hAnsi="Arial" w:cs="Arial"/>
        </w:rPr>
      </w:pPr>
    </w:p>
    <w:p w14:paraId="02852211" w14:textId="77777777" w:rsidR="00961B63" w:rsidRPr="008F2206" w:rsidRDefault="00961B63" w:rsidP="002500A6">
      <w:pPr>
        <w:pStyle w:val="BodyText"/>
        <w:rPr>
          <w:rFonts w:ascii="Arial" w:hAnsi="Arial" w:cs="Arial"/>
        </w:rPr>
      </w:pPr>
    </w:p>
    <w:p w14:paraId="23CB9158" w14:textId="77777777" w:rsidR="002500A6" w:rsidRPr="008F2206" w:rsidRDefault="002500A6" w:rsidP="000A41D7">
      <w:pPr>
        <w:pStyle w:val="Heading2"/>
        <w:keepNext w:val="0"/>
        <w:keepLines w:val="0"/>
        <w:numPr>
          <w:ilvl w:val="0"/>
          <w:numId w:val="46"/>
        </w:numPr>
        <w:tabs>
          <w:tab w:val="left" w:pos="840"/>
          <w:tab w:val="left" w:pos="841"/>
        </w:tabs>
        <w:spacing w:before="80"/>
        <w:rPr>
          <w:rFonts w:ascii="Arial" w:hAnsi="Arial" w:cs="Arial"/>
          <w:b/>
          <w:color w:val="auto"/>
          <w:sz w:val="24"/>
          <w:szCs w:val="24"/>
        </w:rPr>
      </w:pPr>
      <w:r w:rsidRPr="008F2206">
        <w:rPr>
          <w:rFonts w:ascii="Arial" w:hAnsi="Arial" w:cs="Arial"/>
          <w:b/>
          <w:color w:val="auto"/>
          <w:sz w:val="24"/>
          <w:szCs w:val="24"/>
        </w:rPr>
        <w:lastRenderedPageBreak/>
        <w:t xml:space="preserve">OBJEKTIF KAJIAN </w:t>
      </w:r>
    </w:p>
    <w:p w14:paraId="53939889" w14:textId="77777777" w:rsidR="002500A6" w:rsidRPr="008F2206" w:rsidRDefault="002500A6" w:rsidP="002500A6">
      <w:pPr>
        <w:pStyle w:val="Heading2"/>
        <w:tabs>
          <w:tab w:val="left" w:pos="840"/>
          <w:tab w:val="left" w:pos="841"/>
        </w:tabs>
        <w:spacing w:before="80"/>
        <w:rPr>
          <w:rFonts w:ascii="Arial" w:hAnsi="Arial" w:cs="Arial"/>
          <w:color w:val="auto"/>
          <w:sz w:val="24"/>
          <w:szCs w:val="24"/>
        </w:rPr>
      </w:pPr>
    </w:p>
    <w:p w14:paraId="604FA91E" w14:textId="794E3EA4" w:rsidR="002500A6" w:rsidRPr="008F2206" w:rsidRDefault="000A41D7" w:rsidP="002500A6">
      <w:pPr>
        <w:pStyle w:val="Heading2"/>
        <w:tabs>
          <w:tab w:val="left" w:pos="840"/>
          <w:tab w:val="left" w:pos="841"/>
        </w:tabs>
        <w:spacing w:before="80"/>
        <w:jc w:val="both"/>
        <w:rPr>
          <w:rFonts w:ascii="Arial" w:hAnsi="Arial" w:cs="Arial"/>
          <w:b/>
          <w:color w:val="auto"/>
          <w:sz w:val="24"/>
          <w:szCs w:val="24"/>
        </w:rPr>
      </w:pPr>
      <w:r w:rsidRPr="008F2206">
        <w:rPr>
          <w:rFonts w:ascii="Arial" w:hAnsi="Arial" w:cs="Arial"/>
          <w:color w:val="auto"/>
          <w:sz w:val="24"/>
          <w:szCs w:val="24"/>
        </w:rPr>
        <w:tab/>
      </w:r>
      <w:proofErr w:type="spellStart"/>
      <w:r w:rsidR="002500A6" w:rsidRPr="008F2206">
        <w:rPr>
          <w:rFonts w:ascii="Arial" w:hAnsi="Arial" w:cs="Arial"/>
          <w:color w:val="auto"/>
          <w:sz w:val="24"/>
          <w:szCs w:val="24"/>
        </w:rPr>
        <w:t>Objektif</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kajian</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ini</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ialah</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untuk</w:t>
      </w:r>
      <w:proofErr w:type="spellEnd"/>
      <w:r w:rsidR="002500A6" w:rsidRPr="008F2206">
        <w:rPr>
          <w:rFonts w:ascii="Arial" w:hAnsi="Arial" w:cs="Arial"/>
          <w:color w:val="auto"/>
          <w:sz w:val="24"/>
          <w:szCs w:val="24"/>
        </w:rPr>
        <w:t xml:space="preserve">: </w:t>
      </w:r>
    </w:p>
    <w:p w14:paraId="6B17CC92" w14:textId="77777777" w:rsidR="002500A6" w:rsidRPr="008F2206" w:rsidRDefault="002500A6" w:rsidP="002500A6">
      <w:pPr>
        <w:pStyle w:val="Heading2"/>
        <w:tabs>
          <w:tab w:val="left" w:pos="840"/>
          <w:tab w:val="left" w:pos="841"/>
        </w:tabs>
        <w:spacing w:before="80"/>
        <w:jc w:val="both"/>
        <w:rPr>
          <w:rFonts w:ascii="Arial" w:hAnsi="Arial" w:cs="Arial"/>
          <w:b/>
          <w:color w:val="auto"/>
          <w:sz w:val="24"/>
          <w:szCs w:val="24"/>
        </w:rPr>
      </w:pPr>
    </w:p>
    <w:p w14:paraId="0B0FF3BB" w14:textId="77777777" w:rsidR="002500A6" w:rsidRPr="008F2206" w:rsidRDefault="002500A6" w:rsidP="00961B63">
      <w:pPr>
        <w:pStyle w:val="Heading2"/>
        <w:keepNext w:val="0"/>
        <w:keepLines w:val="0"/>
        <w:numPr>
          <w:ilvl w:val="0"/>
          <w:numId w:val="43"/>
        </w:numPr>
        <w:tabs>
          <w:tab w:val="left" w:pos="840"/>
          <w:tab w:val="left" w:pos="841"/>
        </w:tabs>
        <w:spacing w:before="0"/>
        <w:jc w:val="both"/>
        <w:rPr>
          <w:rFonts w:ascii="Arial" w:hAnsi="Arial" w:cs="Arial"/>
          <w:b/>
          <w:color w:val="auto"/>
          <w:sz w:val="24"/>
          <w:szCs w:val="24"/>
        </w:rPr>
      </w:pPr>
      <w:proofErr w:type="spellStart"/>
      <w:r w:rsidRPr="008F2206">
        <w:rPr>
          <w:rFonts w:ascii="Arial" w:hAnsi="Arial" w:cs="Arial"/>
          <w:color w:val="auto"/>
          <w:sz w:val="24"/>
          <w:szCs w:val="24"/>
        </w:rPr>
        <w:t>Mengenalpasti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isu</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permasalahan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berkenaan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penggunaan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kemudahan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awam</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disediakan</w:t>
      </w:r>
      <w:proofErr w:type="spellEnd"/>
      <w:r w:rsidRPr="008F2206">
        <w:rPr>
          <w:rFonts w:ascii="Arial" w:hAnsi="Arial" w:cs="Arial"/>
          <w:color w:val="auto"/>
          <w:sz w:val="24"/>
          <w:szCs w:val="24"/>
        </w:rPr>
        <w:t xml:space="preserve"> oleh </w:t>
      </w:r>
      <w:proofErr w:type="spellStart"/>
      <w:r w:rsidRPr="008F2206">
        <w:rPr>
          <w:rFonts w:ascii="Arial" w:hAnsi="Arial" w:cs="Arial"/>
          <w:color w:val="auto"/>
          <w:sz w:val="24"/>
          <w:szCs w:val="24"/>
        </w:rPr>
        <w:t>pihak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berkuasa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tempatan</w:t>
      </w:r>
      <w:proofErr w:type="spellEnd"/>
      <w:r w:rsidRPr="008F2206">
        <w:rPr>
          <w:rFonts w:ascii="Arial" w:hAnsi="Arial" w:cs="Arial"/>
          <w:color w:val="auto"/>
          <w:sz w:val="24"/>
          <w:szCs w:val="24"/>
        </w:rPr>
        <w:t xml:space="preserve"> (PBT) </w:t>
      </w:r>
      <w:proofErr w:type="spellStart"/>
      <w:r w:rsidRPr="008F2206">
        <w:rPr>
          <w:rFonts w:ascii="Arial" w:hAnsi="Arial" w:cs="Arial"/>
          <w:color w:val="auto"/>
          <w:sz w:val="24"/>
          <w:szCs w:val="24"/>
        </w:rPr>
        <w:t>kepada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di </w:t>
      </w:r>
      <w:proofErr w:type="spellStart"/>
      <w:r w:rsidRPr="008F2206">
        <w:rPr>
          <w:rFonts w:ascii="Arial" w:hAnsi="Arial" w:cs="Arial"/>
          <w:color w:val="auto"/>
          <w:sz w:val="24"/>
          <w:szCs w:val="24"/>
        </w:rPr>
        <w:t>pangsapuri</w:t>
      </w:r>
      <w:proofErr w:type="spellEnd"/>
      <w:r w:rsidRPr="008F2206">
        <w:rPr>
          <w:rFonts w:ascii="Arial" w:hAnsi="Arial" w:cs="Arial"/>
          <w:color w:val="auto"/>
          <w:sz w:val="24"/>
          <w:szCs w:val="24"/>
        </w:rPr>
        <w:t xml:space="preserve"> kos </w:t>
      </w:r>
      <w:proofErr w:type="spellStart"/>
      <w:r w:rsidRPr="008F2206">
        <w:rPr>
          <w:rFonts w:ascii="Arial" w:hAnsi="Arial" w:cs="Arial"/>
          <w:color w:val="auto"/>
          <w:sz w:val="24"/>
          <w:szCs w:val="24"/>
        </w:rPr>
        <w:t>rendah</w:t>
      </w:r>
      <w:proofErr w:type="spellEnd"/>
      <w:r w:rsidRPr="008F2206">
        <w:rPr>
          <w:rFonts w:ascii="Arial" w:hAnsi="Arial" w:cs="Arial"/>
          <w:color w:val="auto"/>
          <w:sz w:val="24"/>
          <w:szCs w:val="24"/>
        </w:rPr>
        <w:t xml:space="preserve"> Kampung Pak </w:t>
      </w:r>
      <w:proofErr w:type="spellStart"/>
      <w:r w:rsidRPr="008F2206">
        <w:rPr>
          <w:rFonts w:ascii="Arial" w:hAnsi="Arial" w:cs="Arial"/>
          <w:color w:val="auto"/>
          <w:sz w:val="24"/>
          <w:szCs w:val="24"/>
        </w:rPr>
        <w:t>Mahat</w:t>
      </w:r>
      <w:proofErr w:type="spellEnd"/>
      <w:r w:rsidRPr="008F2206">
        <w:rPr>
          <w:rFonts w:ascii="Arial" w:hAnsi="Arial" w:cs="Arial"/>
          <w:color w:val="auto"/>
          <w:sz w:val="24"/>
          <w:szCs w:val="24"/>
        </w:rPr>
        <w:t>.</w:t>
      </w:r>
    </w:p>
    <w:p w14:paraId="7E05F59E" w14:textId="77777777" w:rsidR="002500A6" w:rsidRPr="008F2206" w:rsidRDefault="002500A6" w:rsidP="002500A6">
      <w:pPr>
        <w:pStyle w:val="Heading2"/>
        <w:keepNext w:val="0"/>
        <w:keepLines w:val="0"/>
        <w:numPr>
          <w:ilvl w:val="0"/>
          <w:numId w:val="43"/>
        </w:numPr>
        <w:tabs>
          <w:tab w:val="left" w:pos="840"/>
          <w:tab w:val="left" w:pos="841"/>
        </w:tabs>
        <w:spacing w:before="80"/>
        <w:jc w:val="both"/>
        <w:rPr>
          <w:rFonts w:ascii="Arial" w:hAnsi="Arial" w:cs="Arial"/>
          <w:b/>
          <w:color w:val="auto"/>
          <w:sz w:val="24"/>
          <w:szCs w:val="24"/>
        </w:rPr>
      </w:pPr>
      <w:proofErr w:type="spellStart"/>
      <w:r w:rsidRPr="008F2206">
        <w:rPr>
          <w:rFonts w:ascii="Arial" w:hAnsi="Arial" w:cs="Arial"/>
          <w:color w:val="auto"/>
          <w:sz w:val="24"/>
          <w:szCs w:val="24"/>
        </w:rPr>
        <w:t>Mengenalpasti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tingkah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laku</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di </w:t>
      </w:r>
      <w:proofErr w:type="spellStart"/>
      <w:r w:rsidRPr="008F2206">
        <w:rPr>
          <w:rFonts w:ascii="Arial" w:hAnsi="Arial" w:cs="Arial"/>
          <w:color w:val="auto"/>
          <w:sz w:val="24"/>
          <w:szCs w:val="24"/>
        </w:rPr>
        <w:t>pangsapuri</w:t>
      </w:r>
      <w:proofErr w:type="spellEnd"/>
      <w:r w:rsidRPr="008F2206">
        <w:rPr>
          <w:rFonts w:ascii="Arial" w:hAnsi="Arial" w:cs="Arial"/>
          <w:color w:val="auto"/>
          <w:sz w:val="24"/>
          <w:szCs w:val="24"/>
        </w:rPr>
        <w:t xml:space="preserve"> kos </w:t>
      </w:r>
      <w:proofErr w:type="spellStart"/>
      <w:r w:rsidRPr="008F2206">
        <w:rPr>
          <w:rFonts w:ascii="Arial" w:hAnsi="Arial" w:cs="Arial"/>
          <w:color w:val="auto"/>
          <w:sz w:val="24"/>
          <w:szCs w:val="24"/>
        </w:rPr>
        <w:t>rendah</w:t>
      </w:r>
      <w:proofErr w:type="spellEnd"/>
      <w:r w:rsidRPr="008F2206">
        <w:rPr>
          <w:rFonts w:ascii="Arial" w:hAnsi="Arial" w:cs="Arial"/>
          <w:color w:val="auto"/>
          <w:sz w:val="24"/>
          <w:szCs w:val="24"/>
        </w:rPr>
        <w:t xml:space="preserve"> Kampung Pak </w:t>
      </w:r>
      <w:proofErr w:type="spellStart"/>
      <w:r w:rsidRPr="008F2206">
        <w:rPr>
          <w:rFonts w:ascii="Arial" w:hAnsi="Arial" w:cs="Arial"/>
          <w:color w:val="auto"/>
          <w:sz w:val="24"/>
          <w:szCs w:val="24"/>
        </w:rPr>
        <w:t>Mahat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dalam</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penggunaan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kemudahan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awam</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disediakan</w:t>
      </w:r>
      <w:proofErr w:type="spellEnd"/>
      <w:r w:rsidRPr="008F2206">
        <w:rPr>
          <w:rFonts w:ascii="Arial" w:hAnsi="Arial" w:cs="Arial"/>
          <w:color w:val="auto"/>
          <w:sz w:val="24"/>
          <w:szCs w:val="24"/>
        </w:rPr>
        <w:t xml:space="preserve"> oleh </w:t>
      </w:r>
      <w:proofErr w:type="spellStart"/>
      <w:r w:rsidRPr="008F2206">
        <w:rPr>
          <w:rFonts w:ascii="Arial" w:hAnsi="Arial" w:cs="Arial"/>
          <w:color w:val="auto"/>
          <w:sz w:val="24"/>
          <w:szCs w:val="24"/>
        </w:rPr>
        <w:t>pihak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berkuasa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tempatan</w:t>
      </w:r>
      <w:proofErr w:type="spellEnd"/>
      <w:r w:rsidRPr="008F2206">
        <w:rPr>
          <w:rFonts w:ascii="Arial" w:hAnsi="Arial" w:cs="Arial"/>
          <w:color w:val="auto"/>
          <w:sz w:val="24"/>
          <w:szCs w:val="24"/>
        </w:rPr>
        <w:t xml:space="preserve"> (PBT)</w:t>
      </w:r>
    </w:p>
    <w:p w14:paraId="45ACA070" w14:textId="77777777" w:rsidR="002500A6" w:rsidRPr="008F2206" w:rsidRDefault="002500A6" w:rsidP="002500A6">
      <w:pPr>
        <w:pStyle w:val="Heading2"/>
        <w:keepNext w:val="0"/>
        <w:keepLines w:val="0"/>
        <w:numPr>
          <w:ilvl w:val="0"/>
          <w:numId w:val="43"/>
        </w:numPr>
        <w:tabs>
          <w:tab w:val="left" w:pos="840"/>
          <w:tab w:val="left" w:pos="841"/>
        </w:tabs>
        <w:spacing w:before="80"/>
        <w:jc w:val="both"/>
        <w:rPr>
          <w:rFonts w:ascii="Arial" w:hAnsi="Arial" w:cs="Arial"/>
          <w:b/>
          <w:color w:val="auto"/>
          <w:sz w:val="24"/>
          <w:szCs w:val="24"/>
        </w:rPr>
      </w:pPr>
      <w:proofErr w:type="spellStart"/>
      <w:r w:rsidRPr="008F2206">
        <w:rPr>
          <w:rFonts w:ascii="Arial" w:hAnsi="Arial" w:cs="Arial"/>
          <w:color w:val="auto"/>
          <w:sz w:val="24"/>
          <w:szCs w:val="24"/>
        </w:rPr>
        <w:t>Menganalisa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tingkah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laku</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di </w:t>
      </w:r>
      <w:proofErr w:type="spellStart"/>
      <w:r w:rsidRPr="008F2206">
        <w:rPr>
          <w:rFonts w:ascii="Arial" w:hAnsi="Arial" w:cs="Arial"/>
          <w:color w:val="auto"/>
          <w:sz w:val="24"/>
          <w:szCs w:val="24"/>
        </w:rPr>
        <w:t>pangsapuri</w:t>
      </w:r>
      <w:proofErr w:type="spellEnd"/>
      <w:r w:rsidRPr="008F2206">
        <w:rPr>
          <w:rFonts w:ascii="Arial" w:hAnsi="Arial" w:cs="Arial"/>
          <w:color w:val="auto"/>
          <w:sz w:val="24"/>
          <w:szCs w:val="24"/>
        </w:rPr>
        <w:t xml:space="preserve"> kos </w:t>
      </w:r>
      <w:proofErr w:type="spellStart"/>
      <w:r w:rsidRPr="008F2206">
        <w:rPr>
          <w:rFonts w:ascii="Arial" w:hAnsi="Arial" w:cs="Arial"/>
          <w:color w:val="auto"/>
          <w:sz w:val="24"/>
          <w:szCs w:val="24"/>
        </w:rPr>
        <w:t>rendah</w:t>
      </w:r>
      <w:proofErr w:type="spellEnd"/>
      <w:r w:rsidRPr="008F2206">
        <w:rPr>
          <w:rFonts w:ascii="Arial" w:hAnsi="Arial" w:cs="Arial"/>
          <w:color w:val="auto"/>
          <w:sz w:val="24"/>
          <w:szCs w:val="24"/>
        </w:rPr>
        <w:t xml:space="preserve"> Kampung Pak </w:t>
      </w:r>
      <w:proofErr w:type="spellStart"/>
      <w:r w:rsidRPr="008F2206">
        <w:rPr>
          <w:rFonts w:ascii="Arial" w:hAnsi="Arial" w:cs="Arial"/>
          <w:color w:val="auto"/>
          <w:sz w:val="24"/>
          <w:szCs w:val="24"/>
        </w:rPr>
        <w:t>Mahat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dalam</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penggunaan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kemudahan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awam</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disediakan</w:t>
      </w:r>
      <w:proofErr w:type="spellEnd"/>
      <w:r w:rsidRPr="008F2206">
        <w:rPr>
          <w:rFonts w:ascii="Arial" w:hAnsi="Arial" w:cs="Arial"/>
          <w:color w:val="auto"/>
          <w:sz w:val="24"/>
          <w:szCs w:val="24"/>
        </w:rPr>
        <w:t xml:space="preserve"> oleh </w:t>
      </w:r>
      <w:proofErr w:type="spellStart"/>
      <w:r w:rsidRPr="008F2206">
        <w:rPr>
          <w:rFonts w:ascii="Arial" w:hAnsi="Arial" w:cs="Arial"/>
          <w:color w:val="auto"/>
          <w:sz w:val="24"/>
          <w:szCs w:val="24"/>
        </w:rPr>
        <w:t>pihak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berkuasa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tempatan</w:t>
      </w:r>
      <w:proofErr w:type="spellEnd"/>
      <w:r w:rsidRPr="008F2206">
        <w:rPr>
          <w:rFonts w:ascii="Arial" w:hAnsi="Arial" w:cs="Arial"/>
          <w:color w:val="auto"/>
          <w:sz w:val="24"/>
          <w:szCs w:val="24"/>
        </w:rPr>
        <w:t xml:space="preserve"> (PBT)</w:t>
      </w:r>
    </w:p>
    <w:p w14:paraId="0A93D437" w14:textId="77777777" w:rsidR="002500A6" w:rsidRPr="008F2206" w:rsidRDefault="002500A6" w:rsidP="002500A6">
      <w:pPr>
        <w:pStyle w:val="Heading2"/>
        <w:keepNext w:val="0"/>
        <w:keepLines w:val="0"/>
        <w:numPr>
          <w:ilvl w:val="0"/>
          <w:numId w:val="43"/>
        </w:numPr>
        <w:tabs>
          <w:tab w:val="left" w:pos="840"/>
          <w:tab w:val="left" w:pos="841"/>
        </w:tabs>
        <w:spacing w:before="80"/>
        <w:jc w:val="both"/>
        <w:rPr>
          <w:rFonts w:ascii="Arial" w:hAnsi="Arial" w:cs="Arial"/>
          <w:b/>
          <w:color w:val="auto"/>
          <w:sz w:val="24"/>
          <w:szCs w:val="24"/>
          <w:lang w:val="ms-MY"/>
        </w:rPr>
      </w:pPr>
      <w:proofErr w:type="spellStart"/>
      <w:r w:rsidRPr="008F2206">
        <w:rPr>
          <w:rFonts w:ascii="Arial" w:hAnsi="Arial" w:cs="Arial"/>
          <w:color w:val="auto"/>
          <w:sz w:val="24"/>
          <w:szCs w:val="24"/>
        </w:rPr>
        <w:t>Mengemukakan</w:t>
      </w:r>
      <w:proofErr w:type="spellEnd"/>
      <w:r w:rsidRPr="008F2206">
        <w:rPr>
          <w:rFonts w:ascii="Arial" w:hAnsi="Arial" w:cs="Arial"/>
          <w:color w:val="auto"/>
          <w:sz w:val="24"/>
          <w:szCs w:val="24"/>
        </w:rPr>
        <w:t xml:space="preserve"> </w:t>
      </w:r>
      <w:r w:rsidRPr="008F2206">
        <w:rPr>
          <w:rFonts w:ascii="Arial" w:hAnsi="Arial" w:cs="Arial"/>
          <w:color w:val="auto"/>
          <w:sz w:val="24"/>
          <w:szCs w:val="24"/>
          <w:lang w:val="ms-MY"/>
        </w:rPr>
        <w:t xml:space="preserve">cadangan penambahbaikan dan cadangan intervensi untuk menangani isu dan permasalahan yang dihadapi. </w:t>
      </w:r>
    </w:p>
    <w:p w14:paraId="6440E831" w14:textId="77777777" w:rsidR="002500A6" w:rsidRPr="008F2206" w:rsidRDefault="002500A6" w:rsidP="002500A6">
      <w:pPr>
        <w:pStyle w:val="Heading2"/>
        <w:tabs>
          <w:tab w:val="left" w:pos="840"/>
          <w:tab w:val="left" w:pos="841"/>
        </w:tabs>
        <w:spacing w:before="80"/>
        <w:rPr>
          <w:rFonts w:ascii="Arial" w:hAnsi="Arial" w:cs="Arial"/>
          <w:color w:val="auto"/>
          <w:sz w:val="24"/>
          <w:szCs w:val="24"/>
          <w:lang w:val="ms-MY"/>
        </w:rPr>
      </w:pPr>
    </w:p>
    <w:p w14:paraId="29189211" w14:textId="77777777" w:rsidR="002500A6" w:rsidRPr="008F2206" w:rsidRDefault="002500A6" w:rsidP="000A41D7">
      <w:pPr>
        <w:pStyle w:val="Heading2"/>
        <w:keepNext w:val="0"/>
        <w:keepLines w:val="0"/>
        <w:numPr>
          <w:ilvl w:val="0"/>
          <w:numId w:val="46"/>
        </w:numPr>
        <w:tabs>
          <w:tab w:val="left" w:pos="840"/>
          <w:tab w:val="left" w:pos="841"/>
        </w:tabs>
        <w:spacing w:before="80"/>
        <w:rPr>
          <w:rFonts w:ascii="Arial" w:hAnsi="Arial" w:cs="Arial"/>
          <w:b/>
          <w:color w:val="auto"/>
          <w:sz w:val="24"/>
          <w:szCs w:val="24"/>
          <w:lang w:val="ms-MY"/>
        </w:rPr>
      </w:pPr>
      <w:r w:rsidRPr="008F2206">
        <w:rPr>
          <w:rFonts w:ascii="Arial" w:hAnsi="Arial" w:cs="Arial"/>
          <w:b/>
          <w:color w:val="auto"/>
          <w:sz w:val="24"/>
          <w:szCs w:val="24"/>
          <w:lang w:val="ms-MY"/>
        </w:rPr>
        <w:t xml:space="preserve">KUMPULAN SASARAN </w:t>
      </w:r>
    </w:p>
    <w:p w14:paraId="2EA87017" w14:textId="77777777" w:rsidR="002500A6" w:rsidRPr="008F2206" w:rsidRDefault="002500A6" w:rsidP="00961B63">
      <w:pPr>
        <w:pStyle w:val="Heading2"/>
        <w:tabs>
          <w:tab w:val="left" w:pos="840"/>
          <w:tab w:val="left" w:pos="841"/>
        </w:tabs>
        <w:spacing w:before="0"/>
        <w:rPr>
          <w:rFonts w:ascii="Arial" w:hAnsi="Arial" w:cs="Arial"/>
          <w:color w:val="auto"/>
          <w:sz w:val="24"/>
          <w:szCs w:val="24"/>
          <w:lang w:val="ms-MY"/>
        </w:rPr>
      </w:pPr>
    </w:p>
    <w:p w14:paraId="0EE0FB00" w14:textId="7B3015E8" w:rsidR="002500A6" w:rsidRPr="008F2206" w:rsidRDefault="002500A6" w:rsidP="00EE1519">
      <w:pPr>
        <w:pStyle w:val="Heading2"/>
        <w:tabs>
          <w:tab w:val="left" w:pos="840"/>
          <w:tab w:val="left" w:pos="841"/>
        </w:tabs>
        <w:spacing w:before="80"/>
        <w:ind w:left="1200"/>
        <w:jc w:val="both"/>
        <w:rPr>
          <w:rFonts w:ascii="Arial" w:hAnsi="Arial" w:cs="Arial"/>
          <w:b/>
          <w:color w:val="auto"/>
          <w:sz w:val="24"/>
          <w:szCs w:val="24"/>
          <w:lang w:val="ms-MY"/>
        </w:rPr>
      </w:pPr>
      <w:r w:rsidRPr="008F2206">
        <w:rPr>
          <w:rFonts w:ascii="Arial" w:hAnsi="Arial" w:cs="Arial"/>
          <w:color w:val="auto"/>
          <w:sz w:val="24"/>
          <w:szCs w:val="24"/>
          <w:lang w:val="ms-MY"/>
        </w:rPr>
        <w:t>Kumpulan sasaran kajian ini ialah penghuni pangsapuri kos rendah di Kuantan (Kampung Pak Mahat).</w:t>
      </w:r>
    </w:p>
    <w:p w14:paraId="5D92DBE1" w14:textId="77777777" w:rsidR="002500A6" w:rsidRPr="008F2206" w:rsidRDefault="002500A6" w:rsidP="002500A6">
      <w:pPr>
        <w:pStyle w:val="Heading2"/>
        <w:tabs>
          <w:tab w:val="left" w:pos="840"/>
          <w:tab w:val="left" w:pos="841"/>
        </w:tabs>
        <w:rPr>
          <w:rFonts w:ascii="Arial" w:hAnsi="Arial" w:cs="Arial"/>
          <w:color w:val="auto"/>
          <w:sz w:val="24"/>
          <w:szCs w:val="24"/>
        </w:rPr>
      </w:pPr>
    </w:p>
    <w:p w14:paraId="660A3555" w14:textId="77777777" w:rsidR="002500A6" w:rsidRPr="008F2206" w:rsidRDefault="002500A6" w:rsidP="000A41D7">
      <w:pPr>
        <w:pStyle w:val="Heading2"/>
        <w:keepNext w:val="0"/>
        <w:keepLines w:val="0"/>
        <w:numPr>
          <w:ilvl w:val="0"/>
          <w:numId w:val="46"/>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SKOP KAJIAN</w:t>
      </w:r>
    </w:p>
    <w:p w14:paraId="30ACDB9E" w14:textId="77777777" w:rsidR="002500A6" w:rsidRPr="008F2206" w:rsidRDefault="002500A6" w:rsidP="002500A6">
      <w:pPr>
        <w:pStyle w:val="BodyText"/>
        <w:rPr>
          <w:rFonts w:ascii="Arial" w:hAnsi="Arial" w:cs="Arial"/>
          <w:b/>
        </w:rPr>
      </w:pPr>
    </w:p>
    <w:p w14:paraId="7271F8CA" w14:textId="77777777" w:rsidR="002500A6" w:rsidRPr="008F2206" w:rsidRDefault="002500A6" w:rsidP="002500A6">
      <w:pPr>
        <w:tabs>
          <w:tab w:val="left" w:pos="1561"/>
        </w:tabs>
        <w:ind w:left="720" w:right="109"/>
        <w:jc w:val="both"/>
        <w:rPr>
          <w:rFonts w:ascii="Arial" w:hAnsi="Arial" w:cs="Arial"/>
          <w:sz w:val="24"/>
          <w:szCs w:val="24"/>
        </w:rPr>
      </w:pPr>
      <w:proofErr w:type="spellStart"/>
      <w:r w:rsidRPr="008F2206">
        <w:rPr>
          <w:rFonts w:ascii="Arial" w:hAnsi="Arial" w:cs="Arial"/>
          <w:sz w:val="24"/>
          <w:szCs w:val="24"/>
        </w:rPr>
        <w:t>Skop</w:t>
      </w:r>
      <w:proofErr w:type="spellEnd"/>
      <w:r w:rsidRPr="008F2206">
        <w:rPr>
          <w:rFonts w:ascii="Arial" w:hAnsi="Arial" w:cs="Arial"/>
          <w:sz w:val="24"/>
          <w:szCs w:val="24"/>
        </w:rPr>
        <w:t xml:space="preserve"> </w:t>
      </w:r>
      <w:proofErr w:type="spellStart"/>
      <w:r w:rsidRPr="008F2206">
        <w:rPr>
          <w:rFonts w:ascii="Arial" w:hAnsi="Arial" w:cs="Arial"/>
          <w:sz w:val="24"/>
          <w:szCs w:val="24"/>
        </w:rPr>
        <w:t>kajian</w:t>
      </w:r>
      <w:proofErr w:type="spellEnd"/>
      <w:r w:rsidRPr="008F2206">
        <w:rPr>
          <w:rFonts w:ascii="Arial" w:hAnsi="Arial" w:cs="Arial"/>
          <w:sz w:val="24"/>
          <w:szCs w:val="24"/>
        </w:rPr>
        <w:t xml:space="preserve"> </w:t>
      </w:r>
      <w:proofErr w:type="spellStart"/>
      <w:r w:rsidRPr="008F2206">
        <w:rPr>
          <w:rFonts w:ascii="Arial" w:hAnsi="Arial" w:cs="Arial"/>
          <w:sz w:val="24"/>
          <w:szCs w:val="24"/>
        </w:rPr>
        <w:t>ini</w:t>
      </w:r>
      <w:proofErr w:type="spellEnd"/>
      <w:r w:rsidRPr="008F2206">
        <w:rPr>
          <w:rFonts w:ascii="Arial" w:hAnsi="Arial" w:cs="Arial"/>
          <w:sz w:val="24"/>
          <w:szCs w:val="24"/>
        </w:rPr>
        <w:t xml:space="preserve"> </w:t>
      </w:r>
      <w:proofErr w:type="spellStart"/>
      <w:r w:rsidRPr="008F2206">
        <w:rPr>
          <w:rFonts w:ascii="Arial" w:hAnsi="Arial" w:cs="Arial"/>
          <w:sz w:val="24"/>
          <w:szCs w:val="24"/>
        </w:rPr>
        <w:t>adalah</w:t>
      </w:r>
      <w:proofErr w:type="spellEnd"/>
      <w:r w:rsidRPr="008F2206">
        <w:rPr>
          <w:rFonts w:ascii="Arial" w:hAnsi="Arial" w:cs="Arial"/>
          <w:sz w:val="24"/>
          <w:szCs w:val="24"/>
        </w:rPr>
        <w:t xml:space="preserve"> </w:t>
      </w:r>
      <w:proofErr w:type="spellStart"/>
      <w:r w:rsidRPr="008F2206">
        <w:rPr>
          <w:rFonts w:ascii="Arial" w:hAnsi="Arial" w:cs="Arial"/>
          <w:sz w:val="24"/>
          <w:szCs w:val="24"/>
        </w:rPr>
        <w:t>seperti</w:t>
      </w:r>
      <w:proofErr w:type="spellEnd"/>
      <w:r w:rsidRPr="008F2206">
        <w:rPr>
          <w:rFonts w:ascii="Arial" w:hAnsi="Arial" w:cs="Arial"/>
          <w:sz w:val="24"/>
          <w:szCs w:val="24"/>
        </w:rPr>
        <w:t xml:space="preserve"> </w:t>
      </w:r>
      <w:proofErr w:type="spellStart"/>
      <w:r w:rsidRPr="008F2206">
        <w:rPr>
          <w:rFonts w:ascii="Arial" w:hAnsi="Arial" w:cs="Arial"/>
          <w:sz w:val="24"/>
          <w:szCs w:val="24"/>
        </w:rPr>
        <w:t>berikut</w:t>
      </w:r>
      <w:proofErr w:type="spellEnd"/>
      <w:r w:rsidRPr="008F2206">
        <w:rPr>
          <w:rFonts w:ascii="Arial" w:hAnsi="Arial" w:cs="Arial"/>
          <w:sz w:val="24"/>
          <w:szCs w:val="24"/>
        </w:rPr>
        <w:t>:</w:t>
      </w:r>
    </w:p>
    <w:p w14:paraId="196246A9" w14:textId="77777777" w:rsidR="002500A6" w:rsidRPr="008F2206" w:rsidRDefault="002500A6" w:rsidP="002500A6">
      <w:pPr>
        <w:tabs>
          <w:tab w:val="left" w:pos="1561"/>
        </w:tabs>
        <w:ind w:left="720" w:right="109"/>
        <w:jc w:val="both"/>
        <w:rPr>
          <w:rFonts w:ascii="Arial" w:hAnsi="Arial" w:cs="Arial"/>
          <w:sz w:val="24"/>
          <w:szCs w:val="24"/>
        </w:rPr>
      </w:pPr>
    </w:p>
    <w:p w14:paraId="6A3D7CCF" w14:textId="77777777" w:rsidR="002500A6" w:rsidRPr="008F2206" w:rsidRDefault="002500A6" w:rsidP="002500A6">
      <w:pPr>
        <w:pStyle w:val="Heading2"/>
        <w:keepNext w:val="0"/>
        <w:keepLines w:val="0"/>
        <w:numPr>
          <w:ilvl w:val="0"/>
          <w:numId w:val="44"/>
        </w:numPr>
        <w:tabs>
          <w:tab w:val="left" w:pos="840"/>
          <w:tab w:val="left" w:pos="841"/>
        </w:tabs>
        <w:spacing w:before="80"/>
        <w:jc w:val="both"/>
        <w:rPr>
          <w:rFonts w:ascii="Arial" w:hAnsi="Arial" w:cs="Arial"/>
          <w:b/>
          <w:color w:val="auto"/>
          <w:sz w:val="24"/>
          <w:szCs w:val="24"/>
        </w:rPr>
      </w:pPr>
      <w:proofErr w:type="spellStart"/>
      <w:r w:rsidRPr="008F2206">
        <w:rPr>
          <w:rFonts w:ascii="Arial" w:hAnsi="Arial" w:cs="Arial"/>
          <w:color w:val="auto"/>
          <w:sz w:val="24"/>
          <w:szCs w:val="24"/>
        </w:rPr>
        <w:t>Mengumpulkan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maklumat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asas</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laterbelakang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berkenaan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isu</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permasalahan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berkenaan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penggunaan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kemudahan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awam</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disediakan</w:t>
      </w:r>
      <w:proofErr w:type="spellEnd"/>
      <w:r w:rsidRPr="008F2206">
        <w:rPr>
          <w:rFonts w:ascii="Arial" w:hAnsi="Arial" w:cs="Arial"/>
          <w:color w:val="auto"/>
          <w:sz w:val="24"/>
          <w:szCs w:val="24"/>
        </w:rPr>
        <w:t xml:space="preserve"> oleh </w:t>
      </w:r>
      <w:proofErr w:type="spellStart"/>
      <w:r w:rsidRPr="008F2206">
        <w:rPr>
          <w:rFonts w:ascii="Arial" w:hAnsi="Arial" w:cs="Arial"/>
          <w:color w:val="auto"/>
          <w:sz w:val="24"/>
          <w:szCs w:val="24"/>
        </w:rPr>
        <w:t>pihak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berkuasa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tempatan</w:t>
      </w:r>
      <w:proofErr w:type="spellEnd"/>
      <w:r w:rsidRPr="008F2206">
        <w:rPr>
          <w:rFonts w:ascii="Arial" w:hAnsi="Arial" w:cs="Arial"/>
          <w:color w:val="auto"/>
          <w:sz w:val="24"/>
          <w:szCs w:val="24"/>
        </w:rPr>
        <w:t xml:space="preserve"> (PBT) </w:t>
      </w:r>
      <w:proofErr w:type="spellStart"/>
      <w:r w:rsidRPr="008F2206">
        <w:rPr>
          <w:rFonts w:ascii="Arial" w:hAnsi="Arial" w:cs="Arial"/>
          <w:color w:val="auto"/>
          <w:sz w:val="24"/>
          <w:szCs w:val="24"/>
        </w:rPr>
        <w:t>kepada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di </w:t>
      </w:r>
      <w:proofErr w:type="spellStart"/>
      <w:r w:rsidRPr="008F2206">
        <w:rPr>
          <w:rFonts w:ascii="Arial" w:hAnsi="Arial" w:cs="Arial"/>
          <w:color w:val="auto"/>
          <w:sz w:val="24"/>
          <w:szCs w:val="24"/>
        </w:rPr>
        <w:t>pangsapuri</w:t>
      </w:r>
      <w:proofErr w:type="spellEnd"/>
      <w:r w:rsidRPr="008F2206">
        <w:rPr>
          <w:rFonts w:ascii="Arial" w:hAnsi="Arial" w:cs="Arial"/>
          <w:color w:val="auto"/>
          <w:sz w:val="24"/>
          <w:szCs w:val="24"/>
        </w:rPr>
        <w:t xml:space="preserve"> kos </w:t>
      </w:r>
      <w:proofErr w:type="spellStart"/>
      <w:r w:rsidRPr="008F2206">
        <w:rPr>
          <w:rFonts w:ascii="Arial" w:hAnsi="Arial" w:cs="Arial"/>
          <w:color w:val="auto"/>
          <w:sz w:val="24"/>
          <w:szCs w:val="24"/>
        </w:rPr>
        <w:t>rendah</w:t>
      </w:r>
      <w:proofErr w:type="spellEnd"/>
      <w:r w:rsidRPr="008F2206">
        <w:rPr>
          <w:rFonts w:ascii="Arial" w:hAnsi="Arial" w:cs="Arial"/>
          <w:color w:val="auto"/>
          <w:sz w:val="24"/>
          <w:szCs w:val="24"/>
        </w:rPr>
        <w:t xml:space="preserve"> Kampung Pak </w:t>
      </w:r>
      <w:proofErr w:type="spellStart"/>
      <w:r w:rsidRPr="008F2206">
        <w:rPr>
          <w:rFonts w:ascii="Arial" w:hAnsi="Arial" w:cs="Arial"/>
          <w:color w:val="auto"/>
          <w:sz w:val="24"/>
          <w:szCs w:val="24"/>
        </w:rPr>
        <w:t>Mahat</w:t>
      </w:r>
      <w:proofErr w:type="spellEnd"/>
      <w:r w:rsidRPr="008F2206">
        <w:rPr>
          <w:rFonts w:ascii="Arial" w:hAnsi="Arial" w:cs="Arial"/>
          <w:color w:val="auto"/>
          <w:sz w:val="24"/>
          <w:szCs w:val="24"/>
        </w:rPr>
        <w:t>.</w:t>
      </w:r>
    </w:p>
    <w:p w14:paraId="53EA12F9" w14:textId="77777777" w:rsidR="002500A6" w:rsidRPr="008F2206" w:rsidRDefault="002500A6" w:rsidP="002500A6">
      <w:pPr>
        <w:pStyle w:val="Heading2"/>
        <w:keepNext w:val="0"/>
        <w:keepLines w:val="0"/>
        <w:numPr>
          <w:ilvl w:val="0"/>
          <w:numId w:val="44"/>
        </w:numPr>
        <w:tabs>
          <w:tab w:val="left" w:pos="840"/>
          <w:tab w:val="left" w:pos="841"/>
        </w:tabs>
        <w:spacing w:before="80"/>
        <w:jc w:val="both"/>
        <w:rPr>
          <w:rFonts w:ascii="Arial" w:hAnsi="Arial" w:cs="Arial"/>
          <w:b/>
          <w:color w:val="auto"/>
          <w:sz w:val="24"/>
          <w:szCs w:val="24"/>
        </w:rPr>
      </w:pPr>
      <w:proofErr w:type="spellStart"/>
      <w:r w:rsidRPr="008F2206">
        <w:rPr>
          <w:rFonts w:ascii="Arial" w:hAnsi="Arial" w:cs="Arial"/>
          <w:color w:val="auto"/>
          <w:sz w:val="24"/>
          <w:szCs w:val="24"/>
        </w:rPr>
        <w:t>Mengumpulkan</w:t>
      </w:r>
      <w:proofErr w:type="spellEnd"/>
      <w:r w:rsidRPr="008F2206">
        <w:rPr>
          <w:rFonts w:ascii="Arial" w:hAnsi="Arial" w:cs="Arial"/>
          <w:color w:val="auto"/>
          <w:sz w:val="24"/>
          <w:szCs w:val="24"/>
        </w:rPr>
        <w:t xml:space="preserve"> data </w:t>
      </w:r>
      <w:proofErr w:type="spellStart"/>
      <w:r w:rsidRPr="008F2206">
        <w:rPr>
          <w:rFonts w:ascii="Arial" w:hAnsi="Arial" w:cs="Arial"/>
          <w:color w:val="auto"/>
          <w:sz w:val="24"/>
          <w:szCs w:val="24"/>
        </w:rPr>
        <w:t>berkaitan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tingkah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laku</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di </w:t>
      </w:r>
      <w:proofErr w:type="spellStart"/>
      <w:r w:rsidRPr="008F2206">
        <w:rPr>
          <w:rFonts w:ascii="Arial" w:hAnsi="Arial" w:cs="Arial"/>
          <w:color w:val="auto"/>
          <w:sz w:val="24"/>
          <w:szCs w:val="24"/>
        </w:rPr>
        <w:t>pangsapuri</w:t>
      </w:r>
      <w:proofErr w:type="spellEnd"/>
      <w:r w:rsidRPr="008F2206">
        <w:rPr>
          <w:rFonts w:ascii="Arial" w:hAnsi="Arial" w:cs="Arial"/>
          <w:color w:val="auto"/>
          <w:sz w:val="24"/>
          <w:szCs w:val="24"/>
        </w:rPr>
        <w:t xml:space="preserve"> kos </w:t>
      </w:r>
      <w:proofErr w:type="spellStart"/>
      <w:r w:rsidRPr="008F2206">
        <w:rPr>
          <w:rFonts w:ascii="Arial" w:hAnsi="Arial" w:cs="Arial"/>
          <w:color w:val="auto"/>
          <w:sz w:val="24"/>
          <w:szCs w:val="24"/>
        </w:rPr>
        <w:t>rendah</w:t>
      </w:r>
      <w:proofErr w:type="spellEnd"/>
      <w:r w:rsidRPr="008F2206">
        <w:rPr>
          <w:rFonts w:ascii="Arial" w:hAnsi="Arial" w:cs="Arial"/>
          <w:color w:val="auto"/>
          <w:sz w:val="24"/>
          <w:szCs w:val="24"/>
        </w:rPr>
        <w:t xml:space="preserve"> Kampung Pak </w:t>
      </w:r>
      <w:proofErr w:type="spellStart"/>
      <w:r w:rsidRPr="008F2206">
        <w:rPr>
          <w:rFonts w:ascii="Arial" w:hAnsi="Arial" w:cs="Arial"/>
          <w:color w:val="auto"/>
          <w:sz w:val="24"/>
          <w:szCs w:val="24"/>
        </w:rPr>
        <w:t>Mahat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dalam</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penggunaan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kemudahan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awam</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disediakan</w:t>
      </w:r>
      <w:proofErr w:type="spellEnd"/>
      <w:r w:rsidRPr="008F2206">
        <w:rPr>
          <w:rFonts w:ascii="Arial" w:hAnsi="Arial" w:cs="Arial"/>
          <w:color w:val="auto"/>
          <w:sz w:val="24"/>
          <w:szCs w:val="24"/>
        </w:rPr>
        <w:t xml:space="preserve"> oleh </w:t>
      </w:r>
      <w:proofErr w:type="spellStart"/>
      <w:r w:rsidRPr="008F2206">
        <w:rPr>
          <w:rFonts w:ascii="Arial" w:hAnsi="Arial" w:cs="Arial"/>
          <w:color w:val="auto"/>
          <w:sz w:val="24"/>
          <w:szCs w:val="24"/>
        </w:rPr>
        <w:t>pihak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berkuasa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tempatan</w:t>
      </w:r>
      <w:proofErr w:type="spellEnd"/>
      <w:r w:rsidRPr="008F2206">
        <w:rPr>
          <w:rFonts w:ascii="Arial" w:hAnsi="Arial" w:cs="Arial"/>
          <w:color w:val="auto"/>
          <w:sz w:val="24"/>
          <w:szCs w:val="24"/>
        </w:rPr>
        <w:t xml:space="preserve"> (PBT)</w:t>
      </w:r>
    </w:p>
    <w:p w14:paraId="55E6CB5F" w14:textId="77777777" w:rsidR="002500A6" w:rsidRPr="008F2206" w:rsidRDefault="002500A6" w:rsidP="002500A6">
      <w:pPr>
        <w:pStyle w:val="Heading2"/>
        <w:keepNext w:val="0"/>
        <w:keepLines w:val="0"/>
        <w:numPr>
          <w:ilvl w:val="0"/>
          <w:numId w:val="44"/>
        </w:numPr>
        <w:tabs>
          <w:tab w:val="left" w:pos="840"/>
          <w:tab w:val="left" w:pos="841"/>
        </w:tabs>
        <w:spacing w:before="80"/>
        <w:jc w:val="both"/>
        <w:rPr>
          <w:rFonts w:ascii="Arial" w:hAnsi="Arial" w:cs="Arial"/>
          <w:b/>
          <w:color w:val="auto"/>
          <w:sz w:val="24"/>
          <w:szCs w:val="24"/>
        </w:rPr>
      </w:pPr>
      <w:proofErr w:type="spellStart"/>
      <w:r w:rsidRPr="008F2206">
        <w:rPr>
          <w:rFonts w:ascii="Arial" w:hAnsi="Arial" w:cs="Arial"/>
          <w:color w:val="auto"/>
          <w:sz w:val="24"/>
          <w:szCs w:val="24"/>
        </w:rPr>
        <w:t>Menganalisa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hasil</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penemuan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kajian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berdasarkan</w:t>
      </w:r>
      <w:proofErr w:type="spellEnd"/>
      <w:r w:rsidRPr="008F2206">
        <w:rPr>
          <w:rFonts w:ascii="Arial" w:hAnsi="Arial" w:cs="Arial"/>
          <w:color w:val="auto"/>
          <w:sz w:val="24"/>
          <w:szCs w:val="24"/>
        </w:rPr>
        <w:t xml:space="preserve"> data </w:t>
      </w:r>
      <w:proofErr w:type="spellStart"/>
      <w:r w:rsidRPr="008F2206">
        <w:rPr>
          <w:rFonts w:ascii="Arial" w:hAnsi="Arial" w:cs="Arial"/>
          <w:color w:val="auto"/>
          <w:sz w:val="24"/>
          <w:szCs w:val="24"/>
        </w:rPr>
        <w:t>tingkah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laku</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dikumpulkan</w:t>
      </w:r>
      <w:proofErr w:type="spellEnd"/>
      <w:r w:rsidRPr="008F2206">
        <w:rPr>
          <w:rFonts w:ascii="Arial" w:hAnsi="Arial" w:cs="Arial"/>
          <w:color w:val="auto"/>
          <w:sz w:val="24"/>
          <w:szCs w:val="24"/>
        </w:rPr>
        <w:t xml:space="preserve">. </w:t>
      </w:r>
    </w:p>
    <w:p w14:paraId="62FE9F89" w14:textId="63276781" w:rsidR="002500A6" w:rsidRPr="008F2206" w:rsidRDefault="002500A6" w:rsidP="00EE1519">
      <w:pPr>
        <w:pStyle w:val="Heading2"/>
        <w:keepNext w:val="0"/>
        <w:keepLines w:val="0"/>
        <w:numPr>
          <w:ilvl w:val="0"/>
          <w:numId w:val="44"/>
        </w:numPr>
        <w:tabs>
          <w:tab w:val="left" w:pos="840"/>
          <w:tab w:val="left" w:pos="841"/>
        </w:tabs>
        <w:spacing w:before="80"/>
        <w:jc w:val="both"/>
        <w:rPr>
          <w:rFonts w:ascii="Arial" w:hAnsi="Arial" w:cs="Arial"/>
          <w:b/>
          <w:color w:val="auto"/>
          <w:sz w:val="24"/>
          <w:szCs w:val="24"/>
          <w:lang w:val="ms-MY"/>
        </w:rPr>
      </w:pPr>
      <w:proofErr w:type="spellStart"/>
      <w:r w:rsidRPr="008F2206">
        <w:rPr>
          <w:rFonts w:ascii="Arial" w:hAnsi="Arial" w:cs="Arial"/>
          <w:color w:val="auto"/>
          <w:sz w:val="24"/>
          <w:szCs w:val="24"/>
        </w:rPr>
        <w:t>Membangunkan</w:t>
      </w:r>
      <w:proofErr w:type="spellEnd"/>
      <w:r w:rsidRPr="008F2206">
        <w:rPr>
          <w:rFonts w:ascii="Arial" w:hAnsi="Arial" w:cs="Arial"/>
          <w:color w:val="auto"/>
          <w:sz w:val="24"/>
          <w:szCs w:val="24"/>
        </w:rPr>
        <w:t xml:space="preserve"> </w:t>
      </w:r>
      <w:r w:rsidRPr="008F2206">
        <w:rPr>
          <w:rFonts w:ascii="Arial" w:hAnsi="Arial" w:cs="Arial"/>
          <w:color w:val="auto"/>
          <w:sz w:val="24"/>
          <w:szCs w:val="24"/>
          <w:lang w:val="ms-MY"/>
        </w:rPr>
        <w:t xml:space="preserve">cadangan penambahbaikan dan cadangan intervensi berdasarkan pendekatan </w:t>
      </w:r>
      <w:r w:rsidRPr="008F2206">
        <w:rPr>
          <w:rFonts w:ascii="Arial" w:hAnsi="Arial" w:cs="Arial"/>
          <w:i/>
          <w:color w:val="auto"/>
          <w:sz w:val="24"/>
          <w:szCs w:val="24"/>
          <w:lang w:val="ms-MY"/>
        </w:rPr>
        <w:t>behavioural insights</w:t>
      </w:r>
      <w:r w:rsidRPr="008F2206">
        <w:rPr>
          <w:rFonts w:ascii="Arial" w:hAnsi="Arial" w:cs="Arial"/>
          <w:color w:val="auto"/>
          <w:sz w:val="24"/>
          <w:szCs w:val="24"/>
          <w:lang w:val="ms-MY"/>
        </w:rPr>
        <w:t xml:space="preserve"> termasuklah penggunaan kaedah eksperimen melalui </w:t>
      </w:r>
      <w:r w:rsidRPr="008F2206">
        <w:rPr>
          <w:rFonts w:ascii="Arial" w:hAnsi="Arial" w:cs="Arial"/>
          <w:i/>
          <w:color w:val="auto"/>
          <w:sz w:val="24"/>
          <w:szCs w:val="24"/>
          <w:lang w:val="ms-MY"/>
        </w:rPr>
        <w:t>randomised control trial (RCT)</w:t>
      </w:r>
      <w:r w:rsidRPr="008F2206">
        <w:rPr>
          <w:rFonts w:ascii="Arial" w:hAnsi="Arial" w:cs="Arial"/>
          <w:color w:val="auto"/>
          <w:sz w:val="24"/>
          <w:szCs w:val="24"/>
          <w:lang w:val="ms-MY"/>
        </w:rPr>
        <w:t xml:space="preserve">. </w:t>
      </w:r>
    </w:p>
    <w:p w14:paraId="5D3B3265" w14:textId="77777777" w:rsidR="002500A6" w:rsidRPr="008F2206" w:rsidRDefault="002500A6" w:rsidP="002500A6">
      <w:pPr>
        <w:pStyle w:val="ListParagraph"/>
        <w:rPr>
          <w:rFonts w:ascii="Arial" w:hAnsi="Arial" w:cs="Arial"/>
          <w:sz w:val="24"/>
          <w:szCs w:val="24"/>
        </w:rPr>
      </w:pPr>
    </w:p>
    <w:p w14:paraId="43092E8C" w14:textId="77777777" w:rsidR="002500A6" w:rsidRPr="008F2206" w:rsidRDefault="002500A6" w:rsidP="000A41D7">
      <w:pPr>
        <w:pStyle w:val="Heading2"/>
        <w:keepNext w:val="0"/>
        <w:keepLines w:val="0"/>
        <w:numPr>
          <w:ilvl w:val="0"/>
          <w:numId w:val="46"/>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METODOLOGI KAJIAN</w:t>
      </w:r>
    </w:p>
    <w:p w14:paraId="524B933D" w14:textId="77777777" w:rsidR="002500A6" w:rsidRPr="008F2206" w:rsidRDefault="002500A6" w:rsidP="002500A6">
      <w:pPr>
        <w:pStyle w:val="Heading2"/>
        <w:tabs>
          <w:tab w:val="left" w:pos="840"/>
          <w:tab w:val="left" w:pos="841"/>
        </w:tabs>
        <w:rPr>
          <w:rFonts w:ascii="Arial" w:hAnsi="Arial" w:cs="Arial"/>
          <w:color w:val="auto"/>
          <w:sz w:val="24"/>
          <w:szCs w:val="24"/>
        </w:rPr>
      </w:pPr>
    </w:p>
    <w:p w14:paraId="385C77F5" w14:textId="4D0EFF7A" w:rsidR="002500A6" w:rsidRPr="008F2206" w:rsidRDefault="000A41D7" w:rsidP="002500A6">
      <w:pPr>
        <w:pStyle w:val="Heading2"/>
        <w:tabs>
          <w:tab w:val="left" w:pos="840"/>
          <w:tab w:val="left" w:pos="841"/>
        </w:tabs>
        <w:rPr>
          <w:rFonts w:ascii="Arial" w:hAnsi="Arial" w:cs="Arial"/>
          <w:b/>
          <w:bCs/>
          <w:color w:val="auto"/>
          <w:sz w:val="24"/>
          <w:szCs w:val="24"/>
        </w:rPr>
      </w:pPr>
      <w:r w:rsidRPr="008F2206">
        <w:rPr>
          <w:rFonts w:ascii="Arial" w:hAnsi="Arial" w:cs="Arial"/>
          <w:color w:val="auto"/>
          <w:sz w:val="24"/>
          <w:szCs w:val="24"/>
        </w:rPr>
        <w:tab/>
      </w:r>
      <w:r w:rsidR="002500A6" w:rsidRPr="008F2206">
        <w:rPr>
          <w:rFonts w:ascii="Arial" w:hAnsi="Arial" w:cs="Arial"/>
          <w:color w:val="auto"/>
          <w:sz w:val="24"/>
          <w:szCs w:val="24"/>
        </w:rPr>
        <w:t xml:space="preserve">Kajian yang </w:t>
      </w:r>
      <w:proofErr w:type="spellStart"/>
      <w:r w:rsidR="002500A6" w:rsidRPr="008F2206">
        <w:rPr>
          <w:rFonts w:ascii="Arial" w:hAnsi="Arial" w:cs="Arial"/>
          <w:color w:val="auto"/>
          <w:sz w:val="24"/>
          <w:szCs w:val="24"/>
        </w:rPr>
        <w:t>dijalankan</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akan</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menggunapakai</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metodologi</w:t>
      </w:r>
      <w:proofErr w:type="spellEnd"/>
      <w:r w:rsidR="002500A6" w:rsidRPr="008F2206">
        <w:rPr>
          <w:rFonts w:ascii="Arial" w:hAnsi="Arial" w:cs="Arial"/>
          <w:color w:val="auto"/>
          <w:sz w:val="24"/>
          <w:szCs w:val="24"/>
        </w:rPr>
        <w:t xml:space="preserve"> </w:t>
      </w:r>
      <w:proofErr w:type="spellStart"/>
      <w:r w:rsidR="002500A6" w:rsidRPr="008F2206">
        <w:rPr>
          <w:rFonts w:ascii="Arial" w:hAnsi="Arial" w:cs="Arial"/>
          <w:color w:val="auto"/>
          <w:sz w:val="24"/>
          <w:szCs w:val="24"/>
        </w:rPr>
        <w:t>berikut</w:t>
      </w:r>
      <w:proofErr w:type="spellEnd"/>
      <w:r w:rsidR="002500A6" w:rsidRPr="008F2206">
        <w:rPr>
          <w:rFonts w:ascii="Arial" w:hAnsi="Arial" w:cs="Arial"/>
          <w:color w:val="auto"/>
          <w:sz w:val="24"/>
          <w:szCs w:val="24"/>
        </w:rPr>
        <w:t>:</w:t>
      </w:r>
    </w:p>
    <w:p w14:paraId="4E72C1F4" w14:textId="77777777" w:rsidR="002500A6" w:rsidRPr="008F2206" w:rsidRDefault="002500A6" w:rsidP="002500A6">
      <w:pPr>
        <w:pStyle w:val="Heading2"/>
        <w:tabs>
          <w:tab w:val="left" w:pos="840"/>
          <w:tab w:val="left" w:pos="841"/>
        </w:tabs>
        <w:rPr>
          <w:rFonts w:ascii="Arial" w:hAnsi="Arial" w:cs="Arial"/>
          <w:b/>
          <w:bCs/>
          <w:color w:val="auto"/>
          <w:sz w:val="24"/>
          <w:szCs w:val="24"/>
        </w:rPr>
      </w:pPr>
    </w:p>
    <w:p w14:paraId="23878037" w14:textId="77777777" w:rsidR="002500A6" w:rsidRPr="008F2206" w:rsidRDefault="002500A6" w:rsidP="002500A6">
      <w:pPr>
        <w:pStyle w:val="Heading2"/>
        <w:keepNext w:val="0"/>
        <w:keepLines w:val="0"/>
        <w:numPr>
          <w:ilvl w:val="0"/>
          <w:numId w:val="42"/>
        </w:numPr>
        <w:spacing w:before="0"/>
        <w:ind w:left="2340" w:hanging="630"/>
        <w:rPr>
          <w:rFonts w:ascii="Arial" w:hAnsi="Arial" w:cs="Arial"/>
          <w:b/>
          <w:bCs/>
          <w:i/>
          <w:iCs/>
          <w:color w:val="auto"/>
          <w:sz w:val="24"/>
          <w:szCs w:val="24"/>
        </w:rPr>
      </w:pPr>
      <w:r w:rsidRPr="008F2206">
        <w:rPr>
          <w:rFonts w:ascii="Arial" w:hAnsi="Arial" w:cs="Arial"/>
          <w:i/>
          <w:iCs/>
          <w:color w:val="auto"/>
          <w:sz w:val="24"/>
          <w:szCs w:val="24"/>
        </w:rPr>
        <w:t xml:space="preserve">Desk research </w:t>
      </w:r>
      <w:proofErr w:type="spellStart"/>
      <w:r w:rsidRPr="008F2206">
        <w:rPr>
          <w:rFonts w:ascii="Arial" w:hAnsi="Arial" w:cs="Arial"/>
          <w:color w:val="auto"/>
          <w:sz w:val="24"/>
          <w:szCs w:val="24"/>
        </w:rPr>
        <w:t>untuk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mengumpulkan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maklumat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berkenaan</w:t>
      </w:r>
      <w:proofErr w:type="spellEnd"/>
      <w:r w:rsidRPr="008F2206">
        <w:rPr>
          <w:rFonts w:ascii="Arial" w:hAnsi="Arial" w:cs="Arial"/>
          <w:color w:val="auto"/>
          <w:sz w:val="24"/>
          <w:szCs w:val="24"/>
        </w:rPr>
        <w:t xml:space="preserve"> </w:t>
      </w:r>
      <w:proofErr w:type="spellStart"/>
      <w:proofErr w:type="gramStart"/>
      <w:r w:rsidRPr="008F2206">
        <w:rPr>
          <w:rFonts w:ascii="Arial" w:hAnsi="Arial" w:cs="Arial"/>
          <w:color w:val="auto"/>
          <w:sz w:val="24"/>
          <w:szCs w:val="24"/>
        </w:rPr>
        <w:t>isu</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keadaan</w:t>
      </w:r>
      <w:proofErr w:type="spellEnd"/>
      <w:proofErr w:type="gram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semasa</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amalan</w:t>
      </w:r>
      <w:proofErr w:type="spellEnd"/>
    </w:p>
    <w:p w14:paraId="204E77E7" w14:textId="77777777" w:rsidR="002500A6" w:rsidRPr="008F2206" w:rsidRDefault="002500A6" w:rsidP="002500A6">
      <w:pPr>
        <w:pStyle w:val="Heading2"/>
        <w:keepNext w:val="0"/>
        <w:keepLines w:val="0"/>
        <w:numPr>
          <w:ilvl w:val="0"/>
          <w:numId w:val="42"/>
        </w:numPr>
        <w:spacing w:before="0"/>
        <w:ind w:left="2340" w:hanging="630"/>
        <w:rPr>
          <w:rFonts w:ascii="Arial" w:hAnsi="Arial" w:cs="Arial"/>
          <w:b/>
          <w:bCs/>
          <w:i/>
          <w:iCs/>
          <w:color w:val="auto"/>
          <w:sz w:val="24"/>
          <w:szCs w:val="24"/>
        </w:rPr>
      </w:pPr>
      <w:proofErr w:type="spellStart"/>
      <w:r w:rsidRPr="008F2206">
        <w:rPr>
          <w:rFonts w:ascii="Arial" w:hAnsi="Arial" w:cs="Arial"/>
          <w:color w:val="auto"/>
          <w:sz w:val="24"/>
          <w:szCs w:val="24"/>
        </w:rPr>
        <w:t>Sesi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libat</w:t>
      </w:r>
      <w:proofErr w:type="spellEnd"/>
      <w:r w:rsidRPr="008F2206">
        <w:rPr>
          <w:rFonts w:ascii="Arial" w:hAnsi="Arial" w:cs="Arial"/>
          <w:color w:val="auto"/>
          <w:sz w:val="24"/>
          <w:szCs w:val="24"/>
        </w:rPr>
        <w:t xml:space="preserve"> urus </w:t>
      </w:r>
      <w:proofErr w:type="spellStart"/>
      <w:r w:rsidRPr="008F2206">
        <w:rPr>
          <w:rFonts w:ascii="Arial" w:hAnsi="Arial" w:cs="Arial"/>
          <w:color w:val="auto"/>
          <w:sz w:val="24"/>
          <w:szCs w:val="24"/>
        </w:rPr>
        <w:t>bersama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pemegang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taruh</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pihak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berkepentingan</w:t>
      </w:r>
      <w:proofErr w:type="spellEnd"/>
    </w:p>
    <w:p w14:paraId="7D5A9C0D" w14:textId="77777777" w:rsidR="002500A6" w:rsidRPr="008F2206" w:rsidRDefault="002500A6" w:rsidP="002500A6">
      <w:pPr>
        <w:pStyle w:val="Heading2"/>
        <w:keepNext w:val="0"/>
        <w:keepLines w:val="0"/>
        <w:numPr>
          <w:ilvl w:val="0"/>
          <w:numId w:val="42"/>
        </w:numPr>
        <w:spacing w:before="0"/>
        <w:ind w:left="2340" w:hanging="630"/>
        <w:rPr>
          <w:rFonts w:ascii="Arial" w:hAnsi="Arial" w:cs="Arial"/>
          <w:b/>
          <w:bCs/>
          <w:color w:val="auto"/>
          <w:sz w:val="24"/>
          <w:szCs w:val="24"/>
        </w:rPr>
      </w:pPr>
      <w:proofErr w:type="spellStart"/>
      <w:r w:rsidRPr="008F2206">
        <w:rPr>
          <w:rFonts w:ascii="Arial" w:hAnsi="Arial" w:cs="Arial"/>
          <w:color w:val="auto"/>
          <w:sz w:val="24"/>
          <w:szCs w:val="24"/>
        </w:rPr>
        <w:t>Pengumpulan</w:t>
      </w:r>
      <w:proofErr w:type="spellEnd"/>
      <w:r w:rsidRPr="008F2206">
        <w:rPr>
          <w:rFonts w:ascii="Arial" w:hAnsi="Arial" w:cs="Arial"/>
          <w:color w:val="auto"/>
          <w:sz w:val="24"/>
          <w:szCs w:val="24"/>
        </w:rPr>
        <w:t xml:space="preserve"> data </w:t>
      </w:r>
      <w:proofErr w:type="spellStart"/>
      <w:r w:rsidRPr="008F2206">
        <w:rPr>
          <w:rFonts w:ascii="Arial" w:hAnsi="Arial" w:cs="Arial"/>
          <w:color w:val="auto"/>
          <w:sz w:val="24"/>
          <w:szCs w:val="24"/>
        </w:rPr>
        <w:t>melalui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kaedah</w:t>
      </w:r>
      <w:proofErr w:type="spellEnd"/>
      <w:r w:rsidRPr="008F2206">
        <w:rPr>
          <w:rFonts w:ascii="Arial" w:hAnsi="Arial" w:cs="Arial"/>
          <w:color w:val="auto"/>
          <w:sz w:val="24"/>
          <w:szCs w:val="24"/>
        </w:rPr>
        <w:t xml:space="preserve">: </w:t>
      </w:r>
    </w:p>
    <w:p w14:paraId="18219556" w14:textId="77777777" w:rsidR="002500A6" w:rsidRPr="008F2206" w:rsidRDefault="002500A6" w:rsidP="002500A6">
      <w:pPr>
        <w:pStyle w:val="Heading2"/>
        <w:ind w:left="2340"/>
        <w:rPr>
          <w:rFonts w:ascii="Arial" w:hAnsi="Arial" w:cs="Arial"/>
          <w:b/>
          <w:bCs/>
          <w:color w:val="auto"/>
          <w:sz w:val="24"/>
          <w:szCs w:val="24"/>
          <w:u w:val="single"/>
        </w:rPr>
      </w:pPr>
    </w:p>
    <w:p w14:paraId="5B6ACC66" w14:textId="77777777" w:rsidR="002500A6" w:rsidRPr="008F2206" w:rsidRDefault="002500A6" w:rsidP="002500A6">
      <w:pPr>
        <w:pStyle w:val="Heading2"/>
        <w:ind w:left="2340"/>
        <w:rPr>
          <w:rFonts w:ascii="Arial" w:hAnsi="Arial" w:cs="Arial"/>
          <w:b/>
          <w:bCs/>
          <w:color w:val="auto"/>
          <w:sz w:val="24"/>
          <w:szCs w:val="24"/>
          <w:u w:val="single"/>
        </w:rPr>
      </w:pPr>
      <w:proofErr w:type="spellStart"/>
      <w:r w:rsidRPr="008F2206">
        <w:rPr>
          <w:rFonts w:ascii="Arial" w:hAnsi="Arial" w:cs="Arial"/>
          <w:color w:val="auto"/>
          <w:sz w:val="24"/>
          <w:szCs w:val="24"/>
          <w:u w:val="single"/>
        </w:rPr>
        <w:t>Kualitatif</w:t>
      </w:r>
      <w:proofErr w:type="spellEnd"/>
    </w:p>
    <w:p w14:paraId="2B303BD3" w14:textId="77777777" w:rsidR="002500A6" w:rsidRPr="008F2206" w:rsidRDefault="002500A6" w:rsidP="002500A6">
      <w:pPr>
        <w:pStyle w:val="Heading2"/>
        <w:keepNext w:val="0"/>
        <w:keepLines w:val="0"/>
        <w:numPr>
          <w:ilvl w:val="0"/>
          <w:numId w:val="45"/>
        </w:numPr>
        <w:spacing w:before="0"/>
        <w:rPr>
          <w:rFonts w:ascii="Arial" w:hAnsi="Arial" w:cs="Arial"/>
          <w:b/>
          <w:bCs/>
          <w:color w:val="auto"/>
          <w:sz w:val="24"/>
          <w:szCs w:val="24"/>
        </w:rPr>
      </w:pPr>
      <w:proofErr w:type="spellStart"/>
      <w:r w:rsidRPr="008F2206">
        <w:rPr>
          <w:rFonts w:ascii="Arial" w:hAnsi="Arial" w:cs="Arial"/>
          <w:color w:val="auto"/>
          <w:sz w:val="24"/>
          <w:szCs w:val="24"/>
        </w:rPr>
        <w:t>Pemerhatian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tingkah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laku</w:t>
      </w:r>
      <w:proofErr w:type="spellEnd"/>
      <w:r w:rsidRPr="008F2206">
        <w:rPr>
          <w:rFonts w:ascii="Arial" w:hAnsi="Arial" w:cs="Arial"/>
          <w:color w:val="auto"/>
          <w:sz w:val="24"/>
          <w:szCs w:val="24"/>
        </w:rPr>
        <w:t xml:space="preserve"> (</w:t>
      </w:r>
      <w:r w:rsidRPr="008F2206">
        <w:rPr>
          <w:rFonts w:ascii="Arial" w:hAnsi="Arial" w:cs="Arial"/>
          <w:i/>
          <w:color w:val="auto"/>
          <w:sz w:val="24"/>
          <w:szCs w:val="24"/>
        </w:rPr>
        <w:t>observational research</w:t>
      </w:r>
      <w:r w:rsidRPr="008F2206">
        <w:rPr>
          <w:rStyle w:val="FootnoteReference"/>
          <w:rFonts w:ascii="Arial" w:hAnsi="Arial" w:cs="Arial"/>
          <w:i/>
          <w:color w:val="auto"/>
          <w:sz w:val="24"/>
          <w:szCs w:val="24"/>
        </w:rPr>
        <w:footnoteReference w:id="1"/>
      </w:r>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pengguna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kemudahan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awam</w:t>
      </w:r>
      <w:proofErr w:type="spellEnd"/>
    </w:p>
    <w:p w14:paraId="7473CE2A" w14:textId="77777777" w:rsidR="002500A6" w:rsidRPr="008F2206" w:rsidRDefault="002500A6" w:rsidP="002500A6">
      <w:pPr>
        <w:pStyle w:val="Heading2"/>
        <w:keepNext w:val="0"/>
        <w:keepLines w:val="0"/>
        <w:numPr>
          <w:ilvl w:val="0"/>
          <w:numId w:val="45"/>
        </w:numPr>
        <w:spacing w:before="0"/>
        <w:rPr>
          <w:rFonts w:ascii="Arial" w:hAnsi="Arial" w:cs="Arial"/>
          <w:b/>
          <w:bCs/>
          <w:color w:val="auto"/>
          <w:sz w:val="24"/>
          <w:szCs w:val="24"/>
        </w:rPr>
      </w:pPr>
      <w:proofErr w:type="spellStart"/>
      <w:r w:rsidRPr="008F2206">
        <w:rPr>
          <w:rFonts w:ascii="Arial" w:hAnsi="Arial" w:cs="Arial"/>
          <w:color w:val="auto"/>
          <w:sz w:val="24"/>
          <w:szCs w:val="24"/>
        </w:rPr>
        <w:t>Temuduga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atau</w:t>
      </w:r>
      <w:proofErr w:type="spellEnd"/>
      <w:r w:rsidRPr="008F2206">
        <w:rPr>
          <w:rFonts w:ascii="Arial" w:hAnsi="Arial" w:cs="Arial"/>
          <w:color w:val="auto"/>
          <w:sz w:val="24"/>
          <w:szCs w:val="24"/>
        </w:rPr>
        <w:t xml:space="preserve"> </w:t>
      </w:r>
      <w:r w:rsidRPr="008F2206">
        <w:rPr>
          <w:rFonts w:ascii="Arial" w:hAnsi="Arial" w:cs="Arial"/>
          <w:i/>
          <w:iCs/>
          <w:color w:val="auto"/>
          <w:sz w:val="24"/>
          <w:szCs w:val="24"/>
        </w:rPr>
        <w:t>Focus Group Discussion (FGD)</w:t>
      </w:r>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mengikut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kesesuaian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menggunakan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soalan-soalan</w:t>
      </w:r>
      <w:proofErr w:type="spellEnd"/>
      <w:r w:rsidRPr="008F2206">
        <w:rPr>
          <w:rFonts w:ascii="Arial" w:hAnsi="Arial" w:cs="Arial"/>
          <w:color w:val="auto"/>
          <w:sz w:val="24"/>
          <w:szCs w:val="24"/>
        </w:rPr>
        <w:t xml:space="preserve"> semi-</w:t>
      </w:r>
      <w:proofErr w:type="spellStart"/>
      <w:r w:rsidRPr="008F2206">
        <w:rPr>
          <w:rFonts w:ascii="Arial" w:hAnsi="Arial" w:cs="Arial"/>
          <w:color w:val="auto"/>
          <w:sz w:val="24"/>
          <w:szCs w:val="24"/>
        </w:rPr>
        <w:t>struktur</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dengan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untuk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memahami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isu</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permasalahan</w:t>
      </w:r>
      <w:proofErr w:type="spellEnd"/>
      <w:r w:rsidRPr="008F2206">
        <w:rPr>
          <w:rFonts w:ascii="Arial" w:hAnsi="Arial" w:cs="Arial"/>
          <w:color w:val="auto"/>
          <w:sz w:val="24"/>
          <w:szCs w:val="24"/>
        </w:rPr>
        <w:t xml:space="preserve"> dan </w:t>
      </w:r>
      <w:proofErr w:type="spellStart"/>
      <w:proofErr w:type="gramStart"/>
      <w:r w:rsidRPr="008F2206">
        <w:rPr>
          <w:rFonts w:ascii="Arial" w:hAnsi="Arial" w:cs="Arial"/>
          <w:color w:val="auto"/>
          <w:sz w:val="24"/>
          <w:szCs w:val="24"/>
        </w:rPr>
        <w:t>cadangan</w:t>
      </w:r>
      <w:proofErr w:type="spellEnd"/>
      <w:proofErr w:type="gramEnd"/>
      <w:r w:rsidRPr="008F2206">
        <w:rPr>
          <w:rFonts w:ascii="Arial" w:hAnsi="Arial" w:cs="Arial"/>
          <w:color w:val="auto"/>
          <w:sz w:val="24"/>
          <w:szCs w:val="24"/>
        </w:rPr>
        <w:t xml:space="preserve"> </w:t>
      </w:r>
    </w:p>
    <w:p w14:paraId="19B90A29" w14:textId="77777777" w:rsidR="002500A6" w:rsidRPr="008F2206" w:rsidRDefault="002500A6" w:rsidP="002500A6">
      <w:pPr>
        <w:pStyle w:val="Heading2"/>
        <w:ind w:left="2340"/>
        <w:rPr>
          <w:rFonts w:ascii="Arial" w:hAnsi="Arial" w:cs="Arial"/>
          <w:b/>
          <w:bCs/>
          <w:color w:val="auto"/>
          <w:sz w:val="24"/>
          <w:szCs w:val="24"/>
          <w:u w:val="single"/>
        </w:rPr>
      </w:pPr>
    </w:p>
    <w:p w14:paraId="6AC785C2" w14:textId="77777777" w:rsidR="002500A6" w:rsidRPr="008F2206" w:rsidRDefault="002500A6" w:rsidP="002500A6">
      <w:pPr>
        <w:pStyle w:val="Heading2"/>
        <w:ind w:left="2340"/>
        <w:rPr>
          <w:rFonts w:ascii="Arial" w:hAnsi="Arial" w:cs="Arial"/>
          <w:b/>
          <w:bCs/>
          <w:color w:val="auto"/>
          <w:sz w:val="24"/>
          <w:szCs w:val="24"/>
          <w:u w:val="single"/>
        </w:rPr>
      </w:pPr>
      <w:proofErr w:type="spellStart"/>
      <w:r w:rsidRPr="008F2206">
        <w:rPr>
          <w:rFonts w:ascii="Arial" w:hAnsi="Arial" w:cs="Arial"/>
          <w:color w:val="auto"/>
          <w:sz w:val="24"/>
          <w:szCs w:val="24"/>
          <w:u w:val="single"/>
        </w:rPr>
        <w:t>Kuantitatif</w:t>
      </w:r>
      <w:proofErr w:type="spellEnd"/>
    </w:p>
    <w:p w14:paraId="03634C88" w14:textId="77777777" w:rsidR="002500A6" w:rsidRPr="008F2206" w:rsidRDefault="002500A6" w:rsidP="002500A6">
      <w:pPr>
        <w:pStyle w:val="Heading2"/>
        <w:keepNext w:val="0"/>
        <w:keepLines w:val="0"/>
        <w:numPr>
          <w:ilvl w:val="0"/>
          <w:numId w:val="45"/>
        </w:numPr>
        <w:spacing w:before="0"/>
        <w:rPr>
          <w:rFonts w:ascii="Arial" w:hAnsi="Arial" w:cs="Arial"/>
          <w:b/>
          <w:bCs/>
          <w:color w:val="auto"/>
          <w:sz w:val="24"/>
          <w:szCs w:val="24"/>
        </w:rPr>
      </w:pPr>
      <w:r w:rsidRPr="008F2206">
        <w:rPr>
          <w:rFonts w:ascii="Arial" w:hAnsi="Arial" w:cs="Arial"/>
          <w:i/>
          <w:iCs/>
          <w:color w:val="auto"/>
          <w:sz w:val="24"/>
          <w:szCs w:val="24"/>
        </w:rPr>
        <w:t xml:space="preserve">Survey </w:t>
      </w:r>
      <w:r w:rsidRPr="008F2206">
        <w:rPr>
          <w:rFonts w:ascii="Arial" w:hAnsi="Arial" w:cs="Arial"/>
          <w:color w:val="auto"/>
          <w:sz w:val="24"/>
          <w:szCs w:val="24"/>
        </w:rPr>
        <w:t xml:space="preserve">di </w:t>
      </w:r>
      <w:proofErr w:type="spellStart"/>
      <w:r w:rsidRPr="008F2206">
        <w:rPr>
          <w:rFonts w:ascii="Arial" w:hAnsi="Arial" w:cs="Arial"/>
          <w:color w:val="auto"/>
          <w:sz w:val="24"/>
          <w:szCs w:val="24"/>
        </w:rPr>
        <w:t>kalangan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penghuni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menggunakan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kaedah</w:t>
      </w:r>
      <w:proofErr w:type="spellEnd"/>
      <w:r w:rsidRPr="008F2206">
        <w:rPr>
          <w:rFonts w:ascii="Arial" w:hAnsi="Arial" w:cs="Arial"/>
          <w:color w:val="auto"/>
          <w:sz w:val="24"/>
          <w:szCs w:val="24"/>
        </w:rPr>
        <w:t xml:space="preserve"> </w:t>
      </w:r>
      <w:r w:rsidRPr="008F2206">
        <w:rPr>
          <w:rFonts w:ascii="Arial" w:hAnsi="Arial" w:cs="Arial"/>
          <w:i/>
          <w:color w:val="auto"/>
          <w:sz w:val="24"/>
          <w:szCs w:val="24"/>
        </w:rPr>
        <w:t xml:space="preserve">convenience </w:t>
      </w:r>
      <w:proofErr w:type="gramStart"/>
      <w:r w:rsidRPr="008F2206">
        <w:rPr>
          <w:rFonts w:ascii="Arial" w:hAnsi="Arial" w:cs="Arial"/>
          <w:i/>
          <w:color w:val="auto"/>
          <w:sz w:val="24"/>
          <w:szCs w:val="24"/>
        </w:rPr>
        <w:t>sampling</w:t>
      </w:r>
      <w:proofErr w:type="gramEnd"/>
      <w:r w:rsidRPr="008F2206">
        <w:rPr>
          <w:rFonts w:ascii="Arial" w:hAnsi="Arial" w:cs="Arial"/>
          <w:i/>
          <w:color w:val="auto"/>
          <w:sz w:val="24"/>
          <w:szCs w:val="24"/>
        </w:rPr>
        <w:t xml:space="preserve"> </w:t>
      </w:r>
    </w:p>
    <w:p w14:paraId="137BA3FF" w14:textId="77777777" w:rsidR="002500A6" w:rsidRPr="008F2206" w:rsidRDefault="002500A6" w:rsidP="002500A6">
      <w:pPr>
        <w:pStyle w:val="Heading2"/>
        <w:ind w:left="3060"/>
        <w:rPr>
          <w:rFonts w:ascii="Arial" w:hAnsi="Arial" w:cs="Arial"/>
          <w:b/>
          <w:bCs/>
          <w:color w:val="auto"/>
          <w:sz w:val="24"/>
          <w:szCs w:val="24"/>
        </w:rPr>
      </w:pPr>
    </w:p>
    <w:p w14:paraId="094F3605" w14:textId="77777777" w:rsidR="002500A6" w:rsidRPr="008F2206" w:rsidRDefault="002500A6" w:rsidP="002500A6">
      <w:pPr>
        <w:pStyle w:val="Heading2"/>
        <w:keepNext w:val="0"/>
        <w:keepLines w:val="0"/>
        <w:numPr>
          <w:ilvl w:val="0"/>
          <w:numId w:val="42"/>
        </w:numPr>
        <w:spacing w:before="0"/>
        <w:ind w:left="2340" w:hanging="630"/>
        <w:rPr>
          <w:rFonts w:ascii="Arial" w:hAnsi="Arial" w:cs="Arial"/>
          <w:b/>
          <w:bCs/>
          <w:i/>
          <w:iCs/>
          <w:color w:val="auto"/>
          <w:sz w:val="24"/>
          <w:szCs w:val="24"/>
        </w:rPr>
      </w:pPr>
      <w:proofErr w:type="spellStart"/>
      <w:r w:rsidRPr="008F2206">
        <w:rPr>
          <w:rFonts w:ascii="Arial" w:hAnsi="Arial" w:cs="Arial"/>
          <w:color w:val="auto"/>
          <w:sz w:val="24"/>
          <w:szCs w:val="24"/>
        </w:rPr>
        <w:t>Membuat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analisa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kajian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dalam</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grafik</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bertulis</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bagi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memudahkan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penyampaian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hasil</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penemuan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kajian</w:t>
      </w:r>
      <w:proofErr w:type="spellEnd"/>
      <w:r w:rsidRPr="008F2206">
        <w:rPr>
          <w:rFonts w:ascii="Arial" w:hAnsi="Arial" w:cs="Arial"/>
          <w:color w:val="auto"/>
          <w:sz w:val="24"/>
          <w:szCs w:val="24"/>
        </w:rPr>
        <w:t>.</w:t>
      </w:r>
    </w:p>
    <w:p w14:paraId="3ED82320" w14:textId="77777777" w:rsidR="002500A6" w:rsidRPr="008F2206" w:rsidRDefault="002500A6" w:rsidP="002500A6">
      <w:pPr>
        <w:pStyle w:val="Heading2"/>
        <w:ind w:left="2340"/>
        <w:rPr>
          <w:rFonts w:ascii="Arial" w:hAnsi="Arial" w:cs="Arial"/>
          <w:b/>
          <w:bCs/>
          <w:i/>
          <w:iCs/>
          <w:color w:val="auto"/>
          <w:sz w:val="24"/>
          <w:szCs w:val="24"/>
        </w:rPr>
      </w:pPr>
    </w:p>
    <w:p w14:paraId="04C85D24" w14:textId="77777777" w:rsidR="002500A6" w:rsidRPr="008F2206" w:rsidRDefault="002500A6" w:rsidP="000A41D7">
      <w:pPr>
        <w:pStyle w:val="Heading2"/>
        <w:keepNext w:val="0"/>
        <w:keepLines w:val="0"/>
        <w:numPr>
          <w:ilvl w:val="0"/>
          <w:numId w:val="46"/>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 xml:space="preserve">BATASAN KAJIAN </w:t>
      </w:r>
    </w:p>
    <w:p w14:paraId="15A9F1BE" w14:textId="77777777" w:rsidR="002500A6" w:rsidRPr="008F2206" w:rsidRDefault="002500A6" w:rsidP="002500A6">
      <w:pPr>
        <w:pStyle w:val="Heading2"/>
        <w:tabs>
          <w:tab w:val="left" w:pos="840"/>
          <w:tab w:val="left" w:pos="841"/>
        </w:tabs>
        <w:rPr>
          <w:rFonts w:ascii="Arial" w:hAnsi="Arial" w:cs="Arial"/>
          <w:color w:val="auto"/>
          <w:sz w:val="24"/>
          <w:szCs w:val="24"/>
        </w:rPr>
      </w:pPr>
    </w:p>
    <w:p w14:paraId="33ABBA53" w14:textId="77777777" w:rsidR="002500A6" w:rsidRPr="008F2206" w:rsidRDefault="002500A6" w:rsidP="000A41D7">
      <w:pPr>
        <w:pStyle w:val="Heading2"/>
        <w:tabs>
          <w:tab w:val="left" w:pos="840"/>
          <w:tab w:val="left" w:pos="841"/>
        </w:tabs>
        <w:ind w:left="720"/>
        <w:jc w:val="both"/>
        <w:rPr>
          <w:rFonts w:ascii="Arial" w:hAnsi="Arial" w:cs="Arial"/>
          <w:b/>
          <w:color w:val="auto"/>
          <w:sz w:val="24"/>
          <w:szCs w:val="24"/>
        </w:rPr>
      </w:pPr>
      <w:proofErr w:type="spellStart"/>
      <w:r w:rsidRPr="008F2206">
        <w:rPr>
          <w:rFonts w:ascii="Arial" w:hAnsi="Arial" w:cs="Arial"/>
          <w:color w:val="auto"/>
          <w:sz w:val="24"/>
          <w:szCs w:val="24"/>
        </w:rPr>
        <w:t>Pelaksanaan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kajian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ini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tertakluk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kepada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batasan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berkaitan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dengan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pandemik</w:t>
      </w:r>
      <w:proofErr w:type="spellEnd"/>
      <w:r w:rsidRPr="008F2206">
        <w:rPr>
          <w:rFonts w:ascii="Arial" w:hAnsi="Arial" w:cs="Arial"/>
          <w:color w:val="auto"/>
          <w:sz w:val="24"/>
          <w:szCs w:val="24"/>
        </w:rPr>
        <w:t xml:space="preserve"> COVID-19, </w:t>
      </w:r>
      <w:proofErr w:type="spellStart"/>
      <w:r w:rsidRPr="008F2206">
        <w:rPr>
          <w:rFonts w:ascii="Arial" w:hAnsi="Arial" w:cs="Arial"/>
          <w:color w:val="auto"/>
          <w:sz w:val="24"/>
          <w:szCs w:val="24"/>
        </w:rPr>
        <w:t>khususnya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peraturan-peraturan</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undang-undang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berkaitan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termasuklah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perintah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kawalan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pergerakan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peraturan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rentas</w:t>
      </w:r>
      <w:proofErr w:type="spellEnd"/>
      <w:r w:rsidRPr="008F2206">
        <w:rPr>
          <w:rFonts w:ascii="Arial" w:hAnsi="Arial" w:cs="Arial"/>
          <w:color w:val="auto"/>
          <w:sz w:val="24"/>
          <w:szCs w:val="24"/>
        </w:rPr>
        <w:t xml:space="preserve"> negeri (</w:t>
      </w:r>
      <w:proofErr w:type="spellStart"/>
      <w:r w:rsidRPr="008F2206">
        <w:rPr>
          <w:rFonts w:ascii="Arial" w:hAnsi="Arial" w:cs="Arial"/>
          <w:color w:val="auto"/>
          <w:sz w:val="24"/>
          <w:szCs w:val="24"/>
        </w:rPr>
        <w:t>memandangkan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perunding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berpangkalan</w:t>
      </w:r>
      <w:proofErr w:type="spellEnd"/>
      <w:r w:rsidRPr="008F2206">
        <w:rPr>
          <w:rFonts w:ascii="Arial" w:hAnsi="Arial" w:cs="Arial"/>
          <w:color w:val="auto"/>
          <w:sz w:val="24"/>
          <w:szCs w:val="24"/>
        </w:rPr>
        <w:t xml:space="preserve"> di Kuala Lumpur </w:t>
      </w:r>
      <w:proofErr w:type="spellStart"/>
      <w:r w:rsidRPr="008F2206">
        <w:rPr>
          <w:rFonts w:ascii="Arial" w:hAnsi="Arial" w:cs="Arial"/>
          <w:color w:val="auto"/>
          <w:sz w:val="24"/>
          <w:szCs w:val="24"/>
        </w:rPr>
        <w:t>manakala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tempat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kajian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ialah</w:t>
      </w:r>
      <w:proofErr w:type="spellEnd"/>
      <w:r w:rsidRPr="008F2206">
        <w:rPr>
          <w:rFonts w:ascii="Arial" w:hAnsi="Arial" w:cs="Arial"/>
          <w:color w:val="auto"/>
          <w:sz w:val="24"/>
          <w:szCs w:val="24"/>
        </w:rPr>
        <w:t xml:space="preserve"> di negeri </w:t>
      </w:r>
      <w:proofErr w:type="spellStart"/>
      <w:r w:rsidRPr="008F2206">
        <w:rPr>
          <w:rFonts w:ascii="Arial" w:hAnsi="Arial" w:cs="Arial"/>
          <w:color w:val="auto"/>
          <w:sz w:val="24"/>
          <w:szCs w:val="24"/>
        </w:rPr>
        <w:t>berbeza</w:t>
      </w:r>
      <w:proofErr w:type="spellEnd"/>
      <w:r w:rsidRPr="008F2206">
        <w:rPr>
          <w:rFonts w:ascii="Arial" w:hAnsi="Arial" w:cs="Arial"/>
          <w:color w:val="auto"/>
          <w:sz w:val="24"/>
          <w:szCs w:val="24"/>
        </w:rPr>
        <w:t xml:space="preserve"> di Kuantan), </w:t>
      </w:r>
      <w:r w:rsidRPr="008F2206">
        <w:rPr>
          <w:rFonts w:ascii="Arial" w:hAnsi="Arial" w:cs="Arial"/>
          <w:i/>
          <w:color w:val="auto"/>
          <w:sz w:val="24"/>
          <w:szCs w:val="24"/>
        </w:rPr>
        <w:t>standard operating procedure (SOP)</w:t>
      </w:r>
      <w:r w:rsidRPr="008F2206">
        <w:rPr>
          <w:rFonts w:ascii="Arial" w:hAnsi="Arial" w:cs="Arial"/>
          <w:color w:val="auto"/>
          <w:sz w:val="24"/>
          <w:szCs w:val="24"/>
        </w:rPr>
        <w:t xml:space="preserve"> dan lain-lain.   </w:t>
      </w:r>
    </w:p>
    <w:p w14:paraId="5E17D3BF" w14:textId="77777777" w:rsidR="002500A6" w:rsidRPr="008F2206" w:rsidRDefault="002500A6" w:rsidP="000A41D7">
      <w:pPr>
        <w:pStyle w:val="Heading2"/>
        <w:tabs>
          <w:tab w:val="left" w:pos="840"/>
          <w:tab w:val="left" w:pos="841"/>
        </w:tabs>
        <w:ind w:left="720"/>
        <w:jc w:val="both"/>
        <w:rPr>
          <w:rFonts w:ascii="Arial" w:hAnsi="Arial" w:cs="Arial"/>
          <w:b/>
          <w:color w:val="auto"/>
          <w:sz w:val="24"/>
          <w:szCs w:val="24"/>
        </w:rPr>
      </w:pPr>
    </w:p>
    <w:p w14:paraId="53233F2C" w14:textId="77777777" w:rsidR="002500A6" w:rsidRPr="008F2206" w:rsidRDefault="002500A6" w:rsidP="000A41D7">
      <w:pPr>
        <w:pStyle w:val="Heading2"/>
        <w:ind w:left="720"/>
        <w:jc w:val="both"/>
        <w:rPr>
          <w:rFonts w:ascii="Arial" w:hAnsi="Arial" w:cs="Arial"/>
          <w:b/>
          <w:bCs/>
          <w:color w:val="auto"/>
          <w:sz w:val="24"/>
          <w:szCs w:val="24"/>
        </w:rPr>
      </w:pPr>
      <w:r w:rsidRPr="008F2206">
        <w:rPr>
          <w:rFonts w:ascii="Arial" w:hAnsi="Arial" w:cs="Arial"/>
          <w:color w:val="auto"/>
          <w:sz w:val="24"/>
          <w:szCs w:val="24"/>
        </w:rPr>
        <w:t xml:space="preserve">Oleh yang </w:t>
      </w:r>
      <w:proofErr w:type="spellStart"/>
      <w:r w:rsidRPr="008F2206">
        <w:rPr>
          <w:rFonts w:ascii="Arial" w:hAnsi="Arial" w:cs="Arial"/>
          <w:color w:val="auto"/>
          <w:sz w:val="24"/>
          <w:szCs w:val="24"/>
        </w:rPr>
        <w:t>demikian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pelaksanaan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sesi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bersemuka</w:t>
      </w:r>
      <w:proofErr w:type="spellEnd"/>
      <w:r w:rsidRPr="008F2206">
        <w:rPr>
          <w:rFonts w:ascii="Arial" w:hAnsi="Arial" w:cs="Arial"/>
          <w:color w:val="auto"/>
          <w:sz w:val="24"/>
          <w:szCs w:val="24"/>
        </w:rPr>
        <w:t xml:space="preserve"> yang </w:t>
      </w:r>
      <w:proofErr w:type="spellStart"/>
      <w:r w:rsidRPr="008F2206">
        <w:rPr>
          <w:rFonts w:ascii="Arial" w:hAnsi="Arial" w:cs="Arial"/>
          <w:color w:val="auto"/>
          <w:sz w:val="24"/>
          <w:szCs w:val="24"/>
        </w:rPr>
        <w:t>disenaraikan</w:t>
      </w:r>
      <w:proofErr w:type="spellEnd"/>
      <w:r w:rsidRPr="008F2206">
        <w:rPr>
          <w:rFonts w:ascii="Arial" w:hAnsi="Arial" w:cs="Arial"/>
          <w:color w:val="auto"/>
          <w:sz w:val="24"/>
          <w:szCs w:val="24"/>
        </w:rPr>
        <w:t xml:space="preserve"> di </w:t>
      </w:r>
      <w:proofErr w:type="spellStart"/>
      <w:r w:rsidRPr="008F2206">
        <w:rPr>
          <w:rFonts w:ascii="Arial" w:hAnsi="Arial" w:cs="Arial"/>
          <w:color w:val="auto"/>
          <w:sz w:val="24"/>
          <w:szCs w:val="24"/>
        </w:rPr>
        <w:t>bahagian</w:t>
      </w:r>
      <w:proofErr w:type="spellEnd"/>
      <w:r w:rsidRPr="008F2206">
        <w:rPr>
          <w:rFonts w:ascii="Arial" w:hAnsi="Arial" w:cs="Arial"/>
          <w:color w:val="auto"/>
          <w:sz w:val="24"/>
          <w:szCs w:val="24"/>
        </w:rPr>
        <w:t xml:space="preserve"> F. </w:t>
      </w:r>
      <w:proofErr w:type="spellStart"/>
      <w:r w:rsidRPr="008F2206">
        <w:rPr>
          <w:rFonts w:ascii="Arial" w:hAnsi="Arial" w:cs="Arial"/>
          <w:color w:val="auto"/>
          <w:sz w:val="24"/>
          <w:szCs w:val="24"/>
        </w:rPr>
        <w:t>Metodologi</w:t>
      </w:r>
      <w:proofErr w:type="spellEnd"/>
      <w:r w:rsidRPr="008F2206">
        <w:rPr>
          <w:rFonts w:ascii="Arial" w:hAnsi="Arial" w:cs="Arial"/>
          <w:color w:val="auto"/>
          <w:sz w:val="24"/>
          <w:szCs w:val="24"/>
        </w:rPr>
        <w:t xml:space="preserve"> Kajian </w:t>
      </w:r>
      <w:proofErr w:type="spellStart"/>
      <w:r w:rsidRPr="008F2206">
        <w:rPr>
          <w:rFonts w:ascii="Arial" w:hAnsi="Arial" w:cs="Arial"/>
          <w:color w:val="auto"/>
          <w:sz w:val="24"/>
          <w:szCs w:val="24"/>
        </w:rPr>
        <w:t>seperti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sesi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libat</w:t>
      </w:r>
      <w:proofErr w:type="spellEnd"/>
      <w:r w:rsidRPr="008F2206">
        <w:rPr>
          <w:rFonts w:ascii="Arial" w:hAnsi="Arial" w:cs="Arial"/>
          <w:color w:val="auto"/>
          <w:sz w:val="24"/>
          <w:szCs w:val="24"/>
        </w:rPr>
        <w:t xml:space="preserve"> urus, </w:t>
      </w:r>
      <w:proofErr w:type="spellStart"/>
      <w:r w:rsidRPr="008F2206">
        <w:rPr>
          <w:rFonts w:ascii="Arial" w:hAnsi="Arial" w:cs="Arial"/>
          <w:color w:val="auto"/>
          <w:sz w:val="24"/>
          <w:szCs w:val="24"/>
        </w:rPr>
        <w:t>temuduga</w:t>
      </w:r>
      <w:proofErr w:type="spellEnd"/>
      <w:r w:rsidRPr="008F2206">
        <w:rPr>
          <w:rFonts w:ascii="Arial" w:hAnsi="Arial" w:cs="Arial"/>
          <w:color w:val="auto"/>
          <w:sz w:val="24"/>
          <w:szCs w:val="24"/>
        </w:rPr>
        <w:t xml:space="preserve">, </w:t>
      </w:r>
      <w:r w:rsidRPr="008F2206">
        <w:rPr>
          <w:rFonts w:ascii="Arial" w:hAnsi="Arial" w:cs="Arial"/>
          <w:i/>
          <w:iCs/>
          <w:color w:val="auto"/>
          <w:sz w:val="24"/>
          <w:szCs w:val="24"/>
        </w:rPr>
        <w:t>Focus Group Discussion (FGD)</w:t>
      </w:r>
      <w:r w:rsidRPr="008F2206">
        <w:rPr>
          <w:rFonts w:ascii="Arial" w:hAnsi="Arial" w:cs="Arial"/>
          <w:color w:val="auto"/>
          <w:sz w:val="24"/>
          <w:szCs w:val="24"/>
        </w:rPr>
        <w:t xml:space="preserve"> dan lain-lain </w:t>
      </w:r>
      <w:proofErr w:type="spellStart"/>
      <w:r w:rsidRPr="008F2206">
        <w:rPr>
          <w:rFonts w:ascii="Arial" w:hAnsi="Arial" w:cs="Arial"/>
          <w:color w:val="auto"/>
          <w:sz w:val="24"/>
          <w:szCs w:val="24"/>
        </w:rPr>
        <w:t>adalah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tertakluk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kepada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batasan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berkaitan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dengan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pandemik</w:t>
      </w:r>
      <w:proofErr w:type="spellEnd"/>
      <w:r w:rsidRPr="008F2206">
        <w:rPr>
          <w:rFonts w:ascii="Arial" w:hAnsi="Arial" w:cs="Arial"/>
          <w:color w:val="auto"/>
          <w:sz w:val="24"/>
          <w:szCs w:val="24"/>
        </w:rPr>
        <w:t xml:space="preserve"> COVID-19. Jika </w:t>
      </w:r>
      <w:proofErr w:type="spellStart"/>
      <w:r w:rsidRPr="008F2206">
        <w:rPr>
          <w:rFonts w:ascii="Arial" w:hAnsi="Arial" w:cs="Arial"/>
          <w:color w:val="auto"/>
          <w:sz w:val="24"/>
          <w:szCs w:val="24"/>
        </w:rPr>
        <w:t>terdapat</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halangan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untuk</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melaksanaan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sesi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bersemuka</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perunding</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akan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mencadangkan</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kaedah</w:t>
      </w:r>
      <w:proofErr w:type="spellEnd"/>
      <w:r w:rsidRPr="008F2206">
        <w:rPr>
          <w:rFonts w:ascii="Arial" w:hAnsi="Arial" w:cs="Arial"/>
          <w:color w:val="auto"/>
          <w:sz w:val="24"/>
          <w:szCs w:val="24"/>
        </w:rPr>
        <w:t xml:space="preserve"> lain yang </w:t>
      </w:r>
      <w:proofErr w:type="spellStart"/>
      <w:r w:rsidRPr="008F2206">
        <w:rPr>
          <w:rFonts w:ascii="Arial" w:hAnsi="Arial" w:cs="Arial"/>
          <w:color w:val="auto"/>
          <w:sz w:val="24"/>
          <w:szCs w:val="24"/>
        </w:rPr>
        <w:t>lebih</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sesuai</w:t>
      </w:r>
      <w:proofErr w:type="spellEnd"/>
      <w:r w:rsidRPr="008F2206">
        <w:rPr>
          <w:rFonts w:ascii="Arial" w:hAnsi="Arial" w:cs="Arial"/>
          <w:color w:val="auto"/>
          <w:sz w:val="24"/>
          <w:szCs w:val="24"/>
        </w:rPr>
        <w:t xml:space="preserve"> dan </w:t>
      </w:r>
      <w:proofErr w:type="spellStart"/>
      <w:r w:rsidRPr="008F2206">
        <w:rPr>
          <w:rFonts w:ascii="Arial" w:hAnsi="Arial" w:cs="Arial"/>
          <w:color w:val="auto"/>
          <w:sz w:val="24"/>
          <w:szCs w:val="24"/>
        </w:rPr>
        <w:t>praktikal</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seperti</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temuduga</w:t>
      </w:r>
      <w:proofErr w:type="spellEnd"/>
      <w:r w:rsidRPr="008F2206">
        <w:rPr>
          <w:rFonts w:ascii="Arial" w:hAnsi="Arial" w:cs="Arial"/>
          <w:color w:val="auto"/>
          <w:sz w:val="24"/>
          <w:szCs w:val="24"/>
        </w:rPr>
        <w:t xml:space="preserve"> dan FGD </w:t>
      </w:r>
      <w:proofErr w:type="spellStart"/>
      <w:r w:rsidRPr="008F2206">
        <w:rPr>
          <w:rFonts w:ascii="Arial" w:hAnsi="Arial" w:cs="Arial"/>
          <w:color w:val="auto"/>
          <w:sz w:val="24"/>
          <w:szCs w:val="24"/>
        </w:rPr>
        <w:t>dalam</w:t>
      </w:r>
      <w:proofErr w:type="spellEnd"/>
      <w:r w:rsidRPr="008F2206">
        <w:rPr>
          <w:rFonts w:ascii="Arial" w:hAnsi="Arial" w:cs="Arial"/>
          <w:color w:val="auto"/>
          <w:sz w:val="24"/>
          <w:szCs w:val="24"/>
        </w:rPr>
        <w:t xml:space="preserve"> </w:t>
      </w:r>
      <w:proofErr w:type="spellStart"/>
      <w:r w:rsidRPr="008F2206">
        <w:rPr>
          <w:rFonts w:ascii="Arial" w:hAnsi="Arial" w:cs="Arial"/>
          <w:color w:val="auto"/>
          <w:sz w:val="24"/>
          <w:szCs w:val="24"/>
        </w:rPr>
        <w:t>talian</w:t>
      </w:r>
      <w:proofErr w:type="spellEnd"/>
      <w:r w:rsidRPr="008F2206">
        <w:rPr>
          <w:rFonts w:ascii="Arial" w:hAnsi="Arial" w:cs="Arial"/>
          <w:color w:val="auto"/>
          <w:sz w:val="24"/>
          <w:szCs w:val="24"/>
        </w:rPr>
        <w:t>.</w:t>
      </w:r>
    </w:p>
    <w:p w14:paraId="20128142" w14:textId="77777777" w:rsidR="002500A6" w:rsidRPr="008F2206" w:rsidRDefault="002500A6" w:rsidP="002500A6">
      <w:pPr>
        <w:tabs>
          <w:tab w:val="left" w:pos="1561"/>
        </w:tabs>
        <w:ind w:right="109"/>
        <w:jc w:val="both"/>
        <w:rPr>
          <w:rFonts w:ascii="Arial" w:hAnsi="Arial" w:cs="Arial"/>
          <w:sz w:val="24"/>
          <w:szCs w:val="24"/>
        </w:rPr>
      </w:pPr>
    </w:p>
    <w:p w14:paraId="00F5907B" w14:textId="77777777" w:rsidR="002500A6" w:rsidRPr="008F2206" w:rsidRDefault="002500A6" w:rsidP="000A41D7">
      <w:pPr>
        <w:pStyle w:val="Heading2"/>
        <w:keepNext w:val="0"/>
        <w:keepLines w:val="0"/>
        <w:numPr>
          <w:ilvl w:val="0"/>
          <w:numId w:val="46"/>
        </w:numPr>
        <w:tabs>
          <w:tab w:val="left" w:pos="840"/>
          <w:tab w:val="left" w:pos="841"/>
        </w:tabs>
        <w:spacing w:before="80"/>
        <w:rPr>
          <w:rFonts w:ascii="Arial" w:hAnsi="Arial" w:cs="Arial"/>
          <w:b/>
          <w:color w:val="auto"/>
          <w:sz w:val="24"/>
          <w:szCs w:val="24"/>
          <w:lang w:val="ms-MY"/>
        </w:rPr>
      </w:pPr>
      <w:r w:rsidRPr="008F2206">
        <w:rPr>
          <w:rFonts w:ascii="Arial" w:hAnsi="Arial" w:cs="Arial"/>
          <w:b/>
          <w:color w:val="auto"/>
          <w:sz w:val="24"/>
          <w:szCs w:val="24"/>
          <w:lang w:val="ms-MY"/>
        </w:rPr>
        <w:t>OUTPUT</w:t>
      </w:r>
    </w:p>
    <w:p w14:paraId="67B46771" w14:textId="77777777" w:rsidR="002500A6" w:rsidRPr="008F2206" w:rsidRDefault="002500A6" w:rsidP="002500A6">
      <w:pPr>
        <w:pStyle w:val="BodyText"/>
        <w:rPr>
          <w:rFonts w:ascii="Arial" w:hAnsi="Arial" w:cs="Arial"/>
          <w:b/>
          <w:lang w:val="ms-MY"/>
        </w:rPr>
      </w:pPr>
    </w:p>
    <w:p w14:paraId="0EF15311" w14:textId="77777777" w:rsidR="002500A6" w:rsidRPr="008F2206" w:rsidRDefault="002500A6" w:rsidP="002500A6">
      <w:pPr>
        <w:tabs>
          <w:tab w:val="left" w:pos="2281"/>
        </w:tabs>
        <w:ind w:left="840" w:right="117"/>
        <w:jc w:val="both"/>
        <w:rPr>
          <w:rFonts w:ascii="Arial" w:hAnsi="Arial" w:cs="Arial"/>
          <w:sz w:val="24"/>
          <w:szCs w:val="24"/>
          <w:lang w:val="ms-MY"/>
        </w:rPr>
      </w:pPr>
      <w:r w:rsidRPr="008F2206">
        <w:rPr>
          <w:rFonts w:ascii="Arial" w:hAnsi="Arial" w:cs="Arial"/>
          <w:sz w:val="24"/>
          <w:szCs w:val="24"/>
          <w:lang w:val="ms-MY"/>
        </w:rPr>
        <w:t xml:space="preserve">Output bagi kajian ini ialah: </w:t>
      </w:r>
    </w:p>
    <w:p w14:paraId="5B0C592A" w14:textId="77777777" w:rsidR="002500A6" w:rsidRPr="008F2206" w:rsidRDefault="002500A6" w:rsidP="002500A6">
      <w:pPr>
        <w:rPr>
          <w:rFonts w:ascii="Arial" w:hAnsi="Arial" w:cs="Arial"/>
          <w:sz w:val="24"/>
          <w:szCs w:val="24"/>
          <w:lang w:val="ms-MY"/>
        </w:rPr>
      </w:pPr>
    </w:p>
    <w:p w14:paraId="03C57D9F" w14:textId="77777777" w:rsidR="002500A6" w:rsidRPr="008F2206" w:rsidRDefault="002500A6" w:rsidP="000A41D7">
      <w:pPr>
        <w:pStyle w:val="ListParagraph"/>
        <w:numPr>
          <w:ilvl w:val="2"/>
          <w:numId w:val="46"/>
        </w:numPr>
        <w:tabs>
          <w:tab w:val="left" w:pos="2281"/>
        </w:tabs>
        <w:ind w:right="123" w:hanging="550"/>
        <w:rPr>
          <w:rFonts w:ascii="Arial" w:hAnsi="Arial" w:cs="Arial"/>
          <w:b/>
          <w:sz w:val="24"/>
          <w:szCs w:val="24"/>
          <w:lang w:val="ms-MY"/>
        </w:rPr>
      </w:pPr>
      <w:r w:rsidRPr="008F2206">
        <w:rPr>
          <w:rFonts w:ascii="Arial" w:hAnsi="Arial" w:cs="Arial"/>
          <w:b/>
          <w:bCs/>
          <w:sz w:val="24"/>
          <w:szCs w:val="24"/>
          <w:lang w:val="ms-MY"/>
        </w:rPr>
        <w:t xml:space="preserve">Laporan interim </w:t>
      </w:r>
    </w:p>
    <w:p w14:paraId="4A70FCAD" w14:textId="77777777" w:rsidR="002500A6" w:rsidRPr="008F2206" w:rsidRDefault="002500A6" w:rsidP="002500A6">
      <w:pPr>
        <w:pStyle w:val="ListParagraph"/>
        <w:shd w:val="clear" w:color="auto" w:fill="FFFFFF" w:themeFill="background1"/>
        <w:tabs>
          <w:tab w:val="left" w:pos="2280"/>
          <w:tab w:val="left" w:pos="2281"/>
        </w:tabs>
        <w:ind w:left="2070" w:right="115" w:firstLine="0"/>
        <w:rPr>
          <w:rFonts w:ascii="Arial" w:hAnsi="Arial" w:cs="Arial"/>
          <w:sz w:val="24"/>
          <w:szCs w:val="24"/>
          <w:lang w:val="ms-MY"/>
        </w:rPr>
      </w:pPr>
      <w:r w:rsidRPr="008F2206">
        <w:rPr>
          <w:rFonts w:ascii="Arial" w:hAnsi="Arial" w:cs="Arial"/>
          <w:sz w:val="24"/>
          <w:szCs w:val="24"/>
          <w:lang w:val="ms-MY"/>
        </w:rPr>
        <w:t xml:space="preserve">   Laporan interim merangkumi pernyataan masalah, latar belakang </w:t>
      </w:r>
    </w:p>
    <w:p w14:paraId="6B9A505D" w14:textId="77777777" w:rsidR="002500A6" w:rsidRPr="008F2206" w:rsidRDefault="002500A6" w:rsidP="002500A6">
      <w:pPr>
        <w:pStyle w:val="ListParagraph"/>
        <w:shd w:val="clear" w:color="auto" w:fill="FFFFFF" w:themeFill="background1"/>
        <w:tabs>
          <w:tab w:val="left" w:pos="2280"/>
          <w:tab w:val="left" w:pos="2281"/>
        </w:tabs>
        <w:ind w:left="2070" w:right="115" w:firstLine="0"/>
        <w:rPr>
          <w:rFonts w:ascii="Arial" w:hAnsi="Arial" w:cs="Arial"/>
          <w:sz w:val="24"/>
          <w:szCs w:val="24"/>
          <w:lang w:val="ms-MY"/>
        </w:rPr>
      </w:pPr>
      <w:r w:rsidRPr="008F2206">
        <w:rPr>
          <w:rFonts w:ascii="Arial" w:hAnsi="Arial" w:cs="Arial"/>
          <w:sz w:val="24"/>
          <w:szCs w:val="24"/>
          <w:lang w:val="ms-MY"/>
        </w:rPr>
        <w:t xml:space="preserve">   kajian, objektif, skop dan carta perbatuan. Laporan interim akan</w:t>
      </w:r>
    </w:p>
    <w:p w14:paraId="1A09DF9F" w14:textId="77777777" w:rsidR="002500A6" w:rsidRPr="008F2206" w:rsidRDefault="002500A6" w:rsidP="002500A6">
      <w:pPr>
        <w:pStyle w:val="ListParagraph"/>
        <w:shd w:val="clear" w:color="auto" w:fill="FFFFFF" w:themeFill="background1"/>
        <w:tabs>
          <w:tab w:val="left" w:pos="2280"/>
          <w:tab w:val="left" w:pos="2281"/>
        </w:tabs>
        <w:ind w:left="2070" w:right="115" w:firstLine="0"/>
        <w:rPr>
          <w:rFonts w:ascii="Arial" w:hAnsi="Arial" w:cs="Arial"/>
          <w:sz w:val="24"/>
          <w:szCs w:val="24"/>
          <w:lang w:val="ms-MY"/>
        </w:rPr>
      </w:pPr>
      <w:r w:rsidRPr="008F2206">
        <w:rPr>
          <w:rFonts w:ascii="Arial" w:hAnsi="Arial" w:cs="Arial"/>
          <w:sz w:val="24"/>
          <w:szCs w:val="24"/>
          <w:lang w:val="ms-MY"/>
        </w:rPr>
        <w:t xml:space="preserve">   dikemukakan kepada MPC satu (1) bulan</w:t>
      </w:r>
      <w:r w:rsidRPr="008F2206">
        <w:rPr>
          <w:rFonts w:ascii="Arial" w:hAnsi="Arial" w:cs="Arial"/>
          <w:spacing w:val="-16"/>
          <w:sz w:val="24"/>
          <w:szCs w:val="24"/>
          <w:lang w:val="ms-MY"/>
        </w:rPr>
        <w:t xml:space="preserve"> </w:t>
      </w:r>
      <w:r w:rsidRPr="008F2206">
        <w:rPr>
          <w:rFonts w:ascii="Arial" w:hAnsi="Arial" w:cs="Arial"/>
          <w:sz w:val="24"/>
          <w:szCs w:val="24"/>
          <w:lang w:val="ms-MY"/>
        </w:rPr>
        <w:t>selepas surat lantikan</w:t>
      </w:r>
    </w:p>
    <w:p w14:paraId="07D49688" w14:textId="77777777" w:rsidR="002500A6" w:rsidRPr="008F2206" w:rsidRDefault="002500A6" w:rsidP="002500A6">
      <w:pPr>
        <w:pStyle w:val="ListParagraph"/>
        <w:shd w:val="clear" w:color="auto" w:fill="FFFFFF" w:themeFill="background1"/>
        <w:tabs>
          <w:tab w:val="left" w:pos="2280"/>
          <w:tab w:val="left" w:pos="2281"/>
        </w:tabs>
        <w:ind w:left="2070" w:right="115" w:firstLine="0"/>
        <w:rPr>
          <w:rFonts w:ascii="Arial" w:hAnsi="Arial" w:cs="Arial"/>
          <w:sz w:val="24"/>
          <w:szCs w:val="24"/>
          <w:lang w:val="ms-MY"/>
        </w:rPr>
      </w:pPr>
      <w:r w:rsidRPr="008F2206">
        <w:rPr>
          <w:rFonts w:ascii="Arial" w:hAnsi="Arial" w:cs="Arial"/>
          <w:spacing w:val="-2"/>
          <w:sz w:val="24"/>
          <w:szCs w:val="24"/>
          <w:lang w:val="ms-MY"/>
        </w:rPr>
        <w:t xml:space="preserve">   </w:t>
      </w:r>
      <w:r w:rsidRPr="008F2206">
        <w:rPr>
          <w:rFonts w:ascii="Arial" w:hAnsi="Arial" w:cs="Arial"/>
          <w:sz w:val="24"/>
          <w:szCs w:val="24"/>
          <w:lang w:val="ms-MY"/>
        </w:rPr>
        <w:t>dikeluarkan.</w:t>
      </w:r>
    </w:p>
    <w:p w14:paraId="019F82A0" w14:textId="77777777" w:rsidR="002500A6" w:rsidRPr="008F2206" w:rsidRDefault="002500A6" w:rsidP="002500A6">
      <w:pPr>
        <w:pStyle w:val="ListParagraph"/>
        <w:tabs>
          <w:tab w:val="left" w:pos="2281"/>
        </w:tabs>
        <w:ind w:right="123" w:firstLine="0"/>
        <w:rPr>
          <w:rFonts w:ascii="Arial" w:hAnsi="Arial" w:cs="Arial"/>
          <w:sz w:val="24"/>
          <w:szCs w:val="24"/>
          <w:lang w:val="ms-MY"/>
        </w:rPr>
      </w:pPr>
    </w:p>
    <w:p w14:paraId="5F62F5D6" w14:textId="77777777" w:rsidR="002500A6" w:rsidRPr="008F2206" w:rsidRDefault="002500A6" w:rsidP="000A41D7">
      <w:pPr>
        <w:pStyle w:val="ListParagraph"/>
        <w:numPr>
          <w:ilvl w:val="2"/>
          <w:numId w:val="46"/>
        </w:numPr>
        <w:tabs>
          <w:tab w:val="left" w:pos="2281"/>
        </w:tabs>
        <w:ind w:right="123" w:hanging="550"/>
        <w:rPr>
          <w:rFonts w:ascii="Arial" w:hAnsi="Arial" w:cs="Arial"/>
          <w:b/>
          <w:sz w:val="24"/>
          <w:szCs w:val="24"/>
          <w:lang w:val="ms-MY"/>
        </w:rPr>
      </w:pPr>
      <w:r w:rsidRPr="008F2206">
        <w:rPr>
          <w:rFonts w:ascii="Arial" w:hAnsi="Arial" w:cs="Arial"/>
          <w:b/>
          <w:bCs/>
          <w:sz w:val="24"/>
          <w:szCs w:val="24"/>
          <w:lang w:val="ms-MY"/>
        </w:rPr>
        <w:t xml:space="preserve">Laporan akhir kajian </w:t>
      </w:r>
    </w:p>
    <w:p w14:paraId="727DF80B" w14:textId="77777777" w:rsidR="002500A6" w:rsidRPr="008F2206" w:rsidRDefault="002500A6" w:rsidP="000C287F">
      <w:pPr>
        <w:pStyle w:val="ListParagraph"/>
        <w:shd w:val="clear" w:color="auto" w:fill="FFFFFF" w:themeFill="background1"/>
        <w:tabs>
          <w:tab w:val="left" w:pos="2281"/>
        </w:tabs>
        <w:spacing w:before="1"/>
        <w:ind w:left="2268" w:right="122" w:firstLine="0"/>
        <w:rPr>
          <w:rFonts w:ascii="Arial" w:hAnsi="Arial" w:cs="Arial"/>
          <w:sz w:val="24"/>
          <w:szCs w:val="24"/>
        </w:rPr>
      </w:pPr>
      <w:r w:rsidRPr="008F2206">
        <w:rPr>
          <w:rFonts w:ascii="Arial" w:hAnsi="Arial" w:cs="Arial"/>
          <w:sz w:val="24"/>
          <w:szCs w:val="24"/>
          <w:lang w:val="ms-MY"/>
        </w:rPr>
        <w:tab/>
        <w:t>Laporan akhir merangkumi penemuan kajian, cadangan penambahbaikan dan cadangan intervensi kajian. Laporan Akhir</w:t>
      </w:r>
      <w:r w:rsidRPr="008F2206">
        <w:rPr>
          <w:rFonts w:ascii="Arial" w:hAnsi="Arial" w:cs="Arial"/>
          <w:sz w:val="24"/>
          <w:szCs w:val="24"/>
        </w:rPr>
        <w:t xml:space="preserve"> </w:t>
      </w:r>
      <w:proofErr w:type="spellStart"/>
      <w:r w:rsidRPr="008F2206">
        <w:rPr>
          <w:rFonts w:ascii="Arial" w:hAnsi="Arial" w:cs="Arial"/>
          <w:sz w:val="24"/>
          <w:szCs w:val="24"/>
        </w:rPr>
        <w:t>dikemukakan</w:t>
      </w:r>
      <w:proofErr w:type="spellEnd"/>
      <w:r w:rsidRPr="008F2206">
        <w:rPr>
          <w:rFonts w:ascii="Arial" w:hAnsi="Arial" w:cs="Arial"/>
          <w:sz w:val="24"/>
          <w:szCs w:val="24"/>
        </w:rPr>
        <w:t xml:space="preserve">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pemurnian</w:t>
      </w:r>
      <w:proofErr w:type="spellEnd"/>
      <w:r w:rsidRPr="008F2206">
        <w:rPr>
          <w:rFonts w:ascii="Arial" w:hAnsi="Arial" w:cs="Arial"/>
          <w:spacing w:val="-3"/>
          <w:sz w:val="24"/>
          <w:szCs w:val="24"/>
        </w:rPr>
        <w:t xml:space="preserve"> </w:t>
      </w:r>
      <w:proofErr w:type="spellStart"/>
      <w:r w:rsidRPr="008F2206">
        <w:rPr>
          <w:rFonts w:ascii="Arial" w:hAnsi="Arial" w:cs="Arial"/>
          <w:sz w:val="24"/>
          <w:szCs w:val="24"/>
        </w:rPr>
        <w:t>dibuat</w:t>
      </w:r>
      <w:proofErr w:type="spellEnd"/>
      <w:r w:rsidRPr="008F2206">
        <w:rPr>
          <w:rFonts w:ascii="Arial" w:hAnsi="Arial" w:cs="Arial"/>
          <w:sz w:val="24"/>
          <w:szCs w:val="24"/>
        </w:rPr>
        <w:t xml:space="preserve"> dan </w:t>
      </w:r>
      <w:proofErr w:type="spellStart"/>
      <w:r w:rsidRPr="008F2206">
        <w:rPr>
          <w:rFonts w:ascii="Arial" w:hAnsi="Arial" w:cs="Arial"/>
          <w:sz w:val="24"/>
          <w:szCs w:val="24"/>
        </w:rPr>
        <w:t>dibentangkan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w:t>
      </w:r>
      <w:proofErr w:type="spellStart"/>
      <w:r w:rsidRPr="008F2206">
        <w:rPr>
          <w:rFonts w:ascii="Arial" w:hAnsi="Arial" w:cs="Arial"/>
          <w:sz w:val="24"/>
          <w:szCs w:val="24"/>
        </w:rPr>
        <w:t>pihak</w:t>
      </w:r>
      <w:proofErr w:type="spellEnd"/>
      <w:r w:rsidRPr="008F2206">
        <w:rPr>
          <w:rFonts w:ascii="Arial" w:hAnsi="Arial" w:cs="Arial"/>
          <w:sz w:val="24"/>
          <w:szCs w:val="24"/>
        </w:rPr>
        <w:t xml:space="preserve"> </w:t>
      </w:r>
      <w:proofErr w:type="spellStart"/>
      <w:r w:rsidRPr="008F2206">
        <w:rPr>
          <w:rFonts w:ascii="Arial" w:hAnsi="Arial" w:cs="Arial"/>
          <w:sz w:val="24"/>
          <w:szCs w:val="24"/>
        </w:rPr>
        <w:t>pengurusan</w:t>
      </w:r>
      <w:proofErr w:type="spellEnd"/>
      <w:r w:rsidRPr="008F2206">
        <w:rPr>
          <w:rFonts w:ascii="Arial" w:hAnsi="Arial" w:cs="Arial"/>
          <w:sz w:val="24"/>
          <w:szCs w:val="24"/>
        </w:rPr>
        <w:t xml:space="preserve"> MPC pada </w:t>
      </w:r>
      <w:proofErr w:type="spellStart"/>
      <w:r w:rsidRPr="008F2206">
        <w:rPr>
          <w:rFonts w:ascii="Arial" w:hAnsi="Arial" w:cs="Arial"/>
          <w:sz w:val="24"/>
          <w:szCs w:val="24"/>
        </w:rPr>
        <w:t>bulan</w:t>
      </w:r>
      <w:proofErr w:type="spellEnd"/>
      <w:r w:rsidRPr="008F2206">
        <w:rPr>
          <w:rFonts w:ascii="Arial" w:hAnsi="Arial" w:cs="Arial"/>
          <w:sz w:val="24"/>
          <w:szCs w:val="24"/>
        </w:rPr>
        <w:t xml:space="preserve"> </w:t>
      </w:r>
      <w:proofErr w:type="spellStart"/>
      <w:r w:rsidRPr="008F2206">
        <w:rPr>
          <w:rFonts w:ascii="Arial" w:hAnsi="Arial" w:cs="Arial"/>
          <w:sz w:val="24"/>
          <w:szCs w:val="24"/>
        </w:rPr>
        <w:t>ketiga</w:t>
      </w:r>
      <w:proofErr w:type="spellEnd"/>
      <w:r w:rsidRPr="008F2206">
        <w:rPr>
          <w:rFonts w:ascii="Arial" w:hAnsi="Arial" w:cs="Arial"/>
          <w:sz w:val="24"/>
          <w:szCs w:val="24"/>
        </w:rPr>
        <w:t xml:space="preserve"> (</w:t>
      </w:r>
      <w:proofErr w:type="spellStart"/>
      <w:r w:rsidRPr="008F2206">
        <w:rPr>
          <w:rFonts w:ascii="Arial" w:hAnsi="Arial" w:cs="Arial"/>
          <w:sz w:val="24"/>
          <w:szCs w:val="24"/>
        </w:rPr>
        <w:t>minggu</w:t>
      </w:r>
      <w:proofErr w:type="spellEnd"/>
      <w:r w:rsidRPr="008F2206">
        <w:rPr>
          <w:rFonts w:ascii="Arial" w:hAnsi="Arial" w:cs="Arial"/>
          <w:sz w:val="24"/>
          <w:szCs w:val="24"/>
        </w:rPr>
        <w:t xml:space="preserve"> 4).</w:t>
      </w:r>
    </w:p>
    <w:p w14:paraId="4EF77ACE" w14:textId="77777777" w:rsidR="002500A6" w:rsidRPr="008F2206" w:rsidRDefault="002500A6" w:rsidP="002500A6">
      <w:pPr>
        <w:tabs>
          <w:tab w:val="left" w:pos="840"/>
          <w:tab w:val="left" w:pos="841"/>
        </w:tabs>
        <w:rPr>
          <w:rFonts w:ascii="Arial" w:hAnsi="Arial" w:cs="Arial"/>
          <w:b/>
          <w:sz w:val="24"/>
          <w:szCs w:val="24"/>
        </w:rPr>
      </w:pPr>
    </w:p>
    <w:p w14:paraId="072F0DD3" w14:textId="77777777" w:rsidR="002500A6" w:rsidRPr="008F2206" w:rsidRDefault="002500A6" w:rsidP="002500A6">
      <w:pPr>
        <w:pStyle w:val="ListParagraph"/>
        <w:tabs>
          <w:tab w:val="left" w:pos="840"/>
          <w:tab w:val="left" w:pos="841"/>
        </w:tabs>
        <w:ind w:left="840" w:firstLine="0"/>
        <w:rPr>
          <w:rFonts w:ascii="Arial" w:hAnsi="Arial" w:cs="Arial"/>
          <w:b/>
          <w:sz w:val="24"/>
          <w:szCs w:val="24"/>
        </w:rPr>
      </w:pPr>
    </w:p>
    <w:p w14:paraId="33321B17" w14:textId="77777777" w:rsidR="002500A6" w:rsidRPr="008F2206" w:rsidRDefault="002500A6" w:rsidP="000A41D7">
      <w:pPr>
        <w:pStyle w:val="ListParagraph"/>
        <w:numPr>
          <w:ilvl w:val="0"/>
          <w:numId w:val="46"/>
        </w:numPr>
        <w:tabs>
          <w:tab w:val="left" w:pos="840"/>
          <w:tab w:val="left" w:pos="841"/>
        </w:tabs>
        <w:jc w:val="left"/>
        <w:rPr>
          <w:rFonts w:ascii="Arial" w:hAnsi="Arial" w:cs="Arial"/>
          <w:b/>
          <w:sz w:val="24"/>
          <w:szCs w:val="24"/>
        </w:rPr>
      </w:pPr>
      <w:r w:rsidRPr="008F2206">
        <w:rPr>
          <w:rFonts w:ascii="Arial" w:hAnsi="Arial" w:cs="Arial"/>
          <w:b/>
          <w:sz w:val="24"/>
          <w:szCs w:val="24"/>
        </w:rPr>
        <w:lastRenderedPageBreak/>
        <w:t>PEMBAYARAN KOS PERKHIDMATAN PERUNDING</w:t>
      </w:r>
    </w:p>
    <w:p w14:paraId="2446071E" w14:textId="77777777" w:rsidR="002500A6" w:rsidRPr="008F2206" w:rsidRDefault="002500A6" w:rsidP="002500A6">
      <w:pPr>
        <w:pStyle w:val="BodyText"/>
        <w:rPr>
          <w:rFonts w:ascii="Arial" w:hAnsi="Arial" w:cs="Arial"/>
        </w:rPr>
      </w:pPr>
    </w:p>
    <w:p w14:paraId="2D8BC17F" w14:textId="77777777" w:rsidR="002500A6" w:rsidRPr="008F2206" w:rsidRDefault="002500A6" w:rsidP="002500A6">
      <w:pPr>
        <w:rPr>
          <w:rFonts w:ascii="Arial" w:hAnsi="Arial" w:cs="Arial"/>
          <w:sz w:val="24"/>
          <w:szCs w:val="24"/>
        </w:rPr>
      </w:pPr>
      <w:r w:rsidRPr="008F2206">
        <w:rPr>
          <w:rFonts w:ascii="Arial" w:hAnsi="Arial" w:cs="Arial"/>
          <w:sz w:val="24"/>
          <w:szCs w:val="24"/>
        </w:rPr>
        <w:t xml:space="preserve">           </w:t>
      </w:r>
      <w:proofErr w:type="spellStart"/>
      <w:r w:rsidRPr="008F2206">
        <w:rPr>
          <w:rFonts w:ascii="Arial" w:hAnsi="Arial" w:cs="Arial"/>
          <w:sz w:val="24"/>
          <w:szCs w:val="24"/>
        </w:rPr>
        <w:t>Pembayaran</w:t>
      </w:r>
      <w:proofErr w:type="spellEnd"/>
      <w:r w:rsidRPr="008F2206">
        <w:rPr>
          <w:rFonts w:ascii="Arial" w:hAnsi="Arial" w:cs="Arial"/>
          <w:sz w:val="24"/>
          <w:szCs w:val="24"/>
        </w:rPr>
        <w:t xml:space="preserve"> </w:t>
      </w:r>
      <w:proofErr w:type="spellStart"/>
      <w:r w:rsidRPr="008F2206">
        <w:rPr>
          <w:rFonts w:ascii="Arial" w:hAnsi="Arial" w:cs="Arial"/>
          <w:sz w:val="24"/>
          <w:szCs w:val="24"/>
        </w:rPr>
        <w:t>yuran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w:t>
      </w:r>
      <w:proofErr w:type="spellStart"/>
      <w:r w:rsidRPr="008F2206">
        <w:rPr>
          <w:rFonts w:ascii="Arial" w:hAnsi="Arial" w:cs="Arial"/>
          <w:sz w:val="24"/>
          <w:szCs w:val="24"/>
        </w:rPr>
        <w:t>perunding</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dijalankan</w:t>
      </w:r>
      <w:proofErr w:type="spellEnd"/>
      <w:r w:rsidRPr="008F2206">
        <w:rPr>
          <w:rFonts w:ascii="Arial" w:hAnsi="Arial" w:cs="Arial"/>
          <w:sz w:val="24"/>
          <w:szCs w:val="24"/>
        </w:rPr>
        <w:t xml:space="preserve"> </w:t>
      </w:r>
      <w:proofErr w:type="spellStart"/>
      <w:r w:rsidRPr="008F2206">
        <w:rPr>
          <w:rFonts w:ascii="Arial" w:hAnsi="Arial" w:cs="Arial"/>
          <w:sz w:val="24"/>
          <w:szCs w:val="24"/>
        </w:rPr>
        <w:t>mengikut</w:t>
      </w:r>
      <w:proofErr w:type="spellEnd"/>
      <w:r w:rsidRPr="008F2206">
        <w:rPr>
          <w:rFonts w:ascii="Arial" w:hAnsi="Arial" w:cs="Arial"/>
          <w:sz w:val="24"/>
          <w:szCs w:val="24"/>
        </w:rPr>
        <w:t xml:space="preserve"> </w:t>
      </w:r>
      <w:proofErr w:type="spellStart"/>
      <w:r w:rsidRPr="008F2206">
        <w:rPr>
          <w:rFonts w:ascii="Arial" w:hAnsi="Arial" w:cs="Arial"/>
          <w:sz w:val="24"/>
          <w:szCs w:val="24"/>
        </w:rPr>
        <w:t>terma</w:t>
      </w:r>
      <w:proofErr w:type="spellEnd"/>
      <w:r w:rsidRPr="008F2206">
        <w:rPr>
          <w:rFonts w:ascii="Arial" w:hAnsi="Arial" w:cs="Arial"/>
          <w:sz w:val="24"/>
          <w:szCs w:val="24"/>
        </w:rPr>
        <w:t xml:space="preserve"> </w:t>
      </w:r>
      <w:proofErr w:type="spellStart"/>
      <w:r w:rsidRPr="008F2206">
        <w:rPr>
          <w:rFonts w:ascii="Arial" w:hAnsi="Arial" w:cs="Arial"/>
          <w:sz w:val="24"/>
          <w:szCs w:val="24"/>
        </w:rPr>
        <w:t>berikut</w:t>
      </w:r>
      <w:proofErr w:type="spellEnd"/>
      <w:r w:rsidRPr="008F2206">
        <w:rPr>
          <w:rFonts w:ascii="Arial" w:hAnsi="Arial" w:cs="Arial"/>
          <w:sz w:val="24"/>
          <w:szCs w:val="24"/>
        </w:rPr>
        <w:t>:</w:t>
      </w:r>
    </w:p>
    <w:p w14:paraId="658AF66F" w14:textId="77777777" w:rsidR="002500A6" w:rsidRPr="008F2206" w:rsidRDefault="002500A6" w:rsidP="002500A6">
      <w:pPr>
        <w:pStyle w:val="ListParagraph"/>
        <w:rPr>
          <w:rFonts w:ascii="Arial" w:hAnsi="Arial" w:cs="Arial"/>
          <w:sz w:val="24"/>
          <w:szCs w:val="24"/>
        </w:rPr>
      </w:pPr>
    </w:p>
    <w:p w14:paraId="1F1CDD3D" w14:textId="77777777" w:rsidR="002500A6" w:rsidRPr="008F2206" w:rsidRDefault="002500A6" w:rsidP="000A41D7">
      <w:pPr>
        <w:pStyle w:val="ListParagraph"/>
        <w:numPr>
          <w:ilvl w:val="2"/>
          <w:numId w:val="46"/>
        </w:numPr>
        <w:jc w:val="left"/>
        <w:rPr>
          <w:rFonts w:ascii="Arial" w:hAnsi="Arial" w:cs="Arial"/>
          <w:sz w:val="24"/>
          <w:szCs w:val="24"/>
        </w:rPr>
      </w:pPr>
      <w:proofErr w:type="spellStart"/>
      <w:r w:rsidRPr="008F2206">
        <w:rPr>
          <w:rFonts w:ascii="Arial" w:hAnsi="Arial" w:cs="Arial"/>
          <w:sz w:val="24"/>
          <w:szCs w:val="24"/>
        </w:rPr>
        <w:t>Pembayaran</w:t>
      </w:r>
      <w:proofErr w:type="spellEnd"/>
      <w:r w:rsidRPr="008F2206">
        <w:rPr>
          <w:rFonts w:ascii="Arial" w:hAnsi="Arial" w:cs="Arial"/>
          <w:sz w:val="24"/>
          <w:szCs w:val="24"/>
        </w:rPr>
        <w:t xml:space="preserve"> </w:t>
      </w:r>
      <w:proofErr w:type="spellStart"/>
      <w:r w:rsidRPr="008F2206">
        <w:rPr>
          <w:rFonts w:ascii="Arial" w:hAnsi="Arial" w:cs="Arial"/>
          <w:sz w:val="24"/>
          <w:szCs w:val="24"/>
        </w:rPr>
        <w:t>pertama</w:t>
      </w:r>
      <w:proofErr w:type="spellEnd"/>
      <w:r w:rsidRPr="008F2206">
        <w:rPr>
          <w:rFonts w:ascii="Arial" w:hAnsi="Arial" w:cs="Arial"/>
          <w:sz w:val="24"/>
          <w:szCs w:val="24"/>
        </w:rPr>
        <w:t xml:space="preserve"> (</w:t>
      </w:r>
      <w:r w:rsidRPr="008F2206">
        <w:rPr>
          <w:rFonts w:ascii="Arial" w:hAnsi="Arial" w:cs="Arial"/>
          <w:b/>
          <w:sz w:val="24"/>
          <w:szCs w:val="24"/>
        </w:rPr>
        <w:t>40%</w:t>
      </w:r>
      <w:r w:rsidRPr="008F2206">
        <w:rPr>
          <w:rFonts w:ascii="Arial" w:hAnsi="Arial" w:cs="Arial"/>
          <w:sz w:val="24"/>
          <w:szCs w:val="24"/>
        </w:rPr>
        <w:t xml:space="preserve">) </w:t>
      </w:r>
      <w:proofErr w:type="spellStart"/>
      <w:r w:rsidRPr="008F2206">
        <w:rPr>
          <w:rFonts w:ascii="Arial" w:hAnsi="Arial" w:cs="Arial"/>
          <w:sz w:val="24"/>
          <w:szCs w:val="24"/>
        </w:rPr>
        <w:t>dibuat</w:t>
      </w:r>
      <w:proofErr w:type="spellEnd"/>
      <w:r w:rsidRPr="008F2206">
        <w:rPr>
          <w:rFonts w:ascii="Arial" w:hAnsi="Arial" w:cs="Arial"/>
          <w:sz w:val="24"/>
          <w:szCs w:val="24"/>
        </w:rPr>
        <w:t xml:space="preserve">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interim </w:t>
      </w:r>
      <w:proofErr w:type="spellStart"/>
      <w:r w:rsidRPr="008F2206">
        <w:rPr>
          <w:rFonts w:ascii="Arial" w:hAnsi="Arial" w:cs="Arial"/>
          <w:sz w:val="24"/>
          <w:szCs w:val="24"/>
        </w:rPr>
        <w:t>dikemukakan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MPC; dan</w:t>
      </w:r>
    </w:p>
    <w:p w14:paraId="316029A1" w14:textId="77777777" w:rsidR="002500A6" w:rsidRPr="008F2206" w:rsidRDefault="002500A6" w:rsidP="002500A6">
      <w:pPr>
        <w:pStyle w:val="ListParagraph"/>
        <w:rPr>
          <w:rFonts w:ascii="Arial" w:hAnsi="Arial" w:cs="Arial"/>
          <w:sz w:val="24"/>
          <w:szCs w:val="24"/>
        </w:rPr>
      </w:pPr>
    </w:p>
    <w:p w14:paraId="5129CF5E" w14:textId="77777777" w:rsidR="002500A6" w:rsidRPr="008F2206" w:rsidRDefault="002500A6" w:rsidP="000A41D7">
      <w:pPr>
        <w:pStyle w:val="ListParagraph"/>
        <w:numPr>
          <w:ilvl w:val="2"/>
          <w:numId w:val="46"/>
        </w:numPr>
        <w:jc w:val="left"/>
        <w:rPr>
          <w:rFonts w:ascii="Arial" w:hAnsi="Arial" w:cs="Arial"/>
          <w:sz w:val="24"/>
          <w:szCs w:val="24"/>
        </w:rPr>
      </w:pPr>
      <w:proofErr w:type="spellStart"/>
      <w:r w:rsidRPr="008F2206">
        <w:rPr>
          <w:rFonts w:ascii="Arial" w:hAnsi="Arial" w:cs="Arial"/>
          <w:sz w:val="24"/>
          <w:szCs w:val="24"/>
        </w:rPr>
        <w:t>Pembayaran</w:t>
      </w:r>
      <w:proofErr w:type="spellEnd"/>
      <w:r w:rsidRPr="008F2206">
        <w:rPr>
          <w:rFonts w:ascii="Arial" w:hAnsi="Arial" w:cs="Arial"/>
          <w:sz w:val="24"/>
          <w:szCs w:val="24"/>
        </w:rPr>
        <w:t xml:space="preserve"> </w:t>
      </w:r>
      <w:proofErr w:type="spellStart"/>
      <w:r w:rsidRPr="008F2206">
        <w:rPr>
          <w:rFonts w:ascii="Arial" w:hAnsi="Arial" w:cs="Arial"/>
          <w:sz w:val="24"/>
          <w:szCs w:val="24"/>
        </w:rPr>
        <w:t>terakhir</w:t>
      </w:r>
      <w:proofErr w:type="spellEnd"/>
      <w:r w:rsidRPr="008F2206">
        <w:rPr>
          <w:rFonts w:ascii="Arial" w:hAnsi="Arial" w:cs="Arial"/>
          <w:sz w:val="24"/>
          <w:szCs w:val="24"/>
        </w:rPr>
        <w:t xml:space="preserve"> (</w:t>
      </w:r>
      <w:r w:rsidRPr="008F2206">
        <w:rPr>
          <w:rFonts w:ascii="Arial" w:hAnsi="Arial" w:cs="Arial"/>
          <w:b/>
          <w:sz w:val="24"/>
          <w:szCs w:val="24"/>
        </w:rPr>
        <w:t>60%</w:t>
      </w:r>
      <w:r w:rsidRPr="008F2206">
        <w:rPr>
          <w:rFonts w:ascii="Arial" w:hAnsi="Arial" w:cs="Arial"/>
          <w:sz w:val="24"/>
          <w:szCs w:val="24"/>
        </w:rPr>
        <w:t xml:space="preserve">) </w:t>
      </w:r>
      <w:proofErr w:type="spellStart"/>
      <w:r w:rsidRPr="008F2206">
        <w:rPr>
          <w:rFonts w:ascii="Arial" w:hAnsi="Arial" w:cs="Arial"/>
          <w:sz w:val="24"/>
          <w:szCs w:val="24"/>
        </w:rPr>
        <w:t>dibuat</w:t>
      </w:r>
      <w:proofErr w:type="spellEnd"/>
      <w:r w:rsidRPr="008F2206">
        <w:rPr>
          <w:rFonts w:ascii="Arial" w:hAnsi="Arial" w:cs="Arial"/>
          <w:sz w:val="24"/>
          <w:szCs w:val="24"/>
        </w:rPr>
        <w:t xml:space="preserve"> </w:t>
      </w: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w:t>
      </w:r>
      <w:proofErr w:type="spellStart"/>
      <w:r w:rsidRPr="008F2206">
        <w:rPr>
          <w:rFonts w:ascii="Arial" w:hAnsi="Arial" w:cs="Arial"/>
          <w:sz w:val="24"/>
          <w:szCs w:val="24"/>
        </w:rPr>
        <w:t>diserahkan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MPC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bentuk</w:t>
      </w:r>
      <w:proofErr w:type="spellEnd"/>
      <w:r w:rsidRPr="008F2206">
        <w:rPr>
          <w:rFonts w:ascii="Arial" w:hAnsi="Arial" w:cs="Arial"/>
          <w:sz w:val="24"/>
          <w:szCs w:val="24"/>
        </w:rPr>
        <w:t xml:space="preserve"> </w:t>
      </w:r>
      <w:r w:rsidRPr="008F2206">
        <w:rPr>
          <w:rFonts w:ascii="Arial" w:hAnsi="Arial" w:cs="Arial"/>
          <w:i/>
          <w:sz w:val="24"/>
          <w:szCs w:val="24"/>
        </w:rPr>
        <w:t>softcopy</w:t>
      </w:r>
      <w:r w:rsidRPr="008F2206">
        <w:rPr>
          <w:rFonts w:ascii="Arial" w:hAnsi="Arial" w:cs="Arial"/>
          <w:sz w:val="24"/>
          <w:szCs w:val="24"/>
        </w:rPr>
        <w:t xml:space="preserve"> dan </w:t>
      </w:r>
      <w:r w:rsidRPr="008F2206">
        <w:rPr>
          <w:rFonts w:ascii="Arial" w:hAnsi="Arial" w:cs="Arial"/>
          <w:i/>
          <w:iCs/>
          <w:sz w:val="24"/>
          <w:szCs w:val="24"/>
        </w:rPr>
        <w:t>hardcopy.</w:t>
      </w:r>
    </w:p>
    <w:p w14:paraId="66357D0D" w14:textId="77777777" w:rsidR="002500A6" w:rsidRPr="008F2206" w:rsidRDefault="002500A6" w:rsidP="002500A6">
      <w:pPr>
        <w:pStyle w:val="Heading2"/>
        <w:tabs>
          <w:tab w:val="left" w:pos="840"/>
          <w:tab w:val="left" w:pos="841"/>
        </w:tabs>
        <w:rPr>
          <w:rFonts w:ascii="Arial" w:hAnsi="Arial" w:cs="Arial"/>
          <w:color w:val="auto"/>
          <w:sz w:val="24"/>
          <w:szCs w:val="24"/>
        </w:rPr>
      </w:pPr>
    </w:p>
    <w:p w14:paraId="2D0B3CC2" w14:textId="77777777" w:rsidR="002500A6" w:rsidRPr="008F2206" w:rsidRDefault="002500A6" w:rsidP="000A41D7">
      <w:pPr>
        <w:pStyle w:val="Heading2"/>
        <w:keepNext w:val="0"/>
        <w:keepLines w:val="0"/>
        <w:numPr>
          <w:ilvl w:val="0"/>
          <w:numId w:val="46"/>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JANGKAAN DAPATAN</w:t>
      </w:r>
      <w:r w:rsidRPr="008F2206">
        <w:rPr>
          <w:rFonts w:ascii="Arial" w:hAnsi="Arial" w:cs="Arial"/>
          <w:b/>
          <w:color w:val="auto"/>
          <w:spacing w:val="-1"/>
          <w:sz w:val="24"/>
          <w:szCs w:val="24"/>
        </w:rPr>
        <w:t xml:space="preserve"> </w:t>
      </w:r>
      <w:r w:rsidRPr="008F2206">
        <w:rPr>
          <w:rFonts w:ascii="Arial" w:hAnsi="Arial" w:cs="Arial"/>
          <w:b/>
          <w:color w:val="auto"/>
          <w:sz w:val="24"/>
          <w:szCs w:val="24"/>
        </w:rPr>
        <w:t xml:space="preserve">KAJIAN </w:t>
      </w:r>
      <w:r w:rsidRPr="008F2206">
        <w:rPr>
          <w:rFonts w:ascii="Arial" w:hAnsi="Arial" w:cs="Arial"/>
          <w:b/>
          <w:i/>
          <w:iCs/>
          <w:color w:val="auto"/>
          <w:sz w:val="24"/>
          <w:szCs w:val="24"/>
        </w:rPr>
        <w:t>(DELIVERABLES)</w:t>
      </w:r>
    </w:p>
    <w:p w14:paraId="23269A92" w14:textId="77777777" w:rsidR="002500A6" w:rsidRPr="008F2206" w:rsidRDefault="002500A6" w:rsidP="002500A6">
      <w:pPr>
        <w:pStyle w:val="BodyText"/>
        <w:rPr>
          <w:rFonts w:ascii="Arial" w:hAnsi="Arial" w:cs="Arial"/>
          <w:b/>
        </w:rPr>
      </w:pPr>
    </w:p>
    <w:p w14:paraId="1B04A071" w14:textId="77777777" w:rsidR="002500A6" w:rsidRPr="008F2206" w:rsidRDefault="002500A6" w:rsidP="002500A6">
      <w:pPr>
        <w:pStyle w:val="BodyText"/>
        <w:ind w:left="840" w:right="109"/>
        <w:jc w:val="both"/>
        <w:rPr>
          <w:rFonts w:ascii="Arial" w:hAnsi="Arial" w:cs="Arial"/>
        </w:rPr>
      </w:pPr>
      <w:r w:rsidRPr="008F2206">
        <w:rPr>
          <w:rFonts w:ascii="Arial" w:hAnsi="Arial" w:cs="Arial"/>
        </w:rPr>
        <w:t xml:space="preserve">Hasil </w:t>
      </w:r>
      <w:proofErr w:type="spellStart"/>
      <w:r w:rsidRPr="008F2206">
        <w:rPr>
          <w:rFonts w:ascii="Arial" w:hAnsi="Arial" w:cs="Arial"/>
        </w:rPr>
        <w:t>penemuan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akan</w:t>
      </w:r>
      <w:proofErr w:type="spellEnd"/>
      <w:r w:rsidRPr="008F2206">
        <w:rPr>
          <w:rFonts w:ascii="Arial" w:hAnsi="Arial" w:cs="Arial"/>
        </w:rPr>
        <w:t xml:space="preserve"> </w:t>
      </w:r>
      <w:proofErr w:type="spellStart"/>
      <w:r w:rsidRPr="008F2206">
        <w:rPr>
          <w:rFonts w:ascii="Arial" w:hAnsi="Arial" w:cs="Arial"/>
        </w:rPr>
        <w:t>digunakan</w:t>
      </w:r>
      <w:proofErr w:type="spellEnd"/>
      <w:r w:rsidRPr="008F2206">
        <w:rPr>
          <w:rFonts w:ascii="Arial" w:hAnsi="Arial" w:cs="Arial"/>
        </w:rPr>
        <w:t xml:space="preserve"> </w:t>
      </w:r>
      <w:proofErr w:type="spellStart"/>
      <w:r w:rsidRPr="008F2206">
        <w:rPr>
          <w:rFonts w:ascii="Arial" w:hAnsi="Arial" w:cs="Arial"/>
        </w:rPr>
        <w:t>sebagai</w:t>
      </w:r>
      <w:proofErr w:type="spellEnd"/>
      <w:r w:rsidRPr="008F2206">
        <w:rPr>
          <w:rFonts w:ascii="Arial" w:hAnsi="Arial" w:cs="Arial"/>
        </w:rPr>
        <w:t xml:space="preserve"> input </w:t>
      </w:r>
      <w:proofErr w:type="spellStart"/>
      <w:r w:rsidRPr="008F2206">
        <w:rPr>
          <w:rFonts w:ascii="Arial" w:hAnsi="Arial" w:cs="Arial"/>
        </w:rPr>
        <w:t>kepada</w:t>
      </w:r>
      <w:proofErr w:type="spellEnd"/>
      <w:r w:rsidRPr="008F2206">
        <w:rPr>
          <w:rFonts w:ascii="Arial" w:hAnsi="Arial" w:cs="Arial"/>
        </w:rPr>
        <w:t xml:space="preserve"> </w:t>
      </w:r>
      <w:proofErr w:type="spellStart"/>
      <w:r w:rsidRPr="008F2206">
        <w:rPr>
          <w:rFonts w:ascii="Arial" w:hAnsi="Arial" w:cs="Arial"/>
        </w:rPr>
        <w:t>pemegang</w:t>
      </w:r>
      <w:proofErr w:type="spellEnd"/>
      <w:r w:rsidRPr="008F2206">
        <w:rPr>
          <w:rFonts w:ascii="Arial" w:hAnsi="Arial" w:cs="Arial"/>
        </w:rPr>
        <w:t xml:space="preserve"> </w:t>
      </w:r>
      <w:proofErr w:type="spellStart"/>
      <w:r w:rsidRPr="008F2206">
        <w:rPr>
          <w:rFonts w:ascii="Arial" w:hAnsi="Arial" w:cs="Arial"/>
        </w:rPr>
        <w:t>taruh</w:t>
      </w:r>
      <w:proofErr w:type="spellEnd"/>
      <w:r w:rsidRPr="008F2206">
        <w:rPr>
          <w:rFonts w:ascii="Arial" w:hAnsi="Arial" w:cs="Arial"/>
        </w:rPr>
        <w:t xml:space="preserve"> (</w:t>
      </w:r>
      <w:r w:rsidRPr="008F2206">
        <w:rPr>
          <w:rFonts w:ascii="Arial" w:hAnsi="Arial" w:cs="Arial"/>
          <w:i/>
        </w:rPr>
        <w:t>stakeholders)</w:t>
      </w:r>
      <w:r w:rsidRPr="008F2206">
        <w:rPr>
          <w:rFonts w:ascii="Arial" w:hAnsi="Arial" w:cs="Arial"/>
          <w:i/>
          <w:spacing w:val="-15"/>
        </w:rPr>
        <w:t xml:space="preserve"> </w:t>
      </w:r>
      <w:proofErr w:type="spellStart"/>
      <w:r w:rsidRPr="008F2206">
        <w:rPr>
          <w:rFonts w:ascii="Arial" w:hAnsi="Arial" w:cs="Arial"/>
        </w:rPr>
        <w:t>dalam</w:t>
      </w:r>
      <w:proofErr w:type="spellEnd"/>
      <w:r w:rsidRPr="008F2206">
        <w:rPr>
          <w:rFonts w:ascii="Arial" w:hAnsi="Arial" w:cs="Arial"/>
          <w:spacing w:val="-10"/>
        </w:rPr>
        <w:t xml:space="preserve"> </w:t>
      </w:r>
      <w:proofErr w:type="spellStart"/>
      <w:r w:rsidRPr="008F2206">
        <w:rPr>
          <w:rFonts w:ascii="Arial" w:hAnsi="Arial" w:cs="Arial"/>
        </w:rPr>
        <w:t>usaha</w:t>
      </w:r>
      <w:proofErr w:type="spellEnd"/>
      <w:r w:rsidRPr="008F2206">
        <w:rPr>
          <w:rFonts w:ascii="Arial" w:hAnsi="Arial" w:cs="Arial"/>
          <w:spacing w:val="-13"/>
        </w:rPr>
        <w:t xml:space="preserve"> </w:t>
      </w:r>
      <w:proofErr w:type="spellStart"/>
      <w:r w:rsidRPr="008F2206">
        <w:rPr>
          <w:rFonts w:ascii="Arial" w:hAnsi="Arial" w:cs="Arial"/>
        </w:rPr>
        <w:t>untuk</w:t>
      </w:r>
      <w:proofErr w:type="spellEnd"/>
      <w:r w:rsidRPr="008F2206">
        <w:rPr>
          <w:rFonts w:ascii="Arial" w:hAnsi="Arial" w:cs="Arial"/>
          <w:spacing w:val="-19"/>
        </w:rPr>
        <w:t xml:space="preserve"> </w:t>
      </w:r>
      <w:proofErr w:type="spellStart"/>
      <w:r w:rsidRPr="008F2206">
        <w:rPr>
          <w:rFonts w:ascii="Arial" w:hAnsi="Arial" w:cs="Arial"/>
        </w:rPr>
        <w:t>menambahbaik</w:t>
      </w:r>
      <w:proofErr w:type="spellEnd"/>
      <w:r w:rsidRPr="008F2206">
        <w:rPr>
          <w:rFonts w:ascii="Arial" w:hAnsi="Arial" w:cs="Arial"/>
          <w:spacing w:val="-13"/>
        </w:rPr>
        <w:t xml:space="preserve"> </w:t>
      </w:r>
      <w:proofErr w:type="spellStart"/>
      <w:r w:rsidRPr="008F2206">
        <w:rPr>
          <w:rFonts w:ascii="Arial" w:hAnsi="Arial" w:cs="Arial"/>
        </w:rPr>
        <w:t>peraturan</w:t>
      </w:r>
      <w:proofErr w:type="spellEnd"/>
      <w:r w:rsidRPr="008F2206">
        <w:rPr>
          <w:rFonts w:ascii="Arial" w:hAnsi="Arial" w:cs="Arial"/>
          <w:spacing w:val="-13"/>
        </w:rPr>
        <w:t xml:space="preserve"> </w:t>
      </w:r>
      <w:proofErr w:type="spellStart"/>
      <w:r w:rsidRPr="008F2206">
        <w:rPr>
          <w:rFonts w:ascii="Arial" w:hAnsi="Arial" w:cs="Arial"/>
        </w:rPr>
        <w:t>atau</w:t>
      </w:r>
      <w:proofErr w:type="spellEnd"/>
      <w:r w:rsidRPr="008F2206">
        <w:rPr>
          <w:rFonts w:ascii="Arial" w:hAnsi="Arial" w:cs="Arial"/>
          <w:spacing w:val="-10"/>
        </w:rPr>
        <w:t xml:space="preserve"> </w:t>
      </w:r>
      <w:proofErr w:type="spellStart"/>
      <w:r w:rsidRPr="008F2206">
        <w:rPr>
          <w:rFonts w:ascii="Arial" w:hAnsi="Arial" w:cs="Arial"/>
        </w:rPr>
        <w:t>polisi</w:t>
      </w:r>
      <w:proofErr w:type="spellEnd"/>
      <w:r w:rsidRPr="008F2206">
        <w:rPr>
          <w:rFonts w:ascii="Arial" w:hAnsi="Arial" w:cs="Arial"/>
          <w:spacing w:val="-15"/>
        </w:rPr>
        <w:t xml:space="preserve"> </w:t>
      </w:r>
      <w:proofErr w:type="spellStart"/>
      <w:r w:rsidRPr="008F2206">
        <w:rPr>
          <w:rFonts w:ascii="Arial" w:hAnsi="Arial" w:cs="Arial"/>
        </w:rPr>
        <w:t>sedia</w:t>
      </w:r>
      <w:proofErr w:type="spellEnd"/>
      <w:r w:rsidRPr="008F2206">
        <w:rPr>
          <w:rFonts w:ascii="Arial" w:hAnsi="Arial" w:cs="Arial"/>
          <w:spacing w:val="-12"/>
        </w:rPr>
        <w:t xml:space="preserve"> </w:t>
      </w:r>
      <w:proofErr w:type="spellStart"/>
      <w:r w:rsidRPr="008F2206">
        <w:rPr>
          <w:rFonts w:ascii="Arial" w:hAnsi="Arial" w:cs="Arial"/>
        </w:rPr>
        <w:t>ada</w:t>
      </w:r>
      <w:proofErr w:type="spellEnd"/>
      <w:r w:rsidRPr="008F2206">
        <w:rPr>
          <w:rFonts w:ascii="Arial" w:hAnsi="Arial" w:cs="Arial"/>
        </w:rPr>
        <w:t xml:space="preserve">. </w:t>
      </w:r>
      <w:proofErr w:type="spellStart"/>
      <w:r w:rsidRPr="008F2206">
        <w:rPr>
          <w:rFonts w:ascii="Arial" w:hAnsi="Arial" w:cs="Arial"/>
        </w:rPr>
        <w:t>Penemuan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awal</w:t>
      </w:r>
      <w:proofErr w:type="spellEnd"/>
      <w:r w:rsidRPr="008F2206">
        <w:rPr>
          <w:rFonts w:ascii="Arial" w:hAnsi="Arial" w:cs="Arial"/>
        </w:rPr>
        <w:t xml:space="preserve"> </w:t>
      </w:r>
      <w:proofErr w:type="spellStart"/>
      <w:r w:rsidRPr="008F2206">
        <w:rPr>
          <w:rFonts w:ascii="Arial" w:hAnsi="Arial" w:cs="Arial"/>
        </w:rPr>
        <w:t>ini</w:t>
      </w:r>
      <w:proofErr w:type="spellEnd"/>
      <w:r w:rsidRPr="008F2206">
        <w:rPr>
          <w:rFonts w:ascii="Arial" w:hAnsi="Arial" w:cs="Arial"/>
        </w:rPr>
        <w:t xml:space="preserve"> </w:t>
      </w:r>
      <w:proofErr w:type="spellStart"/>
      <w:r w:rsidRPr="008F2206">
        <w:rPr>
          <w:rFonts w:ascii="Arial" w:hAnsi="Arial" w:cs="Arial"/>
        </w:rPr>
        <w:t>dijangkakan</w:t>
      </w:r>
      <w:proofErr w:type="spellEnd"/>
      <w:r w:rsidRPr="008F2206">
        <w:rPr>
          <w:rFonts w:ascii="Arial" w:hAnsi="Arial" w:cs="Arial"/>
        </w:rPr>
        <w:t xml:space="preserve"> </w:t>
      </w:r>
      <w:proofErr w:type="spellStart"/>
      <w:r w:rsidRPr="008F2206">
        <w:rPr>
          <w:rFonts w:ascii="Arial" w:hAnsi="Arial" w:cs="Arial"/>
        </w:rPr>
        <w:t>dapat</w:t>
      </w:r>
      <w:proofErr w:type="spellEnd"/>
      <w:r w:rsidRPr="008F2206">
        <w:rPr>
          <w:rFonts w:ascii="Arial" w:hAnsi="Arial" w:cs="Arial"/>
        </w:rPr>
        <w:t xml:space="preserve"> </w:t>
      </w:r>
      <w:proofErr w:type="spellStart"/>
      <w:r w:rsidRPr="008F2206">
        <w:rPr>
          <w:rFonts w:ascii="Arial" w:hAnsi="Arial" w:cs="Arial"/>
        </w:rPr>
        <w:t>memberikan</w:t>
      </w:r>
      <w:proofErr w:type="spellEnd"/>
      <w:r w:rsidRPr="008F2206">
        <w:rPr>
          <w:rFonts w:ascii="Arial" w:hAnsi="Arial" w:cs="Arial"/>
        </w:rPr>
        <w:t xml:space="preserve"> </w:t>
      </w:r>
      <w:proofErr w:type="spellStart"/>
      <w:r w:rsidRPr="008F2206">
        <w:rPr>
          <w:rFonts w:ascii="Arial" w:hAnsi="Arial" w:cs="Arial"/>
        </w:rPr>
        <w:t>cadangan-cadangan</w:t>
      </w:r>
      <w:proofErr w:type="spellEnd"/>
      <w:r w:rsidRPr="008F2206">
        <w:rPr>
          <w:rFonts w:ascii="Arial" w:hAnsi="Arial" w:cs="Arial"/>
        </w:rPr>
        <w:t xml:space="preserve"> </w:t>
      </w:r>
      <w:proofErr w:type="spellStart"/>
      <w:r w:rsidRPr="008F2206">
        <w:rPr>
          <w:rFonts w:ascii="Arial" w:hAnsi="Arial" w:cs="Arial"/>
        </w:rPr>
        <w:t>penambahbaikan</w:t>
      </w:r>
      <w:proofErr w:type="spellEnd"/>
      <w:r w:rsidRPr="008F2206">
        <w:rPr>
          <w:rFonts w:ascii="Arial" w:hAnsi="Arial" w:cs="Arial"/>
        </w:rPr>
        <w:t xml:space="preserve"> </w:t>
      </w:r>
      <w:proofErr w:type="spellStart"/>
      <w:r w:rsidRPr="008F2206">
        <w:rPr>
          <w:rFonts w:ascii="Arial" w:hAnsi="Arial" w:cs="Arial"/>
        </w:rPr>
        <w:t>terhadap</w:t>
      </w:r>
      <w:proofErr w:type="spellEnd"/>
      <w:r w:rsidRPr="008F2206">
        <w:rPr>
          <w:rFonts w:ascii="Arial" w:hAnsi="Arial" w:cs="Arial"/>
        </w:rPr>
        <w:t xml:space="preserve"> </w:t>
      </w:r>
      <w:proofErr w:type="spellStart"/>
      <w:r w:rsidRPr="008F2206">
        <w:rPr>
          <w:rFonts w:ascii="Arial" w:hAnsi="Arial" w:cs="Arial"/>
        </w:rPr>
        <w:t>sesuatu</w:t>
      </w:r>
      <w:proofErr w:type="spellEnd"/>
      <w:r w:rsidRPr="008F2206">
        <w:rPr>
          <w:rFonts w:ascii="Arial" w:hAnsi="Arial" w:cs="Arial"/>
        </w:rPr>
        <w:t xml:space="preserve"> </w:t>
      </w:r>
      <w:proofErr w:type="spellStart"/>
      <w:r w:rsidRPr="008F2206">
        <w:rPr>
          <w:rFonts w:ascii="Arial" w:hAnsi="Arial" w:cs="Arial"/>
        </w:rPr>
        <w:t>isu</w:t>
      </w:r>
      <w:proofErr w:type="spellEnd"/>
      <w:r w:rsidRPr="008F2206">
        <w:rPr>
          <w:rFonts w:ascii="Arial" w:hAnsi="Arial" w:cs="Arial"/>
        </w:rPr>
        <w:t xml:space="preserve"> yang </w:t>
      </w:r>
      <w:proofErr w:type="spellStart"/>
      <w:r w:rsidRPr="008F2206">
        <w:rPr>
          <w:rFonts w:ascii="Arial" w:hAnsi="Arial" w:cs="Arial"/>
        </w:rPr>
        <w:t>dikaji</w:t>
      </w:r>
      <w:proofErr w:type="spellEnd"/>
      <w:r w:rsidRPr="008F2206">
        <w:rPr>
          <w:rFonts w:ascii="Arial" w:hAnsi="Arial" w:cs="Arial"/>
        </w:rPr>
        <w:t xml:space="preserve"> </w:t>
      </w:r>
      <w:proofErr w:type="spellStart"/>
      <w:r w:rsidRPr="008F2206">
        <w:rPr>
          <w:rFonts w:ascii="Arial" w:hAnsi="Arial" w:cs="Arial"/>
        </w:rPr>
        <w:t>ke</w:t>
      </w:r>
      <w:proofErr w:type="spellEnd"/>
      <w:r w:rsidRPr="008F2206">
        <w:rPr>
          <w:rFonts w:ascii="Arial" w:hAnsi="Arial" w:cs="Arial"/>
        </w:rPr>
        <w:t xml:space="preserve"> </w:t>
      </w:r>
      <w:proofErr w:type="spellStart"/>
      <w:r w:rsidRPr="008F2206">
        <w:rPr>
          <w:rFonts w:ascii="Arial" w:hAnsi="Arial" w:cs="Arial"/>
        </w:rPr>
        <w:t>arah</w:t>
      </w:r>
      <w:proofErr w:type="spellEnd"/>
      <w:r w:rsidRPr="008F2206">
        <w:rPr>
          <w:rFonts w:ascii="Arial" w:hAnsi="Arial" w:cs="Arial"/>
        </w:rPr>
        <w:t xml:space="preserve"> </w:t>
      </w:r>
      <w:proofErr w:type="spellStart"/>
      <w:r w:rsidRPr="008F2206">
        <w:rPr>
          <w:rFonts w:ascii="Arial" w:hAnsi="Arial" w:cs="Arial"/>
        </w:rPr>
        <w:t>penyediaan</w:t>
      </w:r>
      <w:proofErr w:type="spellEnd"/>
      <w:r w:rsidRPr="008F2206">
        <w:rPr>
          <w:rFonts w:ascii="Arial" w:hAnsi="Arial" w:cs="Arial"/>
        </w:rPr>
        <w:t xml:space="preserve"> </w:t>
      </w:r>
      <w:proofErr w:type="spellStart"/>
      <w:r w:rsidRPr="008F2206">
        <w:rPr>
          <w:rFonts w:ascii="Arial" w:hAnsi="Arial" w:cs="Arial"/>
        </w:rPr>
        <w:t>peraturan</w:t>
      </w:r>
      <w:proofErr w:type="spellEnd"/>
      <w:r w:rsidRPr="008F2206">
        <w:rPr>
          <w:rFonts w:ascii="Arial" w:hAnsi="Arial" w:cs="Arial"/>
        </w:rPr>
        <w:t xml:space="preserve"> yang </w:t>
      </w:r>
      <w:proofErr w:type="spellStart"/>
      <w:r w:rsidRPr="008F2206">
        <w:rPr>
          <w:rFonts w:ascii="Arial" w:hAnsi="Arial" w:cs="Arial"/>
        </w:rPr>
        <w:t>lebih</w:t>
      </w:r>
      <w:proofErr w:type="spellEnd"/>
      <w:r w:rsidRPr="008F2206">
        <w:rPr>
          <w:rFonts w:ascii="Arial" w:hAnsi="Arial" w:cs="Arial"/>
        </w:rPr>
        <w:t xml:space="preserve"> </w:t>
      </w:r>
      <w:proofErr w:type="spellStart"/>
      <w:r w:rsidRPr="008F2206">
        <w:rPr>
          <w:rFonts w:ascii="Arial" w:hAnsi="Arial" w:cs="Arial"/>
        </w:rPr>
        <w:t>cekap</w:t>
      </w:r>
      <w:proofErr w:type="spellEnd"/>
      <w:r w:rsidRPr="008F2206">
        <w:rPr>
          <w:rFonts w:ascii="Arial" w:hAnsi="Arial" w:cs="Arial"/>
        </w:rPr>
        <w:t xml:space="preserve"> dan </w:t>
      </w:r>
      <w:proofErr w:type="spellStart"/>
      <w:r w:rsidRPr="008F2206">
        <w:rPr>
          <w:rFonts w:ascii="Arial" w:hAnsi="Arial" w:cs="Arial"/>
        </w:rPr>
        <w:t>intervensi</w:t>
      </w:r>
      <w:proofErr w:type="spellEnd"/>
      <w:r w:rsidRPr="008F2206">
        <w:rPr>
          <w:rFonts w:ascii="Arial" w:hAnsi="Arial" w:cs="Arial"/>
        </w:rPr>
        <w:t xml:space="preserve"> Kerajaan yang</w:t>
      </w:r>
      <w:r w:rsidRPr="008F2206">
        <w:rPr>
          <w:rFonts w:ascii="Arial" w:hAnsi="Arial" w:cs="Arial"/>
          <w:spacing w:val="-6"/>
        </w:rPr>
        <w:t xml:space="preserve"> </w:t>
      </w:r>
      <w:proofErr w:type="spellStart"/>
      <w:r w:rsidRPr="008F2206">
        <w:rPr>
          <w:rFonts w:ascii="Arial" w:hAnsi="Arial" w:cs="Arial"/>
        </w:rPr>
        <w:t>berkesan</w:t>
      </w:r>
      <w:proofErr w:type="spellEnd"/>
      <w:r w:rsidRPr="008F2206">
        <w:rPr>
          <w:rFonts w:ascii="Arial" w:hAnsi="Arial" w:cs="Arial"/>
        </w:rPr>
        <w:t xml:space="preserve">. </w:t>
      </w:r>
      <w:proofErr w:type="spellStart"/>
      <w:r w:rsidRPr="008F2206">
        <w:rPr>
          <w:rFonts w:ascii="Arial" w:hAnsi="Arial" w:cs="Arial"/>
        </w:rPr>
        <w:t>Jangkaan</w:t>
      </w:r>
      <w:proofErr w:type="spellEnd"/>
      <w:r w:rsidRPr="008F2206">
        <w:rPr>
          <w:rFonts w:ascii="Arial" w:hAnsi="Arial" w:cs="Arial"/>
        </w:rPr>
        <w:t xml:space="preserve"> </w:t>
      </w:r>
      <w:proofErr w:type="spellStart"/>
      <w:r w:rsidRPr="008F2206">
        <w:rPr>
          <w:rFonts w:ascii="Arial" w:hAnsi="Arial" w:cs="Arial"/>
        </w:rPr>
        <w:t>dapatan</w:t>
      </w:r>
      <w:proofErr w:type="spellEnd"/>
      <w:r w:rsidRPr="008F2206">
        <w:rPr>
          <w:rFonts w:ascii="Arial" w:hAnsi="Arial" w:cs="Arial"/>
        </w:rPr>
        <w:t xml:space="preserve"> </w:t>
      </w:r>
      <w:proofErr w:type="spellStart"/>
      <w:proofErr w:type="gram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adalah</w:t>
      </w:r>
      <w:proofErr w:type="spellEnd"/>
      <w:proofErr w:type="gramEnd"/>
      <w:r w:rsidRPr="008F2206">
        <w:rPr>
          <w:rFonts w:ascii="Arial" w:hAnsi="Arial" w:cs="Arial"/>
        </w:rPr>
        <w:t>:-</w:t>
      </w:r>
    </w:p>
    <w:p w14:paraId="1B8BDAE1" w14:textId="77777777" w:rsidR="002500A6" w:rsidRPr="008F2206" w:rsidRDefault="002500A6" w:rsidP="002500A6">
      <w:pPr>
        <w:pStyle w:val="BodyText"/>
        <w:ind w:left="840" w:right="109"/>
        <w:jc w:val="both"/>
        <w:rPr>
          <w:rFonts w:ascii="Arial" w:hAnsi="Arial" w:cs="Arial"/>
        </w:rPr>
      </w:pPr>
    </w:p>
    <w:p w14:paraId="5F58BCAF" w14:textId="77777777" w:rsidR="002500A6" w:rsidRPr="008F2206" w:rsidRDefault="002500A6" w:rsidP="002500A6">
      <w:pPr>
        <w:pStyle w:val="BodyText"/>
        <w:spacing w:before="3"/>
        <w:ind w:firstLine="720"/>
        <w:rPr>
          <w:rFonts w:ascii="Arial" w:hAnsi="Arial" w:cs="Arial"/>
        </w:rPr>
      </w:pPr>
      <w:proofErr w:type="spellStart"/>
      <w:r w:rsidRPr="008F2206">
        <w:rPr>
          <w:rFonts w:ascii="Arial" w:hAnsi="Arial" w:cs="Arial"/>
        </w:rPr>
        <w:t>Laporan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 xml:space="preserve"> </w:t>
      </w:r>
      <w:proofErr w:type="spellStart"/>
      <w:r w:rsidRPr="008F2206">
        <w:rPr>
          <w:rFonts w:ascii="Arial" w:hAnsi="Arial" w:cs="Arial"/>
        </w:rPr>
        <w:t>kes</w:t>
      </w:r>
      <w:proofErr w:type="spellEnd"/>
      <w:r w:rsidRPr="008F2206">
        <w:rPr>
          <w:rFonts w:ascii="Arial" w:hAnsi="Arial" w:cs="Arial"/>
        </w:rPr>
        <w:t xml:space="preserve"> yang </w:t>
      </w:r>
      <w:proofErr w:type="spellStart"/>
      <w:r w:rsidRPr="008F2206">
        <w:rPr>
          <w:rFonts w:ascii="Arial" w:hAnsi="Arial" w:cs="Arial"/>
        </w:rPr>
        <w:t>mengandungi</w:t>
      </w:r>
      <w:proofErr w:type="spellEnd"/>
      <w:r w:rsidRPr="008F2206">
        <w:rPr>
          <w:rFonts w:ascii="Arial" w:hAnsi="Arial" w:cs="Arial"/>
        </w:rPr>
        <w:t>:</w:t>
      </w:r>
    </w:p>
    <w:p w14:paraId="6A4B6255" w14:textId="77777777" w:rsidR="002500A6" w:rsidRPr="008F2206" w:rsidRDefault="002500A6" w:rsidP="002500A6">
      <w:pPr>
        <w:pStyle w:val="BodyText"/>
        <w:spacing w:before="3"/>
        <w:ind w:firstLine="720"/>
        <w:rPr>
          <w:rFonts w:ascii="Arial" w:hAnsi="Arial" w:cs="Arial"/>
        </w:rPr>
      </w:pPr>
    </w:p>
    <w:p w14:paraId="69085222" w14:textId="77777777" w:rsidR="002500A6" w:rsidRPr="008F2206" w:rsidRDefault="002500A6" w:rsidP="002500A6">
      <w:pPr>
        <w:pStyle w:val="BodyText"/>
        <w:numPr>
          <w:ilvl w:val="0"/>
          <w:numId w:val="41"/>
        </w:numPr>
        <w:spacing w:before="3"/>
        <w:ind w:left="2250" w:hanging="450"/>
        <w:rPr>
          <w:rFonts w:ascii="Arial" w:hAnsi="Arial" w:cs="Arial"/>
          <w:i/>
          <w:iCs/>
        </w:rPr>
      </w:pPr>
      <w:r w:rsidRPr="008F2206">
        <w:rPr>
          <w:rFonts w:ascii="Arial" w:hAnsi="Arial" w:cs="Arial"/>
        </w:rPr>
        <w:t xml:space="preserve">Analisa </w:t>
      </w:r>
      <w:proofErr w:type="spellStart"/>
      <w:r w:rsidRPr="008F2206">
        <w:rPr>
          <w:rFonts w:ascii="Arial" w:hAnsi="Arial" w:cs="Arial"/>
        </w:rPr>
        <w:t>tingkah</w:t>
      </w:r>
      <w:proofErr w:type="spellEnd"/>
      <w:r w:rsidRPr="008F2206">
        <w:rPr>
          <w:rFonts w:ascii="Arial" w:hAnsi="Arial" w:cs="Arial"/>
        </w:rPr>
        <w:t xml:space="preserve"> </w:t>
      </w:r>
      <w:proofErr w:type="spellStart"/>
      <w:r w:rsidRPr="008F2206">
        <w:rPr>
          <w:rFonts w:ascii="Arial" w:hAnsi="Arial" w:cs="Arial"/>
        </w:rPr>
        <w:t>laku</w:t>
      </w:r>
      <w:proofErr w:type="spellEnd"/>
      <w:r w:rsidRPr="008F2206">
        <w:rPr>
          <w:rFonts w:ascii="Arial" w:hAnsi="Arial" w:cs="Arial"/>
        </w:rPr>
        <w:t xml:space="preserve"> </w:t>
      </w:r>
      <w:proofErr w:type="spellStart"/>
      <w:r w:rsidRPr="008F2206">
        <w:rPr>
          <w:rFonts w:ascii="Arial" w:hAnsi="Arial" w:cs="Arial"/>
        </w:rPr>
        <w:t>semasa</w:t>
      </w:r>
      <w:proofErr w:type="spellEnd"/>
      <w:r w:rsidRPr="008F2206">
        <w:rPr>
          <w:rFonts w:ascii="Arial" w:hAnsi="Arial" w:cs="Arial"/>
        </w:rPr>
        <w:t xml:space="preserve"> </w:t>
      </w:r>
      <w:r w:rsidRPr="008F2206">
        <w:rPr>
          <w:rFonts w:ascii="Arial" w:hAnsi="Arial" w:cs="Arial"/>
          <w:i/>
          <w:iCs/>
        </w:rPr>
        <w:t xml:space="preserve">(as-is </w:t>
      </w:r>
      <w:proofErr w:type="spellStart"/>
      <w:r w:rsidRPr="008F2206">
        <w:rPr>
          <w:rFonts w:ascii="Arial" w:hAnsi="Arial" w:cs="Arial"/>
          <w:i/>
          <w:iCs/>
        </w:rPr>
        <w:t>behaviour</w:t>
      </w:r>
      <w:proofErr w:type="spellEnd"/>
      <w:r w:rsidRPr="008F2206">
        <w:rPr>
          <w:rFonts w:ascii="Arial" w:hAnsi="Arial" w:cs="Arial"/>
          <w:i/>
          <w:iCs/>
        </w:rPr>
        <w:t>)</w:t>
      </w:r>
    </w:p>
    <w:p w14:paraId="7F43DAD5" w14:textId="77777777" w:rsidR="002500A6" w:rsidRPr="008F2206" w:rsidRDefault="002500A6" w:rsidP="002500A6">
      <w:pPr>
        <w:pStyle w:val="BodyText"/>
        <w:numPr>
          <w:ilvl w:val="0"/>
          <w:numId w:val="41"/>
        </w:numPr>
        <w:spacing w:before="3"/>
        <w:ind w:left="2250" w:hanging="450"/>
        <w:rPr>
          <w:rFonts w:ascii="Arial" w:hAnsi="Arial" w:cs="Arial"/>
        </w:rPr>
      </w:pPr>
      <w:proofErr w:type="spellStart"/>
      <w:r w:rsidRPr="008F2206">
        <w:rPr>
          <w:rFonts w:ascii="Arial" w:hAnsi="Arial" w:cs="Arial"/>
        </w:rPr>
        <w:t>Dapatan</w:t>
      </w:r>
      <w:proofErr w:type="spellEnd"/>
      <w:r w:rsidRPr="008F2206">
        <w:rPr>
          <w:rFonts w:ascii="Arial" w:hAnsi="Arial" w:cs="Arial"/>
        </w:rPr>
        <w:t xml:space="preserve"> </w:t>
      </w:r>
      <w:proofErr w:type="spellStart"/>
      <w:r w:rsidRPr="008F2206">
        <w:rPr>
          <w:rFonts w:ascii="Arial" w:hAnsi="Arial" w:cs="Arial"/>
        </w:rPr>
        <w:t>jurang</w:t>
      </w:r>
      <w:proofErr w:type="spellEnd"/>
      <w:r w:rsidRPr="008F2206">
        <w:rPr>
          <w:rFonts w:ascii="Arial" w:hAnsi="Arial" w:cs="Arial"/>
        </w:rPr>
        <w:t xml:space="preserve"> </w:t>
      </w:r>
      <w:proofErr w:type="spellStart"/>
      <w:r w:rsidRPr="008F2206">
        <w:rPr>
          <w:rFonts w:ascii="Arial" w:hAnsi="Arial" w:cs="Arial"/>
        </w:rPr>
        <w:t>tingkah</w:t>
      </w:r>
      <w:proofErr w:type="spellEnd"/>
      <w:r w:rsidRPr="008F2206">
        <w:rPr>
          <w:rFonts w:ascii="Arial" w:hAnsi="Arial" w:cs="Arial"/>
        </w:rPr>
        <w:t xml:space="preserve"> </w:t>
      </w:r>
      <w:proofErr w:type="spellStart"/>
      <w:r w:rsidRPr="008F2206">
        <w:rPr>
          <w:rFonts w:ascii="Arial" w:hAnsi="Arial" w:cs="Arial"/>
        </w:rPr>
        <w:t>laku</w:t>
      </w:r>
      <w:proofErr w:type="spellEnd"/>
      <w:r w:rsidRPr="008F2206">
        <w:rPr>
          <w:rFonts w:ascii="Arial" w:hAnsi="Arial" w:cs="Arial"/>
        </w:rPr>
        <w:t xml:space="preserve"> </w:t>
      </w:r>
      <w:r w:rsidRPr="008F2206">
        <w:rPr>
          <w:rFonts w:ascii="Arial" w:hAnsi="Arial" w:cs="Arial"/>
          <w:i/>
          <w:iCs/>
        </w:rPr>
        <w:t>(</w:t>
      </w:r>
      <w:proofErr w:type="spellStart"/>
      <w:r w:rsidRPr="008F2206">
        <w:rPr>
          <w:rFonts w:ascii="Arial" w:hAnsi="Arial" w:cs="Arial"/>
          <w:i/>
          <w:iCs/>
        </w:rPr>
        <w:t>behavioural</w:t>
      </w:r>
      <w:proofErr w:type="spellEnd"/>
      <w:r w:rsidRPr="008F2206">
        <w:rPr>
          <w:rFonts w:ascii="Arial" w:hAnsi="Arial" w:cs="Arial"/>
          <w:i/>
          <w:iCs/>
        </w:rPr>
        <w:t xml:space="preserve"> gaps)</w:t>
      </w:r>
      <w:r w:rsidRPr="008F2206">
        <w:rPr>
          <w:rFonts w:ascii="Arial" w:hAnsi="Arial" w:cs="Arial"/>
        </w:rPr>
        <w:t xml:space="preserve"> dan</w:t>
      </w:r>
    </w:p>
    <w:p w14:paraId="692F2093" w14:textId="77777777" w:rsidR="002500A6" w:rsidRPr="008F2206" w:rsidRDefault="002500A6" w:rsidP="002500A6">
      <w:pPr>
        <w:pStyle w:val="BodyText"/>
        <w:numPr>
          <w:ilvl w:val="0"/>
          <w:numId w:val="41"/>
        </w:numPr>
        <w:spacing w:before="3"/>
        <w:ind w:left="2250" w:hanging="450"/>
        <w:rPr>
          <w:rFonts w:ascii="Arial" w:hAnsi="Arial" w:cs="Arial"/>
        </w:rPr>
      </w:pPr>
      <w:r w:rsidRPr="008F2206">
        <w:rPr>
          <w:rFonts w:ascii="Arial" w:hAnsi="Arial" w:cs="Arial"/>
        </w:rPr>
        <w:t xml:space="preserve">Cadangan </w:t>
      </w:r>
      <w:proofErr w:type="spellStart"/>
      <w:r w:rsidRPr="008F2206">
        <w:rPr>
          <w:rFonts w:ascii="Arial" w:hAnsi="Arial" w:cs="Arial"/>
        </w:rPr>
        <w:t>intervensi</w:t>
      </w:r>
      <w:proofErr w:type="spellEnd"/>
      <w:r w:rsidRPr="008F2206">
        <w:rPr>
          <w:rFonts w:ascii="Arial" w:hAnsi="Arial" w:cs="Arial"/>
        </w:rPr>
        <w:t xml:space="preserve"> </w:t>
      </w:r>
      <w:proofErr w:type="spellStart"/>
      <w:r w:rsidRPr="008F2206">
        <w:rPr>
          <w:rFonts w:ascii="Arial" w:hAnsi="Arial" w:cs="Arial"/>
        </w:rPr>
        <w:t>termasuk</w:t>
      </w:r>
      <w:proofErr w:type="spellEnd"/>
      <w:r w:rsidRPr="008F2206">
        <w:rPr>
          <w:rFonts w:ascii="Arial" w:hAnsi="Arial" w:cs="Arial"/>
        </w:rPr>
        <w:t xml:space="preserve"> </w:t>
      </w:r>
      <w:proofErr w:type="spellStart"/>
      <w:r w:rsidRPr="008F2206">
        <w:rPr>
          <w:rFonts w:ascii="Arial" w:hAnsi="Arial" w:cs="Arial"/>
        </w:rPr>
        <w:t>instrumen</w:t>
      </w:r>
      <w:proofErr w:type="spellEnd"/>
      <w:r w:rsidRPr="008F2206">
        <w:rPr>
          <w:rFonts w:ascii="Arial" w:hAnsi="Arial" w:cs="Arial"/>
        </w:rPr>
        <w:t xml:space="preserve"> </w:t>
      </w:r>
      <w:proofErr w:type="spellStart"/>
      <w:r w:rsidRPr="008F2206">
        <w:rPr>
          <w:rFonts w:ascii="Arial" w:hAnsi="Arial" w:cs="Arial"/>
        </w:rPr>
        <w:t>kajian</w:t>
      </w:r>
      <w:proofErr w:type="spellEnd"/>
      <w:r w:rsidRPr="008F2206">
        <w:rPr>
          <w:rFonts w:ascii="Arial" w:hAnsi="Arial" w:cs="Arial"/>
        </w:rPr>
        <w:t>.</w:t>
      </w:r>
    </w:p>
    <w:p w14:paraId="6AD8335B" w14:textId="77777777" w:rsidR="002500A6" w:rsidRPr="008F2206" w:rsidRDefault="002500A6" w:rsidP="002500A6">
      <w:pPr>
        <w:pStyle w:val="BodyText"/>
        <w:rPr>
          <w:rFonts w:ascii="Arial" w:hAnsi="Arial" w:cs="Arial"/>
        </w:rPr>
      </w:pPr>
    </w:p>
    <w:p w14:paraId="03372984" w14:textId="77777777" w:rsidR="002500A6" w:rsidRPr="008F2206" w:rsidRDefault="002500A6" w:rsidP="000A41D7">
      <w:pPr>
        <w:pStyle w:val="Heading2"/>
        <w:keepNext w:val="0"/>
        <w:keepLines w:val="0"/>
        <w:numPr>
          <w:ilvl w:val="0"/>
          <w:numId w:val="46"/>
        </w:numPr>
        <w:tabs>
          <w:tab w:val="left" w:pos="840"/>
          <w:tab w:val="left" w:pos="841"/>
        </w:tabs>
        <w:spacing w:before="0"/>
        <w:rPr>
          <w:rFonts w:ascii="Arial" w:hAnsi="Arial" w:cs="Arial"/>
          <w:b/>
          <w:color w:val="auto"/>
          <w:sz w:val="24"/>
          <w:szCs w:val="24"/>
        </w:rPr>
      </w:pPr>
      <w:r w:rsidRPr="008F2206">
        <w:rPr>
          <w:rFonts w:ascii="Arial" w:hAnsi="Arial" w:cs="Arial"/>
          <w:b/>
          <w:color w:val="auto"/>
          <w:sz w:val="24"/>
          <w:szCs w:val="24"/>
        </w:rPr>
        <w:t>PENYERAHAN</w:t>
      </w:r>
    </w:p>
    <w:p w14:paraId="76405F60" w14:textId="77777777" w:rsidR="002500A6" w:rsidRPr="008F2206" w:rsidRDefault="002500A6" w:rsidP="002500A6">
      <w:pPr>
        <w:pStyle w:val="BodyText"/>
        <w:rPr>
          <w:rFonts w:ascii="Arial" w:hAnsi="Arial" w:cs="Arial"/>
          <w:b/>
        </w:rPr>
      </w:pPr>
    </w:p>
    <w:p w14:paraId="1E97EF73" w14:textId="77777777" w:rsidR="002500A6" w:rsidRPr="008F2206" w:rsidRDefault="002500A6" w:rsidP="002500A6">
      <w:pPr>
        <w:tabs>
          <w:tab w:val="left" w:pos="1560"/>
          <w:tab w:val="left" w:pos="1561"/>
        </w:tabs>
        <w:spacing w:line="242" w:lineRule="auto"/>
        <w:ind w:left="720" w:right="135"/>
        <w:jc w:val="both"/>
        <w:rPr>
          <w:rFonts w:ascii="Arial" w:hAnsi="Arial" w:cs="Arial"/>
          <w:sz w:val="24"/>
          <w:szCs w:val="24"/>
        </w:rPr>
      </w:pPr>
      <w:proofErr w:type="spellStart"/>
      <w:r w:rsidRPr="008F2206">
        <w:rPr>
          <w:rFonts w:ascii="Arial" w:hAnsi="Arial" w:cs="Arial"/>
          <w:sz w:val="24"/>
          <w:szCs w:val="24"/>
        </w:rPr>
        <w:t>Selepas</w:t>
      </w:r>
      <w:proofErr w:type="spellEnd"/>
      <w:r w:rsidRPr="008F2206">
        <w:rPr>
          <w:rFonts w:ascii="Arial" w:hAnsi="Arial" w:cs="Arial"/>
          <w:sz w:val="24"/>
          <w:szCs w:val="24"/>
        </w:rPr>
        <w:t xml:space="preserve"> </w:t>
      </w:r>
      <w:proofErr w:type="spellStart"/>
      <w:r w:rsidRPr="008F2206">
        <w:rPr>
          <w:rFonts w:ascii="Arial" w:hAnsi="Arial" w:cs="Arial"/>
          <w:sz w:val="24"/>
          <w:szCs w:val="24"/>
        </w:rPr>
        <w:t>draf</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w:t>
      </w:r>
      <w:proofErr w:type="spellStart"/>
      <w:r w:rsidRPr="008F2206">
        <w:rPr>
          <w:rFonts w:ascii="Arial" w:hAnsi="Arial" w:cs="Arial"/>
          <w:sz w:val="24"/>
          <w:szCs w:val="24"/>
        </w:rPr>
        <w:t>akhir</w:t>
      </w:r>
      <w:proofErr w:type="spellEnd"/>
      <w:r w:rsidRPr="008F2206">
        <w:rPr>
          <w:rFonts w:ascii="Arial" w:hAnsi="Arial" w:cs="Arial"/>
          <w:sz w:val="24"/>
          <w:szCs w:val="24"/>
        </w:rPr>
        <w:t xml:space="preserve"> </w:t>
      </w:r>
      <w:proofErr w:type="spellStart"/>
      <w:r w:rsidRPr="008F2206">
        <w:rPr>
          <w:rFonts w:ascii="Arial" w:hAnsi="Arial" w:cs="Arial"/>
          <w:sz w:val="24"/>
          <w:szCs w:val="24"/>
        </w:rPr>
        <w:t>dibentangkan</w:t>
      </w:r>
      <w:proofErr w:type="spellEnd"/>
      <w:r w:rsidRPr="008F2206">
        <w:rPr>
          <w:rFonts w:ascii="Arial" w:hAnsi="Arial" w:cs="Arial"/>
          <w:sz w:val="24"/>
          <w:szCs w:val="24"/>
        </w:rPr>
        <w:t xml:space="preserve"> </w:t>
      </w:r>
      <w:proofErr w:type="spellStart"/>
      <w:r w:rsidRPr="008F2206">
        <w:rPr>
          <w:rFonts w:ascii="Arial" w:hAnsi="Arial" w:cs="Arial"/>
          <w:sz w:val="24"/>
          <w:szCs w:val="24"/>
        </w:rPr>
        <w:t>kepada</w:t>
      </w:r>
      <w:proofErr w:type="spellEnd"/>
      <w:r w:rsidRPr="008F2206">
        <w:rPr>
          <w:rFonts w:ascii="Arial" w:hAnsi="Arial" w:cs="Arial"/>
          <w:sz w:val="24"/>
          <w:szCs w:val="24"/>
        </w:rPr>
        <w:t xml:space="preserve"> MPC dan </w:t>
      </w:r>
      <w:proofErr w:type="spellStart"/>
      <w:proofErr w:type="gramStart"/>
      <w:r w:rsidRPr="008F2206">
        <w:rPr>
          <w:rFonts w:ascii="Arial" w:hAnsi="Arial" w:cs="Arial"/>
          <w:sz w:val="24"/>
          <w:szCs w:val="24"/>
        </w:rPr>
        <w:t>dimurnikan</w:t>
      </w:r>
      <w:proofErr w:type="spellEnd"/>
      <w:r w:rsidRPr="008F2206">
        <w:rPr>
          <w:rFonts w:ascii="Arial" w:hAnsi="Arial" w:cs="Arial"/>
          <w:sz w:val="24"/>
          <w:szCs w:val="24"/>
        </w:rPr>
        <w:t xml:space="preserve">,   </w:t>
      </w:r>
      <w:proofErr w:type="spellStart"/>
      <w:proofErr w:type="gramEnd"/>
      <w:r w:rsidRPr="008F2206">
        <w:rPr>
          <w:rFonts w:ascii="Arial" w:hAnsi="Arial" w:cs="Arial"/>
          <w:sz w:val="24"/>
          <w:szCs w:val="24"/>
        </w:rPr>
        <w:t>dokumen-dokumen</w:t>
      </w:r>
      <w:proofErr w:type="spellEnd"/>
      <w:r w:rsidRPr="008F2206">
        <w:rPr>
          <w:rFonts w:ascii="Arial" w:hAnsi="Arial" w:cs="Arial"/>
          <w:sz w:val="24"/>
          <w:szCs w:val="24"/>
        </w:rPr>
        <w:t xml:space="preserve"> </w:t>
      </w:r>
      <w:proofErr w:type="spellStart"/>
      <w:r w:rsidRPr="008F2206">
        <w:rPr>
          <w:rFonts w:ascii="Arial" w:hAnsi="Arial" w:cs="Arial"/>
          <w:sz w:val="24"/>
          <w:szCs w:val="24"/>
        </w:rPr>
        <w:t>berikut</w:t>
      </w:r>
      <w:proofErr w:type="spellEnd"/>
      <w:r w:rsidRPr="008F2206">
        <w:rPr>
          <w:rFonts w:ascii="Arial" w:hAnsi="Arial" w:cs="Arial"/>
          <w:sz w:val="24"/>
          <w:szCs w:val="24"/>
        </w:rPr>
        <w:t xml:space="preserve"> </w:t>
      </w:r>
      <w:proofErr w:type="spellStart"/>
      <w:r w:rsidRPr="008F2206">
        <w:rPr>
          <w:rFonts w:ascii="Arial" w:hAnsi="Arial" w:cs="Arial"/>
          <w:sz w:val="24"/>
          <w:szCs w:val="24"/>
        </w:rPr>
        <w:t>akan</w:t>
      </w:r>
      <w:proofErr w:type="spellEnd"/>
      <w:r w:rsidRPr="008F2206">
        <w:rPr>
          <w:rFonts w:ascii="Arial" w:hAnsi="Arial" w:cs="Arial"/>
          <w:sz w:val="24"/>
          <w:szCs w:val="24"/>
        </w:rPr>
        <w:t xml:space="preserve"> </w:t>
      </w:r>
      <w:proofErr w:type="spellStart"/>
      <w:r w:rsidRPr="008F2206">
        <w:rPr>
          <w:rFonts w:ascii="Arial" w:hAnsi="Arial" w:cs="Arial"/>
          <w:sz w:val="24"/>
          <w:szCs w:val="24"/>
        </w:rPr>
        <w:t>dihantar</w:t>
      </w:r>
      <w:proofErr w:type="spellEnd"/>
      <w:r w:rsidRPr="008F2206">
        <w:rPr>
          <w:rFonts w:ascii="Arial" w:hAnsi="Arial" w:cs="Arial"/>
          <w:sz w:val="24"/>
          <w:szCs w:val="24"/>
        </w:rPr>
        <w:t xml:space="preserve"> </w:t>
      </w:r>
      <w:proofErr w:type="spellStart"/>
      <w:r w:rsidRPr="008F2206">
        <w:rPr>
          <w:rFonts w:ascii="Arial" w:hAnsi="Arial" w:cs="Arial"/>
          <w:sz w:val="24"/>
          <w:szCs w:val="24"/>
        </w:rPr>
        <w:t>selewat-lewatnya</w:t>
      </w:r>
      <w:proofErr w:type="spellEnd"/>
      <w:r w:rsidRPr="008F2206">
        <w:rPr>
          <w:rFonts w:ascii="Arial" w:hAnsi="Arial" w:cs="Arial"/>
          <w:spacing w:val="-2"/>
          <w:sz w:val="24"/>
          <w:szCs w:val="24"/>
        </w:rPr>
        <w:t xml:space="preserve"> </w:t>
      </w:r>
      <w:proofErr w:type="spellStart"/>
      <w:r w:rsidRPr="008F2206">
        <w:rPr>
          <w:rFonts w:ascii="Arial" w:hAnsi="Arial" w:cs="Arial"/>
          <w:sz w:val="24"/>
          <w:szCs w:val="24"/>
        </w:rPr>
        <w:t>tujuh</w:t>
      </w:r>
      <w:proofErr w:type="spellEnd"/>
      <w:r w:rsidRPr="008F2206">
        <w:rPr>
          <w:rFonts w:ascii="Arial" w:hAnsi="Arial" w:cs="Arial"/>
          <w:sz w:val="24"/>
          <w:szCs w:val="24"/>
        </w:rPr>
        <w:t xml:space="preserve"> (7) </w:t>
      </w:r>
      <w:proofErr w:type="spellStart"/>
      <w:r w:rsidRPr="008F2206">
        <w:rPr>
          <w:rFonts w:ascii="Arial" w:hAnsi="Arial" w:cs="Arial"/>
          <w:sz w:val="24"/>
          <w:szCs w:val="24"/>
        </w:rPr>
        <w:t>hari</w:t>
      </w:r>
      <w:proofErr w:type="spellEnd"/>
      <w:r w:rsidRPr="008F2206">
        <w:rPr>
          <w:rFonts w:ascii="Arial" w:hAnsi="Arial" w:cs="Arial"/>
          <w:sz w:val="24"/>
          <w:szCs w:val="24"/>
        </w:rPr>
        <w:t xml:space="preserve"> </w:t>
      </w:r>
      <w:proofErr w:type="spellStart"/>
      <w:r w:rsidRPr="008F2206">
        <w:rPr>
          <w:rFonts w:ascii="Arial" w:hAnsi="Arial" w:cs="Arial"/>
          <w:sz w:val="24"/>
          <w:szCs w:val="24"/>
        </w:rPr>
        <w:t>dari</w:t>
      </w:r>
      <w:proofErr w:type="spellEnd"/>
      <w:r w:rsidRPr="008F2206">
        <w:rPr>
          <w:rFonts w:ascii="Arial" w:hAnsi="Arial" w:cs="Arial"/>
          <w:sz w:val="24"/>
          <w:szCs w:val="24"/>
        </w:rPr>
        <w:t xml:space="preserve"> </w:t>
      </w:r>
      <w:proofErr w:type="spellStart"/>
      <w:r w:rsidRPr="008F2206">
        <w:rPr>
          <w:rFonts w:ascii="Arial" w:hAnsi="Arial" w:cs="Arial"/>
          <w:sz w:val="24"/>
          <w:szCs w:val="24"/>
        </w:rPr>
        <w:t>tarikh</w:t>
      </w:r>
      <w:proofErr w:type="spellEnd"/>
      <w:r w:rsidRPr="008F2206">
        <w:rPr>
          <w:rFonts w:ascii="Arial" w:hAnsi="Arial" w:cs="Arial"/>
          <w:spacing w:val="-7"/>
          <w:sz w:val="24"/>
          <w:szCs w:val="24"/>
        </w:rPr>
        <w:t xml:space="preserve"> </w:t>
      </w:r>
      <w:proofErr w:type="spellStart"/>
      <w:r w:rsidRPr="008F2206">
        <w:rPr>
          <w:rFonts w:ascii="Arial" w:hAnsi="Arial" w:cs="Arial"/>
          <w:sz w:val="24"/>
          <w:szCs w:val="24"/>
        </w:rPr>
        <w:t>pembentangan</w:t>
      </w:r>
      <w:proofErr w:type="spellEnd"/>
      <w:r w:rsidRPr="008F2206">
        <w:rPr>
          <w:rFonts w:ascii="Arial" w:hAnsi="Arial" w:cs="Arial"/>
          <w:sz w:val="24"/>
          <w:szCs w:val="24"/>
        </w:rPr>
        <w:t>:</w:t>
      </w:r>
    </w:p>
    <w:p w14:paraId="45C9C5DA" w14:textId="77777777" w:rsidR="002500A6" w:rsidRPr="008F2206" w:rsidRDefault="002500A6" w:rsidP="002500A6">
      <w:pPr>
        <w:pStyle w:val="BodyText"/>
        <w:rPr>
          <w:rFonts w:ascii="Arial" w:hAnsi="Arial" w:cs="Arial"/>
        </w:rPr>
      </w:pPr>
    </w:p>
    <w:p w14:paraId="68B80313" w14:textId="77777777" w:rsidR="002500A6" w:rsidRPr="008F2206" w:rsidRDefault="002500A6" w:rsidP="002500A6">
      <w:pPr>
        <w:pStyle w:val="ListParagraph"/>
        <w:numPr>
          <w:ilvl w:val="1"/>
          <w:numId w:val="37"/>
        </w:numPr>
        <w:tabs>
          <w:tab w:val="left" w:pos="2281"/>
        </w:tabs>
        <w:ind w:right="108"/>
        <w:jc w:val="both"/>
        <w:rPr>
          <w:rFonts w:ascii="Arial" w:hAnsi="Arial" w:cs="Arial"/>
          <w:sz w:val="24"/>
          <w:szCs w:val="24"/>
        </w:rPr>
      </w:pPr>
      <w:r w:rsidRPr="008F2206">
        <w:rPr>
          <w:rFonts w:ascii="Arial" w:hAnsi="Arial" w:cs="Arial"/>
          <w:sz w:val="24"/>
          <w:szCs w:val="24"/>
        </w:rPr>
        <w:t xml:space="preserve">Satu (1) </w:t>
      </w:r>
      <w:proofErr w:type="spellStart"/>
      <w:r w:rsidRPr="008F2206">
        <w:rPr>
          <w:rFonts w:ascii="Arial" w:hAnsi="Arial" w:cs="Arial"/>
          <w:sz w:val="24"/>
          <w:szCs w:val="24"/>
        </w:rPr>
        <w:t>naskah</w:t>
      </w:r>
      <w:proofErr w:type="spellEnd"/>
      <w:r w:rsidRPr="008F2206">
        <w:rPr>
          <w:rFonts w:ascii="Arial" w:hAnsi="Arial" w:cs="Arial"/>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w:t>
      </w:r>
      <w:proofErr w:type="spellStart"/>
      <w:r w:rsidRPr="008F2206">
        <w:rPr>
          <w:rFonts w:ascii="Arial" w:hAnsi="Arial" w:cs="Arial"/>
          <w:sz w:val="24"/>
          <w:szCs w:val="24"/>
        </w:rPr>
        <w:t>Projek</w:t>
      </w:r>
      <w:proofErr w:type="spellEnd"/>
      <w:r w:rsidRPr="008F2206">
        <w:rPr>
          <w:rFonts w:ascii="Arial" w:hAnsi="Arial" w:cs="Arial"/>
          <w:sz w:val="24"/>
          <w:szCs w:val="24"/>
        </w:rPr>
        <w:t xml:space="preserve"> yang </w:t>
      </w:r>
      <w:proofErr w:type="spellStart"/>
      <w:r w:rsidRPr="008F2206">
        <w:rPr>
          <w:rFonts w:ascii="Arial" w:hAnsi="Arial" w:cs="Arial"/>
          <w:sz w:val="24"/>
          <w:szCs w:val="24"/>
        </w:rPr>
        <w:t>lengkap</w:t>
      </w:r>
      <w:proofErr w:type="spellEnd"/>
      <w:r w:rsidRPr="008F2206">
        <w:rPr>
          <w:rFonts w:ascii="Arial" w:hAnsi="Arial" w:cs="Arial"/>
          <w:sz w:val="24"/>
          <w:szCs w:val="24"/>
        </w:rPr>
        <w:t xml:space="preserve"> dan </w:t>
      </w:r>
      <w:proofErr w:type="spellStart"/>
      <w:r w:rsidRPr="008F2206">
        <w:rPr>
          <w:rFonts w:ascii="Arial" w:hAnsi="Arial" w:cs="Arial"/>
          <w:sz w:val="24"/>
          <w:szCs w:val="24"/>
        </w:rPr>
        <w:t>komprehensif</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Bahasa </w:t>
      </w:r>
      <w:proofErr w:type="spellStart"/>
      <w:r w:rsidRPr="008F2206">
        <w:rPr>
          <w:rFonts w:ascii="Arial" w:hAnsi="Arial" w:cs="Arial"/>
          <w:sz w:val="24"/>
          <w:szCs w:val="24"/>
        </w:rPr>
        <w:t>Inggeris</w:t>
      </w:r>
      <w:proofErr w:type="spellEnd"/>
      <w:r w:rsidRPr="008F2206">
        <w:rPr>
          <w:rFonts w:ascii="Arial" w:hAnsi="Arial" w:cs="Arial"/>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Bahasa Malaysia </w:t>
      </w:r>
      <w:proofErr w:type="spellStart"/>
      <w:r w:rsidRPr="008F2206">
        <w:rPr>
          <w:rFonts w:ascii="Arial" w:hAnsi="Arial" w:cs="Arial"/>
          <w:sz w:val="24"/>
          <w:szCs w:val="24"/>
        </w:rPr>
        <w:t>seperti</w:t>
      </w:r>
      <w:proofErr w:type="spellEnd"/>
      <w:r w:rsidRPr="008F2206">
        <w:rPr>
          <w:rFonts w:ascii="Arial" w:hAnsi="Arial" w:cs="Arial"/>
          <w:sz w:val="24"/>
          <w:szCs w:val="24"/>
        </w:rPr>
        <w:t xml:space="preserve"> yang </w:t>
      </w:r>
      <w:proofErr w:type="spellStart"/>
      <w:r w:rsidRPr="008F2206">
        <w:rPr>
          <w:rFonts w:ascii="Arial" w:hAnsi="Arial" w:cs="Arial"/>
          <w:sz w:val="24"/>
          <w:szCs w:val="24"/>
        </w:rPr>
        <w:t>telah</w:t>
      </w:r>
      <w:proofErr w:type="spellEnd"/>
      <w:r w:rsidRPr="008F2206">
        <w:rPr>
          <w:rFonts w:ascii="Arial" w:hAnsi="Arial" w:cs="Arial"/>
          <w:sz w:val="24"/>
          <w:szCs w:val="24"/>
        </w:rPr>
        <w:t xml:space="preserve"> </w:t>
      </w:r>
      <w:proofErr w:type="spellStart"/>
      <w:r w:rsidRPr="008F2206">
        <w:rPr>
          <w:rFonts w:ascii="Arial" w:hAnsi="Arial" w:cs="Arial"/>
          <w:sz w:val="24"/>
          <w:szCs w:val="24"/>
        </w:rPr>
        <w:t>dipersetujui</w:t>
      </w:r>
      <w:proofErr w:type="spellEnd"/>
      <w:r w:rsidRPr="008F2206">
        <w:rPr>
          <w:rFonts w:ascii="Arial" w:hAnsi="Arial" w:cs="Arial"/>
          <w:sz w:val="24"/>
          <w:szCs w:val="24"/>
        </w:rPr>
        <w:t>.</w:t>
      </w:r>
      <w:r w:rsidRPr="008F2206">
        <w:rPr>
          <w:rFonts w:ascii="Arial" w:hAnsi="Arial" w:cs="Arial"/>
          <w:spacing w:val="-46"/>
          <w:sz w:val="24"/>
          <w:szCs w:val="24"/>
        </w:rPr>
        <w:t xml:space="preserve"> </w:t>
      </w: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w:t>
      </w:r>
      <w:proofErr w:type="spellStart"/>
      <w:r w:rsidRPr="008F2206">
        <w:rPr>
          <w:rFonts w:ascii="Arial" w:hAnsi="Arial" w:cs="Arial"/>
          <w:sz w:val="24"/>
          <w:szCs w:val="24"/>
        </w:rPr>
        <w:t>Projek</w:t>
      </w:r>
      <w:proofErr w:type="spellEnd"/>
      <w:r w:rsidRPr="008F2206">
        <w:rPr>
          <w:rFonts w:ascii="Arial" w:hAnsi="Arial" w:cs="Arial"/>
          <w:sz w:val="24"/>
          <w:szCs w:val="24"/>
        </w:rPr>
        <w:t xml:space="preserve"> juga </w:t>
      </w:r>
      <w:proofErr w:type="spellStart"/>
      <w:r w:rsidRPr="008F2206">
        <w:rPr>
          <w:rFonts w:ascii="Arial" w:hAnsi="Arial" w:cs="Arial"/>
          <w:sz w:val="24"/>
          <w:szCs w:val="24"/>
        </w:rPr>
        <w:t>perlu</w:t>
      </w:r>
      <w:proofErr w:type="spellEnd"/>
      <w:r w:rsidRPr="008F2206">
        <w:rPr>
          <w:rFonts w:ascii="Arial" w:hAnsi="Arial" w:cs="Arial"/>
          <w:sz w:val="24"/>
          <w:szCs w:val="24"/>
        </w:rPr>
        <w:t xml:space="preserve"> </w:t>
      </w:r>
      <w:proofErr w:type="spellStart"/>
      <w:r w:rsidRPr="008F2206">
        <w:rPr>
          <w:rFonts w:ascii="Arial" w:hAnsi="Arial" w:cs="Arial"/>
          <w:sz w:val="24"/>
          <w:szCs w:val="24"/>
        </w:rPr>
        <w:t>mengandungi</w:t>
      </w:r>
      <w:proofErr w:type="spellEnd"/>
      <w:r w:rsidRPr="008F2206">
        <w:rPr>
          <w:rFonts w:ascii="Arial" w:hAnsi="Arial" w:cs="Arial"/>
          <w:sz w:val="24"/>
          <w:szCs w:val="24"/>
        </w:rPr>
        <w:t xml:space="preserve"> </w:t>
      </w:r>
      <w:proofErr w:type="spellStart"/>
      <w:r w:rsidRPr="008F2206">
        <w:rPr>
          <w:rFonts w:ascii="Arial" w:hAnsi="Arial" w:cs="Arial"/>
          <w:sz w:val="24"/>
          <w:szCs w:val="24"/>
        </w:rPr>
        <w:t>Abstrak</w:t>
      </w:r>
      <w:proofErr w:type="spellEnd"/>
      <w:r w:rsidRPr="008F2206">
        <w:rPr>
          <w:rFonts w:ascii="Arial" w:hAnsi="Arial" w:cs="Arial"/>
          <w:sz w:val="24"/>
          <w:szCs w:val="24"/>
        </w:rPr>
        <w:t xml:space="preserve"> dan </w:t>
      </w:r>
      <w:proofErr w:type="spellStart"/>
      <w:r w:rsidRPr="008F2206">
        <w:rPr>
          <w:rFonts w:ascii="Arial" w:hAnsi="Arial" w:cs="Arial"/>
          <w:sz w:val="24"/>
          <w:szCs w:val="24"/>
        </w:rPr>
        <w:t>Rumusan</w:t>
      </w:r>
      <w:proofErr w:type="spellEnd"/>
      <w:r w:rsidRPr="008F2206">
        <w:rPr>
          <w:rFonts w:ascii="Arial" w:hAnsi="Arial" w:cs="Arial"/>
          <w:sz w:val="24"/>
          <w:szCs w:val="24"/>
        </w:rPr>
        <w:t xml:space="preserve"> </w:t>
      </w:r>
      <w:proofErr w:type="spellStart"/>
      <w:r w:rsidRPr="008F2206">
        <w:rPr>
          <w:rFonts w:ascii="Arial" w:hAnsi="Arial" w:cs="Arial"/>
          <w:sz w:val="24"/>
          <w:szCs w:val="24"/>
        </w:rPr>
        <w:t>Eksekutif</w:t>
      </w:r>
      <w:proofErr w:type="spellEnd"/>
      <w:r w:rsidRPr="008F2206">
        <w:rPr>
          <w:rFonts w:ascii="Arial" w:hAnsi="Arial" w:cs="Arial"/>
          <w:sz w:val="24"/>
          <w:szCs w:val="24"/>
        </w:rPr>
        <w:t>.</w:t>
      </w:r>
    </w:p>
    <w:p w14:paraId="765AE9A8" w14:textId="77777777" w:rsidR="002500A6" w:rsidRPr="008F2206" w:rsidRDefault="002500A6" w:rsidP="002500A6">
      <w:pPr>
        <w:pStyle w:val="BodyText"/>
        <w:rPr>
          <w:rFonts w:ascii="Arial" w:hAnsi="Arial" w:cs="Arial"/>
        </w:rPr>
      </w:pPr>
    </w:p>
    <w:p w14:paraId="18C2D89B" w14:textId="77777777" w:rsidR="002500A6" w:rsidRPr="008F2206" w:rsidRDefault="002500A6" w:rsidP="002500A6">
      <w:pPr>
        <w:pStyle w:val="ListParagraph"/>
        <w:numPr>
          <w:ilvl w:val="1"/>
          <w:numId w:val="37"/>
        </w:numPr>
        <w:tabs>
          <w:tab w:val="left" w:pos="2281"/>
        </w:tabs>
        <w:ind w:right="114" w:hanging="533"/>
        <w:jc w:val="both"/>
        <w:rPr>
          <w:rFonts w:ascii="Arial" w:hAnsi="Arial" w:cs="Arial"/>
          <w:sz w:val="24"/>
          <w:szCs w:val="24"/>
        </w:rPr>
      </w:pPr>
      <w:proofErr w:type="spellStart"/>
      <w:r w:rsidRPr="008F2206">
        <w:rPr>
          <w:rFonts w:ascii="Arial" w:hAnsi="Arial" w:cs="Arial"/>
          <w:sz w:val="24"/>
          <w:szCs w:val="24"/>
        </w:rPr>
        <w:t>Laporan</w:t>
      </w:r>
      <w:proofErr w:type="spellEnd"/>
      <w:r w:rsidRPr="008F2206">
        <w:rPr>
          <w:rFonts w:ascii="Arial" w:hAnsi="Arial" w:cs="Arial"/>
          <w:sz w:val="24"/>
          <w:szCs w:val="24"/>
        </w:rPr>
        <w:t xml:space="preserve"> Akhir Kajian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bentuk</w:t>
      </w:r>
      <w:proofErr w:type="spellEnd"/>
      <w:r w:rsidRPr="008F2206">
        <w:rPr>
          <w:rFonts w:ascii="Arial" w:hAnsi="Arial" w:cs="Arial"/>
          <w:sz w:val="24"/>
          <w:szCs w:val="24"/>
        </w:rPr>
        <w:t xml:space="preserve"> </w:t>
      </w:r>
      <w:r w:rsidRPr="008F2206">
        <w:rPr>
          <w:rFonts w:ascii="Arial" w:hAnsi="Arial" w:cs="Arial"/>
          <w:i/>
          <w:sz w:val="24"/>
          <w:szCs w:val="24"/>
        </w:rPr>
        <w:t xml:space="preserve">softcopy, hardcopy </w:t>
      </w:r>
      <w:r w:rsidRPr="008F2206">
        <w:rPr>
          <w:rFonts w:ascii="Arial" w:hAnsi="Arial" w:cs="Arial"/>
          <w:sz w:val="24"/>
          <w:szCs w:val="24"/>
        </w:rPr>
        <w:t xml:space="preserve">dan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w:t>
      </w:r>
      <w:proofErr w:type="spellStart"/>
      <w:r w:rsidRPr="008F2206">
        <w:rPr>
          <w:rFonts w:ascii="Arial" w:hAnsi="Arial" w:cs="Arial"/>
          <w:sz w:val="24"/>
          <w:szCs w:val="24"/>
        </w:rPr>
        <w:t>bentuk</w:t>
      </w:r>
      <w:proofErr w:type="spellEnd"/>
      <w:r w:rsidRPr="008F2206">
        <w:rPr>
          <w:rFonts w:ascii="Arial" w:hAnsi="Arial" w:cs="Arial"/>
          <w:sz w:val="24"/>
          <w:szCs w:val="24"/>
        </w:rPr>
        <w:t xml:space="preserve"> MS Word;</w:t>
      </w:r>
      <w:r w:rsidRPr="008F2206">
        <w:rPr>
          <w:rFonts w:ascii="Arial" w:hAnsi="Arial" w:cs="Arial"/>
          <w:spacing w:val="-4"/>
          <w:sz w:val="24"/>
          <w:szCs w:val="24"/>
        </w:rPr>
        <w:t xml:space="preserve"> </w:t>
      </w:r>
      <w:r w:rsidRPr="008F2206">
        <w:rPr>
          <w:rFonts w:ascii="Arial" w:hAnsi="Arial" w:cs="Arial"/>
          <w:sz w:val="24"/>
          <w:szCs w:val="24"/>
        </w:rPr>
        <w:t>dan</w:t>
      </w:r>
    </w:p>
    <w:p w14:paraId="05FC6E7B" w14:textId="77777777" w:rsidR="002500A6" w:rsidRPr="008F2206" w:rsidRDefault="002500A6" w:rsidP="002500A6">
      <w:pPr>
        <w:pStyle w:val="ListParagraph"/>
        <w:rPr>
          <w:rFonts w:ascii="Arial" w:hAnsi="Arial" w:cs="Arial"/>
          <w:sz w:val="24"/>
          <w:szCs w:val="24"/>
        </w:rPr>
      </w:pPr>
    </w:p>
    <w:p w14:paraId="402712B1" w14:textId="77777777" w:rsidR="002500A6" w:rsidRPr="008F2206" w:rsidRDefault="002500A6" w:rsidP="002500A6">
      <w:pPr>
        <w:pStyle w:val="ListParagraph"/>
        <w:numPr>
          <w:ilvl w:val="1"/>
          <w:numId w:val="37"/>
        </w:numPr>
        <w:tabs>
          <w:tab w:val="left" w:pos="2281"/>
        </w:tabs>
        <w:ind w:right="114" w:hanging="533"/>
        <w:jc w:val="both"/>
        <w:rPr>
          <w:rFonts w:ascii="Arial" w:hAnsi="Arial" w:cs="Arial"/>
          <w:sz w:val="24"/>
          <w:szCs w:val="24"/>
        </w:rPr>
      </w:pPr>
      <w:r w:rsidRPr="008F2206">
        <w:rPr>
          <w:rFonts w:ascii="Arial" w:hAnsi="Arial" w:cs="Arial"/>
          <w:sz w:val="24"/>
          <w:szCs w:val="24"/>
        </w:rPr>
        <w:t xml:space="preserve">Slaid </w:t>
      </w:r>
      <w:proofErr w:type="spellStart"/>
      <w:r w:rsidRPr="008F2206">
        <w:rPr>
          <w:rFonts w:ascii="Arial" w:hAnsi="Arial" w:cs="Arial"/>
          <w:sz w:val="24"/>
          <w:szCs w:val="24"/>
        </w:rPr>
        <w:t>pembentangan</w:t>
      </w:r>
      <w:proofErr w:type="spellEnd"/>
      <w:r w:rsidRPr="008F2206">
        <w:rPr>
          <w:rFonts w:ascii="Arial" w:hAnsi="Arial" w:cs="Arial"/>
          <w:sz w:val="24"/>
          <w:szCs w:val="24"/>
        </w:rPr>
        <w:t xml:space="preserve"> </w:t>
      </w:r>
      <w:proofErr w:type="spellStart"/>
      <w:r w:rsidRPr="008F2206">
        <w:rPr>
          <w:rFonts w:ascii="Arial" w:hAnsi="Arial" w:cs="Arial"/>
          <w:sz w:val="24"/>
          <w:szCs w:val="24"/>
        </w:rPr>
        <w:t>dalam</w:t>
      </w:r>
      <w:proofErr w:type="spellEnd"/>
      <w:r w:rsidRPr="008F2206">
        <w:rPr>
          <w:rFonts w:ascii="Arial" w:hAnsi="Arial" w:cs="Arial"/>
          <w:sz w:val="24"/>
          <w:szCs w:val="24"/>
        </w:rPr>
        <w:t xml:space="preserve"> Bahasa </w:t>
      </w:r>
      <w:proofErr w:type="spellStart"/>
      <w:r w:rsidRPr="008F2206">
        <w:rPr>
          <w:rFonts w:ascii="Arial" w:hAnsi="Arial" w:cs="Arial"/>
          <w:sz w:val="24"/>
          <w:szCs w:val="24"/>
        </w:rPr>
        <w:t>Inggeris</w:t>
      </w:r>
      <w:proofErr w:type="spellEnd"/>
      <w:r w:rsidRPr="008F2206">
        <w:rPr>
          <w:rFonts w:ascii="Arial" w:hAnsi="Arial" w:cs="Arial"/>
          <w:sz w:val="24"/>
          <w:szCs w:val="24"/>
        </w:rPr>
        <w:t xml:space="preserve"> </w:t>
      </w:r>
      <w:proofErr w:type="spellStart"/>
      <w:r w:rsidRPr="008F2206">
        <w:rPr>
          <w:rFonts w:ascii="Arial" w:hAnsi="Arial" w:cs="Arial"/>
          <w:sz w:val="24"/>
          <w:szCs w:val="24"/>
        </w:rPr>
        <w:t>atau</w:t>
      </w:r>
      <w:proofErr w:type="spellEnd"/>
      <w:r w:rsidRPr="008F2206">
        <w:rPr>
          <w:rFonts w:ascii="Arial" w:hAnsi="Arial" w:cs="Arial"/>
          <w:sz w:val="24"/>
          <w:szCs w:val="24"/>
        </w:rPr>
        <w:t xml:space="preserve"> Bahasa Malaysia.</w:t>
      </w:r>
    </w:p>
    <w:p w14:paraId="62159B30" w14:textId="71EF5A6C" w:rsidR="009B648C" w:rsidRPr="008F2206" w:rsidRDefault="009B648C">
      <w:pPr>
        <w:pStyle w:val="BodyText"/>
        <w:spacing w:line="244" w:lineRule="auto"/>
        <w:ind w:left="2555" w:right="1090" w:hanging="2060"/>
        <w:rPr>
          <w:rFonts w:ascii="Arial" w:hAnsi="Arial" w:cs="Arial"/>
        </w:rPr>
      </w:pPr>
    </w:p>
    <w:p w14:paraId="0CE5D5F9" w14:textId="77777777" w:rsidR="008A3928" w:rsidRPr="004E6154" w:rsidRDefault="008A3928">
      <w:pPr>
        <w:spacing w:line="244" w:lineRule="auto"/>
        <w:rPr>
          <w:rFonts w:ascii="Arial" w:hAnsi="Arial" w:cs="Arial"/>
        </w:rPr>
        <w:sectPr w:rsidR="008A3928" w:rsidRPr="004E6154">
          <w:headerReference w:type="default" r:id="rId12"/>
          <w:footerReference w:type="default" r:id="rId13"/>
          <w:pgSz w:w="12240" w:h="15840"/>
          <w:pgMar w:top="880" w:right="620" w:bottom="940" w:left="1040" w:header="698" w:footer="744" w:gutter="0"/>
          <w:cols w:space="720"/>
        </w:sectPr>
      </w:pPr>
    </w:p>
    <w:p w14:paraId="684E636F" w14:textId="77777777" w:rsidR="008A3928" w:rsidRPr="004E6154" w:rsidRDefault="008A3928">
      <w:pPr>
        <w:pStyle w:val="BodyText"/>
        <w:spacing w:before="5"/>
        <w:rPr>
          <w:rFonts w:ascii="Arial" w:hAnsi="Arial" w:cs="Arial"/>
          <w:sz w:val="22"/>
          <w:szCs w:val="22"/>
        </w:rPr>
      </w:pPr>
    </w:p>
    <w:p w14:paraId="22497916" w14:textId="77777777" w:rsidR="008A3928" w:rsidRPr="004E6154" w:rsidRDefault="00F058F5">
      <w:pPr>
        <w:pStyle w:val="Heading1"/>
        <w:spacing w:before="92"/>
        <w:ind w:left="0" w:right="1546"/>
        <w:jc w:val="right"/>
        <w:rPr>
          <w:sz w:val="22"/>
          <w:szCs w:val="22"/>
        </w:rPr>
      </w:pPr>
      <w:r w:rsidRPr="004E6154">
        <w:rPr>
          <w:sz w:val="22"/>
          <w:szCs w:val="22"/>
        </w:rPr>
        <w:t>APPENDIX</w:t>
      </w:r>
      <w:r w:rsidRPr="004E6154">
        <w:rPr>
          <w:spacing w:val="-2"/>
          <w:sz w:val="22"/>
          <w:szCs w:val="22"/>
        </w:rPr>
        <w:t xml:space="preserve"> </w:t>
      </w:r>
      <w:r w:rsidRPr="004E6154">
        <w:rPr>
          <w:sz w:val="22"/>
          <w:szCs w:val="22"/>
        </w:rPr>
        <w:t>3</w:t>
      </w:r>
    </w:p>
    <w:p w14:paraId="4196A837" w14:textId="77777777" w:rsidR="008A3928" w:rsidRPr="004E6154" w:rsidRDefault="008A3928">
      <w:pPr>
        <w:pStyle w:val="BodyText"/>
        <w:rPr>
          <w:rFonts w:ascii="Arial" w:hAnsi="Arial" w:cs="Arial"/>
          <w:b/>
          <w:sz w:val="22"/>
          <w:szCs w:val="22"/>
        </w:rPr>
      </w:pPr>
    </w:p>
    <w:p w14:paraId="4BC00B70" w14:textId="77777777" w:rsidR="008A3928" w:rsidRPr="004E6154" w:rsidRDefault="00F058F5">
      <w:pPr>
        <w:pStyle w:val="Heading1"/>
        <w:spacing w:before="212"/>
        <w:ind w:left="304" w:right="724"/>
        <w:jc w:val="center"/>
        <w:rPr>
          <w:sz w:val="22"/>
          <w:szCs w:val="22"/>
        </w:rPr>
      </w:pPr>
      <w:bookmarkStart w:id="80" w:name="_bookmark79"/>
      <w:bookmarkEnd w:id="80"/>
      <w:r w:rsidRPr="004E6154">
        <w:rPr>
          <w:sz w:val="22"/>
          <w:szCs w:val="22"/>
        </w:rPr>
        <w:t>APPENDIX</w:t>
      </w:r>
      <w:r w:rsidRPr="004E6154">
        <w:rPr>
          <w:spacing w:val="-3"/>
          <w:sz w:val="22"/>
          <w:szCs w:val="22"/>
        </w:rPr>
        <w:t xml:space="preserve"> </w:t>
      </w:r>
      <w:proofErr w:type="gramStart"/>
      <w:r w:rsidRPr="004E6154">
        <w:rPr>
          <w:sz w:val="22"/>
          <w:szCs w:val="22"/>
        </w:rPr>
        <w:t>3</w:t>
      </w:r>
      <w:r w:rsidRPr="004E6154">
        <w:rPr>
          <w:spacing w:val="-3"/>
          <w:sz w:val="22"/>
          <w:szCs w:val="22"/>
        </w:rPr>
        <w:t xml:space="preserve"> </w:t>
      </w:r>
      <w:r w:rsidRPr="004E6154">
        <w:rPr>
          <w:sz w:val="22"/>
          <w:szCs w:val="22"/>
        </w:rPr>
        <w:t>:</w:t>
      </w:r>
      <w:proofErr w:type="gramEnd"/>
      <w:r w:rsidRPr="004E6154">
        <w:rPr>
          <w:sz w:val="22"/>
          <w:szCs w:val="22"/>
        </w:rPr>
        <w:t xml:space="preserve"> LETTER</w:t>
      </w:r>
      <w:r w:rsidRPr="004E6154">
        <w:rPr>
          <w:spacing w:val="-4"/>
          <w:sz w:val="22"/>
          <w:szCs w:val="22"/>
        </w:rPr>
        <w:t xml:space="preserve"> </w:t>
      </w:r>
      <w:r w:rsidRPr="004E6154">
        <w:rPr>
          <w:sz w:val="22"/>
          <w:szCs w:val="22"/>
        </w:rPr>
        <w:t>OF</w:t>
      </w:r>
      <w:r w:rsidRPr="004E6154">
        <w:rPr>
          <w:spacing w:val="-2"/>
          <w:sz w:val="22"/>
          <w:szCs w:val="22"/>
        </w:rPr>
        <w:t xml:space="preserve"> </w:t>
      </w:r>
      <w:r w:rsidRPr="004E6154">
        <w:rPr>
          <w:sz w:val="22"/>
          <w:szCs w:val="22"/>
        </w:rPr>
        <w:t>ACCEPTANCE</w:t>
      </w:r>
    </w:p>
    <w:p w14:paraId="2183B024" w14:textId="644398C5" w:rsidR="008A3928" w:rsidRPr="004E6154" w:rsidRDefault="00EE1519">
      <w:pPr>
        <w:pStyle w:val="BodyText"/>
        <w:spacing w:before="4"/>
        <w:rPr>
          <w:rFonts w:ascii="Arial" w:hAnsi="Arial" w:cs="Arial"/>
          <w:b/>
          <w:sz w:val="22"/>
          <w:szCs w:val="22"/>
        </w:rPr>
      </w:pPr>
      <w:r w:rsidRPr="004E6154">
        <w:rPr>
          <w:rFonts w:ascii="Arial" w:hAnsi="Arial" w:cs="Arial"/>
          <w:noProof/>
          <w:sz w:val="22"/>
          <w:szCs w:val="22"/>
        </w:rPr>
        <w:drawing>
          <wp:anchor distT="0" distB="0" distL="114300" distR="114300" simplePos="0" relativeHeight="251654656" behindDoc="0" locked="0" layoutInCell="1" allowOverlap="1" wp14:anchorId="4FB4254D" wp14:editId="755BB072">
            <wp:simplePos x="0" y="0"/>
            <wp:positionH relativeFrom="margin">
              <wp:align>center</wp:align>
            </wp:positionH>
            <wp:positionV relativeFrom="paragraph">
              <wp:posOffset>147955</wp:posOffset>
            </wp:positionV>
            <wp:extent cx="5191125" cy="73186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1125" cy="7318634"/>
                    </a:xfrm>
                    <a:prstGeom prst="rect">
                      <a:avLst/>
                    </a:prstGeom>
                  </pic:spPr>
                </pic:pic>
              </a:graphicData>
            </a:graphic>
            <wp14:sizeRelH relativeFrom="margin">
              <wp14:pctWidth>0</wp14:pctWidth>
            </wp14:sizeRelH>
            <wp14:sizeRelV relativeFrom="margin">
              <wp14:pctHeight>0</wp14:pctHeight>
            </wp14:sizeRelV>
          </wp:anchor>
        </w:drawing>
      </w:r>
    </w:p>
    <w:p w14:paraId="4BBB6B41" w14:textId="29A99277" w:rsidR="00EE1519" w:rsidRPr="004E6154" w:rsidRDefault="00EE1519">
      <w:pPr>
        <w:spacing w:line="244" w:lineRule="auto"/>
        <w:rPr>
          <w:rFonts w:ascii="Arial" w:hAnsi="Arial" w:cs="Arial"/>
        </w:rPr>
      </w:pPr>
    </w:p>
    <w:p w14:paraId="77A93D60" w14:textId="1DA5D161" w:rsidR="00EE1519" w:rsidRPr="004E6154" w:rsidRDefault="00EE1519">
      <w:pPr>
        <w:spacing w:line="244" w:lineRule="auto"/>
        <w:rPr>
          <w:rFonts w:ascii="Arial" w:hAnsi="Arial" w:cs="Arial"/>
        </w:rPr>
      </w:pPr>
    </w:p>
    <w:p w14:paraId="167247D9" w14:textId="7443B354" w:rsidR="008A3928" w:rsidRPr="004E6154" w:rsidRDefault="008A3928">
      <w:pPr>
        <w:spacing w:line="244" w:lineRule="auto"/>
        <w:rPr>
          <w:rFonts w:ascii="Arial" w:hAnsi="Arial" w:cs="Arial"/>
        </w:rPr>
      </w:pPr>
    </w:p>
    <w:p w14:paraId="2BD792E2" w14:textId="32A48CAE" w:rsidR="003E7BDE" w:rsidRPr="004E6154" w:rsidRDefault="003E7BDE">
      <w:pPr>
        <w:spacing w:line="244" w:lineRule="auto"/>
        <w:rPr>
          <w:rFonts w:ascii="Arial" w:hAnsi="Arial" w:cs="Arial"/>
        </w:rPr>
      </w:pPr>
    </w:p>
    <w:p w14:paraId="6DB5ABFA" w14:textId="51DF81FF" w:rsidR="00EE1519" w:rsidRPr="004E6154" w:rsidRDefault="00EE1519">
      <w:pPr>
        <w:spacing w:line="244" w:lineRule="auto"/>
        <w:rPr>
          <w:rFonts w:ascii="Arial" w:hAnsi="Arial" w:cs="Arial"/>
        </w:rPr>
      </w:pPr>
    </w:p>
    <w:p w14:paraId="068AF5CC" w14:textId="1C0444A4" w:rsidR="00EE1519" w:rsidRPr="004E6154" w:rsidRDefault="00EE1519">
      <w:pPr>
        <w:spacing w:line="244" w:lineRule="auto"/>
        <w:rPr>
          <w:rFonts w:ascii="Arial" w:hAnsi="Arial" w:cs="Arial"/>
        </w:rPr>
      </w:pPr>
    </w:p>
    <w:p w14:paraId="6AC9FD86" w14:textId="620FF57D" w:rsidR="00EE1519" w:rsidRPr="004E6154" w:rsidRDefault="00EE1519">
      <w:pPr>
        <w:spacing w:line="244" w:lineRule="auto"/>
        <w:rPr>
          <w:rFonts w:ascii="Arial" w:hAnsi="Arial" w:cs="Arial"/>
        </w:rPr>
      </w:pPr>
    </w:p>
    <w:p w14:paraId="1949A756" w14:textId="39A54970" w:rsidR="00EE1519" w:rsidRPr="004E6154" w:rsidRDefault="00EE1519">
      <w:pPr>
        <w:spacing w:line="244" w:lineRule="auto"/>
        <w:rPr>
          <w:rFonts w:ascii="Arial" w:hAnsi="Arial" w:cs="Arial"/>
        </w:rPr>
      </w:pPr>
    </w:p>
    <w:p w14:paraId="14FF1433" w14:textId="18B69915" w:rsidR="00EE1519" w:rsidRPr="004E6154" w:rsidRDefault="00EE1519">
      <w:pPr>
        <w:spacing w:line="244" w:lineRule="auto"/>
        <w:rPr>
          <w:rFonts w:ascii="Arial" w:hAnsi="Arial" w:cs="Arial"/>
        </w:rPr>
      </w:pPr>
    </w:p>
    <w:p w14:paraId="301B8915" w14:textId="2B66A4ED" w:rsidR="00EE1519" w:rsidRPr="004E6154" w:rsidRDefault="00EE1519">
      <w:pPr>
        <w:spacing w:line="244" w:lineRule="auto"/>
        <w:rPr>
          <w:rFonts w:ascii="Arial" w:hAnsi="Arial" w:cs="Arial"/>
        </w:rPr>
      </w:pPr>
    </w:p>
    <w:p w14:paraId="1BD1D7B7" w14:textId="5C4D431F" w:rsidR="00EE1519" w:rsidRPr="004E6154" w:rsidRDefault="00EE1519">
      <w:pPr>
        <w:spacing w:line="244" w:lineRule="auto"/>
        <w:rPr>
          <w:rFonts w:ascii="Arial" w:hAnsi="Arial" w:cs="Arial"/>
        </w:rPr>
      </w:pPr>
    </w:p>
    <w:p w14:paraId="1B14EC95" w14:textId="0CC4CE53" w:rsidR="00EE1519" w:rsidRPr="004E6154" w:rsidRDefault="00EE1519">
      <w:pPr>
        <w:spacing w:line="244" w:lineRule="auto"/>
        <w:rPr>
          <w:rFonts w:ascii="Arial" w:hAnsi="Arial" w:cs="Arial"/>
        </w:rPr>
      </w:pPr>
    </w:p>
    <w:p w14:paraId="752BF07C" w14:textId="31B5B6F0" w:rsidR="00EE1519" w:rsidRPr="004E6154" w:rsidRDefault="00EE1519">
      <w:pPr>
        <w:spacing w:line="244" w:lineRule="auto"/>
        <w:rPr>
          <w:rFonts w:ascii="Arial" w:hAnsi="Arial" w:cs="Arial"/>
        </w:rPr>
      </w:pPr>
    </w:p>
    <w:p w14:paraId="2337F2A0" w14:textId="3463AB02" w:rsidR="00EE1519" w:rsidRPr="004E6154" w:rsidRDefault="00EE1519">
      <w:pPr>
        <w:spacing w:line="244" w:lineRule="auto"/>
        <w:rPr>
          <w:rFonts w:ascii="Arial" w:hAnsi="Arial" w:cs="Arial"/>
        </w:rPr>
      </w:pPr>
    </w:p>
    <w:p w14:paraId="6EA43F1F" w14:textId="2E166879" w:rsidR="00EE1519" w:rsidRPr="004E6154" w:rsidRDefault="00EE1519">
      <w:pPr>
        <w:spacing w:line="244" w:lineRule="auto"/>
        <w:rPr>
          <w:rFonts w:ascii="Arial" w:hAnsi="Arial" w:cs="Arial"/>
        </w:rPr>
      </w:pPr>
    </w:p>
    <w:p w14:paraId="2CB2A620" w14:textId="5C9BEDFE" w:rsidR="00EE1519" w:rsidRPr="004E6154" w:rsidRDefault="00EE1519">
      <w:pPr>
        <w:spacing w:line="244" w:lineRule="auto"/>
        <w:rPr>
          <w:rFonts w:ascii="Arial" w:hAnsi="Arial" w:cs="Arial"/>
        </w:rPr>
      </w:pPr>
    </w:p>
    <w:p w14:paraId="65061757" w14:textId="35BA5E4A" w:rsidR="00EE1519" w:rsidRPr="004E6154" w:rsidRDefault="00EE1519">
      <w:pPr>
        <w:spacing w:line="244" w:lineRule="auto"/>
        <w:rPr>
          <w:rFonts w:ascii="Arial" w:hAnsi="Arial" w:cs="Arial"/>
        </w:rPr>
      </w:pPr>
    </w:p>
    <w:p w14:paraId="49C0161F" w14:textId="691D89E9" w:rsidR="00EE1519" w:rsidRPr="004E6154" w:rsidRDefault="00EE1519">
      <w:pPr>
        <w:spacing w:line="244" w:lineRule="auto"/>
        <w:rPr>
          <w:rFonts w:ascii="Arial" w:hAnsi="Arial" w:cs="Arial"/>
        </w:rPr>
      </w:pPr>
    </w:p>
    <w:p w14:paraId="2D40AA01" w14:textId="24C6B398" w:rsidR="00EE1519" w:rsidRPr="004E6154" w:rsidRDefault="00EE1519">
      <w:pPr>
        <w:spacing w:line="244" w:lineRule="auto"/>
        <w:rPr>
          <w:rFonts w:ascii="Arial" w:hAnsi="Arial" w:cs="Arial"/>
        </w:rPr>
      </w:pPr>
    </w:p>
    <w:p w14:paraId="75E48FC7" w14:textId="5C6CC305" w:rsidR="00EE1519" w:rsidRPr="004E6154" w:rsidRDefault="00EE1519">
      <w:pPr>
        <w:spacing w:line="244" w:lineRule="auto"/>
        <w:rPr>
          <w:rFonts w:ascii="Arial" w:hAnsi="Arial" w:cs="Arial"/>
        </w:rPr>
      </w:pPr>
    </w:p>
    <w:p w14:paraId="53828F3A" w14:textId="52BD79F0" w:rsidR="00EE1519" w:rsidRPr="004E6154" w:rsidRDefault="00EE1519">
      <w:pPr>
        <w:spacing w:line="244" w:lineRule="auto"/>
        <w:rPr>
          <w:rFonts w:ascii="Arial" w:hAnsi="Arial" w:cs="Arial"/>
        </w:rPr>
      </w:pPr>
    </w:p>
    <w:p w14:paraId="49FBCC2C" w14:textId="5BD4819C" w:rsidR="00EE1519" w:rsidRPr="004E6154" w:rsidRDefault="00EE1519">
      <w:pPr>
        <w:spacing w:line="244" w:lineRule="auto"/>
        <w:rPr>
          <w:rFonts w:ascii="Arial" w:hAnsi="Arial" w:cs="Arial"/>
        </w:rPr>
      </w:pPr>
    </w:p>
    <w:p w14:paraId="027D1E69" w14:textId="1504425E" w:rsidR="00EE1519" w:rsidRPr="004E6154" w:rsidRDefault="00EE1519">
      <w:pPr>
        <w:spacing w:line="244" w:lineRule="auto"/>
        <w:rPr>
          <w:rFonts w:ascii="Arial" w:hAnsi="Arial" w:cs="Arial"/>
        </w:rPr>
      </w:pPr>
    </w:p>
    <w:p w14:paraId="5F72C7AC" w14:textId="5162F2D1" w:rsidR="00EE1519" w:rsidRPr="004E6154" w:rsidRDefault="00EE1519">
      <w:pPr>
        <w:spacing w:line="244" w:lineRule="auto"/>
        <w:rPr>
          <w:rFonts w:ascii="Arial" w:hAnsi="Arial" w:cs="Arial"/>
        </w:rPr>
      </w:pPr>
    </w:p>
    <w:p w14:paraId="5C0A13E4" w14:textId="09A9F51D" w:rsidR="00EE1519" w:rsidRPr="004E6154" w:rsidRDefault="00EE1519">
      <w:pPr>
        <w:spacing w:line="244" w:lineRule="auto"/>
        <w:rPr>
          <w:rFonts w:ascii="Arial" w:hAnsi="Arial" w:cs="Arial"/>
        </w:rPr>
      </w:pPr>
    </w:p>
    <w:p w14:paraId="582D007F" w14:textId="5178F35C" w:rsidR="00EE1519" w:rsidRPr="004E6154" w:rsidRDefault="00EE1519">
      <w:pPr>
        <w:spacing w:line="244" w:lineRule="auto"/>
        <w:rPr>
          <w:rFonts w:ascii="Arial" w:hAnsi="Arial" w:cs="Arial"/>
        </w:rPr>
      </w:pPr>
    </w:p>
    <w:p w14:paraId="281CE77E" w14:textId="77E982CB" w:rsidR="00EE1519" w:rsidRPr="004E6154" w:rsidRDefault="00EE1519">
      <w:pPr>
        <w:spacing w:line="244" w:lineRule="auto"/>
        <w:rPr>
          <w:rFonts w:ascii="Arial" w:hAnsi="Arial" w:cs="Arial"/>
        </w:rPr>
      </w:pPr>
    </w:p>
    <w:p w14:paraId="544BA486" w14:textId="74F38F67" w:rsidR="00EE1519" w:rsidRPr="004E6154" w:rsidRDefault="00EE1519">
      <w:pPr>
        <w:spacing w:line="244" w:lineRule="auto"/>
        <w:rPr>
          <w:rFonts w:ascii="Arial" w:hAnsi="Arial" w:cs="Arial"/>
        </w:rPr>
      </w:pPr>
    </w:p>
    <w:p w14:paraId="3ED163BF" w14:textId="01EC5DA6" w:rsidR="00EE1519" w:rsidRPr="004E6154" w:rsidRDefault="00EE1519">
      <w:pPr>
        <w:spacing w:line="244" w:lineRule="auto"/>
        <w:rPr>
          <w:rFonts w:ascii="Arial" w:hAnsi="Arial" w:cs="Arial"/>
        </w:rPr>
      </w:pPr>
    </w:p>
    <w:p w14:paraId="63D152D0" w14:textId="7062E787" w:rsidR="00EE1519" w:rsidRPr="004E6154" w:rsidRDefault="00EE1519">
      <w:pPr>
        <w:spacing w:line="244" w:lineRule="auto"/>
        <w:rPr>
          <w:rFonts w:ascii="Arial" w:hAnsi="Arial" w:cs="Arial"/>
        </w:rPr>
      </w:pPr>
    </w:p>
    <w:p w14:paraId="1D592174" w14:textId="7F6518E8" w:rsidR="00EE1519" w:rsidRPr="004E6154" w:rsidRDefault="00EE1519">
      <w:pPr>
        <w:spacing w:line="244" w:lineRule="auto"/>
        <w:rPr>
          <w:rFonts w:ascii="Arial" w:hAnsi="Arial" w:cs="Arial"/>
        </w:rPr>
      </w:pPr>
    </w:p>
    <w:p w14:paraId="64797E34" w14:textId="23EB8FE5" w:rsidR="00EE1519" w:rsidRPr="004E6154" w:rsidRDefault="00EE1519">
      <w:pPr>
        <w:spacing w:line="244" w:lineRule="auto"/>
        <w:rPr>
          <w:rFonts w:ascii="Arial" w:hAnsi="Arial" w:cs="Arial"/>
        </w:rPr>
      </w:pPr>
    </w:p>
    <w:p w14:paraId="1EFC1976" w14:textId="48699277" w:rsidR="00EE1519" w:rsidRPr="004E6154" w:rsidRDefault="00EE1519">
      <w:pPr>
        <w:spacing w:line="244" w:lineRule="auto"/>
        <w:rPr>
          <w:rFonts w:ascii="Arial" w:hAnsi="Arial" w:cs="Arial"/>
        </w:rPr>
      </w:pPr>
    </w:p>
    <w:p w14:paraId="1524CDD4" w14:textId="3FF8F563" w:rsidR="00EE1519" w:rsidRPr="004E6154" w:rsidRDefault="00EE1519">
      <w:pPr>
        <w:spacing w:line="244" w:lineRule="auto"/>
        <w:rPr>
          <w:rFonts w:ascii="Arial" w:hAnsi="Arial" w:cs="Arial"/>
        </w:rPr>
      </w:pPr>
    </w:p>
    <w:p w14:paraId="4CEAB9B8" w14:textId="63E3B11E" w:rsidR="00EE1519" w:rsidRPr="004E6154" w:rsidRDefault="00EE1519">
      <w:pPr>
        <w:spacing w:line="244" w:lineRule="auto"/>
        <w:rPr>
          <w:rFonts w:ascii="Arial" w:hAnsi="Arial" w:cs="Arial"/>
        </w:rPr>
      </w:pPr>
    </w:p>
    <w:p w14:paraId="310EAD9B" w14:textId="1B26E7C1" w:rsidR="00EE1519" w:rsidRPr="004E6154" w:rsidRDefault="00EE1519">
      <w:pPr>
        <w:spacing w:line="244" w:lineRule="auto"/>
        <w:rPr>
          <w:rFonts w:ascii="Arial" w:hAnsi="Arial" w:cs="Arial"/>
        </w:rPr>
      </w:pPr>
    </w:p>
    <w:p w14:paraId="3E95A5CA" w14:textId="0E060596" w:rsidR="00EE1519" w:rsidRPr="004E6154" w:rsidRDefault="00EE1519">
      <w:pPr>
        <w:spacing w:line="244" w:lineRule="auto"/>
        <w:rPr>
          <w:rFonts w:ascii="Arial" w:hAnsi="Arial" w:cs="Arial"/>
        </w:rPr>
      </w:pPr>
    </w:p>
    <w:p w14:paraId="1810FEBF" w14:textId="5F09A227" w:rsidR="00EE1519" w:rsidRPr="004E6154" w:rsidRDefault="00EE1519">
      <w:pPr>
        <w:spacing w:line="244" w:lineRule="auto"/>
        <w:rPr>
          <w:rFonts w:ascii="Arial" w:hAnsi="Arial" w:cs="Arial"/>
        </w:rPr>
      </w:pPr>
    </w:p>
    <w:p w14:paraId="0F9E97ED" w14:textId="523705D6" w:rsidR="00EE1519" w:rsidRPr="004E6154" w:rsidRDefault="00EE1519">
      <w:pPr>
        <w:spacing w:line="244" w:lineRule="auto"/>
        <w:rPr>
          <w:rFonts w:ascii="Arial" w:hAnsi="Arial" w:cs="Arial"/>
        </w:rPr>
      </w:pPr>
    </w:p>
    <w:p w14:paraId="23E7B910" w14:textId="0BB357E2" w:rsidR="00EE1519" w:rsidRPr="004E6154" w:rsidRDefault="00EE1519">
      <w:pPr>
        <w:spacing w:line="244" w:lineRule="auto"/>
        <w:rPr>
          <w:rFonts w:ascii="Arial" w:hAnsi="Arial" w:cs="Arial"/>
        </w:rPr>
      </w:pPr>
    </w:p>
    <w:p w14:paraId="7A3F2DFF" w14:textId="64D498FA" w:rsidR="00EE1519" w:rsidRPr="004E6154" w:rsidRDefault="00EE1519">
      <w:pPr>
        <w:spacing w:line="244" w:lineRule="auto"/>
        <w:rPr>
          <w:rFonts w:ascii="Arial" w:hAnsi="Arial" w:cs="Arial"/>
        </w:rPr>
      </w:pPr>
    </w:p>
    <w:p w14:paraId="4AFDAD13" w14:textId="00E58E38" w:rsidR="00EE1519" w:rsidRPr="004E6154" w:rsidRDefault="00EE1519">
      <w:pPr>
        <w:spacing w:line="244" w:lineRule="auto"/>
        <w:rPr>
          <w:rFonts w:ascii="Arial" w:hAnsi="Arial" w:cs="Arial"/>
        </w:rPr>
      </w:pPr>
    </w:p>
    <w:p w14:paraId="018DA56F" w14:textId="32103173" w:rsidR="00EE1519" w:rsidRPr="004E6154" w:rsidRDefault="00EE1519">
      <w:pPr>
        <w:spacing w:line="244" w:lineRule="auto"/>
        <w:rPr>
          <w:rFonts w:ascii="Arial" w:hAnsi="Arial" w:cs="Arial"/>
        </w:rPr>
      </w:pPr>
    </w:p>
    <w:p w14:paraId="3245C881" w14:textId="3A29BF23" w:rsidR="00EE1519" w:rsidRPr="004E6154" w:rsidRDefault="00EE1519">
      <w:pPr>
        <w:spacing w:line="244" w:lineRule="auto"/>
        <w:rPr>
          <w:rFonts w:ascii="Arial" w:hAnsi="Arial" w:cs="Arial"/>
        </w:rPr>
      </w:pPr>
    </w:p>
    <w:p w14:paraId="6E9681BC" w14:textId="1EFBED8E" w:rsidR="00EE1519" w:rsidRPr="004E6154" w:rsidRDefault="00EE1519">
      <w:pPr>
        <w:spacing w:line="244" w:lineRule="auto"/>
        <w:rPr>
          <w:rFonts w:ascii="Arial" w:hAnsi="Arial" w:cs="Arial"/>
        </w:rPr>
      </w:pPr>
    </w:p>
    <w:p w14:paraId="41D5158F" w14:textId="26A8F8E6" w:rsidR="00EE1519" w:rsidRPr="004E6154" w:rsidRDefault="00EE1519">
      <w:pPr>
        <w:spacing w:line="244" w:lineRule="auto"/>
        <w:rPr>
          <w:rFonts w:ascii="Arial" w:hAnsi="Arial" w:cs="Arial"/>
        </w:rPr>
      </w:pPr>
    </w:p>
    <w:p w14:paraId="3B616340" w14:textId="598CF907" w:rsidR="00EE1519" w:rsidRPr="004E6154" w:rsidRDefault="00EE1519">
      <w:pPr>
        <w:spacing w:line="244" w:lineRule="auto"/>
        <w:rPr>
          <w:rFonts w:ascii="Arial" w:hAnsi="Arial" w:cs="Arial"/>
        </w:rPr>
      </w:pPr>
    </w:p>
    <w:p w14:paraId="103A65E0" w14:textId="47F31F5D" w:rsidR="00EE1519" w:rsidRPr="004E6154" w:rsidRDefault="00EE1519">
      <w:pPr>
        <w:spacing w:line="244" w:lineRule="auto"/>
        <w:rPr>
          <w:rFonts w:ascii="Arial" w:hAnsi="Arial" w:cs="Arial"/>
        </w:rPr>
      </w:pPr>
    </w:p>
    <w:p w14:paraId="55071DB5" w14:textId="0D0B8A50" w:rsidR="00EE1519" w:rsidRPr="004E6154" w:rsidRDefault="00EE1519">
      <w:pPr>
        <w:spacing w:line="244" w:lineRule="auto"/>
        <w:rPr>
          <w:rFonts w:ascii="Arial" w:hAnsi="Arial" w:cs="Arial"/>
        </w:rPr>
      </w:pPr>
    </w:p>
    <w:p w14:paraId="0EC5E593" w14:textId="5904E8F4" w:rsidR="00EE1519" w:rsidRPr="004E6154" w:rsidRDefault="00EE1519">
      <w:pPr>
        <w:spacing w:line="244" w:lineRule="auto"/>
        <w:rPr>
          <w:rFonts w:ascii="Arial" w:hAnsi="Arial" w:cs="Arial"/>
        </w:rPr>
      </w:pPr>
    </w:p>
    <w:p w14:paraId="2C69CD75" w14:textId="71FBBBCC" w:rsidR="00EE1519" w:rsidRPr="004E6154" w:rsidRDefault="00EE1519">
      <w:pPr>
        <w:spacing w:line="244" w:lineRule="auto"/>
        <w:rPr>
          <w:rFonts w:ascii="Arial" w:hAnsi="Arial" w:cs="Arial"/>
        </w:rPr>
      </w:pPr>
    </w:p>
    <w:p w14:paraId="61606716" w14:textId="68FCC537" w:rsidR="00EE1519" w:rsidRPr="004E6154" w:rsidRDefault="00EE1519">
      <w:pPr>
        <w:spacing w:line="244" w:lineRule="auto"/>
        <w:rPr>
          <w:rFonts w:ascii="Arial" w:hAnsi="Arial" w:cs="Arial"/>
        </w:rPr>
      </w:pPr>
      <w:r w:rsidRPr="004E6154">
        <w:rPr>
          <w:rFonts w:ascii="Arial" w:hAnsi="Arial" w:cs="Arial"/>
          <w:noProof/>
        </w:rPr>
        <w:drawing>
          <wp:anchor distT="0" distB="0" distL="114300" distR="114300" simplePos="0" relativeHeight="251655680" behindDoc="0" locked="0" layoutInCell="1" allowOverlap="1" wp14:anchorId="0EDDDCB4" wp14:editId="245A1787">
            <wp:simplePos x="0" y="0"/>
            <wp:positionH relativeFrom="margin">
              <wp:align>center</wp:align>
            </wp:positionH>
            <wp:positionV relativeFrom="paragraph">
              <wp:posOffset>100964</wp:posOffset>
            </wp:positionV>
            <wp:extent cx="5506787" cy="789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06787" cy="7896225"/>
                    </a:xfrm>
                    <a:prstGeom prst="rect">
                      <a:avLst/>
                    </a:prstGeom>
                  </pic:spPr>
                </pic:pic>
              </a:graphicData>
            </a:graphic>
            <wp14:sizeRelH relativeFrom="margin">
              <wp14:pctWidth>0</wp14:pctWidth>
            </wp14:sizeRelH>
            <wp14:sizeRelV relativeFrom="margin">
              <wp14:pctHeight>0</wp14:pctHeight>
            </wp14:sizeRelV>
          </wp:anchor>
        </w:drawing>
      </w:r>
    </w:p>
    <w:p w14:paraId="50803ED3" w14:textId="28553C73" w:rsidR="00EE1519" w:rsidRPr="004E6154" w:rsidRDefault="00EE1519">
      <w:pPr>
        <w:spacing w:line="244" w:lineRule="auto"/>
        <w:rPr>
          <w:rFonts w:ascii="Arial" w:hAnsi="Arial" w:cs="Arial"/>
        </w:rPr>
      </w:pPr>
    </w:p>
    <w:p w14:paraId="398AEE11" w14:textId="21DBCA2F" w:rsidR="00EE1519" w:rsidRPr="004E6154" w:rsidRDefault="00EE1519">
      <w:pPr>
        <w:spacing w:line="244" w:lineRule="auto"/>
        <w:rPr>
          <w:rFonts w:ascii="Arial" w:hAnsi="Arial" w:cs="Arial"/>
        </w:rPr>
      </w:pPr>
    </w:p>
    <w:p w14:paraId="07E835E9" w14:textId="7268CE09" w:rsidR="00EE1519" w:rsidRPr="004E6154" w:rsidRDefault="00EE1519">
      <w:pPr>
        <w:spacing w:line="244" w:lineRule="auto"/>
        <w:rPr>
          <w:rFonts w:ascii="Arial" w:hAnsi="Arial" w:cs="Arial"/>
        </w:rPr>
      </w:pPr>
    </w:p>
    <w:p w14:paraId="39B5176C" w14:textId="7350504A" w:rsidR="00EE1519" w:rsidRPr="004E6154" w:rsidRDefault="00EE1519">
      <w:pPr>
        <w:spacing w:line="244" w:lineRule="auto"/>
        <w:rPr>
          <w:rFonts w:ascii="Arial" w:hAnsi="Arial" w:cs="Arial"/>
        </w:rPr>
      </w:pPr>
    </w:p>
    <w:p w14:paraId="6B2520B7" w14:textId="0A64F3CF" w:rsidR="00EE1519" w:rsidRPr="004E6154" w:rsidRDefault="00EE1519">
      <w:pPr>
        <w:spacing w:line="244" w:lineRule="auto"/>
        <w:rPr>
          <w:rFonts w:ascii="Arial" w:hAnsi="Arial" w:cs="Arial"/>
        </w:rPr>
      </w:pPr>
    </w:p>
    <w:p w14:paraId="5DEA1241" w14:textId="77CB4172" w:rsidR="00EE1519" w:rsidRPr="004E6154" w:rsidRDefault="00EE1519">
      <w:pPr>
        <w:spacing w:line="244" w:lineRule="auto"/>
        <w:rPr>
          <w:rFonts w:ascii="Arial" w:hAnsi="Arial" w:cs="Arial"/>
        </w:rPr>
      </w:pPr>
    </w:p>
    <w:p w14:paraId="4B9A9997" w14:textId="05031458" w:rsidR="00EE1519" w:rsidRPr="004E6154" w:rsidRDefault="00EE1519">
      <w:pPr>
        <w:spacing w:line="244" w:lineRule="auto"/>
        <w:rPr>
          <w:rFonts w:ascii="Arial" w:hAnsi="Arial" w:cs="Arial"/>
        </w:rPr>
      </w:pPr>
    </w:p>
    <w:p w14:paraId="62302951" w14:textId="6CADEEDA" w:rsidR="00EE1519" w:rsidRPr="004E6154" w:rsidRDefault="00EE1519">
      <w:pPr>
        <w:spacing w:line="244" w:lineRule="auto"/>
        <w:rPr>
          <w:rFonts w:ascii="Arial" w:hAnsi="Arial" w:cs="Arial"/>
        </w:rPr>
      </w:pPr>
    </w:p>
    <w:p w14:paraId="67B106A5" w14:textId="0D58E60D" w:rsidR="00EE1519" w:rsidRPr="004E6154" w:rsidRDefault="00EE1519">
      <w:pPr>
        <w:spacing w:line="244" w:lineRule="auto"/>
        <w:rPr>
          <w:rFonts w:ascii="Arial" w:hAnsi="Arial" w:cs="Arial"/>
        </w:rPr>
      </w:pPr>
    </w:p>
    <w:p w14:paraId="267E28BC" w14:textId="50ED8DFC" w:rsidR="00EE1519" w:rsidRPr="004E6154" w:rsidRDefault="00EE1519">
      <w:pPr>
        <w:spacing w:line="244" w:lineRule="auto"/>
        <w:rPr>
          <w:rFonts w:ascii="Arial" w:hAnsi="Arial" w:cs="Arial"/>
        </w:rPr>
      </w:pPr>
    </w:p>
    <w:p w14:paraId="446CE6A5" w14:textId="20D92993" w:rsidR="00EE1519" w:rsidRPr="004E6154" w:rsidRDefault="00EE1519">
      <w:pPr>
        <w:spacing w:line="244" w:lineRule="auto"/>
        <w:rPr>
          <w:rFonts w:ascii="Arial" w:hAnsi="Arial" w:cs="Arial"/>
        </w:rPr>
      </w:pPr>
    </w:p>
    <w:p w14:paraId="461CB9E1" w14:textId="5713BF88" w:rsidR="00EE1519" w:rsidRPr="004E6154" w:rsidRDefault="00EE1519">
      <w:pPr>
        <w:spacing w:line="244" w:lineRule="auto"/>
        <w:rPr>
          <w:rFonts w:ascii="Arial" w:hAnsi="Arial" w:cs="Arial"/>
        </w:rPr>
      </w:pPr>
    </w:p>
    <w:p w14:paraId="2BA7B998" w14:textId="5C87D95A" w:rsidR="00EE1519" w:rsidRPr="004E6154" w:rsidRDefault="00EE1519">
      <w:pPr>
        <w:spacing w:line="244" w:lineRule="auto"/>
        <w:rPr>
          <w:rFonts w:ascii="Arial" w:hAnsi="Arial" w:cs="Arial"/>
        </w:rPr>
      </w:pPr>
    </w:p>
    <w:p w14:paraId="62AA496E" w14:textId="39CFE4D7" w:rsidR="00EE1519" w:rsidRPr="004E6154" w:rsidRDefault="00EE1519">
      <w:pPr>
        <w:spacing w:line="244" w:lineRule="auto"/>
        <w:rPr>
          <w:rFonts w:ascii="Arial" w:hAnsi="Arial" w:cs="Arial"/>
        </w:rPr>
      </w:pPr>
    </w:p>
    <w:p w14:paraId="778AEAD0" w14:textId="275F1E2E" w:rsidR="00EE1519" w:rsidRPr="004E6154" w:rsidRDefault="00EE1519">
      <w:pPr>
        <w:spacing w:line="244" w:lineRule="auto"/>
        <w:rPr>
          <w:rFonts w:ascii="Arial" w:hAnsi="Arial" w:cs="Arial"/>
        </w:rPr>
      </w:pPr>
    </w:p>
    <w:p w14:paraId="0715A4DA" w14:textId="64620660" w:rsidR="00EE1519" w:rsidRPr="004E6154" w:rsidRDefault="00EE1519">
      <w:pPr>
        <w:spacing w:line="244" w:lineRule="auto"/>
        <w:rPr>
          <w:rFonts w:ascii="Arial" w:hAnsi="Arial" w:cs="Arial"/>
        </w:rPr>
      </w:pPr>
    </w:p>
    <w:p w14:paraId="1F9B8025" w14:textId="2B8FDB2B" w:rsidR="00EE1519" w:rsidRPr="004E6154" w:rsidRDefault="00EE1519">
      <w:pPr>
        <w:spacing w:line="244" w:lineRule="auto"/>
        <w:rPr>
          <w:rFonts w:ascii="Arial" w:hAnsi="Arial" w:cs="Arial"/>
        </w:rPr>
      </w:pPr>
    </w:p>
    <w:p w14:paraId="48D7BE49" w14:textId="17ABE32B" w:rsidR="00EE1519" w:rsidRPr="004E6154" w:rsidRDefault="00EE1519">
      <w:pPr>
        <w:spacing w:line="244" w:lineRule="auto"/>
        <w:rPr>
          <w:rFonts w:ascii="Arial" w:hAnsi="Arial" w:cs="Arial"/>
        </w:rPr>
      </w:pPr>
    </w:p>
    <w:p w14:paraId="3836AAA2" w14:textId="243CE3AB" w:rsidR="00EE1519" w:rsidRPr="004E6154" w:rsidRDefault="00EE1519">
      <w:pPr>
        <w:spacing w:line="244" w:lineRule="auto"/>
        <w:rPr>
          <w:rFonts w:ascii="Arial" w:hAnsi="Arial" w:cs="Arial"/>
        </w:rPr>
      </w:pPr>
    </w:p>
    <w:p w14:paraId="4EF6D04A" w14:textId="6DA1976C" w:rsidR="00EE1519" w:rsidRPr="004E6154" w:rsidRDefault="00EE1519">
      <w:pPr>
        <w:spacing w:line="244" w:lineRule="auto"/>
        <w:rPr>
          <w:rFonts w:ascii="Arial" w:hAnsi="Arial" w:cs="Arial"/>
        </w:rPr>
      </w:pPr>
    </w:p>
    <w:p w14:paraId="6B3B03B1" w14:textId="52098813" w:rsidR="00EE1519" w:rsidRPr="004E6154" w:rsidRDefault="00EE1519">
      <w:pPr>
        <w:spacing w:line="244" w:lineRule="auto"/>
        <w:rPr>
          <w:rFonts w:ascii="Arial" w:hAnsi="Arial" w:cs="Arial"/>
        </w:rPr>
      </w:pPr>
    </w:p>
    <w:p w14:paraId="52B61499" w14:textId="2E41074D" w:rsidR="00EE1519" w:rsidRPr="004E6154" w:rsidRDefault="00EE1519">
      <w:pPr>
        <w:spacing w:line="244" w:lineRule="auto"/>
        <w:rPr>
          <w:rFonts w:ascii="Arial" w:hAnsi="Arial" w:cs="Arial"/>
        </w:rPr>
      </w:pPr>
    </w:p>
    <w:p w14:paraId="0FC1E706" w14:textId="1CC880B0" w:rsidR="00EE1519" w:rsidRPr="004E6154" w:rsidRDefault="00EE1519">
      <w:pPr>
        <w:spacing w:line="244" w:lineRule="auto"/>
        <w:rPr>
          <w:rFonts w:ascii="Arial" w:hAnsi="Arial" w:cs="Arial"/>
        </w:rPr>
      </w:pPr>
    </w:p>
    <w:p w14:paraId="52FD998E" w14:textId="65F8D093" w:rsidR="00EE1519" w:rsidRPr="004E6154" w:rsidRDefault="00EE1519">
      <w:pPr>
        <w:spacing w:line="244" w:lineRule="auto"/>
        <w:rPr>
          <w:rFonts w:ascii="Arial" w:hAnsi="Arial" w:cs="Arial"/>
        </w:rPr>
      </w:pPr>
    </w:p>
    <w:p w14:paraId="15667823" w14:textId="77777777" w:rsidR="00EE1519" w:rsidRPr="004E6154" w:rsidRDefault="00EE1519">
      <w:pPr>
        <w:spacing w:line="244" w:lineRule="auto"/>
        <w:rPr>
          <w:rFonts w:ascii="Arial" w:hAnsi="Arial" w:cs="Arial"/>
        </w:rPr>
      </w:pPr>
    </w:p>
    <w:p w14:paraId="28ECF324" w14:textId="253881F3" w:rsidR="00EE1519" w:rsidRPr="004E6154" w:rsidRDefault="00EE1519">
      <w:pPr>
        <w:spacing w:line="244" w:lineRule="auto"/>
        <w:rPr>
          <w:rFonts w:ascii="Arial" w:hAnsi="Arial" w:cs="Arial"/>
        </w:rPr>
      </w:pPr>
    </w:p>
    <w:p w14:paraId="03DE00E7" w14:textId="4426CD16" w:rsidR="00EE1519" w:rsidRPr="004E6154" w:rsidRDefault="00EE1519">
      <w:pPr>
        <w:spacing w:line="244" w:lineRule="auto"/>
        <w:rPr>
          <w:rFonts w:ascii="Arial" w:hAnsi="Arial" w:cs="Arial"/>
        </w:rPr>
      </w:pPr>
    </w:p>
    <w:p w14:paraId="1F96935F" w14:textId="4B32F623" w:rsidR="00EE1519" w:rsidRPr="004E6154" w:rsidRDefault="00EE1519">
      <w:pPr>
        <w:spacing w:line="244" w:lineRule="auto"/>
        <w:rPr>
          <w:rFonts w:ascii="Arial" w:hAnsi="Arial" w:cs="Arial"/>
        </w:rPr>
      </w:pPr>
    </w:p>
    <w:p w14:paraId="7D196F82" w14:textId="53D7C36A" w:rsidR="00EE1519" w:rsidRPr="004E6154" w:rsidRDefault="00EE1519">
      <w:pPr>
        <w:spacing w:line="244" w:lineRule="auto"/>
        <w:rPr>
          <w:rFonts w:ascii="Arial" w:hAnsi="Arial" w:cs="Arial"/>
        </w:rPr>
      </w:pPr>
    </w:p>
    <w:p w14:paraId="177096A5" w14:textId="55500950" w:rsidR="00EE1519" w:rsidRPr="004E6154" w:rsidRDefault="00EE1519">
      <w:pPr>
        <w:spacing w:line="244" w:lineRule="auto"/>
        <w:rPr>
          <w:rFonts w:ascii="Arial" w:hAnsi="Arial" w:cs="Arial"/>
        </w:rPr>
      </w:pPr>
    </w:p>
    <w:p w14:paraId="7A8225F0" w14:textId="6DF66D42" w:rsidR="00EE1519" w:rsidRPr="004E6154" w:rsidRDefault="00EE1519">
      <w:pPr>
        <w:spacing w:line="244" w:lineRule="auto"/>
        <w:rPr>
          <w:rFonts w:ascii="Arial" w:hAnsi="Arial" w:cs="Arial"/>
        </w:rPr>
      </w:pPr>
    </w:p>
    <w:p w14:paraId="21CA6D99" w14:textId="6DDB3A5B" w:rsidR="00EE1519" w:rsidRPr="004E6154" w:rsidRDefault="00EE1519">
      <w:pPr>
        <w:spacing w:line="244" w:lineRule="auto"/>
        <w:rPr>
          <w:rFonts w:ascii="Arial" w:hAnsi="Arial" w:cs="Arial"/>
        </w:rPr>
      </w:pPr>
    </w:p>
    <w:p w14:paraId="0E5AA29B" w14:textId="461CDD5D" w:rsidR="00EE1519" w:rsidRPr="004E6154" w:rsidRDefault="00EE1519">
      <w:pPr>
        <w:spacing w:line="244" w:lineRule="auto"/>
        <w:rPr>
          <w:rFonts w:ascii="Arial" w:hAnsi="Arial" w:cs="Arial"/>
        </w:rPr>
      </w:pPr>
    </w:p>
    <w:p w14:paraId="5C651672" w14:textId="2D1AEF34" w:rsidR="00EE1519" w:rsidRPr="004E6154" w:rsidRDefault="00EE1519">
      <w:pPr>
        <w:spacing w:line="244" w:lineRule="auto"/>
        <w:rPr>
          <w:rFonts w:ascii="Arial" w:hAnsi="Arial" w:cs="Arial"/>
        </w:rPr>
      </w:pPr>
    </w:p>
    <w:p w14:paraId="7D5764EB" w14:textId="1CC79312" w:rsidR="00EE1519" w:rsidRPr="004E6154" w:rsidRDefault="00EE1519">
      <w:pPr>
        <w:spacing w:line="244" w:lineRule="auto"/>
        <w:rPr>
          <w:rFonts w:ascii="Arial" w:hAnsi="Arial" w:cs="Arial"/>
        </w:rPr>
      </w:pPr>
    </w:p>
    <w:p w14:paraId="2F61CB38" w14:textId="55BDE73A" w:rsidR="00EE1519" w:rsidRPr="004E6154" w:rsidRDefault="00EE1519">
      <w:pPr>
        <w:spacing w:line="244" w:lineRule="auto"/>
        <w:rPr>
          <w:rFonts w:ascii="Arial" w:hAnsi="Arial" w:cs="Arial"/>
        </w:rPr>
      </w:pPr>
    </w:p>
    <w:p w14:paraId="715C8BA3" w14:textId="0665D7D1" w:rsidR="00EE1519" w:rsidRPr="004E6154" w:rsidRDefault="00EE1519">
      <w:pPr>
        <w:spacing w:line="244" w:lineRule="auto"/>
        <w:rPr>
          <w:rFonts w:ascii="Arial" w:hAnsi="Arial" w:cs="Arial"/>
        </w:rPr>
      </w:pPr>
    </w:p>
    <w:p w14:paraId="0C151A1C" w14:textId="20976BF5" w:rsidR="00EE1519" w:rsidRPr="004E6154" w:rsidRDefault="00EE1519">
      <w:pPr>
        <w:spacing w:line="244" w:lineRule="auto"/>
        <w:rPr>
          <w:rFonts w:ascii="Arial" w:hAnsi="Arial" w:cs="Arial"/>
        </w:rPr>
      </w:pPr>
    </w:p>
    <w:p w14:paraId="6C1549ED" w14:textId="07C20495" w:rsidR="00EE1519" w:rsidRPr="004E6154" w:rsidRDefault="00EE1519">
      <w:pPr>
        <w:spacing w:line="244" w:lineRule="auto"/>
        <w:rPr>
          <w:rFonts w:ascii="Arial" w:hAnsi="Arial" w:cs="Arial"/>
        </w:rPr>
      </w:pPr>
    </w:p>
    <w:p w14:paraId="393688CB" w14:textId="7C2AA437" w:rsidR="00EE1519" w:rsidRPr="004E6154" w:rsidRDefault="00EE1519">
      <w:pPr>
        <w:spacing w:line="244" w:lineRule="auto"/>
        <w:rPr>
          <w:rFonts w:ascii="Arial" w:hAnsi="Arial" w:cs="Arial"/>
        </w:rPr>
      </w:pPr>
    </w:p>
    <w:p w14:paraId="0AEAD555" w14:textId="6E06E163" w:rsidR="00EE1519" w:rsidRPr="004E6154" w:rsidRDefault="00EE1519">
      <w:pPr>
        <w:spacing w:line="244" w:lineRule="auto"/>
        <w:rPr>
          <w:rFonts w:ascii="Arial" w:hAnsi="Arial" w:cs="Arial"/>
        </w:rPr>
      </w:pPr>
    </w:p>
    <w:p w14:paraId="1901860F" w14:textId="6A80A0EC" w:rsidR="00EE1519" w:rsidRPr="004E6154" w:rsidRDefault="00EE1519">
      <w:pPr>
        <w:spacing w:line="244" w:lineRule="auto"/>
        <w:rPr>
          <w:rFonts w:ascii="Arial" w:hAnsi="Arial" w:cs="Arial"/>
        </w:rPr>
      </w:pPr>
    </w:p>
    <w:p w14:paraId="63AA75C5" w14:textId="1D74DFF5" w:rsidR="00EE1519" w:rsidRPr="004E6154" w:rsidRDefault="00EE1519">
      <w:pPr>
        <w:spacing w:line="244" w:lineRule="auto"/>
        <w:rPr>
          <w:rFonts w:ascii="Arial" w:hAnsi="Arial" w:cs="Arial"/>
        </w:rPr>
      </w:pPr>
    </w:p>
    <w:p w14:paraId="27C0883B" w14:textId="20370B30" w:rsidR="00EE1519" w:rsidRPr="004E6154" w:rsidRDefault="00EE1519">
      <w:pPr>
        <w:spacing w:line="244" w:lineRule="auto"/>
        <w:rPr>
          <w:rFonts w:ascii="Arial" w:hAnsi="Arial" w:cs="Arial"/>
        </w:rPr>
      </w:pPr>
    </w:p>
    <w:p w14:paraId="7AB4FC69" w14:textId="0C444F65" w:rsidR="00EE1519" w:rsidRPr="004E6154" w:rsidRDefault="00EE1519">
      <w:pPr>
        <w:spacing w:line="244" w:lineRule="auto"/>
        <w:rPr>
          <w:rFonts w:ascii="Arial" w:hAnsi="Arial" w:cs="Arial"/>
        </w:rPr>
      </w:pPr>
    </w:p>
    <w:p w14:paraId="33A683EC" w14:textId="161FD159" w:rsidR="00EE1519" w:rsidRPr="004E6154" w:rsidRDefault="00EE1519">
      <w:pPr>
        <w:spacing w:line="244" w:lineRule="auto"/>
        <w:rPr>
          <w:rFonts w:ascii="Arial" w:hAnsi="Arial" w:cs="Arial"/>
        </w:rPr>
      </w:pPr>
    </w:p>
    <w:p w14:paraId="5DAF0A4A" w14:textId="1F2A9340" w:rsidR="00EE1519" w:rsidRPr="004E6154" w:rsidRDefault="00EE1519">
      <w:pPr>
        <w:spacing w:line="244" w:lineRule="auto"/>
        <w:rPr>
          <w:rFonts w:ascii="Arial" w:hAnsi="Arial" w:cs="Arial"/>
        </w:rPr>
      </w:pPr>
    </w:p>
    <w:p w14:paraId="3F5FB3F9" w14:textId="55883A5D" w:rsidR="00EE1519" w:rsidRPr="004E6154" w:rsidRDefault="00EE1519">
      <w:pPr>
        <w:spacing w:line="244" w:lineRule="auto"/>
        <w:rPr>
          <w:rFonts w:ascii="Arial" w:hAnsi="Arial" w:cs="Arial"/>
        </w:rPr>
      </w:pPr>
    </w:p>
    <w:p w14:paraId="6633D2A1" w14:textId="6D246A50" w:rsidR="00EE1519" w:rsidRPr="004E6154" w:rsidRDefault="00EE1519">
      <w:pPr>
        <w:spacing w:line="244" w:lineRule="auto"/>
        <w:rPr>
          <w:rFonts w:ascii="Arial" w:hAnsi="Arial" w:cs="Arial"/>
        </w:rPr>
      </w:pPr>
    </w:p>
    <w:p w14:paraId="290F7A9F" w14:textId="51DFED78" w:rsidR="00EE1519" w:rsidRPr="004E6154" w:rsidRDefault="00EE1519">
      <w:pPr>
        <w:spacing w:line="244" w:lineRule="auto"/>
        <w:rPr>
          <w:rFonts w:ascii="Arial" w:hAnsi="Arial" w:cs="Arial"/>
        </w:rPr>
      </w:pPr>
    </w:p>
    <w:p w14:paraId="16A5E7EB" w14:textId="75BED53F" w:rsidR="00EE1519" w:rsidRPr="004E6154" w:rsidRDefault="00EE1519">
      <w:pPr>
        <w:spacing w:line="244" w:lineRule="auto"/>
        <w:rPr>
          <w:rFonts w:ascii="Arial" w:hAnsi="Arial" w:cs="Arial"/>
        </w:rPr>
      </w:pPr>
    </w:p>
    <w:p w14:paraId="3507B88A" w14:textId="043F5A48" w:rsidR="00EE1519" w:rsidRPr="004E6154" w:rsidRDefault="00EE1519">
      <w:pPr>
        <w:spacing w:line="244" w:lineRule="auto"/>
        <w:rPr>
          <w:rFonts w:ascii="Arial" w:hAnsi="Arial" w:cs="Arial"/>
        </w:rPr>
      </w:pPr>
    </w:p>
    <w:p w14:paraId="0D772EF6" w14:textId="77777777" w:rsidR="00EE1519" w:rsidRPr="004E6154" w:rsidRDefault="00EE1519">
      <w:pPr>
        <w:spacing w:line="244" w:lineRule="auto"/>
        <w:rPr>
          <w:rFonts w:ascii="Arial" w:hAnsi="Arial" w:cs="Arial"/>
        </w:rPr>
      </w:pPr>
    </w:p>
    <w:p w14:paraId="4D56F2C7" w14:textId="17186E2B" w:rsidR="008A3928" w:rsidRPr="004E6154" w:rsidRDefault="00EE1519">
      <w:pPr>
        <w:pStyle w:val="BodyText"/>
        <w:spacing w:before="5"/>
        <w:rPr>
          <w:rFonts w:ascii="Arial" w:hAnsi="Arial" w:cs="Arial"/>
          <w:sz w:val="22"/>
          <w:szCs w:val="22"/>
        </w:rPr>
      </w:pPr>
      <w:r w:rsidRPr="004E6154">
        <w:rPr>
          <w:rFonts w:ascii="Arial" w:hAnsi="Arial" w:cs="Arial"/>
          <w:noProof/>
          <w:sz w:val="22"/>
          <w:szCs w:val="22"/>
        </w:rPr>
        <w:drawing>
          <wp:anchor distT="0" distB="0" distL="114300" distR="114300" simplePos="0" relativeHeight="251656704" behindDoc="0" locked="0" layoutInCell="1" allowOverlap="1" wp14:anchorId="1F63E85B" wp14:editId="0186E395">
            <wp:simplePos x="0" y="0"/>
            <wp:positionH relativeFrom="margin">
              <wp:align>center</wp:align>
            </wp:positionH>
            <wp:positionV relativeFrom="paragraph">
              <wp:posOffset>118110</wp:posOffset>
            </wp:positionV>
            <wp:extent cx="5609307" cy="7934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9307" cy="7934325"/>
                    </a:xfrm>
                    <a:prstGeom prst="rect">
                      <a:avLst/>
                    </a:prstGeom>
                  </pic:spPr>
                </pic:pic>
              </a:graphicData>
            </a:graphic>
            <wp14:sizeRelH relativeFrom="margin">
              <wp14:pctWidth>0</wp14:pctWidth>
            </wp14:sizeRelH>
            <wp14:sizeRelV relativeFrom="margin">
              <wp14:pctHeight>0</wp14:pctHeight>
            </wp14:sizeRelV>
          </wp:anchor>
        </w:drawing>
      </w:r>
    </w:p>
    <w:p w14:paraId="124A2C29" w14:textId="044CF324" w:rsidR="00EE1519" w:rsidRPr="004E6154" w:rsidRDefault="00EE1519">
      <w:pPr>
        <w:pStyle w:val="BodyText"/>
        <w:spacing w:before="5"/>
        <w:rPr>
          <w:rFonts w:ascii="Arial" w:hAnsi="Arial" w:cs="Arial"/>
          <w:sz w:val="22"/>
          <w:szCs w:val="22"/>
        </w:rPr>
      </w:pPr>
    </w:p>
    <w:p w14:paraId="31D2BA21" w14:textId="7C3B5E20" w:rsidR="00EE1519" w:rsidRPr="004E6154" w:rsidRDefault="00EE1519">
      <w:pPr>
        <w:pStyle w:val="BodyText"/>
        <w:spacing w:before="5"/>
        <w:rPr>
          <w:rFonts w:ascii="Arial" w:hAnsi="Arial" w:cs="Arial"/>
          <w:sz w:val="22"/>
          <w:szCs w:val="22"/>
        </w:rPr>
      </w:pPr>
    </w:p>
    <w:p w14:paraId="0C96DF2C" w14:textId="12FC640B" w:rsidR="00EE1519" w:rsidRPr="004E6154" w:rsidRDefault="00EE1519">
      <w:pPr>
        <w:pStyle w:val="BodyText"/>
        <w:spacing w:before="5"/>
        <w:rPr>
          <w:rFonts w:ascii="Arial" w:hAnsi="Arial" w:cs="Arial"/>
          <w:sz w:val="22"/>
          <w:szCs w:val="22"/>
        </w:rPr>
      </w:pPr>
    </w:p>
    <w:p w14:paraId="7796B14A" w14:textId="6B1C6608" w:rsidR="00EE1519" w:rsidRPr="004E6154" w:rsidRDefault="00EE1519">
      <w:pPr>
        <w:pStyle w:val="BodyText"/>
        <w:spacing w:before="5"/>
        <w:rPr>
          <w:rFonts w:ascii="Arial" w:hAnsi="Arial" w:cs="Arial"/>
          <w:sz w:val="22"/>
          <w:szCs w:val="22"/>
        </w:rPr>
      </w:pPr>
    </w:p>
    <w:p w14:paraId="3B832E61" w14:textId="32970140" w:rsidR="00EE1519" w:rsidRPr="004E6154" w:rsidRDefault="00EE1519">
      <w:pPr>
        <w:pStyle w:val="BodyText"/>
        <w:spacing w:before="5"/>
        <w:rPr>
          <w:rFonts w:ascii="Arial" w:hAnsi="Arial" w:cs="Arial"/>
          <w:sz w:val="22"/>
          <w:szCs w:val="22"/>
        </w:rPr>
      </w:pPr>
    </w:p>
    <w:p w14:paraId="6617CF10" w14:textId="3A6F7859" w:rsidR="00EE1519" w:rsidRPr="004E6154" w:rsidRDefault="00EE1519">
      <w:pPr>
        <w:pStyle w:val="BodyText"/>
        <w:spacing w:before="5"/>
        <w:rPr>
          <w:rFonts w:ascii="Arial" w:hAnsi="Arial" w:cs="Arial"/>
          <w:sz w:val="22"/>
          <w:szCs w:val="22"/>
        </w:rPr>
      </w:pPr>
    </w:p>
    <w:p w14:paraId="6168B882" w14:textId="097B4CB0" w:rsidR="00EE1519" w:rsidRPr="004E6154" w:rsidRDefault="00EE1519">
      <w:pPr>
        <w:pStyle w:val="BodyText"/>
        <w:spacing w:before="5"/>
        <w:rPr>
          <w:rFonts w:ascii="Arial" w:hAnsi="Arial" w:cs="Arial"/>
          <w:sz w:val="22"/>
          <w:szCs w:val="22"/>
        </w:rPr>
      </w:pPr>
    </w:p>
    <w:p w14:paraId="5A39C045" w14:textId="74920A14" w:rsidR="00EE1519" w:rsidRPr="004E6154" w:rsidRDefault="00EE1519">
      <w:pPr>
        <w:pStyle w:val="BodyText"/>
        <w:spacing w:before="5"/>
        <w:rPr>
          <w:rFonts w:ascii="Arial" w:hAnsi="Arial" w:cs="Arial"/>
          <w:sz w:val="22"/>
          <w:szCs w:val="22"/>
        </w:rPr>
      </w:pPr>
    </w:p>
    <w:p w14:paraId="21999A80" w14:textId="1CC8F672" w:rsidR="00EE1519" w:rsidRPr="004E6154" w:rsidRDefault="00EE1519">
      <w:pPr>
        <w:pStyle w:val="BodyText"/>
        <w:spacing w:before="5"/>
        <w:rPr>
          <w:rFonts w:ascii="Arial" w:hAnsi="Arial" w:cs="Arial"/>
          <w:sz w:val="22"/>
          <w:szCs w:val="22"/>
        </w:rPr>
      </w:pPr>
    </w:p>
    <w:p w14:paraId="64A33400" w14:textId="640ED3DE" w:rsidR="00EE1519" w:rsidRPr="004E6154" w:rsidRDefault="00EE1519">
      <w:pPr>
        <w:pStyle w:val="BodyText"/>
        <w:spacing w:before="5"/>
        <w:rPr>
          <w:rFonts w:ascii="Arial" w:hAnsi="Arial" w:cs="Arial"/>
          <w:sz w:val="22"/>
          <w:szCs w:val="22"/>
        </w:rPr>
      </w:pPr>
    </w:p>
    <w:p w14:paraId="27E2CCC2" w14:textId="42D5F18A" w:rsidR="00EE1519" w:rsidRPr="004E6154" w:rsidRDefault="00EE1519">
      <w:pPr>
        <w:pStyle w:val="BodyText"/>
        <w:spacing w:before="5"/>
        <w:rPr>
          <w:rFonts w:ascii="Arial" w:hAnsi="Arial" w:cs="Arial"/>
          <w:sz w:val="22"/>
          <w:szCs w:val="22"/>
        </w:rPr>
      </w:pPr>
    </w:p>
    <w:p w14:paraId="24A0046A" w14:textId="29D622B6" w:rsidR="00EE1519" w:rsidRPr="004E6154" w:rsidRDefault="00EE1519">
      <w:pPr>
        <w:pStyle w:val="BodyText"/>
        <w:spacing w:before="5"/>
        <w:rPr>
          <w:rFonts w:ascii="Arial" w:hAnsi="Arial" w:cs="Arial"/>
          <w:sz w:val="22"/>
          <w:szCs w:val="22"/>
        </w:rPr>
      </w:pPr>
    </w:p>
    <w:p w14:paraId="16FE6F8B" w14:textId="3A09EFA7" w:rsidR="00EE1519" w:rsidRPr="004E6154" w:rsidRDefault="00EE1519">
      <w:pPr>
        <w:pStyle w:val="BodyText"/>
        <w:spacing w:before="5"/>
        <w:rPr>
          <w:rFonts w:ascii="Arial" w:hAnsi="Arial" w:cs="Arial"/>
          <w:sz w:val="22"/>
          <w:szCs w:val="22"/>
        </w:rPr>
      </w:pPr>
    </w:p>
    <w:p w14:paraId="2A3BB070" w14:textId="4EEC7933" w:rsidR="00EE1519" w:rsidRPr="004E6154" w:rsidRDefault="00EE1519">
      <w:pPr>
        <w:pStyle w:val="BodyText"/>
        <w:spacing w:before="5"/>
        <w:rPr>
          <w:rFonts w:ascii="Arial" w:hAnsi="Arial" w:cs="Arial"/>
          <w:sz w:val="22"/>
          <w:szCs w:val="22"/>
        </w:rPr>
      </w:pPr>
    </w:p>
    <w:p w14:paraId="60F2826D" w14:textId="528274D3" w:rsidR="00EE1519" w:rsidRPr="004E6154" w:rsidRDefault="00EE1519">
      <w:pPr>
        <w:pStyle w:val="BodyText"/>
        <w:spacing w:before="5"/>
        <w:rPr>
          <w:rFonts w:ascii="Arial" w:hAnsi="Arial" w:cs="Arial"/>
          <w:sz w:val="22"/>
          <w:szCs w:val="22"/>
        </w:rPr>
      </w:pPr>
    </w:p>
    <w:p w14:paraId="71C8ABB3" w14:textId="3A6FE531" w:rsidR="00EE1519" w:rsidRPr="004E6154" w:rsidRDefault="00EE1519">
      <w:pPr>
        <w:pStyle w:val="BodyText"/>
        <w:spacing w:before="5"/>
        <w:rPr>
          <w:rFonts w:ascii="Arial" w:hAnsi="Arial" w:cs="Arial"/>
          <w:sz w:val="22"/>
          <w:szCs w:val="22"/>
        </w:rPr>
      </w:pPr>
    </w:p>
    <w:p w14:paraId="71B869AE" w14:textId="4ABB3318" w:rsidR="00EE1519" w:rsidRPr="004E6154" w:rsidRDefault="00EE1519">
      <w:pPr>
        <w:pStyle w:val="BodyText"/>
        <w:spacing w:before="5"/>
        <w:rPr>
          <w:rFonts w:ascii="Arial" w:hAnsi="Arial" w:cs="Arial"/>
          <w:sz w:val="22"/>
          <w:szCs w:val="22"/>
        </w:rPr>
      </w:pPr>
    </w:p>
    <w:p w14:paraId="0AA3F55E" w14:textId="4F08BBDD" w:rsidR="00EE1519" w:rsidRPr="004E6154" w:rsidRDefault="00EE1519">
      <w:pPr>
        <w:pStyle w:val="BodyText"/>
        <w:spacing w:before="5"/>
        <w:rPr>
          <w:rFonts w:ascii="Arial" w:hAnsi="Arial" w:cs="Arial"/>
          <w:sz w:val="22"/>
          <w:szCs w:val="22"/>
        </w:rPr>
      </w:pPr>
    </w:p>
    <w:p w14:paraId="1D1BE747" w14:textId="5284480A" w:rsidR="00EE1519" w:rsidRPr="004E6154" w:rsidRDefault="00EE1519">
      <w:pPr>
        <w:pStyle w:val="BodyText"/>
        <w:spacing w:before="5"/>
        <w:rPr>
          <w:rFonts w:ascii="Arial" w:hAnsi="Arial" w:cs="Arial"/>
          <w:sz w:val="22"/>
          <w:szCs w:val="22"/>
        </w:rPr>
      </w:pPr>
    </w:p>
    <w:p w14:paraId="37CC78C8" w14:textId="3A425FA2" w:rsidR="00EE1519" w:rsidRPr="004E6154" w:rsidRDefault="00EE1519">
      <w:pPr>
        <w:pStyle w:val="BodyText"/>
        <w:spacing w:before="5"/>
        <w:rPr>
          <w:rFonts w:ascii="Arial" w:hAnsi="Arial" w:cs="Arial"/>
          <w:sz w:val="22"/>
          <w:szCs w:val="22"/>
        </w:rPr>
      </w:pPr>
    </w:p>
    <w:p w14:paraId="1F5B8E90" w14:textId="1678F372" w:rsidR="00EE1519" w:rsidRPr="004E6154" w:rsidRDefault="00EE1519">
      <w:pPr>
        <w:pStyle w:val="BodyText"/>
        <w:spacing w:before="5"/>
        <w:rPr>
          <w:rFonts w:ascii="Arial" w:hAnsi="Arial" w:cs="Arial"/>
          <w:sz w:val="22"/>
          <w:szCs w:val="22"/>
        </w:rPr>
      </w:pPr>
    </w:p>
    <w:p w14:paraId="39201AAE" w14:textId="1FAC5CE1" w:rsidR="00EE1519" w:rsidRPr="004E6154" w:rsidRDefault="00EE1519">
      <w:pPr>
        <w:pStyle w:val="BodyText"/>
        <w:spacing w:before="5"/>
        <w:rPr>
          <w:rFonts w:ascii="Arial" w:hAnsi="Arial" w:cs="Arial"/>
          <w:sz w:val="22"/>
          <w:szCs w:val="22"/>
        </w:rPr>
      </w:pPr>
    </w:p>
    <w:p w14:paraId="3273EB25" w14:textId="2410C841" w:rsidR="00EE1519" w:rsidRPr="004E6154" w:rsidRDefault="00EE1519">
      <w:pPr>
        <w:pStyle w:val="BodyText"/>
        <w:spacing w:before="5"/>
        <w:rPr>
          <w:rFonts w:ascii="Arial" w:hAnsi="Arial" w:cs="Arial"/>
          <w:sz w:val="22"/>
          <w:szCs w:val="22"/>
        </w:rPr>
      </w:pPr>
    </w:p>
    <w:p w14:paraId="32DF28FA" w14:textId="3633BD9C" w:rsidR="00EE1519" w:rsidRPr="004E6154" w:rsidRDefault="00EE1519">
      <w:pPr>
        <w:pStyle w:val="BodyText"/>
        <w:spacing w:before="5"/>
        <w:rPr>
          <w:rFonts w:ascii="Arial" w:hAnsi="Arial" w:cs="Arial"/>
          <w:sz w:val="22"/>
          <w:szCs w:val="22"/>
        </w:rPr>
      </w:pPr>
    </w:p>
    <w:p w14:paraId="79FDEBC0" w14:textId="1D4A1C0A" w:rsidR="00EE1519" w:rsidRPr="004E6154" w:rsidRDefault="00EE1519">
      <w:pPr>
        <w:pStyle w:val="BodyText"/>
        <w:spacing w:before="5"/>
        <w:rPr>
          <w:rFonts w:ascii="Arial" w:hAnsi="Arial" w:cs="Arial"/>
          <w:sz w:val="22"/>
          <w:szCs w:val="22"/>
        </w:rPr>
      </w:pPr>
    </w:p>
    <w:p w14:paraId="3F2265B4" w14:textId="25A47B77" w:rsidR="00EE1519" w:rsidRPr="004E6154" w:rsidRDefault="00EE1519">
      <w:pPr>
        <w:pStyle w:val="BodyText"/>
        <w:spacing w:before="5"/>
        <w:rPr>
          <w:rFonts w:ascii="Arial" w:hAnsi="Arial" w:cs="Arial"/>
          <w:sz w:val="22"/>
          <w:szCs w:val="22"/>
        </w:rPr>
      </w:pPr>
    </w:p>
    <w:p w14:paraId="32214C3D" w14:textId="427688FE" w:rsidR="00EE1519" w:rsidRPr="004E6154" w:rsidRDefault="00EE1519">
      <w:pPr>
        <w:pStyle w:val="BodyText"/>
        <w:spacing w:before="5"/>
        <w:rPr>
          <w:rFonts w:ascii="Arial" w:hAnsi="Arial" w:cs="Arial"/>
          <w:sz w:val="22"/>
          <w:szCs w:val="22"/>
        </w:rPr>
      </w:pPr>
    </w:p>
    <w:p w14:paraId="58724107" w14:textId="323591B2" w:rsidR="00EE1519" w:rsidRPr="004E6154" w:rsidRDefault="00EE1519">
      <w:pPr>
        <w:pStyle w:val="BodyText"/>
        <w:spacing w:before="5"/>
        <w:rPr>
          <w:rFonts w:ascii="Arial" w:hAnsi="Arial" w:cs="Arial"/>
          <w:sz w:val="22"/>
          <w:szCs w:val="22"/>
        </w:rPr>
      </w:pPr>
    </w:p>
    <w:p w14:paraId="4C231F92" w14:textId="7A7F0FEF" w:rsidR="00EE1519" w:rsidRPr="004E6154" w:rsidRDefault="00EE1519">
      <w:pPr>
        <w:pStyle w:val="BodyText"/>
        <w:spacing w:before="5"/>
        <w:rPr>
          <w:rFonts w:ascii="Arial" w:hAnsi="Arial" w:cs="Arial"/>
          <w:sz w:val="22"/>
          <w:szCs w:val="22"/>
        </w:rPr>
      </w:pPr>
    </w:p>
    <w:p w14:paraId="7793333D" w14:textId="6521AF42" w:rsidR="00EE1519" w:rsidRPr="004E6154" w:rsidRDefault="00EE1519">
      <w:pPr>
        <w:pStyle w:val="BodyText"/>
        <w:spacing w:before="5"/>
        <w:rPr>
          <w:rFonts w:ascii="Arial" w:hAnsi="Arial" w:cs="Arial"/>
          <w:sz w:val="22"/>
          <w:szCs w:val="22"/>
        </w:rPr>
      </w:pPr>
    </w:p>
    <w:p w14:paraId="584D59CE" w14:textId="2A7B2415" w:rsidR="00EE1519" w:rsidRPr="004E6154" w:rsidRDefault="00EE1519">
      <w:pPr>
        <w:pStyle w:val="BodyText"/>
        <w:spacing w:before="5"/>
        <w:rPr>
          <w:rFonts w:ascii="Arial" w:hAnsi="Arial" w:cs="Arial"/>
          <w:sz w:val="22"/>
          <w:szCs w:val="22"/>
        </w:rPr>
      </w:pPr>
    </w:p>
    <w:p w14:paraId="5123F0DA" w14:textId="6ADBB003" w:rsidR="00EE1519" w:rsidRPr="004E6154" w:rsidRDefault="00EE1519">
      <w:pPr>
        <w:pStyle w:val="BodyText"/>
        <w:spacing w:before="5"/>
        <w:rPr>
          <w:rFonts w:ascii="Arial" w:hAnsi="Arial" w:cs="Arial"/>
          <w:sz w:val="22"/>
          <w:szCs w:val="22"/>
        </w:rPr>
      </w:pPr>
    </w:p>
    <w:p w14:paraId="08FC549C" w14:textId="53469F57" w:rsidR="00EE1519" w:rsidRPr="004E6154" w:rsidRDefault="00EE1519">
      <w:pPr>
        <w:pStyle w:val="BodyText"/>
        <w:spacing w:before="5"/>
        <w:rPr>
          <w:rFonts w:ascii="Arial" w:hAnsi="Arial" w:cs="Arial"/>
          <w:sz w:val="22"/>
          <w:szCs w:val="22"/>
        </w:rPr>
      </w:pPr>
    </w:p>
    <w:p w14:paraId="575BAF0F" w14:textId="7357C636" w:rsidR="00EE1519" w:rsidRPr="004E6154" w:rsidRDefault="00EE1519">
      <w:pPr>
        <w:pStyle w:val="BodyText"/>
        <w:spacing w:before="5"/>
        <w:rPr>
          <w:rFonts w:ascii="Arial" w:hAnsi="Arial" w:cs="Arial"/>
          <w:sz w:val="22"/>
          <w:szCs w:val="22"/>
        </w:rPr>
      </w:pPr>
    </w:p>
    <w:p w14:paraId="095BF7D0" w14:textId="283E9326" w:rsidR="00EE1519" w:rsidRPr="004E6154" w:rsidRDefault="00EE1519">
      <w:pPr>
        <w:pStyle w:val="BodyText"/>
        <w:spacing w:before="5"/>
        <w:rPr>
          <w:rFonts w:ascii="Arial" w:hAnsi="Arial" w:cs="Arial"/>
          <w:sz w:val="22"/>
          <w:szCs w:val="22"/>
        </w:rPr>
      </w:pPr>
    </w:p>
    <w:p w14:paraId="039FCF35" w14:textId="24DCD2C9" w:rsidR="00EE1519" w:rsidRPr="004E6154" w:rsidRDefault="00EE1519">
      <w:pPr>
        <w:pStyle w:val="BodyText"/>
        <w:spacing w:before="5"/>
        <w:rPr>
          <w:rFonts w:ascii="Arial" w:hAnsi="Arial" w:cs="Arial"/>
          <w:sz w:val="22"/>
          <w:szCs w:val="22"/>
        </w:rPr>
      </w:pPr>
    </w:p>
    <w:p w14:paraId="468F3B24" w14:textId="7FDCB0E9" w:rsidR="00EE1519" w:rsidRPr="004E6154" w:rsidRDefault="00EE1519">
      <w:pPr>
        <w:pStyle w:val="BodyText"/>
        <w:spacing w:before="5"/>
        <w:rPr>
          <w:rFonts w:ascii="Arial" w:hAnsi="Arial" w:cs="Arial"/>
          <w:sz w:val="22"/>
          <w:szCs w:val="22"/>
        </w:rPr>
      </w:pPr>
    </w:p>
    <w:p w14:paraId="507BDCDF" w14:textId="3AD5252A" w:rsidR="00EE1519" w:rsidRPr="004E6154" w:rsidRDefault="00EE1519">
      <w:pPr>
        <w:pStyle w:val="BodyText"/>
        <w:spacing w:before="5"/>
        <w:rPr>
          <w:rFonts w:ascii="Arial" w:hAnsi="Arial" w:cs="Arial"/>
          <w:sz w:val="22"/>
          <w:szCs w:val="22"/>
        </w:rPr>
      </w:pPr>
    </w:p>
    <w:p w14:paraId="1DFF810B" w14:textId="6E065318" w:rsidR="00EE1519" w:rsidRPr="004E6154" w:rsidRDefault="00EE1519">
      <w:pPr>
        <w:pStyle w:val="BodyText"/>
        <w:spacing w:before="5"/>
        <w:rPr>
          <w:rFonts w:ascii="Arial" w:hAnsi="Arial" w:cs="Arial"/>
          <w:sz w:val="22"/>
          <w:szCs w:val="22"/>
        </w:rPr>
      </w:pPr>
    </w:p>
    <w:p w14:paraId="03AEA03B" w14:textId="5D45A91C" w:rsidR="00EE1519" w:rsidRPr="004E6154" w:rsidRDefault="00EE1519">
      <w:pPr>
        <w:pStyle w:val="BodyText"/>
        <w:spacing w:before="5"/>
        <w:rPr>
          <w:rFonts w:ascii="Arial" w:hAnsi="Arial" w:cs="Arial"/>
          <w:sz w:val="22"/>
          <w:szCs w:val="22"/>
        </w:rPr>
      </w:pPr>
    </w:p>
    <w:p w14:paraId="5475816B" w14:textId="3AF2D571" w:rsidR="00EE1519" w:rsidRPr="004E6154" w:rsidRDefault="00EE1519">
      <w:pPr>
        <w:pStyle w:val="BodyText"/>
        <w:spacing w:before="5"/>
        <w:rPr>
          <w:rFonts w:ascii="Arial" w:hAnsi="Arial" w:cs="Arial"/>
          <w:sz w:val="22"/>
          <w:szCs w:val="22"/>
        </w:rPr>
      </w:pPr>
    </w:p>
    <w:p w14:paraId="10F3154A" w14:textId="58846510" w:rsidR="00EE1519" w:rsidRPr="004E6154" w:rsidRDefault="00EE1519">
      <w:pPr>
        <w:pStyle w:val="BodyText"/>
        <w:spacing w:before="5"/>
        <w:rPr>
          <w:rFonts w:ascii="Arial" w:hAnsi="Arial" w:cs="Arial"/>
          <w:sz w:val="22"/>
          <w:szCs w:val="22"/>
        </w:rPr>
      </w:pPr>
    </w:p>
    <w:p w14:paraId="6A2604F4" w14:textId="4F99054B" w:rsidR="00EE1519" w:rsidRPr="004E6154" w:rsidRDefault="00EE1519">
      <w:pPr>
        <w:pStyle w:val="BodyText"/>
        <w:spacing w:before="5"/>
        <w:rPr>
          <w:rFonts w:ascii="Arial" w:hAnsi="Arial" w:cs="Arial"/>
          <w:sz w:val="22"/>
          <w:szCs w:val="22"/>
        </w:rPr>
      </w:pPr>
    </w:p>
    <w:p w14:paraId="3C6CE35D" w14:textId="385B4DD0" w:rsidR="00EE1519" w:rsidRPr="004E6154" w:rsidRDefault="00EE1519">
      <w:pPr>
        <w:pStyle w:val="BodyText"/>
        <w:spacing w:before="5"/>
        <w:rPr>
          <w:rFonts w:ascii="Arial" w:hAnsi="Arial" w:cs="Arial"/>
          <w:sz w:val="22"/>
          <w:szCs w:val="22"/>
        </w:rPr>
      </w:pPr>
    </w:p>
    <w:p w14:paraId="21C4F50A" w14:textId="1BF93742" w:rsidR="00EE1519" w:rsidRPr="004E6154" w:rsidRDefault="00EE1519">
      <w:pPr>
        <w:pStyle w:val="BodyText"/>
        <w:spacing w:before="5"/>
        <w:rPr>
          <w:rFonts w:ascii="Arial" w:hAnsi="Arial" w:cs="Arial"/>
          <w:sz w:val="22"/>
          <w:szCs w:val="22"/>
        </w:rPr>
      </w:pPr>
    </w:p>
    <w:p w14:paraId="42C9A26A" w14:textId="4C688244" w:rsidR="00EE1519" w:rsidRPr="004E6154" w:rsidRDefault="00EE1519">
      <w:pPr>
        <w:pStyle w:val="BodyText"/>
        <w:spacing w:before="5"/>
        <w:rPr>
          <w:rFonts w:ascii="Arial" w:hAnsi="Arial" w:cs="Arial"/>
          <w:sz w:val="22"/>
          <w:szCs w:val="22"/>
        </w:rPr>
      </w:pPr>
    </w:p>
    <w:p w14:paraId="605A48A9" w14:textId="02A2730F" w:rsidR="00EE1519" w:rsidRPr="004E6154" w:rsidRDefault="00EE1519">
      <w:pPr>
        <w:pStyle w:val="BodyText"/>
        <w:spacing w:before="5"/>
        <w:rPr>
          <w:rFonts w:ascii="Arial" w:hAnsi="Arial" w:cs="Arial"/>
          <w:sz w:val="22"/>
          <w:szCs w:val="22"/>
        </w:rPr>
      </w:pPr>
    </w:p>
    <w:p w14:paraId="2D24BD00" w14:textId="75736577" w:rsidR="00EE1519" w:rsidRPr="004E6154" w:rsidRDefault="00EE1519">
      <w:pPr>
        <w:pStyle w:val="BodyText"/>
        <w:spacing w:before="5"/>
        <w:rPr>
          <w:rFonts w:ascii="Arial" w:hAnsi="Arial" w:cs="Arial"/>
          <w:sz w:val="22"/>
          <w:szCs w:val="22"/>
        </w:rPr>
      </w:pPr>
    </w:p>
    <w:p w14:paraId="67088D79" w14:textId="4E2855EA" w:rsidR="00EE1519" w:rsidRPr="004E6154" w:rsidRDefault="00EE1519">
      <w:pPr>
        <w:pStyle w:val="BodyText"/>
        <w:spacing w:before="5"/>
        <w:rPr>
          <w:rFonts w:ascii="Arial" w:hAnsi="Arial" w:cs="Arial"/>
          <w:sz w:val="22"/>
          <w:szCs w:val="22"/>
        </w:rPr>
      </w:pPr>
    </w:p>
    <w:p w14:paraId="03A82BD6" w14:textId="77777777" w:rsidR="0002453A" w:rsidRPr="004E6154" w:rsidRDefault="0002453A">
      <w:pPr>
        <w:pStyle w:val="BodyText"/>
        <w:spacing w:before="5"/>
        <w:rPr>
          <w:rFonts w:ascii="Arial" w:hAnsi="Arial" w:cs="Arial"/>
          <w:sz w:val="22"/>
          <w:szCs w:val="22"/>
        </w:rPr>
      </w:pPr>
    </w:p>
    <w:p w14:paraId="26687916" w14:textId="127AEFA5" w:rsidR="00EE1519" w:rsidRPr="004E6154" w:rsidRDefault="00EE1519">
      <w:pPr>
        <w:pStyle w:val="BodyText"/>
        <w:spacing w:before="5"/>
        <w:rPr>
          <w:rFonts w:ascii="Arial" w:hAnsi="Arial" w:cs="Arial"/>
          <w:sz w:val="22"/>
          <w:szCs w:val="22"/>
        </w:rPr>
      </w:pPr>
      <w:r w:rsidRPr="004E6154">
        <w:rPr>
          <w:rFonts w:ascii="Arial" w:hAnsi="Arial" w:cs="Arial"/>
          <w:noProof/>
          <w:sz w:val="22"/>
          <w:szCs w:val="22"/>
        </w:rPr>
        <w:lastRenderedPageBreak/>
        <w:drawing>
          <wp:anchor distT="0" distB="0" distL="114300" distR="114300" simplePos="0" relativeHeight="251657728" behindDoc="0" locked="0" layoutInCell="1" allowOverlap="1" wp14:anchorId="74252960" wp14:editId="114840DF">
            <wp:simplePos x="0" y="0"/>
            <wp:positionH relativeFrom="margin">
              <wp:align>center</wp:align>
            </wp:positionH>
            <wp:positionV relativeFrom="paragraph">
              <wp:posOffset>118745</wp:posOffset>
            </wp:positionV>
            <wp:extent cx="5289706" cy="64198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89706" cy="6419850"/>
                    </a:xfrm>
                    <a:prstGeom prst="rect">
                      <a:avLst/>
                    </a:prstGeom>
                  </pic:spPr>
                </pic:pic>
              </a:graphicData>
            </a:graphic>
            <wp14:sizeRelH relativeFrom="margin">
              <wp14:pctWidth>0</wp14:pctWidth>
            </wp14:sizeRelH>
            <wp14:sizeRelV relativeFrom="margin">
              <wp14:pctHeight>0</wp14:pctHeight>
            </wp14:sizeRelV>
          </wp:anchor>
        </w:drawing>
      </w:r>
    </w:p>
    <w:p w14:paraId="624698B1" w14:textId="4131118C" w:rsidR="00EE1519" w:rsidRPr="004E6154" w:rsidRDefault="00EE1519">
      <w:pPr>
        <w:pStyle w:val="BodyText"/>
        <w:spacing w:before="5"/>
        <w:rPr>
          <w:rFonts w:ascii="Arial" w:hAnsi="Arial" w:cs="Arial"/>
          <w:sz w:val="22"/>
          <w:szCs w:val="22"/>
        </w:rPr>
      </w:pPr>
    </w:p>
    <w:p w14:paraId="03984879" w14:textId="042104C8" w:rsidR="00EE1519" w:rsidRPr="004E6154" w:rsidRDefault="00EE1519">
      <w:pPr>
        <w:pStyle w:val="BodyText"/>
        <w:spacing w:before="5"/>
        <w:rPr>
          <w:rFonts w:ascii="Arial" w:hAnsi="Arial" w:cs="Arial"/>
          <w:sz w:val="22"/>
          <w:szCs w:val="22"/>
        </w:rPr>
      </w:pPr>
    </w:p>
    <w:p w14:paraId="01C11054" w14:textId="669C054F" w:rsidR="00EE1519" w:rsidRPr="004E6154" w:rsidRDefault="00EE1519">
      <w:pPr>
        <w:pStyle w:val="BodyText"/>
        <w:spacing w:before="5"/>
        <w:rPr>
          <w:rFonts w:ascii="Arial" w:hAnsi="Arial" w:cs="Arial"/>
          <w:sz w:val="22"/>
          <w:szCs w:val="22"/>
        </w:rPr>
      </w:pPr>
    </w:p>
    <w:p w14:paraId="0A849AA5" w14:textId="1C2D687C" w:rsidR="00EE1519" w:rsidRPr="004E6154" w:rsidRDefault="00EE1519">
      <w:pPr>
        <w:pStyle w:val="BodyText"/>
        <w:spacing w:before="5"/>
        <w:rPr>
          <w:rFonts w:ascii="Arial" w:hAnsi="Arial" w:cs="Arial"/>
          <w:sz w:val="22"/>
          <w:szCs w:val="22"/>
        </w:rPr>
      </w:pPr>
    </w:p>
    <w:p w14:paraId="150E2DE6" w14:textId="5C0383A8" w:rsidR="00EE1519" w:rsidRPr="004E6154" w:rsidRDefault="00EE1519">
      <w:pPr>
        <w:pStyle w:val="BodyText"/>
        <w:spacing w:before="5"/>
        <w:rPr>
          <w:rFonts w:ascii="Arial" w:hAnsi="Arial" w:cs="Arial"/>
          <w:sz w:val="22"/>
          <w:szCs w:val="22"/>
        </w:rPr>
      </w:pPr>
    </w:p>
    <w:p w14:paraId="0DDE993A" w14:textId="2FA90DB4" w:rsidR="00EE1519" w:rsidRPr="004E6154" w:rsidRDefault="00EE1519">
      <w:pPr>
        <w:pStyle w:val="BodyText"/>
        <w:spacing w:before="5"/>
        <w:rPr>
          <w:rFonts w:ascii="Arial" w:hAnsi="Arial" w:cs="Arial"/>
          <w:sz w:val="22"/>
          <w:szCs w:val="22"/>
        </w:rPr>
      </w:pPr>
    </w:p>
    <w:p w14:paraId="037F7EBF" w14:textId="4D2E1C62" w:rsidR="00EE1519" w:rsidRPr="004E6154" w:rsidRDefault="00EE1519">
      <w:pPr>
        <w:pStyle w:val="BodyText"/>
        <w:spacing w:before="5"/>
        <w:rPr>
          <w:rFonts w:ascii="Arial" w:hAnsi="Arial" w:cs="Arial"/>
          <w:sz w:val="22"/>
          <w:szCs w:val="22"/>
        </w:rPr>
      </w:pPr>
    </w:p>
    <w:p w14:paraId="7D03C1E0" w14:textId="1431AC42" w:rsidR="00EE1519" w:rsidRPr="004E6154" w:rsidRDefault="00EE1519">
      <w:pPr>
        <w:pStyle w:val="BodyText"/>
        <w:spacing w:before="5"/>
        <w:rPr>
          <w:rFonts w:ascii="Arial" w:hAnsi="Arial" w:cs="Arial"/>
          <w:sz w:val="22"/>
          <w:szCs w:val="22"/>
        </w:rPr>
      </w:pPr>
    </w:p>
    <w:p w14:paraId="50AA1972" w14:textId="289F1078" w:rsidR="00EE1519" w:rsidRPr="004E6154" w:rsidRDefault="00EE1519">
      <w:pPr>
        <w:pStyle w:val="BodyText"/>
        <w:spacing w:before="5"/>
        <w:rPr>
          <w:rFonts w:ascii="Arial" w:hAnsi="Arial" w:cs="Arial"/>
          <w:sz w:val="22"/>
          <w:szCs w:val="22"/>
        </w:rPr>
      </w:pPr>
    </w:p>
    <w:p w14:paraId="79478E34" w14:textId="49274D16" w:rsidR="00EE1519" w:rsidRPr="004E6154" w:rsidRDefault="00EE1519">
      <w:pPr>
        <w:pStyle w:val="BodyText"/>
        <w:spacing w:before="5"/>
        <w:rPr>
          <w:rFonts w:ascii="Arial" w:hAnsi="Arial" w:cs="Arial"/>
          <w:sz w:val="22"/>
          <w:szCs w:val="22"/>
        </w:rPr>
      </w:pPr>
    </w:p>
    <w:p w14:paraId="03C529ED" w14:textId="3DE60FE9" w:rsidR="00EE1519" w:rsidRPr="004E6154" w:rsidRDefault="00EE1519">
      <w:pPr>
        <w:pStyle w:val="BodyText"/>
        <w:spacing w:before="5"/>
        <w:rPr>
          <w:rFonts w:ascii="Arial" w:hAnsi="Arial" w:cs="Arial"/>
          <w:sz w:val="22"/>
          <w:szCs w:val="22"/>
        </w:rPr>
      </w:pPr>
    </w:p>
    <w:p w14:paraId="3DFD3AEE" w14:textId="36CA9BC5" w:rsidR="00EE1519" w:rsidRPr="004E6154" w:rsidRDefault="00EE1519">
      <w:pPr>
        <w:pStyle w:val="BodyText"/>
        <w:spacing w:before="5"/>
        <w:rPr>
          <w:rFonts w:ascii="Arial" w:hAnsi="Arial" w:cs="Arial"/>
          <w:sz w:val="22"/>
          <w:szCs w:val="22"/>
        </w:rPr>
      </w:pPr>
    </w:p>
    <w:p w14:paraId="15C6B035" w14:textId="02629A5A" w:rsidR="00EE1519" w:rsidRPr="004E6154" w:rsidRDefault="00EE1519">
      <w:pPr>
        <w:pStyle w:val="BodyText"/>
        <w:spacing w:before="5"/>
        <w:rPr>
          <w:rFonts w:ascii="Arial" w:hAnsi="Arial" w:cs="Arial"/>
          <w:sz w:val="22"/>
          <w:szCs w:val="22"/>
        </w:rPr>
      </w:pPr>
    </w:p>
    <w:p w14:paraId="1BC831E9" w14:textId="6A2F687F" w:rsidR="00EE1519" w:rsidRPr="004E6154" w:rsidRDefault="00EE1519">
      <w:pPr>
        <w:pStyle w:val="BodyText"/>
        <w:spacing w:before="5"/>
        <w:rPr>
          <w:rFonts w:ascii="Arial" w:hAnsi="Arial" w:cs="Arial"/>
          <w:sz w:val="22"/>
          <w:szCs w:val="22"/>
        </w:rPr>
      </w:pPr>
    </w:p>
    <w:p w14:paraId="37C8D177" w14:textId="2E188957" w:rsidR="00EE1519" w:rsidRPr="004E6154" w:rsidRDefault="00EE1519">
      <w:pPr>
        <w:pStyle w:val="BodyText"/>
        <w:spacing w:before="5"/>
        <w:rPr>
          <w:rFonts w:ascii="Arial" w:hAnsi="Arial" w:cs="Arial"/>
          <w:sz w:val="22"/>
          <w:szCs w:val="22"/>
        </w:rPr>
      </w:pPr>
    </w:p>
    <w:p w14:paraId="7E59908A" w14:textId="4D0AF857" w:rsidR="00EE1519" w:rsidRPr="004E6154" w:rsidRDefault="00EE1519">
      <w:pPr>
        <w:pStyle w:val="BodyText"/>
        <w:spacing w:before="5"/>
        <w:rPr>
          <w:rFonts w:ascii="Arial" w:hAnsi="Arial" w:cs="Arial"/>
          <w:sz w:val="22"/>
          <w:szCs w:val="22"/>
        </w:rPr>
      </w:pPr>
    </w:p>
    <w:p w14:paraId="38E60556" w14:textId="6B678503" w:rsidR="00EE1519" w:rsidRPr="004E6154" w:rsidRDefault="00EE1519">
      <w:pPr>
        <w:pStyle w:val="BodyText"/>
        <w:spacing w:before="5"/>
        <w:rPr>
          <w:rFonts w:ascii="Arial" w:hAnsi="Arial" w:cs="Arial"/>
          <w:sz w:val="22"/>
          <w:szCs w:val="22"/>
        </w:rPr>
      </w:pPr>
    </w:p>
    <w:p w14:paraId="7D66BCF2" w14:textId="696B8FAA" w:rsidR="00EE1519" w:rsidRPr="004E6154" w:rsidRDefault="00EE1519">
      <w:pPr>
        <w:pStyle w:val="BodyText"/>
        <w:spacing w:before="5"/>
        <w:rPr>
          <w:rFonts w:ascii="Arial" w:hAnsi="Arial" w:cs="Arial"/>
          <w:sz w:val="22"/>
          <w:szCs w:val="22"/>
        </w:rPr>
      </w:pPr>
    </w:p>
    <w:p w14:paraId="5E73616B" w14:textId="0B6D3EF5" w:rsidR="00EE1519" w:rsidRPr="004E6154" w:rsidRDefault="00EE1519">
      <w:pPr>
        <w:pStyle w:val="BodyText"/>
        <w:spacing w:before="5"/>
        <w:rPr>
          <w:rFonts w:ascii="Arial" w:hAnsi="Arial" w:cs="Arial"/>
          <w:sz w:val="22"/>
          <w:szCs w:val="22"/>
        </w:rPr>
      </w:pPr>
    </w:p>
    <w:p w14:paraId="791504DB" w14:textId="36684D2E" w:rsidR="00EE1519" w:rsidRPr="004E6154" w:rsidRDefault="00EE1519">
      <w:pPr>
        <w:pStyle w:val="BodyText"/>
        <w:spacing w:before="5"/>
        <w:rPr>
          <w:rFonts w:ascii="Arial" w:hAnsi="Arial" w:cs="Arial"/>
          <w:sz w:val="22"/>
          <w:szCs w:val="22"/>
        </w:rPr>
      </w:pPr>
    </w:p>
    <w:p w14:paraId="5A65AEDB" w14:textId="09F1FCE6" w:rsidR="00EE1519" w:rsidRPr="004E6154" w:rsidRDefault="00EE1519">
      <w:pPr>
        <w:pStyle w:val="BodyText"/>
        <w:spacing w:before="5"/>
        <w:rPr>
          <w:rFonts w:ascii="Arial" w:hAnsi="Arial" w:cs="Arial"/>
          <w:sz w:val="22"/>
          <w:szCs w:val="22"/>
        </w:rPr>
      </w:pPr>
    </w:p>
    <w:p w14:paraId="237FC844" w14:textId="7832A1D4" w:rsidR="00EE1519" w:rsidRPr="004E6154" w:rsidRDefault="00EE1519">
      <w:pPr>
        <w:pStyle w:val="BodyText"/>
        <w:spacing w:before="5"/>
        <w:rPr>
          <w:rFonts w:ascii="Arial" w:hAnsi="Arial" w:cs="Arial"/>
          <w:sz w:val="22"/>
          <w:szCs w:val="22"/>
        </w:rPr>
      </w:pPr>
    </w:p>
    <w:p w14:paraId="49774D02" w14:textId="00D21D79" w:rsidR="00EE1519" w:rsidRPr="004E6154" w:rsidRDefault="00EE1519">
      <w:pPr>
        <w:pStyle w:val="BodyText"/>
        <w:spacing w:before="5"/>
        <w:rPr>
          <w:rFonts w:ascii="Arial" w:hAnsi="Arial" w:cs="Arial"/>
          <w:sz w:val="22"/>
          <w:szCs w:val="22"/>
        </w:rPr>
      </w:pPr>
    </w:p>
    <w:p w14:paraId="17C152F9" w14:textId="6E98CDC8" w:rsidR="00EE1519" w:rsidRPr="004E6154" w:rsidRDefault="00EE1519">
      <w:pPr>
        <w:pStyle w:val="BodyText"/>
        <w:spacing w:before="5"/>
        <w:rPr>
          <w:rFonts w:ascii="Arial" w:hAnsi="Arial" w:cs="Arial"/>
          <w:sz w:val="22"/>
          <w:szCs w:val="22"/>
        </w:rPr>
      </w:pPr>
    </w:p>
    <w:p w14:paraId="771B6741" w14:textId="715518EE" w:rsidR="00EE1519" w:rsidRPr="004E6154" w:rsidRDefault="00EE1519">
      <w:pPr>
        <w:pStyle w:val="BodyText"/>
        <w:spacing w:before="5"/>
        <w:rPr>
          <w:rFonts w:ascii="Arial" w:hAnsi="Arial" w:cs="Arial"/>
          <w:sz w:val="22"/>
          <w:szCs w:val="22"/>
        </w:rPr>
      </w:pPr>
    </w:p>
    <w:p w14:paraId="68AA4716" w14:textId="67761518" w:rsidR="00EE1519" w:rsidRPr="004E6154" w:rsidRDefault="00EE1519">
      <w:pPr>
        <w:pStyle w:val="BodyText"/>
        <w:spacing w:before="5"/>
        <w:rPr>
          <w:rFonts w:ascii="Arial" w:hAnsi="Arial" w:cs="Arial"/>
          <w:sz w:val="22"/>
          <w:szCs w:val="22"/>
        </w:rPr>
      </w:pPr>
    </w:p>
    <w:p w14:paraId="38142E75" w14:textId="79471831" w:rsidR="00EE1519" w:rsidRPr="004E6154" w:rsidRDefault="00EE1519">
      <w:pPr>
        <w:pStyle w:val="BodyText"/>
        <w:spacing w:before="5"/>
        <w:rPr>
          <w:rFonts w:ascii="Arial" w:hAnsi="Arial" w:cs="Arial"/>
          <w:sz w:val="22"/>
          <w:szCs w:val="22"/>
        </w:rPr>
      </w:pPr>
    </w:p>
    <w:p w14:paraId="3777F9E6" w14:textId="10BACE31" w:rsidR="00EE1519" w:rsidRPr="004E6154" w:rsidRDefault="00EE1519">
      <w:pPr>
        <w:pStyle w:val="BodyText"/>
        <w:spacing w:before="5"/>
        <w:rPr>
          <w:rFonts w:ascii="Arial" w:hAnsi="Arial" w:cs="Arial"/>
          <w:sz w:val="22"/>
          <w:szCs w:val="22"/>
        </w:rPr>
      </w:pPr>
    </w:p>
    <w:p w14:paraId="6984D4E9" w14:textId="27E8E7CE" w:rsidR="00EE1519" w:rsidRPr="004E6154" w:rsidRDefault="00EE1519">
      <w:pPr>
        <w:pStyle w:val="BodyText"/>
        <w:spacing w:before="5"/>
        <w:rPr>
          <w:rFonts w:ascii="Arial" w:hAnsi="Arial" w:cs="Arial"/>
          <w:sz w:val="22"/>
          <w:szCs w:val="22"/>
        </w:rPr>
      </w:pPr>
    </w:p>
    <w:p w14:paraId="2D1198A9" w14:textId="171A6889" w:rsidR="00EE1519" w:rsidRPr="004E6154" w:rsidRDefault="00EE1519">
      <w:pPr>
        <w:pStyle w:val="BodyText"/>
        <w:spacing w:before="5"/>
        <w:rPr>
          <w:rFonts w:ascii="Arial" w:hAnsi="Arial" w:cs="Arial"/>
          <w:sz w:val="22"/>
          <w:szCs w:val="22"/>
        </w:rPr>
      </w:pPr>
    </w:p>
    <w:p w14:paraId="6B28FAC7" w14:textId="1E29882D" w:rsidR="00EE1519" w:rsidRPr="004E6154" w:rsidRDefault="00EE1519">
      <w:pPr>
        <w:pStyle w:val="BodyText"/>
        <w:spacing w:before="5"/>
        <w:rPr>
          <w:rFonts w:ascii="Arial" w:hAnsi="Arial" w:cs="Arial"/>
          <w:sz w:val="22"/>
          <w:szCs w:val="22"/>
        </w:rPr>
      </w:pPr>
    </w:p>
    <w:p w14:paraId="3A59DEC5" w14:textId="24C3FCCA" w:rsidR="00EE1519" w:rsidRPr="004E6154" w:rsidRDefault="00EE1519">
      <w:pPr>
        <w:pStyle w:val="BodyText"/>
        <w:spacing w:before="5"/>
        <w:rPr>
          <w:rFonts w:ascii="Arial" w:hAnsi="Arial" w:cs="Arial"/>
          <w:sz w:val="22"/>
          <w:szCs w:val="22"/>
        </w:rPr>
      </w:pPr>
    </w:p>
    <w:p w14:paraId="0DC5A754" w14:textId="72B1021A" w:rsidR="00EE1519" w:rsidRPr="004E6154" w:rsidRDefault="00EE1519">
      <w:pPr>
        <w:pStyle w:val="BodyText"/>
        <w:spacing w:before="5"/>
        <w:rPr>
          <w:rFonts w:ascii="Arial" w:hAnsi="Arial" w:cs="Arial"/>
          <w:sz w:val="22"/>
          <w:szCs w:val="22"/>
        </w:rPr>
      </w:pPr>
    </w:p>
    <w:p w14:paraId="0BAA8F51" w14:textId="2948D13F" w:rsidR="00EE1519" w:rsidRPr="004E6154" w:rsidRDefault="00EE1519">
      <w:pPr>
        <w:pStyle w:val="BodyText"/>
        <w:spacing w:before="5"/>
        <w:rPr>
          <w:rFonts w:ascii="Arial" w:hAnsi="Arial" w:cs="Arial"/>
          <w:sz w:val="22"/>
          <w:szCs w:val="22"/>
        </w:rPr>
      </w:pPr>
    </w:p>
    <w:p w14:paraId="699027EA" w14:textId="5A582787" w:rsidR="00EE1519" w:rsidRPr="004E6154" w:rsidRDefault="00EE1519">
      <w:pPr>
        <w:pStyle w:val="BodyText"/>
        <w:spacing w:before="5"/>
        <w:rPr>
          <w:rFonts w:ascii="Arial" w:hAnsi="Arial" w:cs="Arial"/>
          <w:sz w:val="22"/>
          <w:szCs w:val="22"/>
        </w:rPr>
      </w:pPr>
    </w:p>
    <w:p w14:paraId="02F158FD" w14:textId="7FEF8772" w:rsidR="00EE1519" w:rsidRPr="004E6154" w:rsidRDefault="00EE1519">
      <w:pPr>
        <w:pStyle w:val="BodyText"/>
        <w:spacing w:before="5"/>
        <w:rPr>
          <w:rFonts w:ascii="Arial" w:hAnsi="Arial" w:cs="Arial"/>
          <w:sz w:val="22"/>
          <w:szCs w:val="22"/>
        </w:rPr>
      </w:pPr>
    </w:p>
    <w:p w14:paraId="232C20B2" w14:textId="6EEF1604" w:rsidR="00EE1519" w:rsidRPr="004E6154" w:rsidRDefault="00EE1519">
      <w:pPr>
        <w:pStyle w:val="BodyText"/>
        <w:spacing w:before="5"/>
        <w:rPr>
          <w:rFonts w:ascii="Arial" w:hAnsi="Arial" w:cs="Arial"/>
          <w:sz w:val="22"/>
          <w:szCs w:val="22"/>
        </w:rPr>
      </w:pPr>
    </w:p>
    <w:p w14:paraId="652C90FC" w14:textId="79C3055C" w:rsidR="00EE1519" w:rsidRPr="004E6154" w:rsidRDefault="00EE1519">
      <w:pPr>
        <w:pStyle w:val="BodyText"/>
        <w:spacing w:before="5"/>
        <w:rPr>
          <w:rFonts w:ascii="Arial" w:hAnsi="Arial" w:cs="Arial"/>
          <w:sz w:val="22"/>
          <w:szCs w:val="22"/>
        </w:rPr>
      </w:pPr>
    </w:p>
    <w:p w14:paraId="49B19741" w14:textId="3D0463C4" w:rsidR="00EE1519" w:rsidRPr="004E6154" w:rsidRDefault="00EE1519">
      <w:pPr>
        <w:pStyle w:val="BodyText"/>
        <w:spacing w:before="5"/>
        <w:rPr>
          <w:rFonts w:ascii="Arial" w:hAnsi="Arial" w:cs="Arial"/>
          <w:sz w:val="22"/>
          <w:szCs w:val="22"/>
        </w:rPr>
      </w:pPr>
    </w:p>
    <w:p w14:paraId="6C743728" w14:textId="4174FB62" w:rsidR="00EE1519" w:rsidRPr="004E6154" w:rsidRDefault="00EE1519">
      <w:pPr>
        <w:pStyle w:val="BodyText"/>
        <w:spacing w:before="5"/>
        <w:rPr>
          <w:rFonts w:ascii="Arial" w:hAnsi="Arial" w:cs="Arial"/>
          <w:sz w:val="22"/>
          <w:szCs w:val="22"/>
        </w:rPr>
      </w:pPr>
    </w:p>
    <w:p w14:paraId="3FDCB033" w14:textId="106066F4" w:rsidR="00EE1519" w:rsidRPr="004E6154" w:rsidRDefault="00EE1519">
      <w:pPr>
        <w:pStyle w:val="BodyText"/>
        <w:spacing w:before="5"/>
        <w:rPr>
          <w:rFonts w:ascii="Arial" w:hAnsi="Arial" w:cs="Arial"/>
          <w:sz w:val="22"/>
          <w:szCs w:val="22"/>
        </w:rPr>
      </w:pPr>
    </w:p>
    <w:p w14:paraId="5D5A4A9F" w14:textId="6BEDA780" w:rsidR="00EE1519" w:rsidRPr="004E6154" w:rsidRDefault="00EE1519">
      <w:pPr>
        <w:pStyle w:val="BodyText"/>
        <w:spacing w:before="5"/>
        <w:rPr>
          <w:rFonts w:ascii="Arial" w:hAnsi="Arial" w:cs="Arial"/>
          <w:sz w:val="22"/>
          <w:szCs w:val="22"/>
        </w:rPr>
      </w:pPr>
    </w:p>
    <w:p w14:paraId="173FCF5D" w14:textId="0602F1FD" w:rsidR="00EE1519" w:rsidRPr="004E6154" w:rsidRDefault="00EE1519">
      <w:pPr>
        <w:pStyle w:val="BodyText"/>
        <w:spacing w:before="5"/>
        <w:rPr>
          <w:rFonts w:ascii="Arial" w:hAnsi="Arial" w:cs="Arial"/>
          <w:sz w:val="22"/>
          <w:szCs w:val="22"/>
        </w:rPr>
      </w:pPr>
    </w:p>
    <w:p w14:paraId="3A0A2A29" w14:textId="33004A07" w:rsidR="00EE1519" w:rsidRPr="004E6154" w:rsidRDefault="00EE1519">
      <w:pPr>
        <w:pStyle w:val="BodyText"/>
        <w:spacing w:before="5"/>
        <w:rPr>
          <w:rFonts w:ascii="Arial" w:hAnsi="Arial" w:cs="Arial"/>
          <w:sz w:val="22"/>
          <w:szCs w:val="22"/>
        </w:rPr>
      </w:pPr>
    </w:p>
    <w:p w14:paraId="2D24ADEF" w14:textId="733176EC" w:rsidR="00EE1519" w:rsidRPr="004E6154" w:rsidRDefault="00EE1519">
      <w:pPr>
        <w:pStyle w:val="BodyText"/>
        <w:spacing w:before="5"/>
        <w:rPr>
          <w:rFonts w:ascii="Arial" w:hAnsi="Arial" w:cs="Arial"/>
          <w:sz w:val="22"/>
          <w:szCs w:val="22"/>
        </w:rPr>
      </w:pPr>
    </w:p>
    <w:p w14:paraId="4BAC386A" w14:textId="28FD1DF0" w:rsidR="00EE1519" w:rsidRPr="004E6154" w:rsidRDefault="00EE1519">
      <w:pPr>
        <w:pStyle w:val="BodyText"/>
        <w:spacing w:before="5"/>
        <w:rPr>
          <w:rFonts w:ascii="Arial" w:hAnsi="Arial" w:cs="Arial"/>
          <w:sz w:val="22"/>
          <w:szCs w:val="22"/>
        </w:rPr>
      </w:pPr>
    </w:p>
    <w:p w14:paraId="11725B74" w14:textId="6B2B2DC1" w:rsidR="00EE1519" w:rsidRPr="004E6154" w:rsidRDefault="00EE1519">
      <w:pPr>
        <w:pStyle w:val="BodyText"/>
        <w:spacing w:before="5"/>
        <w:rPr>
          <w:rFonts w:ascii="Arial" w:hAnsi="Arial" w:cs="Arial"/>
          <w:sz w:val="22"/>
          <w:szCs w:val="22"/>
        </w:rPr>
      </w:pPr>
    </w:p>
    <w:p w14:paraId="7287434A" w14:textId="4A2D6997" w:rsidR="00EE1519" w:rsidRPr="004E6154" w:rsidRDefault="00EE1519">
      <w:pPr>
        <w:pStyle w:val="BodyText"/>
        <w:spacing w:before="5"/>
        <w:rPr>
          <w:rFonts w:ascii="Arial" w:hAnsi="Arial" w:cs="Arial"/>
          <w:sz w:val="22"/>
          <w:szCs w:val="22"/>
        </w:rPr>
      </w:pPr>
    </w:p>
    <w:p w14:paraId="4B389B80" w14:textId="55B24894" w:rsidR="00EE1519" w:rsidRPr="004E6154" w:rsidRDefault="00EE1519">
      <w:pPr>
        <w:pStyle w:val="BodyText"/>
        <w:spacing w:before="5"/>
        <w:rPr>
          <w:rFonts w:ascii="Arial" w:hAnsi="Arial" w:cs="Arial"/>
          <w:sz w:val="22"/>
          <w:szCs w:val="22"/>
        </w:rPr>
      </w:pPr>
    </w:p>
    <w:p w14:paraId="33972FC1" w14:textId="4A0FDEB9" w:rsidR="00EE1519" w:rsidRPr="004E6154" w:rsidRDefault="00EE1519">
      <w:pPr>
        <w:pStyle w:val="BodyText"/>
        <w:spacing w:before="5"/>
        <w:rPr>
          <w:rFonts w:ascii="Arial" w:hAnsi="Arial" w:cs="Arial"/>
          <w:sz w:val="22"/>
          <w:szCs w:val="22"/>
        </w:rPr>
      </w:pPr>
    </w:p>
    <w:p w14:paraId="5DE0305A" w14:textId="7CABE208" w:rsidR="00EE1519" w:rsidRPr="004E6154" w:rsidRDefault="00EE1519">
      <w:pPr>
        <w:pStyle w:val="BodyText"/>
        <w:spacing w:before="5"/>
        <w:rPr>
          <w:rFonts w:ascii="Arial" w:hAnsi="Arial" w:cs="Arial"/>
          <w:sz w:val="22"/>
          <w:szCs w:val="22"/>
        </w:rPr>
      </w:pPr>
    </w:p>
    <w:p w14:paraId="690B37FA" w14:textId="6E6F6163" w:rsidR="00EE1519" w:rsidRPr="004E6154" w:rsidRDefault="00EE1519">
      <w:pPr>
        <w:pStyle w:val="BodyText"/>
        <w:spacing w:before="5"/>
        <w:rPr>
          <w:rFonts w:ascii="Arial" w:hAnsi="Arial" w:cs="Arial"/>
          <w:sz w:val="22"/>
          <w:szCs w:val="22"/>
        </w:rPr>
      </w:pPr>
    </w:p>
    <w:p w14:paraId="41F7FE90" w14:textId="61EDADDB" w:rsidR="00EE1519" w:rsidRPr="004E6154" w:rsidRDefault="00EE1519">
      <w:pPr>
        <w:pStyle w:val="BodyText"/>
        <w:spacing w:before="5"/>
        <w:rPr>
          <w:rFonts w:ascii="Arial" w:hAnsi="Arial" w:cs="Arial"/>
          <w:sz w:val="22"/>
          <w:szCs w:val="22"/>
        </w:rPr>
      </w:pPr>
    </w:p>
    <w:p w14:paraId="763398B3" w14:textId="34760BAE" w:rsidR="00EE1519" w:rsidRPr="004E6154" w:rsidRDefault="00EE1519">
      <w:pPr>
        <w:pStyle w:val="BodyText"/>
        <w:spacing w:before="5"/>
        <w:rPr>
          <w:rFonts w:ascii="Arial" w:hAnsi="Arial" w:cs="Arial"/>
          <w:sz w:val="22"/>
          <w:szCs w:val="22"/>
        </w:rPr>
      </w:pPr>
    </w:p>
    <w:p w14:paraId="3DDBE26D" w14:textId="77777777" w:rsidR="00EE1519" w:rsidRPr="004E6154" w:rsidRDefault="00EE1519">
      <w:pPr>
        <w:pStyle w:val="BodyText"/>
        <w:spacing w:before="5"/>
        <w:rPr>
          <w:rFonts w:ascii="Arial" w:hAnsi="Arial" w:cs="Arial"/>
          <w:sz w:val="22"/>
          <w:szCs w:val="22"/>
        </w:rPr>
      </w:pPr>
    </w:p>
    <w:p w14:paraId="1BAC8BF2" w14:textId="77777777" w:rsidR="008A3928" w:rsidRPr="004E6154" w:rsidRDefault="00F058F5">
      <w:pPr>
        <w:pStyle w:val="Heading1"/>
        <w:spacing w:before="92"/>
        <w:ind w:left="0" w:right="960"/>
        <w:jc w:val="right"/>
        <w:rPr>
          <w:sz w:val="22"/>
          <w:szCs w:val="22"/>
        </w:rPr>
      </w:pPr>
      <w:r w:rsidRPr="004E6154">
        <w:rPr>
          <w:sz w:val="22"/>
          <w:szCs w:val="22"/>
        </w:rPr>
        <w:t>APPENDIX 4</w:t>
      </w:r>
    </w:p>
    <w:p w14:paraId="13234671" w14:textId="77777777" w:rsidR="008A3928" w:rsidRPr="004E6154" w:rsidRDefault="008A3928">
      <w:pPr>
        <w:pStyle w:val="BodyText"/>
        <w:rPr>
          <w:rFonts w:ascii="Arial" w:hAnsi="Arial" w:cs="Arial"/>
          <w:b/>
          <w:sz w:val="22"/>
          <w:szCs w:val="22"/>
        </w:rPr>
      </w:pPr>
    </w:p>
    <w:p w14:paraId="4B521EB0" w14:textId="77777777" w:rsidR="008A3928" w:rsidRPr="00A34EFD" w:rsidRDefault="00F058F5">
      <w:pPr>
        <w:pStyle w:val="Heading1"/>
        <w:spacing w:before="212"/>
        <w:ind w:left="304" w:right="723"/>
        <w:jc w:val="center"/>
      </w:pPr>
      <w:bookmarkStart w:id="81" w:name="_bookmark80"/>
      <w:bookmarkEnd w:id="81"/>
      <w:r w:rsidRPr="00A34EFD">
        <w:t>APPENDIX</w:t>
      </w:r>
      <w:r w:rsidRPr="00A34EFD">
        <w:rPr>
          <w:spacing w:val="-5"/>
        </w:rPr>
        <w:t xml:space="preserve"> </w:t>
      </w:r>
      <w:proofErr w:type="gramStart"/>
      <w:r w:rsidRPr="00A34EFD">
        <w:t>4</w:t>
      </w:r>
      <w:r w:rsidRPr="00A34EFD">
        <w:rPr>
          <w:spacing w:val="-4"/>
        </w:rPr>
        <w:t xml:space="preserve"> </w:t>
      </w:r>
      <w:r w:rsidRPr="00A34EFD">
        <w:t>:</w:t>
      </w:r>
      <w:proofErr w:type="gramEnd"/>
      <w:r w:rsidRPr="00A34EFD">
        <w:rPr>
          <w:spacing w:val="-2"/>
        </w:rPr>
        <w:t xml:space="preserve"> </w:t>
      </w:r>
      <w:r w:rsidRPr="00A34EFD">
        <w:t>DELIVERABLES</w:t>
      </w:r>
    </w:p>
    <w:p w14:paraId="04191EBB" w14:textId="77777777" w:rsidR="008A3928" w:rsidRPr="00A34EFD" w:rsidRDefault="008A3928">
      <w:pPr>
        <w:pStyle w:val="BodyText"/>
        <w:rPr>
          <w:rFonts w:ascii="Arial" w:hAnsi="Arial" w:cs="Arial"/>
        </w:rPr>
      </w:pPr>
    </w:p>
    <w:p w14:paraId="52BCAB2C" w14:textId="77777777" w:rsidR="008A3928" w:rsidRPr="00A34EFD" w:rsidRDefault="008A3928">
      <w:pPr>
        <w:pStyle w:val="BodyText"/>
        <w:spacing w:before="2"/>
        <w:rPr>
          <w:rFonts w:ascii="Arial" w:hAnsi="Arial" w:cs="Arial"/>
        </w:rPr>
      </w:pP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498"/>
        <w:gridCol w:w="3499"/>
      </w:tblGrid>
      <w:tr w:rsidR="00E530C5" w:rsidRPr="00A34EFD" w14:paraId="4FB6CB71" w14:textId="77777777" w:rsidTr="00872C75">
        <w:trPr>
          <w:trHeight w:val="638"/>
          <w:tblHeader/>
          <w:jc w:val="center"/>
        </w:trPr>
        <w:tc>
          <w:tcPr>
            <w:tcW w:w="720" w:type="dxa"/>
            <w:shd w:val="clear" w:color="auto" w:fill="D9D9D9"/>
            <w:vAlign w:val="center"/>
          </w:tcPr>
          <w:p w14:paraId="05BE098C" w14:textId="77777777" w:rsidR="00E530C5" w:rsidRPr="00A34EFD" w:rsidRDefault="00E530C5" w:rsidP="00872C75">
            <w:pPr>
              <w:jc w:val="center"/>
              <w:rPr>
                <w:rFonts w:ascii="Arial" w:hAnsi="Arial" w:cs="Arial"/>
                <w:b/>
                <w:sz w:val="24"/>
                <w:szCs w:val="24"/>
              </w:rPr>
            </w:pPr>
            <w:r w:rsidRPr="00A34EFD">
              <w:rPr>
                <w:rFonts w:ascii="Arial" w:hAnsi="Arial" w:cs="Arial"/>
                <w:b/>
                <w:sz w:val="24"/>
                <w:szCs w:val="24"/>
              </w:rPr>
              <w:t>No.</w:t>
            </w:r>
          </w:p>
        </w:tc>
        <w:tc>
          <w:tcPr>
            <w:tcW w:w="3498" w:type="dxa"/>
            <w:shd w:val="clear" w:color="auto" w:fill="D9D9D9"/>
            <w:vAlign w:val="center"/>
          </w:tcPr>
          <w:p w14:paraId="6680F090" w14:textId="77777777" w:rsidR="00E530C5" w:rsidRPr="00A34EFD" w:rsidRDefault="00E530C5" w:rsidP="00872C75">
            <w:pPr>
              <w:jc w:val="center"/>
              <w:rPr>
                <w:rFonts w:ascii="Arial" w:hAnsi="Arial" w:cs="Arial"/>
                <w:b/>
                <w:sz w:val="24"/>
                <w:szCs w:val="24"/>
              </w:rPr>
            </w:pPr>
            <w:r w:rsidRPr="00A34EFD">
              <w:rPr>
                <w:rFonts w:ascii="Arial" w:hAnsi="Arial" w:cs="Arial"/>
                <w:b/>
                <w:sz w:val="24"/>
                <w:szCs w:val="24"/>
              </w:rPr>
              <w:t>Deliverables Stages</w:t>
            </w:r>
          </w:p>
        </w:tc>
        <w:tc>
          <w:tcPr>
            <w:tcW w:w="3499" w:type="dxa"/>
            <w:shd w:val="clear" w:color="auto" w:fill="D9D9D9"/>
            <w:vAlign w:val="center"/>
          </w:tcPr>
          <w:p w14:paraId="7B99A0B2" w14:textId="77777777" w:rsidR="00E530C5" w:rsidRPr="00A34EFD" w:rsidRDefault="00E530C5" w:rsidP="00872C75">
            <w:pPr>
              <w:jc w:val="center"/>
              <w:rPr>
                <w:rFonts w:ascii="Arial" w:hAnsi="Arial" w:cs="Arial"/>
                <w:b/>
                <w:sz w:val="24"/>
                <w:szCs w:val="24"/>
              </w:rPr>
            </w:pPr>
            <w:r w:rsidRPr="00A34EFD">
              <w:rPr>
                <w:rFonts w:ascii="Arial" w:hAnsi="Arial" w:cs="Arial"/>
                <w:b/>
                <w:sz w:val="24"/>
                <w:szCs w:val="24"/>
              </w:rPr>
              <w:t>Due Date of Submission</w:t>
            </w:r>
          </w:p>
        </w:tc>
      </w:tr>
      <w:tr w:rsidR="00311E39" w:rsidRPr="00A34EFD" w14:paraId="1925DDE3" w14:textId="77777777" w:rsidTr="00872C75">
        <w:trPr>
          <w:trHeight w:val="638"/>
          <w:tblHeader/>
          <w:jc w:val="center"/>
        </w:trPr>
        <w:tc>
          <w:tcPr>
            <w:tcW w:w="720" w:type="dxa"/>
            <w:shd w:val="clear" w:color="auto" w:fill="auto"/>
            <w:vAlign w:val="center"/>
          </w:tcPr>
          <w:p w14:paraId="2557AF4F" w14:textId="47DA29F5" w:rsidR="00311E39" w:rsidRPr="00A34EFD" w:rsidRDefault="00311E39" w:rsidP="00311E39">
            <w:pPr>
              <w:jc w:val="center"/>
              <w:rPr>
                <w:rFonts w:ascii="Arial" w:hAnsi="Arial" w:cs="Arial"/>
                <w:sz w:val="24"/>
                <w:szCs w:val="24"/>
              </w:rPr>
            </w:pPr>
            <w:r w:rsidRPr="00A34EFD">
              <w:rPr>
                <w:rFonts w:ascii="Arial" w:hAnsi="Arial" w:cs="Arial"/>
                <w:sz w:val="24"/>
                <w:szCs w:val="24"/>
              </w:rPr>
              <w:t>1.</w:t>
            </w:r>
          </w:p>
        </w:tc>
        <w:tc>
          <w:tcPr>
            <w:tcW w:w="3498" w:type="dxa"/>
            <w:shd w:val="clear" w:color="auto" w:fill="auto"/>
            <w:vAlign w:val="center"/>
          </w:tcPr>
          <w:p w14:paraId="2FED26FE" w14:textId="77777777" w:rsidR="00311E39" w:rsidRPr="00A34EFD" w:rsidRDefault="00311E39" w:rsidP="00311E39">
            <w:pPr>
              <w:rPr>
                <w:rFonts w:ascii="Arial" w:hAnsi="Arial" w:cs="Arial"/>
                <w:sz w:val="24"/>
                <w:szCs w:val="24"/>
              </w:rPr>
            </w:pPr>
            <w:r w:rsidRPr="00A34EFD">
              <w:rPr>
                <w:rFonts w:ascii="Arial" w:hAnsi="Arial" w:cs="Arial"/>
                <w:sz w:val="24"/>
                <w:szCs w:val="24"/>
              </w:rPr>
              <w:t>Interim Report</w:t>
            </w:r>
          </w:p>
        </w:tc>
        <w:tc>
          <w:tcPr>
            <w:tcW w:w="3499" w:type="dxa"/>
            <w:shd w:val="clear" w:color="auto" w:fill="auto"/>
            <w:vAlign w:val="center"/>
          </w:tcPr>
          <w:p w14:paraId="37FDA814" w14:textId="77B66EB0" w:rsidR="00311E39" w:rsidRPr="00A34EFD" w:rsidRDefault="00311E39" w:rsidP="00311E39">
            <w:pPr>
              <w:jc w:val="center"/>
              <w:rPr>
                <w:rFonts w:ascii="Arial" w:hAnsi="Arial" w:cs="Arial"/>
                <w:sz w:val="24"/>
                <w:szCs w:val="24"/>
              </w:rPr>
            </w:pPr>
            <w:r w:rsidRPr="00A34EFD">
              <w:rPr>
                <w:rFonts w:ascii="Arial" w:hAnsi="Arial" w:cs="Arial"/>
                <w:sz w:val="24"/>
                <w:szCs w:val="24"/>
              </w:rPr>
              <w:t>2</w:t>
            </w:r>
            <w:r w:rsidR="00364AFF">
              <w:rPr>
                <w:rFonts w:ascii="Arial" w:hAnsi="Arial" w:cs="Arial"/>
                <w:sz w:val="24"/>
                <w:szCs w:val="24"/>
              </w:rPr>
              <w:t>5</w:t>
            </w:r>
            <w:r w:rsidRPr="00A34EFD">
              <w:rPr>
                <w:rFonts w:ascii="Arial" w:hAnsi="Arial" w:cs="Arial"/>
                <w:sz w:val="24"/>
                <w:szCs w:val="24"/>
              </w:rPr>
              <w:t xml:space="preserve"> April 2021</w:t>
            </w:r>
          </w:p>
        </w:tc>
      </w:tr>
      <w:tr w:rsidR="00311E39" w:rsidRPr="00A34EFD" w14:paraId="01AEC5E1" w14:textId="77777777" w:rsidTr="00872C75">
        <w:trPr>
          <w:trHeight w:val="638"/>
          <w:tblHeader/>
          <w:jc w:val="center"/>
        </w:trPr>
        <w:tc>
          <w:tcPr>
            <w:tcW w:w="720" w:type="dxa"/>
            <w:shd w:val="clear" w:color="auto" w:fill="auto"/>
            <w:vAlign w:val="center"/>
          </w:tcPr>
          <w:p w14:paraId="5CBE000A" w14:textId="67D04024" w:rsidR="00311E39" w:rsidRPr="00A34EFD" w:rsidRDefault="00311E39" w:rsidP="00311E39">
            <w:pPr>
              <w:jc w:val="center"/>
              <w:rPr>
                <w:rFonts w:ascii="Arial" w:hAnsi="Arial" w:cs="Arial"/>
                <w:sz w:val="24"/>
                <w:szCs w:val="24"/>
              </w:rPr>
            </w:pPr>
            <w:r w:rsidRPr="00A34EFD">
              <w:rPr>
                <w:rFonts w:ascii="Arial" w:hAnsi="Arial" w:cs="Arial"/>
                <w:sz w:val="24"/>
                <w:szCs w:val="24"/>
              </w:rPr>
              <w:t>2.</w:t>
            </w:r>
          </w:p>
        </w:tc>
        <w:tc>
          <w:tcPr>
            <w:tcW w:w="3498" w:type="dxa"/>
            <w:shd w:val="clear" w:color="auto" w:fill="auto"/>
            <w:vAlign w:val="center"/>
          </w:tcPr>
          <w:p w14:paraId="001470C7" w14:textId="511D5DBF" w:rsidR="00311E39" w:rsidRPr="00A34EFD" w:rsidRDefault="00311E39" w:rsidP="00311E39">
            <w:pPr>
              <w:rPr>
                <w:rFonts w:ascii="Arial" w:hAnsi="Arial" w:cs="Arial"/>
                <w:sz w:val="24"/>
                <w:szCs w:val="24"/>
              </w:rPr>
            </w:pPr>
            <w:r w:rsidRPr="00A34EFD">
              <w:rPr>
                <w:rFonts w:ascii="Arial" w:hAnsi="Arial" w:cs="Arial"/>
                <w:sz w:val="24"/>
                <w:szCs w:val="24"/>
              </w:rPr>
              <w:t>Final Report</w:t>
            </w:r>
          </w:p>
        </w:tc>
        <w:tc>
          <w:tcPr>
            <w:tcW w:w="3499" w:type="dxa"/>
            <w:shd w:val="clear" w:color="auto" w:fill="auto"/>
            <w:vAlign w:val="center"/>
          </w:tcPr>
          <w:p w14:paraId="2B374069" w14:textId="39A38C6A" w:rsidR="00311E39" w:rsidRPr="00A34EFD" w:rsidRDefault="00C17468" w:rsidP="00311E39">
            <w:pPr>
              <w:jc w:val="center"/>
              <w:rPr>
                <w:rFonts w:ascii="Arial" w:hAnsi="Arial" w:cs="Arial"/>
                <w:sz w:val="24"/>
                <w:szCs w:val="24"/>
              </w:rPr>
            </w:pPr>
            <w:r>
              <w:rPr>
                <w:rFonts w:ascii="Arial" w:hAnsi="Arial" w:cs="Arial"/>
                <w:sz w:val="24"/>
                <w:szCs w:val="24"/>
              </w:rPr>
              <w:t>25</w:t>
            </w:r>
            <w:r w:rsidR="00311E39" w:rsidRPr="00A34EFD">
              <w:rPr>
                <w:rFonts w:ascii="Arial" w:hAnsi="Arial" w:cs="Arial"/>
                <w:sz w:val="24"/>
                <w:szCs w:val="24"/>
              </w:rPr>
              <w:t xml:space="preserve"> June 2021</w:t>
            </w:r>
          </w:p>
        </w:tc>
      </w:tr>
    </w:tbl>
    <w:p w14:paraId="67557FB6" w14:textId="77777777" w:rsidR="008A3928" w:rsidRPr="004E6154" w:rsidRDefault="008A3928">
      <w:pPr>
        <w:rPr>
          <w:rFonts w:ascii="Arial" w:hAnsi="Arial" w:cs="Arial"/>
        </w:rPr>
        <w:sectPr w:rsidR="008A3928" w:rsidRPr="004E6154">
          <w:pgSz w:w="12240" w:h="15840"/>
          <w:pgMar w:top="880" w:right="620" w:bottom="940" w:left="1040" w:header="698" w:footer="744" w:gutter="0"/>
          <w:cols w:space="720"/>
        </w:sectPr>
      </w:pPr>
    </w:p>
    <w:p w14:paraId="56114FB1" w14:textId="77777777" w:rsidR="008A3928" w:rsidRPr="004E6154" w:rsidRDefault="008A3928">
      <w:pPr>
        <w:pStyle w:val="BodyText"/>
        <w:spacing w:before="5"/>
        <w:rPr>
          <w:rFonts w:ascii="Arial" w:hAnsi="Arial" w:cs="Arial"/>
          <w:sz w:val="22"/>
          <w:szCs w:val="22"/>
        </w:rPr>
      </w:pPr>
    </w:p>
    <w:p w14:paraId="712B2CB0" w14:textId="77777777" w:rsidR="008A3928" w:rsidRPr="004E6154" w:rsidRDefault="00F058F5">
      <w:pPr>
        <w:pStyle w:val="Heading1"/>
        <w:spacing w:before="92"/>
        <w:ind w:left="0" w:right="957"/>
        <w:jc w:val="right"/>
        <w:rPr>
          <w:sz w:val="22"/>
          <w:szCs w:val="22"/>
        </w:rPr>
      </w:pPr>
      <w:r w:rsidRPr="004E6154">
        <w:rPr>
          <w:sz w:val="22"/>
          <w:szCs w:val="22"/>
        </w:rPr>
        <w:t>APPENDIX</w:t>
      </w:r>
      <w:r w:rsidRPr="004E6154">
        <w:rPr>
          <w:spacing w:val="1"/>
          <w:sz w:val="22"/>
          <w:szCs w:val="22"/>
        </w:rPr>
        <w:t xml:space="preserve"> </w:t>
      </w:r>
      <w:r w:rsidRPr="004E6154">
        <w:rPr>
          <w:sz w:val="22"/>
          <w:szCs w:val="22"/>
        </w:rPr>
        <w:t>5A</w:t>
      </w:r>
    </w:p>
    <w:p w14:paraId="205E51A7" w14:textId="77777777" w:rsidR="008A3928" w:rsidRPr="004E6154" w:rsidRDefault="008A3928">
      <w:pPr>
        <w:pStyle w:val="BodyText"/>
        <w:rPr>
          <w:rFonts w:ascii="Arial" w:hAnsi="Arial" w:cs="Arial"/>
          <w:b/>
          <w:sz w:val="22"/>
          <w:szCs w:val="22"/>
        </w:rPr>
      </w:pPr>
    </w:p>
    <w:p w14:paraId="5D6F34EE" w14:textId="77777777" w:rsidR="008A3928" w:rsidRPr="004E6154" w:rsidRDefault="008A3928">
      <w:pPr>
        <w:pStyle w:val="BodyText"/>
        <w:spacing w:before="5"/>
        <w:rPr>
          <w:rFonts w:ascii="Arial" w:hAnsi="Arial" w:cs="Arial"/>
          <w:b/>
          <w:sz w:val="22"/>
          <w:szCs w:val="22"/>
        </w:rPr>
      </w:pPr>
    </w:p>
    <w:p w14:paraId="0E4E7052" w14:textId="77777777" w:rsidR="008A3928" w:rsidRPr="004E6154" w:rsidRDefault="00F058F5">
      <w:pPr>
        <w:pStyle w:val="Heading1"/>
        <w:ind w:left="304" w:right="724"/>
        <w:jc w:val="center"/>
        <w:rPr>
          <w:sz w:val="22"/>
          <w:szCs w:val="22"/>
        </w:rPr>
      </w:pPr>
      <w:bookmarkStart w:id="82" w:name="_bookmark81"/>
      <w:bookmarkEnd w:id="82"/>
      <w:r w:rsidRPr="004E6154">
        <w:rPr>
          <w:sz w:val="22"/>
          <w:szCs w:val="22"/>
        </w:rPr>
        <w:t>APPENDIX</w:t>
      </w:r>
      <w:r w:rsidRPr="004E6154">
        <w:rPr>
          <w:spacing w:val="-1"/>
          <w:sz w:val="22"/>
          <w:szCs w:val="22"/>
        </w:rPr>
        <w:t xml:space="preserve"> </w:t>
      </w:r>
      <w:r w:rsidRPr="004E6154">
        <w:rPr>
          <w:sz w:val="22"/>
          <w:szCs w:val="22"/>
        </w:rPr>
        <w:t>5</w:t>
      </w:r>
      <w:proofErr w:type="gramStart"/>
      <w:r w:rsidRPr="004E6154">
        <w:rPr>
          <w:sz w:val="22"/>
          <w:szCs w:val="22"/>
        </w:rPr>
        <w:t>A</w:t>
      </w:r>
      <w:r w:rsidRPr="004E6154">
        <w:rPr>
          <w:spacing w:val="-7"/>
          <w:sz w:val="22"/>
          <w:szCs w:val="22"/>
        </w:rPr>
        <w:t xml:space="preserve"> </w:t>
      </w:r>
      <w:r w:rsidRPr="004E6154">
        <w:rPr>
          <w:sz w:val="22"/>
          <w:szCs w:val="22"/>
        </w:rPr>
        <w:t>:</w:t>
      </w:r>
      <w:proofErr w:type="gramEnd"/>
      <w:r w:rsidRPr="004E6154">
        <w:rPr>
          <w:spacing w:val="3"/>
          <w:sz w:val="22"/>
          <w:szCs w:val="22"/>
        </w:rPr>
        <w:t xml:space="preserve"> </w:t>
      </w:r>
      <w:r w:rsidRPr="004E6154">
        <w:rPr>
          <w:sz w:val="22"/>
          <w:szCs w:val="22"/>
        </w:rPr>
        <w:t>SUMMARY</w:t>
      </w:r>
      <w:r w:rsidRPr="004E6154">
        <w:rPr>
          <w:spacing w:val="-4"/>
          <w:sz w:val="22"/>
          <w:szCs w:val="22"/>
        </w:rPr>
        <w:t xml:space="preserve"> </w:t>
      </w:r>
      <w:r w:rsidRPr="004E6154">
        <w:rPr>
          <w:sz w:val="22"/>
          <w:szCs w:val="22"/>
        </w:rPr>
        <w:t>OF</w:t>
      </w:r>
      <w:r w:rsidRPr="004E6154">
        <w:rPr>
          <w:spacing w:val="-1"/>
          <w:sz w:val="22"/>
          <w:szCs w:val="22"/>
        </w:rPr>
        <w:t xml:space="preserve"> </w:t>
      </w:r>
      <w:r w:rsidRPr="004E6154">
        <w:rPr>
          <w:sz w:val="22"/>
          <w:szCs w:val="22"/>
        </w:rPr>
        <w:t>TOTAL</w:t>
      </w:r>
      <w:r w:rsidRPr="004E6154">
        <w:rPr>
          <w:spacing w:val="-1"/>
          <w:sz w:val="22"/>
          <w:szCs w:val="22"/>
        </w:rPr>
        <w:t xml:space="preserve"> </w:t>
      </w:r>
      <w:r w:rsidRPr="004E6154">
        <w:rPr>
          <w:sz w:val="22"/>
          <w:szCs w:val="22"/>
        </w:rPr>
        <w:t>CONSULTING</w:t>
      </w:r>
      <w:r w:rsidRPr="004E6154">
        <w:rPr>
          <w:spacing w:val="-1"/>
          <w:sz w:val="22"/>
          <w:szCs w:val="22"/>
        </w:rPr>
        <w:t xml:space="preserve"> </w:t>
      </w:r>
      <w:r w:rsidRPr="004E6154">
        <w:rPr>
          <w:sz w:val="22"/>
          <w:szCs w:val="22"/>
        </w:rPr>
        <w:t>COST</w:t>
      </w:r>
    </w:p>
    <w:p w14:paraId="77E9ACF9" w14:textId="77777777" w:rsidR="008A3928" w:rsidRPr="004E6154" w:rsidRDefault="008A3928" w:rsidP="00D80607">
      <w:pPr>
        <w:rPr>
          <w:rFonts w:ascii="Arial" w:hAnsi="Arial" w:cs="Arial"/>
        </w:rPr>
      </w:pPr>
    </w:p>
    <w:p w14:paraId="72A1A27C" w14:textId="77777777" w:rsidR="00E530C5" w:rsidRPr="004E6154" w:rsidRDefault="00E530C5" w:rsidP="00E530C5">
      <w:pPr>
        <w:rPr>
          <w:rFonts w:ascii="Arial" w:hAnsi="Arial" w:cs="Arial"/>
        </w:rPr>
      </w:pPr>
    </w:p>
    <w:p w14:paraId="106B062D" w14:textId="77777777" w:rsidR="006823A4" w:rsidRPr="004E6154" w:rsidRDefault="00E530C5" w:rsidP="00E530C5">
      <w:pPr>
        <w:tabs>
          <w:tab w:val="left" w:pos="4387"/>
        </w:tabs>
        <w:rPr>
          <w:rFonts w:ascii="Arial" w:hAnsi="Arial" w:cs="Arial"/>
        </w:rPr>
      </w:pPr>
      <w:r w:rsidRPr="004E6154">
        <w:rPr>
          <w:rFonts w:ascii="Arial" w:hAnsi="Arial" w:cs="Arial"/>
        </w:rPr>
        <w:tab/>
      </w: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5742"/>
        <w:gridCol w:w="3483"/>
      </w:tblGrid>
      <w:tr w:rsidR="006938C2" w:rsidRPr="00F93CB1" w14:paraId="33EB396D" w14:textId="77777777" w:rsidTr="00872C75">
        <w:trPr>
          <w:trHeight w:val="573"/>
        </w:trPr>
        <w:tc>
          <w:tcPr>
            <w:tcW w:w="588" w:type="dxa"/>
            <w:shd w:val="clear" w:color="auto" w:fill="DFDFDF"/>
          </w:tcPr>
          <w:p w14:paraId="69492BA2" w14:textId="77777777" w:rsidR="006938C2" w:rsidRPr="00F93CB1" w:rsidRDefault="006938C2" w:rsidP="00872C75">
            <w:pPr>
              <w:pStyle w:val="TableParagraph"/>
              <w:spacing w:before="151"/>
              <w:ind w:left="110"/>
              <w:rPr>
                <w:rFonts w:ascii="Arial" w:hAnsi="Arial" w:cs="Arial"/>
                <w:b/>
                <w:sz w:val="24"/>
                <w:szCs w:val="24"/>
              </w:rPr>
            </w:pPr>
            <w:proofErr w:type="spellStart"/>
            <w:r w:rsidRPr="00F93CB1">
              <w:rPr>
                <w:rFonts w:ascii="Arial" w:hAnsi="Arial" w:cs="Arial"/>
                <w:b/>
                <w:sz w:val="24"/>
                <w:szCs w:val="24"/>
              </w:rPr>
              <w:t>Bil</w:t>
            </w:r>
            <w:proofErr w:type="spellEnd"/>
            <w:r w:rsidRPr="00F93CB1">
              <w:rPr>
                <w:rFonts w:ascii="Arial" w:hAnsi="Arial" w:cs="Arial"/>
                <w:b/>
                <w:sz w:val="24"/>
                <w:szCs w:val="24"/>
              </w:rPr>
              <w:t>.</w:t>
            </w:r>
          </w:p>
        </w:tc>
        <w:tc>
          <w:tcPr>
            <w:tcW w:w="5742" w:type="dxa"/>
            <w:shd w:val="clear" w:color="auto" w:fill="DFDFDF"/>
          </w:tcPr>
          <w:p w14:paraId="371BDCC3" w14:textId="77777777" w:rsidR="006938C2" w:rsidRPr="00F93CB1" w:rsidRDefault="006938C2" w:rsidP="00872C75">
            <w:pPr>
              <w:pStyle w:val="TableParagraph"/>
              <w:spacing w:before="151"/>
              <w:ind w:left="2414" w:right="2397"/>
              <w:jc w:val="center"/>
              <w:rPr>
                <w:rFonts w:ascii="Arial" w:hAnsi="Arial" w:cs="Arial"/>
                <w:b/>
                <w:sz w:val="24"/>
                <w:szCs w:val="24"/>
              </w:rPr>
            </w:pPr>
            <w:proofErr w:type="spellStart"/>
            <w:r w:rsidRPr="00F93CB1">
              <w:rPr>
                <w:rFonts w:ascii="Arial" w:hAnsi="Arial" w:cs="Arial"/>
                <w:b/>
                <w:sz w:val="24"/>
                <w:szCs w:val="24"/>
              </w:rPr>
              <w:t>Perkara</w:t>
            </w:r>
            <w:proofErr w:type="spellEnd"/>
          </w:p>
        </w:tc>
        <w:tc>
          <w:tcPr>
            <w:tcW w:w="3483" w:type="dxa"/>
            <w:shd w:val="clear" w:color="auto" w:fill="DFDFDF"/>
          </w:tcPr>
          <w:p w14:paraId="42F108CB" w14:textId="77777777" w:rsidR="006938C2" w:rsidRPr="00F93CB1" w:rsidRDefault="006938C2" w:rsidP="00872C75">
            <w:pPr>
              <w:pStyle w:val="TableParagraph"/>
              <w:spacing w:before="151"/>
              <w:ind w:left="1024"/>
              <w:rPr>
                <w:rFonts w:ascii="Arial" w:hAnsi="Arial" w:cs="Arial"/>
                <w:b/>
                <w:sz w:val="24"/>
                <w:szCs w:val="24"/>
              </w:rPr>
            </w:pPr>
            <w:proofErr w:type="spellStart"/>
            <w:r w:rsidRPr="00F93CB1">
              <w:rPr>
                <w:rFonts w:ascii="Arial" w:hAnsi="Arial" w:cs="Arial"/>
                <w:b/>
                <w:sz w:val="24"/>
                <w:szCs w:val="24"/>
              </w:rPr>
              <w:t>Jumlah</w:t>
            </w:r>
            <w:proofErr w:type="spellEnd"/>
            <w:r w:rsidRPr="00F93CB1">
              <w:rPr>
                <w:rFonts w:ascii="Arial" w:hAnsi="Arial" w:cs="Arial"/>
                <w:b/>
                <w:spacing w:val="-3"/>
                <w:sz w:val="24"/>
                <w:szCs w:val="24"/>
              </w:rPr>
              <w:t xml:space="preserve"> </w:t>
            </w:r>
            <w:r w:rsidRPr="00F93CB1">
              <w:rPr>
                <w:rFonts w:ascii="Arial" w:hAnsi="Arial" w:cs="Arial"/>
                <w:b/>
                <w:sz w:val="24"/>
                <w:szCs w:val="24"/>
              </w:rPr>
              <w:t>(RM)</w:t>
            </w:r>
          </w:p>
        </w:tc>
      </w:tr>
      <w:tr w:rsidR="006938C2" w:rsidRPr="00F93CB1" w14:paraId="3A82705F" w14:textId="77777777" w:rsidTr="00872C75">
        <w:trPr>
          <w:trHeight w:val="328"/>
        </w:trPr>
        <w:tc>
          <w:tcPr>
            <w:tcW w:w="9813" w:type="dxa"/>
            <w:gridSpan w:val="3"/>
          </w:tcPr>
          <w:p w14:paraId="6206D0BB" w14:textId="77777777" w:rsidR="006938C2" w:rsidRPr="00F93CB1" w:rsidRDefault="006938C2" w:rsidP="00872C75">
            <w:pPr>
              <w:pStyle w:val="TableParagraph"/>
              <w:spacing w:before="26"/>
              <w:ind w:left="110"/>
              <w:rPr>
                <w:rFonts w:ascii="Arial" w:hAnsi="Arial" w:cs="Arial"/>
                <w:b/>
                <w:sz w:val="24"/>
                <w:szCs w:val="24"/>
              </w:rPr>
            </w:pPr>
            <w:r w:rsidRPr="00F93CB1">
              <w:rPr>
                <w:rFonts w:ascii="Arial" w:hAnsi="Arial" w:cs="Arial"/>
                <w:b/>
                <w:sz w:val="24"/>
                <w:szCs w:val="24"/>
              </w:rPr>
              <w:t>(1)</w:t>
            </w:r>
            <w:r w:rsidRPr="00F93CB1">
              <w:rPr>
                <w:rFonts w:ascii="Arial" w:hAnsi="Arial" w:cs="Arial"/>
                <w:b/>
                <w:spacing w:val="64"/>
                <w:sz w:val="24"/>
                <w:szCs w:val="24"/>
              </w:rPr>
              <w:t xml:space="preserve"> </w:t>
            </w:r>
            <w:proofErr w:type="spellStart"/>
            <w:r w:rsidRPr="00F93CB1">
              <w:rPr>
                <w:rFonts w:ascii="Arial" w:hAnsi="Arial" w:cs="Arial"/>
                <w:b/>
                <w:sz w:val="24"/>
                <w:szCs w:val="24"/>
              </w:rPr>
              <w:t>Yuran</w:t>
            </w:r>
            <w:proofErr w:type="spellEnd"/>
            <w:r w:rsidRPr="00F93CB1">
              <w:rPr>
                <w:rFonts w:ascii="Arial" w:hAnsi="Arial" w:cs="Arial"/>
                <w:b/>
                <w:sz w:val="24"/>
                <w:szCs w:val="24"/>
              </w:rPr>
              <w:t xml:space="preserve"> </w:t>
            </w:r>
            <w:proofErr w:type="spellStart"/>
            <w:r w:rsidRPr="00F93CB1">
              <w:rPr>
                <w:rFonts w:ascii="Arial" w:hAnsi="Arial" w:cs="Arial"/>
                <w:b/>
                <w:sz w:val="24"/>
                <w:szCs w:val="24"/>
              </w:rPr>
              <w:t>Perunding</w:t>
            </w:r>
            <w:proofErr w:type="spellEnd"/>
          </w:p>
        </w:tc>
      </w:tr>
      <w:tr w:rsidR="006938C2" w:rsidRPr="00F93CB1" w14:paraId="0090F44D" w14:textId="77777777" w:rsidTr="00872C75">
        <w:trPr>
          <w:trHeight w:val="412"/>
        </w:trPr>
        <w:tc>
          <w:tcPr>
            <w:tcW w:w="588" w:type="dxa"/>
            <w:vMerge w:val="restart"/>
          </w:tcPr>
          <w:p w14:paraId="391DCF91" w14:textId="77777777" w:rsidR="006938C2" w:rsidRPr="00F93CB1" w:rsidRDefault="006938C2" w:rsidP="00872C75">
            <w:pPr>
              <w:pStyle w:val="TableParagraph"/>
              <w:rPr>
                <w:rFonts w:ascii="Arial" w:hAnsi="Arial" w:cs="Arial"/>
                <w:sz w:val="24"/>
                <w:szCs w:val="24"/>
              </w:rPr>
            </w:pPr>
          </w:p>
        </w:tc>
        <w:tc>
          <w:tcPr>
            <w:tcW w:w="5742" w:type="dxa"/>
          </w:tcPr>
          <w:p w14:paraId="47B0CC76" w14:textId="77777777" w:rsidR="006938C2" w:rsidRPr="00F93CB1" w:rsidRDefault="006938C2" w:rsidP="00872C75">
            <w:pPr>
              <w:pStyle w:val="TableParagraph"/>
              <w:tabs>
                <w:tab w:val="left" w:pos="623"/>
              </w:tabs>
              <w:spacing w:before="70"/>
              <w:ind w:left="112"/>
              <w:rPr>
                <w:rFonts w:ascii="Arial" w:hAnsi="Arial" w:cs="Arial"/>
                <w:sz w:val="24"/>
                <w:szCs w:val="24"/>
              </w:rPr>
            </w:pPr>
            <w:r w:rsidRPr="00F93CB1">
              <w:rPr>
                <w:rFonts w:ascii="Arial" w:hAnsi="Arial" w:cs="Arial"/>
                <w:sz w:val="24"/>
                <w:szCs w:val="24"/>
              </w:rPr>
              <w:t>A.</w:t>
            </w:r>
            <w:r w:rsidRPr="00F93CB1">
              <w:rPr>
                <w:rFonts w:ascii="Arial" w:hAnsi="Arial" w:cs="Arial"/>
                <w:sz w:val="24"/>
                <w:szCs w:val="24"/>
              </w:rPr>
              <w:tab/>
            </w:r>
            <w:proofErr w:type="spellStart"/>
            <w:r w:rsidRPr="00F93CB1">
              <w:rPr>
                <w:rFonts w:ascii="Arial" w:hAnsi="Arial" w:cs="Arial"/>
                <w:sz w:val="24"/>
                <w:szCs w:val="24"/>
              </w:rPr>
              <w:t>Kakitangan</w:t>
            </w:r>
            <w:proofErr w:type="spellEnd"/>
            <w:r w:rsidRPr="00F93CB1">
              <w:rPr>
                <w:rFonts w:ascii="Arial" w:hAnsi="Arial" w:cs="Arial"/>
                <w:spacing w:val="-3"/>
                <w:sz w:val="24"/>
                <w:szCs w:val="24"/>
              </w:rPr>
              <w:t xml:space="preserve"> </w:t>
            </w:r>
            <w:proofErr w:type="spellStart"/>
            <w:r w:rsidRPr="00F93CB1">
              <w:rPr>
                <w:rFonts w:ascii="Arial" w:hAnsi="Arial" w:cs="Arial"/>
                <w:sz w:val="24"/>
                <w:szCs w:val="24"/>
              </w:rPr>
              <w:t>Ikhtisas</w:t>
            </w:r>
            <w:proofErr w:type="spellEnd"/>
          </w:p>
        </w:tc>
        <w:tc>
          <w:tcPr>
            <w:tcW w:w="3483" w:type="dxa"/>
          </w:tcPr>
          <w:p w14:paraId="64A09C16" w14:textId="5A184E54" w:rsidR="006938C2" w:rsidRPr="00F93CB1" w:rsidRDefault="00356796" w:rsidP="000C287F">
            <w:pPr>
              <w:pStyle w:val="TableParagraph"/>
              <w:ind w:left="911" w:right="1433"/>
              <w:jc w:val="center"/>
              <w:rPr>
                <w:rFonts w:ascii="Arial" w:hAnsi="Arial" w:cs="Arial"/>
                <w:sz w:val="24"/>
                <w:szCs w:val="24"/>
              </w:rPr>
            </w:pPr>
            <w:r w:rsidRPr="00F93CB1">
              <w:rPr>
                <w:rFonts w:ascii="Arial" w:hAnsi="Arial" w:cs="Arial"/>
                <w:sz w:val="24"/>
                <w:szCs w:val="24"/>
              </w:rPr>
              <w:t>38,088.00</w:t>
            </w:r>
          </w:p>
        </w:tc>
      </w:tr>
      <w:tr w:rsidR="006938C2" w:rsidRPr="00F93CB1" w14:paraId="62D71A8B" w14:textId="77777777" w:rsidTr="00872C75">
        <w:trPr>
          <w:trHeight w:val="405"/>
        </w:trPr>
        <w:tc>
          <w:tcPr>
            <w:tcW w:w="588" w:type="dxa"/>
            <w:vMerge/>
            <w:tcBorders>
              <w:top w:val="nil"/>
            </w:tcBorders>
          </w:tcPr>
          <w:p w14:paraId="53F8EE8F" w14:textId="77777777" w:rsidR="006938C2" w:rsidRPr="00F93CB1" w:rsidRDefault="006938C2" w:rsidP="00872C75">
            <w:pPr>
              <w:rPr>
                <w:rFonts w:ascii="Arial" w:hAnsi="Arial" w:cs="Arial"/>
                <w:sz w:val="24"/>
                <w:szCs w:val="24"/>
              </w:rPr>
            </w:pPr>
          </w:p>
        </w:tc>
        <w:tc>
          <w:tcPr>
            <w:tcW w:w="5742" w:type="dxa"/>
          </w:tcPr>
          <w:p w14:paraId="0FE4D3D2" w14:textId="77777777" w:rsidR="006938C2" w:rsidRPr="00F93CB1" w:rsidRDefault="006938C2" w:rsidP="00872C75">
            <w:pPr>
              <w:pStyle w:val="TableParagraph"/>
              <w:tabs>
                <w:tab w:val="left" w:pos="623"/>
              </w:tabs>
              <w:spacing w:before="65"/>
              <w:ind w:left="112"/>
              <w:rPr>
                <w:rFonts w:ascii="Arial" w:hAnsi="Arial" w:cs="Arial"/>
                <w:sz w:val="24"/>
                <w:szCs w:val="24"/>
              </w:rPr>
            </w:pPr>
            <w:r w:rsidRPr="00F93CB1">
              <w:rPr>
                <w:rFonts w:ascii="Arial" w:hAnsi="Arial" w:cs="Arial"/>
                <w:sz w:val="24"/>
                <w:szCs w:val="24"/>
              </w:rPr>
              <w:t>B.</w:t>
            </w:r>
            <w:r w:rsidRPr="00F93CB1">
              <w:rPr>
                <w:rFonts w:ascii="Arial" w:hAnsi="Arial" w:cs="Arial"/>
                <w:sz w:val="24"/>
                <w:szCs w:val="24"/>
              </w:rPr>
              <w:tab/>
            </w:r>
            <w:proofErr w:type="spellStart"/>
            <w:r w:rsidRPr="00F93CB1">
              <w:rPr>
                <w:rFonts w:ascii="Arial" w:hAnsi="Arial" w:cs="Arial"/>
                <w:sz w:val="24"/>
                <w:szCs w:val="24"/>
              </w:rPr>
              <w:t>Kakitangan</w:t>
            </w:r>
            <w:proofErr w:type="spellEnd"/>
            <w:r w:rsidRPr="00F93CB1">
              <w:rPr>
                <w:rFonts w:ascii="Arial" w:hAnsi="Arial" w:cs="Arial"/>
                <w:spacing w:val="-4"/>
                <w:sz w:val="24"/>
                <w:szCs w:val="24"/>
              </w:rPr>
              <w:t xml:space="preserve"> </w:t>
            </w:r>
            <w:proofErr w:type="spellStart"/>
            <w:r w:rsidRPr="00F93CB1">
              <w:rPr>
                <w:rFonts w:ascii="Arial" w:hAnsi="Arial" w:cs="Arial"/>
                <w:sz w:val="24"/>
                <w:szCs w:val="24"/>
              </w:rPr>
              <w:t>Separa</w:t>
            </w:r>
            <w:proofErr w:type="spellEnd"/>
            <w:r w:rsidRPr="00F93CB1">
              <w:rPr>
                <w:rFonts w:ascii="Arial" w:hAnsi="Arial" w:cs="Arial"/>
                <w:spacing w:val="-8"/>
                <w:sz w:val="24"/>
                <w:szCs w:val="24"/>
              </w:rPr>
              <w:t xml:space="preserve"> </w:t>
            </w:r>
            <w:proofErr w:type="spellStart"/>
            <w:r w:rsidRPr="00F93CB1">
              <w:rPr>
                <w:rFonts w:ascii="Arial" w:hAnsi="Arial" w:cs="Arial"/>
                <w:sz w:val="24"/>
                <w:szCs w:val="24"/>
              </w:rPr>
              <w:t>Ikhtisas</w:t>
            </w:r>
            <w:proofErr w:type="spellEnd"/>
          </w:p>
        </w:tc>
        <w:tc>
          <w:tcPr>
            <w:tcW w:w="3483" w:type="dxa"/>
          </w:tcPr>
          <w:p w14:paraId="589EE57F" w14:textId="227AD840" w:rsidR="006938C2" w:rsidRPr="00F93CB1" w:rsidRDefault="00356796" w:rsidP="00356796">
            <w:pPr>
              <w:pStyle w:val="TableParagraph"/>
              <w:jc w:val="center"/>
              <w:rPr>
                <w:rFonts w:ascii="Arial" w:hAnsi="Arial" w:cs="Arial"/>
                <w:sz w:val="24"/>
                <w:szCs w:val="24"/>
              </w:rPr>
            </w:pPr>
            <w:r w:rsidRPr="00F93CB1">
              <w:rPr>
                <w:rFonts w:ascii="Arial" w:hAnsi="Arial" w:cs="Arial"/>
                <w:sz w:val="24"/>
                <w:szCs w:val="24"/>
              </w:rPr>
              <w:t>TIADA</w:t>
            </w:r>
          </w:p>
        </w:tc>
      </w:tr>
      <w:tr w:rsidR="006938C2" w:rsidRPr="00F93CB1" w14:paraId="745D8F1C" w14:textId="77777777" w:rsidTr="00872C75">
        <w:trPr>
          <w:trHeight w:val="410"/>
        </w:trPr>
        <w:tc>
          <w:tcPr>
            <w:tcW w:w="6330" w:type="dxa"/>
            <w:gridSpan w:val="2"/>
            <w:shd w:val="clear" w:color="auto" w:fill="D9D9D9"/>
          </w:tcPr>
          <w:p w14:paraId="7122256D" w14:textId="77777777" w:rsidR="006938C2" w:rsidRPr="00F93CB1" w:rsidRDefault="006938C2" w:rsidP="00872C75">
            <w:pPr>
              <w:pStyle w:val="TableParagraph"/>
              <w:spacing w:before="68"/>
              <w:ind w:right="93"/>
              <w:jc w:val="right"/>
              <w:rPr>
                <w:rFonts w:ascii="Arial" w:hAnsi="Arial" w:cs="Arial"/>
                <w:b/>
                <w:sz w:val="24"/>
                <w:szCs w:val="24"/>
              </w:rPr>
            </w:pPr>
            <w:r w:rsidRPr="00F93CB1">
              <w:rPr>
                <w:rFonts w:ascii="Arial" w:hAnsi="Arial" w:cs="Arial"/>
                <w:b/>
                <w:sz w:val="24"/>
                <w:szCs w:val="24"/>
              </w:rPr>
              <w:t>JUMLAH</w:t>
            </w:r>
            <w:r w:rsidRPr="00F93CB1">
              <w:rPr>
                <w:rFonts w:ascii="Arial" w:hAnsi="Arial" w:cs="Arial"/>
                <w:b/>
                <w:spacing w:val="-4"/>
                <w:sz w:val="24"/>
                <w:szCs w:val="24"/>
              </w:rPr>
              <w:t xml:space="preserve"> </w:t>
            </w:r>
            <w:r w:rsidRPr="00F93CB1">
              <w:rPr>
                <w:rFonts w:ascii="Arial" w:hAnsi="Arial" w:cs="Arial"/>
                <w:b/>
                <w:sz w:val="24"/>
                <w:szCs w:val="24"/>
              </w:rPr>
              <w:t>(1)</w:t>
            </w:r>
          </w:p>
        </w:tc>
        <w:tc>
          <w:tcPr>
            <w:tcW w:w="3483" w:type="dxa"/>
            <w:shd w:val="clear" w:color="auto" w:fill="D9D9D9"/>
          </w:tcPr>
          <w:p w14:paraId="4602CC1F" w14:textId="07F515BB" w:rsidR="006938C2" w:rsidRPr="00F93CB1" w:rsidRDefault="00356796" w:rsidP="00872C75">
            <w:pPr>
              <w:pStyle w:val="TableParagraph"/>
              <w:ind w:left="937"/>
              <w:rPr>
                <w:rFonts w:ascii="Arial" w:hAnsi="Arial" w:cs="Arial"/>
                <w:b/>
                <w:sz w:val="24"/>
                <w:szCs w:val="24"/>
              </w:rPr>
            </w:pPr>
            <w:r w:rsidRPr="00F93CB1">
              <w:rPr>
                <w:rFonts w:ascii="Arial" w:hAnsi="Arial" w:cs="Arial"/>
                <w:b/>
                <w:sz w:val="24"/>
                <w:szCs w:val="24"/>
              </w:rPr>
              <w:t>38,088.00</w:t>
            </w:r>
          </w:p>
        </w:tc>
      </w:tr>
      <w:tr w:rsidR="006938C2" w:rsidRPr="00F93CB1" w14:paraId="1D3957EF" w14:textId="77777777" w:rsidTr="00872C75">
        <w:trPr>
          <w:trHeight w:val="431"/>
        </w:trPr>
        <w:tc>
          <w:tcPr>
            <w:tcW w:w="9813" w:type="dxa"/>
            <w:gridSpan w:val="3"/>
          </w:tcPr>
          <w:p w14:paraId="44481ACF" w14:textId="77777777" w:rsidR="006938C2" w:rsidRPr="00F93CB1" w:rsidRDefault="006938C2" w:rsidP="00872C75">
            <w:pPr>
              <w:pStyle w:val="TableParagraph"/>
              <w:spacing w:before="79"/>
              <w:ind w:left="110"/>
              <w:rPr>
                <w:rFonts w:ascii="Arial" w:hAnsi="Arial" w:cs="Arial"/>
                <w:b/>
                <w:sz w:val="24"/>
                <w:szCs w:val="24"/>
              </w:rPr>
            </w:pPr>
            <w:r w:rsidRPr="00F93CB1">
              <w:rPr>
                <w:rFonts w:ascii="Arial" w:hAnsi="Arial" w:cs="Arial"/>
                <w:b/>
                <w:sz w:val="24"/>
                <w:szCs w:val="24"/>
              </w:rPr>
              <w:t>(2)</w:t>
            </w:r>
            <w:r w:rsidRPr="00F93CB1">
              <w:rPr>
                <w:rFonts w:ascii="Arial" w:hAnsi="Arial" w:cs="Arial"/>
                <w:b/>
                <w:spacing w:val="62"/>
                <w:sz w:val="24"/>
                <w:szCs w:val="24"/>
              </w:rPr>
              <w:t xml:space="preserve"> </w:t>
            </w:r>
            <w:r w:rsidRPr="00F93CB1">
              <w:rPr>
                <w:rFonts w:ascii="Arial" w:hAnsi="Arial" w:cs="Arial"/>
                <w:b/>
                <w:sz w:val="24"/>
                <w:szCs w:val="24"/>
              </w:rPr>
              <w:t xml:space="preserve">Kos </w:t>
            </w:r>
            <w:proofErr w:type="spellStart"/>
            <w:r w:rsidRPr="00F93CB1">
              <w:rPr>
                <w:rFonts w:ascii="Arial" w:hAnsi="Arial" w:cs="Arial"/>
                <w:b/>
                <w:sz w:val="24"/>
                <w:szCs w:val="24"/>
              </w:rPr>
              <w:t>Imbuhan</w:t>
            </w:r>
            <w:proofErr w:type="spellEnd"/>
            <w:r w:rsidRPr="00F93CB1">
              <w:rPr>
                <w:rFonts w:ascii="Arial" w:hAnsi="Arial" w:cs="Arial"/>
                <w:b/>
                <w:spacing w:val="-1"/>
                <w:sz w:val="24"/>
                <w:szCs w:val="24"/>
              </w:rPr>
              <w:t xml:space="preserve"> </w:t>
            </w:r>
            <w:proofErr w:type="spellStart"/>
            <w:r w:rsidRPr="00F93CB1">
              <w:rPr>
                <w:rFonts w:ascii="Arial" w:hAnsi="Arial" w:cs="Arial"/>
                <w:b/>
                <w:sz w:val="24"/>
                <w:szCs w:val="24"/>
              </w:rPr>
              <w:t>Balik</w:t>
            </w:r>
            <w:proofErr w:type="spellEnd"/>
          </w:p>
        </w:tc>
      </w:tr>
      <w:tr w:rsidR="006938C2" w:rsidRPr="00F93CB1" w14:paraId="03C7E3D0" w14:textId="77777777" w:rsidTr="00872C75">
        <w:trPr>
          <w:trHeight w:val="405"/>
        </w:trPr>
        <w:tc>
          <w:tcPr>
            <w:tcW w:w="588" w:type="dxa"/>
            <w:vMerge w:val="restart"/>
          </w:tcPr>
          <w:p w14:paraId="3BEF3268" w14:textId="77777777" w:rsidR="006938C2" w:rsidRPr="00F93CB1" w:rsidRDefault="006938C2" w:rsidP="00872C75">
            <w:pPr>
              <w:pStyle w:val="TableParagraph"/>
              <w:rPr>
                <w:rFonts w:ascii="Arial" w:hAnsi="Arial" w:cs="Arial"/>
                <w:sz w:val="24"/>
                <w:szCs w:val="24"/>
              </w:rPr>
            </w:pPr>
          </w:p>
        </w:tc>
        <w:tc>
          <w:tcPr>
            <w:tcW w:w="5742" w:type="dxa"/>
          </w:tcPr>
          <w:p w14:paraId="626D9DAA" w14:textId="77777777" w:rsidR="006938C2" w:rsidRPr="00F93CB1" w:rsidRDefault="006938C2" w:rsidP="00872C75">
            <w:pPr>
              <w:pStyle w:val="TableParagraph"/>
              <w:tabs>
                <w:tab w:val="left" w:pos="427"/>
              </w:tabs>
              <w:spacing w:before="67"/>
              <w:ind w:right="365"/>
              <w:jc w:val="right"/>
              <w:rPr>
                <w:rFonts w:ascii="Arial" w:hAnsi="Arial" w:cs="Arial"/>
                <w:sz w:val="24"/>
                <w:szCs w:val="24"/>
              </w:rPr>
            </w:pPr>
            <w:proofErr w:type="spellStart"/>
            <w:r w:rsidRPr="00F93CB1">
              <w:rPr>
                <w:rFonts w:ascii="Arial" w:hAnsi="Arial" w:cs="Arial"/>
                <w:sz w:val="24"/>
                <w:szCs w:val="24"/>
              </w:rPr>
              <w:t>i</w:t>
            </w:r>
            <w:proofErr w:type="spellEnd"/>
            <w:r w:rsidRPr="00F93CB1">
              <w:rPr>
                <w:rFonts w:ascii="Arial" w:hAnsi="Arial" w:cs="Arial"/>
                <w:sz w:val="24"/>
                <w:szCs w:val="24"/>
              </w:rPr>
              <w:t>.</w:t>
            </w:r>
            <w:r w:rsidRPr="00F93CB1">
              <w:rPr>
                <w:rFonts w:ascii="Arial" w:hAnsi="Arial" w:cs="Arial"/>
                <w:sz w:val="24"/>
                <w:szCs w:val="24"/>
              </w:rPr>
              <w:tab/>
            </w:r>
            <w:proofErr w:type="spellStart"/>
            <w:r w:rsidRPr="00F93CB1">
              <w:rPr>
                <w:rFonts w:ascii="Arial" w:hAnsi="Arial" w:cs="Arial"/>
                <w:sz w:val="24"/>
                <w:szCs w:val="24"/>
              </w:rPr>
              <w:t>Tiket</w:t>
            </w:r>
            <w:proofErr w:type="spellEnd"/>
            <w:r w:rsidRPr="00F93CB1">
              <w:rPr>
                <w:rFonts w:ascii="Arial" w:hAnsi="Arial" w:cs="Arial"/>
                <w:spacing w:val="-12"/>
                <w:sz w:val="24"/>
                <w:szCs w:val="24"/>
              </w:rPr>
              <w:t xml:space="preserve"> </w:t>
            </w:r>
            <w:proofErr w:type="spellStart"/>
            <w:r w:rsidRPr="00F93CB1">
              <w:rPr>
                <w:rFonts w:ascii="Arial" w:hAnsi="Arial" w:cs="Arial"/>
                <w:sz w:val="24"/>
                <w:szCs w:val="24"/>
              </w:rPr>
              <w:t>Penerbangan</w:t>
            </w:r>
            <w:proofErr w:type="spellEnd"/>
            <w:r w:rsidRPr="00F93CB1">
              <w:rPr>
                <w:rFonts w:ascii="Arial" w:hAnsi="Arial" w:cs="Arial"/>
                <w:spacing w:val="-6"/>
                <w:sz w:val="24"/>
                <w:szCs w:val="24"/>
              </w:rPr>
              <w:t xml:space="preserve"> </w:t>
            </w:r>
            <w:proofErr w:type="spellStart"/>
            <w:r w:rsidRPr="00F93CB1">
              <w:rPr>
                <w:rFonts w:ascii="Arial" w:hAnsi="Arial" w:cs="Arial"/>
                <w:sz w:val="24"/>
                <w:szCs w:val="24"/>
              </w:rPr>
              <w:t>Tempatan</w:t>
            </w:r>
            <w:proofErr w:type="spellEnd"/>
            <w:r w:rsidRPr="00F93CB1">
              <w:rPr>
                <w:rFonts w:ascii="Arial" w:hAnsi="Arial" w:cs="Arial"/>
                <w:sz w:val="24"/>
                <w:szCs w:val="24"/>
              </w:rPr>
              <w:t>/</w:t>
            </w:r>
            <w:proofErr w:type="spellStart"/>
            <w:r w:rsidRPr="00F93CB1">
              <w:rPr>
                <w:rFonts w:ascii="Arial" w:hAnsi="Arial" w:cs="Arial"/>
                <w:sz w:val="24"/>
                <w:szCs w:val="24"/>
              </w:rPr>
              <w:t>Antarabangsa</w:t>
            </w:r>
            <w:proofErr w:type="spellEnd"/>
          </w:p>
        </w:tc>
        <w:tc>
          <w:tcPr>
            <w:tcW w:w="3483" w:type="dxa"/>
          </w:tcPr>
          <w:p w14:paraId="22467374" w14:textId="77777777" w:rsidR="006938C2" w:rsidRPr="00F93CB1" w:rsidRDefault="006938C2" w:rsidP="00872C75">
            <w:pPr>
              <w:pStyle w:val="TableParagraph"/>
              <w:rPr>
                <w:rFonts w:ascii="Arial" w:hAnsi="Arial" w:cs="Arial"/>
                <w:sz w:val="24"/>
                <w:szCs w:val="24"/>
              </w:rPr>
            </w:pPr>
          </w:p>
        </w:tc>
      </w:tr>
      <w:tr w:rsidR="006938C2" w:rsidRPr="00F93CB1" w14:paraId="4F53C11D" w14:textId="77777777" w:rsidTr="00872C75">
        <w:trPr>
          <w:trHeight w:val="575"/>
        </w:trPr>
        <w:tc>
          <w:tcPr>
            <w:tcW w:w="588" w:type="dxa"/>
            <w:vMerge/>
            <w:tcBorders>
              <w:top w:val="nil"/>
            </w:tcBorders>
          </w:tcPr>
          <w:p w14:paraId="267B5EA8" w14:textId="77777777" w:rsidR="006938C2" w:rsidRPr="00F93CB1" w:rsidRDefault="006938C2" w:rsidP="00872C75">
            <w:pPr>
              <w:rPr>
                <w:rFonts w:ascii="Arial" w:hAnsi="Arial" w:cs="Arial"/>
                <w:sz w:val="24"/>
                <w:szCs w:val="24"/>
              </w:rPr>
            </w:pPr>
          </w:p>
        </w:tc>
        <w:tc>
          <w:tcPr>
            <w:tcW w:w="5742" w:type="dxa"/>
          </w:tcPr>
          <w:p w14:paraId="65EB206E" w14:textId="77777777" w:rsidR="006938C2" w:rsidRPr="00F93CB1" w:rsidRDefault="006938C2" w:rsidP="00872C75">
            <w:pPr>
              <w:pStyle w:val="TableParagraph"/>
              <w:tabs>
                <w:tab w:val="left" w:pos="623"/>
                <w:tab w:val="left" w:pos="1811"/>
                <w:tab w:val="left" w:pos="3501"/>
                <w:tab w:val="left" w:pos="4793"/>
              </w:tabs>
              <w:spacing w:before="3" w:line="270" w:lineRule="atLeast"/>
              <w:ind w:left="623" w:right="100" w:hanging="428"/>
              <w:rPr>
                <w:rFonts w:ascii="Arial" w:hAnsi="Arial" w:cs="Arial"/>
                <w:sz w:val="24"/>
                <w:szCs w:val="24"/>
              </w:rPr>
            </w:pPr>
            <w:r w:rsidRPr="00F93CB1">
              <w:rPr>
                <w:rFonts w:ascii="Arial" w:hAnsi="Arial" w:cs="Arial"/>
                <w:sz w:val="24"/>
                <w:szCs w:val="24"/>
              </w:rPr>
              <w:t>ii.</w:t>
            </w:r>
            <w:r w:rsidRPr="00F93CB1">
              <w:rPr>
                <w:rFonts w:ascii="Arial" w:hAnsi="Arial" w:cs="Arial"/>
                <w:sz w:val="24"/>
                <w:szCs w:val="24"/>
              </w:rPr>
              <w:tab/>
              <w:t>Lain-lain</w:t>
            </w:r>
            <w:r w:rsidRPr="00F93CB1">
              <w:rPr>
                <w:rFonts w:ascii="Arial" w:hAnsi="Arial" w:cs="Arial"/>
                <w:sz w:val="24"/>
                <w:szCs w:val="24"/>
              </w:rPr>
              <w:tab/>
            </w:r>
            <w:proofErr w:type="spellStart"/>
            <w:r w:rsidRPr="00F93CB1">
              <w:rPr>
                <w:rFonts w:ascii="Arial" w:hAnsi="Arial" w:cs="Arial"/>
                <w:sz w:val="24"/>
                <w:szCs w:val="24"/>
              </w:rPr>
              <w:t>Perbelanjaan</w:t>
            </w:r>
            <w:proofErr w:type="spellEnd"/>
            <w:r w:rsidRPr="00F93CB1">
              <w:rPr>
                <w:rFonts w:ascii="Arial" w:hAnsi="Arial" w:cs="Arial"/>
                <w:sz w:val="24"/>
                <w:szCs w:val="24"/>
              </w:rPr>
              <w:tab/>
            </w:r>
            <w:proofErr w:type="spellStart"/>
            <w:r w:rsidRPr="00F93CB1">
              <w:rPr>
                <w:rFonts w:ascii="Arial" w:hAnsi="Arial" w:cs="Arial"/>
                <w:sz w:val="24"/>
                <w:szCs w:val="24"/>
              </w:rPr>
              <w:t>Berkaitan</w:t>
            </w:r>
            <w:proofErr w:type="spellEnd"/>
            <w:r w:rsidRPr="00F93CB1">
              <w:rPr>
                <w:rFonts w:ascii="Arial" w:hAnsi="Arial" w:cs="Arial"/>
                <w:sz w:val="24"/>
                <w:szCs w:val="24"/>
              </w:rPr>
              <w:tab/>
            </w:r>
            <w:proofErr w:type="spellStart"/>
            <w:r w:rsidRPr="00F93CB1">
              <w:rPr>
                <w:rFonts w:ascii="Arial" w:hAnsi="Arial" w:cs="Arial"/>
                <w:spacing w:val="-2"/>
                <w:sz w:val="24"/>
                <w:szCs w:val="24"/>
              </w:rPr>
              <w:t>Dengan</w:t>
            </w:r>
            <w:proofErr w:type="spellEnd"/>
            <w:r w:rsidRPr="00F93CB1">
              <w:rPr>
                <w:rFonts w:ascii="Arial" w:hAnsi="Arial" w:cs="Arial"/>
                <w:spacing w:val="-64"/>
                <w:sz w:val="24"/>
                <w:szCs w:val="24"/>
              </w:rPr>
              <w:t xml:space="preserve"> </w:t>
            </w:r>
            <w:proofErr w:type="spellStart"/>
            <w:r w:rsidRPr="00F93CB1">
              <w:rPr>
                <w:rFonts w:ascii="Arial" w:hAnsi="Arial" w:cs="Arial"/>
                <w:sz w:val="24"/>
                <w:szCs w:val="24"/>
              </w:rPr>
              <w:t>Perjalanan</w:t>
            </w:r>
            <w:proofErr w:type="spellEnd"/>
            <w:r w:rsidRPr="00F93CB1">
              <w:rPr>
                <w:rFonts w:ascii="Arial" w:hAnsi="Arial" w:cs="Arial"/>
                <w:spacing w:val="-1"/>
                <w:sz w:val="24"/>
                <w:szCs w:val="24"/>
              </w:rPr>
              <w:t xml:space="preserve"> </w:t>
            </w:r>
            <w:proofErr w:type="spellStart"/>
            <w:r w:rsidRPr="00F93CB1">
              <w:rPr>
                <w:rFonts w:ascii="Arial" w:hAnsi="Arial" w:cs="Arial"/>
                <w:sz w:val="24"/>
                <w:szCs w:val="24"/>
              </w:rPr>
              <w:t>termasuk</w:t>
            </w:r>
            <w:proofErr w:type="spellEnd"/>
            <w:r w:rsidRPr="00F93CB1">
              <w:rPr>
                <w:rFonts w:ascii="Arial" w:hAnsi="Arial" w:cs="Arial"/>
                <w:sz w:val="24"/>
                <w:szCs w:val="24"/>
              </w:rPr>
              <w:t xml:space="preserve"> </w:t>
            </w:r>
            <w:proofErr w:type="spellStart"/>
            <w:r w:rsidRPr="00F93CB1">
              <w:rPr>
                <w:rFonts w:ascii="Arial" w:hAnsi="Arial" w:cs="Arial"/>
                <w:sz w:val="24"/>
                <w:szCs w:val="24"/>
              </w:rPr>
              <w:t>Teksi</w:t>
            </w:r>
            <w:proofErr w:type="spellEnd"/>
          </w:p>
        </w:tc>
        <w:tc>
          <w:tcPr>
            <w:tcW w:w="3483" w:type="dxa"/>
          </w:tcPr>
          <w:p w14:paraId="08480E28" w14:textId="77777777" w:rsidR="006938C2" w:rsidRPr="00F93CB1" w:rsidRDefault="006938C2" w:rsidP="00872C75">
            <w:pPr>
              <w:pStyle w:val="TableParagraph"/>
              <w:rPr>
                <w:rFonts w:ascii="Arial" w:hAnsi="Arial" w:cs="Arial"/>
                <w:sz w:val="24"/>
                <w:szCs w:val="24"/>
              </w:rPr>
            </w:pPr>
          </w:p>
        </w:tc>
      </w:tr>
      <w:tr w:rsidR="006938C2" w:rsidRPr="00F93CB1" w14:paraId="68A60062" w14:textId="77777777" w:rsidTr="00872C75">
        <w:trPr>
          <w:trHeight w:val="553"/>
        </w:trPr>
        <w:tc>
          <w:tcPr>
            <w:tcW w:w="588" w:type="dxa"/>
            <w:vMerge/>
            <w:tcBorders>
              <w:top w:val="nil"/>
            </w:tcBorders>
          </w:tcPr>
          <w:p w14:paraId="5B24524C" w14:textId="77777777" w:rsidR="006938C2" w:rsidRPr="00F93CB1" w:rsidRDefault="006938C2" w:rsidP="00872C75">
            <w:pPr>
              <w:rPr>
                <w:rFonts w:ascii="Arial" w:hAnsi="Arial" w:cs="Arial"/>
                <w:sz w:val="24"/>
                <w:szCs w:val="24"/>
              </w:rPr>
            </w:pPr>
          </w:p>
        </w:tc>
        <w:tc>
          <w:tcPr>
            <w:tcW w:w="5742" w:type="dxa"/>
          </w:tcPr>
          <w:p w14:paraId="1B760281" w14:textId="77777777" w:rsidR="006938C2" w:rsidRPr="00F93CB1" w:rsidRDefault="006938C2" w:rsidP="00872C75">
            <w:pPr>
              <w:pStyle w:val="TableParagraph"/>
              <w:tabs>
                <w:tab w:val="left" w:pos="623"/>
                <w:tab w:val="left" w:pos="1845"/>
                <w:tab w:val="left" w:pos="3264"/>
                <w:tab w:val="left" w:pos="4714"/>
              </w:tabs>
              <w:spacing w:line="270" w:lineRule="atLeast"/>
              <w:ind w:left="623" w:right="102" w:hanging="428"/>
              <w:rPr>
                <w:rFonts w:ascii="Arial" w:hAnsi="Arial" w:cs="Arial"/>
                <w:sz w:val="24"/>
                <w:szCs w:val="24"/>
              </w:rPr>
            </w:pPr>
            <w:r w:rsidRPr="00F93CB1">
              <w:rPr>
                <w:rFonts w:ascii="Arial" w:hAnsi="Arial" w:cs="Arial"/>
                <w:sz w:val="24"/>
                <w:szCs w:val="24"/>
              </w:rPr>
              <w:t>iii.</w:t>
            </w:r>
            <w:r w:rsidRPr="00F93CB1">
              <w:rPr>
                <w:rFonts w:ascii="Arial" w:hAnsi="Arial" w:cs="Arial"/>
                <w:sz w:val="24"/>
                <w:szCs w:val="24"/>
              </w:rPr>
              <w:tab/>
            </w:r>
            <w:proofErr w:type="spellStart"/>
            <w:r w:rsidRPr="00F93CB1">
              <w:rPr>
                <w:rFonts w:ascii="Arial" w:hAnsi="Arial" w:cs="Arial"/>
                <w:sz w:val="24"/>
                <w:szCs w:val="24"/>
              </w:rPr>
              <w:t>Tuntutan</w:t>
            </w:r>
            <w:proofErr w:type="spellEnd"/>
            <w:r w:rsidRPr="00F93CB1">
              <w:rPr>
                <w:rFonts w:ascii="Arial" w:hAnsi="Arial" w:cs="Arial"/>
                <w:sz w:val="24"/>
                <w:szCs w:val="24"/>
              </w:rPr>
              <w:tab/>
            </w:r>
            <w:proofErr w:type="spellStart"/>
            <w:r w:rsidRPr="00F93CB1">
              <w:rPr>
                <w:rFonts w:ascii="Arial" w:hAnsi="Arial" w:cs="Arial"/>
                <w:sz w:val="24"/>
                <w:szCs w:val="24"/>
              </w:rPr>
              <w:t>Perjalanan</w:t>
            </w:r>
            <w:proofErr w:type="spellEnd"/>
            <w:r w:rsidRPr="00F93CB1">
              <w:rPr>
                <w:rFonts w:ascii="Arial" w:hAnsi="Arial" w:cs="Arial"/>
                <w:sz w:val="24"/>
                <w:szCs w:val="24"/>
              </w:rPr>
              <w:tab/>
            </w:r>
            <w:proofErr w:type="spellStart"/>
            <w:r w:rsidRPr="00F93CB1">
              <w:rPr>
                <w:rFonts w:ascii="Arial" w:hAnsi="Arial" w:cs="Arial"/>
                <w:sz w:val="24"/>
                <w:szCs w:val="24"/>
              </w:rPr>
              <w:t>Kenderaan</w:t>
            </w:r>
            <w:proofErr w:type="spellEnd"/>
            <w:r w:rsidRPr="00F93CB1">
              <w:rPr>
                <w:rFonts w:ascii="Arial" w:hAnsi="Arial" w:cs="Arial"/>
                <w:sz w:val="24"/>
                <w:szCs w:val="24"/>
              </w:rPr>
              <w:tab/>
            </w:r>
            <w:r w:rsidRPr="00F93CB1">
              <w:rPr>
                <w:rFonts w:ascii="Arial" w:hAnsi="Arial" w:cs="Arial"/>
                <w:spacing w:val="-2"/>
                <w:sz w:val="24"/>
                <w:szCs w:val="24"/>
              </w:rPr>
              <w:t>(</w:t>
            </w:r>
            <w:r w:rsidRPr="00F93CB1">
              <w:rPr>
                <w:rFonts w:ascii="Arial" w:hAnsi="Arial" w:cs="Arial"/>
                <w:i/>
                <w:spacing w:val="-2"/>
                <w:sz w:val="24"/>
                <w:szCs w:val="24"/>
              </w:rPr>
              <w:t>Mileage</w:t>
            </w:r>
            <w:r w:rsidRPr="00F93CB1">
              <w:rPr>
                <w:rFonts w:ascii="Arial" w:hAnsi="Arial" w:cs="Arial"/>
                <w:i/>
                <w:spacing w:val="-64"/>
                <w:sz w:val="24"/>
                <w:szCs w:val="24"/>
              </w:rPr>
              <w:t xml:space="preserve"> </w:t>
            </w:r>
            <w:r w:rsidRPr="00F93CB1">
              <w:rPr>
                <w:rFonts w:ascii="Arial" w:hAnsi="Arial" w:cs="Arial"/>
                <w:i/>
                <w:sz w:val="24"/>
                <w:szCs w:val="24"/>
              </w:rPr>
              <w:t>Claims</w:t>
            </w:r>
            <w:r w:rsidRPr="00F93CB1">
              <w:rPr>
                <w:rFonts w:ascii="Arial" w:hAnsi="Arial" w:cs="Arial"/>
                <w:sz w:val="24"/>
                <w:szCs w:val="24"/>
              </w:rPr>
              <w:t>)</w:t>
            </w:r>
          </w:p>
        </w:tc>
        <w:tc>
          <w:tcPr>
            <w:tcW w:w="3483" w:type="dxa"/>
          </w:tcPr>
          <w:p w14:paraId="194AE0FD" w14:textId="77777777" w:rsidR="006938C2" w:rsidRPr="00F93CB1" w:rsidRDefault="006938C2" w:rsidP="00872C75">
            <w:pPr>
              <w:pStyle w:val="TableParagraph"/>
              <w:rPr>
                <w:rFonts w:ascii="Arial" w:hAnsi="Arial" w:cs="Arial"/>
                <w:sz w:val="24"/>
                <w:szCs w:val="24"/>
              </w:rPr>
            </w:pPr>
          </w:p>
        </w:tc>
      </w:tr>
      <w:tr w:rsidR="006938C2" w:rsidRPr="00F93CB1" w14:paraId="07CCA849" w14:textId="77777777" w:rsidTr="00872C75">
        <w:trPr>
          <w:trHeight w:val="424"/>
        </w:trPr>
        <w:tc>
          <w:tcPr>
            <w:tcW w:w="588" w:type="dxa"/>
            <w:vMerge/>
            <w:tcBorders>
              <w:top w:val="nil"/>
            </w:tcBorders>
          </w:tcPr>
          <w:p w14:paraId="43698B77" w14:textId="77777777" w:rsidR="006938C2" w:rsidRPr="00F93CB1" w:rsidRDefault="006938C2" w:rsidP="00872C75">
            <w:pPr>
              <w:rPr>
                <w:rFonts w:ascii="Arial" w:hAnsi="Arial" w:cs="Arial"/>
                <w:sz w:val="24"/>
                <w:szCs w:val="24"/>
              </w:rPr>
            </w:pPr>
          </w:p>
        </w:tc>
        <w:tc>
          <w:tcPr>
            <w:tcW w:w="5742" w:type="dxa"/>
          </w:tcPr>
          <w:p w14:paraId="4318223B" w14:textId="77777777" w:rsidR="006938C2" w:rsidRPr="00F93CB1" w:rsidRDefault="006938C2" w:rsidP="00872C75">
            <w:pPr>
              <w:pStyle w:val="TableParagraph"/>
              <w:spacing w:before="74"/>
              <w:ind w:left="196"/>
              <w:rPr>
                <w:rFonts w:ascii="Arial" w:hAnsi="Arial" w:cs="Arial"/>
                <w:sz w:val="24"/>
                <w:szCs w:val="24"/>
              </w:rPr>
            </w:pPr>
            <w:r w:rsidRPr="00F93CB1">
              <w:rPr>
                <w:rFonts w:ascii="Arial" w:hAnsi="Arial" w:cs="Arial"/>
                <w:sz w:val="24"/>
                <w:szCs w:val="24"/>
              </w:rPr>
              <w:t>iv.</w:t>
            </w:r>
            <w:r w:rsidRPr="00F93CB1">
              <w:rPr>
                <w:rFonts w:ascii="Arial" w:hAnsi="Arial" w:cs="Arial"/>
                <w:spacing w:val="50"/>
                <w:sz w:val="24"/>
                <w:szCs w:val="24"/>
              </w:rPr>
              <w:t xml:space="preserve"> </w:t>
            </w:r>
            <w:proofErr w:type="spellStart"/>
            <w:r w:rsidRPr="00F93CB1">
              <w:rPr>
                <w:rFonts w:ascii="Arial" w:hAnsi="Arial" w:cs="Arial"/>
                <w:sz w:val="24"/>
                <w:szCs w:val="24"/>
              </w:rPr>
              <w:t>Elaun</w:t>
            </w:r>
            <w:proofErr w:type="spellEnd"/>
            <w:r w:rsidRPr="00F93CB1">
              <w:rPr>
                <w:rFonts w:ascii="Arial" w:hAnsi="Arial" w:cs="Arial"/>
                <w:spacing w:val="-5"/>
                <w:sz w:val="24"/>
                <w:szCs w:val="24"/>
              </w:rPr>
              <w:t xml:space="preserve"> </w:t>
            </w:r>
            <w:proofErr w:type="spellStart"/>
            <w:r w:rsidRPr="00F93CB1">
              <w:rPr>
                <w:rFonts w:ascii="Arial" w:hAnsi="Arial" w:cs="Arial"/>
                <w:sz w:val="24"/>
                <w:szCs w:val="24"/>
              </w:rPr>
              <w:t>Penginapan</w:t>
            </w:r>
            <w:proofErr w:type="spellEnd"/>
            <w:r w:rsidRPr="00F93CB1">
              <w:rPr>
                <w:rFonts w:ascii="Arial" w:hAnsi="Arial" w:cs="Arial"/>
                <w:spacing w:val="-3"/>
                <w:sz w:val="24"/>
                <w:szCs w:val="24"/>
              </w:rPr>
              <w:t xml:space="preserve"> </w:t>
            </w:r>
            <w:r w:rsidRPr="00F93CB1">
              <w:rPr>
                <w:rFonts w:ascii="Arial" w:hAnsi="Arial" w:cs="Arial"/>
                <w:sz w:val="24"/>
                <w:szCs w:val="24"/>
              </w:rPr>
              <w:t>dan</w:t>
            </w:r>
            <w:r w:rsidRPr="00F93CB1">
              <w:rPr>
                <w:rFonts w:ascii="Arial" w:hAnsi="Arial" w:cs="Arial"/>
                <w:spacing w:val="-5"/>
                <w:sz w:val="24"/>
                <w:szCs w:val="24"/>
              </w:rPr>
              <w:t xml:space="preserve"> </w:t>
            </w:r>
            <w:r w:rsidRPr="00F93CB1">
              <w:rPr>
                <w:rFonts w:ascii="Arial" w:hAnsi="Arial" w:cs="Arial"/>
                <w:sz w:val="24"/>
                <w:szCs w:val="24"/>
              </w:rPr>
              <w:t>Sara</w:t>
            </w:r>
            <w:r w:rsidRPr="00F93CB1">
              <w:rPr>
                <w:rFonts w:ascii="Arial" w:hAnsi="Arial" w:cs="Arial"/>
                <w:spacing w:val="-3"/>
                <w:sz w:val="24"/>
                <w:szCs w:val="24"/>
              </w:rPr>
              <w:t xml:space="preserve"> </w:t>
            </w:r>
            <w:proofErr w:type="spellStart"/>
            <w:r w:rsidRPr="00F93CB1">
              <w:rPr>
                <w:rFonts w:ascii="Arial" w:hAnsi="Arial" w:cs="Arial"/>
                <w:sz w:val="24"/>
                <w:szCs w:val="24"/>
              </w:rPr>
              <w:t>Hidup</w:t>
            </w:r>
            <w:proofErr w:type="spellEnd"/>
          </w:p>
        </w:tc>
        <w:tc>
          <w:tcPr>
            <w:tcW w:w="3483" w:type="dxa"/>
          </w:tcPr>
          <w:p w14:paraId="0FE60EA6" w14:textId="77777777" w:rsidR="006938C2" w:rsidRPr="00F93CB1" w:rsidRDefault="006938C2" w:rsidP="00872C75">
            <w:pPr>
              <w:pStyle w:val="TableParagraph"/>
              <w:rPr>
                <w:rFonts w:ascii="Arial" w:hAnsi="Arial" w:cs="Arial"/>
                <w:sz w:val="24"/>
                <w:szCs w:val="24"/>
              </w:rPr>
            </w:pPr>
          </w:p>
        </w:tc>
      </w:tr>
      <w:tr w:rsidR="006938C2" w:rsidRPr="00F93CB1" w14:paraId="2F298F9A" w14:textId="77777777" w:rsidTr="00872C75">
        <w:trPr>
          <w:trHeight w:val="393"/>
        </w:trPr>
        <w:tc>
          <w:tcPr>
            <w:tcW w:w="588" w:type="dxa"/>
            <w:vMerge/>
            <w:tcBorders>
              <w:top w:val="nil"/>
            </w:tcBorders>
          </w:tcPr>
          <w:p w14:paraId="5160B1EA" w14:textId="77777777" w:rsidR="006938C2" w:rsidRPr="00F93CB1" w:rsidRDefault="006938C2" w:rsidP="00872C75">
            <w:pPr>
              <w:rPr>
                <w:rFonts w:ascii="Arial" w:hAnsi="Arial" w:cs="Arial"/>
                <w:sz w:val="24"/>
                <w:szCs w:val="24"/>
              </w:rPr>
            </w:pPr>
          </w:p>
        </w:tc>
        <w:tc>
          <w:tcPr>
            <w:tcW w:w="5742" w:type="dxa"/>
          </w:tcPr>
          <w:p w14:paraId="05963D19" w14:textId="77777777" w:rsidR="006938C2" w:rsidRPr="00F93CB1" w:rsidRDefault="006938C2" w:rsidP="00872C75">
            <w:pPr>
              <w:pStyle w:val="TableParagraph"/>
              <w:tabs>
                <w:tab w:val="left" w:pos="623"/>
              </w:tabs>
              <w:spacing w:before="60"/>
              <w:ind w:left="196"/>
              <w:rPr>
                <w:rFonts w:ascii="Arial" w:hAnsi="Arial" w:cs="Arial"/>
                <w:sz w:val="24"/>
                <w:szCs w:val="24"/>
              </w:rPr>
            </w:pPr>
            <w:r w:rsidRPr="00F93CB1">
              <w:rPr>
                <w:rFonts w:ascii="Arial" w:hAnsi="Arial" w:cs="Arial"/>
                <w:sz w:val="24"/>
                <w:szCs w:val="24"/>
              </w:rPr>
              <w:t>v.</w:t>
            </w:r>
            <w:r w:rsidRPr="00F93CB1">
              <w:rPr>
                <w:rFonts w:ascii="Arial" w:hAnsi="Arial" w:cs="Arial"/>
                <w:sz w:val="24"/>
                <w:szCs w:val="24"/>
              </w:rPr>
              <w:tab/>
              <w:t>Kos</w:t>
            </w:r>
            <w:r w:rsidRPr="00F93CB1">
              <w:rPr>
                <w:rFonts w:ascii="Arial" w:hAnsi="Arial" w:cs="Arial"/>
                <w:spacing w:val="-6"/>
                <w:sz w:val="24"/>
                <w:szCs w:val="24"/>
              </w:rPr>
              <w:t xml:space="preserve"> </w:t>
            </w:r>
            <w:proofErr w:type="spellStart"/>
            <w:r w:rsidRPr="00F93CB1">
              <w:rPr>
                <w:rFonts w:ascii="Arial" w:hAnsi="Arial" w:cs="Arial"/>
                <w:sz w:val="24"/>
                <w:szCs w:val="24"/>
              </w:rPr>
              <w:t>Perhubungan</w:t>
            </w:r>
            <w:proofErr w:type="spellEnd"/>
          </w:p>
        </w:tc>
        <w:tc>
          <w:tcPr>
            <w:tcW w:w="3483" w:type="dxa"/>
          </w:tcPr>
          <w:p w14:paraId="6FB28873" w14:textId="77777777" w:rsidR="006938C2" w:rsidRPr="00F93CB1" w:rsidRDefault="006938C2" w:rsidP="00872C75">
            <w:pPr>
              <w:pStyle w:val="TableParagraph"/>
              <w:rPr>
                <w:rFonts w:ascii="Arial" w:hAnsi="Arial" w:cs="Arial"/>
                <w:sz w:val="24"/>
                <w:szCs w:val="24"/>
              </w:rPr>
            </w:pPr>
          </w:p>
        </w:tc>
      </w:tr>
      <w:tr w:rsidR="006938C2" w:rsidRPr="00F93CB1" w14:paraId="5F94A773" w14:textId="77777777" w:rsidTr="00872C75">
        <w:trPr>
          <w:trHeight w:val="427"/>
        </w:trPr>
        <w:tc>
          <w:tcPr>
            <w:tcW w:w="588" w:type="dxa"/>
            <w:vMerge/>
            <w:tcBorders>
              <w:top w:val="nil"/>
            </w:tcBorders>
          </w:tcPr>
          <w:p w14:paraId="6876C91B" w14:textId="77777777" w:rsidR="006938C2" w:rsidRPr="00F93CB1" w:rsidRDefault="006938C2" w:rsidP="00872C75">
            <w:pPr>
              <w:rPr>
                <w:rFonts w:ascii="Arial" w:hAnsi="Arial" w:cs="Arial"/>
                <w:sz w:val="24"/>
                <w:szCs w:val="24"/>
              </w:rPr>
            </w:pPr>
          </w:p>
        </w:tc>
        <w:tc>
          <w:tcPr>
            <w:tcW w:w="5742" w:type="dxa"/>
          </w:tcPr>
          <w:p w14:paraId="300DF98F" w14:textId="77777777" w:rsidR="006938C2" w:rsidRPr="00F93CB1" w:rsidRDefault="006938C2" w:rsidP="00872C75">
            <w:pPr>
              <w:pStyle w:val="TableParagraph"/>
              <w:spacing w:before="74"/>
              <w:ind w:left="278"/>
              <w:rPr>
                <w:rFonts w:ascii="Arial" w:hAnsi="Arial" w:cs="Arial"/>
                <w:sz w:val="24"/>
                <w:szCs w:val="24"/>
              </w:rPr>
            </w:pPr>
            <w:r w:rsidRPr="00F93CB1">
              <w:rPr>
                <w:rFonts w:ascii="Arial" w:hAnsi="Arial" w:cs="Arial"/>
                <w:sz w:val="24"/>
                <w:szCs w:val="24"/>
              </w:rPr>
              <w:t>vi.</w:t>
            </w:r>
            <w:r w:rsidRPr="00F93CB1">
              <w:rPr>
                <w:rFonts w:ascii="Arial" w:hAnsi="Arial" w:cs="Arial"/>
                <w:spacing w:val="44"/>
                <w:sz w:val="24"/>
                <w:szCs w:val="24"/>
              </w:rPr>
              <w:t xml:space="preserve"> </w:t>
            </w:r>
            <w:r w:rsidRPr="00F93CB1">
              <w:rPr>
                <w:rFonts w:ascii="Arial" w:hAnsi="Arial" w:cs="Arial"/>
                <w:sz w:val="24"/>
                <w:szCs w:val="24"/>
              </w:rPr>
              <w:t>Kos</w:t>
            </w:r>
            <w:r w:rsidRPr="00F93CB1">
              <w:rPr>
                <w:rFonts w:ascii="Arial" w:hAnsi="Arial" w:cs="Arial"/>
                <w:spacing w:val="-4"/>
                <w:sz w:val="24"/>
                <w:szCs w:val="24"/>
              </w:rPr>
              <w:t xml:space="preserve"> </w:t>
            </w:r>
            <w:proofErr w:type="spellStart"/>
            <w:r w:rsidRPr="00F93CB1">
              <w:rPr>
                <w:rFonts w:ascii="Arial" w:hAnsi="Arial" w:cs="Arial"/>
                <w:sz w:val="24"/>
                <w:szCs w:val="24"/>
              </w:rPr>
              <w:t>Dokumentasi</w:t>
            </w:r>
            <w:proofErr w:type="spellEnd"/>
            <w:r w:rsidRPr="00F93CB1">
              <w:rPr>
                <w:rFonts w:ascii="Arial" w:hAnsi="Arial" w:cs="Arial"/>
                <w:spacing w:val="-6"/>
                <w:sz w:val="24"/>
                <w:szCs w:val="24"/>
              </w:rPr>
              <w:t xml:space="preserve"> </w:t>
            </w:r>
            <w:r w:rsidRPr="00F93CB1">
              <w:rPr>
                <w:rFonts w:ascii="Arial" w:hAnsi="Arial" w:cs="Arial"/>
                <w:sz w:val="24"/>
                <w:szCs w:val="24"/>
              </w:rPr>
              <w:t>Dan</w:t>
            </w:r>
            <w:r w:rsidRPr="00F93CB1">
              <w:rPr>
                <w:rFonts w:ascii="Arial" w:hAnsi="Arial" w:cs="Arial"/>
                <w:spacing w:val="-5"/>
                <w:sz w:val="24"/>
                <w:szCs w:val="24"/>
              </w:rPr>
              <w:t xml:space="preserve"> </w:t>
            </w:r>
            <w:proofErr w:type="spellStart"/>
            <w:r w:rsidRPr="00F93CB1">
              <w:rPr>
                <w:rFonts w:ascii="Arial" w:hAnsi="Arial" w:cs="Arial"/>
                <w:sz w:val="24"/>
                <w:szCs w:val="24"/>
              </w:rPr>
              <w:t>Penyediaan</w:t>
            </w:r>
            <w:proofErr w:type="spellEnd"/>
            <w:r w:rsidRPr="00F93CB1">
              <w:rPr>
                <w:rFonts w:ascii="Arial" w:hAnsi="Arial" w:cs="Arial"/>
                <w:spacing w:val="-1"/>
                <w:sz w:val="24"/>
                <w:szCs w:val="24"/>
              </w:rPr>
              <w:t xml:space="preserve"> </w:t>
            </w:r>
            <w:proofErr w:type="spellStart"/>
            <w:r w:rsidRPr="00F93CB1">
              <w:rPr>
                <w:rFonts w:ascii="Arial" w:hAnsi="Arial" w:cs="Arial"/>
                <w:sz w:val="24"/>
                <w:szCs w:val="24"/>
              </w:rPr>
              <w:t>Laporan</w:t>
            </w:r>
            <w:proofErr w:type="spellEnd"/>
          </w:p>
        </w:tc>
        <w:tc>
          <w:tcPr>
            <w:tcW w:w="3483" w:type="dxa"/>
          </w:tcPr>
          <w:p w14:paraId="232BBA3E" w14:textId="77777777" w:rsidR="006938C2" w:rsidRPr="00F93CB1" w:rsidRDefault="006938C2" w:rsidP="00872C75">
            <w:pPr>
              <w:pStyle w:val="TableParagraph"/>
              <w:rPr>
                <w:rFonts w:ascii="Arial" w:hAnsi="Arial" w:cs="Arial"/>
                <w:sz w:val="24"/>
                <w:szCs w:val="24"/>
              </w:rPr>
            </w:pPr>
          </w:p>
        </w:tc>
      </w:tr>
      <w:tr w:rsidR="006938C2" w:rsidRPr="00F93CB1" w14:paraId="09353132" w14:textId="77777777" w:rsidTr="00872C75">
        <w:trPr>
          <w:trHeight w:val="417"/>
        </w:trPr>
        <w:tc>
          <w:tcPr>
            <w:tcW w:w="588" w:type="dxa"/>
            <w:vMerge/>
            <w:tcBorders>
              <w:top w:val="nil"/>
            </w:tcBorders>
          </w:tcPr>
          <w:p w14:paraId="64E8D931" w14:textId="77777777" w:rsidR="006938C2" w:rsidRPr="00F93CB1" w:rsidRDefault="006938C2" w:rsidP="00872C75">
            <w:pPr>
              <w:rPr>
                <w:rFonts w:ascii="Arial" w:hAnsi="Arial" w:cs="Arial"/>
                <w:sz w:val="24"/>
                <w:szCs w:val="24"/>
              </w:rPr>
            </w:pPr>
          </w:p>
        </w:tc>
        <w:tc>
          <w:tcPr>
            <w:tcW w:w="5742" w:type="dxa"/>
          </w:tcPr>
          <w:p w14:paraId="53E114A7" w14:textId="77777777" w:rsidR="006938C2" w:rsidRPr="00F93CB1" w:rsidRDefault="006938C2" w:rsidP="00872C75">
            <w:pPr>
              <w:pStyle w:val="TableParagraph"/>
              <w:spacing w:before="72"/>
              <w:ind w:right="324"/>
              <w:jc w:val="right"/>
              <w:rPr>
                <w:rFonts w:ascii="Arial" w:hAnsi="Arial" w:cs="Arial"/>
                <w:sz w:val="24"/>
                <w:szCs w:val="24"/>
              </w:rPr>
            </w:pPr>
            <w:r w:rsidRPr="00F93CB1">
              <w:rPr>
                <w:rFonts w:ascii="Arial" w:hAnsi="Arial" w:cs="Arial"/>
                <w:sz w:val="24"/>
                <w:szCs w:val="24"/>
              </w:rPr>
              <w:t>vii.</w:t>
            </w:r>
            <w:r w:rsidRPr="00F93CB1">
              <w:rPr>
                <w:rFonts w:ascii="Arial" w:hAnsi="Arial" w:cs="Arial"/>
                <w:spacing w:val="62"/>
                <w:sz w:val="24"/>
                <w:szCs w:val="24"/>
              </w:rPr>
              <w:t xml:space="preserve"> </w:t>
            </w:r>
            <w:r w:rsidRPr="00F93CB1">
              <w:rPr>
                <w:rFonts w:ascii="Arial" w:hAnsi="Arial" w:cs="Arial"/>
                <w:sz w:val="24"/>
                <w:szCs w:val="24"/>
              </w:rPr>
              <w:t>Kos</w:t>
            </w:r>
            <w:r w:rsidRPr="00F93CB1">
              <w:rPr>
                <w:rFonts w:ascii="Arial" w:hAnsi="Arial" w:cs="Arial"/>
                <w:spacing w:val="-4"/>
                <w:sz w:val="24"/>
                <w:szCs w:val="24"/>
              </w:rPr>
              <w:t xml:space="preserve"> </w:t>
            </w:r>
            <w:proofErr w:type="spellStart"/>
            <w:r w:rsidRPr="00F93CB1">
              <w:rPr>
                <w:rFonts w:ascii="Arial" w:hAnsi="Arial" w:cs="Arial"/>
                <w:sz w:val="24"/>
                <w:szCs w:val="24"/>
              </w:rPr>
              <w:t>Bagi</w:t>
            </w:r>
            <w:proofErr w:type="spellEnd"/>
            <w:r w:rsidRPr="00F93CB1">
              <w:rPr>
                <w:rFonts w:ascii="Arial" w:hAnsi="Arial" w:cs="Arial"/>
                <w:spacing w:val="-1"/>
                <w:sz w:val="24"/>
                <w:szCs w:val="24"/>
              </w:rPr>
              <w:t xml:space="preserve"> </w:t>
            </w:r>
            <w:proofErr w:type="spellStart"/>
            <w:r w:rsidRPr="00F93CB1">
              <w:rPr>
                <w:rFonts w:ascii="Arial" w:hAnsi="Arial" w:cs="Arial"/>
                <w:sz w:val="24"/>
                <w:szCs w:val="24"/>
              </w:rPr>
              <w:t>Menjalankan</w:t>
            </w:r>
            <w:proofErr w:type="spellEnd"/>
            <w:r w:rsidRPr="00F93CB1">
              <w:rPr>
                <w:rFonts w:ascii="Arial" w:hAnsi="Arial" w:cs="Arial"/>
                <w:spacing w:val="-2"/>
                <w:sz w:val="24"/>
                <w:szCs w:val="24"/>
              </w:rPr>
              <w:t xml:space="preserve"> </w:t>
            </w:r>
            <w:proofErr w:type="spellStart"/>
            <w:r w:rsidRPr="00F93CB1">
              <w:rPr>
                <w:rFonts w:ascii="Arial" w:hAnsi="Arial" w:cs="Arial"/>
                <w:sz w:val="24"/>
                <w:szCs w:val="24"/>
              </w:rPr>
              <w:t>Projek</w:t>
            </w:r>
            <w:proofErr w:type="spellEnd"/>
            <w:r w:rsidRPr="00F93CB1">
              <w:rPr>
                <w:rFonts w:ascii="Arial" w:hAnsi="Arial" w:cs="Arial"/>
                <w:spacing w:val="-4"/>
                <w:sz w:val="24"/>
                <w:szCs w:val="24"/>
              </w:rPr>
              <w:t xml:space="preserve"> </w:t>
            </w:r>
            <w:r w:rsidRPr="00F93CB1">
              <w:rPr>
                <w:rFonts w:ascii="Arial" w:hAnsi="Arial" w:cs="Arial"/>
                <w:sz w:val="24"/>
                <w:szCs w:val="24"/>
              </w:rPr>
              <w:t>/</w:t>
            </w:r>
            <w:r w:rsidRPr="00F93CB1">
              <w:rPr>
                <w:rFonts w:ascii="Arial" w:hAnsi="Arial" w:cs="Arial"/>
                <w:spacing w:val="-3"/>
                <w:sz w:val="24"/>
                <w:szCs w:val="24"/>
              </w:rPr>
              <w:t xml:space="preserve"> </w:t>
            </w:r>
            <w:r w:rsidRPr="00F93CB1">
              <w:rPr>
                <w:rFonts w:ascii="Arial" w:hAnsi="Arial" w:cs="Arial"/>
                <w:sz w:val="24"/>
                <w:szCs w:val="24"/>
              </w:rPr>
              <w:t>Kajian</w:t>
            </w:r>
            <w:r w:rsidRPr="00F93CB1">
              <w:rPr>
                <w:rFonts w:ascii="Arial" w:hAnsi="Arial" w:cs="Arial"/>
                <w:spacing w:val="-3"/>
                <w:sz w:val="24"/>
                <w:szCs w:val="24"/>
              </w:rPr>
              <w:t xml:space="preserve"> </w:t>
            </w:r>
            <w:proofErr w:type="spellStart"/>
            <w:r w:rsidRPr="00F93CB1">
              <w:rPr>
                <w:rFonts w:ascii="Arial" w:hAnsi="Arial" w:cs="Arial"/>
                <w:sz w:val="24"/>
                <w:szCs w:val="24"/>
              </w:rPr>
              <w:t>Selidik</w:t>
            </w:r>
            <w:proofErr w:type="spellEnd"/>
          </w:p>
        </w:tc>
        <w:tc>
          <w:tcPr>
            <w:tcW w:w="3483" w:type="dxa"/>
          </w:tcPr>
          <w:p w14:paraId="7CE21B10" w14:textId="77777777" w:rsidR="006938C2" w:rsidRPr="00F93CB1" w:rsidRDefault="006938C2" w:rsidP="00872C75">
            <w:pPr>
              <w:pStyle w:val="TableParagraph"/>
              <w:rPr>
                <w:rFonts w:ascii="Arial" w:hAnsi="Arial" w:cs="Arial"/>
                <w:sz w:val="24"/>
                <w:szCs w:val="24"/>
              </w:rPr>
            </w:pPr>
          </w:p>
        </w:tc>
      </w:tr>
      <w:tr w:rsidR="006938C2" w:rsidRPr="00F93CB1" w14:paraId="4FBA6A56" w14:textId="77777777" w:rsidTr="00872C75">
        <w:trPr>
          <w:trHeight w:val="424"/>
        </w:trPr>
        <w:tc>
          <w:tcPr>
            <w:tcW w:w="6330" w:type="dxa"/>
            <w:gridSpan w:val="2"/>
            <w:shd w:val="clear" w:color="auto" w:fill="D9D9D9"/>
          </w:tcPr>
          <w:p w14:paraId="58AD12B8" w14:textId="77777777" w:rsidR="006938C2" w:rsidRPr="00F93CB1" w:rsidRDefault="006938C2" w:rsidP="00872C75">
            <w:pPr>
              <w:pStyle w:val="TableParagraph"/>
              <w:spacing w:before="74"/>
              <w:ind w:right="97"/>
              <w:jc w:val="right"/>
              <w:rPr>
                <w:rFonts w:ascii="Arial" w:hAnsi="Arial" w:cs="Arial"/>
                <w:b/>
                <w:sz w:val="24"/>
                <w:szCs w:val="24"/>
              </w:rPr>
            </w:pPr>
            <w:r w:rsidRPr="00F93CB1">
              <w:rPr>
                <w:rFonts w:ascii="Arial" w:hAnsi="Arial" w:cs="Arial"/>
                <w:b/>
                <w:sz w:val="24"/>
                <w:szCs w:val="24"/>
              </w:rPr>
              <w:t>JUMLAH</w:t>
            </w:r>
            <w:r w:rsidRPr="00F93CB1">
              <w:rPr>
                <w:rFonts w:ascii="Arial" w:hAnsi="Arial" w:cs="Arial"/>
                <w:b/>
                <w:spacing w:val="-4"/>
                <w:sz w:val="24"/>
                <w:szCs w:val="24"/>
              </w:rPr>
              <w:t xml:space="preserve"> </w:t>
            </w:r>
            <w:r w:rsidRPr="00F93CB1">
              <w:rPr>
                <w:rFonts w:ascii="Arial" w:hAnsi="Arial" w:cs="Arial"/>
                <w:b/>
                <w:sz w:val="24"/>
                <w:szCs w:val="24"/>
              </w:rPr>
              <w:t>(2)</w:t>
            </w:r>
          </w:p>
        </w:tc>
        <w:tc>
          <w:tcPr>
            <w:tcW w:w="3483" w:type="dxa"/>
            <w:shd w:val="clear" w:color="auto" w:fill="D9D9D9"/>
          </w:tcPr>
          <w:p w14:paraId="02B40898" w14:textId="77777777" w:rsidR="006938C2" w:rsidRPr="00F93CB1" w:rsidRDefault="006938C2" w:rsidP="00872C75">
            <w:pPr>
              <w:pStyle w:val="TableParagraph"/>
              <w:spacing w:line="251" w:lineRule="exact"/>
              <w:ind w:right="747"/>
              <w:jc w:val="center"/>
              <w:rPr>
                <w:rFonts w:ascii="Arial" w:hAnsi="Arial" w:cs="Arial"/>
                <w:b/>
                <w:sz w:val="24"/>
                <w:szCs w:val="24"/>
              </w:rPr>
            </w:pPr>
            <w:r w:rsidRPr="00F93CB1">
              <w:rPr>
                <w:rFonts w:ascii="Arial" w:hAnsi="Arial" w:cs="Arial"/>
                <w:b/>
                <w:sz w:val="24"/>
                <w:szCs w:val="24"/>
              </w:rPr>
              <w:t>-</w:t>
            </w:r>
          </w:p>
        </w:tc>
      </w:tr>
      <w:tr w:rsidR="006938C2" w:rsidRPr="00F93CB1" w14:paraId="067CA60F" w14:textId="77777777" w:rsidTr="00872C75">
        <w:trPr>
          <w:trHeight w:val="575"/>
        </w:trPr>
        <w:tc>
          <w:tcPr>
            <w:tcW w:w="6330" w:type="dxa"/>
            <w:gridSpan w:val="2"/>
          </w:tcPr>
          <w:p w14:paraId="3D8E4B26" w14:textId="77777777" w:rsidR="006938C2" w:rsidRPr="00F93CB1" w:rsidRDefault="006938C2" w:rsidP="00872C75">
            <w:pPr>
              <w:pStyle w:val="TableParagraph"/>
              <w:spacing w:before="151"/>
              <w:ind w:left="429"/>
              <w:rPr>
                <w:rFonts w:ascii="Arial" w:hAnsi="Arial" w:cs="Arial"/>
                <w:b/>
                <w:sz w:val="24"/>
                <w:szCs w:val="24"/>
              </w:rPr>
            </w:pPr>
            <w:r w:rsidRPr="00F93CB1">
              <w:rPr>
                <w:rFonts w:ascii="Arial" w:hAnsi="Arial" w:cs="Arial"/>
                <w:b/>
                <w:sz w:val="24"/>
                <w:szCs w:val="24"/>
              </w:rPr>
              <w:t>JUMLAH</w:t>
            </w:r>
            <w:r w:rsidRPr="00F93CB1">
              <w:rPr>
                <w:rFonts w:ascii="Arial" w:hAnsi="Arial" w:cs="Arial"/>
                <w:b/>
                <w:spacing w:val="-5"/>
                <w:sz w:val="24"/>
                <w:szCs w:val="24"/>
              </w:rPr>
              <w:t xml:space="preserve"> </w:t>
            </w:r>
            <w:r w:rsidRPr="00F93CB1">
              <w:rPr>
                <w:rFonts w:ascii="Arial" w:hAnsi="Arial" w:cs="Arial"/>
                <w:b/>
                <w:sz w:val="24"/>
                <w:szCs w:val="24"/>
              </w:rPr>
              <w:t>KESELURUHAN</w:t>
            </w:r>
            <w:r w:rsidRPr="00F93CB1">
              <w:rPr>
                <w:rFonts w:ascii="Arial" w:hAnsi="Arial" w:cs="Arial"/>
                <w:b/>
                <w:spacing w:val="-4"/>
                <w:sz w:val="24"/>
                <w:szCs w:val="24"/>
              </w:rPr>
              <w:t xml:space="preserve"> </w:t>
            </w:r>
            <w:r w:rsidRPr="00F93CB1">
              <w:rPr>
                <w:rFonts w:ascii="Arial" w:hAnsi="Arial" w:cs="Arial"/>
                <w:b/>
                <w:sz w:val="24"/>
                <w:szCs w:val="24"/>
              </w:rPr>
              <w:t>KOS PERUNDING</w:t>
            </w:r>
            <w:r w:rsidRPr="00F93CB1">
              <w:rPr>
                <w:rFonts w:ascii="Arial" w:hAnsi="Arial" w:cs="Arial"/>
                <w:b/>
                <w:spacing w:val="-3"/>
                <w:sz w:val="24"/>
                <w:szCs w:val="24"/>
              </w:rPr>
              <w:t xml:space="preserve"> </w:t>
            </w:r>
            <w:r w:rsidRPr="00F93CB1">
              <w:rPr>
                <w:rFonts w:ascii="Arial" w:hAnsi="Arial" w:cs="Arial"/>
                <w:b/>
                <w:sz w:val="24"/>
                <w:szCs w:val="24"/>
              </w:rPr>
              <w:t>(</w:t>
            </w:r>
            <w:proofErr w:type="gramStart"/>
            <w:r w:rsidRPr="00F93CB1">
              <w:rPr>
                <w:rFonts w:ascii="Arial" w:hAnsi="Arial" w:cs="Arial"/>
                <w:b/>
                <w:sz w:val="24"/>
                <w:szCs w:val="24"/>
              </w:rPr>
              <w:t>1)+(</w:t>
            </w:r>
            <w:proofErr w:type="gramEnd"/>
            <w:r w:rsidRPr="00F93CB1">
              <w:rPr>
                <w:rFonts w:ascii="Arial" w:hAnsi="Arial" w:cs="Arial"/>
                <w:b/>
                <w:sz w:val="24"/>
                <w:szCs w:val="24"/>
              </w:rPr>
              <w:t>2)</w:t>
            </w:r>
          </w:p>
        </w:tc>
        <w:tc>
          <w:tcPr>
            <w:tcW w:w="3483" w:type="dxa"/>
          </w:tcPr>
          <w:p w14:paraId="16E5BC7C" w14:textId="31D2B618" w:rsidR="006938C2" w:rsidRPr="00F93CB1" w:rsidRDefault="00356796" w:rsidP="00872C75">
            <w:pPr>
              <w:pStyle w:val="TableParagraph"/>
              <w:ind w:left="1103"/>
              <w:rPr>
                <w:rFonts w:ascii="Arial" w:hAnsi="Arial" w:cs="Arial"/>
                <w:b/>
                <w:sz w:val="24"/>
                <w:szCs w:val="24"/>
              </w:rPr>
            </w:pPr>
            <w:r w:rsidRPr="00F93CB1">
              <w:rPr>
                <w:rFonts w:ascii="Arial" w:hAnsi="Arial" w:cs="Arial"/>
                <w:b/>
                <w:sz w:val="24"/>
                <w:szCs w:val="24"/>
              </w:rPr>
              <w:t>38,088.00</w:t>
            </w:r>
          </w:p>
        </w:tc>
      </w:tr>
    </w:tbl>
    <w:p w14:paraId="538DF2CD" w14:textId="54EC8304" w:rsidR="00E530C5" w:rsidRPr="004E6154" w:rsidRDefault="00E530C5" w:rsidP="00E530C5">
      <w:pPr>
        <w:tabs>
          <w:tab w:val="left" w:pos="4387"/>
        </w:tabs>
        <w:rPr>
          <w:rFonts w:ascii="Arial" w:hAnsi="Arial" w:cs="Arial"/>
        </w:rPr>
        <w:sectPr w:rsidR="00E530C5" w:rsidRPr="004E6154">
          <w:pgSz w:w="12240" w:h="15840"/>
          <w:pgMar w:top="880" w:right="620" w:bottom="940" w:left="1040" w:header="698" w:footer="744" w:gutter="0"/>
          <w:cols w:space="720"/>
        </w:sectPr>
      </w:pPr>
      <w:r w:rsidRPr="004E6154">
        <w:rPr>
          <w:rFonts w:ascii="Arial" w:hAnsi="Arial" w:cs="Arial"/>
        </w:rPr>
        <w:tab/>
      </w:r>
    </w:p>
    <w:p w14:paraId="07A8750C" w14:textId="77777777" w:rsidR="008A3928" w:rsidRPr="004E6154" w:rsidRDefault="008A3928">
      <w:pPr>
        <w:pStyle w:val="BodyText"/>
        <w:spacing w:before="5"/>
        <w:rPr>
          <w:rFonts w:ascii="Arial" w:hAnsi="Arial" w:cs="Arial"/>
          <w:sz w:val="22"/>
          <w:szCs w:val="22"/>
        </w:rPr>
      </w:pPr>
    </w:p>
    <w:p w14:paraId="649F0747" w14:textId="77777777" w:rsidR="008A3928" w:rsidRPr="004E6154" w:rsidRDefault="00F058F5">
      <w:pPr>
        <w:pStyle w:val="Heading1"/>
        <w:spacing w:before="92"/>
        <w:ind w:left="0" w:right="959"/>
        <w:jc w:val="right"/>
        <w:rPr>
          <w:sz w:val="22"/>
          <w:szCs w:val="22"/>
        </w:rPr>
      </w:pPr>
      <w:r w:rsidRPr="004E6154">
        <w:rPr>
          <w:sz w:val="22"/>
          <w:szCs w:val="22"/>
        </w:rPr>
        <w:t>APPENDIX 5B</w:t>
      </w:r>
    </w:p>
    <w:p w14:paraId="43E7184B" w14:textId="77777777" w:rsidR="008A3928" w:rsidRPr="004E6154" w:rsidRDefault="008A3928">
      <w:pPr>
        <w:pStyle w:val="BodyText"/>
        <w:spacing w:before="5"/>
        <w:rPr>
          <w:rFonts w:ascii="Arial" w:hAnsi="Arial" w:cs="Arial"/>
          <w:b/>
          <w:sz w:val="22"/>
          <w:szCs w:val="22"/>
        </w:rPr>
      </w:pPr>
    </w:p>
    <w:p w14:paraId="139BC57F" w14:textId="77777777" w:rsidR="008A3928" w:rsidRPr="004E6154" w:rsidRDefault="00F058F5">
      <w:pPr>
        <w:pStyle w:val="Heading1"/>
        <w:spacing w:before="92"/>
        <w:ind w:left="304" w:right="719"/>
        <w:jc w:val="center"/>
        <w:rPr>
          <w:sz w:val="22"/>
          <w:szCs w:val="22"/>
        </w:rPr>
      </w:pPr>
      <w:bookmarkStart w:id="83" w:name="_bookmark82"/>
      <w:bookmarkEnd w:id="83"/>
      <w:r w:rsidRPr="004E6154">
        <w:rPr>
          <w:sz w:val="22"/>
          <w:szCs w:val="22"/>
        </w:rPr>
        <w:t>APPENDIX</w:t>
      </w:r>
      <w:r w:rsidRPr="004E6154">
        <w:rPr>
          <w:spacing w:val="-2"/>
          <w:sz w:val="22"/>
          <w:szCs w:val="22"/>
        </w:rPr>
        <w:t xml:space="preserve"> </w:t>
      </w:r>
      <w:r w:rsidRPr="004E6154">
        <w:rPr>
          <w:sz w:val="22"/>
          <w:szCs w:val="22"/>
        </w:rPr>
        <w:t>5</w:t>
      </w:r>
      <w:proofErr w:type="gramStart"/>
      <w:r w:rsidRPr="004E6154">
        <w:rPr>
          <w:sz w:val="22"/>
          <w:szCs w:val="22"/>
        </w:rPr>
        <w:t>B</w:t>
      </w:r>
      <w:r w:rsidRPr="004E6154">
        <w:rPr>
          <w:spacing w:val="-2"/>
          <w:sz w:val="22"/>
          <w:szCs w:val="22"/>
        </w:rPr>
        <w:t xml:space="preserve"> </w:t>
      </w:r>
      <w:r w:rsidRPr="004E6154">
        <w:rPr>
          <w:sz w:val="22"/>
          <w:szCs w:val="22"/>
        </w:rPr>
        <w:t>:</w:t>
      </w:r>
      <w:proofErr w:type="gramEnd"/>
      <w:r w:rsidRPr="004E6154">
        <w:rPr>
          <w:spacing w:val="2"/>
          <w:sz w:val="22"/>
          <w:szCs w:val="22"/>
        </w:rPr>
        <w:t xml:space="preserve"> </w:t>
      </w:r>
      <w:r w:rsidRPr="004E6154">
        <w:rPr>
          <w:sz w:val="22"/>
          <w:szCs w:val="22"/>
        </w:rPr>
        <w:t>CONSULTING</w:t>
      </w:r>
      <w:r w:rsidRPr="004E6154">
        <w:rPr>
          <w:spacing w:val="-2"/>
          <w:sz w:val="22"/>
          <w:szCs w:val="22"/>
        </w:rPr>
        <w:t xml:space="preserve"> </w:t>
      </w:r>
      <w:r w:rsidRPr="004E6154">
        <w:rPr>
          <w:sz w:val="22"/>
          <w:szCs w:val="22"/>
        </w:rPr>
        <w:t>FEES</w:t>
      </w:r>
    </w:p>
    <w:p w14:paraId="59F46137" w14:textId="77777777" w:rsidR="008A3928" w:rsidRPr="004E6154" w:rsidRDefault="008A3928">
      <w:pPr>
        <w:pStyle w:val="BodyText"/>
        <w:spacing w:before="4"/>
        <w:rPr>
          <w:rFonts w:ascii="Arial" w:hAnsi="Arial" w:cs="Arial"/>
          <w:b/>
          <w:sz w:val="22"/>
          <w:szCs w:val="22"/>
        </w:rPr>
      </w:pPr>
    </w:p>
    <w:p w14:paraId="362A4205" w14:textId="77777777" w:rsidR="008A3928" w:rsidRPr="004E6154" w:rsidRDefault="008A3928">
      <w:pPr>
        <w:spacing w:line="244" w:lineRule="auto"/>
        <w:jc w:val="center"/>
        <w:rPr>
          <w:rFonts w:ascii="Arial" w:hAnsi="Arial" w:cs="Arial"/>
        </w:rPr>
      </w:pP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952"/>
        <w:gridCol w:w="1559"/>
        <w:gridCol w:w="1559"/>
        <w:gridCol w:w="1301"/>
        <w:gridCol w:w="1276"/>
        <w:gridCol w:w="1622"/>
        <w:gridCol w:w="2339"/>
        <w:gridCol w:w="9"/>
      </w:tblGrid>
      <w:tr w:rsidR="00F25218" w:rsidRPr="004E6154" w14:paraId="05E8F3E7" w14:textId="77777777" w:rsidTr="00356796">
        <w:trPr>
          <w:gridAfter w:val="1"/>
          <w:wAfter w:w="9" w:type="dxa"/>
          <w:trHeight w:val="292"/>
        </w:trPr>
        <w:tc>
          <w:tcPr>
            <w:tcW w:w="564" w:type="dxa"/>
          </w:tcPr>
          <w:p w14:paraId="6E0072D2" w14:textId="77777777" w:rsidR="00F25218" w:rsidRPr="004E6154" w:rsidRDefault="00F25218" w:rsidP="00872C75">
            <w:pPr>
              <w:pStyle w:val="TableParagraph"/>
              <w:rPr>
                <w:rFonts w:ascii="Arial" w:hAnsi="Arial" w:cs="Arial"/>
              </w:rPr>
            </w:pPr>
          </w:p>
        </w:tc>
        <w:tc>
          <w:tcPr>
            <w:tcW w:w="1952" w:type="dxa"/>
          </w:tcPr>
          <w:p w14:paraId="2241E471" w14:textId="77777777" w:rsidR="00F25218" w:rsidRPr="004E6154" w:rsidRDefault="00F25218" w:rsidP="00872C75">
            <w:pPr>
              <w:pStyle w:val="TableParagraph"/>
              <w:rPr>
                <w:rFonts w:ascii="Arial" w:hAnsi="Arial" w:cs="Arial"/>
              </w:rPr>
            </w:pPr>
          </w:p>
        </w:tc>
        <w:tc>
          <w:tcPr>
            <w:tcW w:w="1559" w:type="dxa"/>
          </w:tcPr>
          <w:p w14:paraId="54E58A28" w14:textId="77777777" w:rsidR="00F25218" w:rsidRPr="004E6154" w:rsidRDefault="00F25218" w:rsidP="00872C75">
            <w:pPr>
              <w:pStyle w:val="TableParagraph"/>
              <w:rPr>
                <w:rFonts w:ascii="Arial" w:hAnsi="Arial" w:cs="Arial"/>
              </w:rPr>
            </w:pPr>
          </w:p>
        </w:tc>
        <w:tc>
          <w:tcPr>
            <w:tcW w:w="1559" w:type="dxa"/>
          </w:tcPr>
          <w:p w14:paraId="04F208D6" w14:textId="77777777" w:rsidR="00F25218" w:rsidRPr="004E6154" w:rsidRDefault="00F25218" w:rsidP="00872C75">
            <w:pPr>
              <w:pStyle w:val="TableParagraph"/>
              <w:rPr>
                <w:rFonts w:ascii="Arial" w:hAnsi="Arial" w:cs="Arial"/>
              </w:rPr>
            </w:pPr>
          </w:p>
        </w:tc>
        <w:tc>
          <w:tcPr>
            <w:tcW w:w="1301" w:type="dxa"/>
          </w:tcPr>
          <w:p w14:paraId="5449A739" w14:textId="77777777" w:rsidR="00F25218" w:rsidRPr="004E6154" w:rsidRDefault="00F25218" w:rsidP="00872C75">
            <w:pPr>
              <w:pStyle w:val="TableParagraph"/>
              <w:spacing w:before="2"/>
              <w:ind w:left="296" w:right="265"/>
              <w:jc w:val="center"/>
              <w:rPr>
                <w:rFonts w:ascii="Arial" w:hAnsi="Arial" w:cs="Arial"/>
              </w:rPr>
            </w:pPr>
            <w:r w:rsidRPr="004E6154">
              <w:rPr>
                <w:rFonts w:ascii="Arial" w:hAnsi="Arial" w:cs="Arial"/>
              </w:rPr>
              <w:t>(1)</w:t>
            </w:r>
          </w:p>
        </w:tc>
        <w:tc>
          <w:tcPr>
            <w:tcW w:w="1276" w:type="dxa"/>
          </w:tcPr>
          <w:p w14:paraId="28A1195D" w14:textId="77777777" w:rsidR="00F25218" w:rsidRPr="004E6154" w:rsidRDefault="00F25218" w:rsidP="00356796">
            <w:pPr>
              <w:rPr>
                <w:rFonts w:ascii="Arial" w:hAnsi="Arial" w:cs="Arial"/>
              </w:rPr>
            </w:pPr>
            <w:r w:rsidRPr="004E6154">
              <w:rPr>
                <w:rFonts w:ascii="Arial" w:hAnsi="Arial" w:cs="Arial"/>
              </w:rPr>
              <w:t>(2)</w:t>
            </w:r>
          </w:p>
        </w:tc>
        <w:tc>
          <w:tcPr>
            <w:tcW w:w="1622" w:type="dxa"/>
          </w:tcPr>
          <w:p w14:paraId="4756CE97" w14:textId="77777777" w:rsidR="00F25218" w:rsidRPr="004E6154" w:rsidRDefault="00F25218" w:rsidP="00872C75">
            <w:pPr>
              <w:pStyle w:val="TableParagraph"/>
              <w:spacing w:before="2"/>
              <w:ind w:left="142" w:right="109"/>
              <w:jc w:val="center"/>
              <w:rPr>
                <w:rFonts w:ascii="Arial" w:hAnsi="Arial" w:cs="Arial"/>
              </w:rPr>
            </w:pPr>
            <w:r w:rsidRPr="004E6154">
              <w:rPr>
                <w:rFonts w:ascii="Arial" w:hAnsi="Arial" w:cs="Arial"/>
              </w:rPr>
              <w:t>(3)</w:t>
            </w:r>
          </w:p>
        </w:tc>
        <w:tc>
          <w:tcPr>
            <w:tcW w:w="2339" w:type="dxa"/>
          </w:tcPr>
          <w:p w14:paraId="68404D78" w14:textId="77777777" w:rsidR="00F25218" w:rsidRPr="004E6154" w:rsidRDefault="00F25218" w:rsidP="00872C75">
            <w:pPr>
              <w:pStyle w:val="TableParagraph"/>
              <w:rPr>
                <w:rFonts w:ascii="Arial" w:hAnsi="Arial" w:cs="Arial"/>
              </w:rPr>
            </w:pPr>
          </w:p>
        </w:tc>
      </w:tr>
      <w:tr w:rsidR="00F25218" w:rsidRPr="004E6154" w14:paraId="163E4C55" w14:textId="77777777" w:rsidTr="00356796">
        <w:trPr>
          <w:gridAfter w:val="1"/>
          <w:wAfter w:w="9" w:type="dxa"/>
          <w:trHeight w:val="873"/>
        </w:trPr>
        <w:tc>
          <w:tcPr>
            <w:tcW w:w="564" w:type="dxa"/>
            <w:vMerge w:val="restart"/>
          </w:tcPr>
          <w:p w14:paraId="54E18955" w14:textId="77777777" w:rsidR="00F25218" w:rsidRPr="004E6154" w:rsidRDefault="00F25218" w:rsidP="00872C75">
            <w:pPr>
              <w:pStyle w:val="TableParagraph"/>
              <w:rPr>
                <w:rFonts w:ascii="Arial" w:hAnsi="Arial" w:cs="Arial"/>
                <w:b/>
              </w:rPr>
            </w:pPr>
          </w:p>
          <w:p w14:paraId="6B5E665B" w14:textId="77777777" w:rsidR="00F25218" w:rsidRPr="004E6154" w:rsidRDefault="00F25218" w:rsidP="00872C75">
            <w:pPr>
              <w:pStyle w:val="TableParagraph"/>
              <w:spacing w:before="165"/>
              <w:ind w:left="162"/>
              <w:rPr>
                <w:rFonts w:ascii="Arial" w:hAnsi="Arial" w:cs="Arial"/>
              </w:rPr>
            </w:pPr>
            <w:proofErr w:type="spellStart"/>
            <w:r w:rsidRPr="004E6154">
              <w:rPr>
                <w:rFonts w:ascii="Arial" w:hAnsi="Arial" w:cs="Arial"/>
              </w:rPr>
              <w:t>Bil</w:t>
            </w:r>
            <w:proofErr w:type="spellEnd"/>
          </w:p>
        </w:tc>
        <w:tc>
          <w:tcPr>
            <w:tcW w:w="1952" w:type="dxa"/>
            <w:vMerge w:val="restart"/>
          </w:tcPr>
          <w:p w14:paraId="1F89A127" w14:textId="77777777" w:rsidR="00F25218" w:rsidRPr="004E6154" w:rsidRDefault="00F25218" w:rsidP="00872C75">
            <w:pPr>
              <w:pStyle w:val="TableParagraph"/>
              <w:rPr>
                <w:rFonts w:ascii="Arial" w:hAnsi="Arial" w:cs="Arial"/>
                <w:b/>
              </w:rPr>
            </w:pPr>
          </w:p>
          <w:p w14:paraId="7DF824D0" w14:textId="77777777" w:rsidR="00F25218" w:rsidRPr="004E6154" w:rsidRDefault="00F25218" w:rsidP="00872C75">
            <w:pPr>
              <w:pStyle w:val="TableParagraph"/>
              <w:spacing w:before="165"/>
              <w:ind w:left="328"/>
              <w:rPr>
                <w:rFonts w:ascii="Arial" w:hAnsi="Arial" w:cs="Arial"/>
              </w:rPr>
            </w:pPr>
            <w:r w:rsidRPr="004E6154">
              <w:rPr>
                <w:rFonts w:ascii="Arial" w:hAnsi="Arial" w:cs="Arial"/>
              </w:rPr>
              <w:t>Nama</w:t>
            </w:r>
          </w:p>
        </w:tc>
        <w:tc>
          <w:tcPr>
            <w:tcW w:w="1559" w:type="dxa"/>
            <w:vMerge w:val="restart"/>
          </w:tcPr>
          <w:p w14:paraId="33A942FD" w14:textId="77777777" w:rsidR="00F25218" w:rsidRPr="004E6154" w:rsidRDefault="00F25218" w:rsidP="00872C75">
            <w:pPr>
              <w:pStyle w:val="TableParagraph"/>
              <w:spacing w:before="4" w:line="276" w:lineRule="auto"/>
              <w:ind w:left="136" w:right="115" w:hanging="1"/>
              <w:jc w:val="center"/>
              <w:rPr>
                <w:rFonts w:ascii="Arial" w:hAnsi="Arial" w:cs="Arial"/>
              </w:rPr>
            </w:pPr>
            <w:r w:rsidRPr="004E6154">
              <w:rPr>
                <w:rFonts w:ascii="Arial" w:hAnsi="Arial" w:cs="Arial"/>
              </w:rPr>
              <w:t>Status</w:t>
            </w:r>
            <w:r w:rsidRPr="004E6154">
              <w:rPr>
                <w:rFonts w:ascii="Arial" w:hAnsi="Arial" w:cs="Arial"/>
                <w:spacing w:val="1"/>
              </w:rPr>
              <w:t xml:space="preserve"> </w:t>
            </w:r>
            <w:proofErr w:type="spellStart"/>
            <w:r w:rsidRPr="004E6154">
              <w:rPr>
                <w:rFonts w:ascii="Arial" w:hAnsi="Arial" w:cs="Arial"/>
              </w:rPr>
              <w:t>Kakitangan</w:t>
            </w:r>
            <w:proofErr w:type="spellEnd"/>
            <w:r w:rsidRPr="004E6154">
              <w:rPr>
                <w:rFonts w:ascii="Arial" w:hAnsi="Arial" w:cs="Arial"/>
                <w:spacing w:val="-59"/>
              </w:rPr>
              <w:t xml:space="preserve"> </w:t>
            </w:r>
            <w:r w:rsidRPr="004E6154">
              <w:rPr>
                <w:rFonts w:ascii="Arial" w:hAnsi="Arial" w:cs="Arial"/>
              </w:rPr>
              <w:t>(</w:t>
            </w:r>
            <w:proofErr w:type="spellStart"/>
            <w:r w:rsidRPr="004E6154">
              <w:rPr>
                <w:rFonts w:ascii="Arial" w:hAnsi="Arial" w:cs="Arial"/>
              </w:rPr>
              <w:t>Tetap</w:t>
            </w:r>
            <w:proofErr w:type="spellEnd"/>
            <w:r w:rsidRPr="004E6154">
              <w:rPr>
                <w:rFonts w:ascii="Arial" w:hAnsi="Arial" w:cs="Arial"/>
              </w:rPr>
              <w:t>/</w:t>
            </w:r>
          </w:p>
          <w:p w14:paraId="7F7BAE76" w14:textId="77777777" w:rsidR="00F25218" w:rsidRPr="004E6154" w:rsidRDefault="00F25218" w:rsidP="00872C75">
            <w:pPr>
              <w:pStyle w:val="TableParagraph"/>
              <w:spacing w:before="1"/>
              <w:ind w:left="93" w:right="73"/>
              <w:jc w:val="center"/>
              <w:rPr>
                <w:rFonts w:ascii="Arial" w:hAnsi="Arial" w:cs="Arial"/>
              </w:rPr>
            </w:pPr>
            <w:proofErr w:type="spellStart"/>
            <w:r w:rsidRPr="004E6154">
              <w:rPr>
                <w:rFonts w:ascii="Arial" w:hAnsi="Arial" w:cs="Arial"/>
              </w:rPr>
              <w:t>Sementara</w:t>
            </w:r>
            <w:proofErr w:type="spellEnd"/>
            <w:r w:rsidRPr="004E6154">
              <w:rPr>
                <w:rFonts w:ascii="Arial" w:hAnsi="Arial" w:cs="Arial"/>
              </w:rPr>
              <w:t>)</w:t>
            </w:r>
          </w:p>
        </w:tc>
        <w:tc>
          <w:tcPr>
            <w:tcW w:w="1559" w:type="dxa"/>
            <w:vMerge w:val="restart"/>
          </w:tcPr>
          <w:p w14:paraId="46E0DACE" w14:textId="77777777" w:rsidR="00F25218" w:rsidRPr="004E6154" w:rsidRDefault="00F25218" w:rsidP="00872C75">
            <w:pPr>
              <w:pStyle w:val="TableParagraph"/>
              <w:spacing w:before="4" w:line="276" w:lineRule="auto"/>
              <w:ind w:left="113" w:right="90" w:hanging="1"/>
              <w:jc w:val="center"/>
              <w:rPr>
                <w:rFonts w:ascii="Arial" w:hAnsi="Arial" w:cs="Arial"/>
              </w:rPr>
            </w:pPr>
            <w:proofErr w:type="spellStart"/>
            <w:r w:rsidRPr="004E6154">
              <w:rPr>
                <w:rFonts w:ascii="Arial" w:hAnsi="Arial" w:cs="Arial"/>
              </w:rPr>
              <w:t>Tempoh</w:t>
            </w:r>
            <w:proofErr w:type="spellEnd"/>
            <w:r w:rsidRPr="004E6154">
              <w:rPr>
                <w:rFonts w:ascii="Arial" w:hAnsi="Arial" w:cs="Arial"/>
                <w:spacing w:val="1"/>
              </w:rPr>
              <w:t xml:space="preserve"> </w:t>
            </w:r>
            <w:proofErr w:type="spellStart"/>
            <w:r w:rsidRPr="004E6154">
              <w:rPr>
                <w:rFonts w:ascii="Arial" w:hAnsi="Arial" w:cs="Arial"/>
              </w:rPr>
              <w:t>Pengalaman</w:t>
            </w:r>
            <w:proofErr w:type="spellEnd"/>
            <w:r w:rsidRPr="004E6154">
              <w:rPr>
                <w:rFonts w:ascii="Arial" w:hAnsi="Arial" w:cs="Arial"/>
                <w:spacing w:val="-59"/>
              </w:rPr>
              <w:t xml:space="preserve"> </w:t>
            </w:r>
            <w:proofErr w:type="spellStart"/>
            <w:r w:rsidRPr="004E6154">
              <w:rPr>
                <w:rFonts w:ascii="Arial" w:hAnsi="Arial" w:cs="Arial"/>
              </w:rPr>
              <w:t>Bekerja</w:t>
            </w:r>
            <w:proofErr w:type="spellEnd"/>
          </w:p>
          <w:p w14:paraId="3B36E714" w14:textId="77777777" w:rsidR="00F25218" w:rsidRPr="004E6154" w:rsidRDefault="00F25218" w:rsidP="00872C75">
            <w:pPr>
              <w:pStyle w:val="TableParagraph"/>
              <w:spacing w:before="1"/>
              <w:ind w:left="326" w:right="305"/>
              <w:jc w:val="center"/>
              <w:rPr>
                <w:rFonts w:ascii="Arial" w:hAnsi="Arial" w:cs="Arial"/>
              </w:rPr>
            </w:pPr>
            <w:r w:rsidRPr="004E6154">
              <w:rPr>
                <w:rFonts w:ascii="Arial" w:hAnsi="Arial" w:cs="Arial"/>
              </w:rPr>
              <w:t>(</w:t>
            </w:r>
            <w:proofErr w:type="spellStart"/>
            <w:r w:rsidRPr="004E6154">
              <w:rPr>
                <w:rFonts w:ascii="Arial" w:hAnsi="Arial" w:cs="Arial"/>
              </w:rPr>
              <w:t>Tahun</w:t>
            </w:r>
            <w:proofErr w:type="spellEnd"/>
            <w:r w:rsidRPr="004E6154">
              <w:rPr>
                <w:rFonts w:ascii="Arial" w:hAnsi="Arial" w:cs="Arial"/>
              </w:rPr>
              <w:t>)</w:t>
            </w:r>
          </w:p>
        </w:tc>
        <w:tc>
          <w:tcPr>
            <w:tcW w:w="1301" w:type="dxa"/>
          </w:tcPr>
          <w:p w14:paraId="444BC6BA" w14:textId="77777777" w:rsidR="00F25218" w:rsidRPr="004E6154" w:rsidRDefault="00F25218" w:rsidP="00872C75">
            <w:pPr>
              <w:pStyle w:val="TableParagraph"/>
              <w:ind w:left="345" w:firstLine="110"/>
              <w:rPr>
                <w:rFonts w:ascii="Arial" w:hAnsi="Arial" w:cs="Arial"/>
              </w:rPr>
            </w:pPr>
            <w:proofErr w:type="spellStart"/>
            <w:r w:rsidRPr="004E6154">
              <w:rPr>
                <w:rFonts w:ascii="Arial" w:hAnsi="Arial" w:cs="Arial"/>
              </w:rPr>
              <w:t>Gaji</w:t>
            </w:r>
            <w:proofErr w:type="spellEnd"/>
          </w:p>
          <w:p w14:paraId="2A13ACF5" w14:textId="77777777" w:rsidR="00F25218" w:rsidRPr="004E6154" w:rsidRDefault="00F25218" w:rsidP="00872C75">
            <w:pPr>
              <w:pStyle w:val="TableParagraph"/>
              <w:spacing w:before="10" w:line="280" w:lineRule="atLeast"/>
              <w:ind w:left="173" w:right="129" w:firstLine="172"/>
              <w:rPr>
                <w:rFonts w:ascii="Arial" w:hAnsi="Arial" w:cs="Arial"/>
              </w:rPr>
            </w:pPr>
            <w:proofErr w:type="spellStart"/>
            <w:r w:rsidRPr="004E6154">
              <w:rPr>
                <w:rFonts w:ascii="Arial" w:hAnsi="Arial" w:cs="Arial"/>
              </w:rPr>
              <w:t>Pokok</w:t>
            </w:r>
            <w:proofErr w:type="spellEnd"/>
            <w:r w:rsidRPr="004E6154">
              <w:rPr>
                <w:rFonts w:ascii="Arial" w:hAnsi="Arial" w:cs="Arial"/>
                <w:spacing w:val="1"/>
              </w:rPr>
              <w:t xml:space="preserve"> </w:t>
            </w:r>
            <w:r w:rsidRPr="004E6154">
              <w:rPr>
                <w:rFonts w:ascii="Arial" w:hAnsi="Arial" w:cs="Arial"/>
              </w:rPr>
              <w:t>(</w:t>
            </w:r>
            <w:proofErr w:type="spellStart"/>
            <w:r w:rsidRPr="004E6154">
              <w:rPr>
                <w:rFonts w:ascii="Arial" w:hAnsi="Arial" w:cs="Arial"/>
              </w:rPr>
              <w:t>Sebulan</w:t>
            </w:r>
            <w:proofErr w:type="spellEnd"/>
            <w:r w:rsidRPr="004E6154">
              <w:rPr>
                <w:rFonts w:ascii="Arial" w:hAnsi="Arial" w:cs="Arial"/>
              </w:rPr>
              <w:t>)</w:t>
            </w:r>
          </w:p>
        </w:tc>
        <w:tc>
          <w:tcPr>
            <w:tcW w:w="1276" w:type="dxa"/>
            <w:vMerge w:val="restart"/>
          </w:tcPr>
          <w:p w14:paraId="4FDEEF3F" w14:textId="77777777" w:rsidR="00F25218" w:rsidRPr="004E6154" w:rsidRDefault="00F25218" w:rsidP="00356796">
            <w:pPr>
              <w:rPr>
                <w:rFonts w:ascii="Arial" w:hAnsi="Arial" w:cs="Arial"/>
                <w:b/>
              </w:rPr>
            </w:pPr>
          </w:p>
          <w:p w14:paraId="368D1F3A" w14:textId="77777777" w:rsidR="00F25218" w:rsidRPr="004E6154" w:rsidRDefault="00F25218" w:rsidP="00356796">
            <w:pPr>
              <w:jc w:val="center"/>
              <w:rPr>
                <w:rFonts w:ascii="Arial" w:hAnsi="Arial" w:cs="Arial"/>
              </w:rPr>
            </w:pPr>
            <w:r w:rsidRPr="004E6154">
              <w:rPr>
                <w:rFonts w:ascii="Arial" w:hAnsi="Arial" w:cs="Arial"/>
              </w:rPr>
              <w:t>Input Masa</w:t>
            </w:r>
            <w:r w:rsidRPr="004E6154">
              <w:rPr>
                <w:rFonts w:ascii="Arial" w:hAnsi="Arial" w:cs="Arial"/>
                <w:spacing w:val="-59"/>
              </w:rPr>
              <w:t xml:space="preserve"> </w:t>
            </w:r>
            <w:r w:rsidRPr="004E6154">
              <w:rPr>
                <w:rFonts w:ascii="Arial" w:hAnsi="Arial" w:cs="Arial"/>
              </w:rPr>
              <w:t>(</w:t>
            </w:r>
            <w:proofErr w:type="spellStart"/>
            <w:r w:rsidRPr="004E6154">
              <w:rPr>
                <w:rFonts w:ascii="Arial" w:hAnsi="Arial" w:cs="Arial"/>
              </w:rPr>
              <w:t>Bulan</w:t>
            </w:r>
            <w:proofErr w:type="spellEnd"/>
            <w:r w:rsidRPr="004E6154">
              <w:rPr>
                <w:rFonts w:ascii="Arial" w:hAnsi="Arial" w:cs="Arial"/>
              </w:rPr>
              <w:t>)</w:t>
            </w:r>
          </w:p>
        </w:tc>
        <w:tc>
          <w:tcPr>
            <w:tcW w:w="1622" w:type="dxa"/>
            <w:vMerge w:val="restart"/>
          </w:tcPr>
          <w:p w14:paraId="5EF3B7A7" w14:textId="77777777" w:rsidR="00F25218" w:rsidRPr="004E6154" w:rsidRDefault="00F25218" w:rsidP="00872C75">
            <w:pPr>
              <w:pStyle w:val="TableParagraph"/>
              <w:spacing w:before="4" w:line="276" w:lineRule="auto"/>
              <w:ind w:left="260" w:right="223" w:hanging="2"/>
              <w:jc w:val="center"/>
              <w:rPr>
                <w:rFonts w:ascii="Arial" w:hAnsi="Arial" w:cs="Arial"/>
              </w:rPr>
            </w:pPr>
            <w:proofErr w:type="spellStart"/>
            <w:r w:rsidRPr="004E6154">
              <w:rPr>
                <w:rFonts w:ascii="Arial" w:hAnsi="Arial" w:cs="Arial"/>
              </w:rPr>
              <w:t>Faktor</w:t>
            </w:r>
            <w:proofErr w:type="spellEnd"/>
            <w:r w:rsidRPr="004E6154">
              <w:rPr>
                <w:rFonts w:ascii="Arial" w:hAnsi="Arial" w:cs="Arial"/>
                <w:spacing w:val="1"/>
              </w:rPr>
              <w:t xml:space="preserve"> </w:t>
            </w:r>
            <w:proofErr w:type="spellStart"/>
            <w:r w:rsidRPr="004E6154">
              <w:rPr>
                <w:rFonts w:ascii="Arial" w:hAnsi="Arial" w:cs="Arial"/>
              </w:rPr>
              <w:t>Pengganda</w:t>
            </w:r>
            <w:proofErr w:type="spellEnd"/>
            <w:r w:rsidRPr="004E6154">
              <w:rPr>
                <w:rFonts w:ascii="Arial" w:hAnsi="Arial" w:cs="Arial"/>
                <w:spacing w:val="-59"/>
              </w:rPr>
              <w:t xml:space="preserve"> </w:t>
            </w:r>
            <w:r w:rsidRPr="004E6154">
              <w:rPr>
                <w:rFonts w:ascii="Arial" w:hAnsi="Arial" w:cs="Arial"/>
              </w:rPr>
              <w:t>(</w:t>
            </w:r>
            <w:proofErr w:type="spellStart"/>
            <w:r w:rsidRPr="004E6154">
              <w:rPr>
                <w:rFonts w:ascii="Arial" w:hAnsi="Arial" w:cs="Arial"/>
              </w:rPr>
              <w:t>Rujuk</w:t>
            </w:r>
            <w:proofErr w:type="spellEnd"/>
          </w:p>
          <w:p w14:paraId="46D97BBA" w14:textId="77777777" w:rsidR="00F25218" w:rsidRPr="004E6154" w:rsidRDefault="00F25218" w:rsidP="00872C75">
            <w:pPr>
              <w:pStyle w:val="TableParagraph"/>
              <w:spacing w:before="1"/>
              <w:ind w:left="142" w:right="112"/>
              <w:jc w:val="center"/>
              <w:rPr>
                <w:rFonts w:ascii="Arial" w:hAnsi="Arial" w:cs="Arial"/>
              </w:rPr>
            </w:pPr>
            <w:r w:rsidRPr="004E6154">
              <w:rPr>
                <w:rFonts w:ascii="Arial" w:hAnsi="Arial" w:cs="Arial"/>
              </w:rPr>
              <w:t>Lampiran</w:t>
            </w:r>
            <w:r w:rsidRPr="004E6154">
              <w:rPr>
                <w:rFonts w:ascii="Arial" w:hAnsi="Arial" w:cs="Arial"/>
                <w:spacing w:val="-4"/>
              </w:rPr>
              <w:t xml:space="preserve"> </w:t>
            </w:r>
            <w:r w:rsidRPr="004E6154">
              <w:rPr>
                <w:rFonts w:ascii="Arial" w:hAnsi="Arial" w:cs="Arial"/>
              </w:rPr>
              <w:t>A4)</w:t>
            </w:r>
          </w:p>
        </w:tc>
        <w:tc>
          <w:tcPr>
            <w:tcW w:w="2339" w:type="dxa"/>
          </w:tcPr>
          <w:p w14:paraId="206C644A" w14:textId="77777777" w:rsidR="00F25218" w:rsidRPr="004E6154" w:rsidRDefault="00F25218" w:rsidP="00872C75">
            <w:pPr>
              <w:pStyle w:val="TableParagraph"/>
              <w:spacing w:before="2"/>
              <w:rPr>
                <w:rFonts w:ascii="Arial" w:hAnsi="Arial" w:cs="Arial"/>
                <w:b/>
              </w:rPr>
            </w:pPr>
          </w:p>
          <w:p w14:paraId="79503CED" w14:textId="77777777" w:rsidR="00F25218" w:rsidRPr="004E6154" w:rsidRDefault="00F25218" w:rsidP="00872C75">
            <w:pPr>
              <w:pStyle w:val="TableParagraph"/>
              <w:ind w:left="482" w:right="444"/>
              <w:jc w:val="center"/>
              <w:rPr>
                <w:rFonts w:ascii="Arial" w:hAnsi="Arial" w:cs="Arial"/>
              </w:rPr>
            </w:pPr>
            <w:proofErr w:type="spellStart"/>
            <w:r w:rsidRPr="004E6154">
              <w:rPr>
                <w:rFonts w:ascii="Arial" w:hAnsi="Arial" w:cs="Arial"/>
              </w:rPr>
              <w:t>Jumlah</w:t>
            </w:r>
            <w:proofErr w:type="spellEnd"/>
            <w:r w:rsidRPr="004E6154">
              <w:rPr>
                <w:rFonts w:ascii="Arial" w:hAnsi="Arial" w:cs="Arial"/>
                <w:spacing w:val="1"/>
              </w:rPr>
              <w:t xml:space="preserve"> </w:t>
            </w:r>
            <w:proofErr w:type="spellStart"/>
            <w:r w:rsidRPr="004E6154">
              <w:rPr>
                <w:rFonts w:ascii="Arial" w:hAnsi="Arial" w:cs="Arial"/>
              </w:rPr>
              <w:t>Yuran</w:t>
            </w:r>
            <w:proofErr w:type="spellEnd"/>
          </w:p>
        </w:tc>
      </w:tr>
      <w:tr w:rsidR="00F25218" w:rsidRPr="004E6154" w14:paraId="273837ED" w14:textId="77777777" w:rsidTr="00356796">
        <w:trPr>
          <w:gridAfter w:val="1"/>
          <w:wAfter w:w="9" w:type="dxa"/>
          <w:trHeight w:val="290"/>
        </w:trPr>
        <w:tc>
          <w:tcPr>
            <w:tcW w:w="564" w:type="dxa"/>
            <w:vMerge/>
            <w:tcBorders>
              <w:top w:val="nil"/>
            </w:tcBorders>
          </w:tcPr>
          <w:p w14:paraId="6F0312A5" w14:textId="77777777" w:rsidR="00F25218" w:rsidRPr="004E6154" w:rsidRDefault="00F25218" w:rsidP="00872C75">
            <w:pPr>
              <w:rPr>
                <w:rFonts w:ascii="Arial" w:hAnsi="Arial" w:cs="Arial"/>
              </w:rPr>
            </w:pPr>
          </w:p>
        </w:tc>
        <w:tc>
          <w:tcPr>
            <w:tcW w:w="1952" w:type="dxa"/>
            <w:vMerge/>
            <w:tcBorders>
              <w:top w:val="nil"/>
            </w:tcBorders>
          </w:tcPr>
          <w:p w14:paraId="63EF45DD" w14:textId="77777777" w:rsidR="00F25218" w:rsidRPr="004E6154" w:rsidRDefault="00F25218" w:rsidP="00872C75">
            <w:pPr>
              <w:rPr>
                <w:rFonts w:ascii="Arial" w:hAnsi="Arial" w:cs="Arial"/>
              </w:rPr>
            </w:pPr>
          </w:p>
        </w:tc>
        <w:tc>
          <w:tcPr>
            <w:tcW w:w="1559" w:type="dxa"/>
            <w:vMerge/>
            <w:tcBorders>
              <w:top w:val="nil"/>
            </w:tcBorders>
          </w:tcPr>
          <w:p w14:paraId="6D582E49" w14:textId="77777777" w:rsidR="00F25218" w:rsidRPr="004E6154" w:rsidRDefault="00F25218" w:rsidP="00872C75">
            <w:pPr>
              <w:rPr>
                <w:rFonts w:ascii="Arial" w:hAnsi="Arial" w:cs="Arial"/>
              </w:rPr>
            </w:pPr>
          </w:p>
        </w:tc>
        <w:tc>
          <w:tcPr>
            <w:tcW w:w="1559" w:type="dxa"/>
            <w:vMerge/>
            <w:tcBorders>
              <w:top w:val="nil"/>
            </w:tcBorders>
          </w:tcPr>
          <w:p w14:paraId="6AF4A226" w14:textId="77777777" w:rsidR="00F25218" w:rsidRPr="004E6154" w:rsidRDefault="00F25218" w:rsidP="00872C75">
            <w:pPr>
              <w:rPr>
                <w:rFonts w:ascii="Arial" w:hAnsi="Arial" w:cs="Arial"/>
              </w:rPr>
            </w:pPr>
          </w:p>
        </w:tc>
        <w:tc>
          <w:tcPr>
            <w:tcW w:w="1301" w:type="dxa"/>
          </w:tcPr>
          <w:p w14:paraId="45FD80EB" w14:textId="77777777" w:rsidR="00F25218" w:rsidRPr="004E6154" w:rsidRDefault="00F25218" w:rsidP="00872C75">
            <w:pPr>
              <w:pStyle w:val="TableParagraph"/>
              <w:ind w:left="286" w:right="265"/>
              <w:jc w:val="center"/>
              <w:rPr>
                <w:rFonts w:ascii="Arial" w:hAnsi="Arial" w:cs="Arial"/>
              </w:rPr>
            </w:pPr>
            <w:r w:rsidRPr="004E6154">
              <w:rPr>
                <w:rFonts w:ascii="Arial" w:hAnsi="Arial" w:cs="Arial"/>
              </w:rPr>
              <w:t>RM</w:t>
            </w:r>
          </w:p>
        </w:tc>
        <w:tc>
          <w:tcPr>
            <w:tcW w:w="1276" w:type="dxa"/>
            <w:vMerge/>
            <w:tcBorders>
              <w:top w:val="nil"/>
            </w:tcBorders>
          </w:tcPr>
          <w:p w14:paraId="29478D9E" w14:textId="77777777" w:rsidR="00F25218" w:rsidRPr="004E6154" w:rsidRDefault="00F25218" w:rsidP="00872C75">
            <w:pPr>
              <w:rPr>
                <w:rFonts w:ascii="Arial" w:hAnsi="Arial" w:cs="Arial"/>
              </w:rPr>
            </w:pPr>
          </w:p>
        </w:tc>
        <w:tc>
          <w:tcPr>
            <w:tcW w:w="1622" w:type="dxa"/>
            <w:vMerge/>
            <w:tcBorders>
              <w:top w:val="nil"/>
            </w:tcBorders>
          </w:tcPr>
          <w:p w14:paraId="39109C7F" w14:textId="77777777" w:rsidR="00F25218" w:rsidRPr="004E6154" w:rsidRDefault="00F25218" w:rsidP="00872C75">
            <w:pPr>
              <w:rPr>
                <w:rFonts w:ascii="Arial" w:hAnsi="Arial" w:cs="Arial"/>
              </w:rPr>
            </w:pPr>
          </w:p>
        </w:tc>
        <w:tc>
          <w:tcPr>
            <w:tcW w:w="2339" w:type="dxa"/>
          </w:tcPr>
          <w:p w14:paraId="4D509385" w14:textId="77777777" w:rsidR="00F25218" w:rsidRPr="004E6154" w:rsidRDefault="00F25218" w:rsidP="00872C75">
            <w:pPr>
              <w:pStyle w:val="TableParagraph"/>
              <w:ind w:left="475" w:right="444"/>
              <w:jc w:val="center"/>
              <w:rPr>
                <w:rFonts w:ascii="Arial" w:hAnsi="Arial" w:cs="Arial"/>
              </w:rPr>
            </w:pPr>
            <w:r w:rsidRPr="004E6154">
              <w:rPr>
                <w:rFonts w:ascii="Arial" w:hAnsi="Arial" w:cs="Arial"/>
              </w:rPr>
              <w:t>RM</w:t>
            </w:r>
          </w:p>
        </w:tc>
      </w:tr>
      <w:tr w:rsidR="00F25218" w:rsidRPr="004E6154" w14:paraId="78C8807C" w14:textId="77777777" w:rsidTr="00356796">
        <w:trPr>
          <w:trHeight w:val="458"/>
        </w:trPr>
        <w:tc>
          <w:tcPr>
            <w:tcW w:w="12181" w:type="dxa"/>
            <w:gridSpan w:val="9"/>
          </w:tcPr>
          <w:p w14:paraId="32C63413" w14:textId="77777777" w:rsidR="00F25218" w:rsidRPr="004E6154" w:rsidRDefault="00F25218" w:rsidP="00872C75">
            <w:pPr>
              <w:pStyle w:val="TableParagraph"/>
              <w:spacing w:before="98"/>
              <w:ind w:left="472"/>
              <w:rPr>
                <w:rFonts w:ascii="Arial" w:hAnsi="Arial" w:cs="Arial"/>
                <w:b/>
              </w:rPr>
            </w:pPr>
            <w:r w:rsidRPr="004E6154">
              <w:rPr>
                <w:rFonts w:ascii="Arial" w:hAnsi="Arial" w:cs="Arial"/>
                <w:b/>
              </w:rPr>
              <w:t>A)</w:t>
            </w:r>
            <w:r w:rsidRPr="004E6154">
              <w:rPr>
                <w:rFonts w:ascii="Arial" w:hAnsi="Arial" w:cs="Arial"/>
                <w:b/>
                <w:spacing w:val="30"/>
              </w:rPr>
              <w:t xml:space="preserve"> </w:t>
            </w:r>
            <w:r w:rsidRPr="004E6154">
              <w:rPr>
                <w:rFonts w:ascii="Arial" w:hAnsi="Arial" w:cs="Arial"/>
                <w:b/>
              </w:rPr>
              <w:t>YURAN</w:t>
            </w:r>
            <w:r w:rsidRPr="004E6154">
              <w:rPr>
                <w:rFonts w:ascii="Arial" w:hAnsi="Arial" w:cs="Arial"/>
                <w:b/>
                <w:spacing w:val="-3"/>
              </w:rPr>
              <w:t xml:space="preserve"> </w:t>
            </w:r>
            <w:r w:rsidRPr="004E6154">
              <w:rPr>
                <w:rFonts w:ascii="Arial" w:hAnsi="Arial" w:cs="Arial"/>
                <w:b/>
              </w:rPr>
              <w:t>PERUNDING</w:t>
            </w:r>
            <w:r w:rsidRPr="004E6154">
              <w:rPr>
                <w:rFonts w:ascii="Arial" w:hAnsi="Arial" w:cs="Arial"/>
                <w:b/>
                <w:spacing w:val="-1"/>
              </w:rPr>
              <w:t xml:space="preserve"> </w:t>
            </w:r>
            <w:r w:rsidRPr="004E6154">
              <w:rPr>
                <w:rFonts w:ascii="Arial" w:hAnsi="Arial" w:cs="Arial"/>
                <w:b/>
              </w:rPr>
              <w:t>BAGI</w:t>
            </w:r>
            <w:r w:rsidRPr="004E6154">
              <w:rPr>
                <w:rFonts w:ascii="Arial" w:hAnsi="Arial" w:cs="Arial"/>
                <w:b/>
                <w:spacing w:val="-4"/>
              </w:rPr>
              <w:t xml:space="preserve"> </w:t>
            </w:r>
            <w:r w:rsidRPr="004E6154">
              <w:rPr>
                <w:rFonts w:ascii="Arial" w:hAnsi="Arial" w:cs="Arial"/>
                <w:b/>
              </w:rPr>
              <w:t>KAKITANGAN IKHTISAS</w:t>
            </w:r>
            <w:r w:rsidRPr="004E6154">
              <w:rPr>
                <w:rFonts w:ascii="Arial" w:hAnsi="Arial" w:cs="Arial"/>
                <w:b/>
                <w:spacing w:val="-5"/>
              </w:rPr>
              <w:t xml:space="preserve"> </w:t>
            </w:r>
            <w:r w:rsidRPr="004E6154">
              <w:rPr>
                <w:rFonts w:ascii="Arial" w:hAnsi="Arial" w:cs="Arial"/>
                <w:b/>
              </w:rPr>
              <w:t>(INPUT</w:t>
            </w:r>
            <w:r w:rsidRPr="004E6154">
              <w:rPr>
                <w:rFonts w:ascii="Arial" w:hAnsi="Arial" w:cs="Arial"/>
                <w:b/>
                <w:spacing w:val="-4"/>
              </w:rPr>
              <w:t xml:space="preserve"> </w:t>
            </w:r>
            <w:r w:rsidRPr="004E6154">
              <w:rPr>
                <w:rFonts w:ascii="Arial" w:hAnsi="Arial" w:cs="Arial"/>
                <w:b/>
              </w:rPr>
              <w:t>MASA)</w:t>
            </w:r>
          </w:p>
        </w:tc>
      </w:tr>
      <w:tr w:rsidR="00F25218" w:rsidRPr="004E6154" w14:paraId="3F6AEAA2" w14:textId="77777777" w:rsidTr="00356796">
        <w:trPr>
          <w:gridAfter w:val="1"/>
          <w:wAfter w:w="9" w:type="dxa"/>
          <w:trHeight w:val="506"/>
        </w:trPr>
        <w:tc>
          <w:tcPr>
            <w:tcW w:w="564" w:type="dxa"/>
          </w:tcPr>
          <w:p w14:paraId="3EF60F1B" w14:textId="77777777" w:rsidR="00F25218" w:rsidRPr="004E6154" w:rsidRDefault="00F25218" w:rsidP="00872C75">
            <w:pPr>
              <w:pStyle w:val="TableParagraph"/>
              <w:ind w:left="194"/>
              <w:rPr>
                <w:rFonts w:ascii="Arial" w:hAnsi="Arial" w:cs="Arial"/>
              </w:rPr>
            </w:pPr>
            <w:r w:rsidRPr="004E6154">
              <w:rPr>
                <w:rFonts w:ascii="Arial" w:hAnsi="Arial" w:cs="Arial"/>
              </w:rPr>
              <w:t>1.</w:t>
            </w:r>
          </w:p>
        </w:tc>
        <w:tc>
          <w:tcPr>
            <w:tcW w:w="1952" w:type="dxa"/>
          </w:tcPr>
          <w:p w14:paraId="00AE549B" w14:textId="561B3E97" w:rsidR="00F25218" w:rsidRPr="004E6154" w:rsidRDefault="00356796" w:rsidP="00872C75">
            <w:pPr>
              <w:pStyle w:val="TableParagraph"/>
              <w:spacing w:line="252" w:lineRule="exact"/>
              <w:ind w:left="114" w:right="189"/>
              <w:rPr>
                <w:rFonts w:ascii="Arial" w:hAnsi="Arial" w:cs="Arial"/>
              </w:rPr>
            </w:pPr>
            <w:r w:rsidRPr="004E6154">
              <w:rPr>
                <w:rFonts w:ascii="Arial" w:hAnsi="Arial" w:cs="Arial"/>
              </w:rPr>
              <w:t>MOHAMMAD ABDUL HAMID</w:t>
            </w:r>
          </w:p>
        </w:tc>
        <w:tc>
          <w:tcPr>
            <w:tcW w:w="1559" w:type="dxa"/>
          </w:tcPr>
          <w:p w14:paraId="3AF070F6" w14:textId="4ADB5609" w:rsidR="00F25218" w:rsidRPr="004E6154" w:rsidRDefault="00356796" w:rsidP="00872C75">
            <w:pPr>
              <w:pStyle w:val="TableParagraph"/>
              <w:ind w:left="67"/>
              <w:rPr>
                <w:rFonts w:ascii="Arial" w:hAnsi="Arial" w:cs="Arial"/>
              </w:rPr>
            </w:pPr>
            <w:r w:rsidRPr="004E6154">
              <w:rPr>
                <w:rFonts w:ascii="Arial" w:hAnsi="Arial" w:cs="Arial"/>
              </w:rPr>
              <w:t>TETAP</w:t>
            </w:r>
          </w:p>
        </w:tc>
        <w:tc>
          <w:tcPr>
            <w:tcW w:w="1559" w:type="dxa"/>
          </w:tcPr>
          <w:p w14:paraId="352A5F1E" w14:textId="69A56F29" w:rsidR="00F25218" w:rsidRPr="004E6154" w:rsidRDefault="00356796" w:rsidP="00872C75">
            <w:pPr>
              <w:pStyle w:val="TableParagraph"/>
              <w:ind w:left="326" w:right="299"/>
              <w:jc w:val="center"/>
              <w:rPr>
                <w:rFonts w:ascii="Arial" w:hAnsi="Arial" w:cs="Arial"/>
              </w:rPr>
            </w:pPr>
            <w:r w:rsidRPr="004E6154">
              <w:rPr>
                <w:rFonts w:ascii="Arial" w:hAnsi="Arial" w:cs="Arial"/>
              </w:rPr>
              <w:t>20</w:t>
            </w:r>
          </w:p>
        </w:tc>
        <w:tc>
          <w:tcPr>
            <w:tcW w:w="1301" w:type="dxa"/>
          </w:tcPr>
          <w:p w14:paraId="358FC75C" w14:textId="582CE0B4" w:rsidR="00F25218" w:rsidRPr="004E6154" w:rsidRDefault="00356796" w:rsidP="00872C75">
            <w:pPr>
              <w:pStyle w:val="TableParagraph"/>
              <w:ind w:left="297" w:right="265"/>
              <w:jc w:val="center"/>
              <w:rPr>
                <w:rFonts w:ascii="Arial" w:hAnsi="Arial" w:cs="Arial"/>
              </w:rPr>
            </w:pPr>
            <w:r w:rsidRPr="004E6154">
              <w:rPr>
                <w:rFonts w:ascii="Arial" w:hAnsi="Arial" w:cs="Arial"/>
              </w:rPr>
              <w:t>10,350</w:t>
            </w:r>
          </w:p>
        </w:tc>
        <w:tc>
          <w:tcPr>
            <w:tcW w:w="1276" w:type="dxa"/>
          </w:tcPr>
          <w:p w14:paraId="67DFD682" w14:textId="79EAC866" w:rsidR="00F25218" w:rsidRPr="004E6154" w:rsidRDefault="00356796" w:rsidP="00356796">
            <w:pPr>
              <w:jc w:val="center"/>
              <w:rPr>
                <w:rFonts w:ascii="Arial" w:hAnsi="Arial" w:cs="Arial"/>
              </w:rPr>
            </w:pPr>
            <w:r w:rsidRPr="004E6154">
              <w:rPr>
                <w:rFonts w:ascii="Arial" w:hAnsi="Arial" w:cs="Arial"/>
              </w:rPr>
              <w:t>2.3</w:t>
            </w:r>
          </w:p>
        </w:tc>
        <w:tc>
          <w:tcPr>
            <w:tcW w:w="1622" w:type="dxa"/>
          </w:tcPr>
          <w:p w14:paraId="11351B03" w14:textId="2373B687" w:rsidR="00F25218" w:rsidRPr="004E6154" w:rsidRDefault="00356796" w:rsidP="00872C75">
            <w:pPr>
              <w:pStyle w:val="TableParagraph"/>
              <w:ind w:left="142" w:right="107"/>
              <w:jc w:val="center"/>
              <w:rPr>
                <w:rFonts w:ascii="Arial" w:hAnsi="Arial" w:cs="Arial"/>
              </w:rPr>
            </w:pPr>
            <w:r w:rsidRPr="004E6154">
              <w:rPr>
                <w:rFonts w:ascii="Arial" w:hAnsi="Arial" w:cs="Arial"/>
              </w:rPr>
              <w:t>1.6</w:t>
            </w:r>
          </w:p>
        </w:tc>
        <w:tc>
          <w:tcPr>
            <w:tcW w:w="2339" w:type="dxa"/>
          </w:tcPr>
          <w:p w14:paraId="3D59F724" w14:textId="3D8207DA" w:rsidR="00F25218" w:rsidRPr="004E6154" w:rsidRDefault="00356796" w:rsidP="00872C75">
            <w:pPr>
              <w:pStyle w:val="TableParagraph"/>
              <w:ind w:left="482" w:right="440"/>
              <w:jc w:val="center"/>
              <w:rPr>
                <w:rFonts w:ascii="Arial" w:hAnsi="Arial" w:cs="Arial"/>
              </w:rPr>
            </w:pPr>
            <w:r w:rsidRPr="004E6154">
              <w:rPr>
                <w:rFonts w:ascii="Arial" w:hAnsi="Arial" w:cs="Arial"/>
              </w:rPr>
              <w:t>38,088</w:t>
            </w:r>
            <w:r w:rsidR="001C4F40" w:rsidRPr="004E6154">
              <w:rPr>
                <w:rFonts w:ascii="Arial" w:hAnsi="Arial" w:cs="Arial"/>
              </w:rPr>
              <w:t>.00</w:t>
            </w:r>
          </w:p>
        </w:tc>
      </w:tr>
      <w:tr w:rsidR="00F25218" w:rsidRPr="004E6154" w14:paraId="05365D55" w14:textId="77777777" w:rsidTr="00356796">
        <w:trPr>
          <w:gridAfter w:val="1"/>
          <w:wAfter w:w="9" w:type="dxa"/>
          <w:trHeight w:val="580"/>
        </w:trPr>
        <w:tc>
          <w:tcPr>
            <w:tcW w:w="564" w:type="dxa"/>
          </w:tcPr>
          <w:p w14:paraId="03B8186E" w14:textId="77777777" w:rsidR="00F25218" w:rsidRPr="004E6154" w:rsidRDefault="00F25218" w:rsidP="00872C75">
            <w:pPr>
              <w:pStyle w:val="TableParagraph"/>
              <w:rPr>
                <w:rFonts w:ascii="Arial" w:hAnsi="Arial" w:cs="Arial"/>
              </w:rPr>
            </w:pPr>
          </w:p>
        </w:tc>
        <w:tc>
          <w:tcPr>
            <w:tcW w:w="1952" w:type="dxa"/>
          </w:tcPr>
          <w:p w14:paraId="488DE3B1" w14:textId="77777777" w:rsidR="00F25218" w:rsidRPr="004E6154" w:rsidRDefault="00F25218" w:rsidP="00872C75">
            <w:pPr>
              <w:pStyle w:val="TableParagraph"/>
              <w:rPr>
                <w:rFonts w:ascii="Arial" w:hAnsi="Arial" w:cs="Arial"/>
              </w:rPr>
            </w:pPr>
          </w:p>
        </w:tc>
        <w:tc>
          <w:tcPr>
            <w:tcW w:w="1559" w:type="dxa"/>
          </w:tcPr>
          <w:p w14:paraId="0664CBD4" w14:textId="77777777" w:rsidR="00F25218" w:rsidRPr="004E6154" w:rsidRDefault="00F25218" w:rsidP="00872C75">
            <w:pPr>
              <w:pStyle w:val="TableParagraph"/>
              <w:rPr>
                <w:rFonts w:ascii="Arial" w:hAnsi="Arial" w:cs="Arial"/>
              </w:rPr>
            </w:pPr>
          </w:p>
        </w:tc>
        <w:tc>
          <w:tcPr>
            <w:tcW w:w="1559" w:type="dxa"/>
          </w:tcPr>
          <w:p w14:paraId="63EC4547" w14:textId="77777777" w:rsidR="00F25218" w:rsidRPr="004E6154" w:rsidRDefault="00F25218" w:rsidP="00872C75">
            <w:pPr>
              <w:pStyle w:val="TableParagraph"/>
              <w:rPr>
                <w:rFonts w:ascii="Arial" w:hAnsi="Arial" w:cs="Arial"/>
              </w:rPr>
            </w:pPr>
          </w:p>
        </w:tc>
        <w:tc>
          <w:tcPr>
            <w:tcW w:w="1301" w:type="dxa"/>
          </w:tcPr>
          <w:p w14:paraId="7A2A96A5" w14:textId="77777777" w:rsidR="00F25218" w:rsidRPr="004E6154" w:rsidRDefault="00F25218" w:rsidP="00872C75">
            <w:pPr>
              <w:pStyle w:val="TableParagraph"/>
              <w:rPr>
                <w:rFonts w:ascii="Arial" w:hAnsi="Arial" w:cs="Arial"/>
              </w:rPr>
            </w:pPr>
          </w:p>
        </w:tc>
        <w:tc>
          <w:tcPr>
            <w:tcW w:w="1276" w:type="dxa"/>
          </w:tcPr>
          <w:p w14:paraId="4EE240AF" w14:textId="77777777" w:rsidR="00F25218" w:rsidRPr="004E6154" w:rsidRDefault="00F25218" w:rsidP="00356796">
            <w:pPr>
              <w:rPr>
                <w:rFonts w:ascii="Arial" w:hAnsi="Arial" w:cs="Arial"/>
              </w:rPr>
            </w:pPr>
          </w:p>
        </w:tc>
        <w:tc>
          <w:tcPr>
            <w:tcW w:w="1622" w:type="dxa"/>
          </w:tcPr>
          <w:p w14:paraId="58D86672" w14:textId="77777777" w:rsidR="00F25218" w:rsidRPr="004E6154" w:rsidRDefault="00F25218" w:rsidP="00872C75">
            <w:pPr>
              <w:pStyle w:val="TableParagraph"/>
              <w:rPr>
                <w:rFonts w:ascii="Arial" w:hAnsi="Arial" w:cs="Arial"/>
              </w:rPr>
            </w:pPr>
          </w:p>
        </w:tc>
        <w:tc>
          <w:tcPr>
            <w:tcW w:w="2339" w:type="dxa"/>
          </w:tcPr>
          <w:p w14:paraId="00DEFA56" w14:textId="77777777" w:rsidR="00F25218" w:rsidRPr="004E6154" w:rsidRDefault="00F25218" w:rsidP="00872C75">
            <w:pPr>
              <w:pStyle w:val="TableParagraph"/>
              <w:rPr>
                <w:rFonts w:ascii="Arial" w:hAnsi="Arial" w:cs="Arial"/>
              </w:rPr>
            </w:pPr>
          </w:p>
        </w:tc>
      </w:tr>
      <w:tr w:rsidR="00F25218" w:rsidRPr="004E6154" w14:paraId="66ECBE6A" w14:textId="77777777" w:rsidTr="00356796">
        <w:trPr>
          <w:gridAfter w:val="1"/>
          <w:wAfter w:w="9" w:type="dxa"/>
          <w:trHeight w:val="290"/>
        </w:trPr>
        <w:tc>
          <w:tcPr>
            <w:tcW w:w="6935" w:type="dxa"/>
            <w:gridSpan w:val="5"/>
          </w:tcPr>
          <w:p w14:paraId="11A7402D" w14:textId="77777777" w:rsidR="00F25218" w:rsidRPr="004E6154" w:rsidRDefault="00F25218" w:rsidP="00872C75">
            <w:pPr>
              <w:pStyle w:val="TableParagraph"/>
              <w:spacing w:before="2"/>
              <w:ind w:left="3902"/>
              <w:rPr>
                <w:rFonts w:ascii="Arial" w:hAnsi="Arial" w:cs="Arial"/>
                <w:b/>
              </w:rPr>
            </w:pPr>
            <w:r w:rsidRPr="004E6154">
              <w:rPr>
                <w:rFonts w:ascii="Arial" w:hAnsi="Arial" w:cs="Arial"/>
                <w:b/>
              </w:rPr>
              <w:t>JUMLAH</w:t>
            </w:r>
            <w:r w:rsidRPr="004E6154">
              <w:rPr>
                <w:rFonts w:ascii="Arial" w:hAnsi="Arial" w:cs="Arial"/>
                <w:b/>
                <w:spacing w:val="-6"/>
              </w:rPr>
              <w:t xml:space="preserve"> </w:t>
            </w:r>
            <w:r w:rsidRPr="004E6154">
              <w:rPr>
                <w:rFonts w:ascii="Arial" w:hAnsi="Arial" w:cs="Arial"/>
                <w:b/>
              </w:rPr>
              <w:t>KECIL</w:t>
            </w:r>
            <w:r w:rsidRPr="004E6154">
              <w:rPr>
                <w:rFonts w:ascii="Arial" w:hAnsi="Arial" w:cs="Arial"/>
                <w:b/>
                <w:spacing w:val="-5"/>
              </w:rPr>
              <w:t xml:space="preserve"> </w:t>
            </w:r>
            <w:r w:rsidRPr="004E6154">
              <w:rPr>
                <w:rFonts w:ascii="Arial" w:hAnsi="Arial" w:cs="Arial"/>
                <w:b/>
              </w:rPr>
              <w:t>(</w:t>
            </w:r>
            <w:proofErr w:type="spellStart"/>
            <w:r w:rsidRPr="004E6154">
              <w:rPr>
                <w:rFonts w:ascii="Arial" w:hAnsi="Arial" w:cs="Arial"/>
                <w:b/>
              </w:rPr>
              <w:t>i</w:t>
            </w:r>
            <w:proofErr w:type="spellEnd"/>
            <w:r w:rsidRPr="004E6154">
              <w:rPr>
                <w:rFonts w:ascii="Arial" w:hAnsi="Arial" w:cs="Arial"/>
                <w:b/>
              </w:rPr>
              <w:t>)</w:t>
            </w:r>
          </w:p>
        </w:tc>
        <w:tc>
          <w:tcPr>
            <w:tcW w:w="1276" w:type="dxa"/>
          </w:tcPr>
          <w:p w14:paraId="5855C975" w14:textId="7C20FEB8" w:rsidR="00F25218" w:rsidRPr="004E6154" w:rsidRDefault="00F25218" w:rsidP="00872C75">
            <w:pPr>
              <w:pStyle w:val="TableParagraph"/>
              <w:spacing w:before="2"/>
              <w:ind w:left="984" w:right="951"/>
              <w:jc w:val="center"/>
              <w:rPr>
                <w:rFonts w:ascii="Arial" w:hAnsi="Arial" w:cs="Arial"/>
                <w:b/>
              </w:rPr>
            </w:pPr>
          </w:p>
        </w:tc>
        <w:tc>
          <w:tcPr>
            <w:tcW w:w="1622" w:type="dxa"/>
          </w:tcPr>
          <w:p w14:paraId="6E1E7688" w14:textId="74124654" w:rsidR="00F25218" w:rsidRPr="004E6154" w:rsidRDefault="00F25218" w:rsidP="00872C75">
            <w:pPr>
              <w:pStyle w:val="TableParagraph"/>
              <w:spacing w:before="2"/>
              <w:ind w:left="142" w:right="111"/>
              <w:jc w:val="center"/>
              <w:rPr>
                <w:rFonts w:ascii="Arial" w:hAnsi="Arial" w:cs="Arial"/>
                <w:b/>
              </w:rPr>
            </w:pPr>
          </w:p>
        </w:tc>
        <w:tc>
          <w:tcPr>
            <w:tcW w:w="2339" w:type="dxa"/>
          </w:tcPr>
          <w:p w14:paraId="21B63A71" w14:textId="612AD7C9" w:rsidR="00F25218" w:rsidRPr="004E6154" w:rsidRDefault="00356796" w:rsidP="00872C75">
            <w:pPr>
              <w:pStyle w:val="TableParagraph"/>
              <w:spacing w:before="2"/>
              <w:ind w:left="482" w:right="440"/>
              <w:jc w:val="center"/>
              <w:rPr>
                <w:rFonts w:ascii="Arial" w:hAnsi="Arial" w:cs="Arial"/>
                <w:b/>
              </w:rPr>
            </w:pPr>
            <w:r w:rsidRPr="004E6154">
              <w:rPr>
                <w:rFonts w:ascii="Arial" w:hAnsi="Arial" w:cs="Arial"/>
                <w:b/>
              </w:rPr>
              <w:t>38,088.00</w:t>
            </w:r>
          </w:p>
        </w:tc>
      </w:tr>
      <w:tr w:rsidR="00F25218" w:rsidRPr="004E6154" w14:paraId="18749501" w14:textId="77777777" w:rsidTr="00356796">
        <w:trPr>
          <w:trHeight w:val="530"/>
        </w:trPr>
        <w:tc>
          <w:tcPr>
            <w:tcW w:w="12181" w:type="dxa"/>
            <w:gridSpan w:val="9"/>
          </w:tcPr>
          <w:p w14:paraId="2351DFA5" w14:textId="77777777" w:rsidR="00F25218" w:rsidRPr="004E6154" w:rsidRDefault="00F25218" w:rsidP="00872C75">
            <w:pPr>
              <w:pStyle w:val="TableParagraph"/>
              <w:spacing w:before="1"/>
              <w:rPr>
                <w:rFonts w:ascii="Arial" w:hAnsi="Arial" w:cs="Arial"/>
                <w:b/>
              </w:rPr>
            </w:pPr>
          </w:p>
          <w:p w14:paraId="16FD8F71" w14:textId="77777777" w:rsidR="00F25218" w:rsidRPr="004E6154" w:rsidRDefault="00F25218" w:rsidP="00872C75">
            <w:pPr>
              <w:pStyle w:val="TableParagraph"/>
              <w:ind w:left="472"/>
              <w:rPr>
                <w:rFonts w:ascii="Arial" w:hAnsi="Arial" w:cs="Arial"/>
                <w:b/>
              </w:rPr>
            </w:pPr>
            <w:r w:rsidRPr="004E6154">
              <w:rPr>
                <w:rFonts w:ascii="Arial" w:hAnsi="Arial" w:cs="Arial"/>
              </w:rPr>
              <w:t>B)</w:t>
            </w:r>
            <w:r w:rsidRPr="004E6154">
              <w:rPr>
                <w:rFonts w:ascii="Arial" w:hAnsi="Arial" w:cs="Arial"/>
                <w:spacing w:val="42"/>
              </w:rPr>
              <w:t xml:space="preserve"> </w:t>
            </w:r>
            <w:r w:rsidRPr="004E6154">
              <w:rPr>
                <w:rFonts w:ascii="Arial" w:hAnsi="Arial" w:cs="Arial"/>
                <w:b/>
              </w:rPr>
              <w:t>YURAN</w:t>
            </w:r>
            <w:r w:rsidRPr="004E6154">
              <w:rPr>
                <w:rFonts w:ascii="Arial" w:hAnsi="Arial" w:cs="Arial"/>
                <w:b/>
                <w:spacing w:val="-1"/>
              </w:rPr>
              <w:t xml:space="preserve"> </w:t>
            </w:r>
            <w:r w:rsidRPr="004E6154">
              <w:rPr>
                <w:rFonts w:ascii="Arial" w:hAnsi="Arial" w:cs="Arial"/>
                <w:b/>
              </w:rPr>
              <w:t>PERUNDING</w:t>
            </w:r>
            <w:r w:rsidRPr="004E6154">
              <w:rPr>
                <w:rFonts w:ascii="Arial" w:hAnsi="Arial" w:cs="Arial"/>
                <w:b/>
                <w:spacing w:val="1"/>
              </w:rPr>
              <w:t xml:space="preserve"> </w:t>
            </w:r>
            <w:r w:rsidRPr="004E6154">
              <w:rPr>
                <w:rFonts w:ascii="Arial" w:hAnsi="Arial" w:cs="Arial"/>
                <w:b/>
              </w:rPr>
              <w:t>BAGI</w:t>
            </w:r>
            <w:r w:rsidRPr="004E6154">
              <w:rPr>
                <w:rFonts w:ascii="Arial" w:hAnsi="Arial" w:cs="Arial"/>
                <w:b/>
                <w:spacing w:val="-3"/>
              </w:rPr>
              <w:t xml:space="preserve"> </w:t>
            </w:r>
            <w:r w:rsidRPr="004E6154">
              <w:rPr>
                <w:rFonts w:ascii="Arial" w:hAnsi="Arial" w:cs="Arial"/>
                <w:b/>
              </w:rPr>
              <w:t>KAKITANGAN</w:t>
            </w:r>
            <w:r w:rsidRPr="004E6154">
              <w:rPr>
                <w:rFonts w:ascii="Arial" w:hAnsi="Arial" w:cs="Arial"/>
                <w:b/>
                <w:spacing w:val="-2"/>
              </w:rPr>
              <w:t xml:space="preserve"> </w:t>
            </w:r>
            <w:r w:rsidRPr="004E6154">
              <w:rPr>
                <w:rFonts w:ascii="Arial" w:hAnsi="Arial" w:cs="Arial"/>
                <w:b/>
              </w:rPr>
              <w:t>SEPARA</w:t>
            </w:r>
            <w:r w:rsidRPr="004E6154">
              <w:rPr>
                <w:rFonts w:ascii="Arial" w:hAnsi="Arial" w:cs="Arial"/>
                <w:b/>
                <w:spacing w:val="-3"/>
              </w:rPr>
              <w:t xml:space="preserve"> </w:t>
            </w:r>
            <w:r w:rsidRPr="004E6154">
              <w:rPr>
                <w:rFonts w:ascii="Arial" w:hAnsi="Arial" w:cs="Arial"/>
                <w:b/>
              </w:rPr>
              <w:t>IKHTISAS</w:t>
            </w:r>
            <w:r w:rsidRPr="004E6154">
              <w:rPr>
                <w:rFonts w:ascii="Arial" w:hAnsi="Arial" w:cs="Arial"/>
                <w:b/>
                <w:spacing w:val="-3"/>
              </w:rPr>
              <w:t xml:space="preserve"> </w:t>
            </w:r>
            <w:r w:rsidRPr="004E6154">
              <w:rPr>
                <w:rFonts w:ascii="Arial" w:hAnsi="Arial" w:cs="Arial"/>
                <w:b/>
              </w:rPr>
              <w:t>(INPUT</w:t>
            </w:r>
            <w:r w:rsidRPr="004E6154">
              <w:rPr>
                <w:rFonts w:ascii="Arial" w:hAnsi="Arial" w:cs="Arial"/>
                <w:b/>
                <w:spacing w:val="-2"/>
              </w:rPr>
              <w:t xml:space="preserve"> </w:t>
            </w:r>
            <w:r w:rsidRPr="004E6154">
              <w:rPr>
                <w:rFonts w:ascii="Arial" w:hAnsi="Arial" w:cs="Arial"/>
                <w:b/>
              </w:rPr>
              <w:t>MASA)</w:t>
            </w:r>
          </w:p>
        </w:tc>
      </w:tr>
      <w:tr w:rsidR="00F25218" w:rsidRPr="004E6154" w14:paraId="012A3879" w14:textId="77777777" w:rsidTr="00356796">
        <w:trPr>
          <w:gridAfter w:val="1"/>
          <w:wAfter w:w="9" w:type="dxa"/>
          <w:trHeight w:val="583"/>
        </w:trPr>
        <w:tc>
          <w:tcPr>
            <w:tcW w:w="564" w:type="dxa"/>
          </w:tcPr>
          <w:p w14:paraId="4B850E9F" w14:textId="77777777" w:rsidR="00F25218" w:rsidRPr="004E6154" w:rsidRDefault="00F25218" w:rsidP="00872C75">
            <w:pPr>
              <w:pStyle w:val="TableParagraph"/>
              <w:rPr>
                <w:rFonts w:ascii="Arial" w:hAnsi="Arial" w:cs="Arial"/>
              </w:rPr>
            </w:pPr>
          </w:p>
        </w:tc>
        <w:tc>
          <w:tcPr>
            <w:tcW w:w="1952" w:type="dxa"/>
          </w:tcPr>
          <w:p w14:paraId="4A8EB9A3" w14:textId="77777777" w:rsidR="00F25218" w:rsidRPr="004E6154" w:rsidRDefault="00F25218" w:rsidP="00872C75">
            <w:pPr>
              <w:pStyle w:val="TableParagraph"/>
              <w:rPr>
                <w:rFonts w:ascii="Arial" w:hAnsi="Arial" w:cs="Arial"/>
              </w:rPr>
            </w:pPr>
          </w:p>
        </w:tc>
        <w:tc>
          <w:tcPr>
            <w:tcW w:w="1559" w:type="dxa"/>
          </w:tcPr>
          <w:p w14:paraId="60746DD1" w14:textId="77777777" w:rsidR="00F25218" w:rsidRPr="004E6154" w:rsidRDefault="00F25218" w:rsidP="00872C75">
            <w:pPr>
              <w:pStyle w:val="TableParagraph"/>
              <w:rPr>
                <w:rFonts w:ascii="Arial" w:hAnsi="Arial" w:cs="Arial"/>
              </w:rPr>
            </w:pPr>
          </w:p>
        </w:tc>
        <w:tc>
          <w:tcPr>
            <w:tcW w:w="1559" w:type="dxa"/>
          </w:tcPr>
          <w:p w14:paraId="6DA5CF54" w14:textId="77777777" w:rsidR="00F25218" w:rsidRPr="004E6154" w:rsidRDefault="00F25218" w:rsidP="00872C75">
            <w:pPr>
              <w:pStyle w:val="TableParagraph"/>
              <w:rPr>
                <w:rFonts w:ascii="Arial" w:hAnsi="Arial" w:cs="Arial"/>
              </w:rPr>
            </w:pPr>
          </w:p>
        </w:tc>
        <w:tc>
          <w:tcPr>
            <w:tcW w:w="1301" w:type="dxa"/>
          </w:tcPr>
          <w:p w14:paraId="0D0FB2A5" w14:textId="77777777" w:rsidR="00F25218" w:rsidRPr="004E6154" w:rsidRDefault="00F25218" w:rsidP="00872C75">
            <w:pPr>
              <w:pStyle w:val="TableParagraph"/>
              <w:rPr>
                <w:rFonts w:ascii="Arial" w:hAnsi="Arial" w:cs="Arial"/>
              </w:rPr>
            </w:pPr>
          </w:p>
        </w:tc>
        <w:tc>
          <w:tcPr>
            <w:tcW w:w="1276" w:type="dxa"/>
          </w:tcPr>
          <w:p w14:paraId="2E45116D" w14:textId="77777777" w:rsidR="00F25218" w:rsidRPr="004E6154" w:rsidRDefault="00F25218" w:rsidP="00872C75">
            <w:pPr>
              <w:pStyle w:val="TableParagraph"/>
              <w:rPr>
                <w:rFonts w:ascii="Arial" w:hAnsi="Arial" w:cs="Arial"/>
              </w:rPr>
            </w:pPr>
          </w:p>
        </w:tc>
        <w:tc>
          <w:tcPr>
            <w:tcW w:w="1622" w:type="dxa"/>
          </w:tcPr>
          <w:p w14:paraId="2ABA3FE4" w14:textId="77777777" w:rsidR="00F25218" w:rsidRPr="004E6154" w:rsidRDefault="00F25218" w:rsidP="00872C75">
            <w:pPr>
              <w:pStyle w:val="TableParagraph"/>
              <w:rPr>
                <w:rFonts w:ascii="Arial" w:hAnsi="Arial" w:cs="Arial"/>
              </w:rPr>
            </w:pPr>
          </w:p>
        </w:tc>
        <w:tc>
          <w:tcPr>
            <w:tcW w:w="2339" w:type="dxa"/>
          </w:tcPr>
          <w:p w14:paraId="4631D7A2" w14:textId="77777777" w:rsidR="00F25218" w:rsidRPr="004E6154" w:rsidRDefault="00F25218" w:rsidP="00872C75">
            <w:pPr>
              <w:pStyle w:val="TableParagraph"/>
              <w:rPr>
                <w:rFonts w:ascii="Arial" w:hAnsi="Arial" w:cs="Arial"/>
              </w:rPr>
            </w:pPr>
          </w:p>
        </w:tc>
      </w:tr>
      <w:tr w:rsidR="00F25218" w:rsidRPr="004E6154" w14:paraId="3781402A" w14:textId="77777777" w:rsidTr="00356796">
        <w:trPr>
          <w:gridAfter w:val="1"/>
          <w:wAfter w:w="9" w:type="dxa"/>
          <w:trHeight w:val="285"/>
        </w:trPr>
        <w:tc>
          <w:tcPr>
            <w:tcW w:w="6935" w:type="dxa"/>
            <w:gridSpan w:val="5"/>
            <w:tcBorders>
              <w:bottom w:val="single" w:sz="6" w:space="0" w:color="000000"/>
            </w:tcBorders>
          </w:tcPr>
          <w:p w14:paraId="4BC52C89" w14:textId="77777777" w:rsidR="00F25218" w:rsidRPr="004E6154" w:rsidRDefault="00F25218" w:rsidP="00872C75">
            <w:pPr>
              <w:pStyle w:val="TableParagraph"/>
              <w:ind w:left="3840"/>
              <w:rPr>
                <w:rFonts w:ascii="Arial" w:hAnsi="Arial" w:cs="Arial"/>
                <w:b/>
              </w:rPr>
            </w:pPr>
            <w:r w:rsidRPr="004E6154">
              <w:rPr>
                <w:rFonts w:ascii="Arial" w:hAnsi="Arial" w:cs="Arial"/>
                <w:b/>
              </w:rPr>
              <w:t>JUMLAH</w:t>
            </w:r>
            <w:r w:rsidRPr="004E6154">
              <w:rPr>
                <w:rFonts w:ascii="Arial" w:hAnsi="Arial" w:cs="Arial"/>
                <w:b/>
                <w:spacing w:val="-7"/>
              </w:rPr>
              <w:t xml:space="preserve"> </w:t>
            </w:r>
            <w:r w:rsidRPr="004E6154">
              <w:rPr>
                <w:rFonts w:ascii="Arial" w:hAnsi="Arial" w:cs="Arial"/>
                <w:b/>
              </w:rPr>
              <w:t>KECIL</w:t>
            </w:r>
            <w:r w:rsidRPr="004E6154">
              <w:rPr>
                <w:rFonts w:ascii="Arial" w:hAnsi="Arial" w:cs="Arial"/>
                <w:b/>
                <w:spacing w:val="-5"/>
              </w:rPr>
              <w:t xml:space="preserve"> </w:t>
            </w:r>
            <w:r w:rsidRPr="004E6154">
              <w:rPr>
                <w:rFonts w:ascii="Arial" w:hAnsi="Arial" w:cs="Arial"/>
                <w:b/>
              </w:rPr>
              <w:t>(ii)</w:t>
            </w:r>
          </w:p>
        </w:tc>
        <w:tc>
          <w:tcPr>
            <w:tcW w:w="1276" w:type="dxa"/>
            <w:tcBorders>
              <w:bottom w:val="single" w:sz="6" w:space="0" w:color="000000"/>
            </w:tcBorders>
          </w:tcPr>
          <w:p w14:paraId="664A4E8C" w14:textId="77777777" w:rsidR="00F25218" w:rsidRPr="004E6154" w:rsidRDefault="00F25218" w:rsidP="00872C75">
            <w:pPr>
              <w:pStyle w:val="TableParagraph"/>
              <w:ind w:left="35"/>
              <w:jc w:val="center"/>
              <w:rPr>
                <w:rFonts w:ascii="Arial" w:hAnsi="Arial" w:cs="Arial"/>
                <w:b/>
              </w:rPr>
            </w:pPr>
            <w:r w:rsidRPr="004E6154">
              <w:rPr>
                <w:rFonts w:ascii="Arial" w:hAnsi="Arial" w:cs="Arial"/>
                <w:b/>
              </w:rPr>
              <w:t>-</w:t>
            </w:r>
          </w:p>
        </w:tc>
        <w:tc>
          <w:tcPr>
            <w:tcW w:w="1622" w:type="dxa"/>
            <w:tcBorders>
              <w:bottom w:val="single" w:sz="6" w:space="0" w:color="000000"/>
            </w:tcBorders>
          </w:tcPr>
          <w:p w14:paraId="4BB440CD" w14:textId="77777777" w:rsidR="00F25218" w:rsidRPr="004E6154" w:rsidRDefault="00F25218" w:rsidP="00872C75">
            <w:pPr>
              <w:pStyle w:val="TableParagraph"/>
              <w:ind w:left="28"/>
              <w:jc w:val="center"/>
              <w:rPr>
                <w:rFonts w:ascii="Arial" w:hAnsi="Arial" w:cs="Arial"/>
                <w:b/>
              </w:rPr>
            </w:pPr>
            <w:r w:rsidRPr="004E6154">
              <w:rPr>
                <w:rFonts w:ascii="Arial" w:hAnsi="Arial" w:cs="Arial"/>
                <w:b/>
              </w:rPr>
              <w:t>-</w:t>
            </w:r>
          </w:p>
        </w:tc>
        <w:tc>
          <w:tcPr>
            <w:tcW w:w="2339" w:type="dxa"/>
            <w:tcBorders>
              <w:bottom w:val="single" w:sz="6" w:space="0" w:color="000000"/>
            </w:tcBorders>
          </w:tcPr>
          <w:p w14:paraId="5D26E08C" w14:textId="77777777" w:rsidR="00F25218" w:rsidRPr="004E6154" w:rsidRDefault="00F25218" w:rsidP="00872C75">
            <w:pPr>
              <w:pStyle w:val="TableParagraph"/>
              <w:ind w:left="37"/>
              <w:jc w:val="center"/>
              <w:rPr>
                <w:rFonts w:ascii="Arial" w:hAnsi="Arial" w:cs="Arial"/>
                <w:b/>
              </w:rPr>
            </w:pPr>
            <w:r w:rsidRPr="004E6154">
              <w:rPr>
                <w:rFonts w:ascii="Arial" w:hAnsi="Arial" w:cs="Arial"/>
                <w:b/>
              </w:rPr>
              <w:t>-</w:t>
            </w:r>
          </w:p>
        </w:tc>
      </w:tr>
      <w:tr w:rsidR="00F25218" w:rsidRPr="004E6154" w14:paraId="09020331" w14:textId="77777777" w:rsidTr="00356796">
        <w:trPr>
          <w:gridAfter w:val="1"/>
          <w:wAfter w:w="9" w:type="dxa"/>
          <w:trHeight w:val="316"/>
        </w:trPr>
        <w:tc>
          <w:tcPr>
            <w:tcW w:w="6935" w:type="dxa"/>
            <w:gridSpan w:val="5"/>
            <w:tcBorders>
              <w:top w:val="single" w:sz="6" w:space="0" w:color="000000"/>
            </w:tcBorders>
          </w:tcPr>
          <w:p w14:paraId="748754E9" w14:textId="77777777" w:rsidR="00F25218" w:rsidRPr="004E6154" w:rsidRDefault="00F25218" w:rsidP="00872C75">
            <w:pPr>
              <w:pStyle w:val="TableParagraph"/>
              <w:spacing w:line="271" w:lineRule="exact"/>
              <w:ind w:left="534"/>
              <w:rPr>
                <w:rFonts w:ascii="Arial" w:hAnsi="Arial" w:cs="Arial"/>
                <w:b/>
              </w:rPr>
            </w:pPr>
            <w:r w:rsidRPr="004E6154">
              <w:rPr>
                <w:rFonts w:ascii="Arial" w:hAnsi="Arial" w:cs="Arial"/>
                <w:b/>
              </w:rPr>
              <w:t>JUMLAH</w:t>
            </w:r>
            <w:r w:rsidRPr="004E6154">
              <w:rPr>
                <w:rFonts w:ascii="Arial" w:hAnsi="Arial" w:cs="Arial"/>
                <w:b/>
                <w:spacing w:val="-4"/>
              </w:rPr>
              <w:t xml:space="preserve"> </w:t>
            </w:r>
            <w:r w:rsidRPr="004E6154">
              <w:rPr>
                <w:rFonts w:ascii="Arial" w:hAnsi="Arial" w:cs="Arial"/>
                <w:b/>
              </w:rPr>
              <w:t>BESAR</w:t>
            </w:r>
            <w:r w:rsidRPr="004E6154">
              <w:rPr>
                <w:rFonts w:ascii="Arial" w:hAnsi="Arial" w:cs="Arial"/>
                <w:b/>
                <w:spacing w:val="-4"/>
              </w:rPr>
              <w:t xml:space="preserve"> </w:t>
            </w:r>
            <w:r w:rsidRPr="004E6154">
              <w:rPr>
                <w:rFonts w:ascii="Arial" w:hAnsi="Arial" w:cs="Arial"/>
                <w:b/>
              </w:rPr>
              <w:t>YURAN</w:t>
            </w:r>
            <w:r w:rsidRPr="004E6154">
              <w:rPr>
                <w:rFonts w:ascii="Arial" w:hAnsi="Arial" w:cs="Arial"/>
                <w:b/>
                <w:spacing w:val="-3"/>
              </w:rPr>
              <w:t xml:space="preserve"> </w:t>
            </w:r>
            <w:r w:rsidRPr="004E6154">
              <w:rPr>
                <w:rFonts w:ascii="Arial" w:hAnsi="Arial" w:cs="Arial"/>
                <w:b/>
              </w:rPr>
              <w:t>PERUNDING: (</w:t>
            </w:r>
            <w:proofErr w:type="spellStart"/>
            <w:r w:rsidRPr="004E6154">
              <w:rPr>
                <w:rFonts w:ascii="Arial" w:hAnsi="Arial" w:cs="Arial"/>
                <w:b/>
              </w:rPr>
              <w:t>i</w:t>
            </w:r>
            <w:proofErr w:type="spellEnd"/>
            <w:r w:rsidRPr="004E6154">
              <w:rPr>
                <w:rFonts w:ascii="Arial" w:hAnsi="Arial" w:cs="Arial"/>
                <w:b/>
              </w:rPr>
              <w:t>) +</w:t>
            </w:r>
            <w:r w:rsidRPr="004E6154">
              <w:rPr>
                <w:rFonts w:ascii="Arial" w:hAnsi="Arial" w:cs="Arial"/>
                <w:b/>
                <w:spacing w:val="-1"/>
              </w:rPr>
              <w:t xml:space="preserve"> </w:t>
            </w:r>
            <w:r w:rsidRPr="004E6154">
              <w:rPr>
                <w:rFonts w:ascii="Arial" w:hAnsi="Arial" w:cs="Arial"/>
                <w:b/>
              </w:rPr>
              <w:t>(ii)</w:t>
            </w:r>
          </w:p>
        </w:tc>
        <w:tc>
          <w:tcPr>
            <w:tcW w:w="1276" w:type="dxa"/>
            <w:tcBorders>
              <w:top w:val="single" w:sz="6" w:space="0" w:color="000000"/>
            </w:tcBorders>
          </w:tcPr>
          <w:p w14:paraId="06D15DB1" w14:textId="77777777" w:rsidR="00F25218" w:rsidRPr="004E6154" w:rsidRDefault="00F25218" w:rsidP="00872C75">
            <w:pPr>
              <w:pStyle w:val="TableParagraph"/>
              <w:spacing w:line="248" w:lineRule="exact"/>
              <w:ind w:left="30"/>
              <w:jc w:val="center"/>
              <w:rPr>
                <w:rFonts w:ascii="Arial" w:hAnsi="Arial" w:cs="Arial"/>
                <w:b/>
              </w:rPr>
            </w:pPr>
            <w:r w:rsidRPr="004E6154">
              <w:rPr>
                <w:rFonts w:ascii="Arial" w:hAnsi="Arial" w:cs="Arial"/>
                <w:b/>
              </w:rPr>
              <w:t>-</w:t>
            </w:r>
          </w:p>
        </w:tc>
        <w:tc>
          <w:tcPr>
            <w:tcW w:w="1622" w:type="dxa"/>
            <w:tcBorders>
              <w:top w:val="single" w:sz="6" w:space="0" w:color="000000"/>
            </w:tcBorders>
          </w:tcPr>
          <w:p w14:paraId="29040A45" w14:textId="77777777" w:rsidR="00F25218" w:rsidRPr="004E6154" w:rsidRDefault="00F25218" w:rsidP="00872C75">
            <w:pPr>
              <w:pStyle w:val="TableParagraph"/>
              <w:spacing w:line="248" w:lineRule="exact"/>
              <w:ind w:left="28"/>
              <w:jc w:val="center"/>
              <w:rPr>
                <w:rFonts w:ascii="Arial" w:hAnsi="Arial" w:cs="Arial"/>
                <w:b/>
              </w:rPr>
            </w:pPr>
            <w:r w:rsidRPr="004E6154">
              <w:rPr>
                <w:rFonts w:ascii="Arial" w:hAnsi="Arial" w:cs="Arial"/>
                <w:b/>
              </w:rPr>
              <w:t>-</w:t>
            </w:r>
          </w:p>
        </w:tc>
        <w:tc>
          <w:tcPr>
            <w:tcW w:w="2339" w:type="dxa"/>
            <w:tcBorders>
              <w:top w:val="single" w:sz="6" w:space="0" w:color="000000"/>
            </w:tcBorders>
          </w:tcPr>
          <w:p w14:paraId="1B0AD109" w14:textId="0443F1F6" w:rsidR="00F25218" w:rsidRPr="004E6154" w:rsidRDefault="00356796" w:rsidP="00872C75">
            <w:pPr>
              <w:pStyle w:val="TableParagraph"/>
              <w:spacing w:line="248" w:lineRule="exact"/>
              <w:ind w:left="37"/>
              <w:jc w:val="center"/>
              <w:rPr>
                <w:rFonts w:ascii="Arial" w:hAnsi="Arial" w:cs="Arial"/>
                <w:b/>
              </w:rPr>
            </w:pPr>
            <w:r w:rsidRPr="004E6154">
              <w:rPr>
                <w:rFonts w:ascii="Arial" w:hAnsi="Arial" w:cs="Arial"/>
                <w:b/>
              </w:rPr>
              <w:t>38,088.00</w:t>
            </w:r>
          </w:p>
        </w:tc>
      </w:tr>
    </w:tbl>
    <w:p w14:paraId="6A05391A" w14:textId="77777777" w:rsidR="00E530C5" w:rsidRPr="004E6154" w:rsidRDefault="00E530C5">
      <w:pPr>
        <w:spacing w:line="244" w:lineRule="auto"/>
        <w:jc w:val="center"/>
        <w:rPr>
          <w:rFonts w:ascii="Arial" w:hAnsi="Arial" w:cs="Arial"/>
        </w:rPr>
      </w:pPr>
    </w:p>
    <w:p w14:paraId="02FB5D14" w14:textId="0E33886B" w:rsidR="00E530C5" w:rsidRPr="004E6154" w:rsidRDefault="00E530C5">
      <w:pPr>
        <w:spacing w:line="244" w:lineRule="auto"/>
        <w:jc w:val="center"/>
        <w:rPr>
          <w:rFonts w:ascii="Arial" w:hAnsi="Arial" w:cs="Arial"/>
        </w:rPr>
        <w:sectPr w:rsidR="00E530C5" w:rsidRPr="004E6154" w:rsidSect="006823A4">
          <w:pgSz w:w="15840" w:h="12240" w:orient="landscape"/>
          <w:pgMar w:top="1040" w:right="880" w:bottom="620" w:left="940" w:header="698" w:footer="744" w:gutter="0"/>
          <w:cols w:space="720"/>
          <w:docGrid w:linePitch="299"/>
        </w:sectPr>
      </w:pPr>
    </w:p>
    <w:p w14:paraId="002E8A6E" w14:textId="77777777" w:rsidR="008A3928" w:rsidRPr="004E6154" w:rsidRDefault="008A3928">
      <w:pPr>
        <w:pStyle w:val="BodyText"/>
        <w:spacing w:before="5"/>
        <w:rPr>
          <w:rFonts w:ascii="Arial" w:hAnsi="Arial" w:cs="Arial"/>
          <w:sz w:val="22"/>
          <w:szCs w:val="22"/>
        </w:rPr>
      </w:pPr>
    </w:p>
    <w:p w14:paraId="1481605A" w14:textId="77777777" w:rsidR="008A3928" w:rsidRPr="004E6154" w:rsidRDefault="00F058F5">
      <w:pPr>
        <w:pStyle w:val="Heading1"/>
        <w:spacing w:before="92"/>
        <w:ind w:left="0" w:right="959"/>
        <w:jc w:val="right"/>
        <w:rPr>
          <w:sz w:val="22"/>
          <w:szCs w:val="22"/>
        </w:rPr>
      </w:pPr>
      <w:r w:rsidRPr="004E6154">
        <w:rPr>
          <w:sz w:val="22"/>
          <w:szCs w:val="22"/>
        </w:rPr>
        <w:t>APPENDIX 5C</w:t>
      </w:r>
    </w:p>
    <w:p w14:paraId="6A3725D9" w14:textId="77777777" w:rsidR="008A3928" w:rsidRPr="004E6154" w:rsidRDefault="008A3928">
      <w:pPr>
        <w:pStyle w:val="BodyText"/>
        <w:rPr>
          <w:rFonts w:ascii="Arial" w:hAnsi="Arial" w:cs="Arial"/>
          <w:b/>
          <w:sz w:val="22"/>
          <w:szCs w:val="22"/>
        </w:rPr>
      </w:pPr>
    </w:p>
    <w:p w14:paraId="60B3E985" w14:textId="77777777" w:rsidR="008A3928" w:rsidRPr="004E6154" w:rsidRDefault="008A3928">
      <w:pPr>
        <w:pStyle w:val="BodyText"/>
        <w:spacing w:before="4"/>
        <w:rPr>
          <w:rFonts w:ascii="Arial" w:hAnsi="Arial" w:cs="Arial"/>
          <w:b/>
          <w:sz w:val="22"/>
          <w:szCs w:val="22"/>
        </w:rPr>
      </w:pPr>
    </w:p>
    <w:p w14:paraId="71127E89" w14:textId="77777777" w:rsidR="008A3928" w:rsidRPr="004E6154" w:rsidRDefault="00F058F5">
      <w:pPr>
        <w:pStyle w:val="Heading1"/>
        <w:spacing w:before="1"/>
        <w:ind w:left="304" w:right="722"/>
        <w:jc w:val="center"/>
        <w:rPr>
          <w:sz w:val="22"/>
          <w:szCs w:val="22"/>
        </w:rPr>
      </w:pPr>
      <w:bookmarkStart w:id="84" w:name="_bookmark83"/>
      <w:bookmarkEnd w:id="84"/>
      <w:r w:rsidRPr="004E6154">
        <w:rPr>
          <w:sz w:val="22"/>
          <w:szCs w:val="22"/>
        </w:rPr>
        <w:t>APPENDIX</w:t>
      </w:r>
      <w:r w:rsidRPr="004E6154">
        <w:rPr>
          <w:spacing w:val="-1"/>
          <w:sz w:val="22"/>
          <w:szCs w:val="22"/>
        </w:rPr>
        <w:t xml:space="preserve"> </w:t>
      </w:r>
      <w:r w:rsidRPr="004E6154">
        <w:rPr>
          <w:sz w:val="22"/>
          <w:szCs w:val="22"/>
        </w:rPr>
        <w:t>5</w:t>
      </w:r>
      <w:proofErr w:type="gramStart"/>
      <w:r w:rsidRPr="004E6154">
        <w:rPr>
          <w:sz w:val="22"/>
          <w:szCs w:val="22"/>
        </w:rPr>
        <w:t>C</w:t>
      </w:r>
      <w:r w:rsidRPr="004E6154">
        <w:rPr>
          <w:spacing w:val="-2"/>
          <w:sz w:val="22"/>
          <w:szCs w:val="22"/>
        </w:rPr>
        <w:t xml:space="preserve"> </w:t>
      </w:r>
      <w:r w:rsidRPr="004E6154">
        <w:rPr>
          <w:sz w:val="22"/>
          <w:szCs w:val="22"/>
        </w:rPr>
        <w:t>:</w:t>
      </w:r>
      <w:proofErr w:type="gramEnd"/>
      <w:r w:rsidRPr="004E6154">
        <w:rPr>
          <w:spacing w:val="3"/>
          <w:sz w:val="22"/>
          <w:szCs w:val="22"/>
        </w:rPr>
        <w:t xml:space="preserve"> </w:t>
      </w:r>
      <w:r w:rsidRPr="004E6154">
        <w:rPr>
          <w:sz w:val="22"/>
          <w:szCs w:val="22"/>
        </w:rPr>
        <w:t>OUT</w:t>
      </w:r>
      <w:r w:rsidRPr="004E6154">
        <w:rPr>
          <w:spacing w:val="-5"/>
          <w:sz w:val="22"/>
          <w:szCs w:val="22"/>
        </w:rPr>
        <w:t xml:space="preserve"> </w:t>
      </w:r>
      <w:r w:rsidRPr="004E6154">
        <w:rPr>
          <w:sz w:val="22"/>
          <w:szCs w:val="22"/>
        </w:rPr>
        <w:t>OF</w:t>
      </w:r>
      <w:r w:rsidRPr="004E6154">
        <w:rPr>
          <w:spacing w:val="-1"/>
          <w:sz w:val="22"/>
          <w:szCs w:val="22"/>
        </w:rPr>
        <w:t xml:space="preserve"> </w:t>
      </w:r>
      <w:r w:rsidRPr="004E6154">
        <w:rPr>
          <w:sz w:val="22"/>
          <w:szCs w:val="22"/>
        </w:rPr>
        <w:t>POCKET</w:t>
      </w:r>
      <w:r w:rsidRPr="004E6154">
        <w:rPr>
          <w:spacing w:val="-2"/>
          <w:sz w:val="22"/>
          <w:szCs w:val="22"/>
        </w:rPr>
        <w:t xml:space="preserve"> </w:t>
      </w:r>
      <w:r w:rsidRPr="004E6154">
        <w:rPr>
          <w:sz w:val="22"/>
          <w:szCs w:val="22"/>
        </w:rPr>
        <w:t>EXPENSES</w:t>
      </w:r>
    </w:p>
    <w:p w14:paraId="4FE01E83" w14:textId="77777777" w:rsidR="008A3928" w:rsidRPr="004E6154" w:rsidRDefault="008A3928" w:rsidP="000C287F">
      <w:pPr>
        <w:spacing w:line="244" w:lineRule="auto"/>
        <w:rPr>
          <w:rFonts w:ascii="Arial" w:hAnsi="Arial" w:cs="Arial"/>
        </w:rPr>
      </w:pPr>
    </w:p>
    <w:p w14:paraId="567A93F1" w14:textId="77777777" w:rsidR="006823A4" w:rsidRPr="004E6154" w:rsidRDefault="006823A4" w:rsidP="006823A4">
      <w:pPr>
        <w:rPr>
          <w:rFonts w:ascii="Arial" w:hAnsi="Arial" w:cs="Arial"/>
        </w:rPr>
      </w:pPr>
    </w:p>
    <w:p w14:paraId="567B8426" w14:textId="77777777" w:rsidR="006823A4" w:rsidRPr="004E6154" w:rsidRDefault="006823A4" w:rsidP="006823A4">
      <w:pPr>
        <w:rPr>
          <w:rFonts w:ascii="Arial" w:hAnsi="Arial" w:cs="Arial"/>
        </w:rPr>
      </w:pPr>
    </w:p>
    <w:p w14:paraId="46571E94" w14:textId="0DAFD468" w:rsidR="006823A4" w:rsidRPr="004E6154" w:rsidRDefault="006823A4" w:rsidP="006823A4">
      <w:pPr>
        <w:tabs>
          <w:tab w:val="left" w:pos="4655"/>
        </w:tabs>
        <w:rPr>
          <w:rFonts w:ascii="Arial" w:hAnsi="Arial" w:cs="Arial"/>
        </w:rPr>
      </w:pPr>
      <w:r w:rsidRPr="004E6154">
        <w:rPr>
          <w:rFonts w:ascii="Arial" w:hAnsi="Arial" w:cs="Arial"/>
        </w:rPr>
        <w:tab/>
        <w:t>- NIL -</w:t>
      </w:r>
    </w:p>
    <w:p w14:paraId="45F70C3D" w14:textId="173CE0DF" w:rsidR="006823A4" w:rsidRPr="004E6154" w:rsidRDefault="006823A4" w:rsidP="006823A4">
      <w:pPr>
        <w:tabs>
          <w:tab w:val="left" w:pos="4655"/>
        </w:tabs>
        <w:rPr>
          <w:rFonts w:ascii="Arial" w:hAnsi="Arial" w:cs="Arial"/>
        </w:rPr>
        <w:sectPr w:rsidR="006823A4" w:rsidRPr="004E6154">
          <w:pgSz w:w="12240" w:h="15840"/>
          <w:pgMar w:top="880" w:right="620" w:bottom="940" w:left="1040" w:header="698" w:footer="744" w:gutter="0"/>
          <w:cols w:space="720"/>
        </w:sectPr>
      </w:pPr>
      <w:r w:rsidRPr="004E6154">
        <w:rPr>
          <w:rFonts w:ascii="Arial" w:hAnsi="Arial" w:cs="Arial"/>
        </w:rPr>
        <w:tab/>
      </w:r>
    </w:p>
    <w:p w14:paraId="0309BB0C" w14:textId="27597641" w:rsidR="00587A07" w:rsidRPr="004E6154" w:rsidRDefault="00587A07" w:rsidP="00587A07">
      <w:pPr>
        <w:pStyle w:val="Heading1"/>
        <w:spacing w:before="120"/>
        <w:ind w:left="7504" w:right="725" w:firstLine="416"/>
        <w:jc w:val="center"/>
        <w:rPr>
          <w:sz w:val="22"/>
          <w:szCs w:val="22"/>
        </w:rPr>
      </w:pPr>
      <w:bookmarkStart w:id="85" w:name="_bookmark84"/>
      <w:bookmarkEnd w:id="85"/>
      <w:r w:rsidRPr="004E6154">
        <w:rPr>
          <w:sz w:val="22"/>
          <w:szCs w:val="22"/>
        </w:rPr>
        <w:lastRenderedPageBreak/>
        <w:t>APPENDIX</w:t>
      </w:r>
      <w:r w:rsidRPr="004E6154">
        <w:rPr>
          <w:spacing w:val="-2"/>
          <w:sz w:val="22"/>
          <w:szCs w:val="22"/>
        </w:rPr>
        <w:t xml:space="preserve"> </w:t>
      </w:r>
      <w:r w:rsidRPr="004E6154">
        <w:rPr>
          <w:sz w:val="22"/>
          <w:szCs w:val="22"/>
        </w:rPr>
        <w:t>6</w:t>
      </w:r>
    </w:p>
    <w:p w14:paraId="319D659D" w14:textId="30352CF0" w:rsidR="008A3928" w:rsidRPr="004E6154" w:rsidRDefault="00F058F5">
      <w:pPr>
        <w:pStyle w:val="Heading1"/>
        <w:spacing w:before="120"/>
        <w:ind w:left="304" w:right="725"/>
        <w:jc w:val="center"/>
        <w:rPr>
          <w:sz w:val="22"/>
          <w:szCs w:val="22"/>
        </w:rPr>
      </w:pPr>
      <w:r w:rsidRPr="004E6154">
        <w:rPr>
          <w:sz w:val="22"/>
          <w:szCs w:val="22"/>
        </w:rPr>
        <w:t>APPENDIX</w:t>
      </w:r>
      <w:r w:rsidRPr="004E6154">
        <w:rPr>
          <w:spacing w:val="-2"/>
          <w:sz w:val="22"/>
          <w:szCs w:val="22"/>
        </w:rPr>
        <w:t xml:space="preserve"> </w:t>
      </w:r>
      <w:proofErr w:type="gramStart"/>
      <w:r w:rsidRPr="004E6154">
        <w:rPr>
          <w:sz w:val="22"/>
          <w:szCs w:val="22"/>
        </w:rPr>
        <w:t>6</w:t>
      </w:r>
      <w:r w:rsidRPr="004E6154">
        <w:rPr>
          <w:spacing w:val="-2"/>
          <w:sz w:val="22"/>
          <w:szCs w:val="22"/>
        </w:rPr>
        <w:t xml:space="preserve"> </w:t>
      </w:r>
      <w:r w:rsidRPr="004E6154">
        <w:rPr>
          <w:sz w:val="22"/>
          <w:szCs w:val="22"/>
        </w:rPr>
        <w:t>:</w:t>
      </w:r>
      <w:proofErr w:type="gramEnd"/>
      <w:r w:rsidRPr="004E6154">
        <w:rPr>
          <w:spacing w:val="-1"/>
          <w:sz w:val="22"/>
          <w:szCs w:val="22"/>
        </w:rPr>
        <w:t xml:space="preserve"> </w:t>
      </w:r>
      <w:r w:rsidRPr="004E6154">
        <w:rPr>
          <w:sz w:val="22"/>
          <w:szCs w:val="22"/>
        </w:rPr>
        <w:t>SCHEDULE</w:t>
      </w:r>
      <w:r w:rsidRPr="004E6154">
        <w:rPr>
          <w:spacing w:val="-2"/>
          <w:sz w:val="22"/>
          <w:szCs w:val="22"/>
        </w:rPr>
        <w:t xml:space="preserve"> </w:t>
      </w:r>
      <w:r w:rsidRPr="004E6154">
        <w:rPr>
          <w:sz w:val="22"/>
          <w:szCs w:val="22"/>
        </w:rPr>
        <w:t>OF</w:t>
      </w:r>
      <w:r w:rsidRPr="004E6154">
        <w:rPr>
          <w:spacing w:val="-1"/>
          <w:sz w:val="22"/>
          <w:szCs w:val="22"/>
        </w:rPr>
        <w:t xml:space="preserve"> </w:t>
      </w:r>
      <w:r w:rsidRPr="004E6154">
        <w:rPr>
          <w:sz w:val="22"/>
          <w:szCs w:val="22"/>
        </w:rPr>
        <w:t>AGREED</w:t>
      </w:r>
      <w:r w:rsidRPr="004E6154">
        <w:rPr>
          <w:spacing w:val="-3"/>
          <w:sz w:val="22"/>
          <w:szCs w:val="22"/>
        </w:rPr>
        <w:t xml:space="preserve"> </w:t>
      </w:r>
      <w:r w:rsidRPr="004E6154">
        <w:rPr>
          <w:sz w:val="22"/>
          <w:szCs w:val="22"/>
        </w:rPr>
        <w:t>ITEMS</w:t>
      </w:r>
    </w:p>
    <w:p w14:paraId="7E500F9F" w14:textId="77777777" w:rsidR="008A3928" w:rsidRPr="004E6154" w:rsidRDefault="008A3928">
      <w:pPr>
        <w:pStyle w:val="BodyText"/>
        <w:spacing w:before="4"/>
        <w:rPr>
          <w:rFonts w:ascii="Arial" w:hAnsi="Arial" w:cs="Arial"/>
          <w:b/>
          <w:sz w:val="22"/>
          <w:szCs w:val="22"/>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1471"/>
        <w:gridCol w:w="3776"/>
        <w:gridCol w:w="3970"/>
      </w:tblGrid>
      <w:tr w:rsidR="008A3928" w:rsidRPr="004E6154" w14:paraId="24E12A30" w14:textId="77777777">
        <w:trPr>
          <w:trHeight w:val="618"/>
        </w:trPr>
        <w:tc>
          <w:tcPr>
            <w:tcW w:w="816" w:type="dxa"/>
            <w:shd w:val="clear" w:color="auto" w:fill="C0C0C0"/>
          </w:tcPr>
          <w:p w14:paraId="607453ED" w14:textId="77777777" w:rsidR="008A3928" w:rsidRPr="004E6154" w:rsidRDefault="00F058F5">
            <w:pPr>
              <w:pStyle w:val="TableParagraph"/>
              <w:spacing w:line="248" w:lineRule="exact"/>
              <w:ind w:left="179"/>
              <w:rPr>
                <w:rFonts w:ascii="Arial" w:hAnsi="Arial" w:cs="Arial"/>
                <w:b/>
              </w:rPr>
            </w:pPr>
            <w:r w:rsidRPr="004E6154">
              <w:rPr>
                <w:rFonts w:ascii="Arial" w:hAnsi="Arial" w:cs="Arial"/>
                <w:b/>
              </w:rPr>
              <w:t>Item</w:t>
            </w:r>
          </w:p>
        </w:tc>
        <w:tc>
          <w:tcPr>
            <w:tcW w:w="1471" w:type="dxa"/>
            <w:shd w:val="clear" w:color="auto" w:fill="C0C0C0"/>
          </w:tcPr>
          <w:p w14:paraId="69C48D07" w14:textId="77777777" w:rsidR="008A3928" w:rsidRPr="004E6154" w:rsidRDefault="00F058F5">
            <w:pPr>
              <w:pStyle w:val="TableParagraph"/>
              <w:ind w:left="158" w:right="133" w:firstLine="79"/>
              <w:rPr>
                <w:rFonts w:ascii="Arial" w:hAnsi="Arial" w:cs="Arial"/>
                <w:b/>
              </w:rPr>
            </w:pPr>
            <w:r w:rsidRPr="004E6154">
              <w:rPr>
                <w:rFonts w:ascii="Arial" w:hAnsi="Arial" w:cs="Arial"/>
                <w:b/>
              </w:rPr>
              <w:t>Clause of</w:t>
            </w:r>
            <w:r w:rsidRPr="004E6154">
              <w:rPr>
                <w:rFonts w:ascii="Arial" w:hAnsi="Arial" w:cs="Arial"/>
                <w:b/>
                <w:spacing w:val="1"/>
              </w:rPr>
              <w:t xml:space="preserve"> </w:t>
            </w:r>
            <w:r w:rsidRPr="004E6154">
              <w:rPr>
                <w:rFonts w:ascii="Arial" w:hAnsi="Arial" w:cs="Arial"/>
                <w:b/>
              </w:rPr>
              <w:t>Agreement</w:t>
            </w:r>
          </w:p>
        </w:tc>
        <w:tc>
          <w:tcPr>
            <w:tcW w:w="3776" w:type="dxa"/>
            <w:shd w:val="clear" w:color="auto" w:fill="C0C0C0"/>
          </w:tcPr>
          <w:p w14:paraId="34632EE5" w14:textId="77777777" w:rsidR="008A3928" w:rsidRPr="004E6154" w:rsidRDefault="00F058F5">
            <w:pPr>
              <w:pStyle w:val="TableParagraph"/>
              <w:spacing w:line="248" w:lineRule="exact"/>
              <w:ind w:left="1262" w:right="1252"/>
              <w:jc w:val="center"/>
              <w:rPr>
                <w:rFonts w:ascii="Arial" w:hAnsi="Arial" w:cs="Arial"/>
                <w:b/>
              </w:rPr>
            </w:pPr>
            <w:r w:rsidRPr="004E6154">
              <w:rPr>
                <w:rFonts w:ascii="Arial" w:hAnsi="Arial" w:cs="Arial"/>
                <w:b/>
              </w:rPr>
              <w:t>Description</w:t>
            </w:r>
          </w:p>
        </w:tc>
        <w:tc>
          <w:tcPr>
            <w:tcW w:w="3970" w:type="dxa"/>
            <w:shd w:val="clear" w:color="auto" w:fill="C0C0C0"/>
          </w:tcPr>
          <w:p w14:paraId="5C0AC980" w14:textId="77777777" w:rsidR="008A3928" w:rsidRPr="004E6154" w:rsidRDefault="00F058F5">
            <w:pPr>
              <w:pStyle w:val="TableParagraph"/>
              <w:spacing w:line="248" w:lineRule="exact"/>
              <w:ind w:left="1500" w:right="1490"/>
              <w:jc w:val="center"/>
              <w:rPr>
                <w:rFonts w:ascii="Arial" w:hAnsi="Arial" w:cs="Arial"/>
                <w:b/>
              </w:rPr>
            </w:pPr>
            <w:r w:rsidRPr="004E6154">
              <w:rPr>
                <w:rFonts w:ascii="Arial" w:hAnsi="Arial" w:cs="Arial"/>
                <w:b/>
              </w:rPr>
              <w:t>Remarks</w:t>
            </w:r>
          </w:p>
        </w:tc>
      </w:tr>
      <w:tr w:rsidR="008A3928" w:rsidRPr="004E6154" w14:paraId="2DFD852E" w14:textId="77777777">
        <w:trPr>
          <w:trHeight w:val="374"/>
        </w:trPr>
        <w:tc>
          <w:tcPr>
            <w:tcW w:w="816" w:type="dxa"/>
          </w:tcPr>
          <w:p w14:paraId="6D1C427C" w14:textId="77777777" w:rsidR="008A3928" w:rsidRPr="004E6154" w:rsidRDefault="00F058F5">
            <w:pPr>
              <w:pStyle w:val="TableParagraph"/>
              <w:spacing w:before="1"/>
              <w:ind w:left="467"/>
              <w:rPr>
                <w:rFonts w:ascii="Arial" w:hAnsi="Arial" w:cs="Arial"/>
              </w:rPr>
            </w:pPr>
            <w:r w:rsidRPr="004E6154">
              <w:rPr>
                <w:rFonts w:ascii="Arial" w:hAnsi="Arial" w:cs="Arial"/>
              </w:rPr>
              <w:t>1.</w:t>
            </w:r>
          </w:p>
        </w:tc>
        <w:tc>
          <w:tcPr>
            <w:tcW w:w="1471" w:type="dxa"/>
          </w:tcPr>
          <w:p w14:paraId="702F8116" w14:textId="77777777" w:rsidR="008A3928" w:rsidRPr="004E6154" w:rsidRDefault="00F058F5">
            <w:pPr>
              <w:pStyle w:val="TableParagraph"/>
              <w:spacing w:before="61"/>
              <w:ind w:left="425" w:right="419"/>
              <w:jc w:val="center"/>
              <w:rPr>
                <w:rFonts w:ascii="Arial" w:hAnsi="Arial" w:cs="Arial"/>
              </w:rPr>
            </w:pPr>
            <w:r w:rsidRPr="004E6154">
              <w:rPr>
                <w:rFonts w:ascii="Arial" w:hAnsi="Arial" w:cs="Arial"/>
              </w:rPr>
              <w:t>3.1</w:t>
            </w:r>
          </w:p>
        </w:tc>
        <w:tc>
          <w:tcPr>
            <w:tcW w:w="3776" w:type="dxa"/>
          </w:tcPr>
          <w:p w14:paraId="69781483" w14:textId="77777777" w:rsidR="008A3928" w:rsidRPr="004E6154" w:rsidRDefault="00F058F5">
            <w:pPr>
              <w:pStyle w:val="TableParagraph"/>
              <w:spacing w:before="61"/>
              <w:ind w:left="107"/>
              <w:rPr>
                <w:rFonts w:ascii="Arial" w:hAnsi="Arial" w:cs="Arial"/>
              </w:rPr>
            </w:pPr>
            <w:r w:rsidRPr="004E6154">
              <w:rPr>
                <w:rFonts w:ascii="Arial" w:hAnsi="Arial" w:cs="Arial"/>
              </w:rPr>
              <w:t>Commencement date</w:t>
            </w:r>
          </w:p>
        </w:tc>
        <w:tc>
          <w:tcPr>
            <w:tcW w:w="3970" w:type="dxa"/>
          </w:tcPr>
          <w:p w14:paraId="3EB7D89B" w14:textId="1A517869" w:rsidR="008A3928" w:rsidRPr="004E6154" w:rsidRDefault="00872C75">
            <w:pPr>
              <w:pStyle w:val="TableParagraph"/>
              <w:spacing w:before="61"/>
              <w:ind w:left="108"/>
              <w:rPr>
                <w:rFonts w:ascii="Arial" w:hAnsi="Arial" w:cs="Arial"/>
                <w:color w:val="FF0000"/>
              </w:rPr>
            </w:pPr>
            <w:r w:rsidRPr="004E6154">
              <w:rPr>
                <w:rFonts w:ascii="Arial" w:hAnsi="Arial" w:cs="Arial"/>
                <w:w w:val="105"/>
              </w:rPr>
              <w:t>25 March 2021</w:t>
            </w:r>
          </w:p>
        </w:tc>
      </w:tr>
      <w:tr w:rsidR="008A3928" w:rsidRPr="004E6154" w14:paraId="3EB04DE3" w14:textId="77777777">
        <w:trPr>
          <w:trHeight w:val="371"/>
        </w:trPr>
        <w:tc>
          <w:tcPr>
            <w:tcW w:w="816" w:type="dxa"/>
          </w:tcPr>
          <w:p w14:paraId="71EB0B80" w14:textId="77777777" w:rsidR="008A3928" w:rsidRPr="004E6154" w:rsidRDefault="00F058F5">
            <w:pPr>
              <w:pStyle w:val="TableParagraph"/>
              <w:spacing w:before="1"/>
              <w:ind w:left="467"/>
              <w:rPr>
                <w:rFonts w:ascii="Arial" w:hAnsi="Arial" w:cs="Arial"/>
              </w:rPr>
            </w:pPr>
            <w:r w:rsidRPr="004E6154">
              <w:rPr>
                <w:rFonts w:ascii="Arial" w:hAnsi="Arial" w:cs="Arial"/>
              </w:rPr>
              <w:t>2.</w:t>
            </w:r>
          </w:p>
        </w:tc>
        <w:tc>
          <w:tcPr>
            <w:tcW w:w="1471" w:type="dxa"/>
          </w:tcPr>
          <w:p w14:paraId="61252CE0" w14:textId="77777777" w:rsidR="008A3928" w:rsidRPr="004E6154" w:rsidRDefault="00F058F5">
            <w:pPr>
              <w:pStyle w:val="TableParagraph"/>
              <w:spacing w:before="61"/>
              <w:ind w:left="425" w:right="419"/>
              <w:jc w:val="center"/>
              <w:rPr>
                <w:rFonts w:ascii="Arial" w:hAnsi="Arial" w:cs="Arial"/>
              </w:rPr>
            </w:pPr>
            <w:r w:rsidRPr="004E6154">
              <w:rPr>
                <w:rFonts w:ascii="Arial" w:hAnsi="Arial" w:cs="Arial"/>
              </w:rPr>
              <w:t>3.1</w:t>
            </w:r>
          </w:p>
        </w:tc>
        <w:tc>
          <w:tcPr>
            <w:tcW w:w="3776" w:type="dxa"/>
          </w:tcPr>
          <w:p w14:paraId="6A37857C" w14:textId="77777777" w:rsidR="008A3928" w:rsidRPr="004E6154" w:rsidRDefault="00F058F5">
            <w:pPr>
              <w:pStyle w:val="TableParagraph"/>
              <w:spacing w:before="61"/>
              <w:ind w:left="107"/>
              <w:rPr>
                <w:rFonts w:ascii="Arial" w:hAnsi="Arial" w:cs="Arial"/>
              </w:rPr>
            </w:pPr>
            <w:r w:rsidRPr="004E6154">
              <w:rPr>
                <w:rFonts w:ascii="Arial" w:hAnsi="Arial" w:cs="Arial"/>
              </w:rPr>
              <w:t>Contract period</w:t>
            </w:r>
          </w:p>
        </w:tc>
        <w:tc>
          <w:tcPr>
            <w:tcW w:w="3970" w:type="dxa"/>
          </w:tcPr>
          <w:p w14:paraId="6F08C667" w14:textId="69AC65D5" w:rsidR="008A3928" w:rsidRPr="004E6154" w:rsidRDefault="001E685C">
            <w:pPr>
              <w:pStyle w:val="TableParagraph"/>
              <w:spacing w:before="61"/>
              <w:ind w:left="108"/>
              <w:rPr>
                <w:rFonts w:ascii="Arial" w:hAnsi="Arial" w:cs="Arial"/>
                <w:color w:val="FF0000"/>
              </w:rPr>
            </w:pPr>
            <w:r w:rsidRPr="004E6154">
              <w:rPr>
                <w:rFonts w:ascii="Arial" w:hAnsi="Arial" w:cs="Arial"/>
                <w:w w:val="110"/>
              </w:rPr>
              <w:t>3 month</w:t>
            </w:r>
            <w:r w:rsidR="00872C75" w:rsidRPr="004E6154">
              <w:rPr>
                <w:rFonts w:ascii="Arial" w:hAnsi="Arial" w:cs="Arial"/>
                <w:w w:val="110"/>
              </w:rPr>
              <w:t>s</w:t>
            </w:r>
          </w:p>
        </w:tc>
      </w:tr>
      <w:tr w:rsidR="008A3928" w:rsidRPr="004E6154" w14:paraId="0F335A39" w14:textId="77777777">
        <w:trPr>
          <w:trHeight w:val="374"/>
        </w:trPr>
        <w:tc>
          <w:tcPr>
            <w:tcW w:w="816" w:type="dxa"/>
          </w:tcPr>
          <w:p w14:paraId="0CA8C9AC" w14:textId="77777777" w:rsidR="008A3928" w:rsidRPr="004E6154" w:rsidRDefault="00F058F5">
            <w:pPr>
              <w:pStyle w:val="TableParagraph"/>
              <w:spacing w:before="1"/>
              <w:ind w:left="467"/>
              <w:rPr>
                <w:rFonts w:ascii="Arial" w:hAnsi="Arial" w:cs="Arial"/>
              </w:rPr>
            </w:pPr>
            <w:r w:rsidRPr="004E6154">
              <w:rPr>
                <w:rFonts w:ascii="Arial" w:hAnsi="Arial" w:cs="Arial"/>
              </w:rPr>
              <w:t>3.</w:t>
            </w:r>
          </w:p>
        </w:tc>
        <w:tc>
          <w:tcPr>
            <w:tcW w:w="1471" w:type="dxa"/>
          </w:tcPr>
          <w:p w14:paraId="424D748C" w14:textId="77777777" w:rsidR="008A3928" w:rsidRPr="004E6154" w:rsidRDefault="00F058F5">
            <w:pPr>
              <w:pStyle w:val="TableParagraph"/>
              <w:spacing w:before="61"/>
              <w:ind w:left="425" w:right="419"/>
              <w:jc w:val="center"/>
              <w:rPr>
                <w:rFonts w:ascii="Arial" w:hAnsi="Arial" w:cs="Arial"/>
              </w:rPr>
            </w:pPr>
            <w:r w:rsidRPr="004E6154">
              <w:rPr>
                <w:rFonts w:ascii="Arial" w:hAnsi="Arial" w:cs="Arial"/>
              </w:rPr>
              <w:t>3.1</w:t>
            </w:r>
          </w:p>
        </w:tc>
        <w:tc>
          <w:tcPr>
            <w:tcW w:w="3776" w:type="dxa"/>
          </w:tcPr>
          <w:p w14:paraId="307CE704" w14:textId="77777777" w:rsidR="008A3928" w:rsidRPr="004E6154" w:rsidRDefault="00F058F5">
            <w:pPr>
              <w:pStyle w:val="TableParagraph"/>
              <w:spacing w:before="61"/>
              <w:ind w:left="107"/>
              <w:rPr>
                <w:rFonts w:ascii="Arial" w:hAnsi="Arial" w:cs="Arial"/>
              </w:rPr>
            </w:pPr>
            <w:r w:rsidRPr="004E6154">
              <w:rPr>
                <w:rFonts w:ascii="Arial" w:hAnsi="Arial" w:cs="Arial"/>
              </w:rPr>
              <w:t>Contract</w:t>
            </w:r>
            <w:r w:rsidRPr="004E6154">
              <w:rPr>
                <w:rFonts w:ascii="Arial" w:hAnsi="Arial" w:cs="Arial"/>
                <w:spacing w:val="1"/>
              </w:rPr>
              <w:t xml:space="preserve"> </w:t>
            </w:r>
            <w:r w:rsidRPr="004E6154">
              <w:rPr>
                <w:rFonts w:ascii="Arial" w:hAnsi="Arial" w:cs="Arial"/>
              </w:rPr>
              <w:t>Expiry</w:t>
            </w:r>
            <w:r w:rsidRPr="004E6154">
              <w:rPr>
                <w:rFonts w:ascii="Arial" w:hAnsi="Arial" w:cs="Arial"/>
                <w:spacing w:val="-1"/>
              </w:rPr>
              <w:t xml:space="preserve"> </w:t>
            </w:r>
            <w:r w:rsidRPr="004E6154">
              <w:rPr>
                <w:rFonts w:ascii="Arial" w:hAnsi="Arial" w:cs="Arial"/>
              </w:rPr>
              <w:t>date</w:t>
            </w:r>
          </w:p>
        </w:tc>
        <w:tc>
          <w:tcPr>
            <w:tcW w:w="3970" w:type="dxa"/>
          </w:tcPr>
          <w:p w14:paraId="42B75B38" w14:textId="6B5CB3D0" w:rsidR="008A3928" w:rsidRPr="004E6154" w:rsidRDefault="00F93CB1">
            <w:pPr>
              <w:pStyle w:val="TableParagraph"/>
              <w:spacing w:before="61"/>
              <w:ind w:left="108"/>
              <w:rPr>
                <w:rFonts w:ascii="Arial" w:hAnsi="Arial" w:cs="Arial"/>
                <w:color w:val="FF0000"/>
              </w:rPr>
            </w:pPr>
            <w:r>
              <w:rPr>
                <w:rFonts w:ascii="Arial" w:hAnsi="Arial" w:cs="Arial"/>
                <w:w w:val="105"/>
              </w:rPr>
              <w:t>25</w:t>
            </w:r>
            <w:r w:rsidR="00872C75" w:rsidRPr="004E6154">
              <w:rPr>
                <w:rFonts w:ascii="Arial" w:hAnsi="Arial" w:cs="Arial"/>
                <w:w w:val="105"/>
              </w:rPr>
              <w:t xml:space="preserve"> June 2021</w:t>
            </w:r>
          </w:p>
        </w:tc>
      </w:tr>
      <w:tr w:rsidR="008A3928" w:rsidRPr="004E6154" w14:paraId="111E8BE2" w14:textId="77777777">
        <w:trPr>
          <w:trHeight w:val="757"/>
        </w:trPr>
        <w:tc>
          <w:tcPr>
            <w:tcW w:w="816" w:type="dxa"/>
          </w:tcPr>
          <w:p w14:paraId="4018FF3E" w14:textId="77777777" w:rsidR="008A3928" w:rsidRPr="004E6154" w:rsidRDefault="00F058F5">
            <w:pPr>
              <w:pStyle w:val="TableParagraph"/>
              <w:spacing w:before="193"/>
              <w:ind w:left="467"/>
              <w:rPr>
                <w:rFonts w:ascii="Arial" w:hAnsi="Arial" w:cs="Arial"/>
              </w:rPr>
            </w:pPr>
            <w:r w:rsidRPr="004E6154">
              <w:rPr>
                <w:rFonts w:ascii="Arial" w:hAnsi="Arial" w:cs="Arial"/>
              </w:rPr>
              <w:t>4.</w:t>
            </w:r>
          </w:p>
        </w:tc>
        <w:tc>
          <w:tcPr>
            <w:tcW w:w="1471" w:type="dxa"/>
          </w:tcPr>
          <w:p w14:paraId="1A04D2C1" w14:textId="77777777" w:rsidR="008A3928" w:rsidRPr="004E6154" w:rsidRDefault="008A3928">
            <w:pPr>
              <w:pStyle w:val="TableParagraph"/>
              <w:rPr>
                <w:rFonts w:ascii="Arial" w:hAnsi="Arial" w:cs="Arial"/>
                <w:b/>
              </w:rPr>
            </w:pPr>
          </w:p>
          <w:p w14:paraId="4615F8CD" w14:textId="77777777" w:rsidR="008A3928" w:rsidRPr="004E6154" w:rsidRDefault="00F058F5">
            <w:pPr>
              <w:pStyle w:val="TableParagraph"/>
              <w:ind w:left="425" w:right="420"/>
              <w:jc w:val="center"/>
              <w:rPr>
                <w:rFonts w:ascii="Arial" w:hAnsi="Arial" w:cs="Arial"/>
              </w:rPr>
            </w:pPr>
            <w:r w:rsidRPr="004E6154">
              <w:rPr>
                <w:rFonts w:ascii="Arial" w:hAnsi="Arial" w:cs="Arial"/>
              </w:rPr>
              <w:t>3.2(b)</w:t>
            </w:r>
          </w:p>
        </w:tc>
        <w:tc>
          <w:tcPr>
            <w:tcW w:w="3776" w:type="dxa"/>
          </w:tcPr>
          <w:p w14:paraId="53F69D46" w14:textId="77777777" w:rsidR="008A3928" w:rsidRPr="004E6154" w:rsidRDefault="00F058F5">
            <w:pPr>
              <w:pStyle w:val="TableParagraph"/>
              <w:spacing w:before="1" w:line="242" w:lineRule="auto"/>
              <w:ind w:left="107" w:right="334"/>
              <w:rPr>
                <w:rFonts w:ascii="Arial" w:hAnsi="Arial" w:cs="Arial"/>
              </w:rPr>
            </w:pPr>
            <w:r w:rsidRPr="004E6154">
              <w:rPr>
                <w:rFonts w:ascii="Arial" w:hAnsi="Arial" w:cs="Arial"/>
              </w:rPr>
              <w:t>Period</w:t>
            </w:r>
            <w:r w:rsidRPr="004E6154">
              <w:rPr>
                <w:rFonts w:ascii="Arial" w:hAnsi="Arial" w:cs="Arial"/>
                <w:spacing w:val="-1"/>
              </w:rPr>
              <w:t xml:space="preserve"> </w:t>
            </w:r>
            <w:r w:rsidRPr="004E6154">
              <w:rPr>
                <w:rFonts w:ascii="Arial" w:hAnsi="Arial" w:cs="Arial"/>
              </w:rPr>
              <w:t>for</w:t>
            </w:r>
            <w:r w:rsidRPr="004E6154">
              <w:rPr>
                <w:rFonts w:ascii="Arial" w:hAnsi="Arial" w:cs="Arial"/>
                <w:spacing w:val="2"/>
              </w:rPr>
              <w:t xml:space="preserve"> </w:t>
            </w:r>
            <w:r w:rsidRPr="004E6154">
              <w:rPr>
                <w:rFonts w:ascii="Arial" w:hAnsi="Arial" w:cs="Arial"/>
              </w:rPr>
              <w:t>negotiation of the</w:t>
            </w:r>
            <w:r w:rsidRPr="004E6154">
              <w:rPr>
                <w:rFonts w:ascii="Arial" w:hAnsi="Arial" w:cs="Arial"/>
                <w:spacing w:val="-1"/>
              </w:rPr>
              <w:t xml:space="preserve"> </w:t>
            </w:r>
            <w:r w:rsidRPr="004E6154">
              <w:rPr>
                <w:rFonts w:ascii="Arial" w:hAnsi="Arial" w:cs="Arial"/>
              </w:rPr>
              <w:t>terms</w:t>
            </w:r>
            <w:r w:rsidRPr="004E6154">
              <w:rPr>
                <w:rFonts w:ascii="Arial" w:hAnsi="Arial" w:cs="Arial"/>
                <w:spacing w:val="-56"/>
              </w:rPr>
              <w:t xml:space="preserve"> </w:t>
            </w:r>
            <w:r w:rsidRPr="004E6154">
              <w:rPr>
                <w:rFonts w:ascii="Arial" w:hAnsi="Arial" w:cs="Arial"/>
              </w:rPr>
              <w:t>and condition</w:t>
            </w:r>
            <w:r w:rsidRPr="004E6154">
              <w:rPr>
                <w:rFonts w:ascii="Arial" w:hAnsi="Arial" w:cs="Arial"/>
                <w:spacing w:val="-1"/>
              </w:rPr>
              <w:t xml:space="preserve"> </w:t>
            </w:r>
            <w:r w:rsidRPr="004E6154">
              <w:rPr>
                <w:rFonts w:ascii="Arial" w:hAnsi="Arial" w:cs="Arial"/>
              </w:rPr>
              <w:t>for extension</w:t>
            </w:r>
            <w:r w:rsidRPr="004E6154">
              <w:rPr>
                <w:rFonts w:ascii="Arial" w:hAnsi="Arial" w:cs="Arial"/>
                <w:spacing w:val="2"/>
              </w:rPr>
              <w:t xml:space="preserve"> </w:t>
            </w:r>
            <w:r w:rsidRPr="004E6154">
              <w:rPr>
                <w:rFonts w:ascii="Arial" w:hAnsi="Arial" w:cs="Arial"/>
              </w:rPr>
              <w:t>of</w:t>
            </w:r>
            <w:r w:rsidRPr="004E6154">
              <w:rPr>
                <w:rFonts w:ascii="Arial" w:hAnsi="Arial" w:cs="Arial"/>
                <w:spacing w:val="2"/>
              </w:rPr>
              <w:t xml:space="preserve"> </w:t>
            </w:r>
            <w:r w:rsidRPr="004E6154">
              <w:rPr>
                <w:rFonts w:ascii="Arial" w:hAnsi="Arial" w:cs="Arial"/>
              </w:rPr>
              <w:t>the</w:t>
            </w:r>
          </w:p>
          <w:p w14:paraId="36FC673D" w14:textId="77777777" w:rsidR="008A3928" w:rsidRPr="004E6154" w:rsidRDefault="00F058F5">
            <w:pPr>
              <w:pStyle w:val="TableParagraph"/>
              <w:spacing w:before="3" w:line="231" w:lineRule="exact"/>
              <w:ind w:left="107"/>
              <w:rPr>
                <w:rFonts w:ascii="Arial" w:hAnsi="Arial" w:cs="Arial"/>
              </w:rPr>
            </w:pPr>
            <w:r w:rsidRPr="004E6154">
              <w:rPr>
                <w:rFonts w:ascii="Arial" w:hAnsi="Arial" w:cs="Arial"/>
              </w:rPr>
              <w:t>contract</w:t>
            </w:r>
            <w:r w:rsidRPr="004E6154">
              <w:rPr>
                <w:rFonts w:ascii="Arial" w:hAnsi="Arial" w:cs="Arial"/>
                <w:spacing w:val="1"/>
              </w:rPr>
              <w:t xml:space="preserve"> </w:t>
            </w:r>
            <w:r w:rsidRPr="004E6154">
              <w:rPr>
                <w:rFonts w:ascii="Arial" w:hAnsi="Arial" w:cs="Arial"/>
              </w:rPr>
              <w:t>period</w:t>
            </w:r>
          </w:p>
        </w:tc>
        <w:tc>
          <w:tcPr>
            <w:tcW w:w="3970" w:type="dxa"/>
          </w:tcPr>
          <w:p w14:paraId="0C115CB7" w14:textId="1D3E4935" w:rsidR="008A3928" w:rsidRPr="004E6154" w:rsidRDefault="009F1192">
            <w:pPr>
              <w:pStyle w:val="TableParagraph"/>
              <w:spacing w:before="128" w:line="242" w:lineRule="auto"/>
              <w:ind w:left="108"/>
              <w:rPr>
                <w:rFonts w:ascii="Arial" w:hAnsi="Arial" w:cs="Arial"/>
              </w:rPr>
            </w:pPr>
            <w:r>
              <w:rPr>
                <w:rFonts w:ascii="Arial" w:hAnsi="Arial" w:cs="Arial"/>
                <w:w w:val="105"/>
              </w:rPr>
              <w:t>Fourteen</w:t>
            </w:r>
            <w:r w:rsidR="00107D14" w:rsidRPr="004E6154">
              <w:rPr>
                <w:rFonts w:ascii="Arial" w:hAnsi="Arial" w:cs="Arial"/>
                <w:w w:val="105"/>
              </w:rPr>
              <w:t xml:space="preserve"> (</w:t>
            </w:r>
            <w:r>
              <w:rPr>
                <w:rFonts w:ascii="Arial" w:hAnsi="Arial" w:cs="Arial"/>
                <w:w w:val="105"/>
              </w:rPr>
              <w:t>14</w:t>
            </w:r>
            <w:r w:rsidR="00107D14" w:rsidRPr="004E6154">
              <w:rPr>
                <w:rFonts w:ascii="Arial" w:hAnsi="Arial" w:cs="Arial"/>
                <w:w w:val="105"/>
              </w:rPr>
              <w:t>)</w:t>
            </w:r>
            <w:r w:rsidR="00107D14" w:rsidRPr="004E6154">
              <w:rPr>
                <w:rFonts w:ascii="Arial" w:hAnsi="Arial" w:cs="Arial"/>
                <w:spacing w:val="5"/>
                <w:w w:val="105"/>
              </w:rPr>
              <w:t xml:space="preserve"> </w:t>
            </w:r>
            <w:r w:rsidR="00107D14" w:rsidRPr="004E6154">
              <w:rPr>
                <w:rFonts w:ascii="Arial" w:hAnsi="Arial" w:cs="Arial"/>
                <w:w w:val="105"/>
              </w:rPr>
              <w:t xml:space="preserve">days </w:t>
            </w:r>
            <w:r w:rsidR="00D80607" w:rsidRPr="004E6154">
              <w:rPr>
                <w:rFonts w:ascii="Arial" w:hAnsi="Arial" w:cs="Arial"/>
                <w:w w:val="105"/>
              </w:rPr>
              <w:t>prior</w:t>
            </w:r>
            <w:r w:rsidR="00D80607" w:rsidRPr="004E6154">
              <w:rPr>
                <w:rFonts w:ascii="Arial" w:hAnsi="Arial" w:cs="Arial"/>
                <w:spacing w:val="35"/>
                <w:w w:val="105"/>
              </w:rPr>
              <w:t xml:space="preserve"> </w:t>
            </w:r>
            <w:proofErr w:type="gramStart"/>
            <w:r w:rsidR="00D80607" w:rsidRPr="004E6154">
              <w:rPr>
                <w:rFonts w:ascii="Arial" w:hAnsi="Arial" w:cs="Arial"/>
                <w:w w:val="105"/>
              </w:rPr>
              <w:t xml:space="preserve">to </w:t>
            </w:r>
            <w:r w:rsidR="00D80607" w:rsidRPr="004E6154">
              <w:rPr>
                <w:rFonts w:ascii="Arial" w:hAnsi="Arial" w:cs="Arial"/>
                <w:spacing w:val="-59"/>
                <w:w w:val="105"/>
              </w:rPr>
              <w:t xml:space="preserve"> </w:t>
            </w:r>
            <w:r w:rsidR="00D80607" w:rsidRPr="004E6154">
              <w:rPr>
                <w:rFonts w:ascii="Arial" w:hAnsi="Arial" w:cs="Arial"/>
                <w:w w:val="105"/>
              </w:rPr>
              <w:t>Contract</w:t>
            </w:r>
            <w:proofErr w:type="gramEnd"/>
            <w:r w:rsidR="00D80607" w:rsidRPr="004E6154">
              <w:rPr>
                <w:rFonts w:ascii="Arial" w:hAnsi="Arial" w:cs="Arial"/>
                <w:spacing w:val="-4"/>
                <w:w w:val="105"/>
              </w:rPr>
              <w:t xml:space="preserve"> </w:t>
            </w:r>
            <w:r w:rsidR="00D80607" w:rsidRPr="004E6154">
              <w:rPr>
                <w:rFonts w:ascii="Arial" w:hAnsi="Arial" w:cs="Arial"/>
                <w:w w:val="105"/>
              </w:rPr>
              <w:t>Expiry</w:t>
            </w:r>
            <w:r w:rsidR="00D80607" w:rsidRPr="004E6154">
              <w:rPr>
                <w:rFonts w:ascii="Arial" w:hAnsi="Arial" w:cs="Arial"/>
                <w:spacing w:val="-6"/>
                <w:w w:val="105"/>
              </w:rPr>
              <w:t xml:space="preserve"> </w:t>
            </w:r>
            <w:r w:rsidR="00D80607" w:rsidRPr="004E6154">
              <w:rPr>
                <w:rFonts w:ascii="Arial" w:hAnsi="Arial" w:cs="Arial"/>
                <w:w w:val="105"/>
              </w:rPr>
              <w:t>Date</w:t>
            </w:r>
          </w:p>
        </w:tc>
      </w:tr>
      <w:tr w:rsidR="008A3928" w:rsidRPr="004E6154" w14:paraId="66055B71" w14:textId="77777777">
        <w:trPr>
          <w:trHeight w:val="1013"/>
        </w:trPr>
        <w:tc>
          <w:tcPr>
            <w:tcW w:w="816" w:type="dxa"/>
          </w:tcPr>
          <w:p w14:paraId="5BE927CE" w14:textId="77777777" w:rsidR="008A3928" w:rsidRPr="004E6154" w:rsidRDefault="008A3928">
            <w:pPr>
              <w:pStyle w:val="TableParagraph"/>
              <w:spacing w:before="1"/>
              <w:rPr>
                <w:rFonts w:ascii="Arial" w:hAnsi="Arial" w:cs="Arial"/>
                <w:b/>
              </w:rPr>
            </w:pPr>
          </w:p>
          <w:p w14:paraId="1AA8E759" w14:textId="77777777" w:rsidR="008A3928" w:rsidRPr="004E6154" w:rsidRDefault="00F058F5">
            <w:pPr>
              <w:pStyle w:val="TableParagraph"/>
              <w:ind w:left="467"/>
              <w:rPr>
                <w:rFonts w:ascii="Arial" w:hAnsi="Arial" w:cs="Arial"/>
              </w:rPr>
            </w:pPr>
            <w:r w:rsidRPr="004E6154">
              <w:rPr>
                <w:rFonts w:ascii="Arial" w:hAnsi="Arial" w:cs="Arial"/>
              </w:rPr>
              <w:t>5.</w:t>
            </w:r>
          </w:p>
        </w:tc>
        <w:tc>
          <w:tcPr>
            <w:tcW w:w="1471" w:type="dxa"/>
          </w:tcPr>
          <w:p w14:paraId="5CC00F2E" w14:textId="77777777" w:rsidR="008A3928" w:rsidRPr="004E6154" w:rsidRDefault="00F058F5">
            <w:pPr>
              <w:pStyle w:val="TableParagraph"/>
              <w:spacing w:before="1"/>
              <w:ind w:left="422"/>
              <w:rPr>
                <w:rFonts w:ascii="Arial" w:hAnsi="Arial" w:cs="Arial"/>
              </w:rPr>
            </w:pPr>
            <w:r w:rsidRPr="004E6154">
              <w:rPr>
                <w:rFonts w:ascii="Arial" w:hAnsi="Arial" w:cs="Arial"/>
              </w:rPr>
              <w:t>1.1(c),</w:t>
            </w:r>
          </w:p>
          <w:p w14:paraId="4F134D59" w14:textId="77777777" w:rsidR="008A3928" w:rsidRPr="004E6154" w:rsidRDefault="00F058F5">
            <w:pPr>
              <w:pStyle w:val="TableParagraph"/>
              <w:spacing w:before="6"/>
              <w:ind w:left="359"/>
              <w:rPr>
                <w:rFonts w:ascii="Arial" w:hAnsi="Arial" w:cs="Arial"/>
              </w:rPr>
            </w:pPr>
            <w:r w:rsidRPr="004E6154">
              <w:rPr>
                <w:rFonts w:ascii="Arial" w:hAnsi="Arial" w:cs="Arial"/>
              </w:rPr>
              <w:t>5.12(c),</w:t>
            </w:r>
          </w:p>
          <w:p w14:paraId="328B2FEA" w14:textId="77777777" w:rsidR="008A3928" w:rsidRPr="004E6154" w:rsidRDefault="00F058F5">
            <w:pPr>
              <w:pStyle w:val="TableParagraph"/>
              <w:spacing w:before="3"/>
              <w:ind w:left="340"/>
              <w:rPr>
                <w:rFonts w:ascii="Arial" w:hAnsi="Arial" w:cs="Arial"/>
              </w:rPr>
            </w:pPr>
            <w:r w:rsidRPr="004E6154">
              <w:rPr>
                <w:rFonts w:ascii="Arial" w:hAnsi="Arial" w:cs="Arial"/>
              </w:rPr>
              <w:t>6.1(a)</w:t>
            </w:r>
            <w:r w:rsidRPr="004E6154">
              <w:rPr>
                <w:rFonts w:ascii="Arial" w:hAnsi="Arial" w:cs="Arial"/>
                <w:spacing w:val="3"/>
              </w:rPr>
              <w:t xml:space="preserve"> </w:t>
            </w:r>
            <w:r w:rsidRPr="004E6154">
              <w:rPr>
                <w:rFonts w:ascii="Arial" w:hAnsi="Arial" w:cs="Arial"/>
              </w:rPr>
              <w:t>&amp;</w:t>
            </w:r>
          </w:p>
          <w:p w14:paraId="20BA0305" w14:textId="77777777" w:rsidR="008A3928" w:rsidRPr="004E6154" w:rsidRDefault="00F058F5">
            <w:pPr>
              <w:pStyle w:val="TableParagraph"/>
              <w:spacing w:before="5" w:line="231" w:lineRule="exact"/>
              <w:ind w:left="446"/>
              <w:rPr>
                <w:rFonts w:ascii="Arial" w:hAnsi="Arial" w:cs="Arial"/>
              </w:rPr>
            </w:pPr>
            <w:r w:rsidRPr="004E6154">
              <w:rPr>
                <w:rFonts w:ascii="Arial" w:hAnsi="Arial" w:cs="Arial"/>
              </w:rPr>
              <w:t>8.1(a)</w:t>
            </w:r>
          </w:p>
        </w:tc>
        <w:tc>
          <w:tcPr>
            <w:tcW w:w="3776" w:type="dxa"/>
          </w:tcPr>
          <w:p w14:paraId="1B129695" w14:textId="77777777" w:rsidR="008A3928" w:rsidRPr="004E6154" w:rsidRDefault="008A3928">
            <w:pPr>
              <w:pStyle w:val="TableParagraph"/>
              <w:spacing w:before="3"/>
              <w:rPr>
                <w:rFonts w:ascii="Arial" w:hAnsi="Arial" w:cs="Arial"/>
                <w:b/>
              </w:rPr>
            </w:pPr>
          </w:p>
          <w:p w14:paraId="33279BB6" w14:textId="0AA02BAC" w:rsidR="008A3928" w:rsidRPr="004E6154" w:rsidRDefault="006823A4">
            <w:pPr>
              <w:pStyle w:val="TableParagraph"/>
              <w:ind w:left="107"/>
              <w:rPr>
                <w:rFonts w:ascii="Arial" w:hAnsi="Arial" w:cs="Arial"/>
              </w:rPr>
            </w:pPr>
            <w:r w:rsidRPr="004E6154">
              <w:rPr>
                <w:rFonts w:ascii="Arial" w:hAnsi="Arial" w:cs="Arial"/>
              </w:rPr>
              <w:t>MPC</w:t>
            </w:r>
            <w:r w:rsidR="00F058F5" w:rsidRPr="004E6154">
              <w:rPr>
                <w:rFonts w:ascii="Arial" w:hAnsi="Arial" w:cs="Arial"/>
              </w:rPr>
              <w:t>’s</w:t>
            </w:r>
            <w:r w:rsidR="00F058F5" w:rsidRPr="004E6154">
              <w:rPr>
                <w:rFonts w:ascii="Arial" w:hAnsi="Arial" w:cs="Arial"/>
                <w:spacing w:val="-4"/>
              </w:rPr>
              <w:t xml:space="preserve"> </w:t>
            </w:r>
            <w:r w:rsidR="00F058F5" w:rsidRPr="004E6154">
              <w:rPr>
                <w:rFonts w:ascii="Arial" w:hAnsi="Arial" w:cs="Arial"/>
              </w:rPr>
              <w:t>Representative</w:t>
            </w:r>
            <w:r w:rsidR="00F058F5" w:rsidRPr="004E6154">
              <w:rPr>
                <w:rFonts w:ascii="Arial" w:hAnsi="Arial" w:cs="Arial"/>
                <w:spacing w:val="-5"/>
              </w:rPr>
              <w:t xml:space="preserve"> </w:t>
            </w:r>
            <w:r w:rsidR="00F058F5" w:rsidRPr="004E6154">
              <w:rPr>
                <w:rFonts w:ascii="Arial" w:hAnsi="Arial" w:cs="Arial"/>
              </w:rPr>
              <w:t>(</w:t>
            </w:r>
            <w:r w:rsidR="00A666F6" w:rsidRPr="004E6154">
              <w:rPr>
                <w:rFonts w:ascii="Arial" w:hAnsi="Arial" w:cs="Arial"/>
              </w:rPr>
              <w:t>MPCR</w:t>
            </w:r>
            <w:r w:rsidR="00F058F5" w:rsidRPr="004E6154">
              <w:rPr>
                <w:rFonts w:ascii="Arial" w:hAnsi="Arial" w:cs="Arial"/>
              </w:rPr>
              <w:t>)</w:t>
            </w:r>
          </w:p>
        </w:tc>
        <w:tc>
          <w:tcPr>
            <w:tcW w:w="3970" w:type="dxa"/>
          </w:tcPr>
          <w:p w14:paraId="4080CB4F" w14:textId="77777777" w:rsidR="006823A4" w:rsidRPr="004E6154" w:rsidRDefault="006823A4" w:rsidP="001E685C">
            <w:pPr>
              <w:spacing w:after="120"/>
              <w:ind w:left="26"/>
              <w:contextualSpacing/>
              <w:rPr>
                <w:rFonts w:ascii="Arial" w:hAnsi="Arial" w:cs="Arial"/>
              </w:rPr>
            </w:pPr>
            <w:r w:rsidRPr="004E6154">
              <w:rPr>
                <w:rFonts w:ascii="Arial" w:hAnsi="Arial" w:cs="Arial"/>
              </w:rPr>
              <w:t xml:space="preserve">1) </w:t>
            </w:r>
            <w:proofErr w:type="spellStart"/>
            <w:r w:rsidRPr="004E6154">
              <w:rPr>
                <w:rFonts w:ascii="Arial" w:hAnsi="Arial" w:cs="Arial"/>
              </w:rPr>
              <w:t>Sawiah</w:t>
            </w:r>
            <w:proofErr w:type="spellEnd"/>
            <w:r w:rsidRPr="004E6154">
              <w:rPr>
                <w:rFonts w:ascii="Arial" w:hAnsi="Arial" w:cs="Arial"/>
              </w:rPr>
              <w:t xml:space="preserve"> Abdul Samad</w:t>
            </w:r>
          </w:p>
          <w:p w14:paraId="28046161" w14:textId="71D03ACE" w:rsidR="006823A4" w:rsidRPr="004E6154" w:rsidRDefault="006823A4" w:rsidP="001E685C">
            <w:pPr>
              <w:spacing w:after="120"/>
              <w:ind w:left="26"/>
              <w:contextualSpacing/>
              <w:rPr>
                <w:rFonts w:ascii="Arial" w:hAnsi="Arial" w:cs="Arial"/>
              </w:rPr>
            </w:pPr>
            <w:r w:rsidRPr="004E6154">
              <w:rPr>
                <w:rFonts w:ascii="Arial" w:hAnsi="Arial" w:cs="Arial"/>
              </w:rPr>
              <w:t xml:space="preserve">2) Noor Aishah </w:t>
            </w:r>
            <w:proofErr w:type="spellStart"/>
            <w:r w:rsidRPr="004E6154">
              <w:rPr>
                <w:rFonts w:ascii="Arial" w:hAnsi="Arial" w:cs="Arial"/>
              </w:rPr>
              <w:t>Hj</w:t>
            </w:r>
            <w:proofErr w:type="spellEnd"/>
            <w:r w:rsidRPr="004E6154">
              <w:rPr>
                <w:rFonts w:ascii="Arial" w:hAnsi="Arial" w:cs="Arial"/>
              </w:rPr>
              <w:t xml:space="preserve"> Hassan</w:t>
            </w:r>
          </w:p>
          <w:p w14:paraId="005D894C" w14:textId="77777777" w:rsidR="006823A4" w:rsidRPr="004E6154" w:rsidRDefault="006823A4" w:rsidP="001E685C">
            <w:pPr>
              <w:spacing w:after="120"/>
              <w:ind w:left="26"/>
              <w:contextualSpacing/>
              <w:rPr>
                <w:rFonts w:ascii="Arial" w:hAnsi="Arial" w:cs="Arial"/>
              </w:rPr>
            </w:pPr>
            <w:r w:rsidRPr="004E6154">
              <w:rPr>
                <w:rFonts w:ascii="Arial" w:hAnsi="Arial" w:cs="Arial"/>
              </w:rPr>
              <w:t>3) Haslizayanti Othman</w:t>
            </w:r>
          </w:p>
          <w:p w14:paraId="7648E851" w14:textId="15921ADB" w:rsidR="008A3928" w:rsidRPr="004E6154" w:rsidRDefault="006823A4" w:rsidP="001E685C">
            <w:pPr>
              <w:spacing w:after="120"/>
              <w:ind w:left="26"/>
              <w:contextualSpacing/>
              <w:rPr>
                <w:rFonts w:ascii="Arial" w:hAnsi="Arial" w:cs="Arial"/>
              </w:rPr>
            </w:pPr>
            <w:r w:rsidRPr="004E6154">
              <w:rPr>
                <w:rFonts w:ascii="Arial" w:hAnsi="Arial" w:cs="Arial"/>
              </w:rPr>
              <w:t>4) Izzul Ikhwan Ishak</w:t>
            </w:r>
          </w:p>
        </w:tc>
      </w:tr>
      <w:tr w:rsidR="008A3928" w:rsidRPr="004E6154" w14:paraId="20BE0C91" w14:textId="77777777" w:rsidTr="004302C2">
        <w:trPr>
          <w:trHeight w:val="505"/>
        </w:trPr>
        <w:tc>
          <w:tcPr>
            <w:tcW w:w="816" w:type="dxa"/>
          </w:tcPr>
          <w:p w14:paraId="7691ED2B" w14:textId="77777777" w:rsidR="008A3928" w:rsidRPr="004E6154" w:rsidRDefault="00F058F5">
            <w:pPr>
              <w:pStyle w:val="TableParagraph"/>
              <w:spacing w:before="68"/>
              <w:ind w:left="467"/>
              <w:rPr>
                <w:rFonts w:ascii="Arial" w:hAnsi="Arial" w:cs="Arial"/>
              </w:rPr>
            </w:pPr>
            <w:r w:rsidRPr="004E6154">
              <w:rPr>
                <w:rFonts w:ascii="Arial" w:hAnsi="Arial" w:cs="Arial"/>
              </w:rPr>
              <w:t>6.</w:t>
            </w:r>
          </w:p>
        </w:tc>
        <w:tc>
          <w:tcPr>
            <w:tcW w:w="1471" w:type="dxa"/>
            <w:shd w:val="clear" w:color="auto" w:fill="auto"/>
          </w:tcPr>
          <w:p w14:paraId="574472C5" w14:textId="77777777" w:rsidR="008A3928" w:rsidRPr="004302C2" w:rsidRDefault="00F058F5">
            <w:pPr>
              <w:pStyle w:val="TableParagraph"/>
              <w:spacing w:before="128"/>
              <w:ind w:left="425" w:right="420"/>
              <w:jc w:val="center"/>
            </w:pPr>
            <w:r w:rsidRPr="004302C2">
              <w:t>6.2(b)</w:t>
            </w:r>
          </w:p>
        </w:tc>
        <w:tc>
          <w:tcPr>
            <w:tcW w:w="3776" w:type="dxa"/>
            <w:shd w:val="clear" w:color="auto" w:fill="auto"/>
            <w:vAlign w:val="center"/>
          </w:tcPr>
          <w:p w14:paraId="77F3DBFC" w14:textId="074A2434" w:rsidR="008A3928" w:rsidRPr="004302C2" w:rsidRDefault="00F058F5" w:rsidP="006823A4">
            <w:pPr>
              <w:pStyle w:val="TableParagraph"/>
              <w:spacing w:line="254" w:lineRule="exact"/>
              <w:ind w:right="346"/>
            </w:pPr>
            <w:r w:rsidRPr="004302C2">
              <w:t xml:space="preserve">Period for </w:t>
            </w:r>
            <w:r w:rsidR="00875C4B" w:rsidRPr="004302C2">
              <w:t>MPC</w:t>
            </w:r>
            <w:r w:rsidRPr="004302C2">
              <w:t xml:space="preserve"> to give decision</w:t>
            </w:r>
          </w:p>
        </w:tc>
        <w:tc>
          <w:tcPr>
            <w:tcW w:w="3970" w:type="dxa"/>
            <w:shd w:val="clear" w:color="auto" w:fill="auto"/>
          </w:tcPr>
          <w:p w14:paraId="614B4C61" w14:textId="2D659833" w:rsidR="008A3928" w:rsidRPr="004302C2" w:rsidRDefault="00D80607" w:rsidP="00D80607">
            <w:pPr>
              <w:pStyle w:val="TableParagraph"/>
              <w:spacing w:before="128"/>
            </w:pPr>
            <w:r w:rsidRPr="004302C2">
              <w:t xml:space="preserve"> </w:t>
            </w:r>
            <w:r w:rsidR="009F1192" w:rsidRPr="004302C2">
              <w:t xml:space="preserve">Seven (7) </w:t>
            </w:r>
            <w:r w:rsidRPr="004302C2">
              <w:t>days</w:t>
            </w:r>
          </w:p>
        </w:tc>
      </w:tr>
      <w:tr w:rsidR="008A3928" w:rsidRPr="004E6154" w14:paraId="1006A39D" w14:textId="77777777">
        <w:trPr>
          <w:trHeight w:val="756"/>
        </w:trPr>
        <w:tc>
          <w:tcPr>
            <w:tcW w:w="816" w:type="dxa"/>
          </w:tcPr>
          <w:p w14:paraId="35F4DCA9" w14:textId="77777777" w:rsidR="008A3928" w:rsidRPr="004E6154" w:rsidRDefault="00F058F5">
            <w:pPr>
              <w:pStyle w:val="TableParagraph"/>
              <w:spacing w:before="193"/>
              <w:ind w:left="467"/>
              <w:rPr>
                <w:rFonts w:ascii="Arial" w:hAnsi="Arial" w:cs="Arial"/>
              </w:rPr>
            </w:pPr>
            <w:r w:rsidRPr="004E6154">
              <w:rPr>
                <w:rFonts w:ascii="Arial" w:hAnsi="Arial" w:cs="Arial"/>
              </w:rPr>
              <w:t>7.</w:t>
            </w:r>
          </w:p>
        </w:tc>
        <w:tc>
          <w:tcPr>
            <w:tcW w:w="1471" w:type="dxa"/>
          </w:tcPr>
          <w:p w14:paraId="0DC20BE6" w14:textId="77777777" w:rsidR="008A3928" w:rsidRPr="004E6154" w:rsidRDefault="008A3928">
            <w:pPr>
              <w:pStyle w:val="TableParagraph"/>
              <w:rPr>
                <w:rFonts w:ascii="Arial" w:hAnsi="Arial" w:cs="Arial"/>
                <w:b/>
              </w:rPr>
            </w:pPr>
          </w:p>
          <w:p w14:paraId="684F3B7D" w14:textId="77777777" w:rsidR="008A3928" w:rsidRPr="004E6154" w:rsidRDefault="00F058F5">
            <w:pPr>
              <w:pStyle w:val="TableParagraph"/>
              <w:ind w:left="425" w:right="417"/>
              <w:jc w:val="center"/>
              <w:rPr>
                <w:rFonts w:ascii="Arial" w:hAnsi="Arial" w:cs="Arial"/>
              </w:rPr>
            </w:pPr>
            <w:r w:rsidRPr="004E6154">
              <w:rPr>
                <w:rFonts w:ascii="Arial" w:hAnsi="Arial" w:cs="Arial"/>
              </w:rPr>
              <w:t>6.4(c)</w:t>
            </w:r>
          </w:p>
        </w:tc>
        <w:tc>
          <w:tcPr>
            <w:tcW w:w="3776" w:type="dxa"/>
          </w:tcPr>
          <w:p w14:paraId="42AA0872" w14:textId="77777777" w:rsidR="008A3928" w:rsidRPr="004E6154" w:rsidRDefault="00F058F5">
            <w:pPr>
              <w:pStyle w:val="TableParagraph"/>
              <w:spacing w:before="126" w:line="242" w:lineRule="auto"/>
              <w:ind w:left="107" w:right="334"/>
              <w:rPr>
                <w:rFonts w:ascii="Arial" w:hAnsi="Arial" w:cs="Arial"/>
              </w:rPr>
            </w:pPr>
            <w:r w:rsidRPr="004E6154">
              <w:rPr>
                <w:rFonts w:ascii="Arial" w:hAnsi="Arial" w:cs="Arial"/>
              </w:rPr>
              <w:t>Consultant’s</w:t>
            </w:r>
            <w:r w:rsidRPr="004E6154">
              <w:rPr>
                <w:rFonts w:ascii="Arial" w:hAnsi="Arial" w:cs="Arial"/>
                <w:spacing w:val="1"/>
              </w:rPr>
              <w:t xml:space="preserve"> </w:t>
            </w:r>
            <w:r w:rsidRPr="004E6154">
              <w:rPr>
                <w:rFonts w:ascii="Arial" w:hAnsi="Arial" w:cs="Arial"/>
              </w:rPr>
              <w:t>bank account details</w:t>
            </w:r>
            <w:r w:rsidRPr="004E6154">
              <w:rPr>
                <w:rFonts w:ascii="Arial" w:hAnsi="Arial" w:cs="Arial"/>
                <w:spacing w:val="-56"/>
              </w:rPr>
              <w:t xml:space="preserve"> </w:t>
            </w:r>
            <w:r w:rsidRPr="004E6154">
              <w:rPr>
                <w:rFonts w:ascii="Arial" w:hAnsi="Arial" w:cs="Arial"/>
              </w:rPr>
              <w:t>for purposes of</w:t>
            </w:r>
            <w:r w:rsidRPr="004E6154">
              <w:rPr>
                <w:rFonts w:ascii="Arial" w:hAnsi="Arial" w:cs="Arial"/>
                <w:spacing w:val="4"/>
              </w:rPr>
              <w:t xml:space="preserve"> </w:t>
            </w:r>
            <w:r w:rsidRPr="004E6154">
              <w:rPr>
                <w:rFonts w:ascii="Arial" w:hAnsi="Arial" w:cs="Arial"/>
              </w:rPr>
              <w:t>payment</w:t>
            </w:r>
          </w:p>
        </w:tc>
        <w:tc>
          <w:tcPr>
            <w:tcW w:w="3970" w:type="dxa"/>
          </w:tcPr>
          <w:p w14:paraId="1012D5AF" w14:textId="00859B98" w:rsidR="008A3928" w:rsidRPr="004E6154" w:rsidRDefault="00D80607" w:rsidP="00872C75">
            <w:pPr>
              <w:pStyle w:val="TableParagraph"/>
              <w:rPr>
                <w:rFonts w:ascii="Arial" w:hAnsi="Arial" w:cs="Arial"/>
              </w:rPr>
            </w:pPr>
            <w:r w:rsidRPr="004E6154">
              <w:rPr>
                <w:rFonts w:ascii="Arial" w:hAnsi="Arial" w:cs="Arial"/>
                <w:w w:val="105"/>
              </w:rPr>
              <w:t>Name: Mohammad Abdul Hamid</w:t>
            </w:r>
          </w:p>
          <w:p w14:paraId="3D9C4D00" w14:textId="2CF8A8B1" w:rsidR="008A3928" w:rsidRPr="004E6154" w:rsidRDefault="00F058F5">
            <w:pPr>
              <w:pStyle w:val="TableParagraph"/>
              <w:spacing w:before="5"/>
              <w:ind w:left="108"/>
              <w:rPr>
                <w:rFonts w:ascii="Arial" w:hAnsi="Arial" w:cs="Arial"/>
              </w:rPr>
            </w:pPr>
            <w:r w:rsidRPr="004E6154">
              <w:rPr>
                <w:rFonts w:ascii="Arial" w:hAnsi="Arial" w:cs="Arial"/>
                <w:w w:val="110"/>
              </w:rPr>
              <w:t>Account</w:t>
            </w:r>
            <w:r w:rsidRPr="004E6154">
              <w:rPr>
                <w:rFonts w:ascii="Arial" w:hAnsi="Arial" w:cs="Arial"/>
                <w:spacing w:val="10"/>
                <w:w w:val="110"/>
              </w:rPr>
              <w:t xml:space="preserve"> </w:t>
            </w:r>
            <w:r w:rsidRPr="004E6154">
              <w:rPr>
                <w:rFonts w:ascii="Arial" w:hAnsi="Arial" w:cs="Arial"/>
                <w:w w:val="110"/>
              </w:rPr>
              <w:t>No.</w:t>
            </w:r>
            <w:r w:rsidR="000E213B" w:rsidRPr="004E6154">
              <w:rPr>
                <w:rFonts w:ascii="Arial" w:hAnsi="Arial" w:cs="Arial"/>
                <w:w w:val="110"/>
              </w:rPr>
              <w:t>103060090640</w:t>
            </w:r>
          </w:p>
          <w:p w14:paraId="3042DC35" w14:textId="5D591366" w:rsidR="008A3928" w:rsidRPr="004E6154" w:rsidRDefault="000E213B">
            <w:pPr>
              <w:pStyle w:val="TableParagraph"/>
              <w:spacing w:before="3" w:line="231" w:lineRule="exact"/>
              <w:ind w:left="108"/>
              <w:rPr>
                <w:rFonts w:ascii="Arial" w:hAnsi="Arial" w:cs="Arial"/>
              </w:rPr>
            </w:pPr>
            <w:r w:rsidRPr="004E6154">
              <w:rPr>
                <w:rFonts w:ascii="Arial" w:hAnsi="Arial" w:cs="Arial"/>
                <w:w w:val="110"/>
              </w:rPr>
              <w:t>Bank Address: Maybank</w:t>
            </w:r>
          </w:p>
        </w:tc>
      </w:tr>
      <w:tr w:rsidR="008A3928" w:rsidRPr="004E6154" w14:paraId="1AE84FCA" w14:textId="77777777">
        <w:trPr>
          <w:trHeight w:val="1012"/>
        </w:trPr>
        <w:tc>
          <w:tcPr>
            <w:tcW w:w="816" w:type="dxa"/>
          </w:tcPr>
          <w:p w14:paraId="69BF8703" w14:textId="77777777" w:rsidR="008A3928" w:rsidRPr="004E6154" w:rsidRDefault="008A3928">
            <w:pPr>
              <w:pStyle w:val="TableParagraph"/>
              <w:rPr>
                <w:rFonts w:ascii="Arial" w:hAnsi="Arial" w:cs="Arial"/>
                <w:b/>
              </w:rPr>
            </w:pPr>
          </w:p>
          <w:p w14:paraId="73AB7B24" w14:textId="77777777" w:rsidR="008A3928" w:rsidRPr="004E6154" w:rsidRDefault="00F058F5">
            <w:pPr>
              <w:pStyle w:val="TableParagraph"/>
              <w:ind w:left="467"/>
              <w:rPr>
                <w:rFonts w:ascii="Arial" w:hAnsi="Arial" w:cs="Arial"/>
              </w:rPr>
            </w:pPr>
            <w:r w:rsidRPr="004E6154">
              <w:rPr>
                <w:rFonts w:ascii="Arial" w:hAnsi="Arial" w:cs="Arial"/>
              </w:rPr>
              <w:t>8.</w:t>
            </w:r>
          </w:p>
        </w:tc>
        <w:tc>
          <w:tcPr>
            <w:tcW w:w="1471" w:type="dxa"/>
          </w:tcPr>
          <w:p w14:paraId="14A01A5A" w14:textId="77777777" w:rsidR="008A3928" w:rsidRPr="004E6154" w:rsidRDefault="008A3928">
            <w:pPr>
              <w:pStyle w:val="TableParagraph"/>
              <w:spacing w:before="3"/>
              <w:rPr>
                <w:rFonts w:ascii="Arial" w:hAnsi="Arial" w:cs="Arial"/>
                <w:b/>
              </w:rPr>
            </w:pPr>
          </w:p>
          <w:p w14:paraId="5D1FB55A" w14:textId="77777777" w:rsidR="008A3928" w:rsidRPr="004E6154" w:rsidRDefault="00F058F5">
            <w:pPr>
              <w:pStyle w:val="TableParagraph"/>
              <w:ind w:left="425" w:right="417"/>
              <w:jc w:val="center"/>
              <w:rPr>
                <w:rFonts w:ascii="Arial" w:hAnsi="Arial" w:cs="Arial"/>
              </w:rPr>
            </w:pPr>
            <w:r w:rsidRPr="004E6154">
              <w:rPr>
                <w:rFonts w:ascii="Arial" w:hAnsi="Arial" w:cs="Arial"/>
              </w:rPr>
              <w:t>14(d)</w:t>
            </w:r>
          </w:p>
        </w:tc>
        <w:tc>
          <w:tcPr>
            <w:tcW w:w="3776" w:type="dxa"/>
          </w:tcPr>
          <w:p w14:paraId="247D228D" w14:textId="77777777" w:rsidR="008A3928" w:rsidRPr="004E6154" w:rsidRDefault="00F058F5">
            <w:pPr>
              <w:pStyle w:val="TableParagraph"/>
              <w:spacing w:before="3" w:line="242" w:lineRule="auto"/>
              <w:ind w:left="107" w:right="456"/>
              <w:rPr>
                <w:rFonts w:ascii="Arial" w:hAnsi="Arial" w:cs="Arial"/>
              </w:rPr>
            </w:pPr>
            <w:r w:rsidRPr="004E6154">
              <w:rPr>
                <w:rFonts w:ascii="Arial" w:hAnsi="Arial" w:cs="Arial"/>
              </w:rPr>
              <w:t>Period</w:t>
            </w:r>
            <w:r w:rsidRPr="004E6154">
              <w:rPr>
                <w:rFonts w:ascii="Arial" w:hAnsi="Arial" w:cs="Arial"/>
                <w:spacing w:val="-1"/>
              </w:rPr>
              <w:t xml:space="preserve"> </w:t>
            </w:r>
            <w:r w:rsidRPr="004E6154">
              <w:rPr>
                <w:rFonts w:ascii="Arial" w:hAnsi="Arial" w:cs="Arial"/>
              </w:rPr>
              <w:t>for</w:t>
            </w:r>
            <w:r w:rsidRPr="004E6154">
              <w:rPr>
                <w:rFonts w:ascii="Arial" w:hAnsi="Arial" w:cs="Arial"/>
                <w:spacing w:val="3"/>
              </w:rPr>
              <w:t xml:space="preserve"> </w:t>
            </w:r>
            <w:r w:rsidRPr="004E6154">
              <w:rPr>
                <w:rFonts w:ascii="Arial" w:hAnsi="Arial" w:cs="Arial"/>
              </w:rPr>
              <w:t>Consultant</w:t>
            </w:r>
            <w:r w:rsidRPr="004E6154">
              <w:rPr>
                <w:rFonts w:ascii="Arial" w:hAnsi="Arial" w:cs="Arial"/>
                <w:spacing w:val="1"/>
              </w:rPr>
              <w:t xml:space="preserve"> </w:t>
            </w:r>
            <w:r w:rsidRPr="004E6154">
              <w:rPr>
                <w:rFonts w:ascii="Arial" w:hAnsi="Arial" w:cs="Arial"/>
              </w:rPr>
              <w:t>to submit</w:t>
            </w:r>
            <w:r w:rsidRPr="004E6154">
              <w:rPr>
                <w:rFonts w:ascii="Arial" w:hAnsi="Arial" w:cs="Arial"/>
                <w:spacing w:val="1"/>
              </w:rPr>
              <w:t xml:space="preserve"> </w:t>
            </w:r>
            <w:r w:rsidRPr="004E6154">
              <w:rPr>
                <w:rFonts w:ascii="Arial" w:hAnsi="Arial" w:cs="Arial"/>
              </w:rPr>
              <w:t>statement of</w:t>
            </w:r>
            <w:r w:rsidRPr="004E6154">
              <w:rPr>
                <w:rFonts w:ascii="Arial" w:hAnsi="Arial" w:cs="Arial"/>
                <w:spacing w:val="1"/>
              </w:rPr>
              <w:t xml:space="preserve"> </w:t>
            </w:r>
            <w:r w:rsidRPr="004E6154">
              <w:rPr>
                <w:rFonts w:ascii="Arial" w:hAnsi="Arial" w:cs="Arial"/>
              </w:rPr>
              <w:t>final</w:t>
            </w:r>
            <w:r w:rsidRPr="004E6154">
              <w:rPr>
                <w:rFonts w:ascii="Arial" w:hAnsi="Arial" w:cs="Arial"/>
                <w:spacing w:val="1"/>
              </w:rPr>
              <w:t xml:space="preserve"> </w:t>
            </w:r>
            <w:r w:rsidRPr="004E6154">
              <w:rPr>
                <w:rFonts w:ascii="Arial" w:hAnsi="Arial" w:cs="Arial"/>
              </w:rPr>
              <w:t>account</w:t>
            </w:r>
            <w:r w:rsidRPr="004E6154">
              <w:rPr>
                <w:rFonts w:ascii="Arial" w:hAnsi="Arial" w:cs="Arial"/>
                <w:spacing w:val="1"/>
              </w:rPr>
              <w:t xml:space="preserve"> </w:t>
            </w:r>
            <w:r w:rsidRPr="004E6154">
              <w:rPr>
                <w:rFonts w:ascii="Arial" w:hAnsi="Arial" w:cs="Arial"/>
              </w:rPr>
              <w:t>for</w:t>
            </w:r>
            <w:r w:rsidRPr="004E6154">
              <w:rPr>
                <w:rFonts w:ascii="Arial" w:hAnsi="Arial" w:cs="Arial"/>
                <w:spacing w:val="-1"/>
              </w:rPr>
              <w:t xml:space="preserve"> </w:t>
            </w:r>
            <w:r w:rsidRPr="004E6154">
              <w:rPr>
                <w:rFonts w:ascii="Arial" w:hAnsi="Arial" w:cs="Arial"/>
              </w:rPr>
              <w:t>the</w:t>
            </w:r>
            <w:r w:rsidRPr="004E6154">
              <w:rPr>
                <w:rFonts w:ascii="Arial" w:hAnsi="Arial" w:cs="Arial"/>
                <w:spacing w:val="-55"/>
              </w:rPr>
              <w:t xml:space="preserve"> </w:t>
            </w:r>
            <w:r w:rsidRPr="004E6154">
              <w:rPr>
                <w:rFonts w:ascii="Arial" w:hAnsi="Arial" w:cs="Arial"/>
              </w:rPr>
              <w:t>Services</w:t>
            </w:r>
            <w:r w:rsidRPr="004E6154">
              <w:rPr>
                <w:rFonts w:ascii="Arial" w:hAnsi="Arial" w:cs="Arial"/>
                <w:spacing w:val="1"/>
              </w:rPr>
              <w:t xml:space="preserve"> </w:t>
            </w:r>
            <w:r w:rsidRPr="004E6154">
              <w:rPr>
                <w:rFonts w:ascii="Arial" w:hAnsi="Arial" w:cs="Arial"/>
              </w:rPr>
              <w:t>and</w:t>
            </w:r>
            <w:r w:rsidRPr="004E6154">
              <w:rPr>
                <w:rFonts w:ascii="Arial" w:hAnsi="Arial" w:cs="Arial"/>
                <w:spacing w:val="2"/>
              </w:rPr>
              <w:t xml:space="preserve"> </w:t>
            </w:r>
            <w:proofErr w:type="gramStart"/>
            <w:r w:rsidRPr="004E6154">
              <w:rPr>
                <w:rFonts w:ascii="Arial" w:hAnsi="Arial" w:cs="Arial"/>
              </w:rPr>
              <w:t>supporting</w:t>
            </w:r>
            <w:proofErr w:type="gramEnd"/>
          </w:p>
          <w:p w14:paraId="6FA3416E" w14:textId="335867FC" w:rsidR="008A3928" w:rsidRPr="004E6154" w:rsidRDefault="00F058F5">
            <w:pPr>
              <w:pStyle w:val="TableParagraph"/>
              <w:spacing w:before="4" w:line="231" w:lineRule="exact"/>
              <w:ind w:left="107"/>
              <w:rPr>
                <w:rFonts w:ascii="Arial" w:hAnsi="Arial" w:cs="Arial"/>
              </w:rPr>
            </w:pPr>
            <w:r w:rsidRPr="004E6154">
              <w:rPr>
                <w:rFonts w:ascii="Arial" w:hAnsi="Arial" w:cs="Arial"/>
              </w:rPr>
              <w:t>documentation</w:t>
            </w:r>
            <w:r w:rsidRPr="004E6154">
              <w:rPr>
                <w:rFonts w:ascii="Arial" w:hAnsi="Arial" w:cs="Arial"/>
                <w:spacing w:val="-1"/>
              </w:rPr>
              <w:t xml:space="preserve"> </w:t>
            </w:r>
            <w:r w:rsidRPr="004E6154">
              <w:rPr>
                <w:rFonts w:ascii="Arial" w:hAnsi="Arial" w:cs="Arial"/>
              </w:rPr>
              <w:t>to</w:t>
            </w:r>
            <w:r w:rsidRPr="004E6154">
              <w:rPr>
                <w:rFonts w:ascii="Arial" w:hAnsi="Arial" w:cs="Arial"/>
                <w:spacing w:val="1"/>
              </w:rPr>
              <w:t xml:space="preserve"> </w:t>
            </w:r>
            <w:r w:rsidR="00A666F6" w:rsidRPr="004E6154">
              <w:rPr>
                <w:rFonts w:ascii="Arial" w:hAnsi="Arial" w:cs="Arial"/>
              </w:rPr>
              <w:t>MPCR</w:t>
            </w:r>
          </w:p>
        </w:tc>
        <w:tc>
          <w:tcPr>
            <w:tcW w:w="3970" w:type="dxa"/>
          </w:tcPr>
          <w:p w14:paraId="6511FA5E" w14:textId="77777777" w:rsidR="008A3928" w:rsidRPr="004E6154" w:rsidRDefault="008A3928">
            <w:pPr>
              <w:pStyle w:val="TableParagraph"/>
              <w:spacing w:before="2"/>
              <w:rPr>
                <w:rFonts w:ascii="Arial" w:hAnsi="Arial" w:cs="Arial"/>
                <w:b/>
              </w:rPr>
            </w:pPr>
          </w:p>
          <w:p w14:paraId="7DBEC714" w14:textId="067A1126" w:rsidR="008A3928" w:rsidRPr="004E6154" w:rsidRDefault="009F1192">
            <w:pPr>
              <w:pStyle w:val="TableParagraph"/>
              <w:spacing w:line="242" w:lineRule="auto"/>
              <w:ind w:left="108"/>
              <w:rPr>
                <w:rFonts w:ascii="Arial" w:hAnsi="Arial" w:cs="Arial"/>
              </w:rPr>
            </w:pPr>
            <w:r>
              <w:rPr>
                <w:rFonts w:ascii="Arial" w:hAnsi="Arial" w:cs="Arial"/>
                <w:w w:val="105"/>
              </w:rPr>
              <w:t>Seven</w:t>
            </w:r>
            <w:r w:rsidRPr="004E6154">
              <w:rPr>
                <w:rFonts w:ascii="Arial" w:hAnsi="Arial" w:cs="Arial"/>
                <w:w w:val="105"/>
              </w:rPr>
              <w:t xml:space="preserve"> (</w:t>
            </w:r>
            <w:r>
              <w:rPr>
                <w:rFonts w:ascii="Arial" w:hAnsi="Arial" w:cs="Arial"/>
                <w:w w:val="105"/>
              </w:rPr>
              <w:t>7</w:t>
            </w:r>
            <w:r w:rsidRPr="004E6154">
              <w:rPr>
                <w:rFonts w:ascii="Arial" w:hAnsi="Arial" w:cs="Arial"/>
                <w:w w:val="105"/>
              </w:rPr>
              <w:t>)</w:t>
            </w:r>
            <w:r w:rsidRPr="004E6154">
              <w:rPr>
                <w:rFonts w:ascii="Arial" w:hAnsi="Arial" w:cs="Arial"/>
                <w:spacing w:val="5"/>
                <w:w w:val="105"/>
              </w:rPr>
              <w:t xml:space="preserve"> </w:t>
            </w:r>
            <w:r w:rsidR="00107D14" w:rsidRPr="004E6154">
              <w:rPr>
                <w:rFonts w:ascii="Arial" w:hAnsi="Arial" w:cs="Arial"/>
                <w:w w:val="105"/>
              </w:rPr>
              <w:t>days</w:t>
            </w:r>
          </w:p>
        </w:tc>
      </w:tr>
      <w:tr w:rsidR="008A3928" w:rsidRPr="004E6154" w14:paraId="2332C6E8" w14:textId="77777777">
        <w:trPr>
          <w:trHeight w:val="981"/>
        </w:trPr>
        <w:tc>
          <w:tcPr>
            <w:tcW w:w="816" w:type="dxa"/>
          </w:tcPr>
          <w:p w14:paraId="5D49C63B" w14:textId="77777777" w:rsidR="008A3928" w:rsidRPr="004E6154" w:rsidRDefault="008A3928">
            <w:pPr>
              <w:pStyle w:val="TableParagraph"/>
              <w:spacing w:before="7"/>
              <w:rPr>
                <w:rFonts w:ascii="Arial" w:hAnsi="Arial" w:cs="Arial"/>
                <w:b/>
              </w:rPr>
            </w:pPr>
          </w:p>
          <w:p w14:paraId="7246BB11" w14:textId="77777777" w:rsidR="008A3928" w:rsidRPr="004E6154" w:rsidRDefault="00F058F5">
            <w:pPr>
              <w:pStyle w:val="TableParagraph"/>
              <w:ind w:left="467"/>
              <w:rPr>
                <w:rFonts w:ascii="Arial" w:hAnsi="Arial" w:cs="Arial"/>
              </w:rPr>
            </w:pPr>
            <w:r w:rsidRPr="004E6154">
              <w:rPr>
                <w:rFonts w:ascii="Arial" w:hAnsi="Arial" w:cs="Arial"/>
              </w:rPr>
              <w:t>9.</w:t>
            </w:r>
          </w:p>
        </w:tc>
        <w:tc>
          <w:tcPr>
            <w:tcW w:w="1471" w:type="dxa"/>
          </w:tcPr>
          <w:p w14:paraId="1E838220" w14:textId="77777777" w:rsidR="008A3928" w:rsidRPr="004E6154" w:rsidRDefault="008A3928">
            <w:pPr>
              <w:pStyle w:val="TableParagraph"/>
              <w:spacing w:before="9"/>
              <w:rPr>
                <w:rFonts w:ascii="Arial" w:hAnsi="Arial" w:cs="Arial"/>
                <w:b/>
              </w:rPr>
            </w:pPr>
          </w:p>
          <w:p w14:paraId="3623BE59" w14:textId="77777777" w:rsidR="008A3928" w:rsidRPr="004E6154" w:rsidRDefault="00F058F5">
            <w:pPr>
              <w:pStyle w:val="TableParagraph"/>
              <w:ind w:left="425" w:right="417"/>
              <w:jc w:val="center"/>
              <w:rPr>
                <w:rFonts w:ascii="Arial" w:hAnsi="Arial" w:cs="Arial"/>
              </w:rPr>
            </w:pPr>
            <w:r w:rsidRPr="004E6154">
              <w:rPr>
                <w:rFonts w:ascii="Arial" w:hAnsi="Arial" w:cs="Arial"/>
              </w:rPr>
              <w:t>14(e)</w:t>
            </w:r>
          </w:p>
        </w:tc>
        <w:tc>
          <w:tcPr>
            <w:tcW w:w="3776" w:type="dxa"/>
          </w:tcPr>
          <w:p w14:paraId="144A2311" w14:textId="7E23EF1B" w:rsidR="008A3928" w:rsidRPr="004E6154" w:rsidRDefault="00F058F5">
            <w:pPr>
              <w:pStyle w:val="TableParagraph"/>
              <w:spacing w:before="111" w:line="244" w:lineRule="auto"/>
              <w:ind w:left="107" w:right="97"/>
              <w:rPr>
                <w:rFonts w:ascii="Arial" w:hAnsi="Arial" w:cs="Arial"/>
              </w:rPr>
            </w:pPr>
            <w:r w:rsidRPr="004E6154">
              <w:rPr>
                <w:rFonts w:ascii="Arial" w:hAnsi="Arial" w:cs="Arial"/>
              </w:rPr>
              <w:t>Period</w:t>
            </w:r>
            <w:r w:rsidRPr="004E6154">
              <w:rPr>
                <w:rFonts w:ascii="Arial" w:hAnsi="Arial" w:cs="Arial"/>
                <w:spacing w:val="12"/>
              </w:rPr>
              <w:t xml:space="preserve"> </w:t>
            </w:r>
            <w:r w:rsidRPr="004E6154">
              <w:rPr>
                <w:rFonts w:ascii="Arial" w:hAnsi="Arial" w:cs="Arial"/>
              </w:rPr>
              <w:t>for</w:t>
            </w:r>
            <w:r w:rsidRPr="004E6154">
              <w:rPr>
                <w:rFonts w:ascii="Arial" w:hAnsi="Arial" w:cs="Arial"/>
                <w:spacing w:val="14"/>
              </w:rPr>
              <w:t xml:space="preserve"> </w:t>
            </w:r>
            <w:r w:rsidR="00107D14">
              <w:rPr>
                <w:rFonts w:ascii="Arial" w:hAnsi="Arial" w:cs="Arial"/>
              </w:rPr>
              <w:t>MPCR</w:t>
            </w:r>
            <w:r w:rsidRPr="004E6154">
              <w:rPr>
                <w:rFonts w:ascii="Arial" w:hAnsi="Arial" w:cs="Arial"/>
                <w:spacing w:val="11"/>
              </w:rPr>
              <w:t xml:space="preserve"> </w:t>
            </w:r>
            <w:r w:rsidRPr="004E6154">
              <w:rPr>
                <w:rFonts w:ascii="Arial" w:hAnsi="Arial" w:cs="Arial"/>
              </w:rPr>
              <w:t>to</w:t>
            </w:r>
            <w:r w:rsidRPr="004E6154">
              <w:rPr>
                <w:rFonts w:ascii="Arial" w:hAnsi="Arial" w:cs="Arial"/>
                <w:spacing w:val="14"/>
              </w:rPr>
              <w:t xml:space="preserve"> </w:t>
            </w:r>
            <w:r w:rsidRPr="004E6154">
              <w:rPr>
                <w:rFonts w:ascii="Arial" w:hAnsi="Arial" w:cs="Arial"/>
              </w:rPr>
              <w:t>verify</w:t>
            </w:r>
            <w:r w:rsidRPr="004E6154">
              <w:rPr>
                <w:rFonts w:ascii="Arial" w:hAnsi="Arial" w:cs="Arial"/>
                <w:spacing w:val="12"/>
              </w:rPr>
              <w:t xml:space="preserve"> </w:t>
            </w:r>
            <w:r w:rsidRPr="004E6154">
              <w:rPr>
                <w:rFonts w:ascii="Arial" w:hAnsi="Arial" w:cs="Arial"/>
              </w:rPr>
              <w:t>the</w:t>
            </w:r>
            <w:r w:rsidRPr="004E6154">
              <w:rPr>
                <w:rFonts w:ascii="Arial" w:hAnsi="Arial" w:cs="Arial"/>
                <w:spacing w:val="1"/>
              </w:rPr>
              <w:t xml:space="preserve"> </w:t>
            </w:r>
            <w:r w:rsidRPr="004E6154">
              <w:rPr>
                <w:rFonts w:ascii="Arial" w:hAnsi="Arial" w:cs="Arial"/>
              </w:rPr>
              <w:t>statement of account and supporting</w:t>
            </w:r>
            <w:r w:rsidRPr="004E6154">
              <w:rPr>
                <w:rFonts w:ascii="Arial" w:hAnsi="Arial" w:cs="Arial"/>
                <w:spacing w:val="-56"/>
              </w:rPr>
              <w:t xml:space="preserve"> </w:t>
            </w:r>
            <w:r w:rsidRPr="004E6154">
              <w:rPr>
                <w:rFonts w:ascii="Arial" w:hAnsi="Arial" w:cs="Arial"/>
              </w:rPr>
              <w:t>documentation.</w:t>
            </w:r>
          </w:p>
        </w:tc>
        <w:tc>
          <w:tcPr>
            <w:tcW w:w="3970" w:type="dxa"/>
          </w:tcPr>
          <w:p w14:paraId="7B3008A2" w14:textId="77777777" w:rsidR="008A3928" w:rsidRPr="004E6154" w:rsidRDefault="008A3928">
            <w:pPr>
              <w:pStyle w:val="TableParagraph"/>
              <w:spacing w:before="9"/>
              <w:rPr>
                <w:rFonts w:ascii="Arial" w:hAnsi="Arial" w:cs="Arial"/>
                <w:b/>
              </w:rPr>
            </w:pPr>
          </w:p>
          <w:p w14:paraId="7CC8174C" w14:textId="33E37255" w:rsidR="008A3928" w:rsidRPr="004E6154" w:rsidRDefault="00073763">
            <w:pPr>
              <w:pStyle w:val="TableParagraph"/>
              <w:spacing w:line="244" w:lineRule="auto"/>
              <w:ind w:left="108"/>
              <w:rPr>
                <w:rFonts w:ascii="Arial" w:hAnsi="Arial" w:cs="Arial"/>
              </w:rPr>
            </w:pPr>
            <w:r>
              <w:rPr>
                <w:rFonts w:ascii="Arial" w:hAnsi="Arial" w:cs="Arial"/>
                <w:w w:val="105"/>
              </w:rPr>
              <w:t xml:space="preserve">Fifteen </w:t>
            </w:r>
            <w:r w:rsidR="009F1192" w:rsidRPr="004E6154">
              <w:rPr>
                <w:rFonts w:ascii="Arial" w:hAnsi="Arial" w:cs="Arial"/>
                <w:w w:val="105"/>
              </w:rPr>
              <w:t>(</w:t>
            </w:r>
            <w:r>
              <w:rPr>
                <w:rFonts w:ascii="Arial" w:hAnsi="Arial" w:cs="Arial"/>
                <w:w w:val="105"/>
              </w:rPr>
              <w:t>15</w:t>
            </w:r>
            <w:r w:rsidR="009F1192" w:rsidRPr="004E6154">
              <w:rPr>
                <w:rFonts w:ascii="Arial" w:hAnsi="Arial" w:cs="Arial"/>
                <w:w w:val="105"/>
              </w:rPr>
              <w:t>)</w:t>
            </w:r>
            <w:r w:rsidR="009F1192" w:rsidRPr="004E6154">
              <w:rPr>
                <w:rFonts w:ascii="Arial" w:hAnsi="Arial" w:cs="Arial"/>
                <w:spacing w:val="5"/>
                <w:w w:val="105"/>
              </w:rPr>
              <w:t xml:space="preserve"> </w:t>
            </w:r>
            <w:r w:rsidR="00107D14" w:rsidRPr="004E6154">
              <w:rPr>
                <w:rFonts w:ascii="Arial" w:hAnsi="Arial" w:cs="Arial"/>
                <w:w w:val="105"/>
              </w:rPr>
              <w:t>days</w:t>
            </w:r>
          </w:p>
        </w:tc>
      </w:tr>
      <w:tr w:rsidR="008A3928" w:rsidRPr="004E6154" w14:paraId="16FE31D0" w14:textId="77777777">
        <w:trPr>
          <w:trHeight w:val="1516"/>
        </w:trPr>
        <w:tc>
          <w:tcPr>
            <w:tcW w:w="816" w:type="dxa"/>
          </w:tcPr>
          <w:p w14:paraId="6E057557" w14:textId="77777777" w:rsidR="008A3928" w:rsidRPr="004E6154" w:rsidRDefault="008A3928">
            <w:pPr>
              <w:pStyle w:val="TableParagraph"/>
              <w:rPr>
                <w:rFonts w:ascii="Arial" w:hAnsi="Arial" w:cs="Arial"/>
                <w:b/>
              </w:rPr>
            </w:pPr>
          </w:p>
          <w:p w14:paraId="62737A3F" w14:textId="77777777" w:rsidR="008A3928" w:rsidRPr="004E6154" w:rsidRDefault="008A3928">
            <w:pPr>
              <w:pStyle w:val="TableParagraph"/>
              <w:spacing w:before="8"/>
              <w:rPr>
                <w:rFonts w:ascii="Arial" w:hAnsi="Arial" w:cs="Arial"/>
                <w:b/>
              </w:rPr>
            </w:pPr>
          </w:p>
          <w:p w14:paraId="0325B59B" w14:textId="77777777" w:rsidR="008A3928" w:rsidRPr="004E6154" w:rsidRDefault="00F058F5">
            <w:pPr>
              <w:pStyle w:val="TableParagraph"/>
              <w:ind w:right="30"/>
              <w:jc w:val="right"/>
              <w:rPr>
                <w:rFonts w:ascii="Arial" w:hAnsi="Arial" w:cs="Arial"/>
              </w:rPr>
            </w:pPr>
            <w:r w:rsidRPr="004E6154">
              <w:rPr>
                <w:rFonts w:ascii="Arial" w:hAnsi="Arial" w:cs="Arial"/>
              </w:rPr>
              <w:t>10.</w:t>
            </w:r>
          </w:p>
        </w:tc>
        <w:tc>
          <w:tcPr>
            <w:tcW w:w="1471" w:type="dxa"/>
          </w:tcPr>
          <w:p w14:paraId="58B4B24E" w14:textId="77777777" w:rsidR="008A3928" w:rsidRPr="004E6154" w:rsidRDefault="008A3928">
            <w:pPr>
              <w:pStyle w:val="TableParagraph"/>
              <w:rPr>
                <w:rFonts w:ascii="Arial" w:hAnsi="Arial" w:cs="Arial"/>
                <w:b/>
              </w:rPr>
            </w:pPr>
          </w:p>
          <w:p w14:paraId="2729409E" w14:textId="77777777" w:rsidR="008A3928" w:rsidRPr="004E6154" w:rsidRDefault="008A3928">
            <w:pPr>
              <w:pStyle w:val="TableParagraph"/>
              <w:spacing w:before="11"/>
              <w:rPr>
                <w:rFonts w:ascii="Arial" w:hAnsi="Arial" w:cs="Arial"/>
                <w:b/>
              </w:rPr>
            </w:pPr>
          </w:p>
          <w:p w14:paraId="74A0B58D" w14:textId="77777777" w:rsidR="008A3928" w:rsidRPr="004E6154" w:rsidRDefault="00F058F5">
            <w:pPr>
              <w:pStyle w:val="TableParagraph"/>
              <w:ind w:left="425" w:right="420"/>
              <w:jc w:val="center"/>
              <w:rPr>
                <w:rFonts w:ascii="Arial" w:hAnsi="Arial" w:cs="Arial"/>
              </w:rPr>
            </w:pPr>
            <w:r w:rsidRPr="004E6154">
              <w:rPr>
                <w:rFonts w:ascii="Arial" w:hAnsi="Arial" w:cs="Arial"/>
              </w:rPr>
              <w:t>5.3(b)</w:t>
            </w:r>
          </w:p>
        </w:tc>
        <w:tc>
          <w:tcPr>
            <w:tcW w:w="3776" w:type="dxa"/>
          </w:tcPr>
          <w:p w14:paraId="5461DF5A" w14:textId="77777777" w:rsidR="008A3928" w:rsidRPr="004E6154" w:rsidRDefault="00F058F5">
            <w:pPr>
              <w:pStyle w:val="TableParagraph"/>
              <w:spacing w:before="1" w:line="242" w:lineRule="auto"/>
              <w:ind w:left="107" w:right="95"/>
              <w:rPr>
                <w:rFonts w:ascii="Arial" w:hAnsi="Arial" w:cs="Arial"/>
              </w:rPr>
            </w:pPr>
            <w:r w:rsidRPr="004E6154">
              <w:rPr>
                <w:rFonts w:ascii="Arial" w:hAnsi="Arial" w:cs="Arial"/>
              </w:rPr>
              <w:t>Formula for calculation of Liquidated</w:t>
            </w:r>
            <w:r w:rsidRPr="004E6154">
              <w:rPr>
                <w:rFonts w:ascii="Arial" w:hAnsi="Arial" w:cs="Arial"/>
                <w:spacing w:val="-56"/>
              </w:rPr>
              <w:t xml:space="preserve"> </w:t>
            </w:r>
            <w:r w:rsidRPr="004E6154">
              <w:rPr>
                <w:rFonts w:ascii="Arial" w:hAnsi="Arial" w:cs="Arial"/>
              </w:rPr>
              <w:t>and</w:t>
            </w:r>
            <w:r w:rsidRPr="004E6154">
              <w:rPr>
                <w:rFonts w:ascii="Arial" w:hAnsi="Arial" w:cs="Arial"/>
                <w:spacing w:val="1"/>
              </w:rPr>
              <w:t xml:space="preserve"> </w:t>
            </w:r>
            <w:r w:rsidRPr="004E6154">
              <w:rPr>
                <w:rFonts w:ascii="Arial" w:hAnsi="Arial" w:cs="Arial"/>
              </w:rPr>
              <w:t>Ascertained</w:t>
            </w:r>
            <w:r w:rsidRPr="004E6154">
              <w:rPr>
                <w:rFonts w:ascii="Arial" w:hAnsi="Arial" w:cs="Arial"/>
                <w:spacing w:val="2"/>
              </w:rPr>
              <w:t xml:space="preserve"> </w:t>
            </w:r>
            <w:r w:rsidRPr="004E6154">
              <w:rPr>
                <w:rFonts w:ascii="Arial" w:hAnsi="Arial" w:cs="Arial"/>
              </w:rPr>
              <w:t>Damages:</w:t>
            </w:r>
          </w:p>
          <w:p w14:paraId="49C266B9" w14:textId="77777777" w:rsidR="008A3928" w:rsidRPr="004E6154" w:rsidRDefault="00F058F5">
            <w:pPr>
              <w:pStyle w:val="TableParagraph"/>
              <w:spacing w:before="3"/>
              <w:ind w:left="107"/>
              <w:rPr>
                <w:rFonts w:ascii="Arial" w:hAnsi="Arial" w:cs="Arial"/>
              </w:rPr>
            </w:pPr>
            <w:r w:rsidRPr="004E6154">
              <w:rPr>
                <w:rFonts w:ascii="Arial" w:hAnsi="Arial" w:cs="Arial"/>
              </w:rPr>
              <w:t>LAD</w:t>
            </w:r>
            <w:r w:rsidRPr="004E6154">
              <w:rPr>
                <w:rFonts w:ascii="Arial" w:hAnsi="Arial" w:cs="Arial"/>
                <w:spacing w:val="1"/>
              </w:rPr>
              <w:t xml:space="preserve"> </w:t>
            </w:r>
            <w:r w:rsidRPr="004E6154">
              <w:rPr>
                <w:rFonts w:ascii="Arial" w:hAnsi="Arial" w:cs="Arial"/>
              </w:rPr>
              <w:t>=</w:t>
            </w:r>
            <w:r w:rsidRPr="004E6154">
              <w:rPr>
                <w:rFonts w:ascii="Arial" w:hAnsi="Arial" w:cs="Arial"/>
                <w:spacing w:val="3"/>
              </w:rPr>
              <w:t xml:space="preserve"> </w:t>
            </w:r>
            <w:r w:rsidRPr="004E6154">
              <w:rPr>
                <w:rFonts w:ascii="Arial" w:hAnsi="Arial" w:cs="Arial"/>
                <w:u w:val="single"/>
              </w:rPr>
              <w:t>%</w:t>
            </w:r>
            <w:r w:rsidRPr="004E6154">
              <w:rPr>
                <w:rFonts w:ascii="Arial" w:hAnsi="Arial" w:cs="Arial"/>
                <w:spacing w:val="4"/>
                <w:u w:val="single"/>
              </w:rPr>
              <w:t xml:space="preserve"> </w:t>
            </w:r>
            <w:r w:rsidRPr="004E6154">
              <w:rPr>
                <w:rFonts w:ascii="Arial" w:hAnsi="Arial" w:cs="Arial"/>
                <w:u w:val="single"/>
              </w:rPr>
              <w:t>BLR</w:t>
            </w:r>
            <w:r w:rsidRPr="004E6154">
              <w:rPr>
                <w:rFonts w:ascii="Arial" w:hAnsi="Arial" w:cs="Arial"/>
                <w:spacing w:val="5"/>
              </w:rPr>
              <w:t xml:space="preserve"> </w:t>
            </w:r>
            <w:r w:rsidRPr="004E6154">
              <w:rPr>
                <w:rFonts w:ascii="Arial" w:hAnsi="Arial" w:cs="Arial"/>
              </w:rPr>
              <w:t>x</w:t>
            </w:r>
            <w:r w:rsidRPr="004E6154">
              <w:rPr>
                <w:rFonts w:ascii="Arial" w:hAnsi="Arial" w:cs="Arial"/>
                <w:spacing w:val="63"/>
              </w:rPr>
              <w:t xml:space="preserve"> </w:t>
            </w:r>
            <w:r w:rsidRPr="004E6154">
              <w:rPr>
                <w:rFonts w:ascii="Arial" w:hAnsi="Arial" w:cs="Arial"/>
                <w:u w:val="single"/>
              </w:rPr>
              <w:t>Fees</w:t>
            </w:r>
          </w:p>
          <w:p w14:paraId="41EB97AE" w14:textId="77777777" w:rsidR="008A3928" w:rsidRPr="004E6154" w:rsidRDefault="00F058F5">
            <w:pPr>
              <w:pStyle w:val="TableParagraph"/>
              <w:tabs>
                <w:tab w:val="left" w:pos="1884"/>
              </w:tabs>
              <w:spacing w:before="3"/>
              <w:ind w:left="905"/>
              <w:rPr>
                <w:rFonts w:ascii="Arial" w:hAnsi="Arial" w:cs="Arial"/>
              </w:rPr>
            </w:pPr>
            <w:r w:rsidRPr="004E6154">
              <w:rPr>
                <w:rFonts w:ascii="Arial" w:hAnsi="Arial" w:cs="Arial"/>
              </w:rPr>
              <w:t>100</w:t>
            </w:r>
            <w:r w:rsidRPr="004E6154">
              <w:rPr>
                <w:rFonts w:ascii="Arial" w:hAnsi="Arial" w:cs="Arial"/>
              </w:rPr>
              <w:tab/>
              <w:t>365</w:t>
            </w:r>
          </w:p>
          <w:p w14:paraId="0626CB33" w14:textId="77777777" w:rsidR="008A3928" w:rsidRPr="004E6154" w:rsidRDefault="00F058F5">
            <w:pPr>
              <w:pStyle w:val="TableParagraph"/>
              <w:spacing w:line="254" w:lineRule="exact"/>
              <w:ind w:left="107" w:right="347"/>
              <w:rPr>
                <w:rFonts w:ascii="Arial" w:hAnsi="Arial" w:cs="Arial"/>
              </w:rPr>
            </w:pPr>
            <w:r w:rsidRPr="004E6154">
              <w:rPr>
                <w:rFonts w:ascii="Arial" w:hAnsi="Arial" w:cs="Arial"/>
              </w:rPr>
              <w:t>(subject to</w:t>
            </w:r>
            <w:r w:rsidRPr="004E6154">
              <w:rPr>
                <w:rFonts w:ascii="Arial" w:hAnsi="Arial" w:cs="Arial"/>
                <w:spacing w:val="-1"/>
              </w:rPr>
              <w:t xml:space="preserve"> </w:t>
            </w:r>
            <w:r w:rsidRPr="004E6154">
              <w:rPr>
                <w:rFonts w:ascii="Arial" w:hAnsi="Arial" w:cs="Arial"/>
              </w:rPr>
              <w:t>a</w:t>
            </w:r>
            <w:r w:rsidRPr="004E6154">
              <w:rPr>
                <w:rFonts w:ascii="Arial" w:hAnsi="Arial" w:cs="Arial"/>
                <w:spacing w:val="-1"/>
              </w:rPr>
              <w:t xml:space="preserve"> </w:t>
            </w:r>
            <w:r w:rsidRPr="004E6154">
              <w:rPr>
                <w:rFonts w:ascii="Arial" w:hAnsi="Arial" w:cs="Arial"/>
              </w:rPr>
              <w:t>minimum of</w:t>
            </w:r>
            <w:r w:rsidRPr="004E6154">
              <w:rPr>
                <w:rFonts w:ascii="Arial" w:hAnsi="Arial" w:cs="Arial"/>
                <w:spacing w:val="2"/>
              </w:rPr>
              <w:t xml:space="preserve"> </w:t>
            </w:r>
            <w:r w:rsidRPr="004E6154">
              <w:rPr>
                <w:rFonts w:ascii="Arial" w:hAnsi="Arial" w:cs="Arial"/>
              </w:rPr>
              <w:t>RM100/-</w:t>
            </w:r>
            <w:r w:rsidRPr="004E6154">
              <w:rPr>
                <w:rFonts w:ascii="Arial" w:hAnsi="Arial" w:cs="Arial"/>
                <w:spacing w:val="-55"/>
              </w:rPr>
              <w:t xml:space="preserve"> </w:t>
            </w:r>
            <w:r w:rsidRPr="004E6154">
              <w:rPr>
                <w:rFonts w:ascii="Arial" w:hAnsi="Arial" w:cs="Arial"/>
              </w:rPr>
              <w:t>per</w:t>
            </w:r>
            <w:r w:rsidRPr="004E6154">
              <w:rPr>
                <w:rFonts w:ascii="Arial" w:hAnsi="Arial" w:cs="Arial"/>
                <w:spacing w:val="3"/>
              </w:rPr>
              <w:t xml:space="preserve"> </w:t>
            </w:r>
            <w:r w:rsidRPr="004E6154">
              <w:rPr>
                <w:rFonts w:ascii="Arial" w:hAnsi="Arial" w:cs="Arial"/>
              </w:rPr>
              <w:t>day)</w:t>
            </w:r>
          </w:p>
        </w:tc>
        <w:tc>
          <w:tcPr>
            <w:tcW w:w="3970" w:type="dxa"/>
          </w:tcPr>
          <w:p w14:paraId="194E26F7" w14:textId="77777777" w:rsidR="008A3928" w:rsidRPr="004E6154" w:rsidRDefault="008A3928">
            <w:pPr>
              <w:pStyle w:val="TableParagraph"/>
              <w:rPr>
                <w:rFonts w:ascii="Arial" w:hAnsi="Arial" w:cs="Arial"/>
                <w:b/>
              </w:rPr>
            </w:pPr>
          </w:p>
          <w:p w14:paraId="6639977D" w14:textId="77777777" w:rsidR="008A3928" w:rsidRPr="004E6154" w:rsidRDefault="008A3928">
            <w:pPr>
              <w:pStyle w:val="TableParagraph"/>
              <w:spacing w:before="1"/>
              <w:rPr>
                <w:rFonts w:ascii="Arial" w:hAnsi="Arial" w:cs="Arial"/>
                <w:b/>
              </w:rPr>
            </w:pPr>
          </w:p>
          <w:p w14:paraId="4A75745F" w14:textId="02B4A96C" w:rsidR="008A3928" w:rsidRPr="004E6154" w:rsidRDefault="00F058F5">
            <w:pPr>
              <w:pStyle w:val="TableParagraph"/>
              <w:tabs>
                <w:tab w:val="left" w:leader="dot" w:pos="1612"/>
              </w:tabs>
              <w:ind w:left="108"/>
              <w:rPr>
                <w:rFonts w:ascii="Arial" w:hAnsi="Arial" w:cs="Arial"/>
              </w:rPr>
            </w:pPr>
            <w:r w:rsidRPr="004E6154">
              <w:rPr>
                <w:rFonts w:ascii="Arial" w:hAnsi="Arial" w:cs="Arial"/>
              </w:rPr>
              <w:t>RM</w:t>
            </w:r>
            <w:r w:rsidR="00872C75" w:rsidRPr="004E6154">
              <w:rPr>
                <w:rFonts w:ascii="Arial" w:hAnsi="Arial" w:cs="Arial"/>
              </w:rPr>
              <w:t>100</w:t>
            </w:r>
            <w:r w:rsidRPr="004E6154">
              <w:rPr>
                <w:rFonts w:ascii="Arial" w:hAnsi="Arial" w:cs="Arial"/>
              </w:rPr>
              <w:t>/day</w:t>
            </w:r>
          </w:p>
        </w:tc>
      </w:tr>
      <w:tr w:rsidR="008A3928" w:rsidRPr="004E6154" w14:paraId="029D813D" w14:textId="77777777">
        <w:trPr>
          <w:trHeight w:val="2784"/>
        </w:trPr>
        <w:tc>
          <w:tcPr>
            <w:tcW w:w="816" w:type="dxa"/>
          </w:tcPr>
          <w:p w14:paraId="30C9AF1D" w14:textId="77777777" w:rsidR="008A3928" w:rsidRPr="004E6154" w:rsidRDefault="008A3928">
            <w:pPr>
              <w:pStyle w:val="TableParagraph"/>
              <w:rPr>
                <w:rFonts w:ascii="Arial" w:hAnsi="Arial" w:cs="Arial"/>
                <w:b/>
              </w:rPr>
            </w:pPr>
          </w:p>
          <w:p w14:paraId="444FA801" w14:textId="77777777" w:rsidR="008A3928" w:rsidRPr="004E6154" w:rsidRDefault="008A3928">
            <w:pPr>
              <w:pStyle w:val="TableParagraph"/>
              <w:rPr>
                <w:rFonts w:ascii="Arial" w:hAnsi="Arial" w:cs="Arial"/>
                <w:b/>
              </w:rPr>
            </w:pPr>
          </w:p>
          <w:p w14:paraId="3EECF83E" w14:textId="77777777" w:rsidR="008A3928" w:rsidRPr="004E6154" w:rsidRDefault="008A3928">
            <w:pPr>
              <w:pStyle w:val="TableParagraph"/>
              <w:rPr>
                <w:rFonts w:ascii="Arial" w:hAnsi="Arial" w:cs="Arial"/>
                <w:b/>
              </w:rPr>
            </w:pPr>
          </w:p>
          <w:p w14:paraId="23FC401C" w14:textId="77777777" w:rsidR="008A3928" w:rsidRPr="004E6154" w:rsidRDefault="008A3928">
            <w:pPr>
              <w:pStyle w:val="TableParagraph"/>
              <w:spacing w:before="1"/>
              <w:rPr>
                <w:rFonts w:ascii="Arial" w:hAnsi="Arial" w:cs="Arial"/>
                <w:b/>
              </w:rPr>
            </w:pPr>
          </w:p>
          <w:p w14:paraId="1F3446FE" w14:textId="77777777" w:rsidR="008A3928" w:rsidRPr="004E6154" w:rsidRDefault="00F058F5">
            <w:pPr>
              <w:pStyle w:val="TableParagraph"/>
              <w:ind w:right="30"/>
              <w:jc w:val="right"/>
              <w:rPr>
                <w:rFonts w:ascii="Arial" w:hAnsi="Arial" w:cs="Arial"/>
              </w:rPr>
            </w:pPr>
            <w:r w:rsidRPr="004E6154">
              <w:rPr>
                <w:rFonts w:ascii="Arial" w:hAnsi="Arial" w:cs="Arial"/>
              </w:rPr>
              <w:t>11.</w:t>
            </w:r>
          </w:p>
        </w:tc>
        <w:tc>
          <w:tcPr>
            <w:tcW w:w="1471" w:type="dxa"/>
          </w:tcPr>
          <w:p w14:paraId="3394496D" w14:textId="77777777" w:rsidR="008A3928" w:rsidRPr="004E6154" w:rsidRDefault="008A3928">
            <w:pPr>
              <w:pStyle w:val="TableParagraph"/>
              <w:rPr>
                <w:rFonts w:ascii="Arial" w:hAnsi="Arial" w:cs="Arial"/>
                <w:b/>
              </w:rPr>
            </w:pPr>
          </w:p>
          <w:p w14:paraId="5AD1BB8E" w14:textId="77777777" w:rsidR="008A3928" w:rsidRPr="004E6154" w:rsidRDefault="008A3928">
            <w:pPr>
              <w:pStyle w:val="TableParagraph"/>
              <w:rPr>
                <w:rFonts w:ascii="Arial" w:hAnsi="Arial" w:cs="Arial"/>
                <w:b/>
              </w:rPr>
            </w:pPr>
          </w:p>
          <w:p w14:paraId="3B151213" w14:textId="77777777" w:rsidR="008A3928" w:rsidRPr="004E6154" w:rsidRDefault="008A3928">
            <w:pPr>
              <w:pStyle w:val="TableParagraph"/>
              <w:rPr>
                <w:rFonts w:ascii="Arial" w:hAnsi="Arial" w:cs="Arial"/>
                <w:b/>
              </w:rPr>
            </w:pPr>
          </w:p>
          <w:p w14:paraId="3263346D" w14:textId="77777777" w:rsidR="008A3928" w:rsidRPr="004E6154" w:rsidRDefault="008A3928">
            <w:pPr>
              <w:pStyle w:val="TableParagraph"/>
              <w:rPr>
                <w:rFonts w:ascii="Arial" w:hAnsi="Arial" w:cs="Arial"/>
                <w:b/>
              </w:rPr>
            </w:pPr>
          </w:p>
          <w:p w14:paraId="22DF050D" w14:textId="77777777" w:rsidR="008A3928" w:rsidRPr="004E6154" w:rsidRDefault="00F058F5">
            <w:pPr>
              <w:pStyle w:val="TableParagraph"/>
              <w:spacing w:before="165"/>
              <w:ind w:left="425" w:right="417"/>
              <w:jc w:val="center"/>
              <w:rPr>
                <w:rFonts w:ascii="Arial" w:hAnsi="Arial" w:cs="Arial"/>
              </w:rPr>
            </w:pPr>
            <w:r w:rsidRPr="004E6154">
              <w:rPr>
                <w:rFonts w:ascii="Arial" w:hAnsi="Arial" w:cs="Arial"/>
              </w:rPr>
              <w:t>17(a)</w:t>
            </w:r>
          </w:p>
        </w:tc>
        <w:tc>
          <w:tcPr>
            <w:tcW w:w="3776" w:type="dxa"/>
          </w:tcPr>
          <w:p w14:paraId="60D19A30" w14:textId="1BD3AAF3" w:rsidR="008A3928" w:rsidRPr="004E6154" w:rsidRDefault="00F058F5" w:rsidP="002E7CC6">
            <w:pPr>
              <w:pStyle w:val="TableParagraph"/>
              <w:numPr>
                <w:ilvl w:val="0"/>
                <w:numId w:val="1"/>
              </w:numPr>
              <w:tabs>
                <w:tab w:val="left" w:pos="462"/>
              </w:tabs>
              <w:spacing w:before="1"/>
              <w:ind w:hanging="355"/>
              <w:rPr>
                <w:rFonts w:ascii="Arial" w:hAnsi="Arial" w:cs="Arial"/>
              </w:rPr>
            </w:pPr>
            <w:r w:rsidRPr="004E6154">
              <w:rPr>
                <w:rFonts w:ascii="Arial" w:hAnsi="Arial" w:cs="Arial"/>
                <w:u w:val="single"/>
              </w:rPr>
              <w:t>For</w:t>
            </w:r>
            <w:r w:rsidRPr="004E6154">
              <w:rPr>
                <w:rFonts w:ascii="Arial" w:hAnsi="Arial" w:cs="Arial"/>
                <w:spacing w:val="1"/>
                <w:u w:val="single"/>
              </w:rPr>
              <w:t xml:space="preserve"> </w:t>
            </w:r>
            <w:r w:rsidR="00875C4B" w:rsidRPr="004E6154">
              <w:rPr>
                <w:rFonts w:ascii="Arial" w:hAnsi="Arial" w:cs="Arial"/>
                <w:u w:val="single"/>
              </w:rPr>
              <w:t>MPC</w:t>
            </w:r>
          </w:p>
          <w:p w14:paraId="641514CD" w14:textId="77777777" w:rsidR="008A3928" w:rsidRPr="004E6154" w:rsidRDefault="008A3928">
            <w:pPr>
              <w:pStyle w:val="TableParagraph"/>
              <w:rPr>
                <w:rFonts w:ascii="Arial" w:hAnsi="Arial" w:cs="Arial"/>
                <w:b/>
              </w:rPr>
            </w:pPr>
          </w:p>
          <w:p w14:paraId="17CBF5DC" w14:textId="77777777" w:rsidR="008A3928" w:rsidRPr="004E6154" w:rsidRDefault="008A3928">
            <w:pPr>
              <w:pStyle w:val="TableParagraph"/>
              <w:rPr>
                <w:rFonts w:ascii="Arial" w:hAnsi="Arial" w:cs="Arial"/>
                <w:b/>
              </w:rPr>
            </w:pPr>
          </w:p>
          <w:p w14:paraId="06A3B64B" w14:textId="77777777" w:rsidR="008A3928" w:rsidRPr="004E6154" w:rsidRDefault="008A3928">
            <w:pPr>
              <w:pStyle w:val="TableParagraph"/>
              <w:rPr>
                <w:rFonts w:ascii="Arial" w:hAnsi="Arial" w:cs="Arial"/>
                <w:b/>
              </w:rPr>
            </w:pPr>
          </w:p>
          <w:p w14:paraId="519505A8" w14:textId="77777777" w:rsidR="008A3928" w:rsidRPr="004E6154" w:rsidRDefault="008A3928">
            <w:pPr>
              <w:pStyle w:val="TableParagraph"/>
              <w:rPr>
                <w:rFonts w:ascii="Arial" w:hAnsi="Arial" w:cs="Arial"/>
                <w:b/>
              </w:rPr>
            </w:pPr>
          </w:p>
          <w:p w14:paraId="5D06D087" w14:textId="77777777" w:rsidR="008A3928" w:rsidRPr="004E6154" w:rsidRDefault="00F058F5" w:rsidP="002E7CC6">
            <w:pPr>
              <w:pStyle w:val="TableParagraph"/>
              <w:numPr>
                <w:ilvl w:val="0"/>
                <w:numId w:val="1"/>
              </w:numPr>
              <w:tabs>
                <w:tab w:val="left" w:pos="491"/>
              </w:tabs>
              <w:spacing w:before="167"/>
              <w:ind w:left="490" w:hanging="384"/>
              <w:rPr>
                <w:rFonts w:ascii="Arial" w:hAnsi="Arial" w:cs="Arial"/>
              </w:rPr>
            </w:pPr>
            <w:r w:rsidRPr="004E6154">
              <w:rPr>
                <w:rFonts w:ascii="Arial" w:hAnsi="Arial" w:cs="Arial"/>
                <w:u w:val="single"/>
              </w:rPr>
              <w:t>For</w:t>
            </w:r>
            <w:r w:rsidRPr="004E6154">
              <w:rPr>
                <w:rFonts w:ascii="Arial" w:hAnsi="Arial" w:cs="Arial"/>
                <w:spacing w:val="-1"/>
                <w:u w:val="single"/>
              </w:rPr>
              <w:t xml:space="preserve"> </w:t>
            </w:r>
            <w:r w:rsidRPr="004E6154">
              <w:rPr>
                <w:rFonts w:ascii="Arial" w:hAnsi="Arial" w:cs="Arial"/>
                <w:u w:val="single"/>
              </w:rPr>
              <w:t>the Consultant</w:t>
            </w:r>
          </w:p>
        </w:tc>
        <w:tc>
          <w:tcPr>
            <w:tcW w:w="3970" w:type="dxa"/>
          </w:tcPr>
          <w:p w14:paraId="515CF0FB" w14:textId="77777777" w:rsidR="006823A4" w:rsidRPr="004E6154" w:rsidRDefault="006823A4" w:rsidP="00587A07">
            <w:pPr>
              <w:pStyle w:val="ListParagraph"/>
              <w:numPr>
                <w:ilvl w:val="0"/>
                <w:numId w:val="35"/>
              </w:numPr>
              <w:ind w:left="451"/>
              <w:contextualSpacing/>
              <w:rPr>
                <w:rFonts w:ascii="Arial" w:hAnsi="Arial" w:cs="Arial"/>
                <w:color w:val="000000" w:themeColor="text1"/>
              </w:rPr>
            </w:pPr>
            <w:proofErr w:type="spellStart"/>
            <w:r w:rsidRPr="004E6154">
              <w:rPr>
                <w:rFonts w:ascii="Arial" w:hAnsi="Arial" w:cs="Arial"/>
                <w:color w:val="000000" w:themeColor="text1"/>
              </w:rPr>
              <w:t>Perbadanan</w:t>
            </w:r>
            <w:proofErr w:type="spellEnd"/>
            <w:r w:rsidRPr="004E6154">
              <w:rPr>
                <w:rFonts w:ascii="Arial" w:hAnsi="Arial" w:cs="Arial"/>
                <w:color w:val="000000" w:themeColor="text1"/>
              </w:rPr>
              <w:t xml:space="preserve"> </w:t>
            </w:r>
            <w:proofErr w:type="spellStart"/>
            <w:r w:rsidRPr="004E6154">
              <w:rPr>
                <w:rFonts w:ascii="Arial" w:hAnsi="Arial" w:cs="Arial"/>
                <w:color w:val="000000" w:themeColor="text1"/>
              </w:rPr>
              <w:t>Produktiviti</w:t>
            </w:r>
            <w:proofErr w:type="spellEnd"/>
            <w:r w:rsidRPr="004E6154">
              <w:rPr>
                <w:rFonts w:ascii="Arial" w:hAnsi="Arial" w:cs="Arial"/>
                <w:color w:val="000000" w:themeColor="text1"/>
              </w:rPr>
              <w:t xml:space="preserve"> Malaysia</w:t>
            </w:r>
          </w:p>
          <w:p w14:paraId="1271FE2C" w14:textId="41A0D01E" w:rsidR="006823A4" w:rsidRPr="004E6154" w:rsidRDefault="006823A4" w:rsidP="00587A07">
            <w:pPr>
              <w:pStyle w:val="ListParagraph"/>
              <w:ind w:left="26" w:firstLine="0"/>
              <w:contextualSpacing/>
              <w:rPr>
                <w:rFonts w:ascii="Arial" w:hAnsi="Arial" w:cs="Arial"/>
                <w:color w:val="000000" w:themeColor="text1"/>
              </w:rPr>
            </w:pPr>
            <w:r w:rsidRPr="004E6154">
              <w:rPr>
                <w:rFonts w:ascii="Arial" w:hAnsi="Arial" w:cs="Arial"/>
                <w:color w:val="000000" w:themeColor="text1"/>
              </w:rPr>
              <w:t xml:space="preserve">Lorong </w:t>
            </w:r>
            <w:proofErr w:type="spellStart"/>
            <w:r w:rsidRPr="004E6154">
              <w:rPr>
                <w:rFonts w:ascii="Arial" w:hAnsi="Arial" w:cs="Arial"/>
                <w:color w:val="000000" w:themeColor="text1"/>
              </w:rPr>
              <w:t>Produktiviti</w:t>
            </w:r>
            <w:proofErr w:type="spellEnd"/>
            <w:r w:rsidRPr="004E6154">
              <w:rPr>
                <w:rFonts w:ascii="Arial" w:hAnsi="Arial" w:cs="Arial"/>
                <w:color w:val="000000" w:themeColor="text1"/>
              </w:rPr>
              <w:t xml:space="preserve">, Off Jalan Sultan, 46200 </w:t>
            </w:r>
            <w:proofErr w:type="spellStart"/>
            <w:r w:rsidRPr="004E6154">
              <w:rPr>
                <w:rFonts w:ascii="Arial" w:hAnsi="Arial" w:cs="Arial"/>
                <w:color w:val="000000" w:themeColor="text1"/>
              </w:rPr>
              <w:t>Petaling</w:t>
            </w:r>
            <w:proofErr w:type="spellEnd"/>
            <w:r w:rsidRPr="004E6154">
              <w:rPr>
                <w:rFonts w:ascii="Arial" w:hAnsi="Arial" w:cs="Arial"/>
                <w:color w:val="000000" w:themeColor="text1"/>
              </w:rPr>
              <w:t xml:space="preserve"> Jaya, Selangor.</w:t>
            </w:r>
          </w:p>
          <w:p w14:paraId="3A3096DB" w14:textId="536C0748" w:rsidR="006823A4" w:rsidRPr="004E6154" w:rsidRDefault="006823A4" w:rsidP="00587A07">
            <w:pPr>
              <w:ind w:left="26"/>
              <w:contextualSpacing/>
              <w:rPr>
                <w:rFonts w:ascii="Arial" w:hAnsi="Arial" w:cs="Arial"/>
                <w:color w:val="000000" w:themeColor="text1"/>
              </w:rPr>
            </w:pPr>
            <w:r w:rsidRPr="004E6154">
              <w:rPr>
                <w:rFonts w:ascii="Arial" w:hAnsi="Arial" w:cs="Arial"/>
                <w:color w:val="000000" w:themeColor="text1"/>
              </w:rPr>
              <w:t xml:space="preserve">Tel. </w:t>
            </w:r>
            <w:proofErr w:type="gramStart"/>
            <w:r w:rsidRPr="004E6154">
              <w:rPr>
                <w:rFonts w:ascii="Arial" w:hAnsi="Arial" w:cs="Arial"/>
                <w:color w:val="000000" w:themeColor="text1"/>
              </w:rPr>
              <w:t>No. :</w:t>
            </w:r>
            <w:proofErr w:type="gramEnd"/>
            <w:r w:rsidRPr="004E6154">
              <w:rPr>
                <w:rFonts w:ascii="Arial" w:hAnsi="Arial" w:cs="Arial"/>
                <w:color w:val="000000" w:themeColor="text1"/>
              </w:rPr>
              <w:t xml:space="preserve">  03-7960 0173</w:t>
            </w:r>
          </w:p>
          <w:p w14:paraId="3A32A8A7" w14:textId="75866ACD" w:rsidR="006823A4" w:rsidRPr="004E6154" w:rsidRDefault="006823A4" w:rsidP="00587A07">
            <w:pPr>
              <w:ind w:left="26"/>
              <w:contextualSpacing/>
              <w:rPr>
                <w:rFonts w:ascii="Arial" w:hAnsi="Arial" w:cs="Arial"/>
                <w:color w:val="000000" w:themeColor="text1"/>
              </w:rPr>
            </w:pPr>
            <w:r w:rsidRPr="004E6154">
              <w:rPr>
                <w:rFonts w:ascii="Arial" w:hAnsi="Arial" w:cs="Arial"/>
                <w:color w:val="000000" w:themeColor="text1"/>
              </w:rPr>
              <w:t xml:space="preserve">Fax </w:t>
            </w:r>
            <w:proofErr w:type="gramStart"/>
            <w:r w:rsidRPr="004E6154">
              <w:rPr>
                <w:rFonts w:ascii="Arial" w:hAnsi="Arial" w:cs="Arial"/>
                <w:color w:val="000000" w:themeColor="text1"/>
              </w:rPr>
              <w:t>No. :</w:t>
            </w:r>
            <w:proofErr w:type="gramEnd"/>
            <w:r w:rsidRPr="004E6154">
              <w:rPr>
                <w:rFonts w:ascii="Arial" w:hAnsi="Arial" w:cs="Arial"/>
                <w:color w:val="000000" w:themeColor="text1"/>
              </w:rPr>
              <w:t xml:space="preserve"> 03-7960 0211</w:t>
            </w:r>
          </w:p>
          <w:p w14:paraId="40BC20FA" w14:textId="77777777" w:rsidR="006938C2" w:rsidRPr="004E6154" w:rsidRDefault="006938C2" w:rsidP="006938C2">
            <w:pPr>
              <w:ind w:left="360"/>
              <w:contextualSpacing/>
              <w:rPr>
                <w:rFonts w:ascii="Arial" w:hAnsi="Arial" w:cs="Arial"/>
                <w:color w:val="000000" w:themeColor="text1"/>
              </w:rPr>
            </w:pPr>
          </w:p>
          <w:p w14:paraId="605A7DFE" w14:textId="48FC4D1C" w:rsidR="006823A4" w:rsidRPr="004E6154" w:rsidRDefault="00356796" w:rsidP="00587A07">
            <w:pPr>
              <w:pStyle w:val="ListParagraph"/>
              <w:numPr>
                <w:ilvl w:val="0"/>
                <w:numId w:val="35"/>
              </w:numPr>
              <w:ind w:left="451"/>
              <w:contextualSpacing/>
              <w:rPr>
                <w:rFonts w:ascii="Arial" w:hAnsi="Arial" w:cs="Arial"/>
                <w:color w:val="000000" w:themeColor="text1"/>
              </w:rPr>
            </w:pPr>
            <w:r w:rsidRPr="004E6154">
              <w:rPr>
                <w:rFonts w:ascii="Arial" w:hAnsi="Arial" w:cs="Arial"/>
                <w:color w:val="000000" w:themeColor="text1"/>
              </w:rPr>
              <w:t>Mohammad Abdul Hamid</w:t>
            </w:r>
          </w:p>
          <w:p w14:paraId="380CA8CB" w14:textId="4B581F21" w:rsidR="001E685C" w:rsidRPr="004E6154" w:rsidRDefault="001E685C" w:rsidP="00587A07">
            <w:pPr>
              <w:pStyle w:val="NoSpacing"/>
              <w:ind w:left="26"/>
              <w:rPr>
                <w:rFonts w:ascii="Arial" w:hAnsi="Arial" w:cs="Arial"/>
                <w:color w:val="000000" w:themeColor="text1"/>
              </w:rPr>
            </w:pPr>
            <w:r w:rsidRPr="004E6154">
              <w:rPr>
                <w:rStyle w:val="ListParagraphChar"/>
                <w:rFonts w:ascii="Arial" w:hAnsi="Arial" w:cs="Arial"/>
              </w:rPr>
              <w:t xml:space="preserve">37 Jalan </w:t>
            </w:r>
            <w:proofErr w:type="spellStart"/>
            <w:r w:rsidRPr="004E6154">
              <w:rPr>
                <w:rStyle w:val="ListParagraphChar"/>
                <w:rFonts w:ascii="Arial" w:hAnsi="Arial" w:cs="Arial"/>
              </w:rPr>
              <w:t>Damai</w:t>
            </w:r>
            <w:proofErr w:type="spellEnd"/>
            <w:r w:rsidRPr="004E6154">
              <w:rPr>
                <w:rStyle w:val="ListParagraphChar"/>
                <w:rFonts w:ascii="Arial" w:hAnsi="Arial" w:cs="Arial"/>
              </w:rPr>
              <w:t xml:space="preserve"> Perdana 1/3, Bandar </w:t>
            </w:r>
            <w:proofErr w:type="spellStart"/>
            <w:r w:rsidRPr="004E6154">
              <w:rPr>
                <w:rStyle w:val="ListParagraphChar"/>
                <w:rFonts w:ascii="Arial" w:hAnsi="Arial" w:cs="Arial"/>
              </w:rPr>
              <w:t>Damai</w:t>
            </w:r>
            <w:proofErr w:type="spellEnd"/>
            <w:r w:rsidRPr="004E6154">
              <w:rPr>
                <w:rStyle w:val="ListParagraphChar"/>
                <w:rFonts w:ascii="Arial" w:hAnsi="Arial" w:cs="Arial"/>
              </w:rPr>
              <w:t xml:space="preserve"> Perdana, 56000 Kual</w:t>
            </w:r>
            <w:r w:rsidR="00587A07" w:rsidRPr="004E6154">
              <w:rPr>
                <w:rStyle w:val="ListParagraphChar"/>
                <w:rFonts w:ascii="Arial" w:hAnsi="Arial" w:cs="Arial"/>
              </w:rPr>
              <w:t xml:space="preserve">a </w:t>
            </w:r>
            <w:r w:rsidRPr="004E6154">
              <w:rPr>
                <w:rStyle w:val="ListParagraphChar"/>
                <w:rFonts w:ascii="Arial" w:hAnsi="Arial" w:cs="Arial"/>
              </w:rPr>
              <w:t>Lumpur</w:t>
            </w:r>
            <w:r w:rsidRPr="004E6154">
              <w:rPr>
                <w:rFonts w:ascii="Arial" w:hAnsi="Arial" w:cs="Arial"/>
                <w:color w:val="000000" w:themeColor="text1"/>
              </w:rPr>
              <w:t xml:space="preserve"> </w:t>
            </w:r>
          </w:p>
          <w:p w14:paraId="2FC0F60F" w14:textId="3D4A2445" w:rsidR="006823A4" w:rsidRPr="004E6154" w:rsidRDefault="006823A4" w:rsidP="00587A07">
            <w:pPr>
              <w:pStyle w:val="NoSpacing"/>
              <w:ind w:left="26"/>
              <w:rPr>
                <w:rFonts w:ascii="Arial" w:hAnsi="Arial" w:cs="Arial"/>
              </w:rPr>
            </w:pPr>
            <w:r w:rsidRPr="004E6154">
              <w:rPr>
                <w:rFonts w:ascii="Arial" w:hAnsi="Arial" w:cs="Arial"/>
              </w:rPr>
              <w:t xml:space="preserve">Tel. </w:t>
            </w:r>
            <w:proofErr w:type="gramStart"/>
            <w:r w:rsidRPr="004E6154">
              <w:rPr>
                <w:rFonts w:ascii="Arial" w:hAnsi="Arial" w:cs="Arial"/>
              </w:rPr>
              <w:t>No. :</w:t>
            </w:r>
            <w:proofErr w:type="gramEnd"/>
            <w:r w:rsidRPr="004E6154">
              <w:rPr>
                <w:rFonts w:ascii="Arial" w:hAnsi="Arial" w:cs="Arial"/>
              </w:rPr>
              <w:t xml:space="preserve"> </w:t>
            </w:r>
            <w:r w:rsidR="000E213B" w:rsidRPr="004E6154">
              <w:rPr>
                <w:rFonts w:ascii="Arial" w:hAnsi="Arial" w:cs="Arial"/>
              </w:rPr>
              <w:t>019-2656782</w:t>
            </w:r>
          </w:p>
          <w:p w14:paraId="24A5F5A0" w14:textId="536BBDE4" w:rsidR="008A3928" w:rsidRPr="004E6154" w:rsidRDefault="000E213B" w:rsidP="00587A07">
            <w:pPr>
              <w:pStyle w:val="TableParagraph"/>
              <w:spacing w:before="4" w:line="242" w:lineRule="auto"/>
              <w:ind w:left="26" w:right="2592"/>
              <w:rPr>
                <w:rFonts w:ascii="Arial" w:hAnsi="Arial" w:cs="Arial"/>
              </w:rPr>
            </w:pPr>
            <w:r w:rsidRPr="004E6154">
              <w:rPr>
                <w:rFonts w:ascii="Arial" w:hAnsi="Arial" w:cs="Arial"/>
              </w:rPr>
              <w:t>Fax No.</w:t>
            </w:r>
            <w:r w:rsidR="000A41D7" w:rsidRPr="004E6154">
              <w:rPr>
                <w:rFonts w:ascii="Arial" w:hAnsi="Arial" w:cs="Arial"/>
              </w:rPr>
              <w:t xml:space="preserve"> </w:t>
            </w:r>
            <w:r w:rsidRPr="004E6154">
              <w:rPr>
                <w:rFonts w:ascii="Arial" w:hAnsi="Arial" w:cs="Arial"/>
              </w:rPr>
              <w:t xml:space="preserve"> N/A</w:t>
            </w:r>
          </w:p>
          <w:p w14:paraId="0DCCBDE4" w14:textId="159EF40B" w:rsidR="008A3928" w:rsidRPr="004E6154" w:rsidRDefault="00F058F5" w:rsidP="00587A07">
            <w:pPr>
              <w:pStyle w:val="TableParagraph"/>
              <w:spacing w:before="3" w:line="231" w:lineRule="exact"/>
              <w:ind w:left="26"/>
              <w:rPr>
                <w:rFonts w:ascii="Arial" w:hAnsi="Arial" w:cs="Arial"/>
              </w:rPr>
            </w:pPr>
            <w:proofErr w:type="gramStart"/>
            <w:r w:rsidRPr="004E6154">
              <w:rPr>
                <w:rFonts w:ascii="Arial" w:hAnsi="Arial" w:cs="Arial"/>
              </w:rPr>
              <w:t>Email</w:t>
            </w:r>
            <w:r w:rsidRPr="004E6154">
              <w:rPr>
                <w:rFonts w:ascii="Arial" w:hAnsi="Arial" w:cs="Arial"/>
                <w:spacing w:val="-1"/>
              </w:rPr>
              <w:t xml:space="preserve"> </w:t>
            </w:r>
            <w:r w:rsidRPr="004E6154">
              <w:rPr>
                <w:rFonts w:ascii="Arial" w:hAnsi="Arial" w:cs="Arial"/>
              </w:rPr>
              <w:t>:</w:t>
            </w:r>
            <w:proofErr w:type="gramEnd"/>
            <w:r w:rsidR="000E213B" w:rsidRPr="004E6154">
              <w:rPr>
                <w:rFonts w:ascii="Arial" w:hAnsi="Arial" w:cs="Arial"/>
              </w:rPr>
              <w:t xml:space="preserve"> </w:t>
            </w:r>
            <w:hyperlink r:id="rId18" w:history="1">
              <w:r w:rsidR="00587A07" w:rsidRPr="004E6154">
                <w:rPr>
                  <w:rStyle w:val="Hyperlink"/>
                  <w:rFonts w:ascii="Arial" w:hAnsi="Arial" w:cs="Arial"/>
                </w:rPr>
                <w:t>mah@nudge.com.my</w:t>
              </w:r>
            </w:hyperlink>
            <w:r w:rsidR="00587A07" w:rsidRPr="004E6154">
              <w:rPr>
                <w:rFonts w:ascii="Arial" w:hAnsi="Arial" w:cs="Arial"/>
              </w:rPr>
              <w:t xml:space="preserve"> </w:t>
            </w:r>
          </w:p>
        </w:tc>
      </w:tr>
    </w:tbl>
    <w:p w14:paraId="6F73B77B" w14:textId="77777777" w:rsidR="008A3928" w:rsidRPr="004E6154" w:rsidRDefault="008A3928">
      <w:pPr>
        <w:spacing w:line="231" w:lineRule="exact"/>
        <w:rPr>
          <w:rFonts w:ascii="Arial" w:hAnsi="Arial" w:cs="Arial"/>
        </w:rPr>
        <w:sectPr w:rsidR="008A3928" w:rsidRPr="004E6154">
          <w:headerReference w:type="default" r:id="rId19"/>
          <w:footerReference w:type="default" r:id="rId20"/>
          <w:pgSz w:w="12240" w:h="15840"/>
          <w:pgMar w:top="1440" w:right="620" w:bottom="940" w:left="1040" w:header="718" w:footer="744" w:gutter="0"/>
          <w:cols w:space="720"/>
        </w:sectPr>
      </w:pPr>
    </w:p>
    <w:p w14:paraId="4552DDFA" w14:textId="77777777" w:rsidR="008A3928" w:rsidRPr="004E6154" w:rsidRDefault="008A3928">
      <w:pPr>
        <w:pStyle w:val="BodyText"/>
        <w:spacing w:before="2"/>
        <w:rPr>
          <w:rFonts w:ascii="Arial" w:hAnsi="Arial" w:cs="Arial"/>
          <w:b/>
          <w:sz w:val="22"/>
          <w:szCs w:val="22"/>
        </w:rPr>
      </w:pPr>
    </w:p>
    <w:p w14:paraId="171A86C8" w14:textId="77777777" w:rsidR="008A3928" w:rsidRPr="004E6154" w:rsidRDefault="00F058F5">
      <w:pPr>
        <w:spacing w:before="92"/>
        <w:ind w:right="960"/>
        <w:jc w:val="right"/>
        <w:rPr>
          <w:rFonts w:ascii="Arial" w:hAnsi="Arial" w:cs="Arial"/>
          <w:b/>
        </w:rPr>
      </w:pPr>
      <w:r w:rsidRPr="004E6154">
        <w:rPr>
          <w:rFonts w:ascii="Arial" w:hAnsi="Arial" w:cs="Arial"/>
          <w:b/>
        </w:rPr>
        <w:t>APPENDIX 7</w:t>
      </w:r>
    </w:p>
    <w:p w14:paraId="6FB15AA7" w14:textId="77777777" w:rsidR="008A3928" w:rsidRPr="004E6154" w:rsidRDefault="008A3928">
      <w:pPr>
        <w:pStyle w:val="BodyText"/>
        <w:spacing w:before="5"/>
        <w:rPr>
          <w:rFonts w:ascii="Arial" w:hAnsi="Arial" w:cs="Arial"/>
          <w:b/>
          <w:sz w:val="22"/>
          <w:szCs w:val="22"/>
        </w:rPr>
      </w:pPr>
    </w:p>
    <w:p w14:paraId="01EFBB1F" w14:textId="77777777" w:rsidR="008A3928" w:rsidRPr="004E6154" w:rsidRDefault="00F058F5">
      <w:pPr>
        <w:pStyle w:val="Heading1"/>
        <w:spacing w:before="1"/>
        <w:ind w:left="304" w:right="725"/>
        <w:jc w:val="center"/>
        <w:rPr>
          <w:sz w:val="22"/>
          <w:szCs w:val="22"/>
        </w:rPr>
      </w:pPr>
      <w:bookmarkStart w:id="86" w:name="_bookmark85"/>
      <w:bookmarkEnd w:id="86"/>
      <w:r w:rsidRPr="004E6154">
        <w:rPr>
          <w:sz w:val="22"/>
          <w:szCs w:val="22"/>
        </w:rPr>
        <w:t>APPENDIX</w:t>
      </w:r>
      <w:r w:rsidRPr="004E6154">
        <w:rPr>
          <w:spacing w:val="-3"/>
          <w:sz w:val="22"/>
          <w:szCs w:val="22"/>
        </w:rPr>
        <w:t xml:space="preserve"> </w:t>
      </w:r>
      <w:proofErr w:type="gramStart"/>
      <w:r w:rsidRPr="004E6154">
        <w:rPr>
          <w:sz w:val="22"/>
          <w:szCs w:val="22"/>
        </w:rPr>
        <w:t>7</w:t>
      </w:r>
      <w:r w:rsidRPr="004E6154">
        <w:rPr>
          <w:spacing w:val="-2"/>
          <w:sz w:val="22"/>
          <w:szCs w:val="22"/>
        </w:rPr>
        <w:t xml:space="preserve"> </w:t>
      </w:r>
      <w:r w:rsidRPr="004E6154">
        <w:rPr>
          <w:sz w:val="22"/>
          <w:szCs w:val="22"/>
        </w:rPr>
        <w:t>:</w:t>
      </w:r>
      <w:proofErr w:type="gramEnd"/>
      <w:r w:rsidRPr="004E6154">
        <w:rPr>
          <w:spacing w:val="-1"/>
          <w:sz w:val="22"/>
          <w:szCs w:val="22"/>
        </w:rPr>
        <w:t xml:space="preserve"> </w:t>
      </w:r>
      <w:r w:rsidRPr="004E6154">
        <w:rPr>
          <w:sz w:val="22"/>
          <w:szCs w:val="22"/>
        </w:rPr>
        <w:t>SERVICES</w:t>
      </w:r>
      <w:r w:rsidRPr="004E6154">
        <w:rPr>
          <w:spacing w:val="-3"/>
          <w:sz w:val="22"/>
          <w:szCs w:val="22"/>
        </w:rPr>
        <w:t xml:space="preserve"> </w:t>
      </w:r>
      <w:r w:rsidRPr="004E6154">
        <w:rPr>
          <w:sz w:val="22"/>
          <w:szCs w:val="22"/>
        </w:rPr>
        <w:t>IMPLEMENTATION</w:t>
      </w:r>
      <w:r w:rsidRPr="004E6154">
        <w:rPr>
          <w:spacing w:val="-3"/>
          <w:sz w:val="22"/>
          <w:szCs w:val="22"/>
        </w:rPr>
        <w:t xml:space="preserve"> </w:t>
      </w:r>
      <w:r w:rsidRPr="004E6154">
        <w:rPr>
          <w:sz w:val="22"/>
          <w:szCs w:val="22"/>
        </w:rPr>
        <w:t>SCHEDULE</w:t>
      </w:r>
    </w:p>
    <w:p w14:paraId="64EA50E0" w14:textId="77777777" w:rsidR="008A3928" w:rsidRPr="004E6154" w:rsidRDefault="008A3928">
      <w:pPr>
        <w:pStyle w:val="BodyText"/>
        <w:spacing w:before="3"/>
        <w:rPr>
          <w:rFonts w:ascii="Arial" w:hAnsi="Arial" w:cs="Arial"/>
          <w:b/>
          <w:sz w:val="22"/>
          <w:szCs w:val="22"/>
        </w:rPr>
      </w:pPr>
    </w:p>
    <w:p w14:paraId="39A81627" w14:textId="77777777" w:rsidR="000A41D7" w:rsidRPr="004E6154" w:rsidRDefault="000A41D7" w:rsidP="000A41D7">
      <w:pPr>
        <w:spacing w:line="360" w:lineRule="auto"/>
        <w:jc w:val="both"/>
        <w:rPr>
          <w:rFonts w:ascii="Arial" w:hAnsi="Arial" w:cs="Arial"/>
        </w:rPr>
      </w:pPr>
    </w:p>
    <w:tbl>
      <w:tblPr>
        <w:tblStyle w:val="TableGrid"/>
        <w:tblW w:w="9832" w:type="dxa"/>
        <w:tblInd w:w="-5" w:type="dxa"/>
        <w:tblLook w:val="04A0" w:firstRow="1" w:lastRow="0" w:firstColumn="1" w:lastColumn="0" w:noHBand="0" w:noVBand="1"/>
      </w:tblPr>
      <w:tblGrid>
        <w:gridCol w:w="4215"/>
        <w:gridCol w:w="468"/>
        <w:gridCol w:w="468"/>
        <w:gridCol w:w="468"/>
        <w:gridCol w:w="468"/>
        <w:gridCol w:w="468"/>
        <w:gridCol w:w="467"/>
        <w:gridCol w:w="467"/>
        <w:gridCol w:w="467"/>
        <w:gridCol w:w="467"/>
        <w:gridCol w:w="467"/>
        <w:gridCol w:w="467"/>
        <w:gridCol w:w="467"/>
        <w:gridCol w:w="8"/>
      </w:tblGrid>
      <w:tr w:rsidR="000A41D7" w:rsidRPr="004302C2" w14:paraId="6ED32335" w14:textId="77777777" w:rsidTr="000A41D7">
        <w:trPr>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0066A8AB"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Bulan</w:t>
            </w:r>
          </w:p>
        </w:tc>
        <w:tc>
          <w:tcPr>
            <w:tcW w:w="510" w:type="dxa"/>
            <w:gridSpan w:val="4"/>
            <w:tcBorders>
              <w:top w:val="single" w:sz="4" w:space="0" w:color="auto"/>
              <w:left w:val="single" w:sz="4" w:space="0" w:color="auto"/>
              <w:bottom w:val="single" w:sz="4" w:space="0" w:color="auto"/>
              <w:right w:val="single" w:sz="4" w:space="0" w:color="auto"/>
            </w:tcBorders>
            <w:vAlign w:val="center"/>
            <w:hideMark/>
          </w:tcPr>
          <w:p w14:paraId="7D615B12"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1</w:t>
            </w:r>
          </w:p>
        </w:tc>
        <w:tc>
          <w:tcPr>
            <w:tcW w:w="510" w:type="dxa"/>
            <w:gridSpan w:val="4"/>
            <w:tcBorders>
              <w:top w:val="single" w:sz="4" w:space="0" w:color="auto"/>
              <w:left w:val="single" w:sz="4" w:space="0" w:color="auto"/>
              <w:bottom w:val="single" w:sz="4" w:space="0" w:color="auto"/>
              <w:right w:val="single" w:sz="4" w:space="0" w:color="auto"/>
            </w:tcBorders>
            <w:vAlign w:val="center"/>
            <w:hideMark/>
          </w:tcPr>
          <w:p w14:paraId="1AEFAF2A"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2</w:t>
            </w:r>
          </w:p>
        </w:tc>
        <w:tc>
          <w:tcPr>
            <w:tcW w:w="510" w:type="dxa"/>
            <w:gridSpan w:val="5"/>
            <w:tcBorders>
              <w:top w:val="single" w:sz="4" w:space="0" w:color="auto"/>
              <w:left w:val="single" w:sz="4" w:space="0" w:color="auto"/>
              <w:bottom w:val="single" w:sz="4" w:space="0" w:color="auto"/>
              <w:right w:val="single" w:sz="4" w:space="0" w:color="auto"/>
            </w:tcBorders>
            <w:vAlign w:val="center"/>
            <w:hideMark/>
          </w:tcPr>
          <w:p w14:paraId="781F963A"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3</w:t>
            </w:r>
          </w:p>
        </w:tc>
      </w:tr>
      <w:tr w:rsidR="000A41D7" w:rsidRPr="004302C2" w14:paraId="3DF24B22" w14:textId="77777777" w:rsidTr="000A41D7">
        <w:trPr>
          <w:gridAfter w:val="1"/>
          <w:wAfter w:w="9" w:type="dxa"/>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34FA9713"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Aktiviti/Minggu</w:t>
            </w:r>
          </w:p>
        </w:tc>
        <w:tc>
          <w:tcPr>
            <w:tcW w:w="510" w:type="dxa"/>
            <w:tcBorders>
              <w:top w:val="single" w:sz="4" w:space="0" w:color="auto"/>
              <w:left w:val="single" w:sz="4" w:space="0" w:color="auto"/>
              <w:bottom w:val="single" w:sz="4" w:space="0" w:color="auto"/>
              <w:right w:val="single" w:sz="4" w:space="0" w:color="auto"/>
            </w:tcBorders>
            <w:vAlign w:val="center"/>
            <w:hideMark/>
          </w:tcPr>
          <w:p w14:paraId="0C828042"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1</w:t>
            </w:r>
          </w:p>
        </w:tc>
        <w:tc>
          <w:tcPr>
            <w:tcW w:w="510" w:type="dxa"/>
            <w:tcBorders>
              <w:top w:val="single" w:sz="4" w:space="0" w:color="auto"/>
              <w:left w:val="single" w:sz="4" w:space="0" w:color="auto"/>
              <w:bottom w:val="single" w:sz="4" w:space="0" w:color="auto"/>
              <w:right w:val="single" w:sz="4" w:space="0" w:color="auto"/>
            </w:tcBorders>
            <w:vAlign w:val="center"/>
            <w:hideMark/>
          </w:tcPr>
          <w:p w14:paraId="057F1AFA"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2</w:t>
            </w:r>
          </w:p>
        </w:tc>
        <w:tc>
          <w:tcPr>
            <w:tcW w:w="510" w:type="dxa"/>
            <w:tcBorders>
              <w:top w:val="single" w:sz="4" w:space="0" w:color="auto"/>
              <w:left w:val="single" w:sz="4" w:space="0" w:color="auto"/>
              <w:bottom w:val="single" w:sz="4" w:space="0" w:color="auto"/>
              <w:right w:val="single" w:sz="4" w:space="0" w:color="auto"/>
            </w:tcBorders>
            <w:vAlign w:val="center"/>
            <w:hideMark/>
          </w:tcPr>
          <w:p w14:paraId="783AA8BB"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3</w:t>
            </w:r>
          </w:p>
        </w:tc>
        <w:tc>
          <w:tcPr>
            <w:tcW w:w="510" w:type="dxa"/>
            <w:tcBorders>
              <w:top w:val="single" w:sz="4" w:space="0" w:color="auto"/>
              <w:left w:val="single" w:sz="4" w:space="0" w:color="auto"/>
              <w:bottom w:val="single" w:sz="4" w:space="0" w:color="auto"/>
              <w:right w:val="single" w:sz="4" w:space="0" w:color="auto"/>
            </w:tcBorders>
            <w:vAlign w:val="center"/>
            <w:hideMark/>
          </w:tcPr>
          <w:p w14:paraId="7D680BCF"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4</w:t>
            </w:r>
          </w:p>
        </w:tc>
        <w:tc>
          <w:tcPr>
            <w:tcW w:w="510" w:type="dxa"/>
            <w:tcBorders>
              <w:top w:val="single" w:sz="4" w:space="0" w:color="auto"/>
              <w:left w:val="single" w:sz="4" w:space="0" w:color="auto"/>
              <w:bottom w:val="single" w:sz="4" w:space="0" w:color="auto"/>
              <w:right w:val="single" w:sz="4" w:space="0" w:color="auto"/>
            </w:tcBorders>
            <w:vAlign w:val="center"/>
            <w:hideMark/>
          </w:tcPr>
          <w:p w14:paraId="1B9A0A66"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1</w:t>
            </w:r>
          </w:p>
        </w:tc>
        <w:tc>
          <w:tcPr>
            <w:tcW w:w="510" w:type="dxa"/>
            <w:tcBorders>
              <w:top w:val="single" w:sz="4" w:space="0" w:color="auto"/>
              <w:left w:val="single" w:sz="4" w:space="0" w:color="auto"/>
              <w:bottom w:val="single" w:sz="4" w:space="0" w:color="auto"/>
              <w:right w:val="single" w:sz="4" w:space="0" w:color="auto"/>
            </w:tcBorders>
            <w:vAlign w:val="center"/>
            <w:hideMark/>
          </w:tcPr>
          <w:p w14:paraId="7F8DAAD1"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2</w:t>
            </w:r>
          </w:p>
        </w:tc>
        <w:tc>
          <w:tcPr>
            <w:tcW w:w="510" w:type="dxa"/>
            <w:tcBorders>
              <w:top w:val="single" w:sz="4" w:space="0" w:color="auto"/>
              <w:left w:val="single" w:sz="4" w:space="0" w:color="auto"/>
              <w:bottom w:val="single" w:sz="4" w:space="0" w:color="auto"/>
              <w:right w:val="single" w:sz="4" w:space="0" w:color="auto"/>
            </w:tcBorders>
            <w:vAlign w:val="center"/>
            <w:hideMark/>
          </w:tcPr>
          <w:p w14:paraId="78DF03DE"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3</w:t>
            </w:r>
          </w:p>
        </w:tc>
        <w:tc>
          <w:tcPr>
            <w:tcW w:w="510" w:type="dxa"/>
            <w:tcBorders>
              <w:top w:val="single" w:sz="4" w:space="0" w:color="auto"/>
              <w:left w:val="single" w:sz="4" w:space="0" w:color="auto"/>
              <w:bottom w:val="single" w:sz="4" w:space="0" w:color="auto"/>
              <w:right w:val="single" w:sz="4" w:space="0" w:color="auto"/>
            </w:tcBorders>
            <w:vAlign w:val="center"/>
            <w:hideMark/>
          </w:tcPr>
          <w:p w14:paraId="1EA443E0"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4</w:t>
            </w:r>
          </w:p>
        </w:tc>
        <w:tc>
          <w:tcPr>
            <w:tcW w:w="510" w:type="dxa"/>
            <w:tcBorders>
              <w:top w:val="single" w:sz="4" w:space="0" w:color="auto"/>
              <w:left w:val="single" w:sz="4" w:space="0" w:color="auto"/>
              <w:bottom w:val="single" w:sz="4" w:space="0" w:color="auto"/>
              <w:right w:val="single" w:sz="4" w:space="0" w:color="auto"/>
            </w:tcBorders>
            <w:vAlign w:val="center"/>
            <w:hideMark/>
          </w:tcPr>
          <w:p w14:paraId="1ECCB554"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1</w:t>
            </w:r>
          </w:p>
        </w:tc>
        <w:tc>
          <w:tcPr>
            <w:tcW w:w="510" w:type="dxa"/>
            <w:tcBorders>
              <w:top w:val="single" w:sz="4" w:space="0" w:color="auto"/>
              <w:left w:val="single" w:sz="4" w:space="0" w:color="auto"/>
              <w:bottom w:val="single" w:sz="4" w:space="0" w:color="auto"/>
              <w:right w:val="single" w:sz="4" w:space="0" w:color="auto"/>
            </w:tcBorders>
            <w:vAlign w:val="center"/>
            <w:hideMark/>
          </w:tcPr>
          <w:p w14:paraId="2E551FE6"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2</w:t>
            </w:r>
          </w:p>
        </w:tc>
        <w:tc>
          <w:tcPr>
            <w:tcW w:w="510" w:type="dxa"/>
            <w:tcBorders>
              <w:top w:val="single" w:sz="4" w:space="0" w:color="auto"/>
              <w:left w:val="single" w:sz="4" w:space="0" w:color="auto"/>
              <w:bottom w:val="single" w:sz="4" w:space="0" w:color="auto"/>
              <w:right w:val="single" w:sz="4" w:space="0" w:color="auto"/>
            </w:tcBorders>
            <w:vAlign w:val="center"/>
            <w:hideMark/>
          </w:tcPr>
          <w:p w14:paraId="12B57FDE"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3</w:t>
            </w:r>
          </w:p>
        </w:tc>
        <w:tc>
          <w:tcPr>
            <w:tcW w:w="510" w:type="dxa"/>
            <w:tcBorders>
              <w:top w:val="single" w:sz="4" w:space="0" w:color="auto"/>
              <w:left w:val="single" w:sz="4" w:space="0" w:color="auto"/>
              <w:bottom w:val="single" w:sz="4" w:space="0" w:color="auto"/>
              <w:right w:val="single" w:sz="4" w:space="0" w:color="auto"/>
            </w:tcBorders>
            <w:vAlign w:val="center"/>
            <w:hideMark/>
          </w:tcPr>
          <w:p w14:paraId="57F71BCC" w14:textId="77777777" w:rsidR="000A41D7" w:rsidRPr="004302C2" w:rsidRDefault="000A41D7" w:rsidP="000A41D7">
            <w:pPr>
              <w:pStyle w:val="Heading2"/>
              <w:jc w:val="center"/>
              <w:rPr>
                <w:rFonts w:ascii="Arial" w:hAnsi="Arial" w:cs="Arial"/>
                <w:color w:val="auto"/>
                <w:sz w:val="24"/>
                <w:szCs w:val="24"/>
                <w:lang w:val="ms-MY"/>
              </w:rPr>
            </w:pPr>
            <w:r w:rsidRPr="004302C2">
              <w:rPr>
                <w:rFonts w:ascii="Arial" w:hAnsi="Arial" w:cs="Arial"/>
                <w:color w:val="auto"/>
                <w:sz w:val="24"/>
                <w:szCs w:val="24"/>
                <w:lang w:val="ms-MY"/>
              </w:rPr>
              <w:t>4</w:t>
            </w:r>
          </w:p>
        </w:tc>
      </w:tr>
      <w:tr w:rsidR="000A41D7" w:rsidRPr="004302C2" w14:paraId="19999D84" w14:textId="77777777" w:rsidTr="000A41D7">
        <w:trPr>
          <w:gridAfter w:val="1"/>
          <w:wAfter w:w="9" w:type="dxa"/>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13393205" w14:textId="77777777" w:rsidR="000A41D7" w:rsidRPr="004302C2" w:rsidRDefault="000A41D7" w:rsidP="000A41D7">
            <w:pPr>
              <w:pStyle w:val="Heading2"/>
              <w:keepNext w:val="0"/>
              <w:keepLines w:val="0"/>
              <w:numPr>
                <w:ilvl w:val="0"/>
                <w:numId w:val="47"/>
              </w:numPr>
              <w:spacing w:before="0"/>
              <w:rPr>
                <w:rFonts w:ascii="Arial" w:hAnsi="Arial" w:cs="Arial"/>
                <w:color w:val="auto"/>
                <w:sz w:val="24"/>
                <w:szCs w:val="24"/>
                <w:lang w:val="ms-MY"/>
              </w:rPr>
            </w:pPr>
            <w:r w:rsidRPr="004302C2">
              <w:rPr>
                <w:rFonts w:ascii="Arial" w:hAnsi="Arial" w:cs="Arial"/>
                <w:color w:val="auto"/>
                <w:sz w:val="24"/>
                <w:szCs w:val="24"/>
                <w:lang w:val="ms-MY"/>
              </w:rPr>
              <w:t>Kajian awal</w:t>
            </w: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40950E"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A2E626"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3EBC9"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4596FC2"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6215B57"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8B9E7CD"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EFEA373"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9D155E8"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ED98B08"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AB7A55E"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25003E7"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2B29F65" w14:textId="77777777" w:rsidR="000A41D7" w:rsidRPr="004302C2" w:rsidRDefault="000A41D7" w:rsidP="000A41D7">
            <w:pPr>
              <w:pStyle w:val="Heading2"/>
              <w:jc w:val="center"/>
              <w:rPr>
                <w:rFonts w:ascii="Arial" w:hAnsi="Arial" w:cs="Arial"/>
                <w:color w:val="auto"/>
                <w:sz w:val="24"/>
                <w:szCs w:val="24"/>
                <w:lang w:val="ms-MY"/>
              </w:rPr>
            </w:pPr>
          </w:p>
        </w:tc>
      </w:tr>
      <w:tr w:rsidR="000A41D7" w:rsidRPr="004302C2" w14:paraId="16540013" w14:textId="77777777" w:rsidTr="000A41D7">
        <w:trPr>
          <w:gridAfter w:val="1"/>
          <w:wAfter w:w="9" w:type="dxa"/>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353C90CC" w14:textId="77777777" w:rsidR="000A41D7" w:rsidRPr="004302C2" w:rsidRDefault="000A41D7" w:rsidP="000A41D7">
            <w:pPr>
              <w:pStyle w:val="Heading2"/>
              <w:keepNext w:val="0"/>
              <w:keepLines w:val="0"/>
              <w:numPr>
                <w:ilvl w:val="0"/>
                <w:numId w:val="47"/>
              </w:numPr>
              <w:spacing w:before="0"/>
              <w:rPr>
                <w:rFonts w:ascii="Arial" w:hAnsi="Arial" w:cs="Arial"/>
                <w:color w:val="auto"/>
                <w:sz w:val="24"/>
                <w:szCs w:val="24"/>
                <w:lang w:val="ms-MY"/>
              </w:rPr>
            </w:pPr>
            <w:r w:rsidRPr="004302C2">
              <w:rPr>
                <w:rFonts w:ascii="Arial" w:hAnsi="Arial" w:cs="Arial"/>
                <w:color w:val="auto"/>
                <w:sz w:val="24"/>
                <w:szCs w:val="24"/>
                <w:lang w:val="ms-MY"/>
              </w:rPr>
              <w:t>Laporan Interim</w:t>
            </w:r>
          </w:p>
        </w:tc>
        <w:tc>
          <w:tcPr>
            <w:tcW w:w="510" w:type="dxa"/>
            <w:tcBorders>
              <w:top w:val="single" w:sz="4" w:space="0" w:color="auto"/>
              <w:left w:val="single" w:sz="4" w:space="0" w:color="auto"/>
              <w:bottom w:val="single" w:sz="4" w:space="0" w:color="auto"/>
              <w:right w:val="single" w:sz="4" w:space="0" w:color="auto"/>
            </w:tcBorders>
            <w:vAlign w:val="center"/>
          </w:tcPr>
          <w:p w14:paraId="6F8BA34B"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B04757F"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51C6FB6"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F68C82"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3792694"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9C9BCF4"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B62B787"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5279C8B"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BAD6CEA"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73846D7"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5028D6E"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DF8A163" w14:textId="77777777" w:rsidR="000A41D7" w:rsidRPr="004302C2" w:rsidRDefault="000A41D7" w:rsidP="000A41D7">
            <w:pPr>
              <w:pStyle w:val="Heading2"/>
              <w:jc w:val="center"/>
              <w:rPr>
                <w:rFonts w:ascii="Arial" w:hAnsi="Arial" w:cs="Arial"/>
                <w:color w:val="auto"/>
                <w:sz w:val="24"/>
                <w:szCs w:val="24"/>
                <w:lang w:val="ms-MY"/>
              </w:rPr>
            </w:pPr>
          </w:p>
        </w:tc>
      </w:tr>
      <w:tr w:rsidR="000A41D7" w:rsidRPr="004302C2" w14:paraId="4C9A5955" w14:textId="77777777" w:rsidTr="000A41D7">
        <w:trPr>
          <w:gridAfter w:val="1"/>
          <w:wAfter w:w="9" w:type="dxa"/>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2F9399B7" w14:textId="77777777" w:rsidR="000A41D7" w:rsidRPr="004302C2" w:rsidRDefault="000A41D7" w:rsidP="000A41D7">
            <w:pPr>
              <w:pStyle w:val="Heading2"/>
              <w:keepNext w:val="0"/>
              <w:keepLines w:val="0"/>
              <w:numPr>
                <w:ilvl w:val="0"/>
                <w:numId w:val="47"/>
              </w:numPr>
              <w:spacing w:before="0"/>
              <w:rPr>
                <w:rFonts w:ascii="Arial" w:hAnsi="Arial" w:cs="Arial"/>
                <w:color w:val="auto"/>
                <w:sz w:val="24"/>
                <w:szCs w:val="24"/>
                <w:lang w:val="ms-MY"/>
              </w:rPr>
            </w:pPr>
            <w:r w:rsidRPr="004302C2">
              <w:rPr>
                <w:rFonts w:ascii="Arial" w:hAnsi="Arial" w:cs="Arial"/>
                <w:color w:val="auto"/>
                <w:sz w:val="24"/>
                <w:szCs w:val="24"/>
                <w:lang w:val="ms-MY"/>
              </w:rPr>
              <w:t>Sesi Libat Urus dan Pengumpulan Data</w:t>
            </w:r>
          </w:p>
        </w:tc>
        <w:tc>
          <w:tcPr>
            <w:tcW w:w="510" w:type="dxa"/>
            <w:tcBorders>
              <w:top w:val="single" w:sz="4" w:space="0" w:color="auto"/>
              <w:left w:val="single" w:sz="4" w:space="0" w:color="auto"/>
              <w:bottom w:val="single" w:sz="4" w:space="0" w:color="auto"/>
              <w:right w:val="single" w:sz="4" w:space="0" w:color="auto"/>
            </w:tcBorders>
            <w:vAlign w:val="center"/>
          </w:tcPr>
          <w:p w14:paraId="4C7CDFE4"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DA60292"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4BD8597"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5BAB0B8"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1A6BE5"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A9FCFE"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5B7D15"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DA5C2E"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E0F2A79"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6DD5506"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413A4C5"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0A4C807" w14:textId="77777777" w:rsidR="000A41D7" w:rsidRPr="004302C2" w:rsidRDefault="000A41D7" w:rsidP="000A41D7">
            <w:pPr>
              <w:pStyle w:val="Heading2"/>
              <w:jc w:val="center"/>
              <w:rPr>
                <w:rFonts w:ascii="Arial" w:hAnsi="Arial" w:cs="Arial"/>
                <w:color w:val="auto"/>
                <w:sz w:val="24"/>
                <w:szCs w:val="24"/>
                <w:lang w:val="ms-MY"/>
              </w:rPr>
            </w:pPr>
          </w:p>
        </w:tc>
      </w:tr>
      <w:tr w:rsidR="000A41D7" w:rsidRPr="004302C2" w14:paraId="538DC9D4" w14:textId="77777777" w:rsidTr="000A41D7">
        <w:trPr>
          <w:gridAfter w:val="1"/>
          <w:wAfter w:w="9" w:type="dxa"/>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5861F2D6" w14:textId="77777777" w:rsidR="000A41D7" w:rsidRPr="004302C2" w:rsidRDefault="000A41D7" w:rsidP="000A41D7">
            <w:pPr>
              <w:pStyle w:val="Heading2"/>
              <w:keepNext w:val="0"/>
              <w:keepLines w:val="0"/>
              <w:numPr>
                <w:ilvl w:val="0"/>
                <w:numId w:val="47"/>
              </w:numPr>
              <w:spacing w:before="0"/>
              <w:rPr>
                <w:rFonts w:ascii="Arial" w:hAnsi="Arial" w:cs="Arial"/>
                <w:color w:val="auto"/>
                <w:sz w:val="24"/>
                <w:szCs w:val="24"/>
                <w:lang w:val="ms-MY"/>
              </w:rPr>
            </w:pPr>
            <w:r w:rsidRPr="004302C2">
              <w:rPr>
                <w:rFonts w:ascii="Arial" w:hAnsi="Arial" w:cs="Arial"/>
                <w:color w:val="auto"/>
                <w:sz w:val="24"/>
                <w:szCs w:val="24"/>
                <w:lang w:val="ms-MY"/>
              </w:rPr>
              <w:t xml:space="preserve">Analisa </w:t>
            </w:r>
          </w:p>
        </w:tc>
        <w:tc>
          <w:tcPr>
            <w:tcW w:w="510" w:type="dxa"/>
            <w:tcBorders>
              <w:top w:val="single" w:sz="4" w:space="0" w:color="auto"/>
              <w:left w:val="single" w:sz="4" w:space="0" w:color="auto"/>
              <w:bottom w:val="single" w:sz="4" w:space="0" w:color="auto"/>
              <w:right w:val="single" w:sz="4" w:space="0" w:color="auto"/>
            </w:tcBorders>
            <w:vAlign w:val="center"/>
          </w:tcPr>
          <w:p w14:paraId="40ADE2B2"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9DE902B"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A4DA2BB"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F68A2FF"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C41D9EA"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551D892"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FEE4ED4"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452E32C"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E1E5C1"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37DDA1"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053E2C07"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D2BC769" w14:textId="77777777" w:rsidR="000A41D7" w:rsidRPr="004302C2" w:rsidRDefault="000A41D7" w:rsidP="000A41D7">
            <w:pPr>
              <w:pStyle w:val="Heading2"/>
              <w:jc w:val="center"/>
              <w:rPr>
                <w:rFonts w:ascii="Arial" w:hAnsi="Arial" w:cs="Arial"/>
                <w:color w:val="auto"/>
                <w:sz w:val="24"/>
                <w:szCs w:val="24"/>
                <w:lang w:val="ms-MY"/>
              </w:rPr>
            </w:pPr>
          </w:p>
        </w:tc>
      </w:tr>
      <w:tr w:rsidR="000A41D7" w:rsidRPr="004302C2" w14:paraId="44566555" w14:textId="77777777" w:rsidTr="000A41D7">
        <w:trPr>
          <w:gridAfter w:val="1"/>
          <w:wAfter w:w="9" w:type="dxa"/>
          <w:trHeight w:val="585"/>
        </w:trPr>
        <w:tc>
          <w:tcPr>
            <w:tcW w:w="4951" w:type="dxa"/>
            <w:tcBorders>
              <w:top w:val="single" w:sz="4" w:space="0" w:color="auto"/>
              <w:left w:val="single" w:sz="4" w:space="0" w:color="auto"/>
              <w:bottom w:val="single" w:sz="4" w:space="0" w:color="auto"/>
              <w:right w:val="single" w:sz="4" w:space="0" w:color="auto"/>
            </w:tcBorders>
            <w:vAlign w:val="center"/>
            <w:hideMark/>
          </w:tcPr>
          <w:p w14:paraId="0184BD2F" w14:textId="77777777" w:rsidR="000A41D7" w:rsidRPr="004302C2" w:rsidRDefault="000A41D7" w:rsidP="000A41D7">
            <w:pPr>
              <w:pStyle w:val="Heading2"/>
              <w:keepNext w:val="0"/>
              <w:keepLines w:val="0"/>
              <w:numPr>
                <w:ilvl w:val="0"/>
                <w:numId w:val="47"/>
              </w:numPr>
              <w:spacing w:before="0"/>
              <w:rPr>
                <w:rFonts w:ascii="Arial" w:hAnsi="Arial" w:cs="Arial"/>
                <w:color w:val="auto"/>
                <w:sz w:val="24"/>
                <w:szCs w:val="24"/>
                <w:lang w:val="ms-MY"/>
              </w:rPr>
            </w:pPr>
            <w:r w:rsidRPr="004302C2">
              <w:rPr>
                <w:rFonts w:ascii="Arial" w:hAnsi="Arial" w:cs="Arial"/>
                <w:color w:val="auto"/>
                <w:sz w:val="24"/>
                <w:szCs w:val="24"/>
                <w:lang w:val="ms-MY"/>
              </w:rPr>
              <w:t>Laporan Akhir</w:t>
            </w:r>
          </w:p>
        </w:tc>
        <w:tc>
          <w:tcPr>
            <w:tcW w:w="510" w:type="dxa"/>
            <w:tcBorders>
              <w:top w:val="single" w:sz="4" w:space="0" w:color="auto"/>
              <w:left w:val="single" w:sz="4" w:space="0" w:color="auto"/>
              <w:bottom w:val="single" w:sz="4" w:space="0" w:color="auto"/>
              <w:right w:val="single" w:sz="4" w:space="0" w:color="auto"/>
            </w:tcBorders>
            <w:vAlign w:val="center"/>
          </w:tcPr>
          <w:p w14:paraId="5C5A6E84"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144EB1DF"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A0A76E1"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6E7F586C"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6701A67"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35B19BF0"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79B81AB4"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26E56766"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49BC7F35"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vAlign w:val="center"/>
          </w:tcPr>
          <w:p w14:paraId="5F68F536"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93F41A" w14:textId="77777777" w:rsidR="000A41D7" w:rsidRPr="004302C2" w:rsidRDefault="000A41D7" w:rsidP="000A41D7">
            <w:pPr>
              <w:pStyle w:val="Heading2"/>
              <w:jc w:val="center"/>
              <w:rPr>
                <w:rFonts w:ascii="Arial" w:hAnsi="Arial" w:cs="Arial"/>
                <w:color w:val="auto"/>
                <w:sz w:val="24"/>
                <w:szCs w:val="24"/>
                <w:lang w:val="ms-MY"/>
              </w:rPr>
            </w:pPr>
          </w:p>
        </w:tc>
        <w:tc>
          <w:tcPr>
            <w:tcW w:w="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88155" w14:textId="77777777" w:rsidR="000A41D7" w:rsidRPr="004302C2" w:rsidRDefault="000A41D7" w:rsidP="000A41D7">
            <w:pPr>
              <w:pStyle w:val="Heading2"/>
              <w:jc w:val="center"/>
              <w:rPr>
                <w:rFonts w:ascii="Arial" w:hAnsi="Arial" w:cs="Arial"/>
                <w:color w:val="auto"/>
                <w:sz w:val="24"/>
                <w:szCs w:val="24"/>
                <w:lang w:val="ms-MY"/>
              </w:rPr>
            </w:pPr>
          </w:p>
        </w:tc>
      </w:tr>
    </w:tbl>
    <w:p w14:paraId="417A4459" w14:textId="77777777" w:rsidR="000A41D7" w:rsidRPr="004E6154" w:rsidRDefault="000A41D7" w:rsidP="000A41D7">
      <w:pPr>
        <w:pStyle w:val="Heading2"/>
        <w:spacing w:before="230"/>
        <w:ind w:left="-90"/>
        <w:rPr>
          <w:rFonts w:ascii="Arial" w:hAnsi="Arial" w:cs="Arial"/>
          <w:sz w:val="22"/>
          <w:szCs w:val="22"/>
        </w:rPr>
      </w:pPr>
    </w:p>
    <w:p w14:paraId="4D4EF6EF" w14:textId="77777777" w:rsidR="008A3928" w:rsidRPr="004E6154" w:rsidRDefault="008A3928">
      <w:pPr>
        <w:pStyle w:val="BodyText"/>
        <w:rPr>
          <w:rFonts w:ascii="Arial" w:hAnsi="Arial" w:cs="Arial"/>
          <w:sz w:val="22"/>
          <w:szCs w:val="22"/>
        </w:rPr>
      </w:pPr>
    </w:p>
    <w:p w14:paraId="6963FB53" w14:textId="77777777" w:rsidR="008A3928" w:rsidRPr="004E6154" w:rsidRDefault="008A3928">
      <w:pPr>
        <w:pStyle w:val="BodyText"/>
        <w:spacing w:before="7" w:after="1"/>
        <w:rPr>
          <w:rFonts w:ascii="Arial" w:hAnsi="Arial" w:cs="Arial"/>
          <w:sz w:val="22"/>
          <w:szCs w:val="22"/>
        </w:rPr>
      </w:pPr>
    </w:p>
    <w:p w14:paraId="55D75B87" w14:textId="77777777" w:rsidR="008A3928" w:rsidRPr="004E6154" w:rsidRDefault="008A3928">
      <w:pPr>
        <w:pStyle w:val="BodyText"/>
        <w:rPr>
          <w:rFonts w:ascii="Arial" w:hAnsi="Arial" w:cs="Arial"/>
          <w:sz w:val="22"/>
          <w:szCs w:val="22"/>
        </w:rPr>
      </w:pPr>
    </w:p>
    <w:p w14:paraId="41DF35F1" w14:textId="77777777" w:rsidR="008A3928" w:rsidRPr="004E6154" w:rsidRDefault="008A3928">
      <w:pPr>
        <w:pStyle w:val="BodyText"/>
        <w:spacing w:before="2"/>
        <w:rPr>
          <w:rFonts w:ascii="Arial" w:hAnsi="Arial" w:cs="Arial"/>
          <w:sz w:val="22"/>
          <w:szCs w:val="22"/>
        </w:rPr>
      </w:pPr>
    </w:p>
    <w:p w14:paraId="099B4823" w14:textId="77777777" w:rsidR="008A3928" w:rsidRPr="004E6154" w:rsidRDefault="008A3928">
      <w:pPr>
        <w:jc w:val="center"/>
        <w:rPr>
          <w:rFonts w:ascii="Arial" w:hAnsi="Arial" w:cs="Arial"/>
        </w:rPr>
        <w:sectPr w:rsidR="008A3928" w:rsidRPr="004E6154" w:rsidSect="00A808DF">
          <w:headerReference w:type="default" r:id="rId21"/>
          <w:footerReference w:type="default" r:id="rId22"/>
          <w:pgSz w:w="12240" w:h="15840"/>
          <w:pgMar w:top="880" w:right="620" w:bottom="940" w:left="1040" w:header="698" w:footer="744" w:gutter="0"/>
          <w:cols w:space="720"/>
          <w:docGrid w:linePitch="299"/>
        </w:sectPr>
      </w:pPr>
    </w:p>
    <w:p w14:paraId="252B21AF" w14:textId="77777777" w:rsidR="008A3928" w:rsidRPr="004E6154" w:rsidRDefault="008A3928">
      <w:pPr>
        <w:pStyle w:val="BodyText"/>
        <w:rPr>
          <w:rFonts w:ascii="Arial" w:hAnsi="Arial" w:cs="Arial"/>
          <w:b/>
          <w:sz w:val="22"/>
          <w:szCs w:val="22"/>
        </w:rPr>
      </w:pPr>
    </w:p>
    <w:p w14:paraId="02B80E8B" w14:textId="77777777" w:rsidR="008A3928" w:rsidRPr="004E6154" w:rsidRDefault="008A3928">
      <w:pPr>
        <w:pStyle w:val="BodyText"/>
        <w:spacing w:before="2"/>
        <w:rPr>
          <w:rFonts w:ascii="Arial" w:hAnsi="Arial" w:cs="Arial"/>
          <w:b/>
          <w:sz w:val="22"/>
          <w:szCs w:val="22"/>
        </w:rPr>
      </w:pPr>
    </w:p>
    <w:p w14:paraId="6A12A769" w14:textId="77777777" w:rsidR="008A3928" w:rsidRPr="004E6154" w:rsidRDefault="00F058F5">
      <w:pPr>
        <w:spacing w:before="93"/>
        <w:ind w:right="960"/>
        <w:jc w:val="right"/>
        <w:rPr>
          <w:rFonts w:ascii="Arial" w:hAnsi="Arial" w:cs="Arial"/>
          <w:b/>
        </w:rPr>
      </w:pPr>
      <w:r w:rsidRPr="004E6154">
        <w:rPr>
          <w:rFonts w:ascii="Arial" w:hAnsi="Arial" w:cs="Arial"/>
          <w:b/>
        </w:rPr>
        <w:t>APPENDIX</w:t>
      </w:r>
      <w:r w:rsidRPr="004E6154">
        <w:rPr>
          <w:rFonts w:ascii="Arial" w:hAnsi="Arial" w:cs="Arial"/>
          <w:b/>
          <w:spacing w:val="-1"/>
        </w:rPr>
        <w:t xml:space="preserve"> </w:t>
      </w:r>
      <w:r w:rsidRPr="004E6154">
        <w:rPr>
          <w:rFonts w:ascii="Arial" w:hAnsi="Arial" w:cs="Arial"/>
          <w:b/>
        </w:rPr>
        <w:t>8</w:t>
      </w:r>
    </w:p>
    <w:p w14:paraId="68AD5AD6" w14:textId="77777777" w:rsidR="008A3928" w:rsidRPr="004E6154" w:rsidRDefault="008A3928">
      <w:pPr>
        <w:pStyle w:val="BodyText"/>
        <w:spacing w:before="4"/>
        <w:rPr>
          <w:rFonts w:ascii="Arial" w:hAnsi="Arial" w:cs="Arial"/>
          <w:b/>
          <w:sz w:val="22"/>
          <w:szCs w:val="22"/>
        </w:rPr>
      </w:pPr>
    </w:p>
    <w:p w14:paraId="5D829F9A" w14:textId="77777777" w:rsidR="008A3928" w:rsidRPr="004E6154" w:rsidRDefault="00F058F5">
      <w:pPr>
        <w:pStyle w:val="Heading1"/>
        <w:spacing w:before="93"/>
        <w:ind w:left="304" w:right="724"/>
        <w:jc w:val="center"/>
        <w:rPr>
          <w:sz w:val="22"/>
          <w:szCs w:val="22"/>
        </w:rPr>
      </w:pPr>
      <w:bookmarkStart w:id="87" w:name="_bookmark86"/>
      <w:bookmarkEnd w:id="87"/>
      <w:r w:rsidRPr="004E6154">
        <w:rPr>
          <w:sz w:val="22"/>
          <w:szCs w:val="22"/>
        </w:rPr>
        <w:t>APPENDIX</w:t>
      </w:r>
      <w:r w:rsidRPr="004E6154">
        <w:rPr>
          <w:spacing w:val="-5"/>
          <w:sz w:val="22"/>
          <w:szCs w:val="22"/>
        </w:rPr>
        <w:t xml:space="preserve"> </w:t>
      </w:r>
      <w:proofErr w:type="gramStart"/>
      <w:r w:rsidRPr="004E6154">
        <w:rPr>
          <w:sz w:val="22"/>
          <w:szCs w:val="22"/>
        </w:rPr>
        <w:t>8</w:t>
      </w:r>
      <w:r w:rsidRPr="004E6154">
        <w:rPr>
          <w:spacing w:val="-5"/>
          <w:sz w:val="22"/>
          <w:szCs w:val="22"/>
        </w:rPr>
        <w:t xml:space="preserve"> </w:t>
      </w:r>
      <w:r w:rsidRPr="004E6154">
        <w:rPr>
          <w:sz w:val="22"/>
          <w:szCs w:val="22"/>
        </w:rPr>
        <w:t>:</w:t>
      </w:r>
      <w:proofErr w:type="gramEnd"/>
      <w:r w:rsidRPr="004E6154">
        <w:rPr>
          <w:spacing w:val="-3"/>
          <w:sz w:val="22"/>
          <w:szCs w:val="22"/>
        </w:rPr>
        <w:t xml:space="preserve"> </w:t>
      </w:r>
      <w:r w:rsidRPr="004E6154">
        <w:rPr>
          <w:sz w:val="22"/>
          <w:szCs w:val="22"/>
        </w:rPr>
        <w:t>CONSULTANT’S</w:t>
      </w:r>
      <w:r w:rsidRPr="004E6154">
        <w:rPr>
          <w:spacing w:val="-6"/>
          <w:sz w:val="22"/>
          <w:szCs w:val="22"/>
        </w:rPr>
        <w:t xml:space="preserve"> </w:t>
      </w:r>
      <w:r w:rsidRPr="004E6154">
        <w:rPr>
          <w:sz w:val="22"/>
          <w:szCs w:val="22"/>
        </w:rPr>
        <w:t>PERSONNEL</w:t>
      </w:r>
    </w:p>
    <w:p w14:paraId="7731CB4E" w14:textId="77777777" w:rsidR="008A3928" w:rsidRPr="004E6154" w:rsidRDefault="008A3928">
      <w:pPr>
        <w:pStyle w:val="BodyText"/>
        <w:spacing w:before="3"/>
        <w:rPr>
          <w:rFonts w:ascii="Arial" w:hAnsi="Arial" w:cs="Arial"/>
          <w:b/>
          <w:sz w:val="22"/>
          <w:szCs w:val="22"/>
        </w:rPr>
      </w:pPr>
    </w:p>
    <w:p w14:paraId="6BB22CFC" w14:textId="77777777" w:rsidR="008A3928" w:rsidRPr="004E6154" w:rsidRDefault="008A3928">
      <w:pPr>
        <w:pStyle w:val="BodyText"/>
        <w:rPr>
          <w:rFonts w:ascii="Arial" w:hAnsi="Arial" w:cs="Arial"/>
          <w:sz w:val="22"/>
          <w:szCs w:val="22"/>
        </w:rPr>
      </w:pPr>
    </w:p>
    <w:p w14:paraId="2D749F4F" w14:textId="77777777" w:rsidR="008A3928" w:rsidRPr="004E6154" w:rsidRDefault="008A3928">
      <w:pPr>
        <w:pStyle w:val="BodyText"/>
        <w:spacing w:before="2"/>
        <w:rPr>
          <w:rFonts w:ascii="Arial" w:hAnsi="Arial" w:cs="Arial"/>
          <w:sz w:val="22"/>
          <w:szCs w:val="22"/>
        </w:rPr>
      </w:pPr>
    </w:p>
    <w:tbl>
      <w:tblPr>
        <w:tblStyle w:val="TableGrid"/>
        <w:tblW w:w="13675" w:type="dxa"/>
        <w:jc w:val="center"/>
        <w:tblLayout w:type="fixed"/>
        <w:tblLook w:val="04A0" w:firstRow="1" w:lastRow="0" w:firstColumn="1" w:lastColumn="0" w:noHBand="0" w:noVBand="1"/>
      </w:tblPr>
      <w:tblGrid>
        <w:gridCol w:w="568"/>
        <w:gridCol w:w="2307"/>
        <w:gridCol w:w="1350"/>
        <w:gridCol w:w="1440"/>
        <w:gridCol w:w="720"/>
        <w:gridCol w:w="1890"/>
        <w:gridCol w:w="2520"/>
        <w:gridCol w:w="2880"/>
      </w:tblGrid>
      <w:tr w:rsidR="00A808DF" w:rsidRPr="004E6154" w14:paraId="41231BA8" w14:textId="77777777" w:rsidTr="00872C75">
        <w:trPr>
          <w:trHeight w:val="1610"/>
          <w:jc w:val="center"/>
        </w:trPr>
        <w:tc>
          <w:tcPr>
            <w:tcW w:w="568" w:type="dxa"/>
            <w:shd w:val="clear" w:color="auto" w:fill="D9D9D9" w:themeFill="background1" w:themeFillShade="D9"/>
            <w:vAlign w:val="center"/>
          </w:tcPr>
          <w:p w14:paraId="685037F2" w14:textId="77777777" w:rsidR="00A808DF" w:rsidRPr="004E6154" w:rsidRDefault="00A808DF" w:rsidP="00872C75">
            <w:pPr>
              <w:jc w:val="center"/>
              <w:rPr>
                <w:rFonts w:ascii="Arial" w:hAnsi="Arial" w:cs="Arial"/>
                <w:b/>
              </w:rPr>
            </w:pPr>
            <w:r w:rsidRPr="004E6154">
              <w:rPr>
                <w:rFonts w:ascii="Arial" w:hAnsi="Arial" w:cs="Arial"/>
                <w:b/>
              </w:rPr>
              <w:br w:type="page"/>
              <w:t>No</w:t>
            </w:r>
          </w:p>
        </w:tc>
        <w:tc>
          <w:tcPr>
            <w:tcW w:w="2307" w:type="dxa"/>
            <w:shd w:val="clear" w:color="auto" w:fill="D9D9D9" w:themeFill="background1" w:themeFillShade="D9"/>
            <w:vAlign w:val="center"/>
          </w:tcPr>
          <w:p w14:paraId="687F3D51" w14:textId="77777777" w:rsidR="00A808DF" w:rsidRPr="004E6154" w:rsidRDefault="00A808DF" w:rsidP="00872C75">
            <w:pPr>
              <w:jc w:val="center"/>
              <w:rPr>
                <w:rFonts w:ascii="Arial" w:hAnsi="Arial" w:cs="Arial"/>
                <w:b/>
              </w:rPr>
            </w:pPr>
            <w:r w:rsidRPr="004E6154">
              <w:rPr>
                <w:rFonts w:ascii="Arial" w:hAnsi="Arial" w:cs="Arial"/>
                <w:b/>
              </w:rPr>
              <w:t>Name of Personnel (inclusive of owner &amp; principal)</w:t>
            </w:r>
          </w:p>
        </w:tc>
        <w:tc>
          <w:tcPr>
            <w:tcW w:w="1350" w:type="dxa"/>
            <w:shd w:val="clear" w:color="auto" w:fill="D9D9D9" w:themeFill="background1" w:themeFillShade="D9"/>
            <w:vAlign w:val="center"/>
          </w:tcPr>
          <w:p w14:paraId="746036AC" w14:textId="77777777" w:rsidR="00A808DF" w:rsidRPr="004E6154" w:rsidRDefault="00A808DF" w:rsidP="00872C75">
            <w:pPr>
              <w:jc w:val="center"/>
              <w:rPr>
                <w:rFonts w:ascii="Arial" w:hAnsi="Arial" w:cs="Arial"/>
                <w:b/>
              </w:rPr>
            </w:pPr>
            <w:r w:rsidRPr="004E6154">
              <w:rPr>
                <w:rFonts w:ascii="Arial" w:hAnsi="Arial" w:cs="Arial"/>
                <w:b/>
              </w:rPr>
              <w:t>Role in Team</w:t>
            </w:r>
          </w:p>
        </w:tc>
        <w:tc>
          <w:tcPr>
            <w:tcW w:w="1440" w:type="dxa"/>
            <w:shd w:val="clear" w:color="auto" w:fill="D9D9D9" w:themeFill="background1" w:themeFillShade="D9"/>
            <w:vAlign w:val="center"/>
          </w:tcPr>
          <w:p w14:paraId="2A1E540E" w14:textId="77777777" w:rsidR="00A808DF" w:rsidRPr="004E6154" w:rsidRDefault="00A808DF" w:rsidP="00872C75">
            <w:pPr>
              <w:jc w:val="center"/>
              <w:rPr>
                <w:rFonts w:ascii="Arial" w:hAnsi="Arial" w:cs="Arial"/>
                <w:b/>
              </w:rPr>
            </w:pPr>
            <w:r w:rsidRPr="004E6154">
              <w:rPr>
                <w:rFonts w:ascii="Arial" w:hAnsi="Arial" w:cs="Arial"/>
                <w:b/>
              </w:rPr>
              <w:t>Number of Years of Working Experience</w:t>
            </w:r>
          </w:p>
        </w:tc>
        <w:tc>
          <w:tcPr>
            <w:tcW w:w="720" w:type="dxa"/>
            <w:shd w:val="clear" w:color="auto" w:fill="D9D9D9" w:themeFill="background1" w:themeFillShade="D9"/>
            <w:vAlign w:val="center"/>
          </w:tcPr>
          <w:p w14:paraId="688B6264" w14:textId="77777777" w:rsidR="00A808DF" w:rsidRPr="004E6154" w:rsidRDefault="00A808DF" w:rsidP="00872C75">
            <w:pPr>
              <w:jc w:val="center"/>
              <w:rPr>
                <w:rFonts w:ascii="Arial" w:hAnsi="Arial" w:cs="Arial"/>
                <w:b/>
              </w:rPr>
            </w:pPr>
            <w:r w:rsidRPr="004E6154">
              <w:rPr>
                <w:rFonts w:ascii="Arial" w:hAnsi="Arial" w:cs="Arial"/>
                <w:b/>
              </w:rPr>
              <w:t>Age</w:t>
            </w:r>
          </w:p>
        </w:tc>
        <w:tc>
          <w:tcPr>
            <w:tcW w:w="1890" w:type="dxa"/>
            <w:shd w:val="clear" w:color="auto" w:fill="D9D9D9" w:themeFill="background1" w:themeFillShade="D9"/>
            <w:vAlign w:val="center"/>
          </w:tcPr>
          <w:p w14:paraId="464A9734" w14:textId="77777777" w:rsidR="00A808DF" w:rsidRPr="004E6154" w:rsidRDefault="00A808DF" w:rsidP="00872C75">
            <w:pPr>
              <w:jc w:val="center"/>
              <w:rPr>
                <w:rFonts w:ascii="Arial" w:hAnsi="Arial" w:cs="Arial"/>
                <w:b/>
              </w:rPr>
            </w:pPr>
            <w:r w:rsidRPr="004E6154">
              <w:rPr>
                <w:rFonts w:ascii="Arial" w:hAnsi="Arial" w:cs="Arial"/>
                <w:b/>
              </w:rPr>
              <w:t>Employment Status with the firm (Permanent/</w:t>
            </w:r>
          </w:p>
          <w:p w14:paraId="36978FEA" w14:textId="77777777" w:rsidR="00A808DF" w:rsidRPr="004E6154" w:rsidRDefault="00A808DF" w:rsidP="00872C75">
            <w:pPr>
              <w:jc w:val="center"/>
              <w:rPr>
                <w:rFonts w:ascii="Arial" w:hAnsi="Arial" w:cs="Arial"/>
                <w:b/>
              </w:rPr>
            </w:pPr>
            <w:r w:rsidRPr="004E6154">
              <w:rPr>
                <w:rFonts w:ascii="Arial" w:hAnsi="Arial" w:cs="Arial"/>
                <w:b/>
              </w:rPr>
              <w:t>Temporary)</w:t>
            </w:r>
          </w:p>
        </w:tc>
        <w:tc>
          <w:tcPr>
            <w:tcW w:w="2520" w:type="dxa"/>
            <w:shd w:val="clear" w:color="auto" w:fill="D9D9D9" w:themeFill="background1" w:themeFillShade="D9"/>
            <w:vAlign w:val="center"/>
          </w:tcPr>
          <w:p w14:paraId="6F78DEAB" w14:textId="77777777" w:rsidR="00A808DF" w:rsidRPr="004E6154" w:rsidRDefault="00A808DF" w:rsidP="00872C75">
            <w:pPr>
              <w:jc w:val="center"/>
              <w:rPr>
                <w:rFonts w:ascii="Arial" w:hAnsi="Arial" w:cs="Arial"/>
                <w:b/>
              </w:rPr>
            </w:pPr>
            <w:r w:rsidRPr="004E6154">
              <w:rPr>
                <w:rFonts w:ascii="Arial" w:hAnsi="Arial" w:cs="Arial"/>
                <w:b/>
              </w:rPr>
              <w:t xml:space="preserve">Full Name of </w:t>
            </w:r>
            <w:proofErr w:type="gramStart"/>
            <w:r w:rsidRPr="004E6154">
              <w:rPr>
                <w:rFonts w:ascii="Arial" w:hAnsi="Arial" w:cs="Arial"/>
                <w:b/>
              </w:rPr>
              <w:t>Highest  Academic</w:t>
            </w:r>
            <w:proofErr w:type="gramEnd"/>
            <w:r w:rsidRPr="004E6154">
              <w:rPr>
                <w:rFonts w:ascii="Arial" w:hAnsi="Arial" w:cs="Arial"/>
                <w:b/>
              </w:rPr>
              <w:t xml:space="preserve"> Qualification</w:t>
            </w:r>
          </w:p>
          <w:p w14:paraId="0B033E16" w14:textId="77777777" w:rsidR="00A808DF" w:rsidRPr="004E6154" w:rsidRDefault="00A808DF" w:rsidP="00872C75">
            <w:pPr>
              <w:jc w:val="center"/>
              <w:rPr>
                <w:rFonts w:ascii="Arial" w:hAnsi="Arial" w:cs="Arial"/>
                <w:b/>
              </w:rPr>
            </w:pPr>
            <w:r w:rsidRPr="004E6154">
              <w:rPr>
                <w:rFonts w:ascii="Arial" w:hAnsi="Arial" w:cs="Arial"/>
                <w:b/>
              </w:rPr>
              <w:t xml:space="preserve"> (specify name of university) </w:t>
            </w:r>
          </w:p>
          <w:p w14:paraId="16717E21" w14:textId="77777777" w:rsidR="00A808DF" w:rsidRPr="004E6154" w:rsidRDefault="00A808DF" w:rsidP="00872C75">
            <w:pPr>
              <w:jc w:val="center"/>
              <w:rPr>
                <w:rFonts w:ascii="Arial" w:hAnsi="Arial" w:cs="Arial"/>
                <w:b/>
              </w:rPr>
            </w:pPr>
          </w:p>
        </w:tc>
        <w:tc>
          <w:tcPr>
            <w:tcW w:w="2880" w:type="dxa"/>
            <w:shd w:val="clear" w:color="auto" w:fill="D9D9D9" w:themeFill="background1" w:themeFillShade="D9"/>
            <w:vAlign w:val="center"/>
          </w:tcPr>
          <w:p w14:paraId="1B006AF1" w14:textId="77777777" w:rsidR="00A808DF" w:rsidRPr="004E6154" w:rsidRDefault="00A808DF" w:rsidP="00872C75">
            <w:pPr>
              <w:jc w:val="center"/>
              <w:rPr>
                <w:rFonts w:ascii="Arial" w:hAnsi="Arial" w:cs="Arial"/>
                <w:b/>
              </w:rPr>
            </w:pPr>
            <w:r w:rsidRPr="004E6154">
              <w:rPr>
                <w:rFonts w:ascii="Arial" w:hAnsi="Arial" w:cs="Arial"/>
                <w:b/>
              </w:rPr>
              <w:t>Professional Certificates</w:t>
            </w:r>
          </w:p>
          <w:p w14:paraId="7A1366CE" w14:textId="77777777" w:rsidR="00A808DF" w:rsidRPr="004E6154" w:rsidRDefault="00A808DF" w:rsidP="00872C75">
            <w:pPr>
              <w:jc w:val="center"/>
              <w:rPr>
                <w:rFonts w:ascii="Arial" w:hAnsi="Arial" w:cs="Arial"/>
                <w:b/>
              </w:rPr>
            </w:pPr>
            <w:r w:rsidRPr="004E6154">
              <w:rPr>
                <w:rFonts w:ascii="Arial" w:hAnsi="Arial" w:cs="Arial"/>
                <w:b/>
              </w:rPr>
              <w:t xml:space="preserve"> (list name of certificate and membership no.</w:t>
            </w:r>
          </w:p>
          <w:p w14:paraId="555BE312" w14:textId="77777777" w:rsidR="00A808DF" w:rsidRPr="004E6154" w:rsidRDefault="00A808DF" w:rsidP="00872C75">
            <w:pPr>
              <w:jc w:val="center"/>
              <w:rPr>
                <w:rFonts w:ascii="Arial" w:hAnsi="Arial" w:cs="Arial"/>
                <w:b/>
              </w:rPr>
            </w:pPr>
            <w:r w:rsidRPr="004E6154">
              <w:rPr>
                <w:rFonts w:ascii="Arial" w:hAnsi="Arial" w:cs="Arial"/>
                <w:b/>
              </w:rPr>
              <w:t xml:space="preserve"> (if any))</w:t>
            </w:r>
          </w:p>
        </w:tc>
      </w:tr>
      <w:tr w:rsidR="00A808DF" w:rsidRPr="004E6154" w14:paraId="6DB36D6D" w14:textId="77777777" w:rsidTr="00872C75">
        <w:trPr>
          <w:trHeight w:val="1808"/>
          <w:jc w:val="center"/>
        </w:trPr>
        <w:tc>
          <w:tcPr>
            <w:tcW w:w="568" w:type="dxa"/>
            <w:vAlign w:val="center"/>
          </w:tcPr>
          <w:p w14:paraId="7AE8C801" w14:textId="77777777" w:rsidR="00A808DF" w:rsidRPr="004E6154" w:rsidRDefault="00A808DF" w:rsidP="00872C75">
            <w:pPr>
              <w:jc w:val="center"/>
              <w:rPr>
                <w:rFonts w:ascii="Arial" w:hAnsi="Arial" w:cs="Arial"/>
              </w:rPr>
            </w:pPr>
            <w:r w:rsidRPr="004E6154">
              <w:rPr>
                <w:rFonts w:ascii="Arial" w:hAnsi="Arial" w:cs="Arial"/>
              </w:rPr>
              <w:t>1</w:t>
            </w:r>
          </w:p>
        </w:tc>
        <w:tc>
          <w:tcPr>
            <w:tcW w:w="2307" w:type="dxa"/>
            <w:vAlign w:val="center"/>
          </w:tcPr>
          <w:p w14:paraId="4F4DD59C" w14:textId="3B3A07F0" w:rsidR="00A808DF" w:rsidRPr="004E6154" w:rsidRDefault="001E685C" w:rsidP="00872C75">
            <w:pPr>
              <w:jc w:val="center"/>
              <w:rPr>
                <w:rFonts w:ascii="Arial" w:hAnsi="Arial" w:cs="Arial"/>
              </w:rPr>
            </w:pPr>
            <w:r w:rsidRPr="004E6154">
              <w:rPr>
                <w:rFonts w:ascii="Arial" w:hAnsi="Arial" w:cs="Arial"/>
                <w:lang w:val="sv-SE"/>
              </w:rPr>
              <w:t>Mohammad Abdul Hamid</w:t>
            </w:r>
          </w:p>
        </w:tc>
        <w:tc>
          <w:tcPr>
            <w:tcW w:w="1350" w:type="dxa"/>
            <w:vAlign w:val="center"/>
          </w:tcPr>
          <w:p w14:paraId="78089643" w14:textId="77777777" w:rsidR="00A808DF" w:rsidRPr="004E6154" w:rsidRDefault="00A808DF" w:rsidP="00872C75">
            <w:pPr>
              <w:jc w:val="center"/>
              <w:rPr>
                <w:rFonts w:ascii="Arial" w:hAnsi="Arial" w:cs="Arial"/>
              </w:rPr>
            </w:pPr>
            <w:r w:rsidRPr="004E6154">
              <w:rPr>
                <w:rFonts w:ascii="Arial" w:hAnsi="Arial" w:cs="Arial"/>
              </w:rPr>
              <w:t>Technical Advisor / Consultant</w:t>
            </w:r>
          </w:p>
        </w:tc>
        <w:tc>
          <w:tcPr>
            <w:tcW w:w="1440" w:type="dxa"/>
            <w:vAlign w:val="center"/>
          </w:tcPr>
          <w:p w14:paraId="7C798B50" w14:textId="4DD64912" w:rsidR="00A808DF" w:rsidRPr="004E6154" w:rsidRDefault="009C3DB0" w:rsidP="00872C75">
            <w:pPr>
              <w:jc w:val="center"/>
              <w:rPr>
                <w:rFonts w:ascii="Arial" w:hAnsi="Arial" w:cs="Arial"/>
              </w:rPr>
            </w:pPr>
            <w:r w:rsidRPr="004E6154">
              <w:rPr>
                <w:rFonts w:ascii="Arial" w:hAnsi="Arial" w:cs="Arial"/>
              </w:rPr>
              <w:t>20</w:t>
            </w:r>
          </w:p>
        </w:tc>
        <w:tc>
          <w:tcPr>
            <w:tcW w:w="720" w:type="dxa"/>
            <w:vAlign w:val="center"/>
          </w:tcPr>
          <w:p w14:paraId="5DE26962" w14:textId="0F1E6D20" w:rsidR="00A808DF" w:rsidRPr="004E6154" w:rsidRDefault="000E213B" w:rsidP="00872C75">
            <w:pPr>
              <w:jc w:val="center"/>
              <w:rPr>
                <w:rFonts w:ascii="Arial" w:hAnsi="Arial" w:cs="Arial"/>
                <w:bCs/>
              </w:rPr>
            </w:pPr>
            <w:r w:rsidRPr="004E6154">
              <w:rPr>
                <w:rFonts w:ascii="Arial" w:hAnsi="Arial" w:cs="Arial"/>
                <w:bCs/>
              </w:rPr>
              <w:t>46</w:t>
            </w:r>
          </w:p>
        </w:tc>
        <w:tc>
          <w:tcPr>
            <w:tcW w:w="1890" w:type="dxa"/>
            <w:vAlign w:val="center"/>
          </w:tcPr>
          <w:p w14:paraId="51F1AF0A" w14:textId="1D4D2E48" w:rsidR="00A808DF" w:rsidRPr="004E6154" w:rsidRDefault="000E213B" w:rsidP="00872C75">
            <w:pPr>
              <w:jc w:val="center"/>
              <w:rPr>
                <w:rFonts w:ascii="Arial" w:hAnsi="Arial" w:cs="Arial"/>
                <w:bCs/>
              </w:rPr>
            </w:pPr>
            <w:r w:rsidRPr="004E6154">
              <w:rPr>
                <w:rFonts w:ascii="Arial" w:hAnsi="Arial" w:cs="Arial"/>
                <w:bCs/>
              </w:rPr>
              <w:t>Permanent</w:t>
            </w:r>
          </w:p>
        </w:tc>
        <w:tc>
          <w:tcPr>
            <w:tcW w:w="2520" w:type="dxa"/>
            <w:shd w:val="clear" w:color="auto" w:fill="auto"/>
            <w:vAlign w:val="center"/>
          </w:tcPr>
          <w:p w14:paraId="34F548D6" w14:textId="0551B790" w:rsidR="00A808DF" w:rsidRPr="004E6154" w:rsidRDefault="000E213B" w:rsidP="00872C75">
            <w:pPr>
              <w:jc w:val="center"/>
              <w:rPr>
                <w:rFonts w:ascii="Arial" w:hAnsi="Arial" w:cs="Arial"/>
                <w:bCs/>
              </w:rPr>
            </w:pPr>
            <w:r w:rsidRPr="004E6154">
              <w:rPr>
                <w:rFonts w:ascii="Arial" w:hAnsi="Arial" w:cs="Arial"/>
                <w:bCs/>
              </w:rPr>
              <w:t>Master of Public Policy</w:t>
            </w:r>
            <w:r w:rsidR="009C3DB0" w:rsidRPr="004E6154">
              <w:rPr>
                <w:rFonts w:ascii="Arial" w:hAnsi="Arial" w:cs="Arial"/>
                <w:bCs/>
              </w:rPr>
              <w:t xml:space="preserve"> (Uni. o</w:t>
            </w:r>
            <w:r w:rsidR="0072415F" w:rsidRPr="004E6154">
              <w:rPr>
                <w:rFonts w:ascii="Arial" w:hAnsi="Arial" w:cs="Arial"/>
                <w:bCs/>
              </w:rPr>
              <w:t>f Malaya)</w:t>
            </w:r>
            <w:r w:rsidRPr="004E6154">
              <w:rPr>
                <w:rFonts w:ascii="Arial" w:hAnsi="Arial" w:cs="Arial"/>
                <w:bCs/>
              </w:rPr>
              <w:t xml:space="preserve"> </w:t>
            </w:r>
          </w:p>
          <w:p w14:paraId="1C7F37E0" w14:textId="77777777" w:rsidR="000E213B" w:rsidRPr="004E6154" w:rsidRDefault="000E213B" w:rsidP="00872C75">
            <w:pPr>
              <w:jc w:val="center"/>
              <w:rPr>
                <w:rFonts w:ascii="Arial" w:hAnsi="Arial" w:cs="Arial"/>
                <w:bCs/>
              </w:rPr>
            </w:pPr>
            <w:r w:rsidRPr="004E6154">
              <w:rPr>
                <w:rFonts w:ascii="Arial" w:hAnsi="Arial" w:cs="Arial"/>
                <w:bCs/>
              </w:rPr>
              <w:t>Master of Philosophy</w:t>
            </w:r>
          </w:p>
          <w:p w14:paraId="3FD4F5B0" w14:textId="175871F6" w:rsidR="0072415F" w:rsidRPr="004E6154" w:rsidRDefault="009C3DB0" w:rsidP="00872C75">
            <w:pPr>
              <w:jc w:val="center"/>
              <w:rPr>
                <w:rFonts w:ascii="Arial" w:hAnsi="Arial" w:cs="Arial"/>
                <w:bCs/>
              </w:rPr>
            </w:pPr>
            <w:r w:rsidRPr="004E6154">
              <w:rPr>
                <w:rFonts w:ascii="Arial" w:hAnsi="Arial" w:cs="Arial"/>
                <w:bCs/>
              </w:rPr>
              <w:t>(Uni. o</w:t>
            </w:r>
            <w:r w:rsidR="0072415F" w:rsidRPr="004E6154">
              <w:rPr>
                <w:rFonts w:ascii="Arial" w:hAnsi="Arial" w:cs="Arial"/>
                <w:bCs/>
              </w:rPr>
              <w:t>f Cambridge)</w:t>
            </w:r>
          </w:p>
        </w:tc>
        <w:tc>
          <w:tcPr>
            <w:tcW w:w="2880" w:type="dxa"/>
            <w:vAlign w:val="center"/>
          </w:tcPr>
          <w:p w14:paraId="22AED065" w14:textId="77777777" w:rsidR="00A808DF" w:rsidRPr="004E6154" w:rsidRDefault="00C00B64" w:rsidP="00872C75">
            <w:pPr>
              <w:jc w:val="center"/>
              <w:rPr>
                <w:rFonts w:ascii="Arial" w:hAnsi="Arial" w:cs="Arial"/>
                <w:bCs/>
              </w:rPr>
            </w:pPr>
            <w:r w:rsidRPr="004E6154">
              <w:rPr>
                <w:rFonts w:ascii="Arial" w:hAnsi="Arial" w:cs="Arial"/>
                <w:bCs/>
              </w:rPr>
              <w:t>Masterclass in Nudging</w:t>
            </w:r>
          </w:p>
          <w:p w14:paraId="67E23FB8" w14:textId="11B6C66F" w:rsidR="00C00B64" w:rsidRPr="004E6154" w:rsidRDefault="00C00B64" w:rsidP="00872C75">
            <w:pPr>
              <w:jc w:val="center"/>
              <w:rPr>
                <w:rFonts w:ascii="Arial" w:hAnsi="Arial" w:cs="Arial"/>
                <w:bCs/>
              </w:rPr>
            </w:pPr>
            <w:r w:rsidRPr="004E6154">
              <w:rPr>
                <w:rFonts w:ascii="Arial" w:hAnsi="Arial" w:cs="Arial"/>
                <w:bCs/>
              </w:rPr>
              <w:t>Evaluating Social Programs</w:t>
            </w:r>
          </w:p>
        </w:tc>
      </w:tr>
    </w:tbl>
    <w:p w14:paraId="248ACAE3" w14:textId="277D6C77" w:rsidR="008A3928" w:rsidRPr="004E6154" w:rsidRDefault="008A3928">
      <w:pPr>
        <w:rPr>
          <w:rFonts w:ascii="Arial" w:hAnsi="Arial" w:cs="Arial"/>
        </w:rPr>
        <w:sectPr w:rsidR="008A3928" w:rsidRPr="004E6154" w:rsidSect="00A808DF">
          <w:pgSz w:w="15840" w:h="12240" w:orient="landscape"/>
          <w:pgMar w:top="1040" w:right="880" w:bottom="620" w:left="940" w:header="698" w:footer="744" w:gutter="0"/>
          <w:cols w:space="720"/>
          <w:docGrid w:linePitch="299"/>
        </w:sectPr>
      </w:pPr>
    </w:p>
    <w:p w14:paraId="7B963D27" w14:textId="719689D6" w:rsidR="008A3928" w:rsidRPr="004E6154" w:rsidRDefault="00587A07" w:rsidP="00587A07">
      <w:pPr>
        <w:pStyle w:val="BodyText"/>
        <w:ind w:left="7200" w:firstLine="720"/>
        <w:rPr>
          <w:rFonts w:ascii="Arial" w:hAnsi="Arial" w:cs="Arial"/>
          <w:b/>
          <w:bCs/>
          <w:sz w:val="22"/>
          <w:szCs w:val="22"/>
        </w:rPr>
      </w:pPr>
      <w:r w:rsidRPr="004E6154">
        <w:rPr>
          <w:rFonts w:ascii="Arial" w:hAnsi="Arial" w:cs="Arial"/>
          <w:b/>
          <w:bCs/>
          <w:sz w:val="22"/>
          <w:szCs w:val="22"/>
        </w:rPr>
        <w:lastRenderedPageBreak/>
        <w:t>APPENDIX 9</w:t>
      </w:r>
    </w:p>
    <w:p w14:paraId="4DB50770" w14:textId="77777777" w:rsidR="008A3928" w:rsidRPr="004E6154" w:rsidRDefault="008A3928">
      <w:pPr>
        <w:pStyle w:val="BodyText"/>
        <w:rPr>
          <w:rFonts w:ascii="Arial" w:hAnsi="Arial" w:cs="Arial"/>
          <w:sz w:val="22"/>
          <w:szCs w:val="22"/>
        </w:rPr>
      </w:pPr>
    </w:p>
    <w:p w14:paraId="401E449C" w14:textId="6A456D79" w:rsidR="008A3928" w:rsidRPr="004E6154" w:rsidRDefault="00F058F5" w:rsidP="00587A07">
      <w:pPr>
        <w:pStyle w:val="Heading1"/>
        <w:spacing w:line="242" w:lineRule="auto"/>
        <w:ind w:left="1132" w:right="1551"/>
        <w:jc w:val="center"/>
        <w:rPr>
          <w:sz w:val="22"/>
          <w:szCs w:val="22"/>
        </w:rPr>
      </w:pPr>
      <w:bookmarkStart w:id="88" w:name="_bookmark87"/>
      <w:bookmarkEnd w:id="88"/>
      <w:r w:rsidRPr="004E6154">
        <w:rPr>
          <w:sz w:val="22"/>
          <w:szCs w:val="22"/>
        </w:rPr>
        <w:t xml:space="preserve">APPENDIX </w:t>
      </w:r>
      <w:proofErr w:type="gramStart"/>
      <w:r w:rsidRPr="004E6154">
        <w:rPr>
          <w:sz w:val="22"/>
          <w:szCs w:val="22"/>
        </w:rPr>
        <w:t>9 :</w:t>
      </w:r>
      <w:proofErr w:type="gramEnd"/>
      <w:r w:rsidRPr="004E6154">
        <w:rPr>
          <w:sz w:val="22"/>
          <w:szCs w:val="22"/>
        </w:rPr>
        <w:t xml:space="preserve"> CONSULTANT’S PERSONNEL TIME INPUT SCHEDULE</w:t>
      </w:r>
      <w:r w:rsidRPr="004E6154">
        <w:rPr>
          <w:spacing w:val="-64"/>
          <w:sz w:val="22"/>
          <w:szCs w:val="22"/>
        </w:rPr>
        <w:t xml:space="preserve"> </w:t>
      </w:r>
      <w:r w:rsidRPr="004E6154">
        <w:rPr>
          <w:sz w:val="22"/>
          <w:szCs w:val="22"/>
        </w:rPr>
        <w:t>(IF</w:t>
      </w:r>
      <w:r w:rsidRPr="004E6154">
        <w:rPr>
          <w:spacing w:val="1"/>
          <w:sz w:val="22"/>
          <w:szCs w:val="22"/>
        </w:rPr>
        <w:t xml:space="preserve"> </w:t>
      </w:r>
      <w:r w:rsidRPr="004E6154">
        <w:rPr>
          <w:sz w:val="22"/>
          <w:szCs w:val="22"/>
        </w:rPr>
        <w:t>APPLICABLE)</w:t>
      </w:r>
    </w:p>
    <w:p w14:paraId="30DD2960" w14:textId="77777777" w:rsidR="008A3928" w:rsidRPr="004E6154" w:rsidRDefault="008A3928">
      <w:pPr>
        <w:pStyle w:val="BodyText"/>
        <w:spacing w:before="11"/>
        <w:rPr>
          <w:rFonts w:ascii="Arial" w:hAnsi="Arial" w:cs="Arial"/>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985"/>
        <w:gridCol w:w="2127"/>
        <w:gridCol w:w="2410"/>
        <w:gridCol w:w="2331"/>
      </w:tblGrid>
      <w:tr w:rsidR="008A3928" w:rsidRPr="00C17468" w14:paraId="3D2B28C9" w14:textId="77777777">
        <w:trPr>
          <w:trHeight w:val="921"/>
        </w:trPr>
        <w:tc>
          <w:tcPr>
            <w:tcW w:w="711" w:type="dxa"/>
            <w:shd w:val="clear" w:color="auto" w:fill="D9D9D9"/>
          </w:tcPr>
          <w:p w14:paraId="2F892709" w14:textId="77777777" w:rsidR="008A3928" w:rsidRPr="00C17468" w:rsidRDefault="00F058F5">
            <w:pPr>
              <w:pStyle w:val="TableParagraph"/>
              <w:spacing w:line="227" w:lineRule="exact"/>
              <w:ind w:left="173" w:right="165"/>
              <w:jc w:val="center"/>
              <w:rPr>
                <w:rFonts w:ascii="Arial" w:hAnsi="Arial" w:cs="Arial"/>
                <w:b/>
                <w:sz w:val="24"/>
                <w:szCs w:val="24"/>
              </w:rPr>
            </w:pPr>
            <w:r w:rsidRPr="00C17468">
              <w:rPr>
                <w:rFonts w:ascii="Arial" w:hAnsi="Arial" w:cs="Arial"/>
                <w:b/>
                <w:sz w:val="24"/>
                <w:szCs w:val="24"/>
              </w:rPr>
              <w:t>No.</w:t>
            </w:r>
          </w:p>
        </w:tc>
        <w:tc>
          <w:tcPr>
            <w:tcW w:w="1985" w:type="dxa"/>
            <w:shd w:val="clear" w:color="auto" w:fill="D9D9D9"/>
          </w:tcPr>
          <w:p w14:paraId="3BAB51F9" w14:textId="77777777" w:rsidR="008A3928" w:rsidRPr="00C17468" w:rsidRDefault="00F058F5">
            <w:pPr>
              <w:pStyle w:val="TableParagraph"/>
              <w:ind w:left="213" w:right="205"/>
              <w:jc w:val="center"/>
              <w:rPr>
                <w:rFonts w:ascii="Arial" w:hAnsi="Arial" w:cs="Arial"/>
                <w:b/>
                <w:sz w:val="24"/>
                <w:szCs w:val="24"/>
              </w:rPr>
            </w:pPr>
            <w:r w:rsidRPr="00C17468">
              <w:rPr>
                <w:rFonts w:ascii="Arial" w:hAnsi="Arial" w:cs="Arial"/>
                <w:b/>
                <w:sz w:val="24"/>
                <w:szCs w:val="24"/>
              </w:rPr>
              <w:t>Name of</w:t>
            </w:r>
            <w:r w:rsidRPr="00C17468">
              <w:rPr>
                <w:rFonts w:ascii="Arial" w:hAnsi="Arial" w:cs="Arial"/>
                <w:b/>
                <w:spacing w:val="1"/>
                <w:sz w:val="24"/>
                <w:szCs w:val="24"/>
              </w:rPr>
              <w:t xml:space="preserve"> </w:t>
            </w:r>
            <w:r w:rsidRPr="00C17468">
              <w:rPr>
                <w:rFonts w:ascii="Arial" w:hAnsi="Arial" w:cs="Arial"/>
                <w:b/>
                <w:sz w:val="24"/>
                <w:szCs w:val="24"/>
              </w:rPr>
              <w:t>Personnel</w:t>
            </w:r>
            <w:r w:rsidRPr="00C17468">
              <w:rPr>
                <w:rFonts w:ascii="Arial" w:hAnsi="Arial" w:cs="Arial"/>
                <w:b/>
                <w:spacing w:val="1"/>
                <w:sz w:val="24"/>
                <w:szCs w:val="24"/>
              </w:rPr>
              <w:t xml:space="preserve"> </w:t>
            </w:r>
            <w:r w:rsidRPr="00C17468">
              <w:rPr>
                <w:rFonts w:ascii="Arial" w:hAnsi="Arial" w:cs="Arial"/>
                <w:b/>
                <w:sz w:val="24"/>
                <w:szCs w:val="24"/>
              </w:rPr>
              <w:t>Involved</w:t>
            </w:r>
            <w:r w:rsidRPr="00C17468">
              <w:rPr>
                <w:rFonts w:ascii="Arial" w:hAnsi="Arial" w:cs="Arial"/>
                <w:b/>
                <w:spacing w:val="-9"/>
                <w:sz w:val="24"/>
                <w:szCs w:val="24"/>
              </w:rPr>
              <w:t xml:space="preserve"> </w:t>
            </w:r>
            <w:r w:rsidRPr="00C17468">
              <w:rPr>
                <w:rFonts w:ascii="Arial" w:hAnsi="Arial" w:cs="Arial"/>
                <w:b/>
                <w:sz w:val="24"/>
                <w:szCs w:val="24"/>
              </w:rPr>
              <w:t>in</w:t>
            </w:r>
            <w:r w:rsidRPr="00C17468">
              <w:rPr>
                <w:rFonts w:ascii="Arial" w:hAnsi="Arial" w:cs="Arial"/>
                <w:b/>
                <w:spacing w:val="-8"/>
                <w:sz w:val="24"/>
                <w:szCs w:val="24"/>
              </w:rPr>
              <w:t xml:space="preserve"> </w:t>
            </w:r>
            <w:r w:rsidRPr="00C17468">
              <w:rPr>
                <w:rFonts w:ascii="Arial" w:hAnsi="Arial" w:cs="Arial"/>
                <w:b/>
                <w:sz w:val="24"/>
                <w:szCs w:val="24"/>
              </w:rPr>
              <w:t>each</w:t>
            </w:r>
          </w:p>
          <w:p w14:paraId="36747ECC" w14:textId="77777777" w:rsidR="008A3928" w:rsidRPr="00C17468" w:rsidRDefault="00F058F5">
            <w:pPr>
              <w:pStyle w:val="TableParagraph"/>
              <w:spacing w:line="214" w:lineRule="exact"/>
              <w:ind w:left="209" w:right="205"/>
              <w:jc w:val="center"/>
              <w:rPr>
                <w:rFonts w:ascii="Arial" w:hAnsi="Arial" w:cs="Arial"/>
                <w:b/>
                <w:sz w:val="24"/>
                <w:szCs w:val="24"/>
              </w:rPr>
            </w:pPr>
            <w:r w:rsidRPr="00C17468">
              <w:rPr>
                <w:rFonts w:ascii="Arial" w:hAnsi="Arial" w:cs="Arial"/>
                <w:b/>
                <w:sz w:val="24"/>
                <w:szCs w:val="24"/>
              </w:rPr>
              <w:t>stages</w:t>
            </w:r>
          </w:p>
        </w:tc>
        <w:tc>
          <w:tcPr>
            <w:tcW w:w="2127" w:type="dxa"/>
            <w:shd w:val="clear" w:color="auto" w:fill="D9D9D9"/>
          </w:tcPr>
          <w:p w14:paraId="2E311A92" w14:textId="04123189" w:rsidR="008A3928" w:rsidRPr="00C17468" w:rsidRDefault="00F058F5" w:rsidP="00961B63">
            <w:pPr>
              <w:pStyle w:val="TableParagraph"/>
              <w:ind w:left="124" w:right="116"/>
              <w:jc w:val="center"/>
              <w:rPr>
                <w:rFonts w:ascii="Arial" w:hAnsi="Arial" w:cs="Arial"/>
                <w:b/>
                <w:sz w:val="24"/>
                <w:szCs w:val="24"/>
              </w:rPr>
            </w:pPr>
            <w:r w:rsidRPr="00C17468">
              <w:rPr>
                <w:rFonts w:ascii="Arial" w:hAnsi="Arial" w:cs="Arial"/>
                <w:b/>
                <w:sz w:val="24"/>
                <w:szCs w:val="24"/>
              </w:rPr>
              <w:t>Total Time Input by</w:t>
            </w:r>
            <w:r w:rsidRPr="00C17468">
              <w:rPr>
                <w:rFonts w:ascii="Arial" w:hAnsi="Arial" w:cs="Arial"/>
                <w:b/>
                <w:spacing w:val="-53"/>
                <w:sz w:val="24"/>
                <w:szCs w:val="24"/>
              </w:rPr>
              <w:t xml:space="preserve"> </w:t>
            </w:r>
            <w:r w:rsidR="00961B63">
              <w:rPr>
                <w:rFonts w:ascii="Arial" w:hAnsi="Arial" w:cs="Arial"/>
                <w:b/>
                <w:spacing w:val="-53"/>
                <w:sz w:val="24"/>
                <w:szCs w:val="24"/>
              </w:rPr>
              <w:t xml:space="preserve">   </w:t>
            </w:r>
            <w:r w:rsidRPr="00C17468">
              <w:rPr>
                <w:rFonts w:ascii="Arial" w:hAnsi="Arial" w:cs="Arial"/>
                <w:b/>
                <w:sz w:val="24"/>
                <w:szCs w:val="24"/>
              </w:rPr>
              <w:t>each</w:t>
            </w:r>
            <w:r w:rsidRPr="00C17468">
              <w:rPr>
                <w:rFonts w:ascii="Arial" w:hAnsi="Arial" w:cs="Arial"/>
                <w:b/>
                <w:spacing w:val="-10"/>
                <w:sz w:val="24"/>
                <w:szCs w:val="24"/>
              </w:rPr>
              <w:t xml:space="preserve"> </w:t>
            </w:r>
            <w:r w:rsidRPr="00C17468">
              <w:rPr>
                <w:rFonts w:ascii="Arial" w:hAnsi="Arial" w:cs="Arial"/>
                <w:b/>
                <w:sz w:val="24"/>
                <w:szCs w:val="24"/>
              </w:rPr>
              <w:t>personnel</w:t>
            </w:r>
            <w:r w:rsidRPr="00C17468">
              <w:rPr>
                <w:rFonts w:ascii="Arial" w:hAnsi="Arial" w:cs="Arial"/>
                <w:b/>
                <w:spacing w:val="-9"/>
                <w:sz w:val="24"/>
                <w:szCs w:val="24"/>
              </w:rPr>
              <w:t xml:space="preserve"> </w:t>
            </w:r>
            <w:proofErr w:type="gramStart"/>
            <w:r w:rsidRPr="00C17468">
              <w:rPr>
                <w:rFonts w:ascii="Arial" w:hAnsi="Arial" w:cs="Arial"/>
                <w:b/>
                <w:sz w:val="24"/>
                <w:szCs w:val="24"/>
              </w:rPr>
              <w:t>and</w:t>
            </w:r>
            <w:r w:rsidR="00F93CB1" w:rsidRPr="00C17468">
              <w:rPr>
                <w:rFonts w:ascii="Arial" w:hAnsi="Arial" w:cs="Arial"/>
                <w:b/>
                <w:sz w:val="24"/>
                <w:szCs w:val="24"/>
              </w:rPr>
              <w:t xml:space="preserve"> </w:t>
            </w:r>
            <w:r w:rsidRPr="00C17468">
              <w:rPr>
                <w:rFonts w:ascii="Arial" w:hAnsi="Arial" w:cs="Arial"/>
                <w:b/>
                <w:spacing w:val="-52"/>
                <w:sz w:val="24"/>
                <w:szCs w:val="24"/>
              </w:rPr>
              <w:t xml:space="preserve"> </w:t>
            </w:r>
            <w:r w:rsidRPr="00C17468">
              <w:rPr>
                <w:rFonts w:ascii="Arial" w:hAnsi="Arial" w:cs="Arial"/>
                <w:b/>
                <w:sz w:val="24"/>
                <w:szCs w:val="24"/>
              </w:rPr>
              <w:t>according</w:t>
            </w:r>
            <w:proofErr w:type="gramEnd"/>
            <w:r w:rsidRPr="00C17468">
              <w:rPr>
                <w:rFonts w:ascii="Arial" w:hAnsi="Arial" w:cs="Arial"/>
                <w:b/>
                <w:spacing w:val="-1"/>
                <w:sz w:val="24"/>
                <w:szCs w:val="24"/>
              </w:rPr>
              <w:t xml:space="preserve"> </w:t>
            </w:r>
            <w:r w:rsidRPr="00C17468">
              <w:rPr>
                <w:rFonts w:ascii="Arial" w:hAnsi="Arial" w:cs="Arial"/>
                <w:b/>
                <w:sz w:val="24"/>
                <w:szCs w:val="24"/>
              </w:rPr>
              <w:t>to</w:t>
            </w:r>
          </w:p>
          <w:p w14:paraId="2CD5314D" w14:textId="77777777" w:rsidR="008A3928" w:rsidRPr="00C17468" w:rsidRDefault="00F058F5" w:rsidP="00961B63">
            <w:pPr>
              <w:pStyle w:val="TableParagraph"/>
              <w:ind w:left="118" w:right="116"/>
              <w:jc w:val="center"/>
              <w:rPr>
                <w:rFonts w:ascii="Arial" w:hAnsi="Arial" w:cs="Arial"/>
                <w:b/>
                <w:sz w:val="24"/>
                <w:szCs w:val="24"/>
              </w:rPr>
            </w:pPr>
            <w:r w:rsidRPr="00C17468">
              <w:rPr>
                <w:rFonts w:ascii="Arial" w:hAnsi="Arial" w:cs="Arial"/>
                <w:b/>
                <w:sz w:val="24"/>
                <w:szCs w:val="24"/>
              </w:rPr>
              <w:t>deliverable</w:t>
            </w:r>
            <w:r w:rsidRPr="00C17468">
              <w:rPr>
                <w:rFonts w:ascii="Arial" w:hAnsi="Arial" w:cs="Arial"/>
                <w:b/>
                <w:spacing w:val="-3"/>
                <w:sz w:val="24"/>
                <w:szCs w:val="24"/>
              </w:rPr>
              <w:t xml:space="preserve"> </w:t>
            </w:r>
            <w:r w:rsidRPr="00C17468">
              <w:rPr>
                <w:rFonts w:ascii="Arial" w:hAnsi="Arial" w:cs="Arial"/>
                <w:b/>
                <w:sz w:val="24"/>
                <w:szCs w:val="24"/>
              </w:rPr>
              <w:t>stages</w:t>
            </w:r>
          </w:p>
        </w:tc>
        <w:tc>
          <w:tcPr>
            <w:tcW w:w="2410" w:type="dxa"/>
            <w:shd w:val="clear" w:color="auto" w:fill="D9D9D9"/>
          </w:tcPr>
          <w:p w14:paraId="09D11DC9" w14:textId="77777777" w:rsidR="008A3928" w:rsidRPr="00C17468" w:rsidRDefault="00F058F5" w:rsidP="00961B63">
            <w:pPr>
              <w:jc w:val="center"/>
              <w:rPr>
                <w:rFonts w:ascii="Arial" w:hAnsi="Arial" w:cs="Arial"/>
                <w:b/>
                <w:bCs/>
                <w:sz w:val="24"/>
                <w:szCs w:val="24"/>
              </w:rPr>
            </w:pPr>
            <w:r w:rsidRPr="00C17468">
              <w:rPr>
                <w:rFonts w:ascii="Arial" w:hAnsi="Arial" w:cs="Arial"/>
                <w:b/>
                <w:bCs/>
                <w:sz w:val="24"/>
                <w:szCs w:val="24"/>
              </w:rPr>
              <w:t>Start</w:t>
            </w:r>
            <w:r w:rsidRPr="00C17468">
              <w:rPr>
                <w:rFonts w:ascii="Arial" w:hAnsi="Arial" w:cs="Arial"/>
                <w:b/>
                <w:bCs/>
                <w:spacing w:val="55"/>
                <w:sz w:val="24"/>
                <w:szCs w:val="24"/>
              </w:rPr>
              <w:t xml:space="preserve"> </w:t>
            </w:r>
            <w:r w:rsidRPr="00C17468">
              <w:rPr>
                <w:rFonts w:ascii="Arial" w:hAnsi="Arial" w:cs="Arial"/>
                <w:b/>
                <w:bCs/>
                <w:sz w:val="24"/>
                <w:szCs w:val="24"/>
              </w:rPr>
              <w:t>Date</w:t>
            </w:r>
            <w:r w:rsidRPr="00C17468">
              <w:rPr>
                <w:rFonts w:ascii="Arial" w:hAnsi="Arial" w:cs="Arial"/>
                <w:b/>
                <w:bCs/>
                <w:spacing w:val="1"/>
                <w:sz w:val="24"/>
                <w:szCs w:val="24"/>
              </w:rPr>
              <w:t xml:space="preserve"> </w:t>
            </w:r>
            <w:r w:rsidRPr="00C17468">
              <w:rPr>
                <w:rFonts w:ascii="Arial" w:hAnsi="Arial" w:cs="Arial"/>
                <w:b/>
                <w:bCs/>
                <w:sz w:val="24"/>
                <w:szCs w:val="24"/>
              </w:rPr>
              <w:t>(work</w:t>
            </w:r>
            <w:r w:rsidRPr="00C17468">
              <w:rPr>
                <w:rFonts w:ascii="Arial" w:hAnsi="Arial" w:cs="Arial"/>
                <w:b/>
                <w:bCs/>
                <w:spacing w:val="-8"/>
                <w:sz w:val="24"/>
                <w:szCs w:val="24"/>
              </w:rPr>
              <w:t xml:space="preserve"> </w:t>
            </w:r>
            <w:r w:rsidRPr="00C17468">
              <w:rPr>
                <w:rFonts w:ascii="Arial" w:hAnsi="Arial" w:cs="Arial"/>
                <w:b/>
                <w:bCs/>
                <w:sz w:val="24"/>
                <w:szCs w:val="24"/>
              </w:rPr>
              <w:t>commenced</w:t>
            </w:r>
            <w:r w:rsidRPr="00C17468">
              <w:rPr>
                <w:rFonts w:ascii="Arial" w:hAnsi="Arial" w:cs="Arial"/>
                <w:b/>
                <w:bCs/>
                <w:spacing w:val="-8"/>
                <w:sz w:val="24"/>
                <w:szCs w:val="24"/>
              </w:rPr>
              <w:t xml:space="preserve"> </w:t>
            </w:r>
            <w:r w:rsidRPr="00C17468">
              <w:rPr>
                <w:rFonts w:ascii="Arial" w:hAnsi="Arial" w:cs="Arial"/>
                <w:b/>
                <w:bCs/>
                <w:sz w:val="24"/>
                <w:szCs w:val="24"/>
              </w:rPr>
              <w:t>by</w:t>
            </w:r>
          </w:p>
          <w:p w14:paraId="36704E16" w14:textId="77777777" w:rsidR="008A3928" w:rsidRPr="00C17468" w:rsidRDefault="00F058F5" w:rsidP="00961B63">
            <w:pPr>
              <w:jc w:val="center"/>
              <w:rPr>
                <w:rFonts w:ascii="Arial" w:hAnsi="Arial" w:cs="Arial"/>
                <w:b/>
                <w:sz w:val="24"/>
                <w:szCs w:val="24"/>
              </w:rPr>
            </w:pPr>
            <w:r w:rsidRPr="00C17468">
              <w:rPr>
                <w:rFonts w:ascii="Arial" w:hAnsi="Arial" w:cs="Arial"/>
                <w:b/>
                <w:bCs/>
                <w:sz w:val="24"/>
                <w:szCs w:val="24"/>
              </w:rPr>
              <w:t>each</w:t>
            </w:r>
            <w:r w:rsidRPr="00C17468">
              <w:rPr>
                <w:rFonts w:ascii="Arial" w:hAnsi="Arial" w:cs="Arial"/>
                <w:b/>
                <w:bCs/>
                <w:spacing w:val="-5"/>
                <w:sz w:val="24"/>
                <w:szCs w:val="24"/>
              </w:rPr>
              <w:t xml:space="preserve"> </w:t>
            </w:r>
            <w:r w:rsidRPr="00C17468">
              <w:rPr>
                <w:rFonts w:ascii="Arial" w:hAnsi="Arial" w:cs="Arial"/>
                <w:b/>
                <w:bCs/>
                <w:sz w:val="24"/>
                <w:szCs w:val="24"/>
              </w:rPr>
              <w:t>personnel)</w:t>
            </w:r>
          </w:p>
        </w:tc>
        <w:tc>
          <w:tcPr>
            <w:tcW w:w="2331" w:type="dxa"/>
            <w:shd w:val="clear" w:color="auto" w:fill="D9D9D9"/>
          </w:tcPr>
          <w:p w14:paraId="0D705FF6" w14:textId="77777777" w:rsidR="008A3928" w:rsidRPr="00C17468" w:rsidRDefault="00F058F5" w:rsidP="00F93CB1">
            <w:pPr>
              <w:jc w:val="center"/>
              <w:rPr>
                <w:rFonts w:ascii="Arial" w:hAnsi="Arial" w:cs="Arial"/>
                <w:b/>
                <w:bCs/>
                <w:sz w:val="24"/>
                <w:szCs w:val="24"/>
              </w:rPr>
            </w:pPr>
            <w:r w:rsidRPr="00C17468">
              <w:rPr>
                <w:rFonts w:ascii="Arial" w:hAnsi="Arial" w:cs="Arial"/>
                <w:b/>
                <w:bCs/>
                <w:sz w:val="24"/>
                <w:szCs w:val="24"/>
              </w:rPr>
              <w:t>End</w:t>
            </w:r>
            <w:r w:rsidRPr="00C17468">
              <w:rPr>
                <w:rFonts w:ascii="Arial" w:hAnsi="Arial" w:cs="Arial"/>
                <w:b/>
                <w:bCs/>
                <w:spacing w:val="55"/>
                <w:sz w:val="24"/>
                <w:szCs w:val="24"/>
              </w:rPr>
              <w:t xml:space="preserve"> </w:t>
            </w:r>
            <w:r w:rsidRPr="00C17468">
              <w:rPr>
                <w:rFonts w:ascii="Arial" w:hAnsi="Arial" w:cs="Arial"/>
                <w:b/>
                <w:bCs/>
                <w:sz w:val="24"/>
                <w:szCs w:val="24"/>
              </w:rPr>
              <w:t>Date</w:t>
            </w:r>
            <w:r w:rsidRPr="00C17468">
              <w:rPr>
                <w:rFonts w:ascii="Arial" w:hAnsi="Arial" w:cs="Arial"/>
                <w:b/>
                <w:bCs/>
                <w:spacing w:val="1"/>
                <w:sz w:val="24"/>
                <w:szCs w:val="24"/>
              </w:rPr>
              <w:t xml:space="preserve"> </w:t>
            </w:r>
            <w:r w:rsidRPr="00C17468">
              <w:rPr>
                <w:rFonts w:ascii="Arial" w:hAnsi="Arial" w:cs="Arial"/>
                <w:b/>
                <w:bCs/>
                <w:sz w:val="24"/>
                <w:szCs w:val="24"/>
              </w:rPr>
              <w:t>(work</w:t>
            </w:r>
            <w:r w:rsidRPr="00C17468">
              <w:rPr>
                <w:rFonts w:ascii="Arial" w:hAnsi="Arial" w:cs="Arial"/>
                <w:b/>
                <w:bCs/>
                <w:spacing w:val="-7"/>
                <w:sz w:val="24"/>
                <w:szCs w:val="24"/>
              </w:rPr>
              <w:t xml:space="preserve"> </w:t>
            </w:r>
            <w:r w:rsidRPr="00C17468">
              <w:rPr>
                <w:rFonts w:ascii="Arial" w:hAnsi="Arial" w:cs="Arial"/>
                <w:b/>
                <w:bCs/>
                <w:sz w:val="24"/>
                <w:szCs w:val="24"/>
              </w:rPr>
              <w:t>ended</w:t>
            </w:r>
            <w:r w:rsidRPr="00C17468">
              <w:rPr>
                <w:rFonts w:ascii="Arial" w:hAnsi="Arial" w:cs="Arial"/>
                <w:b/>
                <w:bCs/>
                <w:spacing w:val="-7"/>
                <w:sz w:val="24"/>
                <w:szCs w:val="24"/>
              </w:rPr>
              <w:t xml:space="preserve"> </w:t>
            </w:r>
            <w:r w:rsidRPr="00C17468">
              <w:rPr>
                <w:rFonts w:ascii="Arial" w:hAnsi="Arial" w:cs="Arial"/>
                <w:b/>
                <w:bCs/>
                <w:sz w:val="24"/>
                <w:szCs w:val="24"/>
              </w:rPr>
              <w:t>by</w:t>
            </w:r>
            <w:r w:rsidRPr="00C17468">
              <w:rPr>
                <w:rFonts w:ascii="Arial" w:hAnsi="Arial" w:cs="Arial"/>
                <w:b/>
                <w:bCs/>
                <w:spacing w:val="-7"/>
                <w:sz w:val="24"/>
                <w:szCs w:val="24"/>
              </w:rPr>
              <w:t xml:space="preserve"> </w:t>
            </w:r>
            <w:r w:rsidRPr="00C17468">
              <w:rPr>
                <w:rFonts w:ascii="Arial" w:hAnsi="Arial" w:cs="Arial"/>
                <w:b/>
                <w:bCs/>
                <w:sz w:val="24"/>
                <w:szCs w:val="24"/>
              </w:rPr>
              <w:t>each</w:t>
            </w:r>
          </w:p>
          <w:p w14:paraId="2B1E1C29" w14:textId="77777777" w:rsidR="008A3928" w:rsidRPr="00C17468" w:rsidRDefault="00F058F5" w:rsidP="00F93CB1">
            <w:pPr>
              <w:jc w:val="center"/>
              <w:rPr>
                <w:rFonts w:ascii="Arial" w:hAnsi="Arial" w:cs="Arial"/>
                <w:sz w:val="24"/>
                <w:szCs w:val="24"/>
              </w:rPr>
            </w:pPr>
            <w:r w:rsidRPr="00C17468">
              <w:rPr>
                <w:rFonts w:ascii="Arial" w:hAnsi="Arial" w:cs="Arial"/>
                <w:b/>
                <w:bCs/>
                <w:sz w:val="24"/>
                <w:szCs w:val="24"/>
              </w:rPr>
              <w:t>personnel)</w:t>
            </w:r>
          </w:p>
        </w:tc>
      </w:tr>
      <w:tr w:rsidR="008A3928" w:rsidRPr="00C17468" w14:paraId="3B565076" w14:textId="77777777">
        <w:trPr>
          <w:trHeight w:val="230"/>
        </w:trPr>
        <w:tc>
          <w:tcPr>
            <w:tcW w:w="711" w:type="dxa"/>
          </w:tcPr>
          <w:p w14:paraId="3BC88355" w14:textId="77777777" w:rsidR="008A3928" w:rsidRPr="00C17468" w:rsidRDefault="008A3928">
            <w:pPr>
              <w:pStyle w:val="TableParagraph"/>
              <w:rPr>
                <w:rFonts w:ascii="Arial" w:hAnsi="Arial" w:cs="Arial"/>
                <w:sz w:val="24"/>
                <w:szCs w:val="24"/>
              </w:rPr>
            </w:pPr>
          </w:p>
        </w:tc>
        <w:tc>
          <w:tcPr>
            <w:tcW w:w="1985" w:type="dxa"/>
          </w:tcPr>
          <w:p w14:paraId="16632554" w14:textId="77777777" w:rsidR="008A3928" w:rsidRPr="00C17468" w:rsidRDefault="008A3928">
            <w:pPr>
              <w:pStyle w:val="TableParagraph"/>
              <w:rPr>
                <w:rFonts w:ascii="Arial" w:hAnsi="Arial" w:cs="Arial"/>
                <w:sz w:val="24"/>
                <w:szCs w:val="24"/>
              </w:rPr>
            </w:pPr>
          </w:p>
        </w:tc>
        <w:tc>
          <w:tcPr>
            <w:tcW w:w="2127" w:type="dxa"/>
          </w:tcPr>
          <w:p w14:paraId="749BCBFF" w14:textId="77777777" w:rsidR="008A3928" w:rsidRPr="00C17468" w:rsidRDefault="008A3928">
            <w:pPr>
              <w:pStyle w:val="TableParagraph"/>
              <w:rPr>
                <w:rFonts w:ascii="Arial" w:hAnsi="Arial" w:cs="Arial"/>
                <w:sz w:val="24"/>
                <w:szCs w:val="24"/>
              </w:rPr>
            </w:pPr>
          </w:p>
        </w:tc>
        <w:tc>
          <w:tcPr>
            <w:tcW w:w="2410" w:type="dxa"/>
          </w:tcPr>
          <w:p w14:paraId="17EDF697" w14:textId="77777777" w:rsidR="008A3928" w:rsidRPr="00C17468" w:rsidRDefault="008A3928">
            <w:pPr>
              <w:pStyle w:val="TableParagraph"/>
              <w:rPr>
                <w:rFonts w:ascii="Arial" w:hAnsi="Arial" w:cs="Arial"/>
                <w:sz w:val="24"/>
                <w:szCs w:val="24"/>
              </w:rPr>
            </w:pPr>
          </w:p>
        </w:tc>
        <w:tc>
          <w:tcPr>
            <w:tcW w:w="2331" w:type="dxa"/>
          </w:tcPr>
          <w:p w14:paraId="1F19C990" w14:textId="77777777" w:rsidR="008A3928" w:rsidRPr="00C17468" w:rsidRDefault="008A3928">
            <w:pPr>
              <w:pStyle w:val="TableParagraph"/>
              <w:rPr>
                <w:rFonts w:ascii="Arial" w:hAnsi="Arial" w:cs="Arial"/>
                <w:sz w:val="24"/>
                <w:szCs w:val="24"/>
              </w:rPr>
            </w:pPr>
          </w:p>
        </w:tc>
      </w:tr>
      <w:tr w:rsidR="008A3928" w:rsidRPr="00C17468" w14:paraId="7B783E1D" w14:textId="77777777">
        <w:trPr>
          <w:trHeight w:val="230"/>
        </w:trPr>
        <w:tc>
          <w:tcPr>
            <w:tcW w:w="9564" w:type="dxa"/>
            <w:gridSpan w:val="5"/>
            <w:shd w:val="clear" w:color="auto" w:fill="D9D9D9"/>
          </w:tcPr>
          <w:p w14:paraId="79598CB7" w14:textId="77777777" w:rsidR="008A3928" w:rsidRPr="00C17468" w:rsidRDefault="00F058F5">
            <w:pPr>
              <w:pStyle w:val="TableParagraph"/>
              <w:spacing w:line="210" w:lineRule="exact"/>
              <w:ind w:left="107"/>
              <w:rPr>
                <w:rFonts w:ascii="Arial" w:hAnsi="Arial" w:cs="Arial"/>
                <w:b/>
                <w:sz w:val="24"/>
                <w:szCs w:val="24"/>
              </w:rPr>
            </w:pPr>
            <w:r w:rsidRPr="00C17468">
              <w:rPr>
                <w:rFonts w:ascii="Arial" w:hAnsi="Arial" w:cs="Arial"/>
                <w:b/>
                <w:sz w:val="24"/>
                <w:szCs w:val="24"/>
              </w:rPr>
              <w:t>Deliverable</w:t>
            </w:r>
            <w:r w:rsidRPr="00C17468">
              <w:rPr>
                <w:rFonts w:ascii="Arial" w:hAnsi="Arial" w:cs="Arial"/>
                <w:b/>
                <w:spacing w:val="-4"/>
                <w:sz w:val="24"/>
                <w:szCs w:val="24"/>
              </w:rPr>
              <w:t xml:space="preserve"> </w:t>
            </w:r>
            <w:r w:rsidRPr="00C17468">
              <w:rPr>
                <w:rFonts w:ascii="Arial" w:hAnsi="Arial" w:cs="Arial"/>
                <w:b/>
                <w:sz w:val="24"/>
                <w:szCs w:val="24"/>
              </w:rPr>
              <w:t>Stage</w:t>
            </w:r>
            <w:r w:rsidRPr="00C17468">
              <w:rPr>
                <w:rFonts w:ascii="Arial" w:hAnsi="Arial" w:cs="Arial"/>
                <w:b/>
                <w:spacing w:val="-1"/>
                <w:sz w:val="24"/>
                <w:szCs w:val="24"/>
              </w:rPr>
              <w:t xml:space="preserve"> </w:t>
            </w:r>
            <w:r w:rsidRPr="00C17468">
              <w:rPr>
                <w:rFonts w:ascii="Arial" w:hAnsi="Arial" w:cs="Arial"/>
                <w:b/>
                <w:sz w:val="24"/>
                <w:szCs w:val="24"/>
              </w:rPr>
              <w:t>XX</w:t>
            </w:r>
          </w:p>
        </w:tc>
      </w:tr>
      <w:tr w:rsidR="008A3928" w:rsidRPr="00C17468" w14:paraId="5617ACAB" w14:textId="77777777">
        <w:trPr>
          <w:trHeight w:val="230"/>
        </w:trPr>
        <w:tc>
          <w:tcPr>
            <w:tcW w:w="711" w:type="dxa"/>
          </w:tcPr>
          <w:p w14:paraId="4EF3E5A1" w14:textId="77777777" w:rsidR="008A3928" w:rsidRPr="00C17468" w:rsidRDefault="00F058F5">
            <w:pPr>
              <w:pStyle w:val="TableParagraph"/>
              <w:spacing w:line="210" w:lineRule="exact"/>
              <w:ind w:left="10"/>
              <w:jc w:val="center"/>
              <w:rPr>
                <w:rFonts w:ascii="Arial" w:hAnsi="Arial" w:cs="Arial"/>
                <w:sz w:val="24"/>
                <w:szCs w:val="24"/>
              </w:rPr>
            </w:pPr>
            <w:r w:rsidRPr="00C17468">
              <w:rPr>
                <w:rFonts w:ascii="Arial" w:hAnsi="Arial" w:cs="Arial"/>
                <w:w w:val="99"/>
                <w:sz w:val="24"/>
                <w:szCs w:val="24"/>
              </w:rPr>
              <w:t>1</w:t>
            </w:r>
          </w:p>
        </w:tc>
        <w:tc>
          <w:tcPr>
            <w:tcW w:w="1985" w:type="dxa"/>
          </w:tcPr>
          <w:p w14:paraId="7DBD3E81" w14:textId="5081E0FA" w:rsidR="008A3928" w:rsidRPr="00C17468" w:rsidRDefault="001E685C">
            <w:pPr>
              <w:pStyle w:val="TableParagraph"/>
              <w:rPr>
                <w:rFonts w:ascii="Arial" w:hAnsi="Arial" w:cs="Arial"/>
                <w:sz w:val="24"/>
                <w:szCs w:val="24"/>
              </w:rPr>
            </w:pPr>
            <w:r w:rsidRPr="00C17468">
              <w:rPr>
                <w:rFonts w:ascii="Arial" w:hAnsi="Arial" w:cs="Arial"/>
                <w:sz w:val="24"/>
                <w:szCs w:val="24"/>
              </w:rPr>
              <w:t>Mohammad Abdul Hamid</w:t>
            </w:r>
          </w:p>
        </w:tc>
        <w:tc>
          <w:tcPr>
            <w:tcW w:w="2127" w:type="dxa"/>
          </w:tcPr>
          <w:p w14:paraId="6013E614" w14:textId="19472C59" w:rsidR="008A3928" w:rsidRPr="00C17468" w:rsidRDefault="00C17468" w:rsidP="009F73F8">
            <w:pPr>
              <w:pStyle w:val="TableParagraph"/>
              <w:jc w:val="center"/>
              <w:rPr>
                <w:rFonts w:ascii="Arial" w:hAnsi="Arial" w:cs="Arial"/>
                <w:sz w:val="24"/>
                <w:szCs w:val="24"/>
              </w:rPr>
            </w:pPr>
            <w:r w:rsidRPr="00C17468">
              <w:rPr>
                <w:rFonts w:ascii="Arial" w:hAnsi="Arial" w:cs="Arial"/>
                <w:sz w:val="24"/>
                <w:szCs w:val="24"/>
              </w:rPr>
              <w:t>3 weeks</w:t>
            </w:r>
          </w:p>
        </w:tc>
        <w:tc>
          <w:tcPr>
            <w:tcW w:w="2410" w:type="dxa"/>
          </w:tcPr>
          <w:p w14:paraId="766E79FC" w14:textId="4AEEDCCD" w:rsidR="008A3928" w:rsidRPr="00C17468" w:rsidRDefault="009F73F8" w:rsidP="009F73F8">
            <w:pPr>
              <w:pStyle w:val="TableParagraph"/>
              <w:jc w:val="center"/>
              <w:rPr>
                <w:rFonts w:ascii="Arial" w:hAnsi="Arial" w:cs="Arial"/>
                <w:sz w:val="24"/>
                <w:szCs w:val="24"/>
              </w:rPr>
            </w:pPr>
            <w:r w:rsidRPr="00C17468">
              <w:rPr>
                <w:rFonts w:ascii="Arial" w:hAnsi="Arial" w:cs="Arial"/>
                <w:sz w:val="24"/>
                <w:szCs w:val="24"/>
              </w:rPr>
              <w:t>1 April 2021</w:t>
            </w:r>
          </w:p>
        </w:tc>
        <w:tc>
          <w:tcPr>
            <w:tcW w:w="2331" w:type="dxa"/>
          </w:tcPr>
          <w:p w14:paraId="074AA7E5" w14:textId="685C44A9" w:rsidR="008A3928" w:rsidRPr="00C17468" w:rsidRDefault="009F73F8" w:rsidP="009F73F8">
            <w:pPr>
              <w:pStyle w:val="TableParagraph"/>
              <w:jc w:val="center"/>
              <w:rPr>
                <w:rFonts w:ascii="Arial" w:hAnsi="Arial" w:cs="Arial"/>
                <w:sz w:val="24"/>
                <w:szCs w:val="24"/>
              </w:rPr>
            </w:pPr>
            <w:r w:rsidRPr="00C17468">
              <w:rPr>
                <w:rFonts w:ascii="Arial" w:hAnsi="Arial" w:cs="Arial"/>
                <w:sz w:val="24"/>
                <w:szCs w:val="24"/>
              </w:rPr>
              <w:t>2</w:t>
            </w:r>
            <w:r w:rsidR="00F93CB1" w:rsidRPr="00C17468">
              <w:rPr>
                <w:rFonts w:ascii="Arial" w:hAnsi="Arial" w:cs="Arial"/>
                <w:sz w:val="24"/>
                <w:szCs w:val="24"/>
              </w:rPr>
              <w:t>5</w:t>
            </w:r>
            <w:r w:rsidRPr="00C17468">
              <w:rPr>
                <w:rFonts w:ascii="Arial" w:hAnsi="Arial" w:cs="Arial"/>
                <w:sz w:val="24"/>
                <w:szCs w:val="24"/>
              </w:rPr>
              <w:t xml:space="preserve"> April 2021</w:t>
            </w:r>
          </w:p>
        </w:tc>
      </w:tr>
      <w:tr w:rsidR="008A3928" w:rsidRPr="00C17468" w14:paraId="1F7719C5" w14:textId="77777777">
        <w:trPr>
          <w:trHeight w:val="230"/>
        </w:trPr>
        <w:tc>
          <w:tcPr>
            <w:tcW w:w="711" w:type="dxa"/>
          </w:tcPr>
          <w:p w14:paraId="654809F7" w14:textId="0B681635" w:rsidR="008A3928" w:rsidRPr="00C17468" w:rsidRDefault="008A3928">
            <w:pPr>
              <w:pStyle w:val="TableParagraph"/>
              <w:spacing w:line="210" w:lineRule="exact"/>
              <w:ind w:left="169" w:right="165"/>
              <w:jc w:val="center"/>
              <w:rPr>
                <w:rFonts w:ascii="Arial" w:hAnsi="Arial" w:cs="Arial"/>
                <w:sz w:val="24"/>
                <w:szCs w:val="24"/>
              </w:rPr>
            </w:pPr>
          </w:p>
        </w:tc>
        <w:tc>
          <w:tcPr>
            <w:tcW w:w="1985" w:type="dxa"/>
          </w:tcPr>
          <w:p w14:paraId="17B32D83" w14:textId="77777777" w:rsidR="008A3928" w:rsidRPr="00C17468" w:rsidRDefault="008A3928">
            <w:pPr>
              <w:pStyle w:val="TableParagraph"/>
              <w:rPr>
                <w:rFonts w:ascii="Arial" w:hAnsi="Arial" w:cs="Arial"/>
                <w:sz w:val="24"/>
                <w:szCs w:val="24"/>
              </w:rPr>
            </w:pPr>
          </w:p>
        </w:tc>
        <w:tc>
          <w:tcPr>
            <w:tcW w:w="2127" w:type="dxa"/>
          </w:tcPr>
          <w:p w14:paraId="4FE5B9D4" w14:textId="77777777" w:rsidR="008A3928" w:rsidRPr="00C17468" w:rsidRDefault="008A3928">
            <w:pPr>
              <w:pStyle w:val="TableParagraph"/>
              <w:rPr>
                <w:rFonts w:ascii="Arial" w:hAnsi="Arial" w:cs="Arial"/>
                <w:sz w:val="24"/>
                <w:szCs w:val="24"/>
              </w:rPr>
            </w:pPr>
          </w:p>
        </w:tc>
        <w:tc>
          <w:tcPr>
            <w:tcW w:w="2410" w:type="dxa"/>
          </w:tcPr>
          <w:p w14:paraId="3B16DF8B" w14:textId="77777777" w:rsidR="008A3928" w:rsidRPr="00C17468" w:rsidRDefault="008A3928">
            <w:pPr>
              <w:pStyle w:val="TableParagraph"/>
              <w:rPr>
                <w:rFonts w:ascii="Arial" w:hAnsi="Arial" w:cs="Arial"/>
                <w:sz w:val="24"/>
                <w:szCs w:val="24"/>
              </w:rPr>
            </w:pPr>
          </w:p>
        </w:tc>
        <w:tc>
          <w:tcPr>
            <w:tcW w:w="2331" w:type="dxa"/>
          </w:tcPr>
          <w:p w14:paraId="778AB60D" w14:textId="77777777" w:rsidR="008A3928" w:rsidRPr="00C17468" w:rsidRDefault="008A3928">
            <w:pPr>
              <w:pStyle w:val="TableParagraph"/>
              <w:rPr>
                <w:rFonts w:ascii="Arial" w:hAnsi="Arial" w:cs="Arial"/>
                <w:sz w:val="24"/>
                <w:szCs w:val="24"/>
              </w:rPr>
            </w:pPr>
          </w:p>
        </w:tc>
      </w:tr>
      <w:tr w:rsidR="008A3928" w:rsidRPr="00C17468" w14:paraId="081A7EEE" w14:textId="77777777">
        <w:trPr>
          <w:trHeight w:val="230"/>
        </w:trPr>
        <w:tc>
          <w:tcPr>
            <w:tcW w:w="9564" w:type="dxa"/>
            <w:gridSpan w:val="5"/>
            <w:shd w:val="clear" w:color="auto" w:fill="D9D9D9"/>
          </w:tcPr>
          <w:p w14:paraId="37245696" w14:textId="77777777" w:rsidR="008A3928" w:rsidRPr="00C17468" w:rsidRDefault="00F058F5">
            <w:pPr>
              <w:pStyle w:val="TableParagraph"/>
              <w:spacing w:line="210" w:lineRule="exact"/>
              <w:ind w:left="107"/>
              <w:rPr>
                <w:rFonts w:ascii="Arial" w:hAnsi="Arial" w:cs="Arial"/>
                <w:b/>
                <w:sz w:val="24"/>
                <w:szCs w:val="24"/>
              </w:rPr>
            </w:pPr>
            <w:r w:rsidRPr="00C17468">
              <w:rPr>
                <w:rFonts w:ascii="Arial" w:hAnsi="Arial" w:cs="Arial"/>
                <w:b/>
                <w:sz w:val="24"/>
                <w:szCs w:val="24"/>
              </w:rPr>
              <w:t>Deliverable</w:t>
            </w:r>
            <w:r w:rsidRPr="00C17468">
              <w:rPr>
                <w:rFonts w:ascii="Arial" w:hAnsi="Arial" w:cs="Arial"/>
                <w:b/>
                <w:spacing w:val="-4"/>
                <w:sz w:val="24"/>
                <w:szCs w:val="24"/>
              </w:rPr>
              <w:t xml:space="preserve"> </w:t>
            </w:r>
            <w:r w:rsidRPr="00C17468">
              <w:rPr>
                <w:rFonts w:ascii="Arial" w:hAnsi="Arial" w:cs="Arial"/>
                <w:b/>
                <w:sz w:val="24"/>
                <w:szCs w:val="24"/>
              </w:rPr>
              <w:t>Stage</w:t>
            </w:r>
            <w:r w:rsidRPr="00C17468">
              <w:rPr>
                <w:rFonts w:ascii="Arial" w:hAnsi="Arial" w:cs="Arial"/>
                <w:b/>
                <w:spacing w:val="1"/>
                <w:sz w:val="24"/>
                <w:szCs w:val="24"/>
              </w:rPr>
              <w:t xml:space="preserve"> </w:t>
            </w:r>
            <w:r w:rsidRPr="00C17468">
              <w:rPr>
                <w:rFonts w:ascii="Arial" w:hAnsi="Arial" w:cs="Arial"/>
                <w:b/>
                <w:sz w:val="24"/>
                <w:szCs w:val="24"/>
              </w:rPr>
              <w:t>XX</w:t>
            </w:r>
          </w:p>
        </w:tc>
      </w:tr>
      <w:tr w:rsidR="008A3928" w:rsidRPr="00C17468" w14:paraId="5013B1F3" w14:textId="77777777">
        <w:trPr>
          <w:trHeight w:val="230"/>
        </w:trPr>
        <w:tc>
          <w:tcPr>
            <w:tcW w:w="711" w:type="dxa"/>
          </w:tcPr>
          <w:p w14:paraId="7B841A0B" w14:textId="2CA16B21" w:rsidR="008A3928" w:rsidRPr="00C17468" w:rsidRDefault="002310F9">
            <w:pPr>
              <w:pStyle w:val="TableParagraph"/>
              <w:spacing w:line="210" w:lineRule="exact"/>
              <w:ind w:left="169" w:right="165"/>
              <w:jc w:val="center"/>
              <w:rPr>
                <w:rFonts w:ascii="Arial" w:hAnsi="Arial" w:cs="Arial"/>
                <w:sz w:val="24"/>
                <w:szCs w:val="24"/>
              </w:rPr>
            </w:pPr>
            <w:r w:rsidRPr="00C17468">
              <w:rPr>
                <w:rFonts w:ascii="Arial" w:hAnsi="Arial" w:cs="Arial"/>
                <w:sz w:val="24"/>
                <w:szCs w:val="24"/>
              </w:rPr>
              <w:t>1</w:t>
            </w:r>
          </w:p>
        </w:tc>
        <w:tc>
          <w:tcPr>
            <w:tcW w:w="1985" w:type="dxa"/>
          </w:tcPr>
          <w:p w14:paraId="15E810EF" w14:textId="21A0C724" w:rsidR="008A3928" w:rsidRPr="00C17468" w:rsidRDefault="001E685C">
            <w:pPr>
              <w:pStyle w:val="TableParagraph"/>
              <w:rPr>
                <w:rFonts w:ascii="Arial" w:hAnsi="Arial" w:cs="Arial"/>
                <w:sz w:val="24"/>
                <w:szCs w:val="24"/>
              </w:rPr>
            </w:pPr>
            <w:r w:rsidRPr="00C17468">
              <w:rPr>
                <w:rFonts w:ascii="Arial" w:hAnsi="Arial" w:cs="Arial"/>
                <w:sz w:val="24"/>
                <w:szCs w:val="24"/>
              </w:rPr>
              <w:t>Mohammad Abdul Hamid</w:t>
            </w:r>
          </w:p>
        </w:tc>
        <w:tc>
          <w:tcPr>
            <w:tcW w:w="2127" w:type="dxa"/>
          </w:tcPr>
          <w:p w14:paraId="02DE5AE6" w14:textId="631FA5DC" w:rsidR="008A3928" w:rsidRPr="00C17468" w:rsidRDefault="00C17468" w:rsidP="009F73F8">
            <w:pPr>
              <w:pStyle w:val="TableParagraph"/>
              <w:jc w:val="center"/>
              <w:rPr>
                <w:rFonts w:ascii="Arial" w:hAnsi="Arial" w:cs="Arial"/>
                <w:sz w:val="24"/>
                <w:szCs w:val="24"/>
              </w:rPr>
            </w:pPr>
            <w:r>
              <w:rPr>
                <w:rFonts w:ascii="Arial" w:hAnsi="Arial" w:cs="Arial"/>
                <w:sz w:val="24"/>
                <w:szCs w:val="24"/>
              </w:rPr>
              <w:t>3 weeks</w:t>
            </w:r>
          </w:p>
        </w:tc>
        <w:tc>
          <w:tcPr>
            <w:tcW w:w="2410" w:type="dxa"/>
          </w:tcPr>
          <w:p w14:paraId="2751D444" w14:textId="48EC511B" w:rsidR="008A3928" w:rsidRPr="00C17468" w:rsidRDefault="009F73F8" w:rsidP="009F73F8">
            <w:pPr>
              <w:pStyle w:val="TableParagraph"/>
              <w:jc w:val="center"/>
              <w:rPr>
                <w:rFonts w:ascii="Arial" w:hAnsi="Arial" w:cs="Arial"/>
                <w:sz w:val="24"/>
                <w:szCs w:val="24"/>
              </w:rPr>
            </w:pPr>
            <w:r w:rsidRPr="00C17468">
              <w:rPr>
                <w:rFonts w:ascii="Arial" w:hAnsi="Arial" w:cs="Arial"/>
                <w:sz w:val="24"/>
                <w:szCs w:val="24"/>
              </w:rPr>
              <w:t>2</w:t>
            </w:r>
            <w:r w:rsidR="00F93CB1" w:rsidRPr="00C17468">
              <w:rPr>
                <w:rFonts w:ascii="Arial" w:hAnsi="Arial" w:cs="Arial"/>
                <w:sz w:val="24"/>
                <w:szCs w:val="24"/>
              </w:rPr>
              <w:t>6</w:t>
            </w:r>
            <w:r w:rsidRPr="00C17468">
              <w:rPr>
                <w:rFonts w:ascii="Arial" w:hAnsi="Arial" w:cs="Arial"/>
                <w:sz w:val="24"/>
                <w:szCs w:val="24"/>
              </w:rPr>
              <w:t xml:space="preserve"> April 2021</w:t>
            </w:r>
          </w:p>
        </w:tc>
        <w:tc>
          <w:tcPr>
            <w:tcW w:w="2331" w:type="dxa"/>
          </w:tcPr>
          <w:p w14:paraId="0948FCB7" w14:textId="41899C32" w:rsidR="008A3928" w:rsidRPr="00C17468" w:rsidRDefault="00F93CB1" w:rsidP="009F73F8">
            <w:pPr>
              <w:pStyle w:val="TableParagraph"/>
              <w:jc w:val="center"/>
              <w:rPr>
                <w:rFonts w:ascii="Arial" w:hAnsi="Arial" w:cs="Arial"/>
                <w:sz w:val="24"/>
                <w:szCs w:val="24"/>
              </w:rPr>
            </w:pPr>
            <w:r w:rsidRPr="00C17468">
              <w:rPr>
                <w:rFonts w:ascii="Arial" w:hAnsi="Arial" w:cs="Arial"/>
                <w:sz w:val="24"/>
                <w:szCs w:val="24"/>
              </w:rPr>
              <w:t>25</w:t>
            </w:r>
            <w:r w:rsidR="009F73F8" w:rsidRPr="00C17468">
              <w:rPr>
                <w:rFonts w:ascii="Arial" w:hAnsi="Arial" w:cs="Arial"/>
                <w:sz w:val="24"/>
                <w:szCs w:val="24"/>
              </w:rPr>
              <w:t xml:space="preserve"> June 2021</w:t>
            </w:r>
          </w:p>
        </w:tc>
      </w:tr>
      <w:tr w:rsidR="008A3928" w:rsidRPr="00C17468" w14:paraId="023AEFAF" w14:textId="77777777">
        <w:trPr>
          <w:trHeight w:val="230"/>
        </w:trPr>
        <w:tc>
          <w:tcPr>
            <w:tcW w:w="711" w:type="dxa"/>
          </w:tcPr>
          <w:p w14:paraId="1E9E9D55" w14:textId="77777777" w:rsidR="008A3928" w:rsidRPr="00C17468" w:rsidRDefault="008A3928">
            <w:pPr>
              <w:pStyle w:val="TableParagraph"/>
              <w:rPr>
                <w:rFonts w:ascii="Arial" w:hAnsi="Arial" w:cs="Arial"/>
                <w:sz w:val="24"/>
                <w:szCs w:val="24"/>
              </w:rPr>
            </w:pPr>
          </w:p>
        </w:tc>
        <w:tc>
          <w:tcPr>
            <w:tcW w:w="1985" w:type="dxa"/>
          </w:tcPr>
          <w:p w14:paraId="4606887D" w14:textId="77777777" w:rsidR="008A3928" w:rsidRPr="00C17468" w:rsidRDefault="008A3928">
            <w:pPr>
              <w:pStyle w:val="TableParagraph"/>
              <w:rPr>
                <w:rFonts w:ascii="Arial" w:hAnsi="Arial" w:cs="Arial"/>
                <w:sz w:val="24"/>
                <w:szCs w:val="24"/>
              </w:rPr>
            </w:pPr>
          </w:p>
        </w:tc>
        <w:tc>
          <w:tcPr>
            <w:tcW w:w="2127" w:type="dxa"/>
          </w:tcPr>
          <w:p w14:paraId="03AF0F9C" w14:textId="77777777" w:rsidR="008A3928" w:rsidRPr="00C17468" w:rsidRDefault="008A3928">
            <w:pPr>
              <w:pStyle w:val="TableParagraph"/>
              <w:rPr>
                <w:rFonts w:ascii="Arial" w:hAnsi="Arial" w:cs="Arial"/>
                <w:sz w:val="24"/>
                <w:szCs w:val="24"/>
              </w:rPr>
            </w:pPr>
          </w:p>
        </w:tc>
        <w:tc>
          <w:tcPr>
            <w:tcW w:w="2410" w:type="dxa"/>
          </w:tcPr>
          <w:p w14:paraId="6DF6923C" w14:textId="77777777" w:rsidR="008A3928" w:rsidRPr="00C17468" w:rsidRDefault="008A3928">
            <w:pPr>
              <w:pStyle w:val="TableParagraph"/>
              <w:rPr>
                <w:rFonts w:ascii="Arial" w:hAnsi="Arial" w:cs="Arial"/>
                <w:sz w:val="24"/>
                <w:szCs w:val="24"/>
              </w:rPr>
            </w:pPr>
          </w:p>
        </w:tc>
        <w:tc>
          <w:tcPr>
            <w:tcW w:w="2331" w:type="dxa"/>
          </w:tcPr>
          <w:p w14:paraId="2754FB57" w14:textId="77777777" w:rsidR="008A3928" w:rsidRPr="00C17468" w:rsidRDefault="008A3928">
            <w:pPr>
              <w:pStyle w:val="TableParagraph"/>
              <w:rPr>
                <w:rFonts w:ascii="Arial" w:hAnsi="Arial" w:cs="Arial"/>
                <w:sz w:val="24"/>
                <w:szCs w:val="24"/>
              </w:rPr>
            </w:pPr>
          </w:p>
        </w:tc>
      </w:tr>
    </w:tbl>
    <w:p w14:paraId="791C295E" w14:textId="77777777" w:rsidR="008A3928" w:rsidRPr="004E6154" w:rsidRDefault="008A3928">
      <w:pPr>
        <w:rPr>
          <w:rFonts w:ascii="Arial" w:hAnsi="Arial" w:cs="Arial"/>
        </w:rPr>
        <w:sectPr w:rsidR="008A3928" w:rsidRPr="004E6154">
          <w:headerReference w:type="default" r:id="rId23"/>
          <w:footerReference w:type="default" r:id="rId24"/>
          <w:pgSz w:w="12240" w:h="15840"/>
          <w:pgMar w:top="1440" w:right="620" w:bottom="940" w:left="1040" w:header="718" w:footer="744" w:gutter="0"/>
          <w:cols w:space="720"/>
        </w:sectPr>
      </w:pPr>
    </w:p>
    <w:p w14:paraId="486BF5A8" w14:textId="3CDB217E" w:rsidR="008A3928" w:rsidRPr="004E6154" w:rsidRDefault="00587A07" w:rsidP="00587A07">
      <w:pPr>
        <w:pStyle w:val="BodyText"/>
        <w:spacing w:before="10"/>
        <w:ind w:left="7200" w:firstLine="720"/>
        <w:rPr>
          <w:rFonts w:ascii="Arial" w:hAnsi="Arial" w:cs="Arial"/>
          <w:b/>
          <w:bCs/>
          <w:sz w:val="22"/>
          <w:szCs w:val="22"/>
        </w:rPr>
      </w:pPr>
      <w:r w:rsidRPr="004E6154">
        <w:rPr>
          <w:rFonts w:ascii="Arial" w:hAnsi="Arial" w:cs="Arial"/>
          <w:b/>
          <w:bCs/>
          <w:sz w:val="22"/>
          <w:szCs w:val="22"/>
        </w:rPr>
        <w:lastRenderedPageBreak/>
        <w:t>APPENDIX</w:t>
      </w:r>
      <w:r w:rsidRPr="004E6154">
        <w:rPr>
          <w:rFonts w:ascii="Arial" w:hAnsi="Arial" w:cs="Arial"/>
          <w:b/>
          <w:bCs/>
          <w:spacing w:val="-4"/>
          <w:sz w:val="22"/>
          <w:szCs w:val="22"/>
        </w:rPr>
        <w:t xml:space="preserve"> </w:t>
      </w:r>
      <w:r w:rsidRPr="004E6154">
        <w:rPr>
          <w:rFonts w:ascii="Arial" w:hAnsi="Arial" w:cs="Arial"/>
          <w:b/>
          <w:bCs/>
          <w:sz w:val="22"/>
          <w:szCs w:val="22"/>
        </w:rPr>
        <w:t>10</w:t>
      </w:r>
    </w:p>
    <w:p w14:paraId="3DA0B9D0" w14:textId="77777777" w:rsidR="00587A07" w:rsidRPr="004E6154" w:rsidRDefault="00587A07" w:rsidP="00587A07">
      <w:pPr>
        <w:pStyle w:val="BodyText"/>
        <w:spacing w:before="10"/>
        <w:ind w:left="7200" w:firstLine="720"/>
        <w:rPr>
          <w:rFonts w:ascii="Arial" w:hAnsi="Arial" w:cs="Arial"/>
          <w:b/>
          <w:bCs/>
          <w:sz w:val="22"/>
          <w:szCs w:val="22"/>
        </w:rPr>
      </w:pPr>
    </w:p>
    <w:p w14:paraId="70BC0745" w14:textId="77777777" w:rsidR="008A3928" w:rsidRPr="004E6154" w:rsidRDefault="00F058F5">
      <w:pPr>
        <w:pStyle w:val="Heading1"/>
        <w:spacing w:before="92"/>
        <w:ind w:left="304" w:right="724"/>
        <w:jc w:val="center"/>
        <w:rPr>
          <w:sz w:val="22"/>
          <w:szCs w:val="22"/>
        </w:rPr>
      </w:pPr>
      <w:bookmarkStart w:id="89" w:name="_bookmark88"/>
      <w:bookmarkEnd w:id="89"/>
      <w:r w:rsidRPr="004E6154">
        <w:rPr>
          <w:sz w:val="22"/>
          <w:szCs w:val="22"/>
        </w:rPr>
        <w:t>APPENDIX</w:t>
      </w:r>
      <w:r w:rsidRPr="004E6154">
        <w:rPr>
          <w:spacing w:val="-4"/>
          <w:sz w:val="22"/>
          <w:szCs w:val="22"/>
        </w:rPr>
        <w:t xml:space="preserve"> </w:t>
      </w:r>
      <w:proofErr w:type="gramStart"/>
      <w:r w:rsidRPr="004E6154">
        <w:rPr>
          <w:sz w:val="22"/>
          <w:szCs w:val="22"/>
        </w:rPr>
        <w:t>10</w:t>
      </w:r>
      <w:r w:rsidRPr="004E6154">
        <w:rPr>
          <w:spacing w:val="-7"/>
          <w:sz w:val="22"/>
          <w:szCs w:val="22"/>
        </w:rPr>
        <w:t xml:space="preserve"> </w:t>
      </w:r>
      <w:r w:rsidRPr="004E6154">
        <w:rPr>
          <w:sz w:val="22"/>
          <w:szCs w:val="22"/>
        </w:rPr>
        <w:t>:</w:t>
      </w:r>
      <w:proofErr w:type="gramEnd"/>
      <w:r w:rsidRPr="004E6154">
        <w:rPr>
          <w:spacing w:val="-1"/>
          <w:sz w:val="22"/>
          <w:szCs w:val="22"/>
        </w:rPr>
        <w:t xml:space="preserve"> </w:t>
      </w:r>
      <w:r w:rsidRPr="004E6154">
        <w:rPr>
          <w:sz w:val="22"/>
          <w:szCs w:val="22"/>
        </w:rPr>
        <w:t>CONSULTANT’S</w:t>
      </w:r>
      <w:r w:rsidRPr="004E6154">
        <w:rPr>
          <w:spacing w:val="-5"/>
          <w:sz w:val="22"/>
          <w:szCs w:val="22"/>
        </w:rPr>
        <w:t xml:space="preserve"> </w:t>
      </w:r>
      <w:r w:rsidRPr="004E6154">
        <w:rPr>
          <w:sz w:val="22"/>
          <w:szCs w:val="22"/>
        </w:rPr>
        <w:t>SERVICES</w:t>
      </w:r>
      <w:r w:rsidRPr="004E6154">
        <w:rPr>
          <w:spacing w:val="-5"/>
          <w:sz w:val="22"/>
          <w:szCs w:val="22"/>
        </w:rPr>
        <w:t xml:space="preserve"> </w:t>
      </w:r>
      <w:r w:rsidRPr="004E6154">
        <w:rPr>
          <w:sz w:val="22"/>
          <w:szCs w:val="22"/>
        </w:rPr>
        <w:t>TAX</w:t>
      </w:r>
      <w:r w:rsidRPr="004E6154">
        <w:rPr>
          <w:spacing w:val="-5"/>
          <w:sz w:val="22"/>
          <w:szCs w:val="22"/>
        </w:rPr>
        <w:t xml:space="preserve"> </w:t>
      </w:r>
      <w:r w:rsidRPr="004E6154">
        <w:rPr>
          <w:sz w:val="22"/>
          <w:szCs w:val="22"/>
        </w:rPr>
        <w:t>LICENSE</w:t>
      </w:r>
    </w:p>
    <w:p w14:paraId="786FC8B7" w14:textId="77777777" w:rsidR="008A3928" w:rsidRPr="004E6154" w:rsidRDefault="008A3928">
      <w:pPr>
        <w:pStyle w:val="BodyText"/>
        <w:spacing w:before="4"/>
        <w:rPr>
          <w:rFonts w:ascii="Arial" w:hAnsi="Arial" w:cs="Arial"/>
          <w:b/>
          <w:sz w:val="22"/>
          <w:szCs w:val="22"/>
        </w:rPr>
      </w:pPr>
    </w:p>
    <w:p w14:paraId="5AD10A00" w14:textId="77777777" w:rsidR="008A3928" w:rsidRPr="004E6154" w:rsidRDefault="008A3928">
      <w:pPr>
        <w:jc w:val="center"/>
        <w:rPr>
          <w:rFonts w:ascii="Arial" w:hAnsi="Arial" w:cs="Arial"/>
          <w:color w:val="FF0000"/>
        </w:rPr>
      </w:pPr>
    </w:p>
    <w:p w14:paraId="71038817" w14:textId="77777777" w:rsidR="00B67ACB" w:rsidRPr="004E6154" w:rsidRDefault="00B67ACB" w:rsidP="00B67ACB">
      <w:pPr>
        <w:rPr>
          <w:rFonts w:ascii="Arial" w:hAnsi="Arial" w:cs="Arial"/>
        </w:rPr>
      </w:pPr>
    </w:p>
    <w:p w14:paraId="30F6091B" w14:textId="033B900B" w:rsidR="00B67ACB" w:rsidRPr="00795789" w:rsidRDefault="00795789" w:rsidP="00795789">
      <w:pPr>
        <w:jc w:val="center"/>
        <w:rPr>
          <w:rFonts w:ascii="Arial" w:hAnsi="Arial" w:cs="Arial"/>
        </w:rPr>
      </w:pPr>
      <w:r w:rsidRPr="00795789">
        <w:rPr>
          <w:rFonts w:ascii="Arial" w:hAnsi="Arial" w:cs="Arial"/>
        </w:rPr>
        <w:t>- NIL -</w:t>
      </w:r>
    </w:p>
    <w:p w14:paraId="466FD926" w14:textId="69C83091" w:rsidR="00B67ACB" w:rsidRPr="004E6154" w:rsidRDefault="00B67ACB" w:rsidP="00B67ACB">
      <w:pPr>
        <w:tabs>
          <w:tab w:val="center" w:pos="5290"/>
        </w:tabs>
        <w:rPr>
          <w:rFonts w:ascii="Arial" w:hAnsi="Arial" w:cs="Arial"/>
        </w:rPr>
        <w:sectPr w:rsidR="00B67ACB" w:rsidRPr="004E6154">
          <w:headerReference w:type="default" r:id="rId25"/>
          <w:footerReference w:type="default" r:id="rId26"/>
          <w:pgSz w:w="12240" w:h="15840"/>
          <w:pgMar w:top="1440" w:right="620" w:bottom="940" w:left="1040" w:header="718" w:footer="744" w:gutter="0"/>
          <w:cols w:space="720"/>
        </w:sectPr>
      </w:pPr>
      <w:r w:rsidRPr="004E6154">
        <w:rPr>
          <w:rFonts w:ascii="Arial" w:hAnsi="Arial" w:cs="Arial"/>
        </w:rPr>
        <w:tab/>
      </w:r>
    </w:p>
    <w:p w14:paraId="4BEA6D88" w14:textId="77777777" w:rsidR="008A3928" w:rsidRPr="004E6154" w:rsidRDefault="008A3928">
      <w:pPr>
        <w:pStyle w:val="BodyText"/>
        <w:rPr>
          <w:rFonts w:ascii="Arial" w:hAnsi="Arial" w:cs="Arial"/>
          <w:sz w:val="22"/>
          <w:szCs w:val="22"/>
        </w:rPr>
      </w:pPr>
    </w:p>
    <w:p w14:paraId="7B78D55E" w14:textId="7F091E5A" w:rsidR="008A3928" w:rsidRPr="004E6154" w:rsidRDefault="00587A07" w:rsidP="00587A07">
      <w:pPr>
        <w:pStyle w:val="BodyText"/>
        <w:ind w:left="7200" w:firstLine="720"/>
        <w:rPr>
          <w:rFonts w:ascii="Arial" w:hAnsi="Arial" w:cs="Arial"/>
          <w:b/>
          <w:bCs/>
          <w:sz w:val="22"/>
          <w:szCs w:val="22"/>
        </w:rPr>
      </w:pPr>
      <w:r w:rsidRPr="004E6154">
        <w:rPr>
          <w:rFonts w:ascii="Arial" w:hAnsi="Arial" w:cs="Arial"/>
          <w:b/>
          <w:bCs/>
          <w:sz w:val="22"/>
          <w:szCs w:val="22"/>
        </w:rPr>
        <w:t>APPENDIX</w:t>
      </w:r>
      <w:r w:rsidRPr="004E6154">
        <w:rPr>
          <w:rFonts w:ascii="Arial" w:hAnsi="Arial" w:cs="Arial"/>
          <w:b/>
          <w:bCs/>
          <w:spacing w:val="-2"/>
          <w:sz w:val="22"/>
          <w:szCs w:val="22"/>
        </w:rPr>
        <w:t xml:space="preserve"> </w:t>
      </w:r>
      <w:r w:rsidRPr="004E6154">
        <w:rPr>
          <w:rFonts w:ascii="Arial" w:hAnsi="Arial" w:cs="Arial"/>
          <w:b/>
          <w:bCs/>
          <w:sz w:val="22"/>
          <w:szCs w:val="22"/>
        </w:rPr>
        <w:t>11</w:t>
      </w:r>
    </w:p>
    <w:p w14:paraId="659E649E" w14:textId="77777777" w:rsidR="008A3928" w:rsidRPr="004E6154" w:rsidRDefault="00F058F5">
      <w:pPr>
        <w:pStyle w:val="Heading1"/>
        <w:spacing w:before="219"/>
        <w:ind w:left="304" w:right="726"/>
        <w:jc w:val="center"/>
        <w:rPr>
          <w:sz w:val="22"/>
          <w:szCs w:val="22"/>
        </w:rPr>
      </w:pPr>
      <w:bookmarkStart w:id="90" w:name="_bookmark89"/>
      <w:bookmarkEnd w:id="90"/>
      <w:r w:rsidRPr="004E6154">
        <w:rPr>
          <w:sz w:val="22"/>
          <w:szCs w:val="22"/>
        </w:rPr>
        <w:t>APPENDIX</w:t>
      </w:r>
      <w:r w:rsidRPr="004E6154">
        <w:rPr>
          <w:spacing w:val="-2"/>
          <w:sz w:val="22"/>
          <w:szCs w:val="22"/>
        </w:rPr>
        <w:t xml:space="preserve"> </w:t>
      </w:r>
      <w:proofErr w:type="gramStart"/>
      <w:r w:rsidRPr="004E6154">
        <w:rPr>
          <w:sz w:val="22"/>
          <w:szCs w:val="22"/>
        </w:rPr>
        <w:t>11</w:t>
      </w:r>
      <w:r w:rsidRPr="004E6154">
        <w:rPr>
          <w:spacing w:val="-5"/>
          <w:sz w:val="22"/>
          <w:szCs w:val="22"/>
        </w:rPr>
        <w:t xml:space="preserve"> </w:t>
      </w:r>
      <w:r w:rsidRPr="004E6154">
        <w:rPr>
          <w:sz w:val="22"/>
          <w:szCs w:val="22"/>
        </w:rPr>
        <w:t>:</w:t>
      </w:r>
      <w:proofErr w:type="gramEnd"/>
      <w:r w:rsidRPr="004E6154">
        <w:rPr>
          <w:spacing w:val="1"/>
          <w:sz w:val="22"/>
          <w:szCs w:val="22"/>
        </w:rPr>
        <w:t xml:space="preserve"> </w:t>
      </w:r>
      <w:r w:rsidRPr="004E6154">
        <w:rPr>
          <w:sz w:val="22"/>
          <w:szCs w:val="22"/>
        </w:rPr>
        <w:t>SCHEDULE</w:t>
      </w:r>
      <w:r w:rsidRPr="004E6154">
        <w:rPr>
          <w:spacing w:val="-2"/>
          <w:sz w:val="22"/>
          <w:szCs w:val="22"/>
        </w:rPr>
        <w:t xml:space="preserve"> </w:t>
      </w:r>
      <w:r w:rsidRPr="004E6154">
        <w:rPr>
          <w:sz w:val="22"/>
          <w:szCs w:val="22"/>
        </w:rPr>
        <w:t>OF</w:t>
      </w:r>
      <w:r w:rsidRPr="004E6154">
        <w:rPr>
          <w:spacing w:val="-3"/>
          <w:sz w:val="22"/>
          <w:szCs w:val="22"/>
        </w:rPr>
        <w:t xml:space="preserve"> </w:t>
      </w:r>
      <w:r w:rsidRPr="004E6154">
        <w:rPr>
          <w:sz w:val="22"/>
          <w:szCs w:val="22"/>
        </w:rPr>
        <w:t>PAYMENT</w:t>
      </w:r>
    </w:p>
    <w:p w14:paraId="59162B84" w14:textId="42904E81" w:rsidR="00432457" w:rsidRPr="004E6154" w:rsidRDefault="00432457" w:rsidP="00432457">
      <w:pPr>
        <w:rPr>
          <w:rFonts w:ascii="Arial" w:hAnsi="Arial" w:cs="Arial"/>
        </w:rPr>
      </w:pPr>
    </w:p>
    <w:p w14:paraId="4604D5F4" w14:textId="77777777" w:rsidR="00432457" w:rsidRPr="004E6154" w:rsidRDefault="00432457" w:rsidP="00432457">
      <w:pPr>
        <w:tabs>
          <w:tab w:val="left" w:pos="3717"/>
        </w:tabs>
        <w:rPr>
          <w:rFonts w:ascii="Arial" w:hAnsi="Arial" w:cs="Arial"/>
        </w:rPr>
      </w:pPr>
      <w:r w:rsidRPr="004E6154">
        <w:rPr>
          <w:rFonts w:ascii="Arial" w:hAnsi="Arial" w:cs="Arial"/>
        </w:rPr>
        <w:tab/>
      </w:r>
    </w:p>
    <w:tbl>
      <w:tblPr>
        <w:tblStyle w:val="TableGrid"/>
        <w:tblW w:w="0" w:type="auto"/>
        <w:tblInd w:w="1345" w:type="dxa"/>
        <w:tblLook w:val="04A0" w:firstRow="1" w:lastRow="0" w:firstColumn="1" w:lastColumn="0" w:noHBand="0" w:noVBand="1"/>
      </w:tblPr>
      <w:tblGrid>
        <w:gridCol w:w="3960"/>
        <w:gridCol w:w="4140"/>
      </w:tblGrid>
      <w:tr w:rsidR="00432457" w:rsidRPr="00A34EFD" w14:paraId="6478BFFC" w14:textId="77777777" w:rsidTr="00872C75">
        <w:trPr>
          <w:trHeight w:val="499"/>
        </w:trPr>
        <w:tc>
          <w:tcPr>
            <w:tcW w:w="3960" w:type="dxa"/>
            <w:shd w:val="clear" w:color="auto" w:fill="D9D9D9" w:themeFill="background1" w:themeFillShade="D9"/>
            <w:vAlign w:val="center"/>
          </w:tcPr>
          <w:p w14:paraId="4290D8D1" w14:textId="77777777" w:rsidR="00432457" w:rsidRPr="00A34EFD" w:rsidRDefault="00432457" w:rsidP="00872C75">
            <w:pPr>
              <w:spacing w:after="120"/>
              <w:contextualSpacing/>
              <w:jc w:val="center"/>
              <w:rPr>
                <w:rFonts w:ascii="Arial" w:hAnsi="Arial" w:cs="Arial"/>
                <w:b/>
                <w:bCs/>
                <w:sz w:val="24"/>
                <w:szCs w:val="24"/>
              </w:rPr>
            </w:pPr>
            <w:r w:rsidRPr="00A34EFD">
              <w:rPr>
                <w:rFonts w:ascii="Arial" w:hAnsi="Arial" w:cs="Arial"/>
                <w:b/>
                <w:bCs/>
                <w:sz w:val="24"/>
                <w:szCs w:val="24"/>
              </w:rPr>
              <w:t>PHASE</w:t>
            </w:r>
          </w:p>
        </w:tc>
        <w:tc>
          <w:tcPr>
            <w:tcW w:w="4140" w:type="dxa"/>
            <w:shd w:val="clear" w:color="auto" w:fill="D9D9D9" w:themeFill="background1" w:themeFillShade="D9"/>
            <w:vAlign w:val="center"/>
          </w:tcPr>
          <w:p w14:paraId="49DAA856" w14:textId="77777777" w:rsidR="00432457" w:rsidRPr="00A34EFD" w:rsidRDefault="00432457" w:rsidP="00872C75">
            <w:pPr>
              <w:spacing w:after="120"/>
              <w:contextualSpacing/>
              <w:jc w:val="center"/>
              <w:rPr>
                <w:rFonts w:ascii="Arial" w:hAnsi="Arial" w:cs="Arial"/>
                <w:b/>
                <w:bCs/>
                <w:sz w:val="24"/>
                <w:szCs w:val="24"/>
              </w:rPr>
            </w:pPr>
            <w:r w:rsidRPr="00A34EFD">
              <w:rPr>
                <w:rFonts w:ascii="Arial" w:hAnsi="Arial" w:cs="Arial"/>
                <w:b/>
                <w:bCs/>
                <w:sz w:val="24"/>
                <w:szCs w:val="24"/>
              </w:rPr>
              <w:t>PAYMENT (RM)</w:t>
            </w:r>
          </w:p>
        </w:tc>
      </w:tr>
      <w:tr w:rsidR="00432457" w:rsidRPr="00A34EFD" w14:paraId="328B2F39" w14:textId="77777777" w:rsidTr="00872C75">
        <w:trPr>
          <w:trHeight w:val="526"/>
        </w:trPr>
        <w:tc>
          <w:tcPr>
            <w:tcW w:w="3960" w:type="dxa"/>
            <w:vAlign w:val="center"/>
          </w:tcPr>
          <w:p w14:paraId="076A1119" w14:textId="1A3A8BD2" w:rsidR="00432457" w:rsidRPr="00A34EFD" w:rsidRDefault="00432457" w:rsidP="00872C75">
            <w:pPr>
              <w:pStyle w:val="Default"/>
              <w:jc w:val="center"/>
            </w:pPr>
            <w:r w:rsidRPr="00A34EFD">
              <w:t>PHASE 1 (40%)</w:t>
            </w:r>
          </w:p>
        </w:tc>
        <w:tc>
          <w:tcPr>
            <w:tcW w:w="4140" w:type="dxa"/>
            <w:vAlign w:val="center"/>
          </w:tcPr>
          <w:p w14:paraId="0B1EAACD" w14:textId="2953A3C6" w:rsidR="00432457" w:rsidRPr="00A34EFD" w:rsidRDefault="001C4F40" w:rsidP="001C4F40">
            <w:pPr>
              <w:adjustRightInd w:val="0"/>
              <w:jc w:val="center"/>
              <w:rPr>
                <w:rFonts w:ascii="Arial" w:hAnsi="Arial" w:cs="Arial"/>
                <w:b/>
                <w:bCs/>
                <w:sz w:val="24"/>
                <w:szCs w:val="24"/>
              </w:rPr>
            </w:pPr>
            <w:r w:rsidRPr="00A34EFD">
              <w:rPr>
                <w:rFonts w:ascii="Arial" w:hAnsi="Arial" w:cs="Arial"/>
                <w:b/>
                <w:bCs/>
                <w:sz w:val="24"/>
                <w:szCs w:val="24"/>
              </w:rPr>
              <w:t>15,235.20</w:t>
            </w:r>
          </w:p>
        </w:tc>
      </w:tr>
      <w:tr w:rsidR="00432457" w:rsidRPr="00A34EFD" w14:paraId="0A254CCC" w14:textId="77777777" w:rsidTr="00872C75">
        <w:trPr>
          <w:trHeight w:val="526"/>
        </w:trPr>
        <w:tc>
          <w:tcPr>
            <w:tcW w:w="3960" w:type="dxa"/>
            <w:vAlign w:val="center"/>
          </w:tcPr>
          <w:p w14:paraId="209F72C1" w14:textId="11FC6709" w:rsidR="00432457" w:rsidRPr="00A34EFD" w:rsidRDefault="00432457" w:rsidP="00872C75">
            <w:pPr>
              <w:pStyle w:val="Default"/>
              <w:jc w:val="center"/>
            </w:pPr>
            <w:r w:rsidRPr="00A34EFD">
              <w:t>PHASE 2 (60%)</w:t>
            </w:r>
          </w:p>
        </w:tc>
        <w:tc>
          <w:tcPr>
            <w:tcW w:w="4140" w:type="dxa"/>
            <w:vAlign w:val="center"/>
          </w:tcPr>
          <w:p w14:paraId="20020FCF" w14:textId="189620A8" w:rsidR="00432457" w:rsidRPr="00A34EFD" w:rsidRDefault="001C4F40" w:rsidP="00872C75">
            <w:pPr>
              <w:contextualSpacing/>
              <w:jc w:val="center"/>
              <w:rPr>
                <w:rFonts w:ascii="Arial" w:hAnsi="Arial" w:cs="Arial"/>
                <w:sz w:val="24"/>
                <w:szCs w:val="24"/>
              </w:rPr>
            </w:pPr>
            <w:r w:rsidRPr="00A34EFD">
              <w:rPr>
                <w:rFonts w:ascii="Arial" w:hAnsi="Arial" w:cs="Arial"/>
                <w:b/>
                <w:bCs/>
                <w:sz w:val="24"/>
                <w:szCs w:val="24"/>
              </w:rPr>
              <w:t>22,852.80</w:t>
            </w:r>
          </w:p>
        </w:tc>
      </w:tr>
      <w:tr w:rsidR="00432457" w:rsidRPr="00A34EFD" w14:paraId="44E72A05" w14:textId="77777777" w:rsidTr="00872C75">
        <w:trPr>
          <w:trHeight w:val="616"/>
        </w:trPr>
        <w:tc>
          <w:tcPr>
            <w:tcW w:w="3960" w:type="dxa"/>
            <w:shd w:val="clear" w:color="auto" w:fill="D9D9D9" w:themeFill="background1" w:themeFillShade="D9"/>
            <w:vAlign w:val="center"/>
          </w:tcPr>
          <w:p w14:paraId="4C07B59C" w14:textId="77777777" w:rsidR="00432457" w:rsidRPr="00A34EFD" w:rsidRDefault="00432457" w:rsidP="00872C75">
            <w:pPr>
              <w:spacing w:after="120"/>
              <w:contextualSpacing/>
              <w:jc w:val="center"/>
              <w:rPr>
                <w:rFonts w:ascii="Arial" w:hAnsi="Arial" w:cs="Arial"/>
                <w:b/>
                <w:bCs/>
                <w:sz w:val="24"/>
                <w:szCs w:val="24"/>
              </w:rPr>
            </w:pPr>
            <w:r w:rsidRPr="00A34EFD">
              <w:rPr>
                <w:rFonts w:ascii="Arial" w:hAnsi="Arial" w:cs="Arial"/>
                <w:b/>
                <w:bCs/>
                <w:sz w:val="24"/>
                <w:szCs w:val="24"/>
              </w:rPr>
              <w:t>PROJECT COST</w:t>
            </w:r>
          </w:p>
        </w:tc>
        <w:tc>
          <w:tcPr>
            <w:tcW w:w="4140" w:type="dxa"/>
            <w:shd w:val="clear" w:color="auto" w:fill="D9D9D9" w:themeFill="background1" w:themeFillShade="D9"/>
            <w:vAlign w:val="center"/>
          </w:tcPr>
          <w:p w14:paraId="5ECEF703" w14:textId="1C917C0F" w:rsidR="00432457" w:rsidRPr="00A34EFD" w:rsidRDefault="001C4F40" w:rsidP="00872C75">
            <w:pPr>
              <w:contextualSpacing/>
              <w:jc w:val="center"/>
              <w:rPr>
                <w:rFonts w:ascii="Arial" w:hAnsi="Arial" w:cs="Arial"/>
                <w:b/>
                <w:bCs/>
                <w:sz w:val="24"/>
                <w:szCs w:val="24"/>
              </w:rPr>
            </w:pPr>
            <w:r w:rsidRPr="00A34EFD">
              <w:rPr>
                <w:rFonts w:ascii="Arial" w:hAnsi="Arial" w:cs="Arial"/>
                <w:b/>
                <w:bCs/>
                <w:sz w:val="24"/>
                <w:szCs w:val="24"/>
              </w:rPr>
              <w:t>38,088.00</w:t>
            </w:r>
          </w:p>
        </w:tc>
      </w:tr>
    </w:tbl>
    <w:p w14:paraId="352085C1" w14:textId="1C7B6CAC" w:rsidR="00432457" w:rsidRPr="004E6154" w:rsidRDefault="00432457" w:rsidP="00432457">
      <w:pPr>
        <w:tabs>
          <w:tab w:val="left" w:pos="3717"/>
        </w:tabs>
        <w:rPr>
          <w:rFonts w:ascii="Arial" w:hAnsi="Arial" w:cs="Arial"/>
        </w:rPr>
      </w:pPr>
    </w:p>
    <w:sectPr w:rsidR="00432457" w:rsidRPr="004E6154">
      <w:headerReference w:type="default" r:id="rId27"/>
      <w:footerReference w:type="default" r:id="rId28"/>
      <w:pgSz w:w="12240" w:h="15840"/>
      <w:pgMar w:top="1440" w:right="620" w:bottom="940" w:left="1040" w:header="718"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4E2BA" w14:textId="77777777" w:rsidR="002B47F2" w:rsidRDefault="002B47F2">
      <w:r>
        <w:separator/>
      </w:r>
    </w:p>
  </w:endnote>
  <w:endnote w:type="continuationSeparator" w:id="0">
    <w:p w14:paraId="2CC1ED26" w14:textId="77777777" w:rsidR="002B47F2" w:rsidRDefault="002B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2C86" w14:textId="77777777" w:rsidR="00950AC6" w:rsidRDefault="00950AC6">
    <w:pPr>
      <w:pStyle w:val="BodyText"/>
      <w:spacing w:line="14" w:lineRule="auto"/>
      <w:rPr>
        <w:sz w:val="20"/>
      </w:rPr>
    </w:pPr>
    <w:r>
      <w:pict w14:anchorId="1E892552">
        <v:shapetype id="_x0000_t202" coordsize="21600,21600" o:spt="202" path="m,l,21600r21600,l21600,xe">
          <v:stroke joinstyle="miter"/>
          <v:path gradientshapeok="t" o:connecttype="rect"/>
        </v:shapetype>
        <v:shape id="_x0000_s2068" type="#_x0000_t202" style="position:absolute;margin-left:297.4pt;margin-top:743.8pt;width:17.05pt;height:13.15pt;z-index:-251654656;mso-position-horizontal-relative:page;mso-position-vertical-relative:page" filled="f" stroked="f">
          <v:textbox inset="0,0,0,0">
            <w:txbxContent>
              <w:p w14:paraId="18A9F6C3"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14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1A85" w14:textId="715F4F53" w:rsidR="00950AC6" w:rsidRDefault="00950AC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E13D7BF" wp14:editId="003EDE25">
              <wp:simplePos x="0" y="0"/>
              <wp:positionH relativeFrom="page">
                <wp:posOffset>3776980</wp:posOffset>
              </wp:positionH>
              <wp:positionV relativeFrom="page">
                <wp:posOffset>9446260</wp:posOffset>
              </wp:positionV>
              <wp:extent cx="216535" cy="16700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BA5FF9"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3D7BF" id="_x0000_t202" coordsize="21600,21600" o:spt="202" path="m,l,21600r21600,l21600,xe">
              <v:stroke joinstyle="miter"/>
              <v:path gradientshapeok="t" o:connecttype="rect"/>
            </v:shapetype>
            <v:shape id="Text Box 9" o:spid="_x0000_s1027" type="#_x0000_t202" style="position:absolute;margin-left:297.4pt;margin-top:743.8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" filled="f" stroked="f">
              <v:textbox inset="0,0,0,0">
                <w:txbxContent>
                  <w:p w14:paraId="20BA5FF9"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42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73039" w14:textId="2E867F54" w:rsidR="00950AC6" w:rsidRDefault="00950AC6">
    <w:pPr>
      <w:pStyle w:val="BodyText"/>
      <w:spacing w:line="14" w:lineRule="auto"/>
      <w:rPr>
        <w:sz w:val="20"/>
      </w:rPr>
    </w:pPr>
    <w:r>
      <w:rPr>
        <w:noProof/>
      </w:rPr>
      <mc:AlternateContent>
        <mc:Choice Requires="wps">
          <w:drawing>
            <wp:anchor distT="0" distB="0" distL="114300" distR="114300" simplePos="0" relativeHeight="251650560" behindDoc="1" locked="0" layoutInCell="1" allowOverlap="1" wp14:anchorId="32B809C7" wp14:editId="650468FF">
              <wp:simplePos x="0" y="0"/>
              <wp:positionH relativeFrom="page">
                <wp:posOffset>3776980</wp:posOffset>
              </wp:positionH>
              <wp:positionV relativeFrom="page">
                <wp:posOffset>9446260</wp:posOffset>
              </wp:positionV>
              <wp:extent cx="216535" cy="167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3B1CCB"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809C7" id="_x0000_t202" coordsize="21600,21600" o:spt="202" path="m,l,21600r21600,l21600,xe">
              <v:stroke joinstyle="miter"/>
              <v:path gradientshapeok="t" o:connecttype="rect"/>
            </v:shapetype>
            <v:shape id="Text Box 5" o:spid="_x0000_s1029" type="#_x0000_t202" style="position:absolute;margin-left:297.4pt;margin-top:743.8pt;width:17.05pt;height:13.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" filled="f" stroked="f">
              <v:textbox inset="0,0,0,0">
                <w:txbxContent>
                  <w:p w14:paraId="6A3B1CCB"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46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25CF" w14:textId="1810C71D" w:rsidR="00950AC6" w:rsidRDefault="00950AC6">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59520E6B" wp14:editId="3E6266C7">
              <wp:simplePos x="0" y="0"/>
              <wp:positionH relativeFrom="page">
                <wp:posOffset>3776980</wp:posOffset>
              </wp:positionH>
              <wp:positionV relativeFrom="page">
                <wp:posOffset>9446260</wp:posOffset>
              </wp:positionV>
              <wp:extent cx="216535" cy="1670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4F8B4"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20E6B" id="_x0000_t202" coordsize="21600,21600" o:spt="202" path="m,l,21600r21600,l21600,xe">
              <v:stroke joinstyle="miter"/>
              <v:path gradientshapeok="t" o:connecttype="rect"/>
            </v:shapetype>
            <v:shape id="Text Box 7" o:spid="_x0000_s1031" type="#_x0000_t202" style="position:absolute;margin-left:297.4pt;margin-top:743.8pt;width:17.05pt;height:13.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" filled="f" stroked="f">
              <v:textbox inset="0,0,0,0">
                <w:txbxContent>
                  <w:p w14:paraId="5724F8B4"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55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7E48" w14:textId="77777777" w:rsidR="00950AC6" w:rsidRDefault="00950AC6">
    <w:pPr>
      <w:pStyle w:val="BodyText"/>
      <w:spacing w:line="14" w:lineRule="auto"/>
      <w:rPr>
        <w:sz w:val="20"/>
      </w:rPr>
    </w:pPr>
    <w:r>
      <w:pict w14:anchorId="66232DB8">
        <v:shapetype id="_x0000_t202" coordsize="21600,21600" o:spt="202" path="m,l,21600r21600,l21600,xe">
          <v:stroke joinstyle="miter"/>
          <v:path gradientshapeok="t" o:connecttype="rect"/>
        </v:shapetype>
        <v:shape id="_x0000_s2058" type="#_x0000_t202" style="position:absolute;margin-left:297.4pt;margin-top:743.8pt;width:17.05pt;height:13.15pt;z-index:-251652608;mso-position-horizontal-relative:page;mso-position-vertical-relative:page" filled="f" stroked="f">
          <v:textbox style="mso-next-textbox:#_x0000_s2058" inset="0,0,0,0">
            <w:txbxContent>
              <w:p w14:paraId="325B67CB"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56</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DC59" w14:textId="4ABB8B5B" w:rsidR="00950AC6" w:rsidRDefault="00950AC6">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052D0B31" wp14:editId="08180E22">
              <wp:simplePos x="0" y="0"/>
              <wp:positionH relativeFrom="page">
                <wp:posOffset>3776980</wp:posOffset>
              </wp:positionH>
              <wp:positionV relativeFrom="page">
                <wp:posOffset>9446260</wp:posOffset>
              </wp:positionV>
              <wp:extent cx="216535" cy="1670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B0EF7"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D0B31" id="_x0000_t202" coordsize="21600,21600" o:spt="202" path="m,l,21600r21600,l21600,xe">
              <v:stroke joinstyle="miter"/>
              <v:path gradientshapeok="t" o:connecttype="rect"/>
            </v:shapetype>
            <v:shape id="Text Box 11" o:spid="_x0000_s1033" type="#_x0000_t202" style="position:absolute;margin-left:297.4pt;margin-top:743.8pt;width:17.05pt;height:13.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" filled="f" stroked="f">
              <v:textbox inset="0,0,0,0">
                <w:txbxContent>
                  <w:p w14:paraId="589B0EF7"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58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04E7C" w14:textId="5A4CB05B" w:rsidR="00950AC6" w:rsidRDefault="00950AC6">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75AA8D1A" wp14:editId="242691E1">
              <wp:simplePos x="0" y="0"/>
              <wp:positionH relativeFrom="page">
                <wp:posOffset>3776980</wp:posOffset>
              </wp:positionH>
              <wp:positionV relativeFrom="page">
                <wp:posOffset>9446260</wp:posOffset>
              </wp:positionV>
              <wp:extent cx="216535" cy="16700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87D4"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A8D1A" id="_x0000_t202" coordsize="21600,21600" o:spt="202" path="m,l,21600r21600,l21600,xe">
              <v:stroke joinstyle="miter"/>
              <v:path gradientshapeok="t" o:connecttype="rect"/>
            </v:shapetype>
            <v:shape id="Text Box 13" o:spid="_x0000_s1035" type="#_x0000_t202" style="position:absolute;margin-left:297.4pt;margin-top:743.8pt;width:17.05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" filled="f" stroked="f">
              <v:textbox inset="0,0,0,0">
                <w:txbxContent>
                  <w:p w14:paraId="1E8087D4"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59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3DEF" w14:textId="77777777" w:rsidR="00950AC6" w:rsidRDefault="00950AC6">
    <w:pPr>
      <w:pStyle w:val="BodyText"/>
      <w:spacing w:line="14" w:lineRule="auto"/>
      <w:rPr>
        <w:sz w:val="20"/>
      </w:rPr>
    </w:pPr>
    <w:r>
      <w:pict w14:anchorId="2AFD7F75">
        <v:shapetype id="_x0000_t202" coordsize="21600,21600" o:spt="202" path="m,l,21600r21600,l21600,xe">
          <v:stroke joinstyle="miter"/>
          <v:path gradientshapeok="t" o:connecttype="rect"/>
        </v:shapetype>
        <v:shape id="_x0000_s2049" type="#_x0000_t202" style="position:absolute;margin-left:297.4pt;margin-top:743.8pt;width:17.05pt;height:13.15pt;z-index:-251650560;mso-position-horizontal-relative:page;mso-position-vertical-relative:page" filled="f" stroked="f">
          <v:textbox inset="0,0,0,0">
            <w:txbxContent>
              <w:p w14:paraId="540AD57C" w14:textId="77777777" w:rsidR="00950AC6" w:rsidRDefault="00950AC6">
                <w:pPr>
                  <w:spacing w:before="16"/>
                  <w:ind w:left="60"/>
                  <w:rPr>
                    <w:sz w:val="20"/>
                  </w:rPr>
                </w:pPr>
                <w:r>
                  <w:fldChar w:fldCharType="begin"/>
                </w:r>
                <w:r>
                  <w:rPr>
                    <w:sz w:val="20"/>
                  </w:rPr>
                  <w:instrText xml:space="preserve"> PAGE </w:instrText>
                </w:r>
                <w:r>
                  <w:fldChar w:fldCharType="separate"/>
                </w:r>
                <w:r>
                  <w:rPr>
                    <w:noProof/>
                    <w:sz w:val="20"/>
                  </w:rPr>
                  <w:t>60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9E2DD" w14:textId="77777777" w:rsidR="002B47F2" w:rsidRDefault="002B47F2">
      <w:r>
        <w:separator/>
      </w:r>
    </w:p>
  </w:footnote>
  <w:footnote w:type="continuationSeparator" w:id="0">
    <w:p w14:paraId="2AE1D997" w14:textId="77777777" w:rsidR="002B47F2" w:rsidRDefault="002B47F2">
      <w:r>
        <w:continuationSeparator/>
      </w:r>
    </w:p>
  </w:footnote>
  <w:footnote w:id="1">
    <w:p w14:paraId="3604D802" w14:textId="77777777" w:rsidR="00950AC6" w:rsidRPr="00C85227" w:rsidRDefault="00950AC6" w:rsidP="002500A6">
      <w:pPr>
        <w:pStyle w:val="FootnoteText"/>
        <w:jc w:val="both"/>
        <w:rPr>
          <w:sz w:val="20"/>
          <w:szCs w:val="20"/>
          <w:lang w:val="en-US"/>
        </w:rPr>
      </w:pPr>
      <w:r>
        <w:rPr>
          <w:rStyle w:val="FootnoteReference"/>
        </w:rPr>
        <w:footnoteRef/>
      </w:r>
      <w:r>
        <w:t xml:space="preserve"> </w:t>
      </w:r>
      <w:r w:rsidRPr="00C85227">
        <w:rPr>
          <w:bCs/>
          <w:sz w:val="20"/>
          <w:szCs w:val="20"/>
        </w:rPr>
        <w:t>Kajian pemerhatian (</w:t>
      </w:r>
      <w:r w:rsidRPr="00C85227">
        <w:rPr>
          <w:bCs/>
          <w:i/>
          <w:sz w:val="20"/>
          <w:szCs w:val="20"/>
        </w:rPr>
        <w:t>observational research</w:t>
      </w:r>
      <w:r w:rsidRPr="00C85227">
        <w:rPr>
          <w:bCs/>
          <w:sz w:val="20"/>
          <w:szCs w:val="20"/>
        </w:rPr>
        <w:t xml:space="preserve">) </w:t>
      </w:r>
      <w:r>
        <w:rPr>
          <w:bCs/>
          <w:sz w:val="20"/>
          <w:szCs w:val="20"/>
        </w:rPr>
        <w:t>m</w:t>
      </w:r>
      <w:r w:rsidRPr="00C85227">
        <w:rPr>
          <w:sz w:val="20"/>
          <w:szCs w:val="20"/>
        </w:rPr>
        <w:t xml:space="preserve">erujuk kepada kajian yang memerhatikan tingkah laku secara sistematik dan dicatat. </w:t>
      </w:r>
      <w:r>
        <w:rPr>
          <w:sz w:val="20"/>
          <w:szCs w:val="20"/>
        </w:rPr>
        <w:t xml:space="preserve">Rujukan: </w:t>
      </w:r>
      <w:r w:rsidRPr="00F77C27">
        <w:rPr>
          <w:sz w:val="20"/>
          <w:szCs w:val="20"/>
        </w:rPr>
        <w:t>https://opentext.wsu.edu/carriecuttler/chapter/observational-research/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E0228" w14:textId="77777777" w:rsidR="00950AC6" w:rsidRDefault="00950AC6">
    <w:pPr>
      <w:pStyle w:val="BodyText"/>
      <w:spacing w:line="14" w:lineRule="auto"/>
      <w:rPr>
        <w:sz w:val="20"/>
      </w:rPr>
    </w:pPr>
    <w:r>
      <w:pict w14:anchorId="7E6CA4AF">
        <v:shapetype id="_x0000_t202" coordsize="21600,21600" o:spt="202" path="m,l,21600r21600,l21600,xe">
          <v:stroke joinstyle="miter"/>
          <v:path gradientshapeok="t" o:connecttype="rect"/>
        </v:shapetype>
        <v:shape id="_x0000_s2070" type="#_x0000_t202" style="position:absolute;margin-left:362.45pt;margin-top:34.9pt;width:171.55pt;height:11pt;z-index:-251656704;mso-position-horizontal-relative:page;mso-position-vertical-relative:page" filled="f" stroked="f">
          <v:textbox style="mso-next-textbox:#_x0000_s2070" inset="0,0,0,0">
            <w:txbxContent>
              <w:p w14:paraId="7E8FC396"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6D14" w14:textId="77777777" w:rsidR="00950AC6" w:rsidRDefault="00950AC6">
    <w:pPr>
      <w:pStyle w:val="BodyText"/>
      <w:spacing w:line="14" w:lineRule="auto"/>
      <w:rPr>
        <w:sz w:val="20"/>
      </w:rPr>
    </w:pPr>
    <w:r>
      <w:pict w14:anchorId="28F6C8FC">
        <v:shapetype id="_x0000_t202" coordsize="21600,21600" o:spt="202" path="m,l,21600r21600,l21600,xe">
          <v:stroke joinstyle="miter"/>
          <v:path gradientshapeok="t" o:connecttype="rect"/>
        </v:shapetype>
        <v:shape id="_x0000_s2069" type="#_x0000_t202" style="position:absolute;margin-left:362.45pt;margin-top:34.9pt;width:171.55pt;height:11pt;z-index:-251655680;mso-position-horizontal-relative:page;mso-position-vertical-relative:page" filled="f" stroked="f">
          <v:textbox inset="0,0,0,0">
            <w:txbxContent>
              <w:p w14:paraId="3A7C65B9"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35639" w14:textId="33B00604" w:rsidR="00950AC6" w:rsidRDefault="00950AC6">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0E696FFE" wp14:editId="08820D24">
              <wp:simplePos x="0" y="0"/>
              <wp:positionH relativeFrom="page">
                <wp:posOffset>4603115</wp:posOffset>
              </wp:positionH>
              <wp:positionV relativeFrom="page">
                <wp:posOffset>443230</wp:posOffset>
              </wp:positionV>
              <wp:extent cx="2178685"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45F640"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96FFE" id="_x0000_t202" coordsize="21600,21600" o:spt="202" path="m,l,21600r21600,l21600,xe">
              <v:stroke joinstyle="miter"/>
              <v:path gradientshapeok="t" o:connecttype="rect"/>
            </v:shapetype>
            <v:shape id="Text Box 10" o:spid="_x0000_s1026" type="#_x0000_t202" style="position:absolute;margin-left:362.45pt;margin-top:34.9pt;width:171.55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" filled="f" stroked="f">
              <v:textbox inset="0,0,0,0">
                <w:txbxContent>
                  <w:p w14:paraId="1745F640"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D6D2" w14:textId="041251DF" w:rsidR="00950AC6" w:rsidRDefault="00950AC6">
    <w:pPr>
      <w:pStyle w:val="BodyText"/>
      <w:spacing w:line="14" w:lineRule="auto"/>
      <w:rPr>
        <w:sz w:val="20"/>
      </w:rPr>
    </w:pPr>
    <w:r>
      <w:rPr>
        <w:noProof/>
      </w:rPr>
      <mc:AlternateContent>
        <mc:Choice Requires="wps">
          <w:drawing>
            <wp:anchor distT="0" distB="0" distL="114300" distR="114300" simplePos="0" relativeHeight="251649536" behindDoc="1" locked="0" layoutInCell="1" allowOverlap="1" wp14:anchorId="5A48B797" wp14:editId="06DCF089">
              <wp:simplePos x="0" y="0"/>
              <wp:positionH relativeFrom="page">
                <wp:posOffset>4603115</wp:posOffset>
              </wp:positionH>
              <wp:positionV relativeFrom="page">
                <wp:posOffset>443230</wp:posOffset>
              </wp:positionV>
              <wp:extent cx="2178685" cy="139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6777ED"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B797" id="_x0000_t202" coordsize="21600,21600" o:spt="202" path="m,l,21600r21600,l21600,xe">
              <v:stroke joinstyle="miter"/>
              <v:path gradientshapeok="t" o:connecttype="rect"/>
            </v:shapetype>
            <v:shape id="Text Box 6" o:spid="_x0000_s1028" type="#_x0000_t202" style="position:absolute;margin-left:362.45pt;margin-top:34.9pt;width:171.55pt;height:1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" filled="f" stroked="f">
              <v:textbox inset="0,0,0,0">
                <w:txbxContent>
                  <w:p w14:paraId="166777ED"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42BE2" w14:textId="0DD9E228" w:rsidR="00950AC6" w:rsidRDefault="00950AC6">
    <w:pPr>
      <w:pStyle w:val="BodyText"/>
      <w:spacing w:line="14" w:lineRule="auto"/>
      <w:rPr>
        <w:sz w:val="20"/>
      </w:rPr>
    </w:pPr>
    <w:r>
      <w:rPr>
        <w:noProof/>
      </w:rPr>
      <mc:AlternateContent>
        <mc:Choice Requires="wps">
          <w:drawing>
            <wp:anchor distT="0" distB="0" distL="114300" distR="114300" simplePos="0" relativeHeight="251652608" behindDoc="1" locked="0" layoutInCell="1" allowOverlap="1" wp14:anchorId="595BDCAD" wp14:editId="753CF3D0">
              <wp:simplePos x="0" y="0"/>
              <wp:positionH relativeFrom="page">
                <wp:posOffset>4603115</wp:posOffset>
              </wp:positionH>
              <wp:positionV relativeFrom="page">
                <wp:posOffset>443230</wp:posOffset>
              </wp:positionV>
              <wp:extent cx="2178685" cy="139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0C7D"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BDCAD" id="_x0000_t202" coordsize="21600,21600" o:spt="202" path="m,l,21600r21600,l21600,xe">
              <v:stroke joinstyle="miter"/>
              <v:path gradientshapeok="t" o:connecttype="rect"/>
            </v:shapetype>
            <v:shape id="Text Box 8" o:spid="_x0000_s1030" type="#_x0000_t202" style="position:absolute;margin-left:362.45pt;margin-top:34.9pt;width:171.55pt;height:1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" filled="f" stroked="f">
              <v:textbox inset="0,0,0,0">
                <w:txbxContent>
                  <w:p w14:paraId="57480C7D"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F9B69" w14:textId="77777777" w:rsidR="00950AC6" w:rsidRDefault="00950AC6">
    <w:pPr>
      <w:pStyle w:val="BodyText"/>
      <w:spacing w:line="14" w:lineRule="auto"/>
      <w:rPr>
        <w:sz w:val="20"/>
      </w:rPr>
    </w:pPr>
    <w:r>
      <w:pict w14:anchorId="3BFFF9E9">
        <v:shapetype id="_x0000_t202" coordsize="21600,21600" o:spt="202" path="m,l,21600r21600,l21600,xe">
          <v:stroke joinstyle="miter"/>
          <v:path gradientshapeok="t" o:connecttype="rect"/>
        </v:shapetype>
        <v:shape id="_x0000_s2059" type="#_x0000_t202" style="position:absolute;margin-left:362.45pt;margin-top:34.9pt;width:171.55pt;height:11pt;z-index:-251653632;mso-position-horizontal-relative:page;mso-position-vertical-relative:page" filled="f" stroked="f">
          <v:textbox style="mso-next-textbox:#_x0000_s2059" inset="0,0,0,0">
            <w:txbxContent>
              <w:p w14:paraId="2533F79C"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5602D" w14:textId="4F577C39" w:rsidR="00950AC6" w:rsidRDefault="00950AC6">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6E9DD005" wp14:editId="600DAFA4">
              <wp:simplePos x="0" y="0"/>
              <wp:positionH relativeFrom="page">
                <wp:posOffset>4603115</wp:posOffset>
              </wp:positionH>
              <wp:positionV relativeFrom="page">
                <wp:posOffset>443230</wp:posOffset>
              </wp:positionV>
              <wp:extent cx="2178685" cy="1397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108B"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DD005" id="_x0000_t202" coordsize="21600,21600" o:spt="202" path="m,l,21600r21600,l21600,xe">
              <v:stroke joinstyle="miter"/>
              <v:path gradientshapeok="t" o:connecttype="rect"/>
            </v:shapetype>
            <v:shape id="Text Box 12" o:spid="_x0000_s1032" type="#_x0000_t202" style="position:absolute;margin-left:362.45pt;margin-top:34.9pt;width:171.55pt;height: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" filled="f" stroked="f">
              <v:textbox inset="0,0,0,0">
                <w:txbxContent>
                  <w:p w14:paraId="3F5C108B"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B906D" w14:textId="723380A5" w:rsidR="00950AC6" w:rsidRDefault="00950AC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C130C00" wp14:editId="1DE2E2E1">
              <wp:simplePos x="0" y="0"/>
              <wp:positionH relativeFrom="page">
                <wp:posOffset>4603115</wp:posOffset>
              </wp:positionH>
              <wp:positionV relativeFrom="page">
                <wp:posOffset>443230</wp:posOffset>
              </wp:positionV>
              <wp:extent cx="2178685" cy="1397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96480"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30C00" id="_x0000_t202" coordsize="21600,21600" o:spt="202" path="m,l,21600r21600,l21600,xe">
              <v:stroke joinstyle="miter"/>
              <v:path gradientshapeok="t" o:connecttype="rect"/>
            </v:shapetype>
            <v:shape id="Text Box 14" o:spid="_x0000_s1034" type="#_x0000_t202" style="position:absolute;margin-left:362.45pt;margin-top:34.9pt;width:171.5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" filled="f" stroked="f">
              <v:textbox inset="0,0,0,0">
                <w:txbxContent>
                  <w:p w14:paraId="61F96480"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7401A" w14:textId="02E28520" w:rsidR="00950AC6" w:rsidRDefault="00950AC6">
    <w:pPr>
      <w:pStyle w:val="BodyText"/>
      <w:spacing w:line="14" w:lineRule="auto"/>
      <w:rPr>
        <w:sz w:val="20"/>
      </w:rPr>
    </w:pPr>
    <w:r>
      <w:pict w14:anchorId="2AF41BA7">
        <v:shapetype id="_x0000_t202" coordsize="21600,21600" o:spt="202" path="m,l,21600r21600,l21600,xe">
          <v:stroke joinstyle="miter"/>
          <v:path gradientshapeok="t" o:connecttype="rect"/>
        </v:shapetype>
        <v:shape id="_x0000_s2051" type="#_x0000_t202" style="position:absolute;margin-left:362.45pt;margin-top:34.9pt;width:171.55pt;height:11pt;z-index:-251651584;mso-position-horizontal-relative:page;mso-position-vertical-relative:page" filled="f" stroked="f">
          <v:textbox inset="0,0,0,0">
            <w:txbxContent>
              <w:p w14:paraId="24C5FDC6" w14:textId="77777777" w:rsidR="00950AC6" w:rsidRDefault="00950AC6">
                <w:pPr>
                  <w:spacing w:before="15"/>
                  <w:ind w:left="20"/>
                  <w:rPr>
                    <w:rFonts w:ascii="Arial"/>
                    <w:b/>
                    <w:sz w:val="16"/>
                  </w:rPr>
                </w:pPr>
                <w:r>
                  <w:rPr>
                    <w:rFonts w:ascii="Arial"/>
                    <w:b/>
                    <w:sz w:val="16"/>
                  </w:rPr>
                  <w:t>Form</w:t>
                </w:r>
                <w:r>
                  <w:rPr>
                    <w:rFonts w:ascii="Arial"/>
                    <w:b/>
                    <w:spacing w:val="-4"/>
                    <w:sz w:val="16"/>
                  </w:rPr>
                  <w:t xml:space="preserve"> </w:t>
                </w:r>
                <w:r>
                  <w:rPr>
                    <w:rFonts w:ascii="Arial"/>
                    <w:b/>
                    <w:sz w:val="16"/>
                  </w:rPr>
                  <w:t>CSA2014-Research</w:t>
                </w:r>
                <w:r>
                  <w:rPr>
                    <w:rFonts w:ascii="Arial"/>
                    <w:b/>
                    <w:spacing w:val="-1"/>
                    <w:sz w:val="16"/>
                  </w:rPr>
                  <w:t xml:space="preserve"> </w:t>
                </w:r>
                <w:r>
                  <w:rPr>
                    <w:rFonts w:ascii="Arial"/>
                    <w:b/>
                    <w:sz w:val="16"/>
                  </w:rPr>
                  <w:t>(Amendment</w:t>
                </w:r>
                <w:r>
                  <w:rPr>
                    <w:rFonts w:ascii="Arial"/>
                    <w:b/>
                    <w:spacing w:val="-3"/>
                    <w:sz w:val="16"/>
                  </w:rPr>
                  <w:t xml:space="preserve"> </w:t>
                </w:r>
                <w:r>
                  <w:rPr>
                    <w:rFonts w:ascii="Arial"/>
                    <w:b/>
                    <w:sz w:val="16"/>
                  </w:rPr>
                  <w:t>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1E9"/>
    <w:multiLevelType w:val="hybridMultilevel"/>
    <w:tmpl w:val="11068374"/>
    <w:lvl w:ilvl="0" w:tplc="7BEEF378">
      <w:start w:val="8"/>
      <w:numFmt w:val="decimal"/>
      <w:lvlText w:val="%1"/>
      <w:lvlJc w:val="left"/>
      <w:pPr>
        <w:ind w:left="1336" w:hanging="792"/>
      </w:pPr>
      <w:rPr>
        <w:rFonts w:hint="default"/>
        <w:lang w:val="en-US" w:eastAsia="en-US" w:bidi="ar-SA"/>
      </w:rPr>
    </w:lvl>
    <w:lvl w:ilvl="1" w:tplc="C9DA63A6">
      <w:start w:val="1"/>
      <w:numFmt w:val="decimal"/>
      <w:lvlText w:val="%1.%2."/>
      <w:lvlJc w:val="left"/>
      <w:pPr>
        <w:ind w:left="1336" w:hanging="792"/>
      </w:pPr>
      <w:rPr>
        <w:rFonts w:ascii="Arial" w:eastAsia="Arial" w:hAnsi="Arial" w:cs="Arial" w:hint="default"/>
        <w:b/>
        <w:bCs/>
        <w:w w:val="99"/>
        <w:sz w:val="24"/>
        <w:szCs w:val="24"/>
        <w:lang w:val="en-US" w:eastAsia="en-US" w:bidi="ar-SA"/>
      </w:rPr>
    </w:lvl>
    <w:lvl w:ilvl="2" w:tplc="65EEB9F4">
      <w:start w:val="1"/>
      <w:numFmt w:val="lowerLetter"/>
      <w:lvlText w:val="(%3)"/>
      <w:lvlJc w:val="left"/>
      <w:pPr>
        <w:ind w:left="1962" w:hanging="699"/>
      </w:pPr>
      <w:rPr>
        <w:rFonts w:ascii="Microsoft Sans Serif" w:eastAsia="Microsoft Sans Serif" w:hAnsi="Microsoft Sans Serif" w:cs="Microsoft Sans Serif" w:hint="default"/>
        <w:w w:val="99"/>
        <w:sz w:val="24"/>
        <w:szCs w:val="24"/>
        <w:lang w:val="en-US" w:eastAsia="en-US" w:bidi="ar-SA"/>
      </w:rPr>
    </w:lvl>
    <w:lvl w:ilvl="3" w:tplc="74AA0D28">
      <w:start w:val="1"/>
      <w:numFmt w:val="lowerRoman"/>
      <w:lvlText w:val="(%4)"/>
      <w:lvlJc w:val="left"/>
      <w:pPr>
        <w:ind w:left="2524" w:hanging="540"/>
      </w:pPr>
      <w:rPr>
        <w:rFonts w:hint="default"/>
        <w:spacing w:val="-2"/>
        <w:w w:val="98"/>
        <w:lang w:val="en-US" w:eastAsia="en-US" w:bidi="ar-SA"/>
      </w:rPr>
    </w:lvl>
    <w:lvl w:ilvl="4" w:tplc="004E1F72">
      <w:numFmt w:val="bullet"/>
      <w:lvlText w:val="•"/>
      <w:lvlJc w:val="left"/>
      <w:pPr>
        <w:ind w:left="2700" w:hanging="540"/>
      </w:pPr>
      <w:rPr>
        <w:rFonts w:hint="default"/>
        <w:lang w:val="en-US" w:eastAsia="en-US" w:bidi="ar-SA"/>
      </w:rPr>
    </w:lvl>
    <w:lvl w:ilvl="5" w:tplc="CDEC744C">
      <w:numFmt w:val="bullet"/>
      <w:lvlText w:val="•"/>
      <w:lvlJc w:val="left"/>
      <w:pPr>
        <w:ind w:left="4013" w:hanging="540"/>
      </w:pPr>
      <w:rPr>
        <w:rFonts w:hint="default"/>
        <w:lang w:val="en-US" w:eastAsia="en-US" w:bidi="ar-SA"/>
      </w:rPr>
    </w:lvl>
    <w:lvl w:ilvl="6" w:tplc="E7065C58">
      <w:numFmt w:val="bullet"/>
      <w:lvlText w:val="•"/>
      <w:lvlJc w:val="left"/>
      <w:pPr>
        <w:ind w:left="5326" w:hanging="540"/>
      </w:pPr>
      <w:rPr>
        <w:rFonts w:hint="default"/>
        <w:lang w:val="en-US" w:eastAsia="en-US" w:bidi="ar-SA"/>
      </w:rPr>
    </w:lvl>
    <w:lvl w:ilvl="7" w:tplc="02DE5B64">
      <w:numFmt w:val="bullet"/>
      <w:lvlText w:val="•"/>
      <w:lvlJc w:val="left"/>
      <w:pPr>
        <w:ind w:left="6640" w:hanging="540"/>
      </w:pPr>
      <w:rPr>
        <w:rFonts w:hint="default"/>
        <w:lang w:val="en-US" w:eastAsia="en-US" w:bidi="ar-SA"/>
      </w:rPr>
    </w:lvl>
    <w:lvl w:ilvl="8" w:tplc="755A70F0">
      <w:numFmt w:val="bullet"/>
      <w:lvlText w:val="•"/>
      <w:lvlJc w:val="left"/>
      <w:pPr>
        <w:ind w:left="7953" w:hanging="540"/>
      </w:pPr>
      <w:rPr>
        <w:rFonts w:hint="default"/>
        <w:lang w:val="en-US" w:eastAsia="en-US" w:bidi="ar-SA"/>
      </w:rPr>
    </w:lvl>
  </w:abstractNum>
  <w:abstractNum w:abstractNumId="1" w15:restartNumberingAfterBreak="0">
    <w:nsid w:val="02285814"/>
    <w:multiLevelType w:val="hybridMultilevel"/>
    <w:tmpl w:val="4E9C41C6"/>
    <w:lvl w:ilvl="0" w:tplc="BDF84BC8">
      <w:start w:val="1"/>
      <w:numFmt w:val="decimal"/>
      <w:lvlText w:val="%1."/>
      <w:lvlJc w:val="left"/>
      <w:pPr>
        <w:ind w:left="1560" w:hanging="360"/>
      </w:pPr>
      <w:rPr>
        <w:b w:val="0"/>
        <w:bCs/>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03DB2726"/>
    <w:multiLevelType w:val="hybridMultilevel"/>
    <w:tmpl w:val="47BA3FFA"/>
    <w:lvl w:ilvl="0" w:tplc="B03EB628">
      <w:start w:val="9"/>
      <w:numFmt w:val="decimal"/>
      <w:lvlText w:val="%1"/>
      <w:lvlJc w:val="left"/>
      <w:pPr>
        <w:ind w:left="1984" w:hanging="720"/>
      </w:pPr>
      <w:rPr>
        <w:rFonts w:hint="default"/>
        <w:lang w:val="en-US" w:eastAsia="en-US" w:bidi="ar-SA"/>
      </w:rPr>
    </w:lvl>
    <w:lvl w:ilvl="1" w:tplc="9918CBE6">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EAD461FE">
      <w:numFmt w:val="bullet"/>
      <w:lvlText w:val="•"/>
      <w:lvlJc w:val="left"/>
      <w:pPr>
        <w:ind w:left="3700" w:hanging="720"/>
      </w:pPr>
      <w:rPr>
        <w:rFonts w:hint="default"/>
        <w:lang w:val="en-US" w:eastAsia="en-US" w:bidi="ar-SA"/>
      </w:rPr>
    </w:lvl>
    <w:lvl w:ilvl="3" w:tplc="A19EA41A">
      <w:numFmt w:val="bullet"/>
      <w:lvlText w:val="•"/>
      <w:lvlJc w:val="left"/>
      <w:pPr>
        <w:ind w:left="4560" w:hanging="720"/>
      </w:pPr>
      <w:rPr>
        <w:rFonts w:hint="default"/>
        <w:lang w:val="en-US" w:eastAsia="en-US" w:bidi="ar-SA"/>
      </w:rPr>
    </w:lvl>
    <w:lvl w:ilvl="4" w:tplc="10888F4A">
      <w:numFmt w:val="bullet"/>
      <w:lvlText w:val="•"/>
      <w:lvlJc w:val="left"/>
      <w:pPr>
        <w:ind w:left="5420" w:hanging="720"/>
      </w:pPr>
      <w:rPr>
        <w:rFonts w:hint="default"/>
        <w:lang w:val="en-US" w:eastAsia="en-US" w:bidi="ar-SA"/>
      </w:rPr>
    </w:lvl>
    <w:lvl w:ilvl="5" w:tplc="B024E6FA">
      <w:numFmt w:val="bullet"/>
      <w:lvlText w:val="•"/>
      <w:lvlJc w:val="left"/>
      <w:pPr>
        <w:ind w:left="6280" w:hanging="720"/>
      </w:pPr>
      <w:rPr>
        <w:rFonts w:hint="default"/>
        <w:lang w:val="en-US" w:eastAsia="en-US" w:bidi="ar-SA"/>
      </w:rPr>
    </w:lvl>
    <w:lvl w:ilvl="6" w:tplc="93D6EBA6">
      <w:numFmt w:val="bullet"/>
      <w:lvlText w:val="•"/>
      <w:lvlJc w:val="left"/>
      <w:pPr>
        <w:ind w:left="7140" w:hanging="720"/>
      </w:pPr>
      <w:rPr>
        <w:rFonts w:hint="default"/>
        <w:lang w:val="en-US" w:eastAsia="en-US" w:bidi="ar-SA"/>
      </w:rPr>
    </w:lvl>
    <w:lvl w:ilvl="7" w:tplc="E41205AA">
      <w:numFmt w:val="bullet"/>
      <w:lvlText w:val="•"/>
      <w:lvlJc w:val="left"/>
      <w:pPr>
        <w:ind w:left="8000" w:hanging="720"/>
      </w:pPr>
      <w:rPr>
        <w:rFonts w:hint="default"/>
        <w:lang w:val="en-US" w:eastAsia="en-US" w:bidi="ar-SA"/>
      </w:rPr>
    </w:lvl>
    <w:lvl w:ilvl="8" w:tplc="8A2C651A">
      <w:numFmt w:val="bullet"/>
      <w:lvlText w:val="•"/>
      <w:lvlJc w:val="left"/>
      <w:pPr>
        <w:ind w:left="8860" w:hanging="720"/>
      </w:pPr>
      <w:rPr>
        <w:rFonts w:hint="default"/>
        <w:lang w:val="en-US" w:eastAsia="en-US" w:bidi="ar-SA"/>
      </w:rPr>
    </w:lvl>
  </w:abstractNum>
  <w:abstractNum w:abstractNumId="3" w15:restartNumberingAfterBreak="0">
    <w:nsid w:val="046A7884"/>
    <w:multiLevelType w:val="hybridMultilevel"/>
    <w:tmpl w:val="3F1C8290"/>
    <w:lvl w:ilvl="0" w:tplc="32E4E6DC">
      <w:start w:val="7"/>
      <w:numFmt w:val="decimal"/>
      <w:lvlText w:val="%1"/>
      <w:lvlJc w:val="left"/>
      <w:pPr>
        <w:ind w:left="1252" w:hanging="708"/>
      </w:pPr>
      <w:rPr>
        <w:rFonts w:hint="default"/>
        <w:lang w:val="en-US" w:eastAsia="en-US" w:bidi="ar-SA"/>
      </w:rPr>
    </w:lvl>
    <w:lvl w:ilvl="1" w:tplc="404061D8">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2736C908">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C0202434">
      <w:numFmt w:val="bullet"/>
      <w:lvlText w:val="•"/>
      <w:lvlJc w:val="left"/>
      <w:pPr>
        <w:ind w:left="3891" w:hanging="720"/>
      </w:pPr>
      <w:rPr>
        <w:rFonts w:hint="default"/>
        <w:lang w:val="en-US" w:eastAsia="en-US" w:bidi="ar-SA"/>
      </w:rPr>
    </w:lvl>
    <w:lvl w:ilvl="4" w:tplc="551C6F98">
      <w:numFmt w:val="bullet"/>
      <w:lvlText w:val="•"/>
      <w:lvlJc w:val="left"/>
      <w:pPr>
        <w:ind w:left="4846" w:hanging="720"/>
      </w:pPr>
      <w:rPr>
        <w:rFonts w:hint="default"/>
        <w:lang w:val="en-US" w:eastAsia="en-US" w:bidi="ar-SA"/>
      </w:rPr>
    </w:lvl>
    <w:lvl w:ilvl="5" w:tplc="80D2690E">
      <w:numFmt w:val="bullet"/>
      <w:lvlText w:val="•"/>
      <w:lvlJc w:val="left"/>
      <w:pPr>
        <w:ind w:left="5802" w:hanging="720"/>
      </w:pPr>
      <w:rPr>
        <w:rFonts w:hint="default"/>
        <w:lang w:val="en-US" w:eastAsia="en-US" w:bidi="ar-SA"/>
      </w:rPr>
    </w:lvl>
    <w:lvl w:ilvl="6" w:tplc="CF6A9D10">
      <w:numFmt w:val="bullet"/>
      <w:lvlText w:val="•"/>
      <w:lvlJc w:val="left"/>
      <w:pPr>
        <w:ind w:left="6757" w:hanging="720"/>
      </w:pPr>
      <w:rPr>
        <w:rFonts w:hint="default"/>
        <w:lang w:val="en-US" w:eastAsia="en-US" w:bidi="ar-SA"/>
      </w:rPr>
    </w:lvl>
    <w:lvl w:ilvl="7" w:tplc="EE6A0052">
      <w:numFmt w:val="bullet"/>
      <w:lvlText w:val="•"/>
      <w:lvlJc w:val="left"/>
      <w:pPr>
        <w:ind w:left="7713" w:hanging="720"/>
      </w:pPr>
      <w:rPr>
        <w:rFonts w:hint="default"/>
        <w:lang w:val="en-US" w:eastAsia="en-US" w:bidi="ar-SA"/>
      </w:rPr>
    </w:lvl>
    <w:lvl w:ilvl="8" w:tplc="944A4DC6">
      <w:numFmt w:val="bullet"/>
      <w:lvlText w:val="•"/>
      <w:lvlJc w:val="left"/>
      <w:pPr>
        <w:ind w:left="8668" w:hanging="720"/>
      </w:pPr>
      <w:rPr>
        <w:rFonts w:hint="default"/>
        <w:lang w:val="en-US" w:eastAsia="en-US" w:bidi="ar-SA"/>
      </w:rPr>
    </w:lvl>
  </w:abstractNum>
  <w:abstractNum w:abstractNumId="4" w15:restartNumberingAfterBreak="0">
    <w:nsid w:val="0496250C"/>
    <w:multiLevelType w:val="hybridMultilevel"/>
    <w:tmpl w:val="3E4EAE46"/>
    <w:lvl w:ilvl="0" w:tplc="66DEDBA8">
      <w:start w:val="1"/>
      <w:numFmt w:val="lowerRoman"/>
      <w:lvlText w:val="%1."/>
      <w:lvlJc w:val="left"/>
      <w:pPr>
        <w:ind w:left="720" w:hanging="360"/>
      </w:pPr>
      <w:rPr>
        <w:rFonts w:ascii="Arial" w:eastAsia="Arial" w:hAnsi="Arial" w:cs="Arial" w:hint="default"/>
        <w:i w:val="0"/>
        <w:iCs w:val="0"/>
        <w:spacing w:val="-19"/>
        <w:w w:val="97"/>
        <w:sz w:val="24"/>
        <w:szCs w:val="24"/>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475030"/>
    <w:multiLevelType w:val="hybridMultilevel"/>
    <w:tmpl w:val="F3C8FA92"/>
    <w:lvl w:ilvl="0" w:tplc="C52C9A6C">
      <w:start w:val="6"/>
      <w:numFmt w:val="decimal"/>
      <w:lvlText w:val="%1"/>
      <w:lvlJc w:val="left"/>
      <w:pPr>
        <w:ind w:left="1252" w:hanging="708"/>
      </w:pPr>
      <w:rPr>
        <w:rFonts w:hint="default"/>
        <w:lang w:val="en-US" w:eastAsia="en-US" w:bidi="ar-SA"/>
      </w:rPr>
    </w:lvl>
    <w:lvl w:ilvl="1" w:tplc="995A99C0">
      <w:start w:val="1"/>
      <w:numFmt w:val="decimal"/>
      <w:lvlText w:val="%1.%2."/>
      <w:lvlJc w:val="left"/>
      <w:pPr>
        <w:ind w:left="1252" w:hanging="708"/>
      </w:pPr>
      <w:rPr>
        <w:rFonts w:hint="default"/>
        <w:b/>
        <w:bCs/>
        <w:w w:val="99"/>
        <w:lang w:val="en-US" w:eastAsia="en-US" w:bidi="ar-SA"/>
      </w:rPr>
    </w:lvl>
    <w:lvl w:ilvl="2" w:tplc="63121EE6">
      <w:start w:val="1"/>
      <w:numFmt w:val="lowerLetter"/>
      <w:lvlText w:val="(%3)"/>
      <w:lvlJc w:val="left"/>
      <w:pPr>
        <w:ind w:left="1984" w:hanging="720"/>
      </w:pPr>
      <w:rPr>
        <w:rFonts w:ascii="Microsoft Sans Serif" w:eastAsia="Microsoft Sans Serif" w:hAnsi="Microsoft Sans Serif" w:cs="Microsoft Sans Serif" w:hint="default"/>
        <w:b w:val="0"/>
        <w:bCs/>
        <w:w w:val="99"/>
        <w:sz w:val="24"/>
        <w:szCs w:val="24"/>
        <w:lang w:val="en-US" w:eastAsia="en-US" w:bidi="ar-SA"/>
      </w:rPr>
    </w:lvl>
    <w:lvl w:ilvl="3" w:tplc="680640BC">
      <w:start w:val="1"/>
      <w:numFmt w:val="lowerRoman"/>
      <w:lvlText w:val="(%4)"/>
      <w:lvlJc w:val="left"/>
      <w:pPr>
        <w:ind w:left="2531" w:hanging="548"/>
      </w:pPr>
      <w:rPr>
        <w:rFonts w:ascii="Microsoft Sans Serif" w:eastAsia="Microsoft Sans Serif" w:hAnsi="Microsoft Sans Serif" w:cs="Microsoft Sans Serif" w:hint="default"/>
        <w:spacing w:val="-2"/>
        <w:w w:val="98"/>
        <w:sz w:val="24"/>
        <w:szCs w:val="24"/>
        <w:lang w:val="en-US" w:eastAsia="en-US" w:bidi="ar-SA"/>
      </w:rPr>
    </w:lvl>
    <w:lvl w:ilvl="4" w:tplc="FAA067D6">
      <w:numFmt w:val="bullet"/>
      <w:lvlText w:val="•"/>
      <w:lvlJc w:val="left"/>
      <w:pPr>
        <w:ind w:left="3688" w:hanging="548"/>
      </w:pPr>
      <w:rPr>
        <w:rFonts w:hint="default"/>
        <w:lang w:val="en-US" w:eastAsia="en-US" w:bidi="ar-SA"/>
      </w:rPr>
    </w:lvl>
    <w:lvl w:ilvl="5" w:tplc="F8CC5C6A">
      <w:numFmt w:val="bullet"/>
      <w:lvlText w:val="•"/>
      <w:lvlJc w:val="left"/>
      <w:pPr>
        <w:ind w:left="4837" w:hanging="548"/>
      </w:pPr>
      <w:rPr>
        <w:rFonts w:hint="default"/>
        <w:lang w:val="en-US" w:eastAsia="en-US" w:bidi="ar-SA"/>
      </w:rPr>
    </w:lvl>
    <w:lvl w:ilvl="6" w:tplc="E5045C50">
      <w:numFmt w:val="bullet"/>
      <w:lvlText w:val="•"/>
      <w:lvlJc w:val="left"/>
      <w:pPr>
        <w:ind w:left="5985" w:hanging="548"/>
      </w:pPr>
      <w:rPr>
        <w:rFonts w:hint="default"/>
        <w:lang w:val="en-US" w:eastAsia="en-US" w:bidi="ar-SA"/>
      </w:rPr>
    </w:lvl>
    <w:lvl w:ilvl="7" w:tplc="0052B87E">
      <w:numFmt w:val="bullet"/>
      <w:lvlText w:val="•"/>
      <w:lvlJc w:val="left"/>
      <w:pPr>
        <w:ind w:left="7134" w:hanging="548"/>
      </w:pPr>
      <w:rPr>
        <w:rFonts w:hint="default"/>
        <w:lang w:val="en-US" w:eastAsia="en-US" w:bidi="ar-SA"/>
      </w:rPr>
    </w:lvl>
    <w:lvl w:ilvl="8" w:tplc="31FC0CD0">
      <w:numFmt w:val="bullet"/>
      <w:lvlText w:val="•"/>
      <w:lvlJc w:val="left"/>
      <w:pPr>
        <w:ind w:left="8282" w:hanging="548"/>
      </w:pPr>
      <w:rPr>
        <w:rFonts w:hint="default"/>
        <w:lang w:val="en-US" w:eastAsia="en-US" w:bidi="ar-SA"/>
      </w:rPr>
    </w:lvl>
  </w:abstractNum>
  <w:abstractNum w:abstractNumId="6" w15:restartNumberingAfterBreak="0">
    <w:nsid w:val="0A626FF8"/>
    <w:multiLevelType w:val="hybridMultilevel"/>
    <w:tmpl w:val="89588090"/>
    <w:lvl w:ilvl="0" w:tplc="9C722D46">
      <w:start w:val="1"/>
      <w:numFmt w:val="decimal"/>
      <w:lvlText w:val="%1"/>
      <w:lvlJc w:val="left"/>
      <w:pPr>
        <w:ind w:left="1252" w:hanging="708"/>
      </w:pPr>
      <w:rPr>
        <w:rFonts w:hint="default"/>
        <w:lang w:val="en-US" w:eastAsia="en-US" w:bidi="ar-SA"/>
      </w:rPr>
    </w:lvl>
    <w:lvl w:ilvl="1" w:tplc="38DA4FB4">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0220F500">
      <w:start w:val="1"/>
      <w:numFmt w:val="lowerLetter"/>
      <w:lvlText w:val="(%3)"/>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3" w:tplc="A212F72C">
      <w:numFmt w:val="bullet"/>
      <w:lvlText w:val="•"/>
      <w:lvlJc w:val="left"/>
      <w:pPr>
        <w:ind w:left="3875" w:hanging="711"/>
      </w:pPr>
      <w:rPr>
        <w:rFonts w:hint="default"/>
        <w:lang w:val="en-US" w:eastAsia="en-US" w:bidi="ar-SA"/>
      </w:rPr>
    </w:lvl>
    <w:lvl w:ilvl="4" w:tplc="FDF0943A">
      <w:numFmt w:val="bullet"/>
      <w:lvlText w:val="•"/>
      <w:lvlJc w:val="left"/>
      <w:pPr>
        <w:ind w:left="4833" w:hanging="711"/>
      </w:pPr>
      <w:rPr>
        <w:rFonts w:hint="default"/>
        <w:lang w:val="en-US" w:eastAsia="en-US" w:bidi="ar-SA"/>
      </w:rPr>
    </w:lvl>
    <w:lvl w:ilvl="5" w:tplc="F37EF3D4">
      <w:numFmt w:val="bullet"/>
      <w:lvlText w:val="•"/>
      <w:lvlJc w:val="left"/>
      <w:pPr>
        <w:ind w:left="5791" w:hanging="711"/>
      </w:pPr>
      <w:rPr>
        <w:rFonts w:hint="default"/>
        <w:lang w:val="en-US" w:eastAsia="en-US" w:bidi="ar-SA"/>
      </w:rPr>
    </w:lvl>
    <w:lvl w:ilvl="6" w:tplc="9FF8609A">
      <w:numFmt w:val="bullet"/>
      <w:lvlText w:val="•"/>
      <w:lvlJc w:val="left"/>
      <w:pPr>
        <w:ind w:left="6748" w:hanging="711"/>
      </w:pPr>
      <w:rPr>
        <w:rFonts w:hint="default"/>
        <w:lang w:val="en-US" w:eastAsia="en-US" w:bidi="ar-SA"/>
      </w:rPr>
    </w:lvl>
    <w:lvl w:ilvl="7" w:tplc="6B4011D6">
      <w:numFmt w:val="bullet"/>
      <w:lvlText w:val="•"/>
      <w:lvlJc w:val="left"/>
      <w:pPr>
        <w:ind w:left="7706" w:hanging="711"/>
      </w:pPr>
      <w:rPr>
        <w:rFonts w:hint="default"/>
        <w:lang w:val="en-US" w:eastAsia="en-US" w:bidi="ar-SA"/>
      </w:rPr>
    </w:lvl>
    <w:lvl w:ilvl="8" w:tplc="8BB4E1D8">
      <w:numFmt w:val="bullet"/>
      <w:lvlText w:val="•"/>
      <w:lvlJc w:val="left"/>
      <w:pPr>
        <w:ind w:left="8664" w:hanging="711"/>
      </w:pPr>
      <w:rPr>
        <w:rFonts w:hint="default"/>
        <w:lang w:val="en-US" w:eastAsia="en-US" w:bidi="ar-SA"/>
      </w:rPr>
    </w:lvl>
  </w:abstractNum>
  <w:abstractNum w:abstractNumId="7" w15:restartNumberingAfterBreak="0">
    <w:nsid w:val="0AA92417"/>
    <w:multiLevelType w:val="hybridMultilevel"/>
    <w:tmpl w:val="5EA4390C"/>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0ADB13DC"/>
    <w:multiLevelType w:val="hybridMultilevel"/>
    <w:tmpl w:val="2ECC9EE8"/>
    <w:lvl w:ilvl="0" w:tplc="A99C5F82">
      <w:start w:val="6"/>
      <w:numFmt w:val="decimal"/>
      <w:lvlText w:val="%1"/>
      <w:lvlJc w:val="left"/>
      <w:pPr>
        <w:ind w:left="1984" w:hanging="720"/>
      </w:pPr>
      <w:rPr>
        <w:rFonts w:hint="default"/>
        <w:lang w:val="en-US" w:eastAsia="en-US" w:bidi="ar-SA"/>
      </w:rPr>
    </w:lvl>
    <w:lvl w:ilvl="1" w:tplc="9D0C845A">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FF2CF35C">
      <w:numFmt w:val="bullet"/>
      <w:lvlText w:val="•"/>
      <w:lvlJc w:val="left"/>
      <w:pPr>
        <w:ind w:left="3700" w:hanging="720"/>
      </w:pPr>
      <w:rPr>
        <w:rFonts w:hint="default"/>
        <w:lang w:val="en-US" w:eastAsia="en-US" w:bidi="ar-SA"/>
      </w:rPr>
    </w:lvl>
    <w:lvl w:ilvl="3" w:tplc="B78AA9EC">
      <w:numFmt w:val="bullet"/>
      <w:lvlText w:val="•"/>
      <w:lvlJc w:val="left"/>
      <w:pPr>
        <w:ind w:left="4560" w:hanging="720"/>
      </w:pPr>
      <w:rPr>
        <w:rFonts w:hint="default"/>
        <w:lang w:val="en-US" w:eastAsia="en-US" w:bidi="ar-SA"/>
      </w:rPr>
    </w:lvl>
    <w:lvl w:ilvl="4" w:tplc="2D5EC526">
      <w:numFmt w:val="bullet"/>
      <w:lvlText w:val="•"/>
      <w:lvlJc w:val="left"/>
      <w:pPr>
        <w:ind w:left="5420" w:hanging="720"/>
      </w:pPr>
      <w:rPr>
        <w:rFonts w:hint="default"/>
        <w:lang w:val="en-US" w:eastAsia="en-US" w:bidi="ar-SA"/>
      </w:rPr>
    </w:lvl>
    <w:lvl w:ilvl="5" w:tplc="E66E9910">
      <w:numFmt w:val="bullet"/>
      <w:lvlText w:val="•"/>
      <w:lvlJc w:val="left"/>
      <w:pPr>
        <w:ind w:left="6280" w:hanging="720"/>
      </w:pPr>
      <w:rPr>
        <w:rFonts w:hint="default"/>
        <w:lang w:val="en-US" w:eastAsia="en-US" w:bidi="ar-SA"/>
      </w:rPr>
    </w:lvl>
    <w:lvl w:ilvl="6" w:tplc="6B04E96C">
      <w:numFmt w:val="bullet"/>
      <w:lvlText w:val="•"/>
      <w:lvlJc w:val="left"/>
      <w:pPr>
        <w:ind w:left="7140" w:hanging="720"/>
      </w:pPr>
      <w:rPr>
        <w:rFonts w:hint="default"/>
        <w:lang w:val="en-US" w:eastAsia="en-US" w:bidi="ar-SA"/>
      </w:rPr>
    </w:lvl>
    <w:lvl w:ilvl="7" w:tplc="821E224A">
      <w:numFmt w:val="bullet"/>
      <w:lvlText w:val="•"/>
      <w:lvlJc w:val="left"/>
      <w:pPr>
        <w:ind w:left="8000" w:hanging="720"/>
      </w:pPr>
      <w:rPr>
        <w:rFonts w:hint="default"/>
        <w:lang w:val="en-US" w:eastAsia="en-US" w:bidi="ar-SA"/>
      </w:rPr>
    </w:lvl>
    <w:lvl w:ilvl="8" w:tplc="E0743E1C">
      <w:numFmt w:val="bullet"/>
      <w:lvlText w:val="•"/>
      <w:lvlJc w:val="left"/>
      <w:pPr>
        <w:ind w:left="8860" w:hanging="720"/>
      </w:pPr>
      <w:rPr>
        <w:rFonts w:hint="default"/>
        <w:lang w:val="en-US" w:eastAsia="en-US" w:bidi="ar-SA"/>
      </w:rPr>
    </w:lvl>
  </w:abstractNum>
  <w:abstractNum w:abstractNumId="9" w15:restartNumberingAfterBreak="0">
    <w:nsid w:val="0C9433D9"/>
    <w:multiLevelType w:val="hybridMultilevel"/>
    <w:tmpl w:val="6680934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0D0F1FE3"/>
    <w:multiLevelType w:val="hybridMultilevel"/>
    <w:tmpl w:val="1D5E2484"/>
    <w:lvl w:ilvl="0" w:tplc="2F760B5E">
      <w:start w:val="1"/>
      <w:numFmt w:val="lowerRoman"/>
      <w:lvlText w:val="%1."/>
      <w:lvlJc w:val="right"/>
      <w:pPr>
        <w:ind w:left="1560" w:hanging="360"/>
      </w:pPr>
      <w:rPr>
        <w:b w:val="0"/>
        <w:bCs w:val="0"/>
        <w:i w:val="0"/>
        <w:iCs w:val="0"/>
      </w:rPr>
    </w:lvl>
    <w:lvl w:ilvl="1" w:tplc="44090019" w:tentative="1">
      <w:start w:val="1"/>
      <w:numFmt w:val="lowerLetter"/>
      <w:lvlText w:val="%2."/>
      <w:lvlJc w:val="left"/>
      <w:pPr>
        <w:ind w:left="2280" w:hanging="360"/>
      </w:pPr>
    </w:lvl>
    <w:lvl w:ilvl="2" w:tplc="4409001B" w:tentative="1">
      <w:start w:val="1"/>
      <w:numFmt w:val="lowerRoman"/>
      <w:lvlText w:val="%3."/>
      <w:lvlJc w:val="right"/>
      <w:pPr>
        <w:ind w:left="3000" w:hanging="180"/>
      </w:pPr>
    </w:lvl>
    <w:lvl w:ilvl="3" w:tplc="4409000F" w:tentative="1">
      <w:start w:val="1"/>
      <w:numFmt w:val="decimal"/>
      <w:lvlText w:val="%4."/>
      <w:lvlJc w:val="left"/>
      <w:pPr>
        <w:ind w:left="3720" w:hanging="360"/>
      </w:pPr>
    </w:lvl>
    <w:lvl w:ilvl="4" w:tplc="44090019" w:tentative="1">
      <w:start w:val="1"/>
      <w:numFmt w:val="lowerLetter"/>
      <w:lvlText w:val="%5."/>
      <w:lvlJc w:val="left"/>
      <w:pPr>
        <w:ind w:left="4440" w:hanging="360"/>
      </w:pPr>
    </w:lvl>
    <w:lvl w:ilvl="5" w:tplc="4409001B" w:tentative="1">
      <w:start w:val="1"/>
      <w:numFmt w:val="lowerRoman"/>
      <w:lvlText w:val="%6."/>
      <w:lvlJc w:val="right"/>
      <w:pPr>
        <w:ind w:left="5160" w:hanging="180"/>
      </w:pPr>
    </w:lvl>
    <w:lvl w:ilvl="6" w:tplc="4409000F" w:tentative="1">
      <w:start w:val="1"/>
      <w:numFmt w:val="decimal"/>
      <w:lvlText w:val="%7."/>
      <w:lvlJc w:val="left"/>
      <w:pPr>
        <w:ind w:left="5880" w:hanging="360"/>
      </w:pPr>
    </w:lvl>
    <w:lvl w:ilvl="7" w:tplc="44090019" w:tentative="1">
      <w:start w:val="1"/>
      <w:numFmt w:val="lowerLetter"/>
      <w:lvlText w:val="%8."/>
      <w:lvlJc w:val="left"/>
      <w:pPr>
        <w:ind w:left="6600" w:hanging="360"/>
      </w:pPr>
    </w:lvl>
    <w:lvl w:ilvl="8" w:tplc="4409001B" w:tentative="1">
      <w:start w:val="1"/>
      <w:numFmt w:val="lowerRoman"/>
      <w:lvlText w:val="%9."/>
      <w:lvlJc w:val="right"/>
      <w:pPr>
        <w:ind w:left="7320" w:hanging="180"/>
      </w:pPr>
    </w:lvl>
  </w:abstractNum>
  <w:abstractNum w:abstractNumId="11" w15:restartNumberingAfterBreak="0">
    <w:nsid w:val="0E65645C"/>
    <w:multiLevelType w:val="hybridMultilevel"/>
    <w:tmpl w:val="E79E1FC0"/>
    <w:lvl w:ilvl="0" w:tplc="8EBAE284">
      <w:start w:val="26"/>
      <w:numFmt w:val="decimal"/>
      <w:lvlText w:val="%1"/>
      <w:lvlJc w:val="left"/>
      <w:pPr>
        <w:ind w:left="1264" w:hanging="720"/>
      </w:pPr>
      <w:rPr>
        <w:rFonts w:hint="default"/>
        <w:lang w:val="en-US" w:eastAsia="en-US" w:bidi="ar-SA"/>
      </w:rPr>
    </w:lvl>
    <w:lvl w:ilvl="1" w:tplc="8F309980">
      <w:numFmt w:val="decimal"/>
      <w:lvlText w:val="%1.%2"/>
      <w:lvlJc w:val="left"/>
      <w:pPr>
        <w:ind w:left="1264" w:hanging="720"/>
      </w:pPr>
      <w:rPr>
        <w:rFonts w:ascii="Arial" w:eastAsia="Arial" w:hAnsi="Arial" w:cs="Arial" w:hint="default"/>
        <w:b/>
        <w:bCs/>
        <w:w w:val="99"/>
        <w:sz w:val="24"/>
        <w:szCs w:val="24"/>
        <w:lang w:val="en-US" w:eastAsia="en-US" w:bidi="ar-SA"/>
      </w:rPr>
    </w:lvl>
    <w:lvl w:ilvl="2" w:tplc="45DEE034">
      <w:start w:val="1"/>
      <w:numFmt w:val="lowerLetter"/>
      <w:lvlText w:val="(%3)"/>
      <w:lvlJc w:val="left"/>
      <w:pPr>
        <w:ind w:left="1962" w:hanging="699"/>
      </w:pPr>
      <w:rPr>
        <w:rFonts w:ascii="Microsoft Sans Serif" w:eastAsia="Microsoft Sans Serif" w:hAnsi="Microsoft Sans Serif" w:cs="Microsoft Sans Serif" w:hint="default"/>
        <w:w w:val="99"/>
        <w:sz w:val="24"/>
        <w:szCs w:val="24"/>
        <w:lang w:val="en-US" w:eastAsia="en-US" w:bidi="ar-SA"/>
      </w:rPr>
    </w:lvl>
    <w:lvl w:ilvl="3" w:tplc="BAE0BF9E">
      <w:numFmt w:val="bullet"/>
      <w:lvlText w:val="•"/>
      <w:lvlJc w:val="left"/>
      <w:pPr>
        <w:ind w:left="3875" w:hanging="699"/>
      </w:pPr>
      <w:rPr>
        <w:rFonts w:hint="default"/>
        <w:lang w:val="en-US" w:eastAsia="en-US" w:bidi="ar-SA"/>
      </w:rPr>
    </w:lvl>
    <w:lvl w:ilvl="4" w:tplc="9BF48AF0">
      <w:numFmt w:val="bullet"/>
      <w:lvlText w:val="•"/>
      <w:lvlJc w:val="left"/>
      <w:pPr>
        <w:ind w:left="4833" w:hanging="699"/>
      </w:pPr>
      <w:rPr>
        <w:rFonts w:hint="default"/>
        <w:lang w:val="en-US" w:eastAsia="en-US" w:bidi="ar-SA"/>
      </w:rPr>
    </w:lvl>
    <w:lvl w:ilvl="5" w:tplc="A8A2E0CC">
      <w:numFmt w:val="bullet"/>
      <w:lvlText w:val="•"/>
      <w:lvlJc w:val="left"/>
      <w:pPr>
        <w:ind w:left="5791" w:hanging="699"/>
      </w:pPr>
      <w:rPr>
        <w:rFonts w:hint="default"/>
        <w:lang w:val="en-US" w:eastAsia="en-US" w:bidi="ar-SA"/>
      </w:rPr>
    </w:lvl>
    <w:lvl w:ilvl="6" w:tplc="7044722A">
      <w:numFmt w:val="bullet"/>
      <w:lvlText w:val="•"/>
      <w:lvlJc w:val="left"/>
      <w:pPr>
        <w:ind w:left="6748" w:hanging="699"/>
      </w:pPr>
      <w:rPr>
        <w:rFonts w:hint="default"/>
        <w:lang w:val="en-US" w:eastAsia="en-US" w:bidi="ar-SA"/>
      </w:rPr>
    </w:lvl>
    <w:lvl w:ilvl="7" w:tplc="514422E8">
      <w:numFmt w:val="bullet"/>
      <w:lvlText w:val="•"/>
      <w:lvlJc w:val="left"/>
      <w:pPr>
        <w:ind w:left="7706" w:hanging="699"/>
      </w:pPr>
      <w:rPr>
        <w:rFonts w:hint="default"/>
        <w:lang w:val="en-US" w:eastAsia="en-US" w:bidi="ar-SA"/>
      </w:rPr>
    </w:lvl>
    <w:lvl w:ilvl="8" w:tplc="A6E2C642">
      <w:numFmt w:val="bullet"/>
      <w:lvlText w:val="•"/>
      <w:lvlJc w:val="left"/>
      <w:pPr>
        <w:ind w:left="8664" w:hanging="699"/>
      </w:pPr>
      <w:rPr>
        <w:rFonts w:hint="default"/>
        <w:lang w:val="en-US" w:eastAsia="en-US" w:bidi="ar-SA"/>
      </w:rPr>
    </w:lvl>
  </w:abstractNum>
  <w:abstractNum w:abstractNumId="12" w15:restartNumberingAfterBreak="0">
    <w:nsid w:val="103D34DF"/>
    <w:multiLevelType w:val="hybridMultilevel"/>
    <w:tmpl w:val="F4C84A3A"/>
    <w:lvl w:ilvl="0" w:tplc="0D70FD5E">
      <w:start w:val="8"/>
      <w:numFmt w:val="decimal"/>
      <w:lvlText w:val="%1"/>
      <w:lvlJc w:val="left"/>
      <w:pPr>
        <w:ind w:left="1984" w:hanging="720"/>
      </w:pPr>
      <w:rPr>
        <w:rFonts w:hint="default"/>
        <w:lang w:val="en-US" w:eastAsia="en-US" w:bidi="ar-SA"/>
      </w:rPr>
    </w:lvl>
    <w:lvl w:ilvl="1" w:tplc="AC32847A">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E0E4172E">
      <w:numFmt w:val="bullet"/>
      <w:lvlText w:val="•"/>
      <w:lvlJc w:val="left"/>
      <w:pPr>
        <w:ind w:left="3700" w:hanging="720"/>
      </w:pPr>
      <w:rPr>
        <w:rFonts w:hint="default"/>
        <w:lang w:val="en-US" w:eastAsia="en-US" w:bidi="ar-SA"/>
      </w:rPr>
    </w:lvl>
    <w:lvl w:ilvl="3" w:tplc="86FACD1E">
      <w:numFmt w:val="bullet"/>
      <w:lvlText w:val="•"/>
      <w:lvlJc w:val="left"/>
      <w:pPr>
        <w:ind w:left="4560" w:hanging="720"/>
      </w:pPr>
      <w:rPr>
        <w:rFonts w:hint="default"/>
        <w:lang w:val="en-US" w:eastAsia="en-US" w:bidi="ar-SA"/>
      </w:rPr>
    </w:lvl>
    <w:lvl w:ilvl="4" w:tplc="B6B836A2">
      <w:numFmt w:val="bullet"/>
      <w:lvlText w:val="•"/>
      <w:lvlJc w:val="left"/>
      <w:pPr>
        <w:ind w:left="5420" w:hanging="720"/>
      </w:pPr>
      <w:rPr>
        <w:rFonts w:hint="default"/>
        <w:lang w:val="en-US" w:eastAsia="en-US" w:bidi="ar-SA"/>
      </w:rPr>
    </w:lvl>
    <w:lvl w:ilvl="5" w:tplc="39CE0E56">
      <w:numFmt w:val="bullet"/>
      <w:lvlText w:val="•"/>
      <w:lvlJc w:val="left"/>
      <w:pPr>
        <w:ind w:left="6280" w:hanging="720"/>
      </w:pPr>
      <w:rPr>
        <w:rFonts w:hint="default"/>
        <w:lang w:val="en-US" w:eastAsia="en-US" w:bidi="ar-SA"/>
      </w:rPr>
    </w:lvl>
    <w:lvl w:ilvl="6" w:tplc="4BA0A9BA">
      <w:numFmt w:val="bullet"/>
      <w:lvlText w:val="•"/>
      <w:lvlJc w:val="left"/>
      <w:pPr>
        <w:ind w:left="7140" w:hanging="720"/>
      </w:pPr>
      <w:rPr>
        <w:rFonts w:hint="default"/>
        <w:lang w:val="en-US" w:eastAsia="en-US" w:bidi="ar-SA"/>
      </w:rPr>
    </w:lvl>
    <w:lvl w:ilvl="7" w:tplc="D640D24A">
      <w:numFmt w:val="bullet"/>
      <w:lvlText w:val="•"/>
      <w:lvlJc w:val="left"/>
      <w:pPr>
        <w:ind w:left="8000" w:hanging="720"/>
      </w:pPr>
      <w:rPr>
        <w:rFonts w:hint="default"/>
        <w:lang w:val="en-US" w:eastAsia="en-US" w:bidi="ar-SA"/>
      </w:rPr>
    </w:lvl>
    <w:lvl w:ilvl="8" w:tplc="1590734E">
      <w:numFmt w:val="bullet"/>
      <w:lvlText w:val="•"/>
      <w:lvlJc w:val="left"/>
      <w:pPr>
        <w:ind w:left="8860" w:hanging="720"/>
      </w:pPr>
      <w:rPr>
        <w:rFonts w:hint="default"/>
        <w:lang w:val="en-US" w:eastAsia="en-US" w:bidi="ar-SA"/>
      </w:rPr>
    </w:lvl>
  </w:abstractNum>
  <w:abstractNum w:abstractNumId="13" w15:restartNumberingAfterBreak="0">
    <w:nsid w:val="140412D6"/>
    <w:multiLevelType w:val="hybridMultilevel"/>
    <w:tmpl w:val="AB042BA8"/>
    <w:lvl w:ilvl="0" w:tplc="44468394">
      <w:start w:val="3"/>
      <w:numFmt w:val="decimal"/>
      <w:lvlText w:val="%1"/>
      <w:lvlJc w:val="left"/>
      <w:pPr>
        <w:ind w:left="1252" w:hanging="708"/>
      </w:pPr>
      <w:rPr>
        <w:rFonts w:hint="default"/>
        <w:lang w:val="en-US" w:eastAsia="en-US" w:bidi="ar-SA"/>
      </w:rPr>
    </w:lvl>
    <w:lvl w:ilvl="1" w:tplc="27680CF4">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63565AFC">
      <w:start w:val="1"/>
      <w:numFmt w:val="lowerLetter"/>
      <w:lvlText w:val="(%3)"/>
      <w:lvlJc w:val="left"/>
      <w:pPr>
        <w:ind w:left="1962" w:hanging="732"/>
      </w:pPr>
      <w:rPr>
        <w:rFonts w:ascii="Microsoft Sans Serif" w:eastAsia="Microsoft Sans Serif" w:hAnsi="Microsoft Sans Serif" w:cs="Microsoft Sans Serif" w:hint="default"/>
        <w:w w:val="99"/>
        <w:sz w:val="24"/>
        <w:szCs w:val="24"/>
        <w:lang w:val="en-US" w:eastAsia="en-US" w:bidi="ar-SA"/>
      </w:rPr>
    </w:lvl>
    <w:lvl w:ilvl="3" w:tplc="E7706530">
      <w:numFmt w:val="bullet"/>
      <w:lvlText w:val="•"/>
      <w:lvlJc w:val="left"/>
      <w:pPr>
        <w:ind w:left="2212" w:hanging="732"/>
      </w:pPr>
      <w:rPr>
        <w:rFonts w:hint="default"/>
        <w:lang w:val="en-US" w:eastAsia="en-US" w:bidi="ar-SA"/>
      </w:rPr>
    </w:lvl>
    <w:lvl w:ilvl="4" w:tplc="5F18AC56">
      <w:numFmt w:val="bullet"/>
      <w:lvlText w:val="•"/>
      <w:lvlJc w:val="left"/>
      <w:pPr>
        <w:ind w:left="2337" w:hanging="732"/>
      </w:pPr>
      <w:rPr>
        <w:rFonts w:hint="default"/>
        <w:lang w:val="en-US" w:eastAsia="en-US" w:bidi="ar-SA"/>
      </w:rPr>
    </w:lvl>
    <w:lvl w:ilvl="5" w:tplc="D78A54EC">
      <w:numFmt w:val="bullet"/>
      <w:lvlText w:val="•"/>
      <w:lvlJc w:val="left"/>
      <w:pPr>
        <w:ind w:left="2463" w:hanging="732"/>
      </w:pPr>
      <w:rPr>
        <w:rFonts w:hint="default"/>
        <w:lang w:val="en-US" w:eastAsia="en-US" w:bidi="ar-SA"/>
      </w:rPr>
    </w:lvl>
    <w:lvl w:ilvl="6" w:tplc="57467C28">
      <w:numFmt w:val="bullet"/>
      <w:lvlText w:val="•"/>
      <w:lvlJc w:val="left"/>
      <w:pPr>
        <w:ind w:left="2589" w:hanging="732"/>
      </w:pPr>
      <w:rPr>
        <w:rFonts w:hint="default"/>
        <w:lang w:val="en-US" w:eastAsia="en-US" w:bidi="ar-SA"/>
      </w:rPr>
    </w:lvl>
    <w:lvl w:ilvl="7" w:tplc="6756AEE2">
      <w:numFmt w:val="bullet"/>
      <w:lvlText w:val="•"/>
      <w:lvlJc w:val="left"/>
      <w:pPr>
        <w:ind w:left="2715" w:hanging="732"/>
      </w:pPr>
      <w:rPr>
        <w:rFonts w:hint="default"/>
        <w:lang w:val="en-US" w:eastAsia="en-US" w:bidi="ar-SA"/>
      </w:rPr>
    </w:lvl>
    <w:lvl w:ilvl="8" w:tplc="897E5172">
      <w:numFmt w:val="bullet"/>
      <w:lvlText w:val="•"/>
      <w:lvlJc w:val="left"/>
      <w:pPr>
        <w:ind w:left="2841" w:hanging="732"/>
      </w:pPr>
      <w:rPr>
        <w:rFonts w:hint="default"/>
        <w:lang w:val="en-US" w:eastAsia="en-US" w:bidi="ar-SA"/>
      </w:rPr>
    </w:lvl>
  </w:abstractNum>
  <w:abstractNum w:abstractNumId="14" w15:restartNumberingAfterBreak="0">
    <w:nsid w:val="144F5068"/>
    <w:multiLevelType w:val="hybridMultilevel"/>
    <w:tmpl w:val="B4FEE5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17055503"/>
    <w:multiLevelType w:val="hybridMultilevel"/>
    <w:tmpl w:val="74CC41B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18D262B7"/>
    <w:multiLevelType w:val="hybridMultilevel"/>
    <w:tmpl w:val="B1C669D2"/>
    <w:lvl w:ilvl="0" w:tplc="1380896C">
      <w:start w:val="27"/>
      <w:numFmt w:val="decimal"/>
      <w:lvlText w:val="%1"/>
      <w:lvlJc w:val="left"/>
      <w:pPr>
        <w:ind w:left="1264" w:hanging="720"/>
      </w:pPr>
      <w:rPr>
        <w:rFonts w:hint="default"/>
        <w:lang w:val="en-US" w:eastAsia="en-US" w:bidi="ar-SA"/>
      </w:rPr>
    </w:lvl>
    <w:lvl w:ilvl="1" w:tplc="7D26C00E">
      <w:numFmt w:val="decimal"/>
      <w:lvlText w:val="%1.%2"/>
      <w:lvlJc w:val="left"/>
      <w:pPr>
        <w:ind w:left="1264" w:hanging="720"/>
      </w:pPr>
      <w:rPr>
        <w:rFonts w:ascii="Arial" w:eastAsia="Arial" w:hAnsi="Arial" w:cs="Arial" w:hint="default"/>
        <w:b/>
        <w:bCs/>
        <w:w w:val="99"/>
        <w:sz w:val="24"/>
        <w:szCs w:val="24"/>
        <w:lang w:val="en-US" w:eastAsia="en-US" w:bidi="ar-SA"/>
      </w:rPr>
    </w:lvl>
    <w:lvl w:ilvl="2" w:tplc="909C4410">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7A2C4A72">
      <w:numFmt w:val="bullet"/>
      <w:lvlText w:val="•"/>
      <w:lvlJc w:val="left"/>
      <w:pPr>
        <w:ind w:left="3891" w:hanging="720"/>
      </w:pPr>
      <w:rPr>
        <w:rFonts w:hint="default"/>
        <w:lang w:val="en-US" w:eastAsia="en-US" w:bidi="ar-SA"/>
      </w:rPr>
    </w:lvl>
    <w:lvl w:ilvl="4" w:tplc="4A62E3D6">
      <w:numFmt w:val="bullet"/>
      <w:lvlText w:val="•"/>
      <w:lvlJc w:val="left"/>
      <w:pPr>
        <w:ind w:left="4846" w:hanging="720"/>
      </w:pPr>
      <w:rPr>
        <w:rFonts w:hint="default"/>
        <w:lang w:val="en-US" w:eastAsia="en-US" w:bidi="ar-SA"/>
      </w:rPr>
    </w:lvl>
    <w:lvl w:ilvl="5" w:tplc="491AD5BE">
      <w:numFmt w:val="bullet"/>
      <w:lvlText w:val="•"/>
      <w:lvlJc w:val="left"/>
      <w:pPr>
        <w:ind w:left="5802" w:hanging="720"/>
      </w:pPr>
      <w:rPr>
        <w:rFonts w:hint="default"/>
        <w:lang w:val="en-US" w:eastAsia="en-US" w:bidi="ar-SA"/>
      </w:rPr>
    </w:lvl>
    <w:lvl w:ilvl="6" w:tplc="8B129172">
      <w:numFmt w:val="bullet"/>
      <w:lvlText w:val="•"/>
      <w:lvlJc w:val="left"/>
      <w:pPr>
        <w:ind w:left="6757" w:hanging="720"/>
      </w:pPr>
      <w:rPr>
        <w:rFonts w:hint="default"/>
        <w:lang w:val="en-US" w:eastAsia="en-US" w:bidi="ar-SA"/>
      </w:rPr>
    </w:lvl>
    <w:lvl w:ilvl="7" w:tplc="5CFCB654">
      <w:numFmt w:val="bullet"/>
      <w:lvlText w:val="•"/>
      <w:lvlJc w:val="left"/>
      <w:pPr>
        <w:ind w:left="7713" w:hanging="720"/>
      </w:pPr>
      <w:rPr>
        <w:rFonts w:hint="default"/>
        <w:lang w:val="en-US" w:eastAsia="en-US" w:bidi="ar-SA"/>
      </w:rPr>
    </w:lvl>
    <w:lvl w:ilvl="8" w:tplc="6722EFC6">
      <w:numFmt w:val="bullet"/>
      <w:lvlText w:val="•"/>
      <w:lvlJc w:val="left"/>
      <w:pPr>
        <w:ind w:left="8668" w:hanging="720"/>
      </w:pPr>
      <w:rPr>
        <w:rFonts w:hint="default"/>
        <w:lang w:val="en-US" w:eastAsia="en-US" w:bidi="ar-SA"/>
      </w:rPr>
    </w:lvl>
  </w:abstractNum>
  <w:abstractNum w:abstractNumId="17" w15:restartNumberingAfterBreak="0">
    <w:nsid w:val="1D49340C"/>
    <w:multiLevelType w:val="hybridMultilevel"/>
    <w:tmpl w:val="ED3A5E0E"/>
    <w:lvl w:ilvl="0" w:tplc="AE28D79A">
      <w:start w:val="5"/>
      <w:numFmt w:val="decimal"/>
      <w:lvlText w:val="%1"/>
      <w:lvlJc w:val="left"/>
      <w:pPr>
        <w:ind w:left="1984" w:hanging="720"/>
      </w:pPr>
      <w:rPr>
        <w:rFonts w:hint="default"/>
        <w:lang w:val="en-US" w:eastAsia="en-US" w:bidi="ar-SA"/>
      </w:rPr>
    </w:lvl>
    <w:lvl w:ilvl="1" w:tplc="E7BCC94E">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682E4456">
      <w:numFmt w:val="bullet"/>
      <w:lvlText w:val="•"/>
      <w:lvlJc w:val="left"/>
      <w:pPr>
        <w:ind w:left="3700" w:hanging="720"/>
      </w:pPr>
      <w:rPr>
        <w:rFonts w:hint="default"/>
        <w:lang w:val="en-US" w:eastAsia="en-US" w:bidi="ar-SA"/>
      </w:rPr>
    </w:lvl>
    <w:lvl w:ilvl="3" w:tplc="032E65C4">
      <w:numFmt w:val="bullet"/>
      <w:lvlText w:val="•"/>
      <w:lvlJc w:val="left"/>
      <w:pPr>
        <w:ind w:left="4560" w:hanging="720"/>
      </w:pPr>
      <w:rPr>
        <w:rFonts w:hint="default"/>
        <w:lang w:val="en-US" w:eastAsia="en-US" w:bidi="ar-SA"/>
      </w:rPr>
    </w:lvl>
    <w:lvl w:ilvl="4" w:tplc="7520E7A8">
      <w:numFmt w:val="bullet"/>
      <w:lvlText w:val="•"/>
      <w:lvlJc w:val="left"/>
      <w:pPr>
        <w:ind w:left="5420" w:hanging="720"/>
      </w:pPr>
      <w:rPr>
        <w:rFonts w:hint="default"/>
        <w:lang w:val="en-US" w:eastAsia="en-US" w:bidi="ar-SA"/>
      </w:rPr>
    </w:lvl>
    <w:lvl w:ilvl="5" w:tplc="ADD2D530">
      <w:numFmt w:val="bullet"/>
      <w:lvlText w:val="•"/>
      <w:lvlJc w:val="left"/>
      <w:pPr>
        <w:ind w:left="6280" w:hanging="720"/>
      </w:pPr>
      <w:rPr>
        <w:rFonts w:hint="default"/>
        <w:lang w:val="en-US" w:eastAsia="en-US" w:bidi="ar-SA"/>
      </w:rPr>
    </w:lvl>
    <w:lvl w:ilvl="6" w:tplc="1514F752">
      <w:numFmt w:val="bullet"/>
      <w:lvlText w:val="•"/>
      <w:lvlJc w:val="left"/>
      <w:pPr>
        <w:ind w:left="7140" w:hanging="720"/>
      </w:pPr>
      <w:rPr>
        <w:rFonts w:hint="default"/>
        <w:lang w:val="en-US" w:eastAsia="en-US" w:bidi="ar-SA"/>
      </w:rPr>
    </w:lvl>
    <w:lvl w:ilvl="7" w:tplc="CE346122">
      <w:numFmt w:val="bullet"/>
      <w:lvlText w:val="•"/>
      <w:lvlJc w:val="left"/>
      <w:pPr>
        <w:ind w:left="8000" w:hanging="720"/>
      </w:pPr>
      <w:rPr>
        <w:rFonts w:hint="default"/>
        <w:lang w:val="en-US" w:eastAsia="en-US" w:bidi="ar-SA"/>
      </w:rPr>
    </w:lvl>
    <w:lvl w:ilvl="8" w:tplc="B2C6E67A">
      <w:numFmt w:val="bullet"/>
      <w:lvlText w:val="•"/>
      <w:lvlJc w:val="left"/>
      <w:pPr>
        <w:ind w:left="8860" w:hanging="720"/>
      </w:pPr>
      <w:rPr>
        <w:rFonts w:hint="default"/>
        <w:lang w:val="en-US" w:eastAsia="en-US" w:bidi="ar-SA"/>
      </w:rPr>
    </w:lvl>
  </w:abstractNum>
  <w:abstractNum w:abstractNumId="18" w15:restartNumberingAfterBreak="0">
    <w:nsid w:val="202A3139"/>
    <w:multiLevelType w:val="hybridMultilevel"/>
    <w:tmpl w:val="70586A58"/>
    <w:lvl w:ilvl="0" w:tplc="51DA957E">
      <w:start w:val="1"/>
      <w:numFmt w:val="upperLetter"/>
      <w:lvlText w:val="%1."/>
      <w:lvlJc w:val="left"/>
      <w:pPr>
        <w:ind w:left="840" w:hanging="723"/>
      </w:pPr>
      <w:rPr>
        <w:rFonts w:ascii="Arial" w:eastAsia="Arial" w:hAnsi="Arial" w:cs="Arial" w:hint="default"/>
        <w:b/>
        <w:bCs/>
        <w:color w:val="auto"/>
        <w:w w:val="97"/>
        <w:sz w:val="24"/>
        <w:szCs w:val="24"/>
        <w:lang w:val="ms" w:eastAsia="en-US" w:bidi="ar-SA"/>
      </w:rPr>
    </w:lvl>
    <w:lvl w:ilvl="1" w:tplc="E256AEC6">
      <w:start w:val="1"/>
      <w:numFmt w:val="decimal"/>
      <w:lvlText w:val="%2."/>
      <w:lvlJc w:val="left"/>
      <w:pPr>
        <w:ind w:left="1560" w:hanging="720"/>
      </w:pPr>
      <w:rPr>
        <w:rFonts w:hint="default"/>
        <w:b w:val="0"/>
        <w:bCs/>
        <w:spacing w:val="-30"/>
        <w:w w:val="97"/>
        <w:lang w:val="ms" w:eastAsia="en-US" w:bidi="ar-SA"/>
      </w:rPr>
    </w:lvl>
    <w:lvl w:ilvl="2" w:tplc="22C2F76E">
      <w:start w:val="1"/>
      <w:numFmt w:val="lowerRoman"/>
      <w:lvlText w:val="%3."/>
      <w:lvlJc w:val="left"/>
      <w:pPr>
        <w:ind w:left="2280" w:hanging="720"/>
        <w:jc w:val="right"/>
      </w:pPr>
      <w:rPr>
        <w:rFonts w:ascii="Arial" w:eastAsia="Arial" w:hAnsi="Arial" w:cs="Arial" w:hint="default"/>
        <w:color w:val="auto"/>
        <w:spacing w:val="-5"/>
        <w:w w:val="97"/>
        <w:sz w:val="24"/>
        <w:szCs w:val="24"/>
        <w:lang w:val="ms" w:eastAsia="en-US" w:bidi="ar-SA"/>
      </w:rPr>
    </w:lvl>
    <w:lvl w:ilvl="3" w:tplc="8780995A">
      <w:numFmt w:val="bullet"/>
      <w:lvlText w:val="•"/>
      <w:lvlJc w:val="left"/>
      <w:pPr>
        <w:ind w:left="3195" w:hanging="720"/>
      </w:pPr>
      <w:rPr>
        <w:rFonts w:hint="default"/>
        <w:lang w:val="ms" w:eastAsia="en-US" w:bidi="ar-SA"/>
      </w:rPr>
    </w:lvl>
    <w:lvl w:ilvl="4" w:tplc="90AC900E">
      <w:numFmt w:val="bullet"/>
      <w:lvlText w:val="•"/>
      <w:lvlJc w:val="left"/>
      <w:pPr>
        <w:ind w:left="4110" w:hanging="720"/>
      </w:pPr>
      <w:rPr>
        <w:rFonts w:hint="default"/>
        <w:lang w:val="ms" w:eastAsia="en-US" w:bidi="ar-SA"/>
      </w:rPr>
    </w:lvl>
    <w:lvl w:ilvl="5" w:tplc="D98C5118">
      <w:numFmt w:val="bullet"/>
      <w:lvlText w:val="•"/>
      <w:lvlJc w:val="left"/>
      <w:pPr>
        <w:ind w:left="5025" w:hanging="720"/>
      </w:pPr>
      <w:rPr>
        <w:rFonts w:hint="default"/>
        <w:lang w:val="ms" w:eastAsia="en-US" w:bidi="ar-SA"/>
      </w:rPr>
    </w:lvl>
    <w:lvl w:ilvl="6" w:tplc="9AC4BD6E">
      <w:numFmt w:val="bullet"/>
      <w:lvlText w:val="•"/>
      <w:lvlJc w:val="left"/>
      <w:pPr>
        <w:ind w:left="5940" w:hanging="720"/>
      </w:pPr>
      <w:rPr>
        <w:rFonts w:hint="default"/>
        <w:lang w:val="ms" w:eastAsia="en-US" w:bidi="ar-SA"/>
      </w:rPr>
    </w:lvl>
    <w:lvl w:ilvl="7" w:tplc="C47A0C40">
      <w:numFmt w:val="bullet"/>
      <w:lvlText w:val="•"/>
      <w:lvlJc w:val="left"/>
      <w:pPr>
        <w:ind w:left="6855" w:hanging="720"/>
      </w:pPr>
      <w:rPr>
        <w:rFonts w:hint="default"/>
        <w:lang w:val="ms" w:eastAsia="en-US" w:bidi="ar-SA"/>
      </w:rPr>
    </w:lvl>
    <w:lvl w:ilvl="8" w:tplc="4EBCEA78">
      <w:numFmt w:val="bullet"/>
      <w:lvlText w:val="•"/>
      <w:lvlJc w:val="left"/>
      <w:pPr>
        <w:ind w:left="7770" w:hanging="720"/>
      </w:pPr>
      <w:rPr>
        <w:rFonts w:hint="default"/>
        <w:lang w:val="ms" w:eastAsia="en-US" w:bidi="ar-SA"/>
      </w:rPr>
    </w:lvl>
  </w:abstractNum>
  <w:abstractNum w:abstractNumId="19" w15:restartNumberingAfterBreak="0">
    <w:nsid w:val="2E4D7F07"/>
    <w:multiLevelType w:val="hybridMultilevel"/>
    <w:tmpl w:val="927AE7C4"/>
    <w:lvl w:ilvl="0" w:tplc="DED4F528">
      <w:start w:val="2"/>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2F2558CD"/>
    <w:multiLevelType w:val="hybridMultilevel"/>
    <w:tmpl w:val="12A49546"/>
    <w:lvl w:ilvl="0" w:tplc="18EA11BE">
      <w:start w:val="13"/>
      <w:numFmt w:val="decimal"/>
      <w:lvlText w:val="%1"/>
      <w:lvlJc w:val="left"/>
      <w:pPr>
        <w:ind w:left="1264" w:hanging="720"/>
      </w:pPr>
      <w:rPr>
        <w:rFonts w:hint="default"/>
        <w:lang w:val="en-US" w:eastAsia="en-US" w:bidi="ar-SA"/>
      </w:rPr>
    </w:lvl>
    <w:lvl w:ilvl="1" w:tplc="F3A6A708">
      <w:numFmt w:val="decimal"/>
      <w:lvlText w:val="%1.%2"/>
      <w:lvlJc w:val="left"/>
      <w:pPr>
        <w:ind w:left="1264" w:hanging="720"/>
      </w:pPr>
      <w:rPr>
        <w:rFonts w:ascii="Arial" w:eastAsia="Arial" w:hAnsi="Arial" w:cs="Arial" w:hint="default"/>
        <w:b/>
        <w:bCs/>
        <w:w w:val="99"/>
        <w:sz w:val="24"/>
        <w:szCs w:val="24"/>
        <w:lang w:val="en-US" w:eastAsia="en-US" w:bidi="ar-SA"/>
      </w:rPr>
    </w:lvl>
    <w:lvl w:ilvl="2" w:tplc="85E669CA">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D1D0C5E6">
      <w:start w:val="1"/>
      <w:numFmt w:val="lowerRoman"/>
      <w:lvlText w:val="(%4)"/>
      <w:lvlJc w:val="left"/>
      <w:pPr>
        <w:ind w:left="2529" w:hanging="567"/>
      </w:pPr>
      <w:rPr>
        <w:rFonts w:ascii="Microsoft Sans Serif" w:eastAsia="Microsoft Sans Serif" w:hAnsi="Microsoft Sans Serif" w:cs="Microsoft Sans Serif" w:hint="default"/>
        <w:spacing w:val="-2"/>
        <w:w w:val="98"/>
        <w:sz w:val="24"/>
        <w:szCs w:val="24"/>
        <w:lang w:val="en-US" w:eastAsia="en-US" w:bidi="ar-SA"/>
      </w:rPr>
    </w:lvl>
    <w:lvl w:ilvl="4" w:tplc="C49C0AC0">
      <w:numFmt w:val="bullet"/>
      <w:lvlText w:val="•"/>
      <w:lvlJc w:val="left"/>
      <w:pPr>
        <w:ind w:left="4535" w:hanging="567"/>
      </w:pPr>
      <w:rPr>
        <w:rFonts w:hint="default"/>
        <w:lang w:val="en-US" w:eastAsia="en-US" w:bidi="ar-SA"/>
      </w:rPr>
    </w:lvl>
    <w:lvl w:ilvl="5" w:tplc="D7FEC198">
      <w:numFmt w:val="bullet"/>
      <w:lvlText w:val="•"/>
      <w:lvlJc w:val="left"/>
      <w:pPr>
        <w:ind w:left="5542" w:hanging="567"/>
      </w:pPr>
      <w:rPr>
        <w:rFonts w:hint="default"/>
        <w:lang w:val="en-US" w:eastAsia="en-US" w:bidi="ar-SA"/>
      </w:rPr>
    </w:lvl>
    <w:lvl w:ilvl="6" w:tplc="5ADAC74A">
      <w:numFmt w:val="bullet"/>
      <w:lvlText w:val="•"/>
      <w:lvlJc w:val="left"/>
      <w:pPr>
        <w:ind w:left="6550" w:hanging="567"/>
      </w:pPr>
      <w:rPr>
        <w:rFonts w:hint="default"/>
        <w:lang w:val="en-US" w:eastAsia="en-US" w:bidi="ar-SA"/>
      </w:rPr>
    </w:lvl>
    <w:lvl w:ilvl="7" w:tplc="1C149C3E">
      <w:numFmt w:val="bullet"/>
      <w:lvlText w:val="•"/>
      <w:lvlJc w:val="left"/>
      <w:pPr>
        <w:ind w:left="7557" w:hanging="567"/>
      </w:pPr>
      <w:rPr>
        <w:rFonts w:hint="default"/>
        <w:lang w:val="en-US" w:eastAsia="en-US" w:bidi="ar-SA"/>
      </w:rPr>
    </w:lvl>
    <w:lvl w:ilvl="8" w:tplc="72664E3A">
      <w:numFmt w:val="bullet"/>
      <w:lvlText w:val="•"/>
      <w:lvlJc w:val="left"/>
      <w:pPr>
        <w:ind w:left="8565" w:hanging="567"/>
      </w:pPr>
      <w:rPr>
        <w:rFonts w:hint="default"/>
        <w:lang w:val="en-US" w:eastAsia="en-US" w:bidi="ar-SA"/>
      </w:rPr>
    </w:lvl>
  </w:abstractNum>
  <w:abstractNum w:abstractNumId="21" w15:restartNumberingAfterBreak="0">
    <w:nsid w:val="32AB11DB"/>
    <w:multiLevelType w:val="hybridMultilevel"/>
    <w:tmpl w:val="08B6936C"/>
    <w:lvl w:ilvl="0" w:tplc="06AEC114">
      <w:start w:val="1"/>
      <w:numFmt w:val="lowerRoman"/>
      <w:lvlText w:val="(%1)"/>
      <w:lvlJc w:val="left"/>
      <w:pPr>
        <w:ind w:left="2704" w:hanging="720"/>
      </w:pPr>
      <w:rPr>
        <w:rFonts w:ascii="Microsoft Sans Serif" w:eastAsia="Microsoft Sans Serif" w:hAnsi="Microsoft Sans Serif" w:cs="Microsoft Sans Serif" w:hint="default"/>
        <w:color w:val="auto"/>
        <w:spacing w:val="-2"/>
        <w:w w:val="98"/>
        <w:sz w:val="24"/>
        <w:szCs w:val="24"/>
        <w:lang w:val="en-US" w:eastAsia="en-US" w:bidi="ar-SA"/>
      </w:rPr>
    </w:lvl>
    <w:lvl w:ilvl="1" w:tplc="A0B6F6C6">
      <w:numFmt w:val="bullet"/>
      <w:lvlText w:val="•"/>
      <w:lvlJc w:val="left"/>
      <w:pPr>
        <w:ind w:left="3488" w:hanging="720"/>
      </w:pPr>
      <w:rPr>
        <w:rFonts w:hint="default"/>
        <w:lang w:val="en-US" w:eastAsia="en-US" w:bidi="ar-SA"/>
      </w:rPr>
    </w:lvl>
    <w:lvl w:ilvl="2" w:tplc="A896F20E">
      <w:numFmt w:val="bullet"/>
      <w:lvlText w:val="•"/>
      <w:lvlJc w:val="left"/>
      <w:pPr>
        <w:ind w:left="4276" w:hanging="720"/>
      </w:pPr>
      <w:rPr>
        <w:rFonts w:hint="default"/>
        <w:lang w:val="en-US" w:eastAsia="en-US" w:bidi="ar-SA"/>
      </w:rPr>
    </w:lvl>
    <w:lvl w:ilvl="3" w:tplc="A8740CBE">
      <w:numFmt w:val="bullet"/>
      <w:lvlText w:val="•"/>
      <w:lvlJc w:val="left"/>
      <w:pPr>
        <w:ind w:left="5064" w:hanging="720"/>
      </w:pPr>
      <w:rPr>
        <w:rFonts w:hint="default"/>
        <w:lang w:val="en-US" w:eastAsia="en-US" w:bidi="ar-SA"/>
      </w:rPr>
    </w:lvl>
    <w:lvl w:ilvl="4" w:tplc="185A798C">
      <w:numFmt w:val="bullet"/>
      <w:lvlText w:val="•"/>
      <w:lvlJc w:val="left"/>
      <w:pPr>
        <w:ind w:left="5852" w:hanging="720"/>
      </w:pPr>
      <w:rPr>
        <w:rFonts w:hint="default"/>
        <w:lang w:val="en-US" w:eastAsia="en-US" w:bidi="ar-SA"/>
      </w:rPr>
    </w:lvl>
    <w:lvl w:ilvl="5" w:tplc="8960A6A4">
      <w:numFmt w:val="bullet"/>
      <w:lvlText w:val="•"/>
      <w:lvlJc w:val="left"/>
      <w:pPr>
        <w:ind w:left="6640" w:hanging="720"/>
      </w:pPr>
      <w:rPr>
        <w:rFonts w:hint="default"/>
        <w:lang w:val="en-US" w:eastAsia="en-US" w:bidi="ar-SA"/>
      </w:rPr>
    </w:lvl>
    <w:lvl w:ilvl="6" w:tplc="8F902B64">
      <w:numFmt w:val="bullet"/>
      <w:lvlText w:val="•"/>
      <w:lvlJc w:val="left"/>
      <w:pPr>
        <w:ind w:left="7428" w:hanging="720"/>
      </w:pPr>
      <w:rPr>
        <w:rFonts w:hint="default"/>
        <w:lang w:val="en-US" w:eastAsia="en-US" w:bidi="ar-SA"/>
      </w:rPr>
    </w:lvl>
    <w:lvl w:ilvl="7" w:tplc="ED7A28DC">
      <w:numFmt w:val="bullet"/>
      <w:lvlText w:val="•"/>
      <w:lvlJc w:val="left"/>
      <w:pPr>
        <w:ind w:left="8216" w:hanging="720"/>
      </w:pPr>
      <w:rPr>
        <w:rFonts w:hint="default"/>
        <w:lang w:val="en-US" w:eastAsia="en-US" w:bidi="ar-SA"/>
      </w:rPr>
    </w:lvl>
    <w:lvl w:ilvl="8" w:tplc="D42AE990">
      <w:numFmt w:val="bullet"/>
      <w:lvlText w:val="•"/>
      <w:lvlJc w:val="left"/>
      <w:pPr>
        <w:ind w:left="9004" w:hanging="720"/>
      </w:pPr>
      <w:rPr>
        <w:rFonts w:hint="default"/>
        <w:lang w:val="en-US" w:eastAsia="en-US" w:bidi="ar-SA"/>
      </w:rPr>
    </w:lvl>
  </w:abstractNum>
  <w:abstractNum w:abstractNumId="22" w15:restartNumberingAfterBreak="0">
    <w:nsid w:val="3699457E"/>
    <w:multiLevelType w:val="hybridMultilevel"/>
    <w:tmpl w:val="62781664"/>
    <w:lvl w:ilvl="0" w:tplc="45A64B56">
      <w:start w:val="5"/>
      <w:numFmt w:val="decimal"/>
      <w:lvlText w:val="%1"/>
      <w:lvlJc w:val="left"/>
      <w:pPr>
        <w:ind w:left="1252" w:hanging="708"/>
      </w:pPr>
      <w:rPr>
        <w:rFonts w:hint="default"/>
        <w:lang w:val="en-US" w:eastAsia="en-US" w:bidi="ar-SA"/>
      </w:rPr>
    </w:lvl>
    <w:lvl w:ilvl="1" w:tplc="7A10146A">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7B7EFB44">
      <w:start w:val="1"/>
      <w:numFmt w:val="lowerLetter"/>
      <w:lvlText w:val="(%3)"/>
      <w:lvlJc w:val="left"/>
      <w:pPr>
        <w:ind w:left="1962" w:hanging="567"/>
      </w:pPr>
      <w:rPr>
        <w:rFonts w:hint="default"/>
        <w:b w:val="0"/>
        <w:bCs/>
        <w:w w:val="99"/>
        <w:lang w:val="en-US" w:eastAsia="en-US" w:bidi="ar-SA"/>
      </w:rPr>
    </w:lvl>
    <w:lvl w:ilvl="3" w:tplc="2AA69BEC">
      <w:start w:val="1"/>
      <w:numFmt w:val="lowerRoman"/>
      <w:lvlText w:val="(%4)"/>
      <w:lvlJc w:val="left"/>
      <w:pPr>
        <w:ind w:left="2524" w:hanging="567"/>
      </w:pPr>
      <w:rPr>
        <w:rFonts w:ascii="Microsoft Sans Serif" w:eastAsia="Microsoft Sans Serif" w:hAnsi="Microsoft Sans Serif" w:cs="Microsoft Sans Serif" w:hint="default"/>
        <w:spacing w:val="-2"/>
        <w:w w:val="98"/>
        <w:sz w:val="24"/>
        <w:szCs w:val="24"/>
        <w:lang w:val="en-US" w:eastAsia="en-US" w:bidi="ar-SA"/>
      </w:rPr>
    </w:lvl>
    <w:lvl w:ilvl="4" w:tplc="5C26BA1C">
      <w:numFmt w:val="bullet"/>
      <w:lvlText w:val="•"/>
      <w:lvlJc w:val="left"/>
      <w:pPr>
        <w:ind w:left="3671" w:hanging="567"/>
      </w:pPr>
      <w:rPr>
        <w:rFonts w:hint="default"/>
        <w:lang w:val="en-US" w:eastAsia="en-US" w:bidi="ar-SA"/>
      </w:rPr>
    </w:lvl>
    <w:lvl w:ilvl="5" w:tplc="551097BE">
      <w:numFmt w:val="bullet"/>
      <w:lvlText w:val="•"/>
      <w:lvlJc w:val="left"/>
      <w:pPr>
        <w:ind w:left="4822" w:hanging="567"/>
      </w:pPr>
      <w:rPr>
        <w:rFonts w:hint="default"/>
        <w:lang w:val="en-US" w:eastAsia="en-US" w:bidi="ar-SA"/>
      </w:rPr>
    </w:lvl>
    <w:lvl w:ilvl="6" w:tplc="DDF2424E">
      <w:numFmt w:val="bullet"/>
      <w:lvlText w:val="•"/>
      <w:lvlJc w:val="left"/>
      <w:pPr>
        <w:ind w:left="5974" w:hanging="567"/>
      </w:pPr>
      <w:rPr>
        <w:rFonts w:hint="default"/>
        <w:lang w:val="en-US" w:eastAsia="en-US" w:bidi="ar-SA"/>
      </w:rPr>
    </w:lvl>
    <w:lvl w:ilvl="7" w:tplc="3A3EC86A">
      <w:numFmt w:val="bullet"/>
      <w:lvlText w:val="•"/>
      <w:lvlJc w:val="left"/>
      <w:pPr>
        <w:ind w:left="7125" w:hanging="567"/>
      </w:pPr>
      <w:rPr>
        <w:rFonts w:hint="default"/>
        <w:lang w:val="en-US" w:eastAsia="en-US" w:bidi="ar-SA"/>
      </w:rPr>
    </w:lvl>
    <w:lvl w:ilvl="8" w:tplc="272648DE">
      <w:numFmt w:val="bullet"/>
      <w:lvlText w:val="•"/>
      <w:lvlJc w:val="left"/>
      <w:pPr>
        <w:ind w:left="8277" w:hanging="567"/>
      </w:pPr>
      <w:rPr>
        <w:rFonts w:hint="default"/>
        <w:lang w:val="en-US" w:eastAsia="en-US" w:bidi="ar-SA"/>
      </w:rPr>
    </w:lvl>
  </w:abstractNum>
  <w:abstractNum w:abstractNumId="23" w15:restartNumberingAfterBreak="0">
    <w:nsid w:val="38363AFB"/>
    <w:multiLevelType w:val="hybridMultilevel"/>
    <w:tmpl w:val="DFEE2AEC"/>
    <w:lvl w:ilvl="0" w:tplc="187CBC7A">
      <w:start w:val="1"/>
      <w:numFmt w:val="lowerLetter"/>
      <w:lvlText w:val="%1)"/>
      <w:lvlJc w:val="left"/>
      <w:pPr>
        <w:ind w:left="461" w:hanging="354"/>
      </w:pPr>
      <w:rPr>
        <w:rFonts w:ascii="Microsoft Sans Serif" w:eastAsia="Microsoft Sans Serif" w:hAnsi="Microsoft Sans Serif" w:cs="Microsoft Sans Serif" w:hint="default"/>
        <w:spacing w:val="-1"/>
        <w:w w:val="100"/>
        <w:sz w:val="22"/>
        <w:szCs w:val="22"/>
        <w:lang w:val="en-US" w:eastAsia="en-US" w:bidi="ar-SA"/>
      </w:rPr>
    </w:lvl>
    <w:lvl w:ilvl="1" w:tplc="0C2E95E0">
      <w:numFmt w:val="bullet"/>
      <w:lvlText w:val="•"/>
      <w:lvlJc w:val="left"/>
      <w:pPr>
        <w:ind w:left="790" w:hanging="354"/>
      </w:pPr>
      <w:rPr>
        <w:rFonts w:hint="default"/>
        <w:lang w:val="en-US" w:eastAsia="en-US" w:bidi="ar-SA"/>
      </w:rPr>
    </w:lvl>
    <w:lvl w:ilvl="2" w:tplc="323C9910">
      <w:numFmt w:val="bullet"/>
      <w:lvlText w:val="•"/>
      <w:lvlJc w:val="left"/>
      <w:pPr>
        <w:ind w:left="1121" w:hanging="354"/>
      </w:pPr>
      <w:rPr>
        <w:rFonts w:hint="default"/>
        <w:lang w:val="en-US" w:eastAsia="en-US" w:bidi="ar-SA"/>
      </w:rPr>
    </w:lvl>
    <w:lvl w:ilvl="3" w:tplc="638EA57C">
      <w:numFmt w:val="bullet"/>
      <w:lvlText w:val="•"/>
      <w:lvlJc w:val="left"/>
      <w:pPr>
        <w:ind w:left="1451" w:hanging="354"/>
      </w:pPr>
      <w:rPr>
        <w:rFonts w:hint="default"/>
        <w:lang w:val="en-US" w:eastAsia="en-US" w:bidi="ar-SA"/>
      </w:rPr>
    </w:lvl>
    <w:lvl w:ilvl="4" w:tplc="FE62997C">
      <w:numFmt w:val="bullet"/>
      <w:lvlText w:val="•"/>
      <w:lvlJc w:val="left"/>
      <w:pPr>
        <w:ind w:left="1782" w:hanging="354"/>
      </w:pPr>
      <w:rPr>
        <w:rFonts w:hint="default"/>
        <w:lang w:val="en-US" w:eastAsia="en-US" w:bidi="ar-SA"/>
      </w:rPr>
    </w:lvl>
    <w:lvl w:ilvl="5" w:tplc="B8BEFEBC">
      <w:numFmt w:val="bullet"/>
      <w:lvlText w:val="•"/>
      <w:lvlJc w:val="left"/>
      <w:pPr>
        <w:ind w:left="2113" w:hanging="354"/>
      </w:pPr>
      <w:rPr>
        <w:rFonts w:hint="default"/>
        <w:lang w:val="en-US" w:eastAsia="en-US" w:bidi="ar-SA"/>
      </w:rPr>
    </w:lvl>
    <w:lvl w:ilvl="6" w:tplc="25D84CBA">
      <w:numFmt w:val="bullet"/>
      <w:lvlText w:val="•"/>
      <w:lvlJc w:val="left"/>
      <w:pPr>
        <w:ind w:left="2443" w:hanging="354"/>
      </w:pPr>
      <w:rPr>
        <w:rFonts w:hint="default"/>
        <w:lang w:val="en-US" w:eastAsia="en-US" w:bidi="ar-SA"/>
      </w:rPr>
    </w:lvl>
    <w:lvl w:ilvl="7" w:tplc="FAFAE65C">
      <w:numFmt w:val="bullet"/>
      <w:lvlText w:val="•"/>
      <w:lvlJc w:val="left"/>
      <w:pPr>
        <w:ind w:left="2774" w:hanging="354"/>
      </w:pPr>
      <w:rPr>
        <w:rFonts w:hint="default"/>
        <w:lang w:val="en-US" w:eastAsia="en-US" w:bidi="ar-SA"/>
      </w:rPr>
    </w:lvl>
    <w:lvl w:ilvl="8" w:tplc="0BDE80E2">
      <w:numFmt w:val="bullet"/>
      <w:lvlText w:val="•"/>
      <w:lvlJc w:val="left"/>
      <w:pPr>
        <w:ind w:left="3104" w:hanging="354"/>
      </w:pPr>
      <w:rPr>
        <w:rFonts w:hint="default"/>
        <w:lang w:val="en-US" w:eastAsia="en-US" w:bidi="ar-SA"/>
      </w:rPr>
    </w:lvl>
  </w:abstractNum>
  <w:abstractNum w:abstractNumId="24" w15:restartNumberingAfterBreak="0">
    <w:nsid w:val="3BE21775"/>
    <w:multiLevelType w:val="hybridMultilevel"/>
    <w:tmpl w:val="8FE233E0"/>
    <w:lvl w:ilvl="0" w:tplc="98766FFE">
      <w:start w:val="1"/>
      <w:numFmt w:val="lowerRoman"/>
      <w:lvlText w:val="%1."/>
      <w:lvlJc w:val="right"/>
      <w:pPr>
        <w:ind w:left="1560" w:hanging="360"/>
      </w:pPr>
      <w:rPr>
        <w:color w:val="auto"/>
      </w:rPr>
    </w:lvl>
    <w:lvl w:ilvl="1" w:tplc="44090019" w:tentative="1">
      <w:start w:val="1"/>
      <w:numFmt w:val="lowerLetter"/>
      <w:lvlText w:val="%2."/>
      <w:lvlJc w:val="left"/>
      <w:pPr>
        <w:ind w:left="2280" w:hanging="360"/>
      </w:pPr>
    </w:lvl>
    <w:lvl w:ilvl="2" w:tplc="4409001B" w:tentative="1">
      <w:start w:val="1"/>
      <w:numFmt w:val="lowerRoman"/>
      <w:lvlText w:val="%3."/>
      <w:lvlJc w:val="right"/>
      <w:pPr>
        <w:ind w:left="3000" w:hanging="180"/>
      </w:pPr>
    </w:lvl>
    <w:lvl w:ilvl="3" w:tplc="4409000F" w:tentative="1">
      <w:start w:val="1"/>
      <w:numFmt w:val="decimal"/>
      <w:lvlText w:val="%4."/>
      <w:lvlJc w:val="left"/>
      <w:pPr>
        <w:ind w:left="3720" w:hanging="360"/>
      </w:pPr>
    </w:lvl>
    <w:lvl w:ilvl="4" w:tplc="44090019" w:tentative="1">
      <w:start w:val="1"/>
      <w:numFmt w:val="lowerLetter"/>
      <w:lvlText w:val="%5."/>
      <w:lvlJc w:val="left"/>
      <w:pPr>
        <w:ind w:left="4440" w:hanging="360"/>
      </w:pPr>
    </w:lvl>
    <w:lvl w:ilvl="5" w:tplc="4409001B" w:tentative="1">
      <w:start w:val="1"/>
      <w:numFmt w:val="lowerRoman"/>
      <w:lvlText w:val="%6."/>
      <w:lvlJc w:val="right"/>
      <w:pPr>
        <w:ind w:left="5160" w:hanging="180"/>
      </w:pPr>
    </w:lvl>
    <w:lvl w:ilvl="6" w:tplc="4409000F" w:tentative="1">
      <w:start w:val="1"/>
      <w:numFmt w:val="decimal"/>
      <w:lvlText w:val="%7."/>
      <w:lvlJc w:val="left"/>
      <w:pPr>
        <w:ind w:left="5880" w:hanging="360"/>
      </w:pPr>
    </w:lvl>
    <w:lvl w:ilvl="7" w:tplc="44090019" w:tentative="1">
      <w:start w:val="1"/>
      <w:numFmt w:val="lowerLetter"/>
      <w:lvlText w:val="%8."/>
      <w:lvlJc w:val="left"/>
      <w:pPr>
        <w:ind w:left="6600" w:hanging="360"/>
      </w:pPr>
    </w:lvl>
    <w:lvl w:ilvl="8" w:tplc="4409001B" w:tentative="1">
      <w:start w:val="1"/>
      <w:numFmt w:val="lowerRoman"/>
      <w:lvlText w:val="%9."/>
      <w:lvlJc w:val="right"/>
      <w:pPr>
        <w:ind w:left="7320" w:hanging="180"/>
      </w:pPr>
    </w:lvl>
  </w:abstractNum>
  <w:abstractNum w:abstractNumId="25" w15:restartNumberingAfterBreak="0">
    <w:nsid w:val="43FC5659"/>
    <w:multiLevelType w:val="hybridMultilevel"/>
    <w:tmpl w:val="953E160C"/>
    <w:lvl w:ilvl="0" w:tplc="30AED5C4">
      <w:start w:val="12"/>
      <w:numFmt w:val="decimal"/>
      <w:lvlText w:val="%1"/>
      <w:lvlJc w:val="left"/>
      <w:pPr>
        <w:ind w:left="1264" w:hanging="720"/>
      </w:pPr>
      <w:rPr>
        <w:rFonts w:hint="default"/>
        <w:lang w:val="en-US" w:eastAsia="en-US" w:bidi="ar-SA"/>
      </w:rPr>
    </w:lvl>
    <w:lvl w:ilvl="1" w:tplc="39CA4EC4">
      <w:numFmt w:val="decimal"/>
      <w:lvlText w:val="%1.%2"/>
      <w:lvlJc w:val="left"/>
      <w:pPr>
        <w:ind w:left="1264" w:hanging="720"/>
      </w:pPr>
      <w:rPr>
        <w:rFonts w:ascii="Arial" w:eastAsia="Arial" w:hAnsi="Arial" w:cs="Arial" w:hint="default"/>
        <w:b/>
        <w:bCs/>
        <w:w w:val="99"/>
        <w:sz w:val="24"/>
        <w:szCs w:val="24"/>
        <w:lang w:val="en-US" w:eastAsia="en-US" w:bidi="ar-SA"/>
      </w:rPr>
    </w:lvl>
    <w:lvl w:ilvl="2" w:tplc="4DD6627A">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76A63456">
      <w:start w:val="1"/>
      <w:numFmt w:val="lowerRoman"/>
      <w:lvlText w:val="(%4)"/>
      <w:lvlJc w:val="left"/>
      <w:pPr>
        <w:ind w:left="2529" w:hanging="567"/>
      </w:pPr>
      <w:rPr>
        <w:rFonts w:ascii="Microsoft Sans Serif" w:eastAsia="Microsoft Sans Serif" w:hAnsi="Microsoft Sans Serif" w:cs="Microsoft Sans Serif" w:hint="default"/>
        <w:spacing w:val="-2"/>
        <w:w w:val="98"/>
        <w:sz w:val="24"/>
        <w:szCs w:val="24"/>
        <w:lang w:val="en-US" w:eastAsia="en-US" w:bidi="ar-SA"/>
      </w:rPr>
    </w:lvl>
    <w:lvl w:ilvl="4" w:tplc="15E8D432">
      <w:numFmt w:val="bullet"/>
      <w:lvlText w:val="•"/>
      <w:lvlJc w:val="left"/>
      <w:pPr>
        <w:ind w:left="4535" w:hanging="567"/>
      </w:pPr>
      <w:rPr>
        <w:rFonts w:hint="default"/>
        <w:lang w:val="en-US" w:eastAsia="en-US" w:bidi="ar-SA"/>
      </w:rPr>
    </w:lvl>
    <w:lvl w:ilvl="5" w:tplc="FFA4F83C">
      <w:numFmt w:val="bullet"/>
      <w:lvlText w:val="•"/>
      <w:lvlJc w:val="left"/>
      <w:pPr>
        <w:ind w:left="5542" w:hanging="567"/>
      </w:pPr>
      <w:rPr>
        <w:rFonts w:hint="default"/>
        <w:lang w:val="en-US" w:eastAsia="en-US" w:bidi="ar-SA"/>
      </w:rPr>
    </w:lvl>
    <w:lvl w:ilvl="6" w:tplc="CAE08D62">
      <w:numFmt w:val="bullet"/>
      <w:lvlText w:val="•"/>
      <w:lvlJc w:val="left"/>
      <w:pPr>
        <w:ind w:left="6550" w:hanging="567"/>
      </w:pPr>
      <w:rPr>
        <w:rFonts w:hint="default"/>
        <w:lang w:val="en-US" w:eastAsia="en-US" w:bidi="ar-SA"/>
      </w:rPr>
    </w:lvl>
    <w:lvl w:ilvl="7" w:tplc="7FA6A51A">
      <w:numFmt w:val="bullet"/>
      <w:lvlText w:val="•"/>
      <w:lvlJc w:val="left"/>
      <w:pPr>
        <w:ind w:left="7557" w:hanging="567"/>
      </w:pPr>
      <w:rPr>
        <w:rFonts w:hint="default"/>
        <w:lang w:val="en-US" w:eastAsia="en-US" w:bidi="ar-SA"/>
      </w:rPr>
    </w:lvl>
    <w:lvl w:ilvl="8" w:tplc="549A12D2">
      <w:numFmt w:val="bullet"/>
      <w:lvlText w:val="•"/>
      <w:lvlJc w:val="left"/>
      <w:pPr>
        <w:ind w:left="8565" w:hanging="567"/>
      </w:pPr>
      <w:rPr>
        <w:rFonts w:hint="default"/>
        <w:lang w:val="en-US" w:eastAsia="en-US" w:bidi="ar-SA"/>
      </w:rPr>
    </w:lvl>
  </w:abstractNum>
  <w:abstractNum w:abstractNumId="26" w15:restartNumberingAfterBreak="0">
    <w:nsid w:val="46433283"/>
    <w:multiLevelType w:val="hybridMultilevel"/>
    <w:tmpl w:val="1CFE9DB8"/>
    <w:lvl w:ilvl="0" w:tplc="065069D0">
      <w:start w:val="19"/>
      <w:numFmt w:val="decimal"/>
      <w:lvlText w:val="%1"/>
      <w:lvlJc w:val="left"/>
      <w:pPr>
        <w:ind w:left="1264" w:hanging="720"/>
      </w:pPr>
      <w:rPr>
        <w:rFonts w:hint="default"/>
        <w:lang w:val="en-US" w:eastAsia="en-US" w:bidi="ar-SA"/>
      </w:rPr>
    </w:lvl>
    <w:lvl w:ilvl="1" w:tplc="E27654F6">
      <w:numFmt w:val="decimal"/>
      <w:lvlText w:val="%1.%2"/>
      <w:lvlJc w:val="left"/>
      <w:pPr>
        <w:ind w:left="1264" w:hanging="720"/>
      </w:pPr>
      <w:rPr>
        <w:rFonts w:ascii="Arial" w:eastAsia="Arial" w:hAnsi="Arial" w:cs="Arial" w:hint="default"/>
        <w:b/>
        <w:bCs/>
        <w:w w:val="99"/>
        <w:sz w:val="24"/>
        <w:szCs w:val="24"/>
        <w:lang w:val="en-US" w:eastAsia="en-US" w:bidi="ar-SA"/>
      </w:rPr>
    </w:lvl>
    <w:lvl w:ilvl="2" w:tplc="F364D0E4">
      <w:start w:val="1"/>
      <w:numFmt w:val="lowerLetter"/>
      <w:lvlText w:val="(%3)"/>
      <w:lvlJc w:val="left"/>
      <w:pPr>
        <w:ind w:left="1984" w:hanging="732"/>
      </w:pPr>
      <w:rPr>
        <w:rFonts w:ascii="Microsoft Sans Serif" w:eastAsia="Microsoft Sans Serif" w:hAnsi="Microsoft Sans Serif" w:cs="Microsoft Sans Serif" w:hint="default"/>
        <w:w w:val="99"/>
        <w:sz w:val="24"/>
        <w:szCs w:val="24"/>
        <w:lang w:val="en-US" w:eastAsia="en-US" w:bidi="ar-SA"/>
      </w:rPr>
    </w:lvl>
    <w:lvl w:ilvl="3" w:tplc="4420D086">
      <w:numFmt w:val="bullet"/>
      <w:lvlText w:val="•"/>
      <w:lvlJc w:val="left"/>
      <w:pPr>
        <w:ind w:left="3891" w:hanging="732"/>
      </w:pPr>
      <w:rPr>
        <w:rFonts w:hint="default"/>
        <w:lang w:val="en-US" w:eastAsia="en-US" w:bidi="ar-SA"/>
      </w:rPr>
    </w:lvl>
    <w:lvl w:ilvl="4" w:tplc="1EBEBEF0">
      <w:numFmt w:val="bullet"/>
      <w:lvlText w:val="•"/>
      <w:lvlJc w:val="left"/>
      <w:pPr>
        <w:ind w:left="4846" w:hanging="732"/>
      </w:pPr>
      <w:rPr>
        <w:rFonts w:hint="default"/>
        <w:lang w:val="en-US" w:eastAsia="en-US" w:bidi="ar-SA"/>
      </w:rPr>
    </w:lvl>
    <w:lvl w:ilvl="5" w:tplc="7F28917E">
      <w:numFmt w:val="bullet"/>
      <w:lvlText w:val="•"/>
      <w:lvlJc w:val="left"/>
      <w:pPr>
        <w:ind w:left="5802" w:hanging="732"/>
      </w:pPr>
      <w:rPr>
        <w:rFonts w:hint="default"/>
        <w:lang w:val="en-US" w:eastAsia="en-US" w:bidi="ar-SA"/>
      </w:rPr>
    </w:lvl>
    <w:lvl w:ilvl="6" w:tplc="F8522684">
      <w:numFmt w:val="bullet"/>
      <w:lvlText w:val="•"/>
      <w:lvlJc w:val="left"/>
      <w:pPr>
        <w:ind w:left="6757" w:hanging="732"/>
      </w:pPr>
      <w:rPr>
        <w:rFonts w:hint="default"/>
        <w:lang w:val="en-US" w:eastAsia="en-US" w:bidi="ar-SA"/>
      </w:rPr>
    </w:lvl>
    <w:lvl w:ilvl="7" w:tplc="16DEC818">
      <w:numFmt w:val="bullet"/>
      <w:lvlText w:val="•"/>
      <w:lvlJc w:val="left"/>
      <w:pPr>
        <w:ind w:left="7713" w:hanging="732"/>
      </w:pPr>
      <w:rPr>
        <w:rFonts w:hint="default"/>
        <w:lang w:val="en-US" w:eastAsia="en-US" w:bidi="ar-SA"/>
      </w:rPr>
    </w:lvl>
    <w:lvl w:ilvl="8" w:tplc="F8FC6622">
      <w:numFmt w:val="bullet"/>
      <w:lvlText w:val="•"/>
      <w:lvlJc w:val="left"/>
      <w:pPr>
        <w:ind w:left="8668" w:hanging="732"/>
      </w:pPr>
      <w:rPr>
        <w:rFonts w:hint="default"/>
        <w:lang w:val="en-US" w:eastAsia="en-US" w:bidi="ar-SA"/>
      </w:rPr>
    </w:lvl>
  </w:abstractNum>
  <w:abstractNum w:abstractNumId="27" w15:restartNumberingAfterBreak="0">
    <w:nsid w:val="466B2A90"/>
    <w:multiLevelType w:val="hybridMultilevel"/>
    <w:tmpl w:val="FF863B62"/>
    <w:lvl w:ilvl="0" w:tplc="829C0228">
      <w:start w:val="10"/>
      <w:numFmt w:val="decimal"/>
      <w:lvlText w:val="%1"/>
      <w:lvlJc w:val="left"/>
      <w:pPr>
        <w:ind w:left="1252" w:hanging="708"/>
      </w:pPr>
      <w:rPr>
        <w:rFonts w:hint="default"/>
        <w:lang w:val="en-US" w:eastAsia="en-US" w:bidi="ar-SA"/>
      </w:rPr>
    </w:lvl>
    <w:lvl w:ilvl="1" w:tplc="F2BA7CAA">
      <w:start w:val="1"/>
      <w:numFmt w:val="decimal"/>
      <w:lvlText w:val="%1.%2."/>
      <w:lvlJc w:val="left"/>
      <w:pPr>
        <w:ind w:left="1252" w:hanging="708"/>
      </w:pPr>
      <w:rPr>
        <w:rFonts w:ascii="Arial" w:eastAsia="Arial" w:hAnsi="Arial" w:cs="Arial" w:hint="default"/>
        <w:b/>
        <w:bCs/>
        <w:spacing w:val="-1"/>
        <w:w w:val="99"/>
        <w:sz w:val="24"/>
        <w:szCs w:val="24"/>
        <w:lang w:val="en-US" w:eastAsia="en-US" w:bidi="ar-SA"/>
      </w:rPr>
    </w:lvl>
    <w:lvl w:ilvl="2" w:tplc="EC26039C">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EDAA1DDA">
      <w:start w:val="1"/>
      <w:numFmt w:val="lowerRoman"/>
      <w:lvlText w:val="(%4)"/>
      <w:lvlJc w:val="left"/>
      <w:pPr>
        <w:ind w:left="2529" w:hanging="545"/>
      </w:pPr>
      <w:rPr>
        <w:rFonts w:hint="default"/>
        <w:spacing w:val="-2"/>
        <w:w w:val="98"/>
        <w:lang w:val="en-US" w:eastAsia="en-US" w:bidi="ar-SA"/>
      </w:rPr>
    </w:lvl>
    <w:lvl w:ilvl="4" w:tplc="B7DE40EE">
      <w:start w:val="1"/>
      <w:numFmt w:val="lowerRoman"/>
      <w:lvlText w:val="%5."/>
      <w:lvlJc w:val="left"/>
      <w:pPr>
        <w:ind w:left="3095" w:hanging="545"/>
      </w:pPr>
      <w:rPr>
        <w:rFonts w:ascii="Microsoft Sans Serif" w:eastAsia="Microsoft Sans Serif" w:hAnsi="Microsoft Sans Serif" w:cs="Microsoft Sans Serif" w:hint="default"/>
        <w:spacing w:val="-1"/>
        <w:w w:val="97"/>
        <w:sz w:val="24"/>
        <w:szCs w:val="24"/>
        <w:shd w:val="clear" w:color="auto" w:fill="00FF00"/>
        <w:lang w:val="en-US" w:eastAsia="en-US" w:bidi="ar-SA"/>
      </w:rPr>
    </w:lvl>
    <w:lvl w:ilvl="5" w:tplc="34D4F484">
      <w:numFmt w:val="bullet"/>
      <w:lvlText w:val="•"/>
      <w:lvlJc w:val="left"/>
      <w:pPr>
        <w:ind w:left="4346" w:hanging="545"/>
      </w:pPr>
      <w:rPr>
        <w:rFonts w:hint="default"/>
        <w:lang w:val="en-US" w:eastAsia="en-US" w:bidi="ar-SA"/>
      </w:rPr>
    </w:lvl>
    <w:lvl w:ilvl="6" w:tplc="0D6C5D58">
      <w:numFmt w:val="bullet"/>
      <w:lvlText w:val="•"/>
      <w:lvlJc w:val="left"/>
      <w:pPr>
        <w:ind w:left="5593" w:hanging="545"/>
      </w:pPr>
      <w:rPr>
        <w:rFonts w:hint="default"/>
        <w:lang w:val="en-US" w:eastAsia="en-US" w:bidi="ar-SA"/>
      </w:rPr>
    </w:lvl>
    <w:lvl w:ilvl="7" w:tplc="82D8344C">
      <w:numFmt w:val="bullet"/>
      <w:lvlText w:val="•"/>
      <w:lvlJc w:val="left"/>
      <w:pPr>
        <w:ind w:left="6840" w:hanging="545"/>
      </w:pPr>
      <w:rPr>
        <w:rFonts w:hint="default"/>
        <w:lang w:val="en-US" w:eastAsia="en-US" w:bidi="ar-SA"/>
      </w:rPr>
    </w:lvl>
    <w:lvl w:ilvl="8" w:tplc="BF0A8898">
      <w:numFmt w:val="bullet"/>
      <w:lvlText w:val="•"/>
      <w:lvlJc w:val="left"/>
      <w:pPr>
        <w:ind w:left="8086" w:hanging="545"/>
      </w:pPr>
      <w:rPr>
        <w:rFonts w:hint="default"/>
        <w:lang w:val="en-US" w:eastAsia="en-US" w:bidi="ar-SA"/>
      </w:rPr>
    </w:lvl>
  </w:abstractNum>
  <w:abstractNum w:abstractNumId="28" w15:restartNumberingAfterBreak="0">
    <w:nsid w:val="47537A76"/>
    <w:multiLevelType w:val="hybridMultilevel"/>
    <w:tmpl w:val="819A91AC"/>
    <w:lvl w:ilvl="0" w:tplc="D8E66BCE">
      <w:start w:val="17"/>
      <w:numFmt w:val="decimal"/>
      <w:lvlText w:val="%1"/>
      <w:lvlJc w:val="left"/>
      <w:pPr>
        <w:ind w:left="1264" w:hanging="720"/>
      </w:pPr>
      <w:rPr>
        <w:rFonts w:hint="default"/>
        <w:lang w:val="en-US" w:eastAsia="en-US" w:bidi="ar-SA"/>
      </w:rPr>
    </w:lvl>
    <w:lvl w:ilvl="1" w:tplc="2FF090F2">
      <w:numFmt w:val="decimal"/>
      <w:lvlText w:val="%1.%2"/>
      <w:lvlJc w:val="left"/>
      <w:pPr>
        <w:ind w:left="1264" w:hanging="720"/>
      </w:pPr>
      <w:rPr>
        <w:rFonts w:ascii="Arial" w:eastAsia="Arial" w:hAnsi="Arial" w:cs="Arial" w:hint="default"/>
        <w:b/>
        <w:bCs/>
        <w:w w:val="99"/>
        <w:sz w:val="24"/>
        <w:szCs w:val="24"/>
        <w:lang w:val="en-US" w:eastAsia="en-US" w:bidi="ar-SA"/>
      </w:rPr>
    </w:lvl>
    <w:lvl w:ilvl="2" w:tplc="2292C33A">
      <w:start w:val="1"/>
      <w:numFmt w:val="lowerLetter"/>
      <w:lvlText w:val="(%3)"/>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3" w:tplc="267494F8">
      <w:numFmt w:val="bullet"/>
      <w:lvlText w:val="•"/>
      <w:lvlJc w:val="left"/>
      <w:pPr>
        <w:ind w:left="3875" w:hanging="711"/>
      </w:pPr>
      <w:rPr>
        <w:rFonts w:hint="default"/>
        <w:lang w:val="en-US" w:eastAsia="en-US" w:bidi="ar-SA"/>
      </w:rPr>
    </w:lvl>
    <w:lvl w:ilvl="4" w:tplc="95706D74">
      <w:numFmt w:val="bullet"/>
      <w:lvlText w:val="•"/>
      <w:lvlJc w:val="left"/>
      <w:pPr>
        <w:ind w:left="4833" w:hanging="711"/>
      </w:pPr>
      <w:rPr>
        <w:rFonts w:hint="default"/>
        <w:lang w:val="en-US" w:eastAsia="en-US" w:bidi="ar-SA"/>
      </w:rPr>
    </w:lvl>
    <w:lvl w:ilvl="5" w:tplc="6FA8001C">
      <w:numFmt w:val="bullet"/>
      <w:lvlText w:val="•"/>
      <w:lvlJc w:val="left"/>
      <w:pPr>
        <w:ind w:left="5791" w:hanging="711"/>
      </w:pPr>
      <w:rPr>
        <w:rFonts w:hint="default"/>
        <w:lang w:val="en-US" w:eastAsia="en-US" w:bidi="ar-SA"/>
      </w:rPr>
    </w:lvl>
    <w:lvl w:ilvl="6" w:tplc="B2D893C6">
      <w:numFmt w:val="bullet"/>
      <w:lvlText w:val="•"/>
      <w:lvlJc w:val="left"/>
      <w:pPr>
        <w:ind w:left="6748" w:hanging="711"/>
      </w:pPr>
      <w:rPr>
        <w:rFonts w:hint="default"/>
        <w:lang w:val="en-US" w:eastAsia="en-US" w:bidi="ar-SA"/>
      </w:rPr>
    </w:lvl>
    <w:lvl w:ilvl="7" w:tplc="8800E4A6">
      <w:numFmt w:val="bullet"/>
      <w:lvlText w:val="•"/>
      <w:lvlJc w:val="left"/>
      <w:pPr>
        <w:ind w:left="7706" w:hanging="711"/>
      </w:pPr>
      <w:rPr>
        <w:rFonts w:hint="default"/>
        <w:lang w:val="en-US" w:eastAsia="en-US" w:bidi="ar-SA"/>
      </w:rPr>
    </w:lvl>
    <w:lvl w:ilvl="8" w:tplc="4A924C84">
      <w:numFmt w:val="bullet"/>
      <w:lvlText w:val="•"/>
      <w:lvlJc w:val="left"/>
      <w:pPr>
        <w:ind w:left="8664" w:hanging="711"/>
      </w:pPr>
      <w:rPr>
        <w:rFonts w:hint="default"/>
        <w:lang w:val="en-US" w:eastAsia="en-US" w:bidi="ar-SA"/>
      </w:rPr>
    </w:lvl>
  </w:abstractNum>
  <w:abstractNum w:abstractNumId="29" w15:restartNumberingAfterBreak="0">
    <w:nsid w:val="4A0E3B10"/>
    <w:multiLevelType w:val="hybridMultilevel"/>
    <w:tmpl w:val="187CA9AE"/>
    <w:lvl w:ilvl="0" w:tplc="FC2EF3B2">
      <w:start w:val="3"/>
      <w:numFmt w:val="decimal"/>
      <w:lvlText w:val="%1"/>
      <w:lvlJc w:val="left"/>
      <w:pPr>
        <w:ind w:left="1984" w:hanging="720"/>
      </w:pPr>
      <w:rPr>
        <w:rFonts w:hint="default"/>
        <w:lang w:val="en-US" w:eastAsia="en-US" w:bidi="ar-SA"/>
      </w:rPr>
    </w:lvl>
    <w:lvl w:ilvl="1" w:tplc="8AA6A4DC">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16D44116">
      <w:numFmt w:val="bullet"/>
      <w:lvlText w:val="•"/>
      <w:lvlJc w:val="left"/>
      <w:pPr>
        <w:ind w:left="3700" w:hanging="720"/>
      </w:pPr>
      <w:rPr>
        <w:rFonts w:hint="default"/>
        <w:lang w:val="en-US" w:eastAsia="en-US" w:bidi="ar-SA"/>
      </w:rPr>
    </w:lvl>
    <w:lvl w:ilvl="3" w:tplc="40D24D26">
      <w:numFmt w:val="bullet"/>
      <w:lvlText w:val="•"/>
      <w:lvlJc w:val="left"/>
      <w:pPr>
        <w:ind w:left="4560" w:hanging="720"/>
      </w:pPr>
      <w:rPr>
        <w:rFonts w:hint="default"/>
        <w:lang w:val="en-US" w:eastAsia="en-US" w:bidi="ar-SA"/>
      </w:rPr>
    </w:lvl>
    <w:lvl w:ilvl="4" w:tplc="3F9A70F8">
      <w:numFmt w:val="bullet"/>
      <w:lvlText w:val="•"/>
      <w:lvlJc w:val="left"/>
      <w:pPr>
        <w:ind w:left="5420" w:hanging="720"/>
      </w:pPr>
      <w:rPr>
        <w:rFonts w:hint="default"/>
        <w:lang w:val="en-US" w:eastAsia="en-US" w:bidi="ar-SA"/>
      </w:rPr>
    </w:lvl>
    <w:lvl w:ilvl="5" w:tplc="56D236DE">
      <w:numFmt w:val="bullet"/>
      <w:lvlText w:val="•"/>
      <w:lvlJc w:val="left"/>
      <w:pPr>
        <w:ind w:left="6280" w:hanging="720"/>
      </w:pPr>
      <w:rPr>
        <w:rFonts w:hint="default"/>
        <w:lang w:val="en-US" w:eastAsia="en-US" w:bidi="ar-SA"/>
      </w:rPr>
    </w:lvl>
    <w:lvl w:ilvl="6" w:tplc="30E65000">
      <w:numFmt w:val="bullet"/>
      <w:lvlText w:val="•"/>
      <w:lvlJc w:val="left"/>
      <w:pPr>
        <w:ind w:left="7140" w:hanging="720"/>
      </w:pPr>
      <w:rPr>
        <w:rFonts w:hint="default"/>
        <w:lang w:val="en-US" w:eastAsia="en-US" w:bidi="ar-SA"/>
      </w:rPr>
    </w:lvl>
    <w:lvl w:ilvl="7" w:tplc="70968E1A">
      <w:numFmt w:val="bullet"/>
      <w:lvlText w:val="•"/>
      <w:lvlJc w:val="left"/>
      <w:pPr>
        <w:ind w:left="8000" w:hanging="720"/>
      </w:pPr>
      <w:rPr>
        <w:rFonts w:hint="default"/>
        <w:lang w:val="en-US" w:eastAsia="en-US" w:bidi="ar-SA"/>
      </w:rPr>
    </w:lvl>
    <w:lvl w:ilvl="8" w:tplc="24BCCAB2">
      <w:numFmt w:val="bullet"/>
      <w:lvlText w:val="•"/>
      <w:lvlJc w:val="left"/>
      <w:pPr>
        <w:ind w:left="8860" w:hanging="720"/>
      </w:pPr>
      <w:rPr>
        <w:rFonts w:hint="default"/>
        <w:lang w:val="en-US" w:eastAsia="en-US" w:bidi="ar-SA"/>
      </w:rPr>
    </w:lvl>
  </w:abstractNum>
  <w:abstractNum w:abstractNumId="30" w15:restartNumberingAfterBreak="0">
    <w:nsid w:val="4D6908B0"/>
    <w:multiLevelType w:val="hybridMultilevel"/>
    <w:tmpl w:val="17986652"/>
    <w:lvl w:ilvl="0" w:tplc="4409001B">
      <w:start w:val="1"/>
      <w:numFmt w:val="lowerRoman"/>
      <w:lvlText w:val="%1."/>
      <w:lvlJc w:val="right"/>
      <w:pPr>
        <w:ind w:left="3818" w:hanging="360"/>
      </w:pPr>
    </w:lvl>
    <w:lvl w:ilvl="1" w:tplc="44090019" w:tentative="1">
      <w:start w:val="1"/>
      <w:numFmt w:val="lowerLetter"/>
      <w:lvlText w:val="%2."/>
      <w:lvlJc w:val="left"/>
      <w:pPr>
        <w:ind w:left="4538" w:hanging="360"/>
      </w:pPr>
    </w:lvl>
    <w:lvl w:ilvl="2" w:tplc="4409001B" w:tentative="1">
      <w:start w:val="1"/>
      <w:numFmt w:val="lowerRoman"/>
      <w:lvlText w:val="%3."/>
      <w:lvlJc w:val="right"/>
      <w:pPr>
        <w:ind w:left="5258" w:hanging="180"/>
      </w:pPr>
    </w:lvl>
    <w:lvl w:ilvl="3" w:tplc="4409000F" w:tentative="1">
      <w:start w:val="1"/>
      <w:numFmt w:val="decimal"/>
      <w:lvlText w:val="%4."/>
      <w:lvlJc w:val="left"/>
      <w:pPr>
        <w:ind w:left="5978" w:hanging="360"/>
      </w:pPr>
    </w:lvl>
    <w:lvl w:ilvl="4" w:tplc="44090019" w:tentative="1">
      <w:start w:val="1"/>
      <w:numFmt w:val="lowerLetter"/>
      <w:lvlText w:val="%5."/>
      <w:lvlJc w:val="left"/>
      <w:pPr>
        <w:ind w:left="6698" w:hanging="360"/>
      </w:pPr>
    </w:lvl>
    <w:lvl w:ilvl="5" w:tplc="4409001B" w:tentative="1">
      <w:start w:val="1"/>
      <w:numFmt w:val="lowerRoman"/>
      <w:lvlText w:val="%6."/>
      <w:lvlJc w:val="right"/>
      <w:pPr>
        <w:ind w:left="7418" w:hanging="180"/>
      </w:pPr>
    </w:lvl>
    <w:lvl w:ilvl="6" w:tplc="4409000F" w:tentative="1">
      <w:start w:val="1"/>
      <w:numFmt w:val="decimal"/>
      <w:lvlText w:val="%7."/>
      <w:lvlJc w:val="left"/>
      <w:pPr>
        <w:ind w:left="8138" w:hanging="360"/>
      </w:pPr>
    </w:lvl>
    <w:lvl w:ilvl="7" w:tplc="44090019" w:tentative="1">
      <w:start w:val="1"/>
      <w:numFmt w:val="lowerLetter"/>
      <w:lvlText w:val="%8."/>
      <w:lvlJc w:val="left"/>
      <w:pPr>
        <w:ind w:left="8858" w:hanging="360"/>
      </w:pPr>
    </w:lvl>
    <w:lvl w:ilvl="8" w:tplc="4409001B" w:tentative="1">
      <w:start w:val="1"/>
      <w:numFmt w:val="lowerRoman"/>
      <w:lvlText w:val="%9."/>
      <w:lvlJc w:val="right"/>
      <w:pPr>
        <w:ind w:left="9578" w:hanging="180"/>
      </w:pPr>
    </w:lvl>
  </w:abstractNum>
  <w:abstractNum w:abstractNumId="31" w15:restartNumberingAfterBreak="0">
    <w:nsid w:val="51D75EC8"/>
    <w:multiLevelType w:val="hybridMultilevel"/>
    <w:tmpl w:val="F1F85D66"/>
    <w:lvl w:ilvl="0" w:tplc="86BAFA32">
      <w:start w:val="1"/>
      <w:numFmt w:val="upperLetter"/>
      <w:lvlText w:val="(%1)"/>
      <w:lvlJc w:val="left"/>
      <w:pPr>
        <w:ind w:left="1264" w:hanging="720"/>
      </w:pPr>
      <w:rPr>
        <w:rFonts w:ascii="Microsoft Sans Serif" w:eastAsia="Microsoft Sans Serif" w:hAnsi="Microsoft Sans Serif" w:cs="Microsoft Sans Serif" w:hint="default"/>
        <w:w w:val="99"/>
        <w:sz w:val="24"/>
        <w:szCs w:val="24"/>
        <w:lang w:val="en-US" w:eastAsia="en-US" w:bidi="ar-SA"/>
      </w:rPr>
    </w:lvl>
    <w:lvl w:ilvl="1" w:tplc="0410316A">
      <w:numFmt w:val="bullet"/>
      <w:lvlText w:val="•"/>
      <w:lvlJc w:val="left"/>
      <w:pPr>
        <w:ind w:left="2192" w:hanging="720"/>
      </w:pPr>
      <w:rPr>
        <w:rFonts w:hint="default"/>
        <w:lang w:val="en-US" w:eastAsia="en-US" w:bidi="ar-SA"/>
      </w:rPr>
    </w:lvl>
    <w:lvl w:ilvl="2" w:tplc="02FCF778">
      <w:numFmt w:val="bullet"/>
      <w:lvlText w:val="•"/>
      <w:lvlJc w:val="left"/>
      <w:pPr>
        <w:ind w:left="3124" w:hanging="720"/>
      </w:pPr>
      <w:rPr>
        <w:rFonts w:hint="default"/>
        <w:lang w:val="en-US" w:eastAsia="en-US" w:bidi="ar-SA"/>
      </w:rPr>
    </w:lvl>
    <w:lvl w:ilvl="3" w:tplc="3DFC5F8C">
      <w:numFmt w:val="bullet"/>
      <w:lvlText w:val="•"/>
      <w:lvlJc w:val="left"/>
      <w:pPr>
        <w:ind w:left="4056" w:hanging="720"/>
      </w:pPr>
      <w:rPr>
        <w:rFonts w:hint="default"/>
        <w:lang w:val="en-US" w:eastAsia="en-US" w:bidi="ar-SA"/>
      </w:rPr>
    </w:lvl>
    <w:lvl w:ilvl="4" w:tplc="F1DC47F0">
      <w:numFmt w:val="bullet"/>
      <w:lvlText w:val="•"/>
      <w:lvlJc w:val="left"/>
      <w:pPr>
        <w:ind w:left="4988" w:hanging="720"/>
      </w:pPr>
      <w:rPr>
        <w:rFonts w:hint="default"/>
        <w:lang w:val="en-US" w:eastAsia="en-US" w:bidi="ar-SA"/>
      </w:rPr>
    </w:lvl>
    <w:lvl w:ilvl="5" w:tplc="325C787C">
      <w:numFmt w:val="bullet"/>
      <w:lvlText w:val="•"/>
      <w:lvlJc w:val="left"/>
      <w:pPr>
        <w:ind w:left="5920" w:hanging="720"/>
      </w:pPr>
      <w:rPr>
        <w:rFonts w:hint="default"/>
        <w:lang w:val="en-US" w:eastAsia="en-US" w:bidi="ar-SA"/>
      </w:rPr>
    </w:lvl>
    <w:lvl w:ilvl="6" w:tplc="8A88F086">
      <w:numFmt w:val="bullet"/>
      <w:lvlText w:val="•"/>
      <w:lvlJc w:val="left"/>
      <w:pPr>
        <w:ind w:left="6852" w:hanging="720"/>
      </w:pPr>
      <w:rPr>
        <w:rFonts w:hint="default"/>
        <w:lang w:val="en-US" w:eastAsia="en-US" w:bidi="ar-SA"/>
      </w:rPr>
    </w:lvl>
    <w:lvl w:ilvl="7" w:tplc="E4DC59AC">
      <w:numFmt w:val="bullet"/>
      <w:lvlText w:val="•"/>
      <w:lvlJc w:val="left"/>
      <w:pPr>
        <w:ind w:left="7784" w:hanging="720"/>
      </w:pPr>
      <w:rPr>
        <w:rFonts w:hint="default"/>
        <w:lang w:val="en-US" w:eastAsia="en-US" w:bidi="ar-SA"/>
      </w:rPr>
    </w:lvl>
    <w:lvl w:ilvl="8" w:tplc="7DDA7E24">
      <w:numFmt w:val="bullet"/>
      <w:lvlText w:val="•"/>
      <w:lvlJc w:val="left"/>
      <w:pPr>
        <w:ind w:left="8716" w:hanging="720"/>
      </w:pPr>
      <w:rPr>
        <w:rFonts w:hint="default"/>
        <w:lang w:val="en-US" w:eastAsia="en-US" w:bidi="ar-SA"/>
      </w:rPr>
    </w:lvl>
  </w:abstractNum>
  <w:abstractNum w:abstractNumId="32" w15:restartNumberingAfterBreak="0">
    <w:nsid w:val="525E1DB0"/>
    <w:multiLevelType w:val="hybridMultilevel"/>
    <w:tmpl w:val="371CB8CC"/>
    <w:lvl w:ilvl="0" w:tplc="00D068E0">
      <w:start w:val="1"/>
      <w:numFmt w:val="lowerLetter"/>
      <w:lvlText w:val="(%1)"/>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1" w:tplc="CA6E65FE">
      <w:numFmt w:val="bullet"/>
      <w:lvlText w:val="•"/>
      <w:lvlJc w:val="left"/>
      <w:pPr>
        <w:ind w:left="2822" w:hanging="711"/>
      </w:pPr>
      <w:rPr>
        <w:rFonts w:hint="default"/>
        <w:lang w:val="en-US" w:eastAsia="en-US" w:bidi="ar-SA"/>
      </w:rPr>
    </w:lvl>
    <w:lvl w:ilvl="2" w:tplc="1B12FE5C">
      <w:numFmt w:val="bullet"/>
      <w:lvlText w:val="•"/>
      <w:lvlJc w:val="left"/>
      <w:pPr>
        <w:ind w:left="3684" w:hanging="711"/>
      </w:pPr>
      <w:rPr>
        <w:rFonts w:hint="default"/>
        <w:lang w:val="en-US" w:eastAsia="en-US" w:bidi="ar-SA"/>
      </w:rPr>
    </w:lvl>
    <w:lvl w:ilvl="3" w:tplc="C7E2C670">
      <w:numFmt w:val="bullet"/>
      <w:lvlText w:val="•"/>
      <w:lvlJc w:val="left"/>
      <w:pPr>
        <w:ind w:left="4546" w:hanging="711"/>
      </w:pPr>
      <w:rPr>
        <w:rFonts w:hint="default"/>
        <w:lang w:val="en-US" w:eastAsia="en-US" w:bidi="ar-SA"/>
      </w:rPr>
    </w:lvl>
    <w:lvl w:ilvl="4" w:tplc="2CB0D506">
      <w:numFmt w:val="bullet"/>
      <w:lvlText w:val="•"/>
      <w:lvlJc w:val="left"/>
      <w:pPr>
        <w:ind w:left="5408" w:hanging="711"/>
      </w:pPr>
      <w:rPr>
        <w:rFonts w:hint="default"/>
        <w:lang w:val="en-US" w:eastAsia="en-US" w:bidi="ar-SA"/>
      </w:rPr>
    </w:lvl>
    <w:lvl w:ilvl="5" w:tplc="088AF624">
      <w:numFmt w:val="bullet"/>
      <w:lvlText w:val="•"/>
      <w:lvlJc w:val="left"/>
      <w:pPr>
        <w:ind w:left="6270" w:hanging="711"/>
      </w:pPr>
      <w:rPr>
        <w:rFonts w:hint="default"/>
        <w:lang w:val="en-US" w:eastAsia="en-US" w:bidi="ar-SA"/>
      </w:rPr>
    </w:lvl>
    <w:lvl w:ilvl="6" w:tplc="539864C2">
      <w:numFmt w:val="bullet"/>
      <w:lvlText w:val="•"/>
      <w:lvlJc w:val="left"/>
      <w:pPr>
        <w:ind w:left="7132" w:hanging="711"/>
      </w:pPr>
      <w:rPr>
        <w:rFonts w:hint="default"/>
        <w:lang w:val="en-US" w:eastAsia="en-US" w:bidi="ar-SA"/>
      </w:rPr>
    </w:lvl>
    <w:lvl w:ilvl="7" w:tplc="03C4C1F4">
      <w:numFmt w:val="bullet"/>
      <w:lvlText w:val="•"/>
      <w:lvlJc w:val="left"/>
      <w:pPr>
        <w:ind w:left="7994" w:hanging="711"/>
      </w:pPr>
      <w:rPr>
        <w:rFonts w:hint="default"/>
        <w:lang w:val="en-US" w:eastAsia="en-US" w:bidi="ar-SA"/>
      </w:rPr>
    </w:lvl>
    <w:lvl w:ilvl="8" w:tplc="217A8DEA">
      <w:numFmt w:val="bullet"/>
      <w:lvlText w:val="•"/>
      <w:lvlJc w:val="left"/>
      <w:pPr>
        <w:ind w:left="8856" w:hanging="711"/>
      </w:pPr>
      <w:rPr>
        <w:rFonts w:hint="default"/>
        <w:lang w:val="en-US" w:eastAsia="en-US" w:bidi="ar-SA"/>
      </w:rPr>
    </w:lvl>
  </w:abstractNum>
  <w:abstractNum w:abstractNumId="33" w15:restartNumberingAfterBreak="0">
    <w:nsid w:val="52F70328"/>
    <w:multiLevelType w:val="hybridMultilevel"/>
    <w:tmpl w:val="8EFE357A"/>
    <w:lvl w:ilvl="0" w:tplc="0F9630DA">
      <w:start w:val="1"/>
      <w:numFmt w:val="decimal"/>
      <w:lvlText w:val="%1"/>
      <w:lvlJc w:val="left"/>
      <w:pPr>
        <w:ind w:left="1984" w:hanging="720"/>
      </w:pPr>
      <w:rPr>
        <w:rFonts w:hint="default"/>
        <w:lang w:val="en-US" w:eastAsia="en-US" w:bidi="ar-SA"/>
      </w:rPr>
    </w:lvl>
    <w:lvl w:ilvl="1" w:tplc="6E30AFEA">
      <w:start w:val="1"/>
      <w:numFmt w:val="decimal"/>
      <w:lvlText w:val="%1.%2."/>
      <w:lvlJc w:val="left"/>
      <w:pPr>
        <w:ind w:left="1984" w:hanging="720"/>
      </w:pPr>
      <w:rPr>
        <w:rFonts w:ascii="Arial" w:eastAsia="Arial" w:hAnsi="Arial" w:cs="Arial" w:hint="default"/>
        <w:b/>
        <w:bCs/>
        <w:w w:val="100"/>
        <w:sz w:val="22"/>
        <w:szCs w:val="22"/>
        <w:lang w:val="en-US" w:eastAsia="en-US" w:bidi="ar-SA"/>
      </w:rPr>
    </w:lvl>
    <w:lvl w:ilvl="2" w:tplc="3C3C1D80">
      <w:numFmt w:val="bullet"/>
      <w:lvlText w:val="•"/>
      <w:lvlJc w:val="left"/>
      <w:pPr>
        <w:ind w:left="3700" w:hanging="720"/>
      </w:pPr>
      <w:rPr>
        <w:rFonts w:hint="default"/>
        <w:lang w:val="en-US" w:eastAsia="en-US" w:bidi="ar-SA"/>
      </w:rPr>
    </w:lvl>
    <w:lvl w:ilvl="3" w:tplc="0FCC6ECA">
      <w:numFmt w:val="bullet"/>
      <w:lvlText w:val="•"/>
      <w:lvlJc w:val="left"/>
      <w:pPr>
        <w:ind w:left="4560" w:hanging="720"/>
      </w:pPr>
      <w:rPr>
        <w:rFonts w:hint="default"/>
        <w:lang w:val="en-US" w:eastAsia="en-US" w:bidi="ar-SA"/>
      </w:rPr>
    </w:lvl>
    <w:lvl w:ilvl="4" w:tplc="99747F24">
      <w:numFmt w:val="bullet"/>
      <w:lvlText w:val="•"/>
      <w:lvlJc w:val="left"/>
      <w:pPr>
        <w:ind w:left="5420" w:hanging="720"/>
      </w:pPr>
      <w:rPr>
        <w:rFonts w:hint="default"/>
        <w:lang w:val="en-US" w:eastAsia="en-US" w:bidi="ar-SA"/>
      </w:rPr>
    </w:lvl>
    <w:lvl w:ilvl="5" w:tplc="10EA2BA6">
      <w:numFmt w:val="bullet"/>
      <w:lvlText w:val="•"/>
      <w:lvlJc w:val="left"/>
      <w:pPr>
        <w:ind w:left="6280" w:hanging="720"/>
      </w:pPr>
      <w:rPr>
        <w:rFonts w:hint="default"/>
        <w:lang w:val="en-US" w:eastAsia="en-US" w:bidi="ar-SA"/>
      </w:rPr>
    </w:lvl>
    <w:lvl w:ilvl="6" w:tplc="0A9699EE">
      <w:numFmt w:val="bullet"/>
      <w:lvlText w:val="•"/>
      <w:lvlJc w:val="left"/>
      <w:pPr>
        <w:ind w:left="7140" w:hanging="720"/>
      </w:pPr>
      <w:rPr>
        <w:rFonts w:hint="default"/>
        <w:lang w:val="en-US" w:eastAsia="en-US" w:bidi="ar-SA"/>
      </w:rPr>
    </w:lvl>
    <w:lvl w:ilvl="7" w:tplc="E72E81FC">
      <w:numFmt w:val="bullet"/>
      <w:lvlText w:val="•"/>
      <w:lvlJc w:val="left"/>
      <w:pPr>
        <w:ind w:left="8000" w:hanging="720"/>
      </w:pPr>
      <w:rPr>
        <w:rFonts w:hint="default"/>
        <w:lang w:val="en-US" w:eastAsia="en-US" w:bidi="ar-SA"/>
      </w:rPr>
    </w:lvl>
    <w:lvl w:ilvl="8" w:tplc="438E004A">
      <w:numFmt w:val="bullet"/>
      <w:lvlText w:val="•"/>
      <w:lvlJc w:val="left"/>
      <w:pPr>
        <w:ind w:left="8860" w:hanging="720"/>
      </w:pPr>
      <w:rPr>
        <w:rFonts w:hint="default"/>
        <w:lang w:val="en-US" w:eastAsia="en-US" w:bidi="ar-SA"/>
      </w:rPr>
    </w:lvl>
  </w:abstractNum>
  <w:abstractNum w:abstractNumId="34" w15:restartNumberingAfterBreak="0">
    <w:nsid w:val="600B4BD9"/>
    <w:multiLevelType w:val="hybridMultilevel"/>
    <w:tmpl w:val="CE809EE8"/>
    <w:lvl w:ilvl="0" w:tplc="93FA626C">
      <w:start w:val="1"/>
      <w:numFmt w:val="decimal"/>
      <w:lvlText w:val="%1."/>
      <w:lvlJc w:val="left"/>
      <w:pPr>
        <w:ind w:left="1560" w:hanging="360"/>
      </w:pPr>
      <w:rPr>
        <w:b w:val="0"/>
        <w:bCs/>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15:restartNumberingAfterBreak="0">
    <w:nsid w:val="60887CE5"/>
    <w:multiLevelType w:val="hybridMultilevel"/>
    <w:tmpl w:val="61E4FF78"/>
    <w:lvl w:ilvl="0" w:tplc="64382E52">
      <w:start w:val="14"/>
      <w:numFmt w:val="decimal"/>
      <w:lvlText w:val="%1"/>
      <w:lvlJc w:val="left"/>
      <w:pPr>
        <w:ind w:left="1264" w:hanging="720"/>
      </w:pPr>
      <w:rPr>
        <w:rFonts w:hint="default"/>
        <w:lang w:val="en-US" w:eastAsia="en-US" w:bidi="ar-SA"/>
      </w:rPr>
    </w:lvl>
    <w:lvl w:ilvl="1" w:tplc="85CA1F2A">
      <w:numFmt w:val="decimal"/>
      <w:lvlText w:val="%1.%2"/>
      <w:lvlJc w:val="left"/>
      <w:pPr>
        <w:ind w:left="1264" w:hanging="720"/>
      </w:pPr>
      <w:rPr>
        <w:rFonts w:ascii="Arial" w:eastAsia="Arial" w:hAnsi="Arial" w:cs="Arial" w:hint="default"/>
        <w:b/>
        <w:bCs/>
        <w:w w:val="99"/>
        <w:sz w:val="24"/>
        <w:szCs w:val="24"/>
        <w:lang w:val="en-US" w:eastAsia="en-US" w:bidi="ar-SA"/>
      </w:rPr>
    </w:lvl>
    <w:lvl w:ilvl="2" w:tplc="F436446A">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EBC47AB0">
      <w:start w:val="1"/>
      <w:numFmt w:val="lowerRoman"/>
      <w:lvlText w:val="(%4)"/>
      <w:lvlJc w:val="left"/>
      <w:pPr>
        <w:ind w:left="2704" w:hanging="720"/>
      </w:pPr>
      <w:rPr>
        <w:rFonts w:ascii="Microsoft Sans Serif" w:eastAsia="Microsoft Sans Serif" w:hAnsi="Microsoft Sans Serif" w:cs="Microsoft Sans Serif" w:hint="default"/>
        <w:spacing w:val="-2"/>
        <w:w w:val="98"/>
        <w:sz w:val="24"/>
        <w:szCs w:val="24"/>
        <w:lang w:val="en-US" w:eastAsia="en-US" w:bidi="ar-SA"/>
      </w:rPr>
    </w:lvl>
    <w:lvl w:ilvl="4" w:tplc="4D5667D2">
      <w:numFmt w:val="bullet"/>
      <w:lvlText w:val="•"/>
      <w:lvlJc w:val="left"/>
      <w:pPr>
        <w:ind w:left="4670" w:hanging="720"/>
      </w:pPr>
      <w:rPr>
        <w:rFonts w:hint="default"/>
        <w:lang w:val="en-US" w:eastAsia="en-US" w:bidi="ar-SA"/>
      </w:rPr>
    </w:lvl>
    <w:lvl w:ilvl="5" w:tplc="6118594E">
      <w:numFmt w:val="bullet"/>
      <w:lvlText w:val="•"/>
      <w:lvlJc w:val="left"/>
      <w:pPr>
        <w:ind w:left="5655" w:hanging="720"/>
      </w:pPr>
      <w:rPr>
        <w:rFonts w:hint="default"/>
        <w:lang w:val="en-US" w:eastAsia="en-US" w:bidi="ar-SA"/>
      </w:rPr>
    </w:lvl>
    <w:lvl w:ilvl="6" w:tplc="8324A1AA">
      <w:numFmt w:val="bullet"/>
      <w:lvlText w:val="•"/>
      <w:lvlJc w:val="left"/>
      <w:pPr>
        <w:ind w:left="6640" w:hanging="720"/>
      </w:pPr>
      <w:rPr>
        <w:rFonts w:hint="default"/>
        <w:lang w:val="en-US" w:eastAsia="en-US" w:bidi="ar-SA"/>
      </w:rPr>
    </w:lvl>
    <w:lvl w:ilvl="7" w:tplc="736EAE8A">
      <w:numFmt w:val="bullet"/>
      <w:lvlText w:val="•"/>
      <w:lvlJc w:val="left"/>
      <w:pPr>
        <w:ind w:left="7625" w:hanging="720"/>
      </w:pPr>
      <w:rPr>
        <w:rFonts w:hint="default"/>
        <w:lang w:val="en-US" w:eastAsia="en-US" w:bidi="ar-SA"/>
      </w:rPr>
    </w:lvl>
    <w:lvl w:ilvl="8" w:tplc="79AC5D36">
      <w:numFmt w:val="bullet"/>
      <w:lvlText w:val="•"/>
      <w:lvlJc w:val="left"/>
      <w:pPr>
        <w:ind w:left="8610" w:hanging="720"/>
      </w:pPr>
      <w:rPr>
        <w:rFonts w:hint="default"/>
        <w:lang w:val="en-US" w:eastAsia="en-US" w:bidi="ar-SA"/>
      </w:rPr>
    </w:lvl>
  </w:abstractNum>
  <w:abstractNum w:abstractNumId="36" w15:restartNumberingAfterBreak="0">
    <w:nsid w:val="62227DC8"/>
    <w:multiLevelType w:val="hybridMultilevel"/>
    <w:tmpl w:val="760E522A"/>
    <w:lvl w:ilvl="0" w:tplc="71DEF022">
      <w:start w:val="10"/>
      <w:numFmt w:val="decimal"/>
      <w:lvlText w:val="%1"/>
      <w:lvlJc w:val="left"/>
      <w:pPr>
        <w:ind w:left="1984" w:hanging="720"/>
      </w:pPr>
      <w:rPr>
        <w:rFonts w:hint="default"/>
        <w:lang w:val="en-US" w:eastAsia="en-US" w:bidi="ar-SA"/>
      </w:rPr>
    </w:lvl>
    <w:lvl w:ilvl="1" w:tplc="DB2EF6CA">
      <w:start w:val="1"/>
      <w:numFmt w:val="decimal"/>
      <w:lvlText w:val="%1.%2."/>
      <w:lvlJc w:val="left"/>
      <w:pPr>
        <w:ind w:left="1984" w:hanging="720"/>
      </w:pPr>
      <w:rPr>
        <w:rFonts w:ascii="Arial" w:eastAsia="Arial" w:hAnsi="Arial" w:cs="Arial" w:hint="default"/>
        <w:b/>
        <w:bCs/>
        <w:spacing w:val="-1"/>
        <w:w w:val="100"/>
        <w:sz w:val="22"/>
        <w:szCs w:val="22"/>
        <w:lang w:val="en-US" w:eastAsia="en-US" w:bidi="ar-SA"/>
      </w:rPr>
    </w:lvl>
    <w:lvl w:ilvl="2" w:tplc="331E57FE">
      <w:numFmt w:val="bullet"/>
      <w:lvlText w:val="•"/>
      <w:lvlJc w:val="left"/>
      <w:pPr>
        <w:ind w:left="3700" w:hanging="720"/>
      </w:pPr>
      <w:rPr>
        <w:rFonts w:hint="default"/>
        <w:lang w:val="en-US" w:eastAsia="en-US" w:bidi="ar-SA"/>
      </w:rPr>
    </w:lvl>
    <w:lvl w:ilvl="3" w:tplc="38C40C6E">
      <w:numFmt w:val="bullet"/>
      <w:lvlText w:val="•"/>
      <w:lvlJc w:val="left"/>
      <w:pPr>
        <w:ind w:left="4560" w:hanging="720"/>
      </w:pPr>
      <w:rPr>
        <w:rFonts w:hint="default"/>
        <w:lang w:val="en-US" w:eastAsia="en-US" w:bidi="ar-SA"/>
      </w:rPr>
    </w:lvl>
    <w:lvl w:ilvl="4" w:tplc="3890724E">
      <w:numFmt w:val="bullet"/>
      <w:lvlText w:val="•"/>
      <w:lvlJc w:val="left"/>
      <w:pPr>
        <w:ind w:left="5420" w:hanging="720"/>
      </w:pPr>
      <w:rPr>
        <w:rFonts w:hint="default"/>
        <w:lang w:val="en-US" w:eastAsia="en-US" w:bidi="ar-SA"/>
      </w:rPr>
    </w:lvl>
    <w:lvl w:ilvl="5" w:tplc="8BFA651A">
      <w:numFmt w:val="bullet"/>
      <w:lvlText w:val="•"/>
      <w:lvlJc w:val="left"/>
      <w:pPr>
        <w:ind w:left="6280" w:hanging="720"/>
      </w:pPr>
      <w:rPr>
        <w:rFonts w:hint="default"/>
        <w:lang w:val="en-US" w:eastAsia="en-US" w:bidi="ar-SA"/>
      </w:rPr>
    </w:lvl>
    <w:lvl w:ilvl="6" w:tplc="FDBCA730">
      <w:numFmt w:val="bullet"/>
      <w:lvlText w:val="•"/>
      <w:lvlJc w:val="left"/>
      <w:pPr>
        <w:ind w:left="7140" w:hanging="720"/>
      </w:pPr>
      <w:rPr>
        <w:rFonts w:hint="default"/>
        <w:lang w:val="en-US" w:eastAsia="en-US" w:bidi="ar-SA"/>
      </w:rPr>
    </w:lvl>
    <w:lvl w:ilvl="7" w:tplc="89F04EFA">
      <w:numFmt w:val="bullet"/>
      <w:lvlText w:val="•"/>
      <w:lvlJc w:val="left"/>
      <w:pPr>
        <w:ind w:left="8000" w:hanging="720"/>
      </w:pPr>
      <w:rPr>
        <w:rFonts w:hint="default"/>
        <w:lang w:val="en-US" w:eastAsia="en-US" w:bidi="ar-SA"/>
      </w:rPr>
    </w:lvl>
    <w:lvl w:ilvl="8" w:tplc="34200624">
      <w:numFmt w:val="bullet"/>
      <w:lvlText w:val="•"/>
      <w:lvlJc w:val="left"/>
      <w:pPr>
        <w:ind w:left="8860" w:hanging="720"/>
      </w:pPr>
      <w:rPr>
        <w:rFonts w:hint="default"/>
        <w:lang w:val="en-US" w:eastAsia="en-US" w:bidi="ar-SA"/>
      </w:rPr>
    </w:lvl>
  </w:abstractNum>
  <w:abstractNum w:abstractNumId="37" w15:restartNumberingAfterBreak="0">
    <w:nsid w:val="634761D0"/>
    <w:multiLevelType w:val="hybridMultilevel"/>
    <w:tmpl w:val="8B280762"/>
    <w:lvl w:ilvl="0" w:tplc="A802C070">
      <w:start w:val="30"/>
      <w:numFmt w:val="decimal"/>
      <w:lvlText w:val="%1"/>
      <w:lvlJc w:val="left"/>
      <w:pPr>
        <w:ind w:left="1264" w:hanging="720"/>
      </w:pPr>
      <w:rPr>
        <w:rFonts w:hint="default"/>
        <w:lang w:val="en-US" w:eastAsia="en-US" w:bidi="ar-SA"/>
      </w:rPr>
    </w:lvl>
    <w:lvl w:ilvl="1" w:tplc="420C2CD0">
      <w:numFmt w:val="decimal"/>
      <w:lvlText w:val="%1.%2"/>
      <w:lvlJc w:val="left"/>
      <w:pPr>
        <w:ind w:left="1264" w:hanging="720"/>
      </w:pPr>
      <w:rPr>
        <w:rFonts w:ascii="Arial" w:eastAsia="Arial" w:hAnsi="Arial" w:cs="Arial" w:hint="default"/>
        <w:b/>
        <w:bCs/>
        <w:w w:val="99"/>
        <w:sz w:val="24"/>
        <w:szCs w:val="24"/>
        <w:lang w:val="en-US" w:eastAsia="en-US" w:bidi="ar-SA"/>
      </w:rPr>
    </w:lvl>
    <w:lvl w:ilvl="2" w:tplc="8066571A">
      <w:start w:val="1"/>
      <w:numFmt w:val="decimal"/>
      <w:lvlText w:val="%3."/>
      <w:lvlJc w:val="left"/>
      <w:pPr>
        <w:ind w:left="3425" w:hanging="361"/>
      </w:pPr>
      <w:rPr>
        <w:rFonts w:ascii="Microsoft Sans Serif" w:eastAsia="Microsoft Sans Serif" w:hAnsi="Microsoft Sans Serif" w:cs="Microsoft Sans Serif" w:hint="default"/>
        <w:w w:val="100"/>
        <w:sz w:val="24"/>
        <w:szCs w:val="24"/>
        <w:lang w:val="en-US" w:eastAsia="en-US" w:bidi="ar-SA"/>
      </w:rPr>
    </w:lvl>
    <w:lvl w:ilvl="3" w:tplc="020E39E6">
      <w:numFmt w:val="bullet"/>
      <w:lvlText w:val="•"/>
      <w:lvlJc w:val="left"/>
      <w:pPr>
        <w:ind w:left="5011" w:hanging="361"/>
      </w:pPr>
      <w:rPr>
        <w:rFonts w:hint="default"/>
        <w:lang w:val="en-US" w:eastAsia="en-US" w:bidi="ar-SA"/>
      </w:rPr>
    </w:lvl>
    <w:lvl w:ilvl="4" w:tplc="94503D5C">
      <w:numFmt w:val="bullet"/>
      <w:lvlText w:val="•"/>
      <w:lvlJc w:val="left"/>
      <w:pPr>
        <w:ind w:left="5806" w:hanging="361"/>
      </w:pPr>
      <w:rPr>
        <w:rFonts w:hint="default"/>
        <w:lang w:val="en-US" w:eastAsia="en-US" w:bidi="ar-SA"/>
      </w:rPr>
    </w:lvl>
    <w:lvl w:ilvl="5" w:tplc="3DCE9488">
      <w:numFmt w:val="bullet"/>
      <w:lvlText w:val="•"/>
      <w:lvlJc w:val="left"/>
      <w:pPr>
        <w:ind w:left="6602" w:hanging="361"/>
      </w:pPr>
      <w:rPr>
        <w:rFonts w:hint="default"/>
        <w:lang w:val="en-US" w:eastAsia="en-US" w:bidi="ar-SA"/>
      </w:rPr>
    </w:lvl>
    <w:lvl w:ilvl="6" w:tplc="A2BEDBD6">
      <w:numFmt w:val="bullet"/>
      <w:lvlText w:val="•"/>
      <w:lvlJc w:val="left"/>
      <w:pPr>
        <w:ind w:left="7397" w:hanging="361"/>
      </w:pPr>
      <w:rPr>
        <w:rFonts w:hint="default"/>
        <w:lang w:val="en-US" w:eastAsia="en-US" w:bidi="ar-SA"/>
      </w:rPr>
    </w:lvl>
    <w:lvl w:ilvl="7" w:tplc="5D3C5B0A">
      <w:numFmt w:val="bullet"/>
      <w:lvlText w:val="•"/>
      <w:lvlJc w:val="left"/>
      <w:pPr>
        <w:ind w:left="8193" w:hanging="361"/>
      </w:pPr>
      <w:rPr>
        <w:rFonts w:hint="default"/>
        <w:lang w:val="en-US" w:eastAsia="en-US" w:bidi="ar-SA"/>
      </w:rPr>
    </w:lvl>
    <w:lvl w:ilvl="8" w:tplc="285CB7B6">
      <w:numFmt w:val="bullet"/>
      <w:lvlText w:val="•"/>
      <w:lvlJc w:val="left"/>
      <w:pPr>
        <w:ind w:left="8988" w:hanging="361"/>
      </w:pPr>
      <w:rPr>
        <w:rFonts w:hint="default"/>
        <w:lang w:val="en-US" w:eastAsia="en-US" w:bidi="ar-SA"/>
      </w:rPr>
    </w:lvl>
  </w:abstractNum>
  <w:abstractNum w:abstractNumId="38" w15:restartNumberingAfterBreak="0">
    <w:nsid w:val="6597148D"/>
    <w:multiLevelType w:val="hybridMultilevel"/>
    <w:tmpl w:val="4D3A10FE"/>
    <w:lvl w:ilvl="0" w:tplc="5928D5A4">
      <w:start w:val="11"/>
      <w:numFmt w:val="decimal"/>
      <w:lvlText w:val="%1"/>
      <w:lvlJc w:val="left"/>
      <w:pPr>
        <w:ind w:left="1264" w:hanging="720"/>
      </w:pPr>
      <w:rPr>
        <w:rFonts w:hint="default"/>
        <w:lang w:val="en-US" w:eastAsia="en-US" w:bidi="ar-SA"/>
      </w:rPr>
    </w:lvl>
    <w:lvl w:ilvl="1" w:tplc="6B80A8F4">
      <w:numFmt w:val="decimal"/>
      <w:lvlText w:val="%1.%2"/>
      <w:lvlJc w:val="left"/>
      <w:pPr>
        <w:ind w:left="1264" w:hanging="720"/>
        <w:jc w:val="right"/>
      </w:pPr>
      <w:rPr>
        <w:rFonts w:hint="default"/>
        <w:b/>
        <w:bCs/>
        <w:w w:val="99"/>
        <w:lang w:val="en-US" w:eastAsia="en-US" w:bidi="ar-SA"/>
      </w:rPr>
    </w:lvl>
    <w:lvl w:ilvl="2" w:tplc="2EA288C0">
      <w:start w:val="1"/>
      <w:numFmt w:val="lowerLetter"/>
      <w:lvlText w:val="(%3)"/>
      <w:lvlJc w:val="left"/>
      <w:pPr>
        <w:ind w:left="1984" w:hanging="720"/>
      </w:pPr>
      <w:rPr>
        <w:rFonts w:ascii="Microsoft Sans Serif" w:eastAsia="Microsoft Sans Serif" w:hAnsi="Microsoft Sans Serif" w:cs="Microsoft Sans Serif" w:hint="default"/>
        <w:w w:val="99"/>
        <w:sz w:val="24"/>
        <w:szCs w:val="24"/>
        <w:lang w:val="en-US" w:eastAsia="en-US" w:bidi="ar-SA"/>
      </w:rPr>
    </w:lvl>
    <w:lvl w:ilvl="3" w:tplc="D26AAEF2">
      <w:numFmt w:val="bullet"/>
      <w:lvlText w:val="•"/>
      <w:lvlJc w:val="left"/>
      <w:pPr>
        <w:ind w:left="3891" w:hanging="720"/>
      </w:pPr>
      <w:rPr>
        <w:rFonts w:hint="default"/>
        <w:lang w:val="en-US" w:eastAsia="en-US" w:bidi="ar-SA"/>
      </w:rPr>
    </w:lvl>
    <w:lvl w:ilvl="4" w:tplc="FB907CD4">
      <w:numFmt w:val="bullet"/>
      <w:lvlText w:val="•"/>
      <w:lvlJc w:val="left"/>
      <w:pPr>
        <w:ind w:left="4846" w:hanging="720"/>
      </w:pPr>
      <w:rPr>
        <w:rFonts w:hint="default"/>
        <w:lang w:val="en-US" w:eastAsia="en-US" w:bidi="ar-SA"/>
      </w:rPr>
    </w:lvl>
    <w:lvl w:ilvl="5" w:tplc="730CED5C">
      <w:numFmt w:val="bullet"/>
      <w:lvlText w:val="•"/>
      <w:lvlJc w:val="left"/>
      <w:pPr>
        <w:ind w:left="5802" w:hanging="720"/>
      </w:pPr>
      <w:rPr>
        <w:rFonts w:hint="default"/>
        <w:lang w:val="en-US" w:eastAsia="en-US" w:bidi="ar-SA"/>
      </w:rPr>
    </w:lvl>
    <w:lvl w:ilvl="6" w:tplc="5FDE1F14">
      <w:numFmt w:val="bullet"/>
      <w:lvlText w:val="•"/>
      <w:lvlJc w:val="left"/>
      <w:pPr>
        <w:ind w:left="6757" w:hanging="720"/>
      </w:pPr>
      <w:rPr>
        <w:rFonts w:hint="default"/>
        <w:lang w:val="en-US" w:eastAsia="en-US" w:bidi="ar-SA"/>
      </w:rPr>
    </w:lvl>
    <w:lvl w:ilvl="7" w:tplc="A468D4F4">
      <w:numFmt w:val="bullet"/>
      <w:lvlText w:val="•"/>
      <w:lvlJc w:val="left"/>
      <w:pPr>
        <w:ind w:left="7713" w:hanging="720"/>
      </w:pPr>
      <w:rPr>
        <w:rFonts w:hint="default"/>
        <w:lang w:val="en-US" w:eastAsia="en-US" w:bidi="ar-SA"/>
      </w:rPr>
    </w:lvl>
    <w:lvl w:ilvl="8" w:tplc="2466AAA4">
      <w:numFmt w:val="bullet"/>
      <w:lvlText w:val="•"/>
      <w:lvlJc w:val="left"/>
      <w:pPr>
        <w:ind w:left="8668" w:hanging="720"/>
      </w:pPr>
      <w:rPr>
        <w:rFonts w:hint="default"/>
        <w:lang w:val="en-US" w:eastAsia="en-US" w:bidi="ar-SA"/>
      </w:rPr>
    </w:lvl>
  </w:abstractNum>
  <w:abstractNum w:abstractNumId="39" w15:restartNumberingAfterBreak="0">
    <w:nsid w:val="68665137"/>
    <w:multiLevelType w:val="hybridMultilevel"/>
    <w:tmpl w:val="C5FAA5D4"/>
    <w:lvl w:ilvl="0" w:tplc="40487866">
      <w:start w:val="7"/>
      <w:numFmt w:val="decimal"/>
      <w:lvlText w:val="(%1)"/>
      <w:lvlJc w:val="left"/>
      <w:pPr>
        <w:ind w:left="1920" w:hanging="363"/>
      </w:pPr>
      <w:rPr>
        <w:rFonts w:ascii="Arial" w:eastAsia="Arial" w:hAnsi="Arial" w:cs="Arial" w:hint="default"/>
        <w:spacing w:val="-2"/>
        <w:w w:val="97"/>
        <w:sz w:val="24"/>
        <w:szCs w:val="24"/>
        <w:lang w:val="ms" w:eastAsia="en-US" w:bidi="ar-SA"/>
      </w:rPr>
    </w:lvl>
    <w:lvl w:ilvl="1" w:tplc="4372F7FC">
      <w:start w:val="1"/>
      <w:numFmt w:val="lowerRoman"/>
      <w:lvlText w:val="%2."/>
      <w:lvlJc w:val="left"/>
      <w:pPr>
        <w:ind w:left="2280" w:hanging="480"/>
        <w:jc w:val="right"/>
      </w:pPr>
      <w:rPr>
        <w:rFonts w:ascii="Arial" w:eastAsia="Arial" w:hAnsi="Arial" w:cs="Arial" w:hint="default"/>
        <w:spacing w:val="-19"/>
        <w:w w:val="97"/>
        <w:sz w:val="24"/>
        <w:szCs w:val="24"/>
        <w:lang w:val="ms" w:eastAsia="en-US" w:bidi="ar-SA"/>
      </w:rPr>
    </w:lvl>
    <w:lvl w:ilvl="2" w:tplc="0CB2649E">
      <w:numFmt w:val="bullet"/>
      <w:lvlText w:val="•"/>
      <w:lvlJc w:val="left"/>
      <w:pPr>
        <w:ind w:left="3093" w:hanging="480"/>
      </w:pPr>
      <w:rPr>
        <w:rFonts w:hint="default"/>
        <w:lang w:val="ms" w:eastAsia="en-US" w:bidi="ar-SA"/>
      </w:rPr>
    </w:lvl>
    <w:lvl w:ilvl="3" w:tplc="6AD4CAA8">
      <w:numFmt w:val="bullet"/>
      <w:lvlText w:val="•"/>
      <w:lvlJc w:val="left"/>
      <w:pPr>
        <w:ind w:left="3906" w:hanging="480"/>
      </w:pPr>
      <w:rPr>
        <w:rFonts w:hint="default"/>
        <w:lang w:val="ms" w:eastAsia="en-US" w:bidi="ar-SA"/>
      </w:rPr>
    </w:lvl>
    <w:lvl w:ilvl="4" w:tplc="47E0D8EA">
      <w:numFmt w:val="bullet"/>
      <w:lvlText w:val="•"/>
      <w:lvlJc w:val="left"/>
      <w:pPr>
        <w:ind w:left="4720" w:hanging="480"/>
      </w:pPr>
      <w:rPr>
        <w:rFonts w:hint="default"/>
        <w:lang w:val="ms" w:eastAsia="en-US" w:bidi="ar-SA"/>
      </w:rPr>
    </w:lvl>
    <w:lvl w:ilvl="5" w:tplc="01FC594E">
      <w:numFmt w:val="bullet"/>
      <w:lvlText w:val="•"/>
      <w:lvlJc w:val="left"/>
      <w:pPr>
        <w:ind w:left="5533" w:hanging="480"/>
      </w:pPr>
      <w:rPr>
        <w:rFonts w:hint="default"/>
        <w:lang w:val="ms" w:eastAsia="en-US" w:bidi="ar-SA"/>
      </w:rPr>
    </w:lvl>
    <w:lvl w:ilvl="6" w:tplc="9454CC0C">
      <w:numFmt w:val="bullet"/>
      <w:lvlText w:val="•"/>
      <w:lvlJc w:val="left"/>
      <w:pPr>
        <w:ind w:left="6346" w:hanging="480"/>
      </w:pPr>
      <w:rPr>
        <w:rFonts w:hint="default"/>
        <w:lang w:val="ms" w:eastAsia="en-US" w:bidi="ar-SA"/>
      </w:rPr>
    </w:lvl>
    <w:lvl w:ilvl="7" w:tplc="96FCDCBE">
      <w:numFmt w:val="bullet"/>
      <w:lvlText w:val="•"/>
      <w:lvlJc w:val="left"/>
      <w:pPr>
        <w:ind w:left="7160" w:hanging="480"/>
      </w:pPr>
      <w:rPr>
        <w:rFonts w:hint="default"/>
        <w:lang w:val="ms" w:eastAsia="en-US" w:bidi="ar-SA"/>
      </w:rPr>
    </w:lvl>
    <w:lvl w:ilvl="8" w:tplc="FD9E1A94">
      <w:numFmt w:val="bullet"/>
      <w:lvlText w:val="•"/>
      <w:lvlJc w:val="left"/>
      <w:pPr>
        <w:ind w:left="7973" w:hanging="480"/>
      </w:pPr>
      <w:rPr>
        <w:rFonts w:hint="default"/>
        <w:lang w:val="ms" w:eastAsia="en-US" w:bidi="ar-SA"/>
      </w:rPr>
    </w:lvl>
  </w:abstractNum>
  <w:abstractNum w:abstractNumId="40" w15:restartNumberingAfterBreak="0">
    <w:nsid w:val="687A659D"/>
    <w:multiLevelType w:val="hybridMultilevel"/>
    <w:tmpl w:val="13AE51A0"/>
    <w:lvl w:ilvl="0" w:tplc="CA42F558">
      <w:start w:val="15"/>
      <w:numFmt w:val="decimal"/>
      <w:lvlText w:val="%1"/>
      <w:lvlJc w:val="left"/>
      <w:pPr>
        <w:ind w:left="1984" w:hanging="720"/>
      </w:pPr>
      <w:rPr>
        <w:rFonts w:hint="default"/>
        <w:lang w:val="en-US" w:eastAsia="en-US" w:bidi="ar-SA"/>
      </w:rPr>
    </w:lvl>
    <w:lvl w:ilvl="1" w:tplc="B39E5356">
      <w:start w:val="1"/>
      <w:numFmt w:val="decimal"/>
      <w:lvlText w:val="%1.%2."/>
      <w:lvlJc w:val="left"/>
      <w:pPr>
        <w:ind w:left="1984" w:hanging="720"/>
      </w:pPr>
      <w:rPr>
        <w:rFonts w:ascii="Arial" w:eastAsia="Arial" w:hAnsi="Arial" w:cs="Arial" w:hint="default"/>
        <w:b/>
        <w:bCs/>
        <w:spacing w:val="-1"/>
        <w:w w:val="100"/>
        <w:sz w:val="22"/>
        <w:szCs w:val="22"/>
        <w:lang w:val="en-US" w:eastAsia="en-US" w:bidi="ar-SA"/>
      </w:rPr>
    </w:lvl>
    <w:lvl w:ilvl="2" w:tplc="63121560">
      <w:numFmt w:val="bullet"/>
      <w:lvlText w:val="•"/>
      <w:lvlJc w:val="left"/>
      <w:pPr>
        <w:ind w:left="3700" w:hanging="720"/>
      </w:pPr>
      <w:rPr>
        <w:rFonts w:hint="default"/>
        <w:lang w:val="en-US" w:eastAsia="en-US" w:bidi="ar-SA"/>
      </w:rPr>
    </w:lvl>
    <w:lvl w:ilvl="3" w:tplc="85244E14">
      <w:numFmt w:val="bullet"/>
      <w:lvlText w:val="•"/>
      <w:lvlJc w:val="left"/>
      <w:pPr>
        <w:ind w:left="4560" w:hanging="720"/>
      </w:pPr>
      <w:rPr>
        <w:rFonts w:hint="default"/>
        <w:lang w:val="en-US" w:eastAsia="en-US" w:bidi="ar-SA"/>
      </w:rPr>
    </w:lvl>
    <w:lvl w:ilvl="4" w:tplc="D6E6B5CA">
      <w:numFmt w:val="bullet"/>
      <w:lvlText w:val="•"/>
      <w:lvlJc w:val="left"/>
      <w:pPr>
        <w:ind w:left="5420" w:hanging="720"/>
      </w:pPr>
      <w:rPr>
        <w:rFonts w:hint="default"/>
        <w:lang w:val="en-US" w:eastAsia="en-US" w:bidi="ar-SA"/>
      </w:rPr>
    </w:lvl>
    <w:lvl w:ilvl="5" w:tplc="9482BB66">
      <w:numFmt w:val="bullet"/>
      <w:lvlText w:val="•"/>
      <w:lvlJc w:val="left"/>
      <w:pPr>
        <w:ind w:left="6280" w:hanging="720"/>
      </w:pPr>
      <w:rPr>
        <w:rFonts w:hint="default"/>
        <w:lang w:val="en-US" w:eastAsia="en-US" w:bidi="ar-SA"/>
      </w:rPr>
    </w:lvl>
    <w:lvl w:ilvl="6" w:tplc="BAAA805C">
      <w:numFmt w:val="bullet"/>
      <w:lvlText w:val="•"/>
      <w:lvlJc w:val="left"/>
      <w:pPr>
        <w:ind w:left="7140" w:hanging="720"/>
      </w:pPr>
      <w:rPr>
        <w:rFonts w:hint="default"/>
        <w:lang w:val="en-US" w:eastAsia="en-US" w:bidi="ar-SA"/>
      </w:rPr>
    </w:lvl>
    <w:lvl w:ilvl="7" w:tplc="CEE6CF94">
      <w:numFmt w:val="bullet"/>
      <w:lvlText w:val="•"/>
      <w:lvlJc w:val="left"/>
      <w:pPr>
        <w:ind w:left="8000" w:hanging="720"/>
      </w:pPr>
      <w:rPr>
        <w:rFonts w:hint="default"/>
        <w:lang w:val="en-US" w:eastAsia="en-US" w:bidi="ar-SA"/>
      </w:rPr>
    </w:lvl>
    <w:lvl w:ilvl="8" w:tplc="E6D64656">
      <w:numFmt w:val="bullet"/>
      <w:lvlText w:val="•"/>
      <w:lvlJc w:val="left"/>
      <w:pPr>
        <w:ind w:left="8860" w:hanging="720"/>
      </w:pPr>
      <w:rPr>
        <w:rFonts w:hint="default"/>
        <w:lang w:val="en-US" w:eastAsia="en-US" w:bidi="ar-SA"/>
      </w:rPr>
    </w:lvl>
  </w:abstractNum>
  <w:abstractNum w:abstractNumId="41" w15:restartNumberingAfterBreak="0">
    <w:nsid w:val="69CA31AE"/>
    <w:multiLevelType w:val="hybridMultilevel"/>
    <w:tmpl w:val="16262378"/>
    <w:lvl w:ilvl="0" w:tplc="FDB47C00">
      <w:start w:val="1"/>
      <w:numFmt w:val="upperLetter"/>
      <w:lvlText w:val="(%1)"/>
      <w:lvlJc w:val="left"/>
      <w:pPr>
        <w:ind w:left="3095" w:hanging="567"/>
      </w:pPr>
      <w:rPr>
        <w:rFonts w:hint="default"/>
        <w:w w:val="99"/>
        <w:lang w:val="en-US" w:eastAsia="en-US" w:bidi="ar-SA"/>
      </w:rPr>
    </w:lvl>
    <w:lvl w:ilvl="1" w:tplc="7F50A1A2">
      <w:numFmt w:val="bullet"/>
      <w:lvlText w:val="•"/>
      <w:lvlJc w:val="left"/>
      <w:pPr>
        <w:ind w:left="3848" w:hanging="567"/>
      </w:pPr>
      <w:rPr>
        <w:rFonts w:hint="default"/>
        <w:lang w:val="en-US" w:eastAsia="en-US" w:bidi="ar-SA"/>
      </w:rPr>
    </w:lvl>
    <w:lvl w:ilvl="2" w:tplc="460A567A">
      <w:numFmt w:val="bullet"/>
      <w:lvlText w:val="•"/>
      <w:lvlJc w:val="left"/>
      <w:pPr>
        <w:ind w:left="4596" w:hanging="567"/>
      </w:pPr>
      <w:rPr>
        <w:rFonts w:hint="default"/>
        <w:lang w:val="en-US" w:eastAsia="en-US" w:bidi="ar-SA"/>
      </w:rPr>
    </w:lvl>
    <w:lvl w:ilvl="3" w:tplc="095E9E16">
      <w:numFmt w:val="bullet"/>
      <w:lvlText w:val="•"/>
      <w:lvlJc w:val="left"/>
      <w:pPr>
        <w:ind w:left="5344" w:hanging="567"/>
      </w:pPr>
      <w:rPr>
        <w:rFonts w:hint="default"/>
        <w:lang w:val="en-US" w:eastAsia="en-US" w:bidi="ar-SA"/>
      </w:rPr>
    </w:lvl>
    <w:lvl w:ilvl="4" w:tplc="21565A9A">
      <w:numFmt w:val="bullet"/>
      <w:lvlText w:val="•"/>
      <w:lvlJc w:val="left"/>
      <w:pPr>
        <w:ind w:left="6092" w:hanging="567"/>
      </w:pPr>
      <w:rPr>
        <w:rFonts w:hint="default"/>
        <w:lang w:val="en-US" w:eastAsia="en-US" w:bidi="ar-SA"/>
      </w:rPr>
    </w:lvl>
    <w:lvl w:ilvl="5" w:tplc="58D8BCD6">
      <w:numFmt w:val="bullet"/>
      <w:lvlText w:val="•"/>
      <w:lvlJc w:val="left"/>
      <w:pPr>
        <w:ind w:left="6840" w:hanging="567"/>
      </w:pPr>
      <w:rPr>
        <w:rFonts w:hint="default"/>
        <w:lang w:val="en-US" w:eastAsia="en-US" w:bidi="ar-SA"/>
      </w:rPr>
    </w:lvl>
    <w:lvl w:ilvl="6" w:tplc="FF982F62">
      <w:numFmt w:val="bullet"/>
      <w:lvlText w:val="•"/>
      <w:lvlJc w:val="left"/>
      <w:pPr>
        <w:ind w:left="7588" w:hanging="567"/>
      </w:pPr>
      <w:rPr>
        <w:rFonts w:hint="default"/>
        <w:lang w:val="en-US" w:eastAsia="en-US" w:bidi="ar-SA"/>
      </w:rPr>
    </w:lvl>
    <w:lvl w:ilvl="7" w:tplc="1C8A5D68">
      <w:numFmt w:val="bullet"/>
      <w:lvlText w:val="•"/>
      <w:lvlJc w:val="left"/>
      <w:pPr>
        <w:ind w:left="8336" w:hanging="567"/>
      </w:pPr>
      <w:rPr>
        <w:rFonts w:hint="default"/>
        <w:lang w:val="en-US" w:eastAsia="en-US" w:bidi="ar-SA"/>
      </w:rPr>
    </w:lvl>
    <w:lvl w:ilvl="8" w:tplc="F3B86DBE">
      <w:numFmt w:val="bullet"/>
      <w:lvlText w:val="•"/>
      <w:lvlJc w:val="left"/>
      <w:pPr>
        <w:ind w:left="9084" w:hanging="567"/>
      </w:pPr>
      <w:rPr>
        <w:rFonts w:hint="default"/>
        <w:lang w:val="en-US" w:eastAsia="en-US" w:bidi="ar-SA"/>
      </w:rPr>
    </w:lvl>
  </w:abstractNum>
  <w:abstractNum w:abstractNumId="42" w15:restartNumberingAfterBreak="0">
    <w:nsid w:val="6A3963AC"/>
    <w:multiLevelType w:val="hybridMultilevel"/>
    <w:tmpl w:val="0FCE94A2"/>
    <w:lvl w:ilvl="0" w:tplc="B68EE678">
      <w:start w:val="9"/>
      <w:numFmt w:val="decimal"/>
      <w:lvlText w:val="%1"/>
      <w:lvlJc w:val="left"/>
      <w:pPr>
        <w:ind w:left="1252" w:hanging="708"/>
      </w:pPr>
      <w:rPr>
        <w:rFonts w:hint="default"/>
        <w:lang w:val="en-US" w:eastAsia="en-US" w:bidi="ar-SA"/>
      </w:rPr>
    </w:lvl>
    <w:lvl w:ilvl="1" w:tplc="514E823E">
      <w:start w:val="1"/>
      <w:numFmt w:val="decimal"/>
      <w:lvlText w:val="%1.%2."/>
      <w:lvlJc w:val="left"/>
      <w:pPr>
        <w:ind w:left="1252" w:hanging="708"/>
      </w:pPr>
      <w:rPr>
        <w:rFonts w:ascii="Arial" w:eastAsia="Arial" w:hAnsi="Arial" w:cs="Arial" w:hint="default"/>
        <w:b/>
        <w:bCs/>
        <w:w w:val="99"/>
        <w:sz w:val="24"/>
        <w:szCs w:val="24"/>
        <w:lang w:val="en-US" w:eastAsia="en-US" w:bidi="ar-SA"/>
      </w:rPr>
    </w:lvl>
    <w:lvl w:ilvl="2" w:tplc="E77C0F94">
      <w:start w:val="1"/>
      <w:numFmt w:val="lowerLetter"/>
      <w:lvlText w:val="(%3)"/>
      <w:lvlJc w:val="left"/>
      <w:pPr>
        <w:ind w:left="1972" w:hanging="720"/>
      </w:pPr>
      <w:rPr>
        <w:rFonts w:ascii="Microsoft Sans Serif" w:eastAsia="Microsoft Sans Serif" w:hAnsi="Microsoft Sans Serif" w:cs="Microsoft Sans Serif" w:hint="default"/>
        <w:w w:val="99"/>
        <w:sz w:val="24"/>
        <w:szCs w:val="24"/>
        <w:lang w:val="en-US" w:eastAsia="en-US" w:bidi="ar-SA"/>
      </w:rPr>
    </w:lvl>
    <w:lvl w:ilvl="3" w:tplc="01E651C0">
      <w:start w:val="1"/>
      <w:numFmt w:val="lowerRoman"/>
      <w:lvlText w:val="(%4)"/>
      <w:lvlJc w:val="left"/>
      <w:pPr>
        <w:ind w:left="2529" w:hanging="567"/>
      </w:pPr>
      <w:rPr>
        <w:rFonts w:ascii="Microsoft Sans Serif" w:eastAsia="Microsoft Sans Serif" w:hAnsi="Microsoft Sans Serif" w:cs="Microsoft Sans Serif" w:hint="default"/>
        <w:spacing w:val="-2"/>
        <w:w w:val="98"/>
        <w:sz w:val="24"/>
        <w:szCs w:val="24"/>
        <w:lang w:val="en-US" w:eastAsia="en-US" w:bidi="ar-SA"/>
      </w:rPr>
    </w:lvl>
    <w:lvl w:ilvl="4" w:tplc="8DC66F68">
      <w:numFmt w:val="bullet"/>
      <w:lvlText w:val="•"/>
      <w:lvlJc w:val="left"/>
      <w:pPr>
        <w:ind w:left="3671" w:hanging="567"/>
      </w:pPr>
      <w:rPr>
        <w:rFonts w:hint="default"/>
        <w:lang w:val="en-US" w:eastAsia="en-US" w:bidi="ar-SA"/>
      </w:rPr>
    </w:lvl>
    <w:lvl w:ilvl="5" w:tplc="550876B4">
      <w:numFmt w:val="bullet"/>
      <w:lvlText w:val="•"/>
      <w:lvlJc w:val="left"/>
      <w:pPr>
        <w:ind w:left="4822" w:hanging="567"/>
      </w:pPr>
      <w:rPr>
        <w:rFonts w:hint="default"/>
        <w:lang w:val="en-US" w:eastAsia="en-US" w:bidi="ar-SA"/>
      </w:rPr>
    </w:lvl>
    <w:lvl w:ilvl="6" w:tplc="628E5388">
      <w:numFmt w:val="bullet"/>
      <w:lvlText w:val="•"/>
      <w:lvlJc w:val="left"/>
      <w:pPr>
        <w:ind w:left="5974" w:hanging="567"/>
      </w:pPr>
      <w:rPr>
        <w:rFonts w:hint="default"/>
        <w:lang w:val="en-US" w:eastAsia="en-US" w:bidi="ar-SA"/>
      </w:rPr>
    </w:lvl>
    <w:lvl w:ilvl="7" w:tplc="F864B8A2">
      <w:numFmt w:val="bullet"/>
      <w:lvlText w:val="•"/>
      <w:lvlJc w:val="left"/>
      <w:pPr>
        <w:ind w:left="7125" w:hanging="567"/>
      </w:pPr>
      <w:rPr>
        <w:rFonts w:hint="default"/>
        <w:lang w:val="en-US" w:eastAsia="en-US" w:bidi="ar-SA"/>
      </w:rPr>
    </w:lvl>
    <w:lvl w:ilvl="8" w:tplc="AA109BF2">
      <w:numFmt w:val="bullet"/>
      <w:lvlText w:val="•"/>
      <w:lvlJc w:val="left"/>
      <w:pPr>
        <w:ind w:left="8277" w:hanging="567"/>
      </w:pPr>
      <w:rPr>
        <w:rFonts w:hint="default"/>
        <w:lang w:val="en-US" w:eastAsia="en-US" w:bidi="ar-SA"/>
      </w:rPr>
    </w:lvl>
  </w:abstractNum>
  <w:abstractNum w:abstractNumId="43" w15:restartNumberingAfterBreak="0">
    <w:nsid w:val="6C9F66BD"/>
    <w:multiLevelType w:val="hybridMultilevel"/>
    <w:tmpl w:val="38940ABA"/>
    <w:lvl w:ilvl="0" w:tplc="E0EEBC4C">
      <w:start w:val="4"/>
      <w:numFmt w:val="decimal"/>
      <w:lvlText w:val="%1"/>
      <w:lvlJc w:val="left"/>
      <w:pPr>
        <w:ind w:left="1264" w:hanging="720"/>
      </w:pPr>
      <w:rPr>
        <w:rFonts w:hint="default"/>
        <w:lang w:val="en-US" w:eastAsia="en-US" w:bidi="ar-SA"/>
      </w:rPr>
    </w:lvl>
    <w:lvl w:ilvl="1" w:tplc="39F49124">
      <w:numFmt w:val="decimal"/>
      <w:lvlText w:val="%1.%2"/>
      <w:lvlJc w:val="left"/>
      <w:pPr>
        <w:ind w:left="1264" w:hanging="720"/>
      </w:pPr>
      <w:rPr>
        <w:rFonts w:ascii="Arial" w:eastAsia="Arial" w:hAnsi="Arial" w:cs="Arial" w:hint="default"/>
        <w:b/>
        <w:bCs/>
        <w:w w:val="99"/>
        <w:sz w:val="24"/>
        <w:szCs w:val="24"/>
        <w:lang w:val="en-US" w:eastAsia="en-US" w:bidi="ar-SA"/>
      </w:rPr>
    </w:lvl>
    <w:lvl w:ilvl="2" w:tplc="7FB61154">
      <w:start w:val="1"/>
      <w:numFmt w:val="lowerLetter"/>
      <w:lvlText w:val="(%3)"/>
      <w:lvlJc w:val="left"/>
      <w:pPr>
        <w:ind w:left="1962" w:hanging="711"/>
      </w:pPr>
      <w:rPr>
        <w:rFonts w:ascii="Microsoft Sans Serif" w:eastAsia="Microsoft Sans Serif" w:hAnsi="Microsoft Sans Serif" w:cs="Microsoft Sans Serif" w:hint="default"/>
        <w:w w:val="99"/>
        <w:sz w:val="24"/>
        <w:szCs w:val="24"/>
        <w:lang w:val="en-US" w:eastAsia="en-US" w:bidi="ar-SA"/>
      </w:rPr>
    </w:lvl>
    <w:lvl w:ilvl="3" w:tplc="19EE1234">
      <w:start w:val="1"/>
      <w:numFmt w:val="lowerRoman"/>
      <w:lvlText w:val="(%4)"/>
      <w:lvlJc w:val="left"/>
      <w:pPr>
        <w:ind w:left="2524" w:hanging="540"/>
      </w:pPr>
      <w:rPr>
        <w:rFonts w:ascii="Microsoft Sans Serif" w:eastAsia="Microsoft Sans Serif" w:hAnsi="Microsoft Sans Serif" w:cs="Microsoft Sans Serif" w:hint="default"/>
        <w:spacing w:val="-2"/>
        <w:w w:val="98"/>
        <w:sz w:val="24"/>
        <w:szCs w:val="24"/>
        <w:lang w:val="en-US" w:eastAsia="en-US" w:bidi="ar-SA"/>
      </w:rPr>
    </w:lvl>
    <w:lvl w:ilvl="4" w:tplc="C4AC78CE">
      <w:numFmt w:val="bullet"/>
      <w:lvlText w:val="•"/>
      <w:lvlJc w:val="left"/>
      <w:pPr>
        <w:ind w:left="4535" w:hanging="540"/>
      </w:pPr>
      <w:rPr>
        <w:rFonts w:hint="default"/>
        <w:lang w:val="en-US" w:eastAsia="en-US" w:bidi="ar-SA"/>
      </w:rPr>
    </w:lvl>
    <w:lvl w:ilvl="5" w:tplc="0A2206C0">
      <w:numFmt w:val="bullet"/>
      <w:lvlText w:val="•"/>
      <w:lvlJc w:val="left"/>
      <w:pPr>
        <w:ind w:left="5542" w:hanging="540"/>
      </w:pPr>
      <w:rPr>
        <w:rFonts w:hint="default"/>
        <w:lang w:val="en-US" w:eastAsia="en-US" w:bidi="ar-SA"/>
      </w:rPr>
    </w:lvl>
    <w:lvl w:ilvl="6" w:tplc="608EABAC">
      <w:numFmt w:val="bullet"/>
      <w:lvlText w:val="•"/>
      <w:lvlJc w:val="left"/>
      <w:pPr>
        <w:ind w:left="6550" w:hanging="540"/>
      </w:pPr>
      <w:rPr>
        <w:rFonts w:hint="default"/>
        <w:lang w:val="en-US" w:eastAsia="en-US" w:bidi="ar-SA"/>
      </w:rPr>
    </w:lvl>
    <w:lvl w:ilvl="7" w:tplc="76D2DCF4">
      <w:numFmt w:val="bullet"/>
      <w:lvlText w:val="•"/>
      <w:lvlJc w:val="left"/>
      <w:pPr>
        <w:ind w:left="7557" w:hanging="540"/>
      </w:pPr>
      <w:rPr>
        <w:rFonts w:hint="default"/>
        <w:lang w:val="en-US" w:eastAsia="en-US" w:bidi="ar-SA"/>
      </w:rPr>
    </w:lvl>
    <w:lvl w:ilvl="8" w:tplc="0938F8AA">
      <w:numFmt w:val="bullet"/>
      <w:lvlText w:val="•"/>
      <w:lvlJc w:val="left"/>
      <w:pPr>
        <w:ind w:left="8565" w:hanging="540"/>
      </w:pPr>
      <w:rPr>
        <w:rFonts w:hint="default"/>
        <w:lang w:val="en-US" w:eastAsia="en-US" w:bidi="ar-SA"/>
      </w:rPr>
    </w:lvl>
  </w:abstractNum>
  <w:abstractNum w:abstractNumId="44" w15:restartNumberingAfterBreak="0">
    <w:nsid w:val="700B1AC0"/>
    <w:multiLevelType w:val="hybridMultilevel"/>
    <w:tmpl w:val="BC963928"/>
    <w:lvl w:ilvl="0" w:tplc="5C209B8C">
      <w:start w:val="11"/>
      <w:numFmt w:val="decimal"/>
      <w:lvlText w:val="%1"/>
      <w:lvlJc w:val="left"/>
      <w:pPr>
        <w:ind w:left="1252" w:hanging="708"/>
      </w:pPr>
      <w:rPr>
        <w:rFonts w:hint="default"/>
        <w:lang w:val="en-US" w:eastAsia="en-US" w:bidi="ar-SA"/>
      </w:rPr>
    </w:lvl>
    <w:lvl w:ilvl="1" w:tplc="E3223BEE">
      <w:start w:val="1"/>
      <w:numFmt w:val="decimal"/>
      <w:lvlText w:val="%1.%2."/>
      <w:lvlJc w:val="left"/>
      <w:pPr>
        <w:ind w:left="1252" w:hanging="708"/>
      </w:pPr>
      <w:rPr>
        <w:rFonts w:ascii="Arial" w:eastAsia="Arial" w:hAnsi="Arial" w:cs="Arial" w:hint="default"/>
        <w:b/>
        <w:bCs/>
        <w:spacing w:val="-1"/>
        <w:w w:val="99"/>
        <w:sz w:val="24"/>
        <w:szCs w:val="24"/>
        <w:lang w:val="en-US" w:eastAsia="en-US" w:bidi="ar-SA"/>
      </w:rPr>
    </w:lvl>
    <w:lvl w:ilvl="2" w:tplc="B76AF4D4">
      <w:start w:val="1"/>
      <w:numFmt w:val="lowerLetter"/>
      <w:lvlText w:val="(%3)"/>
      <w:lvlJc w:val="left"/>
      <w:pPr>
        <w:ind w:left="1962" w:hanging="567"/>
        <w:jc w:val="right"/>
      </w:pPr>
      <w:rPr>
        <w:rFonts w:ascii="Microsoft Sans Serif" w:eastAsia="Microsoft Sans Serif" w:hAnsi="Microsoft Sans Serif" w:cs="Microsoft Sans Serif" w:hint="default"/>
        <w:color w:val="auto"/>
        <w:w w:val="99"/>
        <w:sz w:val="24"/>
        <w:szCs w:val="24"/>
        <w:lang w:val="en-US" w:eastAsia="en-US" w:bidi="ar-SA"/>
      </w:rPr>
    </w:lvl>
    <w:lvl w:ilvl="3" w:tplc="82F6AB8C">
      <w:start w:val="1"/>
      <w:numFmt w:val="decimal"/>
      <w:lvlText w:val="%4."/>
      <w:lvlJc w:val="left"/>
      <w:pPr>
        <w:ind w:left="2529" w:hanging="567"/>
      </w:pPr>
      <w:rPr>
        <w:rFonts w:ascii="Microsoft Sans Serif" w:eastAsia="Microsoft Sans Serif" w:hAnsi="Microsoft Sans Serif" w:cs="Microsoft Sans Serif" w:hint="default"/>
        <w:color w:val="auto"/>
        <w:w w:val="100"/>
        <w:sz w:val="24"/>
        <w:szCs w:val="24"/>
        <w:lang w:val="en-US" w:eastAsia="en-US" w:bidi="ar-SA"/>
      </w:rPr>
    </w:lvl>
    <w:lvl w:ilvl="4" w:tplc="4818405A">
      <w:start w:val="1"/>
      <w:numFmt w:val="lowerLetter"/>
      <w:lvlText w:val="%5."/>
      <w:lvlJc w:val="left"/>
      <w:pPr>
        <w:ind w:left="3095" w:hanging="567"/>
      </w:pPr>
      <w:rPr>
        <w:rFonts w:ascii="Microsoft Sans Serif" w:eastAsia="Microsoft Sans Serif" w:hAnsi="Microsoft Sans Serif" w:cs="Microsoft Sans Serif" w:hint="default"/>
        <w:color w:val="auto"/>
        <w:w w:val="100"/>
        <w:sz w:val="24"/>
        <w:szCs w:val="24"/>
        <w:lang w:val="en-US" w:eastAsia="en-US" w:bidi="ar-SA"/>
      </w:rPr>
    </w:lvl>
    <w:lvl w:ilvl="5" w:tplc="90EA0B16">
      <w:numFmt w:val="bullet"/>
      <w:lvlText w:val="•"/>
      <w:lvlJc w:val="left"/>
      <w:pPr>
        <w:ind w:left="5237" w:hanging="567"/>
      </w:pPr>
      <w:rPr>
        <w:rFonts w:hint="default"/>
        <w:lang w:val="en-US" w:eastAsia="en-US" w:bidi="ar-SA"/>
      </w:rPr>
    </w:lvl>
    <w:lvl w:ilvl="6" w:tplc="AD2E47DC">
      <w:numFmt w:val="bullet"/>
      <w:lvlText w:val="•"/>
      <w:lvlJc w:val="left"/>
      <w:pPr>
        <w:ind w:left="6305" w:hanging="567"/>
      </w:pPr>
      <w:rPr>
        <w:rFonts w:hint="default"/>
        <w:lang w:val="en-US" w:eastAsia="en-US" w:bidi="ar-SA"/>
      </w:rPr>
    </w:lvl>
    <w:lvl w:ilvl="7" w:tplc="406A7552">
      <w:numFmt w:val="bullet"/>
      <w:lvlText w:val="•"/>
      <w:lvlJc w:val="left"/>
      <w:pPr>
        <w:ind w:left="7374" w:hanging="567"/>
      </w:pPr>
      <w:rPr>
        <w:rFonts w:hint="default"/>
        <w:lang w:val="en-US" w:eastAsia="en-US" w:bidi="ar-SA"/>
      </w:rPr>
    </w:lvl>
    <w:lvl w:ilvl="8" w:tplc="2CC04224">
      <w:numFmt w:val="bullet"/>
      <w:lvlText w:val="•"/>
      <w:lvlJc w:val="left"/>
      <w:pPr>
        <w:ind w:left="8442" w:hanging="567"/>
      </w:pPr>
      <w:rPr>
        <w:rFonts w:hint="default"/>
        <w:lang w:val="en-US" w:eastAsia="en-US" w:bidi="ar-SA"/>
      </w:rPr>
    </w:lvl>
  </w:abstractNum>
  <w:abstractNum w:abstractNumId="45" w15:restartNumberingAfterBreak="0">
    <w:nsid w:val="70CB5DC2"/>
    <w:multiLevelType w:val="hybridMultilevel"/>
    <w:tmpl w:val="EAAEDBFE"/>
    <w:lvl w:ilvl="0" w:tplc="4BBCED98">
      <w:start w:val="6"/>
      <w:numFmt w:val="lowerLetter"/>
      <w:lvlText w:val="(%1)"/>
      <w:lvlJc w:val="left"/>
      <w:pPr>
        <w:ind w:left="1962" w:hanging="699"/>
      </w:pPr>
      <w:rPr>
        <w:rFonts w:hint="default"/>
        <w:b w:val="0"/>
        <w:bCs/>
        <w:w w:val="99"/>
        <w:lang w:val="en-US" w:eastAsia="en-US" w:bidi="ar-SA"/>
      </w:rPr>
    </w:lvl>
    <w:lvl w:ilvl="1" w:tplc="A8240DCA">
      <w:numFmt w:val="bullet"/>
      <w:lvlText w:val="•"/>
      <w:lvlJc w:val="left"/>
      <w:pPr>
        <w:ind w:left="2822" w:hanging="699"/>
      </w:pPr>
      <w:rPr>
        <w:rFonts w:hint="default"/>
        <w:lang w:val="en-US" w:eastAsia="en-US" w:bidi="ar-SA"/>
      </w:rPr>
    </w:lvl>
    <w:lvl w:ilvl="2" w:tplc="81F05BDE">
      <w:numFmt w:val="bullet"/>
      <w:lvlText w:val="•"/>
      <w:lvlJc w:val="left"/>
      <w:pPr>
        <w:ind w:left="3684" w:hanging="699"/>
      </w:pPr>
      <w:rPr>
        <w:rFonts w:hint="default"/>
        <w:lang w:val="en-US" w:eastAsia="en-US" w:bidi="ar-SA"/>
      </w:rPr>
    </w:lvl>
    <w:lvl w:ilvl="3" w:tplc="B0E23ED8">
      <w:numFmt w:val="bullet"/>
      <w:lvlText w:val="•"/>
      <w:lvlJc w:val="left"/>
      <w:pPr>
        <w:ind w:left="4546" w:hanging="699"/>
      </w:pPr>
      <w:rPr>
        <w:rFonts w:hint="default"/>
        <w:lang w:val="en-US" w:eastAsia="en-US" w:bidi="ar-SA"/>
      </w:rPr>
    </w:lvl>
    <w:lvl w:ilvl="4" w:tplc="56A67FC8">
      <w:numFmt w:val="bullet"/>
      <w:lvlText w:val="•"/>
      <w:lvlJc w:val="left"/>
      <w:pPr>
        <w:ind w:left="5408" w:hanging="699"/>
      </w:pPr>
      <w:rPr>
        <w:rFonts w:hint="default"/>
        <w:lang w:val="en-US" w:eastAsia="en-US" w:bidi="ar-SA"/>
      </w:rPr>
    </w:lvl>
    <w:lvl w:ilvl="5" w:tplc="C386A464">
      <w:numFmt w:val="bullet"/>
      <w:lvlText w:val="•"/>
      <w:lvlJc w:val="left"/>
      <w:pPr>
        <w:ind w:left="6270" w:hanging="699"/>
      </w:pPr>
      <w:rPr>
        <w:rFonts w:hint="default"/>
        <w:lang w:val="en-US" w:eastAsia="en-US" w:bidi="ar-SA"/>
      </w:rPr>
    </w:lvl>
    <w:lvl w:ilvl="6" w:tplc="24DC628A">
      <w:numFmt w:val="bullet"/>
      <w:lvlText w:val="•"/>
      <w:lvlJc w:val="left"/>
      <w:pPr>
        <w:ind w:left="7132" w:hanging="699"/>
      </w:pPr>
      <w:rPr>
        <w:rFonts w:hint="default"/>
        <w:lang w:val="en-US" w:eastAsia="en-US" w:bidi="ar-SA"/>
      </w:rPr>
    </w:lvl>
    <w:lvl w:ilvl="7" w:tplc="CCF09F94">
      <w:numFmt w:val="bullet"/>
      <w:lvlText w:val="•"/>
      <w:lvlJc w:val="left"/>
      <w:pPr>
        <w:ind w:left="7994" w:hanging="699"/>
      </w:pPr>
      <w:rPr>
        <w:rFonts w:hint="default"/>
        <w:lang w:val="en-US" w:eastAsia="en-US" w:bidi="ar-SA"/>
      </w:rPr>
    </w:lvl>
    <w:lvl w:ilvl="8" w:tplc="733073CA">
      <w:numFmt w:val="bullet"/>
      <w:lvlText w:val="•"/>
      <w:lvlJc w:val="left"/>
      <w:pPr>
        <w:ind w:left="8856" w:hanging="699"/>
      </w:pPr>
      <w:rPr>
        <w:rFonts w:hint="default"/>
        <w:lang w:val="en-US" w:eastAsia="en-US" w:bidi="ar-SA"/>
      </w:rPr>
    </w:lvl>
  </w:abstractNum>
  <w:abstractNum w:abstractNumId="46" w15:restartNumberingAfterBreak="0">
    <w:nsid w:val="71E524AB"/>
    <w:multiLevelType w:val="hybridMultilevel"/>
    <w:tmpl w:val="B872677C"/>
    <w:lvl w:ilvl="0" w:tplc="72408244">
      <w:start w:val="15"/>
      <w:numFmt w:val="decimal"/>
      <w:lvlText w:val="%1"/>
      <w:lvlJc w:val="left"/>
      <w:pPr>
        <w:ind w:left="1252" w:hanging="708"/>
      </w:pPr>
      <w:rPr>
        <w:rFonts w:hint="default"/>
        <w:lang w:val="en-US" w:eastAsia="en-US" w:bidi="ar-SA"/>
      </w:rPr>
    </w:lvl>
    <w:lvl w:ilvl="1" w:tplc="E1AC1660">
      <w:start w:val="1"/>
      <w:numFmt w:val="decimal"/>
      <w:lvlText w:val="%1.%2."/>
      <w:lvlJc w:val="left"/>
      <w:pPr>
        <w:ind w:left="1252" w:hanging="708"/>
      </w:pPr>
      <w:rPr>
        <w:rFonts w:ascii="Arial" w:eastAsia="Arial" w:hAnsi="Arial" w:cs="Arial" w:hint="default"/>
        <w:b/>
        <w:bCs/>
        <w:spacing w:val="-1"/>
        <w:w w:val="99"/>
        <w:sz w:val="24"/>
        <w:szCs w:val="24"/>
        <w:lang w:val="en-US" w:eastAsia="en-US" w:bidi="ar-SA"/>
      </w:rPr>
    </w:lvl>
    <w:lvl w:ilvl="2" w:tplc="B0C85922">
      <w:start w:val="1"/>
      <w:numFmt w:val="lowerLetter"/>
      <w:lvlText w:val="(%3)"/>
      <w:lvlJc w:val="left"/>
      <w:pPr>
        <w:ind w:left="1998" w:hanging="747"/>
      </w:pPr>
      <w:rPr>
        <w:rFonts w:ascii="Microsoft Sans Serif" w:eastAsia="Microsoft Sans Serif" w:hAnsi="Microsoft Sans Serif" w:cs="Microsoft Sans Serif" w:hint="default"/>
        <w:w w:val="99"/>
        <w:sz w:val="24"/>
        <w:szCs w:val="24"/>
        <w:lang w:val="en-US" w:eastAsia="en-US" w:bidi="ar-SA"/>
      </w:rPr>
    </w:lvl>
    <w:lvl w:ilvl="3" w:tplc="E3AAA5EC">
      <w:numFmt w:val="bullet"/>
      <w:lvlText w:val="•"/>
      <w:lvlJc w:val="left"/>
      <w:pPr>
        <w:ind w:left="3906" w:hanging="747"/>
      </w:pPr>
      <w:rPr>
        <w:rFonts w:hint="default"/>
        <w:lang w:val="en-US" w:eastAsia="en-US" w:bidi="ar-SA"/>
      </w:rPr>
    </w:lvl>
    <w:lvl w:ilvl="4" w:tplc="D54E9B0A">
      <w:numFmt w:val="bullet"/>
      <w:lvlText w:val="•"/>
      <w:lvlJc w:val="left"/>
      <w:pPr>
        <w:ind w:left="4860" w:hanging="747"/>
      </w:pPr>
      <w:rPr>
        <w:rFonts w:hint="default"/>
        <w:lang w:val="en-US" w:eastAsia="en-US" w:bidi="ar-SA"/>
      </w:rPr>
    </w:lvl>
    <w:lvl w:ilvl="5" w:tplc="4FF2606A">
      <w:numFmt w:val="bullet"/>
      <w:lvlText w:val="•"/>
      <w:lvlJc w:val="left"/>
      <w:pPr>
        <w:ind w:left="5813" w:hanging="747"/>
      </w:pPr>
      <w:rPr>
        <w:rFonts w:hint="default"/>
        <w:lang w:val="en-US" w:eastAsia="en-US" w:bidi="ar-SA"/>
      </w:rPr>
    </w:lvl>
    <w:lvl w:ilvl="6" w:tplc="492214E8">
      <w:numFmt w:val="bullet"/>
      <w:lvlText w:val="•"/>
      <w:lvlJc w:val="left"/>
      <w:pPr>
        <w:ind w:left="6766" w:hanging="747"/>
      </w:pPr>
      <w:rPr>
        <w:rFonts w:hint="default"/>
        <w:lang w:val="en-US" w:eastAsia="en-US" w:bidi="ar-SA"/>
      </w:rPr>
    </w:lvl>
    <w:lvl w:ilvl="7" w:tplc="7C44BC36">
      <w:numFmt w:val="bullet"/>
      <w:lvlText w:val="•"/>
      <w:lvlJc w:val="left"/>
      <w:pPr>
        <w:ind w:left="7720" w:hanging="747"/>
      </w:pPr>
      <w:rPr>
        <w:rFonts w:hint="default"/>
        <w:lang w:val="en-US" w:eastAsia="en-US" w:bidi="ar-SA"/>
      </w:rPr>
    </w:lvl>
    <w:lvl w:ilvl="8" w:tplc="14AA0896">
      <w:numFmt w:val="bullet"/>
      <w:lvlText w:val="•"/>
      <w:lvlJc w:val="left"/>
      <w:pPr>
        <w:ind w:left="8673" w:hanging="747"/>
      </w:pPr>
      <w:rPr>
        <w:rFonts w:hint="default"/>
        <w:lang w:val="en-US" w:eastAsia="en-US" w:bidi="ar-SA"/>
      </w:rPr>
    </w:lvl>
  </w:abstractNum>
  <w:abstractNum w:abstractNumId="47" w15:restartNumberingAfterBreak="0">
    <w:nsid w:val="7BE000A2"/>
    <w:multiLevelType w:val="hybridMultilevel"/>
    <w:tmpl w:val="28466E94"/>
    <w:lvl w:ilvl="0" w:tplc="6840EBE4">
      <w:start w:val="10"/>
      <w:numFmt w:val="bullet"/>
      <w:lvlText w:val="-"/>
      <w:lvlJc w:val="left"/>
      <w:pPr>
        <w:ind w:left="720" w:hanging="360"/>
      </w:pPr>
      <w:rPr>
        <w:rFonts w:ascii="Arial" w:eastAsia="Microsoft Sans Serif"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DD76EFB"/>
    <w:multiLevelType w:val="hybridMultilevel"/>
    <w:tmpl w:val="9F8E74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3"/>
  </w:num>
  <w:num w:numId="2">
    <w:abstractNumId w:val="37"/>
  </w:num>
  <w:num w:numId="3">
    <w:abstractNumId w:val="16"/>
  </w:num>
  <w:num w:numId="4">
    <w:abstractNumId w:val="11"/>
  </w:num>
  <w:num w:numId="5">
    <w:abstractNumId w:val="26"/>
  </w:num>
  <w:num w:numId="6">
    <w:abstractNumId w:val="28"/>
  </w:num>
  <w:num w:numId="7">
    <w:abstractNumId w:val="46"/>
  </w:num>
  <w:num w:numId="8">
    <w:abstractNumId w:val="32"/>
  </w:num>
  <w:num w:numId="9">
    <w:abstractNumId w:val="35"/>
  </w:num>
  <w:num w:numId="10">
    <w:abstractNumId w:val="20"/>
  </w:num>
  <w:num w:numId="11">
    <w:abstractNumId w:val="25"/>
  </w:num>
  <w:num w:numId="12">
    <w:abstractNumId w:val="21"/>
  </w:num>
  <w:num w:numId="13">
    <w:abstractNumId w:val="44"/>
  </w:num>
  <w:num w:numId="14">
    <w:abstractNumId w:val="38"/>
  </w:num>
  <w:num w:numId="15">
    <w:abstractNumId w:val="41"/>
  </w:num>
  <w:num w:numId="16">
    <w:abstractNumId w:val="27"/>
  </w:num>
  <w:num w:numId="17">
    <w:abstractNumId w:val="42"/>
  </w:num>
  <w:num w:numId="18">
    <w:abstractNumId w:val="0"/>
  </w:num>
  <w:num w:numId="19">
    <w:abstractNumId w:val="3"/>
  </w:num>
  <w:num w:numId="20">
    <w:abstractNumId w:val="5"/>
  </w:num>
  <w:num w:numId="21">
    <w:abstractNumId w:val="45"/>
  </w:num>
  <w:num w:numId="22">
    <w:abstractNumId w:val="22"/>
  </w:num>
  <w:num w:numId="23">
    <w:abstractNumId w:val="43"/>
  </w:num>
  <w:num w:numId="24">
    <w:abstractNumId w:val="13"/>
  </w:num>
  <w:num w:numId="25">
    <w:abstractNumId w:val="6"/>
  </w:num>
  <w:num w:numId="26">
    <w:abstractNumId w:val="31"/>
  </w:num>
  <w:num w:numId="27">
    <w:abstractNumId w:val="40"/>
  </w:num>
  <w:num w:numId="28">
    <w:abstractNumId w:val="36"/>
  </w:num>
  <w:num w:numId="29">
    <w:abstractNumId w:val="2"/>
  </w:num>
  <w:num w:numId="30">
    <w:abstractNumId w:val="12"/>
  </w:num>
  <w:num w:numId="31">
    <w:abstractNumId w:val="8"/>
  </w:num>
  <w:num w:numId="32">
    <w:abstractNumId w:val="17"/>
  </w:num>
  <w:num w:numId="33">
    <w:abstractNumId w:val="29"/>
  </w:num>
  <w:num w:numId="34">
    <w:abstractNumId w:val="33"/>
  </w:num>
  <w:num w:numId="35">
    <w:abstractNumId w:val="15"/>
  </w:num>
  <w:num w:numId="36">
    <w:abstractNumId w:val="30"/>
  </w:num>
  <w:num w:numId="37">
    <w:abstractNumId w:val="39"/>
  </w:num>
  <w:num w:numId="38">
    <w:abstractNumId w:val="18"/>
  </w:num>
  <w:num w:numId="39">
    <w:abstractNumId w:val="24"/>
  </w:num>
  <w:num w:numId="40">
    <w:abstractNumId w:val="48"/>
  </w:num>
  <w:num w:numId="41">
    <w:abstractNumId w:val="4"/>
  </w:num>
  <w:num w:numId="42">
    <w:abstractNumId w:val="10"/>
  </w:num>
  <w:num w:numId="43">
    <w:abstractNumId w:val="34"/>
  </w:num>
  <w:num w:numId="44">
    <w:abstractNumId w:val="1"/>
  </w:num>
  <w:num w:numId="45">
    <w:abstractNumId w:val="7"/>
  </w:num>
  <w:num w:numId="46">
    <w:abstractNumId w:val="19"/>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3928"/>
    <w:rsid w:val="0002453A"/>
    <w:rsid w:val="00073763"/>
    <w:rsid w:val="000A41D7"/>
    <w:rsid w:val="000C287F"/>
    <w:rsid w:val="000C3009"/>
    <w:rsid w:val="000C5CF6"/>
    <w:rsid w:val="000E213B"/>
    <w:rsid w:val="00107D14"/>
    <w:rsid w:val="00150573"/>
    <w:rsid w:val="0016687C"/>
    <w:rsid w:val="001677AF"/>
    <w:rsid w:val="001C4F40"/>
    <w:rsid w:val="001E3B98"/>
    <w:rsid w:val="001E685C"/>
    <w:rsid w:val="002310F9"/>
    <w:rsid w:val="002500A6"/>
    <w:rsid w:val="0025180D"/>
    <w:rsid w:val="00274535"/>
    <w:rsid w:val="002A2098"/>
    <w:rsid w:val="002B47F2"/>
    <w:rsid w:val="002C4881"/>
    <w:rsid w:val="002D25D2"/>
    <w:rsid w:val="002D3E1D"/>
    <w:rsid w:val="002E130F"/>
    <w:rsid w:val="002E7CC6"/>
    <w:rsid w:val="002F1255"/>
    <w:rsid w:val="002F56DC"/>
    <w:rsid w:val="00301AEF"/>
    <w:rsid w:val="00311E39"/>
    <w:rsid w:val="00341DCA"/>
    <w:rsid w:val="00356796"/>
    <w:rsid w:val="00364AFF"/>
    <w:rsid w:val="00372464"/>
    <w:rsid w:val="00377D34"/>
    <w:rsid w:val="00393EB1"/>
    <w:rsid w:val="003B2830"/>
    <w:rsid w:val="003E4C56"/>
    <w:rsid w:val="003E7BDE"/>
    <w:rsid w:val="004302C2"/>
    <w:rsid w:val="00432457"/>
    <w:rsid w:val="00436FBC"/>
    <w:rsid w:val="00465259"/>
    <w:rsid w:val="00474A96"/>
    <w:rsid w:val="00477237"/>
    <w:rsid w:val="004E6154"/>
    <w:rsid w:val="005247A8"/>
    <w:rsid w:val="005251FD"/>
    <w:rsid w:val="00531BDA"/>
    <w:rsid w:val="00535195"/>
    <w:rsid w:val="00541CEA"/>
    <w:rsid w:val="00556C95"/>
    <w:rsid w:val="00574FF2"/>
    <w:rsid w:val="00587A07"/>
    <w:rsid w:val="005D1D63"/>
    <w:rsid w:val="005E6C72"/>
    <w:rsid w:val="005F1489"/>
    <w:rsid w:val="00602A7E"/>
    <w:rsid w:val="0062067E"/>
    <w:rsid w:val="0066572F"/>
    <w:rsid w:val="006823A4"/>
    <w:rsid w:val="00684B30"/>
    <w:rsid w:val="006938C2"/>
    <w:rsid w:val="006B19BD"/>
    <w:rsid w:val="006B1D25"/>
    <w:rsid w:val="006E661B"/>
    <w:rsid w:val="0072415F"/>
    <w:rsid w:val="007403CA"/>
    <w:rsid w:val="00745BFD"/>
    <w:rsid w:val="0075358D"/>
    <w:rsid w:val="00781149"/>
    <w:rsid w:val="00795789"/>
    <w:rsid w:val="007A583F"/>
    <w:rsid w:val="007A5B56"/>
    <w:rsid w:val="007E1CF7"/>
    <w:rsid w:val="00821220"/>
    <w:rsid w:val="0083768B"/>
    <w:rsid w:val="008717DF"/>
    <w:rsid w:val="0087222F"/>
    <w:rsid w:val="00872C75"/>
    <w:rsid w:val="00875C4B"/>
    <w:rsid w:val="008A2D7A"/>
    <w:rsid w:val="008A3928"/>
    <w:rsid w:val="008C3C08"/>
    <w:rsid w:val="008D794B"/>
    <w:rsid w:val="008F2206"/>
    <w:rsid w:val="009342B8"/>
    <w:rsid w:val="009502DD"/>
    <w:rsid w:val="00950AC6"/>
    <w:rsid w:val="009535E0"/>
    <w:rsid w:val="00961B63"/>
    <w:rsid w:val="00964ADC"/>
    <w:rsid w:val="009772BB"/>
    <w:rsid w:val="009B648C"/>
    <w:rsid w:val="009C3DB0"/>
    <w:rsid w:val="009F1192"/>
    <w:rsid w:val="009F20F9"/>
    <w:rsid w:val="009F73F8"/>
    <w:rsid w:val="00A34EFD"/>
    <w:rsid w:val="00A40B7F"/>
    <w:rsid w:val="00A666F6"/>
    <w:rsid w:val="00A808DF"/>
    <w:rsid w:val="00AA3EA8"/>
    <w:rsid w:val="00AC5D8F"/>
    <w:rsid w:val="00AD7CDF"/>
    <w:rsid w:val="00AF2366"/>
    <w:rsid w:val="00AF4189"/>
    <w:rsid w:val="00B01A0B"/>
    <w:rsid w:val="00B12D11"/>
    <w:rsid w:val="00B40899"/>
    <w:rsid w:val="00B67ACB"/>
    <w:rsid w:val="00BB68B9"/>
    <w:rsid w:val="00BF6FD2"/>
    <w:rsid w:val="00C00B64"/>
    <w:rsid w:val="00C0147A"/>
    <w:rsid w:val="00C17468"/>
    <w:rsid w:val="00C2429A"/>
    <w:rsid w:val="00C561BD"/>
    <w:rsid w:val="00C64C59"/>
    <w:rsid w:val="00C942C9"/>
    <w:rsid w:val="00CB1DAD"/>
    <w:rsid w:val="00CE2BBD"/>
    <w:rsid w:val="00D014F2"/>
    <w:rsid w:val="00D073F8"/>
    <w:rsid w:val="00D47B8C"/>
    <w:rsid w:val="00D56F56"/>
    <w:rsid w:val="00D7065F"/>
    <w:rsid w:val="00D80607"/>
    <w:rsid w:val="00D860EB"/>
    <w:rsid w:val="00DA31BE"/>
    <w:rsid w:val="00DF1A4D"/>
    <w:rsid w:val="00E06ABD"/>
    <w:rsid w:val="00E32EC4"/>
    <w:rsid w:val="00E530C5"/>
    <w:rsid w:val="00ED3375"/>
    <w:rsid w:val="00EE1519"/>
    <w:rsid w:val="00F058F5"/>
    <w:rsid w:val="00F25218"/>
    <w:rsid w:val="00F93CB1"/>
    <w:rsid w:val="00FA5697"/>
    <w:rsid w:val="00FF0AD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4:docId w14:val="594A9FCA"/>
  <w15:docId w15:val="{C8FACDF4-9361-4E54-86AE-0F69CE6A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link w:val="Heading1Char"/>
    <w:uiPriority w:val="9"/>
    <w:qFormat/>
    <w:pPr>
      <w:ind w:left="1252"/>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2745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
      <w:ind w:left="544"/>
    </w:pPr>
  </w:style>
  <w:style w:type="paragraph" w:styleId="TOC2">
    <w:name w:val="toc 2"/>
    <w:basedOn w:val="Normal"/>
    <w:uiPriority w:val="1"/>
    <w:qFormat/>
    <w:pPr>
      <w:spacing w:before="100"/>
      <w:ind w:left="1984" w:hanging="721"/>
    </w:pPr>
    <w:rPr>
      <w:rFonts w:ascii="Arial" w:eastAsia="Arial" w:hAnsi="Arial" w:cs="Arial"/>
      <w:b/>
      <w:bCs/>
    </w:rPr>
  </w:style>
  <w:style w:type="paragraph" w:styleId="TOC3">
    <w:name w:val="toc 3"/>
    <w:basedOn w:val="Normal"/>
    <w:uiPriority w:val="1"/>
    <w:qFormat/>
    <w:pPr>
      <w:ind w:left="1984" w:hanging="721"/>
    </w:pPr>
    <w:rPr>
      <w:rFonts w:ascii="Arial" w:eastAsia="Arial" w:hAnsi="Arial" w:cs="Arial"/>
      <w:b/>
      <w:bCs/>
      <w:i/>
      <w:iCs/>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ind w:left="1984" w:hanging="721"/>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74535"/>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link w:val="ListParagraph"/>
    <w:uiPriority w:val="1"/>
    <w:locked/>
    <w:rsid w:val="00274535"/>
    <w:rPr>
      <w:rFonts w:ascii="Microsoft Sans Serif" w:eastAsia="Microsoft Sans Serif" w:hAnsi="Microsoft Sans Serif" w:cs="Microsoft Sans Serif"/>
    </w:rPr>
  </w:style>
  <w:style w:type="table" w:styleId="TableGrid">
    <w:name w:val="Table Grid"/>
    <w:basedOn w:val="TableNormal"/>
    <w:uiPriority w:val="39"/>
    <w:rsid w:val="0027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1255"/>
    <w:rPr>
      <w:rFonts w:ascii="Arial" w:eastAsia="Arial" w:hAnsi="Arial" w:cs="Arial"/>
      <w:b/>
      <w:bCs/>
      <w:sz w:val="24"/>
      <w:szCs w:val="24"/>
    </w:rPr>
  </w:style>
  <w:style w:type="character" w:customStyle="1" w:styleId="BodyTextChar">
    <w:name w:val="Body Text Char"/>
    <w:basedOn w:val="DefaultParagraphFont"/>
    <w:link w:val="BodyText"/>
    <w:uiPriority w:val="99"/>
    <w:rsid w:val="002F1255"/>
    <w:rPr>
      <w:rFonts w:ascii="Microsoft Sans Serif" w:eastAsia="Microsoft Sans Serif" w:hAnsi="Microsoft Sans Serif" w:cs="Microsoft Sans Serif"/>
      <w:sz w:val="24"/>
      <w:szCs w:val="24"/>
    </w:rPr>
  </w:style>
  <w:style w:type="paragraph" w:styleId="Title">
    <w:name w:val="Title"/>
    <w:basedOn w:val="Normal"/>
    <w:link w:val="TitleChar"/>
    <w:uiPriority w:val="10"/>
    <w:qFormat/>
    <w:rsid w:val="002F1255"/>
    <w:pPr>
      <w:ind w:left="624" w:right="1424"/>
      <w:jc w:val="center"/>
    </w:pPr>
    <w:rPr>
      <w:rFonts w:ascii="Arial" w:eastAsia="Arial" w:hAnsi="Arial" w:cs="Arial"/>
      <w:b/>
      <w:bCs/>
      <w:sz w:val="56"/>
      <w:szCs w:val="56"/>
    </w:rPr>
  </w:style>
  <w:style w:type="character" w:customStyle="1" w:styleId="TitleChar">
    <w:name w:val="Title Char"/>
    <w:basedOn w:val="DefaultParagraphFont"/>
    <w:link w:val="Title"/>
    <w:uiPriority w:val="10"/>
    <w:rsid w:val="002F1255"/>
    <w:rPr>
      <w:rFonts w:ascii="Arial" w:eastAsia="Arial" w:hAnsi="Arial" w:cs="Arial"/>
      <w:b/>
      <w:bCs/>
      <w:sz w:val="56"/>
      <w:szCs w:val="56"/>
    </w:rPr>
  </w:style>
  <w:style w:type="paragraph" w:styleId="BodyTextIndent2">
    <w:name w:val="Body Text Indent 2"/>
    <w:basedOn w:val="Normal"/>
    <w:link w:val="BodyTextIndent2Char"/>
    <w:rsid w:val="00E530C5"/>
    <w:pPr>
      <w:widowControl/>
      <w:autoSpaceDE/>
      <w:autoSpaceDN/>
      <w:spacing w:line="360" w:lineRule="auto"/>
      <w:ind w:left="720"/>
      <w:jc w:val="both"/>
    </w:pPr>
    <w:rPr>
      <w:rFonts w:ascii="CG Times" w:eastAsia="Times New Roman" w:hAnsi="CG Times" w:cs="Times New Roman"/>
      <w:sz w:val="24"/>
      <w:szCs w:val="20"/>
      <w:lang w:val="x-none" w:eastAsia="x-none"/>
    </w:rPr>
  </w:style>
  <w:style w:type="character" w:customStyle="1" w:styleId="BodyTextIndent2Char">
    <w:name w:val="Body Text Indent 2 Char"/>
    <w:basedOn w:val="DefaultParagraphFont"/>
    <w:link w:val="BodyTextIndent2"/>
    <w:rsid w:val="00E530C5"/>
    <w:rPr>
      <w:rFonts w:ascii="CG Times" w:eastAsia="Times New Roman" w:hAnsi="CG Times" w:cs="Times New Roman"/>
      <w:sz w:val="24"/>
      <w:szCs w:val="20"/>
      <w:lang w:val="x-none" w:eastAsia="x-none"/>
    </w:rPr>
  </w:style>
  <w:style w:type="paragraph" w:customStyle="1" w:styleId="Default">
    <w:name w:val="Default"/>
    <w:rsid w:val="00432457"/>
    <w:pPr>
      <w:widowControl/>
      <w:adjustRightInd w:val="0"/>
    </w:pPr>
    <w:rPr>
      <w:rFonts w:ascii="Arial" w:eastAsiaTheme="minorEastAsia" w:hAnsi="Arial" w:cs="Arial"/>
      <w:color w:val="000000"/>
      <w:sz w:val="24"/>
      <w:szCs w:val="24"/>
      <w:lang w:val="en-MY"/>
    </w:rPr>
  </w:style>
  <w:style w:type="paragraph" w:styleId="Header">
    <w:name w:val="header"/>
    <w:basedOn w:val="Normal"/>
    <w:link w:val="HeaderChar"/>
    <w:uiPriority w:val="99"/>
    <w:unhideWhenUsed/>
    <w:rsid w:val="00356796"/>
    <w:pPr>
      <w:tabs>
        <w:tab w:val="center" w:pos="4513"/>
        <w:tab w:val="right" w:pos="9026"/>
      </w:tabs>
    </w:pPr>
  </w:style>
  <w:style w:type="character" w:customStyle="1" w:styleId="HeaderChar">
    <w:name w:val="Header Char"/>
    <w:basedOn w:val="DefaultParagraphFont"/>
    <w:link w:val="Header"/>
    <w:uiPriority w:val="99"/>
    <w:rsid w:val="00356796"/>
    <w:rPr>
      <w:rFonts w:ascii="Microsoft Sans Serif" w:eastAsia="Microsoft Sans Serif" w:hAnsi="Microsoft Sans Serif" w:cs="Microsoft Sans Serif"/>
    </w:rPr>
  </w:style>
  <w:style w:type="paragraph" w:styleId="Footer">
    <w:name w:val="footer"/>
    <w:basedOn w:val="Normal"/>
    <w:link w:val="FooterChar"/>
    <w:uiPriority w:val="99"/>
    <w:unhideWhenUsed/>
    <w:rsid w:val="00356796"/>
    <w:pPr>
      <w:tabs>
        <w:tab w:val="center" w:pos="4513"/>
        <w:tab w:val="right" w:pos="9026"/>
      </w:tabs>
    </w:pPr>
  </w:style>
  <w:style w:type="character" w:customStyle="1" w:styleId="FooterChar">
    <w:name w:val="Footer Char"/>
    <w:basedOn w:val="DefaultParagraphFont"/>
    <w:link w:val="Footer"/>
    <w:uiPriority w:val="99"/>
    <w:rsid w:val="00356796"/>
    <w:rPr>
      <w:rFonts w:ascii="Microsoft Sans Serif" w:eastAsia="Microsoft Sans Serif" w:hAnsi="Microsoft Sans Serif" w:cs="Microsoft Sans Serif"/>
    </w:rPr>
  </w:style>
  <w:style w:type="paragraph" w:styleId="NoSpacing">
    <w:name w:val="No Spacing"/>
    <w:uiPriority w:val="1"/>
    <w:qFormat/>
    <w:rsid w:val="001E685C"/>
    <w:rPr>
      <w:rFonts w:ascii="Microsoft Sans Serif" w:eastAsia="Microsoft Sans Serif" w:hAnsi="Microsoft Sans Serif" w:cs="Microsoft Sans Serif"/>
    </w:rPr>
  </w:style>
  <w:style w:type="paragraph" w:styleId="BalloonText">
    <w:name w:val="Balloon Text"/>
    <w:basedOn w:val="Normal"/>
    <w:link w:val="BalloonTextChar"/>
    <w:uiPriority w:val="99"/>
    <w:semiHidden/>
    <w:unhideWhenUsed/>
    <w:rsid w:val="000E21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13B"/>
    <w:rPr>
      <w:rFonts w:ascii="Lucida Grande" w:eastAsia="Microsoft Sans Serif" w:hAnsi="Lucida Grande" w:cs="Lucida Grande"/>
      <w:sz w:val="18"/>
      <w:szCs w:val="18"/>
    </w:rPr>
  </w:style>
  <w:style w:type="paragraph" w:styleId="FootnoteText">
    <w:name w:val="footnote text"/>
    <w:basedOn w:val="Normal"/>
    <w:link w:val="FootnoteTextChar"/>
    <w:uiPriority w:val="99"/>
    <w:unhideWhenUsed/>
    <w:rsid w:val="002500A6"/>
    <w:rPr>
      <w:rFonts w:ascii="Arial" w:eastAsia="Arial" w:hAnsi="Arial" w:cs="Arial"/>
      <w:sz w:val="24"/>
      <w:szCs w:val="24"/>
      <w:lang w:val="ms"/>
    </w:rPr>
  </w:style>
  <w:style w:type="character" w:customStyle="1" w:styleId="FootnoteTextChar">
    <w:name w:val="Footnote Text Char"/>
    <w:basedOn w:val="DefaultParagraphFont"/>
    <w:link w:val="FootnoteText"/>
    <w:uiPriority w:val="99"/>
    <w:rsid w:val="002500A6"/>
    <w:rPr>
      <w:rFonts w:ascii="Arial" w:eastAsia="Arial" w:hAnsi="Arial" w:cs="Arial"/>
      <w:sz w:val="24"/>
      <w:szCs w:val="24"/>
      <w:lang w:val="ms"/>
    </w:rPr>
  </w:style>
  <w:style w:type="character" w:styleId="FootnoteReference">
    <w:name w:val="footnote reference"/>
    <w:basedOn w:val="DefaultParagraphFont"/>
    <w:uiPriority w:val="99"/>
    <w:unhideWhenUsed/>
    <w:rsid w:val="002500A6"/>
    <w:rPr>
      <w:vertAlign w:val="superscript"/>
    </w:rPr>
  </w:style>
  <w:style w:type="character" w:styleId="Hyperlink">
    <w:name w:val="Hyperlink"/>
    <w:basedOn w:val="DefaultParagraphFont"/>
    <w:uiPriority w:val="99"/>
    <w:unhideWhenUsed/>
    <w:rsid w:val="00587A07"/>
    <w:rPr>
      <w:color w:val="0000FF" w:themeColor="hyperlink"/>
      <w:u w:val="single"/>
    </w:rPr>
  </w:style>
  <w:style w:type="character" w:styleId="UnresolvedMention">
    <w:name w:val="Unresolved Mention"/>
    <w:basedOn w:val="DefaultParagraphFont"/>
    <w:uiPriority w:val="99"/>
    <w:semiHidden/>
    <w:unhideWhenUsed/>
    <w:rsid w:val="0058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mailto:mah@nudge.com.my"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png"/><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62</Pages>
  <Words>13825</Words>
  <Characters>78807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Haslizayanti Othman</dc:creator>
  <cp:lastModifiedBy>Haslizayanti Othman</cp:lastModifiedBy>
  <cp:revision>9</cp:revision>
  <dcterms:created xsi:type="dcterms:W3CDTF">2021-03-26T07:24:00Z</dcterms:created>
  <dcterms:modified xsi:type="dcterms:W3CDTF">2021-03-27T07:15:00Z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2021-03-22T00:00:00Z</vt:filetime>
  </property>
</Properties>
</file>