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DF74" w14:textId="7E18EA83" w:rsidR="00EF5AC1" w:rsidRPr="00877872" w:rsidRDefault="00A1150F" w:rsidP="00A1150F">
      <w:pPr>
        <w:ind w:left="-567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23FC87F" wp14:editId="3A556979">
            <wp:simplePos x="0" y="0"/>
            <wp:positionH relativeFrom="column">
              <wp:posOffset>-1066800</wp:posOffset>
            </wp:positionH>
            <wp:positionV relativeFrom="paragraph">
              <wp:posOffset>0</wp:posOffset>
            </wp:positionV>
            <wp:extent cx="7553325" cy="1274445"/>
            <wp:effectExtent l="0" t="0" r="9525" b="1905"/>
            <wp:wrapTight wrapText="bothSides">
              <wp:wrapPolygon edited="0">
                <wp:start x="0" y="0"/>
                <wp:lineTo x="0" y="21309"/>
                <wp:lineTo x="21573" y="21309"/>
                <wp:lineTo x="215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77F3">
        <w:rPr>
          <w:rFonts w:ascii="Arial" w:hAnsi="Arial" w:cs="Arial"/>
        </w:rPr>
        <w:t>MPC (PCD)600 – 2/3/2</w:t>
      </w:r>
    </w:p>
    <w:p w14:paraId="77941551" w14:textId="77777777" w:rsidR="0091553E" w:rsidRPr="007354B2" w:rsidRDefault="0091553E" w:rsidP="00526520">
      <w:pPr>
        <w:ind w:hanging="567"/>
        <w:rPr>
          <w:rFonts w:ascii="Arial" w:hAnsi="Arial" w:cs="Arial"/>
        </w:rPr>
      </w:pPr>
    </w:p>
    <w:p w14:paraId="0702BCC4" w14:textId="78BB1437" w:rsidR="00F25817" w:rsidRDefault="00526520" w:rsidP="00526520">
      <w:pPr>
        <w:ind w:hanging="567"/>
        <w:rPr>
          <w:rFonts w:ascii="Arial" w:hAnsi="Arial" w:cs="Arial"/>
        </w:rPr>
      </w:pPr>
      <w:r>
        <w:rPr>
          <w:rFonts w:ascii="Arial" w:hAnsi="Arial" w:cs="Arial"/>
        </w:rPr>
        <w:t>24 June 2020</w:t>
      </w:r>
      <w:r w:rsidR="0091553E" w:rsidRPr="007354B2">
        <w:rPr>
          <w:rFonts w:ascii="Arial" w:hAnsi="Arial" w:cs="Arial"/>
        </w:rPr>
        <w:tab/>
      </w:r>
      <w:r w:rsidR="0091553E" w:rsidRPr="007354B2">
        <w:rPr>
          <w:rFonts w:ascii="Arial" w:hAnsi="Arial" w:cs="Arial"/>
        </w:rPr>
        <w:tab/>
      </w:r>
      <w:r w:rsidR="0091553E">
        <w:rPr>
          <w:rFonts w:ascii="Arial" w:hAnsi="Arial" w:cs="Arial"/>
        </w:rPr>
        <w:tab/>
      </w:r>
      <w:r w:rsidR="0091553E">
        <w:rPr>
          <w:rFonts w:ascii="Arial" w:hAnsi="Arial" w:cs="Arial"/>
        </w:rPr>
        <w:tab/>
      </w:r>
    </w:p>
    <w:p w14:paraId="25813951" w14:textId="6A668E45" w:rsidR="00EC77F3" w:rsidRDefault="00EC77F3" w:rsidP="00526520">
      <w:pPr>
        <w:ind w:hanging="567"/>
        <w:rPr>
          <w:rFonts w:ascii="Arial" w:hAnsi="Arial" w:cs="Arial"/>
        </w:rPr>
      </w:pPr>
    </w:p>
    <w:p w14:paraId="7CC83AF9" w14:textId="25A428A2" w:rsidR="00531629" w:rsidRPr="00531629" w:rsidRDefault="00531629" w:rsidP="00531629">
      <w:pPr>
        <w:ind w:hanging="567"/>
        <w:rPr>
          <w:rFonts w:ascii="Arial" w:hAnsi="Arial" w:cs="Arial"/>
        </w:rPr>
      </w:pPr>
      <w:proofErr w:type="spellStart"/>
      <w:r w:rsidRPr="00531629">
        <w:rPr>
          <w:rFonts w:ascii="Arial" w:hAnsi="Arial" w:cs="Arial"/>
        </w:rPr>
        <w:t>Romaiza</w:t>
      </w:r>
      <w:proofErr w:type="spellEnd"/>
      <w:r w:rsidRPr="00531629">
        <w:rPr>
          <w:rFonts w:ascii="Arial" w:hAnsi="Arial" w:cs="Arial"/>
        </w:rPr>
        <w:t xml:space="preserve"> Ab Rahman</w:t>
      </w:r>
    </w:p>
    <w:p w14:paraId="288B62F6" w14:textId="77777777" w:rsidR="00531629" w:rsidRPr="00531629" w:rsidRDefault="00531629" w:rsidP="00531629">
      <w:pPr>
        <w:ind w:hanging="567"/>
        <w:rPr>
          <w:rFonts w:ascii="Arial" w:hAnsi="Arial" w:cs="Arial"/>
        </w:rPr>
      </w:pPr>
      <w:r w:rsidRPr="00531629">
        <w:rPr>
          <w:rFonts w:ascii="Arial" w:hAnsi="Arial" w:cs="Arial"/>
        </w:rPr>
        <w:t>15, Jalan SE 6, Park Villa, Sunway Eastwood</w:t>
      </w:r>
    </w:p>
    <w:p w14:paraId="06603EA1" w14:textId="77777777" w:rsidR="00531629" w:rsidRPr="00531629" w:rsidRDefault="00531629" w:rsidP="00531629">
      <w:pPr>
        <w:ind w:hanging="567"/>
        <w:rPr>
          <w:rFonts w:ascii="Arial" w:hAnsi="Arial" w:cs="Arial"/>
        </w:rPr>
      </w:pPr>
      <w:r w:rsidRPr="00531629">
        <w:rPr>
          <w:rFonts w:ascii="Arial" w:hAnsi="Arial" w:cs="Arial"/>
        </w:rPr>
        <w:t>Taman Equine</w:t>
      </w:r>
    </w:p>
    <w:p w14:paraId="7B6CD3B7" w14:textId="354F5000" w:rsidR="00531629" w:rsidRDefault="00531629" w:rsidP="00531629">
      <w:pPr>
        <w:ind w:hanging="567"/>
        <w:rPr>
          <w:rFonts w:ascii="Arial" w:hAnsi="Arial" w:cs="Arial"/>
        </w:rPr>
      </w:pPr>
      <w:r w:rsidRPr="00531629">
        <w:rPr>
          <w:rFonts w:ascii="Arial" w:hAnsi="Arial" w:cs="Arial"/>
        </w:rPr>
        <w:t>43300 Seri Kembangan, Selangor</w:t>
      </w:r>
    </w:p>
    <w:p w14:paraId="2536BC69" w14:textId="3FE6D0AD" w:rsidR="00531629" w:rsidRDefault="00531629" w:rsidP="00526520">
      <w:pPr>
        <w:ind w:hanging="567"/>
        <w:rPr>
          <w:rFonts w:ascii="Arial" w:hAnsi="Arial" w:cs="Arial"/>
        </w:rPr>
      </w:pPr>
    </w:p>
    <w:p w14:paraId="14E05019" w14:textId="77777777" w:rsidR="00531629" w:rsidRDefault="00531629" w:rsidP="00526520">
      <w:pPr>
        <w:ind w:hanging="567"/>
        <w:rPr>
          <w:rFonts w:ascii="Arial" w:hAnsi="Arial" w:cs="Arial"/>
        </w:rPr>
      </w:pPr>
    </w:p>
    <w:p w14:paraId="69809484" w14:textId="5C504B6E" w:rsidR="00A71F0A" w:rsidRDefault="00EC77F3" w:rsidP="00526520">
      <w:pPr>
        <w:ind w:hanging="567"/>
        <w:rPr>
          <w:rFonts w:ascii="Arial" w:hAnsi="Arial" w:cs="Arial"/>
        </w:rPr>
      </w:pPr>
      <w:r>
        <w:rPr>
          <w:rFonts w:ascii="Arial" w:hAnsi="Arial" w:cs="Arial"/>
        </w:rPr>
        <w:t>Dear M</w:t>
      </w:r>
      <w:r w:rsidR="00526520">
        <w:rPr>
          <w:rFonts w:ascii="Arial" w:hAnsi="Arial" w:cs="Arial"/>
        </w:rPr>
        <w:t xml:space="preserve">s. </w:t>
      </w:r>
      <w:proofErr w:type="spellStart"/>
      <w:r w:rsidR="00526520">
        <w:rPr>
          <w:rFonts w:ascii="Arial" w:hAnsi="Arial" w:cs="Arial"/>
        </w:rPr>
        <w:t>Romaiza</w:t>
      </w:r>
      <w:proofErr w:type="spellEnd"/>
      <w:r w:rsidR="00526520">
        <w:rPr>
          <w:rFonts w:ascii="Arial" w:hAnsi="Arial" w:cs="Arial"/>
        </w:rPr>
        <w:t>,</w:t>
      </w:r>
    </w:p>
    <w:p w14:paraId="71A9766D" w14:textId="658E9FA0" w:rsidR="000029CB" w:rsidRDefault="000029CB" w:rsidP="006C1166">
      <w:pPr>
        <w:jc w:val="both"/>
        <w:rPr>
          <w:rFonts w:ascii="Arial" w:hAnsi="Arial" w:cs="Arial"/>
          <w:b/>
        </w:rPr>
      </w:pPr>
    </w:p>
    <w:p w14:paraId="2B8EB5C3" w14:textId="1CDFBE40" w:rsidR="00526520" w:rsidRDefault="00526520" w:rsidP="006C1166">
      <w:pPr>
        <w:jc w:val="both"/>
        <w:rPr>
          <w:rFonts w:ascii="Arial" w:hAnsi="Arial" w:cs="Arial"/>
          <w:b/>
        </w:rPr>
      </w:pPr>
    </w:p>
    <w:p w14:paraId="29ADB384" w14:textId="2695487F" w:rsidR="00526520" w:rsidRPr="00526520" w:rsidRDefault="00526520" w:rsidP="00526520">
      <w:pPr>
        <w:spacing w:after="200" w:line="276" w:lineRule="auto"/>
        <w:ind w:left="-630" w:right="-180"/>
        <w:jc w:val="both"/>
        <w:rPr>
          <w:rFonts w:ascii="Arial" w:eastAsia="Times New Roman" w:hAnsi="Arial" w:cs="Arial"/>
          <w:b/>
          <w:lang w:eastAsia="en-US"/>
        </w:rPr>
      </w:pPr>
      <w:r w:rsidRPr="00526520">
        <w:rPr>
          <w:rFonts w:ascii="Arial" w:eastAsia="Times New Roman" w:hAnsi="Arial" w:cs="Arial"/>
          <w:b/>
          <w:lang w:eastAsia="en-US"/>
        </w:rPr>
        <w:t>APPOINTMENT AS A</w:t>
      </w:r>
      <w:r w:rsidR="004E03E8">
        <w:rPr>
          <w:rFonts w:ascii="Arial" w:eastAsia="Times New Roman" w:hAnsi="Arial" w:cs="Arial"/>
          <w:b/>
          <w:lang w:eastAsia="en-US"/>
        </w:rPr>
        <w:t>N</w:t>
      </w:r>
      <w:r w:rsidRPr="00526520">
        <w:rPr>
          <w:rFonts w:ascii="Arial" w:eastAsia="Times New Roman" w:hAnsi="Arial" w:cs="Arial"/>
          <w:b/>
          <w:lang w:eastAsia="en-US"/>
        </w:rPr>
        <w:t xml:space="preserve"> </w:t>
      </w:r>
      <w:r w:rsidR="004E03E8">
        <w:rPr>
          <w:rFonts w:ascii="Arial" w:eastAsia="Times New Roman" w:hAnsi="Arial" w:cs="Arial"/>
          <w:b/>
          <w:lang w:val="en-MY" w:eastAsia="en-US"/>
        </w:rPr>
        <w:t>EDITOR</w:t>
      </w:r>
      <w:r w:rsidRPr="00526520">
        <w:rPr>
          <w:rFonts w:ascii="Arial" w:eastAsia="Times New Roman" w:hAnsi="Arial" w:cs="Arial"/>
          <w:b/>
          <w:lang w:eastAsia="en-US"/>
        </w:rPr>
        <w:t xml:space="preserve"> FOR </w:t>
      </w:r>
      <w:r w:rsidR="00B05A05">
        <w:rPr>
          <w:rFonts w:ascii="Arial" w:eastAsia="Times New Roman" w:hAnsi="Arial" w:cs="Arial"/>
          <w:b/>
          <w:lang w:eastAsia="en-US"/>
        </w:rPr>
        <w:t>GOOD REGULATORY PRACTICE</w:t>
      </w:r>
      <w:r w:rsidR="00BC0307">
        <w:rPr>
          <w:rFonts w:ascii="Arial" w:eastAsia="Times New Roman" w:hAnsi="Arial" w:cs="Arial"/>
          <w:b/>
          <w:lang w:eastAsia="en-US"/>
        </w:rPr>
        <w:t xml:space="preserve"> (GRP) PROJECTS</w:t>
      </w:r>
    </w:p>
    <w:p w14:paraId="07CC9C82" w14:textId="77777777" w:rsidR="00526520" w:rsidRPr="00526520" w:rsidRDefault="00526520" w:rsidP="00526520">
      <w:pPr>
        <w:ind w:left="-630" w:right="-180"/>
        <w:jc w:val="both"/>
        <w:rPr>
          <w:rFonts w:ascii="Arial" w:eastAsia="Times New Roman" w:hAnsi="Arial" w:cs="Arial"/>
          <w:lang w:eastAsia="en-US"/>
        </w:rPr>
      </w:pPr>
    </w:p>
    <w:p w14:paraId="15244E7C" w14:textId="77777777" w:rsidR="00526520" w:rsidRDefault="00526520" w:rsidP="0052652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Refer to the above subject</w:t>
      </w:r>
    </w:p>
    <w:p w14:paraId="2CE3A2B8" w14:textId="77777777" w:rsidR="00526520" w:rsidRDefault="00526520" w:rsidP="00526520">
      <w:pPr>
        <w:jc w:val="both"/>
        <w:rPr>
          <w:rFonts w:ascii="Arial" w:hAnsi="Arial" w:cs="Arial"/>
        </w:rPr>
      </w:pPr>
    </w:p>
    <w:p w14:paraId="33E6451C" w14:textId="4239641B" w:rsidR="00526520" w:rsidRDefault="00526520" w:rsidP="00526520">
      <w:pPr>
        <w:ind w:left="-567"/>
        <w:jc w:val="both"/>
        <w:rPr>
          <w:rFonts w:ascii="Arial" w:hAnsi="Arial" w:cs="Arial"/>
        </w:rPr>
      </w:pPr>
      <w:r w:rsidRPr="00011111">
        <w:rPr>
          <w:rFonts w:ascii="Arial" w:hAnsi="Arial" w:cs="Arial"/>
        </w:rPr>
        <w:t>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We are pleased to inform that Malaysia Productivity Corporation (MPC) a statutory body under the Ministry of International Trade and Industry (MITI) would like to appoint your </w:t>
      </w:r>
      <w:proofErr w:type="spellStart"/>
      <w:r>
        <w:rPr>
          <w:rFonts w:ascii="Arial" w:hAnsi="Arial" w:cs="Arial"/>
        </w:rPr>
        <w:t>goodself</w:t>
      </w:r>
      <w:proofErr w:type="spellEnd"/>
      <w:r>
        <w:rPr>
          <w:rFonts w:ascii="Arial" w:hAnsi="Arial" w:cs="Arial"/>
        </w:rPr>
        <w:t xml:space="preserve"> </w:t>
      </w:r>
      <w:r w:rsidR="000C15AF">
        <w:rPr>
          <w:rFonts w:ascii="Arial" w:hAnsi="Arial" w:cs="Arial"/>
        </w:rPr>
        <w:t xml:space="preserve">as </w:t>
      </w:r>
      <w:r w:rsidR="004E03E8">
        <w:rPr>
          <w:rFonts w:ascii="Arial" w:hAnsi="Arial" w:cs="Arial"/>
        </w:rPr>
        <w:t>editor</w:t>
      </w:r>
      <w:r>
        <w:rPr>
          <w:rFonts w:ascii="Arial" w:hAnsi="Arial" w:cs="Arial"/>
        </w:rPr>
        <w:t xml:space="preserve"> for </w:t>
      </w:r>
      <w:r w:rsidR="00B05A05">
        <w:rPr>
          <w:rFonts w:ascii="Arial" w:hAnsi="Arial" w:cs="Arial"/>
        </w:rPr>
        <w:t>Good Regulatory Practices (GRP)</w:t>
      </w:r>
      <w:r>
        <w:rPr>
          <w:rFonts w:ascii="Arial" w:hAnsi="Arial" w:cs="Arial"/>
        </w:rPr>
        <w:t xml:space="preserve"> </w:t>
      </w:r>
      <w:r w:rsidR="000C15AF">
        <w:rPr>
          <w:rFonts w:ascii="Arial" w:hAnsi="Arial" w:cs="Arial"/>
        </w:rPr>
        <w:t>related projects.</w:t>
      </w:r>
    </w:p>
    <w:p w14:paraId="23F61BF7" w14:textId="77777777" w:rsidR="00526520" w:rsidRDefault="00526520" w:rsidP="00526520">
      <w:pPr>
        <w:ind w:left="-567"/>
        <w:jc w:val="both"/>
        <w:rPr>
          <w:rFonts w:ascii="Arial" w:hAnsi="Arial" w:cs="Arial"/>
        </w:rPr>
      </w:pPr>
    </w:p>
    <w:p w14:paraId="339B8F93" w14:textId="77777777" w:rsidR="00526520" w:rsidRDefault="00526520" w:rsidP="0052652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terms of r</w:t>
      </w:r>
      <w:r w:rsidRPr="00F25817">
        <w:rPr>
          <w:rFonts w:ascii="Arial" w:hAnsi="Arial" w:cs="Arial"/>
        </w:rPr>
        <w:t>eference (TOR)</w:t>
      </w:r>
      <w:r>
        <w:rPr>
          <w:rFonts w:ascii="Arial" w:hAnsi="Arial" w:cs="Arial"/>
        </w:rPr>
        <w:t xml:space="preserve"> is enclosed.  If the TOR is agreeable to you, kindly sign and return the reply slip to us.</w:t>
      </w:r>
    </w:p>
    <w:p w14:paraId="71DFC0C2" w14:textId="77777777" w:rsidR="00526520" w:rsidRDefault="00526520" w:rsidP="00526520">
      <w:pPr>
        <w:ind w:left="-567"/>
        <w:jc w:val="both"/>
        <w:rPr>
          <w:rFonts w:ascii="Arial" w:hAnsi="Arial" w:cs="Arial"/>
        </w:rPr>
      </w:pPr>
    </w:p>
    <w:p w14:paraId="2FF2C1D2" w14:textId="6C5A975A" w:rsidR="00526520" w:rsidRPr="00011111" w:rsidRDefault="00526520" w:rsidP="00526520">
      <w:pPr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Any inquiries regarding this matter, please contact Ms. </w:t>
      </w:r>
      <w:r w:rsidR="000C15AF">
        <w:rPr>
          <w:rFonts w:ascii="Arial" w:hAnsi="Arial" w:cs="Arial"/>
        </w:rPr>
        <w:t>Vimala Muniandy</w:t>
      </w:r>
      <w:r>
        <w:rPr>
          <w:rFonts w:ascii="Arial" w:hAnsi="Arial" w:cs="Arial"/>
        </w:rPr>
        <w:t xml:space="preserve"> at 01</w:t>
      </w:r>
      <w:r w:rsidR="000C15A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2</w:t>
      </w:r>
      <w:r w:rsidR="000C15AF">
        <w:rPr>
          <w:rFonts w:ascii="Arial" w:hAnsi="Arial" w:cs="Arial"/>
        </w:rPr>
        <w:t>43 5208</w:t>
      </w:r>
      <w:r>
        <w:rPr>
          <w:rFonts w:ascii="Arial" w:hAnsi="Arial" w:cs="Arial"/>
        </w:rPr>
        <w:t xml:space="preserve"> or e-mail at </w:t>
      </w:r>
      <w:hyperlink r:id="rId6" w:history="1">
        <w:r w:rsidR="000C15AF" w:rsidRPr="00AE6F23">
          <w:rPr>
            <w:rStyle w:val="Hyperlink"/>
            <w:rFonts w:ascii="Arial" w:hAnsi="Arial" w:cs="Arial"/>
          </w:rPr>
          <w:t>vimala@mpc.gov.my</w:t>
        </w:r>
      </w:hyperlink>
      <w:r>
        <w:rPr>
          <w:rFonts w:ascii="Arial" w:hAnsi="Arial" w:cs="Arial"/>
        </w:rPr>
        <w:t xml:space="preserve"> </w:t>
      </w:r>
    </w:p>
    <w:p w14:paraId="0F026C22" w14:textId="77777777" w:rsidR="00526520" w:rsidRDefault="00526520" w:rsidP="00526520">
      <w:pPr>
        <w:ind w:left="-567"/>
        <w:jc w:val="both"/>
        <w:rPr>
          <w:rFonts w:ascii="Arial" w:hAnsi="Arial" w:cs="Arial"/>
        </w:rPr>
      </w:pPr>
    </w:p>
    <w:p w14:paraId="6AFB1BD5" w14:textId="77777777" w:rsidR="00526520" w:rsidRDefault="00526520" w:rsidP="00526520">
      <w:pPr>
        <w:ind w:left="-567"/>
        <w:jc w:val="both"/>
        <w:rPr>
          <w:rFonts w:ascii="Arial" w:hAnsi="Arial" w:cs="Arial"/>
        </w:rPr>
      </w:pPr>
    </w:p>
    <w:p w14:paraId="3E679F28" w14:textId="77777777" w:rsidR="00526520" w:rsidRDefault="00526520" w:rsidP="00526520">
      <w:pPr>
        <w:ind w:left="-567"/>
        <w:jc w:val="both"/>
        <w:rPr>
          <w:rFonts w:ascii="Arial" w:hAnsi="Arial" w:cs="Arial"/>
        </w:rPr>
      </w:pPr>
    </w:p>
    <w:p w14:paraId="2851A736" w14:textId="77777777" w:rsidR="00526520" w:rsidRDefault="00526520" w:rsidP="00526520">
      <w:pPr>
        <w:ind w:left="-567"/>
        <w:jc w:val="both"/>
        <w:rPr>
          <w:rFonts w:ascii="Arial" w:hAnsi="Arial" w:cs="Arial"/>
        </w:rPr>
      </w:pPr>
      <w:r w:rsidRPr="007354B2">
        <w:rPr>
          <w:rFonts w:ascii="Arial" w:hAnsi="Arial" w:cs="Arial"/>
        </w:rPr>
        <w:t>Thank you</w:t>
      </w:r>
      <w:r>
        <w:rPr>
          <w:rFonts w:ascii="Arial" w:hAnsi="Arial" w:cs="Arial"/>
        </w:rPr>
        <w:t>.</w:t>
      </w:r>
    </w:p>
    <w:p w14:paraId="5F8888C0" w14:textId="77777777" w:rsidR="00526520" w:rsidRDefault="00526520" w:rsidP="00526520">
      <w:pPr>
        <w:jc w:val="both"/>
        <w:rPr>
          <w:rFonts w:ascii="Arial" w:hAnsi="Arial" w:cs="Arial"/>
        </w:rPr>
      </w:pPr>
    </w:p>
    <w:p w14:paraId="13F30831" w14:textId="77777777" w:rsidR="00526520" w:rsidRDefault="00526520" w:rsidP="00526520">
      <w:pPr>
        <w:jc w:val="both"/>
        <w:rPr>
          <w:rFonts w:ascii="Arial" w:hAnsi="Arial" w:cs="Arial"/>
        </w:rPr>
      </w:pPr>
    </w:p>
    <w:p w14:paraId="7B1C4C8E" w14:textId="77777777" w:rsidR="00526520" w:rsidRDefault="00526520" w:rsidP="00F1041F">
      <w:pPr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“DRIVING PRODUCTIVITY OF THE NATION</w:t>
      </w:r>
      <w:r w:rsidRPr="003E661C">
        <w:rPr>
          <w:rFonts w:ascii="Arial" w:hAnsi="Arial" w:cs="Arial"/>
          <w:b/>
        </w:rPr>
        <w:t>”</w:t>
      </w:r>
    </w:p>
    <w:p w14:paraId="07B1DB40" w14:textId="77777777" w:rsidR="00526520" w:rsidRPr="003E661C" w:rsidRDefault="00526520" w:rsidP="000C15AF">
      <w:pPr>
        <w:ind w:left="-567"/>
        <w:jc w:val="both"/>
        <w:rPr>
          <w:rFonts w:ascii="Arial" w:hAnsi="Arial" w:cs="Arial"/>
          <w:b/>
        </w:rPr>
      </w:pPr>
    </w:p>
    <w:p w14:paraId="4D34DCDF" w14:textId="77777777" w:rsidR="00526520" w:rsidRDefault="00526520" w:rsidP="000C15AF">
      <w:pPr>
        <w:ind w:left="-567"/>
        <w:jc w:val="both"/>
        <w:rPr>
          <w:rFonts w:ascii="Arial" w:hAnsi="Arial" w:cs="Arial"/>
        </w:rPr>
      </w:pPr>
    </w:p>
    <w:p w14:paraId="000A40D1" w14:textId="77777777" w:rsidR="00526520" w:rsidRDefault="00526520" w:rsidP="000C15AF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24653153" w14:textId="77777777" w:rsidR="00526520" w:rsidRDefault="00526520" w:rsidP="000C15AF">
      <w:pPr>
        <w:ind w:left="-567"/>
        <w:jc w:val="both"/>
        <w:rPr>
          <w:rFonts w:ascii="Arial" w:hAnsi="Arial" w:cs="Arial"/>
        </w:rPr>
      </w:pPr>
    </w:p>
    <w:p w14:paraId="5921F4C0" w14:textId="4137F11A" w:rsidR="00526520" w:rsidRPr="007354B2" w:rsidRDefault="00F1041F" w:rsidP="000C15AF">
      <w:pPr>
        <w:ind w:left="-567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FC90C28" wp14:editId="0ACE4AB3">
            <wp:extent cx="594362" cy="288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6" cy="30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748B0" w14:textId="4A45CA32" w:rsidR="00526520" w:rsidRDefault="00526520" w:rsidP="000C15AF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0C15AF">
        <w:rPr>
          <w:rFonts w:ascii="Arial" w:hAnsi="Arial" w:cs="Arial"/>
          <w:b/>
        </w:rPr>
        <w:t>VIMALA MUNIANDY</w:t>
      </w:r>
      <w:r>
        <w:rPr>
          <w:rFonts w:ascii="Arial" w:hAnsi="Arial" w:cs="Arial"/>
          <w:b/>
        </w:rPr>
        <w:t>)</w:t>
      </w:r>
    </w:p>
    <w:p w14:paraId="406C40BC" w14:textId="2B4DDDC7" w:rsidR="00526520" w:rsidRDefault="000C15AF" w:rsidP="000C15AF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Assistant Manager</w:t>
      </w:r>
    </w:p>
    <w:p w14:paraId="4E49D356" w14:textId="77777777" w:rsidR="00526520" w:rsidRPr="007354B2" w:rsidRDefault="00526520" w:rsidP="000C15AF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Productivity and Competitiveness Development (PCD)</w:t>
      </w:r>
    </w:p>
    <w:p w14:paraId="013D7312" w14:textId="77777777" w:rsidR="00526520" w:rsidRDefault="00526520" w:rsidP="000C15AF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Malaysia Productivity Corporation (MPC)</w:t>
      </w:r>
    </w:p>
    <w:p w14:paraId="5AC617DB" w14:textId="77777777" w:rsidR="00526520" w:rsidRDefault="00526520" w:rsidP="00A1150F">
      <w:pPr>
        <w:rPr>
          <w:rFonts w:ascii="Arial" w:hAnsi="Arial" w:cs="Arial"/>
          <w:b/>
        </w:rPr>
      </w:pPr>
    </w:p>
    <w:p w14:paraId="74247459" w14:textId="77777777" w:rsidR="00526520" w:rsidRDefault="00526520" w:rsidP="00F8131C">
      <w:pPr>
        <w:jc w:val="center"/>
        <w:rPr>
          <w:rFonts w:ascii="Arial" w:hAnsi="Arial" w:cs="Arial"/>
          <w:b/>
        </w:rPr>
      </w:pPr>
    </w:p>
    <w:p w14:paraId="3735C797" w14:textId="7C8E24BD" w:rsidR="006C1166" w:rsidRPr="00F25817" w:rsidRDefault="006C1166" w:rsidP="00F8131C">
      <w:pPr>
        <w:jc w:val="center"/>
        <w:rPr>
          <w:rFonts w:ascii="Arial" w:hAnsi="Arial" w:cs="Arial"/>
          <w:b/>
        </w:rPr>
      </w:pPr>
      <w:r w:rsidRPr="00F25817">
        <w:rPr>
          <w:rFonts w:ascii="Arial" w:hAnsi="Arial" w:cs="Arial"/>
          <w:b/>
        </w:rPr>
        <w:t>TERMS OF REFERENCE (TOR)</w:t>
      </w:r>
    </w:p>
    <w:p w14:paraId="2536B3A4" w14:textId="77777777" w:rsidR="006C1166" w:rsidRDefault="006C1166" w:rsidP="00F8131C">
      <w:pPr>
        <w:jc w:val="center"/>
        <w:rPr>
          <w:rFonts w:ascii="Arial" w:hAnsi="Arial" w:cs="Arial"/>
        </w:rPr>
      </w:pPr>
    </w:p>
    <w:p w14:paraId="3E964E81" w14:textId="77777777" w:rsidR="006C1166" w:rsidRDefault="006C1166" w:rsidP="006C1166">
      <w:pPr>
        <w:jc w:val="both"/>
        <w:rPr>
          <w:rFonts w:ascii="Arial" w:hAnsi="Arial" w:cs="Arial"/>
        </w:rPr>
      </w:pPr>
    </w:p>
    <w:p w14:paraId="274E7FFC" w14:textId="47B6F2D8" w:rsidR="00855FD8" w:rsidRPr="00855FD8" w:rsidRDefault="006C1166" w:rsidP="00855FD8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MPC</w:t>
      </w:r>
      <w:r w:rsidR="00CB05CF">
        <w:rPr>
          <w:rFonts w:ascii="Arial" w:hAnsi="Arial" w:cs="Arial"/>
        </w:rPr>
        <w:t xml:space="preserve"> will commission </w:t>
      </w:r>
      <w:proofErr w:type="spellStart"/>
      <w:r w:rsidR="000C15AF">
        <w:rPr>
          <w:rFonts w:ascii="Arial" w:hAnsi="Arial" w:cs="Arial"/>
        </w:rPr>
        <w:t>Romaiza</w:t>
      </w:r>
      <w:proofErr w:type="spellEnd"/>
      <w:r w:rsidR="00011111" w:rsidRPr="00011111">
        <w:rPr>
          <w:rFonts w:ascii="Arial" w:hAnsi="Arial" w:cs="Arial"/>
        </w:rPr>
        <w:t xml:space="preserve"> </w:t>
      </w:r>
      <w:r w:rsidR="00B22C23">
        <w:rPr>
          <w:rFonts w:ascii="Arial" w:hAnsi="Arial" w:cs="Arial"/>
        </w:rPr>
        <w:t xml:space="preserve">to </w:t>
      </w:r>
      <w:r w:rsidR="00CB65C4">
        <w:rPr>
          <w:rFonts w:ascii="Arial" w:hAnsi="Arial" w:cs="Arial"/>
        </w:rPr>
        <w:t xml:space="preserve">provide </w:t>
      </w:r>
      <w:r w:rsidR="004E03E8">
        <w:rPr>
          <w:rFonts w:ascii="Arial" w:hAnsi="Arial" w:cs="Arial"/>
        </w:rPr>
        <w:t>editorial</w:t>
      </w:r>
      <w:r w:rsidR="00CB65C4">
        <w:rPr>
          <w:rFonts w:ascii="Arial" w:hAnsi="Arial" w:cs="Arial"/>
        </w:rPr>
        <w:t xml:space="preserve"> services </w:t>
      </w:r>
      <w:r w:rsidR="00B22C23">
        <w:rPr>
          <w:rFonts w:ascii="Arial" w:hAnsi="Arial" w:cs="Arial"/>
        </w:rPr>
        <w:t>regarding</w:t>
      </w:r>
      <w:r w:rsidR="00CB05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subject to the following terms and </w:t>
      </w:r>
      <w:proofErr w:type="gramStart"/>
      <w:r>
        <w:rPr>
          <w:rFonts w:ascii="Arial" w:hAnsi="Arial" w:cs="Arial"/>
        </w:rPr>
        <w:t>conditions:-</w:t>
      </w:r>
      <w:proofErr w:type="gramEnd"/>
    </w:p>
    <w:p w14:paraId="6BE5DDC5" w14:textId="7EC46DE8" w:rsidR="00DC498B" w:rsidRDefault="00DC498B" w:rsidP="000C15AF">
      <w:pPr>
        <w:rPr>
          <w:rFonts w:ascii="Arial" w:hAnsi="Arial" w:cs="Arial"/>
          <w:b/>
        </w:rPr>
      </w:pPr>
    </w:p>
    <w:p w14:paraId="63ED7CAA" w14:textId="77777777" w:rsidR="000C15AF" w:rsidRPr="000C15AF" w:rsidRDefault="000C15AF" w:rsidP="000C15AF">
      <w:pPr>
        <w:keepNext/>
        <w:numPr>
          <w:ilvl w:val="0"/>
          <w:numId w:val="14"/>
        </w:numPr>
        <w:spacing w:line="240" w:lineRule="atLeast"/>
        <w:ind w:right="-90"/>
        <w:outlineLvl w:val="0"/>
        <w:rPr>
          <w:rFonts w:ascii="Arial" w:eastAsia="Times New Roman" w:hAnsi="Arial" w:cs="Arial"/>
          <w:b/>
          <w:lang w:val="en-MY" w:eastAsia="en-US"/>
        </w:rPr>
      </w:pPr>
      <w:r w:rsidRPr="000C15AF">
        <w:rPr>
          <w:rFonts w:ascii="Arial" w:eastAsia="Times New Roman" w:hAnsi="Arial" w:cs="Arial"/>
          <w:b/>
          <w:lang w:eastAsia="en-US"/>
        </w:rPr>
        <w:t xml:space="preserve">The objectives of the task </w:t>
      </w:r>
      <w:r w:rsidRPr="000C15AF">
        <w:rPr>
          <w:rFonts w:ascii="Arial" w:eastAsia="Times New Roman" w:hAnsi="Arial" w:cs="Arial"/>
          <w:b/>
          <w:lang w:val="en-MY" w:eastAsia="en-US"/>
        </w:rPr>
        <w:t>or assignment</w:t>
      </w:r>
    </w:p>
    <w:p w14:paraId="28D469B7" w14:textId="77777777" w:rsidR="000C15AF" w:rsidRPr="000C15AF" w:rsidRDefault="000C15AF" w:rsidP="000C15AF">
      <w:pPr>
        <w:ind w:left="720"/>
        <w:rPr>
          <w:rFonts w:ascii="MS Serif" w:eastAsia="Times New Roman" w:hAnsi="MS Serif"/>
          <w:sz w:val="20"/>
          <w:szCs w:val="20"/>
          <w:lang w:val="en-MY" w:eastAsia="en-MY"/>
        </w:rPr>
      </w:pPr>
    </w:p>
    <w:p w14:paraId="77E850CB" w14:textId="29D99891" w:rsidR="000C15AF" w:rsidRPr="000C15AF" w:rsidRDefault="000C15AF" w:rsidP="000C15AF">
      <w:pPr>
        <w:ind w:left="720"/>
        <w:jc w:val="both"/>
        <w:rPr>
          <w:rFonts w:ascii="Arial" w:eastAsia="Times New Roman" w:hAnsi="Arial" w:cs="Arial"/>
          <w:lang w:val="en-MY" w:eastAsia="en-US"/>
        </w:rPr>
      </w:pPr>
      <w:bookmarkStart w:id="1" w:name="_Toc348031571"/>
      <w:bookmarkStart w:id="2" w:name="_Toc351462255"/>
      <w:bookmarkStart w:id="3" w:name="_Toc347165900"/>
      <w:r w:rsidRPr="000C15AF">
        <w:rPr>
          <w:rFonts w:ascii="Arial" w:eastAsia="Times New Roman" w:hAnsi="Arial" w:cs="Arial"/>
          <w:lang w:eastAsia="en-US"/>
        </w:rPr>
        <w:t>The purpose of recruiting an editor is to review, edit, revise and rewrite any related</w:t>
      </w:r>
      <w:r w:rsidR="00B05A05">
        <w:rPr>
          <w:rFonts w:ascii="Arial" w:eastAsia="Times New Roman" w:hAnsi="Arial" w:cs="Arial"/>
          <w:lang w:eastAsia="en-US"/>
        </w:rPr>
        <w:t xml:space="preserve"> GRP</w:t>
      </w:r>
      <w:r w:rsidRPr="000C15AF">
        <w:rPr>
          <w:rFonts w:ascii="Arial" w:eastAsia="Times New Roman" w:hAnsi="Arial" w:cs="Arial"/>
          <w:lang w:eastAsia="en-US"/>
        </w:rPr>
        <w:t xml:space="preserve"> project documents to meet MPC established standards and objectives.</w:t>
      </w:r>
    </w:p>
    <w:p w14:paraId="2670683F" w14:textId="77777777" w:rsidR="000C15AF" w:rsidRPr="000C15AF" w:rsidRDefault="000C15AF" w:rsidP="000C15AF">
      <w:pPr>
        <w:ind w:left="720"/>
        <w:jc w:val="both"/>
        <w:rPr>
          <w:rFonts w:ascii="Arial" w:eastAsia="Times New Roman" w:hAnsi="Arial" w:cs="Arial"/>
          <w:b/>
          <w:lang w:val="en-MY" w:eastAsia="en-MY"/>
        </w:rPr>
      </w:pPr>
    </w:p>
    <w:p w14:paraId="415BECF6" w14:textId="77777777" w:rsidR="000C15AF" w:rsidRPr="000C15AF" w:rsidRDefault="000C15AF" w:rsidP="000C15AF">
      <w:pPr>
        <w:ind w:left="720"/>
        <w:jc w:val="both"/>
        <w:rPr>
          <w:rFonts w:ascii="Arial" w:eastAsia="Times New Roman" w:hAnsi="Arial" w:cs="Arial"/>
          <w:b/>
          <w:lang w:val="en-MY" w:eastAsia="en-MY"/>
        </w:rPr>
      </w:pPr>
    </w:p>
    <w:p w14:paraId="7E9E7C6B" w14:textId="69DE1540" w:rsidR="000C15AF" w:rsidRPr="000C15AF" w:rsidRDefault="004E03E8" w:rsidP="000C15AF">
      <w:pPr>
        <w:spacing w:after="200" w:line="276" w:lineRule="auto"/>
        <w:contextualSpacing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val="en-MY" w:eastAsia="en-US"/>
        </w:rPr>
        <w:t>2</w:t>
      </w:r>
      <w:r w:rsidR="000C15AF" w:rsidRPr="000C15AF">
        <w:rPr>
          <w:rFonts w:ascii="Arial" w:eastAsia="Times New Roman" w:hAnsi="Arial" w:cs="Arial"/>
          <w:b/>
          <w:lang w:val="en-MY" w:eastAsia="en-US"/>
        </w:rPr>
        <w:t>.0</w:t>
      </w:r>
      <w:r w:rsidR="000C15AF" w:rsidRPr="000C15AF">
        <w:rPr>
          <w:rFonts w:ascii="Arial" w:eastAsia="Times New Roman" w:hAnsi="Arial" w:cs="Arial"/>
          <w:b/>
          <w:lang w:val="en-MY" w:eastAsia="en-US"/>
        </w:rPr>
        <w:tab/>
      </w:r>
      <w:bookmarkEnd w:id="1"/>
      <w:bookmarkEnd w:id="2"/>
      <w:r w:rsidR="000C15AF" w:rsidRPr="000C15AF">
        <w:rPr>
          <w:rFonts w:ascii="Arial" w:eastAsia="Times New Roman" w:hAnsi="Arial" w:cs="Arial"/>
          <w:b/>
          <w:lang w:eastAsia="en-US"/>
        </w:rPr>
        <w:t>The Scope of the task or assignment</w:t>
      </w:r>
    </w:p>
    <w:p w14:paraId="21181A05" w14:textId="77777777" w:rsidR="000C15AF" w:rsidRPr="000C15AF" w:rsidRDefault="000C15AF" w:rsidP="000C15AF">
      <w:pPr>
        <w:numPr>
          <w:ilvl w:val="0"/>
          <w:numId w:val="15"/>
        </w:numPr>
        <w:jc w:val="both"/>
        <w:rPr>
          <w:rFonts w:ascii="Arial" w:eastAsia="Times New Roman" w:hAnsi="Arial" w:cs="Arial"/>
          <w:lang w:val="en-MY" w:eastAsia="en-MY"/>
        </w:rPr>
      </w:pPr>
      <w:bookmarkStart w:id="4" w:name="_Hlk44320315"/>
      <w:r w:rsidRPr="000C15AF">
        <w:rPr>
          <w:rFonts w:ascii="Arial" w:eastAsia="Times New Roman" w:hAnsi="Arial" w:cs="Arial"/>
          <w:lang w:val="en-MY" w:eastAsia="en-MY"/>
        </w:rPr>
        <w:t>Edit, revise and rewrite as needed to produce high quality, timely, results-based progress and align project end reports with MPC established standards and formats;</w:t>
      </w:r>
    </w:p>
    <w:p w14:paraId="34AB031D" w14:textId="77777777" w:rsidR="000C15AF" w:rsidRPr="000C15AF" w:rsidRDefault="000C15AF" w:rsidP="000C15AF">
      <w:pPr>
        <w:numPr>
          <w:ilvl w:val="0"/>
          <w:numId w:val="15"/>
        </w:numPr>
        <w:jc w:val="both"/>
        <w:rPr>
          <w:rFonts w:ascii="Arial" w:eastAsia="Times New Roman" w:hAnsi="Arial" w:cs="Arial"/>
          <w:lang w:val="en-MY" w:eastAsia="en-MY"/>
        </w:rPr>
      </w:pPr>
      <w:r w:rsidRPr="000C15AF">
        <w:rPr>
          <w:rFonts w:ascii="Arial" w:eastAsia="Times New Roman" w:hAnsi="Arial" w:cs="Arial"/>
          <w:lang w:val="en-MY" w:eastAsia="en-MY"/>
        </w:rPr>
        <w:t>Perform variety of editorial duties such laying out, indexing and revising content of written materials, in preparation for final publication;</w:t>
      </w:r>
    </w:p>
    <w:p w14:paraId="1FA34C73" w14:textId="77777777" w:rsidR="000C15AF" w:rsidRPr="000C15AF" w:rsidRDefault="000C15AF" w:rsidP="000C15AF">
      <w:pPr>
        <w:numPr>
          <w:ilvl w:val="0"/>
          <w:numId w:val="15"/>
        </w:numPr>
        <w:jc w:val="both"/>
        <w:rPr>
          <w:rFonts w:ascii="Arial" w:eastAsia="Times New Roman" w:hAnsi="Arial" w:cs="Arial"/>
          <w:lang w:val="en-MY" w:eastAsia="en-MY"/>
        </w:rPr>
      </w:pPr>
      <w:r w:rsidRPr="000C15AF">
        <w:rPr>
          <w:rFonts w:ascii="Arial" w:eastAsia="Times New Roman" w:hAnsi="Arial" w:cs="Arial"/>
          <w:lang w:val="en-MY" w:eastAsia="en-MY"/>
        </w:rPr>
        <w:t>Rewrite and edit copy to improve readability; and</w:t>
      </w:r>
    </w:p>
    <w:p w14:paraId="56B8943E" w14:textId="77777777" w:rsidR="000C15AF" w:rsidRPr="000C15AF" w:rsidRDefault="000C15AF" w:rsidP="000C15AF">
      <w:pPr>
        <w:numPr>
          <w:ilvl w:val="0"/>
          <w:numId w:val="15"/>
        </w:numPr>
        <w:jc w:val="both"/>
        <w:rPr>
          <w:rFonts w:ascii="Arial" w:eastAsia="Times New Roman" w:hAnsi="Arial" w:cs="Arial"/>
          <w:lang w:val="en-MY" w:eastAsia="en-MY"/>
        </w:rPr>
      </w:pPr>
      <w:r w:rsidRPr="000C15AF">
        <w:rPr>
          <w:rFonts w:ascii="Arial" w:eastAsia="Times New Roman" w:hAnsi="Arial" w:cs="Arial"/>
          <w:lang w:val="en-MY" w:eastAsia="en-MY"/>
        </w:rPr>
        <w:t>Proof-read copy to detect and correct errors in spelling, punctuation and syntax.</w:t>
      </w:r>
    </w:p>
    <w:bookmarkEnd w:id="4"/>
    <w:p w14:paraId="021BFEC5" w14:textId="77777777" w:rsidR="000C15AF" w:rsidRPr="000C15AF" w:rsidRDefault="000C15AF" w:rsidP="000C15AF">
      <w:pPr>
        <w:ind w:left="1080"/>
        <w:jc w:val="both"/>
        <w:rPr>
          <w:rFonts w:ascii="Arial" w:eastAsia="Times New Roman" w:hAnsi="Arial" w:cs="Arial"/>
          <w:lang w:val="en-MY" w:eastAsia="en-MY"/>
        </w:rPr>
      </w:pPr>
    </w:p>
    <w:p w14:paraId="12EB5435" w14:textId="77777777" w:rsidR="000C15AF" w:rsidRPr="000C15AF" w:rsidRDefault="000C15AF" w:rsidP="000C15AF">
      <w:pPr>
        <w:rPr>
          <w:rFonts w:ascii="Arial" w:eastAsia="Times New Roman" w:hAnsi="Arial" w:cs="Arial"/>
          <w:lang w:val="en-MY" w:eastAsia="en-US"/>
        </w:rPr>
      </w:pPr>
    </w:p>
    <w:p w14:paraId="690A3109" w14:textId="095AF152" w:rsidR="000C15AF" w:rsidRPr="000C15AF" w:rsidRDefault="004E03E8" w:rsidP="000C15AF">
      <w:pPr>
        <w:spacing w:after="200" w:line="276" w:lineRule="auto"/>
        <w:contextualSpacing/>
        <w:rPr>
          <w:rFonts w:ascii="Arial" w:eastAsia="Times New Roman" w:hAnsi="Arial" w:cs="Arial"/>
          <w:b/>
          <w:lang w:eastAsia="en-US"/>
        </w:rPr>
      </w:pPr>
      <w:bookmarkStart w:id="5" w:name="_Toc351462258"/>
      <w:bookmarkStart w:id="6" w:name="_Toc348031573"/>
      <w:r>
        <w:rPr>
          <w:rFonts w:ascii="Arial" w:eastAsia="Times New Roman" w:hAnsi="Arial" w:cs="Arial"/>
          <w:b/>
          <w:lang w:val="en-MY" w:eastAsia="en-US"/>
        </w:rPr>
        <w:t>3</w:t>
      </w:r>
      <w:r w:rsidR="000C15AF" w:rsidRPr="000C15AF">
        <w:rPr>
          <w:rFonts w:ascii="Arial" w:eastAsia="Times New Roman" w:hAnsi="Arial" w:cs="Arial"/>
          <w:b/>
          <w:lang w:val="en-MY" w:eastAsia="en-US"/>
        </w:rPr>
        <w:t>.0</w:t>
      </w:r>
      <w:r w:rsidR="000C15AF" w:rsidRPr="000C15AF">
        <w:rPr>
          <w:rFonts w:ascii="Arial" w:eastAsia="Times New Roman" w:hAnsi="Arial" w:cs="Arial"/>
          <w:lang w:val="en-MY" w:eastAsia="en-US"/>
        </w:rPr>
        <w:tab/>
      </w:r>
      <w:bookmarkStart w:id="7" w:name="_Toc351462259"/>
      <w:bookmarkStart w:id="8" w:name="_Toc348031576"/>
      <w:bookmarkEnd w:id="5"/>
      <w:bookmarkEnd w:id="6"/>
      <w:r w:rsidR="000C15AF" w:rsidRPr="000C15AF">
        <w:rPr>
          <w:rFonts w:ascii="Arial" w:eastAsia="Times New Roman" w:hAnsi="Arial" w:cs="Arial"/>
          <w:b/>
          <w:lang w:val="en-MY" w:eastAsia="en-US"/>
        </w:rPr>
        <w:t xml:space="preserve">Project </w:t>
      </w:r>
      <w:r w:rsidR="000C15AF" w:rsidRPr="000C15AF">
        <w:rPr>
          <w:rFonts w:ascii="Arial" w:eastAsia="Times New Roman" w:hAnsi="Arial" w:cs="Arial"/>
          <w:b/>
          <w:lang w:eastAsia="en-US"/>
        </w:rPr>
        <w:t>Duration</w:t>
      </w:r>
    </w:p>
    <w:p w14:paraId="47081547" w14:textId="77777777" w:rsidR="000C15AF" w:rsidRPr="000C15AF" w:rsidRDefault="000C15AF" w:rsidP="000C15AF">
      <w:pPr>
        <w:keepNext/>
        <w:spacing w:line="240" w:lineRule="atLeast"/>
        <w:ind w:left="720" w:right="-90"/>
        <w:outlineLvl w:val="0"/>
        <w:rPr>
          <w:rFonts w:ascii="Arial" w:eastAsia="Times New Roman" w:hAnsi="Arial" w:cs="Arial"/>
          <w:lang w:val="ms-MY" w:eastAsia="en-US"/>
        </w:rPr>
      </w:pPr>
      <w:r w:rsidRPr="000C15AF">
        <w:rPr>
          <w:rFonts w:ascii="Arial" w:eastAsia="Times New Roman" w:hAnsi="Arial" w:cs="Arial"/>
          <w:lang w:val="ms-MY" w:eastAsia="en-US"/>
        </w:rPr>
        <w:t>The work of the editor is expected to take from Jun 2020 to November 2020.</w:t>
      </w:r>
    </w:p>
    <w:p w14:paraId="1C250F46" w14:textId="77777777" w:rsidR="000C15AF" w:rsidRPr="000C15AF" w:rsidRDefault="000C15AF" w:rsidP="000C15AF">
      <w:pPr>
        <w:keepNext/>
        <w:spacing w:line="240" w:lineRule="atLeast"/>
        <w:ind w:right="-90"/>
        <w:outlineLvl w:val="0"/>
        <w:rPr>
          <w:rFonts w:ascii="Arial" w:eastAsia="Times New Roman" w:hAnsi="Arial" w:cs="Arial"/>
          <w:b/>
          <w:lang w:val="en-MY" w:eastAsia="en-US"/>
        </w:rPr>
      </w:pPr>
    </w:p>
    <w:p w14:paraId="54C7B909" w14:textId="77777777" w:rsidR="000C15AF" w:rsidRPr="000C15AF" w:rsidRDefault="000C15AF" w:rsidP="000C15AF">
      <w:pPr>
        <w:rPr>
          <w:rFonts w:ascii="MS Serif" w:eastAsia="Times New Roman" w:hAnsi="MS Serif"/>
          <w:sz w:val="20"/>
          <w:szCs w:val="20"/>
          <w:lang w:val="en-MY" w:eastAsia="en-US"/>
        </w:rPr>
      </w:pPr>
      <w:bookmarkStart w:id="9" w:name="_Toc351462260"/>
      <w:bookmarkEnd w:id="7"/>
      <w:bookmarkEnd w:id="8"/>
    </w:p>
    <w:p w14:paraId="0D12687D" w14:textId="74DC1B10" w:rsidR="000C15AF" w:rsidRPr="000C15AF" w:rsidRDefault="004E03E8" w:rsidP="000C15AF">
      <w:pPr>
        <w:keepNext/>
        <w:spacing w:line="240" w:lineRule="atLeast"/>
        <w:ind w:right="-90"/>
        <w:outlineLvl w:val="0"/>
        <w:rPr>
          <w:rFonts w:ascii="Arial" w:eastAsia="Times New Roman" w:hAnsi="Arial" w:cs="Arial"/>
          <w:b/>
          <w:lang w:val="en-MY" w:eastAsia="en-US"/>
        </w:rPr>
      </w:pPr>
      <w:r>
        <w:rPr>
          <w:rFonts w:ascii="Arial" w:eastAsia="Times New Roman" w:hAnsi="Arial" w:cs="Arial"/>
          <w:b/>
          <w:lang w:val="en-MY" w:eastAsia="en-US"/>
        </w:rPr>
        <w:t>4</w:t>
      </w:r>
      <w:r w:rsidR="000C15AF" w:rsidRPr="000C15AF">
        <w:rPr>
          <w:rFonts w:ascii="Arial" w:eastAsia="Times New Roman" w:hAnsi="Arial" w:cs="Arial"/>
          <w:b/>
          <w:lang w:val="en-MY" w:eastAsia="en-US"/>
        </w:rPr>
        <w:t>.0</w:t>
      </w:r>
      <w:r w:rsidR="000C15AF" w:rsidRPr="000C15AF">
        <w:rPr>
          <w:rFonts w:ascii="Arial" w:eastAsia="Times New Roman" w:hAnsi="Arial" w:cs="Arial"/>
          <w:b/>
          <w:lang w:val="en-MY" w:eastAsia="en-US"/>
        </w:rPr>
        <w:tab/>
        <w:t>Payment Terms</w:t>
      </w:r>
      <w:bookmarkEnd w:id="9"/>
    </w:p>
    <w:p w14:paraId="163F2B33" w14:textId="77777777" w:rsidR="000C15AF" w:rsidRPr="000C15AF" w:rsidRDefault="000C15AF" w:rsidP="000C15AF">
      <w:pPr>
        <w:rPr>
          <w:rFonts w:ascii="MS Serif" w:eastAsia="Times New Roman" w:hAnsi="MS Serif"/>
          <w:sz w:val="20"/>
          <w:szCs w:val="20"/>
          <w:lang w:val="en-MY" w:eastAsia="en-US"/>
        </w:rPr>
      </w:pPr>
    </w:p>
    <w:p w14:paraId="10690851" w14:textId="7FBC0384" w:rsidR="000C15AF" w:rsidRPr="000C15AF" w:rsidRDefault="000C15AF" w:rsidP="000C15AF">
      <w:pPr>
        <w:ind w:left="720" w:firstLine="4"/>
        <w:jc w:val="both"/>
        <w:outlineLvl w:val="0"/>
        <w:rPr>
          <w:rFonts w:ascii="Arial" w:eastAsia="Times New Roman" w:hAnsi="Arial" w:cs="Arial"/>
          <w:lang w:eastAsia="en-US"/>
        </w:rPr>
      </w:pPr>
      <w:bookmarkStart w:id="10" w:name="_Toc447521177"/>
      <w:r w:rsidRPr="000C15AF">
        <w:rPr>
          <w:rFonts w:ascii="Arial" w:eastAsia="Times New Roman" w:hAnsi="Arial" w:cs="Arial"/>
          <w:lang w:eastAsia="en-US"/>
        </w:rPr>
        <w:t xml:space="preserve">The ceiling cost of this project is kept at </w:t>
      </w:r>
      <w:r w:rsidRPr="000C15AF">
        <w:rPr>
          <w:rFonts w:ascii="Arial" w:eastAsia="Times New Roman" w:hAnsi="Arial" w:cs="Arial"/>
          <w:b/>
          <w:lang w:eastAsia="en-US"/>
        </w:rPr>
        <w:t>RM</w:t>
      </w:r>
      <w:r w:rsidR="00B05A05">
        <w:rPr>
          <w:rFonts w:ascii="Arial" w:eastAsia="Times New Roman" w:hAnsi="Arial" w:cs="Arial"/>
          <w:b/>
          <w:lang w:eastAsia="en-US"/>
        </w:rPr>
        <w:t>2</w:t>
      </w:r>
      <w:r w:rsidRPr="000C15AF">
        <w:rPr>
          <w:rFonts w:ascii="Arial" w:eastAsia="Times New Roman" w:hAnsi="Arial" w:cs="Arial"/>
          <w:b/>
          <w:lang w:eastAsia="en-US"/>
        </w:rPr>
        <w:t xml:space="preserve">0,000.00 </w:t>
      </w:r>
      <w:r w:rsidRPr="000C15AF">
        <w:rPr>
          <w:rFonts w:ascii="Arial" w:eastAsia="Times New Roman" w:hAnsi="Arial" w:cs="Arial"/>
          <w:lang w:eastAsia="en-US"/>
        </w:rPr>
        <w:t xml:space="preserve">and </w:t>
      </w:r>
      <w:r w:rsidRPr="000C15AF">
        <w:rPr>
          <w:rFonts w:ascii="Arial" w:eastAsia="Times New Roman" w:hAnsi="Arial" w:cs="Arial"/>
          <w:b/>
          <w:lang w:eastAsia="en-US"/>
        </w:rPr>
        <w:t>the rate is determined based on MPC Procurement Guideline for Professional Fees Services (2018)</w:t>
      </w:r>
      <w:r w:rsidRPr="000C15AF">
        <w:rPr>
          <w:rFonts w:ascii="Arial" w:eastAsia="Times New Roman" w:hAnsi="Arial" w:cs="Arial"/>
          <w:lang w:eastAsia="en-US"/>
        </w:rPr>
        <w:t>.</w:t>
      </w:r>
      <w:bookmarkEnd w:id="10"/>
      <w:r w:rsidRPr="000C15AF">
        <w:rPr>
          <w:rFonts w:ascii="Arial" w:eastAsia="Times New Roman" w:hAnsi="Arial" w:cs="Arial"/>
          <w:lang w:eastAsia="en-US"/>
        </w:rPr>
        <w:t xml:space="preserve"> The total payment will be paid monthly based on the completed deliverables. Please refer to the payment term as per below:</w:t>
      </w:r>
    </w:p>
    <w:p w14:paraId="2870B52A" w14:textId="77777777" w:rsidR="000C15AF" w:rsidRPr="000C15AF" w:rsidRDefault="000C15AF" w:rsidP="000C15AF">
      <w:pPr>
        <w:jc w:val="both"/>
        <w:outlineLvl w:val="0"/>
        <w:rPr>
          <w:rFonts w:ascii="Arial" w:eastAsia="Times New Roman" w:hAnsi="Arial" w:cs="Arial"/>
          <w:lang w:eastAsia="en-US"/>
        </w:rPr>
      </w:pPr>
      <w:r w:rsidRPr="000C15AF">
        <w:rPr>
          <w:rFonts w:ascii="Arial" w:eastAsia="Times New Roman" w:hAnsi="Arial" w:cs="Arial"/>
          <w:lang w:eastAsia="en-US"/>
        </w:rPr>
        <w:tab/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9"/>
        <w:gridCol w:w="4819"/>
      </w:tblGrid>
      <w:tr w:rsidR="004E03E8" w:rsidRPr="000C15AF" w14:paraId="3529B3C1" w14:textId="77777777" w:rsidTr="004E03E8">
        <w:tc>
          <w:tcPr>
            <w:tcW w:w="2309" w:type="dxa"/>
          </w:tcPr>
          <w:p w14:paraId="036647CA" w14:textId="5B88D1F6" w:rsidR="004E03E8" w:rsidRPr="000C15AF" w:rsidRDefault="004E03E8" w:rsidP="000C15AF">
            <w:pPr>
              <w:jc w:val="center"/>
              <w:outlineLvl w:val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Scope of work</w:t>
            </w:r>
          </w:p>
        </w:tc>
        <w:tc>
          <w:tcPr>
            <w:tcW w:w="4819" w:type="dxa"/>
            <w:shd w:val="clear" w:color="auto" w:fill="auto"/>
          </w:tcPr>
          <w:p w14:paraId="44E23575" w14:textId="77777777" w:rsidR="004E03E8" w:rsidRPr="000C15AF" w:rsidRDefault="004E03E8" w:rsidP="000C15AF">
            <w:pPr>
              <w:jc w:val="center"/>
              <w:outlineLvl w:val="0"/>
              <w:rPr>
                <w:rFonts w:ascii="Arial" w:eastAsia="Times New Roman" w:hAnsi="Arial" w:cs="Arial"/>
                <w:lang w:eastAsia="en-US"/>
              </w:rPr>
            </w:pPr>
            <w:r w:rsidRPr="000C15AF">
              <w:rPr>
                <w:rFonts w:ascii="Arial" w:eastAsia="Times New Roman" w:hAnsi="Arial" w:cs="Arial"/>
                <w:lang w:eastAsia="en-US"/>
              </w:rPr>
              <w:t>Payment (RM)</w:t>
            </w:r>
          </w:p>
        </w:tc>
      </w:tr>
      <w:tr w:rsidR="004E03E8" w:rsidRPr="000C15AF" w14:paraId="7B6AC8B9" w14:textId="77777777" w:rsidTr="004E03E8">
        <w:tc>
          <w:tcPr>
            <w:tcW w:w="2309" w:type="dxa"/>
          </w:tcPr>
          <w:p w14:paraId="7EF15300" w14:textId="1B15AAA6" w:rsidR="004E03E8" w:rsidRPr="000C15AF" w:rsidRDefault="004E03E8" w:rsidP="000C15AF">
            <w:pPr>
              <w:jc w:val="center"/>
              <w:outlineLvl w:val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Review/Editing</w:t>
            </w:r>
          </w:p>
        </w:tc>
        <w:tc>
          <w:tcPr>
            <w:tcW w:w="4819" w:type="dxa"/>
            <w:shd w:val="clear" w:color="auto" w:fill="auto"/>
          </w:tcPr>
          <w:p w14:paraId="3E025B06" w14:textId="067AA047" w:rsidR="004E03E8" w:rsidRPr="000C15AF" w:rsidRDefault="004E03E8" w:rsidP="000C15AF">
            <w:pPr>
              <w:jc w:val="center"/>
              <w:outlineLvl w:val="0"/>
              <w:rPr>
                <w:rFonts w:ascii="Arial" w:eastAsia="Times New Roman" w:hAnsi="Arial" w:cs="Arial"/>
                <w:lang w:eastAsia="en-US"/>
              </w:rPr>
            </w:pPr>
            <w:r w:rsidRPr="000C15AF">
              <w:rPr>
                <w:rFonts w:ascii="Arial" w:eastAsia="Times New Roman" w:hAnsi="Arial" w:cs="Arial"/>
                <w:lang w:eastAsia="en-US"/>
              </w:rPr>
              <w:t>150.00</w:t>
            </w:r>
            <w:r>
              <w:rPr>
                <w:rFonts w:ascii="Arial" w:eastAsia="Times New Roman" w:hAnsi="Arial" w:cs="Arial"/>
                <w:lang w:eastAsia="en-US"/>
              </w:rPr>
              <w:t>/ per page</w:t>
            </w:r>
          </w:p>
        </w:tc>
      </w:tr>
      <w:tr w:rsidR="004E03E8" w:rsidRPr="000C15AF" w14:paraId="54E3A261" w14:textId="77777777" w:rsidTr="004E03E8">
        <w:tc>
          <w:tcPr>
            <w:tcW w:w="2309" w:type="dxa"/>
          </w:tcPr>
          <w:p w14:paraId="36B82EA6" w14:textId="46499B28" w:rsidR="004E03E8" w:rsidRDefault="004E03E8" w:rsidP="000C15AF">
            <w:pPr>
              <w:jc w:val="center"/>
              <w:outlineLvl w:val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Writing</w:t>
            </w:r>
          </w:p>
        </w:tc>
        <w:tc>
          <w:tcPr>
            <w:tcW w:w="4819" w:type="dxa"/>
            <w:shd w:val="clear" w:color="auto" w:fill="auto"/>
          </w:tcPr>
          <w:p w14:paraId="52E2765D" w14:textId="3BE25F1F" w:rsidR="004E03E8" w:rsidRPr="000C15AF" w:rsidRDefault="004E03E8" w:rsidP="000C15AF">
            <w:pPr>
              <w:jc w:val="center"/>
              <w:outlineLvl w:val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200.00/ per page</w:t>
            </w:r>
          </w:p>
        </w:tc>
      </w:tr>
    </w:tbl>
    <w:p w14:paraId="76280A21" w14:textId="7667F729" w:rsidR="000C15AF" w:rsidRDefault="000C15AF" w:rsidP="000C15AF">
      <w:pPr>
        <w:jc w:val="both"/>
        <w:outlineLvl w:val="0"/>
        <w:rPr>
          <w:rFonts w:ascii="Arial" w:eastAsia="Times New Roman" w:hAnsi="Arial" w:cs="Arial"/>
          <w:lang w:eastAsia="en-US"/>
        </w:rPr>
      </w:pPr>
    </w:p>
    <w:p w14:paraId="0D81C401" w14:textId="77777777" w:rsidR="004E03E8" w:rsidRPr="000C15AF" w:rsidRDefault="004E03E8" w:rsidP="000C15AF">
      <w:pPr>
        <w:jc w:val="both"/>
        <w:outlineLvl w:val="0"/>
        <w:rPr>
          <w:rFonts w:ascii="Arial" w:eastAsia="Times New Roman" w:hAnsi="Arial" w:cs="Arial"/>
          <w:lang w:eastAsia="en-US"/>
        </w:rPr>
      </w:pPr>
    </w:p>
    <w:bookmarkEnd w:id="3"/>
    <w:p w14:paraId="79199D67" w14:textId="1A3FA925" w:rsidR="000C15AF" w:rsidRPr="000C15AF" w:rsidRDefault="004E03E8" w:rsidP="000C15AF">
      <w:pPr>
        <w:keepNext/>
        <w:spacing w:line="240" w:lineRule="atLeast"/>
        <w:ind w:right="-90"/>
        <w:outlineLvl w:val="0"/>
        <w:rPr>
          <w:rFonts w:ascii="Arial" w:eastAsia="Times New Roman" w:hAnsi="Arial" w:cs="Arial"/>
          <w:b/>
          <w:lang w:val="en-MY" w:eastAsia="en-US"/>
        </w:rPr>
      </w:pPr>
      <w:r>
        <w:rPr>
          <w:rFonts w:ascii="Arial" w:eastAsia="Times New Roman" w:hAnsi="Arial" w:cs="Arial"/>
          <w:b/>
          <w:lang w:val="en-MY" w:eastAsia="en-US"/>
        </w:rPr>
        <w:t>5</w:t>
      </w:r>
      <w:r w:rsidR="000C15AF" w:rsidRPr="000C15AF">
        <w:rPr>
          <w:rFonts w:ascii="Arial" w:eastAsia="Times New Roman" w:hAnsi="Arial" w:cs="Arial"/>
          <w:b/>
          <w:lang w:val="en-MY" w:eastAsia="en-US"/>
        </w:rPr>
        <w:t>.0</w:t>
      </w:r>
      <w:r w:rsidR="000C15AF" w:rsidRPr="000C15AF">
        <w:rPr>
          <w:rFonts w:ascii="Arial" w:eastAsia="Times New Roman" w:hAnsi="Arial" w:cs="Arial"/>
          <w:b/>
          <w:lang w:val="en-MY" w:eastAsia="en-US"/>
        </w:rPr>
        <w:tab/>
        <w:t xml:space="preserve">Specifications of the skills sets </w:t>
      </w:r>
    </w:p>
    <w:p w14:paraId="66B87DB7" w14:textId="77777777" w:rsidR="000C15AF" w:rsidRPr="000C15AF" w:rsidRDefault="000C15AF" w:rsidP="000C15AF">
      <w:pPr>
        <w:jc w:val="both"/>
        <w:rPr>
          <w:rFonts w:ascii="Arial" w:eastAsia="Times New Roman" w:hAnsi="Arial" w:cs="Arial"/>
          <w:lang w:eastAsia="en-US"/>
        </w:rPr>
      </w:pPr>
    </w:p>
    <w:p w14:paraId="4EBBB4B7" w14:textId="77777777" w:rsidR="000C15AF" w:rsidRPr="000C15AF" w:rsidRDefault="000C15AF" w:rsidP="000C15AF">
      <w:pPr>
        <w:ind w:left="720"/>
        <w:jc w:val="both"/>
        <w:rPr>
          <w:rFonts w:ascii="Arial" w:eastAsia="Times New Roman" w:hAnsi="Arial" w:cs="Arial"/>
          <w:lang w:eastAsia="en-US"/>
        </w:rPr>
      </w:pPr>
      <w:r w:rsidRPr="000C15AF">
        <w:rPr>
          <w:rFonts w:ascii="Arial" w:eastAsia="Times New Roman" w:hAnsi="Arial" w:cs="Arial"/>
          <w:lang w:eastAsia="en-US"/>
        </w:rPr>
        <w:t xml:space="preserve">The assignment will require experience in the area of writing/editing specifically on Good Regulatory Practice (GRP), RURB, Regulatory Reform </w:t>
      </w:r>
      <w:proofErr w:type="gramStart"/>
      <w:r w:rsidRPr="000C15AF">
        <w:rPr>
          <w:rFonts w:ascii="Arial" w:eastAsia="Times New Roman" w:hAnsi="Arial" w:cs="Arial"/>
          <w:lang w:eastAsia="en-US"/>
        </w:rPr>
        <w:t>and etc.</w:t>
      </w:r>
      <w:proofErr w:type="gramEnd"/>
    </w:p>
    <w:p w14:paraId="1210A527" w14:textId="77777777" w:rsidR="000C15AF" w:rsidRPr="000C15AF" w:rsidRDefault="000C15AF" w:rsidP="000C15AF">
      <w:pPr>
        <w:shd w:val="clear" w:color="auto" w:fill="FFFFFF"/>
        <w:tabs>
          <w:tab w:val="left" w:pos="1200"/>
        </w:tabs>
        <w:spacing w:before="150"/>
        <w:jc w:val="both"/>
        <w:rPr>
          <w:rFonts w:ascii="Arial" w:eastAsia="Times New Roman" w:hAnsi="Arial" w:cs="Arial"/>
          <w:b/>
          <w:color w:val="000000"/>
          <w:lang w:val="en-MY" w:eastAsia="en-US"/>
        </w:rPr>
      </w:pPr>
    </w:p>
    <w:p w14:paraId="239C8663" w14:textId="59CAD446" w:rsidR="000C15AF" w:rsidRPr="000C15AF" w:rsidRDefault="004E03E8" w:rsidP="000C15AF">
      <w:pPr>
        <w:keepNext/>
        <w:spacing w:line="240" w:lineRule="atLeast"/>
        <w:ind w:right="-90"/>
        <w:outlineLvl w:val="0"/>
        <w:rPr>
          <w:rFonts w:ascii="Arial" w:eastAsia="Times New Roman" w:hAnsi="Arial" w:cs="Arial"/>
          <w:b/>
          <w:lang w:val="en-MY" w:eastAsia="en-US"/>
        </w:rPr>
      </w:pPr>
      <w:r>
        <w:rPr>
          <w:rFonts w:ascii="Arial" w:eastAsia="Times New Roman" w:hAnsi="Arial" w:cs="Arial"/>
          <w:b/>
          <w:lang w:val="en-MY" w:eastAsia="en-US"/>
        </w:rPr>
        <w:t>6</w:t>
      </w:r>
      <w:r w:rsidR="000C15AF" w:rsidRPr="000C15AF">
        <w:rPr>
          <w:rFonts w:ascii="Arial" w:eastAsia="Times New Roman" w:hAnsi="Arial" w:cs="Arial"/>
          <w:b/>
          <w:lang w:val="en-MY" w:eastAsia="en-US"/>
        </w:rPr>
        <w:t>.0</w:t>
      </w:r>
      <w:r w:rsidR="000C15AF" w:rsidRPr="000C15AF">
        <w:rPr>
          <w:rFonts w:ascii="Arial" w:eastAsia="Times New Roman" w:hAnsi="Arial" w:cs="Arial"/>
          <w:b/>
          <w:lang w:val="en-MY" w:eastAsia="en-US"/>
        </w:rPr>
        <w:tab/>
        <w:t>Reporting requirements</w:t>
      </w:r>
    </w:p>
    <w:p w14:paraId="2A9378A6" w14:textId="3BDA4535" w:rsidR="00B05A05" w:rsidRDefault="000C15AF" w:rsidP="00A1150F">
      <w:pPr>
        <w:shd w:val="clear" w:color="auto" w:fill="FFFFFF"/>
        <w:tabs>
          <w:tab w:val="left" w:pos="1200"/>
        </w:tabs>
        <w:spacing w:before="150"/>
        <w:ind w:left="720"/>
        <w:jc w:val="both"/>
        <w:rPr>
          <w:rFonts w:ascii="Arial" w:eastAsia="Times New Roman" w:hAnsi="Arial" w:cs="Arial"/>
          <w:color w:val="000000"/>
          <w:lang w:val="en-MY" w:eastAsia="en-US"/>
        </w:rPr>
      </w:pPr>
      <w:r w:rsidRPr="000C15AF">
        <w:rPr>
          <w:rFonts w:ascii="Arial" w:eastAsia="Times New Roman" w:hAnsi="Arial" w:cs="Arial"/>
          <w:color w:val="000000"/>
          <w:lang w:val="en-MY" w:eastAsia="en-US"/>
        </w:rPr>
        <w:t xml:space="preserve">The editor will report to </w:t>
      </w:r>
      <w:r w:rsidR="00B05A05">
        <w:rPr>
          <w:rFonts w:ascii="Arial" w:eastAsia="Times New Roman" w:hAnsi="Arial" w:cs="Arial"/>
          <w:color w:val="000000"/>
          <w:lang w:val="en-MY" w:eastAsia="en-US"/>
        </w:rPr>
        <w:t>GRP</w:t>
      </w:r>
      <w:r w:rsidRPr="000C15AF">
        <w:rPr>
          <w:rFonts w:ascii="Arial" w:eastAsia="Times New Roman" w:hAnsi="Arial" w:cs="Arial"/>
          <w:color w:val="000000"/>
          <w:lang w:val="en-MY" w:eastAsia="en-US"/>
        </w:rPr>
        <w:t xml:space="preserve"> project team.</w:t>
      </w:r>
    </w:p>
    <w:p w14:paraId="50B95C95" w14:textId="77777777" w:rsidR="000C15AF" w:rsidRDefault="000C15AF" w:rsidP="000C15AF">
      <w:pPr>
        <w:rPr>
          <w:rFonts w:ascii="Arial" w:hAnsi="Arial" w:cs="Arial"/>
          <w:b/>
        </w:rPr>
      </w:pPr>
    </w:p>
    <w:p w14:paraId="05811F25" w14:textId="45949360" w:rsidR="000C15AF" w:rsidRDefault="000C15AF" w:rsidP="00466E24">
      <w:pPr>
        <w:jc w:val="center"/>
        <w:rPr>
          <w:rFonts w:ascii="Arial" w:hAnsi="Arial" w:cs="Arial"/>
          <w:b/>
        </w:rPr>
      </w:pPr>
    </w:p>
    <w:p w14:paraId="6FE6A7E8" w14:textId="77777777" w:rsidR="000C15AF" w:rsidRDefault="000C15AF" w:rsidP="00466E24">
      <w:pPr>
        <w:jc w:val="center"/>
        <w:rPr>
          <w:rFonts w:ascii="Arial" w:hAnsi="Arial" w:cs="Arial"/>
          <w:b/>
        </w:rPr>
      </w:pPr>
    </w:p>
    <w:p w14:paraId="6C79B4D7" w14:textId="77777777" w:rsidR="00760A12" w:rsidRDefault="00760A12" w:rsidP="00760A12">
      <w:r w:rsidRPr="005F13FB">
        <w:rPr>
          <w:noProof/>
          <w:lang w:val="en-MY" w:eastAsia="en-MY"/>
        </w:rPr>
        <w:drawing>
          <wp:anchor distT="0" distB="0" distL="114300" distR="114300" simplePos="0" relativeHeight="251659264" behindDoc="1" locked="0" layoutInCell="1" allowOverlap="1" wp14:anchorId="24E2DC78" wp14:editId="2E30C0D6">
            <wp:simplePos x="0" y="0"/>
            <wp:positionH relativeFrom="column">
              <wp:posOffset>1778000</wp:posOffset>
            </wp:positionH>
            <wp:positionV relativeFrom="paragraph">
              <wp:posOffset>0</wp:posOffset>
            </wp:positionV>
            <wp:extent cx="1924050" cy="679450"/>
            <wp:effectExtent l="0" t="0" r="0" b="6350"/>
            <wp:wrapTight wrapText="bothSides">
              <wp:wrapPolygon edited="0">
                <wp:start x="0" y="0"/>
                <wp:lineTo x="0" y="21196"/>
                <wp:lineTo x="21386" y="21196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B9A10" w14:textId="77777777" w:rsidR="00760A12" w:rsidRPr="005F13FB" w:rsidRDefault="00760A12" w:rsidP="00760A12"/>
    <w:p w14:paraId="01F21854" w14:textId="77777777" w:rsidR="00760A12" w:rsidRDefault="00760A12" w:rsidP="00760A12"/>
    <w:p w14:paraId="3F9C110D" w14:textId="77777777" w:rsidR="00760A12" w:rsidRDefault="00760A12" w:rsidP="00760A12"/>
    <w:p w14:paraId="614704F4" w14:textId="77777777" w:rsidR="00760A12" w:rsidRDefault="00760A12" w:rsidP="00760A12">
      <w:pPr>
        <w:tabs>
          <w:tab w:val="left" w:pos="5020"/>
        </w:tabs>
        <w:jc w:val="center"/>
        <w:rPr>
          <w:rFonts w:ascii="Arial Black" w:hAnsi="Arial Black" w:cstheme="majorHAnsi"/>
          <w:b/>
        </w:rPr>
      </w:pPr>
      <w:r>
        <w:rPr>
          <w:rFonts w:ascii="Arial Black" w:hAnsi="Arial Black" w:cstheme="majorHAnsi"/>
          <w:b/>
        </w:rPr>
        <w:t>Reply Slip</w:t>
      </w:r>
      <w:r w:rsidRPr="005F13FB">
        <w:rPr>
          <w:rFonts w:ascii="Arial Black" w:hAnsi="Arial Black" w:cstheme="majorHAnsi"/>
          <w:b/>
        </w:rPr>
        <w:t xml:space="preserve"> </w:t>
      </w:r>
    </w:p>
    <w:p w14:paraId="7C95DE54" w14:textId="77777777" w:rsidR="00760A12" w:rsidRPr="00D826C3" w:rsidRDefault="00760A12" w:rsidP="00760A12">
      <w:pPr>
        <w:tabs>
          <w:tab w:val="left" w:pos="5020"/>
        </w:tabs>
        <w:jc w:val="center"/>
        <w:rPr>
          <w:rFonts w:ascii="Arial" w:hAnsi="Arial" w:cs="Arial"/>
          <w:b/>
        </w:rPr>
      </w:pPr>
    </w:p>
    <w:p w14:paraId="1C7F269E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D826C3">
        <w:rPr>
          <w:rFonts w:ascii="Arial" w:hAnsi="Arial" w:cs="Arial"/>
        </w:rPr>
        <w:t>:</w:t>
      </w:r>
    </w:p>
    <w:p w14:paraId="54F936AA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General</w:t>
      </w:r>
    </w:p>
    <w:p w14:paraId="77B30B98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Malaysia Productivity Corporation</w:t>
      </w:r>
      <w:r w:rsidRPr="00D826C3">
        <w:rPr>
          <w:rFonts w:ascii="Arial" w:hAnsi="Arial" w:cs="Arial"/>
        </w:rPr>
        <w:t xml:space="preserve"> (MPC)</w:t>
      </w:r>
    </w:p>
    <w:p w14:paraId="2AD0BF61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 w:rsidRPr="00D826C3">
        <w:rPr>
          <w:rFonts w:ascii="Arial" w:hAnsi="Arial" w:cs="Arial"/>
        </w:rPr>
        <w:t xml:space="preserve">Lorong </w:t>
      </w:r>
      <w:proofErr w:type="spellStart"/>
      <w:r w:rsidRPr="00D826C3">
        <w:rPr>
          <w:rFonts w:ascii="Arial" w:hAnsi="Arial" w:cs="Arial"/>
        </w:rPr>
        <w:t>Produktiviti</w:t>
      </w:r>
      <w:proofErr w:type="spellEnd"/>
      <w:r w:rsidRPr="00D826C3">
        <w:rPr>
          <w:rFonts w:ascii="Arial" w:hAnsi="Arial" w:cs="Arial"/>
        </w:rPr>
        <w:t xml:space="preserve">, Off Jalan Sultan </w:t>
      </w:r>
    </w:p>
    <w:p w14:paraId="254ABB24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 w:rsidRPr="00D826C3">
        <w:rPr>
          <w:rFonts w:ascii="Arial" w:hAnsi="Arial" w:cs="Arial"/>
        </w:rPr>
        <w:t xml:space="preserve">46200 </w:t>
      </w:r>
      <w:proofErr w:type="spellStart"/>
      <w:r w:rsidRPr="00D826C3">
        <w:rPr>
          <w:rFonts w:ascii="Arial" w:hAnsi="Arial" w:cs="Arial"/>
        </w:rPr>
        <w:t>Petaling</w:t>
      </w:r>
      <w:proofErr w:type="spellEnd"/>
      <w:r w:rsidRPr="00D826C3">
        <w:rPr>
          <w:rFonts w:ascii="Arial" w:hAnsi="Arial" w:cs="Arial"/>
        </w:rPr>
        <w:t xml:space="preserve"> Jaya Selangor </w:t>
      </w:r>
    </w:p>
    <w:p w14:paraId="3EFA11D2" w14:textId="7F06F090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(Attn.: </w:t>
      </w:r>
      <w:proofErr w:type="spellStart"/>
      <w:r w:rsidR="00A1150F">
        <w:rPr>
          <w:rFonts w:ascii="Arial" w:hAnsi="Arial" w:cs="Arial"/>
          <w:b/>
        </w:rPr>
        <w:t>Hafizoh</w:t>
      </w:r>
      <w:proofErr w:type="spellEnd"/>
      <w:r w:rsidR="00A1150F">
        <w:rPr>
          <w:rFonts w:ascii="Arial" w:hAnsi="Arial" w:cs="Arial"/>
          <w:b/>
        </w:rPr>
        <w:t>/Vimala Muniandy</w:t>
      </w:r>
      <w:r w:rsidRPr="00D826C3">
        <w:rPr>
          <w:rFonts w:ascii="Arial" w:hAnsi="Arial" w:cs="Arial"/>
          <w:b/>
        </w:rPr>
        <w:t xml:space="preserve">           </w:t>
      </w:r>
      <w:r w:rsidRPr="00D826C3">
        <w:rPr>
          <w:rFonts w:ascii="Arial" w:hAnsi="Arial" w:cs="Arial"/>
          <w:b/>
        </w:rPr>
        <w:tab/>
      </w:r>
      <w:r w:rsidRPr="00D826C3">
        <w:rPr>
          <w:rFonts w:ascii="Arial" w:hAnsi="Arial" w:cs="Arial"/>
        </w:rPr>
        <w:t>Fax: 03-</w:t>
      </w:r>
      <w:r w:rsidRPr="00D826C3">
        <w:rPr>
          <w:rFonts w:ascii="Arial" w:hAnsi="Arial" w:cs="Arial"/>
          <w:b/>
        </w:rPr>
        <w:t xml:space="preserve"> </w:t>
      </w:r>
      <w:r w:rsidRPr="00D826C3">
        <w:rPr>
          <w:rFonts w:ascii="Arial" w:hAnsi="Arial" w:cs="Arial"/>
        </w:rPr>
        <w:t>7960 0211</w:t>
      </w:r>
    </w:p>
    <w:p w14:paraId="1A8A728B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  <w:b/>
        </w:rPr>
      </w:pPr>
    </w:p>
    <w:p w14:paraId="4C58FC63" w14:textId="61316182" w:rsidR="00760A12" w:rsidRPr="00D826C3" w:rsidRDefault="00760A12" w:rsidP="00760A12">
      <w:pPr>
        <w:rPr>
          <w:rFonts w:ascii="Arial" w:hAnsi="Arial" w:cs="Arial"/>
          <w:b/>
          <w:u w:val="single"/>
        </w:rPr>
      </w:pPr>
      <w:r w:rsidRPr="00D826C3">
        <w:rPr>
          <w:rFonts w:ascii="Arial" w:hAnsi="Arial" w:cs="Arial"/>
          <w:b/>
          <w:u w:val="single"/>
        </w:rPr>
        <w:t xml:space="preserve">APPOINTMENT AS A </w:t>
      </w:r>
      <w:r w:rsidR="00B05A05">
        <w:rPr>
          <w:rFonts w:ascii="Arial" w:hAnsi="Arial" w:cs="Arial"/>
          <w:b/>
          <w:u w:val="single"/>
        </w:rPr>
        <w:t>REVIEWER</w:t>
      </w:r>
      <w:r w:rsidRPr="00D826C3">
        <w:rPr>
          <w:rFonts w:ascii="Arial" w:hAnsi="Arial" w:cs="Arial"/>
          <w:b/>
          <w:u w:val="single"/>
        </w:rPr>
        <w:t xml:space="preserve"> FOR </w:t>
      </w:r>
      <w:r w:rsidR="00B05A05">
        <w:rPr>
          <w:rFonts w:ascii="Arial" w:hAnsi="Arial" w:cs="Arial"/>
          <w:b/>
          <w:u w:val="single"/>
        </w:rPr>
        <w:t>GOOD REGULATORY PRACTICE PROJECT.</w:t>
      </w:r>
    </w:p>
    <w:p w14:paraId="0CD73D28" w14:textId="77777777" w:rsidR="00760A12" w:rsidRPr="0021113A" w:rsidRDefault="00760A12" w:rsidP="00760A12">
      <w:pPr>
        <w:tabs>
          <w:tab w:val="left" w:pos="5020"/>
        </w:tabs>
        <w:jc w:val="both"/>
        <w:rPr>
          <w:rFonts w:asciiTheme="majorHAnsi" w:hAnsiTheme="majorHAnsi" w:cstheme="majorHAnsi"/>
          <w:b/>
          <w:sz w:val="28"/>
        </w:rPr>
      </w:pPr>
    </w:p>
    <w:p w14:paraId="3851DD2E" w14:textId="24448C2B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>I …………………………………………………………………. hereby agree to accept the appointment as a</w:t>
      </w:r>
      <w:r w:rsidR="00B05A05">
        <w:rPr>
          <w:rFonts w:ascii="Arial" w:hAnsi="Arial" w:cs="Arial"/>
        </w:rPr>
        <w:t xml:space="preserve"> Reviewer for GRP projects.</w:t>
      </w:r>
    </w:p>
    <w:p w14:paraId="379F09A6" w14:textId="77777777" w:rsidR="00760A12" w:rsidRPr="00D040A9" w:rsidRDefault="00760A12" w:rsidP="00760A12">
      <w:pPr>
        <w:tabs>
          <w:tab w:val="left" w:pos="5660"/>
        </w:tabs>
        <w:rPr>
          <w:rFonts w:ascii="Arial" w:hAnsi="Arial" w:cs="Arial"/>
        </w:rPr>
      </w:pPr>
    </w:p>
    <w:p w14:paraId="6B41FA45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</w:p>
    <w:p w14:paraId="5D2B2885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</w:p>
    <w:p w14:paraId="5BBE4F1B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>Signature: ……………………………………</w:t>
      </w:r>
    </w:p>
    <w:p w14:paraId="2EEDA204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 xml:space="preserve">Date: </w:t>
      </w:r>
    </w:p>
    <w:p w14:paraId="6D6D39CF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</w:p>
    <w:p w14:paraId="124FA98C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 xml:space="preserve">Personal </w:t>
      </w:r>
      <w:proofErr w:type="gramStart"/>
      <w:r w:rsidRPr="00D040A9">
        <w:rPr>
          <w:rFonts w:ascii="Arial" w:hAnsi="Arial" w:cs="Arial"/>
        </w:rPr>
        <w:t>particular details</w:t>
      </w:r>
      <w:proofErr w:type="gramEnd"/>
      <w:r w:rsidRPr="00D040A9">
        <w:rPr>
          <w:rFonts w:ascii="Arial" w:hAnsi="Arial" w:cs="Arial"/>
        </w:rPr>
        <w:t xml:space="preserve"> for payment purpose are as follows:</w:t>
      </w:r>
    </w:p>
    <w:p w14:paraId="15281057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</w:p>
    <w:p w14:paraId="3D07A116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 xml:space="preserve">Name           </w:t>
      </w:r>
      <w:proofErr w:type="gramStart"/>
      <w:r w:rsidRPr="00D040A9">
        <w:rPr>
          <w:rFonts w:ascii="Arial" w:hAnsi="Arial" w:cs="Arial"/>
        </w:rPr>
        <w:t xml:space="preserve"> :…</w:t>
      </w:r>
      <w:proofErr w:type="gramEnd"/>
      <w:r w:rsidRPr="00D040A9">
        <w:rPr>
          <w:rFonts w:ascii="Arial" w:hAnsi="Arial" w:cs="Arial"/>
        </w:rPr>
        <w:t>………………………………………………………………..</w:t>
      </w:r>
    </w:p>
    <w:p w14:paraId="68BBADC5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>Account No.</w:t>
      </w:r>
      <w:proofErr w:type="gramStart"/>
      <w:r w:rsidRPr="00D040A9">
        <w:rPr>
          <w:rFonts w:ascii="Arial" w:hAnsi="Arial" w:cs="Arial"/>
        </w:rPr>
        <w:t xml:space="preserve"> :…</w:t>
      </w:r>
      <w:proofErr w:type="gramEnd"/>
      <w:r w:rsidRPr="00D040A9">
        <w:rPr>
          <w:rFonts w:ascii="Arial" w:hAnsi="Arial" w:cs="Arial"/>
        </w:rPr>
        <w:t>………………………………………………………………..</w:t>
      </w:r>
    </w:p>
    <w:p w14:paraId="0306442C" w14:textId="77777777" w:rsidR="00760A12" w:rsidRPr="0021113A" w:rsidRDefault="00760A12" w:rsidP="00760A12">
      <w:pPr>
        <w:tabs>
          <w:tab w:val="left" w:pos="5660"/>
        </w:tabs>
        <w:jc w:val="both"/>
        <w:rPr>
          <w:rFonts w:asciiTheme="majorHAnsi" w:hAnsiTheme="majorHAnsi" w:cstheme="majorHAnsi"/>
          <w:sz w:val="28"/>
        </w:rPr>
      </w:pPr>
      <w:r w:rsidRPr="00D040A9">
        <w:rPr>
          <w:rFonts w:ascii="Arial" w:hAnsi="Arial" w:cs="Arial"/>
        </w:rPr>
        <w:t xml:space="preserve">Bank             </w:t>
      </w:r>
      <w:proofErr w:type="gramStart"/>
      <w:r w:rsidRPr="00D040A9">
        <w:rPr>
          <w:rFonts w:ascii="Arial" w:hAnsi="Arial" w:cs="Arial"/>
        </w:rPr>
        <w:t xml:space="preserve"> :…</w:t>
      </w:r>
      <w:proofErr w:type="gramEnd"/>
      <w:r w:rsidRPr="00D040A9">
        <w:rPr>
          <w:rFonts w:ascii="Arial" w:hAnsi="Arial" w:cs="Arial"/>
        </w:rPr>
        <w:t>………………………………………………………………..</w:t>
      </w:r>
    </w:p>
    <w:p w14:paraId="22720B27" w14:textId="77777777" w:rsidR="00760A12" w:rsidRPr="0021113A" w:rsidRDefault="00760A12" w:rsidP="00760A12">
      <w:pPr>
        <w:tabs>
          <w:tab w:val="left" w:pos="5660"/>
        </w:tabs>
        <w:jc w:val="both"/>
        <w:rPr>
          <w:rFonts w:asciiTheme="majorHAnsi" w:hAnsiTheme="majorHAnsi" w:cstheme="majorHAnsi"/>
        </w:rPr>
      </w:pPr>
    </w:p>
    <w:p w14:paraId="0C228F5F" w14:textId="77777777" w:rsidR="00573C99" w:rsidRPr="007354B2" w:rsidRDefault="00573C99" w:rsidP="006C1166">
      <w:pPr>
        <w:jc w:val="center"/>
        <w:rPr>
          <w:rFonts w:ascii="Arial" w:hAnsi="Arial" w:cs="Arial"/>
        </w:rPr>
      </w:pPr>
    </w:p>
    <w:sectPr w:rsidR="00573C99" w:rsidRPr="007354B2" w:rsidSect="00A1150F">
      <w:pgSz w:w="12240" w:h="15840"/>
      <w:pgMar w:top="22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Segoe Print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58B"/>
    <w:multiLevelType w:val="multilevel"/>
    <w:tmpl w:val="0046258B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2D3E"/>
    <w:multiLevelType w:val="hybridMultilevel"/>
    <w:tmpl w:val="C7CA14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1A85"/>
    <w:multiLevelType w:val="hybridMultilevel"/>
    <w:tmpl w:val="176277E8"/>
    <w:lvl w:ilvl="0" w:tplc="28269B1A">
      <w:start w:val="1"/>
      <w:numFmt w:val="lowerRoman"/>
      <w:lvlText w:val="(%1)"/>
      <w:lvlJc w:val="right"/>
      <w:pPr>
        <w:tabs>
          <w:tab w:val="num" w:pos="1008"/>
        </w:tabs>
        <w:ind w:left="93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706BB"/>
    <w:multiLevelType w:val="multilevel"/>
    <w:tmpl w:val="0409001F"/>
    <w:numStyleLink w:val="Style2"/>
  </w:abstractNum>
  <w:abstractNum w:abstractNumId="4" w15:restartNumberingAfterBreak="0">
    <w:nsid w:val="3209448D"/>
    <w:multiLevelType w:val="hybridMultilevel"/>
    <w:tmpl w:val="18F0FC6C"/>
    <w:lvl w:ilvl="0" w:tplc="1DDCCE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71064B4A">
      <w:start w:val="1"/>
      <w:numFmt w:val="upperRoman"/>
      <w:lvlText w:val="%2."/>
      <w:lvlJc w:val="left"/>
      <w:pPr>
        <w:ind w:left="2160" w:hanging="720"/>
      </w:pPr>
      <w:rPr>
        <w:rFonts w:hint="default"/>
        <w:b w:val="0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7403F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62384B"/>
    <w:multiLevelType w:val="hybridMultilevel"/>
    <w:tmpl w:val="A23424D4"/>
    <w:lvl w:ilvl="0" w:tplc="3324352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D641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1E6212"/>
    <w:multiLevelType w:val="multilevel"/>
    <w:tmpl w:val="451E621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C3250B9"/>
    <w:multiLevelType w:val="hybridMultilevel"/>
    <w:tmpl w:val="3FC2595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2D3781"/>
    <w:multiLevelType w:val="hybridMultilevel"/>
    <w:tmpl w:val="0686A1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1426F"/>
    <w:multiLevelType w:val="hybridMultilevel"/>
    <w:tmpl w:val="5DD0866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304378"/>
    <w:multiLevelType w:val="hybridMultilevel"/>
    <w:tmpl w:val="A5DEAB74"/>
    <w:lvl w:ilvl="0" w:tplc="DBDE5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B7BEE"/>
    <w:multiLevelType w:val="hybridMultilevel"/>
    <w:tmpl w:val="C1B0FEC0"/>
    <w:lvl w:ilvl="0" w:tplc="C44C093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84409"/>
    <w:multiLevelType w:val="hybridMultilevel"/>
    <w:tmpl w:val="1C681B3C"/>
    <w:lvl w:ilvl="0" w:tplc="BA664A4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AC0C5D"/>
    <w:multiLevelType w:val="multilevel"/>
    <w:tmpl w:val="28F0CFCC"/>
    <w:lvl w:ilvl="0">
      <w:start w:val="1"/>
      <w:numFmt w:val="lowerRoman"/>
      <w:lvlText w:val="(%1)"/>
      <w:lvlJc w:val="right"/>
      <w:pPr>
        <w:tabs>
          <w:tab w:val="num" w:pos="432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3"/>
  </w:num>
  <w:num w:numId="5">
    <w:abstractNumId w:val="12"/>
  </w:num>
  <w:num w:numId="6">
    <w:abstractNumId w:val="8"/>
  </w:num>
  <w:num w:numId="7">
    <w:abstractNumId w:val="5"/>
  </w:num>
  <w:num w:numId="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37"/>
    <w:rsid w:val="000029CB"/>
    <w:rsid w:val="00011111"/>
    <w:rsid w:val="000226E8"/>
    <w:rsid w:val="000429D5"/>
    <w:rsid w:val="00082055"/>
    <w:rsid w:val="000A5C6F"/>
    <w:rsid w:val="000C15AF"/>
    <w:rsid w:val="000E323A"/>
    <w:rsid w:val="000E6237"/>
    <w:rsid w:val="00192398"/>
    <w:rsid w:val="001C5FE8"/>
    <w:rsid w:val="0021309D"/>
    <w:rsid w:val="00280D82"/>
    <w:rsid w:val="002C13E1"/>
    <w:rsid w:val="00301332"/>
    <w:rsid w:val="00311907"/>
    <w:rsid w:val="0032561B"/>
    <w:rsid w:val="00333CCA"/>
    <w:rsid w:val="00360932"/>
    <w:rsid w:val="00394467"/>
    <w:rsid w:val="003A121B"/>
    <w:rsid w:val="003B4384"/>
    <w:rsid w:val="003F397E"/>
    <w:rsid w:val="00466E24"/>
    <w:rsid w:val="004864E3"/>
    <w:rsid w:val="004A421C"/>
    <w:rsid w:val="004D5DFA"/>
    <w:rsid w:val="004E03E8"/>
    <w:rsid w:val="00504BD9"/>
    <w:rsid w:val="00510A64"/>
    <w:rsid w:val="00513476"/>
    <w:rsid w:val="00526520"/>
    <w:rsid w:val="00531629"/>
    <w:rsid w:val="00573C99"/>
    <w:rsid w:val="00592AF7"/>
    <w:rsid w:val="0059574E"/>
    <w:rsid w:val="005D3509"/>
    <w:rsid w:val="005E6F4A"/>
    <w:rsid w:val="005F4FAC"/>
    <w:rsid w:val="00611C99"/>
    <w:rsid w:val="00616FB9"/>
    <w:rsid w:val="006C1166"/>
    <w:rsid w:val="006C78A6"/>
    <w:rsid w:val="007033BD"/>
    <w:rsid w:val="00734A12"/>
    <w:rsid w:val="007354B2"/>
    <w:rsid w:val="00745154"/>
    <w:rsid w:val="00755EB6"/>
    <w:rsid w:val="00760A12"/>
    <w:rsid w:val="00773FC0"/>
    <w:rsid w:val="007A2B78"/>
    <w:rsid w:val="008400C5"/>
    <w:rsid w:val="00855FD8"/>
    <w:rsid w:val="00877872"/>
    <w:rsid w:val="008875F6"/>
    <w:rsid w:val="00897E20"/>
    <w:rsid w:val="008A5ED0"/>
    <w:rsid w:val="008A7572"/>
    <w:rsid w:val="008D6514"/>
    <w:rsid w:val="00904C8A"/>
    <w:rsid w:val="0091553E"/>
    <w:rsid w:val="009518B8"/>
    <w:rsid w:val="00967188"/>
    <w:rsid w:val="00967A91"/>
    <w:rsid w:val="009A610B"/>
    <w:rsid w:val="009A7F0A"/>
    <w:rsid w:val="009F60AD"/>
    <w:rsid w:val="009F704F"/>
    <w:rsid w:val="00A1150F"/>
    <w:rsid w:val="00A15C23"/>
    <w:rsid w:val="00A23C92"/>
    <w:rsid w:val="00A65BF8"/>
    <w:rsid w:val="00A71F0A"/>
    <w:rsid w:val="00A7489E"/>
    <w:rsid w:val="00A85D2F"/>
    <w:rsid w:val="00AC38B3"/>
    <w:rsid w:val="00AC6F65"/>
    <w:rsid w:val="00AD1D30"/>
    <w:rsid w:val="00B05A05"/>
    <w:rsid w:val="00B15C45"/>
    <w:rsid w:val="00B22C23"/>
    <w:rsid w:val="00B24E40"/>
    <w:rsid w:val="00B33416"/>
    <w:rsid w:val="00B53BDC"/>
    <w:rsid w:val="00B80131"/>
    <w:rsid w:val="00BC0307"/>
    <w:rsid w:val="00C10A0B"/>
    <w:rsid w:val="00C111CA"/>
    <w:rsid w:val="00C21368"/>
    <w:rsid w:val="00C5195F"/>
    <w:rsid w:val="00C615DF"/>
    <w:rsid w:val="00C65129"/>
    <w:rsid w:val="00CB05CF"/>
    <w:rsid w:val="00CB5562"/>
    <w:rsid w:val="00CB65C4"/>
    <w:rsid w:val="00CC532D"/>
    <w:rsid w:val="00CC6E7E"/>
    <w:rsid w:val="00CD0B13"/>
    <w:rsid w:val="00CE7C6C"/>
    <w:rsid w:val="00CF168F"/>
    <w:rsid w:val="00CF44ED"/>
    <w:rsid w:val="00CF60F8"/>
    <w:rsid w:val="00D020E6"/>
    <w:rsid w:val="00D023DD"/>
    <w:rsid w:val="00D14561"/>
    <w:rsid w:val="00D26E45"/>
    <w:rsid w:val="00D6117A"/>
    <w:rsid w:val="00D8431D"/>
    <w:rsid w:val="00D84F0A"/>
    <w:rsid w:val="00D95183"/>
    <w:rsid w:val="00DC498B"/>
    <w:rsid w:val="00E203C5"/>
    <w:rsid w:val="00E26A02"/>
    <w:rsid w:val="00E36895"/>
    <w:rsid w:val="00E560E7"/>
    <w:rsid w:val="00E7383D"/>
    <w:rsid w:val="00EC77F3"/>
    <w:rsid w:val="00EE0C04"/>
    <w:rsid w:val="00EE263A"/>
    <w:rsid w:val="00EF5AC1"/>
    <w:rsid w:val="00F040B2"/>
    <w:rsid w:val="00F1041F"/>
    <w:rsid w:val="00F16114"/>
    <w:rsid w:val="00F25817"/>
    <w:rsid w:val="00F3032C"/>
    <w:rsid w:val="00F8131C"/>
    <w:rsid w:val="00FA30CB"/>
    <w:rsid w:val="00FA4791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910E7"/>
  <w15:chartTrackingRefBased/>
  <w15:docId w15:val="{0A9830A1-2AB1-4D32-88AD-D46CF249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855FD8"/>
    <w:pPr>
      <w:keepNext/>
      <w:spacing w:line="240" w:lineRule="atLeast"/>
      <w:ind w:right="-90"/>
      <w:outlineLvl w:val="0"/>
    </w:pPr>
    <w:rPr>
      <w:rFonts w:eastAsia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0E6237"/>
  </w:style>
  <w:style w:type="paragraph" w:styleId="NormalWeb">
    <w:name w:val="Normal (Web)"/>
    <w:basedOn w:val="Normal"/>
    <w:uiPriority w:val="99"/>
    <w:unhideWhenUsed/>
    <w:rsid w:val="00D84F0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E560E7"/>
    <w:rPr>
      <w:b/>
      <w:bCs/>
    </w:rPr>
  </w:style>
  <w:style w:type="table" w:styleId="TableGrid">
    <w:name w:val="Table Grid"/>
    <w:basedOn w:val="TableNormal"/>
    <w:rsid w:val="00573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7872"/>
    <w:rPr>
      <w:rFonts w:ascii="Tahoma" w:hAnsi="Tahoma" w:cs="Tahoma"/>
      <w:sz w:val="16"/>
      <w:szCs w:val="16"/>
      <w:lang w:val="en-US" w:eastAsia="ja-JP"/>
    </w:rPr>
  </w:style>
  <w:style w:type="character" w:styleId="Hyperlink">
    <w:name w:val="Hyperlink"/>
    <w:rsid w:val="00745154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60A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5FD8"/>
    <w:rPr>
      <w:rFonts w:eastAsia="Times New Roman"/>
      <w:b/>
      <w:lang w:val="x-none" w:eastAsia="x-none"/>
    </w:rPr>
  </w:style>
  <w:style w:type="numbering" w:customStyle="1" w:styleId="Style2">
    <w:name w:val="Style2"/>
    <w:uiPriority w:val="99"/>
    <w:rsid w:val="00855FD8"/>
    <w:pPr>
      <w:numPr>
        <w:numId w:val="7"/>
      </w:numPr>
    </w:pPr>
  </w:style>
  <w:style w:type="character" w:customStyle="1" w:styleId="ListParagraphChar">
    <w:name w:val="List Paragraph Char"/>
    <w:link w:val="ListParagraph"/>
    <w:uiPriority w:val="34"/>
    <w:rsid w:val="00855FD8"/>
    <w:rPr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855FD8"/>
    <w:pPr>
      <w:tabs>
        <w:tab w:val="left" w:pos="709"/>
        <w:tab w:val="right" w:leader="dot" w:pos="9345"/>
      </w:tabs>
      <w:spacing w:line="480" w:lineRule="auto"/>
      <w:jc w:val="center"/>
    </w:pPr>
    <w:rPr>
      <w:rFonts w:ascii="Tahoma" w:eastAsia="NotDefSpecial" w:hAnsi="Tahoma" w:cs="Tahoma"/>
      <w:b/>
      <w:noProof/>
      <w:lang w:val="ms-MY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C1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mala@mpc.gov.m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NPC(IRE) 601</vt:lpstr>
    </vt:vector>
  </TitlesOfParts>
  <Company>HP</Company>
  <LinksUpToDate>false</LinksUpToDate>
  <CharactersWithSpaces>3203</CharactersWithSpaces>
  <SharedDoc>false</SharedDoc>
  <HLinks>
    <vt:vector size="6" baseType="variant"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mailto:ideanna@mpc.gov.my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NPC(IRE) 601</dc:title>
  <dc:subject/>
  <dc:creator>Noor Iddeanna Idris</dc:creator>
  <cp:keywords/>
  <cp:lastModifiedBy>Vimala R Muniandy</cp:lastModifiedBy>
  <cp:revision>2</cp:revision>
  <cp:lastPrinted>2018-04-02T01:55:00Z</cp:lastPrinted>
  <dcterms:created xsi:type="dcterms:W3CDTF">2020-08-08T08:51:00Z</dcterms:created>
  <dcterms:modified xsi:type="dcterms:W3CDTF">2020-08-08T08:51:00Z</dcterms:modified>
</cp:coreProperties>
</file>