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95C95" w14:textId="77777777" w:rsidR="000C15AF" w:rsidRDefault="000C15AF" w:rsidP="000C15AF">
      <w:pPr>
        <w:rPr>
          <w:rFonts w:ascii="Arial" w:hAnsi="Arial" w:cs="Arial"/>
          <w:b/>
        </w:rPr>
      </w:pPr>
    </w:p>
    <w:p w14:paraId="05811F25" w14:textId="45949360" w:rsidR="000C15AF" w:rsidRDefault="000C15AF" w:rsidP="00466E24">
      <w:pPr>
        <w:jc w:val="center"/>
        <w:rPr>
          <w:rFonts w:ascii="Arial" w:hAnsi="Arial" w:cs="Arial"/>
          <w:b/>
        </w:rPr>
      </w:pPr>
    </w:p>
    <w:p w14:paraId="6FE6A7E8" w14:textId="77777777" w:rsidR="000C15AF" w:rsidRDefault="000C15AF" w:rsidP="00466E24">
      <w:pPr>
        <w:jc w:val="center"/>
        <w:rPr>
          <w:rFonts w:ascii="Arial" w:hAnsi="Arial" w:cs="Arial"/>
          <w:b/>
        </w:rPr>
      </w:pPr>
    </w:p>
    <w:p w14:paraId="6C79B4D7" w14:textId="77777777" w:rsidR="00760A12" w:rsidRDefault="00760A12" w:rsidP="00760A12">
      <w:r w:rsidRPr="005F13FB">
        <w:rPr>
          <w:noProof/>
          <w:lang w:val="en-MY" w:eastAsia="en-MY"/>
        </w:rPr>
        <w:drawing>
          <wp:anchor distT="0" distB="0" distL="114300" distR="114300" simplePos="0" relativeHeight="251659264" behindDoc="1" locked="0" layoutInCell="1" allowOverlap="1" wp14:anchorId="24E2DC78" wp14:editId="2E30C0D6">
            <wp:simplePos x="0" y="0"/>
            <wp:positionH relativeFrom="column">
              <wp:posOffset>1778000</wp:posOffset>
            </wp:positionH>
            <wp:positionV relativeFrom="paragraph">
              <wp:posOffset>0</wp:posOffset>
            </wp:positionV>
            <wp:extent cx="1924050" cy="679450"/>
            <wp:effectExtent l="0" t="0" r="0" b="6350"/>
            <wp:wrapTight wrapText="bothSides">
              <wp:wrapPolygon edited="0">
                <wp:start x="0" y="0"/>
                <wp:lineTo x="0" y="21196"/>
                <wp:lineTo x="21386" y="21196"/>
                <wp:lineTo x="2138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1B9A10" w14:textId="77777777" w:rsidR="00760A12" w:rsidRPr="005F13FB" w:rsidRDefault="00760A12" w:rsidP="00760A12"/>
    <w:p w14:paraId="01F21854" w14:textId="77777777" w:rsidR="00760A12" w:rsidRDefault="00760A12" w:rsidP="00760A12"/>
    <w:p w14:paraId="3F9C110D" w14:textId="77777777" w:rsidR="00760A12" w:rsidRDefault="00760A12" w:rsidP="00760A12"/>
    <w:p w14:paraId="614704F4" w14:textId="77777777" w:rsidR="00760A12" w:rsidRDefault="00760A12" w:rsidP="00760A12">
      <w:pPr>
        <w:tabs>
          <w:tab w:val="left" w:pos="5020"/>
        </w:tabs>
        <w:jc w:val="center"/>
        <w:rPr>
          <w:rFonts w:ascii="Arial Black" w:hAnsi="Arial Black" w:cstheme="majorHAnsi"/>
          <w:b/>
        </w:rPr>
      </w:pPr>
      <w:r>
        <w:rPr>
          <w:rFonts w:ascii="Arial Black" w:hAnsi="Arial Black" w:cstheme="majorHAnsi"/>
          <w:b/>
        </w:rPr>
        <w:t>Reply Slip</w:t>
      </w:r>
      <w:r w:rsidRPr="005F13FB">
        <w:rPr>
          <w:rFonts w:ascii="Arial Black" w:hAnsi="Arial Black" w:cstheme="majorHAnsi"/>
          <w:b/>
        </w:rPr>
        <w:t xml:space="preserve"> </w:t>
      </w:r>
    </w:p>
    <w:p w14:paraId="7C95DE54" w14:textId="77777777" w:rsidR="00760A12" w:rsidRPr="00D826C3" w:rsidRDefault="00760A12" w:rsidP="00760A12">
      <w:pPr>
        <w:tabs>
          <w:tab w:val="left" w:pos="5020"/>
        </w:tabs>
        <w:jc w:val="center"/>
        <w:rPr>
          <w:rFonts w:ascii="Arial" w:hAnsi="Arial" w:cs="Arial"/>
          <w:b/>
        </w:rPr>
      </w:pPr>
    </w:p>
    <w:p w14:paraId="1C7F269E" w14:textId="77777777" w:rsidR="00760A12" w:rsidRPr="00D826C3" w:rsidRDefault="00760A12" w:rsidP="00760A12">
      <w:pPr>
        <w:tabs>
          <w:tab w:val="left" w:pos="50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To</w:t>
      </w:r>
      <w:r w:rsidRPr="00D826C3">
        <w:rPr>
          <w:rFonts w:ascii="Arial" w:hAnsi="Arial" w:cs="Arial"/>
        </w:rPr>
        <w:t>:</w:t>
      </w:r>
    </w:p>
    <w:p w14:paraId="54F936AA" w14:textId="77777777" w:rsidR="00760A12" w:rsidRPr="00D826C3" w:rsidRDefault="00760A12" w:rsidP="00760A12">
      <w:pPr>
        <w:tabs>
          <w:tab w:val="left" w:pos="50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Director General</w:t>
      </w:r>
    </w:p>
    <w:p w14:paraId="77B30B98" w14:textId="77777777" w:rsidR="00760A12" w:rsidRPr="00D826C3" w:rsidRDefault="00760A12" w:rsidP="00760A12">
      <w:pPr>
        <w:tabs>
          <w:tab w:val="left" w:pos="50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Malaysia Productivity Corporation</w:t>
      </w:r>
      <w:r w:rsidRPr="00D826C3">
        <w:rPr>
          <w:rFonts w:ascii="Arial" w:hAnsi="Arial" w:cs="Arial"/>
        </w:rPr>
        <w:t xml:space="preserve"> (MPC)</w:t>
      </w:r>
    </w:p>
    <w:p w14:paraId="2AD0BF61" w14:textId="77777777" w:rsidR="00760A12" w:rsidRPr="00D826C3" w:rsidRDefault="00760A12" w:rsidP="00760A12">
      <w:pPr>
        <w:tabs>
          <w:tab w:val="left" w:pos="5020"/>
        </w:tabs>
        <w:jc w:val="both"/>
        <w:rPr>
          <w:rFonts w:ascii="Arial" w:hAnsi="Arial" w:cs="Arial"/>
        </w:rPr>
      </w:pPr>
      <w:r w:rsidRPr="00D826C3">
        <w:rPr>
          <w:rFonts w:ascii="Arial" w:hAnsi="Arial" w:cs="Arial"/>
        </w:rPr>
        <w:t xml:space="preserve">Lorong </w:t>
      </w:r>
      <w:proofErr w:type="spellStart"/>
      <w:r w:rsidRPr="00D826C3">
        <w:rPr>
          <w:rFonts w:ascii="Arial" w:hAnsi="Arial" w:cs="Arial"/>
        </w:rPr>
        <w:t>Produktiviti</w:t>
      </w:r>
      <w:proofErr w:type="spellEnd"/>
      <w:r w:rsidRPr="00D826C3">
        <w:rPr>
          <w:rFonts w:ascii="Arial" w:hAnsi="Arial" w:cs="Arial"/>
        </w:rPr>
        <w:t xml:space="preserve">, Off Jalan Sultan </w:t>
      </w:r>
    </w:p>
    <w:p w14:paraId="254ABB24" w14:textId="77777777" w:rsidR="00760A12" w:rsidRPr="00D826C3" w:rsidRDefault="00760A12" w:rsidP="00760A12">
      <w:pPr>
        <w:tabs>
          <w:tab w:val="left" w:pos="5020"/>
        </w:tabs>
        <w:jc w:val="both"/>
        <w:rPr>
          <w:rFonts w:ascii="Arial" w:hAnsi="Arial" w:cs="Arial"/>
        </w:rPr>
      </w:pPr>
      <w:r w:rsidRPr="00D826C3">
        <w:rPr>
          <w:rFonts w:ascii="Arial" w:hAnsi="Arial" w:cs="Arial"/>
        </w:rPr>
        <w:t xml:space="preserve">46200 </w:t>
      </w:r>
      <w:proofErr w:type="spellStart"/>
      <w:r w:rsidRPr="00D826C3">
        <w:rPr>
          <w:rFonts w:ascii="Arial" w:hAnsi="Arial" w:cs="Arial"/>
        </w:rPr>
        <w:t>Petaling</w:t>
      </w:r>
      <w:proofErr w:type="spellEnd"/>
      <w:r w:rsidRPr="00D826C3">
        <w:rPr>
          <w:rFonts w:ascii="Arial" w:hAnsi="Arial" w:cs="Arial"/>
        </w:rPr>
        <w:t xml:space="preserve"> Jaya Selangor </w:t>
      </w:r>
    </w:p>
    <w:p w14:paraId="3EFA11D2" w14:textId="7F06F090" w:rsidR="00760A12" w:rsidRPr="00D826C3" w:rsidRDefault="00760A12" w:rsidP="00760A12">
      <w:pPr>
        <w:tabs>
          <w:tab w:val="left" w:pos="502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(Attn.: </w:t>
      </w:r>
      <w:proofErr w:type="spellStart"/>
      <w:r w:rsidR="00A1150F">
        <w:rPr>
          <w:rFonts w:ascii="Arial" w:hAnsi="Arial" w:cs="Arial"/>
          <w:b/>
        </w:rPr>
        <w:t>Hafizoh</w:t>
      </w:r>
      <w:proofErr w:type="spellEnd"/>
      <w:r w:rsidR="00A1150F">
        <w:rPr>
          <w:rFonts w:ascii="Arial" w:hAnsi="Arial" w:cs="Arial"/>
          <w:b/>
        </w:rPr>
        <w:t>/Vimala Muniandy</w:t>
      </w:r>
      <w:r w:rsidRPr="00D826C3">
        <w:rPr>
          <w:rFonts w:ascii="Arial" w:hAnsi="Arial" w:cs="Arial"/>
          <w:b/>
        </w:rPr>
        <w:t xml:space="preserve">           </w:t>
      </w:r>
      <w:r w:rsidRPr="00D826C3">
        <w:rPr>
          <w:rFonts w:ascii="Arial" w:hAnsi="Arial" w:cs="Arial"/>
          <w:b/>
        </w:rPr>
        <w:tab/>
      </w:r>
      <w:r w:rsidRPr="00D826C3">
        <w:rPr>
          <w:rFonts w:ascii="Arial" w:hAnsi="Arial" w:cs="Arial"/>
        </w:rPr>
        <w:t>Fax: 03-</w:t>
      </w:r>
      <w:r w:rsidRPr="00D826C3">
        <w:rPr>
          <w:rFonts w:ascii="Arial" w:hAnsi="Arial" w:cs="Arial"/>
          <w:b/>
        </w:rPr>
        <w:t xml:space="preserve"> </w:t>
      </w:r>
      <w:r w:rsidRPr="00D826C3">
        <w:rPr>
          <w:rFonts w:ascii="Arial" w:hAnsi="Arial" w:cs="Arial"/>
        </w:rPr>
        <w:t>7960 0211</w:t>
      </w:r>
    </w:p>
    <w:p w14:paraId="1A8A728B" w14:textId="77777777" w:rsidR="00760A12" w:rsidRPr="00D826C3" w:rsidRDefault="00760A12" w:rsidP="00760A12">
      <w:pPr>
        <w:tabs>
          <w:tab w:val="left" w:pos="5020"/>
        </w:tabs>
        <w:jc w:val="both"/>
        <w:rPr>
          <w:rFonts w:ascii="Arial" w:hAnsi="Arial" w:cs="Arial"/>
          <w:b/>
        </w:rPr>
      </w:pPr>
    </w:p>
    <w:p w14:paraId="4C58FC63" w14:textId="260CB8FE" w:rsidR="00760A12" w:rsidRPr="00D826C3" w:rsidRDefault="00760A12" w:rsidP="00760A12">
      <w:pPr>
        <w:rPr>
          <w:rFonts w:ascii="Arial" w:hAnsi="Arial" w:cs="Arial"/>
          <w:b/>
          <w:u w:val="single"/>
        </w:rPr>
      </w:pPr>
      <w:r w:rsidRPr="00D826C3">
        <w:rPr>
          <w:rFonts w:ascii="Arial" w:hAnsi="Arial" w:cs="Arial"/>
          <w:b/>
          <w:u w:val="single"/>
        </w:rPr>
        <w:t xml:space="preserve">APPOINTMENT AS A </w:t>
      </w:r>
      <w:r w:rsidR="00B05A05">
        <w:rPr>
          <w:rFonts w:ascii="Arial" w:hAnsi="Arial" w:cs="Arial"/>
          <w:b/>
          <w:u w:val="single"/>
        </w:rPr>
        <w:t>REVIEWER</w:t>
      </w:r>
      <w:r w:rsidRPr="00D826C3">
        <w:rPr>
          <w:rFonts w:ascii="Arial" w:hAnsi="Arial" w:cs="Arial"/>
          <w:b/>
          <w:u w:val="single"/>
        </w:rPr>
        <w:t xml:space="preserve"> FOR </w:t>
      </w:r>
      <w:r w:rsidR="0048148B">
        <w:rPr>
          <w:rFonts w:ascii="Arial" w:hAnsi="Arial" w:cs="Arial"/>
          <w:b/>
          <w:u w:val="single"/>
        </w:rPr>
        <w:t xml:space="preserve">ARICLES AND REPORT ON </w:t>
      </w:r>
      <w:bookmarkStart w:id="0" w:name="_GoBack"/>
      <w:bookmarkEnd w:id="0"/>
      <w:r w:rsidR="00B05A05">
        <w:rPr>
          <w:rFonts w:ascii="Arial" w:hAnsi="Arial" w:cs="Arial"/>
          <w:b/>
          <w:u w:val="single"/>
        </w:rPr>
        <w:t>GOOD REGULATORY PRACTICE PROJECT.</w:t>
      </w:r>
    </w:p>
    <w:p w14:paraId="0CD73D28" w14:textId="77777777" w:rsidR="00760A12" w:rsidRPr="0021113A" w:rsidRDefault="00760A12" w:rsidP="00760A12">
      <w:pPr>
        <w:tabs>
          <w:tab w:val="left" w:pos="5020"/>
        </w:tabs>
        <w:jc w:val="both"/>
        <w:rPr>
          <w:rFonts w:asciiTheme="majorHAnsi" w:hAnsiTheme="majorHAnsi" w:cstheme="majorHAnsi"/>
          <w:b/>
          <w:sz w:val="28"/>
        </w:rPr>
      </w:pPr>
    </w:p>
    <w:p w14:paraId="3851DD2E" w14:textId="0585F0C3" w:rsidR="00760A12" w:rsidRPr="00D040A9" w:rsidRDefault="00760A12" w:rsidP="00760A12">
      <w:pPr>
        <w:tabs>
          <w:tab w:val="left" w:pos="5660"/>
        </w:tabs>
        <w:jc w:val="both"/>
        <w:rPr>
          <w:rFonts w:ascii="Arial" w:hAnsi="Arial" w:cs="Arial"/>
        </w:rPr>
      </w:pPr>
      <w:r w:rsidRPr="00D040A9">
        <w:rPr>
          <w:rFonts w:ascii="Arial" w:hAnsi="Arial" w:cs="Arial"/>
        </w:rPr>
        <w:t xml:space="preserve">I </w:t>
      </w:r>
      <w:proofErr w:type="spellStart"/>
      <w:r w:rsidR="007E63A0" w:rsidRPr="007E63A0">
        <w:rPr>
          <w:rFonts w:ascii="Arial" w:hAnsi="Arial" w:cs="Arial"/>
          <w:u w:val="single"/>
        </w:rPr>
        <w:t>Romaiza</w:t>
      </w:r>
      <w:proofErr w:type="spellEnd"/>
      <w:r w:rsidR="007E63A0" w:rsidRPr="007E63A0">
        <w:rPr>
          <w:rFonts w:ascii="Arial" w:hAnsi="Arial" w:cs="Arial"/>
          <w:u w:val="single"/>
        </w:rPr>
        <w:t xml:space="preserve"> Binti Ab Rahman</w:t>
      </w:r>
      <w:r w:rsidRPr="00D040A9">
        <w:rPr>
          <w:rFonts w:ascii="Arial" w:hAnsi="Arial" w:cs="Arial"/>
        </w:rPr>
        <w:t xml:space="preserve"> hereby agree to accept the appointment as a</w:t>
      </w:r>
      <w:r w:rsidR="00B05A05">
        <w:rPr>
          <w:rFonts w:ascii="Arial" w:hAnsi="Arial" w:cs="Arial"/>
        </w:rPr>
        <w:t xml:space="preserve"> Reviewer for GRP projects.</w:t>
      </w:r>
    </w:p>
    <w:p w14:paraId="379F09A6" w14:textId="77777777" w:rsidR="00760A12" w:rsidRPr="00D040A9" w:rsidRDefault="00760A12" w:rsidP="00760A12">
      <w:pPr>
        <w:tabs>
          <w:tab w:val="left" w:pos="5660"/>
        </w:tabs>
        <w:rPr>
          <w:rFonts w:ascii="Arial" w:hAnsi="Arial" w:cs="Arial"/>
        </w:rPr>
      </w:pPr>
    </w:p>
    <w:p w14:paraId="6B41FA45" w14:textId="77777777" w:rsidR="00760A12" w:rsidRPr="00D040A9" w:rsidRDefault="00760A12" w:rsidP="00760A12">
      <w:pPr>
        <w:tabs>
          <w:tab w:val="left" w:pos="5660"/>
        </w:tabs>
        <w:jc w:val="both"/>
        <w:rPr>
          <w:rFonts w:ascii="Arial" w:hAnsi="Arial" w:cs="Arial"/>
        </w:rPr>
      </w:pPr>
    </w:p>
    <w:p w14:paraId="5D2B2885" w14:textId="611C2C59" w:rsidR="00760A12" w:rsidRPr="00D040A9" w:rsidRDefault="007E63A0" w:rsidP="00760A12">
      <w:pPr>
        <w:tabs>
          <w:tab w:val="left" w:pos="56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>
        <w:rPr>
          <w:noProof/>
        </w:rPr>
        <w:drawing>
          <wp:inline distT="0" distB="0" distL="0" distR="0" wp14:anchorId="215D02EE" wp14:editId="24548682">
            <wp:extent cx="1934654" cy="49944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259" cy="5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E4F1B" w14:textId="77777777" w:rsidR="00760A12" w:rsidRPr="00D040A9" w:rsidRDefault="00760A12" w:rsidP="00760A12">
      <w:pPr>
        <w:tabs>
          <w:tab w:val="left" w:pos="5660"/>
        </w:tabs>
        <w:jc w:val="both"/>
        <w:rPr>
          <w:rFonts w:ascii="Arial" w:hAnsi="Arial" w:cs="Arial"/>
        </w:rPr>
      </w:pPr>
      <w:r w:rsidRPr="00D040A9">
        <w:rPr>
          <w:rFonts w:ascii="Arial" w:hAnsi="Arial" w:cs="Arial"/>
        </w:rPr>
        <w:t>Signature: ……………………………………</w:t>
      </w:r>
    </w:p>
    <w:p w14:paraId="2EEDA204" w14:textId="7C6D8B38" w:rsidR="00760A12" w:rsidRPr="00D040A9" w:rsidRDefault="00760A12" w:rsidP="00760A12">
      <w:pPr>
        <w:tabs>
          <w:tab w:val="left" w:pos="5660"/>
        </w:tabs>
        <w:jc w:val="both"/>
        <w:rPr>
          <w:rFonts w:ascii="Arial" w:hAnsi="Arial" w:cs="Arial"/>
        </w:rPr>
      </w:pPr>
      <w:r w:rsidRPr="00D040A9">
        <w:rPr>
          <w:rFonts w:ascii="Arial" w:hAnsi="Arial" w:cs="Arial"/>
        </w:rPr>
        <w:t xml:space="preserve">Date: </w:t>
      </w:r>
      <w:r w:rsidR="00652BBE">
        <w:rPr>
          <w:rFonts w:ascii="Arial" w:hAnsi="Arial" w:cs="Arial"/>
        </w:rPr>
        <w:t xml:space="preserve">30 Jun </w:t>
      </w:r>
      <w:r w:rsidR="007E63A0">
        <w:rPr>
          <w:rFonts w:ascii="Arial" w:hAnsi="Arial" w:cs="Arial"/>
        </w:rPr>
        <w:t>2020</w:t>
      </w:r>
    </w:p>
    <w:p w14:paraId="6D6D39CF" w14:textId="77777777" w:rsidR="00760A12" w:rsidRPr="00D040A9" w:rsidRDefault="00760A12" w:rsidP="00760A12">
      <w:pPr>
        <w:tabs>
          <w:tab w:val="left" w:pos="5660"/>
        </w:tabs>
        <w:jc w:val="both"/>
        <w:rPr>
          <w:rFonts w:ascii="Arial" w:hAnsi="Arial" w:cs="Arial"/>
        </w:rPr>
      </w:pPr>
    </w:p>
    <w:p w14:paraId="124FA98C" w14:textId="77777777" w:rsidR="00760A12" w:rsidRPr="00D040A9" w:rsidRDefault="00760A12" w:rsidP="00760A12">
      <w:pPr>
        <w:tabs>
          <w:tab w:val="left" w:pos="5660"/>
        </w:tabs>
        <w:jc w:val="both"/>
        <w:rPr>
          <w:rFonts w:ascii="Arial" w:hAnsi="Arial" w:cs="Arial"/>
        </w:rPr>
      </w:pPr>
      <w:r w:rsidRPr="00D040A9">
        <w:rPr>
          <w:rFonts w:ascii="Arial" w:hAnsi="Arial" w:cs="Arial"/>
        </w:rPr>
        <w:t>Personal particular details for payment purpose are as follows:</w:t>
      </w:r>
    </w:p>
    <w:p w14:paraId="15281057" w14:textId="77777777" w:rsidR="00760A12" w:rsidRPr="00D040A9" w:rsidRDefault="00760A12" w:rsidP="00760A12">
      <w:pPr>
        <w:tabs>
          <w:tab w:val="left" w:pos="5660"/>
        </w:tabs>
        <w:jc w:val="both"/>
        <w:rPr>
          <w:rFonts w:ascii="Arial" w:hAnsi="Arial" w:cs="Arial"/>
        </w:rPr>
      </w:pPr>
    </w:p>
    <w:p w14:paraId="3D07A116" w14:textId="306D109E" w:rsidR="00760A12" w:rsidRPr="00D040A9" w:rsidRDefault="00760A12" w:rsidP="00760A12">
      <w:pPr>
        <w:tabs>
          <w:tab w:val="left" w:pos="5660"/>
        </w:tabs>
        <w:jc w:val="both"/>
        <w:rPr>
          <w:rFonts w:ascii="Arial" w:hAnsi="Arial" w:cs="Arial"/>
        </w:rPr>
      </w:pPr>
      <w:r w:rsidRPr="00D040A9">
        <w:rPr>
          <w:rFonts w:ascii="Arial" w:hAnsi="Arial" w:cs="Arial"/>
        </w:rPr>
        <w:t>Name</w:t>
      </w:r>
      <w:r w:rsidR="007E63A0">
        <w:rPr>
          <w:rFonts w:ascii="Arial" w:hAnsi="Arial" w:cs="Arial"/>
        </w:rPr>
        <w:t xml:space="preserve">           </w:t>
      </w:r>
      <w:r w:rsidRPr="00D040A9">
        <w:rPr>
          <w:rFonts w:ascii="Arial" w:hAnsi="Arial" w:cs="Arial"/>
        </w:rPr>
        <w:t>:</w:t>
      </w:r>
      <w:r w:rsidR="007E63A0">
        <w:rPr>
          <w:rFonts w:ascii="Arial" w:hAnsi="Arial" w:cs="Arial"/>
        </w:rPr>
        <w:t xml:space="preserve"> </w:t>
      </w:r>
      <w:proofErr w:type="spellStart"/>
      <w:r w:rsidR="007E63A0">
        <w:rPr>
          <w:rFonts w:ascii="Arial" w:hAnsi="Arial" w:cs="Arial"/>
        </w:rPr>
        <w:t>Romaiza</w:t>
      </w:r>
      <w:proofErr w:type="spellEnd"/>
      <w:r w:rsidR="007E63A0">
        <w:rPr>
          <w:rFonts w:ascii="Arial" w:hAnsi="Arial" w:cs="Arial"/>
        </w:rPr>
        <w:t xml:space="preserve"> Binti Ab Rahman</w:t>
      </w:r>
    </w:p>
    <w:p w14:paraId="68BBADC5" w14:textId="03BBD53E" w:rsidR="00760A12" w:rsidRPr="00D040A9" w:rsidRDefault="00760A12" w:rsidP="00760A12">
      <w:pPr>
        <w:tabs>
          <w:tab w:val="left" w:pos="5660"/>
        </w:tabs>
        <w:jc w:val="both"/>
        <w:rPr>
          <w:rFonts w:ascii="Arial" w:hAnsi="Arial" w:cs="Arial"/>
        </w:rPr>
      </w:pPr>
      <w:r w:rsidRPr="00D040A9">
        <w:rPr>
          <w:rFonts w:ascii="Arial" w:hAnsi="Arial" w:cs="Arial"/>
        </w:rPr>
        <w:t>Account No. :</w:t>
      </w:r>
      <w:r w:rsidR="007E63A0">
        <w:rPr>
          <w:rFonts w:ascii="Arial" w:hAnsi="Arial" w:cs="Arial"/>
        </w:rPr>
        <w:t xml:space="preserve"> 1642 7665 0574</w:t>
      </w:r>
    </w:p>
    <w:p w14:paraId="0306442C" w14:textId="325EF311" w:rsidR="00760A12" w:rsidRPr="0021113A" w:rsidRDefault="00760A12" w:rsidP="00760A12">
      <w:pPr>
        <w:tabs>
          <w:tab w:val="left" w:pos="5660"/>
        </w:tabs>
        <w:jc w:val="both"/>
        <w:rPr>
          <w:rFonts w:asciiTheme="majorHAnsi" w:hAnsiTheme="majorHAnsi" w:cstheme="majorHAnsi"/>
          <w:sz w:val="28"/>
        </w:rPr>
      </w:pPr>
      <w:r w:rsidRPr="00D040A9">
        <w:rPr>
          <w:rFonts w:ascii="Arial" w:hAnsi="Arial" w:cs="Arial"/>
        </w:rPr>
        <w:t>Bank            :</w:t>
      </w:r>
      <w:r w:rsidR="007E63A0">
        <w:rPr>
          <w:rFonts w:ascii="Arial" w:hAnsi="Arial" w:cs="Arial"/>
        </w:rPr>
        <w:t xml:space="preserve"> Maybank</w:t>
      </w:r>
    </w:p>
    <w:p w14:paraId="22720B27" w14:textId="77777777" w:rsidR="00760A12" w:rsidRPr="0021113A" w:rsidRDefault="00760A12" w:rsidP="00760A12">
      <w:pPr>
        <w:tabs>
          <w:tab w:val="left" w:pos="5660"/>
        </w:tabs>
        <w:jc w:val="both"/>
        <w:rPr>
          <w:rFonts w:asciiTheme="majorHAnsi" w:hAnsiTheme="majorHAnsi" w:cstheme="majorHAnsi"/>
        </w:rPr>
      </w:pPr>
    </w:p>
    <w:p w14:paraId="0C228F5F" w14:textId="77777777" w:rsidR="00573C99" w:rsidRPr="007354B2" w:rsidRDefault="00573C99" w:rsidP="006C1166">
      <w:pPr>
        <w:jc w:val="center"/>
        <w:rPr>
          <w:rFonts w:ascii="Arial" w:hAnsi="Arial" w:cs="Arial"/>
        </w:rPr>
      </w:pPr>
    </w:p>
    <w:sectPr w:rsidR="00573C99" w:rsidRPr="007354B2" w:rsidSect="00A1150F">
      <w:pgSz w:w="12240" w:h="15840"/>
      <w:pgMar w:top="22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DefSpecia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258B"/>
    <w:multiLevelType w:val="multilevel"/>
    <w:tmpl w:val="0046258B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22D3E"/>
    <w:multiLevelType w:val="hybridMultilevel"/>
    <w:tmpl w:val="C7CA142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21A85"/>
    <w:multiLevelType w:val="hybridMultilevel"/>
    <w:tmpl w:val="176277E8"/>
    <w:lvl w:ilvl="0" w:tplc="28269B1A">
      <w:start w:val="1"/>
      <w:numFmt w:val="lowerRoman"/>
      <w:lvlText w:val="(%1)"/>
      <w:lvlJc w:val="right"/>
      <w:pPr>
        <w:tabs>
          <w:tab w:val="num" w:pos="1008"/>
        </w:tabs>
        <w:ind w:left="936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706BB"/>
    <w:multiLevelType w:val="multilevel"/>
    <w:tmpl w:val="0409001F"/>
    <w:numStyleLink w:val="Style2"/>
  </w:abstractNum>
  <w:abstractNum w:abstractNumId="4" w15:restartNumberingAfterBreak="0">
    <w:nsid w:val="3209448D"/>
    <w:multiLevelType w:val="hybridMultilevel"/>
    <w:tmpl w:val="18F0FC6C"/>
    <w:lvl w:ilvl="0" w:tplc="1DDCCE6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71064B4A">
      <w:start w:val="1"/>
      <w:numFmt w:val="upperRoman"/>
      <w:lvlText w:val="%2."/>
      <w:lvlJc w:val="left"/>
      <w:pPr>
        <w:ind w:left="2160" w:hanging="720"/>
      </w:pPr>
      <w:rPr>
        <w:rFonts w:hint="default"/>
        <w:b w:val="0"/>
      </w:r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07403F"/>
    <w:multiLevelType w:val="multilevel"/>
    <w:tmpl w:val="0409001F"/>
    <w:styleLink w:val="Style2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562384B"/>
    <w:multiLevelType w:val="hybridMultilevel"/>
    <w:tmpl w:val="A23424D4"/>
    <w:lvl w:ilvl="0" w:tplc="3324352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D6410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1E6212"/>
    <w:multiLevelType w:val="multilevel"/>
    <w:tmpl w:val="451E621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C3250B9"/>
    <w:multiLevelType w:val="hybridMultilevel"/>
    <w:tmpl w:val="3FC25954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2D3781"/>
    <w:multiLevelType w:val="hybridMultilevel"/>
    <w:tmpl w:val="0686A12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1426F"/>
    <w:multiLevelType w:val="hybridMultilevel"/>
    <w:tmpl w:val="5DD0866A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304378"/>
    <w:multiLevelType w:val="hybridMultilevel"/>
    <w:tmpl w:val="A5DEAB74"/>
    <w:lvl w:ilvl="0" w:tplc="DBDE5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2B7BEE"/>
    <w:multiLevelType w:val="hybridMultilevel"/>
    <w:tmpl w:val="C1B0FEC0"/>
    <w:lvl w:ilvl="0" w:tplc="C44C093A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F84409"/>
    <w:multiLevelType w:val="hybridMultilevel"/>
    <w:tmpl w:val="1C681B3C"/>
    <w:lvl w:ilvl="0" w:tplc="BA664A42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AC0C5D"/>
    <w:multiLevelType w:val="multilevel"/>
    <w:tmpl w:val="28F0CFCC"/>
    <w:lvl w:ilvl="0">
      <w:start w:val="1"/>
      <w:numFmt w:val="lowerRoman"/>
      <w:lvlText w:val="(%1)"/>
      <w:lvlJc w:val="right"/>
      <w:pPr>
        <w:tabs>
          <w:tab w:val="num" w:pos="432"/>
        </w:tabs>
        <w:ind w:left="216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13"/>
  </w:num>
  <w:num w:numId="5">
    <w:abstractNumId w:val="12"/>
  </w:num>
  <w:num w:numId="6">
    <w:abstractNumId w:val="8"/>
  </w:num>
  <w:num w:numId="7">
    <w:abstractNumId w:val="5"/>
  </w:num>
  <w:num w:numId="8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</w:num>
  <w:num w:numId="9">
    <w:abstractNumId w:val="4"/>
  </w:num>
  <w:num w:numId="10">
    <w:abstractNumId w:val="9"/>
  </w:num>
  <w:num w:numId="11">
    <w:abstractNumId w:val="11"/>
  </w:num>
  <w:num w:numId="12">
    <w:abstractNumId w:val="1"/>
  </w:num>
  <w:num w:numId="13">
    <w:abstractNumId w:val="10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237"/>
    <w:rsid w:val="000029CB"/>
    <w:rsid w:val="00011111"/>
    <w:rsid w:val="000226E8"/>
    <w:rsid w:val="000429D5"/>
    <w:rsid w:val="00082055"/>
    <w:rsid w:val="000A5C6F"/>
    <w:rsid w:val="000C15AF"/>
    <w:rsid w:val="000E323A"/>
    <w:rsid w:val="000E6237"/>
    <w:rsid w:val="00192398"/>
    <w:rsid w:val="001C5FE8"/>
    <w:rsid w:val="0021309D"/>
    <w:rsid w:val="00280D82"/>
    <w:rsid w:val="002C13E1"/>
    <w:rsid w:val="00301332"/>
    <w:rsid w:val="00311907"/>
    <w:rsid w:val="0032561B"/>
    <w:rsid w:val="00333CCA"/>
    <w:rsid w:val="003500AE"/>
    <w:rsid w:val="00360932"/>
    <w:rsid w:val="00394467"/>
    <w:rsid w:val="003A121B"/>
    <w:rsid w:val="003B4384"/>
    <w:rsid w:val="003E00A1"/>
    <w:rsid w:val="003F397E"/>
    <w:rsid w:val="00466E24"/>
    <w:rsid w:val="0048148B"/>
    <w:rsid w:val="004864E3"/>
    <w:rsid w:val="004A421C"/>
    <w:rsid w:val="004D5DFA"/>
    <w:rsid w:val="004E03E8"/>
    <w:rsid w:val="00504BD9"/>
    <w:rsid w:val="00510A64"/>
    <w:rsid w:val="00513476"/>
    <w:rsid w:val="00526520"/>
    <w:rsid w:val="00531629"/>
    <w:rsid w:val="00573C99"/>
    <w:rsid w:val="00592AF7"/>
    <w:rsid w:val="0059574E"/>
    <w:rsid w:val="005D3509"/>
    <w:rsid w:val="005E6F4A"/>
    <w:rsid w:val="005F4FAC"/>
    <w:rsid w:val="00611C99"/>
    <w:rsid w:val="00616FB9"/>
    <w:rsid w:val="00652BBE"/>
    <w:rsid w:val="006C1166"/>
    <w:rsid w:val="006C78A6"/>
    <w:rsid w:val="007033BD"/>
    <w:rsid w:val="00734A12"/>
    <w:rsid w:val="007354B2"/>
    <w:rsid w:val="00745154"/>
    <w:rsid w:val="00755EB6"/>
    <w:rsid w:val="00760A12"/>
    <w:rsid w:val="00773FC0"/>
    <w:rsid w:val="007A2B78"/>
    <w:rsid w:val="007E63A0"/>
    <w:rsid w:val="008400C5"/>
    <w:rsid w:val="00855FD8"/>
    <w:rsid w:val="00877872"/>
    <w:rsid w:val="008875F6"/>
    <w:rsid w:val="00897E20"/>
    <w:rsid w:val="008A5ED0"/>
    <w:rsid w:val="008A7572"/>
    <w:rsid w:val="00904C8A"/>
    <w:rsid w:val="0091553E"/>
    <w:rsid w:val="009518B8"/>
    <w:rsid w:val="00967188"/>
    <w:rsid w:val="00967A91"/>
    <w:rsid w:val="009A610B"/>
    <w:rsid w:val="009A7F0A"/>
    <w:rsid w:val="009F60AD"/>
    <w:rsid w:val="009F704F"/>
    <w:rsid w:val="00A1150F"/>
    <w:rsid w:val="00A15C23"/>
    <w:rsid w:val="00A23C92"/>
    <w:rsid w:val="00A651D5"/>
    <w:rsid w:val="00A65BF8"/>
    <w:rsid w:val="00A71F0A"/>
    <w:rsid w:val="00A7489E"/>
    <w:rsid w:val="00A85D2F"/>
    <w:rsid w:val="00AC38B3"/>
    <w:rsid w:val="00AC6F65"/>
    <w:rsid w:val="00AD1D30"/>
    <w:rsid w:val="00B05A05"/>
    <w:rsid w:val="00B15C45"/>
    <w:rsid w:val="00B22C23"/>
    <w:rsid w:val="00B24E40"/>
    <w:rsid w:val="00B33416"/>
    <w:rsid w:val="00B53BDC"/>
    <w:rsid w:val="00B80131"/>
    <w:rsid w:val="00BC0307"/>
    <w:rsid w:val="00C10A0B"/>
    <w:rsid w:val="00C111CA"/>
    <w:rsid w:val="00C21368"/>
    <w:rsid w:val="00C5195F"/>
    <w:rsid w:val="00C615DF"/>
    <w:rsid w:val="00C65129"/>
    <w:rsid w:val="00CB05CF"/>
    <w:rsid w:val="00CB5562"/>
    <w:rsid w:val="00CB65C4"/>
    <w:rsid w:val="00CC532D"/>
    <w:rsid w:val="00CC6E7E"/>
    <w:rsid w:val="00CD0B13"/>
    <w:rsid w:val="00CE7C6C"/>
    <w:rsid w:val="00CF168F"/>
    <w:rsid w:val="00CF44ED"/>
    <w:rsid w:val="00CF60F8"/>
    <w:rsid w:val="00D020E6"/>
    <w:rsid w:val="00D023DD"/>
    <w:rsid w:val="00D14561"/>
    <w:rsid w:val="00D26E45"/>
    <w:rsid w:val="00D6117A"/>
    <w:rsid w:val="00D8431D"/>
    <w:rsid w:val="00D84F0A"/>
    <w:rsid w:val="00D95183"/>
    <w:rsid w:val="00DC498B"/>
    <w:rsid w:val="00E203C5"/>
    <w:rsid w:val="00E26A02"/>
    <w:rsid w:val="00E36895"/>
    <w:rsid w:val="00E560E7"/>
    <w:rsid w:val="00E7383D"/>
    <w:rsid w:val="00EC77F3"/>
    <w:rsid w:val="00EE0C04"/>
    <w:rsid w:val="00EE263A"/>
    <w:rsid w:val="00EE3C87"/>
    <w:rsid w:val="00EF5AC1"/>
    <w:rsid w:val="00F040B2"/>
    <w:rsid w:val="00F1041F"/>
    <w:rsid w:val="00F16114"/>
    <w:rsid w:val="00F25817"/>
    <w:rsid w:val="00F3032C"/>
    <w:rsid w:val="00F8131C"/>
    <w:rsid w:val="00FA30CB"/>
    <w:rsid w:val="00FA4791"/>
    <w:rsid w:val="00FD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8910E7"/>
  <w15:chartTrackingRefBased/>
  <w15:docId w15:val="{0A9830A1-2AB1-4D32-88AD-D46CF249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qFormat/>
    <w:rsid w:val="00855FD8"/>
    <w:pPr>
      <w:keepNext/>
      <w:spacing w:line="240" w:lineRule="atLeast"/>
      <w:ind w:right="-90"/>
      <w:outlineLvl w:val="0"/>
    </w:pPr>
    <w:rPr>
      <w:rFonts w:eastAsia="Times New Roman"/>
      <w:b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0E6237"/>
  </w:style>
  <w:style w:type="paragraph" w:styleId="NormalWeb">
    <w:name w:val="Normal (Web)"/>
    <w:basedOn w:val="Normal"/>
    <w:uiPriority w:val="99"/>
    <w:unhideWhenUsed/>
    <w:rsid w:val="00D84F0A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Strong">
    <w:name w:val="Strong"/>
    <w:uiPriority w:val="22"/>
    <w:qFormat/>
    <w:rsid w:val="00E560E7"/>
    <w:rPr>
      <w:b/>
      <w:bCs/>
    </w:rPr>
  </w:style>
  <w:style w:type="table" w:styleId="TableGrid">
    <w:name w:val="Table Grid"/>
    <w:basedOn w:val="TableNormal"/>
    <w:rsid w:val="00573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778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77872"/>
    <w:rPr>
      <w:rFonts w:ascii="Tahoma" w:hAnsi="Tahoma" w:cs="Tahoma"/>
      <w:sz w:val="16"/>
      <w:szCs w:val="16"/>
      <w:lang w:val="en-US" w:eastAsia="ja-JP"/>
    </w:rPr>
  </w:style>
  <w:style w:type="character" w:styleId="Hyperlink">
    <w:name w:val="Hyperlink"/>
    <w:rsid w:val="00745154"/>
    <w:rPr>
      <w:color w:val="0563C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760A1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55FD8"/>
    <w:rPr>
      <w:rFonts w:eastAsia="Times New Roman"/>
      <w:b/>
      <w:lang w:val="x-none" w:eastAsia="x-none"/>
    </w:rPr>
  </w:style>
  <w:style w:type="numbering" w:customStyle="1" w:styleId="Style2">
    <w:name w:val="Style2"/>
    <w:uiPriority w:val="99"/>
    <w:rsid w:val="00855FD8"/>
    <w:pPr>
      <w:numPr>
        <w:numId w:val="7"/>
      </w:numPr>
    </w:pPr>
  </w:style>
  <w:style w:type="character" w:customStyle="1" w:styleId="ListParagraphChar">
    <w:name w:val="List Paragraph Char"/>
    <w:link w:val="ListParagraph"/>
    <w:uiPriority w:val="34"/>
    <w:rsid w:val="00855FD8"/>
    <w:rPr>
      <w:sz w:val="24"/>
      <w:szCs w:val="24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855FD8"/>
    <w:pPr>
      <w:tabs>
        <w:tab w:val="left" w:pos="709"/>
        <w:tab w:val="right" w:leader="dot" w:pos="9345"/>
      </w:tabs>
      <w:spacing w:line="480" w:lineRule="auto"/>
      <w:jc w:val="center"/>
    </w:pPr>
    <w:rPr>
      <w:rFonts w:ascii="Tahoma" w:eastAsia="NotDefSpecial" w:hAnsi="Tahoma" w:cs="Tahoma"/>
      <w:b/>
      <w:noProof/>
      <w:lang w:val="ms-MY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0C1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4851A-3E17-4E37-B809-1CEDDE1DF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NPC(IRE) 601</vt:lpstr>
    </vt:vector>
  </TitlesOfParts>
  <Company>HP</Company>
  <LinksUpToDate>false</LinksUpToDate>
  <CharactersWithSpaces>627</CharactersWithSpaces>
  <SharedDoc>false</SharedDoc>
  <HLinks>
    <vt:vector size="6" baseType="variant">
      <vt:variant>
        <vt:i4>1245310</vt:i4>
      </vt:variant>
      <vt:variant>
        <vt:i4>0</vt:i4>
      </vt:variant>
      <vt:variant>
        <vt:i4>0</vt:i4>
      </vt:variant>
      <vt:variant>
        <vt:i4>5</vt:i4>
      </vt:variant>
      <vt:variant>
        <vt:lpwstr>mailto:ideanna@mpc.gov.my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NPC(IRE) 601</dc:title>
  <dc:subject/>
  <dc:creator>Noor Iddeanna Idris</dc:creator>
  <cp:keywords/>
  <cp:lastModifiedBy>Vimala R Muniandy</cp:lastModifiedBy>
  <cp:revision>4</cp:revision>
  <cp:lastPrinted>2020-07-03T01:57:00Z</cp:lastPrinted>
  <dcterms:created xsi:type="dcterms:W3CDTF">2020-10-14T07:15:00Z</dcterms:created>
  <dcterms:modified xsi:type="dcterms:W3CDTF">2020-10-21T03:57:00Z</dcterms:modified>
</cp:coreProperties>
</file>