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573A" w14:textId="77777777" w:rsid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89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Lampiran 1 </w:t>
      </w:r>
    </w:p>
    <w:p w14:paraId="5E46588F" w14:textId="77777777" w:rsid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5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4C31F468" wp14:editId="337A1259">
            <wp:extent cx="1126490" cy="53136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531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C055F7" w14:textId="77777777" w:rsid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40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SURAT SETUJU TERIMA </w:t>
      </w:r>
    </w:p>
    <w:p w14:paraId="2CAED3C7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 w:line="240" w:lineRule="auto"/>
        <w:ind w:left="567"/>
        <w:rPr>
          <w:color w:val="000000"/>
        </w:rPr>
      </w:pPr>
      <w:proofErr w:type="spellStart"/>
      <w:r w:rsidRPr="002805D1">
        <w:rPr>
          <w:color w:val="000000"/>
        </w:rPr>
        <w:t>Kepada</w:t>
      </w:r>
      <w:proofErr w:type="spellEnd"/>
      <w:r w:rsidRPr="002805D1">
        <w:rPr>
          <w:color w:val="000000"/>
        </w:rPr>
        <w:t xml:space="preserve">: </w:t>
      </w:r>
    </w:p>
    <w:p w14:paraId="49FF341D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color w:val="000000"/>
        </w:rPr>
      </w:pPr>
      <w:proofErr w:type="spellStart"/>
      <w:r w:rsidRPr="002805D1">
        <w:rPr>
          <w:color w:val="000000"/>
        </w:rPr>
        <w:t>Ketua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Pengarah</w:t>
      </w:r>
      <w:proofErr w:type="spellEnd"/>
      <w:r w:rsidRPr="002805D1">
        <w:rPr>
          <w:color w:val="000000"/>
        </w:rPr>
        <w:t xml:space="preserve"> </w:t>
      </w:r>
    </w:p>
    <w:p w14:paraId="5E7F0690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color w:val="000000"/>
        </w:rPr>
      </w:pPr>
      <w:proofErr w:type="spellStart"/>
      <w:r w:rsidRPr="002805D1">
        <w:rPr>
          <w:color w:val="000000"/>
        </w:rPr>
        <w:t>Perbadanan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Produktiviti</w:t>
      </w:r>
      <w:proofErr w:type="spellEnd"/>
      <w:r w:rsidRPr="002805D1">
        <w:rPr>
          <w:color w:val="000000"/>
        </w:rPr>
        <w:t xml:space="preserve"> Malaysia (MPC) </w:t>
      </w:r>
    </w:p>
    <w:p w14:paraId="4A2BADD6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color w:val="000000"/>
        </w:rPr>
      </w:pPr>
      <w:r w:rsidRPr="002805D1">
        <w:rPr>
          <w:color w:val="000000"/>
        </w:rPr>
        <w:t xml:space="preserve">Lorong </w:t>
      </w:r>
      <w:proofErr w:type="spellStart"/>
      <w:r w:rsidRPr="002805D1">
        <w:rPr>
          <w:color w:val="000000"/>
        </w:rPr>
        <w:t>Produktiviti</w:t>
      </w:r>
      <w:proofErr w:type="spellEnd"/>
      <w:r w:rsidRPr="002805D1">
        <w:rPr>
          <w:color w:val="000000"/>
        </w:rPr>
        <w:t xml:space="preserve">, Off Jalan Sultan </w:t>
      </w:r>
    </w:p>
    <w:p w14:paraId="08B8B753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rPr>
          <w:color w:val="000000"/>
        </w:rPr>
      </w:pPr>
      <w:r w:rsidRPr="002805D1">
        <w:rPr>
          <w:color w:val="000000"/>
        </w:rPr>
        <w:t xml:space="preserve">46200 </w:t>
      </w:r>
      <w:proofErr w:type="spellStart"/>
      <w:r w:rsidRPr="002805D1">
        <w:rPr>
          <w:color w:val="000000"/>
        </w:rPr>
        <w:t>Petaling</w:t>
      </w:r>
      <w:proofErr w:type="spellEnd"/>
      <w:r w:rsidRPr="002805D1">
        <w:rPr>
          <w:color w:val="000000"/>
        </w:rPr>
        <w:t xml:space="preserve"> Jaya. Selangor. </w:t>
      </w:r>
    </w:p>
    <w:p w14:paraId="315D90B1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color w:val="000000"/>
        </w:rPr>
      </w:pPr>
      <w:r w:rsidRPr="002805D1">
        <w:rPr>
          <w:b/>
          <w:color w:val="000000"/>
        </w:rPr>
        <w:t xml:space="preserve">(U.P.: </w:t>
      </w:r>
      <w:proofErr w:type="spellStart"/>
      <w:r w:rsidRPr="002805D1">
        <w:rPr>
          <w:b/>
          <w:color w:val="000000"/>
        </w:rPr>
        <w:t>Hajah</w:t>
      </w:r>
      <w:proofErr w:type="spellEnd"/>
      <w:r w:rsidRPr="002805D1">
        <w:rPr>
          <w:b/>
          <w:color w:val="000000"/>
        </w:rPr>
        <w:t xml:space="preserve"> Norliza Ahmad) </w:t>
      </w:r>
      <w:r w:rsidRPr="002805D1">
        <w:rPr>
          <w:color w:val="000000"/>
        </w:rPr>
        <w:t xml:space="preserve">Fax: 03 – 7954 7910 </w:t>
      </w:r>
    </w:p>
    <w:p w14:paraId="6D84B036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64" w:lineRule="auto"/>
        <w:ind w:left="567" w:right="237"/>
        <w:jc w:val="both"/>
        <w:rPr>
          <w:b/>
          <w:color w:val="000000"/>
        </w:rPr>
      </w:pPr>
      <w:r w:rsidRPr="002805D1">
        <w:rPr>
          <w:b/>
          <w:color w:val="000000"/>
        </w:rPr>
        <w:t xml:space="preserve">PENERIMAAN PERLANTIKAN SEBAGAI TENAGA PAKAR SEMAKAN DAN  PENAMBAHBAIKAN GARIS PANDUAN PELESENAN PERNIAGAAN </w:t>
      </w:r>
      <w:r w:rsidR="00E70835">
        <w:rPr>
          <w:b/>
          <w:color w:val="000000"/>
        </w:rPr>
        <w:t>BAGI KEMENTERIAN PERDAGANGAN</w:t>
      </w:r>
      <w:r w:rsidRPr="002805D1">
        <w:rPr>
          <w:b/>
          <w:color w:val="000000"/>
        </w:rPr>
        <w:t xml:space="preserve"> DAN</w:t>
      </w:r>
      <w:r w:rsidR="00E70835">
        <w:rPr>
          <w:b/>
          <w:color w:val="000000"/>
        </w:rPr>
        <w:t xml:space="preserve"> HAL EHWAL PENGGUNA (KPDNHEP) DAN LEMBAGA PEMASARAN PERTANIAN PERSEKUTUAN (FAMA)</w:t>
      </w:r>
    </w:p>
    <w:p w14:paraId="166906A0" w14:textId="77777777" w:rsid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 w:line="263" w:lineRule="auto"/>
        <w:ind w:left="567" w:right="237" w:firstLine="3"/>
        <w:jc w:val="both"/>
        <w:rPr>
          <w:color w:val="000000"/>
        </w:rPr>
      </w:pPr>
      <w:r w:rsidRPr="002805D1">
        <w:rPr>
          <w:color w:val="000000"/>
        </w:rPr>
        <w:t xml:space="preserve">Saya, </w:t>
      </w:r>
      <w:proofErr w:type="spellStart"/>
      <w:r w:rsidRPr="002805D1">
        <w:rPr>
          <w:b/>
          <w:color w:val="000000"/>
        </w:rPr>
        <w:t>Manzalina</w:t>
      </w:r>
      <w:proofErr w:type="spellEnd"/>
      <w:r w:rsidRPr="002805D1">
        <w:rPr>
          <w:b/>
          <w:color w:val="000000"/>
        </w:rPr>
        <w:t xml:space="preserve"> </w:t>
      </w:r>
      <w:proofErr w:type="spellStart"/>
      <w:r w:rsidRPr="002805D1">
        <w:rPr>
          <w:b/>
          <w:color w:val="000000"/>
        </w:rPr>
        <w:t>Sulaiman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bersetuju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untuk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menerima</w:t>
      </w:r>
      <w:proofErr w:type="spellEnd"/>
      <w:r w:rsidRPr="002805D1">
        <w:rPr>
          <w:color w:val="000000"/>
        </w:rPr>
        <w:t xml:space="preserve"> </w:t>
      </w:r>
      <w:proofErr w:type="spellStart"/>
      <w:proofErr w:type="gramStart"/>
      <w:r w:rsidRPr="002805D1">
        <w:rPr>
          <w:color w:val="000000"/>
        </w:rPr>
        <w:t>tawaran</w:t>
      </w:r>
      <w:proofErr w:type="spellEnd"/>
      <w:r w:rsidRPr="002805D1">
        <w:rPr>
          <w:color w:val="000000"/>
        </w:rPr>
        <w:t xml:space="preserve">  </w:t>
      </w:r>
      <w:proofErr w:type="spellStart"/>
      <w:r w:rsidRPr="002805D1">
        <w:rPr>
          <w:color w:val="000000"/>
        </w:rPr>
        <w:t>pihak</w:t>
      </w:r>
      <w:proofErr w:type="spellEnd"/>
      <w:proofErr w:type="gram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Perbadanan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Produktiviti</w:t>
      </w:r>
      <w:proofErr w:type="spellEnd"/>
      <w:r w:rsidRPr="002805D1">
        <w:rPr>
          <w:color w:val="000000"/>
        </w:rPr>
        <w:t xml:space="preserve"> Malaysia </w:t>
      </w:r>
      <w:proofErr w:type="spellStart"/>
      <w:r w:rsidRPr="002805D1">
        <w:rPr>
          <w:color w:val="000000"/>
        </w:rPr>
        <w:t>sebagai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perunding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bagi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Projek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Penambahbaikan</w:t>
      </w:r>
      <w:proofErr w:type="spellEnd"/>
      <w:r w:rsidRPr="002805D1">
        <w:rPr>
          <w:color w:val="000000"/>
        </w:rPr>
        <w:t xml:space="preserve">  </w:t>
      </w:r>
      <w:proofErr w:type="spellStart"/>
      <w:r w:rsidRPr="002805D1">
        <w:rPr>
          <w:color w:val="000000"/>
        </w:rPr>
        <w:t>Ketelusan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Pelesenan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Perniagaan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sebagaimana</w:t>
      </w:r>
      <w:proofErr w:type="spellEnd"/>
      <w:r w:rsidRPr="002805D1">
        <w:rPr>
          <w:color w:val="000000"/>
        </w:rPr>
        <w:t xml:space="preserve"> yang </w:t>
      </w:r>
      <w:proofErr w:type="spellStart"/>
      <w:r w:rsidRPr="002805D1">
        <w:rPr>
          <w:color w:val="000000"/>
        </w:rPr>
        <w:t>dinyatakan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dalam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surat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tawaran</w:t>
      </w:r>
      <w:proofErr w:type="spellEnd"/>
      <w:r w:rsidRPr="002805D1">
        <w:rPr>
          <w:color w:val="000000"/>
        </w:rPr>
        <w:t xml:space="preserve">  dan </w:t>
      </w:r>
      <w:proofErr w:type="spellStart"/>
      <w:r w:rsidRPr="002805D1">
        <w:rPr>
          <w:color w:val="000000"/>
        </w:rPr>
        <w:t>terma</w:t>
      </w:r>
      <w:proofErr w:type="spellEnd"/>
      <w:r w:rsidRPr="002805D1">
        <w:rPr>
          <w:color w:val="000000"/>
        </w:rPr>
        <w:t xml:space="preserve"> </w:t>
      </w:r>
      <w:proofErr w:type="spellStart"/>
      <w:r w:rsidRPr="002805D1">
        <w:rPr>
          <w:color w:val="000000"/>
        </w:rPr>
        <w:t>rujukan</w:t>
      </w:r>
      <w:proofErr w:type="spellEnd"/>
      <w:r w:rsidRPr="002805D1">
        <w:rPr>
          <w:color w:val="000000"/>
        </w:rPr>
        <w:t xml:space="preserve"> yang </w:t>
      </w:r>
      <w:proofErr w:type="spellStart"/>
      <w:r w:rsidRPr="002805D1">
        <w:rPr>
          <w:color w:val="000000"/>
        </w:rPr>
        <w:t>disertakan</w:t>
      </w:r>
      <w:proofErr w:type="spellEnd"/>
      <w:r w:rsidRPr="002805D1">
        <w:rPr>
          <w:color w:val="000000"/>
        </w:rPr>
        <w:t xml:space="preserve"> </w:t>
      </w:r>
    </w:p>
    <w:p w14:paraId="562FD71B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 w:line="263" w:lineRule="auto"/>
        <w:ind w:left="567" w:right="237" w:firstLine="3"/>
        <w:jc w:val="both"/>
        <w:rPr>
          <w:color w:val="000000"/>
        </w:rPr>
      </w:pPr>
      <w:proofErr w:type="spellStart"/>
      <w:r w:rsidRPr="002805D1">
        <w:rPr>
          <w:color w:val="000000"/>
          <w:highlight w:val="white"/>
        </w:rPr>
        <w:t>Tandatangan</w:t>
      </w:r>
      <w:proofErr w:type="spellEnd"/>
      <w:r w:rsidRPr="002805D1">
        <w:rPr>
          <w:color w:val="000000"/>
          <w:highlight w:val="white"/>
        </w:rPr>
        <w:t xml:space="preserve">: </w:t>
      </w:r>
      <w:r>
        <w:rPr>
          <w:color w:val="000000"/>
        </w:rPr>
        <w:t xml:space="preserve">     </w:t>
      </w:r>
      <w:r w:rsidRPr="002805D1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D1EAEA1" wp14:editId="4D1E4F92">
            <wp:extent cx="1152525" cy="4451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BFC61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ind w:left="567"/>
        <w:rPr>
          <w:color w:val="000000"/>
        </w:rPr>
      </w:pPr>
      <w:proofErr w:type="gramStart"/>
      <w:r w:rsidRPr="002805D1">
        <w:rPr>
          <w:color w:val="000000"/>
          <w:highlight w:val="white"/>
        </w:rPr>
        <w:t>Tarikh :</w:t>
      </w:r>
      <w:proofErr w:type="gramEnd"/>
      <w:r w:rsidRPr="002805D1">
        <w:rPr>
          <w:color w:val="000000"/>
        </w:rPr>
        <w:t xml:space="preserve"> </w:t>
      </w:r>
      <w:r w:rsidR="00E70835">
        <w:rPr>
          <w:color w:val="000000"/>
        </w:rPr>
        <w:tab/>
      </w:r>
      <w:r w:rsidR="00E70835">
        <w:rPr>
          <w:color w:val="000000"/>
        </w:rPr>
        <w:tab/>
      </w:r>
      <w:r w:rsidR="00E70835">
        <w:rPr>
          <w:color w:val="000000"/>
        </w:rPr>
        <w:tab/>
        <w:t xml:space="preserve">6 </w:t>
      </w:r>
      <w:proofErr w:type="spellStart"/>
      <w:r w:rsidR="00E70835">
        <w:rPr>
          <w:color w:val="000000"/>
        </w:rPr>
        <w:t>Dis</w:t>
      </w:r>
      <w:r>
        <w:rPr>
          <w:color w:val="000000"/>
        </w:rPr>
        <w:t>ember</w:t>
      </w:r>
      <w:proofErr w:type="spellEnd"/>
      <w:r>
        <w:rPr>
          <w:color w:val="000000"/>
        </w:rPr>
        <w:t xml:space="preserve"> 2020</w:t>
      </w:r>
    </w:p>
    <w:p w14:paraId="57EDD959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 w:line="240" w:lineRule="auto"/>
        <w:ind w:left="567"/>
        <w:rPr>
          <w:color w:val="000000"/>
        </w:rPr>
      </w:pPr>
      <w:proofErr w:type="spellStart"/>
      <w:r w:rsidRPr="002805D1">
        <w:rPr>
          <w:color w:val="000000"/>
          <w:highlight w:val="white"/>
        </w:rPr>
        <w:t>Butiran</w:t>
      </w:r>
      <w:proofErr w:type="spellEnd"/>
      <w:r w:rsidRPr="002805D1">
        <w:rPr>
          <w:color w:val="000000"/>
          <w:highlight w:val="white"/>
        </w:rPr>
        <w:t xml:space="preserve"> </w:t>
      </w:r>
      <w:proofErr w:type="spellStart"/>
      <w:r w:rsidRPr="002805D1">
        <w:rPr>
          <w:color w:val="000000"/>
          <w:highlight w:val="white"/>
        </w:rPr>
        <w:t>maklumat</w:t>
      </w:r>
      <w:proofErr w:type="spellEnd"/>
      <w:r w:rsidRPr="002805D1">
        <w:rPr>
          <w:color w:val="000000"/>
          <w:highlight w:val="white"/>
        </w:rPr>
        <w:t xml:space="preserve"> yang </w:t>
      </w:r>
      <w:proofErr w:type="spellStart"/>
      <w:r w:rsidRPr="002805D1">
        <w:rPr>
          <w:color w:val="000000"/>
          <w:highlight w:val="white"/>
        </w:rPr>
        <w:t>diperlukan</w:t>
      </w:r>
      <w:proofErr w:type="spellEnd"/>
      <w:r w:rsidRPr="002805D1">
        <w:rPr>
          <w:color w:val="000000"/>
          <w:highlight w:val="white"/>
        </w:rPr>
        <w:t>:-</w:t>
      </w:r>
      <w:r w:rsidRPr="002805D1">
        <w:rPr>
          <w:color w:val="000000"/>
        </w:rPr>
        <w:t xml:space="preserve"> </w:t>
      </w:r>
    </w:p>
    <w:p w14:paraId="5AB80971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59" w:lineRule="auto"/>
        <w:ind w:left="793" w:right="237" w:hanging="226"/>
        <w:rPr>
          <w:color w:val="000000"/>
          <w:highlight w:val="white"/>
        </w:rPr>
      </w:pPr>
      <w:proofErr w:type="gramStart"/>
      <w:r w:rsidRPr="002805D1">
        <w:rPr>
          <w:color w:val="000000"/>
          <w:highlight w:val="white"/>
        </w:rPr>
        <w:t>Nama :</w:t>
      </w:r>
      <w:proofErr w:type="gramEnd"/>
      <w:r w:rsidRPr="002805D1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proofErr w:type="spellStart"/>
      <w:r w:rsidRPr="002805D1">
        <w:rPr>
          <w:color w:val="000000"/>
          <w:highlight w:val="white"/>
        </w:rPr>
        <w:t>Manzalina</w:t>
      </w:r>
      <w:proofErr w:type="spellEnd"/>
      <w:r w:rsidRPr="002805D1">
        <w:rPr>
          <w:color w:val="000000"/>
          <w:highlight w:val="white"/>
        </w:rPr>
        <w:t xml:space="preserve"> </w:t>
      </w:r>
      <w:proofErr w:type="spellStart"/>
      <w:r w:rsidRPr="002805D1">
        <w:rPr>
          <w:color w:val="000000"/>
          <w:highlight w:val="white"/>
        </w:rPr>
        <w:t>Bt</w:t>
      </w:r>
      <w:proofErr w:type="spellEnd"/>
      <w:r w:rsidRPr="002805D1">
        <w:rPr>
          <w:color w:val="000000"/>
          <w:highlight w:val="white"/>
        </w:rPr>
        <w:t xml:space="preserve"> </w:t>
      </w:r>
      <w:proofErr w:type="spellStart"/>
      <w:r w:rsidRPr="002805D1">
        <w:rPr>
          <w:color w:val="000000"/>
          <w:highlight w:val="white"/>
        </w:rPr>
        <w:t>Sulaiman</w:t>
      </w:r>
      <w:proofErr w:type="spellEnd"/>
      <w:r w:rsidRPr="002805D1">
        <w:rPr>
          <w:color w:val="000000"/>
          <w:highlight w:val="white"/>
        </w:rPr>
        <w:t xml:space="preserve"> (No KP: 750830 14 5800)</w:t>
      </w:r>
    </w:p>
    <w:p w14:paraId="614F1348" w14:textId="77777777" w:rsidR="002805D1" w:rsidRPr="002805D1" w:rsidRDefault="00873FB5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59" w:lineRule="auto"/>
        <w:ind w:left="793" w:right="2751" w:hanging="226"/>
        <w:rPr>
          <w:color w:val="000000"/>
        </w:rPr>
      </w:pPr>
      <w:r>
        <w:rPr>
          <w:color w:val="000000"/>
          <w:highlight w:val="white"/>
        </w:rPr>
        <w:t>Nama Syarikat</w:t>
      </w:r>
      <w:r>
        <w:rPr>
          <w:color w:val="000000"/>
        </w:rPr>
        <w:t>:</w:t>
      </w:r>
    </w:p>
    <w:p w14:paraId="31A3AC31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59" w:lineRule="auto"/>
        <w:ind w:left="793" w:right="2751" w:hanging="226"/>
        <w:rPr>
          <w:color w:val="000000"/>
          <w:highlight w:val="white"/>
        </w:rPr>
      </w:pPr>
      <w:r w:rsidRPr="002805D1">
        <w:rPr>
          <w:color w:val="000000"/>
          <w:highlight w:val="white"/>
        </w:rPr>
        <w:t>Nama Bank:</w:t>
      </w:r>
      <w:r w:rsidRPr="002805D1">
        <w:rPr>
          <w:color w:val="000000"/>
          <w:highlight w:val="white"/>
        </w:rPr>
        <w:tab/>
      </w:r>
      <w:r w:rsidRPr="002805D1">
        <w:rPr>
          <w:color w:val="000000"/>
          <w:highlight w:val="white"/>
        </w:rPr>
        <w:tab/>
        <w:t xml:space="preserve">MAYBANK </w:t>
      </w:r>
    </w:p>
    <w:p w14:paraId="6F119104" w14:textId="77777777" w:rsidR="002805D1" w:rsidRPr="002805D1" w:rsidRDefault="002805D1" w:rsidP="00280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59" w:lineRule="auto"/>
        <w:ind w:left="567" w:right="2751"/>
        <w:rPr>
          <w:color w:val="000000"/>
          <w:highlight w:val="white"/>
        </w:rPr>
      </w:pPr>
      <w:r w:rsidRPr="002805D1">
        <w:rPr>
          <w:color w:val="000000"/>
          <w:highlight w:val="white"/>
        </w:rPr>
        <w:t xml:space="preserve">No </w:t>
      </w:r>
      <w:proofErr w:type="spellStart"/>
      <w:r w:rsidRPr="002805D1">
        <w:rPr>
          <w:color w:val="000000"/>
          <w:highlight w:val="white"/>
        </w:rPr>
        <w:t>Akaun</w:t>
      </w:r>
      <w:proofErr w:type="spellEnd"/>
      <w:r w:rsidRPr="002805D1">
        <w:rPr>
          <w:color w:val="000000"/>
          <w:highlight w:val="white"/>
        </w:rPr>
        <w:t xml:space="preserve">: </w:t>
      </w:r>
      <w:r w:rsidRPr="002805D1">
        <w:rPr>
          <w:color w:val="000000"/>
          <w:highlight w:val="white"/>
        </w:rPr>
        <w:tab/>
      </w:r>
      <w:r w:rsidRPr="002805D1">
        <w:rPr>
          <w:color w:val="000000"/>
          <w:highlight w:val="white"/>
        </w:rPr>
        <w:tab/>
        <w:t>1640 9801 1510</w:t>
      </w:r>
    </w:p>
    <w:p w14:paraId="0FF52FA8" w14:textId="77777777" w:rsidR="006E542D" w:rsidRPr="002805D1" w:rsidRDefault="006E542D"/>
    <w:sectPr w:rsidR="006E542D" w:rsidRPr="00280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5D1"/>
    <w:rsid w:val="002805D1"/>
    <w:rsid w:val="004B5AF8"/>
    <w:rsid w:val="006E542D"/>
    <w:rsid w:val="00873FB5"/>
    <w:rsid w:val="00E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FF3B"/>
  <w15:docId w15:val="{1DCDCB66-C35B-44F0-B06F-084BED3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5D1"/>
    <w:pPr>
      <w:spacing w:after="0"/>
    </w:pPr>
    <w:rPr>
      <w:rFonts w:ascii="Arial" w:eastAsia="Arial" w:hAnsi="Arial" w:cs="Arial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D1"/>
    <w:rPr>
      <w:rFonts w:ascii="Tahoma" w:eastAsia="Arial" w:hAnsi="Tahoma" w:cs="Tahoma"/>
      <w:sz w:val="16"/>
      <w:szCs w:val="16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manz</dc:creator>
  <cp:lastModifiedBy>Norliza Ahmad</cp:lastModifiedBy>
  <cp:revision>2</cp:revision>
  <dcterms:created xsi:type="dcterms:W3CDTF">2020-12-06T03:54:00Z</dcterms:created>
  <dcterms:modified xsi:type="dcterms:W3CDTF">2020-12-06T03:54:00Z</dcterms:modified>
</cp:coreProperties>
</file>