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2E9C" w14:textId="1493E01E" w:rsidR="00383371" w:rsidRPr="00383371" w:rsidRDefault="00383371" w:rsidP="00383371">
      <w:pPr>
        <w:jc w:val="center"/>
        <w:rPr>
          <w:b/>
          <w:bCs/>
          <w:noProof/>
        </w:rPr>
      </w:pPr>
      <w:r w:rsidRPr="00383371">
        <w:rPr>
          <w:b/>
          <w:bCs/>
          <w:noProof/>
        </w:rPr>
        <w:t>KEHAD</w:t>
      </w:r>
      <w:r>
        <w:rPr>
          <w:b/>
          <w:bCs/>
          <w:noProof/>
        </w:rPr>
        <w:t xml:space="preserve">IRAN MESYUARAT </w:t>
      </w:r>
      <w:r w:rsidRPr="00383371">
        <w:rPr>
          <w:b/>
          <w:bCs/>
          <w:noProof/>
        </w:rPr>
        <w:t>OSC3 PLUS WORKING GROUP 1/2020  SECARA ONLINE</w:t>
      </w:r>
    </w:p>
    <w:p w14:paraId="6D976823" w14:textId="0809ABC7" w:rsidR="00B33139" w:rsidRDefault="00383371" w:rsidP="00383371">
      <w:pPr>
        <w:jc w:val="center"/>
      </w:pPr>
      <w:r>
        <w:rPr>
          <w:noProof/>
        </w:rPr>
        <w:drawing>
          <wp:inline distT="0" distB="0" distL="0" distR="0" wp14:anchorId="6482F1A3" wp14:editId="1D8F1135">
            <wp:extent cx="7358332" cy="4135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13" cy="418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FB2B4" w14:textId="4A68870E" w:rsidR="00383371" w:rsidRDefault="00E11242" w:rsidP="00383371">
      <w:pPr>
        <w:jc w:val="center"/>
      </w:pPr>
      <w:r>
        <w:rPr>
          <w:noProof/>
        </w:rPr>
        <w:drawing>
          <wp:inline distT="0" distB="0" distL="0" distR="0" wp14:anchorId="27120785" wp14:editId="79B72E36">
            <wp:extent cx="2496071" cy="13533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1" t="17501" r="22383" b="35211"/>
                    <a:stretch/>
                  </pic:blipFill>
                  <pic:spPr bwMode="auto">
                    <a:xfrm>
                      <a:off x="0" y="0"/>
                      <a:ext cx="2519605" cy="136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371" w:rsidSect="00E11242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BD25B" w14:textId="77777777" w:rsidR="00655F70" w:rsidRDefault="00655F70" w:rsidP="00383371">
      <w:pPr>
        <w:spacing w:after="0" w:line="240" w:lineRule="auto"/>
      </w:pPr>
      <w:r>
        <w:separator/>
      </w:r>
    </w:p>
  </w:endnote>
  <w:endnote w:type="continuationSeparator" w:id="0">
    <w:p w14:paraId="2BE53C67" w14:textId="77777777" w:rsidR="00655F70" w:rsidRDefault="00655F70" w:rsidP="003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9CBA7" w14:textId="77777777" w:rsidR="00655F70" w:rsidRDefault="00655F70" w:rsidP="00383371">
      <w:pPr>
        <w:spacing w:after="0" w:line="240" w:lineRule="auto"/>
      </w:pPr>
      <w:r>
        <w:separator/>
      </w:r>
    </w:p>
  </w:footnote>
  <w:footnote w:type="continuationSeparator" w:id="0">
    <w:p w14:paraId="5833C740" w14:textId="77777777" w:rsidR="00655F70" w:rsidRDefault="00655F70" w:rsidP="00383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71"/>
    <w:rsid w:val="00383371"/>
    <w:rsid w:val="00655F70"/>
    <w:rsid w:val="00B33139"/>
    <w:rsid w:val="00E1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8E81"/>
  <w15:chartTrackingRefBased/>
  <w15:docId w15:val="{D39A4D2D-90BB-4953-809C-DB9DA60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71"/>
  </w:style>
  <w:style w:type="paragraph" w:styleId="Footer">
    <w:name w:val="footer"/>
    <w:basedOn w:val="Normal"/>
    <w:link w:val="FooterChar"/>
    <w:uiPriority w:val="99"/>
    <w:unhideWhenUsed/>
    <w:rsid w:val="0038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Khalidatul Asrin Abdul Aziz</dc:creator>
  <cp:keywords/>
  <dc:description/>
  <cp:lastModifiedBy>Khalidatul Asrin Abdul Aziz</cp:lastModifiedBy>
  <cp:revision>1</cp:revision>
  <dcterms:created xsi:type="dcterms:W3CDTF">2020-11-12T02:51:00Z</dcterms:created>
  <dcterms:modified xsi:type="dcterms:W3CDTF">2020-11-12T03:07:00Z</dcterms:modified>
</cp:coreProperties>
</file>