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487FCFC0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EC7A46">
        <w:rPr>
          <w:rFonts w:ascii="Arial" w:hAnsi="Arial" w:cs="Arial"/>
          <w:sz w:val="22"/>
          <w:szCs w:val="22"/>
          <w:lang w:val="de-DE"/>
        </w:rPr>
        <w:t>MPC (DMO) 100-12/4/6</w:t>
      </w:r>
    </w:p>
    <w:p w14:paraId="4F31E5DE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B5933E2" w14:textId="1CAFE83F" w:rsidR="00450ECC" w:rsidRDefault="00902B49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13</w:t>
      </w:r>
      <w:r w:rsidR="00450ECC">
        <w:rPr>
          <w:rFonts w:ascii="Arial" w:hAnsi="Arial" w:cs="Arial"/>
          <w:sz w:val="22"/>
          <w:szCs w:val="22"/>
          <w:lang w:val="de-DE"/>
        </w:rPr>
        <w:t xml:space="preserve">th October </w:t>
      </w:r>
      <w:r w:rsidR="006E7C79" w:rsidRPr="00EC7A46">
        <w:rPr>
          <w:rFonts w:ascii="Arial" w:hAnsi="Arial" w:cs="Arial"/>
          <w:sz w:val="22"/>
          <w:szCs w:val="22"/>
          <w:lang w:val="de-DE"/>
        </w:rPr>
        <w:t>2020</w:t>
      </w:r>
    </w:p>
    <w:p w14:paraId="27E4E068" w14:textId="1281C8CE" w:rsidR="001321C4" w:rsidRDefault="001321C4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35D0C6A1" w14:textId="25C6ACD7" w:rsidR="005522EA" w:rsidRDefault="005522EA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Ts Louis CS Tay</w:t>
      </w:r>
    </w:p>
    <w:p w14:paraId="02D677E6" w14:textId="47698907" w:rsidR="005522EA" w:rsidRDefault="005522EA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Director, PLYTECH Engineering</w:t>
      </w:r>
    </w:p>
    <w:p w14:paraId="008B1048" w14:textId="7FDACCAE" w:rsidR="005522EA" w:rsidRDefault="005522EA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BIM Engineering Solution and Technology Sdn Bhd</w:t>
      </w:r>
    </w:p>
    <w:p w14:paraId="513CB800" w14:textId="04F3B31E" w:rsidR="005522EA" w:rsidRDefault="005522EA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No 19, Jalan Meranti Permai 3, Meranti Permai Industrial Park </w:t>
      </w:r>
    </w:p>
    <w:p w14:paraId="327A8EBE" w14:textId="273DDE81" w:rsidR="005522EA" w:rsidRDefault="005522EA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Batu 15, Jalan Puchong, 47100 Puchong, Selangor</w:t>
      </w:r>
    </w:p>
    <w:p w14:paraId="28967238" w14:textId="059038CE" w:rsidR="005522EA" w:rsidRDefault="005522EA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HP: </w:t>
      </w:r>
      <w:r w:rsidRPr="005522EA">
        <w:rPr>
          <w:rFonts w:ascii="Arial" w:hAnsi="Arial" w:cs="Arial"/>
          <w:sz w:val="22"/>
          <w:szCs w:val="22"/>
          <w:lang w:val="de-DE"/>
        </w:rPr>
        <w:t>0 12-691 2883</w:t>
      </w:r>
    </w:p>
    <w:p w14:paraId="33FC062F" w14:textId="0D785992" w:rsidR="00450ECC" w:rsidRDefault="005522EA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Email: </w:t>
      </w:r>
      <w:r w:rsidRPr="005522EA">
        <w:rPr>
          <w:rFonts w:ascii="Arial" w:hAnsi="Arial" w:cs="Arial"/>
          <w:sz w:val="22"/>
          <w:szCs w:val="22"/>
          <w:lang w:val="de-DE"/>
        </w:rPr>
        <w:t>Louistay@plytec.com.my</w:t>
      </w:r>
    </w:p>
    <w:p w14:paraId="3C299F60" w14:textId="37389BB1" w:rsidR="00450ECC" w:rsidRDefault="00450ECC" w:rsidP="006E7C79">
      <w:pPr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</w:p>
    <w:p w14:paraId="1BFAE9E5" w14:textId="65D69793" w:rsidR="006E7C79" w:rsidRPr="00450ECC" w:rsidRDefault="00450ECC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  <w:r w:rsidRPr="00450ECC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Dear </w:t>
      </w:r>
      <w:r w:rsidR="005522EA">
        <w:rPr>
          <w:rFonts w:ascii="Blackadder ITC" w:hAnsi="Blackadder ITC" w:cs="Arial"/>
          <w:i/>
          <w:iCs/>
          <w:sz w:val="22"/>
          <w:szCs w:val="22"/>
          <w:lang w:val="de-DE"/>
        </w:rPr>
        <w:t>Ts Louis,</w:t>
      </w:r>
    </w:p>
    <w:p w14:paraId="6E4B2815" w14:textId="77777777" w:rsidR="00450ECC" w:rsidRPr="00EC7A46" w:rsidRDefault="00450ECC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3FE099B" w14:textId="721AD37D" w:rsidR="006E7C79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902B49">
        <w:rPr>
          <w:rFonts w:ascii="Arial" w:hAnsi="Arial" w:cs="Arial"/>
          <w:b/>
          <w:sz w:val="22"/>
          <w:szCs w:val="22"/>
        </w:rPr>
        <w:t xml:space="preserve">APPOINTMENT AS A </w:t>
      </w:r>
      <w:r>
        <w:rPr>
          <w:rFonts w:ascii="Arial" w:hAnsi="Arial" w:cs="Arial"/>
          <w:b/>
          <w:sz w:val="22"/>
          <w:szCs w:val="22"/>
        </w:rPr>
        <w:t>PANELIST</w:t>
      </w:r>
      <w:r w:rsidRPr="00902B49">
        <w:rPr>
          <w:rFonts w:ascii="Arial" w:hAnsi="Arial" w:cs="Arial"/>
          <w:b/>
          <w:sz w:val="22"/>
          <w:szCs w:val="22"/>
        </w:rPr>
        <w:t xml:space="preserve"> FOR WEBINAR SERIES ON ADOPTION OF TECHNOLOGY SOLUTIONS AMONG PROFESSIONAL SERVICE PROVIDERS</w:t>
      </w:r>
    </w:p>
    <w:p w14:paraId="2B3EE4E5" w14:textId="77777777" w:rsidR="00902B49" w:rsidRPr="00EC7A46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</w:p>
    <w:p w14:paraId="43C333FC" w14:textId="060F4AB8" w:rsidR="006E7C79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With reference to the above subject, Malaysia Productivity Corporation (MPC) would like to appoint you as </w:t>
      </w:r>
      <w:r w:rsidR="00D20CFC" w:rsidRPr="00EC7A46">
        <w:rPr>
          <w:rFonts w:ascii="Arial" w:hAnsi="Arial" w:cs="Arial"/>
          <w:sz w:val="22"/>
          <w:szCs w:val="22"/>
        </w:rPr>
        <w:t xml:space="preserve">a </w:t>
      </w:r>
      <w:r w:rsidR="001321C4">
        <w:rPr>
          <w:rFonts w:ascii="Arial" w:hAnsi="Arial" w:cs="Arial"/>
          <w:sz w:val="22"/>
          <w:szCs w:val="22"/>
        </w:rPr>
        <w:t xml:space="preserve">panelist </w:t>
      </w:r>
      <w:r w:rsidR="00DF2CED">
        <w:rPr>
          <w:rFonts w:ascii="Arial" w:hAnsi="Arial" w:cs="Arial"/>
          <w:sz w:val="22"/>
          <w:szCs w:val="22"/>
        </w:rPr>
        <w:t>for</w:t>
      </w:r>
      <w:r w:rsidR="00902B49" w:rsidRPr="00902B49">
        <w:t xml:space="preserve"> </w:t>
      </w:r>
      <w:r w:rsidR="00902B49" w:rsidRPr="00902B49">
        <w:rPr>
          <w:rFonts w:ascii="Arial" w:hAnsi="Arial" w:cs="Arial"/>
          <w:sz w:val="22"/>
          <w:szCs w:val="22"/>
        </w:rPr>
        <w:t xml:space="preserve">Webinar Series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n Adoption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f Technology Solutions </w:t>
      </w:r>
      <w:r w:rsidR="00902B49">
        <w:rPr>
          <w:rFonts w:ascii="Arial" w:hAnsi="Arial" w:cs="Arial"/>
          <w:sz w:val="22"/>
          <w:szCs w:val="22"/>
        </w:rPr>
        <w:t>a</w:t>
      </w:r>
      <w:r w:rsidR="00902B49" w:rsidRPr="00902B49">
        <w:rPr>
          <w:rFonts w:ascii="Arial" w:hAnsi="Arial" w:cs="Arial"/>
          <w:sz w:val="22"/>
          <w:szCs w:val="22"/>
        </w:rPr>
        <w:t>mong Professional Service Providers</w:t>
      </w:r>
      <w:r w:rsidR="00902B49" w:rsidRPr="00EC7A46">
        <w:rPr>
          <w:rFonts w:ascii="Arial" w:hAnsi="Arial" w:cs="Arial"/>
          <w:sz w:val="22"/>
          <w:szCs w:val="22"/>
        </w:rPr>
        <w:t xml:space="preserve"> </w:t>
      </w:r>
      <w:r w:rsidR="004A3913" w:rsidRPr="00EC7A46">
        <w:rPr>
          <w:rFonts w:ascii="Arial" w:hAnsi="Arial" w:cs="Arial"/>
          <w:sz w:val="22"/>
          <w:szCs w:val="22"/>
        </w:rPr>
        <w:t xml:space="preserve">as </w:t>
      </w:r>
      <w:r w:rsidR="004A3913">
        <w:rPr>
          <w:rFonts w:ascii="Arial" w:hAnsi="Arial" w:cs="Arial"/>
          <w:sz w:val="22"/>
          <w:szCs w:val="22"/>
        </w:rPr>
        <w:t xml:space="preserve">per </w:t>
      </w:r>
      <w:r w:rsidRPr="00EC7A46">
        <w:rPr>
          <w:rFonts w:ascii="Arial" w:hAnsi="Arial" w:cs="Arial"/>
          <w:sz w:val="22"/>
          <w:szCs w:val="22"/>
        </w:rPr>
        <w:t>detailed below:</w:t>
      </w:r>
    </w:p>
    <w:p w14:paraId="7F32CF9B" w14:textId="5B5356A8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647"/>
      </w:tblGrid>
      <w:tr w:rsidR="00DF2CED" w:rsidRPr="001F0ED6" w14:paraId="41211CA5" w14:textId="77777777" w:rsidTr="00266D2D">
        <w:trPr>
          <w:trHeight w:val="395"/>
        </w:trPr>
        <w:tc>
          <w:tcPr>
            <w:tcW w:w="1418" w:type="dxa"/>
          </w:tcPr>
          <w:p w14:paraId="5B9010EA" w14:textId="05ADBD92" w:rsidR="00DF2CED" w:rsidRPr="00B91909" w:rsidRDefault="00DF2CED" w:rsidP="00266D2D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40E5BD52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13FF6110" w14:textId="77777777" w:rsidR="00DF2CED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49">
              <w:rPr>
                <w:rFonts w:ascii="Arial" w:hAnsi="Arial" w:cs="Arial"/>
                <w:b/>
                <w:sz w:val="20"/>
                <w:szCs w:val="20"/>
              </w:rPr>
              <w:t>WEBINAR SERIES ON ADOPTION OF TECHNOLOGY SOLUTIONS AMONG PROFESSIONAL SERVICE PROVIDERS</w:t>
            </w:r>
            <w:r w:rsidRPr="00902B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9CC43C" w14:textId="5B8838FE" w:rsidR="00902B49" w:rsidRPr="004A3913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067C5C8A" w14:textId="77777777" w:rsidTr="00BB4D71">
        <w:trPr>
          <w:trHeight w:val="349"/>
        </w:trPr>
        <w:tc>
          <w:tcPr>
            <w:tcW w:w="1418" w:type="dxa"/>
          </w:tcPr>
          <w:p w14:paraId="2E54C088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647" w:type="dxa"/>
          </w:tcPr>
          <w:p w14:paraId="046AEC0A" w14:textId="64C41917" w:rsidR="00DF2CED" w:rsidRPr="00B91909" w:rsidRDefault="001321C4" w:rsidP="00BB4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months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October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DF2CED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2020)</w:t>
            </w:r>
          </w:p>
          <w:p w14:paraId="14EDEBD1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1DFFBA61" w14:textId="77777777" w:rsidTr="00BB4D71">
        <w:trPr>
          <w:trHeight w:val="424"/>
        </w:trPr>
        <w:tc>
          <w:tcPr>
            <w:tcW w:w="1418" w:type="dxa"/>
          </w:tcPr>
          <w:p w14:paraId="6BF6C2AB" w14:textId="77777777" w:rsidR="00DF2CED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FE39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647" w:type="dxa"/>
          </w:tcPr>
          <w:p w14:paraId="5FA3C452" w14:textId="77777777" w:rsidR="00DF2CED" w:rsidRDefault="00DF2CED" w:rsidP="00BB4D71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2126"/>
              <w:gridCol w:w="1276"/>
            </w:tblGrid>
            <w:tr w:rsidR="00AE50D5" w:rsidRPr="00B91909" w14:paraId="605547AB" w14:textId="77777777" w:rsidTr="00902B49">
              <w:tc>
                <w:tcPr>
                  <w:tcW w:w="562" w:type="dxa"/>
                </w:tcPr>
                <w:p w14:paraId="28AF621F" w14:textId="77777777" w:rsidR="00DF2CED" w:rsidRPr="00B91909" w:rsidRDefault="00DF2CED" w:rsidP="00BB4D71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111" w:type="dxa"/>
                </w:tcPr>
                <w:p w14:paraId="6B53FB0D" w14:textId="77777777" w:rsidR="00DF2CED" w:rsidRPr="00B91909" w:rsidRDefault="00DF2CED" w:rsidP="00281E46">
                  <w:pPr>
                    <w:ind w:right="-1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  <w:bookmarkStart w:id="1" w:name="_GoBack"/>
                  <w:bookmarkEnd w:id="1"/>
                </w:p>
              </w:tc>
              <w:tc>
                <w:tcPr>
                  <w:tcW w:w="2126" w:type="dxa"/>
                </w:tcPr>
                <w:p w14:paraId="0FD31FFB" w14:textId="77777777" w:rsidR="00DF2CED" w:rsidRPr="00B91909" w:rsidRDefault="00DF2CED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Payment Terms</w:t>
                  </w:r>
                </w:p>
              </w:tc>
              <w:tc>
                <w:tcPr>
                  <w:tcW w:w="1276" w:type="dxa"/>
                </w:tcPr>
                <w:p w14:paraId="317E9635" w14:textId="73082D58" w:rsidR="00DF2CED" w:rsidRPr="00B91909" w:rsidRDefault="001321C4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AE50D5" w:rsidRPr="00B91909" w14:paraId="1E841828" w14:textId="77777777" w:rsidTr="00902B49">
              <w:tc>
                <w:tcPr>
                  <w:tcW w:w="562" w:type="dxa"/>
                </w:tcPr>
                <w:p w14:paraId="69EAC2BC" w14:textId="767ABD08" w:rsidR="00DF2CED" w:rsidRPr="005A28EC" w:rsidRDefault="004A3913" w:rsidP="00BB4D71">
                  <w:pPr>
                    <w:ind w:right="3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 w:rsidR="00DF2CED"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4111" w:type="dxa"/>
                </w:tcPr>
                <w:p w14:paraId="5F5B3A8A" w14:textId="21D1D9B9" w:rsidR="00DF2CED" w:rsidRDefault="001321C4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Panelist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4A3913"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</w:t>
                  </w:r>
                  <w:r w:rsidR="00281E4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 hour per session</w:t>
                  </w:r>
                  <w:r w:rsidR="004A3913"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  <w:p w14:paraId="6E3D994F" w14:textId="3A4AB6FF" w:rsidR="005A28EC" w:rsidRPr="005A28EC" w:rsidRDefault="005A28E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C2F64EF" w14:textId="0B030CDF" w:rsidR="00DF2CED" w:rsidRPr="005A28EC" w:rsidRDefault="00DF2CED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RM</w:t>
                  </w:r>
                  <w:r w:rsidR="00902B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00 x </w:t>
                  </w:r>
                  <w:r w:rsidR="00902B4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1321C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sessions</w:t>
                  </w:r>
                </w:p>
              </w:tc>
              <w:tc>
                <w:tcPr>
                  <w:tcW w:w="1276" w:type="dxa"/>
                </w:tcPr>
                <w:p w14:paraId="513FFAC4" w14:textId="2D3DE8B1" w:rsidR="00DF2CED" w:rsidRPr="005A28EC" w:rsidRDefault="001321C4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>RM</w:t>
                  </w:r>
                  <w:r w:rsidR="00902B49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>1,000</w:t>
                  </w:r>
                </w:p>
              </w:tc>
            </w:tr>
            <w:bookmarkEnd w:id="0"/>
          </w:tbl>
          <w:p w14:paraId="4C9F8009" w14:textId="77777777" w:rsidR="00DF2CED" w:rsidRPr="00B91909" w:rsidRDefault="00DF2CED" w:rsidP="00BB4D71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2CED" w:rsidRPr="001F0ED6" w14:paraId="6017FEF7" w14:textId="77777777" w:rsidTr="00BB4D71">
        <w:trPr>
          <w:trHeight w:val="598"/>
        </w:trPr>
        <w:tc>
          <w:tcPr>
            <w:tcW w:w="1418" w:type="dxa"/>
          </w:tcPr>
          <w:p w14:paraId="769DDE4C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8647" w:type="dxa"/>
          </w:tcPr>
          <w:p w14:paraId="2165F941" w14:textId="77777777" w:rsidR="00DF2CED" w:rsidRPr="00B91909" w:rsidRDefault="00DF2CED" w:rsidP="00BB4D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909">
              <w:rPr>
                <w:rFonts w:ascii="Arial" w:hAnsi="Arial" w:cs="Arial"/>
                <w:bCs/>
                <w:sz w:val="20"/>
                <w:szCs w:val="20"/>
              </w:rPr>
              <w:t>Please refer the Terms of Reference (TOR) as per Appendix 1</w:t>
            </w:r>
          </w:p>
        </w:tc>
      </w:tr>
    </w:tbl>
    <w:p w14:paraId="273053DC" w14:textId="040DD6D3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0F899BAC" w14:textId="6B8D4EC9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2. Should you agree with the offer, please respond to MPC by signing the Acceptance </w:t>
      </w:r>
      <w:r w:rsidR="00EC7A46" w:rsidRPr="00EC7A46">
        <w:rPr>
          <w:rFonts w:ascii="Arial" w:hAnsi="Arial" w:cs="Arial"/>
          <w:sz w:val="22"/>
          <w:szCs w:val="22"/>
        </w:rPr>
        <w:t>Letter</w:t>
      </w:r>
      <w:r w:rsidRPr="00EC7A46">
        <w:rPr>
          <w:rFonts w:ascii="Arial" w:hAnsi="Arial" w:cs="Arial"/>
          <w:sz w:val="22"/>
          <w:szCs w:val="22"/>
        </w:rPr>
        <w:t xml:space="preserve"> as per Appendix 2. </w:t>
      </w:r>
    </w:p>
    <w:p w14:paraId="2D25C8A9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1D8FD78F" w14:textId="49E19B2C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3. Any inquiries regarding this matter please contact Puan Azhani Ismail at 016 - 3549115 or email to azhani@mpc.gov.my.</w:t>
      </w:r>
    </w:p>
    <w:p w14:paraId="324D4C76" w14:textId="77777777" w:rsidR="006E7C79" w:rsidRPr="00EC7A46" w:rsidRDefault="006E7C79" w:rsidP="006E7C79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5A7B179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Thank you.</w:t>
      </w:r>
    </w:p>
    <w:p w14:paraId="54869D1F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</w:p>
    <w:p w14:paraId="4B4687A7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7A701FF1" w14:textId="77777777" w:rsidR="006E7C79" w:rsidRPr="00EC7A46" w:rsidRDefault="006E7C79" w:rsidP="006E7C79">
      <w:pPr>
        <w:ind w:right="-180"/>
        <w:rPr>
          <w:rFonts w:ascii="Arial" w:hAnsi="Arial" w:cs="Arial"/>
          <w:sz w:val="22"/>
          <w:szCs w:val="22"/>
        </w:rPr>
      </w:pPr>
    </w:p>
    <w:p w14:paraId="3A8652F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Yours sincerely,</w:t>
      </w:r>
    </w:p>
    <w:p w14:paraId="010C31B8" w14:textId="13226409" w:rsidR="00FA662B" w:rsidRDefault="00281E46" w:rsidP="006E7C79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281E46">
        <w:rPr>
          <w:rFonts w:ascii="Arial" w:hAnsi="Arial" w:cs="Arial"/>
          <w:b/>
          <w:bCs/>
          <w:sz w:val="22"/>
          <w:szCs w:val="22"/>
          <w:lang w:val="fi-FI"/>
        </w:rPr>
        <w:t xml:space="preserve">(Nor Halisa Mohamad Halil) </w:t>
      </w:r>
    </w:p>
    <w:p w14:paraId="1DA53863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for Director-General</w:t>
      </w:r>
    </w:p>
    <w:p w14:paraId="0AA4EF5A" w14:textId="4604D750" w:rsidR="005A28EC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Malaysia Productivity Corporation (MPC)</w:t>
      </w:r>
    </w:p>
    <w:p w14:paraId="42C4EC22" w14:textId="17A3A68D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7C392CA9" w14:textId="38734D80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3A70F5F3" w14:textId="77777777" w:rsidR="00902B49" w:rsidRPr="00281E46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sv-SE"/>
        </w:rPr>
      </w:pPr>
    </w:p>
    <w:p w14:paraId="73507194" w14:textId="609D26C7" w:rsidR="006E7C79" w:rsidRPr="00174AAC" w:rsidRDefault="005A28EC" w:rsidP="005A28EC">
      <w:pPr>
        <w:ind w:right="-180" w:hanging="63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53B00DD5" wp14:editId="035EA2EE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6E7C79">
      <w:pgSz w:w="11907" w:h="16839" w:code="9"/>
      <w:pgMar w:top="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37A64"/>
    <w:rsid w:val="00064440"/>
    <w:rsid w:val="000A6AEA"/>
    <w:rsid w:val="000E5C09"/>
    <w:rsid w:val="001321C4"/>
    <w:rsid w:val="001C0A4D"/>
    <w:rsid w:val="00210450"/>
    <w:rsid w:val="00266D2D"/>
    <w:rsid w:val="00281E46"/>
    <w:rsid w:val="00286F85"/>
    <w:rsid w:val="002D3767"/>
    <w:rsid w:val="002E17BF"/>
    <w:rsid w:val="003143ED"/>
    <w:rsid w:val="00336E1E"/>
    <w:rsid w:val="00450ECC"/>
    <w:rsid w:val="004836CB"/>
    <w:rsid w:val="004A3913"/>
    <w:rsid w:val="005522EA"/>
    <w:rsid w:val="005A28EC"/>
    <w:rsid w:val="005C4AA4"/>
    <w:rsid w:val="006466BD"/>
    <w:rsid w:val="00664E1E"/>
    <w:rsid w:val="00674F0E"/>
    <w:rsid w:val="006E7C79"/>
    <w:rsid w:val="00732502"/>
    <w:rsid w:val="00733C02"/>
    <w:rsid w:val="00740AED"/>
    <w:rsid w:val="00753EBD"/>
    <w:rsid w:val="007C2ED4"/>
    <w:rsid w:val="007F2CD0"/>
    <w:rsid w:val="008377CD"/>
    <w:rsid w:val="00894630"/>
    <w:rsid w:val="00902B49"/>
    <w:rsid w:val="00910CBC"/>
    <w:rsid w:val="00990E94"/>
    <w:rsid w:val="00A75BA8"/>
    <w:rsid w:val="00A80515"/>
    <w:rsid w:val="00A96AD8"/>
    <w:rsid w:val="00AE50D5"/>
    <w:rsid w:val="00AF5840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8315B"/>
    <w:rsid w:val="00EC7A46"/>
    <w:rsid w:val="00F1378F"/>
    <w:rsid w:val="00F35F47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51F4-1B0D-4357-848F-49976476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6</cp:revision>
  <cp:lastPrinted>2020-07-07T07:25:00Z</cp:lastPrinted>
  <dcterms:created xsi:type="dcterms:W3CDTF">2020-10-14T05:32:00Z</dcterms:created>
  <dcterms:modified xsi:type="dcterms:W3CDTF">2020-10-15T11:53:00Z</dcterms:modified>
</cp:coreProperties>
</file>