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E279838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CB6304">
        <w:rPr>
          <w:rFonts w:cs="Arial"/>
          <w:sz w:val="22"/>
          <w:szCs w:val="22"/>
          <w:lang w:eastAsia="en-MY"/>
        </w:rPr>
        <w:t>30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0794794E" w14:textId="77777777" w:rsidR="00EC204F" w:rsidRPr="00EC204F" w:rsidRDefault="00EC204F" w:rsidP="00EC204F">
      <w:pPr>
        <w:rPr>
          <w:rFonts w:cs="Arial"/>
          <w:lang w:val="fi-FI"/>
        </w:rPr>
      </w:pPr>
      <w:bookmarkStart w:id="0" w:name="_GoBack"/>
      <w:bookmarkEnd w:id="0"/>
      <w:r w:rsidRPr="00EC204F">
        <w:rPr>
          <w:rFonts w:cs="Arial"/>
          <w:lang w:val="fi-FI"/>
        </w:rPr>
        <w:t>Muhammad Khairil Faiez Bin Abdul Aziz</w:t>
      </w:r>
    </w:p>
    <w:p w14:paraId="65FE5823" w14:textId="77777777" w:rsidR="00EC204F" w:rsidRP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No 12, Jalan 3/4F,</w:t>
      </w:r>
    </w:p>
    <w:p w14:paraId="69881665" w14:textId="77777777" w:rsidR="00EC204F" w:rsidRP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43650 Bandar Baru Bangi</w:t>
      </w:r>
    </w:p>
    <w:p w14:paraId="79EAE947" w14:textId="24D01F2C" w:rsid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Selangor Darul Ehsan</w:t>
      </w:r>
    </w:p>
    <w:p w14:paraId="7337B2F8" w14:textId="77777777" w:rsidR="00EC204F" w:rsidRDefault="00EC204F" w:rsidP="000C500F">
      <w:pPr>
        <w:rPr>
          <w:rFonts w:cs="Arial"/>
          <w:lang w:val="fi-FI"/>
        </w:rPr>
      </w:pPr>
    </w:p>
    <w:p w14:paraId="4D646433" w14:textId="4404477F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35EF2156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CB6304">
        <w:rPr>
          <w:rFonts w:cs="Arial"/>
          <w:szCs w:val="22"/>
          <w:lang w:val="fi-FI"/>
        </w:rPr>
        <w:t>JOHOR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1EF8C490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Negeri </w:t>
            </w:r>
            <w:r w:rsidR="00CB6304">
              <w:rPr>
                <w:rFonts w:cs="Arial"/>
                <w:b/>
                <w:color w:val="000000"/>
                <w:sz w:val="22"/>
                <w:szCs w:val="22"/>
              </w:rPr>
              <w:t>Johor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49A8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21BE9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C204F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F70CA-67E6-467F-AC1D-A8226894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2020-11-12T16:13:00Z</dcterms:created>
  <dcterms:modified xsi:type="dcterms:W3CDTF">2020-11-12T16:13:00Z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