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5C3A2" w14:textId="0EC976D8" w:rsidR="007B4137" w:rsidRDefault="00FF7710">
      <w:r>
        <w:rPr>
          <w:noProof/>
        </w:rPr>
        <w:drawing>
          <wp:inline distT="0" distB="0" distL="0" distR="0" wp14:anchorId="61E0F1F7" wp14:editId="436860F8">
            <wp:extent cx="5676900" cy="8070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880" t="6515" r="64784" b="4074"/>
                    <a:stretch/>
                  </pic:blipFill>
                  <pic:spPr bwMode="auto">
                    <a:xfrm>
                      <a:off x="0" y="0"/>
                      <a:ext cx="5687565" cy="808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41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10"/>
    <w:rsid w:val="004024E6"/>
    <w:rsid w:val="00F73D40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262BF"/>
  <w15:chartTrackingRefBased/>
  <w15:docId w15:val="{0ABB6361-13EE-492D-9FC6-5751EB38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Nahdatul Faeizin Norman</dc:creator>
  <cp:keywords/>
  <dc:description/>
  <cp:lastModifiedBy>Nahdatul Faeizin Norman</cp:lastModifiedBy>
  <cp:revision>1</cp:revision>
  <dcterms:created xsi:type="dcterms:W3CDTF">2021-07-21T02:15:00Z</dcterms:created>
  <dcterms:modified xsi:type="dcterms:W3CDTF">2021-07-21T02:17:00Z</dcterms:modified>
</cp:coreProperties>
</file>