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99D09F" w14:textId="3280188C" w:rsidR="00381E45" w:rsidRPr="00576C61" w:rsidRDefault="00576C61">
      <w:pPr>
        <w:rPr>
          <w:lang w:val="en-US"/>
        </w:rPr>
      </w:pPr>
      <w:r>
        <w:rPr>
          <w:lang w:val="en-US"/>
        </w:rPr>
        <w:t>PEROLEHAN TIDAK MEMERLUKAN BOM PAPER</w:t>
      </w:r>
    </w:p>
    <w:sectPr w:rsidR="00381E45" w:rsidRPr="00576C6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C61"/>
    <w:rsid w:val="003655D7"/>
    <w:rsid w:val="00576C61"/>
    <w:rsid w:val="00627C33"/>
    <w:rsid w:val="0096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A944E"/>
  <w15:chartTrackingRefBased/>
  <w15:docId w15:val="{C115C14D-917E-4305-9F75-13097D64A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Mohd Mujahid Mohd Yusoff</dc:creator>
  <cp:keywords/>
  <dc:description/>
  <cp:lastModifiedBy>Mohd Mujahid Mohd Yusoff</cp:lastModifiedBy>
  <cp:revision>3</cp:revision>
  <dcterms:created xsi:type="dcterms:W3CDTF">2021-04-01T03:23:00Z</dcterms:created>
  <dcterms:modified xsi:type="dcterms:W3CDTF">2021-04-01T03:23:00Z</dcterms:modified>
</cp:coreProperties>
</file>