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0F81" w14:textId="77777777" w:rsidR="00354F03" w:rsidRDefault="007A4041" w:rsidP="00D726FF">
      <w:pPr>
        <w:spacing w:before="72"/>
        <w:ind w:left="3469" w:right="3839"/>
        <w:jc w:val="center"/>
        <w:rPr>
          <w:b/>
          <w:sz w:val="24"/>
        </w:rPr>
      </w:pPr>
      <w:r>
        <w:rPr>
          <w:b/>
          <w:sz w:val="24"/>
        </w:rPr>
        <w:t>RINGKASAN EKSEKUTIF</w:t>
      </w:r>
    </w:p>
    <w:p w14:paraId="1AF2932B" w14:textId="77777777" w:rsidR="009B5074" w:rsidRDefault="009B5074">
      <w:pPr>
        <w:pStyle w:val="BodyText"/>
        <w:spacing w:before="1"/>
        <w:ind w:left="0"/>
        <w:rPr>
          <w:b/>
          <w:sz w:val="12"/>
        </w:rPr>
      </w:pPr>
    </w:p>
    <w:tbl>
      <w:tblPr>
        <w:tblW w:w="1062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283"/>
        <w:gridCol w:w="7383"/>
      </w:tblGrid>
      <w:tr w:rsidR="009B5074" w14:paraId="2A168911" w14:textId="77777777" w:rsidTr="00C240CB">
        <w:trPr>
          <w:trHeight w:val="950"/>
        </w:trPr>
        <w:tc>
          <w:tcPr>
            <w:tcW w:w="2954" w:type="dxa"/>
          </w:tcPr>
          <w:p w14:paraId="6704A126" w14:textId="77777777" w:rsidR="009B5074" w:rsidRDefault="007A4041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 KERTAS KERJA</w:t>
            </w:r>
          </w:p>
        </w:tc>
        <w:tc>
          <w:tcPr>
            <w:tcW w:w="283" w:type="dxa"/>
          </w:tcPr>
          <w:p w14:paraId="37A7286A" w14:textId="77777777" w:rsidR="009B5074" w:rsidRDefault="007A4041">
            <w:pPr>
              <w:pStyle w:val="TableParagraph"/>
              <w:spacing w:before="60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22C63CC8" w14:textId="2B194FBC" w:rsidR="009B5074" w:rsidRDefault="00832B1F" w:rsidP="00C240CB">
            <w:pPr>
              <w:pStyle w:val="TableParagraph"/>
              <w:tabs>
                <w:tab w:val="left" w:pos="1706"/>
                <w:tab w:val="left" w:pos="2514"/>
                <w:tab w:val="left" w:pos="3740"/>
                <w:tab w:val="left" w:pos="5641"/>
              </w:tabs>
              <w:spacing w:before="60" w:line="360" w:lineRule="auto"/>
              <w:ind w:left="105" w:right="101"/>
              <w:jc w:val="both"/>
              <w:rPr>
                <w:sz w:val="24"/>
              </w:rPr>
            </w:pPr>
            <w:proofErr w:type="spellStart"/>
            <w:r w:rsidRPr="009723B9">
              <w:rPr>
                <w:szCs w:val="20"/>
              </w:rPr>
              <w:t>Permohonan</w:t>
            </w:r>
            <w:proofErr w:type="spellEnd"/>
            <w:r w:rsidRPr="009723B9">
              <w:rPr>
                <w:szCs w:val="20"/>
              </w:rPr>
              <w:t xml:space="preserve"> </w:t>
            </w:r>
            <w:proofErr w:type="spellStart"/>
            <w:r w:rsidR="009723B9" w:rsidRPr="009723B9">
              <w:rPr>
                <w:szCs w:val="20"/>
              </w:rPr>
              <w:t>Peruntukan</w:t>
            </w:r>
            <w:proofErr w:type="spellEnd"/>
            <w:r w:rsidR="009723B9" w:rsidRPr="009723B9">
              <w:rPr>
                <w:szCs w:val="20"/>
              </w:rPr>
              <w:t xml:space="preserve"> </w:t>
            </w:r>
            <w:proofErr w:type="spellStart"/>
            <w:r w:rsidR="009723B9" w:rsidRPr="009723B9">
              <w:rPr>
                <w:szCs w:val="20"/>
              </w:rPr>
              <w:t>Bagi</w:t>
            </w:r>
            <w:proofErr w:type="spellEnd"/>
            <w:r w:rsidR="009723B9" w:rsidRPr="009723B9">
              <w:rPr>
                <w:szCs w:val="20"/>
              </w:rPr>
              <w:t xml:space="preserve"> </w:t>
            </w:r>
            <w:proofErr w:type="spellStart"/>
            <w:r w:rsidR="009723B9" w:rsidRPr="009723B9">
              <w:rPr>
                <w:szCs w:val="20"/>
              </w:rPr>
              <w:t>Kerja-Kerja</w:t>
            </w:r>
            <w:proofErr w:type="spellEnd"/>
            <w:r w:rsidR="008F682E">
              <w:rPr>
                <w:szCs w:val="20"/>
              </w:rPr>
              <w:t xml:space="preserve"> </w:t>
            </w:r>
            <w:proofErr w:type="spellStart"/>
            <w:r w:rsidR="008F682E">
              <w:rPr>
                <w:szCs w:val="20"/>
              </w:rPr>
              <w:t>Membaikpulih</w:t>
            </w:r>
            <w:proofErr w:type="spellEnd"/>
            <w:r w:rsidR="008F682E">
              <w:rPr>
                <w:szCs w:val="20"/>
              </w:rPr>
              <w:t xml:space="preserve"> / </w:t>
            </w:r>
            <w:proofErr w:type="spellStart"/>
            <w:r w:rsidR="008F682E">
              <w:rPr>
                <w:szCs w:val="20"/>
              </w:rPr>
              <w:t>Penyelenggaraan</w:t>
            </w:r>
            <w:proofErr w:type="spellEnd"/>
            <w:r w:rsidR="008F682E">
              <w:rPr>
                <w:szCs w:val="20"/>
              </w:rPr>
              <w:t xml:space="preserve"> Kecil</w:t>
            </w:r>
            <w:r w:rsidR="00774DE1">
              <w:rPr>
                <w:szCs w:val="20"/>
              </w:rPr>
              <w:t xml:space="preserve"> </w:t>
            </w:r>
            <w:proofErr w:type="spellStart"/>
            <w:r w:rsidR="008F682E">
              <w:rPr>
                <w:szCs w:val="20"/>
              </w:rPr>
              <w:t>Penghawa</w:t>
            </w:r>
            <w:proofErr w:type="spellEnd"/>
            <w:r w:rsidR="008F682E">
              <w:rPr>
                <w:szCs w:val="20"/>
              </w:rPr>
              <w:t xml:space="preserve"> </w:t>
            </w:r>
            <w:proofErr w:type="spellStart"/>
            <w:r w:rsidR="008F682E">
              <w:rPr>
                <w:szCs w:val="20"/>
              </w:rPr>
              <w:t>Dingin</w:t>
            </w:r>
            <w:proofErr w:type="spellEnd"/>
            <w:r w:rsidR="008F682E">
              <w:rPr>
                <w:szCs w:val="20"/>
              </w:rPr>
              <w:t xml:space="preserve"> Di </w:t>
            </w:r>
            <w:proofErr w:type="spellStart"/>
            <w:r w:rsidR="00AC1450">
              <w:rPr>
                <w:szCs w:val="20"/>
              </w:rPr>
              <w:t>Tiga</w:t>
            </w:r>
            <w:proofErr w:type="spellEnd"/>
            <w:r w:rsidR="00AC1450">
              <w:rPr>
                <w:szCs w:val="20"/>
              </w:rPr>
              <w:t xml:space="preserve"> (3) </w:t>
            </w:r>
            <w:proofErr w:type="spellStart"/>
            <w:r w:rsidR="008F682E">
              <w:rPr>
                <w:szCs w:val="20"/>
              </w:rPr>
              <w:t>Lokasi</w:t>
            </w:r>
            <w:proofErr w:type="spellEnd"/>
            <w:r w:rsidR="008F682E">
              <w:rPr>
                <w:szCs w:val="20"/>
              </w:rPr>
              <w:t xml:space="preserve"> Yang </w:t>
            </w:r>
            <w:proofErr w:type="spellStart"/>
            <w:r w:rsidR="00402795">
              <w:rPr>
                <w:szCs w:val="20"/>
              </w:rPr>
              <w:t>Berasingan</w:t>
            </w:r>
            <w:proofErr w:type="spellEnd"/>
            <w:r w:rsidR="008F682E">
              <w:rPr>
                <w:szCs w:val="20"/>
              </w:rPr>
              <w:t xml:space="preserve"> </w:t>
            </w:r>
            <w:proofErr w:type="spellStart"/>
            <w:r w:rsidR="008F682E">
              <w:rPr>
                <w:szCs w:val="20"/>
              </w:rPr>
              <w:t>Bagi</w:t>
            </w:r>
            <w:proofErr w:type="spellEnd"/>
            <w:r w:rsidR="008F682E">
              <w:rPr>
                <w:szCs w:val="20"/>
              </w:rPr>
              <w:t xml:space="preserve"> Blok </w:t>
            </w:r>
            <w:proofErr w:type="spellStart"/>
            <w:r w:rsidR="008F682E">
              <w:rPr>
                <w:szCs w:val="20"/>
              </w:rPr>
              <w:t>Inovasi</w:t>
            </w:r>
            <w:proofErr w:type="spellEnd"/>
            <w:r w:rsidR="00AC1450">
              <w:rPr>
                <w:szCs w:val="20"/>
              </w:rPr>
              <w:t>.</w:t>
            </w:r>
          </w:p>
        </w:tc>
      </w:tr>
      <w:tr w:rsidR="007A3C9C" w14:paraId="339C0679" w14:textId="77777777" w:rsidTr="00C240CB">
        <w:trPr>
          <w:trHeight w:val="532"/>
        </w:trPr>
        <w:tc>
          <w:tcPr>
            <w:tcW w:w="2954" w:type="dxa"/>
          </w:tcPr>
          <w:p w14:paraId="3D9524CC" w14:textId="77777777" w:rsidR="007A3C9C" w:rsidRDefault="007A3C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LATAR BELAKANG</w:t>
            </w:r>
          </w:p>
        </w:tc>
        <w:tc>
          <w:tcPr>
            <w:tcW w:w="283" w:type="dxa"/>
          </w:tcPr>
          <w:p w14:paraId="1DB174DD" w14:textId="77777777" w:rsidR="007A3C9C" w:rsidRDefault="007A3C9C">
            <w:pPr>
              <w:pStyle w:val="TableParagraph"/>
              <w:ind w:right="131"/>
              <w:jc w:val="right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3BDCF217" w14:textId="36510BC6" w:rsidR="002C5E05" w:rsidRDefault="008F682E" w:rsidP="003E56E8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hampir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180</w:t>
            </w:r>
            <w:r w:rsidR="00DD4F29">
              <w:rPr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penghawa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dingin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disediakan</w:t>
            </w:r>
            <w:proofErr w:type="spellEnd"/>
            <w:r>
              <w:rPr>
                <w:sz w:val="24"/>
              </w:rPr>
              <w:t xml:space="preserve"> di Blok </w:t>
            </w:r>
            <w:proofErr w:type="spellStart"/>
            <w:r>
              <w:rPr>
                <w:sz w:val="24"/>
              </w:rPr>
              <w:t>Inovasi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Produktiviti</w:t>
            </w:r>
            <w:proofErr w:type="spellEnd"/>
            <w:r w:rsidR="00C81062">
              <w:rPr>
                <w:sz w:val="24"/>
              </w:rPr>
              <w:t xml:space="preserve"> </w:t>
            </w:r>
            <w:proofErr w:type="spellStart"/>
            <w:r w:rsidR="00C81062">
              <w:rPr>
                <w:sz w:val="24"/>
              </w:rPr>
              <w:t>dengan</w:t>
            </w:r>
            <w:proofErr w:type="spellEnd"/>
            <w:r w:rsidR="00C81062">
              <w:rPr>
                <w:sz w:val="24"/>
              </w:rPr>
              <w:t xml:space="preserve"> </w:t>
            </w:r>
            <w:proofErr w:type="spellStart"/>
            <w:r w:rsidR="00C81062">
              <w:rPr>
                <w:sz w:val="24"/>
              </w:rPr>
              <w:t>pelbagai</w:t>
            </w:r>
            <w:proofErr w:type="spellEnd"/>
            <w:r w:rsidR="00C81062">
              <w:rPr>
                <w:sz w:val="24"/>
              </w:rPr>
              <w:t xml:space="preserve"> </w:t>
            </w:r>
            <w:proofErr w:type="spellStart"/>
            <w:r w:rsidR="00C81062">
              <w:rPr>
                <w:sz w:val="24"/>
              </w:rPr>
              <w:t>jenis</w:t>
            </w:r>
            <w:proofErr w:type="spellEnd"/>
            <w:r w:rsidR="00C81062">
              <w:rPr>
                <w:sz w:val="24"/>
              </w:rPr>
              <w:t xml:space="preserve"> </w:t>
            </w:r>
            <w:proofErr w:type="spellStart"/>
            <w:r w:rsidR="00C81062">
              <w:rPr>
                <w:sz w:val="24"/>
              </w:rPr>
              <w:t>seperti</w:t>
            </w:r>
            <w:proofErr w:type="spellEnd"/>
            <w:r w:rsidR="00C81062">
              <w:rPr>
                <w:sz w:val="24"/>
              </w:rPr>
              <w:t xml:space="preserve"> </w:t>
            </w:r>
            <w:r w:rsidR="00C81062" w:rsidRPr="00C240CB">
              <w:rPr>
                <w:i/>
                <w:iCs/>
                <w:sz w:val="24"/>
              </w:rPr>
              <w:t>wall mounted</w:t>
            </w:r>
            <w:r w:rsidR="00C81062">
              <w:rPr>
                <w:sz w:val="24"/>
              </w:rPr>
              <w:t xml:space="preserve">, </w:t>
            </w:r>
            <w:r w:rsidR="00C81062" w:rsidRPr="00C240CB">
              <w:rPr>
                <w:i/>
                <w:iCs/>
                <w:sz w:val="24"/>
              </w:rPr>
              <w:t>ceiling type</w:t>
            </w:r>
            <w:r w:rsidR="00C240CB">
              <w:rPr>
                <w:i/>
                <w:iCs/>
                <w:sz w:val="24"/>
              </w:rPr>
              <w:t>,</w:t>
            </w:r>
            <w:r w:rsidR="00C81062">
              <w:rPr>
                <w:sz w:val="24"/>
              </w:rPr>
              <w:t xml:space="preserve"> </w:t>
            </w:r>
            <w:r w:rsidR="00C81062" w:rsidRPr="00C240CB">
              <w:rPr>
                <w:i/>
                <w:iCs/>
                <w:sz w:val="24"/>
              </w:rPr>
              <w:t>cassette</w:t>
            </w:r>
            <w:r w:rsidR="00C81062">
              <w:rPr>
                <w:sz w:val="24"/>
              </w:rPr>
              <w:t xml:space="preserve"> dan </w:t>
            </w:r>
            <w:r w:rsidR="00C81062" w:rsidRPr="00C240CB">
              <w:rPr>
                <w:i/>
                <w:iCs/>
                <w:sz w:val="24"/>
              </w:rPr>
              <w:t>cooled pack</w:t>
            </w:r>
            <w:r w:rsidR="007F5FF8">
              <w:rPr>
                <w:i/>
                <w:iCs/>
                <w:sz w:val="24"/>
              </w:rPr>
              <w:t>a</w:t>
            </w:r>
            <w:r w:rsidR="00C81062" w:rsidRPr="00C240CB">
              <w:rPr>
                <w:i/>
                <w:iCs/>
                <w:sz w:val="24"/>
              </w:rPr>
              <w:t>g</w:t>
            </w:r>
            <w:r w:rsidR="00C240CB" w:rsidRPr="00C240CB">
              <w:rPr>
                <w:i/>
                <w:iCs/>
                <w:sz w:val="24"/>
              </w:rPr>
              <w:t>e</w:t>
            </w:r>
            <w:r w:rsidR="00C81062">
              <w:rPr>
                <w:sz w:val="24"/>
              </w:rPr>
              <w:t>.</w:t>
            </w:r>
          </w:p>
          <w:p w14:paraId="50C8777B" w14:textId="44C45264" w:rsidR="0068072F" w:rsidRDefault="00C240CB" w:rsidP="003E56E8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Berdasarkan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8F682E">
              <w:rPr>
                <w:sz w:val="24"/>
              </w:rPr>
              <w:t>hampir</w:t>
            </w:r>
            <w:proofErr w:type="spellEnd"/>
            <w:r w:rsidR="008F682E">
              <w:rPr>
                <w:sz w:val="24"/>
              </w:rPr>
              <w:t xml:space="preserve"> </w:t>
            </w:r>
            <w:proofErr w:type="gramStart"/>
            <w:r w:rsidR="008F682E">
              <w:rPr>
                <w:sz w:val="24"/>
              </w:rPr>
              <w:t xml:space="preserve">70% </w:t>
            </w:r>
            <w:r w:rsidR="0068072F">
              <w:rPr>
                <w:sz w:val="24"/>
              </w:rPr>
              <w:t>unit</w:t>
            </w:r>
            <w:proofErr w:type="gram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adalah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8F682E">
              <w:rPr>
                <w:sz w:val="24"/>
              </w:rPr>
              <w:t>merupakan</w:t>
            </w:r>
            <w:proofErr w:type="spellEnd"/>
            <w:r w:rsidR="008F682E">
              <w:rPr>
                <w:sz w:val="24"/>
              </w:rPr>
              <w:t xml:space="preserve"> </w:t>
            </w:r>
            <w:r w:rsidR="0068072F">
              <w:rPr>
                <w:sz w:val="24"/>
              </w:rPr>
              <w:t xml:space="preserve">unit lama yang </w:t>
            </w:r>
            <w:proofErr w:type="spellStart"/>
            <w:r w:rsidR="0068072F">
              <w:rPr>
                <w:sz w:val="24"/>
              </w:rPr>
              <w:t>telah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beroperasi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lebih</w:t>
            </w:r>
            <w:proofErr w:type="spellEnd"/>
            <w:r w:rsidR="0068072F">
              <w:rPr>
                <w:sz w:val="24"/>
              </w:rPr>
              <w:t xml:space="preserve"> </w:t>
            </w:r>
            <w:proofErr w:type="spellStart"/>
            <w:r w:rsidR="0068072F">
              <w:rPr>
                <w:sz w:val="24"/>
              </w:rPr>
              <w:t>daripada</w:t>
            </w:r>
            <w:proofErr w:type="spellEnd"/>
            <w:r w:rsidR="0068072F">
              <w:rPr>
                <w:sz w:val="24"/>
              </w:rPr>
              <w:t xml:space="preserve"> 10 </w:t>
            </w:r>
            <w:proofErr w:type="spellStart"/>
            <w:r w:rsidR="0068072F">
              <w:rPr>
                <w:sz w:val="24"/>
              </w:rPr>
              <w:t>tahun</w:t>
            </w:r>
            <w:proofErr w:type="spellEnd"/>
            <w:r>
              <w:rPr>
                <w:sz w:val="24"/>
              </w:rPr>
              <w:t>.</w:t>
            </w:r>
          </w:p>
          <w:p w14:paraId="15650A6F" w14:textId="6C12A778" w:rsidR="001213DF" w:rsidRDefault="0068072F" w:rsidP="00774DE1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Hal </w:t>
            </w:r>
            <w:proofErr w:type="spellStart"/>
            <w:r>
              <w:rPr>
                <w:sz w:val="24"/>
              </w:rPr>
              <w:t>demikian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menyebabkan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kekerapan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penyelenggaraan</w:t>
            </w:r>
            <w:proofErr w:type="spellEnd"/>
            <w:r>
              <w:rPr>
                <w:sz w:val="24"/>
              </w:rPr>
              <w:t xml:space="preserve"> </w:t>
            </w:r>
            <w:r w:rsidR="00C240CB">
              <w:rPr>
                <w:sz w:val="24"/>
              </w:rPr>
              <w:t xml:space="preserve">dan </w:t>
            </w:r>
            <w:proofErr w:type="spellStart"/>
            <w:r w:rsidR="00C240CB">
              <w:rPr>
                <w:sz w:val="24"/>
              </w:rPr>
              <w:t>pembaikan</w:t>
            </w:r>
            <w:proofErr w:type="spellEnd"/>
            <w:r w:rsidR="00C240CB">
              <w:rPr>
                <w:sz w:val="24"/>
              </w:rPr>
              <w:t xml:space="preserve"> </w:t>
            </w:r>
            <w:proofErr w:type="spellStart"/>
            <w:r w:rsidR="00C240CB">
              <w:rPr>
                <w:sz w:val="24"/>
              </w:rPr>
              <w:t>kecil</w:t>
            </w:r>
            <w:proofErr w:type="spellEnd"/>
            <w:r w:rsidR="00C240CB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perlu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dilaksanakan</w:t>
            </w:r>
            <w:proofErr w:type="spellEnd"/>
            <w:r w:rsidR="00FB1399">
              <w:rPr>
                <w:sz w:val="24"/>
              </w:rPr>
              <w:t xml:space="preserve"> </w:t>
            </w:r>
            <w:proofErr w:type="spellStart"/>
            <w:r w:rsidR="00FB1399">
              <w:rPr>
                <w:sz w:val="24"/>
              </w:rPr>
              <w:t>terhadap</w:t>
            </w:r>
            <w:proofErr w:type="spellEnd"/>
            <w:r w:rsidR="00FB1399">
              <w:rPr>
                <w:sz w:val="24"/>
              </w:rPr>
              <w:t xml:space="preserve"> unit-unit </w:t>
            </w:r>
            <w:proofErr w:type="spellStart"/>
            <w:r w:rsidR="00FB1399">
              <w:rPr>
                <w:sz w:val="24"/>
              </w:rPr>
              <w:t>berkenaan</w:t>
            </w:r>
            <w:proofErr w:type="spellEnd"/>
          </w:p>
          <w:p w14:paraId="14337608" w14:textId="35266AD7" w:rsidR="00D61212" w:rsidRDefault="00D61212" w:rsidP="00D61212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 unit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penghawa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dingin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perlu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dibaikpulih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lokasi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 w:rsidR="00402795">
              <w:rPr>
                <w:sz w:val="24"/>
              </w:rPr>
              <w:t>berbeza</w:t>
            </w:r>
            <w:proofErr w:type="spellEnd"/>
            <w:r w:rsidR="0040279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iaitu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Bahagian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Kewangan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Bilik</w:t>
            </w:r>
            <w:proofErr w:type="spellEnd"/>
            <w:r>
              <w:rPr>
                <w:sz w:val="24"/>
              </w:rPr>
              <w:t xml:space="preserve"> ICC dan </w:t>
            </w:r>
            <w:proofErr w:type="spellStart"/>
            <w:r>
              <w:rPr>
                <w:sz w:val="24"/>
              </w:rPr>
              <w:t>Pondok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Pengawal</w:t>
            </w:r>
            <w:proofErr w:type="spellEnd"/>
            <w:r>
              <w:rPr>
                <w:sz w:val="24"/>
              </w:rPr>
              <w:t xml:space="preserve"> Blok </w:t>
            </w:r>
            <w:proofErr w:type="spellStart"/>
            <w:r>
              <w:rPr>
                <w:sz w:val="24"/>
              </w:rPr>
              <w:t>Inovasi</w:t>
            </w:r>
            <w:proofErr w:type="spellEnd"/>
            <w:r>
              <w:rPr>
                <w:sz w:val="24"/>
              </w:rPr>
              <w:t>.</w:t>
            </w:r>
          </w:p>
          <w:p w14:paraId="07C53557" w14:textId="22E569F2" w:rsidR="00D9712E" w:rsidRPr="00D61212" w:rsidRDefault="00774DE1" w:rsidP="00D61212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 w:rsidRPr="00D61212">
              <w:rPr>
                <w:sz w:val="24"/>
              </w:rPr>
              <w:t>A</w:t>
            </w:r>
            <w:r w:rsidR="00C81062" w:rsidRPr="00D61212">
              <w:rPr>
                <w:iCs/>
                <w:sz w:val="24"/>
              </w:rPr>
              <w:t>ntara</w:t>
            </w:r>
            <w:r w:rsidRPr="00D61212">
              <w:rPr>
                <w:iCs/>
                <w:sz w:val="24"/>
              </w:rPr>
              <w:t>nya</w:t>
            </w:r>
            <w:proofErr w:type="spellEnd"/>
            <w:r w:rsidR="00C81062" w:rsidRPr="00D61212">
              <w:rPr>
                <w:iCs/>
                <w:sz w:val="24"/>
              </w:rPr>
              <w:t xml:space="preserve"> </w:t>
            </w:r>
            <w:proofErr w:type="spellStart"/>
            <w:r w:rsidR="00402795">
              <w:rPr>
                <w:iCs/>
                <w:sz w:val="24"/>
              </w:rPr>
              <w:t>kerosakan</w:t>
            </w:r>
            <w:proofErr w:type="spellEnd"/>
            <w:r w:rsidR="00402795">
              <w:rPr>
                <w:iCs/>
                <w:sz w:val="24"/>
              </w:rPr>
              <w:t xml:space="preserve"> yang </w:t>
            </w:r>
            <w:proofErr w:type="spellStart"/>
            <w:r w:rsidR="00402795">
              <w:rPr>
                <w:iCs/>
                <w:sz w:val="24"/>
              </w:rPr>
              <w:t>perlu</w:t>
            </w:r>
            <w:proofErr w:type="spellEnd"/>
            <w:r w:rsidR="00402795">
              <w:rPr>
                <w:iCs/>
                <w:sz w:val="24"/>
              </w:rPr>
              <w:t xml:space="preserve"> </w:t>
            </w:r>
            <w:proofErr w:type="spellStart"/>
            <w:r w:rsidR="00402795">
              <w:rPr>
                <w:iCs/>
                <w:sz w:val="24"/>
              </w:rPr>
              <w:t>dibaikpulih</w:t>
            </w:r>
            <w:proofErr w:type="spellEnd"/>
            <w:r w:rsidR="00402795">
              <w:rPr>
                <w:iCs/>
                <w:sz w:val="24"/>
              </w:rPr>
              <w:t xml:space="preserve"> </w:t>
            </w:r>
            <w:proofErr w:type="spellStart"/>
            <w:r w:rsidR="00C81062" w:rsidRPr="00D61212">
              <w:rPr>
                <w:iCs/>
                <w:sz w:val="24"/>
              </w:rPr>
              <w:t>adalah</w:t>
            </w:r>
            <w:proofErr w:type="spellEnd"/>
            <w:r w:rsidR="00C81062" w:rsidRPr="00D61212">
              <w:rPr>
                <w:iCs/>
                <w:sz w:val="24"/>
              </w:rPr>
              <w:t xml:space="preserve"> </w:t>
            </w:r>
            <w:proofErr w:type="spellStart"/>
            <w:r w:rsidR="00C81062" w:rsidRPr="00D61212">
              <w:rPr>
                <w:iCs/>
                <w:sz w:val="24"/>
              </w:rPr>
              <w:t>seperti</w:t>
            </w:r>
            <w:proofErr w:type="spellEnd"/>
            <w:r w:rsidR="00C81062" w:rsidRPr="00D61212">
              <w:rPr>
                <w:iCs/>
                <w:sz w:val="24"/>
              </w:rPr>
              <w:t xml:space="preserve"> </w:t>
            </w:r>
            <w:proofErr w:type="spellStart"/>
            <w:r w:rsidR="00C81062" w:rsidRPr="00D61212">
              <w:rPr>
                <w:iCs/>
                <w:sz w:val="24"/>
              </w:rPr>
              <w:t>penggantian</w:t>
            </w:r>
            <w:proofErr w:type="spellEnd"/>
            <w:r w:rsidR="00C81062" w:rsidRPr="00D61212">
              <w:rPr>
                <w:iCs/>
                <w:sz w:val="24"/>
              </w:rPr>
              <w:t xml:space="preserve"> </w:t>
            </w:r>
            <w:proofErr w:type="spellStart"/>
            <w:r w:rsidR="00DB64A0" w:rsidRPr="00D61212">
              <w:rPr>
                <w:iCs/>
                <w:sz w:val="24"/>
              </w:rPr>
              <w:t>kapasitor</w:t>
            </w:r>
            <w:proofErr w:type="spellEnd"/>
            <w:r w:rsidR="00DB64A0" w:rsidRPr="00D61212">
              <w:rPr>
                <w:iCs/>
                <w:sz w:val="24"/>
              </w:rPr>
              <w:t xml:space="preserve">, </w:t>
            </w:r>
            <w:proofErr w:type="spellStart"/>
            <w:r w:rsidR="00C81062" w:rsidRPr="00D61212">
              <w:rPr>
                <w:iCs/>
                <w:sz w:val="24"/>
              </w:rPr>
              <w:t>penggantian</w:t>
            </w:r>
            <w:proofErr w:type="spellEnd"/>
            <w:r w:rsidR="00C81062" w:rsidRPr="00D61212">
              <w:rPr>
                <w:iCs/>
                <w:sz w:val="24"/>
              </w:rPr>
              <w:t xml:space="preserve"> </w:t>
            </w:r>
            <w:r w:rsidR="00C81062" w:rsidRPr="00D61212">
              <w:rPr>
                <w:i/>
                <w:sz w:val="24"/>
              </w:rPr>
              <w:t>cable compressor</w:t>
            </w:r>
            <w:r w:rsidR="00C81062" w:rsidRPr="00D61212">
              <w:rPr>
                <w:iCs/>
                <w:sz w:val="24"/>
              </w:rPr>
              <w:t xml:space="preserve">, </w:t>
            </w:r>
            <w:proofErr w:type="spellStart"/>
            <w:r w:rsidR="00AC1450" w:rsidRPr="00D61212">
              <w:rPr>
                <w:iCs/>
                <w:sz w:val="24"/>
              </w:rPr>
              <w:t>pengantian</w:t>
            </w:r>
            <w:proofErr w:type="spellEnd"/>
            <w:r w:rsidR="00AC1450" w:rsidRPr="00D61212">
              <w:rPr>
                <w:iCs/>
                <w:sz w:val="24"/>
              </w:rPr>
              <w:t xml:space="preserve"> </w:t>
            </w:r>
            <w:r w:rsidR="00AC1450" w:rsidRPr="00D61212">
              <w:rPr>
                <w:i/>
                <w:sz w:val="24"/>
              </w:rPr>
              <w:t>capillary tube</w:t>
            </w:r>
            <w:r w:rsidR="00AC1450" w:rsidRPr="00D61212">
              <w:rPr>
                <w:iCs/>
                <w:sz w:val="24"/>
              </w:rPr>
              <w:t xml:space="preserve">, </w:t>
            </w:r>
            <w:proofErr w:type="spellStart"/>
            <w:r w:rsidR="00D61212">
              <w:rPr>
                <w:iCs/>
                <w:sz w:val="24"/>
              </w:rPr>
              <w:t>pembersihan</w:t>
            </w:r>
            <w:proofErr w:type="spellEnd"/>
            <w:r w:rsidR="00D61212">
              <w:rPr>
                <w:iCs/>
                <w:sz w:val="24"/>
              </w:rPr>
              <w:t xml:space="preserve"> </w:t>
            </w:r>
            <w:r w:rsidR="00AC1450" w:rsidRPr="00D61212">
              <w:rPr>
                <w:i/>
                <w:sz w:val="24"/>
              </w:rPr>
              <w:t>condenser coil</w:t>
            </w:r>
            <w:r w:rsidR="00AC1450" w:rsidRPr="00D61212">
              <w:rPr>
                <w:iCs/>
                <w:sz w:val="24"/>
              </w:rPr>
              <w:t xml:space="preserve">, </w:t>
            </w:r>
            <w:proofErr w:type="spellStart"/>
            <w:r w:rsidR="00C81062" w:rsidRPr="00D61212">
              <w:rPr>
                <w:iCs/>
                <w:sz w:val="24"/>
              </w:rPr>
              <w:t>pengisian</w:t>
            </w:r>
            <w:proofErr w:type="spellEnd"/>
            <w:r w:rsidR="00C81062" w:rsidRPr="00D61212">
              <w:rPr>
                <w:iCs/>
                <w:sz w:val="24"/>
              </w:rPr>
              <w:t xml:space="preserve"> </w:t>
            </w:r>
            <w:r w:rsidR="00DB64A0" w:rsidRPr="00D61212">
              <w:rPr>
                <w:iCs/>
                <w:sz w:val="24"/>
              </w:rPr>
              <w:t>gas</w:t>
            </w:r>
            <w:r w:rsidR="00C81062" w:rsidRPr="00D61212">
              <w:rPr>
                <w:iCs/>
                <w:sz w:val="24"/>
              </w:rPr>
              <w:t xml:space="preserve"> R22</w:t>
            </w:r>
            <w:r w:rsidR="00DB64A0" w:rsidRPr="00D61212">
              <w:rPr>
                <w:iCs/>
                <w:sz w:val="24"/>
              </w:rPr>
              <w:t xml:space="preserve">, </w:t>
            </w:r>
            <w:proofErr w:type="spellStart"/>
            <w:r w:rsidR="00C81062" w:rsidRPr="00D61212">
              <w:rPr>
                <w:iCs/>
                <w:sz w:val="24"/>
              </w:rPr>
              <w:t>pencucian</w:t>
            </w:r>
            <w:proofErr w:type="spellEnd"/>
            <w:r w:rsidR="00C81062" w:rsidRPr="00D61212">
              <w:rPr>
                <w:iCs/>
                <w:sz w:val="24"/>
              </w:rPr>
              <w:t xml:space="preserve"> dan </w:t>
            </w:r>
            <w:proofErr w:type="spellStart"/>
            <w:r w:rsidR="00C81062" w:rsidRPr="00D61212">
              <w:rPr>
                <w:iCs/>
                <w:sz w:val="24"/>
              </w:rPr>
              <w:t>pembersihan</w:t>
            </w:r>
            <w:proofErr w:type="spellEnd"/>
            <w:r w:rsidR="00C81062" w:rsidRPr="00D61212">
              <w:rPr>
                <w:iCs/>
                <w:sz w:val="24"/>
              </w:rPr>
              <w:t xml:space="preserve"> </w:t>
            </w:r>
            <w:r w:rsidR="00DB64A0" w:rsidRPr="00D61212">
              <w:rPr>
                <w:i/>
                <w:sz w:val="24"/>
              </w:rPr>
              <w:t>cooling coil</w:t>
            </w:r>
            <w:r w:rsidR="00C81062" w:rsidRPr="00D61212">
              <w:rPr>
                <w:iCs/>
                <w:sz w:val="24"/>
              </w:rPr>
              <w:t>.</w:t>
            </w:r>
          </w:p>
        </w:tc>
      </w:tr>
      <w:tr w:rsidR="009B5074" w14:paraId="31676A2C" w14:textId="77777777" w:rsidTr="00C240CB">
        <w:trPr>
          <w:trHeight w:val="1159"/>
        </w:trPr>
        <w:tc>
          <w:tcPr>
            <w:tcW w:w="2954" w:type="dxa"/>
          </w:tcPr>
          <w:p w14:paraId="03B12ED2" w14:textId="77777777" w:rsidR="009B5074" w:rsidRDefault="003A1E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TINDAKAN MSF</w:t>
            </w:r>
            <w:r w:rsidR="00E91B4B">
              <w:rPr>
                <w:b/>
                <w:sz w:val="24"/>
              </w:rPr>
              <w:t>/AST</w:t>
            </w:r>
          </w:p>
        </w:tc>
        <w:tc>
          <w:tcPr>
            <w:tcW w:w="283" w:type="dxa"/>
          </w:tcPr>
          <w:p w14:paraId="3F5DE01E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0F6BB0B9" w14:textId="52B3553D" w:rsidR="00AA5AFD" w:rsidRPr="00D61212" w:rsidRDefault="00D61212" w:rsidP="00D61212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Hasil </w:t>
            </w:r>
            <w:proofErr w:type="spellStart"/>
            <w:r>
              <w:rPr>
                <w:sz w:val="24"/>
              </w:rPr>
              <w:t>daripada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aduan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warga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berdasarkan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pemeriksaan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dijalankan</w:t>
            </w:r>
            <w:proofErr w:type="spellEnd"/>
            <w:r w:rsidR="00C67828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unit-unit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gagal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beroperasi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baik</w:t>
            </w:r>
            <w:proofErr w:type="spellEnd"/>
            <w:r>
              <w:rPr>
                <w:sz w:val="24"/>
              </w:rPr>
              <w:t xml:space="preserve"> kerana </w:t>
            </w:r>
            <w:proofErr w:type="spellStart"/>
            <w:r>
              <w:rPr>
                <w:sz w:val="24"/>
              </w:rPr>
              <w:t>tidak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mencapai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dingin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dikehendak</w:t>
            </w:r>
            <w:r w:rsidR="00402795"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B5074" w14:paraId="1FBE4103" w14:textId="77777777" w:rsidTr="00C240CB">
        <w:trPr>
          <w:trHeight w:val="2015"/>
        </w:trPr>
        <w:tc>
          <w:tcPr>
            <w:tcW w:w="2954" w:type="dxa"/>
          </w:tcPr>
          <w:p w14:paraId="6760DFF7" w14:textId="77777777" w:rsidR="009B5074" w:rsidRDefault="007A404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 TERLIBAT</w:t>
            </w:r>
          </w:p>
        </w:tc>
        <w:tc>
          <w:tcPr>
            <w:tcW w:w="283" w:type="dxa"/>
          </w:tcPr>
          <w:p w14:paraId="0A7CF999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tbl>
            <w:tblPr>
              <w:tblStyle w:val="TableGrid"/>
              <w:tblW w:w="7257" w:type="dxa"/>
              <w:tblInd w:w="105" w:type="dxa"/>
              <w:tblLook w:val="04A0" w:firstRow="1" w:lastRow="0" w:firstColumn="1" w:lastColumn="0" w:noHBand="0" w:noVBand="1"/>
            </w:tblPr>
            <w:tblGrid>
              <w:gridCol w:w="624"/>
              <w:gridCol w:w="2726"/>
              <w:gridCol w:w="2002"/>
              <w:gridCol w:w="1905"/>
            </w:tblGrid>
            <w:tr w:rsidR="00C67828" w:rsidRPr="00A85040" w14:paraId="00B36854" w14:textId="77777777" w:rsidTr="00774DE1">
              <w:trPr>
                <w:trHeight w:val="431"/>
              </w:trPr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70494F12" w14:textId="77777777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No</w:t>
                  </w:r>
                </w:p>
              </w:tc>
              <w:tc>
                <w:tcPr>
                  <w:tcW w:w="2726" w:type="dxa"/>
                  <w:shd w:val="clear" w:color="auto" w:fill="F2F2F2" w:themeFill="background1" w:themeFillShade="F2"/>
                  <w:vAlign w:val="center"/>
                </w:tcPr>
                <w:p w14:paraId="476B61B2" w14:textId="659256E5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Lokasi</w:t>
                  </w:r>
                </w:p>
              </w:tc>
              <w:tc>
                <w:tcPr>
                  <w:tcW w:w="2002" w:type="dxa"/>
                  <w:shd w:val="clear" w:color="auto" w:fill="F2F2F2" w:themeFill="background1" w:themeFillShade="F2"/>
                </w:tcPr>
                <w:p w14:paraId="1BD2AD3B" w14:textId="5079C2FA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Jenis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Hawa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Dingin</w:t>
                  </w:r>
                  <w:proofErr w:type="spellEnd"/>
                </w:p>
              </w:tc>
              <w:tc>
                <w:tcPr>
                  <w:tcW w:w="1905" w:type="dxa"/>
                  <w:shd w:val="clear" w:color="auto" w:fill="F2F2F2" w:themeFill="background1" w:themeFillShade="F2"/>
                  <w:vAlign w:val="center"/>
                </w:tcPr>
                <w:p w14:paraId="228A2741" w14:textId="2DEB0239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Kos</w:t>
                  </w:r>
                  <w:r w:rsidR="00774DE1">
                    <w:rPr>
                      <w:b/>
                    </w:rPr>
                    <w:t xml:space="preserve"> </w:t>
                  </w:r>
                  <w:proofErr w:type="spellStart"/>
                  <w:r w:rsidR="00774DE1">
                    <w:rPr>
                      <w:b/>
                    </w:rPr>
                    <w:t>Baikpulih</w:t>
                  </w:r>
                  <w:proofErr w:type="spellEnd"/>
                </w:p>
                <w:p w14:paraId="2910B318" w14:textId="77777777" w:rsidR="00C67828" w:rsidRPr="00A85040" w:rsidRDefault="00C67828" w:rsidP="00C67828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(RM)</w:t>
                  </w:r>
                </w:p>
              </w:tc>
            </w:tr>
            <w:tr w:rsidR="00D9712E" w:rsidRPr="00A85040" w14:paraId="0224436D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610031AE" w14:textId="36605022" w:rsidR="00D9712E" w:rsidRPr="00A85040" w:rsidRDefault="00D9712E" w:rsidP="00D9712E">
                  <w:pPr>
                    <w:pStyle w:val="TableParagraph"/>
                    <w:spacing w:before="0"/>
                    <w:jc w:val="center"/>
                  </w:pPr>
                  <w:r>
                    <w:t>1</w:t>
                  </w:r>
                  <w:r w:rsidRPr="00A85040">
                    <w:t>.</w:t>
                  </w:r>
                </w:p>
              </w:tc>
              <w:tc>
                <w:tcPr>
                  <w:tcW w:w="2726" w:type="dxa"/>
                  <w:vAlign w:val="center"/>
                </w:tcPr>
                <w:p w14:paraId="5F7EB926" w14:textId="73C75922" w:rsidR="00D9712E" w:rsidRDefault="00D61212" w:rsidP="00D9712E">
                  <w:pPr>
                    <w:pStyle w:val="TableParagraph"/>
                    <w:spacing w:before="0"/>
                  </w:pPr>
                  <w:proofErr w:type="spellStart"/>
                  <w:r>
                    <w:t>Bahagian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Kewangan</w:t>
                  </w:r>
                  <w:proofErr w:type="spellEnd"/>
                </w:p>
              </w:tc>
              <w:tc>
                <w:tcPr>
                  <w:tcW w:w="2002" w:type="dxa"/>
                </w:tcPr>
                <w:p w14:paraId="55A70937" w14:textId="77777777" w:rsidR="00D9712E" w:rsidRDefault="00821FF4" w:rsidP="00D9712E">
                  <w:pPr>
                    <w:pStyle w:val="TableParagraph"/>
                    <w:spacing w:before="0"/>
                    <w:jc w:val="center"/>
                  </w:pPr>
                  <w:r>
                    <w:t>Ceiling Cassette</w:t>
                  </w:r>
                </w:p>
                <w:p w14:paraId="1B91D7F3" w14:textId="256ACD3A" w:rsidR="00821FF4" w:rsidRDefault="00821FF4" w:rsidP="00D9712E">
                  <w:pPr>
                    <w:pStyle w:val="TableParagraph"/>
                    <w:spacing w:before="0"/>
                    <w:jc w:val="center"/>
                  </w:pPr>
                  <w:r>
                    <w:t>2.5hp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45164365" w14:textId="26EE0BFC" w:rsidR="00D9712E" w:rsidRDefault="00821FF4" w:rsidP="00D9712E">
                  <w:pPr>
                    <w:pStyle w:val="TableParagraph"/>
                    <w:spacing w:before="0"/>
                    <w:jc w:val="center"/>
                  </w:pPr>
                  <w:r>
                    <w:t>3,045.00</w:t>
                  </w:r>
                </w:p>
              </w:tc>
            </w:tr>
            <w:tr w:rsidR="00D9712E" w:rsidRPr="00A85040" w14:paraId="77BC82F6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7DB6125D" w14:textId="174DC250" w:rsidR="00D9712E" w:rsidRPr="00A85040" w:rsidRDefault="00D9712E" w:rsidP="00D9712E">
                  <w:pPr>
                    <w:pStyle w:val="TableParagraph"/>
                    <w:spacing w:before="0"/>
                    <w:jc w:val="center"/>
                  </w:pPr>
                  <w:r>
                    <w:t>2</w:t>
                  </w:r>
                  <w:r w:rsidRPr="00A85040">
                    <w:t>.</w:t>
                  </w:r>
                </w:p>
              </w:tc>
              <w:tc>
                <w:tcPr>
                  <w:tcW w:w="2726" w:type="dxa"/>
                  <w:vAlign w:val="center"/>
                </w:tcPr>
                <w:p w14:paraId="4CEB6E4D" w14:textId="6BD2A621" w:rsidR="00D9712E" w:rsidRPr="00A85040" w:rsidRDefault="00821FF4" w:rsidP="00D9712E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ICC</w:t>
                  </w:r>
                </w:p>
              </w:tc>
              <w:tc>
                <w:tcPr>
                  <w:tcW w:w="2002" w:type="dxa"/>
                </w:tcPr>
                <w:p w14:paraId="18FAFAD2" w14:textId="0E891CF0" w:rsidR="00D9712E" w:rsidRDefault="00821FF4" w:rsidP="00D9712E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Ceilling</w:t>
                  </w:r>
                  <w:proofErr w:type="spellEnd"/>
                  <w:r>
                    <w:t xml:space="preserve"> Cassette 2.0hp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575F2287" w14:textId="643FB380" w:rsidR="00D9712E" w:rsidRPr="00A85040" w:rsidRDefault="00821FF4" w:rsidP="00D9712E">
                  <w:pPr>
                    <w:pStyle w:val="TableParagraph"/>
                    <w:spacing w:before="0"/>
                    <w:jc w:val="center"/>
                  </w:pPr>
                  <w:r>
                    <w:t>1,275.00</w:t>
                  </w:r>
                </w:p>
              </w:tc>
            </w:tr>
            <w:tr w:rsidR="00D9712E" w:rsidRPr="00A85040" w14:paraId="297F3F91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15F9031E" w14:textId="0FA06063" w:rsidR="00D9712E" w:rsidRPr="00A85040" w:rsidRDefault="00D9712E" w:rsidP="00D9712E">
                  <w:pPr>
                    <w:pStyle w:val="TableParagraph"/>
                    <w:spacing w:before="0"/>
                    <w:jc w:val="center"/>
                  </w:pPr>
                  <w:r>
                    <w:t>3</w:t>
                  </w:r>
                  <w:r w:rsidRPr="00A85040">
                    <w:t xml:space="preserve">. </w:t>
                  </w:r>
                </w:p>
              </w:tc>
              <w:tc>
                <w:tcPr>
                  <w:tcW w:w="2726" w:type="dxa"/>
                  <w:vAlign w:val="center"/>
                </w:tcPr>
                <w:p w14:paraId="0CF9512C" w14:textId="55D1A651" w:rsidR="00D9712E" w:rsidRPr="00A85040" w:rsidRDefault="00821FF4" w:rsidP="00D9712E">
                  <w:pPr>
                    <w:pStyle w:val="TableParagraph"/>
                    <w:spacing w:before="0"/>
                  </w:pPr>
                  <w:proofErr w:type="spellStart"/>
                  <w:r>
                    <w:t>Pondok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Pengawal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Inovasi</w:t>
                  </w:r>
                  <w:proofErr w:type="spellEnd"/>
                </w:p>
              </w:tc>
              <w:tc>
                <w:tcPr>
                  <w:tcW w:w="2002" w:type="dxa"/>
                </w:tcPr>
                <w:p w14:paraId="7624FAD7" w14:textId="77777777" w:rsidR="00D9712E" w:rsidRDefault="00821FF4" w:rsidP="00D9712E">
                  <w:pPr>
                    <w:pStyle w:val="TableParagraph"/>
                    <w:spacing w:before="0"/>
                    <w:jc w:val="center"/>
                  </w:pPr>
                  <w:r>
                    <w:t>Wall Mounted</w:t>
                  </w:r>
                </w:p>
                <w:p w14:paraId="777A0B63" w14:textId="45399457" w:rsidR="00821FF4" w:rsidRPr="00A85040" w:rsidRDefault="00821FF4" w:rsidP="00D9712E">
                  <w:pPr>
                    <w:pStyle w:val="TableParagraph"/>
                    <w:spacing w:before="0"/>
                    <w:jc w:val="center"/>
                  </w:pPr>
                  <w:r>
                    <w:t>1.0hp</w:t>
                  </w:r>
                </w:p>
              </w:tc>
              <w:tc>
                <w:tcPr>
                  <w:tcW w:w="1905" w:type="dxa"/>
                  <w:vAlign w:val="center"/>
                </w:tcPr>
                <w:p w14:paraId="7BF60DE0" w14:textId="4D4685A2" w:rsidR="00D9712E" w:rsidRPr="00A85040" w:rsidRDefault="00821FF4" w:rsidP="00D9712E">
                  <w:pPr>
                    <w:pStyle w:val="TableParagraph"/>
                    <w:spacing w:before="0"/>
                    <w:jc w:val="center"/>
                  </w:pPr>
                  <w:r>
                    <w:t>780.00</w:t>
                  </w:r>
                </w:p>
              </w:tc>
            </w:tr>
            <w:tr w:rsidR="00D9712E" w:rsidRPr="00D9712E" w14:paraId="2355CA57" w14:textId="77777777" w:rsidTr="00774DE1">
              <w:trPr>
                <w:trHeight w:val="437"/>
              </w:trPr>
              <w:tc>
                <w:tcPr>
                  <w:tcW w:w="624" w:type="dxa"/>
                  <w:tcBorders>
                    <w:right w:val="nil"/>
                  </w:tcBorders>
                  <w:vAlign w:val="center"/>
                </w:tcPr>
                <w:p w14:paraId="32603AB0" w14:textId="77777777" w:rsidR="00D9712E" w:rsidRPr="00A85040" w:rsidRDefault="00D9712E" w:rsidP="00D9712E">
                  <w:pPr>
                    <w:pStyle w:val="TableParagraph"/>
                    <w:spacing w:before="0"/>
                    <w:jc w:val="center"/>
                  </w:pPr>
                </w:p>
                <w:p w14:paraId="30B83646" w14:textId="77777777" w:rsidR="00D9712E" w:rsidRPr="00A85040" w:rsidRDefault="00D9712E" w:rsidP="00D9712E">
                  <w:pPr>
                    <w:pStyle w:val="TableParagraph"/>
                    <w:spacing w:before="0"/>
                  </w:pPr>
                </w:p>
              </w:tc>
              <w:tc>
                <w:tcPr>
                  <w:tcW w:w="2726" w:type="dxa"/>
                  <w:tcBorders>
                    <w:left w:val="nil"/>
                  </w:tcBorders>
                  <w:vAlign w:val="center"/>
                </w:tcPr>
                <w:p w14:paraId="2606E815" w14:textId="31F8D288" w:rsidR="00D9712E" w:rsidRPr="00E330B1" w:rsidRDefault="00D9712E" w:rsidP="00D9712E">
                  <w:pPr>
                    <w:pStyle w:val="TableParagraph"/>
                    <w:spacing w:before="0"/>
                    <w:rPr>
                      <w:b/>
                      <w:bCs/>
                    </w:rPr>
                  </w:pPr>
                  <w:proofErr w:type="spellStart"/>
                  <w:r w:rsidRPr="00E330B1">
                    <w:rPr>
                      <w:b/>
                      <w:bCs/>
                    </w:rPr>
                    <w:t>Jumlah</w:t>
                  </w:r>
                  <w:proofErr w:type="spellEnd"/>
                  <w:r w:rsidRPr="00E330B1">
                    <w:rPr>
                      <w:b/>
                      <w:bCs/>
                    </w:rPr>
                    <w:t xml:space="preserve"> Kos </w:t>
                  </w:r>
                </w:p>
              </w:tc>
              <w:tc>
                <w:tcPr>
                  <w:tcW w:w="2002" w:type="dxa"/>
                </w:tcPr>
                <w:p w14:paraId="4E0F21DE" w14:textId="77777777" w:rsidR="00D9712E" w:rsidRPr="00A85040" w:rsidRDefault="00D9712E" w:rsidP="00D9712E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14:paraId="5B71444B" w14:textId="33E139F9" w:rsidR="00D9712E" w:rsidRPr="00A85040" w:rsidRDefault="00821FF4" w:rsidP="00D9712E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5,100.00</w:t>
                  </w:r>
                </w:p>
              </w:tc>
            </w:tr>
          </w:tbl>
          <w:p w14:paraId="57F65240" w14:textId="2444E96E" w:rsidR="00B306EC" w:rsidRPr="00B306EC" w:rsidRDefault="00B306EC" w:rsidP="00B306EC">
            <w:pPr>
              <w:pStyle w:val="TableParagraph"/>
              <w:spacing w:before="120" w:line="360" w:lineRule="auto"/>
              <w:rPr>
                <w:i/>
                <w:iCs/>
                <w:sz w:val="24"/>
              </w:rPr>
            </w:pPr>
          </w:p>
        </w:tc>
      </w:tr>
      <w:tr w:rsidR="009B5074" w14:paraId="4C0E32E8" w14:textId="77777777" w:rsidTr="00C240CB">
        <w:trPr>
          <w:trHeight w:val="932"/>
        </w:trPr>
        <w:tc>
          <w:tcPr>
            <w:tcW w:w="2954" w:type="dxa"/>
          </w:tcPr>
          <w:p w14:paraId="60D0C8CF" w14:textId="77777777" w:rsidR="009B5074" w:rsidRDefault="003A1E73" w:rsidP="00176F77">
            <w:pPr>
              <w:pStyle w:val="TableParagraph"/>
              <w:spacing w:before="52" w:line="360" w:lineRule="auto"/>
              <w:ind w:left="107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t>CADANGAN TINDAKAN</w:t>
            </w:r>
            <w:r w:rsidR="007A4041">
              <w:rPr>
                <w:b/>
                <w:sz w:val="24"/>
              </w:rPr>
              <w:t xml:space="preserve"> </w:t>
            </w:r>
          </w:p>
        </w:tc>
        <w:tc>
          <w:tcPr>
            <w:tcW w:w="283" w:type="dxa"/>
          </w:tcPr>
          <w:p w14:paraId="44B49A4B" w14:textId="77777777" w:rsidR="009B5074" w:rsidRDefault="007A4041">
            <w:pPr>
              <w:pStyle w:val="TableParagraph"/>
              <w:spacing w:before="52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383" w:type="dxa"/>
          </w:tcPr>
          <w:p w14:paraId="366B43A0" w14:textId="31293A94" w:rsidR="00D539FE" w:rsidRPr="00BA7C0F" w:rsidRDefault="00C240CB" w:rsidP="00BA7C0F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Pembaikan</w:t>
            </w:r>
            <w:proofErr w:type="spellEnd"/>
            <w:r w:rsidR="008728AD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perlu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dilaksanakan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segera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bagi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memastikan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ruang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kerja</w:t>
            </w:r>
            <w:proofErr w:type="spellEnd"/>
            <w:r w:rsidR="00524148">
              <w:rPr>
                <w:sz w:val="24"/>
              </w:rPr>
              <w:t xml:space="preserve"> / </w:t>
            </w:r>
            <w:proofErr w:type="spellStart"/>
            <w:r w:rsidR="00524148">
              <w:rPr>
                <w:sz w:val="24"/>
              </w:rPr>
              <w:t>pejabat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sentiasa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kondusif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24148">
              <w:rPr>
                <w:sz w:val="24"/>
              </w:rPr>
              <w:t>dalam</w:t>
            </w:r>
            <w:proofErr w:type="spellEnd"/>
            <w:r w:rsidR="00524148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memberikan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keselesaan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kepada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5058D9">
              <w:rPr>
                <w:sz w:val="24"/>
              </w:rPr>
              <w:t>warga</w:t>
            </w:r>
            <w:proofErr w:type="spellEnd"/>
            <w:r w:rsidR="005058D9">
              <w:rPr>
                <w:sz w:val="24"/>
              </w:rPr>
              <w:t xml:space="preserve"> </w:t>
            </w:r>
            <w:proofErr w:type="spellStart"/>
            <w:r w:rsidR="00B70021">
              <w:rPr>
                <w:sz w:val="24"/>
              </w:rPr>
              <w:t>menjalankan</w:t>
            </w:r>
            <w:proofErr w:type="spellEnd"/>
            <w:r w:rsidR="00B70021">
              <w:rPr>
                <w:sz w:val="24"/>
              </w:rPr>
              <w:t xml:space="preserve"> </w:t>
            </w:r>
            <w:proofErr w:type="spellStart"/>
            <w:r w:rsidR="00B70021">
              <w:rPr>
                <w:sz w:val="24"/>
              </w:rPr>
              <w:t>tugas</w:t>
            </w:r>
            <w:proofErr w:type="spellEnd"/>
            <w:r w:rsidR="00B70021">
              <w:rPr>
                <w:sz w:val="24"/>
              </w:rPr>
              <w:t>.</w:t>
            </w:r>
          </w:p>
        </w:tc>
      </w:tr>
    </w:tbl>
    <w:p w14:paraId="57C3C9B1" w14:textId="77777777" w:rsidR="008F5BC4" w:rsidRPr="00774DE1" w:rsidRDefault="008F5BC4">
      <w:pPr>
        <w:rPr>
          <w:sz w:val="16"/>
          <w:szCs w:val="16"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4320"/>
        <w:gridCol w:w="4590"/>
      </w:tblGrid>
      <w:tr w:rsidR="000D27E3" w:rsidRPr="0027564C" w14:paraId="1340D3C2" w14:textId="77777777" w:rsidTr="00D9712E">
        <w:trPr>
          <w:trHeight w:val="304"/>
        </w:trPr>
        <w:tc>
          <w:tcPr>
            <w:tcW w:w="1530" w:type="dxa"/>
            <w:vAlign w:val="center"/>
          </w:tcPr>
          <w:p w14:paraId="0D1D7C39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4320" w:type="dxa"/>
            <w:vAlign w:val="center"/>
          </w:tcPr>
          <w:p w14:paraId="3F333FEB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Disediakan</w:t>
            </w:r>
          </w:p>
        </w:tc>
        <w:tc>
          <w:tcPr>
            <w:tcW w:w="4590" w:type="dxa"/>
            <w:vAlign w:val="center"/>
          </w:tcPr>
          <w:p w14:paraId="2C27F077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Disahkan</w:t>
            </w:r>
          </w:p>
        </w:tc>
      </w:tr>
      <w:tr w:rsidR="000D27E3" w:rsidRPr="0027564C" w14:paraId="246BA1AD" w14:textId="77777777" w:rsidTr="00D9712E">
        <w:trPr>
          <w:trHeight w:val="296"/>
        </w:trPr>
        <w:tc>
          <w:tcPr>
            <w:tcW w:w="1530" w:type="dxa"/>
          </w:tcPr>
          <w:p w14:paraId="39087ABD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Nama</w:t>
            </w:r>
          </w:p>
        </w:tc>
        <w:tc>
          <w:tcPr>
            <w:tcW w:w="4320" w:type="dxa"/>
            <w:vAlign w:val="center"/>
          </w:tcPr>
          <w:p w14:paraId="15598685" w14:textId="77777777" w:rsidR="000D27E3" w:rsidRPr="0027564C" w:rsidRDefault="00066738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Amirul Qamar Zakaria</w:t>
            </w:r>
          </w:p>
        </w:tc>
        <w:tc>
          <w:tcPr>
            <w:tcW w:w="4590" w:type="dxa"/>
            <w:vAlign w:val="center"/>
          </w:tcPr>
          <w:p w14:paraId="268A5856" w14:textId="5EA89972" w:rsidR="000D27E3" w:rsidRPr="0027564C" w:rsidRDefault="003E5B54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Mohd Wafi Hj Arip</w:t>
            </w:r>
          </w:p>
        </w:tc>
      </w:tr>
      <w:tr w:rsidR="000D27E3" w:rsidRPr="0027564C" w14:paraId="2284B346" w14:textId="77777777" w:rsidTr="00D9712E">
        <w:trPr>
          <w:trHeight w:val="274"/>
        </w:trPr>
        <w:tc>
          <w:tcPr>
            <w:tcW w:w="1530" w:type="dxa"/>
          </w:tcPr>
          <w:p w14:paraId="502639CC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Jawatan</w:t>
            </w:r>
          </w:p>
        </w:tc>
        <w:tc>
          <w:tcPr>
            <w:tcW w:w="4320" w:type="dxa"/>
            <w:vAlign w:val="center"/>
          </w:tcPr>
          <w:p w14:paraId="658419AE" w14:textId="77777777" w:rsidR="000D27E3" w:rsidRPr="0027564C" w:rsidRDefault="00066738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Jurutera</w:t>
            </w:r>
          </w:p>
        </w:tc>
        <w:tc>
          <w:tcPr>
            <w:tcW w:w="4590" w:type="dxa"/>
            <w:vAlign w:val="center"/>
          </w:tcPr>
          <w:p w14:paraId="17DA087F" w14:textId="77A49BD0" w:rsidR="000D27E3" w:rsidRPr="0027564C" w:rsidRDefault="003E5B54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4074B">
              <w:rPr>
                <w:b/>
                <w:sz w:val="24"/>
                <w:szCs w:val="24"/>
              </w:rPr>
              <w:t>Pengurus</w:t>
            </w:r>
            <w:proofErr w:type="spellEnd"/>
          </w:p>
        </w:tc>
      </w:tr>
      <w:tr w:rsidR="000D27E3" w:rsidRPr="0027564C" w14:paraId="0FE1E0FF" w14:textId="77777777" w:rsidTr="00D9712E">
        <w:trPr>
          <w:trHeight w:val="308"/>
        </w:trPr>
        <w:tc>
          <w:tcPr>
            <w:tcW w:w="1530" w:type="dxa"/>
          </w:tcPr>
          <w:p w14:paraId="57DE54AD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Tarikh</w:t>
            </w:r>
          </w:p>
        </w:tc>
        <w:tc>
          <w:tcPr>
            <w:tcW w:w="4320" w:type="dxa"/>
          </w:tcPr>
          <w:p w14:paraId="07635F4C" w14:textId="77215F97" w:rsidR="000D27E3" w:rsidRPr="0027564C" w:rsidRDefault="00774DE1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2</w:t>
            </w:r>
            <w:r w:rsidR="00402795">
              <w:rPr>
                <w:b/>
                <w:sz w:val="24"/>
                <w:szCs w:val="24"/>
                <w:lang w:val="sv-SE"/>
              </w:rPr>
              <w:t>2</w:t>
            </w:r>
            <w:r w:rsidR="0084074B">
              <w:rPr>
                <w:b/>
                <w:sz w:val="24"/>
                <w:szCs w:val="24"/>
                <w:lang w:val="sv-SE"/>
              </w:rPr>
              <w:t>.</w:t>
            </w:r>
            <w:r w:rsidR="008728AD">
              <w:rPr>
                <w:b/>
                <w:sz w:val="24"/>
                <w:szCs w:val="24"/>
                <w:lang w:val="sv-SE"/>
              </w:rPr>
              <w:t>1</w:t>
            </w:r>
            <w:r w:rsidR="000D27E3">
              <w:rPr>
                <w:b/>
                <w:sz w:val="24"/>
                <w:szCs w:val="24"/>
                <w:lang w:val="sv-SE"/>
              </w:rPr>
              <w:t>.20</w:t>
            </w:r>
            <w:r w:rsidR="00D539FE">
              <w:rPr>
                <w:b/>
                <w:sz w:val="24"/>
                <w:szCs w:val="24"/>
                <w:lang w:val="sv-SE"/>
              </w:rPr>
              <w:t>2</w:t>
            </w:r>
            <w:r w:rsidR="008728AD">
              <w:rPr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4590" w:type="dxa"/>
          </w:tcPr>
          <w:p w14:paraId="0A4B900C" w14:textId="4B3DA7A7" w:rsidR="000D27E3" w:rsidRPr="0027564C" w:rsidRDefault="008728AD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2</w:t>
            </w:r>
            <w:r w:rsidR="00402795">
              <w:rPr>
                <w:b/>
                <w:sz w:val="24"/>
                <w:szCs w:val="24"/>
                <w:lang w:val="sv-SE"/>
              </w:rPr>
              <w:t>2</w:t>
            </w:r>
            <w:r>
              <w:rPr>
                <w:b/>
                <w:sz w:val="24"/>
                <w:szCs w:val="24"/>
                <w:lang w:val="sv-SE"/>
              </w:rPr>
              <w:t>.1.2021</w:t>
            </w:r>
          </w:p>
        </w:tc>
      </w:tr>
    </w:tbl>
    <w:p w14:paraId="683872DB" w14:textId="77777777" w:rsidR="00A25084" w:rsidRDefault="00A25084">
      <w:pPr>
        <w:pStyle w:val="BodyText"/>
        <w:spacing w:before="1"/>
        <w:ind w:left="0"/>
        <w:rPr>
          <w:b/>
          <w:sz w:val="19"/>
        </w:rPr>
      </w:pPr>
    </w:p>
    <w:p w14:paraId="42F85FB2" w14:textId="4B6EFFED" w:rsidR="0066171C" w:rsidRPr="0066171C" w:rsidRDefault="00A25084" w:rsidP="003E5B54">
      <w:pPr>
        <w:pStyle w:val="BodyText"/>
        <w:spacing w:before="1"/>
        <w:ind w:left="0"/>
        <w:rPr>
          <w:b/>
        </w:rPr>
      </w:pPr>
      <w:r>
        <w:rPr>
          <w:b/>
          <w:sz w:val="28"/>
        </w:rPr>
        <w:t xml:space="preserve">     </w:t>
      </w:r>
      <w:bookmarkStart w:id="0" w:name="_GoBack"/>
      <w:bookmarkEnd w:id="0"/>
    </w:p>
    <w:sectPr w:rsidR="0066171C" w:rsidRPr="0066171C" w:rsidSect="003E5B54">
      <w:pgSz w:w="11910" w:h="16840"/>
      <w:pgMar w:top="994" w:right="619" w:bottom="274" w:left="10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304B"/>
    <w:multiLevelType w:val="hybridMultilevel"/>
    <w:tmpl w:val="D4426C06"/>
    <w:lvl w:ilvl="0" w:tplc="7FB6CCE6">
      <w:numFmt w:val="bullet"/>
      <w:lvlText w:val=""/>
      <w:lvlJc w:val="left"/>
      <w:pPr>
        <w:ind w:left="46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E6315E">
      <w:numFmt w:val="bullet"/>
      <w:lvlText w:val="•"/>
      <w:lvlJc w:val="left"/>
      <w:pPr>
        <w:ind w:left="1070" w:hanging="348"/>
      </w:pPr>
      <w:rPr>
        <w:rFonts w:hint="default"/>
        <w:lang w:val="en-US" w:eastAsia="en-US" w:bidi="en-US"/>
      </w:rPr>
    </w:lvl>
    <w:lvl w:ilvl="2" w:tplc="5196777E">
      <w:numFmt w:val="bullet"/>
      <w:lvlText w:val="•"/>
      <w:lvlJc w:val="left"/>
      <w:pPr>
        <w:ind w:left="1680" w:hanging="348"/>
      </w:pPr>
      <w:rPr>
        <w:rFonts w:hint="default"/>
        <w:lang w:val="en-US" w:eastAsia="en-US" w:bidi="en-US"/>
      </w:rPr>
    </w:lvl>
    <w:lvl w:ilvl="3" w:tplc="AE08E4BE">
      <w:numFmt w:val="bullet"/>
      <w:lvlText w:val="•"/>
      <w:lvlJc w:val="left"/>
      <w:pPr>
        <w:ind w:left="2290" w:hanging="348"/>
      </w:pPr>
      <w:rPr>
        <w:rFonts w:hint="default"/>
        <w:lang w:val="en-US" w:eastAsia="en-US" w:bidi="en-US"/>
      </w:rPr>
    </w:lvl>
    <w:lvl w:ilvl="4" w:tplc="003A1C10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en-US"/>
      </w:rPr>
    </w:lvl>
    <w:lvl w:ilvl="5" w:tplc="DFB60C50">
      <w:numFmt w:val="bullet"/>
      <w:lvlText w:val="•"/>
      <w:lvlJc w:val="left"/>
      <w:pPr>
        <w:ind w:left="3510" w:hanging="348"/>
      </w:pPr>
      <w:rPr>
        <w:rFonts w:hint="default"/>
        <w:lang w:val="en-US" w:eastAsia="en-US" w:bidi="en-US"/>
      </w:rPr>
    </w:lvl>
    <w:lvl w:ilvl="6" w:tplc="B49E9A0E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en-US"/>
      </w:rPr>
    </w:lvl>
    <w:lvl w:ilvl="7" w:tplc="A788A988"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en-US"/>
      </w:rPr>
    </w:lvl>
    <w:lvl w:ilvl="8" w:tplc="701666D8">
      <w:numFmt w:val="bullet"/>
      <w:lvlText w:val="•"/>
      <w:lvlJc w:val="left"/>
      <w:pPr>
        <w:ind w:left="5340" w:hanging="348"/>
      </w:pPr>
      <w:rPr>
        <w:rFonts w:hint="default"/>
        <w:lang w:val="en-US" w:eastAsia="en-US" w:bidi="en-US"/>
      </w:rPr>
    </w:lvl>
  </w:abstractNum>
  <w:abstractNum w:abstractNumId="1" w15:restartNumberingAfterBreak="0">
    <w:nsid w:val="18F521C2"/>
    <w:multiLevelType w:val="hybridMultilevel"/>
    <w:tmpl w:val="5784DF8C"/>
    <w:lvl w:ilvl="0" w:tplc="860C18D6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  <w:b/>
        <w:bCs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E433251"/>
    <w:multiLevelType w:val="hybridMultilevel"/>
    <w:tmpl w:val="21B68C9C"/>
    <w:lvl w:ilvl="0" w:tplc="CDE8DE30">
      <w:numFmt w:val="bullet"/>
      <w:lvlText w:val=""/>
      <w:lvlJc w:val="left"/>
      <w:pPr>
        <w:ind w:left="448" w:hanging="3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B72DAD8">
      <w:numFmt w:val="bullet"/>
      <w:lvlText w:val="•"/>
      <w:lvlJc w:val="left"/>
      <w:pPr>
        <w:ind w:left="1052" w:hanging="344"/>
      </w:pPr>
      <w:rPr>
        <w:rFonts w:hint="default"/>
        <w:lang w:val="en-US" w:eastAsia="en-US" w:bidi="en-US"/>
      </w:rPr>
    </w:lvl>
    <w:lvl w:ilvl="2" w:tplc="2B4092E6">
      <w:numFmt w:val="bullet"/>
      <w:lvlText w:val="•"/>
      <w:lvlJc w:val="left"/>
      <w:pPr>
        <w:ind w:left="1664" w:hanging="344"/>
      </w:pPr>
      <w:rPr>
        <w:rFonts w:hint="default"/>
        <w:lang w:val="en-US" w:eastAsia="en-US" w:bidi="en-US"/>
      </w:rPr>
    </w:lvl>
    <w:lvl w:ilvl="3" w:tplc="28662EB8">
      <w:numFmt w:val="bullet"/>
      <w:lvlText w:val="•"/>
      <w:lvlJc w:val="left"/>
      <w:pPr>
        <w:ind w:left="2276" w:hanging="344"/>
      </w:pPr>
      <w:rPr>
        <w:rFonts w:hint="default"/>
        <w:lang w:val="en-US" w:eastAsia="en-US" w:bidi="en-US"/>
      </w:rPr>
    </w:lvl>
    <w:lvl w:ilvl="4" w:tplc="CC6035EA">
      <w:numFmt w:val="bullet"/>
      <w:lvlText w:val="•"/>
      <w:lvlJc w:val="left"/>
      <w:pPr>
        <w:ind w:left="2888" w:hanging="344"/>
      </w:pPr>
      <w:rPr>
        <w:rFonts w:hint="default"/>
        <w:lang w:val="en-US" w:eastAsia="en-US" w:bidi="en-US"/>
      </w:rPr>
    </w:lvl>
    <w:lvl w:ilvl="5" w:tplc="9B1C1F82">
      <w:numFmt w:val="bullet"/>
      <w:lvlText w:val="•"/>
      <w:lvlJc w:val="left"/>
      <w:pPr>
        <w:ind w:left="3500" w:hanging="344"/>
      </w:pPr>
      <w:rPr>
        <w:rFonts w:hint="default"/>
        <w:lang w:val="en-US" w:eastAsia="en-US" w:bidi="en-US"/>
      </w:rPr>
    </w:lvl>
    <w:lvl w:ilvl="6" w:tplc="093A5F0C">
      <w:numFmt w:val="bullet"/>
      <w:lvlText w:val="•"/>
      <w:lvlJc w:val="left"/>
      <w:pPr>
        <w:ind w:left="4112" w:hanging="344"/>
      </w:pPr>
      <w:rPr>
        <w:rFonts w:hint="default"/>
        <w:lang w:val="en-US" w:eastAsia="en-US" w:bidi="en-US"/>
      </w:rPr>
    </w:lvl>
    <w:lvl w:ilvl="7" w:tplc="C3482716">
      <w:numFmt w:val="bullet"/>
      <w:lvlText w:val="•"/>
      <w:lvlJc w:val="left"/>
      <w:pPr>
        <w:ind w:left="4724" w:hanging="344"/>
      </w:pPr>
      <w:rPr>
        <w:rFonts w:hint="default"/>
        <w:lang w:val="en-US" w:eastAsia="en-US" w:bidi="en-US"/>
      </w:rPr>
    </w:lvl>
    <w:lvl w:ilvl="8" w:tplc="04A2249E">
      <w:numFmt w:val="bullet"/>
      <w:lvlText w:val="•"/>
      <w:lvlJc w:val="left"/>
      <w:pPr>
        <w:ind w:left="5336" w:hanging="344"/>
      </w:pPr>
      <w:rPr>
        <w:rFonts w:hint="default"/>
        <w:lang w:val="en-US" w:eastAsia="en-US" w:bidi="en-US"/>
      </w:rPr>
    </w:lvl>
  </w:abstractNum>
  <w:abstractNum w:abstractNumId="3" w15:restartNumberingAfterBreak="0">
    <w:nsid w:val="27D00B08"/>
    <w:multiLevelType w:val="hybridMultilevel"/>
    <w:tmpl w:val="F372F816"/>
    <w:lvl w:ilvl="0" w:tplc="A74EF1F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5DAB23D9"/>
    <w:multiLevelType w:val="hybridMultilevel"/>
    <w:tmpl w:val="E452DF72"/>
    <w:lvl w:ilvl="0" w:tplc="043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667012F2"/>
    <w:multiLevelType w:val="hybridMultilevel"/>
    <w:tmpl w:val="26A28FB4"/>
    <w:lvl w:ilvl="0" w:tplc="61C8BC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640BD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2" w:tplc="C2D601F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3" w:tplc="CE88D69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C9BA829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7DA8207E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6" w:tplc="0DB4192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en-US"/>
      </w:rPr>
    </w:lvl>
    <w:lvl w:ilvl="7" w:tplc="5E74174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8" w:tplc="F7F64E8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78B20EE0"/>
    <w:multiLevelType w:val="hybridMultilevel"/>
    <w:tmpl w:val="CE0640F6"/>
    <w:lvl w:ilvl="0" w:tplc="043E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74"/>
    <w:rsid w:val="0002300F"/>
    <w:rsid w:val="000326C8"/>
    <w:rsid w:val="00066738"/>
    <w:rsid w:val="000A7820"/>
    <w:rsid w:val="000D21C1"/>
    <w:rsid w:val="000D27E3"/>
    <w:rsid w:val="00103C01"/>
    <w:rsid w:val="00106C4A"/>
    <w:rsid w:val="001213DF"/>
    <w:rsid w:val="0013616E"/>
    <w:rsid w:val="00167A80"/>
    <w:rsid w:val="00172CE5"/>
    <w:rsid w:val="00176F77"/>
    <w:rsid w:val="001A291B"/>
    <w:rsid w:val="001C1B44"/>
    <w:rsid w:val="0020278B"/>
    <w:rsid w:val="00242076"/>
    <w:rsid w:val="002500A2"/>
    <w:rsid w:val="0027650E"/>
    <w:rsid w:val="002C5E05"/>
    <w:rsid w:val="002E3DCD"/>
    <w:rsid w:val="00306B73"/>
    <w:rsid w:val="003374C7"/>
    <w:rsid w:val="003508FF"/>
    <w:rsid w:val="00354F03"/>
    <w:rsid w:val="0037042A"/>
    <w:rsid w:val="00382E91"/>
    <w:rsid w:val="00386FA7"/>
    <w:rsid w:val="003A1E73"/>
    <w:rsid w:val="003B0C66"/>
    <w:rsid w:val="003B4560"/>
    <w:rsid w:val="003C12B3"/>
    <w:rsid w:val="003E56E8"/>
    <w:rsid w:val="003E5B54"/>
    <w:rsid w:val="00402795"/>
    <w:rsid w:val="00410EB3"/>
    <w:rsid w:val="00415DCA"/>
    <w:rsid w:val="0042399C"/>
    <w:rsid w:val="004275A9"/>
    <w:rsid w:val="00455245"/>
    <w:rsid w:val="00456E08"/>
    <w:rsid w:val="00473055"/>
    <w:rsid w:val="004A48AA"/>
    <w:rsid w:val="004F0A32"/>
    <w:rsid w:val="004F7948"/>
    <w:rsid w:val="005058D9"/>
    <w:rsid w:val="00524148"/>
    <w:rsid w:val="005A4033"/>
    <w:rsid w:val="005D738F"/>
    <w:rsid w:val="00647574"/>
    <w:rsid w:val="00650277"/>
    <w:rsid w:val="006539F2"/>
    <w:rsid w:val="006570DC"/>
    <w:rsid w:val="0066171C"/>
    <w:rsid w:val="0068072F"/>
    <w:rsid w:val="00684656"/>
    <w:rsid w:val="006F2F1D"/>
    <w:rsid w:val="007020C0"/>
    <w:rsid w:val="00707F89"/>
    <w:rsid w:val="00774DE1"/>
    <w:rsid w:val="007A3C9C"/>
    <w:rsid w:val="007A4041"/>
    <w:rsid w:val="007A7F8F"/>
    <w:rsid w:val="007B740B"/>
    <w:rsid w:val="007F5FF8"/>
    <w:rsid w:val="00815B29"/>
    <w:rsid w:val="00821FF4"/>
    <w:rsid w:val="00832B1F"/>
    <w:rsid w:val="0084074B"/>
    <w:rsid w:val="00845F5A"/>
    <w:rsid w:val="008616B9"/>
    <w:rsid w:val="008728AD"/>
    <w:rsid w:val="008E38B3"/>
    <w:rsid w:val="008F5BC4"/>
    <w:rsid w:val="008F682E"/>
    <w:rsid w:val="009070A5"/>
    <w:rsid w:val="00921E55"/>
    <w:rsid w:val="00925126"/>
    <w:rsid w:val="009723B9"/>
    <w:rsid w:val="00980C1E"/>
    <w:rsid w:val="00996755"/>
    <w:rsid w:val="009A1685"/>
    <w:rsid w:val="009A2509"/>
    <w:rsid w:val="009B5074"/>
    <w:rsid w:val="009E1DC7"/>
    <w:rsid w:val="009F0D98"/>
    <w:rsid w:val="009F6C84"/>
    <w:rsid w:val="00A25084"/>
    <w:rsid w:val="00A26CA0"/>
    <w:rsid w:val="00A50BCE"/>
    <w:rsid w:val="00A769A8"/>
    <w:rsid w:val="00AA5AFD"/>
    <w:rsid w:val="00AC1450"/>
    <w:rsid w:val="00AD4D47"/>
    <w:rsid w:val="00AF2C8F"/>
    <w:rsid w:val="00B11A38"/>
    <w:rsid w:val="00B26A8E"/>
    <w:rsid w:val="00B306EC"/>
    <w:rsid w:val="00B70021"/>
    <w:rsid w:val="00B73C30"/>
    <w:rsid w:val="00B837BC"/>
    <w:rsid w:val="00BA54D4"/>
    <w:rsid w:val="00BA7C0F"/>
    <w:rsid w:val="00BB304E"/>
    <w:rsid w:val="00C037B0"/>
    <w:rsid w:val="00C1756A"/>
    <w:rsid w:val="00C240CB"/>
    <w:rsid w:val="00C40326"/>
    <w:rsid w:val="00C51AE3"/>
    <w:rsid w:val="00C61D1E"/>
    <w:rsid w:val="00C67828"/>
    <w:rsid w:val="00C81062"/>
    <w:rsid w:val="00C869A2"/>
    <w:rsid w:val="00C91502"/>
    <w:rsid w:val="00C96F89"/>
    <w:rsid w:val="00CC598F"/>
    <w:rsid w:val="00CD67F0"/>
    <w:rsid w:val="00D404F5"/>
    <w:rsid w:val="00D539FE"/>
    <w:rsid w:val="00D61212"/>
    <w:rsid w:val="00D726FF"/>
    <w:rsid w:val="00D925B3"/>
    <w:rsid w:val="00D9712E"/>
    <w:rsid w:val="00DA36D2"/>
    <w:rsid w:val="00DB076D"/>
    <w:rsid w:val="00DB64A0"/>
    <w:rsid w:val="00DB6598"/>
    <w:rsid w:val="00DC65C5"/>
    <w:rsid w:val="00DD4F29"/>
    <w:rsid w:val="00DD4F70"/>
    <w:rsid w:val="00E330B1"/>
    <w:rsid w:val="00E3440D"/>
    <w:rsid w:val="00E56199"/>
    <w:rsid w:val="00E73F71"/>
    <w:rsid w:val="00E91B4B"/>
    <w:rsid w:val="00E925F3"/>
    <w:rsid w:val="00F10BB1"/>
    <w:rsid w:val="00F300FD"/>
    <w:rsid w:val="00F82377"/>
    <w:rsid w:val="00F96A02"/>
    <w:rsid w:val="00FA3EF9"/>
    <w:rsid w:val="00FB1399"/>
    <w:rsid w:val="00FC40D6"/>
    <w:rsid w:val="00FD580F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F35A"/>
  <w15:docId w15:val="{FDE5B557-A4B8-4874-B024-291711F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table" w:styleId="TableGrid">
    <w:name w:val="Table Grid"/>
    <w:basedOn w:val="TableNormal"/>
    <w:uiPriority w:val="59"/>
    <w:rsid w:val="004A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89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B338-ECCE-4CAB-B57F-5F36C9B5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NPC</dc:creator>
  <cp:lastModifiedBy>Akmar Ashaari</cp:lastModifiedBy>
  <cp:revision>2</cp:revision>
  <cp:lastPrinted>2019-10-21T01:50:00Z</cp:lastPrinted>
  <dcterms:created xsi:type="dcterms:W3CDTF">2021-01-22T08:15:00Z</dcterms:created>
  <dcterms:modified xsi:type="dcterms:W3CDTF">2021-01-22T08:15:00Z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