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75680" w14:textId="77777777" w:rsidR="0046699E" w:rsidRDefault="009D4663" w:rsidP="0014493B">
      <w:pPr>
        <w:pStyle w:val="Heading1"/>
        <w:spacing w:before="129"/>
        <w:ind w:left="0" w:right="40"/>
        <w:jc w:val="center"/>
      </w:pPr>
      <w:r>
        <w:t>EXECUTIVE SUMMARY</w:t>
      </w:r>
    </w:p>
    <w:p w14:paraId="071E3D5A" w14:textId="77777777" w:rsidR="0046699E" w:rsidRDefault="0046699E">
      <w:pPr>
        <w:pStyle w:val="BodyText"/>
        <w:spacing w:before="3"/>
        <w:rPr>
          <w:b/>
          <w:sz w:val="29"/>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0"/>
        <w:gridCol w:w="6480"/>
      </w:tblGrid>
      <w:tr w:rsidR="0046699E" w14:paraId="7119B23E" w14:textId="77777777" w:rsidTr="008D111E">
        <w:trPr>
          <w:trHeight w:val="962"/>
        </w:trPr>
        <w:tc>
          <w:tcPr>
            <w:tcW w:w="2430" w:type="dxa"/>
          </w:tcPr>
          <w:p w14:paraId="2E24672F" w14:textId="77777777" w:rsidR="0046699E" w:rsidRDefault="0046699E" w:rsidP="008D111E">
            <w:pPr>
              <w:pStyle w:val="TableParagraph"/>
              <w:spacing w:before="8"/>
              <w:rPr>
                <w:b/>
                <w:sz w:val="24"/>
              </w:rPr>
            </w:pPr>
          </w:p>
          <w:p w14:paraId="45974679" w14:textId="77777777" w:rsidR="0046699E" w:rsidRDefault="009D4663" w:rsidP="008D111E">
            <w:pPr>
              <w:pStyle w:val="TableParagraph"/>
              <w:rPr>
                <w:b/>
                <w:sz w:val="28"/>
              </w:rPr>
            </w:pPr>
            <w:r>
              <w:rPr>
                <w:b/>
                <w:sz w:val="28"/>
              </w:rPr>
              <w:t>TITLE</w:t>
            </w:r>
          </w:p>
        </w:tc>
        <w:tc>
          <w:tcPr>
            <w:tcW w:w="360" w:type="dxa"/>
          </w:tcPr>
          <w:p w14:paraId="577765F9" w14:textId="77777777" w:rsidR="0046699E" w:rsidRDefault="0046699E">
            <w:pPr>
              <w:pStyle w:val="TableParagraph"/>
              <w:spacing w:before="1"/>
              <w:rPr>
                <w:b/>
                <w:sz w:val="25"/>
              </w:rPr>
            </w:pPr>
          </w:p>
          <w:p w14:paraId="1A8FEF61" w14:textId="77777777" w:rsidR="0046699E" w:rsidRDefault="009D4663">
            <w:pPr>
              <w:pStyle w:val="TableParagraph"/>
              <w:ind w:left="112"/>
              <w:rPr>
                <w:sz w:val="28"/>
              </w:rPr>
            </w:pPr>
            <w:r>
              <w:rPr>
                <w:w w:val="98"/>
                <w:sz w:val="28"/>
              </w:rPr>
              <w:t>:</w:t>
            </w:r>
          </w:p>
        </w:tc>
        <w:tc>
          <w:tcPr>
            <w:tcW w:w="6480" w:type="dxa"/>
          </w:tcPr>
          <w:p w14:paraId="1EDF21A0" w14:textId="2DF6CD14" w:rsidR="0046699E" w:rsidRPr="009E0923" w:rsidRDefault="00F210F6">
            <w:pPr>
              <w:pStyle w:val="TableParagraph"/>
              <w:spacing w:before="106" w:line="278" w:lineRule="auto"/>
              <w:ind w:left="110" w:right="1179"/>
              <w:rPr>
                <w:b/>
                <w:bCs/>
                <w:sz w:val="28"/>
              </w:rPr>
            </w:pPr>
            <w:r w:rsidRPr="009E0923">
              <w:rPr>
                <w:b/>
                <w:bCs/>
                <w:sz w:val="28"/>
              </w:rPr>
              <w:t>Forging a Robust Ecosystem</w:t>
            </w:r>
          </w:p>
        </w:tc>
      </w:tr>
      <w:tr w:rsidR="0046699E" w14:paraId="1AE2E832" w14:textId="77777777" w:rsidTr="008D111E">
        <w:trPr>
          <w:trHeight w:val="3564"/>
        </w:trPr>
        <w:tc>
          <w:tcPr>
            <w:tcW w:w="2430" w:type="dxa"/>
          </w:tcPr>
          <w:p w14:paraId="01D7DA6E" w14:textId="77777777" w:rsidR="0046699E" w:rsidRDefault="0046699E" w:rsidP="008D111E">
            <w:pPr>
              <w:pStyle w:val="TableParagraph"/>
              <w:rPr>
                <w:b/>
                <w:sz w:val="30"/>
              </w:rPr>
            </w:pPr>
          </w:p>
          <w:p w14:paraId="50E362A3" w14:textId="77777777" w:rsidR="0046699E" w:rsidRDefault="0046699E" w:rsidP="008D111E">
            <w:pPr>
              <w:pStyle w:val="TableParagraph"/>
              <w:rPr>
                <w:b/>
                <w:sz w:val="30"/>
              </w:rPr>
            </w:pPr>
          </w:p>
          <w:p w14:paraId="3E4BD54B" w14:textId="77777777" w:rsidR="0046699E" w:rsidRDefault="0046699E" w:rsidP="008D111E">
            <w:pPr>
              <w:pStyle w:val="TableParagraph"/>
              <w:rPr>
                <w:b/>
                <w:sz w:val="30"/>
              </w:rPr>
            </w:pPr>
          </w:p>
          <w:p w14:paraId="7E427310" w14:textId="77777777" w:rsidR="0046699E" w:rsidRDefault="0046699E" w:rsidP="008D111E">
            <w:pPr>
              <w:pStyle w:val="TableParagraph"/>
              <w:rPr>
                <w:b/>
                <w:sz w:val="30"/>
              </w:rPr>
            </w:pPr>
          </w:p>
          <w:p w14:paraId="56451E54" w14:textId="77777777" w:rsidR="0046699E" w:rsidRDefault="009D4663" w:rsidP="008D111E">
            <w:pPr>
              <w:pStyle w:val="TableParagraph"/>
              <w:spacing w:before="208"/>
              <w:rPr>
                <w:b/>
                <w:sz w:val="28"/>
              </w:rPr>
            </w:pPr>
            <w:r>
              <w:rPr>
                <w:b/>
                <w:sz w:val="28"/>
              </w:rPr>
              <w:t>OBJECTIVES</w:t>
            </w:r>
          </w:p>
        </w:tc>
        <w:tc>
          <w:tcPr>
            <w:tcW w:w="360" w:type="dxa"/>
          </w:tcPr>
          <w:p w14:paraId="34A95D8C" w14:textId="77777777" w:rsidR="0046699E" w:rsidRDefault="0046699E">
            <w:pPr>
              <w:pStyle w:val="TableParagraph"/>
              <w:rPr>
                <w:b/>
                <w:sz w:val="30"/>
              </w:rPr>
            </w:pPr>
          </w:p>
          <w:p w14:paraId="6076A650" w14:textId="77777777" w:rsidR="0046699E" w:rsidRDefault="0046699E">
            <w:pPr>
              <w:pStyle w:val="TableParagraph"/>
              <w:rPr>
                <w:b/>
                <w:sz w:val="30"/>
              </w:rPr>
            </w:pPr>
          </w:p>
          <w:p w14:paraId="42D73ED4" w14:textId="77777777" w:rsidR="0046699E" w:rsidRDefault="0046699E">
            <w:pPr>
              <w:pStyle w:val="TableParagraph"/>
              <w:rPr>
                <w:b/>
                <w:sz w:val="30"/>
              </w:rPr>
            </w:pPr>
          </w:p>
          <w:p w14:paraId="569216D8" w14:textId="77777777" w:rsidR="0046699E" w:rsidRDefault="0046699E">
            <w:pPr>
              <w:pStyle w:val="TableParagraph"/>
              <w:rPr>
                <w:b/>
                <w:sz w:val="30"/>
              </w:rPr>
            </w:pPr>
          </w:p>
          <w:p w14:paraId="3D832F6A" w14:textId="77777777" w:rsidR="0046699E" w:rsidRDefault="009D4663">
            <w:pPr>
              <w:pStyle w:val="TableParagraph"/>
              <w:spacing w:before="213"/>
              <w:ind w:left="112"/>
              <w:rPr>
                <w:sz w:val="28"/>
              </w:rPr>
            </w:pPr>
            <w:r>
              <w:rPr>
                <w:w w:val="98"/>
                <w:sz w:val="28"/>
              </w:rPr>
              <w:t>:</w:t>
            </w:r>
          </w:p>
        </w:tc>
        <w:tc>
          <w:tcPr>
            <w:tcW w:w="6480" w:type="dxa"/>
          </w:tcPr>
          <w:p w14:paraId="6CBED244" w14:textId="77777777" w:rsidR="0046699E" w:rsidRDefault="009D4663">
            <w:pPr>
              <w:pStyle w:val="TableParagraph"/>
              <w:numPr>
                <w:ilvl w:val="0"/>
                <w:numId w:val="7"/>
              </w:numPr>
              <w:tabs>
                <w:tab w:val="left" w:pos="471"/>
              </w:tabs>
              <w:spacing w:before="109" w:line="276" w:lineRule="auto"/>
              <w:ind w:right="98"/>
              <w:jc w:val="both"/>
              <w:rPr>
                <w:sz w:val="28"/>
              </w:rPr>
            </w:pPr>
            <w:r>
              <w:rPr>
                <w:sz w:val="28"/>
              </w:rPr>
              <w:t>To identify areas where regulation imposes unnecessary burdens on</w:t>
            </w:r>
            <w:r>
              <w:rPr>
                <w:spacing w:val="-13"/>
                <w:sz w:val="28"/>
              </w:rPr>
              <w:t xml:space="preserve"> </w:t>
            </w:r>
            <w:r>
              <w:rPr>
                <w:sz w:val="28"/>
              </w:rPr>
              <w:t>businesses.</w:t>
            </w:r>
          </w:p>
          <w:p w14:paraId="6F9575F5" w14:textId="77777777" w:rsidR="0046699E" w:rsidRDefault="009D4663">
            <w:pPr>
              <w:pStyle w:val="TableParagraph"/>
              <w:numPr>
                <w:ilvl w:val="0"/>
                <w:numId w:val="7"/>
              </w:numPr>
              <w:tabs>
                <w:tab w:val="left" w:pos="471"/>
              </w:tabs>
              <w:spacing w:line="276" w:lineRule="auto"/>
              <w:ind w:right="93"/>
              <w:jc w:val="both"/>
              <w:rPr>
                <w:sz w:val="28"/>
              </w:rPr>
            </w:pPr>
            <w:r>
              <w:rPr>
                <w:sz w:val="28"/>
              </w:rPr>
              <w:t xml:space="preserve">To identify regulatory and non-regulatory options that will reduce regulatory burdens without compromising the achievement of the underlying policy objectives; </w:t>
            </w:r>
            <w:r>
              <w:rPr>
                <w:spacing w:val="-3"/>
                <w:sz w:val="28"/>
              </w:rPr>
              <w:t>and</w:t>
            </w:r>
          </w:p>
          <w:p w14:paraId="53DB3090" w14:textId="77777777" w:rsidR="0046699E" w:rsidRDefault="009D4663" w:rsidP="00844274">
            <w:pPr>
              <w:pStyle w:val="TableParagraph"/>
              <w:numPr>
                <w:ilvl w:val="0"/>
                <w:numId w:val="7"/>
              </w:numPr>
              <w:tabs>
                <w:tab w:val="left" w:pos="471"/>
              </w:tabs>
              <w:spacing w:line="276" w:lineRule="auto"/>
              <w:ind w:right="94"/>
              <w:jc w:val="both"/>
              <w:rPr>
                <w:sz w:val="28"/>
              </w:rPr>
            </w:pPr>
            <w:r>
              <w:rPr>
                <w:sz w:val="28"/>
              </w:rPr>
              <w:t xml:space="preserve">To provide a </w:t>
            </w:r>
            <w:r w:rsidR="00844274">
              <w:rPr>
                <w:sz w:val="28"/>
              </w:rPr>
              <w:t xml:space="preserve">recommendation reports for </w:t>
            </w:r>
            <w:r>
              <w:rPr>
                <w:sz w:val="28"/>
              </w:rPr>
              <w:t xml:space="preserve">regulators </w:t>
            </w:r>
            <w:r w:rsidR="00844274">
              <w:rPr>
                <w:sz w:val="28"/>
              </w:rPr>
              <w:t>for improvement regulatory delivery process to</w:t>
            </w:r>
            <w:r>
              <w:rPr>
                <w:spacing w:val="-5"/>
                <w:sz w:val="28"/>
              </w:rPr>
              <w:t xml:space="preserve"> </w:t>
            </w:r>
            <w:r>
              <w:rPr>
                <w:sz w:val="28"/>
              </w:rPr>
              <w:t>businesses.</w:t>
            </w:r>
          </w:p>
        </w:tc>
      </w:tr>
      <w:tr w:rsidR="0046699E" w14:paraId="56DA8042" w14:textId="77777777" w:rsidTr="008D111E">
        <w:trPr>
          <w:trHeight w:val="2624"/>
        </w:trPr>
        <w:tc>
          <w:tcPr>
            <w:tcW w:w="2430" w:type="dxa"/>
          </w:tcPr>
          <w:p w14:paraId="0DF27E83" w14:textId="77777777" w:rsidR="0046699E" w:rsidRPr="008D111E" w:rsidRDefault="0046699E" w:rsidP="008D111E">
            <w:pPr>
              <w:pStyle w:val="TableParagraph"/>
              <w:rPr>
                <w:b/>
                <w:sz w:val="28"/>
                <w:szCs w:val="28"/>
              </w:rPr>
            </w:pPr>
          </w:p>
          <w:p w14:paraId="2AEC31D8" w14:textId="77777777" w:rsidR="0046699E" w:rsidRPr="008D111E" w:rsidRDefault="0046699E" w:rsidP="008D111E">
            <w:pPr>
              <w:pStyle w:val="TableParagraph"/>
              <w:rPr>
                <w:b/>
                <w:sz w:val="28"/>
                <w:szCs w:val="28"/>
              </w:rPr>
            </w:pPr>
          </w:p>
          <w:p w14:paraId="42410588" w14:textId="77777777" w:rsidR="0046699E" w:rsidRPr="008D111E" w:rsidRDefault="009D4663" w:rsidP="008D111E">
            <w:pPr>
              <w:pStyle w:val="TableParagraph"/>
              <w:spacing w:before="201" w:line="278" w:lineRule="auto"/>
              <w:rPr>
                <w:b/>
                <w:sz w:val="28"/>
                <w:szCs w:val="28"/>
              </w:rPr>
            </w:pPr>
            <w:r w:rsidRPr="008D111E">
              <w:rPr>
                <w:b/>
                <w:sz w:val="28"/>
                <w:szCs w:val="28"/>
              </w:rPr>
              <w:t xml:space="preserve">EXPECTED </w:t>
            </w:r>
            <w:r w:rsidRPr="008D111E">
              <w:rPr>
                <w:b/>
                <w:w w:val="95"/>
                <w:sz w:val="28"/>
                <w:szCs w:val="28"/>
              </w:rPr>
              <w:t>OUTCOMES</w:t>
            </w:r>
          </w:p>
        </w:tc>
        <w:tc>
          <w:tcPr>
            <w:tcW w:w="360" w:type="dxa"/>
          </w:tcPr>
          <w:p w14:paraId="537E18FB" w14:textId="77777777" w:rsidR="0046699E" w:rsidRDefault="0046699E">
            <w:pPr>
              <w:pStyle w:val="TableParagraph"/>
              <w:rPr>
                <w:b/>
                <w:sz w:val="30"/>
              </w:rPr>
            </w:pPr>
          </w:p>
          <w:p w14:paraId="27914893" w14:textId="77777777" w:rsidR="0046699E" w:rsidRDefault="0046699E">
            <w:pPr>
              <w:pStyle w:val="TableParagraph"/>
              <w:rPr>
                <w:b/>
                <w:sz w:val="30"/>
              </w:rPr>
            </w:pPr>
          </w:p>
          <w:p w14:paraId="0B99FEC1" w14:textId="77777777" w:rsidR="0046699E" w:rsidRDefault="0046699E">
            <w:pPr>
              <w:pStyle w:val="TableParagraph"/>
              <w:rPr>
                <w:b/>
                <w:sz w:val="30"/>
              </w:rPr>
            </w:pPr>
          </w:p>
          <w:p w14:paraId="2DCEF34D" w14:textId="77777777" w:rsidR="0046699E" w:rsidRDefault="0046699E">
            <w:pPr>
              <w:pStyle w:val="TableParagraph"/>
              <w:rPr>
                <w:b/>
                <w:sz w:val="30"/>
              </w:rPr>
            </w:pPr>
          </w:p>
          <w:p w14:paraId="7758ABDC" w14:textId="77777777" w:rsidR="0046699E" w:rsidRDefault="0046699E">
            <w:pPr>
              <w:pStyle w:val="TableParagraph"/>
              <w:spacing w:before="1"/>
              <w:rPr>
                <w:b/>
                <w:sz w:val="34"/>
              </w:rPr>
            </w:pPr>
          </w:p>
          <w:p w14:paraId="1FC5FD6D" w14:textId="77777777" w:rsidR="0046699E" w:rsidRDefault="009D4663">
            <w:pPr>
              <w:pStyle w:val="TableParagraph"/>
              <w:spacing w:before="1"/>
              <w:ind w:left="112"/>
              <w:rPr>
                <w:sz w:val="28"/>
              </w:rPr>
            </w:pPr>
            <w:r>
              <w:rPr>
                <w:w w:val="98"/>
                <w:sz w:val="28"/>
              </w:rPr>
              <w:t>:</w:t>
            </w:r>
          </w:p>
        </w:tc>
        <w:tc>
          <w:tcPr>
            <w:tcW w:w="6480" w:type="dxa"/>
          </w:tcPr>
          <w:p w14:paraId="099804A9" w14:textId="77777777" w:rsidR="0046699E" w:rsidRPr="00844274" w:rsidRDefault="009D4663" w:rsidP="00844274">
            <w:pPr>
              <w:pStyle w:val="TableParagraph"/>
              <w:numPr>
                <w:ilvl w:val="0"/>
                <w:numId w:val="6"/>
              </w:numPr>
              <w:tabs>
                <w:tab w:val="left" w:pos="471"/>
              </w:tabs>
              <w:spacing w:before="106" w:line="276" w:lineRule="auto"/>
              <w:ind w:right="102"/>
              <w:jc w:val="both"/>
              <w:rPr>
                <w:sz w:val="28"/>
              </w:rPr>
            </w:pPr>
            <w:r w:rsidRPr="00844274">
              <w:rPr>
                <w:sz w:val="28"/>
              </w:rPr>
              <w:t>Potential compliance cost savings from the proposed recommended</w:t>
            </w:r>
            <w:r w:rsidRPr="00844274">
              <w:rPr>
                <w:spacing w:val="-3"/>
                <w:sz w:val="28"/>
              </w:rPr>
              <w:t xml:space="preserve"> </w:t>
            </w:r>
            <w:r w:rsidRPr="00844274">
              <w:rPr>
                <w:sz w:val="28"/>
              </w:rPr>
              <w:t>changes;</w:t>
            </w:r>
          </w:p>
          <w:p w14:paraId="27F77481" w14:textId="77777777" w:rsidR="0046699E" w:rsidRDefault="009D4663">
            <w:pPr>
              <w:pStyle w:val="TableParagraph"/>
              <w:numPr>
                <w:ilvl w:val="0"/>
                <w:numId w:val="6"/>
              </w:numPr>
              <w:tabs>
                <w:tab w:val="left" w:pos="471"/>
              </w:tabs>
              <w:spacing w:line="278" w:lineRule="auto"/>
              <w:ind w:right="99"/>
              <w:jc w:val="both"/>
              <w:rPr>
                <w:sz w:val="28"/>
              </w:rPr>
            </w:pPr>
            <w:r>
              <w:rPr>
                <w:sz w:val="28"/>
              </w:rPr>
              <w:t>Well-informed regulator and business on matters relating to regulatory burdens on business;</w:t>
            </w:r>
            <w:r>
              <w:rPr>
                <w:spacing w:val="-16"/>
                <w:sz w:val="28"/>
              </w:rPr>
              <w:t xml:space="preserve"> </w:t>
            </w:r>
            <w:r>
              <w:rPr>
                <w:sz w:val="28"/>
              </w:rPr>
              <w:t>and</w:t>
            </w:r>
          </w:p>
          <w:p w14:paraId="5B3D39AD" w14:textId="77777777" w:rsidR="0046699E" w:rsidRDefault="009D4663" w:rsidP="00844274">
            <w:pPr>
              <w:pStyle w:val="TableParagraph"/>
              <w:numPr>
                <w:ilvl w:val="0"/>
                <w:numId w:val="6"/>
              </w:numPr>
              <w:tabs>
                <w:tab w:val="left" w:pos="471"/>
              </w:tabs>
              <w:spacing w:line="276" w:lineRule="auto"/>
              <w:ind w:right="97"/>
              <w:jc w:val="both"/>
              <w:rPr>
                <w:sz w:val="28"/>
              </w:rPr>
            </w:pPr>
            <w:proofErr w:type="spellStart"/>
            <w:r>
              <w:rPr>
                <w:sz w:val="28"/>
              </w:rPr>
              <w:t>Modernise</w:t>
            </w:r>
            <w:proofErr w:type="spellEnd"/>
            <w:r>
              <w:rPr>
                <w:sz w:val="28"/>
              </w:rPr>
              <w:t xml:space="preserve"> business regulations to support economic growth and improve business</w:t>
            </w:r>
            <w:r w:rsidR="00844274">
              <w:rPr>
                <w:sz w:val="28"/>
              </w:rPr>
              <w:t>.</w:t>
            </w:r>
            <w:r>
              <w:rPr>
                <w:sz w:val="28"/>
              </w:rPr>
              <w:t xml:space="preserve"> </w:t>
            </w:r>
          </w:p>
        </w:tc>
      </w:tr>
      <w:tr w:rsidR="0046699E" w14:paraId="52CA6AE5" w14:textId="77777777" w:rsidTr="008D111E">
        <w:trPr>
          <w:trHeight w:val="758"/>
        </w:trPr>
        <w:tc>
          <w:tcPr>
            <w:tcW w:w="2430" w:type="dxa"/>
          </w:tcPr>
          <w:p w14:paraId="177738B9" w14:textId="77777777" w:rsidR="0046699E" w:rsidRPr="008D111E" w:rsidRDefault="009D4663" w:rsidP="008D111E">
            <w:pPr>
              <w:pStyle w:val="TableParagraph"/>
              <w:spacing w:before="102"/>
              <w:rPr>
                <w:b/>
                <w:sz w:val="28"/>
                <w:szCs w:val="28"/>
              </w:rPr>
            </w:pPr>
            <w:r w:rsidRPr="008D111E">
              <w:rPr>
                <w:b/>
                <w:sz w:val="28"/>
                <w:szCs w:val="28"/>
              </w:rPr>
              <w:t>DURATION</w:t>
            </w:r>
          </w:p>
        </w:tc>
        <w:tc>
          <w:tcPr>
            <w:tcW w:w="360" w:type="dxa"/>
          </w:tcPr>
          <w:p w14:paraId="53C7D564" w14:textId="77777777" w:rsidR="0046699E" w:rsidRDefault="009D4663">
            <w:pPr>
              <w:pStyle w:val="TableParagraph"/>
              <w:spacing w:before="106"/>
              <w:ind w:left="112"/>
              <w:rPr>
                <w:sz w:val="28"/>
              </w:rPr>
            </w:pPr>
            <w:r>
              <w:rPr>
                <w:w w:val="98"/>
                <w:sz w:val="28"/>
              </w:rPr>
              <w:t>:</w:t>
            </w:r>
          </w:p>
        </w:tc>
        <w:tc>
          <w:tcPr>
            <w:tcW w:w="6480" w:type="dxa"/>
          </w:tcPr>
          <w:p w14:paraId="34524268" w14:textId="5707B5EA" w:rsidR="0046699E" w:rsidRDefault="009D4663" w:rsidP="00F210F6">
            <w:pPr>
              <w:pStyle w:val="TableParagraph"/>
              <w:spacing w:before="106"/>
              <w:ind w:left="110"/>
              <w:rPr>
                <w:sz w:val="28"/>
              </w:rPr>
            </w:pPr>
            <w:r>
              <w:rPr>
                <w:sz w:val="28"/>
              </w:rPr>
              <w:t>Jan</w:t>
            </w:r>
            <w:r w:rsidR="00F210F6">
              <w:rPr>
                <w:sz w:val="28"/>
              </w:rPr>
              <w:t>uary</w:t>
            </w:r>
            <w:r>
              <w:rPr>
                <w:sz w:val="28"/>
              </w:rPr>
              <w:t xml:space="preserve"> – </w:t>
            </w:r>
            <w:r w:rsidR="00F210F6">
              <w:rPr>
                <w:sz w:val="28"/>
              </w:rPr>
              <w:t>March</w:t>
            </w:r>
            <w:r>
              <w:rPr>
                <w:sz w:val="28"/>
              </w:rPr>
              <w:t xml:space="preserve"> 202</w:t>
            </w:r>
            <w:r w:rsidR="00844274">
              <w:rPr>
                <w:sz w:val="28"/>
              </w:rPr>
              <w:t>1</w:t>
            </w:r>
          </w:p>
        </w:tc>
      </w:tr>
      <w:tr w:rsidR="0046699E" w14:paraId="0421CFC9" w14:textId="77777777" w:rsidTr="008D111E">
        <w:trPr>
          <w:trHeight w:val="592"/>
        </w:trPr>
        <w:tc>
          <w:tcPr>
            <w:tcW w:w="2430" w:type="dxa"/>
          </w:tcPr>
          <w:p w14:paraId="3A73A83C" w14:textId="77777777" w:rsidR="0046699E" w:rsidRPr="008D111E" w:rsidRDefault="009D4663" w:rsidP="008D111E">
            <w:pPr>
              <w:pStyle w:val="TableParagraph"/>
              <w:spacing w:before="102"/>
              <w:rPr>
                <w:b/>
                <w:sz w:val="28"/>
                <w:szCs w:val="28"/>
              </w:rPr>
            </w:pPr>
            <w:r w:rsidRPr="008D111E">
              <w:rPr>
                <w:b/>
                <w:sz w:val="28"/>
                <w:szCs w:val="28"/>
              </w:rPr>
              <w:t>TOTAL COST</w:t>
            </w:r>
          </w:p>
        </w:tc>
        <w:tc>
          <w:tcPr>
            <w:tcW w:w="360" w:type="dxa"/>
          </w:tcPr>
          <w:p w14:paraId="0209E5DC" w14:textId="77777777" w:rsidR="0046699E" w:rsidRDefault="009D4663">
            <w:pPr>
              <w:pStyle w:val="TableParagraph"/>
              <w:spacing w:before="106"/>
              <w:ind w:left="112"/>
              <w:rPr>
                <w:sz w:val="28"/>
              </w:rPr>
            </w:pPr>
            <w:r>
              <w:rPr>
                <w:w w:val="98"/>
                <w:sz w:val="28"/>
              </w:rPr>
              <w:t>:</w:t>
            </w:r>
          </w:p>
        </w:tc>
        <w:tc>
          <w:tcPr>
            <w:tcW w:w="6480" w:type="dxa"/>
          </w:tcPr>
          <w:p w14:paraId="50C3D727" w14:textId="1C290A74" w:rsidR="0046699E" w:rsidRDefault="009D4663" w:rsidP="00F210F6">
            <w:pPr>
              <w:pStyle w:val="TableParagraph"/>
              <w:spacing w:before="106"/>
              <w:ind w:left="110"/>
              <w:rPr>
                <w:sz w:val="28"/>
              </w:rPr>
            </w:pPr>
            <w:r>
              <w:rPr>
                <w:sz w:val="28"/>
              </w:rPr>
              <w:t>RM</w:t>
            </w:r>
            <w:r w:rsidR="009D576E">
              <w:rPr>
                <w:sz w:val="28"/>
              </w:rPr>
              <w:t xml:space="preserve"> 6</w:t>
            </w:r>
            <w:r w:rsidR="00294FC4">
              <w:rPr>
                <w:sz w:val="28"/>
              </w:rPr>
              <w:t>5</w:t>
            </w:r>
            <w:r w:rsidR="00EB4528">
              <w:rPr>
                <w:sz w:val="28"/>
              </w:rPr>
              <w:t>4</w:t>
            </w:r>
            <w:r w:rsidR="00844274">
              <w:rPr>
                <w:sz w:val="28"/>
              </w:rPr>
              <w:t>,000</w:t>
            </w:r>
            <w:r>
              <w:rPr>
                <w:sz w:val="28"/>
              </w:rPr>
              <w:t>.00</w:t>
            </w:r>
          </w:p>
        </w:tc>
      </w:tr>
      <w:tr w:rsidR="0046699E" w14:paraId="546BCA3B" w14:textId="77777777" w:rsidTr="008D111E">
        <w:trPr>
          <w:trHeight w:val="599"/>
        </w:trPr>
        <w:tc>
          <w:tcPr>
            <w:tcW w:w="2430" w:type="dxa"/>
          </w:tcPr>
          <w:p w14:paraId="202D099E" w14:textId="77777777" w:rsidR="0046699E" w:rsidRPr="008D111E" w:rsidRDefault="009D4663" w:rsidP="008D111E">
            <w:pPr>
              <w:pStyle w:val="TableParagraph"/>
              <w:spacing w:before="104"/>
              <w:rPr>
                <w:b/>
                <w:sz w:val="28"/>
                <w:szCs w:val="28"/>
              </w:rPr>
            </w:pPr>
            <w:r w:rsidRPr="008D111E">
              <w:rPr>
                <w:b/>
                <w:sz w:val="28"/>
                <w:szCs w:val="28"/>
              </w:rPr>
              <w:t>BUDGET</w:t>
            </w:r>
          </w:p>
        </w:tc>
        <w:tc>
          <w:tcPr>
            <w:tcW w:w="360" w:type="dxa"/>
          </w:tcPr>
          <w:p w14:paraId="7AD6C3B1" w14:textId="77777777" w:rsidR="0046699E" w:rsidRDefault="009D4663">
            <w:pPr>
              <w:pStyle w:val="TableParagraph"/>
              <w:spacing w:before="109"/>
              <w:ind w:left="112"/>
              <w:rPr>
                <w:sz w:val="28"/>
              </w:rPr>
            </w:pPr>
            <w:r>
              <w:rPr>
                <w:w w:val="98"/>
                <w:sz w:val="28"/>
              </w:rPr>
              <w:t>:</w:t>
            </w:r>
          </w:p>
        </w:tc>
        <w:tc>
          <w:tcPr>
            <w:tcW w:w="6480" w:type="dxa"/>
          </w:tcPr>
          <w:p w14:paraId="1C1E6094" w14:textId="77777777" w:rsidR="0046699E" w:rsidRDefault="00844274" w:rsidP="00844274">
            <w:pPr>
              <w:pStyle w:val="TableParagraph"/>
              <w:spacing w:before="109"/>
              <w:ind w:left="110"/>
              <w:rPr>
                <w:sz w:val="28"/>
              </w:rPr>
            </w:pPr>
            <w:r>
              <w:rPr>
                <w:sz w:val="28"/>
              </w:rPr>
              <w:t>RMK12 – Forging a Robust Ecosystem (2021</w:t>
            </w:r>
            <w:r w:rsidR="009D4663">
              <w:rPr>
                <w:sz w:val="28"/>
              </w:rPr>
              <w:t>)</w:t>
            </w:r>
          </w:p>
        </w:tc>
      </w:tr>
      <w:tr w:rsidR="0046699E" w14:paraId="2D1AC02D" w14:textId="77777777" w:rsidTr="008D111E">
        <w:trPr>
          <w:trHeight w:val="964"/>
        </w:trPr>
        <w:tc>
          <w:tcPr>
            <w:tcW w:w="2430" w:type="dxa"/>
          </w:tcPr>
          <w:p w14:paraId="463A29AD" w14:textId="77777777" w:rsidR="0046699E" w:rsidRPr="008D111E" w:rsidRDefault="009D4663" w:rsidP="008D111E">
            <w:pPr>
              <w:pStyle w:val="TableParagraph"/>
              <w:spacing w:before="97" w:line="278" w:lineRule="auto"/>
              <w:rPr>
                <w:b/>
                <w:sz w:val="28"/>
                <w:szCs w:val="28"/>
              </w:rPr>
            </w:pPr>
            <w:r w:rsidRPr="008D111E">
              <w:rPr>
                <w:b/>
                <w:sz w:val="28"/>
                <w:szCs w:val="28"/>
              </w:rPr>
              <w:t>RECOMMENDED BY</w:t>
            </w:r>
          </w:p>
        </w:tc>
        <w:tc>
          <w:tcPr>
            <w:tcW w:w="360" w:type="dxa"/>
          </w:tcPr>
          <w:p w14:paraId="405DAF6F" w14:textId="77777777" w:rsidR="0046699E" w:rsidRDefault="0046699E">
            <w:pPr>
              <w:pStyle w:val="TableParagraph"/>
              <w:spacing w:before="4"/>
              <w:rPr>
                <w:b/>
                <w:sz w:val="25"/>
              </w:rPr>
            </w:pPr>
          </w:p>
          <w:p w14:paraId="65200A24" w14:textId="77777777" w:rsidR="0046699E" w:rsidRDefault="009D4663">
            <w:pPr>
              <w:pStyle w:val="TableParagraph"/>
              <w:ind w:left="112"/>
              <w:rPr>
                <w:sz w:val="28"/>
              </w:rPr>
            </w:pPr>
            <w:r>
              <w:rPr>
                <w:w w:val="98"/>
                <w:sz w:val="28"/>
              </w:rPr>
              <w:t>:</w:t>
            </w:r>
          </w:p>
        </w:tc>
        <w:tc>
          <w:tcPr>
            <w:tcW w:w="6480" w:type="dxa"/>
          </w:tcPr>
          <w:p w14:paraId="1931F899" w14:textId="0CB879E5" w:rsidR="0046699E" w:rsidRDefault="009D4663" w:rsidP="00844274">
            <w:pPr>
              <w:pStyle w:val="TableParagraph"/>
              <w:spacing w:before="102" w:line="278" w:lineRule="auto"/>
              <w:ind w:left="110" w:right="137"/>
              <w:rPr>
                <w:sz w:val="28"/>
              </w:rPr>
            </w:pPr>
            <w:r>
              <w:rPr>
                <w:sz w:val="28"/>
              </w:rPr>
              <w:t xml:space="preserve">Productivity and Competitiveness Development (PCD) / </w:t>
            </w:r>
            <w:r w:rsidR="00844274">
              <w:rPr>
                <w:sz w:val="28"/>
              </w:rPr>
              <w:t xml:space="preserve">National Competitiveness </w:t>
            </w:r>
            <w:r>
              <w:rPr>
                <w:sz w:val="28"/>
              </w:rPr>
              <w:t>(</w:t>
            </w:r>
            <w:r w:rsidR="00844274">
              <w:rPr>
                <w:sz w:val="28"/>
              </w:rPr>
              <w:t>NC)</w:t>
            </w:r>
          </w:p>
        </w:tc>
      </w:tr>
      <w:tr w:rsidR="0046699E" w14:paraId="34252001" w14:textId="77777777" w:rsidTr="008D111E">
        <w:trPr>
          <w:trHeight w:val="1339"/>
        </w:trPr>
        <w:tc>
          <w:tcPr>
            <w:tcW w:w="2430" w:type="dxa"/>
          </w:tcPr>
          <w:p w14:paraId="764B59D5" w14:textId="77777777" w:rsidR="0046699E" w:rsidRPr="008D111E" w:rsidRDefault="009D4663" w:rsidP="008D111E">
            <w:pPr>
              <w:pStyle w:val="TableParagraph"/>
              <w:spacing w:before="102" w:line="276" w:lineRule="auto"/>
              <w:rPr>
                <w:b/>
                <w:sz w:val="28"/>
                <w:szCs w:val="28"/>
              </w:rPr>
            </w:pPr>
            <w:r w:rsidRPr="008D111E">
              <w:rPr>
                <w:b/>
                <w:sz w:val="28"/>
                <w:szCs w:val="28"/>
              </w:rPr>
              <w:t>COMMENT/ SIGNATURE BY PCT</w:t>
            </w:r>
          </w:p>
        </w:tc>
        <w:tc>
          <w:tcPr>
            <w:tcW w:w="360" w:type="dxa"/>
          </w:tcPr>
          <w:p w14:paraId="43C23844" w14:textId="77777777" w:rsidR="0046699E" w:rsidRDefault="0046699E">
            <w:pPr>
              <w:pStyle w:val="TableParagraph"/>
              <w:spacing w:before="5"/>
              <w:rPr>
                <w:b/>
                <w:sz w:val="41"/>
              </w:rPr>
            </w:pPr>
          </w:p>
          <w:p w14:paraId="0CF55429" w14:textId="77777777" w:rsidR="0046699E" w:rsidRDefault="009D4663">
            <w:pPr>
              <w:pStyle w:val="TableParagraph"/>
              <w:ind w:left="112"/>
              <w:rPr>
                <w:sz w:val="28"/>
              </w:rPr>
            </w:pPr>
            <w:r>
              <w:rPr>
                <w:w w:val="98"/>
                <w:sz w:val="28"/>
              </w:rPr>
              <w:t>:</w:t>
            </w:r>
          </w:p>
        </w:tc>
        <w:tc>
          <w:tcPr>
            <w:tcW w:w="6480" w:type="dxa"/>
          </w:tcPr>
          <w:p w14:paraId="3AAA5900" w14:textId="77777777" w:rsidR="0046699E" w:rsidRDefault="0046699E">
            <w:pPr>
              <w:pStyle w:val="TableParagraph"/>
              <w:rPr>
                <w:rFonts w:ascii="Times New Roman"/>
                <w:sz w:val="28"/>
              </w:rPr>
            </w:pPr>
          </w:p>
        </w:tc>
      </w:tr>
    </w:tbl>
    <w:p w14:paraId="0F499963" w14:textId="77777777" w:rsidR="0046699E" w:rsidRDefault="0046699E">
      <w:pPr>
        <w:pStyle w:val="BodyText"/>
        <w:rPr>
          <w:b/>
          <w:sz w:val="34"/>
        </w:rPr>
      </w:pPr>
    </w:p>
    <w:p w14:paraId="1F2FC441" w14:textId="77777777" w:rsidR="008D111E" w:rsidRDefault="008D111E">
      <w:pPr>
        <w:ind w:right="810"/>
        <w:jc w:val="right"/>
        <w:rPr>
          <w:w w:val="90"/>
        </w:rPr>
      </w:pPr>
    </w:p>
    <w:p w14:paraId="45403D5C" w14:textId="77777777" w:rsidR="008D111E" w:rsidRDefault="008D111E">
      <w:pPr>
        <w:ind w:right="810"/>
        <w:jc w:val="right"/>
        <w:rPr>
          <w:w w:val="90"/>
        </w:rPr>
      </w:pPr>
    </w:p>
    <w:p w14:paraId="3954C228" w14:textId="77777777" w:rsidR="008D111E" w:rsidRDefault="008D111E">
      <w:pPr>
        <w:ind w:right="810"/>
        <w:jc w:val="right"/>
        <w:rPr>
          <w:w w:val="90"/>
        </w:rPr>
      </w:pPr>
    </w:p>
    <w:p w14:paraId="10D5832E" w14:textId="77777777" w:rsidR="008D111E" w:rsidRDefault="008D111E">
      <w:pPr>
        <w:ind w:right="810"/>
        <w:jc w:val="right"/>
        <w:rPr>
          <w:w w:val="90"/>
        </w:rPr>
      </w:pPr>
    </w:p>
    <w:p w14:paraId="158E2856" w14:textId="03A94C01" w:rsidR="0046699E" w:rsidRDefault="009D4663">
      <w:pPr>
        <w:ind w:right="810"/>
        <w:jc w:val="right"/>
      </w:pPr>
      <w:r>
        <w:rPr>
          <w:w w:val="90"/>
        </w:rPr>
        <w:t>1</w:t>
      </w:r>
    </w:p>
    <w:p w14:paraId="09AE15A8" w14:textId="77777777" w:rsidR="0046699E" w:rsidRDefault="0046699E">
      <w:pPr>
        <w:jc w:val="right"/>
        <w:sectPr w:rsidR="0046699E" w:rsidSect="0014493B">
          <w:type w:val="continuous"/>
          <w:pgSz w:w="11920" w:h="16850"/>
          <w:pgMar w:top="1440" w:right="1440" w:bottom="1152" w:left="1440" w:header="720" w:footer="720" w:gutter="0"/>
          <w:cols w:space="720"/>
        </w:sectPr>
      </w:pPr>
    </w:p>
    <w:p w14:paraId="0FEB82DB" w14:textId="180D9B65" w:rsidR="006D11BB" w:rsidRDefault="009D4663" w:rsidP="006D11BB">
      <w:pPr>
        <w:pStyle w:val="Heading2"/>
        <w:spacing w:before="67"/>
        <w:ind w:left="2462" w:hanging="2462"/>
        <w:jc w:val="center"/>
        <w:rPr>
          <w:sz w:val="24"/>
          <w:szCs w:val="24"/>
        </w:rPr>
      </w:pPr>
      <w:r w:rsidRPr="00844274">
        <w:rPr>
          <w:sz w:val="24"/>
          <w:szCs w:val="24"/>
        </w:rPr>
        <w:lastRenderedPageBreak/>
        <w:t>MALAYSIA PRODUCTIVITY CORPORAT</w:t>
      </w:r>
      <w:r w:rsidR="006D11BB">
        <w:rPr>
          <w:sz w:val="24"/>
          <w:szCs w:val="24"/>
        </w:rPr>
        <w:t>ION (MPC)</w:t>
      </w:r>
    </w:p>
    <w:p w14:paraId="76817A29" w14:textId="5907B73E" w:rsidR="0046699E" w:rsidRDefault="006D11BB" w:rsidP="006D11BB">
      <w:pPr>
        <w:pStyle w:val="Heading2"/>
        <w:spacing w:before="67"/>
        <w:ind w:left="2462" w:hanging="2462"/>
        <w:jc w:val="center"/>
        <w:rPr>
          <w:sz w:val="24"/>
          <w:szCs w:val="24"/>
        </w:rPr>
      </w:pPr>
      <w:r>
        <w:rPr>
          <w:sz w:val="24"/>
          <w:szCs w:val="24"/>
        </w:rPr>
        <w:t xml:space="preserve">PROPOSAL FOR BOARD OF </w:t>
      </w:r>
      <w:r w:rsidR="009D4663" w:rsidRPr="00844274">
        <w:rPr>
          <w:sz w:val="24"/>
          <w:szCs w:val="24"/>
        </w:rPr>
        <w:t>MANAGEMENT</w:t>
      </w:r>
    </w:p>
    <w:p w14:paraId="29FD69B1" w14:textId="6D09F9E4" w:rsidR="006D11BB" w:rsidRDefault="006D11BB" w:rsidP="006D11BB">
      <w:pPr>
        <w:pStyle w:val="Heading2"/>
        <w:spacing w:before="67"/>
        <w:ind w:left="2462" w:hanging="2462"/>
        <w:jc w:val="center"/>
        <w:rPr>
          <w:sz w:val="24"/>
          <w:szCs w:val="24"/>
        </w:rPr>
      </w:pPr>
      <w:r>
        <w:rPr>
          <w:sz w:val="24"/>
          <w:szCs w:val="24"/>
        </w:rPr>
        <w:t>TITLE: FORGING A ROBUST ECOSYSTEM</w:t>
      </w:r>
    </w:p>
    <w:p w14:paraId="32C48309" w14:textId="77777777" w:rsidR="006D11BB" w:rsidRPr="00844274" w:rsidRDefault="006D11BB" w:rsidP="006D11BB">
      <w:pPr>
        <w:pStyle w:val="Heading2"/>
        <w:spacing w:before="67"/>
        <w:ind w:left="2462" w:hanging="2462"/>
        <w:jc w:val="center"/>
        <w:rPr>
          <w:sz w:val="24"/>
          <w:szCs w:val="24"/>
        </w:rPr>
      </w:pPr>
    </w:p>
    <w:p w14:paraId="60387692" w14:textId="77777777" w:rsidR="0046699E" w:rsidRPr="00DA221F" w:rsidRDefault="009D4663" w:rsidP="00DA221F">
      <w:pPr>
        <w:tabs>
          <w:tab w:val="left" w:pos="709"/>
        </w:tabs>
        <w:rPr>
          <w:b/>
          <w:sz w:val="24"/>
          <w:szCs w:val="24"/>
        </w:rPr>
      </w:pPr>
      <w:r w:rsidRPr="00DA221F">
        <w:rPr>
          <w:b/>
          <w:sz w:val="24"/>
          <w:szCs w:val="24"/>
        </w:rPr>
        <w:t>1.0</w:t>
      </w:r>
      <w:r w:rsidRPr="00DA221F">
        <w:rPr>
          <w:b/>
          <w:sz w:val="24"/>
          <w:szCs w:val="24"/>
        </w:rPr>
        <w:tab/>
        <w:t>Purpose</w:t>
      </w:r>
    </w:p>
    <w:p w14:paraId="7129ACA8" w14:textId="77777777" w:rsidR="0046699E" w:rsidRPr="00DA221F" w:rsidRDefault="0046699E" w:rsidP="00DA221F">
      <w:pPr>
        <w:pStyle w:val="BodyText"/>
        <w:spacing w:before="6"/>
        <w:rPr>
          <w:b/>
          <w:sz w:val="24"/>
          <w:szCs w:val="24"/>
        </w:rPr>
      </w:pPr>
    </w:p>
    <w:p w14:paraId="66D19F44" w14:textId="5E518489" w:rsidR="0046699E" w:rsidRPr="00DA221F" w:rsidRDefault="009D4663" w:rsidP="00DA221F">
      <w:pPr>
        <w:pStyle w:val="BodyText"/>
        <w:spacing w:before="1"/>
        <w:ind w:left="709"/>
        <w:jc w:val="both"/>
        <w:rPr>
          <w:sz w:val="24"/>
          <w:szCs w:val="24"/>
        </w:rPr>
      </w:pPr>
      <w:r w:rsidRPr="00DA221F">
        <w:rPr>
          <w:sz w:val="24"/>
          <w:szCs w:val="24"/>
        </w:rPr>
        <w:t xml:space="preserve">The purpose of this paper is to inform Board of Management (BOM) on the </w:t>
      </w:r>
      <w:r w:rsidR="006D11BB">
        <w:rPr>
          <w:sz w:val="24"/>
          <w:szCs w:val="24"/>
        </w:rPr>
        <w:t>Forging a Robust Ecosystem</w:t>
      </w:r>
      <w:r w:rsidR="00844274" w:rsidRPr="00DA221F">
        <w:rPr>
          <w:sz w:val="24"/>
          <w:szCs w:val="24"/>
        </w:rPr>
        <w:t xml:space="preserve"> </w:t>
      </w:r>
      <w:proofErr w:type="spellStart"/>
      <w:r w:rsidR="00844274" w:rsidRPr="00DA221F">
        <w:rPr>
          <w:sz w:val="24"/>
          <w:szCs w:val="24"/>
        </w:rPr>
        <w:t>programme</w:t>
      </w:r>
      <w:proofErr w:type="spellEnd"/>
      <w:r w:rsidRPr="00DA221F">
        <w:rPr>
          <w:sz w:val="24"/>
          <w:szCs w:val="24"/>
        </w:rPr>
        <w:t xml:space="preserve"> and to request</w:t>
      </w:r>
      <w:r w:rsidRPr="00DA221F">
        <w:rPr>
          <w:spacing w:val="-15"/>
          <w:sz w:val="24"/>
          <w:szCs w:val="24"/>
        </w:rPr>
        <w:t xml:space="preserve"> </w:t>
      </w:r>
      <w:r w:rsidRPr="00DA221F">
        <w:rPr>
          <w:sz w:val="24"/>
          <w:szCs w:val="24"/>
        </w:rPr>
        <w:t>for</w:t>
      </w:r>
      <w:r w:rsidRPr="00DA221F">
        <w:rPr>
          <w:spacing w:val="-16"/>
          <w:sz w:val="24"/>
          <w:szCs w:val="24"/>
        </w:rPr>
        <w:t xml:space="preserve"> </w:t>
      </w:r>
      <w:r w:rsidRPr="00DA221F">
        <w:rPr>
          <w:sz w:val="24"/>
          <w:szCs w:val="24"/>
        </w:rPr>
        <w:t>approval</w:t>
      </w:r>
      <w:r w:rsidRPr="00DA221F">
        <w:rPr>
          <w:spacing w:val="-16"/>
          <w:sz w:val="24"/>
          <w:szCs w:val="24"/>
        </w:rPr>
        <w:t xml:space="preserve"> </w:t>
      </w:r>
      <w:r w:rsidR="00EB4528">
        <w:rPr>
          <w:sz w:val="24"/>
          <w:szCs w:val="24"/>
        </w:rPr>
        <w:t>on</w:t>
      </w:r>
      <w:r w:rsidR="00EB4528" w:rsidRPr="00DA221F">
        <w:rPr>
          <w:spacing w:val="-15"/>
          <w:sz w:val="24"/>
          <w:szCs w:val="24"/>
        </w:rPr>
        <w:t xml:space="preserve"> </w:t>
      </w:r>
      <w:r w:rsidRPr="00DA221F">
        <w:rPr>
          <w:sz w:val="24"/>
          <w:szCs w:val="24"/>
        </w:rPr>
        <w:t>the</w:t>
      </w:r>
      <w:r w:rsidRPr="00DA221F">
        <w:rPr>
          <w:spacing w:val="-14"/>
          <w:sz w:val="24"/>
          <w:szCs w:val="24"/>
        </w:rPr>
        <w:t xml:space="preserve"> </w:t>
      </w:r>
      <w:r w:rsidRPr="00DA221F">
        <w:rPr>
          <w:sz w:val="24"/>
          <w:szCs w:val="24"/>
        </w:rPr>
        <w:t>estimated</w:t>
      </w:r>
      <w:r w:rsidRPr="00DA221F">
        <w:rPr>
          <w:spacing w:val="-15"/>
          <w:sz w:val="24"/>
          <w:szCs w:val="24"/>
        </w:rPr>
        <w:t xml:space="preserve"> </w:t>
      </w:r>
      <w:r w:rsidRPr="00DA221F">
        <w:rPr>
          <w:sz w:val="24"/>
          <w:szCs w:val="24"/>
        </w:rPr>
        <w:t>budget</w:t>
      </w:r>
      <w:r w:rsidRPr="00DA221F">
        <w:rPr>
          <w:spacing w:val="-16"/>
          <w:sz w:val="24"/>
          <w:szCs w:val="24"/>
        </w:rPr>
        <w:t xml:space="preserve"> </w:t>
      </w:r>
      <w:r w:rsidRPr="00DA221F">
        <w:rPr>
          <w:sz w:val="24"/>
          <w:szCs w:val="24"/>
        </w:rPr>
        <w:t>of</w:t>
      </w:r>
      <w:r w:rsidRPr="00DA221F">
        <w:rPr>
          <w:spacing w:val="-11"/>
          <w:sz w:val="24"/>
          <w:szCs w:val="24"/>
        </w:rPr>
        <w:t xml:space="preserve"> </w:t>
      </w:r>
      <w:r w:rsidRPr="00DA221F">
        <w:rPr>
          <w:b/>
          <w:sz w:val="24"/>
          <w:szCs w:val="24"/>
        </w:rPr>
        <w:t>RM</w:t>
      </w:r>
      <w:r w:rsidRPr="00DA221F">
        <w:rPr>
          <w:b/>
          <w:spacing w:val="-14"/>
          <w:sz w:val="24"/>
          <w:szCs w:val="24"/>
        </w:rPr>
        <w:t xml:space="preserve"> </w:t>
      </w:r>
      <w:r w:rsidR="00F019E4">
        <w:rPr>
          <w:b/>
          <w:spacing w:val="-14"/>
          <w:sz w:val="24"/>
          <w:szCs w:val="24"/>
        </w:rPr>
        <w:t>65</w:t>
      </w:r>
      <w:r w:rsidR="00EB4528">
        <w:rPr>
          <w:b/>
          <w:spacing w:val="-14"/>
          <w:sz w:val="24"/>
          <w:szCs w:val="24"/>
        </w:rPr>
        <w:t>4</w:t>
      </w:r>
      <w:r w:rsidR="00844274" w:rsidRPr="00DA221F">
        <w:rPr>
          <w:b/>
          <w:spacing w:val="-14"/>
          <w:sz w:val="24"/>
          <w:szCs w:val="24"/>
        </w:rPr>
        <w:t>,000</w:t>
      </w:r>
      <w:r w:rsidRPr="00DA221F">
        <w:rPr>
          <w:b/>
          <w:sz w:val="24"/>
          <w:szCs w:val="24"/>
        </w:rPr>
        <w:t>.00</w:t>
      </w:r>
      <w:r w:rsidRPr="00DA221F">
        <w:rPr>
          <w:b/>
          <w:spacing w:val="-14"/>
          <w:sz w:val="24"/>
          <w:szCs w:val="24"/>
        </w:rPr>
        <w:t xml:space="preserve"> </w:t>
      </w:r>
      <w:r w:rsidRPr="00DA221F">
        <w:rPr>
          <w:sz w:val="24"/>
          <w:szCs w:val="24"/>
        </w:rPr>
        <w:t>to</w:t>
      </w:r>
      <w:r w:rsidRPr="00DA221F">
        <w:rPr>
          <w:spacing w:val="-17"/>
          <w:sz w:val="24"/>
          <w:szCs w:val="24"/>
        </w:rPr>
        <w:t xml:space="preserve"> </w:t>
      </w:r>
      <w:r w:rsidRPr="00DA221F">
        <w:rPr>
          <w:sz w:val="24"/>
          <w:szCs w:val="24"/>
        </w:rPr>
        <w:t xml:space="preserve">undertake </w:t>
      </w:r>
      <w:r w:rsidR="00EB4528">
        <w:rPr>
          <w:sz w:val="24"/>
          <w:szCs w:val="24"/>
        </w:rPr>
        <w:t xml:space="preserve">the </w:t>
      </w:r>
      <w:proofErr w:type="spellStart"/>
      <w:r w:rsidR="00EB4528">
        <w:rPr>
          <w:sz w:val="24"/>
          <w:szCs w:val="24"/>
        </w:rPr>
        <w:t>programme</w:t>
      </w:r>
      <w:proofErr w:type="spellEnd"/>
      <w:r w:rsidRPr="00DA221F">
        <w:rPr>
          <w:sz w:val="24"/>
          <w:szCs w:val="24"/>
        </w:rPr>
        <w:t>.</w:t>
      </w:r>
    </w:p>
    <w:p w14:paraId="7F987543" w14:textId="77777777" w:rsidR="0046699E" w:rsidRPr="00DA221F" w:rsidRDefault="0046699E" w:rsidP="00DA221F">
      <w:pPr>
        <w:pStyle w:val="BodyText"/>
        <w:spacing w:before="3"/>
        <w:rPr>
          <w:sz w:val="24"/>
          <w:szCs w:val="24"/>
        </w:rPr>
      </w:pPr>
    </w:p>
    <w:p w14:paraId="16D79297" w14:textId="205FD659" w:rsidR="0046699E" w:rsidRDefault="009D4663" w:rsidP="00DA221F">
      <w:pPr>
        <w:pStyle w:val="Heading2"/>
        <w:tabs>
          <w:tab w:val="left" w:pos="709"/>
          <w:tab w:val="left" w:pos="983"/>
        </w:tabs>
        <w:ind w:left="0" w:firstLine="0"/>
        <w:rPr>
          <w:sz w:val="24"/>
          <w:szCs w:val="24"/>
        </w:rPr>
      </w:pPr>
      <w:r w:rsidRPr="00DA221F">
        <w:rPr>
          <w:sz w:val="24"/>
          <w:szCs w:val="24"/>
        </w:rPr>
        <w:t>2.0</w:t>
      </w:r>
      <w:r w:rsidRPr="00DA221F">
        <w:rPr>
          <w:sz w:val="24"/>
          <w:szCs w:val="24"/>
        </w:rPr>
        <w:tab/>
        <w:t>Background</w:t>
      </w:r>
    </w:p>
    <w:p w14:paraId="17AEDB5E" w14:textId="77777777" w:rsidR="00F019E4" w:rsidRPr="00DA221F" w:rsidRDefault="00F019E4" w:rsidP="00DA221F">
      <w:pPr>
        <w:pStyle w:val="Heading2"/>
        <w:tabs>
          <w:tab w:val="left" w:pos="709"/>
          <w:tab w:val="left" w:pos="983"/>
        </w:tabs>
        <w:ind w:left="0" w:firstLine="0"/>
        <w:rPr>
          <w:sz w:val="24"/>
          <w:szCs w:val="24"/>
        </w:rPr>
      </w:pPr>
    </w:p>
    <w:p w14:paraId="38A97D9B" w14:textId="52DB2A39" w:rsidR="0046699E" w:rsidRPr="00DA221F" w:rsidRDefault="00F019E4" w:rsidP="00F019E4">
      <w:pPr>
        <w:pStyle w:val="BodyText"/>
        <w:spacing w:before="9"/>
        <w:ind w:left="720" w:hanging="720"/>
        <w:jc w:val="both"/>
        <w:rPr>
          <w:sz w:val="24"/>
          <w:szCs w:val="24"/>
        </w:rPr>
      </w:pPr>
      <w:r w:rsidRPr="00F019E4">
        <w:rPr>
          <w:bCs/>
          <w:sz w:val="24"/>
          <w:szCs w:val="24"/>
        </w:rPr>
        <w:t>2.1</w:t>
      </w:r>
      <w:r>
        <w:rPr>
          <w:bCs/>
          <w:sz w:val="24"/>
          <w:szCs w:val="24"/>
        </w:rPr>
        <w:tab/>
      </w:r>
      <w:r w:rsidR="009D4663" w:rsidRPr="00DA221F">
        <w:rPr>
          <w:sz w:val="24"/>
          <w:szCs w:val="24"/>
        </w:rPr>
        <w:t xml:space="preserve">Regulations are requirements imposed by governments that influence the decisions and conduct of businesses, other </w:t>
      </w:r>
      <w:proofErr w:type="spellStart"/>
      <w:r w:rsidR="009D4663" w:rsidRPr="00DA221F">
        <w:rPr>
          <w:sz w:val="24"/>
          <w:szCs w:val="24"/>
        </w:rPr>
        <w:t>organisations</w:t>
      </w:r>
      <w:proofErr w:type="spellEnd"/>
      <w:r w:rsidR="009D4663" w:rsidRPr="00DA221F">
        <w:rPr>
          <w:sz w:val="24"/>
          <w:szCs w:val="24"/>
        </w:rPr>
        <w:t xml:space="preserve"> and consumers. It is inconceivable</w:t>
      </w:r>
      <w:r w:rsidR="009D4663" w:rsidRPr="00DA221F">
        <w:rPr>
          <w:spacing w:val="-30"/>
          <w:sz w:val="24"/>
          <w:szCs w:val="24"/>
        </w:rPr>
        <w:t xml:space="preserve"> </w:t>
      </w:r>
      <w:r w:rsidR="009D4663" w:rsidRPr="00DA221F">
        <w:rPr>
          <w:sz w:val="24"/>
          <w:szCs w:val="24"/>
        </w:rPr>
        <w:t>to think</w:t>
      </w:r>
      <w:r w:rsidR="009D4663" w:rsidRPr="00DA221F">
        <w:rPr>
          <w:spacing w:val="-5"/>
          <w:sz w:val="24"/>
          <w:szCs w:val="24"/>
        </w:rPr>
        <w:t xml:space="preserve"> </w:t>
      </w:r>
      <w:r w:rsidR="009D4663" w:rsidRPr="00DA221F">
        <w:rPr>
          <w:sz w:val="24"/>
          <w:szCs w:val="24"/>
        </w:rPr>
        <w:t>of</w:t>
      </w:r>
      <w:r w:rsidR="009D4663" w:rsidRPr="00DA221F">
        <w:rPr>
          <w:spacing w:val="-8"/>
          <w:sz w:val="24"/>
          <w:szCs w:val="24"/>
        </w:rPr>
        <w:t xml:space="preserve"> </w:t>
      </w:r>
      <w:r w:rsidR="009D4663" w:rsidRPr="00DA221F">
        <w:rPr>
          <w:sz w:val="24"/>
          <w:szCs w:val="24"/>
        </w:rPr>
        <w:t>a</w:t>
      </w:r>
      <w:r w:rsidR="009D4663" w:rsidRPr="00DA221F">
        <w:rPr>
          <w:spacing w:val="-4"/>
          <w:sz w:val="24"/>
          <w:szCs w:val="24"/>
        </w:rPr>
        <w:t xml:space="preserve"> </w:t>
      </w:r>
      <w:r w:rsidR="009D4663" w:rsidRPr="00DA221F">
        <w:rPr>
          <w:sz w:val="24"/>
          <w:szCs w:val="24"/>
        </w:rPr>
        <w:t>modern</w:t>
      </w:r>
      <w:r w:rsidR="009D4663" w:rsidRPr="00DA221F">
        <w:rPr>
          <w:spacing w:val="-10"/>
          <w:sz w:val="24"/>
          <w:szCs w:val="24"/>
        </w:rPr>
        <w:t xml:space="preserve"> </w:t>
      </w:r>
      <w:r w:rsidR="009D4663" w:rsidRPr="00DA221F">
        <w:rPr>
          <w:sz w:val="24"/>
          <w:szCs w:val="24"/>
        </w:rPr>
        <w:t>economy</w:t>
      </w:r>
      <w:r w:rsidR="009D4663" w:rsidRPr="00DA221F">
        <w:rPr>
          <w:spacing w:val="-5"/>
          <w:sz w:val="24"/>
          <w:szCs w:val="24"/>
        </w:rPr>
        <w:t xml:space="preserve"> </w:t>
      </w:r>
      <w:r w:rsidR="009D4663" w:rsidRPr="00DA221F">
        <w:rPr>
          <w:sz w:val="24"/>
          <w:szCs w:val="24"/>
        </w:rPr>
        <w:t>functioning</w:t>
      </w:r>
      <w:r w:rsidR="009D4663" w:rsidRPr="00DA221F">
        <w:rPr>
          <w:spacing w:val="-2"/>
          <w:sz w:val="24"/>
          <w:szCs w:val="24"/>
        </w:rPr>
        <w:t xml:space="preserve"> </w:t>
      </w:r>
      <w:r w:rsidR="009D4663" w:rsidRPr="00DA221F">
        <w:rPr>
          <w:sz w:val="24"/>
          <w:szCs w:val="24"/>
        </w:rPr>
        <w:t>without</w:t>
      </w:r>
      <w:r w:rsidR="009D4663" w:rsidRPr="00DA221F">
        <w:rPr>
          <w:spacing w:val="-5"/>
          <w:sz w:val="24"/>
          <w:szCs w:val="24"/>
        </w:rPr>
        <w:t xml:space="preserve"> </w:t>
      </w:r>
      <w:r w:rsidR="009D4663" w:rsidRPr="00DA221F">
        <w:rPr>
          <w:sz w:val="24"/>
          <w:szCs w:val="24"/>
        </w:rPr>
        <w:t>regulation.</w:t>
      </w:r>
      <w:r w:rsidR="009D4663" w:rsidRPr="00DA221F">
        <w:rPr>
          <w:spacing w:val="-4"/>
          <w:sz w:val="24"/>
          <w:szCs w:val="24"/>
        </w:rPr>
        <w:t xml:space="preserve"> </w:t>
      </w:r>
      <w:r w:rsidR="009D4663" w:rsidRPr="00DA221F">
        <w:rPr>
          <w:sz w:val="24"/>
          <w:szCs w:val="24"/>
        </w:rPr>
        <w:t>Good</w:t>
      </w:r>
      <w:r w:rsidR="009D4663" w:rsidRPr="00DA221F">
        <w:rPr>
          <w:spacing w:val="-7"/>
          <w:sz w:val="24"/>
          <w:szCs w:val="24"/>
        </w:rPr>
        <w:t xml:space="preserve"> </w:t>
      </w:r>
      <w:r w:rsidR="009D4663" w:rsidRPr="00DA221F">
        <w:rPr>
          <w:sz w:val="24"/>
          <w:szCs w:val="24"/>
        </w:rPr>
        <w:t>regulation</w:t>
      </w:r>
      <w:r w:rsidR="009D4663" w:rsidRPr="00DA221F">
        <w:rPr>
          <w:spacing w:val="-11"/>
          <w:sz w:val="24"/>
          <w:szCs w:val="24"/>
        </w:rPr>
        <w:t xml:space="preserve"> </w:t>
      </w:r>
      <w:proofErr w:type="spellStart"/>
      <w:r w:rsidR="009D4663" w:rsidRPr="00DA221F">
        <w:rPr>
          <w:sz w:val="24"/>
          <w:szCs w:val="24"/>
        </w:rPr>
        <w:t>minimises</w:t>
      </w:r>
      <w:proofErr w:type="spellEnd"/>
      <w:r w:rsidR="009D4663" w:rsidRPr="00DA221F">
        <w:rPr>
          <w:sz w:val="24"/>
          <w:szCs w:val="24"/>
        </w:rPr>
        <w:t xml:space="preserve"> compliance costs and distortions to investment (efficiency), while still achieving its objectives (effectiveness) and delivering benefits which exceed the costs it imposes (appropriateness).</w:t>
      </w:r>
    </w:p>
    <w:p w14:paraId="59446A44" w14:textId="77777777" w:rsidR="0046699E" w:rsidRPr="00DA221F" w:rsidRDefault="0046699E" w:rsidP="00DA221F">
      <w:pPr>
        <w:pStyle w:val="BodyText"/>
        <w:rPr>
          <w:sz w:val="24"/>
          <w:szCs w:val="24"/>
        </w:rPr>
      </w:pPr>
    </w:p>
    <w:p w14:paraId="30AD8D11" w14:textId="6C382A2C" w:rsidR="0046699E" w:rsidRPr="00DA221F" w:rsidRDefault="00F019E4" w:rsidP="00F019E4">
      <w:pPr>
        <w:pStyle w:val="BodyText"/>
        <w:ind w:left="720" w:hanging="720"/>
        <w:jc w:val="both"/>
        <w:rPr>
          <w:sz w:val="24"/>
          <w:szCs w:val="24"/>
        </w:rPr>
      </w:pPr>
      <w:r>
        <w:rPr>
          <w:sz w:val="24"/>
          <w:szCs w:val="24"/>
        </w:rPr>
        <w:t>2.2</w:t>
      </w:r>
      <w:r>
        <w:rPr>
          <w:sz w:val="24"/>
          <w:szCs w:val="24"/>
        </w:rPr>
        <w:tab/>
      </w:r>
      <w:r w:rsidR="009D4663" w:rsidRPr="00DA221F">
        <w:rPr>
          <w:sz w:val="24"/>
          <w:szCs w:val="24"/>
        </w:rPr>
        <w:t xml:space="preserve">However, regulations also impose costs on businesses. </w:t>
      </w:r>
      <w:r w:rsidR="009D4663" w:rsidRPr="00DA221F">
        <w:rPr>
          <w:spacing w:val="2"/>
          <w:sz w:val="24"/>
          <w:szCs w:val="24"/>
        </w:rPr>
        <w:t xml:space="preserve">When </w:t>
      </w:r>
      <w:r w:rsidR="009D4663" w:rsidRPr="00DA221F">
        <w:rPr>
          <w:sz w:val="24"/>
          <w:szCs w:val="24"/>
        </w:rPr>
        <w:t>regulation is poorly designed,</w:t>
      </w:r>
      <w:r w:rsidR="009D4663" w:rsidRPr="00DA221F">
        <w:rPr>
          <w:spacing w:val="-18"/>
          <w:sz w:val="24"/>
          <w:szCs w:val="24"/>
        </w:rPr>
        <w:t xml:space="preserve"> </w:t>
      </w:r>
      <w:r w:rsidR="009D4663" w:rsidRPr="00DA221F">
        <w:rPr>
          <w:sz w:val="24"/>
          <w:szCs w:val="24"/>
        </w:rPr>
        <w:t>excessive,</w:t>
      </w:r>
      <w:r w:rsidR="009D4663" w:rsidRPr="00DA221F">
        <w:rPr>
          <w:spacing w:val="-15"/>
          <w:sz w:val="24"/>
          <w:szCs w:val="24"/>
        </w:rPr>
        <w:t xml:space="preserve"> </w:t>
      </w:r>
      <w:r w:rsidR="009D4663" w:rsidRPr="00DA221F">
        <w:rPr>
          <w:sz w:val="24"/>
          <w:szCs w:val="24"/>
        </w:rPr>
        <w:t>needlessly</w:t>
      </w:r>
      <w:r w:rsidR="009D4663" w:rsidRPr="00DA221F">
        <w:rPr>
          <w:spacing w:val="-16"/>
          <w:sz w:val="24"/>
          <w:szCs w:val="24"/>
        </w:rPr>
        <w:t xml:space="preserve"> </w:t>
      </w:r>
      <w:r w:rsidR="009D4663" w:rsidRPr="00DA221F">
        <w:rPr>
          <w:sz w:val="24"/>
          <w:szCs w:val="24"/>
        </w:rPr>
        <w:t>complex,</w:t>
      </w:r>
      <w:r w:rsidR="009D4663" w:rsidRPr="00DA221F">
        <w:rPr>
          <w:spacing w:val="-15"/>
          <w:sz w:val="24"/>
          <w:szCs w:val="24"/>
        </w:rPr>
        <w:t xml:space="preserve"> </w:t>
      </w:r>
      <w:r w:rsidR="009D4663" w:rsidRPr="00DA221F">
        <w:rPr>
          <w:sz w:val="24"/>
          <w:szCs w:val="24"/>
        </w:rPr>
        <w:t>duplicative,</w:t>
      </w:r>
      <w:r w:rsidR="009D4663" w:rsidRPr="00DA221F">
        <w:rPr>
          <w:spacing w:val="-14"/>
          <w:sz w:val="24"/>
          <w:szCs w:val="24"/>
        </w:rPr>
        <w:t xml:space="preserve"> </w:t>
      </w:r>
      <w:r w:rsidR="009D4663" w:rsidRPr="00DA221F">
        <w:rPr>
          <w:sz w:val="24"/>
          <w:szCs w:val="24"/>
        </w:rPr>
        <w:t>or</w:t>
      </w:r>
      <w:r w:rsidR="009D4663" w:rsidRPr="00DA221F">
        <w:rPr>
          <w:spacing w:val="-18"/>
          <w:sz w:val="24"/>
          <w:szCs w:val="24"/>
        </w:rPr>
        <w:t xml:space="preserve"> </w:t>
      </w:r>
      <w:r w:rsidR="009D4663" w:rsidRPr="00DA221F">
        <w:rPr>
          <w:sz w:val="24"/>
          <w:szCs w:val="24"/>
        </w:rPr>
        <w:t>formulated</w:t>
      </w:r>
      <w:r w:rsidR="009D4663" w:rsidRPr="00DA221F">
        <w:rPr>
          <w:spacing w:val="-15"/>
          <w:sz w:val="24"/>
          <w:szCs w:val="24"/>
        </w:rPr>
        <w:t xml:space="preserve"> </w:t>
      </w:r>
      <w:r w:rsidR="009D4663" w:rsidRPr="00DA221F">
        <w:rPr>
          <w:sz w:val="24"/>
          <w:szCs w:val="24"/>
        </w:rPr>
        <w:t>without</w:t>
      </w:r>
      <w:r w:rsidR="009D4663" w:rsidRPr="00DA221F">
        <w:rPr>
          <w:spacing w:val="-10"/>
          <w:sz w:val="24"/>
          <w:szCs w:val="24"/>
        </w:rPr>
        <w:t xml:space="preserve"> </w:t>
      </w:r>
      <w:r w:rsidR="009D4663" w:rsidRPr="00DA221F">
        <w:rPr>
          <w:sz w:val="24"/>
          <w:szCs w:val="24"/>
        </w:rPr>
        <w:t>adequate transparency or consultation, these costs are unnecessarily</w:t>
      </w:r>
      <w:r w:rsidR="009D4663" w:rsidRPr="00DA221F">
        <w:rPr>
          <w:spacing w:val="-19"/>
          <w:sz w:val="24"/>
          <w:szCs w:val="24"/>
        </w:rPr>
        <w:t xml:space="preserve"> </w:t>
      </w:r>
      <w:r w:rsidR="009D4663" w:rsidRPr="00DA221F">
        <w:rPr>
          <w:sz w:val="24"/>
          <w:szCs w:val="24"/>
        </w:rPr>
        <w:t>burdensome.</w:t>
      </w:r>
    </w:p>
    <w:p w14:paraId="0D09A144" w14:textId="77777777" w:rsidR="0046699E" w:rsidRPr="00DA221F" w:rsidRDefault="0046699E" w:rsidP="00DA221F">
      <w:pPr>
        <w:pStyle w:val="BodyText"/>
        <w:spacing w:before="11"/>
        <w:ind w:left="709"/>
        <w:rPr>
          <w:sz w:val="24"/>
          <w:szCs w:val="24"/>
        </w:rPr>
      </w:pPr>
    </w:p>
    <w:p w14:paraId="457C6A3F" w14:textId="5DA0C3B0" w:rsidR="0046699E" w:rsidRDefault="00F019E4" w:rsidP="00F019E4">
      <w:pPr>
        <w:pStyle w:val="BodyText"/>
        <w:ind w:left="720" w:hanging="720"/>
        <w:jc w:val="both"/>
        <w:rPr>
          <w:sz w:val="24"/>
          <w:szCs w:val="24"/>
        </w:rPr>
      </w:pPr>
      <w:r>
        <w:rPr>
          <w:sz w:val="24"/>
          <w:szCs w:val="24"/>
        </w:rPr>
        <w:t>2.3</w:t>
      </w:r>
      <w:r>
        <w:rPr>
          <w:sz w:val="24"/>
          <w:szCs w:val="24"/>
        </w:rPr>
        <w:tab/>
      </w:r>
      <w:r w:rsidR="009D4663" w:rsidRPr="00DA221F">
        <w:rPr>
          <w:sz w:val="24"/>
          <w:szCs w:val="24"/>
        </w:rPr>
        <w:t xml:space="preserve">The Government has </w:t>
      </w:r>
      <w:proofErr w:type="spellStart"/>
      <w:r w:rsidR="009D4663" w:rsidRPr="00DA221F">
        <w:rPr>
          <w:sz w:val="24"/>
          <w:szCs w:val="24"/>
        </w:rPr>
        <w:t>recognised</w:t>
      </w:r>
      <w:proofErr w:type="spellEnd"/>
      <w:r w:rsidR="009D4663" w:rsidRPr="00DA221F">
        <w:rPr>
          <w:sz w:val="24"/>
          <w:szCs w:val="24"/>
        </w:rPr>
        <w:t xml:space="preserve"> that the costs of existing regulation may be unnecessarily high and is exploring ways in which the regulatory burden placed on businesses</w:t>
      </w:r>
      <w:r w:rsidR="009D4663" w:rsidRPr="00DA221F">
        <w:rPr>
          <w:spacing w:val="-17"/>
          <w:sz w:val="24"/>
          <w:szCs w:val="24"/>
        </w:rPr>
        <w:t xml:space="preserve"> </w:t>
      </w:r>
      <w:r w:rsidR="009D4663" w:rsidRPr="00DA221F">
        <w:rPr>
          <w:sz w:val="24"/>
          <w:szCs w:val="24"/>
        </w:rPr>
        <w:t>can</w:t>
      </w:r>
      <w:r w:rsidR="009D4663" w:rsidRPr="00DA221F">
        <w:rPr>
          <w:spacing w:val="-16"/>
          <w:sz w:val="24"/>
          <w:szCs w:val="24"/>
        </w:rPr>
        <w:t xml:space="preserve"> </w:t>
      </w:r>
      <w:r w:rsidR="009D4663" w:rsidRPr="00DA221F">
        <w:rPr>
          <w:sz w:val="24"/>
          <w:szCs w:val="24"/>
        </w:rPr>
        <w:t>be</w:t>
      </w:r>
      <w:r w:rsidR="009D4663" w:rsidRPr="00DA221F">
        <w:rPr>
          <w:spacing w:val="-11"/>
          <w:sz w:val="24"/>
          <w:szCs w:val="24"/>
        </w:rPr>
        <w:t xml:space="preserve"> </w:t>
      </w:r>
      <w:r w:rsidR="009D4663" w:rsidRPr="00DA221F">
        <w:rPr>
          <w:sz w:val="24"/>
          <w:szCs w:val="24"/>
        </w:rPr>
        <w:t>reduced.</w:t>
      </w:r>
      <w:r w:rsidR="009D4663" w:rsidRPr="00DA221F">
        <w:rPr>
          <w:spacing w:val="-12"/>
          <w:sz w:val="24"/>
          <w:szCs w:val="24"/>
        </w:rPr>
        <w:t xml:space="preserve"> </w:t>
      </w:r>
      <w:r w:rsidR="009D4663" w:rsidRPr="00DA221F">
        <w:rPr>
          <w:sz w:val="24"/>
          <w:szCs w:val="24"/>
        </w:rPr>
        <w:t>Not</w:t>
      </w:r>
      <w:r w:rsidR="009D4663" w:rsidRPr="00DA221F">
        <w:rPr>
          <w:spacing w:val="-16"/>
          <w:sz w:val="24"/>
          <w:szCs w:val="24"/>
        </w:rPr>
        <w:t xml:space="preserve"> </w:t>
      </w:r>
      <w:r w:rsidR="009D4663" w:rsidRPr="00DA221F">
        <w:rPr>
          <w:sz w:val="24"/>
          <w:szCs w:val="24"/>
        </w:rPr>
        <w:t>only</w:t>
      </w:r>
      <w:r w:rsidR="009D4663" w:rsidRPr="00DA221F">
        <w:rPr>
          <w:spacing w:val="-14"/>
          <w:sz w:val="24"/>
          <w:szCs w:val="24"/>
        </w:rPr>
        <w:t xml:space="preserve"> </w:t>
      </w:r>
      <w:r w:rsidR="009D4663" w:rsidRPr="00DA221F">
        <w:rPr>
          <w:sz w:val="24"/>
          <w:szCs w:val="24"/>
        </w:rPr>
        <w:t>will</w:t>
      </w:r>
      <w:r w:rsidR="009D4663" w:rsidRPr="00DA221F">
        <w:rPr>
          <w:spacing w:val="-8"/>
          <w:sz w:val="24"/>
          <w:szCs w:val="24"/>
        </w:rPr>
        <w:t xml:space="preserve"> </w:t>
      </w:r>
      <w:r w:rsidR="009D4663" w:rsidRPr="00DA221F">
        <w:rPr>
          <w:sz w:val="24"/>
          <w:szCs w:val="24"/>
        </w:rPr>
        <w:t>such</w:t>
      </w:r>
      <w:r w:rsidR="009D4663" w:rsidRPr="00DA221F">
        <w:rPr>
          <w:spacing w:val="-17"/>
          <w:sz w:val="24"/>
          <w:szCs w:val="24"/>
        </w:rPr>
        <w:t xml:space="preserve"> </w:t>
      </w:r>
      <w:r w:rsidR="009D4663" w:rsidRPr="00DA221F">
        <w:rPr>
          <w:sz w:val="24"/>
          <w:szCs w:val="24"/>
        </w:rPr>
        <w:t>reforms</w:t>
      </w:r>
      <w:r w:rsidR="009D4663" w:rsidRPr="00DA221F">
        <w:rPr>
          <w:spacing w:val="-11"/>
          <w:sz w:val="24"/>
          <w:szCs w:val="24"/>
        </w:rPr>
        <w:t xml:space="preserve"> </w:t>
      </w:r>
      <w:r w:rsidR="009D4663" w:rsidRPr="00DA221F">
        <w:rPr>
          <w:sz w:val="24"/>
          <w:szCs w:val="24"/>
        </w:rPr>
        <w:t>lead</w:t>
      </w:r>
      <w:r w:rsidR="009D4663" w:rsidRPr="00DA221F">
        <w:rPr>
          <w:spacing w:val="-15"/>
          <w:sz w:val="24"/>
          <w:szCs w:val="24"/>
        </w:rPr>
        <w:t xml:space="preserve"> </w:t>
      </w:r>
      <w:r w:rsidR="009D4663" w:rsidRPr="00DA221F">
        <w:rPr>
          <w:sz w:val="24"/>
          <w:szCs w:val="24"/>
        </w:rPr>
        <w:t>to</w:t>
      </w:r>
      <w:r w:rsidR="009D4663" w:rsidRPr="00DA221F">
        <w:rPr>
          <w:spacing w:val="-16"/>
          <w:sz w:val="24"/>
          <w:szCs w:val="24"/>
        </w:rPr>
        <w:t xml:space="preserve"> </w:t>
      </w:r>
      <w:r w:rsidR="009D4663" w:rsidRPr="00DA221F">
        <w:rPr>
          <w:sz w:val="24"/>
          <w:szCs w:val="24"/>
        </w:rPr>
        <w:t>ease</w:t>
      </w:r>
      <w:r w:rsidR="009D4663" w:rsidRPr="00DA221F">
        <w:rPr>
          <w:spacing w:val="-12"/>
          <w:sz w:val="24"/>
          <w:szCs w:val="24"/>
        </w:rPr>
        <w:t xml:space="preserve"> </w:t>
      </w:r>
      <w:r w:rsidR="009D4663" w:rsidRPr="00DA221F">
        <w:rPr>
          <w:sz w:val="24"/>
          <w:szCs w:val="24"/>
        </w:rPr>
        <w:t>of</w:t>
      </w:r>
      <w:r w:rsidR="009D4663" w:rsidRPr="00DA221F">
        <w:rPr>
          <w:spacing w:val="-14"/>
          <w:sz w:val="24"/>
          <w:szCs w:val="24"/>
        </w:rPr>
        <w:t xml:space="preserve"> </w:t>
      </w:r>
      <w:r w:rsidR="009D4663" w:rsidRPr="00DA221F">
        <w:rPr>
          <w:sz w:val="24"/>
          <w:szCs w:val="24"/>
        </w:rPr>
        <w:t>doing</w:t>
      </w:r>
      <w:r w:rsidR="009D4663" w:rsidRPr="00DA221F">
        <w:rPr>
          <w:spacing w:val="-14"/>
          <w:sz w:val="24"/>
          <w:szCs w:val="24"/>
        </w:rPr>
        <w:t xml:space="preserve"> </w:t>
      </w:r>
      <w:r w:rsidR="009D4663" w:rsidRPr="00DA221F">
        <w:rPr>
          <w:sz w:val="24"/>
          <w:szCs w:val="24"/>
        </w:rPr>
        <w:t>business, they will also improve the efficiency and productivity of the Malaysian economy, leading to improved living</w:t>
      </w:r>
      <w:r w:rsidR="009D4663" w:rsidRPr="00DA221F">
        <w:rPr>
          <w:spacing w:val="-3"/>
          <w:sz w:val="24"/>
          <w:szCs w:val="24"/>
        </w:rPr>
        <w:t xml:space="preserve"> </w:t>
      </w:r>
      <w:r w:rsidR="009D4663" w:rsidRPr="00DA221F">
        <w:rPr>
          <w:sz w:val="24"/>
          <w:szCs w:val="24"/>
        </w:rPr>
        <w:t>standards.</w:t>
      </w:r>
    </w:p>
    <w:p w14:paraId="3FF53260" w14:textId="77777777" w:rsidR="00152C2A" w:rsidRDefault="00152C2A" w:rsidP="00DA221F">
      <w:pPr>
        <w:pStyle w:val="BodyText"/>
        <w:ind w:left="709"/>
        <w:jc w:val="both"/>
        <w:rPr>
          <w:sz w:val="24"/>
          <w:szCs w:val="24"/>
        </w:rPr>
      </w:pPr>
    </w:p>
    <w:p w14:paraId="2D82FA09" w14:textId="4657CBF6" w:rsidR="0046699E" w:rsidRDefault="00F019E4" w:rsidP="00F019E4">
      <w:pPr>
        <w:pStyle w:val="BodyText"/>
        <w:spacing w:before="9"/>
        <w:ind w:left="720" w:hanging="720"/>
        <w:jc w:val="both"/>
        <w:rPr>
          <w:sz w:val="24"/>
          <w:szCs w:val="24"/>
        </w:rPr>
      </w:pPr>
      <w:r>
        <w:rPr>
          <w:sz w:val="24"/>
          <w:szCs w:val="24"/>
        </w:rPr>
        <w:t>2.4</w:t>
      </w:r>
      <w:r>
        <w:rPr>
          <w:sz w:val="24"/>
          <w:szCs w:val="24"/>
        </w:rPr>
        <w:tab/>
      </w:r>
      <w:r w:rsidR="00BF6999" w:rsidRPr="00BF6999">
        <w:rPr>
          <w:sz w:val="24"/>
          <w:szCs w:val="24"/>
        </w:rPr>
        <w:t xml:space="preserve">Through </w:t>
      </w:r>
      <w:r w:rsidR="006F3864">
        <w:rPr>
          <w:sz w:val="24"/>
          <w:szCs w:val="24"/>
        </w:rPr>
        <w:t xml:space="preserve">initiatives such as </w:t>
      </w:r>
      <w:proofErr w:type="spellStart"/>
      <w:r w:rsidR="00BF6999" w:rsidRPr="00BF6999">
        <w:rPr>
          <w:sz w:val="24"/>
          <w:szCs w:val="24"/>
        </w:rPr>
        <w:t>MalaysiaMudah</w:t>
      </w:r>
      <w:proofErr w:type="spellEnd"/>
      <w:r w:rsidR="00BF6999" w:rsidRPr="00BF6999">
        <w:rPr>
          <w:sz w:val="24"/>
          <w:szCs w:val="24"/>
        </w:rPr>
        <w:t xml:space="preserve"> (#MyM</w:t>
      </w:r>
      <w:r w:rsidR="00355FF8">
        <w:rPr>
          <w:sz w:val="24"/>
          <w:szCs w:val="24"/>
        </w:rPr>
        <w:t>udah</w:t>
      </w:r>
      <w:r w:rsidR="00BF6999" w:rsidRPr="00BF6999">
        <w:rPr>
          <w:sz w:val="24"/>
          <w:szCs w:val="24"/>
        </w:rPr>
        <w:t>)</w:t>
      </w:r>
      <w:r w:rsidR="006F3864">
        <w:rPr>
          <w:sz w:val="24"/>
          <w:szCs w:val="24"/>
        </w:rPr>
        <w:t xml:space="preserve">, </w:t>
      </w:r>
      <w:r w:rsidR="00BF6999" w:rsidRPr="00BF6999">
        <w:rPr>
          <w:sz w:val="24"/>
          <w:szCs w:val="24"/>
        </w:rPr>
        <w:t>th</w:t>
      </w:r>
      <w:r w:rsidR="006F3864">
        <w:rPr>
          <w:sz w:val="24"/>
          <w:szCs w:val="24"/>
        </w:rPr>
        <w:t>e Forging a Robust Ecosystem</w:t>
      </w:r>
      <w:r w:rsidR="00BF6999" w:rsidRPr="00BF6999">
        <w:rPr>
          <w:sz w:val="24"/>
          <w:szCs w:val="24"/>
        </w:rPr>
        <w:t xml:space="preserve"> </w:t>
      </w:r>
      <w:proofErr w:type="spellStart"/>
      <w:r w:rsidR="006F3864">
        <w:rPr>
          <w:sz w:val="24"/>
          <w:szCs w:val="24"/>
        </w:rPr>
        <w:t>programme</w:t>
      </w:r>
      <w:proofErr w:type="spellEnd"/>
      <w:r w:rsidR="006F3864" w:rsidRPr="00BF6999">
        <w:rPr>
          <w:sz w:val="24"/>
          <w:szCs w:val="24"/>
        </w:rPr>
        <w:t xml:space="preserve"> </w:t>
      </w:r>
      <w:r w:rsidR="00BF6999" w:rsidRPr="00BF6999">
        <w:rPr>
          <w:sz w:val="24"/>
          <w:szCs w:val="24"/>
        </w:rPr>
        <w:t xml:space="preserve">will undergo the process of identifying unnecessary regulatory issues that give burdens to the businesses, analyzing according to the real cases and data, and produce recommendations to the related regulators to fasten the process of </w:t>
      </w:r>
      <w:r w:rsidR="00BF6999">
        <w:rPr>
          <w:sz w:val="24"/>
          <w:szCs w:val="24"/>
        </w:rPr>
        <w:t>doing</w:t>
      </w:r>
      <w:r w:rsidR="00BF6999" w:rsidRPr="00BF6999">
        <w:rPr>
          <w:sz w:val="24"/>
          <w:szCs w:val="24"/>
        </w:rPr>
        <w:t xml:space="preserve"> busines</w:t>
      </w:r>
      <w:r w:rsidR="00BF6999">
        <w:rPr>
          <w:sz w:val="24"/>
          <w:szCs w:val="24"/>
        </w:rPr>
        <w:t>s</w:t>
      </w:r>
      <w:r w:rsidR="00BF6999" w:rsidRPr="00BF6999">
        <w:rPr>
          <w:sz w:val="24"/>
          <w:szCs w:val="24"/>
        </w:rPr>
        <w:t xml:space="preserve"> and economy recovery of Malaysia.</w:t>
      </w:r>
    </w:p>
    <w:p w14:paraId="544D9959" w14:textId="77777777" w:rsidR="00BF6999" w:rsidRPr="00DA221F" w:rsidRDefault="00BF6999" w:rsidP="00BF6999">
      <w:pPr>
        <w:pStyle w:val="BodyText"/>
        <w:spacing w:before="9"/>
        <w:ind w:left="709"/>
        <w:rPr>
          <w:sz w:val="24"/>
          <w:szCs w:val="24"/>
        </w:rPr>
      </w:pPr>
    </w:p>
    <w:p w14:paraId="14BEF2E7" w14:textId="4087DA5E" w:rsidR="0046699E" w:rsidRPr="00DA221F" w:rsidRDefault="00DA221F" w:rsidP="00DA221F">
      <w:pPr>
        <w:pStyle w:val="Heading2"/>
        <w:tabs>
          <w:tab w:val="left" w:pos="709"/>
        </w:tabs>
        <w:spacing w:before="1"/>
        <w:ind w:left="0" w:firstLine="0"/>
        <w:rPr>
          <w:sz w:val="24"/>
          <w:szCs w:val="24"/>
        </w:rPr>
      </w:pPr>
      <w:r>
        <w:rPr>
          <w:sz w:val="24"/>
          <w:szCs w:val="24"/>
        </w:rPr>
        <w:t>3.0</w:t>
      </w:r>
      <w:r>
        <w:rPr>
          <w:sz w:val="24"/>
          <w:szCs w:val="24"/>
        </w:rPr>
        <w:tab/>
      </w:r>
      <w:r w:rsidR="009D4663" w:rsidRPr="00DA221F">
        <w:rPr>
          <w:sz w:val="24"/>
          <w:szCs w:val="24"/>
        </w:rPr>
        <w:t>Objectives</w:t>
      </w:r>
    </w:p>
    <w:p w14:paraId="7C795444" w14:textId="77777777" w:rsidR="0046699E" w:rsidRPr="00DA221F" w:rsidRDefault="0046699E" w:rsidP="00DA221F">
      <w:pPr>
        <w:pStyle w:val="BodyText"/>
        <w:spacing w:before="4"/>
        <w:rPr>
          <w:b/>
          <w:sz w:val="24"/>
          <w:szCs w:val="24"/>
        </w:rPr>
      </w:pPr>
    </w:p>
    <w:p w14:paraId="5E8A1406" w14:textId="36D12596" w:rsidR="0046699E" w:rsidRPr="00DA221F" w:rsidRDefault="00DA221F" w:rsidP="00DA221F">
      <w:pPr>
        <w:pStyle w:val="BodyText"/>
        <w:ind w:left="350"/>
        <w:jc w:val="both"/>
        <w:rPr>
          <w:sz w:val="24"/>
          <w:szCs w:val="24"/>
        </w:rPr>
      </w:pPr>
      <w:r>
        <w:rPr>
          <w:sz w:val="24"/>
          <w:szCs w:val="24"/>
        </w:rPr>
        <w:tab/>
      </w:r>
      <w:r w:rsidR="009D4663" w:rsidRPr="00DA221F">
        <w:rPr>
          <w:sz w:val="24"/>
          <w:szCs w:val="24"/>
        </w:rPr>
        <w:t xml:space="preserve">Immediate objectives in undertaking </w:t>
      </w:r>
      <w:r w:rsidR="00844274" w:rsidRPr="00DA221F">
        <w:rPr>
          <w:sz w:val="24"/>
          <w:szCs w:val="24"/>
        </w:rPr>
        <w:t xml:space="preserve">this </w:t>
      </w:r>
      <w:proofErr w:type="spellStart"/>
      <w:r w:rsidR="009D4663" w:rsidRPr="00DA221F">
        <w:rPr>
          <w:sz w:val="24"/>
          <w:szCs w:val="24"/>
        </w:rPr>
        <w:t>programme</w:t>
      </w:r>
      <w:proofErr w:type="spellEnd"/>
      <w:r w:rsidR="009D4663" w:rsidRPr="00DA221F">
        <w:rPr>
          <w:sz w:val="24"/>
          <w:szCs w:val="24"/>
        </w:rPr>
        <w:t xml:space="preserve"> are as follows:</w:t>
      </w:r>
    </w:p>
    <w:p w14:paraId="722F0FA1" w14:textId="77777777" w:rsidR="0046699E" w:rsidRPr="00DA221F" w:rsidRDefault="0046699E" w:rsidP="00DA221F">
      <w:pPr>
        <w:pStyle w:val="BodyText"/>
        <w:spacing w:before="2"/>
        <w:rPr>
          <w:sz w:val="24"/>
          <w:szCs w:val="24"/>
        </w:rPr>
      </w:pPr>
    </w:p>
    <w:p w14:paraId="08BC0A93" w14:textId="2B8A9F71" w:rsidR="00DA221F" w:rsidRDefault="009D4663" w:rsidP="00355FF8">
      <w:pPr>
        <w:pStyle w:val="ListParagraph"/>
        <w:numPr>
          <w:ilvl w:val="2"/>
          <w:numId w:val="20"/>
        </w:numPr>
        <w:ind w:left="1260" w:hanging="540"/>
        <w:jc w:val="both"/>
        <w:rPr>
          <w:sz w:val="24"/>
          <w:szCs w:val="24"/>
        </w:rPr>
      </w:pPr>
      <w:r w:rsidRPr="00DA221F">
        <w:rPr>
          <w:sz w:val="24"/>
          <w:szCs w:val="24"/>
        </w:rPr>
        <w:t>To identify areas where regulation imposes unnecessary burdens on businesses.</w:t>
      </w:r>
    </w:p>
    <w:p w14:paraId="3E82361A" w14:textId="001369E0" w:rsidR="00DA221F" w:rsidRDefault="009D4663" w:rsidP="00355FF8">
      <w:pPr>
        <w:pStyle w:val="ListParagraph"/>
        <w:numPr>
          <w:ilvl w:val="2"/>
          <w:numId w:val="20"/>
        </w:numPr>
        <w:ind w:left="1260" w:hanging="540"/>
        <w:jc w:val="both"/>
        <w:rPr>
          <w:sz w:val="24"/>
          <w:szCs w:val="24"/>
        </w:rPr>
      </w:pPr>
      <w:r w:rsidRPr="00DA221F">
        <w:rPr>
          <w:sz w:val="24"/>
          <w:szCs w:val="24"/>
        </w:rPr>
        <w:t>To identify regulatory and non-regulatory options that will reduce regulatory burdens without compromising the achievement of the underlying policy objectives;</w:t>
      </w:r>
      <w:r w:rsidRPr="00DA221F">
        <w:rPr>
          <w:spacing w:val="-4"/>
          <w:sz w:val="24"/>
          <w:szCs w:val="24"/>
        </w:rPr>
        <w:t xml:space="preserve"> </w:t>
      </w:r>
      <w:r w:rsidRPr="00DA221F">
        <w:rPr>
          <w:sz w:val="24"/>
          <w:szCs w:val="24"/>
        </w:rPr>
        <w:t>and</w:t>
      </w:r>
    </w:p>
    <w:p w14:paraId="5792A6FF" w14:textId="6C0F04F7" w:rsidR="0046699E" w:rsidRDefault="009D4663" w:rsidP="00355FF8">
      <w:pPr>
        <w:pStyle w:val="ListParagraph"/>
        <w:numPr>
          <w:ilvl w:val="2"/>
          <w:numId w:val="20"/>
        </w:numPr>
        <w:ind w:left="1260" w:hanging="540"/>
        <w:jc w:val="both"/>
        <w:rPr>
          <w:sz w:val="24"/>
          <w:szCs w:val="24"/>
        </w:rPr>
      </w:pPr>
      <w:r w:rsidRPr="00DA221F">
        <w:rPr>
          <w:sz w:val="24"/>
          <w:szCs w:val="24"/>
        </w:rPr>
        <w:t xml:space="preserve">To provide a platform for comprehensive assessment of individual regulators performance </w:t>
      </w:r>
      <w:r w:rsidR="008A5CA4" w:rsidRPr="00DA221F">
        <w:rPr>
          <w:sz w:val="24"/>
          <w:szCs w:val="24"/>
        </w:rPr>
        <w:t>regarding</w:t>
      </w:r>
      <w:r w:rsidRPr="00DA221F">
        <w:rPr>
          <w:sz w:val="24"/>
          <w:szCs w:val="24"/>
        </w:rPr>
        <w:t xml:space="preserve"> their interaction and engagement with</w:t>
      </w:r>
      <w:r w:rsidRPr="00DA221F">
        <w:rPr>
          <w:spacing w:val="-26"/>
          <w:sz w:val="24"/>
          <w:szCs w:val="24"/>
        </w:rPr>
        <w:t xml:space="preserve"> </w:t>
      </w:r>
      <w:r w:rsidRPr="00DA221F">
        <w:rPr>
          <w:sz w:val="24"/>
          <w:szCs w:val="24"/>
        </w:rPr>
        <w:t>businesses.</w:t>
      </w:r>
    </w:p>
    <w:p w14:paraId="35C16D9C" w14:textId="0402E245" w:rsidR="006F3864" w:rsidRDefault="006F3864" w:rsidP="006F3864">
      <w:pPr>
        <w:jc w:val="both"/>
        <w:rPr>
          <w:sz w:val="24"/>
          <w:szCs w:val="24"/>
        </w:rPr>
      </w:pPr>
    </w:p>
    <w:p w14:paraId="73732C55" w14:textId="007FE362" w:rsidR="0046699E" w:rsidRPr="00DA221F" w:rsidRDefault="00DA221F" w:rsidP="00DA221F">
      <w:pPr>
        <w:pStyle w:val="Heading2"/>
        <w:tabs>
          <w:tab w:val="left" w:pos="709"/>
          <w:tab w:val="left" w:pos="993"/>
        </w:tabs>
        <w:spacing w:before="75"/>
        <w:ind w:left="0" w:firstLine="0"/>
        <w:rPr>
          <w:sz w:val="24"/>
          <w:szCs w:val="24"/>
        </w:rPr>
      </w:pPr>
      <w:r>
        <w:rPr>
          <w:sz w:val="24"/>
          <w:szCs w:val="24"/>
        </w:rPr>
        <w:lastRenderedPageBreak/>
        <w:t>4.0</w:t>
      </w:r>
      <w:r>
        <w:rPr>
          <w:sz w:val="24"/>
          <w:szCs w:val="24"/>
        </w:rPr>
        <w:tab/>
      </w:r>
      <w:r w:rsidR="009D4663" w:rsidRPr="00DA221F">
        <w:rPr>
          <w:sz w:val="24"/>
          <w:szCs w:val="24"/>
        </w:rPr>
        <w:t>Outputs</w:t>
      </w:r>
    </w:p>
    <w:p w14:paraId="2478AC0C" w14:textId="77777777" w:rsidR="0046699E" w:rsidRPr="00DA221F" w:rsidRDefault="0046699E" w:rsidP="00DA221F">
      <w:pPr>
        <w:pStyle w:val="BodyText"/>
        <w:spacing w:before="9"/>
        <w:rPr>
          <w:b/>
          <w:sz w:val="24"/>
          <w:szCs w:val="24"/>
        </w:rPr>
      </w:pPr>
    </w:p>
    <w:p w14:paraId="2E6E9598" w14:textId="31386CEB" w:rsidR="00DA221F" w:rsidRDefault="009D4663" w:rsidP="00DA221F">
      <w:pPr>
        <w:pStyle w:val="BodyText"/>
        <w:ind w:left="709"/>
        <w:rPr>
          <w:sz w:val="24"/>
          <w:szCs w:val="24"/>
        </w:rPr>
      </w:pPr>
      <w:r w:rsidRPr="00DA221F">
        <w:rPr>
          <w:sz w:val="24"/>
          <w:szCs w:val="24"/>
        </w:rPr>
        <w:t xml:space="preserve">The expected outputs of the </w:t>
      </w:r>
      <w:proofErr w:type="spellStart"/>
      <w:r w:rsidR="003F009B">
        <w:rPr>
          <w:sz w:val="24"/>
          <w:szCs w:val="24"/>
        </w:rPr>
        <w:t>programme</w:t>
      </w:r>
      <w:proofErr w:type="spellEnd"/>
      <w:r w:rsidR="003F009B" w:rsidRPr="00DA221F">
        <w:rPr>
          <w:sz w:val="24"/>
          <w:szCs w:val="24"/>
        </w:rPr>
        <w:t xml:space="preserve"> </w:t>
      </w:r>
      <w:r w:rsidRPr="00DA221F">
        <w:rPr>
          <w:sz w:val="24"/>
          <w:szCs w:val="24"/>
        </w:rPr>
        <w:t>will comprise of as follows:</w:t>
      </w:r>
    </w:p>
    <w:p w14:paraId="7FFD81B1" w14:textId="77777777" w:rsidR="00DA221F" w:rsidRDefault="00DA221F" w:rsidP="00DA221F">
      <w:pPr>
        <w:pStyle w:val="BodyText"/>
        <w:ind w:left="709"/>
        <w:rPr>
          <w:sz w:val="24"/>
          <w:szCs w:val="24"/>
        </w:rPr>
      </w:pPr>
    </w:p>
    <w:p w14:paraId="1D9B9BA5" w14:textId="5C2FCC41" w:rsidR="00DA221F" w:rsidRDefault="009D4663" w:rsidP="00222C4A">
      <w:pPr>
        <w:pStyle w:val="BodyText"/>
        <w:numPr>
          <w:ilvl w:val="0"/>
          <w:numId w:val="22"/>
        </w:numPr>
        <w:ind w:left="1260" w:hanging="540"/>
        <w:jc w:val="both"/>
        <w:rPr>
          <w:sz w:val="24"/>
          <w:szCs w:val="24"/>
        </w:rPr>
      </w:pPr>
      <w:r w:rsidRPr="00DA221F">
        <w:rPr>
          <w:sz w:val="24"/>
          <w:szCs w:val="24"/>
        </w:rPr>
        <w:t>Reports containing materials such as presentations,</w:t>
      </w:r>
      <w:r w:rsidR="00844274" w:rsidRPr="00DA221F">
        <w:rPr>
          <w:sz w:val="24"/>
          <w:szCs w:val="24"/>
        </w:rPr>
        <w:t xml:space="preserve"> work plan, minutes</w:t>
      </w:r>
      <w:r w:rsidR="00844274" w:rsidRPr="00DA221F">
        <w:rPr>
          <w:spacing w:val="-2"/>
          <w:sz w:val="24"/>
          <w:szCs w:val="24"/>
        </w:rPr>
        <w:t xml:space="preserve"> </w:t>
      </w:r>
      <w:r w:rsidR="00DA221F">
        <w:rPr>
          <w:sz w:val="24"/>
          <w:szCs w:val="24"/>
        </w:rPr>
        <w:t>etc.</w:t>
      </w:r>
    </w:p>
    <w:p w14:paraId="2074C9D8" w14:textId="45AA0011" w:rsidR="0046699E" w:rsidRPr="00DA221F" w:rsidRDefault="00844274" w:rsidP="00222C4A">
      <w:pPr>
        <w:pStyle w:val="BodyText"/>
        <w:numPr>
          <w:ilvl w:val="0"/>
          <w:numId w:val="22"/>
        </w:numPr>
        <w:ind w:left="1260" w:hanging="540"/>
        <w:jc w:val="both"/>
        <w:rPr>
          <w:sz w:val="24"/>
          <w:szCs w:val="24"/>
        </w:rPr>
      </w:pPr>
      <w:r w:rsidRPr="00DA221F">
        <w:rPr>
          <w:sz w:val="24"/>
          <w:szCs w:val="24"/>
        </w:rPr>
        <w:t>Recommendation</w:t>
      </w:r>
      <w:r w:rsidR="00705716">
        <w:rPr>
          <w:sz w:val="24"/>
          <w:szCs w:val="24"/>
        </w:rPr>
        <w:t>s</w:t>
      </w:r>
      <w:r w:rsidRPr="00DA221F">
        <w:rPr>
          <w:sz w:val="24"/>
          <w:szCs w:val="24"/>
        </w:rPr>
        <w:t xml:space="preserve"> </w:t>
      </w:r>
      <w:r w:rsidR="00705716">
        <w:rPr>
          <w:sz w:val="24"/>
          <w:szCs w:val="24"/>
        </w:rPr>
        <w:t xml:space="preserve">for the improvement or elimination of </w:t>
      </w:r>
      <w:r w:rsidRPr="00DA221F">
        <w:rPr>
          <w:sz w:val="24"/>
          <w:szCs w:val="24"/>
        </w:rPr>
        <w:t>regulations/ procedures/ practices.</w:t>
      </w:r>
    </w:p>
    <w:p w14:paraId="3B701718" w14:textId="77777777" w:rsidR="0046699E" w:rsidRPr="00DA221F" w:rsidRDefault="0046699E" w:rsidP="00DA221F">
      <w:pPr>
        <w:pStyle w:val="BodyText"/>
        <w:spacing w:before="4"/>
        <w:rPr>
          <w:sz w:val="24"/>
          <w:szCs w:val="24"/>
        </w:rPr>
      </w:pPr>
    </w:p>
    <w:p w14:paraId="5632D354" w14:textId="30BBCD4E" w:rsidR="0046699E" w:rsidRPr="00DA221F" w:rsidRDefault="00DA221F" w:rsidP="00DA221F">
      <w:pPr>
        <w:pStyle w:val="Heading2"/>
        <w:tabs>
          <w:tab w:val="left" w:pos="709"/>
        </w:tabs>
        <w:ind w:left="0" w:firstLine="0"/>
        <w:rPr>
          <w:sz w:val="24"/>
          <w:szCs w:val="24"/>
        </w:rPr>
      </w:pPr>
      <w:r>
        <w:rPr>
          <w:sz w:val="24"/>
          <w:szCs w:val="24"/>
        </w:rPr>
        <w:t>5.0</w:t>
      </w:r>
      <w:r>
        <w:rPr>
          <w:sz w:val="24"/>
          <w:szCs w:val="24"/>
        </w:rPr>
        <w:tab/>
      </w:r>
      <w:r w:rsidR="009D4663" w:rsidRPr="00DA221F">
        <w:rPr>
          <w:sz w:val="24"/>
          <w:szCs w:val="24"/>
        </w:rPr>
        <w:t>Outcomes</w:t>
      </w:r>
    </w:p>
    <w:p w14:paraId="76E20EA9" w14:textId="77777777" w:rsidR="0046699E" w:rsidRPr="00DA221F" w:rsidRDefault="0046699E" w:rsidP="00DA221F">
      <w:pPr>
        <w:pStyle w:val="BodyText"/>
        <w:spacing w:before="7"/>
        <w:rPr>
          <w:b/>
          <w:sz w:val="24"/>
          <w:szCs w:val="24"/>
        </w:rPr>
      </w:pPr>
    </w:p>
    <w:p w14:paraId="59595EBB" w14:textId="5CB730F6" w:rsidR="0046699E" w:rsidRPr="00DA221F" w:rsidRDefault="009D4663" w:rsidP="003F009B">
      <w:pPr>
        <w:pStyle w:val="BodyText"/>
        <w:ind w:left="709"/>
        <w:jc w:val="both"/>
        <w:rPr>
          <w:sz w:val="24"/>
          <w:szCs w:val="24"/>
        </w:rPr>
      </w:pPr>
      <w:r w:rsidRPr="00DA221F">
        <w:rPr>
          <w:sz w:val="24"/>
          <w:szCs w:val="24"/>
        </w:rPr>
        <w:t xml:space="preserve">At the end of this </w:t>
      </w:r>
      <w:proofErr w:type="spellStart"/>
      <w:r w:rsidR="003F009B">
        <w:rPr>
          <w:sz w:val="24"/>
          <w:szCs w:val="24"/>
        </w:rPr>
        <w:t>programme</w:t>
      </w:r>
      <w:proofErr w:type="spellEnd"/>
      <w:r w:rsidRPr="00DA221F">
        <w:rPr>
          <w:sz w:val="24"/>
          <w:szCs w:val="24"/>
        </w:rPr>
        <w:t>, the expected outcomes may include:</w:t>
      </w:r>
    </w:p>
    <w:p w14:paraId="54941728" w14:textId="77777777" w:rsidR="0046699E" w:rsidRPr="00DA221F" w:rsidRDefault="0046699E" w:rsidP="003F009B">
      <w:pPr>
        <w:pStyle w:val="BodyText"/>
        <w:spacing w:before="11"/>
        <w:jc w:val="both"/>
        <w:rPr>
          <w:sz w:val="24"/>
          <w:szCs w:val="24"/>
        </w:rPr>
      </w:pPr>
    </w:p>
    <w:p w14:paraId="50493099" w14:textId="4E7BEEFD" w:rsidR="0046699E" w:rsidRPr="00DA221F" w:rsidRDefault="009D4663" w:rsidP="003F009B">
      <w:pPr>
        <w:pStyle w:val="ListParagraph"/>
        <w:numPr>
          <w:ilvl w:val="2"/>
          <w:numId w:val="23"/>
        </w:numPr>
        <w:spacing w:before="2"/>
        <w:ind w:left="1260" w:hanging="540"/>
        <w:jc w:val="both"/>
        <w:rPr>
          <w:sz w:val="24"/>
          <w:szCs w:val="24"/>
        </w:rPr>
      </w:pPr>
      <w:r w:rsidRPr="00DA221F">
        <w:rPr>
          <w:sz w:val="24"/>
          <w:szCs w:val="24"/>
        </w:rPr>
        <w:t>Potential compliance cost savings from the proposed recommended</w:t>
      </w:r>
      <w:r w:rsidRPr="00DA221F">
        <w:rPr>
          <w:spacing w:val="-10"/>
          <w:sz w:val="24"/>
          <w:szCs w:val="24"/>
        </w:rPr>
        <w:t xml:space="preserve"> </w:t>
      </w:r>
      <w:r w:rsidRPr="00DA221F">
        <w:rPr>
          <w:sz w:val="24"/>
          <w:szCs w:val="24"/>
        </w:rPr>
        <w:t>changes;</w:t>
      </w:r>
    </w:p>
    <w:p w14:paraId="22DA39F9" w14:textId="038C3542" w:rsidR="0046699E" w:rsidRPr="00DA221F" w:rsidRDefault="009D4663" w:rsidP="003F009B">
      <w:pPr>
        <w:pStyle w:val="ListParagraph"/>
        <w:numPr>
          <w:ilvl w:val="2"/>
          <w:numId w:val="23"/>
        </w:numPr>
        <w:ind w:left="1260" w:hanging="540"/>
        <w:jc w:val="both"/>
        <w:rPr>
          <w:sz w:val="24"/>
          <w:szCs w:val="24"/>
        </w:rPr>
      </w:pPr>
      <w:r w:rsidRPr="00DA221F">
        <w:rPr>
          <w:sz w:val="24"/>
          <w:szCs w:val="24"/>
        </w:rPr>
        <w:t>Well-informed regulator and business on matters relating to regulatory burdens on business;</w:t>
      </w:r>
      <w:r w:rsidRPr="00DA221F">
        <w:rPr>
          <w:spacing w:val="-8"/>
          <w:sz w:val="24"/>
          <w:szCs w:val="24"/>
        </w:rPr>
        <w:t xml:space="preserve"> </w:t>
      </w:r>
      <w:r w:rsidRPr="00DA221F">
        <w:rPr>
          <w:sz w:val="24"/>
          <w:szCs w:val="24"/>
        </w:rPr>
        <w:t>and</w:t>
      </w:r>
    </w:p>
    <w:p w14:paraId="28EEB783" w14:textId="34E3D42F" w:rsidR="0046699E" w:rsidRPr="00DA221F" w:rsidRDefault="009D4663" w:rsidP="003F009B">
      <w:pPr>
        <w:pStyle w:val="ListParagraph"/>
        <w:numPr>
          <w:ilvl w:val="2"/>
          <w:numId w:val="23"/>
        </w:numPr>
        <w:ind w:left="1260" w:hanging="540"/>
        <w:jc w:val="both"/>
        <w:rPr>
          <w:sz w:val="24"/>
          <w:szCs w:val="24"/>
        </w:rPr>
      </w:pPr>
      <w:proofErr w:type="spellStart"/>
      <w:r w:rsidRPr="00DA221F">
        <w:rPr>
          <w:sz w:val="24"/>
          <w:szCs w:val="24"/>
        </w:rPr>
        <w:t>Modernise</w:t>
      </w:r>
      <w:proofErr w:type="spellEnd"/>
      <w:r w:rsidRPr="00DA221F">
        <w:rPr>
          <w:sz w:val="24"/>
          <w:szCs w:val="24"/>
        </w:rPr>
        <w:t xml:space="preserve"> business regulations to support economic growth and improve business</w:t>
      </w:r>
      <w:r w:rsidRPr="00DA221F">
        <w:rPr>
          <w:spacing w:val="-17"/>
          <w:sz w:val="24"/>
          <w:szCs w:val="24"/>
        </w:rPr>
        <w:t xml:space="preserve"> </w:t>
      </w:r>
      <w:r w:rsidRPr="00DA221F">
        <w:rPr>
          <w:sz w:val="24"/>
          <w:szCs w:val="24"/>
        </w:rPr>
        <w:t>efficiency</w:t>
      </w:r>
      <w:r w:rsidRPr="00DA221F">
        <w:rPr>
          <w:spacing w:val="-17"/>
          <w:sz w:val="24"/>
          <w:szCs w:val="24"/>
        </w:rPr>
        <w:t xml:space="preserve"> </w:t>
      </w:r>
      <w:r w:rsidRPr="00DA221F">
        <w:rPr>
          <w:sz w:val="24"/>
          <w:szCs w:val="24"/>
        </w:rPr>
        <w:t>by</w:t>
      </w:r>
      <w:r w:rsidRPr="00DA221F">
        <w:rPr>
          <w:spacing w:val="-18"/>
          <w:sz w:val="24"/>
          <w:szCs w:val="24"/>
        </w:rPr>
        <w:t xml:space="preserve"> </w:t>
      </w:r>
      <w:r w:rsidRPr="00DA221F">
        <w:rPr>
          <w:sz w:val="24"/>
          <w:szCs w:val="24"/>
        </w:rPr>
        <w:t>improving</w:t>
      </w:r>
      <w:r w:rsidRPr="00DA221F">
        <w:rPr>
          <w:spacing w:val="-16"/>
          <w:sz w:val="24"/>
          <w:szCs w:val="24"/>
        </w:rPr>
        <w:t xml:space="preserve"> </w:t>
      </w:r>
      <w:r w:rsidRPr="00DA221F">
        <w:rPr>
          <w:sz w:val="24"/>
          <w:szCs w:val="24"/>
        </w:rPr>
        <w:t>the</w:t>
      </w:r>
      <w:r w:rsidRPr="00DA221F">
        <w:rPr>
          <w:spacing w:val="-16"/>
          <w:sz w:val="24"/>
          <w:szCs w:val="24"/>
        </w:rPr>
        <w:t xml:space="preserve"> </w:t>
      </w:r>
      <w:r w:rsidRPr="00DA221F">
        <w:rPr>
          <w:sz w:val="24"/>
          <w:szCs w:val="24"/>
        </w:rPr>
        <w:t>quality</w:t>
      </w:r>
      <w:r w:rsidRPr="00DA221F">
        <w:rPr>
          <w:spacing w:val="-22"/>
          <w:sz w:val="24"/>
          <w:szCs w:val="24"/>
        </w:rPr>
        <w:t xml:space="preserve"> </w:t>
      </w:r>
      <w:r w:rsidRPr="00DA221F">
        <w:rPr>
          <w:sz w:val="24"/>
          <w:szCs w:val="24"/>
        </w:rPr>
        <w:t>of</w:t>
      </w:r>
      <w:r w:rsidRPr="00DA221F">
        <w:rPr>
          <w:spacing w:val="-16"/>
          <w:sz w:val="24"/>
          <w:szCs w:val="24"/>
        </w:rPr>
        <w:t xml:space="preserve"> </w:t>
      </w:r>
      <w:r w:rsidRPr="00DA221F">
        <w:rPr>
          <w:sz w:val="24"/>
          <w:szCs w:val="24"/>
        </w:rPr>
        <w:t>existing</w:t>
      </w:r>
      <w:r w:rsidRPr="00DA221F">
        <w:rPr>
          <w:spacing w:val="-15"/>
          <w:sz w:val="24"/>
          <w:szCs w:val="24"/>
        </w:rPr>
        <w:t xml:space="preserve"> </w:t>
      </w:r>
      <w:r w:rsidRPr="00DA221F">
        <w:rPr>
          <w:sz w:val="24"/>
          <w:szCs w:val="24"/>
        </w:rPr>
        <w:t>stock</w:t>
      </w:r>
      <w:r w:rsidRPr="00DA221F">
        <w:rPr>
          <w:spacing w:val="-16"/>
          <w:sz w:val="24"/>
          <w:szCs w:val="24"/>
        </w:rPr>
        <w:t xml:space="preserve"> </w:t>
      </w:r>
      <w:r w:rsidRPr="00DA221F">
        <w:rPr>
          <w:sz w:val="24"/>
          <w:szCs w:val="24"/>
        </w:rPr>
        <w:t>of</w:t>
      </w:r>
      <w:r w:rsidRPr="00DA221F">
        <w:rPr>
          <w:spacing w:val="-17"/>
          <w:sz w:val="24"/>
          <w:szCs w:val="24"/>
        </w:rPr>
        <w:t xml:space="preserve"> </w:t>
      </w:r>
      <w:r w:rsidRPr="00DA221F">
        <w:rPr>
          <w:sz w:val="24"/>
          <w:szCs w:val="24"/>
        </w:rPr>
        <w:t>regulations</w:t>
      </w:r>
      <w:r w:rsidRPr="00DA221F">
        <w:rPr>
          <w:spacing w:val="-11"/>
          <w:sz w:val="24"/>
          <w:szCs w:val="24"/>
        </w:rPr>
        <w:t xml:space="preserve"> </w:t>
      </w:r>
      <w:r w:rsidRPr="00DA221F">
        <w:rPr>
          <w:sz w:val="24"/>
          <w:szCs w:val="24"/>
        </w:rPr>
        <w:t>under review.</w:t>
      </w:r>
    </w:p>
    <w:p w14:paraId="6902DCF3" w14:textId="77777777" w:rsidR="0046699E" w:rsidRPr="00DA221F" w:rsidRDefault="0046699E" w:rsidP="00DA221F">
      <w:pPr>
        <w:pStyle w:val="BodyText"/>
        <w:spacing w:before="7"/>
        <w:rPr>
          <w:sz w:val="24"/>
          <w:szCs w:val="24"/>
        </w:rPr>
      </w:pPr>
    </w:p>
    <w:p w14:paraId="2DE3579B" w14:textId="519551FD" w:rsidR="00844274" w:rsidRPr="00DA221F" w:rsidRDefault="00DA221F" w:rsidP="00DA221F">
      <w:pPr>
        <w:pStyle w:val="Heading1"/>
        <w:tabs>
          <w:tab w:val="left" w:pos="709"/>
        </w:tabs>
        <w:spacing w:before="79"/>
        <w:ind w:left="0"/>
        <w:rPr>
          <w:sz w:val="24"/>
          <w:szCs w:val="24"/>
        </w:rPr>
      </w:pPr>
      <w:r>
        <w:rPr>
          <w:sz w:val="24"/>
          <w:szCs w:val="24"/>
        </w:rPr>
        <w:t>6</w:t>
      </w:r>
      <w:r w:rsidR="00844274" w:rsidRPr="00DA221F">
        <w:rPr>
          <w:sz w:val="24"/>
          <w:szCs w:val="24"/>
        </w:rPr>
        <w:t>.0</w:t>
      </w:r>
      <w:r w:rsidR="00844274" w:rsidRPr="00DA221F">
        <w:rPr>
          <w:sz w:val="24"/>
          <w:szCs w:val="24"/>
        </w:rPr>
        <w:tab/>
      </w:r>
      <w:r w:rsidR="009D4663" w:rsidRPr="00DA221F">
        <w:rPr>
          <w:sz w:val="24"/>
          <w:szCs w:val="24"/>
        </w:rPr>
        <w:t>Estimated</w:t>
      </w:r>
      <w:r w:rsidR="009D4663" w:rsidRPr="00DA221F">
        <w:rPr>
          <w:spacing w:val="-2"/>
          <w:sz w:val="24"/>
          <w:szCs w:val="24"/>
        </w:rPr>
        <w:t xml:space="preserve"> </w:t>
      </w:r>
      <w:r w:rsidR="009D4663" w:rsidRPr="00DA221F">
        <w:rPr>
          <w:sz w:val="24"/>
          <w:szCs w:val="24"/>
        </w:rPr>
        <w:t>Budget</w:t>
      </w:r>
    </w:p>
    <w:p w14:paraId="171176D0" w14:textId="77777777" w:rsidR="0046699E" w:rsidRDefault="0046699E" w:rsidP="00DA221F">
      <w:pPr>
        <w:pStyle w:val="BodyText"/>
        <w:spacing w:before="2"/>
        <w:rPr>
          <w:b/>
          <w:sz w:val="24"/>
          <w:szCs w:val="24"/>
        </w:rPr>
      </w:pPr>
    </w:p>
    <w:tbl>
      <w:tblPr>
        <w:tblStyle w:val="TableGrid"/>
        <w:tblW w:w="9026" w:type="dxa"/>
        <w:tblInd w:w="704" w:type="dxa"/>
        <w:tblLayout w:type="fixed"/>
        <w:tblLook w:val="04A0" w:firstRow="1" w:lastRow="0" w:firstColumn="1" w:lastColumn="0" w:noHBand="0" w:noVBand="1"/>
      </w:tblPr>
      <w:tblGrid>
        <w:gridCol w:w="709"/>
        <w:gridCol w:w="4678"/>
        <w:gridCol w:w="1842"/>
        <w:gridCol w:w="1797"/>
      </w:tblGrid>
      <w:tr w:rsidR="00DA221F" w14:paraId="17B4FF3C" w14:textId="77777777" w:rsidTr="00DA221F">
        <w:tc>
          <w:tcPr>
            <w:tcW w:w="709" w:type="dxa"/>
            <w:shd w:val="clear" w:color="auto" w:fill="DBE5F1" w:themeFill="accent1" w:themeFillTint="33"/>
          </w:tcPr>
          <w:p w14:paraId="19E8CDD9" w14:textId="75A3EA04" w:rsidR="00DA221F" w:rsidRDefault="00DA221F" w:rsidP="00DA221F">
            <w:pPr>
              <w:pStyle w:val="BodyText"/>
              <w:spacing w:before="2"/>
              <w:jc w:val="center"/>
              <w:rPr>
                <w:b/>
                <w:sz w:val="24"/>
                <w:szCs w:val="24"/>
              </w:rPr>
            </w:pPr>
            <w:r>
              <w:rPr>
                <w:b/>
                <w:sz w:val="24"/>
                <w:szCs w:val="24"/>
              </w:rPr>
              <w:t>No.</w:t>
            </w:r>
          </w:p>
        </w:tc>
        <w:tc>
          <w:tcPr>
            <w:tcW w:w="4678" w:type="dxa"/>
            <w:shd w:val="clear" w:color="auto" w:fill="DBE5F1" w:themeFill="accent1" w:themeFillTint="33"/>
          </w:tcPr>
          <w:p w14:paraId="132DB91A" w14:textId="2C55A4F3" w:rsidR="00DA221F" w:rsidRDefault="00DA221F" w:rsidP="00DA221F">
            <w:pPr>
              <w:pStyle w:val="BodyText"/>
              <w:spacing w:before="2"/>
              <w:jc w:val="center"/>
              <w:rPr>
                <w:b/>
                <w:sz w:val="24"/>
                <w:szCs w:val="24"/>
              </w:rPr>
            </w:pPr>
            <w:r>
              <w:rPr>
                <w:b/>
                <w:sz w:val="24"/>
                <w:szCs w:val="24"/>
              </w:rPr>
              <w:t>Item</w:t>
            </w:r>
          </w:p>
        </w:tc>
        <w:tc>
          <w:tcPr>
            <w:tcW w:w="1842" w:type="dxa"/>
            <w:shd w:val="clear" w:color="auto" w:fill="DBE5F1" w:themeFill="accent1" w:themeFillTint="33"/>
          </w:tcPr>
          <w:p w14:paraId="5C22E7EB" w14:textId="6CA5BDBD" w:rsidR="00DA221F" w:rsidRDefault="00DA221F" w:rsidP="00DA221F">
            <w:pPr>
              <w:pStyle w:val="BodyText"/>
              <w:spacing w:before="2"/>
              <w:jc w:val="center"/>
              <w:rPr>
                <w:b/>
                <w:sz w:val="24"/>
                <w:szCs w:val="24"/>
              </w:rPr>
            </w:pPr>
            <w:r>
              <w:rPr>
                <w:b/>
                <w:sz w:val="24"/>
                <w:szCs w:val="24"/>
              </w:rPr>
              <w:t>Estimated Cost</w:t>
            </w:r>
          </w:p>
        </w:tc>
        <w:tc>
          <w:tcPr>
            <w:tcW w:w="1797" w:type="dxa"/>
            <w:shd w:val="clear" w:color="auto" w:fill="DBE5F1" w:themeFill="accent1" w:themeFillTint="33"/>
          </w:tcPr>
          <w:p w14:paraId="42281B88" w14:textId="2D6CF618" w:rsidR="00DA221F" w:rsidRDefault="00DA221F" w:rsidP="00DA221F">
            <w:pPr>
              <w:pStyle w:val="BodyText"/>
              <w:spacing w:before="2"/>
              <w:jc w:val="center"/>
              <w:rPr>
                <w:b/>
                <w:sz w:val="24"/>
                <w:szCs w:val="24"/>
              </w:rPr>
            </w:pPr>
            <w:r>
              <w:rPr>
                <w:b/>
                <w:sz w:val="24"/>
                <w:szCs w:val="24"/>
              </w:rPr>
              <w:t>Total</w:t>
            </w:r>
          </w:p>
        </w:tc>
      </w:tr>
      <w:tr w:rsidR="00DA221F" w14:paraId="26964A15" w14:textId="77777777" w:rsidTr="00DA221F">
        <w:tc>
          <w:tcPr>
            <w:tcW w:w="709" w:type="dxa"/>
          </w:tcPr>
          <w:p w14:paraId="15B05793" w14:textId="4829C911" w:rsidR="00DA221F" w:rsidRDefault="00DA221F" w:rsidP="00DA221F">
            <w:pPr>
              <w:pStyle w:val="BodyText"/>
              <w:spacing w:before="2"/>
              <w:jc w:val="center"/>
              <w:rPr>
                <w:b/>
                <w:sz w:val="24"/>
                <w:szCs w:val="24"/>
              </w:rPr>
            </w:pPr>
            <w:r>
              <w:rPr>
                <w:b/>
                <w:sz w:val="24"/>
                <w:szCs w:val="24"/>
              </w:rPr>
              <w:t>1.</w:t>
            </w:r>
          </w:p>
        </w:tc>
        <w:tc>
          <w:tcPr>
            <w:tcW w:w="4678" w:type="dxa"/>
          </w:tcPr>
          <w:p w14:paraId="7E09C8A9" w14:textId="5161A4CD" w:rsidR="00DA221F" w:rsidRDefault="00F210F6" w:rsidP="00DA221F">
            <w:pPr>
              <w:pStyle w:val="BodyText"/>
              <w:spacing w:before="2"/>
              <w:rPr>
                <w:b/>
                <w:strike/>
                <w:sz w:val="24"/>
                <w:szCs w:val="24"/>
              </w:rPr>
            </w:pPr>
            <w:r>
              <w:rPr>
                <w:b/>
                <w:sz w:val="24"/>
                <w:szCs w:val="24"/>
              </w:rPr>
              <w:t xml:space="preserve">Policy/ </w:t>
            </w:r>
            <w:r w:rsidR="00DA221F">
              <w:rPr>
                <w:b/>
                <w:sz w:val="24"/>
                <w:szCs w:val="24"/>
              </w:rPr>
              <w:t xml:space="preserve">Regulatory Review </w:t>
            </w:r>
            <w:r w:rsidRPr="00F210F6">
              <w:rPr>
                <w:b/>
                <w:sz w:val="24"/>
                <w:szCs w:val="24"/>
              </w:rPr>
              <w:t>&amp; Design</w:t>
            </w:r>
          </w:p>
          <w:p w14:paraId="46662C7F" w14:textId="01C01EA1" w:rsidR="00F210F6" w:rsidRDefault="00F210F6" w:rsidP="00DA221F">
            <w:pPr>
              <w:pStyle w:val="BodyText"/>
              <w:numPr>
                <w:ilvl w:val="0"/>
                <w:numId w:val="17"/>
              </w:numPr>
              <w:spacing w:before="2"/>
              <w:ind w:left="281" w:hanging="281"/>
              <w:rPr>
                <w:sz w:val="24"/>
                <w:szCs w:val="24"/>
              </w:rPr>
            </w:pPr>
            <w:r>
              <w:rPr>
                <w:sz w:val="24"/>
                <w:szCs w:val="24"/>
              </w:rPr>
              <w:t>Hire Subject Matter Experts (SME) to develop recommendations</w:t>
            </w:r>
            <w:r w:rsidR="00FB60EF">
              <w:rPr>
                <w:sz w:val="24"/>
                <w:szCs w:val="24"/>
              </w:rPr>
              <w:t>.</w:t>
            </w:r>
            <w:r>
              <w:rPr>
                <w:sz w:val="24"/>
                <w:szCs w:val="24"/>
              </w:rPr>
              <w:t xml:space="preserve"> </w:t>
            </w:r>
          </w:p>
          <w:p w14:paraId="320CCF4A" w14:textId="3ED2224D" w:rsidR="00F210F6" w:rsidRPr="00F210F6" w:rsidRDefault="00F210F6" w:rsidP="00DA221F">
            <w:pPr>
              <w:pStyle w:val="BodyText"/>
              <w:numPr>
                <w:ilvl w:val="0"/>
                <w:numId w:val="17"/>
              </w:numPr>
              <w:spacing w:before="2"/>
              <w:ind w:left="281" w:hanging="281"/>
              <w:rPr>
                <w:sz w:val="24"/>
                <w:szCs w:val="24"/>
              </w:rPr>
            </w:pPr>
            <w:r w:rsidRPr="00F210F6">
              <w:rPr>
                <w:sz w:val="24"/>
                <w:szCs w:val="24"/>
              </w:rPr>
              <w:t xml:space="preserve">Process: analysis, </w:t>
            </w:r>
            <w:r w:rsidR="00506578">
              <w:rPr>
                <w:sz w:val="24"/>
                <w:szCs w:val="24"/>
              </w:rPr>
              <w:t>verification</w:t>
            </w:r>
            <w:r w:rsidRPr="00F210F6">
              <w:rPr>
                <w:sz w:val="24"/>
                <w:szCs w:val="24"/>
              </w:rPr>
              <w:t>, recommendation</w:t>
            </w:r>
            <w:r w:rsidR="00E60F83">
              <w:rPr>
                <w:sz w:val="24"/>
                <w:szCs w:val="24"/>
              </w:rPr>
              <w:t>.</w:t>
            </w:r>
            <w:r w:rsidRPr="00F210F6">
              <w:rPr>
                <w:sz w:val="24"/>
                <w:szCs w:val="24"/>
              </w:rPr>
              <w:t xml:space="preserve"> </w:t>
            </w:r>
          </w:p>
          <w:p w14:paraId="291C4D6A" w14:textId="53D24135" w:rsidR="00DA221F" w:rsidRPr="00DA221F" w:rsidRDefault="00DA221F" w:rsidP="00F210F6">
            <w:pPr>
              <w:pStyle w:val="BodyText"/>
              <w:spacing w:before="2"/>
              <w:rPr>
                <w:sz w:val="24"/>
                <w:szCs w:val="24"/>
              </w:rPr>
            </w:pPr>
          </w:p>
        </w:tc>
        <w:tc>
          <w:tcPr>
            <w:tcW w:w="1842" w:type="dxa"/>
          </w:tcPr>
          <w:p w14:paraId="3DD29906" w14:textId="3CB784D3" w:rsidR="00F210F6" w:rsidRPr="00F210F6" w:rsidRDefault="00EB4528" w:rsidP="00F210F6">
            <w:pPr>
              <w:pStyle w:val="BodyText"/>
              <w:spacing w:before="2"/>
              <w:jc w:val="center"/>
              <w:rPr>
                <w:b/>
                <w:sz w:val="24"/>
                <w:szCs w:val="24"/>
              </w:rPr>
            </w:pPr>
            <w:r>
              <w:rPr>
                <w:b/>
                <w:sz w:val="24"/>
                <w:szCs w:val="24"/>
              </w:rPr>
              <w:t>1,680</w:t>
            </w:r>
            <w:r w:rsidR="00F210F6">
              <w:rPr>
                <w:b/>
                <w:sz w:val="24"/>
                <w:szCs w:val="24"/>
              </w:rPr>
              <w:t xml:space="preserve"> </w:t>
            </w:r>
            <w:r w:rsidR="00F210F6" w:rsidRPr="00F210F6">
              <w:rPr>
                <w:b/>
                <w:sz w:val="24"/>
                <w:szCs w:val="24"/>
              </w:rPr>
              <w:t>man</w:t>
            </w:r>
            <w:r w:rsidR="00113087">
              <w:rPr>
                <w:b/>
                <w:sz w:val="24"/>
                <w:szCs w:val="24"/>
              </w:rPr>
              <w:t>hours</w:t>
            </w:r>
            <w:r w:rsidR="00F210F6">
              <w:rPr>
                <w:b/>
                <w:sz w:val="24"/>
                <w:szCs w:val="24"/>
              </w:rPr>
              <w:t xml:space="preserve"> x RM</w:t>
            </w:r>
            <w:r>
              <w:rPr>
                <w:b/>
                <w:sz w:val="24"/>
                <w:szCs w:val="24"/>
              </w:rPr>
              <w:t>300</w:t>
            </w:r>
            <w:r w:rsidR="00705716">
              <w:rPr>
                <w:b/>
                <w:sz w:val="24"/>
                <w:szCs w:val="24"/>
              </w:rPr>
              <w:t>*</w:t>
            </w:r>
          </w:p>
        </w:tc>
        <w:tc>
          <w:tcPr>
            <w:tcW w:w="1797" w:type="dxa"/>
          </w:tcPr>
          <w:p w14:paraId="534559E3" w14:textId="676F799A" w:rsidR="00DA221F" w:rsidRDefault="00DA221F" w:rsidP="00F210F6">
            <w:pPr>
              <w:pStyle w:val="BodyText"/>
              <w:spacing w:before="2"/>
              <w:jc w:val="right"/>
              <w:rPr>
                <w:b/>
                <w:sz w:val="24"/>
                <w:szCs w:val="24"/>
              </w:rPr>
            </w:pPr>
            <w:r>
              <w:rPr>
                <w:b/>
                <w:sz w:val="24"/>
                <w:szCs w:val="24"/>
              </w:rPr>
              <w:t>RM</w:t>
            </w:r>
            <w:r w:rsidR="00705716">
              <w:rPr>
                <w:b/>
                <w:sz w:val="24"/>
                <w:szCs w:val="24"/>
              </w:rPr>
              <w:t xml:space="preserve"> 5</w:t>
            </w:r>
            <w:r w:rsidR="00F210F6">
              <w:rPr>
                <w:b/>
                <w:sz w:val="24"/>
                <w:szCs w:val="24"/>
              </w:rPr>
              <w:t>0</w:t>
            </w:r>
            <w:r w:rsidR="00EB4528">
              <w:rPr>
                <w:b/>
                <w:sz w:val="24"/>
                <w:szCs w:val="24"/>
              </w:rPr>
              <w:t>4</w:t>
            </w:r>
            <w:r>
              <w:rPr>
                <w:b/>
                <w:sz w:val="24"/>
                <w:szCs w:val="24"/>
              </w:rPr>
              <w:t>,000</w:t>
            </w:r>
          </w:p>
        </w:tc>
      </w:tr>
      <w:tr w:rsidR="00DA221F" w14:paraId="78D099A9" w14:textId="77777777" w:rsidTr="00DA221F">
        <w:tc>
          <w:tcPr>
            <w:tcW w:w="709" w:type="dxa"/>
          </w:tcPr>
          <w:p w14:paraId="6EA4E1B1" w14:textId="69E9FD6B" w:rsidR="00DA221F" w:rsidRDefault="00DA221F" w:rsidP="00DA221F">
            <w:pPr>
              <w:pStyle w:val="BodyText"/>
              <w:spacing w:before="2"/>
              <w:jc w:val="center"/>
              <w:rPr>
                <w:b/>
                <w:sz w:val="24"/>
                <w:szCs w:val="24"/>
              </w:rPr>
            </w:pPr>
            <w:r>
              <w:rPr>
                <w:b/>
                <w:sz w:val="24"/>
                <w:szCs w:val="24"/>
              </w:rPr>
              <w:t>2.</w:t>
            </w:r>
          </w:p>
        </w:tc>
        <w:tc>
          <w:tcPr>
            <w:tcW w:w="4678" w:type="dxa"/>
          </w:tcPr>
          <w:p w14:paraId="636EC19B" w14:textId="77777777" w:rsidR="00DA221F" w:rsidRDefault="00DA221F" w:rsidP="00DA221F">
            <w:pPr>
              <w:pStyle w:val="BodyText"/>
              <w:spacing w:before="2"/>
              <w:rPr>
                <w:sz w:val="24"/>
                <w:szCs w:val="24"/>
              </w:rPr>
            </w:pPr>
            <w:r w:rsidRPr="00DA221F">
              <w:rPr>
                <w:b/>
                <w:sz w:val="24"/>
                <w:szCs w:val="24"/>
              </w:rPr>
              <w:t>Advisory</w:t>
            </w:r>
            <w:r w:rsidRPr="00DA221F">
              <w:rPr>
                <w:sz w:val="24"/>
                <w:szCs w:val="24"/>
              </w:rPr>
              <w:t xml:space="preserve"> </w:t>
            </w:r>
          </w:p>
          <w:p w14:paraId="7108F921" w14:textId="3DBF061C" w:rsidR="00F210F6" w:rsidRPr="00F210F6" w:rsidRDefault="00F210F6" w:rsidP="00F210F6">
            <w:pPr>
              <w:pStyle w:val="BodyText"/>
              <w:numPr>
                <w:ilvl w:val="0"/>
                <w:numId w:val="18"/>
              </w:numPr>
              <w:spacing w:before="2"/>
              <w:ind w:left="317" w:hanging="317"/>
              <w:rPr>
                <w:sz w:val="24"/>
                <w:szCs w:val="24"/>
              </w:rPr>
            </w:pPr>
            <w:r w:rsidRPr="00F210F6">
              <w:rPr>
                <w:sz w:val="24"/>
                <w:szCs w:val="24"/>
              </w:rPr>
              <w:t xml:space="preserve">Develop advisory tools </w:t>
            </w:r>
          </w:p>
          <w:p w14:paraId="79E8C847" w14:textId="72583A3C" w:rsidR="00F210F6" w:rsidRDefault="00F210F6" w:rsidP="00F210F6">
            <w:pPr>
              <w:pStyle w:val="BodyText"/>
              <w:numPr>
                <w:ilvl w:val="0"/>
                <w:numId w:val="18"/>
              </w:numPr>
              <w:spacing w:before="2"/>
              <w:ind w:left="317" w:hanging="317"/>
              <w:rPr>
                <w:sz w:val="24"/>
                <w:szCs w:val="24"/>
              </w:rPr>
            </w:pPr>
            <w:r w:rsidRPr="00F210F6">
              <w:rPr>
                <w:sz w:val="24"/>
                <w:szCs w:val="24"/>
              </w:rPr>
              <w:t xml:space="preserve">Hire SME to </w:t>
            </w:r>
            <w:r>
              <w:rPr>
                <w:sz w:val="24"/>
                <w:szCs w:val="24"/>
              </w:rPr>
              <w:t>share knowledge and experience</w:t>
            </w:r>
          </w:p>
          <w:p w14:paraId="467329E1" w14:textId="44AB47A8" w:rsidR="00F210F6" w:rsidRPr="00F210F6" w:rsidRDefault="00F210F6" w:rsidP="00F210F6">
            <w:pPr>
              <w:pStyle w:val="BodyText"/>
              <w:spacing w:before="2"/>
              <w:rPr>
                <w:sz w:val="24"/>
                <w:szCs w:val="24"/>
              </w:rPr>
            </w:pPr>
          </w:p>
        </w:tc>
        <w:tc>
          <w:tcPr>
            <w:tcW w:w="1842" w:type="dxa"/>
          </w:tcPr>
          <w:p w14:paraId="4B1A69D7" w14:textId="0ED4F609" w:rsidR="00DA221F" w:rsidRDefault="00506578" w:rsidP="00F210F6">
            <w:pPr>
              <w:pStyle w:val="BodyText"/>
              <w:spacing w:before="2"/>
              <w:jc w:val="center"/>
              <w:rPr>
                <w:b/>
                <w:sz w:val="24"/>
                <w:szCs w:val="24"/>
              </w:rPr>
            </w:pPr>
            <w:r>
              <w:rPr>
                <w:b/>
                <w:sz w:val="24"/>
                <w:szCs w:val="24"/>
              </w:rPr>
              <w:t>-</w:t>
            </w:r>
          </w:p>
        </w:tc>
        <w:tc>
          <w:tcPr>
            <w:tcW w:w="1797" w:type="dxa"/>
          </w:tcPr>
          <w:p w14:paraId="4F5B336C" w14:textId="708DF426" w:rsidR="00DA221F" w:rsidRDefault="00DA221F" w:rsidP="00DA221F">
            <w:pPr>
              <w:pStyle w:val="BodyText"/>
              <w:spacing w:before="2"/>
              <w:jc w:val="right"/>
              <w:rPr>
                <w:b/>
                <w:sz w:val="24"/>
                <w:szCs w:val="24"/>
              </w:rPr>
            </w:pPr>
            <w:r>
              <w:rPr>
                <w:b/>
                <w:sz w:val="24"/>
                <w:szCs w:val="24"/>
              </w:rPr>
              <w:t xml:space="preserve">RM </w:t>
            </w:r>
            <w:r w:rsidR="00506578">
              <w:rPr>
                <w:b/>
                <w:sz w:val="24"/>
                <w:szCs w:val="24"/>
              </w:rPr>
              <w:t>100</w:t>
            </w:r>
            <w:r>
              <w:rPr>
                <w:b/>
                <w:sz w:val="24"/>
                <w:szCs w:val="24"/>
              </w:rPr>
              <w:t>,000</w:t>
            </w:r>
          </w:p>
        </w:tc>
      </w:tr>
      <w:tr w:rsidR="00DA221F" w14:paraId="1DC6C2DA" w14:textId="77777777" w:rsidTr="00DA221F">
        <w:tc>
          <w:tcPr>
            <w:tcW w:w="709" w:type="dxa"/>
          </w:tcPr>
          <w:p w14:paraId="66FFC644" w14:textId="3139C1FD" w:rsidR="00DA221F" w:rsidRDefault="00DA221F" w:rsidP="00DA221F">
            <w:pPr>
              <w:pStyle w:val="BodyText"/>
              <w:spacing w:before="2"/>
              <w:jc w:val="center"/>
              <w:rPr>
                <w:b/>
                <w:sz w:val="24"/>
                <w:szCs w:val="24"/>
              </w:rPr>
            </w:pPr>
            <w:r>
              <w:rPr>
                <w:b/>
                <w:sz w:val="24"/>
                <w:szCs w:val="24"/>
              </w:rPr>
              <w:t>3.</w:t>
            </w:r>
          </w:p>
        </w:tc>
        <w:tc>
          <w:tcPr>
            <w:tcW w:w="4678" w:type="dxa"/>
          </w:tcPr>
          <w:p w14:paraId="153F74BE" w14:textId="77777777" w:rsidR="00DA221F" w:rsidRPr="00064B97" w:rsidRDefault="00DA221F" w:rsidP="00DA221F">
            <w:pPr>
              <w:pStyle w:val="BodyText"/>
              <w:spacing w:before="2"/>
              <w:rPr>
                <w:b/>
                <w:sz w:val="24"/>
                <w:szCs w:val="24"/>
                <w:highlight w:val="yellow"/>
                <w:rPrChange w:id="0" w:author="Vimala R Muniandy" w:date="2021-02-01T12:07:00Z">
                  <w:rPr>
                    <w:b/>
                    <w:sz w:val="24"/>
                    <w:szCs w:val="24"/>
                  </w:rPr>
                </w:rPrChange>
              </w:rPr>
            </w:pPr>
            <w:r w:rsidRPr="00064B97">
              <w:rPr>
                <w:b/>
                <w:sz w:val="24"/>
                <w:szCs w:val="24"/>
                <w:highlight w:val="yellow"/>
                <w:rPrChange w:id="1" w:author="Vimala R Muniandy" w:date="2021-02-01T12:07:00Z">
                  <w:rPr>
                    <w:b/>
                    <w:sz w:val="24"/>
                    <w:szCs w:val="24"/>
                  </w:rPr>
                </w:rPrChange>
              </w:rPr>
              <w:t>Advocacy</w:t>
            </w:r>
          </w:p>
          <w:p w14:paraId="1DDA0D22" w14:textId="23CE23C1" w:rsidR="00F210F6" w:rsidRPr="00064B97" w:rsidRDefault="00F210F6" w:rsidP="00DA221F">
            <w:pPr>
              <w:pStyle w:val="BodyText"/>
              <w:numPr>
                <w:ilvl w:val="0"/>
                <w:numId w:val="18"/>
              </w:numPr>
              <w:spacing w:before="2"/>
              <w:ind w:left="317" w:hanging="317"/>
              <w:rPr>
                <w:sz w:val="24"/>
                <w:szCs w:val="24"/>
                <w:highlight w:val="yellow"/>
                <w:rPrChange w:id="2" w:author="Vimala R Muniandy" w:date="2021-02-01T12:07:00Z">
                  <w:rPr>
                    <w:sz w:val="24"/>
                    <w:szCs w:val="24"/>
                  </w:rPr>
                </w:rPrChange>
              </w:rPr>
            </w:pPr>
            <w:r w:rsidRPr="00064B97">
              <w:rPr>
                <w:sz w:val="24"/>
                <w:szCs w:val="24"/>
                <w:highlight w:val="yellow"/>
                <w:rPrChange w:id="3" w:author="Vimala R Muniandy" w:date="2021-02-01T12:07:00Z">
                  <w:rPr>
                    <w:sz w:val="24"/>
                    <w:szCs w:val="24"/>
                  </w:rPr>
                </w:rPrChange>
              </w:rPr>
              <w:t xml:space="preserve">Hire SME to develop content </w:t>
            </w:r>
            <w:r w:rsidR="00E60F83" w:rsidRPr="00064B97">
              <w:rPr>
                <w:sz w:val="24"/>
                <w:szCs w:val="24"/>
                <w:highlight w:val="yellow"/>
                <w:rPrChange w:id="4" w:author="Vimala R Muniandy" w:date="2021-02-01T12:07:00Z">
                  <w:rPr>
                    <w:sz w:val="24"/>
                    <w:szCs w:val="24"/>
                  </w:rPr>
                </w:rPrChange>
              </w:rPr>
              <w:t>for advocacy</w:t>
            </w:r>
          </w:p>
          <w:p w14:paraId="7D65FA43" w14:textId="7FF43E4C" w:rsidR="00F210F6" w:rsidRPr="00064B97" w:rsidRDefault="00F210F6" w:rsidP="00F210F6">
            <w:pPr>
              <w:pStyle w:val="BodyText"/>
              <w:spacing w:before="2"/>
              <w:rPr>
                <w:b/>
                <w:sz w:val="24"/>
                <w:szCs w:val="24"/>
                <w:highlight w:val="yellow"/>
                <w:rPrChange w:id="5" w:author="Vimala R Muniandy" w:date="2021-02-01T12:07:00Z">
                  <w:rPr>
                    <w:b/>
                    <w:sz w:val="24"/>
                    <w:szCs w:val="24"/>
                  </w:rPr>
                </w:rPrChange>
              </w:rPr>
            </w:pPr>
          </w:p>
        </w:tc>
        <w:tc>
          <w:tcPr>
            <w:tcW w:w="1842" w:type="dxa"/>
          </w:tcPr>
          <w:p w14:paraId="4C3EDB31" w14:textId="5834247A" w:rsidR="00DA221F" w:rsidRPr="00064B97" w:rsidRDefault="00506578" w:rsidP="00DA221F">
            <w:pPr>
              <w:pStyle w:val="BodyText"/>
              <w:spacing w:before="2"/>
              <w:jc w:val="center"/>
              <w:rPr>
                <w:b/>
                <w:sz w:val="24"/>
                <w:szCs w:val="24"/>
                <w:highlight w:val="yellow"/>
                <w:rPrChange w:id="6" w:author="Vimala R Muniandy" w:date="2021-02-01T12:07:00Z">
                  <w:rPr>
                    <w:b/>
                    <w:sz w:val="24"/>
                    <w:szCs w:val="24"/>
                  </w:rPr>
                </w:rPrChange>
              </w:rPr>
            </w:pPr>
            <w:r w:rsidRPr="00064B97">
              <w:rPr>
                <w:b/>
                <w:sz w:val="24"/>
                <w:szCs w:val="24"/>
                <w:highlight w:val="yellow"/>
                <w:rPrChange w:id="7" w:author="Vimala R Muniandy" w:date="2021-02-01T12:07:00Z">
                  <w:rPr>
                    <w:b/>
                    <w:sz w:val="24"/>
                    <w:szCs w:val="24"/>
                  </w:rPr>
                </w:rPrChange>
              </w:rPr>
              <w:t>-</w:t>
            </w:r>
            <w:r w:rsidR="00F210F6" w:rsidRPr="00064B97">
              <w:rPr>
                <w:b/>
                <w:sz w:val="24"/>
                <w:szCs w:val="24"/>
                <w:highlight w:val="yellow"/>
                <w:rPrChange w:id="8" w:author="Vimala R Muniandy" w:date="2021-02-01T12:07:00Z">
                  <w:rPr>
                    <w:b/>
                    <w:sz w:val="24"/>
                    <w:szCs w:val="24"/>
                  </w:rPr>
                </w:rPrChange>
              </w:rPr>
              <w:t xml:space="preserve"> </w:t>
            </w:r>
          </w:p>
        </w:tc>
        <w:tc>
          <w:tcPr>
            <w:tcW w:w="1797" w:type="dxa"/>
          </w:tcPr>
          <w:p w14:paraId="226BD493" w14:textId="121DBCCE" w:rsidR="00DA221F" w:rsidRPr="00064B97" w:rsidRDefault="00705716" w:rsidP="00DA221F">
            <w:pPr>
              <w:pStyle w:val="BodyText"/>
              <w:spacing w:before="2"/>
              <w:jc w:val="right"/>
              <w:rPr>
                <w:b/>
                <w:sz w:val="24"/>
                <w:szCs w:val="24"/>
                <w:highlight w:val="yellow"/>
                <w:rPrChange w:id="9" w:author="Vimala R Muniandy" w:date="2021-02-01T12:07:00Z">
                  <w:rPr>
                    <w:b/>
                    <w:sz w:val="24"/>
                    <w:szCs w:val="24"/>
                  </w:rPr>
                </w:rPrChange>
              </w:rPr>
            </w:pPr>
            <w:r w:rsidRPr="00064B97">
              <w:rPr>
                <w:b/>
                <w:sz w:val="24"/>
                <w:szCs w:val="24"/>
                <w:highlight w:val="yellow"/>
                <w:rPrChange w:id="10" w:author="Vimala R Muniandy" w:date="2021-02-01T12:07:00Z">
                  <w:rPr>
                    <w:b/>
                    <w:sz w:val="24"/>
                    <w:szCs w:val="24"/>
                  </w:rPr>
                </w:rPrChange>
              </w:rPr>
              <w:t>RM 5</w:t>
            </w:r>
            <w:r w:rsidR="00DA221F" w:rsidRPr="00064B97">
              <w:rPr>
                <w:b/>
                <w:sz w:val="24"/>
                <w:szCs w:val="24"/>
                <w:highlight w:val="yellow"/>
                <w:rPrChange w:id="11" w:author="Vimala R Muniandy" w:date="2021-02-01T12:07:00Z">
                  <w:rPr>
                    <w:b/>
                    <w:sz w:val="24"/>
                    <w:szCs w:val="24"/>
                  </w:rPr>
                </w:rPrChange>
              </w:rPr>
              <w:t>0,000</w:t>
            </w:r>
          </w:p>
        </w:tc>
      </w:tr>
      <w:tr w:rsidR="00DA221F" w14:paraId="16026559" w14:textId="77777777" w:rsidTr="00DA221F">
        <w:tc>
          <w:tcPr>
            <w:tcW w:w="709" w:type="dxa"/>
          </w:tcPr>
          <w:p w14:paraId="1BFAAD3D" w14:textId="77777777" w:rsidR="00DA221F" w:rsidRDefault="00DA221F" w:rsidP="00DA221F">
            <w:pPr>
              <w:pStyle w:val="BodyText"/>
              <w:spacing w:before="2"/>
              <w:jc w:val="center"/>
              <w:rPr>
                <w:b/>
                <w:sz w:val="24"/>
                <w:szCs w:val="24"/>
              </w:rPr>
            </w:pPr>
          </w:p>
        </w:tc>
        <w:tc>
          <w:tcPr>
            <w:tcW w:w="4678" w:type="dxa"/>
          </w:tcPr>
          <w:p w14:paraId="445F7E61" w14:textId="77777777" w:rsidR="00DA221F" w:rsidRDefault="00DA221F" w:rsidP="00DA221F">
            <w:pPr>
              <w:pStyle w:val="BodyText"/>
              <w:spacing w:before="2"/>
              <w:jc w:val="center"/>
              <w:rPr>
                <w:b/>
                <w:sz w:val="24"/>
                <w:szCs w:val="24"/>
              </w:rPr>
            </w:pPr>
          </w:p>
          <w:p w14:paraId="3B158A18" w14:textId="77777777" w:rsidR="00DA221F" w:rsidRDefault="00DA221F" w:rsidP="00DA221F">
            <w:pPr>
              <w:pStyle w:val="BodyText"/>
              <w:spacing w:before="2"/>
              <w:jc w:val="center"/>
              <w:rPr>
                <w:b/>
                <w:sz w:val="24"/>
                <w:szCs w:val="24"/>
              </w:rPr>
            </w:pPr>
            <w:r>
              <w:rPr>
                <w:b/>
                <w:sz w:val="24"/>
                <w:szCs w:val="24"/>
              </w:rPr>
              <w:t>TOTAL</w:t>
            </w:r>
          </w:p>
          <w:p w14:paraId="7AD4BC06" w14:textId="74F6CCA3" w:rsidR="00DA221F" w:rsidRDefault="00DA221F" w:rsidP="00DA221F">
            <w:pPr>
              <w:pStyle w:val="BodyText"/>
              <w:spacing w:before="2"/>
              <w:jc w:val="center"/>
              <w:rPr>
                <w:b/>
                <w:sz w:val="24"/>
                <w:szCs w:val="24"/>
              </w:rPr>
            </w:pPr>
          </w:p>
        </w:tc>
        <w:tc>
          <w:tcPr>
            <w:tcW w:w="1842" w:type="dxa"/>
          </w:tcPr>
          <w:p w14:paraId="4E3E1B3B" w14:textId="77777777" w:rsidR="00DA221F" w:rsidRDefault="00DA221F" w:rsidP="00DA221F">
            <w:pPr>
              <w:pStyle w:val="BodyText"/>
              <w:spacing w:before="2"/>
              <w:jc w:val="center"/>
              <w:rPr>
                <w:b/>
                <w:sz w:val="24"/>
                <w:szCs w:val="24"/>
              </w:rPr>
            </w:pPr>
          </w:p>
        </w:tc>
        <w:tc>
          <w:tcPr>
            <w:tcW w:w="1797" w:type="dxa"/>
          </w:tcPr>
          <w:p w14:paraId="1E8029E7" w14:textId="77777777" w:rsidR="00DA221F" w:rsidRDefault="00DA221F" w:rsidP="00DA221F">
            <w:pPr>
              <w:pStyle w:val="BodyText"/>
              <w:spacing w:before="2"/>
              <w:jc w:val="right"/>
              <w:rPr>
                <w:b/>
                <w:sz w:val="24"/>
                <w:szCs w:val="24"/>
              </w:rPr>
            </w:pPr>
          </w:p>
          <w:p w14:paraId="3FA77363" w14:textId="3A98F8D0" w:rsidR="00DA221F" w:rsidRDefault="00DA221F" w:rsidP="00506578">
            <w:pPr>
              <w:pStyle w:val="BodyText"/>
              <w:spacing w:before="2"/>
              <w:jc w:val="right"/>
              <w:rPr>
                <w:b/>
                <w:sz w:val="24"/>
                <w:szCs w:val="24"/>
              </w:rPr>
            </w:pPr>
            <w:r>
              <w:rPr>
                <w:b/>
                <w:sz w:val="24"/>
                <w:szCs w:val="24"/>
              </w:rPr>
              <w:t>RM</w:t>
            </w:r>
            <w:r w:rsidR="00705716">
              <w:rPr>
                <w:b/>
                <w:sz w:val="24"/>
                <w:szCs w:val="24"/>
              </w:rPr>
              <w:t xml:space="preserve"> 65</w:t>
            </w:r>
            <w:r w:rsidR="00EB4528">
              <w:rPr>
                <w:b/>
                <w:sz w:val="24"/>
                <w:szCs w:val="24"/>
              </w:rPr>
              <w:t>4</w:t>
            </w:r>
            <w:r>
              <w:rPr>
                <w:b/>
                <w:sz w:val="24"/>
                <w:szCs w:val="24"/>
              </w:rPr>
              <w:t>,000</w:t>
            </w:r>
          </w:p>
        </w:tc>
      </w:tr>
    </w:tbl>
    <w:p w14:paraId="06F2BCE8" w14:textId="77777777" w:rsidR="00506578" w:rsidRDefault="00506578" w:rsidP="00DA221F">
      <w:pPr>
        <w:pStyle w:val="BodyText"/>
        <w:spacing w:before="4"/>
        <w:rPr>
          <w:i/>
          <w:sz w:val="24"/>
          <w:szCs w:val="24"/>
        </w:rPr>
      </w:pPr>
      <w:r>
        <w:rPr>
          <w:i/>
          <w:sz w:val="24"/>
          <w:szCs w:val="24"/>
        </w:rPr>
        <w:tab/>
      </w:r>
    </w:p>
    <w:p w14:paraId="439B4728" w14:textId="22FD2255" w:rsidR="009D576E" w:rsidRDefault="00705716" w:rsidP="009D576E">
      <w:pPr>
        <w:pStyle w:val="BodyText"/>
        <w:spacing w:before="4"/>
        <w:ind w:left="709"/>
        <w:rPr>
          <w:i/>
          <w:sz w:val="24"/>
          <w:szCs w:val="24"/>
        </w:rPr>
      </w:pPr>
      <w:r>
        <w:rPr>
          <w:i/>
          <w:sz w:val="24"/>
          <w:szCs w:val="24"/>
        </w:rPr>
        <w:t xml:space="preserve">* Subject to </w:t>
      </w:r>
      <w:r w:rsidR="009D576E">
        <w:rPr>
          <w:i/>
          <w:sz w:val="24"/>
          <w:szCs w:val="24"/>
        </w:rPr>
        <w:t xml:space="preserve">rate-setting under PCT's Guideline </w:t>
      </w:r>
    </w:p>
    <w:p w14:paraId="5B4207FC" w14:textId="57758F39" w:rsidR="00844274" w:rsidRDefault="00844274" w:rsidP="00DA221F">
      <w:pPr>
        <w:pStyle w:val="BodyText"/>
        <w:spacing w:before="4"/>
        <w:rPr>
          <w:i/>
          <w:sz w:val="24"/>
          <w:szCs w:val="24"/>
        </w:rPr>
      </w:pPr>
    </w:p>
    <w:p w14:paraId="5732EA9E" w14:textId="508D0192" w:rsidR="00EB4528" w:rsidRDefault="00EB4528">
      <w:pPr>
        <w:rPr>
          <w:i/>
          <w:sz w:val="24"/>
          <w:szCs w:val="24"/>
        </w:rPr>
      </w:pPr>
      <w:r>
        <w:rPr>
          <w:i/>
          <w:sz w:val="24"/>
          <w:szCs w:val="24"/>
        </w:rPr>
        <w:br w:type="page"/>
      </w:r>
    </w:p>
    <w:p w14:paraId="0F39283D" w14:textId="2FCEA801" w:rsidR="0046699E" w:rsidRPr="00DA221F" w:rsidRDefault="00DA221F" w:rsidP="00DA221F">
      <w:pPr>
        <w:pStyle w:val="Heading1"/>
        <w:tabs>
          <w:tab w:val="left" w:pos="709"/>
          <w:tab w:val="left" w:pos="1221"/>
        </w:tabs>
        <w:ind w:left="0"/>
        <w:rPr>
          <w:sz w:val="24"/>
          <w:szCs w:val="24"/>
        </w:rPr>
      </w:pPr>
      <w:r>
        <w:rPr>
          <w:sz w:val="24"/>
          <w:szCs w:val="24"/>
        </w:rPr>
        <w:lastRenderedPageBreak/>
        <w:t>7</w:t>
      </w:r>
      <w:r w:rsidR="009D4663" w:rsidRPr="00DA221F">
        <w:rPr>
          <w:sz w:val="24"/>
          <w:szCs w:val="24"/>
        </w:rPr>
        <w:t>.0</w:t>
      </w:r>
      <w:r w:rsidR="009D4663" w:rsidRPr="00DA221F">
        <w:rPr>
          <w:sz w:val="24"/>
          <w:szCs w:val="24"/>
        </w:rPr>
        <w:tab/>
        <w:t>Approval</w:t>
      </w:r>
    </w:p>
    <w:p w14:paraId="1EC96FE6" w14:textId="0DA5CD25" w:rsidR="0046699E" w:rsidRPr="00DA221F" w:rsidRDefault="009D4663" w:rsidP="00DA221F">
      <w:pPr>
        <w:spacing w:before="213"/>
        <w:ind w:left="709" w:right="-41"/>
        <w:jc w:val="both"/>
        <w:rPr>
          <w:b/>
          <w:sz w:val="24"/>
          <w:szCs w:val="24"/>
        </w:rPr>
      </w:pPr>
      <w:r w:rsidRPr="00DA221F">
        <w:rPr>
          <w:sz w:val="24"/>
          <w:szCs w:val="24"/>
        </w:rPr>
        <w:t>The</w:t>
      </w:r>
      <w:r w:rsidRPr="00DA221F">
        <w:rPr>
          <w:spacing w:val="-15"/>
          <w:sz w:val="24"/>
          <w:szCs w:val="24"/>
        </w:rPr>
        <w:t xml:space="preserve"> </w:t>
      </w:r>
      <w:r w:rsidRPr="00DA221F">
        <w:rPr>
          <w:sz w:val="24"/>
          <w:szCs w:val="24"/>
        </w:rPr>
        <w:t>approval</w:t>
      </w:r>
      <w:r w:rsidRPr="00DA221F">
        <w:rPr>
          <w:spacing w:val="-7"/>
          <w:sz w:val="24"/>
          <w:szCs w:val="24"/>
        </w:rPr>
        <w:t xml:space="preserve"> </w:t>
      </w:r>
      <w:r w:rsidRPr="00DA221F">
        <w:rPr>
          <w:sz w:val="24"/>
          <w:szCs w:val="24"/>
        </w:rPr>
        <w:t>of</w:t>
      </w:r>
      <w:r w:rsidRPr="00DA221F">
        <w:rPr>
          <w:spacing w:val="-9"/>
          <w:sz w:val="24"/>
          <w:szCs w:val="24"/>
        </w:rPr>
        <w:t xml:space="preserve"> </w:t>
      </w:r>
      <w:r w:rsidRPr="00DA221F">
        <w:rPr>
          <w:sz w:val="24"/>
          <w:szCs w:val="24"/>
        </w:rPr>
        <w:t>the</w:t>
      </w:r>
      <w:r w:rsidRPr="00DA221F">
        <w:rPr>
          <w:spacing w:val="-11"/>
          <w:sz w:val="24"/>
          <w:szCs w:val="24"/>
        </w:rPr>
        <w:t xml:space="preserve"> </w:t>
      </w:r>
      <w:r w:rsidRPr="00DA221F">
        <w:rPr>
          <w:sz w:val="24"/>
          <w:szCs w:val="24"/>
        </w:rPr>
        <w:t>Board</w:t>
      </w:r>
      <w:r w:rsidRPr="00DA221F">
        <w:rPr>
          <w:spacing w:val="-10"/>
          <w:sz w:val="24"/>
          <w:szCs w:val="24"/>
        </w:rPr>
        <w:t xml:space="preserve"> </w:t>
      </w:r>
      <w:r w:rsidRPr="00DA221F">
        <w:rPr>
          <w:sz w:val="24"/>
          <w:szCs w:val="24"/>
        </w:rPr>
        <w:t>of</w:t>
      </w:r>
      <w:r w:rsidRPr="00DA221F">
        <w:rPr>
          <w:spacing w:val="-9"/>
          <w:sz w:val="24"/>
          <w:szCs w:val="24"/>
        </w:rPr>
        <w:t xml:space="preserve"> </w:t>
      </w:r>
      <w:r w:rsidRPr="00DA221F">
        <w:rPr>
          <w:sz w:val="24"/>
          <w:szCs w:val="24"/>
        </w:rPr>
        <w:t>Management</w:t>
      </w:r>
      <w:r w:rsidRPr="00DA221F">
        <w:rPr>
          <w:spacing w:val="-8"/>
          <w:sz w:val="24"/>
          <w:szCs w:val="24"/>
        </w:rPr>
        <w:t xml:space="preserve"> </w:t>
      </w:r>
      <w:r w:rsidRPr="00DA221F">
        <w:rPr>
          <w:sz w:val="24"/>
          <w:szCs w:val="24"/>
        </w:rPr>
        <w:t>(BOM)</w:t>
      </w:r>
      <w:r w:rsidRPr="00DA221F">
        <w:rPr>
          <w:spacing w:val="-9"/>
          <w:sz w:val="24"/>
          <w:szCs w:val="24"/>
        </w:rPr>
        <w:t xml:space="preserve"> </w:t>
      </w:r>
      <w:r w:rsidRPr="00DA221F">
        <w:rPr>
          <w:sz w:val="24"/>
          <w:szCs w:val="24"/>
        </w:rPr>
        <w:t>is</w:t>
      </w:r>
      <w:r w:rsidRPr="00DA221F">
        <w:rPr>
          <w:spacing w:val="-8"/>
          <w:sz w:val="24"/>
          <w:szCs w:val="24"/>
        </w:rPr>
        <w:t xml:space="preserve"> </w:t>
      </w:r>
      <w:r w:rsidRPr="00DA221F">
        <w:rPr>
          <w:sz w:val="24"/>
          <w:szCs w:val="24"/>
        </w:rPr>
        <w:t>sought</w:t>
      </w:r>
      <w:r w:rsidRPr="00DA221F">
        <w:rPr>
          <w:spacing w:val="-10"/>
          <w:sz w:val="24"/>
          <w:szCs w:val="24"/>
        </w:rPr>
        <w:t xml:space="preserve"> </w:t>
      </w:r>
      <w:r w:rsidR="00DA221F" w:rsidRPr="00DA221F">
        <w:rPr>
          <w:spacing w:val="-10"/>
          <w:sz w:val="24"/>
          <w:szCs w:val="24"/>
        </w:rPr>
        <w:t xml:space="preserve">for the </w:t>
      </w:r>
      <w:r w:rsidR="00DA221F">
        <w:rPr>
          <w:spacing w:val="-10"/>
          <w:sz w:val="24"/>
          <w:szCs w:val="24"/>
        </w:rPr>
        <w:t xml:space="preserve">implementation </w:t>
      </w:r>
      <w:r w:rsidR="003F009B">
        <w:rPr>
          <w:spacing w:val="-10"/>
          <w:sz w:val="24"/>
          <w:szCs w:val="24"/>
        </w:rPr>
        <w:t>of</w:t>
      </w:r>
      <w:r w:rsidR="00DA221F">
        <w:rPr>
          <w:spacing w:val="-10"/>
          <w:sz w:val="24"/>
          <w:szCs w:val="24"/>
        </w:rPr>
        <w:t xml:space="preserve"> </w:t>
      </w:r>
      <w:r w:rsidR="00506578">
        <w:rPr>
          <w:sz w:val="24"/>
          <w:szCs w:val="24"/>
        </w:rPr>
        <w:t>Forging a Robust Ecosystem</w:t>
      </w:r>
      <w:r w:rsidR="00DA221F" w:rsidRPr="00DA221F">
        <w:rPr>
          <w:sz w:val="24"/>
          <w:szCs w:val="24"/>
        </w:rPr>
        <w:t xml:space="preserve"> </w:t>
      </w:r>
      <w:proofErr w:type="spellStart"/>
      <w:r w:rsidR="003F009B">
        <w:rPr>
          <w:sz w:val="24"/>
          <w:szCs w:val="24"/>
        </w:rPr>
        <w:t>programme</w:t>
      </w:r>
      <w:proofErr w:type="spellEnd"/>
      <w:r w:rsidR="003F009B">
        <w:rPr>
          <w:sz w:val="24"/>
          <w:szCs w:val="24"/>
        </w:rPr>
        <w:t xml:space="preserve"> </w:t>
      </w:r>
      <w:r w:rsidR="00DA221F">
        <w:rPr>
          <w:sz w:val="24"/>
          <w:szCs w:val="24"/>
        </w:rPr>
        <w:t xml:space="preserve">with an estimated cost of </w:t>
      </w:r>
      <w:r w:rsidR="009D576E">
        <w:rPr>
          <w:b/>
          <w:sz w:val="24"/>
          <w:szCs w:val="24"/>
        </w:rPr>
        <w:t>RM6</w:t>
      </w:r>
      <w:r w:rsidR="00294FC4">
        <w:rPr>
          <w:b/>
          <w:sz w:val="24"/>
          <w:szCs w:val="24"/>
        </w:rPr>
        <w:t>5</w:t>
      </w:r>
      <w:r w:rsidR="003F009B">
        <w:rPr>
          <w:b/>
          <w:sz w:val="24"/>
          <w:szCs w:val="24"/>
        </w:rPr>
        <w:t>4</w:t>
      </w:r>
      <w:r w:rsidR="00DA221F" w:rsidRPr="00DA221F">
        <w:rPr>
          <w:b/>
          <w:sz w:val="24"/>
          <w:szCs w:val="24"/>
        </w:rPr>
        <w:t>,000</w:t>
      </w:r>
      <w:r w:rsidR="00DA221F">
        <w:rPr>
          <w:sz w:val="24"/>
          <w:szCs w:val="24"/>
        </w:rPr>
        <w:t xml:space="preserve"> </w:t>
      </w:r>
      <w:proofErr w:type="spellStart"/>
      <w:r w:rsidR="00DA221F">
        <w:rPr>
          <w:sz w:val="24"/>
          <w:szCs w:val="24"/>
        </w:rPr>
        <w:t>utilising</w:t>
      </w:r>
      <w:proofErr w:type="spellEnd"/>
      <w:r w:rsidR="00DA221F">
        <w:rPr>
          <w:sz w:val="24"/>
          <w:szCs w:val="24"/>
        </w:rPr>
        <w:t xml:space="preserve"> the budget of </w:t>
      </w:r>
      <w:r w:rsidR="00844274" w:rsidRPr="00DA221F">
        <w:rPr>
          <w:spacing w:val="2"/>
          <w:sz w:val="24"/>
          <w:szCs w:val="24"/>
        </w:rPr>
        <w:t>RMK12 Forging a Robust Ecosystem</w:t>
      </w:r>
      <w:r w:rsidR="00DA221F">
        <w:rPr>
          <w:spacing w:val="2"/>
          <w:sz w:val="24"/>
          <w:szCs w:val="24"/>
        </w:rPr>
        <w:t>.</w:t>
      </w:r>
    </w:p>
    <w:p w14:paraId="30D685D3" w14:textId="77777777" w:rsidR="0046699E" w:rsidRPr="00DA221F" w:rsidRDefault="0046699E" w:rsidP="00DA221F">
      <w:pPr>
        <w:pStyle w:val="BodyText"/>
        <w:spacing w:before="9"/>
        <w:jc w:val="both"/>
        <w:rPr>
          <w:b/>
          <w:sz w:val="24"/>
          <w:szCs w:val="24"/>
        </w:rPr>
      </w:pPr>
    </w:p>
    <w:p w14:paraId="746C86D7" w14:textId="77777777" w:rsidR="00844274" w:rsidRDefault="00844274" w:rsidP="00DA221F">
      <w:pPr>
        <w:pStyle w:val="BodyText"/>
        <w:spacing w:before="9"/>
        <w:rPr>
          <w:sz w:val="22"/>
          <w:szCs w:val="22"/>
        </w:rPr>
      </w:pPr>
    </w:p>
    <w:p w14:paraId="2AE1E0D1" w14:textId="77777777" w:rsidR="00DA221F" w:rsidRDefault="00DA221F" w:rsidP="00DA221F">
      <w:pPr>
        <w:pStyle w:val="BodyText"/>
        <w:spacing w:before="9"/>
        <w:rPr>
          <w:sz w:val="22"/>
          <w:szCs w:val="22"/>
        </w:rPr>
      </w:pPr>
    </w:p>
    <w:p w14:paraId="367A7B5B" w14:textId="08422320" w:rsidR="00DA221F" w:rsidRPr="00DA221F" w:rsidRDefault="00DA221F" w:rsidP="00DA221F">
      <w:pPr>
        <w:pStyle w:val="BodyText"/>
        <w:spacing w:before="9"/>
        <w:rPr>
          <w:b/>
          <w:sz w:val="24"/>
          <w:szCs w:val="24"/>
        </w:rPr>
      </w:pPr>
    </w:p>
    <w:tbl>
      <w:tblPr>
        <w:tblStyle w:val="TableGrid"/>
        <w:tblpPr w:leftFromText="180" w:rightFromText="180" w:vertAnchor="text" w:horzAnchor="margin" w:tblpX="-720" w:tblpY="18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543"/>
        <w:gridCol w:w="3550"/>
      </w:tblGrid>
      <w:tr w:rsidR="0010367B" w:rsidRPr="00DA221F" w14:paraId="2E718A84" w14:textId="77777777" w:rsidTr="0010367B">
        <w:tc>
          <w:tcPr>
            <w:tcW w:w="3823" w:type="dxa"/>
          </w:tcPr>
          <w:p w14:paraId="5CB25DF7" w14:textId="77777777" w:rsidR="0010367B" w:rsidRPr="00DA221F" w:rsidRDefault="0010367B" w:rsidP="0010367B">
            <w:pPr>
              <w:pStyle w:val="ListParagraph"/>
              <w:ind w:left="0" w:firstLine="0"/>
              <w:jc w:val="center"/>
              <w:rPr>
                <w:b/>
                <w:bCs/>
                <w:sz w:val="24"/>
                <w:szCs w:val="24"/>
              </w:rPr>
            </w:pPr>
            <w:r w:rsidRPr="00DA221F">
              <w:rPr>
                <w:b/>
                <w:bCs/>
                <w:sz w:val="24"/>
                <w:szCs w:val="24"/>
                <w:lang w:val="en-NZ"/>
              </w:rPr>
              <w:t>Prepared by:</w:t>
            </w:r>
          </w:p>
        </w:tc>
        <w:tc>
          <w:tcPr>
            <w:tcW w:w="3543" w:type="dxa"/>
          </w:tcPr>
          <w:p w14:paraId="41CBB4F5" w14:textId="77777777" w:rsidR="0010367B" w:rsidRPr="00DA221F" w:rsidRDefault="0010367B" w:rsidP="0010367B">
            <w:pPr>
              <w:pStyle w:val="ListParagraph"/>
              <w:ind w:left="0"/>
              <w:jc w:val="center"/>
              <w:rPr>
                <w:b/>
                <w:bCs/>
                <w:sz w:val="24"/>
                <w:szCs w:val="24"/>
              </w:rPr>
            </w:pPr>
            <w:r w:rsidRPr="00DA221F">
              <w:rPr>
                <w:b/>
                <w:bCs/>
                <w:sz w:val="24"/>
                <w:szCs w:val="24"/>
                <w:lang w:val="en-NZ"/>
              </w:rPr>
              <w:t>Reviewed by:</w:t>
            </w:r>
          </w:p>
        </w:tc>
        <w:tc>
          <w:tcPr>
            <w:tcW w:w="3550" w:type="dxa"/>
          </w:tcPr>
          <w:p w14:paraId="3EE9E7E1" w14:textId="77777777" w:rsidR="0010367B" w:rsidRPr="00DA221F" w:rsidRDefault="0010367B" w:rsidP="0010367B">
            <w:pPr>
              <w:pStyle w:val="ListParagraph"/>
              <w:ind w:left="0"/>
              <w:jc w:val="center"/>
              <w:rPr>
                <w:b/>
                <w:bCs/>
                <w:sz w:val="24"/>
                <w:szCs w:val="24"/>
              </w:rPr>
            </w:pPr>
            <w:r w:rsidRPr="00DA221F">
              <w:rPr>
                <w:b/>
                <w:bCs/>
                <w:sz w:val="24"/>
                <w:szCs w:val="24"/>
                <w:lang w:val="en-NZ"/>
              </w:rPr>
              <w:t>Approved by:</w:t>
            </w:r>
          </w:p>
        </w:tc>
      </w:tr>
      <w:tr w:rsidR="0010367B" w:rsidRPr="00DA221F" w14:paraId="41770A29" w14:textId="77777777" w:rsidTr="0010367B">
        <w:tc>
          <w:tcPr>
            <w:tcW w:w="3823" w:type="dxa"/>
          </w:tcPr>
          <w:p w14:paraId="12482A70" w14:textId="0A8A5089" w:rsidR="0010367B" w:rsidRDefault="0010367B" w:rsidP="0010367B">
            <w:pPr>
              <w:pStyle w:val="ListParagraph"/>
              <w:ind w:left="0" w:firstLine="0"/>
              <w:jc w:val="both"/>
              <w:rPr>
                <w:sz w:val="24"/>
                <w:szCs w:val="24"/>
              </w:rPr>
            </w:pPr>
            <w:r>
              <w:rPr>
                <w:noProof/>
                <w:sz w:val="24"/>
                <w:szCs w:val="24"/>
              </w:rPr>
              <w:drawing>
                <wp:anchor distT="0" distB="0" distL="114300" distR="114300" simplePos="0" relativeHeight="251660288" behindDoc="1" locked="0" layoutInCell="1" allowOverlap="1" wp14:anchorId="29FFCC02" wp14:editId="5706F564">
                  <wp:simplePos x="0" y="0"/>
                  <wp:positionH relativeFrom="column">
                    <wp:posOffset>700405</wp:posOffset>
                  </wp:positionH>
                  <wp:positionV relativeFrom="paragraph">
                    <wp:posOffset>29210</wp:posOffset>
                  </wp:positionV>
                  <wp:extent cx="631026" cy="752377"/>
                  <wp:effectExtent l="0" t="0" r="0" b="0"/>
                  <wp:wrapNone/>
                  <wp:docPr id="3" name="Picture 3"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 kak mar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026" cy="752377"/>
                          </a:xfrm>
                          <a:prstGeom prst="rect">
                            <a:avLst/>
                          </a:prstGeom>
                        </pic:spPr>
                      </pic:pic>
                    </a:graphicData>
                  </a:graphic>
                  <wp14:sizeRelH relativeFrom="margin">
                    <wp14:pctWidth>0</wp14:pctWidth>
                  </wp14:sizeRelH>
                  <wp14:sizeRelV relativeFrom="margin">
                    <wp14:pctHeight>0</wp14:pctHeight>
                  </wp14:sizeRelV>
                </wp:anchor>
              </w:drawing>
            </w:r>
          </w:p>
          <w:p w14:paraId="4F320807" w14:textId="2E54E963" w:rsidR="0010367B" w:rsidRDefault="0010367B" w:rsidP="0010367B">
            <w:pPr>
              <w:pStyle w:val="ListParagraph"/>
              <w:ind w:left="0" w:firstLine="0"/>
              <w:jc w:val="both"/>
              <w:rPr>
                <w:sz w:val="24"/>
                <w:szCs w:val="24"/>
              </w:rPr>
            </w:pPr>
          </w:p>
          <w:p w14:paraId="1936AC57" w14:textId="67637868" w:rsidR="0010367B" w:rsidRDefault="0010367B" w:rsidP="0010367B">
            <w:pPr>
              <w:pStyle w:val="ListParagraph"/>
              <w:ind w:left="0" w:firstLine="0"/>
              <w:jc w:val="both"/>
              <w:rPr>
                <w:sz w:val="24"/>
                <w:szCs w:val="24"/>
              </w:rPr>
            </w:pPr>
          </w:p>
          <w:p w14:paraId="54DBB362" w14:textId="182424B8" w:rsidR="0010367B" w:rsidRPr="00DA221F" w:rsidRDefault="0010367B" w:rsidP="0010367B">
            <w:pPr>
              <w:pStyle w:val="ListParagraph"/>
              <w:ind w:left="0" w:firstLine="0"/>
              <w:jc w:val="both"/>
              <w:rPr>
                <w:sz w:val="24"/>
                <w:szCs w:val="24"/>
              </w:rPr>
            </w:pPr>
          </w:p>
        </w:tc>
        <w:tc>
          <w:tcPr>
            <w:tcW w:w="3543" w:type="dxa"/>
          </w:tcPr>
          <w:p w14:paraId="0B7D90BE" w14:textId="6E61BD4A" w:rsidR="0010367B" w:rsidRPr="00DA221F" w:rsidRDefault="0010367B" w:rsidP="0010367B">
            <w:pPr>
              <w:pStyle w:val="ListParagraph"/>
              <w:ind w:left="0"/>
              <w:jc w:val="both"/>
              <w:rPr>
                <w:sz w:val="24"/>
                <w:szCs w:val="24"/>
              </w:rPr>
            </w:pPr>
            <w:r>
              <w:rPr>
                <w:noProof/>
                <w:sz w:val="24"/>
                <w:szCs w:val="24"/>
              </w:rPr>
              <w:drawing>
                <wp:anchor distT="0" distB="0" distL="114300" distR="114300" simplePos="0" relativeHeight="251659264" behindDoc="1" locked="0" layoutInCell="1" allowOverlap="1" wp14:anchorId="36A7ADCE" wp14:editId="28C9046B">
                  <wp:simplePos x="0" y="0"/>
                  <wp:positionH relativeFrom="column">
                    <wp:posOffset>346075</wp:posOffset>
                  </wp:positionH>
                  <wp:positionV relativeFrom="paragraph">
                    <wp:posOffset>59690</wp:posOffset>
                  </wp:positionV>
                  <wp:extent cx="1323975" cy="56961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signature aloy.jpeg"/>
                          <pic:cNvPicPr/>
                        </pic:nvPicPr>
                        <pic:blipFill>
                          <a:blip r:embed="rId11">
                            <a:extLst>
                              <a:ext uri="{28A0092B-C50C-407E-A947-70E740481C1C}">
                                <a14:useLocalDpi xmlns:a14="http://schemas.microsoft.com/office/drawing/2010/main" val="0"/>
                              </a:ext>
                            </a:extLst>
                          </a:blip>
                          <a:stretch>
                            <a:fillRect/>
                          </a:stretch>
                        </pic:blipFill>
                        <pic:spPr>
                          <a:xfrm>
                            <a:off x="0" y="0"/>
                            <a:ext cx="1323975" cy="569617"/>
                          </a:xfrm>
                          <a:prstGeom prst="rect">
                            <a:avLst/>
                          </a:prstGeom>
                        </pic:spPr>
                      </pic:pic>
                    </a:graphicData>
                  </a:graphic>
                  <wp14:sizeRelH relativeFrom="margin">
                    <wp14:pctWidth>0</wp14:pctWidth>
                  </wp14:sizeRelH>
                  <wp14:sizeRelV relativeFrom="margin">
                    <wp14:pctHeight>0</wp14:pctHeight>
                  </wp14:sizeRelV>
                </wp:anchor>
              </w:drawing>
            </w:r>
          </w:p>
        </w:tc>
        <w:tc>
          <w:tcPr>
            <w:tcW w:w="3550" w:type="dxa"/>
          </w:tcPr>
          <w:p w14:paraId="6B269034" w14:textId="741C2DAE" w:rsidR="0010367B" w:rsidRPr="00DA221F" w:rsidRDefault="0010367B" w:rsidP="0010367B">
            <w:pPr>
              <w:pStyle w:val="ListParagraph"/>
              <w:ind w:left="0"/>
              <w:jc w:val="both"/>
              <w:rPr>
                <w:sz w:val="24"/>
                <w:szCs w:val="24"/>
              </w:rPr>
            </w:pPr>
            <w:r>
              <w:rPr>
                <w:noProof/>
                <w:sz w:val="24"/>
                <w:szCs w:val="24"/>
              </w:rPr>
              <w:drawing>
                <wp:anchor distT="0" distB="0" distL="114300" distR="114300" simplePos="0" relativeHeight="251658240" behindDoc="1" locked="0" layoutInCell="1" allowOverlap="1" wp14:anchorId="78116DE9" wp14:editId="73728AD2">
                  <wp:simplePos x="0" y="0"/>
                  <wp:positionH relativeFrom="column">
                    <wp:posOffset>255270</wp:posOffset>
                  </wp:positionH>
                  <wp:positionV relativeFrom="paragraph">
                    <wp:posOffset>106045</wp:posOffset>
                  </wp:positionV>
                  <wp:extent cx="1080655" cy="473825"/>
                  <wp:effectExtent l="0" t="0" r="5715" b="254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ature wfn.jpg"/>
                          <pic:cNvPicPr/>
                        </pic:nvPicPr>
                        <pic:blipFill>
                          <a:blip r:embed="rId12">
                            <a:extLst>
                              <a:ext uri="{28A0092B-C50C-407E-A947-70E740481C1C}">
                                <a14:useLocalDpi xmlns:a14="http://schemas.microsoft.com/office/drawing/2010/main" val="0"/>
                              </a:ext>
                            </a:extLst>
                          </a:blip>
                          <a:stretch>
                            <a:fillRect/>
                          </a:stretch>
                        </pic:blipFill>
                        <pic:spPr>
                          <a:xfrm>
                            <a:off x="0" y="0"/>
                            <a:ext cx="1080655" cy="473825"/>
                          </a:xfrm>
                          <a:prstGeom prst="rect">
                            <a:avLst/>
                          </a:prstGeom>
                        </pic:spPr>
                      </pic:pic>
                    </a:graphicData>
                  </a:graphic>
                </wp:anchor>
              </w:drawing>
            </w:r>
          </w:p>
        </w:tc>
      </w:tr>
      <w:tr w:rsidR="0010367B" w:rsidRPr="00DA221F" w14:paraId="56C6441A" w14:textId="77777777" w:rsidTr="0010367B">
        <w:tc>
          <w:tcPr>
            <w:tcW w:w="3823" w:type="dxa"/>
          </w:tcPr>
          <w:p w14:paraId="0ECD96B2" w14:textId="00837920" w:rsidR="0010367B" w:rsidRPr="00DA221F" w:rsidRDefault="0010367B" w:rsidP="0010367B">
            <w:pPr>
              <w:pStyle w:val="ListParagraph"/>
              <w:ind w:left="0" w:firstLine="0"/>
              <w:rPr>
                <w:sz w:val="24"/>
                <w:szCs w:val="24"/>
              </w:rPr>
            </w:pPr>
            <w:proofErr w:type="spellStart"/>
            <w:r w:rsidRPr="00DA221F">
              <w:rPr>
                <w:sz w:val="24"/>
                <w:szCs w:val="24"/>
              </w:rPr>
              <w:t>Mariatul</w:t>
            </w:r>
            <w:proofErr w:type="spellEnd"/>
            <w:r w:rsidRPr="00DA221F">
              <w:rPr>
                <w:sz w:val="24"/>
                <w:szCs w:val="24"/>
              </w:rPr>
              <w:t xml:space="preserve"> </w:t>
            </w:r>
            <w:proofErr w:type="spellStart"/>
            <w:r w:rsidRPr="00DA221F">
              <w:rPr>
                <w:sz w:val="24"/>
                <w:szCs w:val="24"/>
              </w:rPr>
              <w:t>Af-ida</w:t>
            </w:r>
            <w:proofErr w:type="spellEnd"/>
            <w:r w:rsidRPr="00DA221F">
              <w:rPr>
                <w:sz w:val="24"/>
                <w:szCs w:val="24"/>
              </w:rPr>
              <w:t xml:space="preserve"> </w:t>
            </w:r>
            <w:proofErr w:type="spellStart"/>
            <w:r w:rsidRPr="00DA221F">
              <w:rPr>
                <w:sz w:val="24"/>
                <w:szCs w:val="24"/>
              </w:rPr>
              <w:t>Mohd</w:t>
            </w:r>
            <w:proofErr w:type="spellEnd"/>
            <w:r w:rsidRPr="00DA221F">
              <w:rPr>
                <w:sz w:val="24"/>
                <w:szCs w:val="24"/>
              </w:rPr>
              <w:t xml:space="preserve"> </w:t>
            </w:r>
            <w:proofErr w:type="spellStart"/>
            <w:r w:rsidRPr="00DA221F">
              <w:rPr>
                <w:sz w:val="24"/>
                <w:szCs w:val="24"/>
              </w:rPr>
              <w:t>Tajul</w:t>
            </w:r>
            <w:proofErr w:type="spellEnd"/>
            <w:r w:rsidRPr="00DA221F">
              <w:rPr>
                <w:sz w:val="24"/>
                <w:szCs w:val="24"/>
              </w:rPr>
              <w:t xml:space="preserve"> </w:t>
            </w:r>
            <w:proofErr w:type="spellStart"/>
            <w:r w:rsidRPr="00DA221F">
              <w:rPr>
                <w:sz w:val="24"/>
                <w:szCs w:val="24"/>
              </w:rPr>
              <w:t>Ariffin</w:t>
            </w:r>
            <w:proofErr w:type="spellEnd"/>
          </w:p>
        </w:tc>
        <w:tc>
          <w:tcPr>
            <w:tcW w:w="3543" w:type="dxa"/>
          </w:tcPr>
          <w:p w14:paraId="001AEF4D" w14:textId="77777777" w:rsidR="0010367B" w:rsidRPr="00DA221F" w:rsidRDefault="0010367B" w:rsidP="0010367B">
            <w:pPr>
              <w:pStyle w:val="ListParagraph"/>
              <w:ind w:left="0" w:firstLine="0"/>
              <w:rPr>
                <w:sz w:val="24"/>
                <w:szCs w:val="24"/>
              </w:rPr>
            </w:pPr>
            <w:r w:rsidRPr="00DA221F">
              <w:rPr>
                <w:sz w:val="24"/>
                <w:szCs w:val="24"/>
              </w:rPr>
              <w:t xml:space="preserve">Mohamad </w:t>
            </w:r>
            <w:proofErr w:type="spellStart"/>
            <w:r w:rsidRPr="00DA221F">
              <w:rPr>
                <w:sz w:val="24"/>
                <w:szCs w:val="24"/>
              </w:rPr>
              <w:t>Azrol</w:t>
            </w:r>
            <w:proofErr w:type="spellEnd"/>
            <w:r w:rsidRPr="00DA221F">
              <w:rPr>
                <w:sz w:val="24"/>
                <w:szCs w:val="24"/>
              </w:rPr>
              <w:t xml:space="preserve"> Mohamad Dali</w:t>
            </w:r>
          </w:p>
        </w:tc>
        <w:tc>
          <w:tcPr>
            <w:tcW w:w="3550" w:type="dxa"/>
          </w:tcPr>
          <w:p w14:paraId="245B1F23" w14:textId="77777777" w:rsidR="0010367B" w:rsidRPr="00DA221F" w:rsidRDefault="0010367B" w:rsidP="0010367B">
            <w:pPr>
              <w:pStyle w:val="ListParagraph"/>
              <w:ind w:left="0" w:firstLine="0"/>
              <w:rPr>
                <w:sz w:val="24"/>
                <w:szCs w:val="24"/>
              </w:rPr>
            </w:pPr>
            <w:r w:rsidRPr="00DA221F">
              <w:rPr>
                <w:sz w:val="24"/>
                <w:szCs w:val="24"/>
              </w:rPr>
              <w:t xml:space="preserve">Wan </w:t>
            </w:r>
            <w:proofErr w:type="spellStart"/>
            <w:r w:rsidRPr="00DA221F">
              <w:rPr>
                <w:sz w:val="24"/>
                <w:szCs w:val="24"/>
              </w:rPr>
              <w:t>Fazlin</w:t>
            </w:r>
            <w:proofErr w:type="spellEnd"/>
            <w:r w:rsidRPr="00DA221F">
              <w:rPr>
                <w:sz w:val="24"/>
                <w:szCs w:val="24"/>
              </w:rPr>
              <w:t xml:space="preserve"> Nadia Wan Osman</w:t>
            </w:r>
          </w:p>
        </w:tc>
      </w:tr>
      <w:tr w:rsidR="0010367B" w:rsidRPr="00DA221F" w14:paraId="2E700410" w14:textId="77777777" w:rsidTr="0010367B">
        <w:tc>
          <w:tcPr>
            <w:tcW w:w="3823" w:type="dxa"/>
          </w:tcPr>
          <w:p w14:paraId="0F2F7F20" w14:textId="031CA636" w:rsidR="0010367B" w:rsidRPr="00DA221F" w:rsidRDefault="0010367B" w:rsidP="0010367B">
            <w:pPr>
              <w:pStyle w:val="ListParagraph"/>
              <w:ind w:left="0" w:firstLine="0"/>
              <w:rPr>
                <w:sz w:val="24"/>
                <w:szCs w:val="24"/>
              </w:rPr>
            </w:pPr>
            <w:r w:rsidRPr="00DA221F">
              <w:rPr>
                <w:sz w:val="24"/>
                <w:szCs w:val="24"/>
              </w:rPr>
              <w:t>Senior Manager PCD</w:t>
            </w:r>
          </w:p>
        </w:tc>
        <w:tc>
          <w:tcPr>
            <w:tcW w:w="3543" w:type="dxa"/>
          </w:tcPr>
          <w:p w14:paraId="2C2CB4C2" w14:textId="77777777" w:rsidR="0010367B" w:rsidRPr="00DA221F" w:rsidRDefault="0010367B" w:rsidP="0010367B">
            <w:pPr>
              <w:pStyle w:val="ListParagraph"/>
              <w:ind w:left="0" w:firstLine="0"/>
              <w:rPr>
                <w:sz w:val="24"/>
                <w:szCs w:val="24"/>
              </w:rPr>
            </w:pPr>
            <w:r w:rsidRPr="00DA221F">
              <w:rPr>
                <w:sz w:val="24"/>
                <w:szCs w:val="24"/>
              </w:rPr>
              <w:t>Deputy Director PCD</w:t>
            </w:r>
          </w:p>
        </w:tc>
        <w:tc>
          <w:tcPr>
            <w:tcW w:w="3550" w:type="dxa"/>
          </w:tcPr>
          <w:p w14:paraId="4A1F50EA" w14:textId="77777777" w:rsidR="0010367B" w:rsidRPr="00DA221F" w:rsidRDefault="0010367B" w:rsidP="0010367B">
            <w:pPr>
              <w:pStyle w:val="ListParagraph"/>
              <w:ind w:left="0" w:firstLine="0"/>
              <w:rPr>
                <w:sz w:val="24"/>
                <w:szCs w:val="24"/>
              </w:rPr>
            </w:pPr>
            <w:r w:rsidRPr="00DA221F">
              <w:rPr>
                <w:sz w:val="24"/>
                <w:szCs w:val="24"/>
              </w:rPr>
              <w:t>Director PCD</w:t>
            </w:r>
          </w:p>
        </w:tc>
      </w:tr>
      <w:tr w:rsidR="0010367B" w:rsidRPr="00DA221F" w14:paraId="6694E33E" w14:textId="77777777" w:rsidTr="0010367B">
        <w:tc>
          <w:tcPr>
            <w:tcW w:w="3823" w:type="dxa"/>
          </w:tcPr>
          <w:p w14:paraId="1A58B899" w14:textId="128184AA" w:rsidR="0010367B" w:rsidRPr="005C7131" w:rsidRDefault="0010367B" w:rsidP="0010367B">
            <w:pPr>
              <w:pStyle w:val="ListParagraph"/>
              <w:ind w:left="0" w:firstLine="0"/>
              <w:rPr>
                <w:sz w:val="24"/>
                <w:szCs w:val="24"/>
              </w:rPr>
            </w:pPr>
            <w:r w:rsidRPr="005C7131">
              <w:rPr>
                <w:sz w:val="24"/>
                <w:szCs w:val="24"/>
              </w:rPr>
              <w:t>24 December 2020</w:t>
            </w:r>
          </w:p>
        </w:tc>
        <w:tc>
          <w:tcPr>
            <w:tcW w:w="3543" w:type="dxa"/>
          </w:tcPr>
          <w:p w14:paraId="58AE96CE" w14:textId="77777777" w:rsidR="0010367B" w:rsidRPr="005C7131" w:rsidRDefault="0010367B" w:rsidP="0010367B">
            <w:pPr>
              <w:pStyle w:val="ListParagraph"/>
              <w:ind w:left="0" w:firstLine="0"/>
              <w:rPr>
                <w:sz w:val="24"/>
                <w:szCs w:val="24"/>
              </w:rPr>
            </w:pPr>
            <w:r w:rsidRPr="005C7131">
              <w:rPr>
                <w:sz w:val="24"/>
                <w:szCs w:val="24"/>
              </w:rPr>
              <w:t>24 December 2020</w:t>
            </w:r>
          </w:p>
        </w:tc>
        <w:tc>
          <w:tcPr>
            <w:tcW w:w="3550" w:type="dxa"/>
          </w:tcPr>
          <w:p w14:paraId="3CDC32C7" w14:textId="77777777" w:rsidR="0010367B" w:rsidRPr="00DA221F" w:rsidRDefault="0010367B" w:rsidP="0010367B">
            <w:pPr>
              <w:pStyle w:val="ListParagraph"/>
              <w:ind w:left="0" w:firstLine="0"/>
              <w:rPr>
                <w:sz w:val="24"/>
                <w:szCs w:val="24"/>
              </w:rPr>
            </w:pPr>
            <w:r w:rsidRPr="005C7131">
              <w:rPr>
                <w:sz w:val="24"/>
                <w:szCs w:val="24"/>
              </w:rPr>
              <w:t>24 December 2020</w:t>
            </w:r>
          </w:p>
        </w:tc>
      </w:tr>
    </w:tbl>
    <w:p w14:paraId="027DE99C" w14:textId="77777777" w:rsidR="00844274" w:rsidRDefault="00844274" w:rsidP="00DA221F">
      <w:pPr>
        <w:pStyle w:val="BodyText"/>
        <w:spacing w:before="9"/>
        <w:rPr>
          <w:b/>
          <w:sz w:val="24"/>
          <w:szCs w:val="24"/>
        </w:rPr>
      </w:pPr>
    </w:p>
    <w:p w14:paraId="260FEB5B" w14:textId="77777777" w:rsidR="00DA221F" w:rsidRPr="00DA221F" w:rsidRDefault="00DA221F" w:rsidP="00DA221F">
      <w:pPr>
        <w:pStyle w:val="BodyText"/>
        <w:spacing w:before="9"/>
        <w:rPr>
          <w:b/>
          <w:sz w:val="24"/>
          <w:szCs w:val="24"/>
        </w:rPr>
      </w:pPr>
    </w:p>
    <w:p w14:paraId="3377B0C2" w14:textId="77777777" w:rsidR="00844274" w:rsidRPr="00DA221F" w:rsidRDefault="00844274" w:rsidP="00DA221F">
      <w:pPr>
        <w:pStyle w:val="BodyText"/>
        <w:spacing w:before="9"/>
        <w:rPr>
          <w:b/>
          <w:sz w:val="24"/>
          <w:szCs w:val="24"/>
        </w:rPr>
      </w:pPr>
    </w:p>
    <w:p w14:paraId="11C4C6F7" w14:textId="1B801E59" w:rsidR="00844274" w:rsidRPr="00DA221F" w:rsidRDefault="00844274" w:rsidP="00DA221F">
      <w:pPr>
        <w:pStyle w:val="BodyText"/>
        <w:spacing w:before="9"/>
        <w:rPr>
          <w:b/>
          <w:sz w:val="24"/>
          <w:szCs w:val="24"/>
        </w:rPr>
      </w:pPr>
    </w:p>
    <w:p w14:paraId="7A9F1860" w14:textId="77777777" w:rsidR="00844274" w:rsidRDefault="00844274" w:rsidP="00DA221F">
      <w:pPr>
        <w:pStyle w:val="BodyText"/>
        <w:spacing w:before="9"/>
        <w:rPr>
          <w:b/>
          <w:sz w:val="24"/>
          <w:szCs w:val="24"/>
        </w:rPr>
      </w:pPr>
    </w:p>
    <w:p w14:paraId="6EF16527" w14:textId="77777777" w:rsidR="00506578" w:rsidRDefault="00506578" w:rsidP="00DA221F">
      <w:pPr>
        <w:pStyle w:val="BodyText"/>
        <w:spacing w:before="9"/>
        <w:rPr>
          <w:b/>
          <w:sz w:val="24"/>
          <w:szCs w:val="24"/>
        </w:rPr>
      </w:pPr>
    </w:p>
    <w:p w14:paraId="3DC279DC" w14:textId="77777777" w:rsidR="00506578" w:rsidRDefault="00506578" w:rsidP="00DA221F">
      <w:pPr>
        <w:pStyle w:val="BodyText"/>
        <w:spacing w:before="9"/>
        <w:rPr>
          <w:b/>
          <w:sz w:val="24"/>
          <w:szCs w:val="24"/>
        </w:rPr>
      </w:pPr>
    </w:p>
    <w:p w14:paraId="68C9CDF4" w14:textId="77777777" w:rsidR="00506578" w:rsidRDefault="00506578" w:rsidP="00DA221F">
      <w:pPr>
        <w:pStyle w:val="BodyText"/>
        <w:spacing w:before="9"/>
        <w:rPr>
          <w:b/>
          <w:sz w:val="24"/>
          <w:szCs w:val="24"/>
        </w:rPr>
      </w:pPr>
    </w:p>
    <w:p w14:paraId="20EEEC19" w14:textId="77777777" w:rsidR="00506578" w:rsidRDefault="00506578" w:rsidP="00DA221F">
      <w:pPr>
        <w:pStyle w:val="BodyText"/>
        <w:spacing w:before="9"/>
        <w:rPr>
          <w:b/>
          <w:sz w:val="24"/>
          <w:szCs w:val="24"/>
        </w:rPr>
      </w:pPr>
    </w:p>
    <w:p w14:paraId="08E4487D" w14:textId="77777777" w:rsidR="00506578" w:rsidRDefault="00506578" w:rsidP="00DA221F">
      <w:pPr>
        <w:pStyle w:val="BodyText"/>
        <w:spacing w:before="9"/>
        <w:rPr>
          <w:b/>
          <w:sz w:val="24"/>
          <w:szCs w:val="24"/>
        </w:rPr>
      </w:pPr>
    </w:p>
    <w:p w14:paraId="38BD88E0" w14:textId="77777777" w:rsidR="00506578" w:rsidRDefault="00506578" w:rsidP="00DA221F">
      <w:pPr>
        <w:pStyle w:val="BodyText"/>
        <w:spacing w:before="9"/>
        <w:rPr>
          <w:b/>
          <w:sz w:val="24"/>
          <w:szCs w:val="24"/>
        </w:rPr>
      </w:pPr>
    </w:p>
    <w:p w14:paraId="5A38CC52" w14:textId="77777777" w:rsidR="00506578" w:rsidRDefault="00506578" w:rsidP="00DA221F">
      <w:pPr>
        <w:pStyle w:val="BodyText"/>
        <w:spacing w:before="9"/>
        <w:rPr>
          <w:b/>
          <w:sz w:val="24"/>
          <w:szCs w:val="24"/>
        </w:rPr>
      </w:pPr>
    </w:p>
    <w:p w14:paraId="5003428D" w14:textId="77777777" w:rsidR="00506578" w:rsidRDefault="00506578" w:rsidP="00DA221F">
      <w:pPr>
        <w:pStyle w:val="BodyText"/>
        <w:spacing w:before="9"/>
        <w:rPr>
          <w:b/>
          <w:sz w:val="24"/>
          <w:szCs w:val="24"/>
        </w:rPr>
      </w:pPr>
    </w:p>
    <w:p w14:paraId="281CF01E" w14:textId="77777777" w:rsidR="00506578" w:rsidRDefault="00506578" w:rsidP="00DA221F">
      <w:pPr>
        <w:pStyle w:val="BodyText"/>
        <w:spacing w:before="9"/>
        <w:rPr>
          <w:b/>
          <w:sz w:val="24"/>
          <w:szCs w:val="24"/>
        </w:rPr>
      </w:pPr>
    </w:p>
    <w:p w14:paraId="79348104" w14:textId="77777777" w:rsidR="00506578" w:rsidRDefault="00506578" w:rsidP="00DA221F">
      <w:pPr>
        <w:pStyle w:val="BodyText"/>
        <w:spacing w:before="9"/>
        <w:rPr>
          <w:b/>
          <w:sz w:val="24"/>
          <w:szCs w:val="24"/>
        </w:rPr>
      </w:pPr>
    </w:p>
    <w:p w14:paraId="6E4679A6" w14:textId="77777777" w:rsidR="00506578" w:rsidRDefault="00506578" w:rsidP="00DA221F">
      <w:pPr>
        <w:pStyle w:val="BodyText"/>
        <w:spacing w:before="9"/>
        <w:rPr>
          <w:b/>
          <w:sz w:val="24"/>
          <w:szCs w:val="24"/>
        </w:rPr>
      </w:pPr>
    </w:p>
    <w:p w14:paraId="20B5D79B" w14:textId="77777777" w:rsidR="00506578" w:rsidRDefault="00506578" w:rsidP="00DA221F">
      <w:pPr>
        <w:pStyle w:val="BodyText"/>
        <w:spacing w:before="9"/>
        <w:rPr>
          <w:b/>
          <w:sz w:val="24"/>
          <w:szCs w:val="24"/>
        </w:rPr>
      </w:pPr>
    </w:p>
    <w:p w14:paraId="7B1D2A59" w14:textId="77777777" w:rsidR="00506578" w:rsidRDefault="00506578" w:rsidP="00DA221F">
      <w:pPr>
        <w:pStyle w:val="BodyText"/>
        <w:spacing w:before="9"/>
        <w:rPr>
          <w:b/>
          <w:sz w:val="24"/>
          <w:szCs w:val="24"/>
        </w:rPr>
      </w:pPr>
    </w:p>
    <w:p w14:paraId="28EE9EC1" w14:textId="77777777" w:rsidR="00506578" w:rsidRDefault="00506578" w:rsidP="00DA221F">
      <w:pPr>
        <w:pStyle w:val="BodyText"/>
        <w:spacing w:before="9"/>
        <w:rPr>
          <w:b/>
          <w:sz w:val="24"/>
          <w:szCs w:val="24"/>
        </w:rPr>
      </w:pPr>
    </w:p>
    <w:p w14:paraId="654D26DB" w14:textId="77777777" w:rsidR="00506578" w:rsidRDefault="00506578" w:rsidP="00DA221F">
      <w:pPr>
        <w:pStyle w:val="BodyText"/>
        <w:spacing w:before="9"/>
        <w:rPr>
          <w:b/>
          <w:sz w:val="24"/>
          <w:szCs w:val="24"/>
        </w:rPr>
      </w:pPr>
    </w:p>
    <w:p w14:paraId="5BD88A1B" w14:textId="77777777" w:rsidR="00506578" w:rsidRDefault="00506578" w:rsidP="00DA221F">
      <w:pPr>
        <w:pStyle w:val="BodyText"/>
        <w:spacing w:before="9"/>
        <w:rPr>
          <w:b/>
          <w:sz w:val="24"/>
          <w:szCs w:val="24"/>
        </w:rPr>
      </w:pPr>
    </w:p>
    <w:p w14:paraId="1D3712E4" w14:textId="77777777" w:rsidR="00506578" w:rsidRDefault="00506578" w:rsidP="00DA221F">
      <w:pPr>
        <w:pStyle w:val="BodyText"/>
        <w:spacing w:before="9"/>
        <w:rPr>
          <w:b/>
          <w:sz w:val="24"/>
          <w:szCs w:val="24"/>
        </w:rPr>
      </w:pPr>
    </w:p>
    <w:p w14:paraId="64DC6993" w14:textId="77777777" w:rsidR="00506578" w:rsidRDefault="00506578" w:rsidP="00DA221F">
      <w:pPr>
        <w:pStyle w:val="BodyText"/>
        <w:spacing w:before="9"/>
        <w:rPr>
          <w:b/>
          <w:sz w:val="24"/>
          <w:szCs w:val="24"/>
        </w:rPr>
      </w:pPr>
    </w:p>
    <w:p w14:paraId="76CB27CE" w14:textId="77777777" w:rsidR="00506578" w:rsidRDefault="00506578" w:rsidP="00DA221F">
      <w:pPr>
        <w:pStyle w:val="BodyText"/>
        <w:spacing w:before="9"/>
        <w:rPr>
          <w:b/>
          <w:sz w:val="24"/>
          <w:szCs w:val="24"/>
        </w:rPr>
      </w:pPr>
    </w:p>
    <w:p w14:paraId="6AC31041" w14:textId="77777777" w:rsidR="00506578" w:rsidRDefault="00506578" w:rsidP="00DA221F">
      <w:pPr>
        <w:pStyle w:val="BodyText"/>
        <w:spacing w:before="9"/>
        <w:rPr>
          <w:b/>
          <w:sz w:val="24"/>
          <w:szCs w:val="24"/>
        </w:rPr>
      </w:pPr>
    </w:p>
    <w:p w14:paraId="585388B8" w14:textId="77777777" w:rsidR="00506578" w:rsidRDefault="00506578" w:rsidP="00DA221F">
      <w:pPr>
        <w:pStyle w:val="BodyText"/>
        <w:spacing w:before="9"/>
        <w:rPr>
          <w:b/>
          <w:sz w:val="24"/>
          <w:szCs w:val="24"/>
        </w:rPr>
      </w:pPr>
    </w:p>
    <w:p w14:paraId="17B0E565" w14:textId="77777777" w:rsidR="00506578" w:rsidRDefault="00506578" w:rsidP="00DA221F">
      <w:pPr>
        <w:pStyle w:val="BodyText"/>
        <w:spacing w:before="9"/>
        <w:rPr>
          <w:b/>
          <w:sz w:val="24"/>
          <w:szCs w:val="24"/>
        </w:rPr>
      </w:pPr>
    </w:p>
    <w:p w14:paraId="785D1267" w14:textId="77777777" w:rsidR="00506578" w:rsidRDefault="00506578" w:rsidP="00DA221F">
      <w:pPr>
        <w:pStyle w:val="BodyText"/>
        <w:spacing w:before="9"/>
        <w:rPr>
          <w:b/>
          <w:sz w:val="24"/>
          <w:szCs w:val="24"/>
        </w:rPr>
      </w:pPr>
    </w:p>
    <w:p w14:paraId="2597FAE5" w14:textId="77777777" w:rsidR="00506578" w:rsidRDefault="00506578" w:rsidP="00DA221F">
      <w:pPr>
        <w:pStyle w:val="BodyText"/>
        <w:spacing w:before="9"/>
        <w:rPr>
          <w:b/>
          <w:sz w:val="24"/>
          <w:szCs w:val="24"/>
        </w:rPr>
      </w:pPr>
    </w:p>
    <w:p w14:paraId="5280F83C" w14:textId="77777777" w:rsidR="00506578" w:rsidRDefault="00506578" w:rsidP="00DA221F">
      <w:pPr>
        <w:pStyle w:val="BodyText"/>
        <w:spacing w:before="9"/>
        <w:rPr>
          <w:b/>
          <w:sz w:val="24"/>
          <w:szCs w:val="24"/>
        </w:rPr>
      </w:pPr>
    </w:p>
    <w:p w14:paraId="38BFF5DB" w14:textId="77777777" w:rsidR="00506578" w:rsidRDefault="00506578" w:rsidP="00DA221F">
      <w:pPr>
        <w:pStyle w:val="BodyText"/>
        <w:spacing w:before="9"/>
        <w:rPr>
          <w:b/>
          <w:sz w:val="24"/>
          <w:szCs w:val="24"/>
        </w:rPr>
      </w:pPr>
    </w:p>
    <w:p w14:paraId="3747A727" w14:textId="77777777" w:rsidR="00506578" w:rsidRDefault="00506578" w:rsidP="00DA221F">
      <w:pPr>
        <w:pStyle w:val="BodyText"/>
        <w:spacing w:before="9"/>
        <w:rPr>
          <w:b/>
          <w:sz w:val="24"/>
          <w:szCs w:val="24"/>
        </w:rPr>
      </w:pPr>
    </w:p>
    <w:p w14:paraId="60C1DBE5" w14:textId="5ACCC547" w:rsidR="00506578" w:rsidRDefault="00506578" w:rsidP="00506578">
      <w:pPr>
        <w:pStyle w:val="BodyText"/>
        <w:spacing w:before="9"/>
        <w:rPr>
          <w:b/>
          <w:sz w:val="24"/>
          <w:szCs w:val="24"/>
        </w:rPr>
      </w:pPr>
    </w:p>
    <w:p w14:paraId="25F7C5DC" w14:textId="77777777" w:rsidR="00506578" w:rsidRPr="00DA221F" w:rsidRDefault="00506578" w:rsidP="00506578">
      <w:pPr>
        <w:pStyle w:val="BodyText"/>
        <w:spacing w:before="9"/>
        <w:rPr>
          <w:b/>
          <w:sz w:val="24"/>
          <w:szCs w:val="24"/>
        </w:rPr>
      </w:pPr>
    </w:p>
    <w:sectPr w:rsidR="00506578" w:rsidRPr="00DA221F" w:rsidSect="0014493B">
      <w:footerReference w:type="default" r:id="rId13"/>
      <w:pgSz w:w="11909" w:h="16834" w:code="9"/>
      <w:pgMar w:top="1440" w:right="1440" w:bottom="1152" w:left="1440" w:header="0" w:footer="95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26D9B" w14:textId="77777777" w:rsidR="00401B63" w:rsidRDefault="00401B63">
      <w:r>
        <w:separator/>
      </w:r>
    </w:p>
  </w:endnote>
  <w:endnote w:type="continuationSeparator" w:id="0">
    <w:p w14:paraId="0CA9530E" w14:textId="77777777" w:rsidR="00401B63" w:rsidRDefault="0040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F1EF0" w14:textId="22DDB62C" w:rsidR="0046699E" w:rsidRDefault="004669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AC7A9" w14:textId="77777777" w:rsidR="00401B63" w:rsidRDefault="00401B63">
      <w:r>
        <w:separator/>
      </w:r>
    </w:p>
  </w:footnote>
  <w:footnote w:type="continuationSeparator" w:id="0">
    <w:p w14:paraId="5C81849B" w14:textId="77777777" w:rsidR="00401B63" w:rsidRDefault="00401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85D"/>
    <w:multiLevelType w:val="hybridMultilevel"/>
    <w:tmpl w:val="A2401F58"/>
    <w:lvl w:ilvl="0" w:tplc="F55EB39E">
      <w:start w:val="1"/>
      <w:numFmt w:val="decimal"/>
      <w:lvlText w:val="%1."/>
      <w:lvlJc w:val="left"/>
      <w:pPr>
        <w:ind w:left="470" w:hanging="360"/>
        <w:jc w:val="left"/>
      </w:pPr>
      <w:rPr>
        <w:rFonts w:ascii="Arial" w:eastAsia="Arial" w:hAnsi="Arial" w:cs="Arial" w:hint="default"/>
        <w:spacing w:val="-2"/>
        <w:w w:val="98"/>
        <w:sz w:val="28"/>
        <w:szCs w:val="28"/>
        <w:lang w:val="en-US" w:eastAsia="en-US" w:bidi="en-US"/>
      </w:rPr>
    </w:lvl>
    <w:lvl w:ilvl="1" w:tplc="2CD69C62">
      <w:numFmt w:val="bullet"/>
      <w:lvlText w:val="•"/>
      <w:lvlJc w:val="left"/>
      <w:pPr>
        <w:ind w:left="1146" w:hanging="360"/>
      </w:pPr>
      <w:rPr>
        <w:rFonts w:hint="default"/>
        <w:lang w:val="en-US" w:eastAsia="en-US" w:bidi="en-US"/>
      </w:rPr>
    </w:lvl>
    <w:lvl w:ilvl="2" w:tplc="008C472A">
      <w:numFmt w:val="bullet"/>
      <w:lvlText w:val="•"/>
      <w:lvlJc w:val="left"/>
      <w:pPr>
        <w:ind w:left="1813" w:hanging="360"/>
      </w:pPr>
      <w:rPr>
        <w:rFonts w:hint="default"/>
        <w:lang w:val="en-US" w:eastAsia="en-US" w:bidi="en-US"/>
      </w:rPr>
    </w:lvl>
    <w:lvl w:ilvl="3" w:tplc="816EC9C4">
      <w:numFmt w:val="bullet"/>
      <w:lvlText w:val="•"/>
      <w:lvlJc w:val="left"/>
      <w:pPr>
        <w:ind w:left="2479" w:hanging="360"/>
      </w:pPr>
      <w:rPr>
        <w:rFonts w:hint="default"/>
        <w:lang w:val="en-US" w:eastAsia="en-US" w:bidi="en-US"/>
      </w:rPr>
    </w:lvl>
    <w:lvl w:ilvl="4" w:tplc="06A664C2">
      <w:numFmt w:val="bullet"/>
      <w:lvlText w:val="•"/>
      <w:lvlJc w:val="left"/>
      <w:pPr>
        <w:ind w:left="3146" w:hanging="360"/>
      </w:pPr>
      <w:rPr>
        <w:rFonts w:hint="default"/>
        <w:lang w:val="en-US" w:eastAsia="en-US" w:bidi="en-US"/>
      </w:rPr>
    </w:lvl>
    <w:lvl w:ilvl="5" w:tplc="FEEC3446">
      <w:numFmt w:val="bullet"/>
      <w:lvlText w:val="•"/>
      <w:lvlJc w:val="left"/>
      <w:pPr>
        <w:ind w:left="3813" w:hanging="360"/>
      </w:pPr>
      <w:rPr>
        <w:rFonts w:hint="default"/>
        <w:lang w:val="en-US" w:eastAsia="en-US" w:bidi="en-US"/>
      </w:rPr>
    </w:lvl>
    <w:lvl w:ilvl="6" w:tplc="EB163660">
      <w:numFmt w:val="bullet"/>
      <w:lvlText w:val="•"/>
      <w:lvlJc w:val="left"/>
      <w:pPr>
        <w:ind w:left="4479" w:hanging="360"/>
      </w:pPr>
      <w:rPr>
        <w:rFonts w:hint="default"/>
        <w:lang w:val="en-US" w:eastAsia="en-US" w:bidi="en-US"/>
      </w:rPr>
    </w:lvl>
    <w:lvl w:ilvl="7" w:tplc="9112F548">
      <w:numFmt w:val="bullet"/>
      <w:lvlText w:val="•"/>
      <w:lvlJc w:val="left"/>
      <w:pPr>
        <w:ind w:left="5146" w:hanging="360"/>
      </w:pPr>
      <w:rPr>
        <w:rFonts w:hint="default"/>
        <w:lang w:val="en-US" w:eastAsia="en-US" w:bidi="en-US"/>
      </w:rPr>
    </w:lvl>
    <w:lvl w:ilvl="8" w:tplc="8A100C9A">
      <w:numFmt w:val="bullet"/>
      <w:lvlText w:val="•"/>
      <w:lvlJc w:val="left"/>
      <w:pPr>
        <w:ind w:left="5812" w:hanging="360"/>
      </w:pPr>
      <w:rPr>
        <w:rFonts w:hint="default"/>
        <w:lang w:val="en-US" w:eastAsia="en-US" w:bidi="en-US"/>
      </w:rPr>
    </w:lvl>
  </w:abstractNum>
  <w:abstractNum w:abstractNumId="1" w15:restartNumberingAfterBreak="0">
    <w:nsid w:val="109B4016"/>
    <w:multiLevelType w:val="hybridMultilevel"/>
    <w:tmpl w:val="914C740A"/>
    <w:lvl w:ilvl="0" w:tplc="04090013">
      <w:start w:val="1"/>
      <w:numFmt w:val="upperRoman"/>
      <w:lvlText w:val="%1."/>
      <w:lvlJc w:val="right"/>
      <w:pPr>
        <w:ind w:left="982" w:hanging="360"/>
      </w:pPr>
    </w:lvl>
    <w:lvl w:ilvl="1" w:tplc="04090019" w:tentative="1">
      <w:start w:val="1"/>
      <w:numFmt w:val="lowerLetter"/>
      <w:lvlText w:val="%2."/>
      <w:lvlJc w:val="left"/>
      <w:pPr>
        <w:ind w:left="1702" w:hanging="360"/>
      </w:pPr>
    </w:lvl>
    <w:lvl w:ilvl="2" w:tplc="0409001B">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2" w15:restartNumberingAfterBreak="0">
    <w:nsid w:val="15951ECE"/>
    <w:multiLevelType w:val="hybridMultilevel"/>
    <w:tmpl w:val="0BF660E8"/>
    <w:lvl w:ilvl="0" w:tplc="04090013">
      <w:start w:val="1"/>
      <w:numFmt w:val="upperRoman"/>
      <w:lvlText w:val="%1."/>
      <w:lvlJc w:val="right"/>
      <w:pPr>
        <w:ind w:left="982" w:hanging="360"/>
      </w:pPr>
    </w:lvl>
    <w:lvl w:ilvl="1" w:tplc="04090019">
      <w:start w:val="1"/>
      <w:numFmt w:val="lowerLetter"/>
      <w:lvlText w:val="%2."/>
      <w:lvlJc w:val="left"/>
      <w:pPr>
        <w:ind w:left="1702" w:hanging="360"/>
      </w:pPr>
    </w:lvl>
    <w:lvl w:ilvl="2" w:tplc="9C6A17E2">
      <w:start w:val="1"/>
      <w:numFmt w:val="lowerRoman"/>
      <w:lvlText w:val="%3."/>
      <w:lvlJc w:val="left"/>
      <w:pPr>
        <w:ind w:left="2422"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 w15:restartNumberingAfterBreak="0">
    <w:nsid w:val="18676A4E"/>
    <w:multiLevelType w:val="hybridMultilevel"/>
    <w:tmpl w:val="ECB2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947"/>
    <w:multiLevelType w:val="hybridMultilevel"/>
    <w:tmpl w:val="FB2EC0E8"/>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A6B40F2"/>
    <w:multiLevelType w:val="hybridMultilevel"/>
    <w:tmpl w:val="AE2C4EEA"/>
    <w:lvl w:ilvl="0" w:tplc="F79CD78C">
      <w:start w:val="9"/>
      <w:numFmt w:val="decimal"/>
      <w:lvlText w:val="(%1)"/>
      <w:lvlJc w:val="left"/>
      <w:pPr>
        <w:ind w:left="729" w:hanging="389"/>
        <w:jc w:val="left"/>
      </w:pPr>
      <w:rPr>
        <w:rFonts w:ascii="Arial" w:eastAsia="Arial" w:hAnsi="Arial" w:cs="Arial" w:hint="default"/>
        <w:w w:val="97"/>
        <w:sz w:val="26"/>
        <w:szCs w:val="26"/>
        <w:lang w:val="en-US" w:eastAsia="en-US" w:bidi="en-US"/>
      </w:rPr>
    </w:lvl>
    <w:lvl w:ilvl="1" w:tplc="9C6A17E2">
      <w:start w:val="1"/>
      <w:numFmt w:val="lowerRoman"/>
      <w:lvlText w:val="%2."/>
      <w:lvlJc w:val="left"/>
      <w:pPr>
        <w:ind w:left="1060" w:hanging="490"/>
        <w:jc w:val="left"/>
      </w:pPr>
      <w:rPr>
        <w:rFonts w:ascii="Arial" w:eastAsia="Arial" w:hAnsi="Arial" w:cs="Arial" w:hint="default"/>
        <w:spacing w:val="0"/>
        <w:w w:val="97"/>
        <w:sz w:val="26"/>
        <w:szCs w:val="26"/>
        <w:lang w:val="en-US" w:eastAsia="en-US" w:bidi="en-US"/>
      </w:rPr>
    </w:lvl>
    <w:lvl w:ilvl="2" w:tplc="90F6ADD4">
      <w:numFmt w:val="bullet"/>
      <w:lvlText w:val="•"/>
      <w:lvlJc w:val="left"/>
      <w:pPr>
        <w:ind w:left="2114" w:hanging="490"/>
      </w:pPr>
      <w:rPr>
        <w:rFonts w:hint="default"/>
        <w:lang w:val="en-US" w:eastAsia="en-US" w:bidi="en-US"/>
      </w:rPr>
    </w:lvl>
    <w:lvl w:ilvl="3" w:tplc="23D89BCE">
      <w:numFmt w:val="bullet"/>
      <w:lvlText w:val="•"/>
      <w:lvlJc w:val="left"/>
      <w:pPr>
        <w:ind w:left="3169" w:hanging="490"/>
      </w:pPr>
      <w:rPr>
        <w:rFonts w:hint="default"/>
        <w:lang w:val="en-US" w:eastAsia="en-US" w:bidi="en-US"/>
      </w:rPr>
    </w:lvl>
    <w:lvl w:ilvl="4" w:tplc="A908215E">
      <w:numFmt w:val="bullet"/>
      <w:lvlText w:val="•"/>
      <w:lvlJc w:val="left"/>
      <w:pPr>
        <w:ind w:left="4223" w:hanging="490"/>
      </w:pPr>
      <w:rPr>
        <w:rFonts w:hint="default"/>
        <w:lang w:val="en-US" w:eastAsia="en-US" w:bidi="en-US"/>
      </w:rPr>
    </w:lvl>
    <w:lvl w:ilvl="5" w:tplc="7BE204B4">
      <w:numFmt w:val="bullet"/>
      <w:lvlText w:val="•"/>
      <w:lvlJc w:val="left"/>
      <w:pPr>
        <w:ind w:left="5278" w:hanging="490"/>
      </w:pPr>
      <w:rPr>
        <w:rFonts w:hint="default"/>
        <w:lang w:val="en-US" w:eastAsia="en-US" w:bidi="en-US"/>
      </w:rPr>
    </w:lvl>
    <w:lvl w:ilvl="6" w:tplc="BD7A6388">
      <w:numFmt w:val="bullet"/>
      <w:lvlText w:val="•"/>
      <w:lvlJc w:val="left"/>
      <w:pPr>
        <w:ind w:left="6332" w:hanging="490"/>
      </w:pPr>
      <w:rPr>
        <w:rFonts w:hint="default"/>
        <w:lang w:val="en-US" w:eastAsia="en-US" w:bidi="en-US"/>
      </w:rPr>
    </w:lvl>
    <w:lvl w:ilvl="7" w:tplc="C624CDB2">
      <w:numFmt w:val="bullet"/>
      <w:lvlText w:val="•"/>
      <w:lvlJc w:val="left"/>
      <w:pPr>
        <w:ind w:left="7387" w:hanging="490"/>
      </w:pPr>
      <w:rPr>
        <w:rFonts w:hint="default"/>
        <w:lang w:val="en-US" w:eastAsia="en-US" w:bidi="en-US"/>
      </w:rPr>
    </w:lvl>
    <w:lvl w:ilvl="8" w:tplc="E2B03446">
      <w:numFmt w:val="bullet"/>
      <w:lvlText w:val="•"/>
      <w:lvlJc w:val="left"/>
      <w:pPr>
        <w:ind w:left="8442" w:hanging="490"/>
      </w:pPr>
      <w:rPr>
        <w:rFonts w:hint="default"/>
        <w:lang w:val="en-US" w:eastAsia="en-US" w:bidi="en-US"/>
      </w:rPr>
    </w:lvl>
  </w:abstractNum>
  <w:abstractNum w:abstractNumId="6" w15:restartNumberingAfterBreak="0">
    <w:nsid w:val="1B6B7E99"/>
    <w:multiLevelType w:val="hybridMultilevel"/>
    <w:tmpl w:val="F01CEC30"/>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 w15:restartNumberingAfterBreak="0">
    <w:nsid w:val="24D714F4"/>
    <w:multiLevelType w:val="hybridMultilevel"/>
    <w:tmpl w:val="FA80CAF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27996120"/>
    <w:multiLevelType w:val="hybridMultilevel"/>
    <w:tmpl w:val="9578BF2C"/>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9" w15:restartNumberingAfterBreak="0">
    <w:nsid w:val="299D22D6"/>
    <w:multiLevelType w:val="hybridMultilevel"/>
    <w:tmpl w:val="19B4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B56C7"/>
    <w:multiLevelType w:val="hybridMultilevel"/>
    <w:tmpl w:val="8EA03210"/>
    <w:lvl w:ilvl="0" w:tplc="9C6A17E2">
      <w:start w:val="1"/>
      <w:numFmt w:val="lowerRoman"/>
      <w:lvlText w:val="%1."/>
      <w:lvlJc w:val="left"/>
      <w:pPr>
        <w:ind w:left="2602" w:hanging="360"/>
      </w:pPr>
      <w:rPr>
        <w:rFonts w:ascii="Arial" w:eastAsia="Arial" w:hAnsi="Arial" w:cs="Arial" w:hint="default"/>
        <w:spacing w:val="0"/>
        <w:w w:val="97"/>
        <w:sz w:val="26"/>
        <w:szCs w:val="26"/>
        <w:lang w:val="en-US" w:eastAsia="en-US" w:bidi="en-U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38293198"/>
    <w:multiLevelType w:val="multilevel"/>
    <w:tmpl w:val="06D69B00"/>
    <w:lvl w:ilvl="0">
      <w:start w:val="6"/>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983" w:hanging="360"/>
        <w:jc w:val="left"/>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12" w15:restartNumberingAfterBreak="0">
    <w:nsid w:val="3DB33D21"/>
    <w:multiLevelType w:val="hybridMultilevel"/>
    <w:tmpl w:val="A6686700"/>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9C6A17E2">
      <w:start w:val="1"/>
      <w:numFmt w:val="lowerRoman"/>
      <w:lvlText w:val="%3."/>
      <w:lvlJc w:val="left"/>
      <w:pPr>
        <w:ind w:left="2423"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3" w15:restartNumberingAfterBreak="0">
    <w:nsid w:val="41300D7F"/>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 w15:restartNumberingAfterBreak="0">
    <w:nsid w:val="419A61E1"/>
    <w:multiLevelType w:val="hybridMultilevel"/>
    <w:tmpl w:val="97C01AA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5" w15:restartNumberingAfterBreak="0">
    <w:nsid w:val="44610017"/>
    <w:multiLevelType w:val="multilevel"/>
    <w:tmpl w:val="B9E63662"/>
    <w:lvl w:ilvl="0">
      <w:start w:val="4"/>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1050" w:hanging="428"/>
        <w:jc w:val="left"/>
      </w:pPr>
      <w:rPr>
        <w:rFonts w:ascii="Arial" w:eastAsia="Arial" w:hAnsi="Arial" w:cs="Arial" w:hint="default"/>
        <w:w w:val="97"/>
        <w:sz w:val="26"/>
        <w:szCs w:val="26"/>
        <w:lang w:val="en-US" w:eastAsia="en-US" w:bidi="en-US"/>
      </w:rPr>
    </w:lvl>
    <w:lvl w:ilvl="3">
      <w:numFmt w:val="bullet"/>
      <w:lvlText w:val="•"/>
      <w:lvlJc w:val="left"/>
      <w:pPr>
        <w:ind w:left="3907" w:hanging="428"/>
      </w:pPr>
      <w:rPr>
        <w:rFonts w:hint="default"/>
        <w:lang w:val="en-US" w:eastAsia="en-US" w:bidi="en-US"/>
      </w:rPr>
    </w:lvl>
    <w:lvl w:ilvl="4">
      <w:numFmt w:val="bullet"/>
      <w:lvlText w:val="•"/>
      <w:lvlJc w:val="left"/>
      <w:pPr>
        <w:ind w:left="4856" w:hanging="428"/>
      </w:pPr>
      <w:rPr>
        <w:rFonts w:hint="default"/>
        <w:lang w:val="en-US" w:eastAsia="en-US" w:bidi="en-US"/>
      </w:rPr>
    </w:lvl>
    <w:lvl w:ilvl="5">
      <w:numFmt w:val="bullet"/>
      <w:lvlText w:val="•"/>
      <w:lvlJc w:val="left"/>
      <w:pPr>
        <w:ind w:left="5805" w:hanging="428"/>
      </w:pPr>
      <w:rPr>
        <w:rFonts w:hint="default"/>
        <w:lang w:val="en-US" w:eastAsia="en-US" w:bidi="en-US"/>
      </w:rPr>
    </w:lvl>
    <w:lvl w:ilvl="6">
      <w:numFmt w:val="bullet"/>
      <w:lvlText w:val="•"/>
      <w:lvlJc w:val="left"/>
      <w:pPr>
        <w:ind w:left="6754" w:hanging="428"/>
      </w:pPr>
      <w:rPr>
        <w:rFonts w:hint="default"/>
        <w:lang w:val="en-US" w:eastAsia="en-US" w:bidi="en-US"/>
      </w:rPr>
    </w:lvl>
    <w:lvl w:ilvl="7">
      <w:numFmt w:val="bullet"/>
      <w:lvlText w:val="•"/>
      <w:lvlJc w:val="left"/>
      <w:pPr>
        <w:ind w:left="7703" w:hanging="428"/>
      </w:pPr>
      <w:rPr>
        <w:rFonts w:hint="default"/>
        <w:lang w:val="en-US" w:eastAsia="en-US" w:bidi="en-US"/>
      </w:rPr>
    </w:lvl>
    <w:lvl w:ilvl="8">
      <w:numFmt w:val="bullet"/>
      <w:lvlText w:val="•"/>
      <w:lvlJc w:val="left"/>
      <w:pPr>
        <w:ind w:left="8652" w:hanging="428"/>
      </w:pPr>
      <w:rPr>
        <w:rFonts w:hint="default"/>
        <w:lang w:val="en-US" w:eastAsia="en-US" w:bidi="en-US"/>
      </w:rPr>
    </w:lvl>
  </w:abstractNum>
  <w:abstractNum w:abstractNumId="16" w15:restartNumberingAfterBreak="0">
    <w:nsid w:val="49B9008E"/>
    <w:multiLevelType w:val="hybridMultilevel"/>
    <w:tmpl w:val="E61ED1C4"/>
    <w:lvl w:ilvl="0" w:tplc="04090013">
      <w:start w:val="1"/>
      <w:numFmt w:val="upp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4D6F6BAD"/>
    <w:multiLevelType w:val="hybridMultilevel"/>
    <w:tmpl w:val="D6DE8336"/>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8" w15:restartNumberingAfterBreak="0">
    <w:nsid w:val="645A157C"/>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9" w15:restartNumberingAfterBreak="0">
    <w:nsid w:val="69C4507B"/>
    <w:multiLevelType w:val="multilevel"/>
    <w:tmpl w:val="B00A0F1E"/>
    <w:lvl w:ilvl="0">
      <w:start w:val="9"/>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right"/>
      </w:pPr>
      <w:rPr>
        <w:rFonts w:hint="default"/>
        <w:b/>
        <w:bCs/>
        <w:w w:val="100"/>
        <w:lang w:val="en-US" w:eastAsia="en-US" w:bidi="en-US"/>
      </w:rPr>
    </w:lvl>
    <w:lvl w:ilvl="2">
      <w:numFmt w:val="bullet"/>
      <w:lvlText w:val="•"/>
      <w:lvlJc w:val="left"/>
      <w:pPr>
        <w:ind w:left="2958" w:hanging="720"/>
      </w:pPr>
      <w:rPr>
        <w:rFonts w:hint="default"/>
        <w:lang w:val="en-US" w:eastAsia="en-US" w:bidi="en-US"/>
      </w:rPr>
    </w:lvl>
    <w:lvl w:ilvl="3">
      <w:numFmt w:val="bullet"/>
      <w:lvlText w:val="•"/>
      <w:lvlJc w:val="left"/>
      <w:pPr>
        <w:ind w:left="3907" w:hanging="720"/>
      </w:pPr>
      <w:rPr>
        <w:rFonts w:hint="default"/>
        <w:lang w:val="en-US" w:eastAsia="en-US" w:bidi="en-US"/>
      </w:rPr>
    </w:lvl>
    <w:lvl w:ilvl="4">
      <w:numFmt w:val="bullet"/>
      <w:lvlText w:val="•"/>
      <w:lvlJc w:val="left"/>
      <w:pPr>
        <w:ind w:left="4856" w:hanging="720"/>
      </w:pPr>
      <w:rPr>
        <w:rFonts w:hint="default"/>
        <w:lang w:val="en-US" w:eastAsia="en-US" w:bidi="en-US"/>
      </w:rPr>
    </w:lvl>
    <w:lvl w:ilvl="5">
      <w:numFmt w:val="bullet"/>
      <w:lvlText w:val="•"/>
      <w:lvlJc w:val="left"/>
      <w:pPr>
        <w:ind w:left="5805" w:hanging="720"/>
      </w:pPr>
      <w:rPr>
        <w:rFonts w:hint="default"/>
        <w:lang w:val="en-US" w:eastAsia="en-US" w:bidi="en-US"/>
      </w:rPr>
    </w:lvl>
    <w:lvl w:ilvl="6">
      <w:numFmt w:val="bullet"/>
      <w:lvlText w:val="•"/>
      <w:lvlJc w:val="left"/>
      <w:pPr>
        <w:ind w:left="6754" w:hanging="720"/>
      </w:pPr>
      <w:rPr>
        <w:rFonts w:hint="default"/>
        <w:lang w:val="en-US" w:eastAsia="en-US" w:bidi="en-US"/>
      </w:rPr>
    </w:lvl>
    <w:lvl w:ilvl="7">
      <w:numFmt w:val="bullet"/>
      <w:lvlText w:val="•"/>
      <w:lvlJc w:val="left"/>
      <w:pPr>
        <w:ind w:left="7703" w:hanging="720"/>
      </w:pPr>
      <w:rPr>
        <w:rFonts w:hint="default"/>
        <w:lang w:val="en-US" w:eastAsia="en-US" w:bidi="en-US"/>
      </w:rPr>
    </w:lvl>
    <w:lvl w:ilvl="8">
      <w:numFmt w:val="bullet"/>
      <w:lvlText w:val="•"/>
      <w:lvlJc w:val="left"/>
      <w:pPr>
        <w:ind w:left="8652" w:hanging="720"/>
      </w:pPr>
      <w:rPr>
        <w:rFonts w:hint="default"/>
        <w:lang w:val="en-US" w:eastAsia="en-US" w:bidi="en-US"/>
      </w:rPr>
    </w:lvl>
  </w:abstractNum>
  <w:abstractNum w:abstractNumId="20" w15:restartNumberingAfterBreak="0">
    <w:nsid w:val="702A55BB"/>
    <w:multiLevelType w:val="hybridMultilevel"/>
    <w:tmpl w:val="4BB48A78"/>
    <w:lvl w:ilvl="0" w:tplc="BEAA2C2C">
      <w:start w:val="1"/>
      <w:numFmt w:val="decimal"/>
      <w:lvlText w:val="%1."/>
      <w:lvlJc w:val="left"/>
      <w:pPr>
        <w:ind w:left="470" w:hanging="360"/>
        <w:jc w:val="left"/>
      </w:pPr>
      <w:rPr>
        <w:rFonts w:ascii="Arial" w:eastAsia="Arial" w:hAnsi="Arial" w:cs="Arial" w:hint="default"/>
        <w:spacing w:val="-2"/>
        <w:w w:val="98"/>
        <w:sz w:val="28"/>
        <w:szCs w:val="28"/>
        <w:lang w:val="en-US" w:eastAsia="en-US" w:bidi="en-US"/>
      </w:rPr>
    </w:lvl>
    <w:lvl w:ilvl="1" w:tplc="0D18AEBE">
      <w:numFmt w:val="bullet"/>
      <w:lvlText w:val="•"/>
      <w:lvlJc w:val="left"/>
      <w:pPr>
        <w:ind w:left="1146" w:hanging="360"/>
      </w:pPr>
      <w:rPr>
        <w:rFonts w:hint="default"/>
        <w:lang w:val="en-US" w:eastAsia="en-US" w:bidi="en-US"/>
      </w:rPr>
    </w:lvl>
    <w:lvl w:ilvl="2" w:tplc="2848C70A">
      <w:numFmt w:val="bullet"/>
      <w:lvlText w:val="•"/>
      <w:lvlJc w:val="left"/>
      <w:pPr>
        <w:ind w:left="1813" w:hanging="360"/>
      </w:pPr>
      <w:rPr>
        <w:rFonts w:hint="default"/>
        <w:lang w:val="en-US" w:eastAsia="en-US" w:bidi="en-US"/>
      </w:rPr>
    </w:lvl>
    <w:lvl w:ilvl="3" w:tplc="6410222A">
      <w:numFmt w:val="bullet"/>
      <w:lvlText w:val="•"/>
      <w:lvlJc w:val="left"/>
      <w:pPr>
        <w:ind w:left="2479" w:hanging="360"/>
      </w:pPr>
      <w:rPr>
        <w:rFonts w:hint="default"/>
        <w:lang w:val="en-US" w:eastAsia="en-US" w:bidi="en-US"/>
      </w:rPr>
    </w:lvl>
    <w:lvl w:ilvl="4" w:tplc="0F5E095C">
      <w:numFmt w:val="bullet"/>
      <w:lvlText w:val="•"/>
      <w:lvlJc w:val="left"/>
      <w:pPr>
        <w:ind w:left="3146" w:hanging="360"/>
      </w:pPr>
      <w:rPr>
        <w:rFonts w:hint="default"/>
        <w:lang w:val="en-US" w:eastAsia="en-US" w:bidi="en-US"/>
      </w:rPr>
    </w:lvl>
    <w:lvl w:ilvl="5" w:tplc="574EE326">
      <w:numFmt w:val="bullet"/>
      <w:lvlText w:val="•"/>
      <w:lvlJc w:val="left"/>
      <w:pPr>
        <w:ind w:left="3813" w:hanging="360"/>
      </w:pPr>
      <w:rPr>
        <w:rFonts w:hint="default"/>
        <w:lang w:val="en-US" w:eastAsia="en-US" w:bidi="en-US"/>
      </w:rPr>
    </w:lvl>
    <w:lvl w:ilvl="6" w:tplc="B4FA72FA">
      <w:numFmt w:val="bullet"/>
      <w:lvlText w:val="•"/>
      <w:lvlJc w:val="left"/>
      <w:pPr>
        <w:ind w:left="4479" w:hanging="360"/>
      </w:pPr>
      <w:rPr>
        <w:rFonts w:hint="default"/>
        <w:lang w:val="en-US" w:eastAsia="en-US" w:bidi="en-US"/>
      </w:rPr>
    </w:lvl>
    <w:lvl w:ilvl="7" w:tplc="596E25B6">
      <w:numFmt w:val="bullet"/>
      <w:lvlText w:val="•"/>
      <w:lvlJc w:val="left"/>
      <w:pPr>
        <w:ind w:left="5146" w:hanging="360"/>
      </w:pPr>
      <w:rPr>
        <w:rFonts w:hint="default"/>
        <w:lang w:val="en-US" w:eastAsia="en-US" w:bidi="en-US"/>
      </w:rPr>
    </w:lvl>
    <w:lvl w:ilvl="8" w:tplc="0BECD376">
      <w:numFmt w:val="bullet"/>
      <w:lvlText w:val="•"/>
      <w:lvlJc w:val="left"/>
      <w:pPr>
        <w:ind w:left="5812" w:hanging="360"/>
      </w:pPr>
      <w:rPr>
        <w:rFonts w:hint="default"/>
        <w:lang w:val="en-US" w:eastAsia="en-US" w:bidi="en-US"/>
      </w:rPr>
    </w:lvl>
  </w:abstractNum>
  <w:abstractNum w:abstractNumId="21" w15:restartNumberingAfterBreak="0">
    <w:nsid w:val="7790318A"/>
    <w:multiLevelType w:val="multilevel"/>
    <w:tmpl w:val="2F32EDA0"/>
    <w:lvl w:ilvl="0">
      <w:start w:val="5"/>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983" w:hanging="360"/>
        <w:jc w:val="left"/>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22" w15:restartNumberingAfterBreak="0">
    <w:nsid w:val="7ECD5D0C"/>
    <w:multiLevelType w:val="hybridMultilevel"/>
    <w:tmpl w:val="D3FE5DEE"/>
    <w:lvl w:ilvl="0" w:tplc="0409001B">
      <w:start w:val="1"/>
      <w:numFmt w:val="low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9"/>
  </w:num>
  <w:num w:numId="2">
    <w:abstractNumId w:val="11"/>
  </w:num>
  <w:num w:numId="3">
    <w:abstractNumId w:val="21"/>
  </w:num>
  <w:num w:numId="4">
    <w:abstractNumId w:val="15"/>
  </w:num>
  <w:num w:numId="5">
    <w:abstractNumId w:val="5"/>
  </w:num>
  <w:num w:numId="6">
    <w:abstractNumId w:val="20"/>
  </w:num>
  <w:num w:numId="7">
    <w:abstractNumId w:val="0"/>
  </w:num>
  <w:num w:numId="8">
    <w:abstractNumId w:val="7"/>
  </w:num>
  <w:num w:numId="9">
    <w:abstractNumId w:val="8"/>
  </w:num>
  <w:num w:numId="10">
    <w:abstractNumId w:val="14"/>
  </w:num>
  <w:num w:numId="11">
    <w:abstractNumId w:val="17"/>
  </w:num>
  <w:num w:numId="12">
    <w:abstractNumId w:val="6"/>
  </w:num>
  <w:num w:numId="13">
    <w:abstractNumId w:val="13"/>
  </w:num>
  <w:num w:numId="14">
    <w:abstractNumId w:val="18"/>
  </w:num>
  <w:num w:numId="15">
    <w:abstractNumId w:val="1"/>
  </w:num>
  <w:num w:numId="16">
    <w:abstractNumId w:val="4"/>
  </w:num>
  <w:num w:numId="17">
    <w:abstractNumId w:val="3"/>
  </w:num>
  <w:num w:numId="18">
    <w:abstractNumId w:val="9"/>
  </w:num>
  <w:num w:numId="19">
    <w:abstractNumId w:val="22"/>
  </w:num>
  <w:num w:numId="20">
    <w:abstractNumId w:val="2"/>
  </w:num>
  <w:num w:numId="21">
    <w:abstractNumId w:val="16"/>
  </w:num>
  <w:num w:numId="22">
    <w:abstractNumId w:val="10"/>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mala R Muniandy">
    <w15:presenceInfo w15:providerId="AD" w15:userId="S::vimala@mpc.gov.my::3eda2974-a2bc-4ff4-aa18-aceac26c0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9E"/>
    <w:rsid w:val="00064B97"/>
    <w:rsid w:val="0010367B"/>
    <w:rsid w:val="00113087"/>
    <w:rsid w:val="0014493B"/>
    <w:rsid w:val="00152C2A"/>
    <w:rsid w:val="00173AF4"/>
    <w:rsid w:val="00222C4A"/>
    <w:rsid w:val="00294FC4"/>
    <w:rsid w:val="002A354A"/>
    <w:rsid w:val="00355FF8"/>
    <w:rsid w:val="003F009B"/>
    <w:rsid w:val="00401B63"/>
    <w:rsid w:val="0046699E"/>
    <w:rsid w:val="00506578"/>
    <w:rsid w:val="00544896"/>
    <w:rsid w:val="005C7131"/>
    <w:rsid w:val="006D11BB"/>
    <w:rsid w:val="006F3864"/>
    <w:rsid w:val="00705716"/>
    <w:rsid w:val="007858CF"/>
    <w:rsid w:val="00844274"/>
    <w:rsid w:val="008A5CA4"/>
    <w:rsid w:val="008D111E"/>
    <w:rsid w:val="009D4663"/>
    <w:rsid w:val="009D576E"/>
    <w:rsid w:val="009E0923"/>
    <w:rsid w:val="00BF6999"/>
    <w:rsid w:val="00CC387A"/>
    <w:rsid w:val="00D31466"/>
    <w:rsid w:val="00D34983"/>
    <w:rsid w:val="00D84393"/>
    <w:rsid w:val="00DA221F"/>
    <w:rsid w:val="00E60F83"/>
    <w:rsid w:val="00EB4528"/>
    <w:rsid w:val="00F019E4"/>
    <w:rsid w:val="00F210F6"/>
    <w:rsid w:val="00FB60EF"/>
    <w:rsid w:val="00FC4B34"/>
    <w:rsid w:val="00FD16DF"/>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13C3"/>
  <w15:docId w15:val="{FA804EB9-C04B-430C-85CD-D3961AC0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340"/>
      <w:outlineLvl w:val="0"/>
    </w:pPr>
    <w:rPr>
      <w:b/>
      <w:bCs/>
      <w:sz w:val="28"/>
      <w:szCs w:val="28"/>
    </w:rPr>
  </w:style>
  <w:style w:type="paragraph" w:styleId="Heading2">
    <w:name w:val="heading 2"/>
    <w:basedOn w:val="Normal"/>
    <w:uiPriority w:val="9"/>
    <w:unhideWhenUsed/>
    <w:qFormat/>
    <w:pPr>
      <w:ind w:left="340" w:hanging="72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link w:val="ListParagraphChar"/>
    <w:uiPriority w:val="34"/>
    <w:qFormat/>
    <w:pPr>
      <w:ind w:left="983" w:hanging="721"/>
    </w:pPr>
  </w:style>
  <w:style w:type="paragraph" w:customStyle="1" w:styleId="TableParagraph">
    <w:name w:val="Table Paragraph"/>
    <w:basedOn w:val="Normal"/>
    <w:uiPriority w:val="1"/>
    <w:qFormat/>
  </w:style>
  <w:style w:type="table" w:styleId="TableGrid">
    <w:name w:val="Table Grid"/>
    <w:basedOn w:val="TableNormal"/>
    <w:uiPriority w:val="39"/>
    <w:rsid w:val="00844274"/>
    <w:pPr>
      <w:widowControl/>
      <w:autoSpaceDE/>
      <w:autoSpaceDN/>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44274"/>
    <w:rPr>
      <w:rFonts w:ascii="Arial" w:eastAsia="Arial" w:hAnsi="Arial" w:cs="Arial"/>
      <w:lang w:bidi="en-US"/>
    </w:rPr>
  </w:style>
  <w:style w:type="paragraph" w:styleId="Header">
    <w:name w:val="header"/>
    <w:basedOn w:val="Normal"/>
    <w:link w:val="HeaderChar"/>
    <w:uiPriority w:val="99"/>
    <w:unhideWhenUsed/>
    <w:rsid w:val="0014493B"/>
    <w:pPr>
      <w:tabs>
        <w:tab w:val="center" w:pos="4513"/>
        <w:tab w:val="right" w:pos="9026"/>
      </w:tabs>
    </w:pPr>
  </w:style>
  <w:style w:type="character" w:customStyle="1" w:styleId="HeaderChar">
    <w:name w:val="Header Char"/>
    <w:basedOn w:val="DefaultParagraphFont"/>
    <w:link w:val="Header"/>
    <w:uiPriority w:val="99"/>
    <w:rsid w:val="0014493B"/>
    <w:rPr>
      <w:rFonts w:ascii="Arial" w:eastAsia="Arial" w:hAnsi="Arial" w:cs="Arial"/>
      <w:lang w:bidi="en-US"/>
    </w:rPr>
  </w:style>
  <w:style w:type="paragraph" w:styleId="Footer">
    <w:name w:val="footer"/>
    <w:basedOn w:val="Normal"/>
    <w:link w:val="FooterChar"/>
    <w:uiPriority w:val="99"/>
    <w:unhideWhenUsed/>
    <w:rsid w:val="0014493B"/>
    <w:pPr>
      <w:tabs>
        <w:tab w:val="center" w:pos="4513"/>
        <w:tab w:val="right" w:pos="9026"/>
      </w:tabs>
    </w:pPr>
  </w:style>
  <w:style w:type="character" w:customStyle="1" w:styleId="FooterChar">
    <w:name w:val="Footer Char"/>
    <w:basedOn w:val="DefaultParagraphFont"/>
    <w:link w:val="Footer"/>
    <w:uiPriority w:val="99"/>
    <w:rsid w:val="0014493B"/>
    <w:rPr>
      <w:rFonts w:ascii="Arial" w:eastAsia="Arial" w:hAnsi="Arial" w:cs="Arial"/>
      <w:lang w:bidi="en-US"/>
    </w:rPr>
  </w:style>
  <w:style w:type="paragraph" w:styleId="BalloonText">
    <w:name w:val="Balloon Text"/>
    <w:basedOn w:val="Normal"/>
    <w:link w:val="BalloonTextChar"/>
    <w:uiPriority w:val="99"/>
    <w:semiHidden/>
    <w:unhideWhenUsed/>
    <w:rsid w:val="005C7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B38E01F369544A137B89AE9B36B3A" ma:contentTypeVersion="5" ma:contentTypeDescription="Create a new document." ma:contentTypeScope="" ma:versionID="b7708a8d1522b3249dfb7d6395e8f13e">
  <xsd:schema xmlns:xsd="http://www.w3.org/2001/XMLSchema" xmlns:xs="http://www.w3.org/2001/XMLSchema" xmlns:p="http://schemas.microsoft.com/office/2006/metadata/properties" xmlns:ns2="a779a943-2ca4-4369-bae4-0412d74fb5a2" targetNamespace="http://schemas.microsoft.com/office/2006/metadata/properties" ma:root="true" ma:fieldsID="d9be5e1d291a8024d9b159588e88d89f" ns2:_="">
    <xsd:import namespace="a779a943-2ca4-4369-bae4-0412d74fb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9a943-2ca4-4369-bae4-0412d74f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5A77B-D7BF-4687-82A3-F3535CC8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9a943-2ca4-4369-bae4-0412d74fb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FF5A5-25B2-4428-ABEF-7A6FFFD21F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8D3A4-4B71-45BC-B16C-D32E0B465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Mohd Zulkifly Rawawi</dc:creator>
  <cp:lastModifiedBy>Vimala R Muniandy</cp:lastModifiedBy>
  <cp:revision>6</cp:revision>
  <cp:lastPrinted>2020-12-24T04:17:00Z</cp:lastPrinted>
  <dcterms:created xsi:type="dcterms:W3CDTF">2020-12-24T04:13:00Z</dcterms:created>
  <dcterms:modified xsi:type="dcterms:W3CDTF">2021-02-01T04:07:00Z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2013</vt:lpwstr>
  </property>
  <property fmtid="{D5CDD505-2E9C-101B-9397-08002B2CF9AE}" pid="4" name="LastSaved">
    <vt:filetime>2020-12-16T00:00:00Z</vt:filetime>
  </property>
  <property fmtid="{D5CDD505-2E9C-101B-9397-08002B2CF9AE}" pid="5" name="ContentTypeId">
    <vt:lpwstr>0x010100D8BB38E01F369544A137B89AE9B36B3A</vt:lpwstr>
  </property>
</Properties>
</file>