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15" w:rsidRPr="00D52171" w:rsidRDefault="005C7815" w:rsidP="005C7815">
      <w:pPr>
        <w:spacing w:line="360" w:lineRule="auto"/>
        <w:jc w:val="center"/>
        <w:rPr>
          <w:rFonts w:ascii="Century Gothic" w:hAnsi="Century Gothic" w:cs="Arial"/>
          <w:b/>
        </w:rPr>
      </w:pPr>
      <w:r w:rsidRPr="00D52171">
        <w:rPr>
          <w:rFonts w:ascii="Century Gothic" w:hAnsi="Century Gothic" w:cs="Arial"/>
          <w:b/>
        </w:rPr>
        <w:t>RINGKASAN EKSEKUTIF</w:t>
      </w:r>
    </w:p>
    <w:p w:rsidR="005C7815" w:rsidRPr="00D52171" w:rsidRDefault="005C7815" w:rsidP="005C7815">
      <w:pPr>
        <w:spacing w:line="360" w:lineRule="auto"/>
        <w:jc w:val="center"/>
        <w:rPr>
          <w:rFonts w:ascii="Century Gothic" w:hAnsi="Century Gothic" w:cs="Arial"/>
          <w:b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"/>
        <w:gridCol w:w="5580"/>
      </w:tblGrid>
      <w:tr w:rsidR="005C7815" w:rsidRPr="00D52171" w:rsidTr="00FB6493">
        <w:tc>
          <w:tcPr>
            <w:tcW w:w="2988" w:type="dxa"/>
            <w:shd w:val="clear" w:color="auto" w:fill="auto"/>
          </w:tcPr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</w:p>
          <w:p w:rsidR="005C7815" w:rsidRPr="00D52171" w:rsidRDefault="005C7815" w:rsidP="00FB6493">
            <w:pPr>
              <w:rPr>
                <w:rFonts w:ascii="Century Gothic" w:hAnsi="Century Gothic" w:cs="Arial"/>
                <w:b/>
              </w:rPr>
            </w:pPr>
            <w:r w:rsidRPr="00D52171">
              <w:rPr>
                <w:rFonts w:ascii="Century Gothic" w:hAnsi="Century Gothic" w:cs="Arial"/>
                <w:b/>
              </w:rPr>
              <w:t>TAJUK</w:t>
            </w:r>
          </w:p>
        </w:tc>
        <w:tc>
          <w:tcPr>
            <w:tcW w:w="360" w:type="dxa"/>
            <w:shd w:val="clear" w:color="auto" w:fill="auto"/>
          </w:tcPr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</w:p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  <w:r w:rsidRPr="00757748">
              <w:rPr>
                <w:rFonts w:ascii="Century Gothic" w:hAnsi="Century Gothic" w:cs="Arial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C7815" w:rsidRDefault="005C7815" w:rsidP="00FB6493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  <w:b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</w:rPr>
              <w:t>Persijilan</w:t>
            </w:r>
            <w:proofErr w:type="spellEnd"/>
            <w:r>
              <w:rPr>
                <w:rFonts w:ascii="Century Gothic" w:hAnsi="Century Gothic" w:cs="Arial"/>
                <w:b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bCs/>
              </w:rPr>
              <w:t>Semula</w:t>
            </w:r>
            <w:proofErr w:type="spellEnd"/>
            <w:r w:rsidR="00841ECE">
              <w:rPr>
                <w:rFonts w:ascii="Century Gothic" w:hAnsi="Century Gothic" w:cs="Arial"/>
                <w:b/>
                <w:bCs/>
              </w:rPr>
              <w:t xml:space="preserve"> ISO 9001:2015</w:t>
            </w:r>
            <w:r w:rsidRPr="00D52171">
              <w:rPr>
                <w:rFonts w:ascii="Century Gothic" w:hAnsi="Century Gothic" w:cs="Arial"/>
                <w:b/>
                <w:bCs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</w:rPr>
              <w:t>MPC</w:t>
            </w:r>
            <w:r w:rsidR="00841ECE">
              <w:rPr>
                <w:rFonts w:ascii="Century Gothic" w:hAnsi="Century Gothic" w:cs="Arial"/>
                <w:b/>
                <w:bCs/>
              </w:rPr>
              <w:t xml:space="preserve"> </w:t>
            </w:r>
            <w:proofErr w:type="spellStart"/>
            <w:r w:rsidR="00841ECE">
              <w:rPr>
                <w:rFonts w:ascii="Century Gothic" w:hAnsi="Century Gothic" w:cs="Arial"/>
                <w:b/>
                <w:bCs/>
              </w:rPr>
              <w:t>bagi</w:t>
            </w:r>
            <w:proofErr w:type="spellEnd"/>
            <w:r w:rsidR="00841ECE">
              <w:rPr>
                <w:rFonts w:ascii="Century Gothic" w:hAnsi="Century Gothic" w:cs="Arial"/>
                <w:b/>
                <w:bCs/>
              </w:rPr>
              <w:t xml:space="preserve"> </w:t>
            </w:r>
            <w:proofErr w:type="spellStart"/>
            <w:r w:rsidR="00841ECE">
              <w:rPr>
                <w:rFonts w:ascii="Century Gothic" w:hAnsi="Century Gothic" w:cs="Arial"/>
                <w:b/>
                <w:bCs/>
              </w:rPr>
              <w:t>tahun</w:t>
            </w:r>
            <w:proofErr w:type="spellEnd"/>
            <w:r w:rsidR="00841ECE">
              <w:rPr>
                <w:rFonts w:ascii="Century Gothic" w:hAnsi="Century Gothic" w:cs="Arial"/>
                <w:b/>
                <w:bCs/>
              </w:rPr>
              <w:t xml:space="preserve"> 2019</w:t>
            </w:r>
          </w:p>
          <w:p w:rsidR="005C7815" w:rsidRPr="00D52171" w:rsidRDefault="005C7815" w:rsidP="00FB6493">
            <w:pPr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5C7815" w:rsidRPr="00D52171" w:rsidTr="00FB6493">
        <w:tc>
          <w:tcPr>
            <w:tcW w:w="2988" w:type="dxa"/>
            <w:shd w:val="clear" w:color="auto" w:fill="auto"/>
          </w:tcPr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</w:p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  <w:r w:rsidRPr="00D52171">
              <w:rPr>
                <w:rFonts w:ascii="Century Gothic" w:hAnsi="Century Gothic" w:cs="Arial"/>
                <w:b/>
              </w:rPr>
              <w:t>TARIKH</w:t>
            </w:r>
          </w:p>
          <w:p w:rsidR="005C7815" w:rsidRPr="00D52171" w:rsidRDefault="005C7815" w:rsidP="00FB649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</w:p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  <w:r w:rsidRPr="00757748">
              <w:rPr>
                <w:rFonts w:ascii="Century Gothic" w:hAnsi="Century Gothic" w:cs="Arial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C7815" w:rsidRDefault="005C7815" w:rsidP="00FB6493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68"/>
              <w:gridCol w:w="2181"/>
            </w:tblGrid>
            <w:tr w:rsidR="004940B6" w:rsidTr="00FB6493">
              <w:tc>
                <w:tcPr>
                  <w:tcW w:w="3168" w:type="dxa"/>
                </w:tcPr>
                <w:p w:rsidR="004940B6" w:rsidRPr="008A7F91" w:rsidRDefault="004940B6" w:rsidP="004940B6">
                  <w:pPr>
                    <w:pStyle w:val="ListParagraph"/>
                    <w:numPr>
                      <w:ilvl w:val="0"/>
                      <w:numId w:val="7"/>
                    </w:numPr>
                    <w:ind w:left="367" w:hanging="367"/>
                    <w:rPr>
                      <w:rFonts w:ascii="Century Gothic" w:hAnsi="Century Gothic" w:cs="Arial"/>
                    </w:rPr>
                  </w:pPr>
                  <w:proofErr w:type="spellStart"/>
                  <w:r w:rsidRPr="008A7F91">
                    <w:rPr>
                      <w:rFonts w:ascii="Century Gothic" w:hAnsi="Century Gothic" w:cs="Arial"/>
                    </w:rPr>
                    <w:t>Semakan</w:t>
                  </w:r>
                  <w:proofErr w:type="spellEnd"/>
                  <w:r w:rsidRPr="008A7F91">
                    <w:rPr>
                      <w:rFonts w:ascii="Century Gothic" w:hAnsi="Century Gothic" w:cs="Arial"/>
                    </w:rPr>
                    <w:t xml:space="preserve"> </w:t>
                  </w:r>
                  <w:proofErr w:type="spellStart"/>
                  <w:r w:rsidRPr="008A7F91">
                    <w:rPr>
                      <w:rFonts w:ascii="Century Gothic" w:hAnsi="Century Gothic" w:cs="Arial"/>
                    </w:rPr>
                    <w:t>Semula</w:t>
                  </w:r>
                  <w:proofErr w:type="spellEnd"/>
                  <w:r w:rsidRPr="008A7F91">
                    <w:rPr>
                      <w:rFonts w:ascii="Century Gothic" w:hAnsi="Century Gothic" w:cs="Arial"/>
                    </w:rPr>
                    <w:t xml:space="preserve"> Manual/</w:t>
                  </w:r>
                  <w:proofErr w:type="spellStart"/>
                  <w:r w:rsidRPr="008A7F91">
                    <w:rPr>
                      <w:rFonts w:ascii="Century Gothic" w:hAnsi="Century Gothic" w:cs="Arial"/>
                    </w:rPr>
                    <w:t>Prosedur</w:t>
                  </w:r>
                  <w:proofErr w:type="spellEnd"/>
                  <w:r w:rsidRPr="008A7F91">
                    <w:rPr>
                      <w:rFonts w:ascii="Century Gothic" w:hAnsi="Century Gothic" w:cs="Arial"/>
                    </w:rPr>
                    <w:t xml:space="preserve"> ISO MPC </w:t>
                  </w:r>
                </w:p>
              </w:tc>
              <w:tc>
                <w:tcPr>
                  <w:tcW w:w="2181" w:type="dxa"/>
                </w:tcPr>
                <w:p w:rsidR="004940B6" w:rsidRPr="008A7F91" w:rsidRDefault="004940B6" w:rsidP="004940B6">
                  <w:pPr>
                    <w:jc w:val="both"/>
                    <w:rPr>
                      <w:rFonts w:ascii="Century Gothic" w:hAnsi="Century Gothic" w:cs="Arial"/>
                      <w:b/>
                    </w:rPr>
                  </w:pPr>
                  <w:r w:rsidRPr="008A7F91">
                    <w:rPr>
                      <w:rFonts w:ascii="Century Gothic" w:hAnsi="Century Gothic" w:cs="Arial"/>
                    </w:rPr>
                    <w:t xml:space="preserve">Jan – Feb </w:t>
                  </w:r>
                  <w:r>
                    <w:rPr>
                      <w:rFonts w:ascii="Century Gothic" w:hAnsi="Century Gothic" w:cs="Arial"/>
                    </w:rPr>
                    <w:t>2019</w:t>
                  </w:r>
                </w:p>
              </w:tc>
            </w:tr>
            <w:tr w:rsidR="004940B6" w:rsidTr="00FB6493">
              <w:tc>
                <w:tcPr>
                  <w:tcW w:w="3168" w:type="dxa"/>
                </w:tcPr>
                <w:p w:rsidR="004940B6" w:rsidRPr="008A7F91" w:rsidRDefault="004940B6" w:rsidP="004940B6">
                  <w:pPr>
                    <w:pStyle w:val="ListParagraph"/>
                    <w:numPr>
                      <w:ilvl w:val="0"/>
                      <w:numId w:val="7"/>
                    </w:numPr>
                    <w:ind w:left="367" w:hanging="367"/>
                    <w:rPr>
                      <w:rFonts w:ascii="Century Gothic" w:hAnsi="Century Gothic" w:cs="Arial"/>
                      <w:b/>
                    </w:rPr>
                  </w:pPr>
                  <w:proofErr w:type="spellStart"/>
                  <w:r w:rsidRPr="008A7F91">
                    <w:rPr>
                      <w:rFonts w:ascii="Century Gothic" w:hAnsi="Century Gothic" w:cs="Arial"/>
                    </w:rPr>
                    <w:t>Pelaksanaan</w:t>
                  </w:r>
                  <w:proofErr w:type="spellEnd"/>
                  <w:r w:rsidRPr="008A7F91">
                    <w:rPr>
                      <w:rFonts w:ascii="Century Gothic" w:hAnsi="Century Gothic" w:cs="Arial"/>
                    </w:rPr>
                    <w:t xml:space="preserve"> Audit </w:t>
                  </w:r>
                  <w:proofErr w:type="spellStart"/>
                  <w:r w:rsidRPr="008A7F91">
                    <w:rPr>
                      <w:rFonts w:ascii="Century Gothic" w:hAnsi="Century Gothic" w:cs="Arial"/>
                    </w:rPr>
                    <w:t>Dalaman</w:t>
                  </w:r>
                  <w:proofErr w:type="spellEnd"/>
                </w:p>
              </w:tc>
              <w:tc>
                <w:tcPr>
                  <w:tcW w:w="2181" w:type="dxa"/>
                </w:tcPr>
                <w:p w:rsidR="004940B6" w:rsidRPr="008A7F91" w:rsidRDefault="004940B6" w:rsidP="004940B6">
                  <w:pPr>
                    <w:jc w:val="both"/>
                    <w:rPr>
                      <w:rFonts w:ascii="Century Gothic" w:hAnsi="Century Gothic" w:cs="Arial"/>
                      <w:b/>
                    </w:rPr>
                  </w:pPr>
                  <w:r>
                    <w:rPr>
                      <w:rFonts w:ascii="Century Gothic" w:hAnsi="Century Gothic" w:cs="Arial"/>
                    </w:rPr>
                    <w:t>11-21 Feb 2019</w:t>
                  </w:r>
                </w:p>
              </w:tc>
            </w:tr>
            <w:tr w:rsidR="004940B6" w:rsidTr="00FB6493">
              <w:tc>
                <w:tcPr>
                  <w:tcW w:w="3168" w:type="dxa"/>
                </w:tcPr>
                <w:p w:rsidR="004940B6" w:rsidRPr="008A7F91" w:rsidRDefault="004940B6" w:rsidP="004940B6">
                  <w:pPr>
                    <w:pStyle w:val="ListParagraph"/>
                    <w:numPr>
                      <w:ilvl w:val="0"/>
                      <w:numId w:val="7"/>
                    </w:numPr>
                    <w:ind w:left="367" w:hanging="367"/>
                    <w:rPr>
                      <w:rFonts w:ascii="Century Gothic" w:hAnsi="Century Gothic" w:cs="Arial"/>
                      <w:b/>
                    </w:rPr>
                  </w:pPr>
                  <w:r w:rsidRPr="008A7F91">
                    <w:rPr>
                      <w:rFonts w:ascii="Century Gothic" w:hAnsi="Century Gothic" w:cs="Arial"/>
                    </w:rPr>
                    <w:t xml:space="preserve">Audit </w:t>
                  </w:r>
                  <w:proofErr w:type="spellStart"/>
                  <w:r w:rsidRPr="008A7F91">
                    <w:rPr>
                      <w:rFonts w:ascii="Century Gothic" w:hAnsi="Century Gothic" w:cs="Arial"/>
                    </w:rPr>
                    <w:t>Persijilan</w:t>
                  </w:r>
                  <w:proofErr w:type="spellEnd"/>
                  <w:r w:rsidRPr="008A7F91">
                    <w:rPr>
                      <w:rFonts w:ascii="Century Gothic" w:hAnsi="Century Gothic" w:cs="Arial"/>
                    </w:rPr>
                    <w:t xml:space="preserve"> </w:t>
                  </w:r>
                  <w:proofErr w:type="spellStart"/>
                  <w:r w:rsidRPr="008A7F91">
                    <w:rPr>
                      <w:rFonts w:ascii="Century Gothic" w:hAnsi="Century Gothic" w:cs="Arial"/>
                    </w:rPr>
                    <w:t>Semula</w:t>
                  </w:r>
                  <w:proofErr w:type="spellEnd"/>
                  <w:r w:rsidRPr="008A7F91">
                    <w:rPr>
                      <w:rFonts w:ascii="Century Gothic" w:hAnsi="Century Gothic" w:cs="Arial"/>
                    </w:rPr>
                    <w:t xml:space="preserve"> </w:t>
                  </w:r>
                  <w:proofErr w:type="spellStart"/>
                  <w:r w:rsidRPr="008A7F91">
                    <w:rPr>
                      <w:rFonts w:ascii="Century Gothic" w:hAnsi="Century Gothic" w:cs="Arial"/>
                    </w:rPr>
                    <w:t>oleh</w:t>
                  </w:r>
                  <w:proofErr w:type="spellEnd"/>
                  <w:r w:rsidRPr="008A7F91">
                    <w:rPr>
                      <w:rFonts w:ascii="Century Gothic" w:hAnsi="Century Gothic" w:cs="Arial"/>
                    </w:rPr>
                    <w:t xml:space="preserve"> SIRIM QAS</w:t>
                  </w:r>
                </w:p>
                <w:p w:rsidR="004940B6" w:rsidRPr="008A7F91" w:rsidRDefault="004940B6" w:rsidP="004940B6">
                  <w:pPr>
                    <w:pStyle w:val="ListParagraph"/>
                    <w:ind w:left="367"/>
                    <w:rPr>
                      <w:rFonts w:ascii="Century Gothic" w:hAnsi="Century Gothic" w:cs="Arial"/>
                      <w:b/>
                    </w:rPr>
                  </w:pPr>
                </w:p>
              </w:tc>
              <w:tc>
                <w:tcPr>
                  <w:tcW w:w="2181" w:type="dxa"/>
                </w:tcPr>
                <w:p w:rsidR="004940B6" w:rsidRPr="008A7F91" w:rsidRDefault="001F7BD7" w:rsidP="004940B6">
                  <w:pPr>
                    <w:jc w:val="both"/>
                    <w:rPr>
                      <w:rFonts w:ascii="Century Gothic" w:hAnsi="Century Gothic" w:cs="Arial"/>
                      <w:b/>
                    </w:rPr>
                  </w:pPr>
                  <w:r>
                    <w:rPr>
                      <w:rFonts w:ascii="Century Gothic" w:hAnsi="Century Gothic" w:cs="Arial"/>
                    </w:rPr>
                    <w:t>23-25</w:t>
                  </w:r>
                  <w:r w:rsidR="004940B6">
                    <w:rPr>
                      <w:rFonts w:ascii="Century Gothic" w:hAnsi="Century Gothic" w:cs="Arial"/>
                    </w:rPr>
                    <w:t xml:space="preserve"> April 2019</w:t>
                  </w:r>
                </w:p>
              </w:tc>
            </w:tr>
          </w:tbl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5C7815" w:rsidRPr="00D52171" w:rsidTr="00FB6493">
        <w:tc>
          <w:tcPr>
            <w:tcW w:w="2988" w:type="dxa"/>
            <w:shd w:val="clear" w:color="auto" w:fill="auto"/>
          </w:tcPr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</w:p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  <w:r w:rsidRPr="00D52171">
              <w:rPr>
                <w:rFonts w:ascii="Century Gothic" w:hAnsi="Century Gothic" w:cs="Arial"/>
                <w:b/>
              </w:rPr>
              <w:t xml:space="preserve">TEMPAT </w:t>
            </w:r>
          </w:p>
          <w:p w:rsidR="005C7815" w:rsidRPr="00D52171" w:rsidRDefault="005C7815" w:rsidP="00FB649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</w:p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  <w:r w:rsidRPr="00757748">
              <w:rPr>
                <w:rFonts w:ascii="Century Gothic" w:hAnsi="Century Gothic" w:cs="Arial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C7815" w:rsidRDefault="005C7815" w:rsidP="00FB6493">
            <w:pPr>
              <w:jc w:val="both"/>
              <w:rPr>
                <w:rFonts w:ascii="Century Gothic" w:hAnsi="Century Gothic" w:cs="Arial"/>
              </w:rPr>
            </w:pPr>
          </w:p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  <w:b/>
              </w:rPr>
            </w:pPr>
            <w:r w:rsidRPr="00324AEB">
              <w:rPr>
                <w:rFonts w:ascii="Century Gothic" w:hAnsi="Century Gothic" w:cs="Arial"/>
              </w:rPr>
              <w:t>MPC,</w:t>
            </w:r>
            <w:r w:rsidRPr="00D52171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D52171">
              <w:rPr>
                <w:rFonts w:ascii="Century Gothic" w:hAnsi="Century Gothic" w:cs="Arial"/>
              </w:rPr>
              <w:t>Petaling</w:t>
            </w:r>
            <w:proofErr w:type="spellEnd"/>
            <w:r w:rsidRPr="00D52171">
              <w:rPr>
                <w:rFonts w:ascii="Century Gothic" w:hAnsi="Century Gothic" w:cs="Arial"/>
              </w:rPr>
              <w:t xml:space="preserve"> Jaya, Selangor </w:t>
            </w:r>
          </w:p>
        </w:tc>
      </w:tr>
      <w:tr w:rsidR="005C7815" w:rsidRPr="00D52171" w:rsidTr="00FB6493">
        <w:tc>
          <w:tcPr>
            <w:tcW w:w="2988" w:type="dxa"/>
            <w:shd w:val="clear" w:color="auto" w:fill="auto"/>
          </w:tcPr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</w:p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  <w:r w:rsidRPr="00D52171">
              <w:rPr>
                <w:rFonts w:ascii="Century Gothic" w:hAnsi="Century Gothic" w:cs="Arial"/>
                <w:b/>
              </w:rPr>
              <w:t xml:space="preserve">BAHAGIAN /UNIT/ WILAYAH </w:t>
            </w:r>
          </w:p>
          <w:p w:rsidR="005C7815" w:rsidRPr="00D52171" w:rsidRDefault="005C7815" w:rsidP="00FB649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</w:p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  <w:r w:rsidRPr="00757748">
              <w:rPr>
                <w:rFonts w:ascii="Century Gothic" w:hAnsi="Century Gothic" w:cs="Arial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C7815" w:rsidRDefault="005C7815" w:rsidP="00FB6493">
            <w:pPr>
              <w:jc w:val="both"/>
              <w:rPr>
                <w:rFonts w:ascii="Century Gothic" w:hAnsi="Century Gothic" w:cs="Arial"/>
              </w:rPr>
            </w:pPr>
          </w:p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</w:rPr>
            </w:pPr>
            <w:r w:rsidRPr="00D52171">
              <w:rPr>
                <w:rFonts w:ascii="Century Gothic" w:hAnsi="Century Gothic" w:cs="Arial"/>
              </w:rPr>
              <w:t xml:space="preserve">BTI/CPD </w:t>
            </w:r>
          </w:p>
        </w:tc>
      </w:tr>
      <w:tr w:rsidR="005C7815" w:rsidRPr="00D52171" w:rsidTr="00FB6493">
        <w:tc>
          <w:tcPr>
            <w:tcW w:w="2988" w:type="dxa"/>
            <w:shd w:val="clear" w:color="auto" w:fill="auto"/>
          </w:tcPr>
          <w:p w:rsidR="005C7815" w:rsidRDefault="005C7815" w:rsidP="00FB6493">
            <w:pPr>
              <w:rPr>
                <w:rFonts w:ascii="Century Gothic" w:hAnsi="Century Gothic" w:cs="Arial"/>
                <w:b/>
                <w:bCs/>
              </w:rPr>
            </w:pPr>
          </w:p>
          <w:p w:rsidR="005C7815" w:rsidRPr="00D52171" w:rsidRDefault="005C7815" w:rsidP="00FB6493">
            <w:pPr>
              <w:rPr>
                <w:rFonts w:ascii="Century Gothic" w:hAnsi="Century Gothic" w:cs="Arial"/>
                <w:b/>
              </w:rPr>
            </w:pPr>
            <w:r w:rsidRPr="00D52171">
              <w:rPr>
                <w:rFonts w:ascii="Century Gothic" w:hAnsi="Century Gothic" w:cs="Arial"/>
                <w:b/>
                <w:bCs/>
              </w:rPr>
              <w:t>TUJUAN</w:t>
            </w:r>
          </w:p>
        </w:tc>
        <w:tc>
          <w:tcPr>
            <w:tcW w:w="360" w:type="dxa"/>
            <w:shd w:val="clear" w:color="auto" w:fill="auto"/>
          </w:tcPr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</w:p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  <w:r w:rsidRPr="00757748">
              <w:rPr>
                <w:rFonts w:ascii="Century Gothic" w:hAnsi="Century Gothic" w:cs="Arial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C7815" w:rsidRDefault="005C7815" w:rsidP="00FB6493">
            <w:pPr>
              <w:jc w:val="both"/>
              <w:rPr>
                <w:rFonts w:ascii="Century Gothic" w:hAnsi="Century Gothic" w:cs="Arial"/>
              </w:rPr>
            </w:pPr>
          </w:p>
          <w:p w:rsidR="005C7815" w:rsidRDefault="005C7815" w:rsidP="00FB6493">
            <w:pPr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P</w:t>
            </w:r>
            <w:r w:rsidRPr="0085041D">
              <w:rPr>
                <w:rFonts w:ascii="Century Gothic" w:hAnsi="Century Gothic" w:cs="Arial"/>
              </w:rPr>
              <w:t>ersediaan</w:t>
            </w:r>
            <w:proofErr w:type="spellEnd"/>
            <w:r w:rsidRPr="0085041D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85041D">
              <w:rPr>
                <w:rFonts w:ascii="Century Gothic" w:hAnsi="Century Gothic" w:cs="Arial"/>
              </w:rPr>
              <w:t>ke</w:t>
            </w:r>
            <w:proofErr w:type="spellEnd"/>
            <w:r w:rsidRPr="0085041D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85041D">
              <w:rPr>
                <w:rFonts w:ascii="Century Gothic" w:hAnsi="Century Gothic" w:cs="Arial"/>
              </w:rPr>
              <w:t>arah</w:t>
            </w:r>
            <w:proofErr w:type="spellEnd"/>
            <w:r w:rsidR="004940B6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4940B6">
              <w:rPr>
                <w:rFonts w:ascii="Century Gothic" w:hAnsi="Century Gothic" w:cs="Arial"/>
              </w:rPr>
              <w:t>persijilan</w:t>
            </w:r>
            <w:proofErr w:type="spellEnd"/>
            <w:r w:rsidR="004940B6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4940B6">
              <w:rPr>
                <w:rFonts w:ascii="Century Gothic" w:hAnsi="Century Gothic" w:cs="Arial"/>
              </w:rPr>
              <w:t>semula</w:t>
            </w:r>
            <w:proofErr w:type="spellEnd"/>
            <w:r w:rsidR="004940B6">
              <w:rPr>
                <w:rFonts w:ascii="Century Gothic" w:hAnsi="Century Gothic" w:cs="Arial"/>
              </w:rPr>
              <w:t xml:space="preserve"> ISO 9001:2015</w:t>
            </w:r>
            <w:r>
              <w:rPr>
                <w:rFonts w:ascii="Century Gothic" w:hAnsi="Century Gothic" w:cs="Arial"/>
              </w:rPr>
              <w:t xml:space="preserve"> MPC</w:t>
            </w:r>
            <w:r w:rsidRPr="0085041D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85041D">
              <w:rPr>
                <w:rFonts w:ascii="Century Gothic" w:hAnsi="Century Gothic" w:cs="Arial"/>
              </w:rPr>
              <w:t>oleh</w:t>
            </w:r>
            <w:proofErr w:type="spellEnd"/>
            <w:r w:rsidRPr="0085041D">
              <w:rPr>
                <w:rFonts w:ascii="Century Gothic" w:hAnsi="Century Gothic" w:cs="Arial"/>
              </w:rPr>
              <w:t xml:space="preserve"> SIRIM QAS International </w:t>
            </w:r>
            <w:proofErr w:type="spellStart"/>
            <w:r w:rsidRPr="0085041D">
              <w:rPr>
                <w:rFonts w:ascii="Century Gothic" w:hAnsi="Century Gothic" w:cs="Arial"/>
              </w:rPr>
              <w:t>Sdn</w:t>
            </w:r>
            <w:proofErr w:type="spellEnd"/>
            <w:r w:rsidRPr="0085041D">
              <w:rPr>
                <w:rFonts w:ascii="Century Gothic" w:hAnsi="Century Gothic" w:cs="Arial"/>
              </w:rPr>
              <w:t xml:space="preserve"> Bhd.</w:t>
            </w:r>
          </w:p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5C7815" w:rsidRPr="00D52171" w:rsidTr="00FB6493">
        <w:tc>
          <w:tcPr>
            <w:tcW w:w="2988" w:type="dxa"/>
            <w:shd w:val="clear" w:color="auto" w:fill="auto"/>
          </w:tcPr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</w:p>
          <w:p w:rsidR="005C7815" w:rsidRDefault="005C7815" w:rsidP="00FB6493">
            <w:pPr>
              <w:rPr>
                <w:rFonts w:ascii="Century Gothic" w:hAnsi="Century Gothic" w:cs="Arial"/>
                <w:b/>
              </w:rPr>
            </w:pPr>
            <w:r w:rsidRPr="00D52171">
              <w:rPr>
                <w:rFonts w:ascii="Century Gothic" w:hAnsi="Century Gothic" w:cs="Arial"/>
                <w:b/>
              </w:rPr>
              <w:t>KOS/ BAJET</w:t>
            </w:r>
          </w:p>
          <w:p w:rsidR="005C7815" w:rsidRPr="00D52171" w:rsidRDefault="005C7815" w:rsidP="00FB649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</w:p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  <w:r w:rsidRPr="00757748">
              <w:rPr>
                <w:rFonts w:ascii="Century Gothic" w:hAnsi="Century Gothic" w:cs="Arial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C7815" w:rsidRPr="00DE0320" w:rsidRDefault="005C7815" w:rsidP="00FB6493">
            <w:pPr>
              <w:jc w:val="both"/>
              <w:rPr>
                <w:rFonts w:ascii="Century Gothic" w:hAnsi="Century Gothic" w:cs="Arial"/>
              </w:rPr>
            </w:pPr>
          </w:p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  <w:b/>
              </w:rPr>
            </w:pPr>
            <w:r w:rsidRPr="00DE0320">
              <w:rPr>
                <w:rFonts w:ascii="Century Gothic" w:hAnsi="Century Gothic" w:cs="Arial"/>
              </w:rPr>
              <w:t>RM</w:t>
            </w:r>
            <w:r w:rsidR="001C09BB">
              <w:rPr>
                <w:rFonts w:ascii="Century Gothic" w:hAnsi="Century Gothic" w:cs="Arial"/>
              </w:rPr>
              <w:t xml:space="preserve"> </w:t>
            </w:r>
            <w:r w:rsidR="007F0B71" w:rsidRPr="007F0B71">
              <w:rPr>
                <w:rFonts w:ascii="Century Gothic" w:hAnsi="Century Gothic" w:cs="Arial"/>
              </w:rPr>
              <w:t xml:space="preserve">35,342 </w:t>
            </w:r>
            <w:r w:rsidRPr="00DE0320">
              <w:rPr>
                <w:rFonts w:ascii="Century Gothic" w:hAnsi="Century Gothic" w:cs="Arial"/>
              </w:rPr>
              <w:t>(</w:t>
            </w:r>
            <w:proofErr w:type="spellStart"/>
            <w:r w:rsidRPr="00DE0320">
              <w:rPr>
                <w:rFonts w:ascii="Century Gothic" w:hAnsi="Century Gothic" w:cs="Arial"/>
              </w:rPr>
              <w:t>Operasi</w:t>
            </w:r>
            <w:proofErr w:type="spellEnd"/>
            <w:r w:rsidRPr="00DE0320">
              <w:rPr>
                <w:rFonts w:ascii="Century Gothic" w:hAnsi="Century Gothic" w:cs="Arial"/>
              </w:rPr>
              <w:t>)</w:t>
            </w:r>
          </w:p>
        </w:tc>
      </w:tr>
      <w:tr w:rsidR="005C7815" w:rsidRPr="00D52171" w:rsidTr="00FB6493">
        <w:tc>
          <w:tcPr>
            <w:tcW w:w="2988" w:type="dxa"/>
            <w:shd w:val="clear" w:color="auto" w:fill="auto"/>
          </w:tcPr>
          <w:p w:rsidR="005C7815" w:rsidRDefault="005C7815" w:rsidP="00FB6493">
            <w:pPr>
              <w:rPr>
                <w:rFonts w:ascii="Century Gothic" w:hAnsi="Century Gothic" w:cs="Arial"/>
                <w:b/>
                <w:bCs/>
                <w:lang w:val="sv-SE"/>
              </w:rPr>
            </w:pPr>
          </w:p>
          <w:p w:rsidR="005C7815" w:rsidRDefault="005C7815" w:rsidP="00FB6493">
            <w:pPr>
              <w:rPr>
                <w:rFonts w:ascii="Century Gothic" w:hAnsi="Century Gothic" w:cs="Arial"/>
                <w:b/>
                <w:bCs/>
                <w:lang w:val="sv-SE"/>
              </w:rPr>
            </w:pPr>
            <w:r w:rsidRPr="00D52171">
              <w:rPr>
                <w:rFonts w:ascii="Century Gothic" w:hAnsi="Century Gothic" w:cs="Arial"/>
                <w:b/>
                <w:bCs/>
                <w:lang w:val="sv-SE"/>
              </w:rPr>
              <w:t xml:space="preserve">BELANJAWAN YANG DITETAPKAN/ TANDATANGAN KETUA AKAUNTAN </w:t>
            </w:r>
          </w:p>
          <w:p w:rsidR="005C7815" w:rsidRPr="00D52171" w:rsidRDefault="005C7815" w:rsidP="00FB6493">
            <w:pPr>
              <w:rPr>
                <w:rFonts w:ascii="Century Gothic" w:hAnsi="Century Gothic" w:cs="Arial"/>
                <w:b/>
                <w:lang w:val="sv-SE"/>
              </w:rPr>
            </w:pPr>
          </w:p>
        </w:tc>
        <w:tc>
          <w:tcPr>
            <w:tcW w:w="360" w:type="dxa"/>
            <w:shd w:val="clear" w:color="auto" w:fill="auto"/>
          </w:tcPr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</w:p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  <w:r w:rsidRPr="00757748">
              <w:rPr>
                <w:rFonts w:ascii="Century Gothic" w:hAnsi="Century Gothic" w:cs="Arial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5C7815" w:rsidRPr="00D52171" w:rsidTr="00FB6493">
        <w:tc>
          <w:tcPr>
            <w:tcW w:w="2988" w:type="dxa"/>
            <w:shd w:val="clear" w:color="auto" w:fill="auto"/>
          </w:tcPr>
          <w:p w:rsidR="005C7815" w:rsidRDefault="005C7815" w:rsidP="00FB6493">
            <w:pPr>
              <w:rPr>
                <w:rFonts w:ascii="Century Gothic" w:hAnsi="Century Gothic" w:cs="Arial"/>
                <w:b/>
                <w:bCs/>
              </w:rPr>
            </w:pPr>
          </w:p>
          <w:p w:rsidR="005C7815" w:rsidRDefault="005C7815" w:rsidP="00FB6493">
            <w:pPr>
              <w:rPr>
                <w:rFonts w:ascii="Century Gothic" w:hAnsi="Century Gothic" w:cs="Arial"/>
                <w:b/>
                <w:bCs/>
              </w:rPr>
            </w:pPr>
            <w:r w:rsidRPr="00D52171">
              <w:rPr>
                <w:rFonts w:ascii="Century Gothic" w:hAnsi="Century Gothic" w:cs="Arial"/>
                <w:b/>
                <w:bCs/>
              </w:rPr>
              <w:t>KOMEN/ TANDATANGAN PENGURUS PCT</w:t>
            </w:r>
          </w:p>
          <w:p w:rsidR="005C7815" w:rsidRPr="00D52171" w:rsidRDefault="005C7815" w:rsidP="00FB649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</w:p>
          <w:p w:rsidR="005C7815" w:rsidRPr="00757748" w:rsidRDefault="005C7815" w:rsidP="00FB6493">
            <w:pPr>
              <w:jc w:val="center"/>
              <w:rPr>
                <w:rFonts w:ascii="Century Gothic" w:hAnsi="Century Gothic" w:cs="Arial"/>
              </w:rPr>
            </w:pPr>
            <w:r w:rsidRPr="00757748">
              <w:rPr>
                <w:rFonts w:ascii="Century Gothic" w:hAnsi="Century Gothic" w:cs="Arial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  <w:b/>
              </w:rPr>
            </w:pPr>
          </w:p>
          <w:p w:rsidR="005C7815" w:rsidRPr="00D52171" w:rsidRDefault="005C7815" w:rsidP="00FB6493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5C7815" w:rsidRPr="00D52171" w:rsidRDefault="005C7815" w:rsidP="005C7815">
      <w:pPr>
        <w:tabs>
          <w:tab w:val="left" w:pos="2880"/>
        </w:tabs>
        <w:spacing w:line="360" w:lineRule="auto"/>
        <w:jc w:val="center"/>
        <w:rPr>
          <w:rFonts w:ascii="Century Gothic" w:hAnsi="Century Gothic" w:cs="Arial"/>
          <w:b/>
        </w:rPr>
      </w:pPr>
    </w:p>
    <w:p w:rsidR="005C7815" w:rsidRPr="0085041D" w:rsidRDefault="005C7815" w:rsidP="005C7815">
      <w:pPr>
        <w:spacing w:line="360" w:lineRule="auto"/>
        <w:jc w:val="center"/>
        <w:rPr>
          <w:rFonts w:ascii="Century Gothic" w:hAnsi="Century Gothic" w:cs="Arial"/>
          <w:b/>
          <w:u w:val="single"/>
          <w:lang w:val="es-ES"/>
        </w:rPr>
      </w:pPr>
      <w:r w:rsidRPr="00D52171">
        <w:rPr>
          <w:rFonts w:ascii="Century Gothic" w:hAnsi="Century Gothic" w:cs="Arial"/>
          <w:b/>
          <w:u w:val="single"/>
          <w:lang w:val="es-ES"/>
        </w:rPr>
        <w:br w:type="page"/>
      </w:r>
      <w:r w:rsidRPr="0085041D">
        <w:rPr>
          <w:rFonts w:ascii="Century Gothic" w:hAnsi="Century Gothic" w:cs="Arial"/>
          <w:b/>
          <w:u w:val="single"/>
          <w:lang w:val="es-ES"/>
        </w:rPr>
        <w:lastRenderedPageBreak/>
        <w:t>KERTAS CADANGAN UNTUK KELULUSAN LEMBAGA PENGURUSAN</w:t>
      </w:r>
    </w:p>
    <w:p w:rsidR="005C7815" w:rsidRPr="0085041D" w:rsidRDefault="005C7815" w:rsidP="005C7815">
      <w:pPr>
        <w:spacing w:line="360" w:lineRule="auto"/>
        <w:jc w:val="center"/>
        <w:rPr>
          <w:rFonts w:ascii="Century Gothic" w:hAnsi="Century Gothic" w:cs="Arial"/>
          <w:b/>
          <w:bCs/>
          <w:lang w:val="es-ES"/>
        </w:rPr>
      </w:pPr>
      <w:r>
        <w:rPr>
          <w:rFonts w:ascii="Century Gothic" w:hAnsi="Century Gothic" w:cs="Arial"/>
          <w:b/>
          <w:bCs/>
        </w:rPr>
        <w:t>PERSIJILAN SEMULA</w:t>
      </w:r>
      <w:r w:rsidR="00A9299D">
        <w:rPr>
          <w:rFonts w:ascii="Century Gothic" w:hAnsi="Century Gothic" w:cs="Arial"/>
          <w:b/>
          <w:bCs/>
        </w:rPr>
        <w:t xml:space="preserve"> ISO 9001:2015</w:t>
      </w:r>
      <w:r w:rsidRPr="00D52171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/>
          <w:bCs/>
        </w:rPr>
        <w:t>MPC</w:t>
      </w:r>
    </w:p>
    <w:p w:rsidR="005C7815" w:rsidRPr="0085041D" w:rsidRDefault="005C7815" w:rsidP="005C7815">
      <w:pPr>
        <w:spacing w:line="360" w:lineRule="auto"/>
        <w:rPr>
          <w:rFonts w:ascii="Century Gothic" w:hAnsi="Century Gothic" w:cs="Arial"/>
          <w:b/>
          <w:lang w:val="es-ES"/>
        </w:rPr>
      </w:pPr>
    </w:p>
    <w:p w:rsidR="005C7815" w:rsidRPr="0085041D" w:rsidRDefault="005C7815" w:rsidP="005C781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</w:rPr>
      </w:pPr>
      <w:proofErr w:type="spellStart"/>
      <w:r w:rsidRPr="0085041D">
        <w:rPr>
          <w:rFonts w:ascii="Century Gothic" w:hAnsi="Century Gothic" w:cs="Arial"/>
          <w:b/>
        </w:rPr>
        <w:t>Tujuan</w:t>
      </w:r>
      <w:proofErr w:type="spellEnd"/>
    </w:p>
    <w:p w:rsidR="005C7815" w:rsidRDefault="005C7815" w:rsidP="005C7815">
      <w:pPr>
        <w:spacing w:line="360" w:lineRule="auto"/>
        <w:ind w:left="720" w:hanging="7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1.1</w:t>
      </w:r>
      <w:r>
        <w:rPr>
          <w:rFonts w:ascii="Century Gothic" w:hAnsi="Century Gothic" w:cs="Arial"/>
        </w:rPr>
        <w:tab/>
      </w:r>
      <w:proofErr w:type="spellStart"/>
      <w:r w:rsidRPr="0085041D">
        <w:rPr>
          <w:rFonts w:ascii="Century Gothic" w:hAnsi="Century Gothic" w:cs="Arial"/>
        </w:rPr>
        <w:t>Tujuan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kertas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cadangan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ini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adalah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untuk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memaklumkan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memohon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kelulusan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daripada</w:t>
      </w:r>
      <w:proofErr w:type="spellEnd"/>
      <w:r w:rsidRPr="0085041D">
        <w:rPr>
          <w:rFonts w:ascii="Century Gothic" w:hAnsi="Century Gothic" w:cs="Arial"/>
        </w:rPr>
        <w:t xml:space="preserve"> Lembaga </w:t>
      </w:r>
      <w:proofErr w:type="spellStart"/>
      <w:r w:rsidRPr="0085041D">
        <w:rPr>
          <w:rFonts w:ascii="Century Gothic" w:hAnsi="Century Gothic" w:cs="Arial"/>
        </w:rPr>
        <w:t>Pengurusan</w:t>
      </w:r>
      <w:proofErr w:type="spellEnd"/>
      <w:r>
        <w:rPr>
          <w:rFonts w:ascii="Century Gothic" w:hAnsi="Century Gothic" w:cs="Arial"/>
        </w:rPr>
        <w:t xml:space="preserve"> MPC </w:t>
      </w:r>
      <w:proofErr w:type="spellStart"/>
      <w:r>
        <w:rPr>
          <w:rFonts w:ascii="Century Gothic" w:hAnsi="Century Gothic" w:cs="Arial"/>
        </w:rPr>
        <w:t>bagi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perkara-perkara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berikut</w:t>
      </w:r>
      <w:proofErr w:type="spellEnd"/>
      <w:r>
        <w:rPr>
          <w:rFonts w:ascii="Century Gothic" w:hAnsi="Century Gothic" w:cs="Arial"/>
        </w:rPr>
        <w:t xml:space="preserve">: </w:t>
      </w:r>
    </w:p>
    <w:p w:rsidR="005C7815" w:rsidRDefault="005C7815" w:rsidP="005C7815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Century Gothic" w:hAnsi="Century Gothic" w:cs="Arial"/>
          <w:bCs/>
        </w:rPr>
      </w:pPr>
      <w:proofErr w:type="spellStart"/>
      <w:r>
        <w:rPr>
          <w:rFonts w:ascii="Century Gothic" w:hAnsi="Century Gothic" w:cs="Arial"/>
          <w:bCs/>
        </w:rPr>
        <w:t>Aktiviti</w:t>
      </w:r>
      <w:proofErr w:type="spellEnd"/>
      <w:r>
        <w:rPr>
          <w:rFonts w:ascii="Century Gothic" w:hAnsi="Century Gothic" w:cs="Arial"/>
          <w:bCs/>
        </w:rPr>
        <w:t xml:space="preserve"> yang </w:t>
      </w:r>
      <w:proofErr w:type="spellStart"/>
      <w:r>
        <w:rPr>
          <w:rFonts w:ascii="Century Gothic" w:hAnsi="Century Gothic" w:cs="Arial"/>
          <w:bCs/>
        </w:rPr>
        <w:t>dilaksanakan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ke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arah</w:t>
      </w:r>
      <w:proofErr w:type="spellEnd"/>
      <w:r w:rsidR="00A9299D">
        <w:rPr>
          <w:rFonts w:ascii="Century Gothic" w:hAnsi="Century Gothic" w:cs="Arial"/>
          <w:bCs/>
        </w:rPr>
        <w:t xml:space="preserve"> </w:t>
      </w:r>
      <w:proofErr w:type="spellStart"/>
      <w:r w:rsidR="00A9299D">
        <w:rPr>
          <w:rFonts w:ascii="Century Gothic" w:hAnsi="Century Gothic" w:cs="Arial"/>
          <w:bCs/>
        </w:rPr>
        <w:t>persijilan</w:t>
      </w:r>
      <w:proofErr w:type="spellEnd"/>
      <w:r w:rsidR="00A9299D">
        <w:rPr>
          <w:rFonts w:ascii="Century Gothic" w:hAnsi="Century Gothic" w:cs="Arial"/>
          <w:bCs/>
        </w:rPr>
        <w:t xml:space="preserve"> </w:t>
      </w:r>
      <w:proofErr w:type="spellStart"/>
      <w:r w:rsidR="00A9299D">
        <w:rPr>
          <w:rFonts w:ascii="Century Gothic" w:hAnsi="Century Gothic" w:cs="Arial"/>
          <w:bCs/>
        </w:rPr>
        <w:t>semula</w:t>
      </w:r>
      <w:proofErr w:type="spellEnd"/>
      <w:r w:rsidR="00A9299D">
        <w:rPr>
          <w:rFonts w:ascii="Century Gothic" w:hAnsi="Century Gothic" w:cs="Arial"/>
          <w:bCs/>
        </w:rPr>
        <w:t xml:space="preserve"> ISO 9001:2015</w:t>
      </w:r>
      <w:r>
        <w:rPr>
          <w:rFonts w:ascii="Century Gothic" w:hAnsi="Century Gothic" w:cs="Arial"/>
          <w:bCs/>
        </w:rPr>
        <w:t xml:space="preserve"> MPC</w:t>
      </w:r>
    </w:p>
    <w:p w:rsidR="005C7815" w:rsidRPr="009B2408" w:rsidRDefault="005C7815" w:rsidP="005C7815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Century Gothic" w:hAnsi="Century Gothic" w:cs="Arial"/>
          <w:bCs/>
        </w:rPr>
      </w:pPr>
      <w:proofErr w:type="spellStart"/>
      <w:r w:rsidRPr="009B2408">
        <w:rPr>
          <w:rFonts w:ascii="Century Gothic" w:hAnsi="Century Gothic" w:cs="Arial"/>
          <w:bCs/>
        </w:rPr>
        <w:t>Perlaksanaan</w:t>
      </w:r>
      <w:proofErr w:type="spellEnd"/>
      <w:r w:rsidRPr="009B2408">
        <w:rPr>
          <w:rFonts w:ascii="Century Gothic" w:hAnsi="Century Gothic" w:cs="Arial"/>
          <w:bCs/>
        </w:rPr>
        <w:t xml:space="preserve"> Audit </w:t>
      </w:r>
      <w:proofErr w:type="spellStart"/>
      <w:r w:rsidRPr="009B2408">
        <w:rPr>
          <w:rFonts w:ascii="Century Gothic" w:hAnsi="Century Gothic" w:cs="Arial"/>
          <w:bCs/>
        </w:rPr>
        <w:t>Dalaman</w:t>
      </w:r>
      <w:proofErr w:type="spellEnd"/>
      <w:r w:rsidRPr="009B2408">
        <w:rPr>
          <w:rFonts w:ascii="Century Gothic" w:hAnsi="Century Gothic" w:cs="Arial"/>
          <w:bCs/>
        </w:rPr>
        <w:t xml:space="preserve"> </w:t>
      </w:r>
    </w:p>
    <w:p w:rsidR="005C7815" w:rsidRPr="009B2408" w:rsidRDefault="005C7815" w:rsidP="005C7815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Century Gothic" w:hAnsi="Century Gothic" w:cs="Arial"/>
          <w:bCs/>
        </w:rPr>
      </w:pPr>
      <w:proofErr w:type="spellStart"/>
      <w:r w:rsidRPr="009B2408">
        <w:rPr>
          <w:rFonts w:ascii="Century Gothic" w:hAnsi="Century Gothic" w:cs="Arial"/>
          <w:bCs/>
        </w:rPr>
        <w:t>Perlaksanaan</w:t>
      </w:r>
      <w:proofErr w:type="spellEnd"/>
      <w:r w:rsidRPr="009B2408">
        <w:rPr>
          <w:rFonts w:ascii="Century Gothic" w:hAnsi="Century Gothic" w:cs="Arial"/>
          <w:bCs/>
        </w:rPr>
        <w:t xml:space="preserve"> Audit </w:t>
      </w:r>
      <w:proofErr w:type="spellStart"/>
      <w:r w:rsidRPr="009B2408">
        <w:rPr>
          <w:rFonts w:ascii="Century Gothic" w:hAnsi="Century Gothic" w:cs="Arial"/>
          <w:bCs/>
        </w:rPr>
        <w:t>Persijilan</w:t>
      </w:r>
      <w:proofErr w:type="spellEnd"/>
      <w:r w:rsidRPr="009B2408">
        <w:rPr>
          <w:rFonts w:ascii="Century Gothic" w:hAnsi="Century Gothic" w:cs="Arial"/>
          <w:bCs/>
        </w:rPr>
        <w:t xml:space="preserve"> </w:t>
      </w:r>
      <w:proofErr w:type="spellStart"/>
      <w:r w:rsidRPr="009B2408">
        <w:rPr>
          <w:rFonts w:ascii="Century Gothic" w:hAnsi="Century Gothic" w:cs="Arial"/>
          <w:bCs/>
        </w:rPr>
        <w:t>Semula</w:t>
      </w:r>
      <w:proofErr w:type="spellEnd"/>
      <w:r w:rsidRPr="009B2408">
        <w:rPr>
          <w:rFonts w:ascii="Century Gothic" w:hAnsi="Century Gothic" w:cs="Arial"/>
          <w:bCs/>
        </w:rPr>
        <w:t xml:space="preserve"> </w:t>
      </w:r>
    </w:p>
    <w:p w:rsidR="005C7815" w:rsidRPr="0085041D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:rsidR="005C7815" w:rsidRPr="00DD3269" w:rsidRDefault="005C7815" w:rsidP="005C7815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 w:cs="Arial"/>
          <w:b/>
        </w:rPr>
        <w:t>Latar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Belakang</w:t>
      </w:r>
      <w:proofErr w:type="spellEnd"/>
      <w:r>
        <w:rPr>
          <w:rFonts w:ascii="Century Gothic" w:hAnsi="Century Gothic" w:cs="Arial"/>
          <w:b/>
        </w:rPr>
        <w:t xml:space="preserve"> </w:t>
      </w:r>
      <w:r w:rsidRPr="0085041D">
        <w:rPr>
          <w:rFonts w:ascii="Century Gothic" w:hAnsi="Century Gothic" w:cs="Arial"/>
          <w:b/>
        </w:rPr>
        <w:t xml:space="preserve"> </w:t>
      </w:r>
    </w:p>
    <w:p w:rsidR="005C7815" w:rsidRPr="00E33756" w:rsidRDefault="005C7815" w:rsidP="005C7815">
      <w:pPr>
        <w:autoSpaceDE w:val="0"/>
        <w:autoSpaceDN w:val="0"/>
        <w:spacing w:line="360" w:lineRule="auto"/>
        <w:ind w:left="720" w:hanging="72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2.1</w:t>
      </w:r>
      <w:r>
        <w:rPr>
          <w:rFonts w:ascii="Century Gothic" w:hAnsi="Century Gothic" w:cs="Arial"/>
          <w:bCs/>
        </w:rPr>
        <w:tab/>
      </w:r>
      <w:r w:rsidRPr="00E33756">
        <w:rPr>
          <w:rFonts w:ascii="Century Gothic" w:hAnsi="Century Gothic" w:cs="Arial"/>
          <w:bCs/>
        </w:rPr>
        <w:t xml:space="preserve">Proses </w:t>
      </w:r>
      <w:proofErr w:type="spellStart"/>
      <w:r w:rsidRPr="00E33756">
        <w:rPr>
          <w:rFonts w:ascii="Century Gothic" w:hAnsi="Century Gothic" w:cs="Arial"/>
          <w:bCs/>
        </w:rPr>
        <w:t>persijilan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semula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r>
        <w:rPr>
          <w:rFonts w:ascii="Century Gothic" w:hAnsi="Century Gothic" w:cs="Arial"/>
          <w:bCs/>
        </w:rPr>
        <w:t>I</w:t>
      </w:r>
      <w:r w:rsidR="00A9299D">
        <w:rPr>
          <w:rFonts w:ascii="Century Gothic" w:hAnsi="Century Gothic" w:cs="Arial"/>
          <w:bCs/>
        </w:rPr>
        <w:t>SO 9001:2015</w:t>
      </w:r>
      <w:r w:rsidRPr="00E33756">
        <w:rPr>
          <w:rFonts w:ascii="Century Gothic" w:hAnsi="Century Gothic" w:cs="Arial"/>
          <w:bCs/>
        </w:rPr>
        <w:t xml:space="preserve"> MPC </w:t>
      </w:r>
      <w:proofErr w:type="spellStart"/>
      <w:r w:rsidRPr="00E33756">
        <w:rPr>
          <w:rFonts w:ascii="Century Gothic" w:hAnsi="Century Gothic" w:cs="Arial"/>
          <w:bCs/>
        </w:rPr>
        <w:t>perlu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dilaksanakan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sebelum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sijil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r>
        <w:rPr>
          <w:rFonts w:ascii="Century Gothic" w:hAnsi="Century Gothic" w:cs="Arial"/>
          <w:bCs/>
        </w:rPr>
        <w:t xml:space="preserve">ISO </w:t>
      </w:r>
      <w:proofErr w:type="spellStart"/>
      <w:r w:rsidRPr="00E33756">
        <w:rPr>
          <w:rFonts w:ascii="Century Gothic" w:hAnsi="Century Gothic" w:cs="Arial"/>
          <w:bCs/>
        </w:rPr>
        <w:t>tamat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sah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laku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pada</w:t>
      </w:r>
      <w:proofErr w:type="spellEnd"/>
      <w:r w:rsidRPr="00E33756">
        <w:rPr>
          <w:rFonts w:ascii="Century Gothic" w:hAnsi="Century Gothic" w:cs="Arial"/>
          <w:bCs/>
        </w:rPr>
        <w:t xml:space="preserve"> 29 </w:t>
      </w:r>
      <w:r>
        <w:rPr>
          <w:rFonts w:ascii="Century Gothic" w:hAnsi="Century Gothic" w:cs="Arial"/>
          <w:bCs/>
        </w:rPr>
        <w:t>M</w:t>
      </w:r>
      <w:r w:rsidR="00A9299D">
        <w:rPr>
          <w:rFonts w:ascii="Century Gothic" w:hAnsi="Century Gothic" w:cs="Arial"/>
          <w:bCs/>
        </w:rPr>
        <w:t>ei 2019</w:t>
      </w:r>
      <w:r w:rsidRPr="00E33756">
        <w:rPr>
          <w:rFonts w:ascii="Century Gothic" w:hAnsi="Century Gothic" w:cs="Arial"/>
          <w:bCs/>
        </w:rPr>
        <w:t xml:space="preserve">. </w:t>
      </w:r>
      <w:proofErr w:type="spellStart"/>
      <w:r w:rsidRPr="00E33756">
        <w:rPr>
          <w:rFonts w:ascii="Century Gothic" w:hAnsi="Century Gothic" w:cs="Arial"/>
          <w:bCs/>
        </w:rPr>
        <w:t>Untuk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tujuan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ini</w:t>
      </w:r>
      <w:proofErr w:type="spellEnd"/>
      <w:r w:rsidRPr="00E33756">
        <w:rPr>
          <w:rFonts w:ascii="Century Gothic" w:hAnsi="Century Gothic" w:cs="Arial"/>
          <w:bCs/>
        </w:rPr>
        <w:t xml:space="preserve">, </w:t>
      </w:r>
      <w:proofErr w:type="spellStart"/>
      <w:r w:rsidRPr="00E33756">
        <w:rPr>
          <w:rFonts w:ascii="Century Gothic" w:hAnsi="Century Gothic" w:cs="Arial"/>
          <w:bCs/>
        </w:rPr>
        <w:t>aktiviti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ke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arah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persijilan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semula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telah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dirancang</w:t>
      </w:r>
      <w:proofErr w:type="spellEnd"/>
      <w:r w:rsidRPr="00E33756">
        <w:rPr>
          <w:rFonts w:ascii="Century Gothic" w:hAnsi="Century Gothic" w:cs="Arial"/>
          <w:bCs/>
        </w:rPr>
        <w:t xml:space="preserve"> </w:t>
      </w:r>
      <w:proofErr w:type="spellStart"/>
      <w:r w:rsidRPr="00E33756">
        <w:rPr>
          <w:rFonts w:ascii="Century Gothic" w:hAnsi="Century Gothic" w:cs="Arial"/>
          <w:bCs/>
        </w:rPr>
        <w:t>untu</w:t>
      </w:r>
      <w:r>
        <w:rPr>
          <w:rFonts w:ascii="Century Gothic" w:hAnsi="Century Gothic" w:cs="Arial"/>
          <w:bCs/>
        </w:rPr>
        <w:t>k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diadakan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dalam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tiga</w:t>
      </w:r>
      <w:proofErr w:type="spellEnd"/>
      <w:r>
        <w:rPr>
          <w:rFonts w:ascii="Century Gothic" w:hAnsi="Century Gothic" w:cs="Arial"/>
          <w:bCs/>
        </w:rPr>
        <w:t xml:space="preserve"> (3) </w:t>
      </w:r>
      <w:proofErr w:type="spellStart"/>
      <w:r>
        <w:rPr>
          <w:rFonts w:ascii="Century Gothic" w:hAnsi="Century Gothic" w:cs="Arial"/>
          <w:bCs/>
        </w:rPr>
        <w:t>fasa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seperti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berikut</w:t>
      </w:r>
      <w:proofErr w:type="spellEnd"/>
      <w:r>
        <w:rPr>
          <w:rFonts w:ascii="Century Gothic" w:hAnsi="Century Gothic" w:cs="Arial"/>
          <w:bCs/>
        </w:rPr>
        <w:t>:</w:t>
      </w:r>
    </w:p>
    <w:p w:rsidR="005C7815" w:rsidRPr="004E5A8F" w:rsidRDefault="005C7815" w:rsidP="005C7815">
      <w:pPr>
        <w:pStyle w:val="ListParagraph"/>
        <w:numPr>
          <w:ilvl w:val="0"/>
          <w:numId w:val="8"/>
        </w:numPr>
        <w:autoSpaceDE w:val="0"/>
        <w:autoSpaceDN w:val="0"/>
        <w:spacing w:line="360" w:lineRule="auto"/>
        <w:ind w:left="1440"/>
        <w:jc w:val="both"/>
        <w:rPr>
          <w:rFonts w:ascii="Century Gothic" w:hAnsi="Century Gothic" w:cs="Arial"/>
          <w:bCs/>
        </w:rPr>
      </w:pPr>
      <w:proofErr w:type="spellStart"/>
      <w:r w:rsidRPr="004E7C1B">
        <w:rPr>
          <w:rFonts w:ascii="Century Gothic" w:hAnsi="Century Gothic" w:cs="Arial"/>
          <w:b/>
          <w:bCs/>
        </w:rPr>
        <w:t>Fasa</w:t>
      </w:r>
      <w:proofErr w:type="spellEnd"/>
      <w:r w:rsidRPr="004E7C1B">
        <w:rPr>
          <w:rFonts w:ascii="Century Gothic" w:hAnsi="Century Gothic" w:cs="Arial"/>
          <w:b/>
          <w:bCs/>
        </w:rPr>
        <w:t xml:space="preserve"> 1</w:t>
      </w:r>
      <w:r w:rsidRPr="004E5A8F">
        <w:rPr>
          <w:rFonts w:ascii="Century Gothic" w:hAnsi="Century Gothic" w:cs="Arial"/>
          <w:bCs/>
        </w:rPr>
        <w:t xml:space="preserve">: </w:t>
      </w:r>
      <w:proofErr w:type="spellStart"/>
      <w:r w:rsidRPr="004E5A8F">
        <w:rPr>
          <w:rFonts w:ascii="Century Gothic" w:hAnsi="Century Gothic" w:cs="Arial"/>
          <w:bCs/>
        </w:rPr>
        <w:t>Semakan</w:t>
      </w:r>
      <w:proofErr w:type="spellEnd"/>
      <w:r w:rsidRPr="004E5A8F">
        <w:rPr>
          <w:rFonts w:ascii="Century Gothic" w:hAnsi="Century Gothic" w:cs="Arial"/>
          <w:bCs/>
        </w:rPr>
        <w:t xml:space="preserve"> </w:t>
      </w:r>
      <w:proofErr w:type="spellStart"/>
      <w:r w:rsidRPr="004E5A8F">
        <w:rPr>
          <w:rFonts w:ascii="Century Gothic" w:hAnsi="Century Gothic" w:cs="Arial"/>
          <w:bCs/>
        </w:rPr>
        <w:t>semula</w:t>
      </w:r>
      <w:proofErr w:type="spellEnd"/>
      <w:r w:rsidRPr="004E5A8F">
        <w:rPr>
          <w:rFonts w:ascii="Century Gothic" w:hAnsi="Century Gothic" w:cs="Arial"/>
          <w:bCs/>
        </w:rPr>
        <w:t xml:space="preserve"> Manual </w:t>
      </w:r>
      <w:proofErr w:type="spellStart"/>
      <w:r w:rsidRPr="004E5A8F">
        <w:rPr>
          <w:rFonts w:ascii="Century Gothic" w:hAnsi="Century Gothic" w:cs="Arial"/>
          <w:bCs/>
        </w:rPr>
        <w:t>Sistem</w:t>
      </w:r>
      <w:proofErr w:type="spellEnd"/>
      <w:r w:rsidRPr="004E5A8F">
        <w:rPr>
          <w:rFonts w:ascii="Century Gothic" w:hAnsi="Century Gothic" w:cs="Arial"/>
          <w:bCs/>
        </w:rPr>
        <w:t xml:space="preserve"> </w:t>
      </w:r>
      <w:proofErr w:type="spellStart"/>
      <w:r w:rsidRPr="004E5A8F">
        <w:rPr>
          <w:rFonts w:ascii="Century Gothic" w:hAnsi="Century Gothic" w:cs="Arial"/>
          <w:bCs/>
        </w:rPr>
        <w:t>Pengurusan</w:t>
      </w:r>
      <w:proofErr w:type="spellEnd"/>
      <w:r w:rsidRPr="004E5A8F">
        <w:rPr>
          <w:rFonts w:ascii="Century Gothic" w:hAnsi="Century Gothic" w:cs="Arial"/>
          <w:bCs/>
        </w:rPr>
        <w:t xml:space="preserve"> </w:t>
      </w:r>
      <w:proofErr w:type="spellStart"/>
      <w:r w:rsidRPr="004E5A8F">
        <w:rPr>
          <w:rFonts w:ascii="Century Gothic" w:hAnsi="Century Gothic" w:cs="Arial"/>
          <w:bCs/>
        </w:rPr>
        <w:t>Kualiti</w:t>
      </w:r>
      <w:proofErr w:type="spellEnd"/>
      <w:r w:rsidRPr="004E5A8F">
        <w:rPr>
          <w:rFonts w:ascii="Century Gothic" w:hAnsi="Century Gothic" w:cs="Arial"/>
          <w:bCs/>
        </w:rPr>
        <w:t xml:space="preserve"> MS ISO 9001: 20</w:t>
      </w:r>
      <w:r w:rsidR="00A51EEF">
        <w:rPr>
          <w:rFonts w:ascii="Century Gothic" w:hAnsi="Century Gothic" w:cs="Arial"/>
          <w:bCs/>
        </w:rPr>
        <w:t>15</w:t>
      </w:r>
      <w:r w:rsidRPr="004E5A8F">
        <w:rPr>
          <w:rFonts w:ascii="Century Gothic" w:hAnsi="Century Gothic" w:cs="Arial"/>
          <w:bCs/>
        </w:rPr>
        <w:t xml:space="preserve"> (Jan</w:t>
      </w:r>
      <w:r>
        <w:rPr>
          <w:rFonts w:ascii="Century Gothic" w:hAnsi="Century Gothic" w:cs="Arial"/>
          <w:bCs/>
        </w:rPr>
        <w:t xml:space="preserve"> – Feb </w:t>
      </w:r>
      <w:r w:rsidR="00A51EEF">
        <w:rPr>
          <w:rFonts w:ascii="Century Gothic" w:hAnsi="Century Gothic" w:cs="Arial"/>
          <w:bCs/>
        </w:rPr>
        <w:t>2019</w:t>
      </w:r>
      <w:r w:rsidRPr="004E5A8F">
        <w:rPr>
          <w:rFonts w:ascii="Century Gothic" w:hAnsi="Century Gothic" w:cs="Arial"/>
          <w:bCs/>
        </w:rPr>
        <w:t>)</w:t>
      </w:r>
    </w:p>
    <w:p w:rsidR="005C7815" w:rsidRPr="00F45FA5" w:rsidRDefault="005C7815" w:rsidP="005C7815">
      <w:pPr>
        <w:pStyle w:val="ListParagraph"/>
        <w:numPr>
          <w:ilvl w:val="0"/>
          <w:numId w:val="8"/>
        </w:numPr>
        <w:autoSpaceDE w:val="0"/>
        <w:autoSpaceDN w:val="0"/>
        <w:spacing w:line="360" w:lineRule="auto"/>
        <w:ind w:left="1440"/>
        <w:jc w:val="both"/>
        <w:rPr>
          <w:rFonts w:ascii="Century Gothic" w:hAnsi="Century Gothic" w:cs="Arial"/>
          <w:bCs/>
        </w:rPr>
      </w:pPr>
      <w:proofErr w:type="spellStart"/>
      <w:r w:rsidRPr="004E7C1B">
        <w:rPr>
          <w:rFonts w:ascii="Century Gothic" w:hAnsi="Century Gothic" w:cs="Arial"/>
          <w:b/>
          <w:bCs/>
        </w:rPr>
        <w:t>Fasa</w:t>
      </w:r>
      <w:proofErr w:type="spellEnd"/>
      <w:r w:rsidRPr="004E7C1B">
        <w:rPr>
          <w:rFonts w:ascii="Century Gothic" w:hAnsi="Century Gothic" w:cs="Arial"/>
          <w:b/>
          <w:bCs/>
        </w:rPr>
        <w:t xml:space="preserve"> 2</w:t>
      </w:r>
      <w:r w:rsidRPr="004E5A8F">
        <w:rPr>
          <w:rFonts w:ascii="Century Gothic" w:hAnsi="Century Gothic" w:cs="Arial"/>
          <w:bCs/>
        </w:rPr>
        <w:t xml:space="preserve">: </w:t>
      </w:r>
      <w:proofErr w:type="spellStart"/>
      <w:r w:rsidRPr="004E5A8F">
        <w:rPr>
          <w:rFonts w:ascii="Century Gothic" w:hAnsi="Century Gothic" w:cs="Arial"/>
          <w:bCs/>
        </w:rPr>
        <w:t>Pelaksanaan</w:t>
      </w:r>
      <w:proofErr w:type="spellEnd"/>
      <w:r w:rsidRPr="004E5A8F">
        <w:rPr>
          <w:rFonts w:ascii="Century Gothic" w:hAnsi="Century Gothic" w:cs="Arial"/>
          <w:bCs/>
        </w:rPr>
        <w:t xml:space="preserve"> Audit </w:t>
      </w:r>
      <w:proofErr w:type="spellStart"/>
      <w:r w:rsidRPr="00F45FA5">
        <w:rPr>
          <w:rFonts w:ascii="Century Gothic" w:hAnsi="Century Gothic" w:cs="Arial"/>
          <w:bCs/>
        </w:rPr>
        <w:t>Dalaman</w:t>
      </w:r>
      <w:proofErr w:type="spellEnd"/>
      <w:r w:rsidRPr="00F45FA5">
        <w:rPr>
          <w:rFonts w:ascii="Century Gothic" w:hAnsi="Century Gothic" w:cs="Arial"/>
          <w:bCs/>
        </w:rPr>
        <w:t xml:space="preserve"> (</w:t>
      </w:r>
      <w:r w:rsidR="00A51EEF">
        <w:rPr>
          <w:rFonts w:ascii="Century Gothic" w:hAnsi="Century Gothic" w:cs="Arial"/>
          <w:bCs/>
        </w:rPr>
        <w:t>11</w:t>
      </w:r>
      <w:r w:rsidRPr="00F45FA5">
        <w:rPr>
          <w:rFonts w:ascii="Century Gothic" w:hAnsi="Century Gothic" w:cs="Arial"/>
          <w:bCs/>
        </w:rPr>
        <w:t>-2</w:t>
      </w:r>
      <w:r w:rsidR="00A51EEF">
        <w:rPr>
          <w:rFonts w:ascii="Century Gothic" w:hAnsi="Century Gothic" w:cs="Arial"/>
          <w:bCs/>
        </w:rPr>
        <w:t>2 Feb 2019</w:t>
      </w:r>
      <w:r w:rsidRPr="00F45FA5">
        <w:rPr>
          <w:rFonts w:ascii="Century Gothic" w:hAnsi="Century Gothic" w:cs="Arial"/>
          <w:bCs/>
        </w:rPr>
        <w:t>)</w:t>
      </w:r>
    </w:p>
    <w:p w:rsidR="005C7815" w:rsidRPr="004E5A8F" w:rsidRDefault="005C7815" w:rsidP="005C7815">
      <w:pPr>
        <w:pStyle w:val="ListParagraph"/>
        <w:numPr>
          <w:ilvl w:val="0"/>
          <w:numId w:val="8"/>
        </w:numPr>
        <w:autoSpaceDE w:val="0"/>
        <w:autoSpaceDN w:val="0"/>
        <w:spacing w:line="360" w:lineRule="auto"/>
        <w:ind w:left="1440"/>
        <w:jc w:val="both"/>
        <w:rPr>
          <w:rFonts w:ascii="Century Gothic" w:hAnsi="Century Gothic" w:cs="Arial"/>
          <w:bCs/>
        </w:rPr>
      </w:pPr>
      <w:proofErr w:type="spellStart"/>
      <w:r w:rsidRPr="00F45FA5">
        <w:rPr>
          <w:rFonts w:ascii="Century Gothic" w:hAnsi="Century Gothic" w:cs="Arial"/>
          <w:b/>
          <w:bCs/>
        </w:rPr>
        <w:t>Fasa</w:t>
      </w:r>
      <w:proofErr w:type="spellEnd"/>
      <w:r w:rsidRPr="00F45FA5">
        <w:rPr>
          <w:rFonts w:ascii="Century Gothic" w:hAnsi="Century Gothic" w:cs="Arial"/>
          <w:b/>
          <w:bCs/>
        </w:rPr>
        <w:t xml:space="preserve"> 3</w:t>
      </w:r>
      <w:r w:rsidRPr="00F45FA5">
        <w:rPr>
          <w:rFonts w:ascii="Century Gothic" w:hAnsi="Century Gothic" w:cs="Arial"/>
          <w:bCs/>
        </w:rPr>
        <w:t xml:space="preserve">: </w:t>
      </w:r>
      <w:r w:rsidRPr="00F45FA5">
        <w:rPr>
          <w:rFonts w:ascii="Century Gothic" w:hAnsi="Century Gothic" w:cs="Arial"/>
        </w:rPr>
        <w:t xml:space="preserve">Audit </w:t>
      </w:r>
      <w:proofErr w:type="spellStart"/>
      <w:r w:rsidRPr="0005688B">
        <w:rPr>
          <w:rFonts w:ascii="Century Gothic" w:hAnsi="Century Gothic" w:cs="Arial"/>
        </w:rPr>
        <w:t>Persijilan</w:t>
      </w:r>
      <w:proofErr w:type="spellEnd"/>
      <w:r w:rsidRPr="0005688B">
        <w:rPr>
          <w:rFonts w:ascii="Century Gothic" w:hAnsi="Century Gothic" w:cs="Arial"/>
        </w:rPr>
        <w:t xml:space="preserve"> </w:t>
      </w:r>
      <w:proofErr w:type="spellStart"/>
      <w:r w:rsidRPr="0005688B">
        <w:rPr>
          <w:rFonts w:ascii="Century Gothic" w:hAnsi="Century Gothic" w:cs="Arial"/>
        </w:rPr>
        <w:t>Semula</w:t>
      </w:r>
      <w:proofErr w:type="spellEnd"/>
      <w:r w:rsidRPr="0005688B">
        <w:rPr>
          <w:rFonts w:ascii="Century Gothic" w:hAnsi="Century Gothic" w:cs="Arial"/>
        </w:rPr>
        <w:t xml:space="preserve"> </w:t>
      </w:r>
      <w:proofErr w:type="spellStart"/>
      <w:r w:rsidRPr="0005688B">
        <w:rPr>
          <w:rFonts w:ascii="Century Gothic" w:hAnsi="Century Gothic" w:cs="Arial"/>
        </w:rPr>
        <w:t>oleh</w:t>
      </w:r>
      <w:proofErr w:type="spellEnd"/>
      <w:r w:rsidRPr="0005688B">
        <w:rPr>
          <w:rFonts w:ascii="Century Gothic" w:hAnsi="Century Gothic" w:cs="Arial"/>
        </w:rPr>
        <w:t xml:space="preserve"> SIRIM QAS</w:t>
      </w:r>
      <w:r w:rsidRPr="0005688B">
        <w:rPr>
          <w:rFonts w:ascii="Century Gothic" w:hAnsi="Century Gothic" w:cs="Arial"/>
          <w:bCs/>
        </w:rPr>
        <w:t xml:space="preserve"> (</w:t>
      </w:r>
      <w:r w:rsidR="00A51EEF" w:rsidRPr="0005688B">
        <w:rPr>
          <w:rFonts w:ascii="Century Gothic" w:hAnsi="Century Gothic" w:cs="Arial"/>
          <w:bCs/>
        </w:rPr>
        <w:t>23</w:t>
      </w:r>
      <w:r w:rsidRPr="0005688B">
        <w:rPr>
          <w:rFonts w:ascii="Century Gothic" w:hAnsi="Century Gothic" w:cs="Arial"/>
          <w:bCs/>
        </w:rPr>
        <w:t>-</w:t>
      </w:r>
      <w:r w:rsidR="008C62DE" w:rsidRPr="0005688B">
        <w:rPr>
          <w:rFonts w:ascii="Century Gothic" w:hAnsi="Century Gothic" w:cs="Arial"/>
          <w:bCs/>
        </w:rPr>
        <w:t>25</w:t>
      </w:r>
      <w:r w:rsidRPr="0005688B">
        <w:rPr>
          <w:rFonts w:ascii="Century Gothic" w:hAnsi="Century Gothic" w:cs="Arial"/>
          <w:bCs/>
        </w:rPr>
        <w:t xml:space="preserve"> Apr 201</w:t>
      </w:r>
      <w:r w:rsidR="00C76F2C" w:rsidRPr="0005688B">
        <w:rPr>
          <w:rFonts w:ascii="Century Gothic" w:hAnsi="Century Gothic" w:cs="Arial"/>
          <w:bCs/>
        </w:rPr>
        <w:t>9</w:t>
      </w:r>
      <w:r w:rsidRPr="0005688B">
        <w:rPr>
          <w:rFonts w:ascii="Century Gothic" w:hAnsi="Century Gothic" w:cs="Arial"/>
          <w:bCs/>
        </w:rPr>
        <w:t>)</w:t>
      </w:r>
      <w:r w:rsidRPr="0005688B">
        <w:rPr>
          <w:rFonts w:ascii="Century Gothic" w:hAnsi="Century Gothic" w:cs="Arial"/>
          <w:bCs/>
        </w:rPr>
        <w:tab/>
      </w:r>
    </w:p>
    <w:p w:rsidR="005C7815" w:rsidRDefault="005C7815" w:rsidP="005C7815">
      <w:pPr>
        <w:autoSpaceDE w:val="0"/>
        <w:autoSpaceDN w:val="0"/>
        <w:spacing w:line="360" w:lineRule="auto"/>
        <w:ind w:left="1440" w:hanging="720"/>
        <w:jc w:val="both"/>
        <w:rPr>
          <w:rFonts w:ascii="Century Gothic" w:hAnsi="Century Gothic" w:cs="Arial"/>
          <w:bCs/>
        </w:rPr>
      </w:pPr>
    </w:p>
    <w:p w:rsidR="005C7815" w:rsidRDefault="005C7815" w:rsidP="005C7815">
      <w:pPr>
        <w:autoSpaceDE w:val="0"/>
        <w:autoSpaceDN w:val="0"/>
        <w:spacing w:line="360" w:lineRule="auto"/>
        <w:ind w:left="720" w:hanging="72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2.2 </w:t>
      </w:r>
      <w:r>
        <w:rPr>
          <w:rFonts w:ascii="Century Gothic" w:hAnsi="Century Gothic" w:cs="Arial"/>
          <w:bCs/>
        </w:rPr>
        <w:tab/>
      </w:r>
      <w:proofErr w:type="spellStart"/>
      <w:r>
        <w:rPr>
          <w:rFonts w:ascii="Century Gothic" w:hAnsi="Century Gothic" w:cs="Arial"/>
          <w:bCs/>
        </w:rPr>
        <w:t>Semakan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menyeluruh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ke</w:t>
      </w:r>
      <w:proofErr w:type="spellEnd"/>
      <w:r>
        <w:rPr>
          <w:rFonts w:ascii="Century Gothic" w:hAnsi="Century Gothic" w:cs="Arial"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atas</w:t>
      </w:r>
      <w:proofErr w:type="spellEnd"/>
      <w:r>
        <w:rPr>
          <w:rFonts w:ascii="Century Gothic" w:hAnsi="Century Gothic" w:cs="Arial"/>
          <w:bCs/>
        </w:rPr>
        <w:t xml:space="preserve"> </w:t>
      </w:r>
      <w:r w:rsidRPr="000B5C8D">
        <w:rPr>
          <w:rFonts w:ascii="Century Gothic" w:hAnsi="Century Gothic" w:cs="Arial"/>
          <w:bCs/>
        </w:rPr>
        <w:t xml:space="preserve">Manual </w:t>
      </w:r>
      <w:proofErr w:type="spellStart"/>
      <w:r w:rsidRPr="000B5C8D">
        <w:rPr>
          <w:rFonts w:ascii="Century Gothic" w:hAnsi="Century Gothic" w:cs="Arial"/>
          <w:bCs/>
        </w:rPr>
        <w:t>Sistem</w:t>
      </w:r>
      <w:proofErr w:type="spellEnd"/>
      <w:r w:rsidRPr="000B5C8D">
        <w:rPr>
          <w:rFonts w:ascii="Century Gothic" w:hAnsi="Century Gothic" w:cs="Arial"/>
          <w:bCs/>
        </w:rPr>
        <w:t xml:space="preserve"> </w:t>
      </w:r>
      <w:proofErr w:type="spellStart"/>
      <w:r w:rsidRPr="000B5C8D">
        <w:rPr>
          <w:rFonts w:ascii="Century Gothic" w:hAnsi="Century Gothic" w:cs="Arial"/>
          <w:bCs/>
        </w:rPr>
        <w:t>Pengurusan</w:t>
      </w:r>
      <w:proofErr w:type="spellEnd"/>
      <w:r w:rsidRPr="000B5C8D">
        <w:rPr>
          <w:rFonts w:ascii="Century Gothic" w:hAnsi="Century Gothic" w:cs="Arial"/>
          <w:bCs/>
        </w:rPr>
        <w:t xml:space="preserve"> </w:t>
      </w:r>
      <w:proofErr w:type="spellStart"/>
      <w:r w:rsidRPr="000B5C8D">
        <w:rPr>
          <w:rFonts w:ascii="Century Gothic" w:hAnsi="Century Gothic" w:cs="Arial"/>
          <w:bCs/>
        </w:rPr>
        <w:t>Kualiti</w:t>
      </w:r>
      <w:proofErr w:type="spellEnd"/>
      <w:r>
        <w:rPr>
          <w:rFonts w:ascii="Century Gothic" w:hAnsi="Century Gothic" w:cs="Arial"/>
          <w:bCs/>
        </w:rPr>
        <w:t xml:space="preserve"> </w:t>
      </w:r>
      <w:r w:rsidRPr="004E5A8F">
        <w:rPr>
          <w:rFonts w:ascii="Century Gothic" w:hAnsi="Century Gothic" w:cs="Arial"/>
          <w:bCs/>
        </w:rPr>
        <w:t>MS ISO 9001: 20</w:t>
      </w:r>
      <w:r w:rsidR="00E3733F">
        <w:rPr>
          <w:rFonts w:ascii="Century Gothic" w:hAnsi="Century Gothic" w:cs="Arial"/>
          <w:bCs/>
        </w:rPr>
        <w:t>15</w:t>
      </w:r>
      <w:r w:rsidRPr="000B5C8D">
        <w:rPr>
          <w:rFonts w:ascii="Century Gothic" w:hAnsi="Century Gothic" w:cs="Arial"/>
          <w:bCs/>
        </w:rPr>
        <w:t xml:space="preserve"> MPC</w:t>
      </w:r>
      <w:r>
        <w:rPr>
          <w:rFonts w:ascii="Century Gothic" w:hAnsi="Century Gothic" w:cs="Arial"/>
          <w:bCs/>
        </w:rPr>
        <w:t xml:space="preserve"> kali </w:t>
      </w:r>
      <w:proofErr w:type="spellStart"/>
      <w:r>
        <w:rPr>
          <w:rFonts w:ascii="Century Gothic" w:hAnsi="Century Gothic" w:cs="Arial"/>
          <w:bCs/>
        </w:rPr>
        <w:t>terak</w:t>
      </w:r>
      <w:r w:rsidR="00E3733F">
        <w:rPr>
          <w:rFonts w:ascii="Century Gothic" w:hAnsi="Century Gothic" w:cs="Arial"/>
          <w:bCs/>
        </w:rPr>
        <w:t>hir</w:t>
      </w:r>
      <w:proofErr w:type="spellEnd"/>
      <w:r w:rsidR="00E3733F">
        <w:rPr>
          <w:rFonts w:ascii="Century Gothic" w:hAnsi="Century Gothic" w:cs="Arial"/>
          <w:bCs/>
        </w:rPr>
        <w:t xml:space="preserve"> </w:t>
      </w:r>
      <w:proofErr w:type="spellStart"/>
      <w:r w:rsidR="00E3733F">
        <w:rPr>
          <w:rFonts w:ascii="Century Gothic" w:hAnsi="Century Gothic" w:cs="Arial"/>
          <w:bCs/>
        </w:rPr>
        <w:t>dilaksanakan</w:t>
      </w:r>
      <w:proofErr w:type="spellEnd"/>
      <w:r w:rsidR="00E3733F">
        <w:rPr>
          <w:rFonts w:ascii="Century Gothic" w:hAnsi="Century Gothic" w:cs="Arial"/>
          <w:bCs/>
        </w:rPr>
        <w:t xml:space="preserve"> </w:t>
      </w:r>
      <w:proofErr w:type="spellStart"/>
      <w:r w:rsidR="00E3733F">
        <w:rPr>
          <w:rFonts w:ascii="Century Gothic" w:hAnsi="Century Gothic" w:cs="Arial"/>
          <w:bCs/>
        </w:rPr>
        <w:t>pada</w:t>
      </w:r>
      <w:proofErr w:type="spellEnd"/>
      <w:r w:rsidR="00E3733F">
        <w:rPr>
          <w:rFonts w:ascii="Century Gothic" w:hAnsi="Century Gothic" w:cs="Arial"/>
          <w:bCs/>
        </w:rPr>
        <w:t xml:space="preserve"> </w:t>
      </w:r>
      <w:proofErr w:type="spellStart"/>
      <w:r w:rsidR="00E3733F">
        <w:rPr>
          <w:rFonts w:ascii="Century Gothic" w:hAnsi="Century Gothic" w:cs="Arial"/>
          <w:bCs/>
        </w:rPr>
        <w:t>tahun</w:t>
      </w:r>
      <w:proofErr w:type="spellEnd"/>
      <w:r w:rsidR="00E3733F">
        <w:rPr>
          <w:rFonts w:ascii="Century Gothic" w:hAnsi="Century Gothic" w:cs="Arial"/>
          <w:bCs/>
        </w:rPr>
        <w:t xml:space="preserve"> 2018</w:t>
      </w:r>
      <w:r>
        <w:rPr>
          <w:rFonts w:ascii="Century Gothic" w:hAnsi="Century Gothic" w:cs="Arial"/>
          <w:bCs/>
        </w:rPr>
        <w:t xml:space="preserve">. </w:t>
      </w:r>
    </w:p>
    <w:p w:rsidR="005C7815" w:rsidRDefault="005C7815" w:rsidP="005C7815">
      <w:pPr>
        <w:autoSpaceDE w:val="0"/>
        <w:autoSpaceDN w:val="0"/>
        <w:spacing w:line="360" w:lineRule="auto"/>
        <w:ind w:left="1440" w:hanging="720"/>
        <w:jc w:val="both"/>
        <w:rPr>
          <w:rFonts w:ascii="Century Gothic" w:hAnsi="Century Gothic" w:cs="Arial"/>
          <w:bCs/>
        </w:rPr>
      </w:pPr>
    </w:p>
    <w:p w:rsidR="005C7815" w:rsidRDefault="005C7815" w:rsidP="005C7815">
      <w:pPr>
        <w:autoSpaceDE w:val="0"/>
        <w:autoSpaceDN w:val="0"/>
        <w:spacing w:line="360" w:lineRule="auto"/>
        <w:ind w:left="720" w:hanging="7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2.3</w:t>
      </w:r>
      <w:r>
        <w:rPr>
          <w:rFonts w:ascii="Century Gothic" w:hAnsi="Century Gothic" w:cs="Arial"/>
        </w:rPr>
        <w:tab/>
      </w:r>
      <w:proofErr w:type="spellStart"/>
      <w:r w:rsidRPr="008C1E58">
        <w:rPr>
          <w:rFonts w:ascii="Century Gothic" w:hAnsi="Century Gothic" w:cs="Arial"/>
          <w:b/>
        </w:rPr>
        <w:t>Pelaksanaan</w:t>
      </w:r>
      <w:proofErr w:type="spellEnd"/>
      <w:r w:rsidRPr="008C1E58">
        <w:rPr>
          <w:rFonts w:ascii="Century Gothic" w:hAnsi="Century Gothic" w:cs="Arial"/>
          <w:b/>
        </w:rPr>
        <w:t xml:space="preserve"> Audit </w:t>
      </w:r>
      <w:proofErr w:type="spellStart"/>
      <w:r w:rsidRPr="008C1E58">
        <w:rPr>
          <w:rFonts w:ascii="Century Gothic" w:hAnsi="Century Gothic" w:cs="Arial"/>
          <w:b/>
        </w:rPr>
        <w:t>Dalaman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dijadualkan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pada</w:t>
      </w:r>
      <w:proofErr w:type="spellEnd"/>
      <w:r w:rsidRPr="000B5C8D">
        <w:rPr>
          <w:rFonts w:ascii="Century Gothic" w:hAnsi="Century Gothic" w:cs="Arial"/>
        </w:rPr>
        <w:t xml:space="preserve"> </w:t>
      </w:r>
      <w:r w:rsidR="004C6A2B">
        <w:rPr>
          <w:rFonts w:ascii="Century Gothic" w:hAnsi="Century Gothic" w:cs="Arial"/>
        </w:rPr>
        <w:t>11</w:t>
      </w:r>
      <w:r w:rsidRPr="00F45FA5">
        <w:rPr>
          <w:rFonts w:ascii="Century Gothic" w:hAnsi="Century Gothic" w:cs="Arial"/>
        </w:rPr>
        <w:t>-</w:t>
      </w:r>
      <w:r w:rsidR="004C6A2B">
        <w:rPr>
          <w:rFonts w:ascii="Century Gothic" w:hAnsi="Century Gothic" w:cs="Arial"/>
        </w:rPr>
        <w:t>22</w:t>
      </w:r>
      <w:r w:rsidRPr="00F45FA5">
        <w:rPr>
          <w:rFonts w:ascii="Century Gothic" w:hAnsi="Century Gothic" w:cs="Arial"/>
        </w:rPr>
        <w:t xml:space="preserve"> </w:t>
      </w:r>
      <w:proofErr w:type="spellStart"/>
      <w:r w:rsidRPr="00F45FA5">
        <w:rPr>
          <w:rFonts w:ascii="Century Gothic" w:hAnsi="Century Gothic" w:cs="Arial"/>
        </w:rPr>
        <w:t>Februari</w:t>
      </w:r>
      <w:proofErr w:type="spellEnd"/>
      <w:r w:rsidRPr="00F45FA5">
        <w:rPr>
          <w:rFonts w:ascii="Century Gothic" w:hAnsi="Century Gothic" w:cs="Arial"/>
        </w:rPr>
        <w:t xml:space="preserve"> 201</w:t>
      </w:r>
      <w:r w:rsidR="004C6A2B">
        <w:rPr>
          <w:rFonts w:ascii="Century Gothic" w:hAnsi="Century Gothic" w:cs="Arial"/>
        </w:rPr>
        <w:t>9</w:t>
      </w:r>
      <w:r w:rsidRPr="00F45FA5">
        <w:rPr>
          <w:rFonts w:ascii="Century Gothic" w:hAnsi="Century Gothic" w:cs="Arial"/>
        </w:rPr>
        <w:t xml:space="preserve">. </w:t>
      </w:r>
      <w:proofErr w:type="spellStart"/>
      <w:r w:rsidRPr="00F45FA5">
        <w:rPr>
          <w:rFonts w:ascii="Century Gothic" w:hAnsi="Century Gothic" w:cs="Arial"/>
        </w:rPr>
        <w:t>Aktiviti</w:t>
      </w:r>
      <w:proofErr w:type="spellEnd"/>
      <w:r w:rsidRPr="00F45FA5">
        <w:rPr>
          <w:rFonts w:ascii="Century Gothic" w:hAnsi="Century Gothic" w:cs="Arial"/>
        </w:rPr>
        <w:t xml:space="preserve"> </w:t>
      </w:r>
      <w:proofErr w:type="spellStart"/>
      <w:r w:rsidRPr="00F45FA5">
        <w:rPr>
          <w:rFonts w:ascii="Century Gothic" w:hAnsi="Century Gothic" w:cs="Arial"/>
        </w:rPr>
        <w:t>ini</w:t>
      </w:r>
      <w:proofErr w:type="spellEnd"/>
      <w:r w:rsidRPr="00F45FA5">
        <w:rPr>
          <w:rFonts w:ascii="Century Gothic" w:hAnsi="Century Gothic" w:cs="Arial"/>
        </w:rPr>
        <w:t xml:space="preserve"> </w:t>
      </w:r>
      <w:proofErr w:type="spellStart"/>
      <w:r w:rsidRPr="00F45FA5">
        <w:rPr>
          <w:rFonts w:ascii="Century Gothic" w:hAnsi="Century Gothic" w:cs="Arial"/>
        </w:rPr>
        <w:t>merupakan</w:t>
      </w:r>
      <w:proofErr w:type="spellEnd"/>
      <w:r w:rsidRPr="00F45FA5">
        <w:rPr>
          <w:rFonts w:ascii="Century Gothic" w:hAnsi="Century Gothic" w:cs="Arial"/>
        </w:rPr>
        <w:t xml:space="preserve"> </w:t>
      </w:r>
      <w:proofErr w:type="spellStart"/>
      <w:r w:rsidRPr="00F45FA5">
        <w:rPr>
          <w:rFonts w:ascii="Century Gothic" w:hAnsi="Century Gothic" w:cs="Arial"/>
        </w:rPr>
        <w:t>prosedur</w:t>
      </w:r>
      <w:proofErr w:type="spellEnd"/>
      <w:r w:rsidRPr="00F45FA5">
        <w:rPr>
          <w:rFonts w:ascii="Century Gothic" w:hAnsi="Century Gothic" w:cs="Arial"/>
        </w:rPr>
        <w:t xml:space="preserve"> </w:t>
      </w:r>
      <w:proofErr w:type="spellStart"/>
      <w:r w:rsidRPr="00F45FA5">
        <w:rPr>
          <w:rFonts w:ascii="Century Gothic" w:hAnsi="Century Gothic" w:cs="Arial"/>
        </w:rPr>
        <w:t>wajib</w:t>
      </w:r>
      <w:proofErr w:type="spellEnd"/>
      <w:r w:rsidRPr="00F45FA5">
        <w:rPr>
          <w:rFonts w:ascii="Century Gothic" w:hAnsi="Century Gothic" w:cs="Arial"/>
        </w:rPr>
        <w:t xml:space="preserve"> yang </w:t>
      </w:r>
      <w:proofErr w:type="spellStart"/>
      <w:r w:rsidRPr="00F45FA5">
        <w:rPr>
          <w:rFonts w:ascii="Century Gothic" w:hAnsi="Century Gothic" w:cs="Arial"/>
        </w:rPr>
        <w:t>termaktub</w:t>
      </w:r>
      <w:proofErr w:type="spellEnd"/>
      <w:r w:rsidRPr="00F45FA5">
        <w:rPr>
          <w:rFonts w:ascii="Century Gothic" w:hAnsi="Century Gothic" w:cs="Arial"/>
        </w:rPr>
        <w:t xml:space="preserve"> di </w:t>
      </w:r>
      <w:proofErr w:type="spellStart"/>
      <w:r w:rsidRPr="00F45FA5">
        <w:rPr>
          <w:rFonts w:ascii="Century Gothic" w:hAnsi="Century Gothic" w:cs="Arial"/>
        </w:rPr>
        <w:t>dalam</w:t>
      </w:r>
      <w:proofErr w:type="spellEnd"/>
      <w:r w:rsidRPr="00F45FA5">
        <w:rPr>
          <w:rFonts w:ascii="Century Gothic" w:hAnsi="Century Gothic" w:cs="Arial"/>
        </w:rPr>
        <w:t xml:space="preserve"> Standard ISO 9001: 20</w:t>
      </w:r>
      <w:r w:rsidR="004C6A2B">
        <w:rPr>
          <w:rFonts w:ascii="Century Gothic" w:hAnsi="Century Gothic" w:cs="Arial"/>
        </w:rPr>
        <w:t>15</w:t>
      </w:r>
      <w:r w:rsidRPr="00F45FA5">
        <w:rPr>
          <w:rFonts w:ascii="Century Gothic" w:hAnsi="Century Gothic" w:cs="Arial"/>
        </w:rPr>
        <w:t xml:space="preserve">. </w:t>
      </w:r>
      <w:proofErr w:type="spellStart"/>
      <w:r w:rsidRPr="00F45FA5">
        <w:rPr>
          <w:rFonts w:ascii="Century Gothic" w:hAnsi="Century Gothic" w:cs="Arial"/>
        </w:rPr>
        <w:t>Keahlian</w:t>
      </w:r>
      <w:proofErr w:type="spellEnd"/>
      <w:r w:rsidRPr="00F45FA5">
        <w:rPr>
          <w:rFonts w:ascii="Century Gothic" w:hAnsi="Century Gothic" w:cs="Arial"/>
        </w:rPr>
        <w:t xml:space="preserve"> </w:t>
      </w:r>
      <w:proofErr w:type="spellStart"/>
      <w:r w:rsidRPr="00F45FA5">
        <w:rPr>
          <w:rFonts w:ascii="Century Gothic" w:hAnsi="Century Gothic" w:cs="Arial"/>
        </w:rPr>
        <w:t>pasukan</w:t>
      </w:r>
      <w:proofErr w:type="spellEnd"/>
      <w:r w:rsidRPr="00F45FA5">
        <w:rPr>
          <w:rFonts w:ascii="Century Gothic" w:hAnsi="Century Gothic" w:cs="Arial"/>
        </w:rPr>
        <w:t xml:space="preserve"> audit </w:t>
      </w:r>
      <w:proofErr w:type="spellStart"/>
      <w:r w:rsidRPr="00F45FA5">
        <w:rPr>
          <w:rFonts w:ascii="Century Gothic" w:hAnsi="Century Gothic" w:cs="Arial"/>
        </w:rPr>
        <w:t>ini</w:t>
      </w:r>
      <w:proofErr w:type="spellEnd"/>
      <w:r w:rsidRPr="00F45FA5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akan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disemak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pada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setiap</w:t>
      </w:r>
      <w:proofErr w:type="spellEnd"/>
      <w:r w:rsidRPr="000B5C8D">
        <w:rPr>
          <w:rFonts w:ascii="Century Gothic" w:hAnsi="Century Gothic" w:cs="Arial"/>
        </w:rPr>
        <w:t xml:space="preserve"> (2) </w:t>
      </w:r>
      <w:proofErr w:type="spellStart"/>
      <w:r w:rsidRPr="000B5C8D">
        <w:rPr>
          <w:rFonts w:ascii="Century Gothic" w:hAnsi="Century Gothic" w:cs="Arial"/>
        </w:rPr>
        <w:t>tahun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sekali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atau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jika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berlaku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perpindahan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ke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pejabat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wilayah</w:t>
      </w:r>
      <w:proofErr w:type="spellEnd"/>
      <w:r w:rsidRPr="000B5C8D">
        <w:rPr>
          <w:rFonts w:ascii="Century Gothic" w:hAnsi="Century Gothic" w:cs="Arial"/>
        </w:rPr>
        <w:t xml:space="preserve">. </w:t>
      </w:r>
      <w:proofErr w:type="spellStart"/>
      <w:r w:rsidRPr="000B5C8D">
        <w:rPr>
          <w:rFonts w:ascii="Century Gothic" w:hAnsi="Century Gothic" w:cs="Arial"/>
        </w:rPr>
        <w:t>Perlantikan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ini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merupakan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lantikan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baru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bagi</w:t>
      </w:r>
      <w:proofErr w:type="spellEnd"/>
      <w:r w:rsidRPr="000B5C8D">
        <w:rPr>
          <w:rFonts w:ascii="Century Gothic" w:hAnsi="Century Gothic" w:cs="Arial"/>
        </w:rPr>
        <w:t xml:space="preserve"> </w:t>
      </w:r>
      <w:proofErr w:type="spellStart"/>
      <w:r w:rsidRPr="000B5C8D">
        <w:rPr>
          <w:rFonts w:ascii="Century Gothic" w:hAnsi="Century Gothic" w:cs="Arial"/>
        </w:rPr>
        <w:t>sesi</w:t>
      </w:r>
      <w:proofErr w:type="spellEnd"/>
      <w:r w:rsidRPr="000B5C8D">
        <w:rPr>
          <w:rFonts w:ascii="Century Gothic" w:hAnsi="Century Gothic" w:cs="Arial"/>
        </w:rPr>
        <w:t xml:space="preserve"> 201</w:t>
      </w:r>
      <w:r w:rsidR="004C6A2B">
        <w:rPr>
          <w:rFonts w:ascii="Century Gothic" w:hAnsi="Century Gothic" w:cs="Arial"/>
        </w:rPr>
        <w:t>9/2020</w:t>
      </w:r>
      <w:r w:rsidRPr="000B5C8D">
        <w:rPr>
          <w:rFonts w:ascii="Century Gothic" w:hAnsi="Century Gothic" w:cs="Arial"/>
        </w:rPr>
        <w:t xml:space="preserve">. </w:t>
      </w:r>
      <w:r>
        <w:rPr>
          <w:rFonts w:ascii="Century Gothic" w:hAnsi="Century Gothic" w:cs="Arial"/>
        </w:rPr>
        <w:t xml:space="preserve">Di </w:t>
      </w:r>
      <w:proofErr w:type="spellStart"/>
      <w:r>
        <w:rPr>
          <w:rFonts w:ascii="Century Gothic" w:hAnsi="Century Gothic" w:cs="Arial"/>
        </w:rPr>
        <w:t>antara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objektif</w:t>
      </w:r>
      <w:proofErr w:type="spellEnd"/>
      <w:r>
        <w:rPr>
          <w:rFonts w:ascii="Century Gothic" w:hAnsi="Century Gothic" w:cs="Arial"/>
        </w:rPr>
        <w:t xml:space="preserve"> audit </w:t>
      </w:r>
      <w:proofErr w:type="spellStart"/>
      <w:r>
        <w:rPr>
          <w:rFonts w:ascii="Century Gothic" w:hAnsi="Century Gothic" w:cs="Arial"/>
        </w:rPr>
        <w:t>dalaman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ini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dilaksanakan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adalah</w:t>
      </w:r>
      <w:proofErr w:type="spellEnd"/>
      <w:r>
        <w:rPr>
          <w:rFonts w:ascii="Century Gothic" w:hAnsi="Century Gothic" w:cs="Arial"/>
        </w:rPr>
        <w:t>:</w:t>
      </w:r>
    </w:p>
    <w:p w:rsidR="005C7815" w:rsidRDefault="005C7815" w:rsidP="005C7815">
      <w:pPr>
        <w:autoSpaceDE w:val="0"/>
        <w:autoSpaceDN w:val="0"/>
        <w:spacing w:line="360" w:lineRule="auto"/>
        <w:ind w:left="1440" w:hanging="720"/>
        <w:jc w:val="both"/>
        <w:rPr>
          <w:rFonts w:ascii="Century Gothic" w:hAnsi="Century Gothic" w:cs="Arial"/>
        </w:rPr>
      </w:pPr>
    </w:p>
    <w:p w:rsidR="005C7815" w:rsidRDefault="005C7815" w:rsidP="005C7815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Keperluan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kepada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 w:rsidR="001F7BD7">
        <w:rPr>
          <w:rFonts w:ascii="Century Gothic" w:hAnsi="Century Gothic" w:cs="Arial"/>
        </w:rPr>
        <w:t>pematuhan</w:t>
      </w:r>
      <w:proofErr w:type="spellEnd"/>
      <w:r w:rsidR="001F7BD7">
        <w:rPr>
          <w:rFonts w:ascii="Century Gothic" w:hAnsi="Century Gothic" w:cs="Arial"/>
        </w:rPr>
        <w:t xml:space="preserve"> Standard ISO 9001:2015</w:t>
      </w:r>
    </w:p>
    <w:p w:rsidR="005C7815" w:rsidRDefault="005C7815" w:rsidP="005C7815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Untuk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mengenalpasti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punca-punca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ketidakpatuhan</w:t>
      </w:r>
      <w:proofErr w:type="spellEnd"/>
      <w:r>
        <w:rPr>
          <w:rFonts w:ascii="Century Gothic" w:hAnsi="Century Gothic" w:cs="Arial"/>
        </w:rPr>
        <w:t xml:space="preserve"> yang </w:t>
      </w:r>
      <w:proofErr w:type="spellStart"/>
      <w:r>
        <w:rPr>
          <w:rFonts w:ascii="Century Gothic" w:hAnsi="Century Gothic" w:cs="Arial"/>
        </w:rPr>
        <w:t>berlaku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atau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mungkin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berlaku</w:t>
      </w:r>
      <w:proofErr w:type="spellEnd"/>
    </w:p>
    <w:p w:rsidR="005C7815" w:rsidRPr="00C33819" w:rsidRDefault="005C7815" w:rsidP="005C7815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Untuk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mencadangkan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tindakan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penambahbaikan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kepada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Sistem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Pengurusan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Ku</w:t>
      </w:r>
      <w:r w:rsidR="001F7BD7">
        <w:rPr>
          <w:rFonts w:ascii="Century Gothic" w:hAnsi="Century Gothic" w:cs="Arial"/>
        </w:rPr>
        <w:t>aliti</w:t>
      </w:r>
      <w:proofErr w:type="spellEnd"/>
      <w:r w:rsidR="001F7BD7">
        <w:rPr>
          <w:rFonts w:ascii="Century Gothic" w:hAnsi="Century Gothic" w:cs="Arial"/>
        </w:rPr>
        <w:t xml:space="preserve"> MPC </w:t>
      </w:r>
      <w:proofErr w:type="spellStart"/>
      <w:r w:rsidR="001F7BD7">
        <w:rPr>
          <w:rFonts w:ascii="Century Gothic" w:hAnsi="Century Gothic" w:cs="Arial"/>
        </w:rPr>
        <w:t>secara</w:t>
      </w:r>
      <w:proofErr w:type="spellEnd"/>
      <w:r w:rsidR="001F7BD7">
        <w:rPr>
          <w:rFonts w:ascii="Century Gothic" w:hAnsi="Century Gothic" w:cs="Arial"/>
        </w:rPr>
        <w:t xml:space="preserve"> </w:t>
      </w:r>
      <w:proofErr w:type="spellStart"/>
      <w:r w:rsidR="001F7BD7">
        <w:rPr>
          <w:rFonts w:ascii="Century Gothic" w:hAnsi="Century Gothic" w:cs="Arial"/>
        </w:rPr>
        <w:t>keseluruhannya</w:t>
      </w:r>
      <w:proofErr w:type="spellEnd"/>
    </w:p>
    <w:p w:rsidR="005C7815" w:rsidRPr="000B5C8D" w:rsidRDefault="005C7815" w:rsidP="005C7815">
      <w:pPr>
        <w:autoSpaceDE w:val="0"/>
        <w:autoSpaceDN w:val="0"/>
        <w:spacing w:line="360" w:lineRule="auto"/>
        <w:ind w:left="1440"/>
        <w:jc w:val="both"/>
        <w:rPr>
          <w:rFonts w:ascii="Century Gothic" w:hAnsi="Century Gothic" w:cs="Arial"/>
        </w:rPr>
      </w:pPr>
    </w:p>
    <w:p w:rsidR="005C7815" w:rsidRPr="00FD277B" w:rsidRDefault="005C7815" w:rsidP="005C7815">
      <w:pPr>
        <w:autoSpaceDE w:val="0"/>
        <w:autoSpaceDN w:val="0"/>
        <w:spacing w:line="360" w:lineRule="auto"/>
        <w:ind w:left="720" w:hanging="7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2.3</w:t>
      </w:r>
      <w:r>
        <w:rPr>
          <w:rFonts w:ascii="Century Gothic" w:hAnsi="Century Gothic" w:cs="Arial"/>
        </w:rPr>
        <w:tab/>
      </w:r>
      <w:r w:rsidRPr="008C1E58">
        <w:rPr>
          <w:rFonts w:ascii="Century Gothic" w:hAnsi="Century Gothic" w:cs="Arial"/>
          <w:b/>
        </w:rPr>
        <w:t xml:space="preserve">Audit </w:t>
      </w:r>
      <w:proofErr w:type="spellStart"/>
      <w:r w:rsidRPr="008C1E58">
        <w:rPr>
          <w:rFonts w:ascii="Century Gothic" w:hAnsi="Century Gothic" w:cs="Arial"/>
          <w:b/>
        </w:rPr>
        <w:t>Persijilan</w:t>
      </w:r>
      <w:proofErr w:type="spellEnd"/>
      <w:r w:rsidRPr="008C1E58">
        <w:rPr>
          <w:rFonts w:ascii="Century Gothic" w:hAnsi="Century Gothic" w:cs="Arial"/>
          <w:b/>
        </w:rPr>
        <w:t xml:space="preserve"> </w:t>
      </w:r>
      <w:proofErr w:type="spellStart"/>
      <w:r w:rsidRPr="008C1E58">
        <w:rPr>
          <w:rFonts w:ascii="Century Gothic" w:hAnsi="Century Gothic" w:cs="Arial"/>
          <w:b/>
        </w:rPr>
        <w:t>Semula</w:t>
      </w:r>
      <w:proofErr w:type="spellEnd"/>
      <w:r w:rsidRPr="00FD277B">
        <w:rPr>
          <w:rFonts w:ascii="Century Gothic" w:hAnsi="Century Gothic" w:cs="Arial"/>
        </w:rPr>
        <w:t xml:space="preserve"> </w:t>
      </w:r>
      <w:proofErr w:type="spellStart"/>
      <w:r w:rsidRPr="00FD277B">
        <w:rPr>
          <w:rFonts w:ascii="Century Gothic" w:hAnsi="Century Gothic" w:cs="Arial"/>
        </w:rPr>
        <w:t>telah</w:t>
      </w:r>
      <w:proofErr w:type="spellEnd"/>
      <w:r w:rsidRPr="00FD277B">
        <w:rPr>
          <w:rFonts w:ascii="Century Gothic" w:hAnsi="Century Gothic" w:cs="Arial"/>
        </w:rPr>
        <w:t xml:space="preserve"> </w:t>
      </w:r>
      <w:proofErr w:type="spellStart"/>
      <w:r w:rsidRPr="00FD277B">
        <w:rPr>
          <w:rFonts w:ascii="Century Gothic" w:hAnsi="Century Gothic" w:cs="Arial"/>
        </w:rPr>
        <w:t>dijadualkan</w:t>
      </w:r>
      <w:proofErr w:type="spellEnd"/>
      <w:r w:rsidRPr="00FD277B">
        <w:rPr>
          <w:rFonts w:ascii="Century Gothic" w:hAnsi="Century Gothic" w:cs="Arial"/>
        </w:rPr>
        <w:t xml:space="preserve"> </w:t>
      </w:r>
      <w:proofErr w:type="spellStart"/>
      <w:r w:rsidRPr="00FD277B">
        <w:rPr>
          <w:rFonts w:ascii="Century Gothic" w:hAnsi="Century Gothic" w:cs="Arial"/>
        </w:rPr>
        <w:t>pada</w:t>
      </w:r>
      <w:proofErr w:type="spellEnd"/>
      <w:r w:rsidRPr="00FD277B">
        <w:rPr>
          <w:rFonts w:ascii="Century Gothic" w:hAnsi="Century Gothic" w:cs="Arial"/>
        </w:rPr>
        <w:t xml:space="preserve"> </w:t>
      </w:r>
      <w:r w:rsidR="001F7BD7">
        <w:rPr>
          <w:rFonts w:ascii="Century Gothic" w:hAnsi="Century Gothic" w:cs="Arial"/>
        </w:rPr>
        <w:t>23-25</w:t>
      </w:r>
      <w:r w:rsidRPr="00FD277B">
        <w:rPr>
          <w:rFonts w:ascii="Century Gothic" w:hAnsi="Century Gothic" w:cs="Arial"/>
        </w:rPr>
        <w:t xml:space="preserve"> April 201</w:t>
      </w:r>
      <w:r w:rsidR="001F7BD7">
        <w:rPr>
          <w:rFonts w:ascii="Century Gothic" w:hAnsi="Century Gothic" w:cs="Arial"/>
        </w:rPr>
        <w:t>9</w:t>
      </w:r>
      <w:r w:rsidRPr="00FD277B">
        <w:rPr>
          <w:rFonts w:ascii="Century Gothic" w:hAnsi="Century Gothic" w:cs="Arial"/>
        </w:rPr>
        <w:t xml:space="preserve"> </w:t>
      </w:r>
      <w:proofErr w:type="spellStart"/>
      <w:r w:rsidRPr="00FD277B">
        <w:rPr>
          <w:rFonts w:ascii="Century Gothic" w:hAnsi="Century Gothic" w:cs="Arial"/>
        </w:rPr>
        <w:t>oleh</w:t>
      </w:r>
      <w:proofErr w:type="spellEnd"/>
      <w:r w:rsidRPr="00FD277B">
        <w:rPr>
          <w:rFonts w:ascii="Century Gothic" w:hAnsi="Century Gothic" w:cs="Arial"/>
        </w:rPr>
        <w:t xml:space="preserve"> SIRIM QAS International </w:t>
      </w:r>
      <w:proofErr w:type="spellStart"/>
      <w:r w:rsidRPr="00FD277B">
        <w:rPr>
          <w:rFonts w:ascii="Century Gothic" w:hAnsi="Century Gothic" w:cs="Arial"/>
        </w:rPr>
        <w:t>Sdn</w:t>
      </w:r>
      <w:proofErr w:type="spellEnd"/>
      <w:r w:rsidRPr="00FD277B">
        <w:rPr>
          <w:rFonts w:ascii="Century Gothic" w:hAnsi="Century Gothic" w:cs="Arial"/>
        </w:rPr>
        <w:t xml:space="preserve"> Bhd.</w:t>
      </w:r>
    </w:p>
    <w:p w:rsidR="005C7815" w:rsidRPr="0085041D" w:rsidRDefault="005C7815" w:rsidP="005C7815">
      <w:pPr>
        <w:autoSpaceDE w:val="0"/>
        <w:autoSpaceDN w:val="0"/>
        <w:spacing w:line="360" w:lineRule="auto"/>
        <w:ind w:left="7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p w:rsidR="005C7815" w:rsidRPr="0085041D" w:rsidRDefault="005C7815" w:rsidP="005C7815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Century Gothic" w:hAnsi="Century Gothic" w:cs="Arial"/>
          <w:b/>
        </w:rPr>
      </w:pPr>
      <w:proofErr w:type="spellStart"/>
      <w:r w:rsidRPr="0085041D">
        <w:rPr>
          <w:rFonts w:ascii="Century Gothic" w:hAnsi="Century Gothic" w:cs="Arial"/>
          <w:b/>
        </w:rPr>
        <w:t>Objektif</w:t>
      </w:r>
      <w:proofErr w:type="spellEnd"/>
    </w:p>
    <w:p w:rsidR="005C7815" w:rsidRDefault="005C7815" w:rsidP="005C7815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3.1</w:t>
      </w:r>
      <w:r>
        <w:rPr>
          <w:rFonts w:ascii="Century Gothic" w:hAnsi="Century Gothic" w:cs="Arial"/>
        </w:rPr>
        <w:tab/>
        <w:t xml:space="preserve">Di </w:t>
      </w:r>
      <w:proofErr w:type="spellStart"/>
      <w:r>
        <w:rPr>
          <w:rFonts w:ascii="Century Gothic" w:hAnsi="Century Gothic" w:cs="Arial"/>
        </w:rPr>
        <w:t>antara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objektif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aktiviti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ini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dilaksanakan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adalah</w:t>
      </w:r>
      <w:proofErr w:type="spellEnd"/>
      <w:r>
        <w:rPr>
          <w:rFonts w:ascii="Century Gothic" w:hAnsi="Century Gothic" w:cs="Arial"/>
        </w:rPr>
        <w:t>:</w:t>
      </w:r>
    </w:p>
    <w:p w:rsidR="005C7815" w:rsidRPr="00DD5179" w:rsidRDefault="005C7815" w:rsidP="005C7815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P</w:t>
      </w:r>
      <w:r w:rsidRPr="00DD5179">
        <w:rPr>
          <w:rFonts w:ascii="Century Gothic" w:hAnsi="Century Gothic" w:cs="Arial"/>
        </w:rPr>
        <w:t>ersediaan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bagi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aktiviti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persijilan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semula</w:t>
      </w:r>
      <w:proofErr w:type="spellEnd"/>
      <w:r w:rsidRPr="00DD5179">
        <w:rPr>
          <w:rFonts w:ascii="Century Gothic" w:hAnsi="Century Gothic" w:cs="Arial"/>
        </w:rPr>
        <w:t xml:space="preserve"> </w:t>
      </w:r>
      <w:r w:rsidR="001F7BD7">
        <w:rPr>
          <w:rFonts w:ascii="Century Gothic" w:hAnsi="Century Gothic" w:cs="Arial"/>
        </w:rPr>
        <w:t xml:space="preserve">ISO 9001:2015 </w:t>
      </w:r>
      <w:proofErr w:type="spellStart"/>
      <w:r w:rsidRPr="00DD5179">
        <w:rPr>
          <w:rFonts w:ascii="Century Gothic" w:hAnsi="Century Gothic" w:cs="Arial"/>
        </w:rPr>
        <w:t>oleh</w:t>
      </w:r>
      <w:proofErr w:type="spellEnd"/>
      <w:r w:rsidRPr="00DD5179">
        <w:rPr>
          <w:rFonts w:ascii="Century Gothic" w:hAnsi="Century Gothic" w:cs="Arial"/>
        </w:rPr>
        <w:t xml:space="preserve"> SIRIM QAS International </w:t>
      </w:r>
      <w:proofErr w:type="spellStart"/>
      <w:r w:rsidRPr="00DD5179">
        <w:rPr>
          <w:rFonts w:ascii="Century Gothic" w:hAnsi="Century Gothic" w:cs="Arial"/>
        </w:rPr>
        <w:t>Sdn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Bhd</w:t>
      </w:r>
      <w:proofErr w:type="spellEnd"/>
      <w:r w:rsidRPr="00DD5179">
        <w:rPr>
          <w:rFonts w:ascii="Century Gothic" w:hAnsi="Century Gothic" w:cs="Arial"/>
        </w:rPr>
        <w:t xml:space="preserve"> yang </w:t>
      </w:r>
      <w:proofErr w:type="spellStart"/>
      <w:r w:rsidRPr="00DD5179">
        <w:rPr>
          <w:rFonts w:ascii="Century Gothic" w:hAnsi="Century Gothic" w:cs="Arial"/>
        </w:rPr>
        <w:t>akan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dilaksanakan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pada</w:t>
      </w:r>
      <w:proofErr w:type="spellEnd"/>
      <w:r w:rsidRPr="00DD5179">
        <w:rPr>
          <w:rFonts w:ascii="Century Gothic" w:hAnsi="Century Gothic" w:cs="Arial"/>
        </w:rPr>
        <w:t xml:space="preserve"> </w:t>
      </w:r>
      <w:r w:rsidR="00396D00">
        <w:rPr>
          <w:rFonts w:ascii="Century Gothic" w:hAnsi="Century Gothic" w:cs="Arial"/>
        </w:rPr>
        <w:t>23-25</w:t>
      </w:r>
      <w:r w:rsidRPr="00DD5179">
        <w:rPr>
          <w:rFonts w:ascii="Century Gothic" w:hAnsi="Century Gothic" w:cs="Arial"/>
        </w:rPr>
        <w:t xml:space="preserve"> April 201</w:t>
      </w:r>
      <w:r w:rsidR="00396D00">
        <w:rPr>
          <w:rFonts w:ascii="Century Gothic" w:hAnsi="Century Gothic" w:cs="Arial"/>
        </w:rPr>
        <w:t>9</w:t>
      </w:r>
    </w:p>
    <w:p w:rsidR="005C7815" w:rsidRDefault="005C7815" w:rsidP="005C7815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Century Gothic" w:hAnsi="Century Gothic" w:cs="Arial"/>
        </w:rPr>
      </w:pPr>
      <w:proofErr w:type="spellStart"/>
      <w:r w:rsidRPr="00DD5179">
        <w:rPr>
          <w:rFonts w:ascii="Century Gothic" w:hAnsi="Century Gothic" w:cs="Arial"/>
        </w:rPr>
        <w:t>Memperolehi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persijilan</w:t>
      </w:r>
      <w:proofErr w:type="spellEnd"/>
      <w:r w:rsidRPr="00DD5179">
        <w:rPr>
          <w:rFonts w:ascii="Century Gothic" w:hAnsi="Century Gothic" w:cs="Arial"/>
        </w:rPr>
        <w:t xml:space="preserve"> </w:t>
      </w:r>
      <w:proofErr w:type="spellStart"/>
      <w:r w:rsidRPr="00DD5179">
        <w:rPr>
          <w:rFonts w:ascii="Century Gothic" w:hAnsi="Century Gothic" w:cs="Arial"/>
        </w:rPr>
        <w:t>semula</w:t>
      </w:r>
      <w:proofErr w:type="spellEnd"/>
      <w:r w:rsidRPr="00DD5179">
        <w:rPr>
          <w:rFonts w:ascii="Century Gothic" w:hAnsi="Century Gothic" w:cs="Arial"/>
        </w:rPr>
        <w:t xml:space="preserve"> </w:t>
      </w:r>
      <w:r w:rsidR="00396D00">
        <w:rPr>
          <w:rFonts w:ascii="Century Gothic" w:hAnsi="Century Gothic" w:cs="Arial"/>
        </w:rPr>
        <w:t>MS ISO 9001:2015</w:t>
      </w:r>
    </w:p>
    <w:p w:rsidR="005C7815" w:rsidRPr="00DD5179" w:rsidRDefault="005C7815" w:rsidP="005C7815">
      <w:pPr>
        <w:pStyle w:val="ListParagraph"/>
        <w:spacing w:line="360" w:lineRule="auto"/>
        <w:ind w:left="2160"/>
        <w:jc w:val="both"/>
        <w:rPr>
          <w:rFonts w:ascii="Century Gothic" w:hAnsi="Century Gothic" w:cs="Arial"/>
        </w:rPr>
      </w:pPr>
    </w:p>
    <w:p w:rsidR="005C7815" w:rsidRPr="0085041D" w:rsidRDefault="005C7815" w:rsidP="005C7815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  <w:b/>
        </w:rPr>
        <w:t>Perlaksanaan</w:t>
      </w:r>
      <w:proofErr w:type="spellEnd"/>
      <w:r>
        <w:rPr>
          <w:rFonts w:ascii="Century Gothic" w:hAnsi="Century Gothic" w:cs="Arial"/>
          <w:b/>
        </w:rPr>
        <w:t xml:space="preserve"> </w:t>
      </w:r>
    </w:p>
    <w:p w:rsidR="005C7815" w:rsidRDefault="005C7815" w:rsidP="005C7815">
      <w:pPr>
        <w:spacing w:line="360" w:lineRule="auto"/>
        <w:ind w:left="720" w:hanging="7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4.1</w:t>
      </w:r>
      <w:r>
        <w:rPr>
          <w:rFonts w:ascii="Century Gothic" w:hAnsi="Century Gothic" w:cs="Arial"/>
        </w:rPr>
        <w:tab/>
      </w:r>
      <w:proofErr w:type="spellStart"/>
      <w:r>
        <w:rPr>
          <w:rFonts w:ascii="Century Gothic" w:hAnsi="Century Gothic" w:cs="Arial"/>
        </w:rPr>
        <w:t>Pe</w:t>
      </w:r>
      <w:r w:rsidR="00DA493E">
        <w:rPr>
          <w:rFonts w:ascii="Century Gothic" w:hAnsi="Century Gothic" w:cs="Arial"/>
        </w:rPr>
        <w:t>rlantikan</w:t>
      </w:r>
      <w:proofErr w:type="spellEnd"/>
      <w:r w:rsidR="00DA493E">
        <w:rPr>
          <w:rFonts w:ascii="Century Gothic" w:hAnsi="Century Gothic" w:cs="Arial"/>
        </w:rPr>
        <w:t xml:space="preserve"> </w:t>
      </w:r>
      <w:proofErr w:type="spellStart"/>
      <w:r w:rsidR="00DA493E">
        <w:rPr>
          <w:rFonts w:ascii="Century Gothic" w:hAnsi="Century Gothic" w:cs="Arial"/>
        </w:rPr>
        <w:t>bagi</w:t>
      </w:r>
      <w:proofErr w:type="spellEnd"/>
      <w:r w:rsidR="00DA493E">
        <w:rPr>
          <w:rFonts w:ascii="Century Gothic" w:hAnsi="Century Gothic" w:cs="Arial"/>
        </w:rPr>
        <w:t xml:space="preserve"> auditor </w:t>
      </w:r>
      <w:proofErr w:type="spellStart"/>
      <w:r w:rsidR="00DA493E">
        <w:rPr>
          <w:rFonts w:ascii="Century Gothic" w:hAnsi="Century Gothic" w:cs="Arial"/>
        </w:rPr>
        <w:t>sesi</w:t>
      </w:r>
      <w:proofErr w:type="spellEnd"/>
      <w:r w:rsidR="00DA493E">
        <w:rPr>
          <w:rFonts w:ascii="Century Gothic" w:hAnsi="Century Gothic" w:cs="Arial"/>
        </w:rPr>
        <w:t xml:space="preserve"> 2019/2020</w:t>
      </w:r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dilaksanakan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dalam</w:t>
      </w:r>
      <w:proofErr w:type="spellEnd"/>
      <w:r>
        <w:rPr>
          <w:rFonts w:ascii="Century Gothic" w:hAnsi="Century Gothic" w:cs="Arial"/>
        </w:rPr>
        <w:t xml:space="preserve"> masa </w:t>
      </w:r>
      <w:proofErr w:type="spellStart"/>
      <w:r>
        <w:rPr>
          <w:rFonts w:ascii="Century Gothic" w:hAnsi="Century Gothic" w:cs="Arial"/>
        </w:rPr>
        <w:t>terdekat</w:t>
      </w:r>
      <w:proofErr w:type="spellEnd"/>
      <w:r>
        <w:rPr>
          <w:rFonts w:ascii="Century Gothic" w:hAnsi="Century Gothic" w:cs="Arial"/>
        </w:rPr>
        <w:t xml:space="preserve">. </w:t>
      </w:r>
      <w:proofErr w:type="spellStart"/>
      <w:r>
        <w:rPr>
          <w:rFonts w:ascii="Century Gothic" w:hAnsi="Century Gothic" w:cs="Arial"/>
        </w:rPr>
        <w:t>Pasukan</w:t>
      </w:r>
      <w:proofErr w:type="spellEnd"/>
      <w:r>
        <w:rPr>
          <w:rFonts w:ascii="Century Gothic" w:hAnsi="Century Gothic" w:cs="Arial"/>
        </w:rPr>
        <w:t xml:space="preserve"> audit </w:t>
      </w:r>
      <w:proofErr w:type="spellStart"/>
      <w:r>
        <w:rPr>
          <w:rFonts w:ascii="Century Gothic" w:hAnsi="Century Gothic" w:cs="Arial"/>
        </w:rPr>
        <w:t>ini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dipengerusikan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oleh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proofErr w:type="gramStart"/>
      <w:r w:rsidR="00DA493E">
        <w:rPr>
          <w:rFonts w:ascii="Century Gothic" w:hAnsi="Century Gothic" w:cs="Arial"/>
        </w:rPr>
        <w:t>En.Kamaruddin</w:t>
      </w:r>
      <w:proofErr w:type="spellEnd"/>
      <w:proofErr w:type="gramEnd"/>
      <w:r w:rsidR="00DA493E">
        <w:rPr>
          <w:rFonts w:ascii="Century Gothic" w:hAnsi="Century Gothic" w:cs="Arial"/>
        </w:rPr>
        <w:t xml:space="preserve"> Mohamad</w:t>
      </w:r>
      <w:r>
        <w:rPr>
          <w:rFonts w:ascii="Century Gothic" w:hAnsi="Century Gothic" w:cs="Arial"/>
        </w:rPr>
        <w:t xml:space="preserve">, </w:t>
      </w:r>
      <w:proofErr w:type="spellStart"/>
      <w:r>
        <w:rPr>
          <w:rFonts w:ascii="Century Gothic" w:hAnsi="Century Gothic" w:cs="Arial"/>
        </w:rPr>
        <w:t>Pengarah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 w:rsidR="00DA493E">
        <w:rPr>
          <w:rFonts w:ascii="Century Gothic" w:hAnsi="Century Gothic" w:cs="Arial"/>
        </w:rPr>
        <w:t>Bahagian</w:t>
      </w:r>
      <w:proofErr w:type="spellEnd"/>
      <w:r w:rsidR="00DA493E">
        <w:rPr>
          <w:rFonts w:ascii="Century Gothic" w:hAnsi="Century Gothic" w:cs="Arial"/>
        </w:rPr>
        <w:t xml:space="preserve"> </w:t>
      </w:r>
      <w:proofErr w:type="spellStart"/>
      <w:r w:rsidR="00DA493E">
        <w:rPr>
          <w:rFonts w:ascii="Century Gothic" w:hAnsi="Century Gothic" w:cs="Arial"/>
        </w:rPr>
        <w:t>Perancangan</w:t>
      </w:r>
      <w:proofErr w:type="spellEnd"/>
      <w:r w:rsidR="00DA493E">
        <w:rPr>
          <w:rFonts w:ascii="Century Gothic" w:hAnsi="Century Gothic" w:cs="Arial"/>
        </w:rPr>
        <w:t xml:space="preserve"> </w:t>
      </w:r>
      <w:proofErr w:type="spellStart"/>
      <w:r w:rsidR="00DA493E">
        <w:rPr>
          <w:rFonts w:ascii="Century Gothic" w:hAnsi="Century Gothic" w:cs="Arial"/>
        </w:rPr>
        <w:t>dan</w:t>
      </w:r>
      <w:proofErr w:type="spellEnd"/>
      <w:r w:rsidR="00DA493E">
        <w:rPr>
          <w:rFonts w:ascii="Century Gothic" w:hAnsi="Century Gothic" w:cs="Arial"/>
        </w:rPr>
        <w:t xml:space="preserve"> Pembangunan </w:t>
      </w:r>
      <w:proofErr w:type="spellStart"/>
      <w:r w:rsidR="00DA493E">
        <w:rPr>
          <w:rFonts w:ascii="Century Gothic" w:hAnsi="Century Gothic" w:cs="Arial"/>
        </w:rPr>
        <w:t>Korporat</w:t>
      </w:r>
      <w:proofErr w:type="spellEnd"/>
      <w:r>
        <w:rPr>
          <w:rFonts w:ascii="Century Gothic" w:hAnsi="Century Gothic" w:cs="Arial"/>
        </w:rPr>
        <w:t>, MPC.</w:t>
      </w:r>
    </w:p>
    <w:p w:rsidR="005C7815" w:rsidRDefault="005C7815" w:rsidP="005C7815">
      <w:pPr>
        <w:spacing w:line="360" w:lineRule="auto"/>
        <w:ind w:left="720" w:hanging="698"/>
        <w:jc w:val="both"/>
        <w:rPr>
          <w:rFonts w:ascii="Century Gothic" w:hAnsi="Century Gothic" w:cs="Arial"/>
        </w:rPr>
      </w:pPr>
    </w:p>
    <w:p w:rsidR="005C7815" w:rsidRPr="00D91836" w:rsidRDefault="005C7815" w:rsidP="005C7815">
      <w:pPr>
        <w:spacing w:line="360" w:lineRule="auto"/>
        <w:ind w:left="720" w:hanging="698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4.2</w:t>
      </w:r>
      <w:r>
        <w:rPr>
          <w:rFonts w:ascii="Century Gothic" w:hAnsi="Century Gothic" w:cs="Arial"/>
        </w:rPr>
        <w:tab/>
      </w:r>
      <w:r w:rsidRPr="00D91836">
        <w:rPr>
          <w:rFonts w:ascii="Century Gothic" w:hAnsi="Century Gothic" w:cs="Arial"/>
        </w:rPr>
        <w:t xml:space="preserve">Auditor-auditor yang </w:t>
      </w:r>
      <w:proofErr w:type="spellStart"/>
      <w:r w:rsidRPr="00D91836">
        <w:rPr>
          <w:rFonts w:ascii="Century Gothic" w:hAnsi="Century Gothic" w:cs="Arial"/>
        </w:rPr>
        <w:t>dilantik</w:t>
      </w:r>
      <w:proofErr w:type="spellEnd"/>
      <w:r w:rsidRPr="00D91836">
        <w:rPr>
          <w:rFonts w:ascii="Century Gothic" w:hAnsi="Century Gothic" w:cs="Arial"/>
        </w:rPr>
        <w:t xml:space="preserve"> </w:t>
      </w:r>
      <w:proofErr w:type="spellStart"/>
      <w:r w:rsidRPr="00D91836">
        <w:rPr>
          <w:rFonts w:ascii="Century Gothic" w:hAnsi="Century Gothic" w:cs="Arial"/>
        </w:rPr>
        <w:t>mempu</w:t>
      </w:r>
      <w:r>
        <w:rPr>
          <w:rFonts w:ascii="Century Gothic" w:hAnsi="Century Gothic" w:cs="Arial"/>
        </w:rPr>
        <w:t>nyai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kelayakan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seperti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berikut</w:t>
      </w:r>
      <w:proofErr w:type="spellEnd"/>
      <w:r>
        <w:rPr>
          <w:rFonts w:ascii="Century Gothic" w:hAnsi="Century Gothic" w:cs="Arial"/>
        </w:rPr>
        <w:t>:</w:t>
      </w:r>
    </w:p>
    <w:p w:rsidR="005C7815" w:rsidRPr="00D91836" w:rsidRDefault="005C7815" w:rsidP="005C7815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Century Gothic" w:hAnsi="Century Gothic" w:cs="Arial"/>
        </w:rPr>
      </w:pPr>
      <w:proofErr w:type="spellStart"/>
      <w:r w:rsidRPr="00D91836">
        <w:rPr>
          <w:rFonts w:ascii="Century Gothic" w:hAnsi="Century Gothic" w:cs="Arial"/>
        </w:rPr>
        <w:t>Mempunyai</w:t>
      </w:r>
      <w:proofErr w:type="spellEnd"/>
      <w:r w:rsidRPr="00D91836">
        <w:rPr>
          <w:rFonts w:ascii="Century Gothic" w:hAnsi="Century Gothic" w:cs="Arial"/>
        </w:rPr>
        <w:t xml:space="preserve"> </w:t>
      </w:r>
      <w:proofErr w:type="spellStart"/>
      <w:r w:rsidRPr="00D91836">
        <w:rPr>
          <w:rFonts w:ascii="Century Gothic" w:hAnsi="Century Gothic" w:cs="Arial"/>
        </w:rPr>
        <w:t>sijil</w:t>
      </w:r>
      <w:proofErr w:type="spellEnd"/>
      <w:r w:rsidRPr="00D91836">
        <w:rPr>
          <w:rFonts w:ascii="Century Gothic" w:hAnsi="Century Gothic" w:cs="Arial"/>
        </w:rPr>
        <w:t xml:space="preserve"> </w:t>
      </w:r>
      <w:proofErr w:type="spellStart"/>
      <w:r w:rsidR="003305B7">
        <w:rPr>
          <w:rFonts w:ascii="Century Gothic" w:hAnsi="Century Gothic" w:cs="Arial"/>
        </w:rPr>
        <w:t>Latihan</w:t>
      </w:r>
      <w:proofErr w:type="spellEnd"/>
      <w:r w:rsidR="003305B7">
        <w:rPr>
          <w:rFonts w:ascii="Century Gothic" w:hAnsi="Century Gothic" w:cs="Arial"/>
        </w:rPr>
        <w:t xml:space="preserve"> </w:t>
      </w:r>
      <w:r w:rsidR="00144B12">
        <w:rPr>
          <w:rFonts w:ascii="Century Gothic" w:hAnsi="Century Gothic" w:cs="Arial"/>
        </w:rPr>
        <w:t xml:space="preserve">Audit </w:t>
      </w:r>
      <w:proofErr w:type="spellStart"/>
      <w:r w:rsidR="00144B12">
        <w:rPr>
          <w:rFonts w:ascii="Century Gothic" w:hAnsi="Century Gothic" w:cs="Arial"/>
        </w:rPr>
        <w:t>Dalaman</w:t>
      </w:r>
      <w:proofErr w:type="spellEnd"/>
      <w:r w:rsidR="00144B12">
        <w:rPr>
          <w:rFonts w:ascii="Century Gothic" w:hAnsi="Century Gothic" w:cs="Arial"/>
        </w:rPr>
        <w:t xml:space="preserve"> ISO 9001:2015</w:t>
      </w:r>
    </w:p>
    <w:p w:rsidR="005C7815" w:rsidRPr="00D91836" w:rsidRDefault="005C7815" w:rsidP="005C7815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Century Gothic" w:hAnsi="Century Gothic" w:cs="Arial"/>
        </w:rPr>
      </w:pPr>
      <w:proofErr w:type="spellStart"/>
      <w:r w:rsidRPr="00D91836">
        <w:rPr>
          <w:rFonts w:ascii="Century Gothic" w:hAnsi="Century Gothic" w:cs="Arial"/>
        </w:rPr>
        <w:t>Berpengalaman</w:t>
      </w:r>
      <w:proofErr w:type="spellEnd"/>
      <w:r w:rsidRPr="00D91836">
        <w:rPr>
          <w:rFonts w:ascii="Century Gothic" w:hAnsi="Century Gothic" w:cs="Arial"/>
        </w:rPr>
        <w:t xml:space="preserve"> </w:t>
      </w:r>
      <w:proofErr w:type="spellStart"/>
      <w:r w:rsidRPr="00D91836">
        <w:rPr>
          <w:rFonts w:ascii="Century Gothic" w:hAnsi="Century Gothic" w:cs="Arial"/>
        </w:rPr>
        <w:t>dan</w:t>
      </w:r>
      <w:proofErr w:type="spellEnd"/>
      <w:r w:rsidRPr="00D91836">
        <w:rPr>
          <w:rFonts w:ascii="Century Gothic" w:hAnsi="Century Gothic" w:cs="Arial"/>
        </w:rPr>
        <w:t xml:space="preserve"> </w:t>
      </w:r>
      <w:proofErr w:type="spellStart"/>
      <w:r w:rsidRPr="00D91836">
        <w:rPr>
          <w:rFonts w:ascii="Century Gothic" w:hAnsi="Century Gothic" w:cs="Arial"/>
        </w:rPr>
        <w:t>mempunyai</w:t>
      </w:r>
      <w:proofErr w:type="spellEnd"/>
      <w:r w:rsidRPr="00D91836">
        <w:rPr>
          <w:rFonts w:ascii="Century Gothic" w:hAnsi="Century Gothic" w:cs="Arial"/>
        </w:rPr>
        <w:t xml:space="preserve"> </w:t>
      </w:r>
      <w:proofErr w:type="spellStart"/>
      <w:r w:rsidRPr="00D91836">
        <w:rPr>
          <w:rFonts w:ascii="Century Gothic" w:hAnsi="Century Gothic" w:cs="Arial"/>
        </w:rPr>
        <w:t>pemahaman</w:t>
      </w:r>
      <w:proofErr w:type="spellEnd"/>
      <w:r w:rsidRPr="00D91836">
        <w:rPr>
          <w:rFonts w:ascii="Century Gothic" w:hAnsi="Century Gothic" w:cs="Arial"/>
        </w:rPr>
        <w:t xml:space="preserve"> yang</w:t>
      </w:r>
      <w:r w:rsidR="00144B12">
        <w:rPr>
          <w:rFonts w:ascii="Century Gothic" w:hAnsi="Century Gothic" w:cs="Arial"/>
        </w:rPr>
        <w:t xml:space="preserve"> </w:t>
      </w:r>
      <w:proofErr w:type="spellStart"/>
      <w:r w:rsidR="00144B12">
        <w:rPr>
          <w:rFonts w:ascii="Century Gothic" w:hAnsi="Century Gothic" w:cs="Arial"/>
        </w:rPr>
        <w:t>baik</w:t>
      </w:r>
      <w:proofErr w:type="spellEnd"/>
      <w:r w:rsidR="00144B12">
        <w:rPr>
          <w:rFonts w:ascii="Century Gothic" w:hAnsi="Century Gothic" w:cs="Arial"/>
        </w:rPr>
        <w:t xml:space="preserve"> </w:t>
      </w:r>
      <w:proofErr w:type="spellStart"/>
      <w:r w:rsidR="00144B12">
        <w:rPr>
          <w:rFonts w:ascii="Century Gothic" w:hAnsi="Century Gothic" w:cs="Arial"/>
        </w:rPr>
        <w:t>dalam</w:t>
      </w:r>
      <w:proofErr w:type="spellEnd"/>
      <w:r w:rsidR="00144B12">
        <w:rPr>
          <w:rFonts w:ascii="Century Gothic" w:hAnsi="Century Gothic" w:cs="Arial"/>
        </w:rPr>
        <w:t xml:space="preserve"> </w:t>
      </w:r>
      <w:proofErr w:type="spellStart"/>
      <w:r w:rsidR="00144B12">
        <w:rPr>
          <w:rFonts w:ascii="Century Gothic" w:hAnsi="Century Gothic" w:cs="Arial"/>
        </w:rPr>
        <w:t>teknik-teknik</w:t>
      </w:r>
      <w:proofErr w:type="spellEnd"/>
      <w:r w:rsidR="00144B12">
        <w:rPr>
          <w:rFonts w:ascii="Century Gothic" w:hAnsi="Century Gothic" w:cs="Arial"/>
        </w:rPr>
        <w:t xml:space="preserve"> audit</w:t>
      </w:r>
    </w:p>
    <w:p w:rsidR="005C7815" w:rsidRPr="00D91836" w:rsidRDefault="005C7815" w:rsidP="005C7815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Century Gothic" w:hAnsi="Century Gothic" w:cs="Arial"/>
          <w:b/>
        </w:rPr>
      </w:pPr>
      <w:proofErr w:type="spellStart"/>
      <w:r w:rsidRPr="00D91836">
        <w:rPr>
          <w:rFonts w:ascii="Century Gothic" w:hAnsi="Century Gothic" w:cs="Arial"/>
        </w:rPr>
        <w:t>Menjalani</w:t>
      </w:r>
      <w:proofErr w:type="spellEnd"/>
      <w:r w:rsidRPr="00D91836">
        <w:rPr>
          <w:rFonts w:ascii="Century Gothic" w:hAnsi="Century Gothic" w:cs="Arial"/>
        </w:rPr>
        <w:t xml:space="preserve"> </w:t>
      </w:r>
      <w:proofErr w:type="spellStart"/>
      <w:r w:rsidRPr="00D91836">
        <w:rPr>
          <w:rFonts w:ascii="Century Gothic" w:hAnsi="Century Gothic" w:cs="Arial"/>
        </w:rPr>
        <w:t>latih</w:t>
      </w:r>
      <w:r w:rsidR="00144B12">
        <w:rPr>
          <w:rFonts w:ascii="Century Gothic" w:hAnsi="Century Gothic" w:cs="Arial"/>
        </w:rPr>
        <w:t>an</w:t>
      </w:r>
      <w:proofErr w:type="spellEnd"/>
      <w:r w:rsidR="00144B12">
        <w:rPr>
          <w:rFonts w:ascii="Century Gothic" w:hAnsi="Century Gothic" w:cs="Arial"/>
        </w:rPr>
        <w:t xml:space="preserve"> yang </w:t>
      </w:r>
      <w:proofErr w:type="spellStart"/>
      <w:r w:rsidR="00144B12">
        <w:rPr>
          <w:rFonts w:ascii="Century Gothic" w:hAnsi="Century Gothic" w:cs="Arial"/>
        </w:rPr>
        <w:t>sesuai</w:t>
      </w:r>
      <w:proofErr w:type="spellEnd"/>
      <w:r w:rsidR="00144B12">
        <w:rPr>
          <w:rFonts w:ascii="Century Gothic" w:hAnsi="Century Gothic" w:cs="Arial"/>
        </w:rPr>
        <w:t xml:space="preserve"> </w:t>
      </w:r>
      <w:proofErr w:type="spellStart"/>
      <w:r w:rsidR="00144B12">
        <w:rPr>
          <w:rFonts w:ascii="Century Gothic" w:hAnsi="Century Gothic" w:cs="Arial"/>
        </w:rPr>
        <w:t>dalam</w:t>
      </w:r>
      <w:proofErr w:type="spellEnd"/>
      <w:r w:rsidR="00144B12">
        <w:rPr>
          <w:rFonts w:ascii="Century Gothic" w:hAnsi="Century Gothic" w:cs="Arial"/>
        </w:rPr>
        <w:t xml:space="preserve"> </w:t>
      </w:r>
      <w:proofErr w:type="spellStart"/>
      <w:r w:rsidR="00144B12">
        <w:rPr>
          <w:rFonts w:ascii="Century Gothic" w:hAnsi="Century Gothic" w:cs="Arial"/>
        </w:rPr>
        <w:t>bidang</w:t>
      </w:r>
      <w:proofErr w:type="spellEnd"/>
      <w:r w:rsidR="00144B12">
        <w:rPr>
          <w:rFonts w:ascii="Century Gothic" w:hAnsi="Century Gothic" w:cs="Arial"/>
        </w:rPr>
        <w:t xml:space="preserve"> </w:t>
      </w:r>
      <w:proofErr w:type="spellStart"/>
      <w:r w:rsidR="00144B12">
        <w:rPr>
          <w:rFonts w:ascii="Century Gothic" w:hAnsi="Century Gothic" w:cs="Arial"/>
        </w:rPr>
        <w:t>ini</w:t>
      </w:r>
      <w:proofErr w:type="spellEnd"/>
    </w:p>
    <w:p w:rsidR="005C7815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:rsidR="00144B12" w:rsidRDefault="00144B12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:rsidR="00144B12" w:rsidRPr="0085041D" w:rsidRDefault="00144B12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:rsidR="005C7815" w:rsidRPr="008243CB" w:rsidRDefault="005C7815" w:rsidP="005C7815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Century Gothic" w:hAnsi="Century Gothic" w:cs="Arial"/>
          <w:b/>
        </w:rPr>
      </w:pPr>
      <w:proofErr w:type="spellStart"/>
      <w:r w:rsidRPr="008243CB">
        <w:rPr>
          <w:rFonts w:ascii="Century Gothic" w:hAnsi="Century Gothic" w:cs="Arial"/>
          <w:b/>
        </w:rPr>
        <w:lastRenderedPageBreak/>
        <w:t>Anggaran</w:t>
      </w:r>
      <w:proofErr w:type="spellEnd"/>
      <w:r w:rsidRPr="008243CB">
        <w:rPr>
          <w:rFonts w:ascii="Century Gothic" w:hAnsi="Century Gothic" w:cs="Arial"/>
          <w:b/>
        </w:rPr>
        <w:t xml:space="preserve"> Kos </w:t>
      </w:r>
    </w:p>
    <w:p w:rsidR="005C7815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Anggaran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k</w:t>
      </w:r>
      <w:r w:rsidRPr="0085041D">
        <w:rPr>
          <w:rFonts w:ascii="Century Gothic" w:hAnsi="Century Gothic" w:cs="Arial"/>
        </w:rPr>
        <w:t>os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keseluruhan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bagi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menjalankan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aktiviti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ini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adalah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sebanyak</w:t>
      </w:r>
      <w:proofErr w:type="spellEnd"/>
      <w:r w:rsidRPr="0085041D">
        <w:rPr>
          <w:rFonts w:ascii="Century Gothic" w:hAnsi="Century Gothic" w:cs="Arial"/>
        </w:rPr>
        <w:t xml:space="preserve"> </w:t>
      </w:r>
      <w:r w:rsidRPr="0085041D">
        <w:rPr>
          <w:rFonts w:ascii="Century Gothic" w:hAnsi="Century Gothic" w:cs="Arial"/>
          <w:b/>
          <w:u w:val="single"/>
        </w:rPr>
        <w:t>RM</w:t>
      </w:r>
      <w:r w:rsidR="007F0B71" w:rsidRPr="007F0B71">
        <w:rPr>
          <w:rFonts w:ascii="Century Gothic" w:hAnsi="Century Gothic" w:cs="Arial"/>
          <w:b/>
          <w:u w:val="single"/>
        </w:rPr>
        <w:t>35,342</w:t>
      </w:r>
      <w:r w:rsidRPr="0085041D">
        <w:rPr>
          <w:rFonts w:ascii="Century Gothic" w:hAnsi="Century Gothic" w:cs="Arial"/>
        </w:rPr>
        <w:t xml:space="preserve">. Maklumat </w:t>
      </w:r>
      <w:proofErr w:type="spellStart"/>
      <w:r w:rsidRPr="0085041D">
        <w:rPr>
          <w:rFonts w:ascii="Century Gothic" w:hAnsi="Century Gothic" w:cs="Arial"/>
        </w:rPr>
        <w:t>terperinci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anggaran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kos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</w:t>
      </w:r>
      <w:r w:rsidRPr="0085041D">
        <w:rPr>
          <w:rFonts w:ascii="Century Gothic" w:hAnsi="Century Gothic" w:cs="Arial"/>
        </w:rPr>
        <w:t>dalah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seperti</w:t>
      </w:r>
      <w:proofErr w:type="spellEnd"/>
      <w:r w:rsidRPr="0085041D">
        <w:rPr>
          <w:rFonts w:ascii="Century Gothic" w:hAnsi="Century Gothic" w:cs="Arial"/>
        </w:rPr>
        <w:t xml:space="preserve"> di </w:t>
      </w:r>
      <w:r>
        <w:rPr>
          <w:rFonts w:ascii="Century Gothic" w:hAnsi="Century Gothic" w:cs="Arial"/>
          <w:b/>
        </w:rPr>
        <w:t xml:space="preserve">Lampiran </w:t>
      </w:r>
      <w:r w:rsidRPr="00C70705">
        <w:rPr>
          <w:rFonts w:ascii="Century Gothic" w:hAnsi="Century Gothic" w:cs="Arial"/>
          <w:b/>
        </w:rPr>
        <w:t>I</w:t>
      </w:r>
      <w:r w:rsidRPr="0085041D">
        <w:rPr>
          <w:rFonts w:ascii="Century Gothic" w:hAnsi="Century Gothic" w:cs="Arial"/>
        </w:rPr>
        <w:t>.</w:t>
      </w:r>
    </w:p>
    <w:p w:rsidR="005C7815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:rsidR="005C7815" w:rsidRPr="00D67F5C" w:rsidRDefault="005C7815" w:rsidP="005C78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</w:rPr>
      </w:pPr>
      <w:proofErr w:type="spellStart"/>
      <w:r w:rsidRPr="00D67F5C">
        <w:rPr>
          <w:rFonts w:ascii="Century Gothic" w:hAnsi="Century Gothic" w:cs="Arial"/>
          <w:b/>
        </w:rPr>
        <w:t>Jadual</w:t>
      </w:r>
      <w:proofErr w:type="spellEnd"/>
      <w:r w:rsidRPr="00D67F5C">
        <w:rPr>
          <w:rFonts w:ascii="Century Gothic" w:hAnsi="Century Gothic" w:cs="Arial"/>
          <w:b/>
        </w:rPr>
        <w:t xml:space="preserve"> </w:t>
      </w:r>
      <w:proofErr w:type="spellStart"/>
      <w:r w:rsidRPr="00D67F5C">
        <w:rPr>
          <w:rFonts w:ascii="Century Gothic" w:hAnsi="Century Gothic" w:cs="Arial"/>
          <w:b/>
        </w:rPr>
        <w:t>Perlaksanaan</w:t>
      </w:r>
      <w:proofErr w:type="spellEnd"/>
      <w:r w:rsidRPr="00D67F5C">
        <w:rPr>
          <w:rFonts w:ascii="Century Gothic" w:hAnsi="Century Gothic" w:cs="Arial"/>
          <w:b/>
        </w:rPr>
        <w:t xml:space="preserve"> </w:t>
      </w:r>
      <w:proofErr w:type="spellStart"/>
      <w:r w:rsidRPr="00D67F5C">
        <w:rPr>
          <w:rFonts w:ascii="Century Gothic" w:hAnsi="Century Gothic" w:cs="Arial"/>
          <w:b/>
        </w:rPr>
        <w:t>Projek</w:t>
      </w:r>
      <w:proofErr w:type="spellEnd"/>
      <w:r w:rsidRPr="00D67F5C">
        <w:rPr>
          <w:rFonts w:ascii="Century Gothic" w:hAnsi="Century Gothic" w:cs="Arial"/>
          <w:b/>
        </w:rPr>
        <w:t xml:space="preserve"> </w:t>
      </w:r>
    </w:p>
    <w:p w:rsidR="005C7815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  <w:b/>
        </w:rPr>
      </w:pPr>
      <w:proofErr w:type="spellStart"/>
      <w:r w:rsidRPr="00D67F5C">
        <w:rPr>
          <w:rFonts w:ascii="Century Gothic" w:hAnsi="Century Gothic" w:cs="Arial"/>
        </w:rPr>
        <w:t>Jadual</w:t>
      </w:r>
      <w:proofErr w:type="spellEnd"/>
      <w:r w:rsidRPr="00D67F5C">
        <w:rPr>
          <w:rFonts w:ascii="Century Gothic" w:hAnsi="Century Gothic" w:cs="Arial"/>
        </w:rPr>
        <w:t xml:space="preserve"> </w:t>
      </w:r>
      <w:proofErr w:type="spellStart"/>
      <w:r w:rsidRPr="00D67F5C">
        <w:rPr>
          <w:rFonts w:ascii="Century Gothic" w:hAnsi="Century Gothic" w:cs="Arial"/>
        </w:rPr>
        <w:t>Perlaksanaan</w:t>
      </w:r>
      <w:proofErr w:type="spellEnd"/>
      <w:r w:rsidRPr="00D67F5C">
        <w:rPr>
          <w:rFonts w:ascii="Century Gothic" w:hAnsi="Century Gothic" w:cs="Arial"/>
        </w:rPr>
        <w:t xml:space="preserve"> </w:t>
      </w:r>
      <w:proofErr w:type="spellStart"/>
      <w:r w:rsidRPr="00D67F5C">
        <w:rPr>
          <w:rFonts w:ascii="Century Gothic" w:hAnsi="Century Gothic" w:cs="Arial"/>
        </w:rPr>
        <w:t>Projek</w:t>
      </w:r>
      <w:proofErr w:type="spellEnd"/>
      <w:r w:rsidRPr="00D67F5C">
        <w:rPr>
          <w:rFonts w:ascii="Century Gothic" w:hAnsi="Century Gothic" w:cs="Arial"/>
        </w:rPr>
        <w:t xml:space="preserve"> </w:t>
      </w:r>
      <w:proofErr w:type="spellStart"/>
      <w:r w:rsidRPr="00D67F5C">
        <w:rPr>
          <w:rFonts w:ascii="Century Gothic" w:hAnsi="Century Gothic" w:cs="Arial"/>
        </w:rPr>
        <w:t>adalah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seperti</w:t>
      </w:r>
      <w:proofErr w:type="spellEnd"/>
      <w:r w:rsidRPr="0085041D">
        <w:rPr>
          <w:rFonts w:ascii="Century Gothic" w:hAnsi="Century Gothic" w:cs="Arial"/>
        </w:rPr>
        <w:t xml:space="preserve"> di </w:t>
      </w:r>
      <w:r>
        <w:rPr>
          <w:rFonts w:ascii="Century Gothic" w:hAnsi="Century Gothic" w:cs="Arial"/>
          <w:b/>
        </w:rPr>
        <w:t>Lampiran II</w:t>
      </w:r>
      <w:r w:rsidRPr="00D67F5C">
        <w:rPr>
          <w:rFonts w:ascii="Century Gothic" w:hAnsi="Century Gothic" w:cs="Arial"/>
        </w:rPr>
        <w:t>.</w:t>
      </w:r>
    </w:p>
    <w:p w:rsidR="005C7815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:rsidR="005C7815" w:rsidRPr="0085041D" w:rsidRDefault="005C7815" w:rsidP="005C7815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Century Gothic" w:hAnsi="Century Gothic" w:cs="Arial"/>
          <w:b/>
        </w:rPr>
      </w:pPr>
      <w:proofErr w:type="spellStart"/>
      <w:r w:rsidRPr="0085041D">
        <w:rPr>
          <w:rFonts w:ascii="Century Gothic" w:hAnsi="Century Gothic" w:cs="Arial"/>
          <w:b/>
        </w:rPr>
        <w:t>Syor</w:t>
      </w:r>
      <w:proofErr w:type="spellEnd"/>
    </w:p>
    <w:p w:rsidR="005C7815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  <w:proofErr w:type="spellStart"/>
      <w:r w:rsidRPr="0085041D">
        <w:rPr>
          <w:rFonts w:ascii="Century Gothic" w:hAnsi="Century Gothic" w:cs="Arial"/>
        </w:rPr>
        <w:t>Adalah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dipohon</w:t>
      </w:r>
      <w:proofErr w:type="spellEnd"/>
      <w:r>
        <w:rPr>
          <w:rFonts w:ascii="Century Gothic" w:hAnsi="Century Gothic" w:cs="Arial"/>
        </w:rPr>
        <w:t xml:space="preserve"> </w:t>
      </w:r>
      <w:r w:rsidRPr="0085041D">
        <w:rPr>
          <w:rFonts w:ascii="Century Gothic" w:hAnsi="Century Gothic" w:cs="Arial"/>
        </w:rPr>
        <w:t xml:space="preserve">agar </w:t>
      </w:r>
      <w:proofErr w:type="spellStart"/>
      <w:r w:rsidRPr="0085041D">
        <w:rPr>
          <w:rFonts w:ascii="Century Gothic" w:hAnsi="Century Gothic" w:cs="Arial"/>
        </w:rPr>
        <w:t>pihak</w:t>
      </w:r>
      <w:proofErr w:type="spellEnd"/>
      <w:r w:rsidRPr="0085041D">
        <w:rPr>
          <w:rFonts w:ascii="Century Gothic" w:hAnsi="Century Gothic" w:cs="Arial"/>
        </w:rPr>
        <w:t xml:space="preserve"> Lembaga </w:t>
      </w:r>
      <w:proofErr w:type="spellStart"/>
      <w:r w:rsidRPr="0085041D">
        <w:rPr>
          <w:rFonts w:ascii="Century Gothic" w:hAnsi="Century Gothic" w:cs="Arial"/>
        </w:rPr>
        <w:t>Pengurusan</w:t>
      </w:r>
      <w:proofErr w:type="spellEnd"/>
      <w:r w:rsidRPr="0085041D">
        <w:rPr>
          <w:rFonts w:ascii="Century Gothic" w:hAnsi="Century Gothic" w:cs="Arial"/>
        </w:rPr>
        <w:t xml:space="preserve"> MPC </w:t>
      </w:r>
      <w:proofErr w:type="spellStart"/>
      <w:r w:rsidRPr="0085041D">
        <w:rPr>
          <w:rFonts w:ascii="Century Gothic" w:hAnsi="Century Gothic" w:cs="Arial"/>
        </w:rPr>
        <w:t>mempertimbangkan</w:t>
      </w:r>
      <w:proofErr w:type="spellEnd"/>
      <w:r w:rsidRPr="0085041D"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dan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seterusnya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 w:rsidRPr="0085041D">
        <w:rPr>
          <w:rFonts w:ascii="Century Gothic" w:hAnsi="Century Gothic" w:cs="Arial"/>
        </w:rPr>
        <w:t>meluluskan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cadangan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untuk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peruntukan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perlaksanaan</w:t>
      </w:r>
      <w:proofErr w:type="spellEnd"/>
      <w:r>
        <w:rPr>
          <w:rFonts w:ascii="Century Gothic" w:hAnsi="Century Gothic" w:cs="Arial"/>
        </w:rPr>
        <w:t xml:space="preserve"> </w:t>
      </w:r>
      <w:r w:rsidRPr="00DB48E1">
        <w:rPr>
          <w:rFonts w:ascii="Century Gothic" w:hAnsi="Century Gothic" w:cs="Arial"/>
          <w:b/>
        </w:rPr>
        <w:t xml:space="preserve">Audit </w:t>
      </w:r>
      <w:proofErr w:type="spellStart"/>
      <w:r w:rsidRPr="00DB48E1">
        <w:rPr>
          <w:rFonts w:ascii="Century Gothic" w:hAnsi="Century Gothic" w:cs="Arial"/>
          <w:b/>
        </w:rPr>
        <w:t>Dalaman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dan</w:t>
      </w:r>
      <w:proofErr w:type="spellEnd"/>
      <w:r>
        <w:rPr>
          <w:rFonts w:ascii="Century Gothic" w:hAnsi="Century Gothic" w:cs="Arial"/>
        </w:rPr>
        <w:t xml:space="preserve"> </w:t>
      </w:r>
      <w:r w:rsidRPr="00DB48E1">
        <w:rPr>
          <w:rFonts w:ascii="Century Gothic" w:hAnsi="Century Gothic" w:cs="Arial"/>
          <w:b/>
        </w:rPr>
        <w:t xml:space="preserve">Audit </w:t>
      </w:r>
      <w:proofErr w:type="spellStart"/>
      <w:r w:rsidRPr="00DB48E1">
        <w:rPr>
          <w:rFonts w:ascii="Century Gothic" w:hAnsi="Century Gothic" w:cs="Arial"/>
          <w:b/>
        </w:rPr>
        <w:t>Persijilan</w:t>
      </w:r>
      <w:proofErr w:type="spellEnd"/>
      <w:r w:rsidRPr="00DB48E1">
        <w:rPr>
          <w:rFonts w:ascii="Century Gothic" w:hAnsi="Century Gothic" w:cs="Arial"/>
          <w:b/>
        </w:rPr>
        <w:t xml:space="preserve"> </w:t>
      </w:r>
      <w:proofErr w:type="spellStart"/>
      <w:r w:rsidRPr="00DB48E1">
        <w:rPr>
          <w:rFonts w:ascii="Century Gothic" w:hAnsi="Century Gothic" w:cs="Arial"/>
          <w:b/>
        </w:rPr>
        <w:t>Semula</w:t>
      </w:r>
      <w:proofErr w:type="spellEnd"/>
      <w:r w:rsidRPr="00DB48E1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Cs/>
        </w:rPr>
        <w:t>ISO 9001:20</w:t>
      </w:r>
      <w:r w:rsidR="004B6245">
        <w:rPr>
          <w:rFonts w:ascii="Century Gothic" w:hAnsi="Century Gothic" w:cs="Arial"/>
          <w:bCs/>
        </w:rPr>
        <w:t>15</w:t>
      </w:r>
      <w:r w:rsidRPr="009D252E">
        <w:rPr>
          <w:rFonts w:ascii="Century Gothic" w:hAnsi="Century Gothic" w:cs="Arial"/>
        </w:rPr>
        <w:t xml:space="preserve"> MPC</w:t>
      </w:r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bagi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tahun</w:t>
      </w:r>
      <w:proofErr w:type="spellEnd"/>
      <w:r w:rsidRPr="009D252E">
        <w:rPr>
          <w:rFonts w:ascii="Century Gothic" w:hAnsi="Century Gothic" w:cs="Arial"/>
        </w:rPr>
        <w:t xml:space="preserve"> 201</w:t>
      </w:r>
      <w:r w:rsidR="004B6245">
        <w:rPr>
          <w:rFonts w:ascii="Century Gothic" w:hAnsi="Century Gothic" w:cs="Arial"/>
        </w:rPr>
        <w:t>9</w:t>
      </w:r>
      <w:r w:rsidRPr="009D252E">
        <w:rPr>
          <w:rFonts w:ascii="Century Gothic" w:hAnsi="Century Gothic" w:cs="Arial"/>
        </w:rPr>
        <w:t xml:space="preserve"> </w:t>
      </w:r>
      <w:proofErr w:type="spellStart"/>
      <w:r w:rsidRPr="009D252E">
        <w:rPr>
          <w:rFonts w:ascii="Century Gothic" w:hAnsi="Century Gothic" w:cs="Arial"/>
        </w:rPr>
        <w:t>dengan</w:t>
      </w:r>
      <w:proofErr w:type="spellEnd"/>
      <w:r w:rsidRPr="00A0573C">
        <w:rPr>
          <w:rFonts w:ascii="Century Gothic" w:hAnsi="Century Gothic" w:cs="Arial"/>
        </w:rPr>
        <w:t xml:space="preserve"> </w:t>
      </w:r>
      <w:proofErr w:type="spellStart"/>
      <w:r w:rsidRPr="00A0573C">
        <w:rPr>
          <w:rFonts w:ascii="Century Gothic" w:hAnsi="Century Gothic" w:cs="Arial"/>
        </w:rPr>
        <w:t>kos</w:t>
      </w:r>
      <w:proofErr w:type="spellEnd"/>
      <w:r w:rsidRPr="00A0573C">
        <w:rPr>
          <w:rFonts w:ascii="Century Gothic" w:hAnsi="Century Gothic" w:cs="Arial"/>
        </w:rPr>
        <w:t xml:space="preserve"> </w:t>
      </w:r>
      <w:proofErr w:type="spellStart"/>
      <w:r w:rsidRPr="00A0573C">
        <w:rPr>
          <w:rFonts w:ascii="Century Gothic" w:hAnsi="Century Gothic" w:cs="Arial"/>
        </w:rPr>
        <w:t>sebanyak</w:t>
      </w:r>
      <w:proofErr w:type="spellEnd"/>
      <w:r w:rsidRPr="00A0573C">
        <w:rPr>
          <w:rFonts w:ascii="Century Gothic" w:hAnsi="Century Gothic" w:cs="Arial"/>
        </w:rPr>
        <w:t xml:space="preserve"> </w:t>
      </w:r>
      <w:r w:rsidRPr="00A0573C">
        <w:rPr>
          <w:rFonts w:ascii="Century Gothic" w:hAnsi="Century Gothic" w:cs="Arial"/>
          <w:b/>
          <w:u w:val="single"/>
        </w:rPr>
        <w:t>RM</w:t>
      </w:r>
      <w:r w:rsidR="007F0B71" w:rsidRPr="007F0B71">
        <w:rPr>
          <w:rFonts w:ascii="Century Gothic" w:hAnsi="Century Gothic" w:cs="Arial"/>
          <w:b/>
          <w:u w:val="single"/>
        </w:rPr>
        <w:t>35,342</w:t>
      </w:r>
      <w:r w:rsidRPr="00A0573C">
        <w:rPr>
          <w:rFonts w:ascii="Century Gothic" w:hAnsi="Century Gothic" w:cs="Arial"/>
        </w:rPr>
        <w:t>.</w:t>
      </w:r>
    </w:p>
    <w:p w:rsidR="005C7815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:rsidR="005C7815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p w:rsidR="005C7815" w:rsidRPr="00D52171" w:rsidRDefault="005C7815" w:rsidP="005C7815">
      <w:pPr>
        <w:spacing w:line="360" w:lineRule="auto"/>
        <w:ind w:left="720"/>
        <w:jc w:val="both"/>
        <w:rPr>
          <w:rFonts w:ascii="Century Gothic" w:hAnsi="Century Gothic" w:cs="Arial"/>
        </w:rPr>
      </w:pPr>
    </w:p>
    <w:tbl>
      <w:tblPr>
        <w:tblpPr w:leftFromText="180" w:rightFromText="180" w:vertAnchor="text" w:horzAnchor="margin" w:tblpX="608" w:tblpY="241"/>
        <w:tblW w:w="9307" w:type="dxa"/>
        <w:tblLayout w:type="fixed"/>
        <w:tblLook w:val="0000" w:firstRow="0" w:lastRow="0" w:firstColumn="0" w:lastColumn="0" w:noHBand="0" w:noVBand="0"/>
      </w:tblPr>
      <w:tblGrid>
        <w:gridCol w:w="4253"/>
        <w:gridCol w:w="5054"/>
      </w:tblGrid>
      <w:tr w:rsidR="005C7815" w:rsidRPr="00D52171" w:rsidTr="00FB6493">
        <w:tc>
          <w:tcPr>
            <w:tcW w:w="4253" w:type="dxa"/>
          </w:tcPr>
          <w:p w:rsidR="005C7815" w:rsidRPr="00D52171" w:rsidRDefault="005C7815" w:rsidP="00FB6493">
            <w:pPr>
              <w:tabs>
                <w:tab w:val="left" w:pos="1949"/>
              </w:tabs>
              <w:spacing w:line="360" w:lineRule="auto"/>
              <w:rPr>
                <w:rFonts w:ascii="Century Gothic" w:hAnsi="Century Gothic"/>
                <w:b/>
                <w:bCs/>
                <w:lang w:val="fi-FI"/>
              </w:rPr>
            </w:pPr>
            <w:r w:rsidRPr="00D52171">
              <w:rPr>
                <w:rFonts w:ascii="Century Gothic" w:hAnsi="Century Gothic"/>
                <w:b/>
                <w:bCs/>
                <w:lang w:val="fi-FI"/>
              </w:rPr>
              <w:t>----------------------------------------</w:t>
            </w:r>
          </w:p>
          <w:p w:rsidR="005C7815" w:rsidRPr="00D52171" w:rsidRDefault="005C7815" w:rsidP="00FB6493">
            <w:pPr>
              <w:tabs>
                <w:tab w:val="left" w:pos="1949"/>
              </w:tabs>
              <w:spacing w:line="360" w:lineRule="auto"/>
              <w:rPr>
                <w:rFonts w:ascii="Century Gothic" w:hAnsi="Century Gothic"/>
                <w:b/>
                <w:bCs/>
                <w:lang w:val="fi-FI"/>
              </w:rPr>
            </w:pPr>
            <w:r w:rsidRPr="00D52171">
              <w:rPr>
                <w:rFonts w:ascii="Century Gothic" w:hAnsi="Century Gothic"/>
                <w:b/>
                <w:bCs/>
                <w:lang w:val="fi-FI"/>
              </w:rPr>
              <w:t>Disediakan oleh:</w:t>
            </w:r>
          </w:p>
          <w:p w:rsidR="005C7815" w:rsidRPr="00D52171" w:rsidRDefault="005C7815" w:rsidP="00FB6493">
            <w:pPr>
              <w:tabs>
                <w:tab w:val="left" w:pos="1949"/>
              </w:tabs>
              <w:spacing w:line="360" w:lineRule="auto"/>
              <w:rPr>
                <w:rFonts w:ascii="Century Gothic" w:hAnsi="Century Gothic"/>
                <w:lang w:val="fi-FI"/>
              </w:rPr>
            </w:pPr>
            <w:r w:rsidRPr="00D52171">
              <w:rPr>
                <w:rFonts w:ascii="Century Gothic" w:hAnsi="Century Gothic"/>
                <w:lang w:val="fi-FI"/>
              </w:rPr>
              <w:t>Raja Ainul Bismi Raja Abd Hadi</w:t>
            </w:r>
          </w:p>
          <w:p w:rsidR="005C7815" w:rsidRPr="00D52171" w:rsidRDefault="004B6245" w:rsidP="00FB6493">
            <w:pPr>
              <w:tabs>
                <w:tab w:val="left" w:pos="1949"/>
              </w:tabs>
              <w:spacing w:line="360" w:lineRule="auto"/>
              <w:rPr>
                <w:rFonts w:ascii="Century Gothic" w:hAnsi="Century Gothic"/>
                <w:lang w:val="fi-FI"/>
              </w:rPr>
            </w:pPr>
            <w:r>
              <w:rPr>
                <w:rFonts w:ascii="Century Gothic" w:hAnsi="Century Gothic"/>
                <w:lang w:val="fi-FI"/>
              </w:rPr>
              <w:t xml:space="preserve">Pengurus </w:t>
            </w:r>
          </w:p>
          <w:p w:rsidR="005C7815" w:rsidRPr="00D52171" w:rsidRDefault="005C7815" w:rsidP="00FB6493">
            <w:pPr>
              <w:tabs>
                <w:tab w:val="left" w:pos="1949"/>
              </w:tabs>
              <w:spacing w:line="360" w:lineRule="auto"/>
              <w:rPr>
                <w:rFonts w:ascii="Century Gothic" w:hAnsi="Century Gothic"/>
                <w:lang w:val="sv-SE"/>
              </w:rPr>
            </w:pPr>
            <w:r w:rsidRPr="00D52171">
              <w:rPr>
                <w:rFonts w:ascii="Century Gothic" w:hAnsi="Century Gothic"/>
                <w:lang w:val="sv-SE"/>
              </w:rPr>
              <w:t xml:space="preserve">Tarikh: </w:t>
            </w:r>
            <w:r w:rsidR="00102E8E">
              <w:rPr>
                <w:rFonts w:ascii="Century Gothic" w:hAnsi="Century Gothic"/>
                <w:lang w:val="sv-SE"/>
              </w:rPr>
              <w:t>20</w:t>
            </w:r>
            <w:r w:rsidR="004B6245" w:rsidRPr="00857C0F">
              <w:rPr>
                <w:rFonts w:ascii="Century Gothic" w:hAnsi="Century Gothic"/>
                <w:lang w:val="sv-SE"/>
              </w:rPr>
              <w:t xml:space="preserve"> </w:t>
            </w:r>
            <w:r w:rsidR="0030739B">
              <w:rPr>
                <w:rFonts w:ascii="Century Gothic" w:hAnsi="Century Gothic"/>
                <w:lang w:val="sv-SE"/>
              </w:rPr>
              <w:t>Dis</w:t>
            </w:r>
            <w:r w:rsidR="004B6245" w:rsidRPr="00857C0F">
              <w:rPr>
                <w:rFonts w:ascii="Century Gothic" w:hAnsi="Century Gothic"/>
                <w:lang w:val="sv-SE"/>
              </w:rPr>
              <w:t xml:space="preserve"> 2018</w:t>
            </w:r>
            <w:r w:rsidR="004B6245">
              <w:rPr>
                <w:rFonts w:ascii="Century Gothic" w:hAnsi="Century Gothic"/>
                <w:lang w:val="sv-SE"/>
              </w:rPr>
              <w:t xml:space="preserve"> </w:t>
            </w:r>
          </w:p>
        </w:tc>
        <w:tc>
          <w:tcPr>
            <w:tcW w:w="5054" w:type="dxa"/>
          </w:tcPr>
          <w:p w:rsidR="005C7815" w:rsidRPr="00D52171" w:rsidRDefault="005C7815" w:rsidP="00FB6493">
            <w:pPr>
              <w:tabs>
                <w:tab w:val="left" w:pos="1014"/>
              </w:tabs>
              <w:spacing w:line="360" w:lineRule="auto"/>
              <w:rPr>
                <w:rFonts w:ascii="Century Gothic" w:hAnsi="Century Gothic"/>
                <w:b/>
                <w:bCs/>
                <w:lang w:val="sv-SE"/>
              </w:rPr>
            </w:pPr>
            <w:r w:rsidRPr="00D52171">
              <w:rPr>
                <w:rFonts w:ascii="Century Gothic" w:hAnsi="Century Gothic"/>
                <w:b/>
                <w:bCs/>
                <w:lang w:val="sv-SE"/>
              </w:rPr>
              <w:t>--------------------------------------</w:t>
            </w:r>
          </w:p>
          <w:p w:rsidR="005C7815" w:rsidRPr="00D52171" w:rsidRDefault="005C7815" w:rsidP="00FB6493">
            <w:pPr>
              <w:tabs>
                <w:tab w:val="left" w:pos="1014"/>
              </w:tabs>
              <w:spacing w:line="360" w:lineRule="auto"/>
              <w:rPr>
                <w:rFonts w:ascii="Century Gothic" w:hAnsi="Century Gothic"/>
                <w:b/>
                <w:lang w:val="sv-SE"/>
              </w:rPr>
            </w:pPr>
            <w:r w:rsidRPr="00D52171">
              <w:rPr>
                <w:rFonts w:ascii="Century Gothic" w:hAnsi="Century Gothic"/>
                <w:b/>
                <w:lang w:val="sv-SE"/>
              </w:rPr>
              <w:t>Disemak oleh:</w:t>
            </w:r>
          </w:p>
          <w:p w:rsidR="004B6245" w:rsidRPr="00857C0F" w:rsidRDefault="004B6245" w:rsidP="004B6245">
            <w:pPr>
              <w:tabs>
                <w:tab w:val="left" w:pos="1014"/>
              </w:tabs>
              <w:spacing w:line="360" w:lineRule="auto"/>
              <w:rPr>
                <w:rFonts w:ascii="Century Gothic" w:hAnsi="Century Gothic"/>
                <w:lang w:val="sv-SE"/>
              </w:rPr>
            </w:pPr>
            <w:r w:rsidRPr="00857C0F">
              <w:rPr>
                <w:rFonts w:ascii="Century Gothic" w:hAnsi="Century Gothic"/>
                <w:lang w:val="sv-SE"/>
              </w:rPr>
              <w:t>Norhasimah Ibrahim</w:t>
            </w:r>
          </w:p>
          <w:p w:rsidR="004B6245" w:rsidRPr="00857C0F" w:rsidRDefault="004B6245" w:rsidP="004B6245">
            <w:pPr>
              <w:tabs>
                <w:tab w:val="left" w:pos="1014"/>
              </w:tabs>
              <w:spacing w:line="360" w:lineRule="auto"/>
              <w:rPr>
                <w:rFonts w:ascii="Century Gothic" w:hAnsi="Century Gothic"/>
                <w:lang w:val="sv-SE"/>
              </w:rPr>
            </w:pPr>
            <w:r w:rsidRPr="00857C0F">
              <w:rPr>
                <w:rFonts w:ascii="Century Gothic" w:hAnsi="Century Gothic"/>
                <w:lang w:val="sv-SE"/>
              </w:rPr>
              <w:t xml:space="preserve">Pengurus Kanan </w:t>
            </w:r>
          </w:p>
          <w:p w:rsidR="005C7815" w:rsidRPr="00D52171" w:rsidRDefault="004B6245" w:rsidP="004B6245">
            <w:pPr>
              <w:tabs>
                <w:tab w:val="left" w:pos="1014"/>
              </w:tabs>
              <w:spacing w:line="360" w:lineRule="auto"/>
              <w:rPr>
                <w:rFonts w:ascii="Century Gothic" w:hAnsi="Century Gothic"/>
                <w:lang w:val="sv-SE"/>
              </w:rPr>
            </w:pPr>
            <w:r w:rsidRPr="00857C0F">
              <w:rPr>
                <w:rFonts w:ascii="Century Gothic" w:hAnsi="Century Gothic"/>
                <w:lang w:val="sv-SE"/>
              </w:rPr>
              <w:t xml:space="preserve">Tarikh: </w:t>
            </w:r>
            <w:r w:rsidR="00102E8E">
              <w:rPr>
                <w:rFonts w:ascii="Century Gothic" w:hAnsi="Century Gothic"/>
                <w:lang w:val="sv-SE"/>
              </w:rPr>
              <w:t>20</w:t>
            </w:r>
            <w:r w:rsidR="0030739B">
              <w:rPr>
                <w:rFonts w:ascii="Century Gothic" w:hAnsi="Century Gothic"/>
                <w:lang w:val="sv-SE"/>
              </w:rPr>
              <w:t xml:space="preserve"> Dis</w:t>
            </w:r>
            <w:r w:rsidRPr="00857C0F">
              <w:rPr>
                <w:rFonts w:ascii="Century Gothic" w:hAnsi="Century Gothic"/>
                <w:lang w:val="sv-SE"/>
              </w:rPr>
              <w:t xml:space="preserve"> 2018</w:t>
            </w:r>
            <w:r>
              <w:rPr>
                <w:rFonts w:ascii="Century Gothic" w:hAnsi="Century Gothic"/>
                <w:lang w:val="sv-SE"/>
              </w:rPr>
              <w:t xml:space="preserve"> </w:t>
            </w:r>
          </w:p>
        </w:tc>
      </w:tr>
    </w:tbl>
    <w:p w:rsidR="005C7815" w:rsidRDefault="005C7815" w:rsidP="005C7815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:rsidR="005C7815" w:rsidRPr="00D52171" w:rsidRDefault="005C7815" w:rsidP="005C7815">
      <w:pPr>
        <w:jc w:val="right"/>
        <w:rPr>
          <w:rFonts w:ascii="Century Gothic" w:hAnsi="Century Gothic" w:cs="Arial"/>
          <w:b/>
        </w:rPr>
      </w:pPr>
      <w:r w:rsidRPr="00D52171">
        <w:rPr>
          <w:rFonts w:ascii="Century Gothic" w:hAnsi="Century Gothic" w:cs="Arial"/>
          <w:b/>
        </w:rPr>
        <w:lastRenderedPageBreak/>
        <w:t>LAMPIRAN I</w:t>
      </w:r>
    </w:p>
    <w:p w:rsidR="005C7815" w:rsidRPr="00D52171" w:rsidRDefault="005C7815" w:rsidP="005C7815">
      <w:pPr>
        <w:jc w:val="right"/>
        <w:rPr>
          <w:rFonts w:ascii="Century Gothic" w:hAnsi="Century Gothic" w:cs="Arial"/>
          <w:b/>
        </w:rPr>
      </w:pPr>
    </w:p>
    <w:p w:rsidR="005C7815" w:rsidRPr="00C72F41" w:rsidRDefault="005C7815" w:rsidP="005C7815">
      <w:pPr>
        <w:jc w:val="center"/>
        <w:rPr>
          <w:rFonts w:ascii="Century Gothic" w:hAnsi="Century Gothic" w:cs="Arial"/>
          <w:b/>
          <w:u w:val="single"/>
        </w:rPr>
      </w:pPr>
      <w:r w:rsidRPr="00C72F41">
        <w:rPr>
          <w:rFonts w:ascii="Century Gothic" w:hAnsi="Century Gothic" w:cs="Arial"/>
          <w:b/>
          <w:u w:val="single"/>
        </w:rPr>
        <w:t>BUTIRAN ANGGARAN PERBELANJAAN</w:t>
      </w:r>
    </w:p>
    <w:p w:rsidR="005C7815" w:rsidRDefault="005C7815" w:rsidP="005C7815">
      <w:pPr>
        <w:jc w:val="center"/>
        <w:rPr>
          <w:rFonts w:ascii="Century Gothic" w:hAnsi="Century Gothic" w:cs="Arial"/>
          <w:b/>
        </w:rPr>
      </w:pPr>
    </w:p>
    <w:p w:rsidR="001E34B1" w:rsidRPr="00D34FDC" w:rsidRDefault="005C7815" w:rsidP="00D34FDC">
      <w:pPr>
        <w:pStyle w:val="ListParagraph"/>
        <w:numPr>
          <w:ilvl w:val="0"/>
          <w:numId w:val="10"/>
        </w:numPr>
        <w:ind w:hanging="720"/>
        <w:rPr>
          <w:rFonts w:ascii="Century Gothic" w:hAnsi="Century Gothic" w:cs="Arial"/>
          <w:b/>
        </w:rPr>
      </w:pPr>
      <w:r w:rsidRPr="00283CB5">
        <w:rPr>
          <w:rFonts w:ascii="Century Gothic" w:hAnsi="Century Gothic" w:cs="Arial"/>
          <w:b/>
          <w:bCs/>
          <w:lang w:val="es-ES"/>
        </w:rPr>
        <w:t>KOS AUDIT DALAMAN QMS</w:t>
      </w:r>
      <w:r w:rsidR="0097607E">
        <w:rPr>
          <w:rFonts w:ascii="Century Gothic" w:hAnsi="Century Gothic" w:cs="Arial"/>
          <w:b/>
          <w:bCs/>
          <w:lang w:val="es-ES"/>
        </w:rPr>
        <w:t xml:space="preserve"> MS ISO 9001:2015 </w:t>
      </w:r>
      <w:r w:rsidR="0097607E">
        <w:rPr>
          <w:rFonts w:ascii="Century Gothic" w:hAnsi="Century Gothic" w:cs="Arial"/>
          <w:b/>
        </w:rPr>
        <w:t xml:space="preserve">MPC 2019 </w:t>
      </w:r>
    </w:p>
    <w:tbl>
      <w:tblPr>
        <w:tblW w:w="10350" w:type="dxa"/>
        <w:tblInd w:w="-640" w:type="dxa"/>
        <w:tblLook w:val="04A0" w:firstRow="1" w:lastRow="0" w:firstColumn="1" w:lastColumn="0" w:noHBand="0" w:noVBand="1"/>
      </w:tblPr>
      <w:tblGrid>
        <w:gridCol w:w="573"/>
        <w:gridCol w:w="1722"/>
        <w:gridCol w:w="1395"/>
        <w:gridCol w:w="1350"/>
        <w:gridCol w:w="1440"/>
        <w:gridCol w:w="1350"/>
        <w:gridCol w:w="1350"/>
        <w:gridCol w:w="1170"/>
      </w:tblGrid>
      <w:tr w:rsidR="00066B77" w:rsidRPr="001E34B1" w:rsidTr="0081627B">
        <w:trPr>
          <w:trHeight w:val="315"/>
        </w:trPr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 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 xml:space="preserve">Bil. 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PERKARA</w:t>
            </w:r>
          </w:p>
        </w:tc>
        <w:tc>
          <w:tcPr>
            <w:tcW w:w="68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 xml:space="preserve">PEJABAT WILAYAH 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JUMLAH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 xml:space="preserve"> (RM)</w:t>
            </w:r>
          </w:p>
        </w:tc>
      </w:tr>
      <w:tr w:rsidR="00066B77" w:rsidRPr="001E34B1" w:rsidTr="0081627B">
        <w:trPr>
          <w:trHeight w:val="300"/>
        </w:trPr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B77" w:rsidRPr="001E34B1" w:rsidRDefault="00066B77" w:rsidP="001E34B1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B77" w:rsidRPr="001E34B1" w:rsidRDefault="00066B77" w:rsidP="001E34B1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 xml:space="preserve">ECR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NRO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SRO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SBO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SKO</w:t>
            </w: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6B77" w:rsidRPr="001E34B1" w:rsidRDefault="00066B77" w:rsidP="001E34B1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066B77" w:rsidRPr="001E34B1" w:rsidTr="0081627B">
        <w:trPr>
          <w:trHeight w:val="315"/>
        </w:trPr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B77" w:rsidRPr="001E34B1" w:rsidRDefault="00066B77" w:rsidP="001E34B1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B77" w:rsidRPr="001E34B1" w:rsidRDefault="00066B77" w:rsidP="001E34B1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 xml:space="preserve"> </w:t>
            </w:r>
            <w:r w:rsidRPr="00066B77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(</w:t>
            </w:r>
            <w:r w:rsidRPr="00066B77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>2pax</w:t>
            </w:r>
            <w:r w:rsidRPr="00066B77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066B77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(</w:t>
            </w:r>
            <w:r w:rsidRPr="00066B77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>2pax)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066B77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(</w:t>
            </w:r>
            <w:r w:rsidRPr="00066B77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>2pax)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066B77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(</w:t>
            </w:r>
            <w:r w:rsidRPr="00066B77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>2pax)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6B77" w:rsidRPr="001E34B1" w:rsidRDefault="00066B77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066B77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(</w:t>
            </w:r>
            <w:r w:rsidRPr="00066B77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>2pax)</w:t>
            </w: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B77" w:rsidRPr="001E34B1" w:rsidRDefault="00066B77" w:rsidP="001E34B1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1E34B1" w:rsidRPr="001E34B1" w:rsidTr="00AE60BF">
        <w:trPr>
          <w:trHeight w:val="67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Tambang Kapal Terbang*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E47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1,916</w:t>
            </w:r>
            <w:r w:rsidR="00066B77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 xml:space="preserve"> </w:t>
            </w:r>
          </w:p>
          <w:p w:rsidR="001E34B1" w:rsidRPr="001E34B1" w:rsidRDefault="00CD5E47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CD5E47">
              <w:rPr>
                <w:rFonts w:ascii="Century Gothic" w:hAnsi="Century Gothic" w:cs="Arial"/>
                <w:sz w:val="18"/>
                <w:szCs w:val="20"/>
                <w:lang w:val="fi-FI"/>
              </w:rPr>
              <w:t xml:space="preserve">(958 x 2) </w:t>
            </w:r>
            <w:r w:rsidRPr="00CD5E47">
              <w:rPr>
                <w:rFonts w:ascii="Century Gothic" w:hAnsi="Century Gothic" w:cs="Calibri"/>
                <w:color w:val="000000"/>
                <w:sz w:val="18"/>
                <w:szCs w:val="22"/>
                <w:lang w:val="fi-FI" w:eastAsia="en-MY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1,916</w:t>
            </w:r>
          </w:p>
          <w:p w:rsidR="00CD5E47" w:rsidRPr="001E34B1" w:rsidRDefault="00CD5E47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CD5E47">
              <w:rPr>
                <w:rFonts w:ascii="Century Gothic" w:hAnsi="Century Gothic" w:cs="Arial"/>
                <w:sz w:val="18"/>
                <w:szCs w:val="20"/>
                <w:lang w:val="fi-FI"/>
              </w:rPr>
              <w:t xml:space="preserve">(958 x 2) </w:t>
            </w:r>
            <w:r w:rsidRPr="00CD5E47">
              <w:rPr>
                <w:rFonts w:ascii="Century Gothic" w:hAnsi="Century Gothic" w:cs="Calibri"/>
                <w:color w:val="000000"/>
                <w:sz w:val="18"/>
                <w:szCs w:val="22"/>
                <w:lang w:val="fi-FI" w:eastAsia="en-MY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1,740</w:t>
            </w:r>
          </w:p>
          <w:p w:rsidR="00CD5E47" w:rsidRPr="001E34B1" w:rsidRDefault="00CD5E47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CD5E47">
              <w:rPr>
                <w:rFonts w:ascii="Century Gothic" w:hAnsi="Century Gothic" w:cs="Arial"/>
                <w:sz w:val="18"/>
                <w:szCs w:val="20"/>
                <w:lang w:val="fi-FI"/>
              </w:rPr>
              <w:t>(870 x 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3,820</w:t>
            </w:r>
          </w:p>
          <w:p w:rsidR="006F3063" w:rsidRPr="001E34B1" w:rsidRDefault="006F3063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6F3063">
              <w:rPr>
                <w:rFonts w:ascii="Century Gothic" w:hAnsi="Century Gothic" w:cs="Arial"/>
                <w:sz w:val="18"/>
                <w:szCs w:val="20"/>
                <w:lang w:val="fi-FI"/>
              </w:rPr>
              <w:t>(1,910</w:t>
            </w:r>
            <w:r w:rsidRPr="006F3063">
              <w:rPr>
                <w:rFonts w:ascii="Century Gothic" w:hAnsi="Century Gothic" w:cs="Arial"/>
                <w:sz w:val="18"/>
                <w:szCs w:val="20"/>
                <w:lang w:val="fi-FI"/>
              </w:rPr>
              <w:t xml:space="preserve"> X 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3,108</w:t>
            </w:r>
          </w:p>
          <w:p w:rsidR="006F3063" w:rsidRPr="001E34B1" w:rsidRDefault="006F3063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6F3063">
              <w:rPr>
                <w:rFonts w:ascii="Century Gothic" w:hAnsi="Century Gothic" w:cs="Arial"/>
                <w:sz w:val="18"/>
                <w:szCs w:val="20"/>
                <w:lang w:val="fi-FI"/>
              </w:rPr>
              <w:t>(1,554</w:t>
            </w:r>
            <w:r w:rsidRPr="006F3063">
              <w:rPr>
                <w:rFonts w:ascii="Century Gothic" w:hAnsi="Century Gothic" w:cs="Arial"/>
                <w:sz w:val="18"/>
                <w:szCs w:val="20"/>
                <w:lang w:val="fi-FI"/>
              </w:rPr>
              <w:t xml:space="preserve"> X 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12,500</w:t>
            </w:r>
          </w:p>
        </w:tc>
      </w:tr>
      <w:tr w:rsidR="001E34B1" w:rsidRPr="001E34B1" w:rsidTr="00AE60BF">
        <w:trPr>
          <w:trHeight w:val="34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Penginapan**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460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460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520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520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2,420</w:t>
            </w:r>
          </w:p>
        </w:tc>
      </w:tr>
      <w:tr w:rsidR="001E34B1" w:rsidRPr="001E34B1" w:rsidTr="00AE60BF">
        <w:trPr>
          <w:trHeight w:val="34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Elaun Makan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4B1" w:rsidRPr="001E34B1" w:rsidRDefault="001E34B1" w:rsidP="001E34B1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1,210</w:t>
            </w:r>
          </w:p>
        </w:tc>
      </w:tr>
      <w:tr w:rsidR="001E34B1" w:rsidRPr="001E34B1" w:rsidTr="002F6FF9">
        <w:trPr>
          <w:trHeight w:val="34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JUMLAH</w:t>
            </w:r>
            <w:r w:rsidR="00066B77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 xml:space="preserve"> (RM)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2,586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2,586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2,410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4,630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4B1" w:rsidRPr="001E34B1" w:rsidRDefault="001E34B1" w:rsidP="001E34B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3,918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4B1" w:rsidRPr="001E34B1" w:rsidRDefault="001E34B1" w:rsidP="001E34B1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1E34B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16,130</w:t>
            </w:r>
          </w:p>
        </w:tc>
      </w:tr>
    </w:tbl>
    <w:p w:rsidR="005C7815" w:rsidRPr="004A52DA" w:rsidRDefault="005C7815" w:rsidP="005C7815">
      <w:pPr>
        <w:pStyle w:val="BodyTextIndent"/>
        <w:ind w:left="0"/>
        <w:rPr>
          <w:rFonts w:ascii="Century Gothic" w:hAnsi="Century Gothic" w:cs="Arial"/>
          <w:sz w:val="20"/>
          <w:szCs w:val="20"/>
          <w:lang w:val="fi-FI"/>
        </w:rPr>
      </w:pPr>
      <w:r w:rsidRPr="004A52DA">
        <w:rPr>
          <w:rFonts w:ascii="Century Gothic" w:hAnsi="Century Gothic" w:cs="Arial"/>
          <w:sz w:val="20"/>
          <w:szCs w:val="20"/>
          <w:lang w:val="fi-FI"/>
        </w:rPr>
        <w:t>*Tiket penerbangan ekonomi pergi-balik</w:t>
      </w:r>
      <w:r>
        <w:rPr>
          <w:rFonts w:ascii="Century Gothic" w:hAnsi="Century Gothic" w:cs="Arial"/>
          <w:sz w:val="20"/>
          <w:szCs w:val="20"/>
          <w:lang w:val="fi-FI"/>
        </w:rPr>
        <w:t xml:space="preserve"> / </w:t>
      </w:r>
      <w:r w:rsidRPr="004A52DA">
        <w:rPr>
          <w:rFonts w:ascii="Century Gothic" w:hAnsi="Century Gothic" w:cs="Arial"/>
          <w:sz w:val="20"/>
          <w:szCs w:val="20"/>
          <w:lang w:val="fi-FI"/>
        </w:rPr>
        <w:t>**Penginapan untuk satu (1) malam</w:t>
      </w:r>
      <w:r w:rsidR="00FB32B7">
        <w:rPr>
          <w:rFonts w:ascii="Century Gothic" w:hAnsi="Century Gothic" w:cs="Arial"/>
          <w:sz w:val="20"/>
          <w:szCs w:val="20"/>
          <w:lang w:val="fi-FI"/>
        </w:rPr>
        <w:t xml:space="preserve"> </w:t>
      </w:r>
      <w:r w:rsidR="00CA79A9">
        <w:rPr>
          <w:rFonts w:ascii="Century Gothic" w:hAnsi="Century Gothic" w:cs="Arial"/>
          <w:sz w:val="20"/>
          <w:szCs w:val="20"/>
          <w:lang w:val="fi-FI"/>
        </w:rPr>
        <w:t xml:space="preserve">untuk </w:t>
      </w:r>
      <w:r w:rsidR="00FB32B7">
        <w:rPr>
          <w:rFonts w:ascii="Century Gothic" w:hAnsi="Century Gothic" w:cs="Arial"/>
          <w:sz w:val="20"/>
          <w:szCs w:val="20"/>
          <w:lang w:val="fi-FI"/>
        </w:rPr>
        <w:t xml:space="preserve">2 orang </w:t>
      </w:r>
    </w:p>
    <w:p w:rsidR="005C7815" w:rsidRDefault="005C7815" w:rsidP="005C7815">
      <w:pPr>
        <w:rPr>
          <w:rFonts w:ascii="Century Gothic" w:hAnsi="Century Gothic" w:cs="Arial"/>
        </w:rPr>
      </w:pPr>
    </w:p>
    <w:p w:rsidR="005C7815" w:rsidRPr="00283CB5" w:rsidRDefault="005C7815" w:rsidP="005C7815">
      <w:pPr>
        <w:pStyle w:val="ListParagraph"/>
        <w:numPr>
          <w:ilvl w:val="0"/>
          <w:numId w:val="10"/>
        </w:numPr>
        <w:ind w:hanging="720"/>
        <w:rPr>
          <w:rFonts w:ascii="Century Gothic" w:hAnsi="Century Gothic" w:cs="Arial"/>
          <w:b/>
          <w:bCs/>
          <w:lang w:val="es-ES"/>
        </w:rPr>
      </w:pPr>
      <w:r w:rsidRPr="00283CB5">
        <w:rPr>
          <w:rFonts w:ascii="Century Gothic" w:hAnsi="Century Gothic" w:cs="Arial"/>
          <w:b/>
          <w:bCs/>
          <w:lang w:val="es-ES"/>
        </w:rPr>
        <w:t xml:space="preserve">AUDIT </w:t>
      </w:r>
      <w:r>
        <w:rPr>
          <w:rFonts w:ascii="Century Gothic" w:hAnsi="Century Gothic" w:cs="Arial"/>
          <w:b/>
          <w:bCs/>
          <w:lang w:val="es-ES"/>
        </w:rPr>
        <w:t>PERSIJILAN SEMULA QMS</w:t>
      </w:r>
      <w:r w:rsidR="0097607E">
        <w:rPr>
          <w:rFonts w:ascii="Century Gothic" w:hAnsi="Century Gothic" w:cs="Arial"/>
          <w:b/>
          <w:bCs/>
          <w:lang w:val="es-ES"/>
        </w:rPr>
        <w:t xml:space="preserve"> MS ISO 9001:2015</w:t>
      </w:r>
      <w:r w:rsidR="0097607E">
        <w:rPr>
          <w:rFonts w:ascii="Century Gothic" w:hAnsi="Century Gothic" w:cs="Arial"/>
          <w:b/>
        </w:rPr>
        <w:t xml:space="preserve"> MPC 2019</w:t>
      </w:r>
    </w:p>
    <w:p w:rsidR="005C7815" w:rsidRPr="00283CB5" w:rsidRDefault="005C7815" w:rsidP="005C7815">
      <w:pPr>
        <w:pStyle w:val="ListParagraph"/>
        <w:rPr>
          <w:rFonts w:ascii="Century Gothic" w:hAnsi="Century Gothic" w:cs="Arial"/>
          <w:b/>
          <w:bCs/>
          <w:lang w:val="es-ES"/>
        </w:rPr>
      </w:pPr>
    </w:p>
    <w:p w:rsidR="005C7815" w:rsidRPr="00D34FDC" w:rsidRDefault="005C7815" w:rsidP="005C7815">
      <w:pPr>
        <w:pStyle w:val="ListParagraph"/>
        <w:numPr>
          <w:ilvl w:val="1"/>
          <w:numId w:val="10"/>
        </w:numPr>
        <w:tabs>
          <w:tab w:val="left" w:pos="3210"/>
        </w:tabs>
        <w:ind w:left="720" w:hanging="720"/>
        <w:jc w:val="both"/>
        <w:rPr>
          <w:rFonts w:ascii="Century Gothic" w:hAnsi="Century Gothic" w:cs="Arial"/>
        </w:rPr>
      </w:pPr>
      <w:r w:rsidRPr="00283CB5">
        <w:rPr>
          <w:rFonts w:ascii="Century Gothic" w:hAnsi="Century Gothic" w:cs="Arial"/>
          <w:b/>
          <w:bCs/>
          <w:lang w:val="es-ES"/>
        </w:rPr>
        <w:t>KOS PELAKSANAAN PERSIJILAN SEMULA OLEH SIRIM QAS</w:t>
      </w: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630"/>
        <w:gridCol w:w="4230"/>
        <w:gridCol w:w="1980"/>
        <w:gridCol w:w="2160"/>
        <w:gridCol w:w="1350"/>
      </w:tblGrid>
      <w:tr w:rsidR="00FA787E" w:rsidRPr="00747030" w:rsidTr="00C9386B">
        <w:tc>
          <w:tcPr>
            <w:tcW w:w="630" w:type="dxa"/>
            <w:shd w:val="clear" w:color="auto" w:fill="D9D9D9" w:themeFill="background1" w:themeFillShade="D9"/>
          </w:tcPr>
          <w:p w:rsidR="00FA787E" w:rsidRPr="00747030" w:rsidRDefault="00FA787E" w:rsidP="009A320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Bil</w:t>
            </w:r>
            <w:proofErr w:type="spellEnd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.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FA787E" w:rsidRPr="00747030" w:rsidRDefault="00FA787E" w:rsidP="00FB649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Perkara</w:t>
            </w:r>
            <w:proofErr w:type="spellEnd"/>
          </w:p>
        </w:tc>
        <w:tc>
          <w:tcPr>
            <w:tcW w:w="1980" w:type="dxa"/>
            <w:shd w:val="clear" w:color="auto" w:fill="D9D9D9" w:themeFill="background1" w:themeFillShade="D9"/>
          </w:tcPr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Kuantiti</w:t>
            </w:r>
            <w:proofErr w:type="spellEnd"/>
          </w:p>
        </w:tc>
        <w:tc>
          <w:tcPr>
            <w:tcW w:w="2160" w:type="dxa"/>
            <w:shd w:val="clear" w:color="auto" w:fill="D9D9D9" w:themeFill="background1" w:themeFillShade="D9"/>
          </w:tcPr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Harga</w:t>
            </w:r>
            <w:proofErr w:type="spellEnd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 xml:space="preserve"> Per Unit (RM)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Amaun</w:t>
            </w:r>
            <w:proofErr w:type="spellEnd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(RM)</w:t>
            </w:r>
          </w:p>
        </w:tc>
      </w:tr>
      <w:tr w:rsidR="00FA787E" w:rsidRPr="00747030" w:rsidTr="00C9386B">
        <w:tc>
          <w:tcPr>
            <w:tcW w:w="630" w:type="dxa"/>
          </w:tcPr>
          <w:p w:rsidR="00FA787E" w:rsidRPr="00747030" w:rsidRDefault="00FA787E" w:rsidP="005B67C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4230" w:type="dxa"/>
          </w:tcPr>
          <w:p w:rsidR="00FA787E" w:rsidRPr="00747030" w:rsidRDefault="00FA787E" w:rsidP="00FB649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Audit </w:t>
            </w: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Pemantauan</w:t>
            </w:r>
            <w:proofErr w:type="spellEnd"/>
          </w:p>
        </w:tc>
        <w:tc>
          <w:tcPr>
            <w:tcW w:w="1980" w:type="dxa"/>
          </w:tcPr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7.0</w:t>
            </w:r>
          </w:p>
        </w:tc>
        <w:tc>
          <w:tcPr>
            <w:tcW w:w="216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1,200</w:t>
            </w:r>
          </w:p>
        </w:tc>
        <w:tc>
          <w:tcPr>
            <w:tcW w:w="135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8,400</w:t>
            </w:r>
          </w:p>
        </w:tc>
      </w:tr>
      <w:tr w:rsidR="00FA787E" w:rsidRPr="00747030" w:rsidTr="00C9386B">
        <w:tc>
          <w:tcPr>
            <w:tcW w:w="630" w:type="dxa"/>
          </w:tcPr>
          <w:p w:rsidR="00FA787E" w:rsidRPr="00747030" w:rsidRDefault="00FA787E" w:rsidP="005B67C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2</w:t>
            </w:r>
          </w:p>
        </w:tc>
        <w:tc>
          <w:tcPr>
            <w:tcW w:w="4230" w:type="dxa"/>
          </w:tcPr>
          <w:p w:rsidR="00FA787E" w:rsidRPr="00747030" w:rsidRDefault="00FA787E" w:rsidP="00FB649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Kos </w:t>
            </w: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perjalanan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1.0</w:t>
            </w:r>
          </w:p>
        </w:tc>
        <w:tc>
          <w:tcPr>
            <w:tcW w:w="216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600</w:t>
            </w:r>
          </w:p>
        </w:tc>
        <w:tc>
          <w:tcPr>
            <w:tcW w:w="135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600</w:t>
            </w:r>
          </w:p>
        </w:tc>
      </w:tr>
      <w:tr w:rsidR="00FA787E" w:rsidRPr="00747030" w:rsidTr="00C9386B">
        <w:tc>
          <w:tcPr>
            <w:tcW w:w="630" w:type="dxa"/>
          </w:tcPr>
          <w:p w:rsidR="00FA787E" w:rsidRPr="00747030" w:rsidRDefault="00FA787E" w:rsidP="005B67C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3</w:t>
            </w:r>
          </w:p>
        </w:tc>
        <w:tc>
          <w:tcPr>
            <w:tcW w:w="4230" w:type="dxa"/>
          </w:tcPr>
          <w:p w:rsidR="00FA787E" w:rsidRPr="00747030" w:rsidRDefault="00FA787E" w:rsidP="00FB6493">
            <w:pPr>
              <w:rPr>
                <w:rFonts w:ascii="Century Gothic" w:hAnsi="Century Gothic" w:cs="Arial"/>
                <w:i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i/>
                <w:sz w:val="22"/>
                <w:szCs w:val="22"/>
              </w:rPr>
              <w:t>Incidental Cost</w:t>
            </w:r>
          </w:p>
        </w:tc>
        <w:tc>
          <w:tcPr>
            <w:tcW w:w="1980" w:type="dxa"/>
          </w:tcPr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1.0</w:t>
            </w:r>
          </w:p>
        </w:tc>
        <w:tc>
          <w:tcPr>
            <w:tcW w:w="216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3,926</w:t>
            </w:r>
          </w:p>
        </w:tc>
        <w:tc>
          <w:tcPr>
            <w:tcW w:w="135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3,926</w:t>
            </w:r>
          </w:p>
        </w:tc>
      </w:tr>
      <w:tr w:rsidR="00FA787E" w:rsidRPr="00747030" w:rsidTr="00C9386B">
        <w:tc>
          <w:tcPr>
            <w:tcW w:w="630" w:type="dxa"/>
          </w:tcPr>
          <w:p w:rsidR="00FA787E" w:rsidRPr="00747030" w:rsidRDefault="00FA787E" w:rsidP="005B67C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:rsidR="00FA787E" w:rsidRPr="00747030" w:rsidRDefault="00FA787E" w:rsidP="00FB6493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Yuran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Persijilan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Tahunan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1.0</w:t>
            </w:r>
          </w:p>
        </w:tc>
        <w:tc>
          <w:tcPr>
            <w:tcW w:w="216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500</w:t>
            </w:r>
          </w:p>
        </w:tc>
        <w:tc>
          <w:tcPr>
            <w:tcW w:w="135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500</w:t>
            </w:r>
          </w:p>
        </w:tc>
      </w:tr>
      <w:tr w:rsidR="00FA787E" w:rsidRPr="00747030" w:rsidTr="00C9386B">
        <w:tc>
          <w:tcPr>
            <w:tcW w:w="630" w:type="dxa"/>
          </w:tcPr>
          <w:p w:rsidR="00FA787E" w:rsidRPr="00747030" w:rsidRDefault="00FA787E" w:rsidP="005B67C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5</w:t>
            </w:r>
          </w:p>
        </w:tc>
        <w:tc>
          <w:tcPr>
            <w:tcW w:w="4230" w:type="dxa"/>
          </w:tcPr>
          <w:p w:rsidR="00FA787E" w:rsidRPr="00747030" w:rsidRDefault="00FA787E" w:rsidP="00FB6493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Yuran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Persijilan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Tahunan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:rsidR="00FA787E" w:rsidRPr="00747030" w:rsidRDefault="00FA787E" w:rsidP="00FB649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(UKAS Accredited Certification)</w:t>
            </w:r>
          </w:p>
        </w:tc>
        <w:tc>
          <w:tcPr>
            <w:tcW w:w="1980" w:type="dxa"/>
          </w:tcPr>
          <w:p w:rsidR="00FA787E" w:rsidRPr="00747030" w:rsidRDefault="00FA787E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747030">
              <w:rPr>
                <w:rFonts w:ascii="Century Gothic" w:hAnsi="Century Gothic" w:cs="Arial"/>
                <w:sz w:val="22"/>
                <w:szCs w:val="22"/>
              </w:rPr>
              <w:t>1.0</w:t>
            </w:r>
          </w:p>
        </w:tc>
        <w:tc>
          <w:tcPr>
            <w:tcW w:w="216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500</w:t>
            </w:r>
          </w:p>
        </w:tc>
        <w:tc>
          <w:tcPr>
            <w:tcW w:w="1350" w:type="dxa"/>
          </w:tcPr>
          <w:p w:rsidR="00FA787E" w:rsidRPr="00747030" w:rsidRDefault="006B1FE6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500</w:t>
            </w:r>
          </w:p>
        </w:tc>
      </w:tr>
      <w:tr w:rsidR="00FA787E" w:rsidRPr="00747030" w:rsidTr="00C9386B">
        <w:tc>
          <w:tcPr>
            <w:tcW w:w="630" w:type="dxa"/>
          </w:tcPr>
          <w:p w:rsidR="00FA787E" w:rsidRPr="00747030" w:rsidRDefault="00FA787E" w:rsidP="00FB649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370" w:type="dxa"/>
            <w:gridSpan w:val="3"/>
          </w:tcPr>
          <w:p w:rsidR="00FA787E" w:rsidRPr="00747030" w:rsidRDefault="00FA787E" w:rsidP="00FB6493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Jumlah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FA787E" w:rsidRPr="00747030" w:rsidRDefault="00C167EC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13,926</w:t>
            </w:r>
          </w:p>
        </w:tc>
      </w:tr>
      <w:tr w:rsidR="00FA787E" w:rsidRPr="00747030" w:rsidTr="00C9386B">
        <w:tc>
          <w:tcPr>
            <w:tcW w:w="630" w:type="dxa"/>
          </w:tcPr>
          <w:p w:rsidR="00FA787E" w:rsidRPr="00747030" w:rsidRDefault="00FA787E" w:rsidP="00FB649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370" w:type="dxa"/>
            <w:gridSpan w:val="3"/>
          </w:tcPr>
          <w:p w:rsidR="00FA787E" w:rsidRPr="00747030" w:rsidRDefault="00FA787E" w:rsidP="00FB6493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Pelarasan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Pr="00747030">
              <w:rPr>
                <w:rFonts w:ascii="Century Gothic" w:hAnsi="Century Gothic" w:cs="Arial"/>
                <w:sz w:val="22"/>
                <w:szCs w:val="22"/>
              </w:rPr>
              <w:t>Penggenapan</w:t>
            </w:r>
            <w:proofErr w:type="spellEnd"/>
            <w:r w:rsidRPr="00747030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FA787E" w:rsidRPr="00747030" w:rsidRDefault="00C167EC" w:rsidP="00FB649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0</w:t>
            </w:r>
          </w:p>
        </w:tc>
      </w:tr>
      <w:tr w:rsidR="00FA787E" w:rsidRPr="00747030" w:rsidTr="002F6FF9">
        <w:tc>
          <w:tcPr>
            <w:tcW w:w="630" w:type="dxa"/>
            <w:shd w:val="clear" w:color="auto" w:fill="D9D9D9" w:themeFill="background1" w:themeFillShade="D9"/>
          </w:tcPr>
          <w:p w:rsidR="00FA787E" w:rsidRPr="00747030" w:rsidRDefault="00FA787E" w:rsidP="00FB6493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shd w:val="clear" w:color="auto" w:fill="D9D9D9" w:themeFill="background1" w:themeFillShade="D9"/>
          </w:tcPr>
          <w:p w:rsidR="00FA787E" w:rsidRPr="00747030" w:rsidRDefault="00FA787E" w:rsidP="00FB649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Jumlah</w:t>
            </w:r>
            <w:proofErr w:type="spellEnd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proofErr w:type="spellStart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>Keseluruhan</w:t>
            </w:r>
            <w:proofErr w:type="spellEnd"/>
            <w:r w:rsidRPr="00747030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A787E" w:rsidRPr="00747030" w:rsidRDefault="00C167EC" w:rsidP="00FB649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13,926</w:t>
            </w:r>
          </w:p>
        </w:tc>
      </w:tr>
    </w:tbl>
    <w:p w:rsidR="00FA787E" w:rsidRDefault="00FA787E" w:rsidP="005C7815">
      <w:pPr>
        <w:pStyle w:val="ListParagraph"/>
        <w:rPr>
          <w:rFonts w:ascii="Century Gothic" w:hAnsi="Century Gothic" w:cs="Arial"/>
          <w:b/>
          <w:bCs/>
          <w:lang w:val="es-ES"/>
        </w:rPr>
      </w:pPr>
    </w:p>
    <w:p w:rsidR="00FA787E" w:rsidRPr="000F21A3" w:rsidRDefault="00FA787E" w:rsidP="000F21A3">
      <w:pPr>
        <w:rPr>
          <w:rFonts w:ascii="Century Gothic" w:hAnsi="Century Gothic" w:cs="Arial"/>
          <w:b/>
          <w:bCs/>
          <w:lang w:val="es-ES"/>
        </w:rPr>
      </w:pPr>
    </w:p>
    <w:p w:rsidR="00D34FDC" w:rsidRPr="00D34FDC" w:rsidRDefault="005C7815" w:rsidP="00D34FDC">
      <w:pPr>
        <w:pStyle w:val="ListParagraph"/>
        <w:numPr>
          <w:ilvl w:val="1"/>
          <w:numId w:val="10"/>
        </w:numPr>
        <w:ind w:left="720" w:hanging="720"/>
        <w:rPr>
          <w:rFonts w:ascii="Century Gothic" w:hAnsi="Century Gothic" w:cs="Arial"/>
        </w:rPr>
      </w:pPr>
      <w:r w:rsidRPr="00283CB5">
        <w:rPr>
          <w:rFonts w:ascii="Century Gothic" w:hAnsi="Century Gothic" w:cs="Arial"/>
          <w:b/>
          <w:bCs/>
          <w:lang w:val="es-ES"/>
        </w:rPr>
        <w:t>KOS WAKIL MPC KE WILAYAH YANG TERLIBAT DENGAN AUDIT OLEH SIRIM</w:t>
      </w:r>
    </w:p>
    <w:tbl>
      <w:tblPr>
        <w:tblW w:w="8010" w:type="dxa"/>
        <w:tblInd w:w="-10" w:type="dxa"/>
        <w:tblLook w:val="04A0" w:firstRow="1" w:lastRow="0" w:firstColumn="1" w:lastColumn="0" w:noHBand="0" w:noVBand="1"/>
      </w:tblPr>
      <w:tblGrid>
        <w:gridCol w:w="540"/>
        <w:gridCol w:w="2430"/>
        <w:gridCol w:w="1260"/>
        <w:gridCol w:w="1260"/>
        <w:gridCol w:w="1260"/>
        <w:gridCol w:w="1260"/>
      </w:tblGrid>
      <w:tr w:rsidR="005B67CA" w:rsidRPr="00D34FDC" w:rsidTr="0017626A">
        <w:trPr>
          <w:trHeight w:val="36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rPr>
                <w:rFonts w:ascii="Century Gothic" w:hAnsi="Century Gothic" w:cs="Calibri"/>
                <w:b/>
                <w:color w:val="000000"/>
                <w:lang w:val="en-MY" w:eastAsia="en-MY"/>
              </w:rPr>
            </w:pPr>
            <w:proofErr w:type="spellStart"/>
            <w:r w:rsidRPr="005B67CA">
              <w:rPr>
                <w:rFonts w:ascii="Century Gothic" w:hAnsi="Century Gothic" w:cs="Arial"/>
                <w:b/>
                <w:color w:val="000000"/>
                <w:lang w:val="en-MY" w:eastAsia="en-MY"/>
              </w:rPr>
              <w:t>Bil</w:t>
            </w:r>
            <w:proofErr w:type="spellEnd"/>
            <w:r w:rsidRPr="005B67CA">
              <w:rPr>
                <w:rFonts w:ascii="Century Gothic" w:hAnsi="Century Gothic" w:cs="Arial"/>
                <w:b/>
                <w:color w:val="000000"/>
                <w:lang w:val="en-MY" w:eastAsia="en-MY"/>
              </w:rPr>
              <w:t>.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rPr>
                <w:rFonts w:ascii="Century Gothic" w:hAnsi="Century Gothic" w:cs="Calibri"/>
                <w:color w:val="000000"/>
                <w:lang w:val="en-MY" w:eastAsia="en-MY"/>
              </w:rPr>
            </w:pPr>
            <w:r w:rsidRPr="00D34FDC">
              <w:rPr>
                <w:rFonts w:ascii="Century Gothic" w:hAnsi="Century Gothic" w:cs="Arial"/>
                <w:color w:val="000000"/>
                <w:lang w:val="en-MY" w:eastAsia="en-MY"/>
              </w:rPr>
              <w:t> 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PEJABAT WILAYAH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5B67CA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lang w:val="en-MY" w:eastAsia="en-MY"/>
              </w:rPr>
            </w:pPr>
            <w:r w:rsidRPr="00D34FDC">
              <w:rPr>
                <w:rFonts w:ascii="Century Gothic" w:hAnsi="Century Gothic" w:cs="Arial"/>
                <w:b/>
                <w:bCs/>
                <w:color w:val="000000"/>
                <w:lang w:val="en-MY" w:eastAsia="en-MY"/>
              </w:rPr>
              <w:t>JUMLAH</w:t>
            </w:r>
            <w:r>
              <w:rPr>
                <w:rFonts w:ascii="Century Gothic" w:hAnsi="Century Gothic" w:cs="Arial"/>
                <w:b/>
                <w:bCs/>
                <w:color w:val="000000"/>
                <w:lang w:val="en-MY" w:eastAsia="en-MY"/>
              </w:rPr>
              <w:t xml:space="preserve"> (RM)</w:t>
            </w:r>
          </w:p>
        </w:tc>
      </w:tr>
      <w:tr w:rsidR="005B67CA" w:rsidRPr="00D34FDC" w:rsidTr="0017626A">
        <w:trPr>
          <w:trHeight w:val="30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rPr>
                <w:rFonts w:ascii="Century Gothic" w:hAnsi="Century Gothic" w:cs="Calibri"/>
                <w:color w:val="000000"/>
                <w:lang w:val="en-MY" w:eastAsia="en-MY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PERKARA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 xml:space="preserve">ECR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NRO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SBO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B67CA" w:rsidRPr="00D34FDC" w:rsidRDefault="005B67CA" w:rsidP="00D34FDC">
            <w:pPr>
              <w:rPr>
                <w:rFonts w:ascii="Century Gothic" w:hAnsi="Century Gothic" w:cs="Calibri"/>
                <w:b/>
                <w:bCs/>
                <w:color w:val="000000"/>
                <w:lang w:val="en-MY" w:eastAsia="en-MY"/>
              </w:rPr>
            </w:pPr>
          </w:p>
        </w:tc>
      </w:tr>
      <w:tr w:rsidR="005B67CA" w:rsidRPr="00D34FDC" w:rsidTr="0017626A">
        <w:trPr>
          <w:trHeight w:val="315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7CA" w:rsidRPr="00D34FDC" w:rsidRDefault="005B67CA" w:rsidP="00D34FDC">
            <w:pPr>
              <w:rPr>
                <w:rFonts w:ascii="Century Gothic" w:hAnsi="Century Gothic" w:cs="Calibri"/>
                <w:color w:val="000000"/>
                <w:lang w:val="en-MY" w:eastAsia="en-MY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7CA" w:rsidRPr="00D34FDC" w:rsidRDefault="005B67CA" w:rsidP="00D34FDC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 xml:space="preserve">(1pax)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 xml:space="preserve">(1pax)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7CA" w:rsidRPr="00D34FDC" w:rsidRDefault="005B67CA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Arial"/>
                <w:b/>
                <w:sz w:val="22"/>
                <w:szCs w:val="20"/>
                <w:lang w:val="fi-FI"/>
              </w:rPr>
              <w:t xml:space="preserve">(1pax)  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7CA" w:rsidRPr="00D34FDC" w:rsidRDefault="005B67CA" w:rsidP="00D34FDC">
            <w:pPr>
              <w:rPr>
                <w:rFonts w:ascii="Century Gothic" w:hAnsi="Century Gothic" w:cs="Calibri"/>
                <w:b/>
                <w:bCs/>
                <w:color w:val="000000"/>
                <w:lang w:val="en-MY" w:eastAsia="en-MY"/>
              </w:rPr>
            </w:pPr>
          </w:p>
        </w:tc>
      </w:tr>
      <w:tr w:rsidR="00D34FDC" w:rsidRPr="00D34FDC" w:rsidTr="00D34FDC">
        <w:trPr>
          <w:trHeight w:val="6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5B67CA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 xml:space="preserve">Tambang Kapal Terbang*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1,910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3,826</w:t>
            </w:r>
          </w:p>
        </w:tc>
      </w:tr>
      <w:tr w:rsidR="00D34FDC" w:rsidRPr="00D34FDC" w:rsidTr="00D34FDC">
        <w:trPr>
          <w:trHeight w:val="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5B67CA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Penginapan**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750</w:t>
            </w:r>
          </w:p>
        </w:tc>
      </w:tr>
      <w:tr w:rsidR="00D34FDC" w:rsidRPr="00D34FDC" w:rsidTr="00D34FDC">
        <w:trPr>
          <w:trHeight w:val="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5B67CA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Elaun Makan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FDC" w:rsidRPr="00D34FDC" w:rsidRDefault="00D34FDC" w:rsidP="00D34FDC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color w:val="000000"/>
                <w:sz w:val="22"/>
                <w:szCs w:val="22"/>
                <w:lang w:val="fi-FI" w:eastAsia="en-MY"/>
              </w:rPr>
              <w:t>710</w:t>
            </w:r>
          </w:p>
        </w:tc>
      </w:tr>
      <w:tr w:rsidR="002F6FF9" w:rsidRPr="00D34FDC" w:rsidTr="002F6FF9">
        <w:trPr>
          <w:trHeight w:val="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4FDC" w:rsidRPr="00D34FDC" w:rsidRDefault="00D34FDC" w:rsidP="005B67CA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4FDC" w:rsidRPr="00D34FDC" w:rsidRDefault="00D34FDC" w:rsidP="00D34FDC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 xml:space="preserve">JUMLAH </w:t>
            </w:r>
            <w:r w:rsidR="0092033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(RM)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1,408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1,408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4FDC" w:rsidRPr="00D34FDC" w:rsidRDefault="00D34FDC" w:rsidP="00D34FD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2,470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4FDC" w:rsidRPr="00D34FDC" w:rsidRDefault="00D34FDC" w:rsidP="00D34FD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34FDC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fi-FI" w:eastAsia="en-MY"/>
              </w:rPr>
              <w:t>5,286</w:t>
            </w:r>
          </w:p>
        </w:tc>
      </w:tr>
    </w:tbl>
    <w:p w:rsidR="005C7815" w:rsidRDefault="005C7815" w:rsidP="005C7815">
      <w:pPr>
        <w:pStyle w:val="BodyTextIndent"/>
        <w:ind w:left="0"/>
        <w:rPr>
          <w:rFonts w:ascii="Century Gothic" w:hAnsi="Century Gothic" w:cs="Arial"/>
          <w:sz w:val="20"/>
          <w:szCs w:val="20"/>
          <w:lang w:val="fi-FI"/>
        </w:rPr>
      </w:pPr>
      <w:r w:rsidRPr="004A52DA">
        <w:rPr>
          <w:rFonts w:ascii="Century Gothic" w:hAnsi="Century Gothic" w:cs="Arial"/>
          <w:sz w:val="20"/>
          <w:szCs w:val="20"/>
          <w:lang w:val="fi-FI"/>
        </w:rPr>
        <w:t>*Tiket penerbangan ekonomi pergi-balik</w:t>
      </w:r>
      <w:r>
        <w:rPr>
          <w:rFonts w:ascii="Century Gothic" w:hAnsi="Century Gothic" w:cs="Arial"/>
          <w:sz w:val="20"/>
          <w:szCs w:val="20"/>
          <w:lang w:val="fi-FI"/>
        </w:rPr>
        <w:t xml:space="preserve"> / </w:t>
      </w:r>
      <w:r w:rsidRPr="004A52DA">
        <w:rPr>
          <w:rFonts w:ascii="Century Gothic" w:hAnsi="Century Gothic" w:cs="Arial"/>
          <w:sz w:val="20"/>
          <w:szCs w:val="20"/>
          <w:lang w:val="fi-FI"/>
        </w:rPr>
        <w:t>**</w:t>
      </w:r>
      <w:r w:rsidR="00D34FDC" w:rsidRPr="00D34FDC">
        <w:rPr>
          <w:rFonts w:ascii="Century Gothic" w:hAnsi="Century Gothic" w:cs="Arial"/>
          <w:sz w:val="20"/>
          <w:szCs w:val="20"/>
          <w:lang w:val="fi-FI"/>
        </w:rPr>
        <w:t xml:space="preserve"> </w:t>
      </w:r>
      <w:r w:rsidR="00D34FDC" w:rsidRPr="004A52DA">
        <w:rPr>
          <w:rFonts w:ascii="Century Gothic" w:hAnsi="Century Gothic" w:cs="Arial"/>
          <w:sz w:val="20"/>
          <w:szCs w:val="20"/>
          <w:lang w:val="fi-FI"/>
        </w:rPr>
        <w:t>Penginapan untuk satu (1) malam</w:t>
      </w:r>
      <w:r w:rsidR="00D34FDC">
        <w:rPr>
          <w:rFonts w:ascii="Century Gothic" w:hAnsi="Century Gothic" w:cs="Arial"/>
          <w:sz w:val="20"/>
          <w:szCs w:val="20"/>
          <w:lang w:val="fi-FI"/>
        </w:rPr>
        <w:t xml:space="preserve"> </w:t>
      </w:r>
    </w:p>
    <w:p w:rsidR="00D34FDC" w:rsidRPr="004A52DA" w:rsidRDefault="00D34FDC" w:rsidP="005C7815">
      <w:pPr>
        <w:pStyle w:val="BodyTextIndent"/>
        <w:ind w:left="0"/>
        <w:rPr>
          <w:rFonts w:ascii="Century Gothic" w:hAnsi="Century Gothic" w:cs="Arial"/>
          <w:sz w:val="20"/>
          <w:szCs w:val="20"/>
          <w:lang w:val="fi-FI"/>
        </w:rPr>
      </w:pPr>
      <w:bookmarkStart w:id="0" w:name="_GoBack"/>
      <w:bookmarkEnd w:id="0"/>
    </w:p>
    <w:p w:rsidR="005C7815" w:rsidRPr="00F13A5A" w:rsidRDefault="005C7815" w:rsidP="00F13A5A">
      <w:pPr>
        <w:jc w:val="both"/>
        <w:rPr>
          <w:rFonts w:ascii="Century Gothic" w:hAnsi="Century Gothic" w:cs="Arial"/>
        </w:rPr>
      </w:pPr>
      <w:r w:rsidRPr="00805E80">
        <w:rPr>
          <w:rFonts w:ascii="Century Gothic" w:hAnsi="Century Gothic" w:cs="Arial"/>
          <w:b/>
          <w:u w:val="single"/>
        </w:rPr>
        <w:t>JUMLAH</w:t>
      </w:r>
      <w:r w:rsidRPr="006410FF">
        <w:rPr>
          <w:rFonts w:ascii="Century Gothic" w:hAnsi="Century Gothic" w:cs="Arial"/>
          <w:b/>
        </w:rPr>
        <w:t xml:space="preserve"> PERUNTUKAN YANG DIPOHON</w:t>
      </w:r>
      <w:r>
        <w:rPr>
          <w:rFonts w:ascii="Century Gothic" w:hAnsi="Century Gothic" w:cs="Arial"/>
        </w:rPr>
        <w:tab/>
      </w:r>
      <w:r w:rsidR="00ED1756">
        <w:rPr>
          <w:rFonts w:ascii="Century Gothic" w:hAnsi="Century Gothic" w:cs="Arial"/>
        </w:rPr>
        <w:t>= RM</w:t>
      </w:r>
      <w:r w:rsidR="00C5089B" w:rsidRPr="00C5089B">
        <w:rPr>
          <w:rFonts w:ascii="Century Gothic" w:hAnsi="Century Gothic" w:cs="Arial"/>
        </w:rPr>
        <w:t>16,130</w:t>
      </w:r>
      <w:r w:rsidR="00C5089B">
        <w:rPr>
          <w:rFonts w:ascii="Century Gothic" w:hAnsi="Century Gothic" w:cs="Arial"/>
        </w:rPr>
        <w:t xml:space="preserve"> </w:t>
      </w:r>
      <w:r w:rsidRPr="005955C4">
        <w:rPr>
          <w:rFonts w:ascii="Century Gothic" w:hAnsi="Century Gothic" w:cs="Arial"/>
        </w:rPr>
        <w:t>+ RM</w:t>
      </w:r>
      <w:r w:rsidR="00287A38">
        <w:rPr>
          <w:rFonts w:ascii="Century Gothic" w:hAnsi="Century Gothic" w:cs="Arial"/>
        </w:rPr>
        <w:t>13,926</w:t>
      </w:r>
      <w:r w:rsidR="00F13A5A">
        <w:rPr>
          <w:rFonts w:ascii="Century Gothic" w:hAnsi="Century Gothic" w:cs="Arial"/>
        </w:rPr>
        <w:t xml:space="preserve"> </w:t>
      </w:r>
      <w:r w:rsidRPr="005955C4">
        <w:rPr>
          <w:rFonts w:ascii="Century Gothic" w:hAnsi="Century Gothic" w:cs="Arial"/>
        </w:rPr>
        <w:t xml:space="preserve">+ </w:t>
      </w:r>
      <w:r w:rsidRPr="008B5BC9">
        <w:rPr>
          <w:rFonts w:ascii="Century Gothic" w:hAnsi="Century Gothic" w:cs="Arial"/>
        </w:rPr>
        <w:t>RM</w:t>
      </w:r>
      <w:r w:rsidR="008B5BC9" w:rsidRPr="00D34FDC">
        <w:rPr>
          <w:rFonts w:ascii="Century Gothic" w:hAnsi="Century Gothic" w:cs="Calibri"/>
          <w:bCs/>
          <w:color w:val="000000"/>
          <w:sz w:val="22"/>
          <w:szCs w:val="22"/>
          <w:lang w:val="fi-FI" w:eastAsia="en-MY"/>
        </w:rPr>
        <w:t>5,286</w:t>
      </w:r>
      <w:r w:rsidR="008B5BC9">
        <w:rPr>
          <w:rFonts w:ascii="Century Gothic" w:hAnsi="Century Gothic" w:cs="Calibri"/>
          <w:b/>
          <w:bCs/>
          <w:color w:val="000000"/>
          <w:sz w:val="22"/>
          <w:szCs w:val="22"/>
          <w:lang w:val="fi-FI" w:eastAsia="en-MY"/>
        </w:rPr>
        <w:t xml:space="preserve"> </w:t>
      </w:r>
    </w:p>
    <w:p w:rsidR="005C7815" w:rsidRPr="005955C4" w:rsidRDefault="005C7815" w:rsidP="005C7815">
      <w:pPr>
        <w:ind w:left="5040"/>
        <w:jc w:val="both"/>
        <w:rPr>
          <w:rFonts w:ascii="Century Gothic" w:hAnsi="Century Gothic" w:cs="Arial"/>
          <w:b/>
        </w:rPr>
      </w:pPr>
      <w:r w:rsidRPr="005955C4">
        <w:rPr>
          <w:rFonts w:ascii="Century Gothic" w:hAnsi="Century Gothic" w:cs="Arial"/>
        </w:rPr>
        <w:t xml:space="preserve">= </w:t>
      </w:r>
      <w:r w:rsidR="007F0B71">
        <w:rPr>
          <w:rFonts w:ascii="Century Gothic" w:hAnsi="Century Gothic" w:cs="Arial"/>
          <w:b/>
          <w:u w:val="single"/>
        </w:rPr>
        <w:t>RM</w:t>
      </w:r>
      <w:r w:rsidRPr="005955C4">
        <w:rPr>
          <w:rFonts w:ascii="Century Gothic" w:hAnsi="Century Gothic" w:cs="Arial"/>
          <w:b/>
          <w:u w:val="single"/>
        </w:rPr>
        <w:t>3</w:t>
      </w:r>
      <w:r w:rsidR="008B5BC9">
        <w:rPr>
          <w:rFonts w:ascii="Century Gothic" w:hAnsi="Century Gothic" w:cs="Arial"/>
          <w:b/>
          <w:u w:val="single"/>
        </w:rPr>
        <w:t>5</w:t>
      </w:r>
      <w:r w:rsidR="00F41B94">
        <w:rPr>
          <w:rFonts w:ascii="Century Gothic" w:hAnsi="Century Gothic" w:cs="Arial"/>
          <w:b/>
          <w:u w:val="single"/>
        </w:rPr>
        <w:t>,</w:t>
      </w:r>
      <w:r w:rsidR="008B5BC9">
        <w:rPr>
          <w:rFonts w:ascii="Century Gothic" w:hAnsi="Century Gothic" w:cs="Arial"/>
          <w:b/>
          <w:u w:val="single"/>
        </w:rPr>
        <w:t>342</w:t>
      </w:r>
    </w:p>
    <w:p w:rsidR="005C7815" w:rsidRDefault="005C7815" w:rsidP="005C7815">
      <w:pPr>
        <w:jc w:val="center"/>
        <w:rPr>
          <w:rFonts w:ascii="Arial" w:hAnsi="Arial" w:cs="Arial"/>
          <w:b/>
          <w:i/>
          <w:sz w:val="20"/>
          <w:szCs w:val="20"/>
        </w:rPr>
        <w:sectPr w:rsidR="005C7815" w:rsidSect="008243CB">
          <w:footerReference w:type="default" r:id="rId7"/>
          <w:pgSz w:w="11906" w:h="16838" w:code="9"/>
          <w:pgMar w:top="1440" w:right="1440" w:bottom="1440" w:left="1440" w:header="706" w:footer="706" w:gutter="0"/>
          <w:pgNumType w:start="0"/>
          <w:cols w:space="708"/>
          <w:titlePg/>
          <w:docGrid w:linePitch="360"/>
        </w:sectPr>
      </w:pPr>
    </w:p>
    <w:p w:rsidR="00036364" w:rsidRDefault="00036364" w:rsidP="00036364">
      <w:pPr>
        <w:jc w:val="right"/>
        <w:rPr>
          <w:rFonts w:ascii="Century Gothic" w:hAnsi="Century Gothic" w:cs="Arial"/>
          <w:b/>
        </w:rPr>
      </w:pPr>
      <w:r w:rsidRPr="00D52171">
        <w:rPr>
          <w:rFonts w:ascii="Century Gothic" w:hAnsi="Century Gothic" w:cs="Arial"/>
          <w:b/>
        </w:rPr>
        <w:lastRenderedPageBreak/>
        <w:t xml:space="preserve">LAMPIRAN </w:t>
      </w:r>
      <w:r>
        <w:rPr>
          <w:rFonts w:ascii="Century Gothic" w:hAnsi="Century Gothic" w:cs="Arial"/>
          <w:b/>
        </w:rPr>
        <w:t>I</w:t>
      </w:r>
      <w:r w:rsidRPr="00D52171">
        <w:rPr>
          <w:rFonts w:ascii="Century Gothic" w:hAnsi="Century Gothic" w:cs="Arial"/>
          <w:b/>
        </w:rPr>
        <w:t>I</w:t>
      </w:r>
    </w:p>
    <w:p w:rsidR="00FB2CB3" w:rsidRDefault="00FB2CB3" w:rsidP="00FB2CB3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96389">
        <w:rPr>
          <w:rFonts w:ascii="Century Gothic" w:hAnsi="Century Gothic" w:cs="Arial"/>
          <w:b/>
          <w:sz w:val="20"/>
          <w:szCs w:val="20"/>
        </w:rPr>
        <w:t>JADUAL PERLAKSANAAN: PERSIJILAN ISO 9001:2015 MPC (2019)</w:t>
      </w:r>
    </w:p>
    <w:p w:rsidR="00FB2CB3" w:rsidRPr="00596389" w:rsidRDefault="00FB2CB3" w:rsidP="00FB2CB3">
      <w:pPr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eGrid"/>
        <w:tblW w:w="16110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4184"/>
        <w:gridCol w:w="450"/>
        <w:gridCol w:w="634"/>
        <w:gridCol w:w="697"/>
        <w:gridCol w:w="649"/>
        <w:gridCol w:w="450"/>
        <w:gridCol w:w="473"/>
        <w:gridCol w:w="617"/>
        <w:gridCol w:w="620"/>
        <w:gridCol w:w="400"/>
        <w:gridCol w:w="636"/>
        <w:gridCol w:w="630"/>
        <w:gridCol w:w="676"/>
        <w:gridCol w:w="400"/>
        <w:gridCol w:w="25"/>
        <w:gridCol w:w="475"/>
        <w:gridCol w:w="450"/>
        <w:gridCol w:w="450"/>
        <w:gridCol w:w="716"/>
        <w:gridCol w:w="15"/>
        <w:gridCol w:w="1383"/>
      </w:tblGrid>
      <w:tr w:rsidR="00FB2CB3" w:rsidRPr="00596389" w:rsidTr="00FB6493">
        <w:trPr>
          <w:tblHeader/>
        </w:trPr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4184" w:type="dxa"/>
            <w:tcBorders>
              <w:bottom w:val="nil"/>
            </w:tcBorders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2430" w:type="dxa"/>
            <w:gridSpan w:val="4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JAN</w:t>
            </w:r>
          </w:p>
        </w:tc>
        <w:tc>
          <w:tcPr>
            <w:tcW w:w="2160" w:type="dxa"/>
            <w:gridSpan w:val="4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FEB</w:t>
            </w:r>
          </w:p>
        </w:tc>
        <w:tc>
          <w:tcPr>
            <w:tcW w:w="2767" w:type="dxa"/>
            <w:gridSpan w:val="6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MAC</w:t>
            </w:r>
          </w:p>
        </w:tc>
        <w:tc>
          <w:tcPr>
            <w:tcW w:w="2106" w:type="dxa"/>
            <w:gridSpan w:val="5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APR</w:t>
            </w:r>
          </w:p>
        </w:tc>
        <w:tc>
          <w:tcPr>
            <w:tcW w:w="1383" w:type="dxa"/>
            <w:tcBorders>
              <w:bottom w:val="nil"/>
            </w:tcBorders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Tindakan</w:t>
            </w:r>
            <w:proofErr w:type="spellEnd"/>
          </w:p>
        </w:tc>
      </w:tr>
      <w:tr w:rsidR="00FB2CB3" w:rsidRPr="00596389" w:rsidTr="00FB6493">
        <w:trPr>
          <w:tblHeader/>
        </w:trPr>
        <w:tc>
          <w:tcPr>
            <w:tcW w:w="630" w:type="dxa"/>
            <w:tcBorders>
              <w:top w:val="nil"/>
              <w:left w:val="nil"/>
            </w:tcBorders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184" w:type="dxa"/>
            <w:tcBorders>
              <w:top w:val="nil"/>
            </w:tcBorders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  <w:tc>
          <w:tcPr>
            <w:tcW w:w="617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</w:p>
        </w:tc>
        <w:tc>
          <w:tcPr>
            <w:tcW w:w="400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636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</w:p>
        </w:tc>
        <w:tc>
          <w:tcPr>
            <w:tcW w:w="676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</w:p>
        </w:tc>
        <w:tc>
          <w:tcPr>
            <w:tcW w:w="400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500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</w:p>
        </w:tc>
        <w:tc>
          <w:tcPr>
            <w:tcW w:w="1398" w:type="dxa"/>
            <w:gridSpan w:val="2"/>
            <w:tcBorders>
              <w:top w:val="nil"/>
            </w:tcBorders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FB2CB3" w:rsidRPr="00596389" w:rsidTr="00FB6493">
        <w:trPr>
          <w:cantSplit/>
          <w:trHeight w:val="386"/>
        </w:trPr>
        <w:tc>
          <w:tcPr>
            <w:tcW w:w="630" w:type="dxa"/>
            <w:vMerge w:val="restart"/>
            <w:textDirection w:val="tbRl"/>
            <w:vAlign w:val="center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Persediaan</w:t>
            </w:r>
            <w:proofErr w:type="spellEnd"/>
          </w:p>
        </w:tc>
        <w:tc>
          <w:tcPr>
            <w:tcW w:w="450" w:type="dxa"/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</w:tcPr>
          <w:p w:rsidR="00FB2CB3" w:rsidRPr="00596389" w:rsidRDefault="00FB2CB3" w:rsidP="00FB6493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1A20E9">
              <w:rPr>
                <w:rFonts w:ascii="Century Gothic" w:hAnsi="Century Gothic" w:cs="Arial"/>
                <w:sz w:val="20"/>
                <w:szCs w:val="20"/>
              </w:rPr>
              <w:t>Perbincangan</w:t>
            </w:r>
            <w:proofErr w:type="spellEnd"/>
            <w:r w:rsidRPr="001A20E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1A20E9">
              <w:rPr>
                <w:rFonts w:ascii="Century Gothic" w:hAnsi="Century Gothic" w:cs="Arial"/>
                <w:sz w:val="20"/>
                <w:szCs w:val="20"/>
              </w:rPr>
              <w:t>Awalan</w:t>
            </w:r>
            <w:proofErr w:type="spellEnd"/>
            <w:r w:rsidRPr="001A20E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1A20E9">
              <w:rPr>
                <w:rFonts w:ascii="Century Gothic" w:hAnsi="Century Gothic" w:cs="Arial"/>
                <w:sz w:val="20"/>
                <w:szCs w:val="20"/>
              </w:rPr>
              <w:t>Persijilan</w:t>
            </w:r>
            <w:proofErr w:type="spellEnd"/>
            <w:r w:rsidRPr="001A20E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1A20E9">
              <w:rPr>
                <w:rFonts w:ascii="Century Gothic" w:hAnsi="Century Gothic" w:cs="Arial"/>
                <w:sz w:val="20"/>
                <w:szCs w:val="20"/>
              </w:rPr>
              <w:t>Semula</w:t>
            </w:r>
            <w:proofErr w:type="spellEnd"/>
            <w:r w:rsidRPr="001A20E9">
              <w:rPr>
                <w:rFonts w:ascii="Century Gothic" w:hAnsi="Century Gothic" w:cs="Arial"/>
                <w:sz w:val="20"/>
                <w:szCs w:val="20"/>
              </w:rPr>
              <w:t xml:space="preserve"> ISO 9001:2015 </w:t>
            </w:r>
            <w:proofErr w:type="spellStart"/>
            <w:r w:rsidRPr="001A20E9">
              <w:rPr>
                <w:rFonts w:ascii="Century Gothic" w:hAnsi="Century Gothic" w:cs="Arial"/>
                <w:sz w:val="20"/>
                <w:szCs w:val="20"/>
              </w:rPr>
              <w:t>bagi</w:t>
            </w:r>
            <w:proofErr w:type="spellEnd"/>
            <w:r w:rsidRPr="001A20E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1A20E9">
              <w:rPr>
                <w:rFonts w:ascii="Century Gothic" w:hAnsi="Century Gothic" w:cs="Arial"/>
                <w:sz w:val="20"/>
                <w:szCs w:val="20"/>
              </w:rPr>
              <w:t>tahun</w:t>
            </w:r>
            <w:proofErr w:type="spellEnd"/>
            <w:r w:rsidRPr="001A20E9">
              <w:rPr>
                <w:rFonts w:ascii="Century Gothic" w:hAnsi="Century Gothic" w:cs="Arial"/>
                <w:sz w:val="20"/>
                <w:szCs w:val="20"/>
              </w:rPr>
              <w:t xml:space="preserve"> 2019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BTI</w:t>
            </w:r>
          </w:p>
        </w:tc>
      </w:tr>
      <w:tr w:rsidR="00FB2CB3" w:rsidRPr="00596389" w:rsidTr="00FB6493">
        <w:trPr>
          <w:cantSplit/>
          <w:trHeight w:val="863"/>
        </w:trPr>
        <w:tc>
          <w:tcPr>
            <w:tcW w:w="630" w:type="dxa"/>
            <w:vMerge/>
            <w:tcBorders>
              <w:bottom w:val="single" w:sz="4" w:space="0" w:color="auto"/>
            </w:tcBorders>
            <w:textDirection w:val="tbRl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FB2CB3" w:rsidRPr="00596389" w:rsidRDefault="00FB2CB3" w:rsidP="00FB6493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Mesyuarat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bersama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Wakil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Pengurusan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(MR)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Bahagian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sz w:val="18"/>
                <w:szCs w:val="18"/>
              </w:rPr>
              <w:t>11/1</w:t>
            </w:r>
          </w:p>
        </w:tc>
        <w:tc>
          <w:tcPr>
            <w:tcW w:w="69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sz w:val="18"/>
                <w:szCs w:val="18"/>
              </w:rPr>
              <w:t>26/3</w:t>
            </w:r>
          </w:p>
        </w:tc>
        <w:tc>
          <w:tcPr>
            <w:tcW w:w="67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BTI/ </w:t>
            </w:r>
          </w:p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MR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Bahagian</w:t>
            </w:r>
            <w:proofErr w:type="spellEnd"/>
          </w:p>
        </w:tc>
      </w:tr>
      <w:tr w:rsidR="00FB2CB3" w:rsidRPr="00596389" w:rsidTr="00FB6493">
        <w:trPr>
          <w:cantSplit/>
          <w:trHeight w:val="449"/>
        </w:trPr>
        <w:tc>
          <w:tcPr>
            <w:tcW w:w="630" w:type="dxa"/>
            <w:tcBorders>
              <w:bottom w:val="single" w:sz="4" w:space="0" w:color="auto"/>
            </w:tcBorders>
            <w:textDirection w:val="tbRl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FB2CB3" w:rsidRPr="00596389" w:rsidRDefault="00FB2CB3" w:rsidP="00FB6493">
            <w:pPr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Latihan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Bengkel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Audit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Dalaman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ISO 9001:2015</w:t>
            </w: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14- 15/ 1</w:t>
            </w:r>
          </w:p>
        </w:tc>
        <w:tc>
          <w:tcPr>
            <w:tcW w:w="649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BTI</w:t>
            </w:r>
          </w:p>
        </w:tc>
      </w:tr>
      <w:tr w:rsidR="00FB2CB3" w:rsidRPr="00596389" w:rsidTr="00FB6493">
        <w:trPr>
          <w:cantSplit/>
          <w:trHeight w:val="1268"/>
        </w:trPr>
        <w:tc>
          <w:tcPr>
            <w:tcW w:w="630" w:type="dxa"/>
            <w:tcBorders>
              <w:bottom w:val="single" w:sz="4" w:space="0" w:color="auto"/>
            </w:tcBorders>
            <w:textDirection w:val="tbRl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Kemaskini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dokumentasi</w:t>
            </w:r>
            <w:proofErr w:type="spellEnd"/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FB2CB3" w:rsidRPr="00596389" w:rsidRDefault="00FB2CB3" w:rsidP="00FB6493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Mengemaskini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dokumen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/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melihat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semula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pelaksanaan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tindakan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pembetulan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dari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audit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lalu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dalaman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&amp;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luaran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>).</w:t>
            </w: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BTI/ </w:t>
            </w:r>
          </w:p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MR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Bahagian</w:t>
            </w:r>
            <w:proofErr w:type="spellEnd"/>
          </w:p>
        </w:tc>
      </w:tr>
      <w:tr w:rsidR="00FB2CB3" w:rsidRPr="00596389" w:rsidTr="00FB6493">
        <w:trPr>
          <w:cantSplit/>
          <w:trHeight w:val="77"/>
        </w:trPr>
        <w:tc>
          <w:tcPr>
            <w:tcW w:w="630" w:type="dxa"/>
            <w:vMerge w:val="restart"/>
            <w:textDirection w:val="tbRl"/>
            <w:vAlign w:val="center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Audit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Dalaman</w:t>
            </w:r>
            <w:proofErr w:type="spellEnd"/>
          </w:p>
        </w:tc>
        <w:tc>
          <w:tcPr>
            <w:tcW w:w="450" w:type="dxa"/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</w:tcPr>
          <w:p w:rsidR="00FB2CB3" w:rsidRPr="00596389" w:rsidRDefault="00FB2CB3" w:rsidP="00FB6493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Mengenalpasti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juruaudit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bagi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audit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dalaman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17/1</w:t>
            </w:r>
          </w:p>
        </w:tc>
        <w:tc>
          <w:tcPr>
            <w:tcW w:w="649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UAD</w:t>
            </w:r>
          </w:p>
        </w:tc>
      </w:tr>
      <w:tr w:rsidR="00FB2CB3" w:rsidRPr="00596389" w:rsidTr="00FB6493">
        <w:trPr>
          <w:cantSplit/>
          <w:trHeight w:val="77"/>
        </w:trPr>
        <w:tc>
          <w:tcPr>
            <w:tcW w:w="630" w:type="dxa"/>
            <w:vMerge/>
            <w:textDirection w:val="tbRl"/>
            <w:vAlign w:val="center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</w:tcPr>
          <w:p w:rsidR="00FB2CB3" w:rsidRPr="00596389" w:rsidRDefault="00FB2CB3" w:rsidP="00FB6493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Lantikan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Juruaudit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Dalaman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24/1</w:t>
            </w: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BTI</w:t>
            </w:r>
          </w:p>
        </w:tc>
      </w:tr>
      <w:tr w:rsidR="00FB2CB3" w:rsidRPr="00596389" w:rsidTr="00FB6493">
        <w:trPr>
          <w:cantSplit/>
          <w:trHeight w:val="77"/>
        </w:trPr>
        <w:tc>
          <w:tcPr>
            <w:tcW w:w="630" w:type="dxa"/>
            <w:vMerge/>
            <w:textDirection w:val="tbRl"/>
            <w:vAlign w:val="center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</w:tcPr>
          <w:p w:rsidR="00FB2CB3" w:rsidRPr="00596389" w:rsidRDefault="00FB2CB3" w:rsidP="00FB6493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Mesyuarat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pra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-audit </w:t>
            </w: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sz w:val="18"/>
                <w:szCs w:val="18"/>
              </w:rPr>
              <w:t>31/1</w:t>
            </w: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UAD</w:t>
            </w:r>
          </w:p>
        </w:tc>
      </w:tr>
      <w:tr w:rsidR="00677876" w:rsidRPr="00596389" w:rsidTr="00677876">
        <w:trPr>
          <w:cantSplit/>
          <w:trHeight w:val="77"/>
        </w:trPr>
        <w:tc>
          <w:tcPr>
            <w:tcW w:w="630" w:type="dxa"/>
            <w:vMerge/>
            <w:textDirection w:val="tbRl"/>
            <w:vAlign w:val="center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  <w:shd w:val="clear" w:color="auto" w:fill="FFFF00"/>
          </w:tcPr>
          <w:p w:rsidR="00FB2CB3" w:rsidRPr="00596389" w:rsidRDefault="00FB2CB3" w:rsidP="00FB649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 xml:space="preserve">Audit </w:t>
            </w:r>
            <w:proofErr w:type="spellStart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Dalaman</w:t>
            </w:r>
            <w:proofErr w:type="spellEnd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 xml:space="preserve"> MS ISO 9001:2015 MPC</w:t>
            </w:r>
          </w:p>
        </w:tc>
        <w:tc>
          <w:tcPr>
            <w:tcW w:w="45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sz w:val="18"/>
                <w:szCs w:val="18"/>
              </w:rPr>
              <w:t>11 - 22/2</w:t>
            </w:r>
          </w:p>
        </w:tc>
        <w:tc>
          <w:tcPr>
            <w:tcW w:w="40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FFFF00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UAD</w:t>
            </w:r>
          </w:p>
        </w:tc>
      </w:tr>
      <w:tr w:rsidR="00FB2CB3" w:rsidRPr="00596389" w:rsidTr="00FB6493">
        <w:trPr>
          <w:cantSplit/>
          <w:trHeight w:val="77"/>
        </w:trPr>
        <w:tc>
          <w:tcPr>
            <w:tcW w:w="630" w:type="dxa"/>
            <w:vMerge/>
            <w:textDirection w:val="tbRl"/>
            <w:vAlign w:val="center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</w:tcPr>
          <w:p w:rsidR="00FB2CB3" w:rsidRPr="00596389" w:rsidRDefault="00FB2CB3" w:rsidP="00FB6493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Mesyuarat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pasca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audit</w:t>
            </w: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sz w:val="18"/>
                <w:szCs w:val="18"/>
              </w:rPr>
              <w:t>5/3</w:t>
            </w:r>
          </w:p>
        </w:tc>
        <w:tc>
          <w:tcPr>
            <w:tcW w:w="63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UAD</w:t>
            </w:r>
          </w:p>
        </w:tc>
      </w:tr>
      <w:tr w:rsidR="00FB2CB3" w:rsidRPr="00596389" w:rsidTr="00FB6493">
        <w:trPr>
          <w:cantSplit/>
          <w:trHeight w:val="863"/>
        </w:trPr>
        <w:tc>
          <w:tcPr>
            <w:tcW w:w="630" w:type="dxa"/>
            <w:textDirection w:val="tbRl"/>
            <w:vAlign w:val="center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MRM</w:t>
            </w:r>
          </w:p>
        </w:tc>
        <w:tc>
          <w:tcPr>
            <w:tcW w:w="450" w:type="dxa"/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</w:tcPr>
          <w:p w:rsidR="00FB2CB3" w:rsidRPr="00596389" w:rsidRDefault="00FB2CB3" w:rsidP="00FB6493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96389">
              <w:rPr>
                <w:rFonts w:ascii="Century Gothic" w:hAnsi="Century Gothic" w:cs="Arial"/>
                <w:sz w:val="20"/>
                <w:szCs w:val="20"/>
              </w:rPr>
              <w:t>Mesyuarat</w:t>
            </w:r>
            <w:proofErr w:type="spellEnd"/>
            <w:r w:rsidRPr="005963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96389">
              <w:rPr>
                <w:rFonts w:ascii="Century Gothic" w:hAnsi="Century Gothic" w:cs="Arial"/>
                <w:i/>
                <w:sz w:val="20"/>
                <w:szCs w:val="20"/>
              </w:rPr>
              <w:t>Management Review</w:t>
            </w: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sz w:val="18"/>
                <w:szCs w:val="18"/>
              </w:rPr>
              <w:t>19/3</w:t>
            </w:r>
          </w:p>
        </w:tc>
        <w:tc>
          <w:tcPr>
            <w:tcW w:w="40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BTI</w:t>
            </w:r>
          </w:p>
        </w:tc>
      </w:tr>
      <w:tr w:rsidR="00677876" w:rsidRPr="00596389" w:rsidTr="00677876">
        <w:trPr>
          <w:cantSplit/>
          <w:trHeight w:val="773"/>
        </w:trPr>
        <w:tc>
          <w:tcPr>
            <w:tcW w:w="630" w:type="dxa"/>
            <w:textDirection w:val="tbRl"/>
            <w:vAlign w:val="center"/>
          </w:tcPr>
          <w:p w:rsidR="00FB2CB3" w:rsidRPr="00596389" w:rsidRDefault="00FB2CB3" w:rsidP="00FB6493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Audit CB</w:t>
            </w:r>
          </w:p>
        </w:tc>
        <w:tc>
          <w:tcPr>
            <w:tcW w:w="450" w:type="dxa"/>
          </w:tcPr>
          <w:p w:rsidR="00FB2CB3" w:rsidRPr="00596389" w:rsidRDefault="00FB2CB3" w:rsidP="00FB2CB3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84" w:type="dxa"/>
            <w:shd w:val="clear" w:color="auto" w:fill="FFFF00"/>
          </w:tcPr>
          <w:p w:rsidR="00FB2CB3" w:rsidRPr="00596389" w:rsidRDefault="00FB2CB3" w:rsidP="00FB649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 xml:space="preserve">Audit </w:t>
            </w:r>
            <w:proofErr w:type="spellStart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Pensijilan</w:t>
            </w:r>
            <w:proofErr w:type="spellEnd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roofErr w:type="spellStart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Semula</w:t>
            </w:r>
            <w:proofErr w:type="spellEnd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 xml:space="preserve"> MS ISO 9001:2015 MPC </w:t>
            </w:r>
            <w:proofErr w:type="spellStart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>oleh</w:t>
            </w:r>
            <w:proofErr w:type="spellEnd"/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596389">
              <w:rPr>
                <w:rFonts w:ascii="Century Gothic" w:hAnsi="Century Gothic" w:cs="Arial"/>
                <w:b/>
                <w:i/>
                <w:sz w:val="20"/>
                <w:szCs w:val="20"/>
              </w:rPr>
              <w:t>Certification Body</w:t>
            </w:r>
            <w:r w:rsidRPr="00596389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FFF00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17365D" w:themeFill="text2" w:themeFillShade="BF"/>
          </w:tcPr>
          <w:p w:rsidR="00FB2CB3" w:rsidRPr="00F80C79" w:rsidRDefault="00FB2CB3" w:rsidP="00FB6493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C79">
              <w:rPr>
                <w:rFonts w:ascii="Century Gothic" w:hAnsi="Century Gothic" w:cs="Arial"/>
                <w:b/>
                <w:sz w:val="18"/>
                <w:szCs w:val="18"/>
              </w:rPr>
              <w:t>23 – 25/4</w:t>
            </w:r>
          </w:p>
        </w:tc>
        <w:tc>
          <w:tcPr>
            <w:tcW w:w="1398" w:type="dxa"/>
            <w:gridSpan w:val="2"/>
            <w:shd w:val="clear" w:color="auto" w:fill="FFFF00"/>
          </w:tcPr>
          <w:p w:rsidR="00FB2CB3" w:rsidRPr="00596389" w:rsidRDefault="00FB2CB3" w:rsidP="00FB64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96389">
              <w:rPr>
                <w:rFonts w:ascii="Century Gothic" w:hAnsi="Century Gothic" w:cs="Arial"/>
                <w:sz w:val="20"/>
                <w:szCs w:val="20"/>
              </w:rPr>
              <w:t>BTI</w:t>
            </w:r>
          </w:p>
        </w:tc>
      </w:tr>
    </w:tbl>
    <w:p w:rsidR="00FB2CB3" w:rsidRPr="00E212B2" w:rsidRDefault="00FB2CB3" w:rsidP="00FB2CB3">
      <w:pPr>
        <w:rPr>
          <w:rFonts w:ascii="Century Gothic" w:hAnsi="Century Gothic" w:cs="Arial"/>
          <w:i/>
          <w:sz w:val="20"/>
          <w:szCs w:val="20"/>
        </w:rPr>
      </w:pPr>
      <w:proofErr w:type="spellStart"/>
      <w:r w:rsidRPr="00016AB4">
        <w:rPr>
          <w:rFonts w:ascii="Century Gothic" w:hAnsi="Century Gothic" w:cs="Arial"/>
          <w:i/>
          <w:sz w:val="20"/>
          <w:szCs w:val="20"/>
        </w:rPr>
        <w:t>Nota</w:t>
      </w:r>
      <w:proofErr w:type="spellEnd"/>
      <w:r w:rsidRPr="00016AB4">
        <w:rPr>
          <w:rFonts w:ascii="Century Gothic" w:hAnsi="Century Gothic" w:cs="Arial"/>
          <w:i/>
          <w:sz w:val="20"/>
          <w:szCs w:val="20"/>
        </w:rPr>
        <w:t xml:space="preserve">: </w:t>
      </w:r>
      <w:proofErr w:type="spellStart"/>
      <w:r w:rsidRPr="00596389">
        <w:rPr>
          <w:rFonts w:ascii="Century Gothic" w:hAnsi="Century Gothic" w:cs="Arial"/>
          <w:i/>
          <w:sz w:val="20"/>
          <w:szCs w:val="20"/>
        </w:rPr>
        <w:t>Sijil</w:t>
      </w:r>
      <w:proofErr w:type="spellEnd"/>
      <w:r w:rsidRPr="00596389">
        <w:rPr>
          <w:rFonts w:ascii="Century Gothic" w:hAnsi="Century Gothic" w:cs="Arial"/>
          <w:i/>
          <w:sz w:val="20"/>
          <w:szCs w:val="20"/>
        </w:rPr>
        <w:t xml:space="preserve"> MS ISO 9001:2015 MPC </w:t>
      </w:r>
      <w:proofErr w:type="spellStart"/>
      <w:r w:rsidRPr="00596389">
        <w:rPr>
          <w:rFonts w:ascii="Century Gothic" w:hAnsi="Century Gothic" w:cs="Arial"/>
          <w:i/>
          <w:sz w:val="20"/>
          <w:szCs w:val="20"/>
        </w:rPr>
        <w:t>sah</w:t>
      </w:r>
      <w:proofErr w:type="spellEnd"/>
      <w:r w:rsidRPr="00596389">
        <w:rPr>
          <w:rFonts w:ascii="Century Gothic" w:hAnsi="Century Gothic" w:cs="Arial"/>
          <w:i/>
          <w:sz w:val="20"/>
          <w:szCs w:val="20"/>
        </w:rPr>
        <w:t xml:space="preserve"> </w:t>
      </w:r>
      <w:proofErr w:type="spellStart"/>
      <w:r w:rsidRPr="00596389">
        <w:rPr>
          <w:rFonts w:ascii="Century Gothic" w:hAnsi="Century Gothic" w:cs="Arial"/>
          <w:i/>
          <w:sz w:val="20"/>
          <w:szCs w:val="20"/>
        </w:rPr>
        <w:t>laku</w:t>
      </w:r>
      <w:proofErr w:type="spellEnd"/>
      <w:r w:rsidRPr="00596389">
        <w:rPr>
          <w:rFonts w:ascii="Century Gothic" w:hAnsi="Century Gothic" w:cs="Arial"/>
          <w:i/>
          <w:sz w:val="20"/>
          <w:szCs w:val="20"/>
        </w:rPr>
        <w:t xml:space="preserve"> </w:t>
      </w:r>
      <w:proofErr w:type="spellStart"/>
      <w:r w:rsidRPr="00596389">
        <w:rPr>
          <w:rFonts w:ascii="Century Gothic" w:hAnsi="Century Gothic" w:cs="Arial"/>
          <w:i/>
          <w:sz w:val="20"/>
          <w:szCs w:val="20"/>
        </w:rPr>
        <w:t>sehingga</w:t>
      </w:r>
      <w:proofErr w:type="spellEnd"/>
      <w:r w:rsidRPr="00596389">
        <w:rPr>
          <w:rFonts w:ascii="Century Gothic" w:hAnsi="Century Gothic" w:cs="Arial"/>
          <w:i/>
          <w:sz w:val="20"/>
          <w:szCs w:val="20"/>
        </w:rPr>
        <w:t xml:space="preserve"> 29 Mei 2019</w:t>
      </w:r>
    </w:p>
    <w:p w:rsidR="00FB2CB3" w:rsidRPr="00D52171" w:rsidRDefault="00FB2CB3" w:rsidP="00036364">
      <w:pPr>
        <w:jc w:val="right"/>
        <w:rPr>
          <w:rFonts w:ascii="Century Gothic" w:hAnsi="Century Gothic" w:cs="Arial"/>
          <w:b/>
        </w:rPr>
      </w:pPr>
    </w:p>
    <w:p w:rsidR="005C7815" w:rsidRPr="00452D67" w:rsidRDefault="005C7815" w:rsidP="005C7815">
      <w:pPr>
        <w:spacing w:after="200" w:line="276" w:lineRule="auto"/>
        <w:rPr>
          <w:rFonts w:ascii="Century Gothic" w:hAnsi="Century Gothic" w:cs="Arial"/>
          <w:b/>
          <w:sz w:val="20"/>
          <w:szCs w:val="20"/>
        </w:rPr>
      </w:pPr>
    </w:p>
    <w:p w:rsidR="007359E6" w:rsidRDefault="007359E6"/>
    <w:sectPr w:rsidR="007359E6" w:rsidSect="00DF2F07">
      <w:pgSz w:w="16838" w:h="11906" w:orient="landscape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C0" w:rsidRDefault="00DC05C0">
      <w:r>
        <w:separator/>
      </w:r>
    </w:p>
  </w:endnote>
  <w:endnote w:type="continuationSeparator" w:id="0">
    <w:p w:rsidR="00DC05C0" w:rsidRDefault="00DC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510426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2"/>
        <w:szCs w:val="22"/>
      </w:rPr>
    </w:sdtEndPr>
    <w:sdtContent>
      <w:p w:rsidR="003A74B9" w:rsidRPr="003A74B9" w:rsidRDefault="003305B7">
        <w:pPr>
          <w:pStyle w:val="Footer"/>
          <w:jc w:val="center"/>
          <w:rPr>
            <w:rFonts w:ascii="Century Gothic" w:hAnsi="Century Gothic"/>
            <w:sz w:val="22"/>
            <w:szCs w:val="22"/>
          </w:rPr>
        </w:pPr>
        <w:r w:rsidRPr="003A74B9">
          <w:rPr>
            <w:rFonts w:ascii="Century Gothic" w:hAnsi="Century Gothic"/>
            <w:sz w:val="22"/>
            <w:szCs w:val="22"/>
          </w:rPr>
          <w:fldChar w:fldCharType="begin"/>
        </w:r>
        <w:r w:rsidRPr="003A74B9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3A74B9">
          <w:rPr>
            <w:rFonts w:ascii="Century Gothic" w:hAnsi="Century Gothic"/>
            <w:sz w:val="22"/>
            <w:szCs w:val="22"/>
          </w:rPr>
          <w:fldChar w:fldCharType="separate"/>
        </w:r>
        <w:r>
          <w:rPr>
            <w:rFonts w:ascii="Century Gothic" w:hAnsi="Century Gothic"/>
            <w:noProof/>
            <w:sz w:val="22"/>
            <w:szCs w:val="22"/>
          </w:rPr>
          <w:t>4</w:t>
        </w:r>
        <w:r w:rsidRPr="003A74B9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:rsidR="003A74B9" w:rsidRDefault="00DC0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C0" w:rsidRDefault="00DC05C0">
      <w:r>
        <w:separator/>
      </w:r>
    </w:p>
  </w:footnote>
  <w:footnote w:type="continuationSeparator" w:id="0">
    <w:p w:rsidR="00DC05C0" w:rsidRDefault="00DC0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44F27"/>
    <w:multiLevelType w:val="hybridMultilevel"/>
    <w:tmpl w:val="82A432C2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93072F"/>
    <w:multiLevelType w:val="hybridMultilevel"/>
    <w:tmpl w:val="7DD249B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851230"/>
    <w:multiLevelType w:val="hybridMultilevel"/>
    <w:tmpl w:val="61381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232D"/>
    <w:multiLevelType w:val="hybridMultilevel"/>
    <w:tmpl w:val="2304CB92"/>
    <w:lvl w:ilvl="0" w:tplc="29587526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37545F8"/>
    <w:multiLevelType w:val="hybridMultilevel"/>
    <w:tmpl w:val="1908D112"/>
    <w:lvl w:ilvl="0" w:tplc="29424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A22D4"/>
    <w:multiLevelType w:val="hybridMultilevel"/>
    <w:tmpl w:val="B88C7152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5484B23"/>
    <w:multiLevelType w:val="hybridMultilevel"/>
    <w:tmpl w:val="79C4E0B4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6FF0BD2"/>
    <w:multiLevelType w:val="multilevel"/>
    <w:tmpl w:val="713C864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F071C44"/>
    <w:multiLevelType w:val="hybridMultilevel"/>
    <w:tmpl w:val="06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2256D"/>
    <w:multiLevelType w:val="hybridMultilevel"/>
    <w:tmpl w:val="92DA3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CC1A4C">
      <w:start w:val="1"/>
      <w:numFmt w:val="decimal"/>
      <w:lvlText w:val="2.%2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15"/>
    <w:rsid w:val="00036364"/>
    <w:rsid w:val="0005688B"/>
    <w:rsid w:val="00066B77"/>
    <w:rsid w:val="000F21A3"/>
    <w:rsid w:val="00102E8E"/>
    <w:rsid w:val="00112E34"/>
    <w:rsid w:val="00144B12"/>
    <w:rsid w:val="001646D7"/>
    <w:rsid w:val="001B224A"/>
    <w:rsid w:val="001C09BB"/>
    <w:rsid w:val="001C53C2"/>
    <w:rsid w:val="001E34B1"/>
    <w:rsid w:val="001F7BD7"/>
    <w:rsid w:val="00251FDE"/>
    <w:rsid w:val="00265F3B"/>
    <w:rsid w:val="00287A38"/>
    <w:rsid w:val="002F6FF9"/>
    <w:rsid w:val="0030739B"/>
    <w:rsid w:val="00327E70"/>
    <w:rsid w:val="003305B7"/>
    <w:rsid w:val="00396D00"/>
    <w:rsid w:val="003A4CA9"/>
    <w:rsid w:val="00401C09"/>
    <w:rsid w:val="00465597"/>
    <w:rsid w:val="004732A6"/>
    <w:rsid w:val="004940B6"/>
    <w:rsid w:val="004B6245"/>
    <w:rsid w:val="004C6A2B"/>
    <w:rsid w:val="004D3685"/>
    <w:rsid w:val="005010B7"/>
    <w:rsid w:val="00584F61"/>
    <w:rsid w:val="005955C4"/>
    <w:rsid w:val="00597A83"/>
    <w:rsid w:val="005B67CA"/>
    <w:rsid w:val="005C7815"/>
    <w:rsid w:val="00677876"/>
    <w:rsid w:val="006B1FE6"/>
    <w:rsid w:val="006F0728"/>
    <w:rsid w:val="006F3063"/>
    <w:rsid w:val="0071216D"/>
    <w:rsid w:val="00724C75"/>
    <w:rsid w:val="007359E6"/>
    <w:rsid w:val="00747030"/>
    <w:rsid w:val="007F0B71"/>
    <w:rsid w:val="008145DD"/>
    <w:rsid w:val="0083478B"/>
    <w:rsid w:val="00841ECE"/>
    <w:rsid w:val="0087329C"/>
    <w:rsid w:val="008B5BC9"/>
    <w:rsid w:val="008C62DE"/>
    <w:rsid w:val="0092033E"/>
    <w:rsid w:val="0097607E"/>
    <w:rsid w:val="009A3206"/>
    <w:rsid w:val="00A42DB6"/>
    <w:rsid w:val="00A51EEF"/>
    <w:rsid w:val="00A9299D"/>
    <w:rsid w:val="00AD4400"/>
    <w:rsid w:val="00AE60BF"/>
    <w:rsid w:val="00B2083B"/>
    <w:rsid w:val="00C167EC"/>
    <w:rsid w:val="00C46C7B"/>
    <w:rsid w:val="00C5089B"/>
    <w:rsid w:val="00C72815"/>
    <w:rsid w:val="00C76F2C"/>
    <w:rsid w:val="00C9386B"/>
    <w:rsid w:val="00CA79A9"/>
    <w:rsid w:val="00CD48D5"/>
    <w:rsid w:val="00CD5E47"/>
    <w:rsid w:val="00D34FDC"/>
    <w:rsid w:val="00DA493E"/>
    <w:rsid w:val="00DC05C0"/>
    <w:rsid w:val="00E3733F"/>
    <w:rsid w:val="00EC5DF8"/>
    <w:rsid w:val="00ED1756"/>
    <w:rsid w:val="00ED3B98"/>
    <w:rsid w:val="00F13A5A"/>
    <w:rsid w:val="00F41B94"/>
    <w:rsid w:val="00FA787E"/>
    <w:rsid w:val="00FB2CB3"/>
    <w:rsid w:val="00F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354E"/>
  <w15:chartTrackingRefBased/>
  <w15:docId w15:val="{F3B02B85-92E9-46D4-9A6B-1FD3206C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8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C7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81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C7815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5C781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C7815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Ainul Bismi Raja Abd Hadi</dc:creator>
  <cp:keywords/>
  <dc:description/>
  <cp:lastModifiedBy> </cp:lastModifiedBy>
  <cp:revision>74</cp:revision>
  <cp:lastPrinted>2018-12-20T02:52:00Z</cp:lastPrinted>
  <dcterms:created xsi:type="dcterms:W3CDTF">2018-12-13T01:52:00Z</dcterms:created>
  <dcterms:modified xsi:type="dcterms:W3CDTF">2018-12-20T03:43:00Z</dcterms:modified>
</cp:coreProperties>
</file>