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69CFF" w14:textId="4DE33F10" w:rsidR="000F053D" w:rsidRDefault="00254BAE" w:rsidP="00FD5A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A21">
        <w:rPr>
          <w:rFonts w:ascii="Arial" w:hAnsi="Arial" w:cs="Arial"/>
          <w:b/>
          <w:bCs/>
          <w:sz w:val="28"/>
          <w:szCs w:val="28"/>
        </w:rPr>
        <w:t>TENTATIF PROGRAM</w:t>
      </w:r>
    </w:p>
    <w:p w14:paraId="21F71ED5" w14:textId="5412C6A0" w:rsidR="00FD5A21" w:rsidRPr="00FD5A21" w:rsidRDefault="00FD5A21" w:rsidP="00FD5A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A21">
        <w:rPr>
          <w:rFonts w:ascii="Arial" w:hAnsi="Arial" w:cs="Arial"/>
          <w:b/>
          <w:bCs/>
          <w:sz w:val="28"/>
          <w:szCs w:val="28"/>
        </w:rPr>
        <w:t>PROGRAM PEMBANGUNAN SISTEM PENGURUSAN LEAN DI BAWAH SKIM PENINGKATAN PRODUKTIVITI ENTERPRIS (SPPE-MPB) 2020 : TAKLIMAT, PENILAIAN AWAL, LAWATAN PERUNDINGAN DAN KURSUS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75"/>
        <w:gridCol w:w="4320"/>
        <w:gridCol w:w="3420"/>
      </w:tblGrid>
      <w:tr w:rsidR="00254BAE" w:rsidRPr="00FD5A21" w14:paraId="26638C66" w14:textId="77777777" w:rsidTr="00FD5A21">
        <w:trPr>
          <w:trHeight w:val="548"/>
        </w:trPr>
        <w:tc>
          <w:tcPr>
            <w:tcW w:w="1975" w:type="dxa"/>
            <w:shd w:val="clear" w:color="auto" w:fill="BDD6EE" w:themeFill="accent5" w:themeFillTint="66"/>
          </w:tcPr>
          <w:p w14:paraId="07BEFE79" w14:textId="58BDD2AD" w:rsidR="00254BAE" w:rsidRPr="00FD5A21" w:rsidRDefault="00FD5A21" w:rsidP="00FD5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TARIKH</w:t>
            </w:r>
          </w:p>
        </w:tc>
        <w:tc>
          <w:tcPr>
            <w:tcW w:w="4320" w:type="dxa"/>
            <w:shd w:val="clear" w:color="auto" w:fill="BDD6EE" w:themeFill="accent5" w:themeFillTint="66"/>
          </w:tcPr>
          <w:p w14:paraId="45350ED8" w14:textId="3A41AFC3" w:rsidR="00254BAE" w:rsidRPr="00FD5A21" w:rsidRDefault="00FD5A21" w:rsidP="00FD5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AKTIVITI</w:t>
            </w:r>
          </w:p>
        </w:tc>
        <w:tc>
          <w:tcPr>
            <w:tcW w:w="3420" w:type="dxa"/>
            <w:shd w:val="clear" w:color="auto" w:fill="BDD6EE" w:themeFill="accent5" w:themeFillTint="66"/>
          </w:tcPr>
          <w:p w14:paraId="1F8758BA" w14:textId="05D24B06" w:rsidR="00254BAE" w:rsidRPr="00FD5A21" w:rsidRDefault="00FD5A21" w:rsidP="00FD5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FLIGHT</w:t>
            </w:r>
          </w:p>
        </w:tc>
      </w:tr>
      <w:tr w:rsidR="00FD5A21" w:rsidRPr="00FD5A21" w14:paraId="0359CC24" w14:textId="77777777" w:rsidTr="00FC3171">
        <w:trPr>
          <w:trHeight w:val="890"/>
        </w:trPr>
        <w:tc>
          <w:tcPr>
            <w:tcW w:w="1975" w:type="dxa"/>
            <w:vMerge w:val="restart"/>
            <w:shd w:val="clear" w:color="auto" w:fill="C5E0B3" w:themeFill="accent6" w:themeFillTint="66"/>
          </w:tcPr>
          <w:p w14:paraId="540DDAB4" w14:textId="292322B0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Julai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2020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328C0754" w14:textId="10D3F58B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Penerbangan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Kuching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ke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Miri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14:paraId="4101F67C" w14:textId="57F0CA25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08.05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pagi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09.10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pagi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(AK6180)</w:t>
            </w:r>
          </w:p>
        </w:tc>
      </w:tr>
      <w:tr w:rsidR="00FD5A21" w:rsidRPr="00FD5A21" w14:paraId="11AB7F56" w14:textId="77777777" w:rsidTr="00FC3171">
        <w:trPr>
          <w:trHeight w:val="1070"/>
        </w:trPr>
        <w:tc>
          <w:tcPr>
            <w:tcW w:w="1975" w:type="dxa"/>
            <w:vMerge/>
            <w:shd w:val="clear" w:color="auto" w:fill="C5E0B3" w:themeFill="accent6" w:themeFillTint="66"/>
          </w:tcPr>
          <w:p w14:paraId="26F9336F" w14:textId="77777777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C5E0B3" w:themeFill="accent6" w:themeFillTint="66"/>
          </w:tcPr>
          <w:p w14:paraId="4136DF33" w14:textId="115CE8D8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Taklimat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Pengurusan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di RFM Global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14:paraId="711D7201" w14:textId="345D608F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10.30-1.00</w:t>
            </w:r>
          </w:p>
        </w:tc>
      </w:tr>
      <w:tr w:rsidR="00FD5A21" w:rsidRPr="00FD5A21" w14:paraId="26782477" w14:textId="77777777" w:rsidTr="00FC3171">
        <w:trPr>
          <w:trHeight w:val="1070"/>
        </w:trPr>
        <w:tc>
          <w:tcPr>
            <w:tcW w:w="1975" w:type="dxa"/>
            <w:vMerge/>
            <w:shd w:val="clear" w:color="auto" w:fill="C5E0B3" w:themeFill="accent6" w:themeFillTint="66"/>
          </w:tcPr>
          <w:p w14:paraId="2E92F7E9" w14:textId="77777777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C5E0B3" w:themeFill="accent6" w:themeFillTint="66"/>
          </w:tcPr>
          <w:p w14:paraId="573D766B" w14:textId="7280635D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Lawatan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Gemba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ke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Sixteen Twentynine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405FB9">
              <w:rPr>
                <w:rFonts w:ascii="Arial" w:hAnsi="Arial" w:cs="Arial"/>
                <w:b/>
                <w:bCs/>
                <w:sz w:val="28"/>
                <w:szCs w:val="28"/>
              </w:rPr>
              <w:t>dn</w:t>
            </w:r>
            <w:bookmarkStart w:id="0" w:name="_GoBack"/>
            <w:bookmarkEnd w:id="0"/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Bhd</w:t>
            </w:r>
            <w:proofErr w:type="spellEnd"/>
          </w:p>
        </w:tc>
        <w:tc>
          <w:tcPr>
            <w:tcW w:w="3420" w:type="dxa"/>
            <w:shd w:val="clear" w:color="auto" w:fill="C5E0B3" w:themeFill="accent6" w:themeFillTint="66"/>
          </w:tcPr>
          <w:p w14:paraId="6BF4B95D" w14:textId="63A84F24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2.30petang – 4.30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petang</w:t>
            </w:r>
            <w:proofErr w:type="spellEnd"/>
          </w:p>
        </w:tc>
      </w:tr>
      <w:tr w:rsidR="00FD5A21" w:rsidRPr="00FD5A21" w14:paraId="5D4CF52A" w14:textId="77777777" w:rsidTr="00023F51">
        <w:trPr>
          <w:trHeight w:val="1160"/>
        </w:trPr>
        <w:tc>
          <w:tcPr>
            <w:tcW w:w="1975" w:type="dxa"/>
            <w:vMerge w:val="restart"/>
            <w:shd w:val="clear" w:color="auto" w:fill="FFE599" w:themeFill="accent4" w:themeFillTint="66"/>
          </w:tcPr>
          <w:p w14:paraId="7BF72D9F" w14:textId="082F000C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Julai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2020</w:t>
            </w:r>
          </w:p>
        </w:tc>
        <w:tc>
          <w:tcPr>
            <w:tcW w:w="4320" w:type="dxa"/>
            <w:shd w:val="clear" w:color="auto" w:fill="FFE599" w:themeFill="accent4" w:themeFillTint="66"/>
          </w:tcPr>
          <w:p w14:paraId="549E1762" w14:textId="3DDBC924" w:rsidR="00FD5A21" w:rsidRPr="00FD5A21" w:rsidRDefault="00FD5A21" w:rsidP="00023F5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Lawatan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Pengarah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ke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23F51" w:rsidRPr="00023F51">
              <w:rPr>
                <w:rFonts w:ascii="Arial" w:hAnsi="Arial" w:cs="Arial"/>
                <w:b/>
                <w:bCs/>
                <w:sz w:val="28"/>
                <w:szCs w:val="28"/>
              </w:rPr>
              <w:t>Heartinis</w:t>
            </w:r>
            <w:proofErr w:type="spellEnd"/>
            <w:r w:rsidR="00023F51" w:rsidRPr="00023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23F51" w:rsidRPr="00023F51">
              <w:rPr>
                <w:rFonts w:ascii="Arial" w:hAnsi="Arial" w:cs="Arial"/>
                <w:b/>
                <w:bCs/>
                <w:sz w:val="28"/>
                <w:szCs w:val="28"/>
              </w:rPr>
              <w:t>Sdn</w:t>
            </w:r>
            <w:proofErr w:type="spellEnd"/>
            <w:r w:rsidR="00023F51" w:rsidRPr="00023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23F51" w:rsidRPr="00023F51">
              <w:rPr>
                <w:rFonts w:ascii="Arial" w:hAnsi="Arial" w:cs="Arial"/>
                <w:b/>
                <w:bCs/>
                <w:sz w:val="28"/>
                <w:szCs w:val="28"/>
              </w:rPr>
              <w:t>Bhd</w:t>
            </w:r>
            <w:proofErr w:type="spellEnd"/>
          </w:p>
        </w:tc>
        <w:tc>
          <w:tcPr>
            <w:tcW w:w="3420" w:type="dxa"/>
            <w:shd w:val="clear" w:color="auto" w:fill="FFE599" w:themeFill="accent4" w:themeFillTint="66"/>
          </w:tcPr>
          <w:p w14:paraId="4FF3F6B9" w14:textId="2408DF5E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9.00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pagi</w:t>
            </w:r>
            <w:proofErr w:type="spellEnd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11.00 </w:t>
            </w:r>
            <w:proofErr w:type="spellStart"/>
            <w:r w:rsidRPr="00FD5A21">
              <w:rPr>
                <w:rFonts w:ascii="Arial" w:hAnsi="Arial" w:cs="Arial"/>
                <w:b/>
                <w:bCs/>
                <w:sz w:val="28"/>
                <w:szCs w:val="28"/>
              </w:rPr>
              <w:t>pagi</w:t>
            </w:r>
            <w:proofErr w:type="spellEnd"/>
          </w:p>
        </w:tc>
      </w:tr>
      <w:tr w:rsidR="00FD5A21" w:rsidRPr="00FD5A21" w14:paraId="1FC30AE0" w14:textId="77777777" w:rsidTr="00FC3171">
        <w:trPr>
          <w:trHeight w:val="953"/>
        </w:trPr>
        <w:tc>
          <w:tcPr>
            <w:tcW w:w="1975" w:type="dxa"/>
            <w:vMerge/>
            <w:shd w:val="clear" w:color="auto" w:fill="FFE599" w:themeFill="accent4" w:themeFillTint="66"/>
          </w:tcPr>
          <w:p w14:paraId="7211F441" w14:textId="77777777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FFE599" w:themeFill="accent4" w:themeFillTint="66"/>
          </w:tcPr>
          <w:p w14:paraId="35D447AB" w14:textId="224BC32B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Penerbangan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Miri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Kuching</w:t>
            </w:r>
          </w:p>
        </w:tc>
        <w:tc>
          <w:tcPr>
            <w:tcW w:w="3420" w:type="dxa"/>
            <w:shd w:val="clear" w:color="auto" w:fill="FFE599" w:themeFill="accent4" w:themeFillTint="66"/>
          </w:tcPr>
          <w:p w14:paraId="2BCE2DE2" w14:textId="67044F47" w:rsidR="00FD5A21" w:rsidRPr="00FD5A21" w:rsidRDefault="00FD5A21" w:rsidP="00FD5A2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3.15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petang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4.15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petang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(AK6187)</w:t>
            </w:r>
          </w:p>
        </w:tc>
      </w:tr>
    </w:tbl>
    <w:p w14:paraId="64304FA4" w14:textId="2C6C224B" w:rsidR="00254BAE" w:rsidRDefault="00254BAE" w:rsidP="00254BAE">
      <w:pPr>
        <w:rPr>
          <w:rFonts w:ascii="Arial" w:hAnsi="Arial" w:cs="Arial"/>
          <w:b/>
          <w:bCs/>
        </w:rPr>
      </w:pPr>
    </w:p>
    <w:p w14:paraId="4B6C574F" w14:textId="77777777" w:rsidR="00254BAE" w:rsidRPr="00254BAE" w:rsidRDefault="00254BAE" w:rsidP="00254BAE">
      <w:pPr>
        <w:jc w:val="center"/>
        <w:rPr>
          <w:rFonts w:ascii="Arial" w:hAnsi="Arial" w:cs="Arial"/>
          <w:b/>
          <w:bCs/>
        </w:rPr>
      </w:pPr>
    </w:p>
    <w:sectPr w:rsidR="00254BAE" w:rsidRPr="00254B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AE"/>
    <w:rsid w:val="00023F51"/>
    <w:rsid w:val="000F053D"/>
    <w:rsid w:val="00254BAE"/>
    <w:rsid w:val="00405FB9"/>
    <w:rsid w:val="00FC3171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5766"/>
  <w15:chartTrackingRefBased/>
  <w15:docId w15:val="{8031AFF8-4FD0-4CC6-9D93-38CE3E8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Khatijah Rahmat</dc:creator>
  <cp:keywords/>
  <dc:description/>
  <cp:lastModifiedBy>Khatijah Rahmat</cp:lastModifiedBy>
  <cp:revision>4</cp:revision>
  <dcterms:created xsi:type="dcterms:W3CDTF">2020-06-25T07:02:00Z</dcterms:created>
  <dcterms:modified xsi:type="dcterms:W3CDTF">2020-06-26T07:41:00Z</dcterms:modified>
</cp:coreProperties>
</file>