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A5C47" w14:textId="77777777" w:rsidR="00904C43" w:rsidRPr="004D06C8" w:rsidRDefault="00F7143C" w:rsidP="004D06C8">
      <w:pPr>
        <w:pStyle w:val="BodyText"/>
        <w:spacing w:before="92"/>
        <w:ind w:right="30"/>
        <w:jc w:val="center"/>
        <w:rPr>
          <w:u w:val="none"/>
        </w:rPr>
      </w:pPr>
      <w:r w:rsidRPr="004D06C8">
        <w:rPr>
          <w:u w:val="none"/>
        </w:rPr>
        <w:t>AGENDA</w:t>
      </w:r>
    </w:p>
    <w:p w14:paraId="7852F505" w14:textId="77777777" w:rsidR="000435C5" w:rsidRPr="004D06C8" w:rsidRDefault="000435C5" w:rsidP="004D06C8">
      <w:pPr>
        <w:pStyle w:val="BodyText"/>
        <w:spacing w:before="92"/>
        <w:ind w:right="30"/>
        <w:jc w:val="center"/>
        <w:rPr>
          <w:u w:val="none"/>
        </w:rPr>
      </w:pPr>
    </w:p>
    <w:p w14:paraId="218EA9F1" w14:textId="77777777" w:rsidR="004D06C8" w:rsidRPr="004D06C8" w:rsidRDefault="004D06C8" w:rsidP="004D06C8">
      <w:pPr>
        <w:ind w:right="30"/>
        <w:jc w:val="center"/>
        <w:rPr>
          <w:b/>
          <w:bCs/>
          <w:sz w:val="24"/>
          <w:szCs w:val="24"/>
          <w:u w:color="000000"/>
        </w:rPr>
      </w:pPr>
      <w:r w:rsidRPr="004D06C8">
        <w:rPr>
          <w:b/>
          <w:bCs/>
          <w:sz w:val="24"/>
          <w:szCs w:val="24"/>
          <w:u w:color="000000"/>
        </w:rPr>
        <w:t>WORKSHOP ON MAPPING KEY PRIORITY AREAS AND ISSUES OF</w:t>
      </w:r>
    </w:p>
    <w:p w14:paraId="791A5664" w14:textId="77777777" w:rsidR="00B13790" w:rsidRPr="004D06C8" w:rsidRDefault="004D06C8" w:rsidP="004D06C8">
      <w:pPr>
        <w:ind w:right="30"/>
        <w:jc w:val="center"/>
        <w:rPr>
          <w:b/>
          <w:bCs/>
          <w:sz w:val="24"/>
          <w:szCs w:val="24"/>
          <w:u w:color="000000"/>
        </w:rPr>
      </w:pPr>
      <w:r w:rsidRPr="004D06C8">
        <w:rPr>
          <w:b/>
          <w:bCs/>
          <w:sz w:val="24"/>
          <w:szCs w:val="24"/>
          <w:u w:color="000000"/>
        </w:rPr>
        <w:t>PEMUDAH R</w:t>
      </w:r>
      <w:r w:rsidR="00B13790" w:rsidRPr="004D06C8">
        <w:rPr>
          <w:b/>
          <w:bCs/>
          <w:sz w:val="24"/>
          <w:szCs w:val="24"/>
          <w:u w:color="000000"/>
        </w:rPr>
        <w:t>EGIONAL</w:t>
      </w:r>
      <w:r w:rsidRPr="004D06C8">
        <w:rPr>
          <w:b/>
          <w:bCs/>
          <w:sz w:val="24"/>
          <w:szCs w:val="24"/>
          <w:u w:color="000000"/>
        </w:rPr>
        <w:t xml:space="preserve"> (NORTHERN)</w:t>
      </w:r>
    </w:p>
    <w:p w14:paraId="0271445A" w14:textId="77777777" w:rsidR="000435C5" w:rsidRPr="003B79A9" w:rsidRDefault="000435C5" w:rsidP="004D06C8">
      <w:pPr>
        <w:ind w:right="30"/>
        <w:rPr>
          <w:b/>
          <w:bCs/>
          <w:color w:val="000000" w:themeColor="text1"/>
          <w:sz w:val="28"/>
          <w:szCs w:val="24"/>
          <w:u w:color="000000"/>
        </w:rPr>
      </w:pPr>
    </w:p>
    <w:p w14:paraId="4E57D449" w14:textId="412399A2" w:rsidR="000435C5" w:rsidRPr="00A50596" w:rsidRDefault="00A50596" w:rsidP="004D06C8">
      <w:pPr>
        <w:ind w:right="30"/>
        <w:jc w:val="center"/>
        <w:rPr>
          <w:b/>
          <w:color w:val="000000" w:themeColor="text1"/>
          <w:sz w:val="24"/>
          <w:szCs w:val="24"/>
        </w:rPr>
      </w:pPr>
      <w:r w:rsidRPr="00A50596">
        <w:rPr>
          <w:b/>
          <w:color w:val="000000" w:themeColor="text1"/>
          <w:sz w:val="24"/>
          <w:szCs w:val="24"/>
        </w:rPr>
        <w:t xml:space="preserve">30 &amp; 31 OCTOBER 2019 </w:t>
      </w:r>
    </w:p>
    <w:p w14:paraId="02CF959B" w14:textId="77777777" w:rsidR="00B13790" w:rsidRPr="000435C5" w:rsidRDefault="00B13790" w:rsidP="000435C5">
      <w:pPr>
        <w:jc w:val="center"/>
        <w:rPr>
          <w:b/>
        </w:rPr>
      </w:pPr>
    </w:p>
    <w:p w14:paraId="70AB1DC4" w14:textId="77777777" w:rsidR="00904C43" w:rsidRDefault="00904C43">
      <w:pPr>
        <w:spacing w:before="5" w:after="1"/>
        <w:rPr>
          <w:b/>
          <w:sz w:val="11"/>
        </w:rPr>
      </w:pPr>
    </w:p>
    <w:tbl>
      <w:tblPr>
        <w:tblStyle w:val="GridTable4-Accent5"/>
        <w:tblW w:w="13950" w:type="dxa"/>
        <w:tblLayout w:type="fixed"/>
        <w:tblLook w:val="01E0" w:firstRow="1" w:lastRow="1" w:firstColumn="1" w:lastColumn="1" w:noHBand="0" w:noVBand="0"/>
      </w:tblPr>
      <w:tblGrid>
        <w:gridCol w:w="1383"/>
        <w:gridCol w:w="1879"/>
        <w:gridCol w:w="6918"/>
        <w:gridCol w:w="1885"/>
        <w:gridCol w:w="1885"/>
      </w:tblGrid>
      <w:tr w:rsidR="00A50596" w:rsidRPr="007C6A82" w14:paraId="5EF0C7CA" w14:textId="7148259F" w:rsidTr="00A50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6FA1ECD3" w14:textId="77777777" w:rsidR="00A50596" w:rsidRPr="0000339D" w:rsidRDefault="00A50596" w:rsidP="00D11DD2">
            <w:pPr>
              <w:pStyle w:val="TableParagraph"/>
              <w:spacing w:before="55"/>
              <w:ind w:left="-15"/>
              <w:jc w:val="center"/>
            </w:pPr>
            <w:r w:rsidRPr="0000339D"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9" w:type="dxa"/>
          </w:tcPr>
          <w:p w14:paraId="32075EE7" w14:textId="77777777" w:rsidR="00A50596" w:rsidRPr="0079773C" w:rsidRDefault="00A50596" w:rsidP="00D11DD2">
            <w:pPr>
              <w:pStyle w:val="TableParagraph"/>
              <w:spacing w:before="55"/>
              <w:ind w:left="90" w:right="90"/>
              <w:jc w:val="center"/>
              <w:rPr>
                <w:b w:val="0"/>
              </w:rPr>
            </w:pPr>
            <w:r w:rsidRPr="0079773C">
              <w:rPr>
                <w:b w:val="0"/>
              </w:rPr>
              <w:t>TIME</w:t>
            </w:r>
          </w:p>
        </w:tc>
        <w:tc>
          <w:tcPr>
            <w:tcW w:w="6918" w:type="dxa"/>
          </w:tcPr>
          <w:p w14:paraId="5FD08E52" w14:textId="77777777" w:rsidR="00A50596" w:rsidRPr="0000339D" w:rsidRDefault="00A50596" w:rsidP="00D11DD2">
            <w:pPr>
              <w:pStyle w:val="TableParagraph"/>
              <w:spacing w:before="55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339D">
              <w:t>ITEM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</w:tcPr>
          <w:p w14:paraId="728FB0D6" w14:textId="2A323422" w:rsidR="00A50596" w:rsidRPr="0000339D" w:rsidRDefault="00A50596" w:rsidP="00D11DD2">
            <w:pPr>
              <w:pStyle w:val="TableParagraph"/>
              <w:spacing w:before="55"/>
              <w:ind w:left="0"/>
              <w:jc w:val="center"/>
            </w:pPr>
            <w:r>
              <w:t>Participant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85" w:type="dxa"/>
          </w:tcPr>
          <w:p w14:paraId="77D83E5E" w14:textId="6B349D06" w:rsidR="00A50596" w:rsidRDefault="00A50596" w:rsidP="00D11DD2">
            <w:pPr>
              <w:pStyle w:val="TableParagraph"/>
              <w:spacing w:before="55"/>
              <w:ind w:left="0"/>
              <w:jc w:val="center"/>
            </w:pPr>
            <w:r>
              <w:t>Venue</w:t>
            </w:r>
          </w:p>
        </w:tc>
      </w:tr>
      <w:tr w:rsidR="00A50596" w:rsidRPr="007C6A82" w14:paraId="2DCBC59A" w14:textId="3DDD94DC" w:rsidTr="00A5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vMerge w:val="restart"/>
            <w:shd w:val="clear" w:color="auto" w:fill="auto"/>
          </w:tcPr>
          <w:p w14:paraId="4C153D58" w14:textId="55394335" w:rsidR="00A50596" w:rsidRPr="0000339D" w:rsidRDefault="00A50596">
            <w:pPr>
              <w:pStyle w:val="TableParagraph"/>
              <w:spacing w:before="62"/>
              <w:ind w:left="95" w:right="24"/>
              <w:jc w:val="center"/>
            </w:pPr>
            <w:r>
              <w:t>30 October 2019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9" w:type="dxa"/>
          </w:tcPr>
          <w:p w14:paraId="65DF2864" w14:textId="5A869890" w:rsidR="00A50596" w:rsidRPr="0079773C" w:rsidRDefault="00A50596" w:rsidP="007C6A82">
            <w:pPr>
              <w:pStyle w:val="TableParagraph"/>
              <w:ind w:left="-74" w:right="-105"/>
            </w:pPr>
            <w:r>
              <w:t>4</w:t>
            </w:r>
            <w:r w:rsidRPr="0079773C">
              <w:t xml:space="preserve">.00 pm – </w:t>
            </w:r>
            <w:r>
              <w:t>4</w:t>
            </w:r>
            <w:r w:rsidRPr="0079773C">
              <w:t>.10 pm</w:t>
            </w:r>
          </w:p>
        </w:tc>
        <w:tc>
          <w:tcPr>
            <w:tcW w:w="6918" w:type="dxa"/>
          </w:tcPr>
          <w:p w14:paraId="5D5DBA5A" w14:textId="77777777" w:rsidR="00A50596" w:rsidRPr="0079773C" w:rsidRDefault="00A50596" w:rsidP="00D158BE">
            <w:pPr>
              <w:pStyle w:val="TableParagraph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79773C">
              <w:t>On-Board Briefing</w:t>
            </w:r>
          </w:p>
          <w:p w14:paraId="6FC2ECA7" w14:textId="77777777" w:rsidR="00A50596" w:rsidRPr="0079773C" w:rsidRDefault="00A50596" w:rsidP="00D158BE">
            <w:pPr>
              <w:pStyle w:val="TableParagraph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79773C">
              <w:t>by Mr. Zahid Ismail</w:t>
            </w:r>
          </w:p>
          <w:p w14:paraId="23FDBA55" w14:textId="77777777" w:rsidR="00A50596" w:rsidRPr="0079773C" w:rsidRDefault="00A50596" w:rsidP="00D158BE">
            <w:pPr>
              <w:pStyle w:val="TableParagraph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79773C">
              <w:t>Deputy Director General, MPC</w:t>
            </w:r>
          </w:p>
          <w:p w14:paraId="3D1D72D9" w14:textId="77777777" w:rsidR="00A50596" w:rsidRPr="0079773C" w:rsidRDefault="00A50596" w:rsidP="004D06C8">
            <w:pPr>
              <w:pStyle w:val="TableParagraph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vMerge w:val="restart"/>
            <w:shd w:val="clear" w:color="auto" w:fill="auto"/>
          </w:tcPr>
          <w:p w14:paraId="03644C41" w14:textId="4BF7096B" w:rsidR="00A50596" w:rsidRPr="005B05E5" w:rsidRDefault="00A50596" w:rsidP="00D158BE">
            <w:pPr>
              <w:pStyle w:val="TableParagraph"/>
              <w:ind w:left="1"/>
            </w:pPr>
            <w:r>
              <w:t xml:space="preserve">MPC and NCIA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85" w:type="dxa"/>
            <w:vMerge w:val="restart"/>
          </w:tcPr>
          <w:p w14:paraId="34C6507A" w14:textId="77777777" w:rsidR="00A50596" w:rsidRPr="00A50596" w:rsidRDefault="00A50596" w:rsidP="00D158BE">
            <w:pPr>
              <w:pStyle w:val="TableParagraph"/>
              <w:ind w:left="1"/>
              <w:rPr>
                <w:bCs w:val="0"/>
              </w:rPr>
            </w:pPr>
            <w:r w:rsidRPr="00A50596">
              <w:t>NCIA</w:t>
            </w:r>
          </w:p>
          <w:p w14:paraId="78A4875F" w14:textId="66FBE796" w:rsidR="00A50596" w:rsidRPr="00A50596" w:rsidRDefault="00A50596" w:rsidP="00D158BE">
            <w:pPr>
              <w:pStyle w:val="TableParagraph"/>
              <w:ind w:left="1"/>
              <w:rPr>
                <w:b w:val="0"/>
              </w:rPr>
            </w:pPr>
            <w:r w:rsidRPr="00A50596">
              <w:rPr>
                <w:b w:val="0"/>
              </w:rPr>
              <w:t xml:space="preserve">Jalan Perindustrian Bukit </w:t>
            </w:r>
            <w:proofErr w:type="spellStart"/>
            <w:r w:rsidRPr="00A50596">
              <w:rPr>
                <w:b w:val="0"/>
              </w:rPr>
              <w:t>Minyak</w:t>
            </w:r>
            <w:proofErr w:type="spellEnd"/>
            <w:r w:rsidRPr="00A50596">
              <w:rPr>
                <w:b w:val="0"/>
              </w:rPr>
              <w:t xml:space="preserve">, 14100 </w:t>
            </w:r>
            <w:proofErr w:type="spellStart"/>
            <w:r w:rsidRPr="00A50596">
              <w:rPr>
                <w:b w:val="0"/>
              </w:rPr>
              <w:t>Simpang</w:t>
            </w:r>
            <w:proofErr w:type="spellEnd"/>
            <w:r w:rsidRPr="00A50596">
              <w:rPr>
                <w:b w:val="0"/>
              </w:rPr>
              <w:t xml:space="preserve"> Ampat, </w:t>
            </w:r>
            <w:proofErr w:type="spellStart"/>
            <w:r w:rsidRPr="00A50596">
              <w:rPr>
                <w:b w:val="0"/>
              </w:rPr>
              <w:t>Pulau</w:t>
            </w:r>
            <w:proofErr w:type="spellEnd"/>
            <w:r w:rsidRPr="00A50596">
              <w:rPr>
                <w:b w:val="0"/>
              </w:rPr>
              <w:t xml:space="preserve"> Pinang</w:t>
            </w:r>
          </w:p>
        </w:tc>
      </w:tr>
      <w:tr w:rsidR="00A50596" w:rsidRPr="007C6A82" w14:paraId="22FAB426" w14:textId="5AEA4457" w:rsidTr="00A50596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vMerge/>
            <w:shd w:val="clear" w:color="auto" w:fill="auto"/>
          </w:tcPr>
          <w:p w14:paraId="688017DF" w14:textId="77777777" w:rsidR="00A50596" w:rsidRDefault="00A50596">
            <w:pPr>
              <w:pStyle w:val="TableParagraph"/>
              <w:spacing w:before="62"/>
              <w:ind w:left="95" w:right="24"/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9" w:type="dxa"/>
            <w:shd w:val="clear" w:color="auto" w:fill="auto"/>
          </w:tcPr>
          <w:p w14:paraId="1520BBE0" w14:textId="1AB6FE38" w:rsidR="00A50596" w:rsidRPr="0079773C" w:rsidRDefault="00700088" w:rsidP="007C6A82">
            <w:pPr>
              <w:pStyle w:val="TableParagraph"/>
              <w:ind w:left="-74" w:right="-105"/>
            </w:pPr>
            <w:r>
              <w:t>4</w:t>
            </w:r>
            <w:r w:rsidR="00A50596" w:rsidRPr="0079773C">
              <w:t xml:space="preserve">.10 pm – </w:t>
            </w:r>
            <w:r>
              <w:t>5</w:t>
            </w:r>
            <w:r w:rsidR="00A50596" w:rsidRPr="0079773C">
              <w:t>.00 pm</w:t>
            </w:r>
          </w:p>
        </w:tc>
        <w:tc>
          <w:tcPr>
            <w:tcW w:w="6918" w:type="dxa"/>
          </w:tcPr>
          <w:p w14:paraId="327E8AAC" w14:textId="77777777" w:rsidR="00A50596" w:rsidRPr="0079773C" w:rsidRDefault="00A50596" w:rsidP="00D158BE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73C">
              <w:t>Discussion and to agree on PEMUDAH Regional (Northern)’s:</w:t>
            </w:r>
          </w:p>
          <w:p w14:paraId="3B9AAED8" w14:textId="77777777" w:rsidR="00A50596" w:rsidRPr="0079773C" w:rsidRDefault="00A50596" w:rsidP="00D158BE">
            <w:pPr>
              <w:pStyle w:val="Table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9773C">
              <w:t>Framework/ Governance</w:t>
            </w:r>
          </w:p>
          <w:p w14:paraId="38325D73" w14:textId="77777777" w:rsidR="00A50596" w:rsidRPr="0079773C" w:rsidRDefault="00A50596" w:rsidP="00D158BE">
            <w:pPr>
              <w:pStyle w:val="Table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9773C">
              <w:t>Terms of Reference</w:t>
            </w:r>
          </w:p>
          <w:p w14:paraId="7F37DB77" w14:textId="77777777" w:rsidR="00A50596" w:rsidRPr="0079773C" w:rsidRDefault="00A50596" w:rsidP="00D158BE">
            <w:pPr>
              <w:pStyle w:val="Table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9773C">
              <w:t>Members</w:t>
            </w:r>
          </w:p>
          <w:p w14:paraId="1CEB6A81" w14:textId="77777777" w:rsidR="00A50596" w:rsidRPr="0079773C" w:rsidRDefault="00A50596" w:rsidP="00D158BE">
            <w:pPr>
              <w:pStyle w:val="Table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9773C">
              <w:t>Milestone</w:t>
            </w:r>
          </w:p>
          <w:p w14:paraId="23D44F80" w14:textId="77777777" w:rsidR="00A50596" w:rsidRPr="0079773C" w:rsidRDefault="00A50596" w:rsidP="00D158BE">
            <w:pPr>
              <w:pStyle w:val="TableParagraph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vMerge/>
            <w:shd w:val="clear" w:color="auto" w:fill="auto"/>
          </w:tcPr>
          <w:p w14:paraId="2F43AF43" w14:textId="77777777" w:rsidR="00A50596" w:rsidRDefault="00A50596" w:rsidP="00D158BE">
            <w:pPr>
              <w:pStyle w:val="TableParagraph"/>
              <w:ind w:left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684CAF1F" w14:textId="77777777" w:rsidR="00A50596" w:rsidRDefault="00A50596" w:rsidP="00D158BE">
            <w:pPr>
              <w:pStyle w:val="TableParagraph"/>
              <w:ind w:left="0"/>
            </w:pPr>
          </w:p>
        </w:tc>
      </w:tr>
      <w:tr w:rsidR="00A50596" w:rsidRPr="007C6A82" w14:paraId="0162DAC0" w14:textId="60E71938" w:rsidTr="00A5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vMerge/>
            <w:shd w:val="clear" w:color="auto" w:fill="auto"/>
          </w:tcPr>
          <w:p w14:paraId="27C6E867" w14:textId="77777777" w:rsidR="00A50596" w:rsidRDefault="00A50596">
            <w:pPr>
              <w:pStyle w:val="TableParagraph"/>
              <w:spacing w:before="62"/>
              <w:ind w:left="95" w:right="24"/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9" w:type="dxa"/>
          </w:tcPr>
          <w:p w14:paraId="14CE7BFB" w14:textId="7FB116D0" w:rsidR="00A50596" w:rsidRPr="0079773C" w:rsidRDefault="00700088" w:rsidP="007C6A82">
            <w:pPr>
              <w:pStyle w:val="TableParagraph"/>
              <w:ind w:left="-74" w:right="-105"/>
            </w:pPr>
            <w:r>
              <w:t>5</w:t>
            </w:r>
            <w:r w:rsidR="00A50596" w:rsidRPr="0079773C">
              <w:t xml:space="preserve">.00 pm – </w:t>
            </w:r>
            <w:r>
              <w:t>6.00</w:t>
            </w:r>
            <w:r w:rsidR="00A50596" w:rsidRPr="0079773C">
              <w:t xml:space="preserve"> pm</w:t>
            </w:r>
          </w:p>
        </w:tc>
        <w:tc>
          <w:tcPr>
            <w:tcW w:w="6918" w:type="dxa"/>
          </w:tcPr>
          <w:p w14:paraId="419CEF6F" w14:textId="77777777" w:rsidR="00A50596" w:rsidRPr="0079773C" w:rsidRDefault="00A50596" w:rsidP="00D158BE">
            <w:pPr>
              <w:pStyle w:val="Table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79773C">
              <w:t>Group Discussion:</w:t>
            </w:r>
          </w:p>
          <w:p w14:paraId="3C9A3CCE" w14:textId="77777777" w:rsidR="00A50596" w:rsidRPr="0079773C" w:rsidRDefault="00A50596" w:rsidP="00D158BE">
            <w:pPr>
              <w:pStyle w:val="Table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r w:rsidRPr="0079773C">
              <w:t>Mapping key priority areas and general issues</w:t>
            </w:r>
          </w:p>
          <w:bookmarkEnd w:id="0"/>
          <w:p w14:paraId="50770760" w14:textId="77777777" w:rsidR="00A50596" w:rsidRPr="0079773C" w:rsidRDefault="00A50596" w:rsidP="00D158BE">
            <w:pPr>
              <w:pStyle w:val="Table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vMerge/>
            <w:shd w:val="clear" w:color="auto" w:fill="auto"/>
          </w:tcPr>
          <w:p w14:paraId="7E5A4875" w14:textId="77777777" w:rsidR="00A50596" w:rsidRDefault="00A50596" w:rsidP="00D158BE">
            <w:pPr>
              <w:pStyle w:val="TableParagraph"/>
              <w:ind w:left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1CBF54D5" w14:textId="77777777" w:rsidR="00A50596" w:rsidRDefault="00A50596" w:rsidP="00D158BE">
            <w:pPr>
              <w:pStyle w:val="TableParagraph"/>
              <w:ind w:left="0"/>
            </w:pPr>
          </w:p>
        </w:tc>
      </w:tr>
      <w:tr w:rsidR="00A50596" w:rsidRPr="007C6A82" w14:paraId="0A777060" w14:textId="732640E6" w:rsidTr="00A50596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vMerge w:val="restart"/>
          </w:tcPr>
          <w:p w14:paraId="27FD569F" w14:textId="6ACD25E5" w:rsidR="00A50596" w:rsidRPr="0000339D" w:rsidRDefault="00A50596">
            <w:pPr>
              <w:pStyle w:val="TableParagraph"/>
              <w:spacing w:before="62"/>
              <w:ind w:left="95" w:right="24"/>
              <w:jc w:val="center"/>
            </w:pPr>
            <w:r>
              <w:t>31 October 2019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9" w:type="dxa"/>
            <w:shd w:val="clear" w:color="auto" w:fill="auto"/>
          </w:tcPr>
          <w:p w14:paraId="3CF0DA11" w14:textId="22BB2EEC" w:rsidR="00A50596" w:rsidRPr="0079773C" w:rsidRDefault="00A50596" w:rsidP="007C6A82">
            <w:pPr>
              <w:pStyle w:val="TableParagraph"/>
              <w:ind w:left="-74" w:right="-105"/>
            </w:pPr>
            <w:r w:rsidRPr="0079773C">
              <w:t>9.00 am – 9.30 am</w:t>
            </w:r>
          </w:p>
        </w:tc>
        <w:tc>
          <w:tcPr>
            <w:tcW w:w="6918" w:type="dxa"/>
          </w:tcPr>
          <w:p w14:paraId="6E796CC3" w14:textId="77777777" w:rsidR="00A50596" w:rsidRPr="0079773C" w:rsidRDefault="00A50596" w:rsidP="00D158BE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73C">
              <w:t>Presentation on Key Priority Areas/Issues by NCIAs</w:t>
            </w:r>
          </w:p>
          <w:p w14:paraId="7EEAA2E0" w14:textId="5CC436DC" w:rsidR="00A50596" w:rsidRPr="0079773C" w:rsidRDefault="00A50596" w:rsidP="00D158BE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vMerge w:val="restart"/>
          </w:tcPr>
          <w:p w14:paraId="0F0A1DA5" w14:textId="72C9695E" w:rsidR="00A50596" w:rsidRDefault="00A50596" w:rsidP="00D158BE">
            <w:pPr>
              <w:pStyle w:val="TableParagraph"/>
              <w:ind w:left="0"/>
            </w:pPr>
            <w:r>
              <w:t>MPC, NCIA and State Representatives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85" w:type="dxa"/>
            <w:vMerge w:val="restart"/>
          </w:tcPr>
          <w:p w14:paraId="06650A8C" w14:textId="3F548E5B" w:rsidR="00A50596" w:rsidRPr="00A50596" w:rsidRDefault="00A50596" w:rsidP="00D158BE">
            <w:pPr>
              <w:pStyle w:val="TableParagraph"/>
              <w:ind w:left="0"/>
              <w:rPr>
                <w:bCs w:val="0"/>
              </w:rPr>
            </w:pPr>
            <w:r w:rsidRPr="00A50596">
              <w:rPr>
                <w:bCs w:val="0"/>
              </w:rPr>
              <w:t>The Olive, Level 6</w:t>
            </w:r>
          </w:p>
          <w:p w14:paraId="45660C1C" w14:textId="0E6CFE50" w:rsidR="00A50596" w:rsidRPr="00A50596" w:rsidRDefault="00A50596" w:rsidP="00D158BE">
            <w:pPr>
              <w:pStyle w:val="TableParagraph"/>
              <w:ind w:left="0"/>
              <w:rPr>
                <w:bCs w:val="0"/>
              </w:rPr>
            </w:pPr>
            <w:r w:rsidRPr="00A50596">
              <w:t>Olive Tree Hotel</w:t>
            </w:r>
          </w:p>
          <w:p w14:paraId="1D94A960" w14:textId="40E22B3D" w:rsidR="00A50596" w:rsidRPr="00A50596" w:rsidRDefault="00A50596" w:rsidP="00D158BE">
            <w:pPr>
              <w:pStyle w:val="TableParagraph"/>
              <w:ind w:left="0"/>
              <w:rPr>
                <w:b w:val="0"/>
              </w:rPr>
            </w:pPr>
            <w:r w:rsidRPr="00A50596">
              <w:rPr>
                <w:b w:val="0"/>
              </w:rPr>
              <w:t xml:space="preserve">76, Jalan </w:t>
            </w:r>
            <w:proofErr w:type="spellStart"/>
            <w:r w:rsidRPr="00A50596">
              <w:rPr>
                <w:b w:val="0"/>
              </w:rPr>
              <w:t>Mahsuri</w:t>
            </w:r>
            <w:proofErr w:type="spellEnd"/>
            <w:r w:rsidRPr="00A50596">
              <w:rPr>
                <w:b w:val="0"/>
              </w:rPr>
              <w:t xml:space="preserve">, Bandar Sunway Tunas, </w:t>
            </w:r>
            <w:r w:rsidRPr="00A50596">
              <w:rPr>
                <w:b w:val="0"/>
              </w:rPr>
              <w:lastRenderedPageBreak/>
              <w:t xml:space="preserve">11950 Bayan Lepas, </w:t>
            </w:r>
            <w:proofErr w:type="spellStart"/>
            <w:r w:rsidRPr="00A50596">
              <w:rPr>
                <w:b w:val="0"/>
              </w:rPr>
              <w:t>Pulau</w:t>
            </w:r>
            <w:proofErr w:type="spellEnd"/>
            <w:r w:rsidRPr="00A50596">
              <w:rPr>
                <w:b w:val="0"/>
              </w:rPr>
              <w:t xml:space="preserve"> Pinang</w:t>
            </w:r>
          </w:p>
        </w:tc>
      </w:tr>
      <w:tr w:rsidR="00A50596" w:rsidRPr="007C6A82" w14:paraId="08A58063" w14:textId="6B32780D" w:rsidTr="00A5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vMerge/>
          </w:tcPr>
          <w:p w14:paraId="231ED63D" w14:textId="77777777" w:rsidR="00A50596" w:rsidRPr="0000339D" w:rsidRDefault="00A5059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9" w:type="dxa"/>
          </w:tcPr>
          <w:p w14:paraId="710DA0F3" w14:textId="68482D1C" w:rsidR="00A50596" w:rsidRPr="0079773C" w:rsidRDefault="00A50596" w:rsidP="007C6A82">
            <w:pPr>
              <w:pStyle w:val="TableParagraph"/>
              <w:ind w:left="-74" w:right="-105"/>
            </w:pPr>
            <w:r w:rsidRPr="0079773C">
              <w:t>9.30 am – 10.30 am</w:t>
            </w:r>
          </w:p>
        </w:tc>
        <w:tc>
          <w:tcPr>
            <w:tcW w:w="6918" w:type="dxa"/>
          </w:tcPr>
          <w:p w14:paraId="563D064B" w14:textId="77777777" w:rsidR="00A50596" w:rsidRPr="0079773C" w:rsidRDefault="00A50596" w:rsidP="00D158BE">
            <w:pPr>
              <w:pStyle w:val="Table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79773C">
              <w:t>Group Discussion:</w:t>
            </w:r>
          </w:p>
          <w:p w14:paraId="7E274575" w14:textId="05CE97EB" w:rsidR="00A50596" w:rsidRPr="0079773C" w:rsidRDefault="00A50596" w:rsidP="00D158BE">
            <w:pPr>
              <w:pStyle w:val="Table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73C">
              <w:rPr>
                <w:bCs/>
              </w:rPr>
              <w:t>Refining Key Priority Areas/Issues at State Level</w:t>
            </w:r>
          </w:p>
          <w:p w14:paraId="13B7AE46" w14:textId="77777777" w:rsidR="00A50596" w:rsidRPr="0079773C" w:rsidRDefault="00A50596" w:rsidP="00D158BE">
            <w:pPr>
              <w:pStyle w:val="TableParagraph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vMerge/>
          </w:tcPr>
          <w:p w14:paraId="6D4BEEEA" w14:textId="77777777" w:rsidR="00A50596" w:rsidRDefault="00A50596" w:rsidP="00D158BE">
            <w:pPr>
              <w:pStyle w:val="TableParagraph"/>
              <w:ind w:left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0A348310" w14:textId="77777777" w:rsidR="00A50596" w:rsidRDefault="00A50596" w:rsidP="00D158BE">
            <w:pPr>
              <w:pStyle w:val="TableParagraph"/>
              <w:ind w:left="0"/>
            </w:pPr>
          </w:p>
        </w:tc>
      </w:tr>
      <w:tr w:rsidR="00A50596" w:rsidRPr="007C6A82" w14:paraId="1754C527" w14:textId="1B94A580" w:rsidTr="00A50596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vMerge/>
          </w:tcPr>
          <w:p w14:paraId="59C14178" w14:textId="77777777" w:rsidR="00A50596" w:rsidRPr="0000339D" w:rsidRDefault="00A5059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9" w:type="dxa"/>
            <w:shd w:val="clear" w:color="auto" w:fill="auto"/>
          </w:tcPr>
          <w:p w14:paraId="65F98F21" w14:textId="4406EFF6" w:rsidR="00A50596" w:rsidRPr="0079773C" w:rsidRDefault="00A50596" w:rsidP="007C6A82">
            <w:pPr>
              <w:pStyle w:val="TableParagraph"/>
              <w:ind w:left="-74" w:right="-105"/>
            </w:pPr>
            <w:r w:rsidRPr="0079773C">
              <w:t>10.30 am – 10.45 am</w:t>
            </w:r>
          </w:p>
        </w:tc>
        <w:tc>
          <w:tcPr>
            <w:tcW w:w="6918" w:type="dxa"/>
          </w:tcPr>
          <w:p w14:paraId="31F4CC77" w14:textId="77777777" w:rsidR="00A50596" w:rsidRPr="0079773C" w:rsidRDefault="00A50596" w:rsidP="004D06C8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9773C">
              <w:t>Morning Tea Break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vMerge/>
          </w:tcPr>
          <w:p w14:paraId="0CEF709D" w14:textId="77777777" w:rsidR="00A50596" w:rsidRPr="004D06C8" w:rsidRDefault="00A50596" w:rsidP="004D06C8">
            <w:pPr>
              <w:pStyle w:val="TableParagraph"/>
              <w:ind w:left="0"/>
              <w:rPr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309DEB2E" w14:textId="77777777" w:rsidR="00A50596" w:rsidRPr="004D06C8" w:rsidRDefault="00A50596" w:rsidP="004D06C8">
            <w:pPr>
              <w:pStyle w:val="TableParagraph"/>
              <w:ind w:left="0"/>
              <w:rPr>
                <w:i/>
              </w:rPr>
            </w:pPr>
          </w:p>
        </w:tc>
      </w:tr>
      <w:tr w:rsidR="00A50596" w:rsidRPr="007C6A82" w14:paraId="350C30CD" w14:textId="355408B9" w:rsidTr="00A5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vMerge/>
          </w:tcPr>
          <w:p w14:paraId="2A1C2D6E" w14:textId="77777777" w:rsidR="00A50596" w:rsidRPr="0000339D" w:rsidRDefault="00A50596" w:rsidP="004D06C8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9" w:type="dxa"/>
          </w:tcPr>
          <w:p w14:paraId="16079AA6" w14:textId="1D0E3983" w:rsidR="00A50596" w:rsidRPr="0079773C" w:rsidRDefault="00A50596" w:rsidP="004D06C8">
            <w:pPr>
              <w:pStyle w:val="TableParagraph"/>
              <w:ind w:left="-74" w:right="-105"/>
            </w:pPr>
            <w:r w:rsidRPr="0079773C">
              <w:t>10.45 am – 12.30 pm</w:t>
            </w:r>
          </w:p>
        </w:tc>
        <w:tc>
          <w:tcPr>
            <w:tcW w:w="6918" w:type="dxa"/>
          </w:tcPr>
          <w:p w14:paraId="7CAA870E" w14:textId="6588398B" w:rsidR="00A50596" w:rsidRPr="0079773C" w:rsidRDefault="00A50596" w:rsidP="00D158BE">
            <w:pPr>
              <w:pStyle w:val="Table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73C">
              <w:t xml:space="preserve">Cont. Group Discussion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vMerge/>
          </w:tcPr>
          <w:p w14:paraId="5888733F" w14:textId="77777777" w:rsidR="00A50596" w:rsidRDefault="00A50596" w:rsidP="00D158BE">
            <w:pPr>
              <w:pStyle w:val="TableParagraph"/>
              <w:ind w:left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73DF5FD8" w14:textId="77777777" w:rsidR="00A50596" w:rsidRDefault="00A50596" w:rsidP="00D158BE">
            <w:pPr>
              <w:pStyle w:val="TableParagraph"/>
              <w:ind w:left="0"/>
              <w:rPr>
                <w:b w:val="0"/>
              </w:rPr>
            </w:pPr>
          </w:p>
        </w:tc>
      </w:tr>
      <w:tr w:rsidR="00A50596" w:rsidRPr="007C6A82" w14:paraId="499CD424" w14:textId="5B6CDBFA" w:rsidTr="00A50596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vMerge/>
          </w:tcPr>
          <w:p w14:paraId="2FB9071C" w14:textId="77777777" w:rsidR="00A50596" w:rsidRPr="0000339D" w:rsidRDefault="00A50596" w:rsidP="004D06C8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9" w:type="dxa"/>
            <w:shd w:val="clear" w:color="auto" w:fill="auto"/>
          </w:tcPr>
          <w:p w14:paraId="68528075" w14:textId="77777777" w:rsidR="00A50596" w:rsidRPr="0079773C" w:rsidRDefault="00A50596" w:rsidP="004D06C8">
            <w:pPr>
              <w:pStyle w:val="TableParagraph"/>
              <w:spacing w:before="2" w:line="276" w:lineRule="exact"/>
              <w:ind w:left="-74" w:right="-105"/>
            </w:pPr>
            <w:r w:rsidRPr="0079773C">
              <w:t>12.30 pm – 2.00 pm</w:t>
            </w:r>
          </w:p>
        </w:tc>
        <w:tc>
          <w:tcPr>
            <w:tcW w:w="6918" w:type="dxa"/>
          </w:tcPr>
          <w:p w14:paraId="4016E6B0" w14:textId="77777777" w:rsidR="00A50596" w:rsidRPr="0079773C" w:rsidRDefault="00A50596" w:rsidP="004D06C8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73C">
              <w:t>Lunch Break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vMerge/>
          </w:tcPr>
          <w:p w14:paraId="52828D7C" w14:textId="77777777" w:rsidR="00A50596" w:rsidRPr="004D06C8" w:rsidRDefault="00A50596" w:rsidP="004D06C8">
            <w:pPr>
              <w:pStyle w:val="TableParagraph"/>
              <w:ind w:left="0"/>
              <w:rPr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7A3FDF0F" w14:textId="77777777" w:rsidR="00A50596" w:rsidRPr="004D06C8" w:rsidRDefault="00A50596" w:rsidP="004D06C8">
            <w:pPr>
              <w:pStyle w:val="TableParagraph"/>
              <w:ind w:left="0"/>
              <w:rPr>
                <w:i/>
              </w:rPr>
            </w:pPr>
          </w:p>
        </w:tc>
      </w:tr>
      <w:tr w:rsidR="00A50596" w:rsidRPr="007C6A82" w14:paraId="71371429" w14:textId="7F5D2919" w:rsidTr="00A5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vMerge/>
          </w:tcPr>
          <w:p w14:paraId="208339A1" w14:textId="77777777" w:rsidR="00A50596" w:rsidRPr="0000339D" w:rsidRDefault="00A50596" w:rsidP="004D06C8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9" w:type="dxa"/>
          </w:tcPr>
          <w:p w14:paraId="65469314" w14:textId="771819AE" w:rsidR="00A50596" w:rsidRPr="0079773C" w:rsidRDefault="00A50596" w:rsidP="00D158BE">
            <w:pPr>
              <w:pStyle w:val="TableParagraph"/>
              <w:ind w:left="0" w:right="-105"/>
            </w:pPr>
            <w:r w:rsidRPr="0079773C">
              <w:t>2.00 pm – 3.00 pm</w:t>
            </w:r>
          </w:p>
        </w:tc>
        <w:tc>
          <w:tcPr>
            <w:tcW w:w="6918" w:type="dxa"/>
          </w:tcPr>
          <w:p w14:paraId="0C557FC0" w14:textId="2666927E" w:rsidR="00A50596" w:rsidRPr="0079773C" w:rsidRDefault="00A50596" w:rsidP="00D158BE">
            <w:pPr>
              <w:pStyle w:val="Table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79773C">
              <w:t>Presentation and Discussion on Key Priority Areas/ Issues</w:t>
            </w:r>
          </w:p>
          <w:p w14:paraId="20622BCD" w14:textId="480EA013" w:rsidR="00A50596" w:rsidRPr="0079773C" w:rsidRDefault="00A50596" w:rsidP="00D158B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vMerge/>
          </w:tcPr>
          <w:p w14:paraId="005900AE" w14:textId="77777777" w:rsidR="00A50596" w:rsidRPr="00D158BE" w:rsidRDefault="00A50596" w:rsidP="00D158BE">
            <w:pPr>
              <w:pStyle w:val="TableParagraph"/>
              <w:ind w:left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33FE9E97" w14:textId="77777777" w:rsidR="00A50596" w:rsidRPr="00D158BE" w:rsidRDefault="00A50596" w:rsidP="00D158BE">
            <w:pPr>
              <w:pStyle w:val="TableParagraph"/>
              <w:ind w:left="0"/>
            </w:pPr>
          </w:p>
        </w:tc>
      </w:tr>
      <w:tr w:rsidR="00A50596" w:rsidRPr="007C6A82" w14:paraId="18BA9D94" w14:textId="4A16E018" w:rsidTr="00A50596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vMerge/>
          </w:tcPr>
          <w:p w14:paraId="690D6E0A" w14:textId="77777777" w:rsidR="00A50596" w:rsidRPr="0000339D" w:rsidRDefault="00A50596" w:rsidP="00DC7FB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9" w:type="dxa"/>
            <w:shd w:val="clear" w:color="auto" w:fill="auto"/>
          </w:tcPr>
          <w:p w14:paraId="43436D4B" w14:textId="77777777" w:rsidR="00A50596" w:rsidRPr="0079773C" w:rsidRDefault="00A50596" w:rsidP="00DC7FB6">
            <w:pPr>
              <w:pStyle w:val="TableParagraph"/>
              <w:ind w:left="-74" w:right="-105"/>
            </w:pPr>
            <w:r w:rsidRPr="0079773C">
              <w:t>3.00 pm – 4.00 pm</w:t>
            </w:r>
          </w:p>
        </w:tc>
        <w:tc>
          <w:tcPr>
            <w:tcW w:w="6918" w:type="dxa"/>
          </w:tcPr>
          <w:p w14:paraId="067B83B3" w14:textId="2F44A500" w:rsidR="00A50596" w:rsidRPr="0079773C" w:rsidRDefault="00A50596" w:rsidP="00D158BE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9773C">
              <w:t>Finalising</w:t>
            </w:r>
            <w:proofErr w:type="spellEnd"/>
            <w:r w:rsidRPr="0079773C">
              <w:t xml:space="preserve"> Key Priority Areas/ Issues and Way Forward</w:t>
            </w:r>
          </w:p>
          <w:p w14:paraId="7A7940DF" w14:textId="2EDC9DB6" w:rsidR="00A50596" w:rsidRPr="0079773C" w:rsidRDefault="00A50596" w:rsidP="00D158BE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vMerge/>
          </w:tcPr>
          <w:p w14:paraId="34AA5DCD" w14:textId="77777777" w:rsidR="00A50596" w:rsidRPr="00D158BE" w:rsidRDefault="00A50596" w:rsidP="00D158BE">
            <w:pPr>
              <w:pStyle w:val="TableParagraph"/>
              <w:ind w:left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6A9FDF5E" w14:textId="77777777" w:rsidR="00A50596" w:rsidRPr="00D158BE" w:rsidRDefault="00A50596" w:rsidP="00D158BE">
            <w:pPr>
              <w:pStyle w:val="TableParagraph"/>
              <w:ind w:left="0"/>
            </w:pPr>
          </w:p>
        </w:tc>
      </w:tr>
      <w:tr w:rsidR="00A50596" w:rsidRPr="007C6A82" w14:paraId="7618BC28" w14:textId="12491382" w:rsidTr="00A5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vMerge/>
          </w:tcPr>
          <w:p w14:paraId="4A3C0644" w14:textId="77777777" w:rsidR="00A50596" w:rsidRPr="0000339D" w:rsidRDefault="00A50596" w:rsidP="00DC7FB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9" w:type="dxa"/>
          </w:tcPr>
          <w:p w14:paraId="7BC92DD3" w14:textId="77777777" w:rsidR="00A50596" w:rsidRPr="0079773C" w:rsidRDefault="00A50596" w:rsidP="00DC7FB6">
            <w:pPr>
              <w:pStyle w:val="TableParagraph"/>
              <w:ind w:left="-74" w:right="-105"/>
            </w:pPr>
            <w:r w:rsidRPr="0079773C">
              <w:t>4.00 pm – 4.15 pm</w:t>
            </w:r>
          </w:p>
        </w:tc>
        <w:tc>
          <w:tcPr>
            <w:tcW w:w="6918" w:type="dxa"/>
          </w:tcPr>
          <w:p w14:paraId="6FEFF0A9" w14:textId="77777777" w:rsidR="00A50596" w:rsidRPr="0079773C" w:rsidRDefault="00A50596" w:rsidP="00DC7FB6">
            <w:pPr>
              <w:pStyle w:val="Table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79773C">
              <w:t>Closing Remarks</w:t>
            </w:r>
          </w:p>
          <w:p w14:paraId="7EBED5EE" w14:textId="77777777" w:rsidR="00A50596" w:rsidRPr="0079773C" w:rsidRDefault="00A50596" w:rsidP="00DC7FB6">
            <w:pPr>
              <w:pStyle w:val="Table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79773C">
              <w:t>by Mr. Zahid Ismail</w:t>
            </w:r>
          </w:p>
          <w:p w14:paraId="3C3B0144" w14:textId="7A21F7A7" w:rsidR="00A50596" w:rsidRPr="0079773C" w:rsidRDefault="00A50596" w:rsidP="00DC7FB6">
            <w:pPr>
              <w:pStyle w:val="Table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79773C">
              <w:t>Deputy Director General</w:t>
            </w:r>
          </w:p>
          <w:p w14:paraId="3EAC612C" w14:textId="77777777" w:rsidR="00A50596" w:rsidRPr="0079773C" w:rsidRDefault="00A50596" w:rsidP="00DC7FB6">
            <w:pPr>
              <w:pStyle w:val="Table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vMerge/>
          </w:tcPr>
          <w:p w14:paraId="7435E70B" w14:textId="77777777" w:rsidR="00A50596" w:rsidRPr="0000339D" w:rsidRDefault="00A50596" w:rsidP="00DC7FB6">
            <w:pPr>
              <w:pStyle w:val="TableParagraph"/>
              <w:ind w:left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187E2D75" w14:textId="77777777" w:rsidR="00A50596" w:rsidRPr="0000339D" w:rsidRDefault="00A50596" w:rsidP="00DC7FB6">
            <w:pPr>
              <w:pStyle w:val="TableParagraph"/>
              <w:ind w:left="0"/>
            </w:pPr>
          </w:p>
        </w:tc>
      </w:tr>
      <w:tr w:rsidR="00A50596" w:rsidRPr="007C6A82" w14:paraId="2087ADA5" w14:textId="3BA2A311" w:rsidTr="00A5059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vMerge/>
          </w:tcPr>
          <w:p w14:paraId="2DF74F4E" w14:textId="77777777" w:rsidR="00A50596" w:rsidRPr="0000339D" w:rsidRDefault="00A50596" w:rsidP="00DC7FB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9" w:type="dxa"/>
            <w:tcBorders>
              <w:bottom w:val="single" w:sz="4" w:space="0" w:color="92CDDC" w:themeColor="accent5" w:themeTint="99"/>
            </w:tcBorders>
            <w:shd w:val="clear" w:color="auto" w:fill="auto"/>
          </w:tcPr>
          <w:p w14:paraId="03AA3815" w14:textId="77777777" w:rsidR="00A50596" w:rsidRPr="0079773C" w:rsidRDefault="00A50596" w:rsidP="00DC7FB6">
            <w:pPr>
              <w:pStyle w:val="TableParagraph"/>
              <w:ind w:left="-74" w:right="-105"/>
              <w:rPr>
                <w:b w:val="0"/>
              </w:rPr>
            </w:pPr>
            <w:r w:rsidRPr="0079773C">
              <w:rPr>
                <w:b w:val="0"/>
              </w:rPr>
              <w:t>4.15 pm</w:t>
            </w:r>
          </w:p>
        </w:tc>
        <w:tc>
          <w:tcPr>
            <w:tcW w:w="6918" w:type="dxa"/>
            <w:tcBorders>
              <w:bottom w:val="single" w:sz="4" w:space="0" w:color="92CDDC" w:themeColor="accent5" w:themeTint="99"/>
            </w:tcBorders>
          </w:tcPr>
          <w:p w14:paraId="343641D1" w14:textId="77777777" w:rsidR="00A50596" w:rsidRPr="00D67EF5" w:rsidRDefault="00A50596" w:rsidP="00DC7FB6">
            <w:pPr>
              <w:pStyle w:val="TableParagraph"/>
              <w:ind w:left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67EF5">
              <w:rPr>
                <w:b w:val="0"/>
              </w:rPr>
              <w:t>Tea Break and End of Workshop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vMerge/>
            <w:tcBorders>
              <w:bottom w:val="single" w:sz="4" w:space="0" w:color="92CDDC" w:themeColor="accent5" w:themeTint="99"/>
            </w:tcBorders>
          </w:tcPr>
          <w:p w14:paraId="7D4FF5A3" w14:textId="77777777" w:rsidR="00A50596" w:rsidRPr="00DC7FB6" w:rsidRDefault="00A50596" w:rsidP="00DC7FB6">
            <w:pPr>
              <w:pStyle w:val="TableParagraph"/>
              <w:ind w:left="0"/>
              <w:rPr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85" w:type="dxa"/>
            <w:vMerge/>
            <w:tcBorders>
              <w:bottom w:val="single" w:sz="4" w:space="0" w:color="92CDDC" w:themeColor="accent5" w:themeTint="99"/>
            </w:tcBorders>
          </w:tcPr>
          <w:p w14:paraId="69569A8A" w14:textId="77777777" w:rsidR="00A50596" w:rsidRPr="00DC7FB6" w:rsidRDefault="00A50596" w:rsidP="00DC7FB6">
            <w:pPr>
              <w:pStyle w:val="TableParagraph"/>
              <w:ind w:left="0"/>
              <w:rPr>
                <w:i/>
              </w:rPr>
            </w:pPr>
          </w:p>
        </w:tc>
      </w:tr>
    </w:tbl>
    <w:p w14:paraId="101D47B2" w14:textId="77777777" w:rsidR="00904C43" w:rsidRDefault="00904C43" w:rsidP="007C6A82">
      <w:pPr>
        <w:pStyle w:val="BodyText"/>
        <w:spacing w:before="4"/>
        <w:rPr>
          <w:rFonts w:ascii="Times New Roman"/>
          <w:b w:val="0"/>
          <w:sz w:val="17"/>
          <w:u w:val="none"/>
        </w:rPr>
      </w:pPr>
    </w:p>
    <w:sectPr w:rsidR="00904C43" w:rsidSect="00E27F5A">
      <w:pgSz w:w="16840" w:h="11910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4311A"/>
    <w:multiLevelType w:val="hybridMultilevel"/>
    <w:tmpl w:val="69CE5AC8"/>
    <w:lvl w:ilvl="0" w:tplc="42261972">
      <w:start w:val="1"/>
      <w:numFmt w:val="decimal"/>
      <w:lvlText w:val="%1."/>
      <w:lvlJc w:val="left"/>
      <w:pPr>
        <w:ind w:left="722" w:hanging="61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87" w:hanging="360"/>
      </w:pPr>
    </w:lvl>
    <w:lvl w:ilvl="2" w:tplc="4409001B" w:tentative="1">
      <w:start w:val="1"/>
      <w:numFmt w:val="lowerRoman"/>
      <w:lvlText w:val="%3."/>
      <w:lvlJc w:val="right"/>
      <w:pPr>
        <w:ind w:left="1907" w:hanging="180"/>
      </w:pPr>
    </w:lvl>
    <w:lvl w:ilvl="3" w:tplc="4409000F" w:tentative="1">
      <w:start w:val="1"/>
      <w:numFmt w:val="decimal"/>
      <w:lvlText w:val="%4."/>
      <w:lvlJc w:val="left"/>
      <w:pPr>
        <w:ind w:left="2627" w:hanging="360"/>
      </w:pPr>
    </w:lvl>
    <w:lvl w:ilvl="4" w:tplc="44090019" w:tentative="1">
      <w:start w:val="1"/>
      <w:numFmt w:val="lowerLetter"/>
      <w:lvlText w:val="%5."/>
      <w:lvlJc w:val="left"/>
      <w:pPr>
        <w:ind w:left="3347" w:hanging="360"/>
      </w:pPr>
    </w:lvl>
    <w:lvl w:ilvl="5" w:tplc="4409001B" w:tentative="1">
      <w:start w:val="1"/>
      <w:numFmt w:val="lowerRoman"/>
      <w:lvlText w:val="%6."/>
      <w:lvlJc w:val="right"/>
      <w:pPr>
        <w:ind w:left="4067" w:hanging="180"/>
      </w:pPr>
    </w:lvl>
    <w:lvl w:ilvl="6" w:tplc="4409000F" w:tentative="1">
      <w:start w:val="1"/>
      <w:numFmt w:val="decimal"/>
      <w:lvlText w:val="%7."/>
      <w:lvlJc w:val="left"/>
      <w:pPr>
        <w:ind w:left="4787" w:hanging="360"/>
      </w:pPr>
    </w:lvl>
    <w:lvl w:ilvl="7" w:tplc="44090019" w:tentative="1">
      <w:start w:val="1"/>
      <w:numFmt w:val="lowerLetter"/>
      <w:lvlText w:val="%8."/>
      <w:lvlJc w:val="left"/>
      <w:pPr>
        <w:ind w:left="5507" w:hanging="360"/>
      </w:pPr>
    </w:lvl>
    <w:lvl w:ilvl="8" w:tplc="4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14A40EF7"/>
    <w:multiLevelType w:val="hybridMultilevel"/>
    <w:tmpl w:val="26FE538E"/>
    <w:lvl w:ilvl="0" w:tplc="44090017">
      <w:start w:val="1"/>
      <w:numFmt w:val="lowerLetter"/>
      <w:lvlText w:val="%1)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3055E0"/>
    <w:multiLevelType w:val="hybridMultilevel"/>
    <w:tmpl w:val="9322F86C"/>
    <w:lvl w:ilvl="0" w:tplc="07FEF8A2">
      <w:start w:val="1"/>
      <w:numFmt w:val="decimal"/>
      <w:lvlText w:val="%1."/>
      <w:lvlJc w:val="left"/>
      <w:pPr>
        <w:ind w:left="828" w:hanging="36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2C0B836">
      <w:numFmt w:val="bullet"/>
      <w:lvlText w:val="•"/>
      <w:lvlJc w:val="left"/>
      <w:pPr>
        <w:ind w:left="1278" w:hanging="361"/>
      </w:pPr>
      <w:rPr>
        <w:rFonts w:hint="default"/>
      </w:rPr>
    </w:lvl>
    <w:lvl w:ilvl="2" w:tplc="7C52F732">
      <w:numFmt w:val="bullet"/>
      <w:lvlText w:val="•"/>
      <w:lvlJc w:val="left"/>
      <w:pPr>
        <w:ind w:left="1736" w:hanging="361"/>
      </w:pPr>
      <w:rPr>
        <w:rFonts w:hint="default"/>
      </w:rPr>
    </w:lvl>
    <w:lvl w:ilvl="3" w:tplc="EF0E90D8">
      <w:numFmt w:val="bullet"/>
      <w:lvlText w:val="•"/>
      <w:lvlJc w:val="left"/>
      <w:pPr>
        <w:ind w:left="2194" w:hanging="361"/>
      </w:pPr>
      <w:rPr>
        <w:rFonts w:hint="default"/>
      </w:rPr>
    </w:lvl>
    <w:lvl w:ilvl="4" w:tplc="2916B97E">
      <w:numFmt w:val="bullet"/>
      <w:lvlText w:val="•"/>
      <w:lvlJc w:val="left"/>
      <w:pPr>
        <w:ind w:left="2652" w:hanging="361"/>
      </w:pPr>
      <w:rPr>
        <w:rFonts w:hint="default"/>
      </w:rPr>
    </w:lvl>
    <w:lvl w:ilvl="5" w:tplc="AF1684C8">
      <w:numFmt w:val="bullet"/>
      <w:lvlText w:val="•"/>
      <w:lvlJc w:val="left"/>
      <w:pPr>
        <w:ind w:left="3110" w:hanging="361"/>
      </w:pPr>
      <w:rPr>
        <w:rFonts w:hint="default"/>
      </w:rPr>
    </w:lvl>
    <w:lvl w:ilvl="6" w:tplc="64FA5A9C">
      <w:numFmt w:val="bullet"/>
      <w:lvlText w:val="•"/>
      <w:lvlJc w:val="left"/>
      <w:pPr>
        <w:ind w:left="3568" w:hanging="361"/>
      </w:pPr>
      <w:rPr>
        <w:rFonts w:hint="default"/>
      </w:rPr>
    </w:lvl>
    <w:lvl w:ilvl="7" w:tplc="9A02C054">
      <w:numFmt w:val="bullet"/>
      <w:lvlText w:val="•"/>
      <w:lvlJc w:val="left"/>
      <w:pPr>
        <w:ind w:left="4026" w:hanging="361"/>
      </w:pPr>
      <w:rPr>
        <w:rFonts w:hint="default"/>
      </w:rPr>
    </w:lvl>
    <w:lvl w:ilvl="8" w:tplc="C74EAFEC">
      <w:numFmt w:val="bullet"/>
      <w:lvlText w:val="•"/>
      <w:lvlJc w:val="left"/>
      <w:pPr>
        <w:ind w:left="4484" w:hanging="361"/>
      </w:pPr>
      <w:rPr>
        <w:rFonts w:hint="default"/>
      </w:rPr>
    </w:lvl>
  </w:abstractNum>
  <w:abstractNum w:abstractNumId="3" w15:restartNumberingAfterBreak="0">
    <w:nsid w:val="1AC64C15"/>
    <w:multiLevelType w:val="hybridMultilevel"/>
    <w:tmpl w:val="886C3770"/>
    <w:lvl w:ilvl="0" w:tplc="232E06B2">
      <w:start w:val="1"/>
      <w:numFmt w:val="decimal"/>
      <w:lvlText w:val="%1."/>
      <w:lvlJc w:val="left"/>
      <w:pPr>
        <w:ind w:left="827" w:hanging="360"/>
      </w:pPr>
      <w:rPr>
        <w:b/>
      </w:rPr>
    </w:lvl>
    <w:lvl w:ilvl="1" w:tplc="44090019">
      <w:start w:val="1"/>
      <w:numFmt w:val="lowerLetter"/>
      <w:lvlText w:val="%2."/>
      <w:lvlJc w:val="left"/>
      <w:pPr>
        <w:ind w:left="1547" w:hanging="360"/>
      </w:pPr>
    </w:lvl>
    <w:lvl w:ilvl="2" w:tplc="4409001B" w:tentative="1">
      <w:start w:val="1"/>
      <w:numFmt w:val="lowerRoman"/>
      <w:lvlText w:val="%3."/>
      <w:lvlJc w:val="right"/>
      <w:pPr>
        <w:ind w:left="2267" w:hanging="180"/>
      </w:pPr>
    </w:lvl>
    <w:lvl w:ilvl="3" w:tplc="4409000F" w:tentative="1">
      <w:start w:val="1"/>
      <w:numFmt w:val="decimal"/>
      <w:lvlText w:val="%4."/>
      <w:lvlJc w:val="left"/>
      <w:pPr>
        <w:ind w:left="2987" w:hanging="360"/>
      </w:pPr>
    </w:lvl>
    <w:lvl w:ilvl="4" w:tplc="44090019" w:tentative="1">
      <w:start w:val="1"/>
      <w:numFmt w:val="lowerLetter"/>
      <w:lvlText w:val="%5."/>
      <w:lvlJc w:val="left"/>
      <w:pPr>
        <w:ind w:left="3707" w:hanging="360"/>
      </w:pPr>
    </w:lvl>
    <w:lvl w:ilvl="5" w:tplc="4409001B" w:tentative="1">
      <w:start w:val="1"/>
      <w:numFmt w:val="lowerRoman"/>
      <w:lvlText w:val="%6."/>
      <w:lvlJc w:val="right"/>
      <w:pPr>
        <w:ind w:left="4427" w:hanging="180"/>
      </w:pPr>
    </w:lvl>
    <w:lvl w:ilvl="6" w:tplc="4409000F" w:tentative="1">
      <w:start w:val="1"/>
      <w:numFmt w:val="decimal"/>
      <w:lvlText w:val="%7."/>
      <w:lvlJc w:val="left"/>
      <w:pPr>
        <w:ind w:left="5147" w:hanging="360"/>
      </w:pPr>
    </w:lvl>
    <w:lvl w:ilvl="7" w:tplc="44090019" w:tentative="1">
      <w:start w:val="1"/>
      <w:numFmt w:val="lowerLetter"/>
      <w:lvlText w:val="%8."/>
      <w:lvlJc w:val="left"/>
      <w:pPr>
        <w:ind w:left="5867" w:hanging="360"/>
      </w:pPr>
    </w:lvl>
    <w:lvl w:ilvl="8" w:tplc="4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1E2A69FF"/>
    <w:multiLevelType w:val="multilevel"/>
    <w:tmpl w:val="48647746"/>
    <w:lvl w:ilvl="0">
      <w:start w:val="2"/>
      <w:numFmt w:val="decimal"/>
      <w:lvlText w:val="%1.0"/>
      <w:lvlJc w:val="left"/>
      <w:pPr>
        <w:ind w:left="346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6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6" w:hanging="1800"/>
      </w:pPr>
      <w:rPr>
        <w:rFonts w:hint="default"/>
      </w:rPr>
    </w:lvl>
  </w:abstractNum>
  <w:abstractNum w:abstractNumId="5" w15:restartNumberingAfterBreak="0">
    <w:nsid w:val="34AF68A1"/>
    <w:multiLevelType w:val="hybridMultilevel"/>
    <w:tmpl w:val="ACD4CE10"/>
    <w:lvl w:ilvl="0" w:tplc="6F44F07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87" w:hanging="360"/>
      </w:pPr>
    </w:lvl>
    <w:lvl w:ilvl="2" w:tplc="4409001B" w:tentative="1">
      <w:start w:val="1"/>
      <w:numFmt w:val="lowerRoman"/>
      <w:lvlText w:val="%3."/>
      <w:lvlJc w:val="right"/>
      <w:pPr>
        <w:ind w:left="1907" w:hanging="180"/>
      </w:pPr>
    </w:lvl>
    <w:lvl w:ilvl="3" w:tplc="4409000F" w:tentative="1">
      <w:start w:val="1"/>
      <w:numFmt w:val="decimal"/>
      <w:lvlText w:val="%4."/>
      <w:lvlJc w:val="left"/>
      <w:pPr>
        <w:ind w:left="2627" w:hanging="360"/>
      </w:pPr>
    </w:lvl>
    <w:lvl w:ilvl="4" w:tplc="44090019" w:tentative="1">
      <w:start w:val="1"/>
      <w:numFmt w:val="lowerLetter"/>
      <w:lvlText w:val="%5."/>
      <w:lvlJc w:val="left"/>
      <w:pPr>
        <w:ind w:left="3347" w:hanging="360"/>
      </w:pPr>
    </w:lvl>
    <w:lvl w:ilvl="5" w:tplc="4409001B" w:tentative="1">
      <w:start w:val="1"/>
      <w:numFmt w:val="lowerRoman"/>
      <w:lvlText w:val="%6."/>
      <w:lvlJc w:val="right"/>
      <w:pPr>
        <w:ind w:left="4067" w:hanging="180"/>
      </w:pPr>
    </w:lvl>
    <w:lvl w:ilvl="6" w:tplc="4409000F" w:tentative="1">
      <w:start w:val="1"/>
      <w:numFmt w:val="decimal"/>
      <w:lvlText w:val="%7."/>
      <w:lvlJc w:val="left"/>
      <w:pPr>
        <w:ind w:left="4787" w:hanging="360"/>
      </w:pPr>
    </w:lvl>
    <w:lvl w:ilvl="7" w:tplc="44090019" w:tentative="1">
      <w:start w:val="1"/>
      <w:numFmt w:val="lowerLetter"/>
      <w:lvlText w:val="%8."/>
      <w:lvlJc w:val="left"/>
      <w:pPr>
        <w:ind w:left="5507" w:hanging="360"/>
      </w:pPr>
    </w:lvl>
    <w:lvl w:ilvl="8" w:tplc="4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471231A9"/>
    <w:multiLevelType w:val="hybridMultilevel"/>
    <w:tmpl w:val="193A31B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8360C"/>
    <w:multiLevelType w:val="hybridMultilevel"/>
    <w:tmpl w:val="67F0C8FE"/>
    <w:lvl w:ilvl="0" w:tplc="44FC0888">
      <w:start w:val="1"/>
      <w:numFmt w:val="decimal"/>
      <w:lvlText w:val="%1."/>
      <w:lvlJc w:val="left"/>
      <w:pPr>
        <w:ind w:left="828" w:hanging="36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400EAEA">
      <w:numFmt w:val="bullet"/>
      <w:lvlText w:val="•"/>
      <w:lvlJc w:val="left"/>
      <w:pPr>
        <w:ind w:left="1278" w:hanging="361"/>
      </w:pPr>
      <w:rPr>
        <w:rFonts w:hint="default"/>
      </w:rPr>
    </w:lvl>
    <w:lvl w:ilvl="2" w:tplc="9C248E18">
      <w:numFmt w:val="bullet"/>
      <w:lvlText w:val="•"/>
      <w:lvlJc w:val="left"/>
      <w:pPr>
        <w:ind w:left="1736" w:hanging="361"/>
      </w:pPr>
      <w:rPr>
        <w:rFonts w:hint="default"/>
      </w:rPr>
    </w:lvl>
    <w:lvl w:ilvl="3" w:tplc="BC3E2F56">
      <w:numFmt w:val="bullet"/>
      <w:lvlText w:val="•"/>
      <w:lvlJc w:val="left"/>
      <w:pPr>
        <w:ind w:left="2194" w:hanging="361"/>
      </w:pPr>
      <w:rPr>
        <w:rFonts w:hint="default"/>
      </w:rPr>
    </w:lvl>
    <w:lvl w:ilvl="4" w:tplc="5CA6C1B8">
      <w:numFmt w:val="bullet"/>
      <w:lvlText w:val="•"/>
      <w:lvlJc w:val="left"/>
      <w:pPr>
        <w:ind w:left="2652" w:hanging="361"/>
      </w:pPr>
      <w:rPr>
        <w:rFonts w:hint="default"/>
      </w:rPr>
    </w:lvl>
    <w:lvl w:ilvl="5" w:tplc="44A61860">
      <w:numFmt w:val="bullet"/>
      <w:lvlText w:val="•"/>
      <w:lvlJc w:val="left"/>
      <w:pPr>
        <w:ind w:left="3110" w:hanging="361"/>
      </w:pPr>
      <w:rPr>
        <w:rFonts w:hint="default"/>
      </w:rPr>
    </w:lvl>
    <w:lvl w:ilvl="6" w:tplc="9B48AFC4">
      <w:numFmt w:val="bullet"/>
      <w:lvlText w:val="•"/>
      <w:lvlJc w:val="left"/>
      <w:pPr>
        <w:ind w:left="3568" w:hanging="361"/>
      </w:pPr>
      <w:rPr>
        <w:rFonts w:hint="default"/>
      </w:rPr>
    </w:lvl>
    <w:lvl w:ilvl="7" w:tplc="6B74E144">
      <w:numFmt w:val="bullet"/>
      <w:lvlText w:val="•"/>
      <w:lvlJc w:val="left"/>
      <w:pPr>
        <w:ind w:left="4026" w:hanging="361"/>
      </w:pPr>
      <w:rPr>
        <w:rFonts w:hint="default"/>
      </w:rPr>
    </w:lvl>
    <w:lvl w:ilvl="8" w:tplc="90F8F720">
      <w:numFmt w:val="bullet"/>
      <w:lvlText w:val="•"/>
      <w:lvlJc w:val="left"/>
      <w:pPr>
        <w:ind w:left="4484" w:hanging="361"/>
      </w:pPr>
      <w:rPr>
        <w:rFonts w:hint="default"/>
      </w:rPr>
    </w:lvl>
  </w:abstractNum>
  <w:abstractNum w:abstractNumId="8" w15:restartNumberingAfterBreak="0">
    <w:nsid w:val="506E524D"/>
    <w:multiLevelType w:val="hybridMultilevel"/>
    <w:tmpl w:val="585A0B2E"/>
    <w:lvl w:ilvl="0" w:tplc="659A424A">
      <w:start w:val="1"/>
      <w:numFmt w:val="decimal"/>
      <w:lvlText w:val="%1."/>
      <w:lvlJc w:val="left"/>
      <w:pPr>
        <w:ind w:left="828" w:hanging="36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8A765CC8">
      <w:numFmt w:val="bullet"/>
      <w:lvlText w:val="•"/>
      <w:lvlJc w:val="left"/>
      <w:pPr>
        <w:ind w:left="1278" w:hanging="361"/>
      </w:pPr>
      <w:rPr>
        <w:rFonts w:hint="default"/>
      </w:rPr>
    </w:lvl>
    <w:lvl w:ilvl="2" w:tplc="D520B684">
      <w:numFmt w:val="bullet"/>
      <w:lvlText w:val="•"/>
      <w:lvlJc w:val="left"/>
      <w:pPr>
        <w:ind w:left="1736" w:hanging="361"/>
      </w:pPr>
      <w:rPr>
        <w:rFonts w:hint="default"/>
      </w:rPr>
    </w:lvl>
    <w:lvl w:ilvl="3" w:tplc="6DE6ADFC">
      <w:numFmt w:val="bullet"/>
      <w:lvlText w:val="•"/>
      <w:lvlJc w:val="left"/>
      <w:pPr>
        <w:ind w:left="2194" w:hanging="361"/>
      </w:pPr>
      <w:rPr>
        <w:rFonts w:hint="default"/>
      </w:rPr>
    </w:lvl>
    <w:lvl w:ilvl="4" w:tplc="0D109AB2">
      <w:numFmt w:val="bullet"/>
      <w:lvlText w:val="•"/>
      <w:lvlJc w:val="left"/>
      <w:pPr>
        <w:ind w:left="2652" w:hanging="361"/>
      </w:pPr>
      <w:rPr>
        <w:rFonts w:hint="default"/>
      </w:rPr>
    </w:lvl>
    <w:lvl w:ilvl="5" w:tplc="49D60776">
      <w:numFmt w:val="bullet"/>
      <w:lvlText w:val="•"/>
      <w:lvlJc w:val="left"/>
      <w:pPr>
        <w:ind w:left="3110" w:hanging="361"/>
      </w:pPr>
      <w:rPr>
        <w:rFonts w:hint="default"/>
      </w:rPr>
    </w:lvl>
    <w:lvl w:ilvl="6" w:tplc="A9D6100E">
      <w:numFmt w:val="bullet"/>
      <w:lvlText w:val="•"/>
      <w:lvlJc w:val="left"/>
      <w:pPr>
        <w:ind w:left="3568" w:hanging="361"/>
      </w:pPr>
      <w:rPr>
        <w:rFonts w:hint="default"/>
      </w:rPr>
    </w:lvl>
    <w:lvl w:ilvl="7" w:tplc="2D489346">
      <w:numFmt w:val="bullet"/>
      <w:lvlText w:val="•"/>
      <w:lvlJc w:val="left"/>
      <w:pPr>
        <w:ind w:left="4026" w:hanging="361"/>
      </w:pPr>
      <w:rPr>
        <w:rFonts w:hint="default"/>
      </w:rPr>
    </w:lvl>
    <w:lvl w:ilvl="8" w:tplc="497EE4FE">
      <w:numFmt w:val="bullet"/>
      <w:lvlText w:val="•"/>
      <w:lvlJc w:val="left"/>
      <w:pPr>
        <w:ind w:left="4484" w:hanging="361"/>
      </w:pPr>
      <w:rPr>
        <w:rFonts w:hint="default"/>
      </w:rPr>
    </w:lvl>
  </w:abstractNum>
  <w:abstractNum w:abstractNumId="9" w15:restartNumberingAfterBreak="0">
    <w:nsid w:val="56217602"/>
    <w:multiLevelType w:val="hybridMultilevel"/>
    <w:tmpl w:val="B44EBD28"/>
    <w:lvl w:ilvl="0" w:tplc="7E40CDC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4C3739"/>
    <w:multiLevelType w:val="hybridMultilevel"/>
    <w:tmpl w:val="792623BE"/>
    <w:lvl w:ilvl="0" w:tplc="4409000F">
      <w:start w:val="1"/>
      <w:numFmt w:val="decimal"/>
      <w:lvlText w:val="%1."/>
      <w:lvlJc w:val="left"/>
      <w:pPr>
        <w:ind w:left="827" w:hanging="360"/>
      </w:pPr>
    </w:lvl>
    <w:lvl w:ilvl="1" w:tplc="44090019">
      <w:start w:val="1"/>
      <w:numFmt w:val="lowerLetter"/>
      <w:lvlText w:val="%2."/>
      <w:lvlJc w:val="left"/>
      <w:pPr>
        <w:ind w:left="1547" w:hanging="360"/>
      </w:pPr>
    </w:lvl>
    <w:lvl w:ilvl="2" w:tplc="4409001B" w:tentative="1">
      <w:start w:val="1"/>
      <w:numFmt w:val="lowerRoman"/>
      <w:lvlText w:val="%3."/>
      <w:lvlJc w:val="right"/>
      <w:pPr>
        <w:ind w:left="2267" w:hanging="180"/>
      </w:pPr>
    </w:lvl>
    <w:lvl w:ilvl="3" w:tplc="4409000F" w:tentative="1">
      <w:start w:val="1"/>
      <w:numFmt w:val="decimal"/>
      <w:lvlText w:val="%4."/>
      <w:lvlJc w:val="left"/>
      <w:pPr>
        <w:ind w:left="2987" w:hanging="360"/>
      </w:pPr>
    </w:lvl>
    <w:lvl w:ilvl="4" w:tplc="44090019" w:tentative="1">
      <w:start w:val="1"/>
      <w:numFmt w:val="lowerLetter"/>
      <w:lvlText w:val="%5."/>
      <w:lvlJc w:val="left"/>
      <w:pPr>
        <w:ind w:left="3707" w:hanging="360"/>
      </w:pPr>
    </w:lvl>
    <w:lvl w:ilvl="5" w:tplc="4409001B" w:tentative="1">
      <w:start w:val="1"/>
      <w:numFmt w:val="lowerRoman"/>
      <w:lvlText w:val="%6."/>
      <w:lvlJc w:val="right"/>
      <w:pPr>
        <w:ind w:left="4427" w:hanging="180"/>
      </w:pPr>
    </w:lvl>
    <w:lvl w:ilvl="6" w:tplc="4409000F" w:tentative="1">
      <w:start w:val="1"/>
      <w:numFmt w:val="decimal"/>
      <w:lvlText w:val="%7."/>
      <w:lvlJc w:val="left"/>
      <w:pPr>
        <w:ind w:left="5147" w:hanging="360"/>
      </w:pPr>
    </w:lvl>
    <w:lvl w:ilvl="7" w:tplc="44090019" w:tentative="1">
      <w:start w:val="1"/>
      <w:numFmt w:val="lowerLetter"/>
      <w:lvlText w:val="%8."/>
      <w:lvlJc w:val="left"/>
      <w:pPr>
        <w:ind w:left="5867" w:hanging="360"/>
      </w:pPr>
    </w:lvl>
    <w:lvl w:ilvl="8" w:tplc="4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645300B2"/>
    <w:multiLevelType w:val="multilevel"/>
    <w:tmpl w:val="CA9423B8"/>
    <w:lvl w:ilvl="0">
      <w:start w:val="2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5011AAB"/>
    <w:multiLevelType w:val="hybridMultilevel"/>
    <w:tmpl w:val="B37C0DE8"/>
    <w:lvl w:ilvl="0" w:tplc="234EB8B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187" w:hanging="360"/>
      </w:pPr>
    </w:lvl>
    <w:lvl w:ilvl="2" w:tplc="4409001B" w:tentative="1">
      <w:start w:val="1"/>
      <w:numFmt w:val="lowerRoman"/>
      <w:lvlText w:val="%3."/>
      <w:lvlJc w:val="right"/>
      <w:pPr>
        <w:ind w:left="1907" w:hanging="180"/>
      </w:pPr>
    </w:lvl>
    <w:lvl w:ilvl="3" w:tplc="4409000F" w:tentative="1">
      <w:start w:val="1"/>
      <w:numFmt w:val="decimal"/>
      <w:lvlText w:val="%4."/>
      <w:lvlJc w:val="left"/>
      <w:pPr>
        <w:ind w:left="2627" w:hanging="360"/>
      </w:pPr>
    </w:lvl>
    <w:lvl w:ilvl="4" w:tplc="44090019" w:tentative="1">
      <w:start w:val="1"/>
      <w:numFmt w:val="lowerLetter"/>
      <w:lvlText w:val="%5."/>
      <w:lvlJc w:val="left"/>
      <w:pPr>
        <w:ind w:left="3347" w:hanging="360"/>
      </w:pPr>
    </w:lvl>
    <w:lvl w:ilvl="5" w:tplc="4409001B" w:tentative="1">
      <w:start w:val="1"/>
      <w:numFmt w:val="lowerRoman"/>
      <w:lvlText w:val="%6."/>
      <w:lvlJc w:val="right"/>
      <w:pPr>
        <w:ind w:left="4067" w:hanging="180"/>
      </w:pPr>
    </w:lvl>
    <w:lvl w:ilvl="6" w:tplc="4409000F" w:tentative="1">
      <w:start w:val="1"/>
      <w:numFmt w:val="decimal"/>
      <w:lvlText w:val="%7."/>
      <w:lvlJc w:val="left"/>
      <w:pPr>
        <w:ind w:left="4787" w:hanging="360"/>
      </w:pPr>
    </w:lvl>
    <w:lvl w:ilvl="7" w:tplc="44090019" w:tentative="1">
      <w:start w:val="1"/>
      <w:numFmt w:val="lowerLetter"/>
      <w:lvlText w:val="%8."/>
      <w:lvlJc w:val="left"/>
      <w:pPr>
        <w:ind w:left="5507" w:hanging="360"/>
      </w:pPr>
    </w:lvl>
    <w:lvl w:ilvl="8" w:tplc="4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 w15:restartNumberingAfterBreak="0">
    <w:nsid w:val="65EE21FD"/>
    <w:multiLevelType w:val="multilevel"/>
    <w:tmpl w:val="5FBC42F4"/>
    <w:lvl w:ilvl="0">
      <w:start w:val="2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9442947"/>
    <w:multiLevelType w:val="hybridMultilevel"/>
    <w:tmpl w:val="A0D4513A"/>
    <w:lvl w:ilvl="0" w:tplc="91BC67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C4B68"/>
    <w:multiLevelType w:val="hybridMultilevel"/>
    <w:tmpl w:val="886C3770"/>
    <w:lvl w:ilvl="0" w:tplc="232E06B2">
      <w:start w:val="1"/>
      <w:numFmt w:val="decimal"/>
      <w:lvlText w:val="%1."/>
      <w:lvlJc w:val="left"/>
      <w:pPr>
        <w:ind w:left="827" w:hanging="360"/>
      </w:pPr>
      <w:rPr>
        <w:b/>
      </w:rPr>
    </w:lvl>
    <w:lvl w:ilvl="1" w:tplc="44090019">
      <w:start w:val="1"/>
      <w:numFmt w:val="lowerLetter"/>
      <w:lvlText w:val="%2."/>
      <w:lvlJc w:val="left"/>
      <w:pPr>
        <w:ind w:left="1547" w:hanging="360"/>
      </w:pPr>
    </w:lvl>
    <w:lvl w:ilvl="2" w:tplc="4409001B" w:tentative="1">
      <w:start w:val="1"/>
      <w:numFmt w:val="lowerRoman"/>
      <w:lvlText w:val="%3."/>
      <w:lvlJc w:val="right"/>
      <w:pPr>
        <w:ind w:left="2267" w:hanging="180"/>
      </w:pPr>
    </w:lvl>
    <w:lvl w:ilvl="3" w:tplc="4409000F" w:tentative="1">
      <w:start w:val="1"/>
      <w:numFmt w:val="decimal"/>
      <w:lvlText w:val="%4."/>
      <w:lvlJc w:val="left"/>
      <w:pPr>
        <w:ind w:left="2987" w:hanging="360"/>
      </w:pPr>
    </w:lvl>
    <w:lvl w:ilvl="4" w:tplc="44090019" w:tentative="1">
      <w:start w:val="1"/>
      <w:numFmt w:val="lowerLetter"/>
      <w:lvlText w:val="%5."/>
      <w:lvlJc w:val="left"/>
      <w:pPr>
        <w:ind w:left="3707" w:hanging="360"/>
      </w:pPr>
    </w:lvl>
    <w:lvl w:ilvl="5" w:tplc="4409001B" w:tentative="1">
      <w:start w:val="1"/>
      <w:numFmt w:val="lowerRoman"/>
      <w:lvlText w:val="%6."/>
      <w:lvlJc w:val="right"/>
      <w:pPr>
        <w:ind w:left="4427" w:hanging="180"/>
      </w:pPr>
    </w:lvl>
    <w:lvl w:ilvl="6" w:tplc="4409000F" w:tentative="1">
      <w:start w:val="1"/>
      <w:numFmt w:val="decimal"/>
      <w:lvlText w:val="%7."/>
      <w:lvlJc w:val="left"/>
      <w:pPr>
        <w:ind w:left="5147" w:hanging="360"/>
      </w:pPr>
    </w:lvl>
    <w:lvl w:ilvl="7" w:tplc="44090019" w:tentative="1">
      <w:start w:val="1"/>
      <w:numFmt w:val="lowerLetter"/>
      <w:lvlText w:val="%8."/>
      <w:lvlJc w:val="left"/>
      <w:pPr>
        <w:ind w:left="5867" w:hanging="360"/>
      </w:pPr>
    </w:lvl>
    <w:lvl w:ilvl="8" w:tplc="4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71D305B0"/>
    <w:multiLevelType w:val="hybridMultilevel"/>
    <w:tmpl w:val="A91E7282"/>
    <w:lvl w:ilvl="0" w:tplc="44090019">
      <w:start w:val="1"/>
      <w:numFmt w:val="lowerLetter"/>
      <w:lvlText w:val="%1."/>
      <w:lvlJc w:val="left"/>
      <w:pPr>
        <w:ind w:left="827" w:hanging="360"/>
      </w:pPr>
    </w:lvl>
    <w:lvl w:ilvl="1" w:tplc="44090019" w:tentative="1">
      <w:start w:val="1"/>
      <w:numFmt w:val="lowerLetter"/>
      <w:lvlText w:val="%2."/>
      <w:lvlJc w:val="left"/>
      <w:pPr>
        <w:ind w:left="1547" w:hanging="360"/>
      </w:pPr>
    </w:lvl>
    <w:lvl w:ilvl="2" w:tplc="4409001B" w:tentative="1">
      <w:start w:val="1"/>
      <w:numFmt w:val="lowerRoman"/>
      <w:lvlText w:val="%3."/>
      <w:lvlJc w:val="right"/>
      <w:pPr>
        <w:ind w:left="2267" w:hanging="180"/>
      </w:pPr>
    </w:lvl>
    <w:lvl w:ilvl="3" w:tplc="4409000F" w:tentative="1">
      <w:start w:val="1"/>
      <w:numFmt w:val="decimal"/>
      <w:lvlText w:val="%4."/>
      <w:lvlJc w:val="left"/>
      <w:pPr>
        <w:ind w:left="2987" w:hanging="360"/>
      </w:pPr>
    </w:lvl>
    <w:lvl w:ilvl="4" w:tplc="44090019" w:tentative="1">
      <w:start w:val="1"/>
      <w:numFmt w:val="lowerLetter"/>
      <w:lvlText w:val="%5."/>
      <w:lvlJc w:val="left"/>
      <w:pPr>
        <w:ind w:left="3707" w:hanging="360"/>
      </w:pPr>
    </w:lvl>
    <w:lvl w:ilvl="5" w:tplc="4409001B" w:tentative="1">
      <w:start w:val="1"/>
      <w:numFmt w:val="lowerRoman"/>
      <w:lvlText w:val="%6."/>
      <w:lvlJc w:val="right"/>
      <w:pPr>
        <w:ind w:left="4427" w:hanging="180"/>
      </w:pPr>
    </w:lvl>
    <w:lvl w:ilvl="6" w:tplc="4409000F" w:tentative="1">
      <w:start w:val="1"/>
      <w:numFmt w:val="decimal"/>
      <w:lvlText w:val="%7."/>
      <w:lvlJc w:val="left"/>
      <w:pPr>
        <w:ind w:left="5147" w:hanging="360"/>
      </w:pPr>
    </w:lvl>
    <w:lvl w:ilvl="7" w:tplc="44090019" w:tentative="1">
      <w:start w:val="1"/>
      <w:numFmt w:val="lowerLetter"/>
      <w:lvlText w:val="%8."/>
      <w:lvlJc w:val="left"/>
      <w:pPr>
        <w:ind w:left="5867" w:hanging="360"/>
      </w:pPr>
    </w:lvl>
    <w:lvl w:ilvl="8" w:tplc="4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75005CCD"/>
    <w:multiLevelType w:val="hybridMultilevel"/>
    <w:tmpl w:val="886C3770"/>
    <w:lvl w:ilvl="0" w:tplc="232E06B2">
      <w:start w:val="1"/>
      <w:numFmt w:val="decimal"/>
      <w:lvlText w:val="%1."/>
      <w:lvlJc w:val="left"/>
      <w:pPr>
        <w:ind w:left="827" w:hanging="360"/>
      </w:pPr>
      <w:rPr>
        <w:b/>
      </w:rPr>
    </w:lvl>
    <w:lvl w:ilvl="1" w:tplc="44090019">
      <w:start w:val="1"/>
      <w:numFmt w:val="lowerLetter"/>
      <w:lvlText w:val="%2."/>
      <w:lvlJc w:val="left"/>
      <w:pPr>
        <w:ind w:left="1547" w:hanging="360"/>
      </w:pPr>
    </w:lvl>
    <w:lvl w:ilvl="2" w:tplc="4409001B" w:tentative="1">
      <w:start w:val="1"/>
      <w:numFmt w:val="lowerRoman"/>
      <w:lvlText w:val="%3."/>
      <w:lvlJc w:val="right"/>
      <w:pPr>
        <w:ind w:left="2267" w:hanging="180"/>
      </w:pPr>
    </w:lvl>
    <w:lvl w:ilvl="3" w:tplc="4409000F" w:tentative="1">
      <w:start w:val="1"/>
      <w:numFmt w:val="decimal"/>
      <w:lvlText w:val="%4."/>
      <w:lvlJc w:val="left"/>
      <w:pPr>
        <w:ind w:left="2987" w:hanging="360"/>
      </w:pPr>
    </w:lvl>
    <w:lvl w:ilvl="4" w:tplc="44090019" w:tentative="1">
      <w:start w:val="1"/>
      <w:numFmt w:val="lowerLetter"/>
      <w:lvlText w:val="%5."/>
      <w:lvlJc w:val="left"/>
      <w:pPr>
        <w:ind w:left="3707" w:hanging="360"/>
      </w:pPr>
    </w:lvl>
    <w:lvl w:ilvl="5" w:tplc="4409001B" w:tentative="1">
      <w:start w:val="1"/>
      <w:numFmt w:val="lowerRoman"/>
      <w:lvlText w:val="%6."/>
      <w:lvlJc w:val="right"/>
      <w:pPr>
        <w:ind w:left="4427" w:hanging="180"/>
      </w:pPr>
    </w:lvl>
    <w:lvl w:ilvl="6" w:tplc="4409000F" w:tentative="1">
      <w:start w:val="1"/>
      <w:numFmt w:val="decimal"/>
      <w:lvlText w:val="%7."/>
      <w:lvlJc w:val="left"/>
      <w:pPr>
        <w:ind w:left="5147" w:hanging="360"/>
      </w:pPr>
    </w:lvl>
    <w:lvl w:ilvl="7" w:tplc="44090019" w:tentative="1">
      <w:start w:val="1"/>
      <w:numFmt w:val="lowerLetter"/>
      <w:lvlText w:val="%8."/>
      <w:lvlJc w:val="left"/>
      <w:pPr>
        <w:ind w:left="5867" w:hanging="360"/>
      </w:pPr>
    </w:lvl>
    <w:lvl w:ilvl="8" w:tplc="4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750C267E"/>
    <w:multiLevelType w:val="multilevel"/>
    <w:tmpl w:val="E5523380"/>
    <w:lvl w:ilvl="0">
      <w:start w:val="2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AA85481"/>
    <w:multiLevelType w:val="hybridMultilevel"/>
    <w:tmpl w:val="4DA4F6A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32AC8A">
      <w:start w:val="1"/>
      <w:numFmt w:val="lowerRoman"/>
      <w:lvlText w:val="%2."/>
      <w:lvlJc w:val="left"/>
      <w:pPr>
        <w:ind w:left="1440" w:hanging="360"/>
      </w:pPr>
      <w:rPr>
        <w:rFonts w:hint="default"/>
        <w:b w:val="0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825A4"/>
    <w:multiLevelType w:val="hybridMultilevel"/>
    <w:tmpl w:val="ACD4CE10"/>
    <w:lvl w:ilvl="0" w:tplc="6F44F07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87" w:hanging="360"/>
      </w:pPr>
    </w:lvl>
    <w:lvl w:ilvl="2" w:tplc="4409001B" w:tentative="1">
      <w:start w:val="1"/>
      <w:numFmt w:val="lowerRoman"/>
      <w:lvlText w:val="%3."/>
      <w:lvlJc w:val="right"/>
      <w:pPr>
        <w:ind w:left="1907" w:hanging="180"/>
      </w:pPr>
    </w:lvl>
    <w:lvl w:ilvl="3" w:tplc="4409000F" w:tentative="1">
      <w:start w:val="1"/>
      <w:numFmt w:val="decimal"/>
      <w:lvlText w:val="%4."/>
      <w:lvlJc w:val="left"/>
      <w:pPr>
        <w:ind w:left="2627" w:hanging="360"/>
      </w:pPr>
    </w:lvl>
    <w:lvl w:ilvl="4" w:tplc="44090019" w:tentative="1">
      <w:start w:val="1"/>
      <w:numFmt w:val="lowerLetter"/>
      <w:lvlText w:val="%5."/>
      <w:lvlJc w:val="left"/>
      <w:pPr>
        <w:ind w:left="3347" w:hanging="360"/>
      </w:pPr>
    </w:lvl>
    <w:lvl w:ilvl="5" w:tplc="4409001B" w:tentative="1">
      <w:start w:val="1"/>
      <w:numFmt w:val="lowerRoman"/>
      <w:lvlText w:val="%6."/>
      <w:lvlJc w:val="right"/>
      <w:pPr>
        <w:ind w:left="4067" w:hanging="180"/>
      </w:pPr>
    </w:lvl>
    <w:lvl w:ilvl="6" w:tplc="4409000F" w:tentative="1">
      <w:start w:val="1"/>
      <w:numFmt w:val="decimal"/>
      <w:lvlText w:val="%7."/>
      <w:lvlJc w:val="left"/>
      <w:pPr>
        <w:ind w:left="4787" w:hanging="360"/>
      </w:pPr>
    </w:lvl>
    <w:lvl w:ilvl="7" w:tplc="44090019" w:tentative="1">
      <w:start w:val="1"/>
      <w:numFmt w:val="lowerLetter"/>
      <w:lvlText w:val="%8."/>
      <w:lvlJc w:val="left"/>
      <w:pPr>
        <w:ind w:left="5507" w:hanging="360"/>
      </w:pPr>
    </w:lvl>
    <w:lvl w:ilvl="8" w:tplc="4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 w15:restartNumberingAfterBreak="0">
    <w:nsid w:val="7BA778E2"/>
    <w:multiLevelType w:val="hybridMultilevel"/>
    <w:tmpl w:val="1914596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20"/>
  </w:num>
  <w:num w:numId="6">
    <w:abstractNumId w:val="12"/>
  </w:num>
  <w:num w:numId="7">
    <w:abstractNumId w:val="1"/>
  </w:num>
  <w:num w:numId="8">
    <w:abstractNumId w:val="9"/>
  </w:num>
  <w:num w:numId="9">
    <w:abstractNumId w:val="17"/>
  </w:num>
  <w:num w:numId="10">
    <w:abstractNumId w:val="0"/>
  </w:num>
  <w:num w:numId="11">
    <w:abstractNumId w:val="10"/>
  </w:num>
  <w:num w:numId="12">
    <w:abstractNumId w:val="21"/>
  </w:num>
  <w:num w:numId="13">
    <w:abstractNumId w:val="16"/>
  </w:num>
  <w:num w:numId="14">
    <w:abstractNumId w:val="14"/>
  </w:num>
  <w:num w:numId="15">
    <w:abstractNumId w:val="3"/>
  </w:num>
  <w:num w:numId="16">
    <w:abstractNumId w:val="15"/>
  </w:num>
  <w:num w:numId="17">
    <w:abstractNumId w:val="19"/>
  </w:num>
  <w:num w:numId="18">
    <w:abstractNumId w:val="4"/>
  </w:num>
  <w:num w:numId="19">
    <w:abstractNumId w:val="6"/>
  </w:num>
  <w:num w:numId="20">
    <w:abstractNumId w:val="11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43"/>
    <w:rsid w:val="0000339D"/>
    <w:rsid w:val="000435C5"/>
    <w:rsid w:val="0018190A"/>
    <w:rsid w:val="003B79A9"/>
    <w:rsid w:val="004D06C8"/>
    <w:rsid w:val="005B05E5"/>
    <w:rsid w:val="00700088"/>
    <w:rsid w:val="007824C8"/>
    <w:rsid w:val="00787F7F"/>
    <w:rsid w:val="0079773C"/>
    <w:rsid w:val="007C6A82"/>
    <w:rsid w:val="00832B79"/>
    <w:rsid w:val="00857B72"/>
    <w:rsid w:val="00904C43"/>
    <w:rsid w:val="009F1C00"/>
    <w:rsid w:val="00A357B7"/>
    <w:rsid w:val="00A50596"/>
    <w:rsid w:val="00AD7FA6"/>
    <w:rsid w:val="00AE7A18"/>
    <w:rsid w:val="00B13790"/>
    <w:rsid w:val="00B93CDB"/>
    <w:rsid w:val="00BC642A"/>
    <w:rsid w:val="00C65525"/>
    <w:rsid w:val="00CE58B1"/>
    <w:rsid w:val="00CE7E0E"/>
    <w:rsid w:val="00D11DD2"/>
    <w:rsid w:val="00D158BE"/>
    <w:rsid w:val="00D67EF5"/>
    <w:rsid w:val="00DC7FB6"/>
    <w:rsid w:val="00E27F5A"/>
    <w:rsid w:val="00E831CF"/>
    <w:rsid w:val="00EC0016"/>
    <w:rsid w:val="00ED3723"/>
    <w:rsid w:val="00EF1C40"/>
    <w:rsid w:val="00F20865"/>
    <w:rsid w:val="00F7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C74E1"/>
  <w15:docId w15:val="{19F856BA-DC9F-49B0-9A84-CDB9728A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107"/>
    </w:pPr>
  </w:style>
  <w:style w:type="table" w:styleId="GridTable4-Accent1">
    <w:name w:val="Grid Table 4 Accent 1"/>
    <w:basedOn w:val="TableNormal"/>
    <w:uiPriority w:val="49"/>
    <w:rsid w:val="007C6A8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7C6A8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Rabia’tul Hana Ishak</dc:creator>
  <cp:lastModifiedBy>Vimala R Muniandy</cp:lastModifiedBy>
  <cp:revision>2</cp:revision>
  <cp:lastPrinted>2019-10-16T01:08:00Z</cp:lastPrinted>
  <dcterms:created xsi:type="dcterms:W3CDTF">2019-10-23T02:22:00Z</dcterms:created>
  <dcterms:modified xsi:type="dcterms:W3CDTF">2019-10-23T02:22:00Z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2019-06-21T00:00:00Z</vt:filetime>
  </property>
</Properties>
</file>