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0A73" w14:textId="77777777" w:rsidR="00B60C1E" w:rsidRPr="00DA7BA8" w:rsidRDefault="00E864BA">
      <w:pPr>
        <w:jc w:val="center"/>
        <w:rPr>
          <w:b/>
        </w:rPr>
      </w:pPr>
      <w:r w:rsidRPr="00DA7BA8">
        <w:rPr>
          <w:b/>
        </w:rPr>
        <w:t>EXECUTIVE SUMMARY</w:t>
      </w:r>
    </w:p>
    <w:p w14:paraId="74CF900D" w14:textId="77777777" w:rsidR="00EE018B" w:rsidRPr="00DA7BA8" w:rsidRDefault="00EE018B">
      <w:pPr>
        <w:jc w:val="center"/>
        <w:rPr>
          <w:b/>
        </w:rPr>
      </w:pPr>
    </w:p>
    <w:p w14:paraId="59D63E5A" w14:textId="77777777" w:rsidR="00B60C1E" w:rsidRPr="00DA7BA8" w:rsidRDefault="00B60C1E">
      <w:pPr>
        <w:jc w:val="center"/>
        <w:rPr>
          <w:b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4"/>
        <w:gridCol w:w="6491"/>
      </w:tblGrid>
      <w:tr w:rsidR="009E640B" w:rsidRPr="00DA7BA8" w14:paraId="58D7B3DC" w14:textId="77777777" w:rsidTr="006745A8">
        <w:trPr>
          <w:trHeight w:val="953"/>
        </w:trPr>
        <w:tc>
          <w:tcPr>
            <w:tcW w:w="2410" w:type="dxa"/>
            <w:vAlign w:val="center"/>
          </w:tcPr>
          <w:p w14:paraId="0B22F7D0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TITLE</w:t>
            </w:r>
          </w:p>
        </w:tc>
        <w:tc>
          <w:tcPr>
            <w:tcW w:w="284" w:type="dxa"/>
            <w:vAlign w:val="center"/>
          </w:tcPr>
          <w:p w14:paraId="5789965E" w14:textId="77777777" w:rsidR="001938E7" w:rsidRPr="00DA7BA8" w:rsidRDefault="001938E7" w:rsidP="00DE1492">
            <w:pPr>
              <w:spacing w:line="360" w:lineRule="auto"/>
            </w:pPr>
            <w:r w:rsidRPr="00DA7BA8">
              <w:t>:</w:t>
            </w:r>
          </w:p>
        </w:tc>
        <w:tc>
          <w:tcPr>
            <w:tcW w:w="6491" w:type="dxa"/>
            <w:vAlign w:val="center"/>
          </w:tcPr>
          <w:p w14:paraId="2B939C16" w14:textId="11185F36" w:rsidR="00C14811" w:rsidRPr="00B1212F" w:rsidRDefault="00FC5704" w:rsidP="00145328">
            <w:pPr>
              <w:rPr>
                <w:bCs/>
                <w:lang w:val="en-MY"/>
              </w:rPr>
            </w:pPr>
            <w:r>
              <w:rPr>
                <w:bCs/>
              </w:rPr>
              <w:t xml:space="preserve">Factory Visit Management and Linking Electrical &amp; Electronics Industry services For MPC </w:t>
            </w:r>
          </w:p>
        </w:tc>
      </w:tr>
      <w:tr w:rsidR="009E640B" w:rsidRPr="00DA7BA8" w14:paraId="3FC2CCFF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661BDDC7" w14:textId="77777777" w:rsidR="001938E7" w:rsidRPr="00DA7BA8" w:rsidRDefault="005B0531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PROPOSED DATE</w:t>
            </w:r>
          </w:p>
        </w:tc>
        <w:tc>
          <w:tcPr>
            <w:tcW w:w="284" w:type="dxa"/>
            <w:vAlign w:val="center"/>
          </w:tcPr>
          <w:p w14:paraId="561819D9" w14:textId="0E1F3678" w:rsidR="001938E7" w:rsidRPr="00DA7BA8" w:rsidRDefault="00145328" w:rsidP="00DE1492">
            <w:pPr>
              <w:spacing w:line="360" w:lineRule="auto"/>
            </w:pPr>
            <w:r w:rsidRPr="00DA7BA8">
              <w:t>:</w:t>
            </w:r>
          </w:p>
        </w:tc>
        <w:tc>
          <w:tcPr>
            <w:tcW w:w="6491" w:type="dxa"/>
            <w:vAlign w:val="center"/>
          </w:tcPr>
          <w:p w14:paraId="389032CC" w14:textId="77777777" w:rsidR="006745A8" w:rsidRPr="00DA7BA8" w:rsidRDefault="006745A8" w:rsidP="00266778">
            <w:pPr>
              <w:jc w:val="both"/>
            </w:pPr>
          </w:p>
          <w:p w14:paraId="0241456A" w14:textId="235959ED" w:rsidR="006745A8" w:rsidRPr="00DA7BA8" w:rsidRDefault="00FC5704" w:rsidP="00034248">
            <w:pPr>
              <w:jc w:val="both"/>
            </w:pPr>
            <w:r>
              <w:t>Jan</w:t>
            </w:r>
            <w:r w:rsidR="00370625">
              <w:t xml:space="preserve"> – Dec </w:t>
            </w:r>
            <w:r w:rsidR="002D2F32">
              <w:t>2019</w:t>
            </w:r>
          </w:p>
          <w:p w14:paraId="75A46BA7" w14:textId="0EF9DE28" w:rsidR="00034248" w:rsidRPr="00DA7BA8" w:rsidRDefault="00034248" w:rsidP="00034248">
            <w:pPr>
              <w:jc w:val="both"/>
            </w:pPr>
          </w:p>
        </w:tc>
      </w:tr>
      <w:tr w:rsidR="009E640B" w:rsidRPr="00DA7BA8" w14:paraId="1703B475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2F3F18B2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BUDGET</w:t>
            </w:r>
            <w:r w:rsidR="004F0468" w:rsidRPr="00DA7BA8">
              <w:rPr>
                <w:b/>
              </w:rPr>
              <w:t>/COST</w:t>
            </w:r>
          </w:p>
        </w:tc>
        <w:tc>
          <w:tcPr>
            <w:tcW w:w="284" w:type="dxa"/>
            <w:vAlign w:val="center"/>
          </w:tcPr>
          <w:p w14:paraId="22A33823" w14:textId="77777777" w:rsidR="001938E7" w:rsidRPr="00DA7BA8" w:rsidRDefault="001938E7" w:rsidP="00DE1492">
            <w:pPr>
              <w:spacing w:line="360" w:lineRule="auto"/>
            </w:pPr>
            <w:r w:rsidRPr="00DA7BA8">
              <w:t>:</w:t>
            </w:r>
          </w:p>
        </w:tc>
        <w:tc>
          <w:tcPr>
            <w:tcW w:w="6491" w:type="dxa"/>
            <w:vAlign w:val="center"/>
          </w:tcPr>
          <w:p w14:paraId="20A29C67" w14:textId="77777777" w:rsidR="006745A8" w:rsidRPr="00DA7BA8" w:rsidRDefault="006745A8" w:rsidP="00B47596">
            <w:pPr>
              <w:jc w:val="both"/>
            </w:pPr>
          </w:p>
          <w:p w14:paraId="74B4D8D0" w14:textId="145E0F85" w:rsidR="005A17CA" w:rsidRPr="00DA7BA8" w:rsidRDefault="0022735E" w:rsidP="0022735E">
            <w:pPr>
              <w:jc w:val="both"/>
            </w:pPr>
            <w:r w:rsidRPr="00DA7BA8">
              <w:t>RM</w:t>
            </w:r>
            <w:r w:rsidR="00484AE8">
              <w:t xml:space="preserve"> 77</w:t>
            </w:r>
            <w:r w:rsidR="00370625">
              <w:t>,0</w:t>
            </w:r>
            <w:r w:rsidR="00B46208">
              <w:t>00</w:t>
            </w:r>
            <w:r w:rsidR="000A1AFC" w:rsidRPr="00DA7BA8">
              <w:t xml:space="preserve">.00 </w:t>
            </w:r>
            <w:r w:rsidR="000C66C8" w:rsidRPr="00DA7BA8">
              <w:t>[</w:t>
            </w:r>
            <w:r w:rsidR="00145328" w:rsidRPr="00DA7BA8">
              <w:t xml:space="preserve">Sectoral </w:t>
            </w:r>
            <w:r w:rsidR="00382BD0" w:rsidRPr="00DA7BA8">
              <w:t>Productivity Nexus</w:t>
            </w:r>
            <w:r w:rsidR="00145328" w:rsidRPr="00DA7BA8">
              <w:t>-SPN</w:t>
            </w:r>
            <w:r w:rsidR="00382BD0" w:rsidRPr="00DA7BA8">
              <w:t xml:space="preserve"> for </w:t>
            </w:r>
            <w:r w:rsidR="00145328" w:rsidRPr="00DA7BA8">
              <w:t>Electrical and Electronics</w:t>
            </w:r>
            <w:r w:rsidR="000C66C8" w:rsidRPr="00DA7BA8">
              <w:t xml:space="preserve"> Productivity Nexus (EEPN)]</w:t>
            </w:r>
          </w:p>
          <w:p w14:paraId="6AAD5787" w14:textId="051E411E" w:rsidR="006745A8" w:rsidRPr="00DA7BA8" w:rsidRDefault="006745A8" w:rsidP="00B47596">
            <w:pPr>
              <w:jc w:val="both"/>
            </w:pPr>
          </w:p>
        </w:tc>
      </w:tr>
      <w:tr w:rsidR="009E640B" w:rsidRPr="00DA7BA8" w14:paraId="69B3058D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042E9AE3" w14:textId="77777777" w:rsidR="005B0531" w:rsidRPr="00DA7BA8" w:rsidRDefault="005B0531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OBJECTIVES</w:t>
            </w:r>
          </w:p>
        </w:tc>
        <w:tc>
          <w:tcPr>
            <w:tcW w:w="284" w:type="dxa"/>
            <w:vAlign w:val="center"/>
          </w:tcPr>
          <w:p w14:paraId="0AF8BAA7" w14:textId="77777777" w:rsidR="005B0531" w:rsidRPr="00DA7BA8" w:rsidRDefault="005B0531" w:rsidP="00DE1492">
            <w:pPr>
              <w:spacing w:line="360" w:lineRule="auto"/>
            </w:pPr>
            <w:r w:rsidRPr="00DA7BA8">
              <w:t>:</w:t>
            </w:r>
          </w:p>
        </w:tc>
        <w:tc>
          <w:tcPr>
            <w:tcW w:w="6491" w:type="dxa"/>
            <w:vAlign w:val="center"/>
          </w:tcPr>
          <w:p w14:paraId="7B2632A4" w14:textId="77777777" w:rsidR="002D2F32" w:rsidRDefault="002D2F32" w:rsidP="002D2F32">
            <w:pPr>
              <w:jc w:val="both"/>
              <w:rPr>
                <w:rFonts w:eastAsia="Calibri"/>
                <w:lang w:val="en-SG"/>
              </w:rPr>
            </w:pPr>
          </w:p>
          <w:p w14:paraId="6CA57300" w14:textId="77777777" w:rsidR="00484AE8" w:rsidRPr="002D2F32" w:rsidRDefault="00484AE8" w:rsidP="00484AE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Publish publication of Best Practices in E&amp;E </w:t>
            </w:r>
          </w:p>
          <w:p w14:paraId="2239C628" w14:textId="77777777" w:rsidR="00484AE8" w:rsidRPr="002D2F32" w:rsidRDefault="00484AE8" w:rsidP="00484AE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Identify relevant speaker for future MPC’s workshops or conferences</w:t>
            </w:r>
          </w:p>
          <w:p w14:paraId="1D73A973" w14:textId="77777777" w:rsidR="00484AE8" w:rsidRDefault="00484AE8" w:rsidP="00484AE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Connect with MNCs and its headquarters for information exchange</w:t>
            </w:r>
          </w:p>
          <w:p w14:paraId="79386E1A" w14:textId="77777777" w:rsidR="00484AE8" w:rsidRPr="001313BC" w:rsidRDefault="00484AE8" w:rsidP="00484AE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</w:rPr>
            </w:pPr>
            <w:r w:rsidRPr="001313BC">
              <w:rPr>
                <w:rFonts w:ascii="Arial" w:hAnsi="Arial" w:cs="Arial"/>
                <w:sz w:val="24"/>
              </w:rPr>
              <w:t xml:space="preserve">Speed-up process of EEPN </w:t>
            </w:r>
            <w:proofErr w:type="spellStart"/>
            <w:r w:rsidRPr="001313BC">
              <w:rPr>
                <w:rFonts w:ascii="Arial" w:hAnsi="Arial" w:cs="Arial"/>
                <w:sz w:val="24"/>
              </w:rPr>
              <w:t>programmes</w:t>
            </w:r>
            <w:proofErr w:type="spellEnd"/>
          </w:p>
          <w:p w14:paraId="3672B5BE" w14:textId="5A523E5D" w:rsidR="00E67812" w:rsidRPr="00DA7BA8" w:rsidRDefault="00E67812" w:rsidP="00DB747C">
            <w:pPr>
              <w:jc w:val="both"/>
              <w:rPr>
                <w:lang w:val="en-SG"/>
              </w:rPr>
            </w:pPr>
          </w:p>
        </w:tc>
      </w:tr>
      <w:tr w:rsidR="009E640B" w:rsidRPr="00DA7BA8" w14:paraId="7DF24706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53A5B979" w14:textId="3C3BA45F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DEPARTMENT</w:t>
            </w:r>
          </w:p>
        </w:tc>
        <w:tc>
          <w:tcPr>
            <w:tcW w:w="284" w:type="dxa"/>
            <w:vAlign w:val="center"/>
          </w:tcPr>
          <w:p w14:paraId="17C92B54" w14:textId="77777777" w:rsidR="001938E7" w:rsidRPr="00DA7BA8" w:rsidRDefault="001938E7" w:rsidP="00DE1492">
            <w:pPr>
              <w:spacing w:line="360" w:lineRule="auto"/>
            </w:pPr>
            <w:r w:rsidRPr="00DA7BA8">
              <w:t>:</w:t>
            </w:r>
          </w:p>
        </w:tc>
        <w:tc>
          <w:tcPr>
            <w:tcW w:w="6491" w:type="dxa"/>
            <w:vAlign w:val="center"/>
          </w:tcPr>
          <w:p w14:paraId="1B8FFD39" w14:textId="2E77970E" w:rsidR="006745A8" w:rsidRPr="00DA7BA8" w:rsidRDefault="000C66C8" w:rsidP="00145328">
            <w:r w:rsidRPr="00DA7BA8">
              <w:t xml:space="preserve">DMO / </w:t>
            </w:r>
            <w:r w:rsidR="00145328" w:rsidRPr="00DA7BA8">
              <w:t>Electrical and Electronics (E&amp;E)</w:t>
            </w:r>
            <w:r w:rsidR="00F66A8D" w:rsidRPr="00DA7BA8">
              <w:t xml:space="preserve"> Productivity Nexus</w:t>
            </w:r>
          </w:p>
        </w:tc>
      </w:tr>
      <w:tr w:rsidR="009E640B" w:rsidRPr="00DA7BA8" w14:paraId="11542309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529BB0C8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 xml:space="preserve">COMMENTS/ </w:t>
            </w:r>
          </w:p>
          <w:p w14:paraId="39D9CF62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SIGNATURE OF ACCOUNTANT</w:t>
            </w:r>
          </w:p>
        </w:tc>
        <w:tc>
          <w:tcPr>
            <w:tcW w:w="284" w:type="dxa"/>
            <w:vAlign w:val="center"/>
          </w:tcPr>
          <w:p w14:paraId="73F5BD90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</w:p>
        </w:tc>
        <w:tc>
          <w:tcPr>
            <w:tcW w:w="6491" w:type="dxa"/>
            <w:vAlign w:val="center"/>
          </w:tcPr>
          <w:p w14:paraId="35762AC9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</w:p>
        </w:tc>
      </w:tr>
      <w:tr w:rsidR="009E640B" w:rsidRPr="00DA7BA8" w14:paraId="3210E66E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63D0C4B8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 xml:space="preserve">COMMENTS/ </w:t>
            </w:r>
          </w:p>
          <w:p w14:paraId="5B17A660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  <w:r w:rsidRPr="00DA7BA8">
              <w:rPr>
                <w:b/>
              </w:rPr>
              <w:t>SIGNATURE OF PCT MGR</w:t>
            </w:r>
          </w:p>
        </w:tc>
        <w:tc>
          <w:tcPr>
            <w:tcW w:w="284" w:type="dxa"/>
            <w:vAlign w:val="center"/>
          </w:tcPr>
          <w:p w14:paraId="3556A16B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</w:p>
        </w:tc>
        <w:tc>
          <w:tcPr>
            <w:tcW w:w="6491" w:type="dxa"/>
            <w:vAlign w:val="center"/>
          </w:tcPr>
          <w:p w14:paraId="577B58F7" w14:textId="77777777" w:rsidR="001938E7" w:rsidRPr="00DA7BA8" w:rsidRDefault="001938E7" w:rsidP="00DE1492">
            <w:pPr>
              <w:spacing w:line="360" w:lineRule="auto"/>
              <w:rPr>
                <w:b/>
              </w:rPr>
            </w:pPr>
          </w:p>
        </w:tc>
      </w:tr>
    </w:tbl>
    <w:p w14:paraId="4D64D69D" w14:textId="77777777" w:rsidR="000A566D" w:rsidRPr="00DA7BA8" w:rsidRDefault="000A566D">
      <w:pPr>
        <w:jc w:val="center"/>
        <w:rPr>
          <w:b/>
        </w:rPr>
      </w:pPr>
    </w:p>
    <w:p w14:paraId="308A17E8" w14:textId="77777777" w:rsidR="000A566D" w:rsidRPr="00DA7BA8" w:rsidRDefault="000A566D">
      <w:pPr>
        <w:rPr>
          <w:b/>
        </w:rPr>
      </w:pPr>
      <w:r w:rsidRPr="00DA7BA8">
        <w:rPr>
          <w:b/>
        </w:rPr>
        <w:br w:type="page"/>
      </w:r>
    </w:p>
    <w:p w14:paraId="3CC3F513" w14:textId="77777777" w:rsidR="00B60C1E" w:rsidRPr="00DA7BA8" w:rsidRDefault="00E864BA">
      <w:pPr>
        <w:jc w:val="center"/>
        <w:rPr>
          <w:b/>
        </w:rPr>
      </w:pPr>
      <w:r w:rsidRPr="00DA7BA8">
        <w:rPr>
          <w:b/>
        </w:rPr>
        <w:lastRenderedPageBreak/>
        <w:t>PAPER FOR BOARD OF MANAGEMENT APPROVAL</w:t>
      </w:r>
    </w:p>
    <w:p w14:paraId="0A455F05" w14:textId="3DDEC4B2" w:rsidR="00374D8F" w:rsidRPr="00DA7BA8" w:rsidRDefault="00E864BA" w:rsidP="008D3892">
      <w:pPr>
        <w:rPr>
          <w:strike/>
        </w:rPr>
      </w:pPr>
      <w:r w:rsidRPr="00DA7BA8">
        <w:rPr>
          <w:b/>
          <w:bCs/>
        </w:rPr>
        <w:t xml:space="preserve"> </w:t>
      </w:r>
    </w:p>
    <w:p w14:paraId="6EB73CAC" w14:textId="1337C987" w:rsidR="000013CE" w:rsidRPr="000013CE" w:rsidRDefault="00FC5704" w:rsidP="000013CE">
      <w:pPr>
        <w:spacing w:after="120"/>
        <w:ind w:left="720"/>
        <w:rPr>
          <w:b/>
          <w:bCs/>
        </w:rPr>
      </w:pPr>
      <w:r>
        <w:rPr>
          <w:bCs/>
        </w:rPr>
        <w:t>Factory Visit</w:t>
      </w:r>
      <w:r>
        <w:rPr>
          <w:bCs/>
        </w:rPr>
        <w:t>s</w:t>
      </w:r>
      <w:r>
        <w:rPr>
          <w:bCs/>
        </w:rPr>
        <w:t xml:space="preserve"> and Linking Electrical &amp; Electronics</w:t>
      </w:r>
      <w:r>
        <w:rPr>
          <w:bCs/>
        </w:rPr>
        <w:t xml:space="preserve"> (E&amp;E)</w:t>
      </w:r>
      <w:r>
        <w:rPr>
          <w:bCs/>
        </w:rPr>
        <w:t xml:space="preserve"> Industry services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MPC </w:t>
      </w:r>
    </w:p>
    <w:p w14:paraId="4B00BC3B" w14:textId="4C017375" w:rsidR="00B60C1E" w:rsidRPr="00DA7BA8" w:rsidRDefault="00E864BA" w:rsidP="000013CE">
      <w:pPr>
        <w:numPr>
          <w:ilvl w:val="0"/>
          <w:numId w:val="2"/>
        </w:numPr>
        <w:spacing w:after="120"/>
        <w:rPr>
          <w:b/>
          <w:bCs/>
        </w:rPr>
      </w:pPr>
      <w:r w:rsidRPr="00DA7BA8">
        <w:rPr>
          <w:b/>
          <w:bCs/>
        </w:rPr>
        <w:t xml:space="preserve">Purpose   </w:t>
      </w:r>
    </w:p>
    <w:tbl>
      <w:tblPr>
        <w:tblW w:w="8129" w:type="dxa"/>
        <w:tblInd w:w="709" w:type="dxa"/>
        <w:tblLook w:val="0000" w:firstRow="0" w:lastRow="0" w:firstColumn="0" w:lastColumn="0" w:noHBand="0" w:noVBand="0"/>
      </w:tblPr>
      <w:tblGrid>
        <w:gridCol w:w="8129"/>
      </w:tblGrid>
      <w:tr w:rsidR="009E640B" w:rsidRPr="00DA7BA8" w14:paraId="5CA6D7B6" w14:textId="77777777" w:rsidTr="00AB4519">
        <w:tc>
          <w:tcPr>
            <w:tcW w:w="8129" w:type="dxa"/>
          </w:tcPr>
          <w:p w14:paraId="548751F5" w14:textId="0FF6A1E9" w:rsidR="00394125" w:rsidRDefault="005A17CA" w:rsidP="00145328">
            <w:pPr>
              <w:jc w:val="both"/>
              <w:rPr>
                <w:lang w:val="en-SG"/>
              </w:rPr>
            </w:pPr>
            <w:r w:rsidRPr="00DA7BA8">
              <w:rPr>
                <w:lang w:val="en-GB"/>
              </w:rPr>
              <w:t xml:space="preserve">The purpose of this paper is to seek </w:t>
            </w:r>
            <w:r w:rsidR="002D4361" w:rsidRPr="00DA7BA8">
              <w:rPr>
                <w:lang w:val="en-GB"/>
              </w:rPr>
              <w:t xml:space="preserve">the </w:t>
            </w:r>
            <w:r w:rsidRPr="00DA7BA8">
              <w:rPr>
                <w:lang w:val="en-GB"/>
              </w:rPr>
              <w:t>approval of MPC’s</w:t>
            </w:r>
            <w:r w:rsidR="00E67812" w:rsidRPr="00DA7BA8">
              <w:rPr>
                <w:lang w:val="en-GB"/>
              </w:rPr>
              <w:t xml:space="preserve"> Board of Management (BOM)</w:t>
            </w:r>
            <w:r w:rsidR="0050487F" w:rsidRPr="00DA7BA8">
              <w:rPr>
                <w:bCs/>
              </w:rPr>
              <w:t xml:space="preserve"> </w:t>
            </w:r>
            <w:r w:rsidR="001B715A" w:rsidRPr="00DA7BA8">
              <w:rPr>
                <w:lang w:val="en-SG"/>
              </w:rPr>
              <w:t xml:space="preserve">to </w:t>
            </w:r>
            <w:r w:rsidR="007A4D47">
              <w:rPr>
                <w:lang w:val="en-SG"/>
              </w:rPr>
              <w:t xml:space="preserve">approve a budget </w:t>
            </w:r>
            <w:r w:rsidR="002D2F32">
              <w:rPr>
                <w:lang w:val="en-SG"/>
              </w:rPr>
              <w:t xml:space="preserve">to </w:t>
            </w:r>
            <w:r w:rsidR="00FC5704">
              <w:rPr>
                <w:bCs/>
              </w:rPr>
              <w:t xml:space="preserve">factory visits and linking E&amp;E Industry for </w:t>
            </w:r>
            <w:proofErr w:type="gramStart"/>
            <w:r w:rsidR="00FC5704">
              <w:rPr>
                <w:bCs/>
              </w:rPr>
              <w:t xml:space="preserve">MPC </w:t>
            </w:r>
            <w:r w:rsidR="000013CE">
              <w:rPr>
                <w:lang w:val="en-SG"/>
              </w:rPr>
              <w:t>.</w:t>
            </w:r>
            <w:proofErr w:type="gramEnd"/>
          </w:p>
          <w:p w14:paraId="7641FD7F" w14:textId="5BBF4A04" w:rsidR="000013CE" w:rsidRPr="00DA7BA8" w:rsidRDefault="000013CE" w:rsidP="00145328">
            <w:pPr>
              <w:jc w:val="both"/>
              <w:rPr>
                <w:lang w:val="en-GB"/>
              </w:rPr>
            </w:pPr>
          </w:p>
        </w:tc>
      </w:tr>
    </w:tbl>
    <w:p w14:paraId="45EFAE72" w14:textId="77777777" w:rsidR="00B60C1E" w:rsidRPr="00DA7BA8" w:rsidRDefault="00E864BA" w:rsidP="00976B75">
      <w:pPr>
        <w:numPr>
          <w:ilvl w:val="0"/>
          <w:numId w:val="1"/>
        </w:numPr>
        <w:spacing w:after="120"/>
        <w:ind w:left="0" w:firstLine="0"/>
        <w:rPr>
          <w:b/>
          <w:bCs/>
        </w:rPr>
      </w:pPr>
      <w:r w:rsidRPr="00DA7BA8">
        <w:rPr>
          <w:b/>
          <w:bCs/>
        </w:rPr>
        <w:t>Background</w:t>
      </w:r>
    </w:p>
    <w:p w14:paraId="250617BE" w14:textId="3CFE2739" w:rsidR="001313BC" w:rsidRDefault="007A4D47" w:rsidP="001313BC">
      <w:pPr>
        <w:ind w:left="720"/>
        <w:jc w:val="both"/>
      </w:pPr>
      <w:r w:rsidRPr="007A4D47">
        <w:t>EEPN</w:t>
      </w:r>
      <w:r>
        <w:t xml:space="preserve"> has identified </w:t>
      </w:r>
      <w:r w:rsidR="002D2F32">
        <w:t xml:space="preserve">many </w:t>
      </w:r>
      <w:r w:rsidR="00FC5704">
        <w:t>clusters with manufacturing and</w:t>
      </w:r>
      <w:r w:rsidR="002D2F32">
        <w:t xml:space="preserve"> </w:t>
      </w:r>
      <w:r w:rsidR="00FC5704">
        <w:t xml:space="preserve">services business activities. </w:t>
      </w:r>
      <w:r w:rsidR="001313BC">
        <w:t xml:space="preserve">Many E&amp;E players are not fully aware on MPC EEPN </w:t>
      </w:r>
      <w:proofErr w:type="spellStart"/>
      <w:r w:rsidR="001313BC">
        <w:t>programmes</w:t>
      </w:r>
      <w:proofErr w:type="spellEnd"/>
      <w:r w:rsidR="001313BC">
        <w:t xml:space="preserve">. In 2018, about 100 companies </w:t>
      </w:r>
      <w:proofErr w:type="gramStart"/>
      <w:r w:rsidR="001313BC">
        <w:t>were connected with</w:t>
      </w:r>
      <w:proofErr w:type="gramEnd"/>
      <w:r w:rsidR="001313BC">
        <w:t xml:space="preserve"> MPC through factory visit</w:t>
      </w:r>
      <w:r w:rsidR="00484A21">
        <w:t>s</w:t>
      </w:r>
      <w:r w:rsidR="001313BC">
        <w:t xml:space="preserve">, conferences, </w:t>
      </w:r>
      <w:proofErr w:type="spellStart"/>
      <w:r w:rsidR="001313BC">
        <w:t>Plugfest</w:t>
      </w:r>
      <w:proofErr w:type="spellEnd"/>
      <w:r w:rsidR="001313BC">
        <w:t>, meetings and industry handholding</w:t>
      </w:r>
      <w:r w:rsidR="00484A21">
        <w:t xml:space="preserve"> sessions</w:t>
      </w:r>
      <w:r w:rsidR="001313BC">
        <w:t>.</w:t>
      </w:r>
    </w:p>
    <w:p w14:paraId="45B2595A" w14:textId="60E1A746" w:rsidR="00FC5704" w:rsidRPr="001313BC" w:rsidRDefault="00FC5704" w:rsidP="001313BC">
      <w:pPr>
        <w:jc w:val="both"/>
      </w:pPr>
    </w:p>
    <w:p w14:paraId="47D6A594" w14:textId="77777777" w:rsidR="00370625" w:rsidRPr="00370625" w:rsidRDefault="00370625" w:rsidP="00370625">
      <w:pPr>
        <w:pStyle w:val="ListParagraph"/>
        <w:ind w:left="1440"/>
        <w:jc w:val="both"/>
        <w:rPr>
          <w:rFonts w:ascii="Arial" w:hAnsi="Arial" w:cs="Arial"/>
          <w:sz w:val="24"/>
        </w:rPr>
      </w:pPr>
    </w:p>
    <w:p w14:paraId="3DDDA248" w14:textId="5D55AF58" w:rsidR="00B60C1E" w:rsidRPr="002D2F32" w:rsidRDefault="00E864BA" w:rsidP="002D2F3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D2F32">
        <w:rPr>
          <w:rFonts w:ascii="Arial" w:hAnsi="Arial" w:cs="Arial"/>
          <w:b/>
          <w:bCs/>
          <w:sz w:val="24"/>
          <w:szCs w:val="24"/>
        </w:rPr>
        <w:t>O</w:t>
      </w:r>
      <w:r w:rsidRPr="002D2F32">
        <w:rPr>
          <w:rFonts w:ascii="Arial" w:hAnsi="Arial" w:cs="Arial"/>
          <w:b/>
          <w:sz w:val="24"/>
          <w:szCs w:val="24"/>
        </w:rPr>
        <w:t>bjectives</w:t>
      </w:r>
      <w:r w:rsidRPr="002D2F32">
        <w:rPr>
          <w:rFonts w:ascii="Arial" w:hAnsi="Arial" w:cs="Arial"/>
          <w:b/>
          <w:bCs/>
          <w:sz w:val="24"/>
          <w:szCs w:val="24"/>
        </w:rPr>
        <w:t xml:space="preserve"> of</w:t>
      </w:r>
      <w:r w:rsidR="00D77B58" w:rsidRPr="002D2F32">
        <w:rPr>
          <w:rFonts w:ascii="Arial" w:hAnsi="Arial" w:cs="Arial"/>
          <w:b/>
          <w:bCs/>
          <w:sz w:val="24"/>
          <w:szCs w:val="24"/>
        </w:rPr>
        <w:t xml:space="preserve"> the</w:t>
      </w:r>
      <w:r w:rsidRPr="002D2F32">
        <w:rPr>
          <w:rFonts w:ascii="Arial" w:hAnsi="Arial" w:cs="Arial"/>
          <w:b/>
          <w:bCs/>
          <w:sz w:val="24"/>
          <w:szCs w:val="24"/>
        </w:rPr>
        <w:t xml:space="preserve"> </w:t>
      </w:r>
      <w:r w:rsidR="005A17CA" w:rsidRPr="002D2F32">
        <w:rPr>
          <w:rFonts w:ascii="Arial" w:hAnsi="Arial" w:cs="Arial"/>
          <w:b/>
          <w:bCs/>
          <w:sz w:val="24"/>
          <w:szCs w:val="24"/>
        </w:rPr>
        <w:t>paper</w:t>
      </w:r>
    </w:p>
    <w:p w14:paraId="0EB58B5A" w14:textId="67E687C1" w:rsidR="001313BC" w:rsidRDefault="001313BC" w:rsidP="001313BC">
      <w:pPr>
        <w:ind w:firstLine="720"/>
        <w:jc w:val="both"/>
      </w:pPr>
      <w:r>
        <w:t>Getting in touch with them will benefit MPC as follows:</w:t>
      </w:r>
    </w:p>
    <w:p w14:paraId="65AFB65D" w14:textId="77777777" w:rsidR="001313BC" w:rsidRDefault="001313BC" w:rsidP="001313BC">
      <w:pPr>
        <w:ind w:firstLine="720"/>
        <w:jc w:val="both"/>
      </w:pPr>
    </w:p>
    <w:p w14:paraId="20F3F03E" w14:textId="77777777" w:rsidR="001313BC" w:rsidRPr="002D2F32" w:rsidRDefault="001313BC" w:rsidP="00F10869">
      <w:pPr>
        <w:pStyle w:val="ListParagraph"/>
        <w:numPr>
          <w:ilvl w:val="0"/>
          <w:numId w:val="32"/>
        </w:numPr>
        <w:ind w:left="11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Publish publication of Best Practices in E&amp;E </w:t>
      </w:r>
      <w:bookmarkStart w:id="0" w:name="_GoBack"/>
      <w:bookmarkEnd w:id="0"/>
    </w:p>
    <w:p w14:paraId="495447ED" w14:textId="77777777" w:rsidR="001313BC" w:rsidRPr="002D2F32" w:rsidRDefault="001313BC" w:rsidP="00F10869">
      <w:pPr>
        <w:pStyle w:val="ListParagraph"/>
        <w:numPr>
          <w:ilvl w:val="0"/>
          <w:numId w:val="32"/>
        </w:numPr>
        <w:ind w:left="11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Identify relevant speaker for future MPC’s workshops or conferences</w:t>
      </w:r>
    </w:p>
    <w:p w14:paraId="52277AB1" w14:textId="77777777" w:rsidR="001313BC" w:rsidRDefault="001313BC" w:rsidP="00F10869">
      <w:pPr>
        <w:pStyle w:val="ListParagraph"/>
        <w:numPr>
          <w:ilvl w:val="0"/>
          <w:numId w:val="32"/>
        </w:numPr>
        <w:ind w:left="11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Connect with MNCs and its headquarters for information exchange</w:t>
      </w:r>
    </w:p>
    <w:p w14:paraId="0E0BFF5B" w14:textId="4F9AADF1" w:rsidR="00755A88" w:rsidRPr="001313BC" w:rsidRDefault="001313BC" w:rsidP="00F10869">
      <w:pPr>
        <w:pStyle w:val="ListParagraph"/>
        <w:numPr>
          <w:ilvl w:val="0"/>
          <w:numId w:val="32"/>
        </w:numPr>
        <w:ind w:left="1170"/>
        <w:jc w:val="both"/>
        <w:rPr>
          <w:rFonts w:ascii="Arial" w:hAnsi="Arial" w:cs="Arial"/>
          <w:sz w:val="24"/>
        </w:rPr>
      </w:pPr>
      <w:r w:rsidRPr="001313BC">
        <w:rPr>
          <w:rFonts w:ascii="Arial" w:hAnsi="Arial" w:cs="Arial"/>
          <w:sz w:val="24"/>
        </w:rPr>
        <w:t>S</w:t>
      </w:r>
      <w:r w:rsidRPr="001313BC">
        <w:rPr>
          <w:rFonts w:ascii="Arial" w:hAnsi="Arial" w:cs="Arial"/>
          <w:sz w:val="24"/>
        </w:rPr>
        <w:t xml:space="preserve">peed-up process of EEPN </w:t>
      </w:r>
      <w:proofErr w:type="spellStart"/>
      <w:r w:rsidRPr="001313BC">
        <w:rPr>
          <w:rFonts w:ascii="Arial" w:hAnsi="Arial" w:cs="Arial"/>
          <w:sz w:val="24"/>
        </w:rPr>
        <w:t>programmes</w:t>
      </w:r>
      <w:proofErr w:type="spellEnd"/>
    </w:p>
    <w:p w14:paraId="2DE61B0E" w14:textId="68A27E26" w:rsidR="00755A88" w:rsidRDefault="00755A88" w:rsidP="00370625">
      <w:pPr>
        <w:jc w:val="both"/>
        <w:rPr>
          <w:lang w:val="en-SG"/>
        </w:rPr>
      </w:pPr>
    </w:p>
    <w:tbl>
      <w:tblPr>
        <w:tblW w:w="9451" w:type="dxa"/>
        <w:tblInd w:w="18" w:type="dxa"/>
        <w:tblLook w:val="0000" w:firstRow="0" w:lastRow="0" w:firstColumn="0" w:lastColumn="0" w:noHBand="0" w:noVBand="0"/>
      </w:tblPr>
      <w:tblGrid>
        <w:gridCol w:w="9451"/>
      </w:tblGrid>
      <w:tr w:rsidR="009E640B" w:rsidRPr="00DA7BA8" w14:paraId="760E8FA6" w14:textId="77777777" w:rsidTr="00DB6768">
        <w:trPr>
          <w:trHeight w:val="243"/>
        </w:trPr>
        <w:tc>
          <w:tcPr>
            <w:tcW w:w="9451" w:type="dxa"/>
          </w:tcPr>
          <w:p w14:paraId="365BAD27" w14:textId="73D6310F" w:rsidR="00423DFA" w:rsidRPr="00DB6768" w:rsidRDefault="007E548E" w:rsidP="00DB6768">
            <w:pPr>
              <w:pStyle w:val="BodyTextIndent"/>
              <w:spacing w:before="0" w:beforeAutospacing="0" w:after="0" w:afterAutospacing="0" w:line="276" w:lineRule="auto"/>
              <w:ind w:left="612"/>
              <w:jc w:val="left"/>
              <w:rPr>
                <w:b/>
                <w:sz w:val="24"/>
                <w:szCs w:val="24"/>
              </w:rPr>
            </w:pPr>
            <w:r w:rsidRPr="00DA7BA8">
              <w:rPr>
                <w:sz w:val="24"/>
                <w:szCs w:val="24"/>
                <w:lang w:val="en-US"/>
              </w:rPr>
              <w:t xml:space="preserve"> </w:t>
            </w:r>
            <w:r w:rsidR="002D2F32">
              <w:rPr>
                <w:b/>
                <w:sz w:val="24"/>
                <w:szCs w:val="24"/>
              </w:rPr>
              <w:t>4</w:t>
            </w:r>
            <w:r w:rsidR="001D3517" w:rsidRPr="00DA7BA8">
              <w:rPr>
                <w:b/>
                <w:sz w:val="24"/>
                <w:szCs w:val="24"/>
              </w:rPr>
              <w:t xml:space="preserve">.0  </w:t>
            </w:r>
            <w:r w:rsidR="00453A41" w:rsidRPr="00DA7BA8">
              <w:rPr>
                <w:b/>
                <w:sz w:val="24"/>
                <w:szCs w:val="24"/>
              </w:rPr>
              <w:t xml:space="preserve">  </w:t>
            </w:r>
            <w:r w:rsidR="001D3517" w:rsidRPr="00DA7BA8">
              <w:rPr>
                <w:b/>
                <w:sz w:val="24"/>
                <w:szCs w:val="24"/>
              </w:rPr>
              <w:t>Cost</w:t>
            </w:r>
          </w:p>
        </w:tc>
      </w:tr>
      <w:tr w:rsidR="009E640B" w:rsidRPr="00DA7BA8" w14:paraId="396BD0AA" w14:textId="77777777" w:rsidTr="001B715A">
        <w:tc>
          <w:tcPr>
            <w:tcW w:w="9451" w:type="dxa"/>
          </w:tcPr>
          <w:p w14:paraId="0428D029" w14:textId="7E9E943F" w:rsidR="00453A41" w:rsidRPr="00DA7BA8" w:rsidRDefault="00DB6768" w:rsidP="00DB6768">
            <w:pPr>
              <w:spacing w:line="276" w:lineRule="auto"/>
              <w:jc w:val="both"/>
            </w:pPr>
            <w:r>
              <w:t xml:space="preserve">         </w:t>
            </w:r>
            <w:r w:rsidR="002D2F32">
              <w:t>The estimated cost</w:t>
            </w:r>
            <w:r w:rsidR="000013CE">
              <w:t xml:space="preserve"> </w:t>
            </w:r>
            <w:r w:rsidR="00501279" w:rsidRPr="00DA7BA8">
              <w:t>are</w:t>
            </w:r>
            <w:r w:rsidR="005F757D" w:rsidRPr="00DA7BA8">
              <w:t xml:space="preserve"> as follows: </w:t>
            </w:r>
          </w:p>
          <w:tbl>
            <w:tblPr>
              <w:tblStyle w:val="TableGrid"/>
              <w:tblW w:w="8650" w:type="dxa"/>
              <w:jc w:val="center"/>
              <w:tblLook w:val="04A0" w:firstRow="1" w:lastRow="0" w:firstColumn="1" w:lastColumn="0" w:noHBand="0" w:noVBand="1"/>
            </w:tblPr>
            <w:tblGrid>
              <w:gridCol w:w="576"/>
              <w:gridCol w:w="4995"/>
              <w:gridCol w:w="1654"/>
              <w:gridCol w:w="1425"/>
            </w:tblGrid>
            <w:tr w:rsidR="008A246D" w:rsidRPr="00DA7BA8" w14:paraId="3A8B402A" w14:textId="4C061D2A" w:rsidTr="00E05515">
              <w:trPr>
                <w:trHeight w:val="466"/>
                <w:jc w:val="center"/>
              </w:trPr>
              <w:tc>
                <w:tcPr>
                  <w:tcW w:w="5571" w:type="dxa"/>
                  <w:gridSpan w:val="2"/>
                  <w:noWrap/>
                  <w:vAlign w:val="center"/>
                  <w:hideMark/>
                </w:tcPr>
                <w:p w14:paraId="2B189DEA" w14:textId="77777777" w:rsidR="008A246D" w:rsidRPr="00DA7BA8" w:rsidRDefault="008A246D" w:rsidP="00043931">
                  <w:pPr>
                    <w:rPr>
                      <w:b/>
                      <w:bCs/>
                      <w:lang w:val="en-MY" w:eastAsia="en-MY"/>
                    </w:rPr>
                  </w:pPr>
                  <w:r w:rsidRPr="00DA7BA8">
                    <w:rPr>
                      <w:b/>
                      <w:bCs/>
                      <w:lang w:val="en-MY" w:eastAsia="en-MY"/>
                    </w:rPr>
                    <w:t>PROJECT</w:t>
                  </w:r>
                </w:p>
              </w:tc>
              <w:tc>
                <w:tcPr>
                  <w:tcW w:w="1654" w:type="dxa"/>
                  <w:noWrap/>
                  <w:vAlign w:val="center"/>
                  <w:hideMark/>
                </w:tcPr>
                <w:p w14:paraId="6A6EDFC4" w14:textId="3DD91FE9" w:rsidR="008A246D" w:rsidRPr="00DA7BA8" w:rsidRDefault="008A246D" w:rsidP="00043931">
                  <w:pPr>
                    <w:jc w:val="center"/>
                    <w:rPr>
                      <w:b/>
                      <w:bCs/>
                      <w:lang w:val="en-MY" w:eastAsia="en-MY"/>
                    </w:rPr>
                  </w:pPr>
                  <w:r w:rsidRPr="00DA7BA8">
                    <w:rPr>
                      <w:b/>
                      <w:bCs/>
                      <w:lang w:val="en-MY" w:eastAsia="en-MY"/>
                    </w:rPr>
                    <w:t>Cost breakdown</w:t>
                  </w:r>
                  <w:r w:rsidR="00133D61">
                    <w:rPr>
                      <w:b/>
                      <w:bCs/>
                      <w:lang w:val="en-MY" w:eastAsia="en-MY"/>
                    </w:rPr>
                    <w:t xml:space="preserve"> (RM)</w:t>
                  </w:r>
                </w:p>
              </w:tc>
              <w:tc>
                <w:tcPr>
                  <w:tcW w:w="1425" w:type="dxa"/>
                </w:tcPr>
                <w:p w14:paraId="2199BFEF" w14:textId="564E8067" w:rsidR="008A246D" w:rsidRPr="00DA7BA8" w:rsidRDefault="008A246D" w:rsidP="00043931">
                  <w:pPr>
                    <w:jc w:val="center"/>
                    <w:rPr>
                      <w:b/>
                      <w:bCs/>
                      <w:lang w:val="en-MY" w:eastAsia="en-MY"/>
                    </w:rPr>
                  </w:pPr>
                  <w:r w:rsidRPr="00DA7BA8">
                    <w:rPr>
                      <w:b/>
                      <w:bCs/>
                      <w:lang w:val="en-MY" w:eastAsia="en-MY"/>
                    </w:rPr>
                    <w:t>Total</w:t>
                  </w:r>
                  <w:r w:rsidR="00133D61">
                    <w:rPr>
                      <w:b/>
                      <w:bCs/>
                      <w:lang w:val="en-MY" w:eastAsia="en-MY"/>
                    </w:rPr>
                    <w:t xml:space="preserve"> (RM)</w:t>
                  </w:r>
                </w:p>
              </w:tc>
            </w:tr>
            <w:tr w:rsidR="008A246D" w:rsidRPr="00DA7BA8" w14:paraId="78CCFF30" w14:textId="2264E7FA" w:rsidTr="00E05515">
              <w:trPr>
                <w:trHeight w:val="466"/>
                <w:jc w:val="center"/>
              </w:trPr>
              <w:tc>
                <w:tcPr>
                  <w:tcW w:w="576" w:type="dxa"/>
                  <w:noWrap/>
                  <w:vAlign w:val="center"/>
                  <w:hideMark/>
                </w:tcPr>
                <w:p w14:paraId="0B295C8F" w14:textId="77777777" w:rsidR="008A246D" w:rsidRPr="00DA7BA8" w:rsidRDefault="008A246D" w:rsidP="00043931">
                  <w:pPr>
                    <w:rPr>
                      <w:b/>
                      <w:bCs/>
                      <w:lang w:val="en-MY" w:eastAsia="en-MY"/>
                    </w:rPr>
                  </w:pPr>
                  <w:r w:rsidRPr="00DA7BA8">
                    <w:rPr>
                      <w:b/>
                      <w:bCs/>
                      <w:lang w:val="en-MY" w:eastAsia="en-MY"/>
                    </w:rPr>
                    <w:t>A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075423C7" w14:textId="77777777" w:rsidR="00133D61" w:rsidRDefault="00133D61" w:rsidP="008D3892">
                  <w:pPr>
                    <w:ind w:firstLine="2"/>
                    <w:rPr>
                      <w:b/>
                      <w:bCs/>
                      <w:lang w:val="en-MY" w:eastAsia="en-MY"/>
                    </w:rPr>
                  </w:pPr>
                </w:p>
                <w:p w14:paraId="45444585" w14:textId="6C078966" w:rsidR="00133D61" w:rsidRDefault="001313BC" w:rsidP="008D3892">
                  <w:pPr>
                    <w:ind w:firstLine="2"/>
                    <w:rPr>
                      <w:b/>
                      <w:bCs/>
                      <w:lang w:val="en-MY" w:eastAsia="en-MY"/>
                    </w:rPr>
                  </w:pPr>
                  <w:r>
                    <w:rPr>
                      <w:b/>
                      <w:bCs/>
                      <w:lang w:val="en-MY" w:eastAsia="en-MY"/>
                    </w:rPr>
                    <w:t>Industry Linker x 20 visit</w:t>
                  </w:r>
                </w:p>
                <w:p w14:paraId="782F069C" w14:textId="41AC1C4F" w:rsidR="00484AE8" w:rsidRPr="007B0267" w:rsidRDefault="00484AE8" w:rsidP="008D3892">
                  <w:pPr>
                    <w:ind w:firstLine="2"/>
                    <w:rPr>
                      <w:bCs/>
                      <w:lang w:val="en-MY" w:eastAsia="en-MY"/>
                    </w:rPr>
                  </w:pPr>
                  <w:r>
                    <w:rPr>
                      <w:bCs/>
                      <w:lang w:val="en-MY" w:eastAsia="en-MY"/>
                    </w:rPr>
                    <w:t xml:space="preserve">Output: </w:t>
                  </w:r>
                  <w:proofErr w:type="gramStart"/>
                  <w:r>
                    <w:rPr>
                      <w:bCs/>
                      <w:lang w:val="en-MY" w:eastAsia="en-MY"/>
                    </w:rPr>
                    <w:t>1 page</w:t>
                  </w:r>
                  <w:proofErr w:type="gramEnd"/>
                  <w:r>
                    <w:rPr>
                      <w:bCs/>
                      <w:lang w:val="en-MY" w:eastAsia="en-MY"/>
                    </w:rPr>
                    <w:t xml:space="preserve"> write-up</w:t>
                  </w:r>
                </w:p>
                <w:p w14:paraId="78443AF7" w14:textId="2607A82B" w:rsidR="008A246D" w:rsidRPr="00DA7BA8" w:rsidRDefault="008A246D" w:rsidP="008D3892">
                  <w:pPr>
                    <w:ind w:firstLine="2"/>
                    <w:rPr>
                      <w:b/>
                      <w:bCs/>
                      <w:lang w:val="en-MY" w:eastAsia="en-MY"/>
                    </w:rPr>
                  </w:pPr>
                </w:p>
              </w:tc>
              <w:tc>
                <w:tcPr>
                  <w:tcW w:w="1654" w:type="dxa"/>
                  <w:noWrap/>
                  <w:vAlign w:val="center"/>
                  <w:hideMark/>
                </w:tcPr>
                <w:p w14:paraId="6DC0CB43" w14:textId="77777777" w:rsidR="001313BC" w:rsidRDefault="001313BC" w:rsidP="0022735E">
                  <w:pPr>
                    <w:jc w:val="center"/>
                  </w:pPr>
                  <w:r>
                    <w:t>1</w:t>
                  </w:r>
                  <w:r w:rsidR="002D2F32">
                    <w:t>,000</w:t>
                  </w:r>
                  <w:r>
                    <w:t xml:space="preserve"> </w:t>
                  </w:r>
                </w:p>
                <w:p w14:paraId="6C9705F8" w14:textId="315D9242" w:rsidR="008A246D" w:rsidRPr="00DA7BA8" w:rsidRDefault="001313BC" w:rsidP="0022735E">
                  <w:pPr>
                    <w:jc w:val="center"/>
                  </w:pPr>
                  <w:r>
                    <w:t>per visit</w:t>
                  </w:r>
                </w:p>
              </w:tc>
              <w:tc>
                <w:tcPr>
                  <w:tcW w:w="1425" w:type="dxa"/>
                </w:tcPr>
                <w:p w14:paraId="76915561" w14:textId="77777777" w:rsidR="00133D61" w:rsidRDefault="00133D61" w:rsidP="002B2C04">
                  <w:pPr>
                    <w:jc w:val="center"/>
                  </w:pPr>
                </w:p>
                <w:p w14:paraId="1424257C" w14:textId="34D3F460" w:rsidR="002D2F32" w:rsidRPr="00DA7BA8" w:rsidRDefault="001313BC" w:rsidP="002B2C04">
                  <w:pPr>
                    <w:jc w:val="center"/>
                  </w:pPr>
                  <w:r>
                    <w:t>2</w:t>
                  </w:r>
                  <w:r w:rsidR="002D2F32">
                    <w:t>0,000</w:t>
                  </w:r>
                </w:p>
              </w:tc>
            </w:tr>
            <w:tr w:rsidR="000013CE" w:rsidRPr="00DA7BA8" w14:paraId="594F1214" w14:textId="77777777" w:rsidTr="00E05515">
              <w:trPr>
                <w:trHeight w:val="466"/>
                <w:jc w:val="center"/>
              </w:trPr>
              <w:tc>
                <w:tcPr>
                  <w:tcW w:w="576" w:type="dxa"/>
                  <w:noWrap/>
                  <w:vAlign w:val="center"/>
                </w:tcPr>
                <w:p w14:paraId="599422AD" w14:textId="49756CFF" w:rsidR="000013CE" w:rsidRPr="00DA7BA8" w:rsidRDefault="000013CE" w:rsidP="00043931">
                  <w:pPr>
                    <w:rPr>
                      <w:b/>
                      <w:bCs/>
                      <w:lang w:val="en-MY" w:eastAsia="en-MY"/>
                    </w:rPr>
                  </w:pPr>
                  <w:r>
                    <w:rPr>
                      <w:b/>
                      <w:bCs/>
                      <w:lang w:val="en-MY" w:eastAsia="en-MY"/>
                    </w:rPr>
                    <w:t>B</w:t>
                  </w:r>
                </w:p>
              </w:tc>
              <w:tc>
                <w:tcPr>
                  <w:tcW w:w="4995" w:type="dxa"/>
                  <w:noWrap/>
                  <w:vAlign w:val="center"/>
                </w:tcPr>
                <w:p w14:paraId="011F15A7" w14:textId="7A801988" w:rsidR="00370625" w:rsidRDefault="001313BC" w:rsidP="000013CE">
                  <w:pPr>
                    <w:rPr>
                      <w:bCs/>
                      <w:lang w:val="en-MY" w:eastAsia="en-MY"/>
                    </w:rPr>
                  </w:pPr>
                  <w:r>
                    <w:rPr>
                      <w:b/>
                      <w:bCs/>
                      <w:lang w:val="en-MY" w:eastAsia="en-MY"/>
                    </w:rPr>
                    <w:t>MPC Logistics (include meals) x 20 x 3 officers</w:t>
                  </w:r>
                </w:p>
                <w:p w14:paraId="230321D0" w14:textId="43DBF713" w:rsidR="006C4EDB" w:rsidRPr="000013CE" w:rsidRDefault="006C4EDB" w:rsidP="000013CE">
                  <w:pPr>
                    <w:rPr>
                      <w:bCs/>
                      <w:lang w:val="en-MY" w:eastAsia="en-MY"/>
                    </w:rPr>
                  </w:pPr>
                </w:p>
              </w:tc>
              <w:tc>
                <w:tcPr>
                  <w:tcW w:w="1654" w:type="dxa"/>
                  <w:noWrap/>
                  <w:vAlign w:val="center"/>
                </w:tcPr>
                <w:p w14:paraId="6C76AAA7" w14:textId="40297532" w:rsidR="006C4EDB" w:rsidRDefault="006C4EDB" w:rsidP="00370625"/>
                <w:p w14:paraId="250ACFB4" w14:textId="2BD7C2B0" w:rsidR="006C4EDB" w:rsidRDefault="001313BC" w:rsidP="0022735E">
                  <w:pPr>
                    <w:jc w:val="center"/>
                  </w:pPr>
                  <w:r>
                    <w:t>250</w:t>
                  </w:r>
                  <w:r w:rsidR="00370625">
                    <w:t xml:space="preserve"> per </w:t>
                  </w:r>
                  <w:r>
                    <w:t>night per room</w:t>
                  </w:r>
                </w:p>
                <w:p w14:paraId="561F3CB8" w14:textId="1181CA78" w:rsidR="006C4EDB" w:rsidRDefault="006C4EDB" w:rsidP="0022735E">
                  <w:pPr>
                    <w:jc w:val="center"/>
                  </w:pPr>
                </w:p>
                <w:p w14:paraId="59656B56" w14:textId="77777777" w:rsidR="006C4EDB" w:rsidRDefault="001313BC" w:rsidP="00370625">
                  <w:pPr>
                    <w:jc w:val="center"/>
                  </w:pPr>
                  <w:r>
                    <w:t>500</w:t>
                  </w:r>
                  <w:r w:rsidR="00370625">
                    <w:t xml:space="preserve"> per</w:t>
                  </w:r>
                  <w:r>
                    <w:t xml:space="preserve"> return</w:t>
                  </w:r>
                  <w:r w:rsidR="00370625">
                    <w:t xml:space="preserve"> </w:t>
                  </w:r>
                  <w:r>
                    <w:t>flight</w:t>
                  </w:r>
                </w:p>
                <w:p w14:paraId="4A34EFAB" w14:textId="59CEC366" w:rsidR="001313BC" w:rsidRPr="00DA7BA8" w:rsidRDefault="001313BC" w:rsidP="001313BC"/>
              </w:tc>
              <w:tc>
                <w:tcPr>
                  <w:tcW w:w="1425" w:type="dxa"/>
                </w:tcPr>
                <w:p w14:paraId="7EFC32A3" w14:textId="77777777" w:rsidR="00370625" w:rsidRDefault="00370625" w:rsidP="002B2C04">
                  <w:pPr>
                    <w:jc w:val="center"/>
                  </w:pPr>
                </w:p>
                <w:p w14:paraId="38A5977C" w14:textId="77777777" w:rsidR="00370625" w:rsidRDefault="00370625" w:rsidP="002B2C04">
                  <w:pPr>
                    <w:jc w:val="center"/>
                  </w:pPr>
                </w:p>
                <w:p w14:paraId="6BDB5B6B" w14:textId="30950019" w:rsidR="00370625" w:rsidRDefault="00484AE8" w:rsidP="002B2C04">
                  <w:pPr>
                    <w:jc w:val="center"/>
                  </w:pPr>
                  <w:r>
                    <w:t>45,000</w:t>
                  </w:r>
                </w:p>
              </w:tc>
            </w:tr>
            <w:tr w:rsidR="00755A88" w:rsidRPr="00DA7BA8" w14:paraId="093D7C24" w14:textId="77777777" w:rsidTr="00E05515">
              <w:trPr>
                <w:trHeight w:val="466"/>
                <w:jc w:val="center"/>
              </w:trPr>
              <w:tc>
                <w:tcPr>
                  <w:tcW w:w="576" w:type="dxa"/>
                  <w:noWrap/>
                  <w:vAlign w:val="center"/>
                </w:tcPr>
                <w:p w14:paraId="61670B81" w14:textId="4814A468" w:rsidR="00755A88" w:rsidRDefault="00755A88" w:rsidP="00043931">
                  <w:pPr>
                    <w:rPr>
                      <w:b/>
                      <w:bCs/>
                      <w:lang w:val="en-MY" w:eastAsia="en-MY"/>
                    </w:rPr>
                  </w:pPr>
                  <w:r>
                    <w:rPr>
                      <w:b/>
                      <w:bCs/>
                      <w:lang w:val="en-MY" w:eastAsia="en-MY"/>
                    </w:rPr>
                    <w:t xml:space="preserve">C </w:t>
                  </w:r>
                </w:p>
              </w:tc>
              <w:tc>
                <w:tcPr>
                  <w:tcW w:w="4995" w:type="dxa"/>
                  <w:noWrap/>
                  <w:vAlign w:val="center"/>
                </w:tcPr>
                <w:p w14:paraId="49312C34" w14:textId="43887AB6" w:rsidR="00755A88" w:rsidRDefault="00484AE8" w:rsidP="000013CE">
                  <w:pPr>
                    <w:rPr>
                      <w:b/>
                      <w:bCs/>
                      <w:lang w:val="en-MY" w:eastAsia="en-MY"/>
                    </w:rPr>
                  </w:pPr>
                  <w:r>
                    <w:rPr>
                      <w:b/>
                      <w:bCs/>
                      <w:lang w:val="en-MY" w:eastAsia="en-MY"/>
                    </w:rPr>
                    <w:t>Internet services for write-up and publication</w:t>
                  </w:r>
                  <w:r w:rsidR="00370625">
                    <w:rPr>
                      <w:b/>
                      <w:bCs/>
                      <w:lang w:val="en-MY" w:eastAsia="en-MY"/>
                    </w:rPr>
                    <w:t xml:space="preserve"> </w:t>
                  </w:r>
                </w:p>
              </w:tc>
              <w:tc>
                <w:tcPr>
                  <w:tcW w:w="1654" w:type="dxa"/>
                  <w:noWrap/>
                  <w:vAlign w:val="center"/>
                </w:tcPr>
                <w:p w14:paraId="7E79A6A5" w14:textId="5C328E2D" w:rsidR="00755A88" w:rsidRDefault="00484AE8" w:rsidP="0022735E">
                  <w:pPr>
                    <w:jc w:val="center"/>
                  </w:pPr>
                  <w:r>
                    <w:t>100 per month</w:t>
                  </w:r>
                </w:p>
              </w:tc>
              <w:tc>
                <w:tcPr>
                  <w:tcW w:w="1425" w:type="dxa"/>
                </w:tcPr>
                <w:p w14:paraId="1BFB0D64" w14:textId="5D2EEB58" w:rsidR="007B0267" w:rsidRDefault="00484AE8" w:rsidP="002B2C04">
                  <w:pPr>
                    <w:jc w:val="center"/>
                  </w:pPr>
                  <w:r>
                    <w:t>12,000</w:t>
                  </w:r>
                </w:p>
              </w:tc>
            </w:tr>
            <w:tr w:rsidR="00E05515" w:rsidRPr="00DA7BA8" w14:paraId="431A1A42" w14:textId="7F247372" w:rsidTr="00E05515">
              <w:trPr>
                <w:trHeight w:val="466"/>
                <w:jc w:val="center"/>
              </w:trPr>
              <w:tc>
                <w:tcPr>
                  <w:tcW w:w="5571" w:type="dxa"/>
                  <w:gridSpan w:val="2"/>
                  <w:vAlign w:val="center"/>
                  <w:hideMark/>
                </w:tcPr>
                <w:p w14:paraId="4F546636" w14:textId="4497092B" w:rsidR="00E05515" w:rsidRPr="00DA7BA8" w:rsidRDefault="00E05515" w:rsidP="00E05515">
                  <w:pPr>
                    <w:ind w:firstLineChars="200" w:firstLine="482"/>
                    <w:rPr>
                      <w:b/>
                      <w:bCs/>
                      <w:lang w:val="en-MY" w:eastAsia="en-MY"/>
                    </w:rPr>
                  </w:pPr>
                  <w:r w:rsidRPr="00DA7BA8">
                    <w:rPr>
                      <w:b/>
                      <w:bCs/>
                      <w:lang w:val="en-MY" w:eastAsia="en-MY"/>
                    </w:rPr>
                    <w:t xml:space="preserve">ESTIMATED EXPENDITURE </w:t>
                  </w:r>
                  <w:r w:rsidR="007B0267">
                    <w:rPr>
                      <w:b/>
                      <w:bCs/>
                      <w:lang w:val="en-MY" w:eastAsia="en-MY"/>
                    </w:rPr>
                    <w:t>(RM)</w:t>
                  </w:r>
                </w:p>
              </w:tc>
              <w:tc>
                <w:tcPr>
                  <w:tcW w:w="1654" w:type="dxa"/>
                  <w:vAlign w:val="center"/>
                  <w:hideMark/>
                </w:tcPr>
                <w:p w14:paraId="73E213AF" w14:textId="09017D19" w:rsidR="00E05515" w:rsidRPr="00DA7BA8" w:rsidRDefault="00E05515" w:rsidP="00E05515">
                  <w:pPr>
                    <w:jc w:val="center"/>
                    <w:rPr>
                      <w:b/>
                      <w:bCs/>
                      <w:lang w:val="en-MY" w:eastAsia="en-MY"/>
                    </w:rPr>
                  </w:pPr>
                </w:p>
              </w:tc>
              <w:tc>
                <w:tcPr>
                  <w:tcW w:w="1425" w:type="dxa"/>
                </w:tcPr>
                <w:p w14:paraId="346DE024" w14:textId="24339B24" w:rsidR="00E05515" w:rsidRPr="00DA7BA8" w:rsidRDefault="00484AE8" w:rsidP="00E05515">
                  <w:pPr>
                    <w:jc w:val="center"/>
                    <w:rPr>
                      <w:b/>
                      <w:bCs/>
                      <w:lang w:val="en-MY" w:eastAsia="en-MY"/>
                    </w:rPr>
                  </w:pPr>
                  <w:r>
                    <w:rPr>
                      <w:b/>
                      <w:bCs/>
                      <w:lang w:val="en-MY" w:eastAsia="en-MY"/>
                    </w:rPr>
                    <w:t>77</w:t>
                  </w:r>
                  <w:r w:rsidR="00370625">
                    <w:rPr>
                      <w:b/>
                      <w:bCs/>
                      <w:lang w:val="en-MY" w:eastAsia="en-MY"/>
                    </w:rPr>
                    <w:t>,0</w:t>
                  </w:r>
                  <w:r w:rsidR="007B0267">
                    <w:rPr>
                      <w:b/>
                      <w:bCs/>
                      <w:lang w:val="en-MY" w:eastAsia="en-MY"/>
                    </w:rPr>
                    <w:t>00</w:t>
                  </w:r>
                </w:p>
              </w:tc>
            </w:tr>
          </w:tbl>
          <w:p w14:paraId="27A9D562" w14:textId="77777777" w:rsidR="009B4270" w:rsidRPr="00DA7BA8" w:rsidRDefault="009B4270" w:rsidP="00501279">
            <w:pPr>
              <w:spacing w:line="276" w:lineRule="auto"/>
              <w:jc w:val="both"/>
            </w:pPr>
          </w:p>
        </w:tc>
      </w:tr>
      <w:tr w:rsidR="00DB747C" w:rsidRPr="00DA7BA8" w14:paraId="0FD85589" w14:textId="77777777" w:rsidTr="00DB6768">
        <w:trPr>
          <w:trHeight w:val="80"/>
        </w:trPr>
        <w:tc>
          <w:tcPr>
            <w:tcW w:w="9451" w:type="dxa"/>
          </w:tcPr>
          <w:p w14:paraId="246E9022" w14:textId="77777777" w:rsidR="00DB747C" w:rsidRDefault="00DB747C" w:rsidP="005F757D">
            <w:pPr>
              <w:spacing w:line="276" w:lineRule="auto"/>
              <w:ind w:left="583"/>
              <w:jc w:val="both"/>
            </w:pPr>
          </w:p>
          <w:p w14:paraId="3FE47CB1" w14:textId="77777777" w:rsidR="00484AE8" w:rsidRDefault="00484AE8" w:rsidP="005F757D">
            <w:pPr>
              <w:spacing w:line="276" w:lineRule="auto"/>
              <w:ind w:left="583"/>
              <w:jc w:val="both"/>
            </w:pPr>
          </w:p>
          <w:p w14:paraId="1D6D9420" w14:textId="409C1BD4" w:rsidR="00484AE8" w:rsidRPr="00DA7BA8" w:rsidRDefault="00484AE8" w:rsidP="005F757D">
            <w:pPr>
              <w:spacing w:line="276" w:lineRule="auto"/>
              <w:ind w:left="583"/>
              <w:jc w:val="both"/>
            </w:pPr>
          </w:p>
        </w:tc>
      </w:tr>
    </w:tbl>
    <w:p w14:paraId="711FABAF" w14:textId="2D24632D" w:rsidR="00B60C1E" w:rsidRPr="00DA7BA8" w:rsidRDefault="00484AE8">
      <w:pPr>
        <w:rPr>
          <w:b/>
          <w:bCs/>
        </w:rPr>
      </w:pPr>
      <w:r>
        <w:rPr>
          <w:b/>
          <w:bCs/>
        </w:rPr>
        <w:lastRenderedPageBreak/>
        <w:t>5</w:t>
      </w:r>
      <w:r w:rsidR="00E864BA" w:rsidRPr="00DA7BA8">
        <w:rPr>
          <w:b/>
          <w:bCs/>
        </w:rPr>
        <w:t>.0</w:t>
      </w:r>
      <w:r w:rsidR="00E864BA" w:rsidRPr="00DA7BA8">
        <w:rPr>
          <w:b/>
          <w:bCs/>
        </w:rPr>
        <w:tab/>
        <w:t xml:space="preserve">Conclusion  </w:t>
      </w:r>
    </w:p>
    <w:tbl>
      <w:tblPr>
        <w:tblW w:w="8661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8661"/>
      </w:tblGrid>
      <w:tr w:rsidR="00B60C1E" w:rsidRPr="00DA7BA8" w14:paraId="2172968E" w14:textId="77777777" w:rsidTr="00DE1492">
        <w:tc>
          <w:tcPr>
            <w:tcW w:w="8661" w:type="dxa"/>
          </w:tcPr>
          <w:p w14:paraId="670A5780" w14:textId="77777777" w:rsidR="00B60C1E" w:rsidRPr="00DA7BA8" w:rsidRDefault="00B60C1E" w:rsidP="00AA57EF">
            <w:pPr>
              <w:spacing w:before="60" w:after="60" w:line="276" w:lineRule="auto"/>
              <w:jc w:val="both"/>
              <w:rPr>
                <w:lang w:val="en-GB"/>
              </w:rPr>
            </w:pPr>
          </w:p>
          <w:p w14:paraId="2D50E3B9" w14:textId="6FC2CE44" w:rsidR="00B60C1E" w:rsidRPr="004052A2" w:rsidRDefault="00E864BA" w:rsidP="004052A2">
            <w:pPr>
              <w:spacing w:after="120"/>
              <w:jc w:val="both"/>
              <w:rPr>
                <w:b/>
                <w:bCs/>
              </w:rPr>
            </w:pPr>
            <w:r w:rsidRPr="00DA7BA8">
              <w:rPr>
                <w:lang w:val="en-GB"/>
              </w:rPr>
              <w:t xml:space="preserve">The </w:t>
            </w:r>
            <w:r w:rsidRPr="00DA7BA8">
              <w:t xml:space="preserve">approval of BOM is sought </w:t>
            </w:r>
            <w:r w:rsidR="00795233" w:rsidRPr="00DA7BA8">
              <w:t xml:space="preserve">to </w:t>
            </w:r>
            <w:r w:rsidR="001D3517" w:rsidRPr="00DA7BA8">
              <w:t xml:space="preserve">approve the </w:t>
            </w:r>
            <w:r w:rsidR="00266778" w:rsidRPr="00DA7BA8">
              <w:rPr>
                <w:bCs/>
              </w:rPr>
              <w:t>Budget</w:t>
            </w:r>
            <w:r w:rsidR="00037263" w:rsidRPr="00DA7BA8">
              <w:rPr>
                <w:bCs/>
              </w:rPr>
              <w:t xml:space="preserve"> </w:t>
            </w:r>
            <w:r w:rsidR="00474800" w:rsidRPr="00DA7BA8">
              <w:rPr>
                <w:bCs/>
              </w:rPr>
              <w:t xml:space="preserve">of </w:t>
            </w:r>
            <w:r w:rsidR="00474800" w:rsidRPr="00DD3B65">
              <w:rPr>
                <w:b/>
                <w:bCs/>
              </w:rPr>
              <w:t xml:space="preserve">RM </w:t>
            </w:r>
            <w:r w:rsidR="00484AE8">
              <w:rPr>
                <w:b/>
                <w:bCs/>
              </w:rPr>
              <w:t>77</w:t>
            </w:r>
            <w:r w:rsidR="007B0267">
              <w:rPr>
                <w:b/>
                <w:bCs/>
              </w:rPr>
              <w:t>,</w:t>
            </w:r>
            <w:r w:rsidR="00370625">
              <w:rPr>
                <w:b/>
                <w:bCs/>
              </w:rPr>
              <w:t>0</w:t>
            </w:r>
            <w:r w:rsidR="007B0267">
              <w:rPr>
                <w:b/>
                <w:bCs/>
              </w:rPr>
              <w:t>0</w:t>
            </w:r>
            <w:r w:rsidR="00E120A0">
              <w:rPr>
                <w:b/>
                <w:bCs/>
              </w:rPr>
              <w:t>0</w:t>
            </w:r>
            <w:r w:rsidR="000A1AFC" w:rsidRPr="00DA7BA8">
              <w:rPr>
                <w:bCs/>
              </w:rPr>
              <w:t xml:space="preserve"> </w:t>
            </w:r>
            <w:r w:rsidR="001D3517" w:rsidRPr="00DA7BA8">
              <w:rPr>
                <w:bCs/>
              </w:rPr>
              <w:t xml:space="preserve">for </w:t>
            </w:r>
            <w:r w:rsidR="00484AE8">
              <w:rPr>
                <w:bCs/>
              </w:rPr>
              <w:t xml:space="preserve">Factory Visits and Linking Electrical &amp; Electronics (E&amp;E) Industry services </w:t>
            </w:r>
            <w:r w:rsidR="00370625">
              <w:rPr>
                <w:bCs/>
              </w:rPr>
              <w:t>in</w:t>
            </w:r>
            <w:r w:rsidR="00DD3B65">
              <w:t xml:space="preserve"> 2019</w:t>
            </w:r>
            <w:r w:rsidR="0022735E" w:rsidRPr="00DA7BA8">
              <w:t>.</w:t>
            </w:r>
            <w:r w:rsidR="005F757D" w:rsidRPr="00DA7BA8">
              <w:rPr>
                <w:bCs/>
                <w:strike/>
              </w:rPr>
              <w:t xml:space="preserve"> </w:t>
            </w:r>
          </w:p>
          <w:p w14:paraId="7EC8F959" w14:textId="63B47520" w:rsidR="00EE0BE1" w:rsidRPr="00DA7BA8" w:rsidRDefault="00EE0BE1" w:rsidP="0041275E">
            <w:pPr>
              <w:spacing w:before="60" w:after="60" w:line="276" w:lineRule="auto"/>
              <w:ind w:left="153"/>
            </w:pPr>
          </w:p>
          <w:p w14:paraId="1CFE26FE" w14:textId="7AC5FFF0" w:rsidR="00EE0BE1" w:rsidRPr="00DA7BA8" w:rsidRDefault="00EE0BE1" w:rsidP="0041275E">
            <w:pPr>
              <w:spacing w:before="60" w:after="60" w:line="276" w:lineRule="auto"/>
              <w:ind w:left="153"/>
            </w:pPr>
          </w:p>
          <w:p w14:paraId="18F88856" w14:textId="77777777" w:rsidR="00EE0BE1" w:rsidRPr="00DA7BA8" w:rsidRDefault="00EE0BE1" w:rsidP="0041275E">
            <w:pPr>
              <w:spacing w:before="60" w:after="60" w:line="276" w:lineRule="auto"/>
              <w:ind w:left="153"/>
            </w:pPr>
          </w:p>
          <w:tbl>
            <w:tblPr>
              <w:tblStyle w:val="TableGrid"/>
              <w:tblW w:w="8516" w:type="dxa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4"/>
              <w:gridCol w:w="3195"/>
              <w:gridCol w:w="2617"/>
            </w:tblGrid>
            <w:tr w:rsidR="009E640B" w:rsidRPr="00DA7BA8" w14:paraId="77DB868F" w14:textId="3C7B0990" w:rsidTr="00DE1D08">
              <w:tc>
                <w:tcPr>
                  <w:tcW w:w="2704" w:type="dxa"/>
                </w:tcPr>
                <w:p w14:paraId="770BB183" w14:textId="77777777" w:rsidR="00AF2E94" w:rsidRPr="00DA7BA8" w:rsidRDefault="00AF2E94" w:rsidP="00AA57EF">
                  <w:pPr>
                    <w:spacing w:before="60" w:after="60" w:line="276" w:lineRule="auto"/>
                    <w:rPr>
                      <w:lang w:val="en-NZ"/>
                    </w:rPr>
                  </w:pPr>
                  <w:r w:rsidRPr="00DA7BA8">
                    <w:rPr>
                      <w:lang w:val="en-NZ"/>
                    </w:rPr>
                    <w:t>Prepared by:</w:t>
                  </w:r>
                </w:p>
                <w:p w14:paraId="133CEFD3" w14:textId="1E80E0B2" w:rsidR="00292E8E" w:rsidRPr="00DA7BA8" w:rsidRDefault="000C66C8" w:rsidP="000C66C8">
                  <w:pPr>
                    <w:spacing w:before="60" w:after="60" w:line="276" w:lineRule="auto"/>
                  </w:pPr>
                  <w:r w:rsidRPr="00DA7BA8">
                    <w:rPr>
                      <w:noProof/>
                      <w:lang w:eastAsia="zh-CN"/>
                    </w:rPr>
                    <w:drawing>
                      <wp:inline distT="0" distB="0" distL="0" distR="0" wp14:anchorId="4D7EF2B9" wp14:editId="1A3280B8">
                        <wp:extent cx="850605" cy="622765"/>
                        <wp:effectExtent l="0" t="0" r="6985" b="635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460" t="11865" r="14865" b="186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57998" cy="628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5" w:type="dxa"/>
                </w:tcPr>
                <w:p w14:paraId="568FC5FC" w14:textId="77777777" w:rsidR="00AF2E94" w:rsidRPr="00DA7BA8" w:rsidRDefault="00AF2E94" w:rsidP="00AA57EF">
                  <w:pPr>
                    <w:spacing w:before="60" w:after="60" w:line="276" w:lineRule="auto"/>
                    <w:rPr>
                      <w:lang w:val="en-NZ"/>
                    </w:rPr>
                  </w:pPr>
                  <w:r w:rsidRPr="00DA7BA8">
                    <w:rPr>
                      <w:lang w:val="en-NZ"/>
                    </w:rPr>
                    <w:t xml:space="preserve">  Reviewed by:</w:t>
                  </w:r>
                </w:p>
                <w:p w14:paraId="23C92D4C" w14:textId="1F7004F6" w:rsidR="000C66C8" w:rsidRPr="00DA7BA8" w:rsidRDefault="000C66C8" w:rsidP="00AA57EF">
                  <w:pPr>
                    <w:spacing w:before="60" w:after="60" w:line="276" w:lineRule="auto"/>
                  </w:pPr>
                </w:p>
              </w:tc>
              <w:tc>
                <w:tcPr>
                  <w:tcW w:w="2617" w:type="dxa"/>
                </w:tcPr>
                <w:p w14:paraId="289E3C37" w14:textId="14B20072" w:rsidR="00AF2E94" w:rsidRPr="00DA7BA8" w:rsidRDefault="000C66C8" w:rsidP="00AF2E94">
                  <w:pPr>
                    <w:spacing w:before="60" w:after="60" w:line="276" w:lineRule="auto"/>
                    <w:rPr>
                      <w:lang w:val="en-NZ"/>
                    </w:rPr>
                  </w:pPr>
                  <w:r w:rsidRPr="00DA7BA8">
                    <w:rPr>
                      <w:lang w:val="en-NZ"/>
                    </w:rPr>
                    <w:t>Approved</w:t>
                  </w:r>
                  <w:r w:rsidR="006745A8" w:rsidRPr="00DA7BA8">
                    <w:rPr>
                      <w:lang w:val="en-NZ"/>
                    </w:rPr>
                    <w:t xml:space="preserve"> by</w:t>
                  </w:r>
                  <w:r w:rsidR="00AF2E94" w:rsidRPr="00DA7BA8">
                    <w:rPr>
                      <w:lang w:val="en-NZ"/>
                    </w:rPr>
                    <w:t>:</w:t>
                  </w:r>
                </w:p>
                <w:p w14:paraId="572AB5FF" w14:textId="0CE12E62" w:rsidR="000C66C8" w:rsidRPr="00DA7BA8" w:rsidRDefault="000C66C8" w:rsidP="00AF2E94">
                  <w:pPr>
                    <w:spacing w:before="60" w:after="60" w:line="276" w:lineRule="auto"/>
                    <w:rPr>
                      <w:lang w:val="en-NZ"/>
                    </w:rPr>
                  </w:pPr>
                </w:p>
              </w:tc>
            </w:tr>
            <w:tr w:rsidR="00DB6768" w:rsidRPr="00DA7BA8" w14:paraId="3853B778" w14:textId="1C94EBEE" w:rsidTr="00DE1D08">
              <w:tc>
                <w:tcPr>
                  <w:tcW w:w="2704" w:type="dxa"/>
                </w:tcPr>
                <w:p w14:paraId="035CE125" w14:textId="23A110B4" w:rsidR="00DB6768" w:rsidRPr="00DA7BA8" w:rsidRDefault="00DB6768" w:rsidP="00DB6768">
                  <w:pPr>
                    <w:ind w:right="-238"/>
                  </w:pPr>
                  <w:r w:rsidRPr="00DA7BA8">
                    <w:t>Lee Wan Wei</w:t>
                  </w:r>
                </w:p>
              </w:tc>
              <w:tc>
                <w:tcPr>
                  <w:tcW w:w="3195" w:type="dxa"/>
                </w:tcPr>
                <w:p w14:paraId="1D35E9B6" w14:textId="1C6CDCDF" w:rsidR="00DB6768" w:rsidRPr="00DA7BA8" w:rsidRDefault="00DB6768" w:rsidP="00DB6768">
                  <w:r>
                    <w:rPr>
                      <w:lang w:val="en-NZ"/>
                    </w:rPr>
                    <w:t>Mohd Yazid Abdul Majid</w:t>
                  </w:r>
                </w:p>
              </w:tc>
              <w:tc>
                <w:tcPr>
                  <w:tcW w:w="2617" w:type="dxa"/>
                </w:tcPr>
                <w:p w14:paraId="182BB958" w14:textId="45639738" w:rsidR="00DB6768" w:rsidRPr="00DA7BA8" w:rsidRDefault="00DB6768" w:rsidP="00DB6768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Zahid Ismail</w:t>
                  </w:r>
                </w:p>
              </w:tc>
            </w:tr>
            <w:tr w:rsidR="00DB6768" w:rsidRPr="00DA7BA8" w14:paraId="61F617F6" w14:textId="60721B11" w:rsidTr="00DE1D08">
              <w:trPr>
                <w:trHeight w:val="335"/>
              </w:trPr>
              <w:tc>
                <w:tcPr>
                  <w:tcW w:w="2704" w:type="dxa"/>
                </w:tcPr>
                <w:p w14:paraId="7D322589" w14:textId="2EE0BCC3" w:rsidR="00DB6768" w:rsidRPr="00DA7BA8" w:rsidRDefault="00DB6768" w:rsidP="00DB6768">
                  <w:r w:rsidRPr="00DA7BA8">
                    <w:t>Assistant Manager</w:t>
                  </w:r>
                </w:p>
                <w:p w14:paraId="7EB253F3" w14:textId="4587BAB7" w:rsidR="00DB6768" w:rsidRPr="00DA7BA8" w:rsidRDefault="00DB6768" w:rsidP="00DB6768">
                  <w:r w:rsidRPr="00DA7BA8">
                    <w:t xml:space="preserve">Date: </w:t>
                  </w:r>
                  <w:r w:rsidR="00484AE8">
                    <w:t>24</w:t>
                  </w:r>
                  <w:r>
                    <w:t xml:space="preserve"> Jan</w:t>
                  </w:r>
                  <w:r w:rsidRPr="00DA7BA8">
                    <w:t xml:space="preserve"> 201</w:t>
                  </w:r>
                  <w:r>
                    <w:t>9</w:t>
                  </w:r>
                </w:p>
              </w:tc>
              <w:tc>
                <w:tcPr>
                  <w:tcW w:w="3195" w:type="dxa"/>
                </w:tcPr>
                <w:p w14:paraId="2AC59D38" w14:textId="77777777" w:rsidR="00DB6768" w:rsidRPr="00DA7BA8" w:rsidRDefault="00DB6768" w:rsidP="00DB6768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Deputy</w:t>
                  </w:r>
                  <w:r w:rsidRPr="00DA7BA8">
                    <w:rPr>
                      <w:lang w:val="en-NZ"/>
                    </w:rPr>
                    <w:t xml:space="preserve"> Director</w:t>
                  </w:r>
                </w:p>
                <w:p w14:paraId="1A4B9DEC" w14:textId="0232F3CC" w:rsidR="00DB6768" w:rsidRPr="00DA7BA8" w:rsidRDefault="00DB6768" w:rsidP="00DB6768">
                  <w:pPr>
                    <w:ind w:left="175" w:hanging="175"/>
                  </w:pPr>
                  <w:r w:rsidRPr="00DA7BA8">
                    <w:rPr>
                      <w:lang w:val="en-NZ"/>
                    </w:rPr>
                    <w:t xml:space="preserve">Date: </w:t>
                  </w:r>
                  <w:r w:rsidR="00484AE8">
                    <w:rPr>
                      <w:lang w:val="en-NZ"/>
                    </w:rPr>
                    <w:t>2</w:t>
                  </w:r>
                  <w:r>
                    <w:t>4 Jan</w:t>
                  </w:r>
                  <w:r w:rsidRPr="00DA7BA8">
                    <w:t xml:space="preserve"> 201</w:t>
                  </w:r>
                  <w:r>
                    <w:t>9</w:t>
                  </w:r>
                </w:p>
              </w:tc>
              <w:tc>
                <w:tcPr>
                  <w:tcW w:w="2617" w:type="dxa"/>
                </w:tcPr>
                <w:p w14:paraId="3585C89C" w14:textId="77777777" w:rsidR="00DB6768" w:rsidRDefault="00DB6768" w:rsidP="00DB6768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Director DMO</w:t>
                  </w:r>
                </w:p>
                <w:p w14:paraId="14853A90" w14:textId="099B4983" w:rsidR="00DB6768" w:rsidRPr="00DA7BA8" w:rsidRDefault="00DB6768" w:rsidP="00DB6768">
                  <w:pPr>
                    <w:rPr>
                      <w:lang w:val="en-NZ"/>
                    </w:rPr>
                  </w:pPr>
                  <w:r w:rsidRPr="00DA7BA8">
                    <w:rPr>
                      <w:lang w:val="en-NZ"/>
                    </w:rPr>
                    <w:t xml:space="preserve">Date: </w:t>
                  </w:r>
                  <w:r w:rsidR="00484AE8">
                    <w:rPr>
                      <w:lang w:val="en-NZ"/>
                    </w:rPr>
                    <w:t>2</w:t>
                  </w:r>
                  <w:r>
                    <w:t>4 Jan</w:t>
                  </w:r>
                  <w:r w:rsidRPr="00DA7BA8">
                    <w:t xml:space="preserve"> 201</w:t>
                  </w:r>
                  <w:r>
                    <w:t>9</w:t>
                  </w:r>
                </w:p>
              </w:tc>
            </w:tr>
          </w:tbl>
          <w:p w14:paraId="39021F2B" w14:textId="77777777" w:rsidR="00B03C01" w:rsidRPr="00DA7BA8" w:rsidRDefault="00B03C01" w:rsidP="00AA57EF">
            <w:pPr>
              <w:spacing w:before="60" w:after="60" w:line="276" w:lineRule="auto"/>
            </w:pPr>
          </w:p>
        </w:tc>
      </w:tr>
    </w:tbl>
    <w:p w14:paraId="74ABD1F3" w14:textId="77777777" w:rsidR="00EE0BE1" w:rsidRPr="00DA7BA8" w:rsidRDefault="00EE0BE1" w:rsidP="001F134B">
      <w:pPr>
        <w:spacing w:line="264" w:lineRule="auto"/>
        <w:ind w:right="408"/>
        <w:rPr>
          <w:lang w:val="en-NZ"/>
        </w:rPr>
      </w:pPr>
    </w:p>
    <w:p w14:paraId="1B5635CB" w14:textId="77777777" w:rsidR="00EE0BE1" w:rsidRPr="00DA7BA8" w:rsidRDefault="00EE0BE1" w:rsidP="001F134B">
      <w:pPr>
        <w:spacing w:line="264" w:lineRule="auto"/>
        <w:ind w:right="408"/>
        <w:rPr>
          <w:lang w:val="en-NZ"/>
        </w:rPr>
      </w:pPr>
    </w:p>
    <w:p w14:paraId="3D87A831" w14:textId="77777777" w:rsidR="00EE0BE1" w:rsidRPr="00DA7BA8" w:rsidRDefault="00EE0BE1" w:rsidP="001F134B">
      <w:pPr>
        <w:spacing w:line="264" w:lineRule="auto"/>
        <w:ind w:right="408"/>
        <w:rPr>
          <w:lang w:val="en-NZ"/>
        </w:rPr>
      </w:pPr>
    </w:p>
    <w:p w14:paraId="157234B5" w14:textId="77777777" w:rsidR="00EE0BE1" w:rsidRPr="00DA7BA8" w:rsidRDefault="00EE0BE1" w:rsidP="001F134B">
      <w:pPr>
        <w:spacing w:line="264" w:lineRule="auto"/>
        <w:ind w:right="408"/>
        <w:rPr>
          <w:lang w:val="en-NZ"/>
        </w:rPr>
      </w:pPr>
    </w:p>
    <w:p w14:paraId="5CBA4542" w14:textId="77777777" w:rsidR="00EE0BE1" w:rsidRPr="00DA7BA8" w:rsidRDefault="00EE0BE1" w:rsidP="001F134B">
      <w:pPr>
        <w:spacing w:line="264" w:lineRule="auto"/>
        <w:ind w:right="408"/>
        <w:rPr>
          <w:lang w:val="en-NZ"/>
        </w:rPr>
      </w:pPr>
    </w:p>
    <w:p w14:paraId="5318A224" w14:textId="77777777" w:rsidR="007479B5" w:rsidRPr="00DA7BA8" w:rsidRDefault="007479B5" w:rsidP="001F134B">
      <w:pPr>
        <w:spacing w:line="264" w:lineRule="auto"/>
        <w:ind w:right="408"/>
        <w:rPr>
          <w:lang w:val="en-NZ"/>
        </w:rPr>
      </w:pPr>
    </w:p>
    <w:p w14:paraId="0F845765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631979EF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6367A129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199E8BD9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7267B129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0F046DFB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37FBE1DE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5514D784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1B9CC2F0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67EF3ED0" w14:textId="77777777" w:rsidR="000C66C8" w:rsidRPr="00DA7BA8" w:rsidRDefault="000C66C8" w:rsidP="001F134B">
      <w:pPr>
        <w:spacing w:line="264" w:lineRule="auto"/>
        <w:ind w:right="408"/>
        <w:rPr>
          <w:lang w:val="en-NZ"/>
        </w:rPr>
      </w:pPr>
    </w:p>
    <w:p w14:paraId="0CC9053F" w14:textId="355DCB1F" w:rsidR="000C66C8" w:rsidRPr="00DA7BA8" w:rsidRDefault="000C66C8" w:rsidP="000C66C8">
      <w:pPr>
        <w:rPr>
          <w:lang w:val="en-NZ"/>
        </w:rPr>
      </w:pPr>
    </w:p>
    <w:sectPr w:rsidR="000C66C8" w:rsidRPr="00DA7BA8" w:rsidSect="000C66C8">
      <w:footerReference w:type="even" r:id="rId9"/>
      <w:footerReference w:type="default" r:id="rId10"/>
      <w:pgSz w:w="11909" w:h="16834" w:code="9"/>
      <w:pgMar w:top="1440" w:right="994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5E003" w14:textId="77777777" w:rsidR="00817CA5" w:rsidRDefault="00817CA5">
      <w:r>
        <w:separator/>
      </w:r>
    </w:p>
  </w:endnote>
  <w:endnote w:type="continuationSeparator" w:id="0">
    <w:p w14:paraId="2F93E15F" w14:textId="77777777" w:rsidR="00817CA5" w:rsidRDefault="0081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66A6" w14:textId="77777777" w:rsidR="00043931" w:rsidRDefault="00043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043931" w:rsidRDefault="00043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1327" w14:textId="77777777" w:rsidR="00043931" w:rsidRDefault="000439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DF70F" w14:textId="77777777" w:rsidR="00817CA5" w:rsidRDefault="00817CA5">
      <w:r>
        <w:separator/>
      </w:r>
    </w:p>
  </w:footnote>
  <w:footnote w:type="continuationSeparator" w:id="0">
    <w:p w14:paraId="228A776C" w14:textId="77777777" w:rsidR="00817CA5" w:rsidRDefault="0081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2B39"/>
    <w:multiLevelType w:val="hybridMultilevel"/>
    <w:tmpl w:val="57D05938"/>
    <w:lvl w:ilvl="0" w:tplc="BEA09486">
      <w:start w:val="8"/>
      <w:numFmt w:val="bullet"/>
      <w:lvlText w:val="-"/>
      <w:lvlJc w:val="left"/>
      <w:pPr>
        <w:ind w:left="80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3FB3F91"/>
    <w:multiLevelType w:val="hybridMultilevel"/>
    <w:tmpl w:val="A6D6FD4E"/>
    <w:lvl w:ilvl="0" w:tplc="44090017">
      <w:start w:val="1"/>
      <w:numFmt w:val="lowerLetter"/>
      <w:lvlText w:val="%1)"/>
      <w:lvlJc w:val="lef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CF654D"/>
    <w:multiLevelType w:val="hybridMultilevel"/>
    <w:tmpl w:val="F48889DE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8259BC"/>
    <w:multiLevelType w:val="hybridMultilevel"/>
    <w:tmpl w:val="DC52CD7E"/>
    <w:lvl w:ilvl="0" w:tplc="80941DAE">
      <w:start w:val="1"/>
      <w:numFmt w:val="lowerLetter"/>
      <w:lvlText w:val="%1."/>
      <w:lvlJc w:val="center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 w15:restartNumberingAfterBreak="0">
    <w:nsid w:val="254875B3"/>
    <w:multiLevelType w:val="hybridMultilevel"/>
    <w:tmpl w:val="E0BE757E"/>
    <w:lvl w:ilvl="0" w:tplc="FA38F8FA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0C64"/>
    <w:multiLevelType w:val="hybridMultilevel"/>
    <w:tmpl w:val="6E4A7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42E59"/>
    <w:multiLevelType w:val="hybridMultilevel"/>
    <w:tmpl w:val="9D7082AC"/>
    <w:lvl w:ilvl="0" w:tplc="72465F8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5D1E"/>
    <w:multiLevelType w:val="hybridMultilevel"/>
    <w:tmpl w:val="01A0964A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C858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3813"/>
    <w:multiLevelType w:val="hybridMultilevel"/>
    <w:tmpl w:val="27461BCA"/>
    <w:lvl w:ilvl="0" w:tplc="78CA6EDA">
      <w:start w:val="7"/>
      <w:numFmt w:val="bullet"/>
      <w:lvlText w:val="-"/>
      <w:lvlJc w:val="left"/>
      <w:pPr>
        <w:ind w:left="80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3A3A02C7"/>
    <w:multiLevelType w:val="hybridMultilevel"/>
    <w:tmpl w:val="94286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E58FA"/>
    <w:multiLevelType w:val="hybridMultilevel"/>
    <w:tmpl w:val="E3AA8604"/>
    <w:lvl w:ilvl="0" w:tplc="24FAF5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52CDE"/>
    <w:multiLevelType w:val="hybridMultilevel"/>
    <w:tmpl w:val="14F2D7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FA1502"/>
    <w:multiLevelType w:val="hybridMultilevel"/>
    <w:tmpl w:val="454E46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226F3"/>
    <w:multiLevelType w:val="hybridMultilevel"/>
    <w:tmpl w:val="D7683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D73DC"/>
    <w:multiLevelType w:val="hybridMultilevel"/>
    <w:tmpl w:val="8D8485AA"/>
    <w:lvl w:ilvl="0" w:tplc="04090019">
      <w:start w:val="1"/>
      <w:numFmt w:val="lowerLetter"/>
      <w:lvlText w:val="%1."/>
      <w:lvlJc w:val="left"/>
      <w:pPr>
        <w:ind w:left="1126" w:hanging="360"/>
      </w:p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6" w15:restartNumberingAfterBreak="0">
    <w:nsid w:val="40B93647"/>
    <w:multiLevelType w:val="hybridMultilevel"/>
    <w:tmpl w:val="ACF84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705D7"/>
    <w:multiLevelType w:val="hybridMultilevel"/>
    <w:tmpl w:val="D82C9ED8"/>
    <w:lvl w:ilvl="0" w:tplc="48344C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F11796"/>
    <w:multiLevelType w:val="hybridMultilevel"/>
    <w:tmpl w:val="8244F4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740A"/>
    <w:multiLevelType w:val="hybridMultilevel"/>
    <w:tmpl w:val="D0329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58C37FC7"/>
    <w:multiLevelType w:val="hybridMultilevel"/>
    <w:tmpl w:val="B7DE345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00759A"/>
    <w:multiLevelType w:val="hybridMultilevel"/>
    <w:tmpl w:val="7CAAEE68"/>
    <w:lvl w:ilvl="0" w:tplc="3B34BDD0">
      <w:start w:val="9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A2B6390"/>
    <w:multiLevelType w:val="hybridMultilevel"/>
    <w:tmpl w:val="4F561638"/>
    <w:lvl w:ilvl="0" w:tplc="61DA73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862A79"/>
    <w:multiLevelType w:val="hybridMultilevel"/>
    <w:tmpl w:val="5EC064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3683B"/>
    <w:multiLevelType w:val="hybridMultilevel"/>
    <w:tmpl w:val="F5F422EE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EA771A"/>
    <w:multiLevelType w:val="hybridMultilevel"/>
    <w:tmpl w:val="03262C12"/>
    <w:lvl w:ilvl="0" w:tplc="72465F84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D873E2"/>
    <w:multiLevelType w:val="hybridMultilevel"/>
    <w:tmpl w:val="3E5A6D30"/>
    <w:lvl w:ilvl="0" w:tplc="F9DC17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005A8"/>
    <w:multiLevelType w:val="multilevel"/>
    <w:tmpl w:val="3D5EB9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76002EAA"/>
    <w:multiLevelType w:val="hybridMultilevel"/>
    <w:tmpl w:val="C4B28B3E"/>
    <w:lvl w:ilvl="0" w:tplc="72465F8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234BA"/>
    <w:multiLevelType w:val="hybridMultilevel"/>
    <w:tmpl w:val="60366A08"/>
    <w:lvl w:ilvl="0" w:tplc="7AA0BD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32B90"/>
    <w:multiLevelType w:val="hybridMultilevel"/>
    <w:tmpl w:val="D8980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26"/>
  </w:num>
  <w:num w:numId="4">
    <w:abstractNumId w:val="17"/>
  </w:num>
  <w:num w:numId="5">
    <w:abstractNumId w:val="10"/>
  </w:num>
  <w:num w:numId="6">
    <w:abstractNumId w:val="28"/>
  </w:num>
  <w:num w:numId="7">
    <w:abstractNumId w:val="22"/>
  </w:num>
  <w:num w:numId="8">
    <w:abstractNumId w:val="31"/>
  </w:num>
  <w:num w:numId="9">
    <w:abstractNumId w:val="6"/>
  </w:num>
  <w:num w:numId="10">
    <w:abstractNumId w:val="30"/>
  </w:num>
  <w:num w:numId="11">
    <w:abstractNumId w:val="21"/>
  </w:num>
  <w:num w:numId="12">
    <w:abstractNumId w:val="27"/>
  </w:num>
  <w:num w:numId="13">
    <w:abstractNumId w:val="18"/>
  </w:num>
  <w:num w:numId="14">
    <w:abstractNumId w:val="14"/>
  </w:num>
  <w:num w:numId="15">
    <w:abstractNumId w:val="23"/>
  </w:num>
  <w:num w:numId="16">
    <w:abstractNumId w:val="4"/>
  </w:num>
  <w:num w:numId="17">
    <w:abstractNumId w:val="32"/>
  </w:num>
  <w:num w:numId="18">
    <w:abstractNumId w:val="16"/>
  </w:num>
  <w:num w:numId="19">
    <w:abstractNumId w:val="3"/>
  </w:num>
  <w:num w:numId="20">
    <w:abstractNumId w:val="24"/>
  </w:num>
  <w:num w:numId="21">
    <w:abstractNumId w:val="15"/>
  </w:num>
  <w:num w:numId="22">
    <w:abstractNumId w:val="8"/>
  </w:num>
  <w:num w:numId="23">
    <w:abstractNumId w:val="5"/>
  </w:num>
  <w:num w:numId="24">
    <w:abstractNumId w:val="11"/>
  </w:num>
  <w:num w:numId="25">
    <w:abstractNumId w:val="12"/>
  </w:num>
  <w:num w:numId="26">
    <w:abstractNumId w:val="19"/>
  </w:num>
  <w:num w:numId="27">
    <w:abstractNumId w:val="13"/>
  </w:num>
  <w:num w:numId="28">
    <w:abstractNumId w:val="0"/>
  </w:num>
  <w:num w:numId="29">
    <w:abstractNumId w:val="9"/>
  </w:num>
  <w:num w:numId="30">
    <w:abstractNumId w:val="2"/>
  </w:num>
  <w:num w:numId="31">
    <w:abstractNumId w:val="1"/>
  </w:num>
  <w:num w:numId="32">
    <w:abstractNumId w:val="25"/>
  </w:num>
  <w:num w:numId="3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03"/>
    <w:rsid w:val="000013CE"/>
    <w:rsid w:val="000018A5"/>
    <w:rsid w:val="000118EB"/>
    <w:rsid w:val="00012B73"/>
    <w:rsid w:val="00027D7F"/>
    <w:rsid w:val="00034248"/>
    <w:rsid w:val="00036D23"/>
    <w:rsid w:val="00037263"/>
    <w:rsid w:val="000407FD"/>
    <w:rsid w:val="00043931"/>
    <w:rsid w:val="00061B7B"/>
    <w:rsid w:val="000649E6"/>
    <w:rsid w:val="0006560E"/>
    <w:rsid w:val="00076A1E"/>
    <w:rsid w:val="0008244F"/>
    <w:rsid w:val="00091B7F"/>
    <w:rsid w:val="000A1AFC"/>
    <w:rsid w:val="000A566D"/>
    <w:rsid w:val="000A700B"/>
    <w:rsid w:val="000C66C8"/>
    <w:rsid w:val="000C7CD9"/>
    <w:rsid w:val="000D14AC"/>
    <w:rsid w:val="000D46E7"/>
    <w:rsid w:val="000E1C5A"/>
    <w:rsid w:val="000E1F71"/>
    <w:rsid w:val="000F444D"/>
    <w:rsid w:val="00110033"/>
    <w:rsid w:val="00114520"/>
    <w:rsid w:val="0012483E"/>
    <w:rsid w:val="00125621"/>
    <w:rsid w:val="001313BC"/>
    <w:rsid w:val="00133D61"/>
    <w:rsid w:val="00137118"/>
    <w:rsid w:val="00145328"/>
    <w:rsid w:val="001454DB"/>
    <w:rsid w:val="00155A8E"/>
    <w:rsid w:val="001720A8"/>
    <w:rsid w:val="0017421F"/>
    <w:rsid w:val="001778A2"/>
    <w:rsid w:val="00181DAE"/>
    <w:rsid w:val="00187613"/>
    <w:rsid w:val="001938E7"/>
    <w:rsid w:val="001B715A"/>
    <w:rsid w:val="001C0444"/>
    <w:rsid w:val="001D3517"/>
    <w:rsid w:val="001D7CD8"/>
    <w:rsid w:val="001E0014"/>
    <w:rsid w:val="001E1FCA"/>
    <w:rsid w:val="001E6F90"/>
    <w:rsid w:val="001F134B"/>
    <w:rsid w:val="001F190D"/>
    <w:rsid w:val="001F22E6"/>
    <w:rsid w:val="001F4619"/>
    <w:rsid w:val="001F678D"/>
    <w:rsid w:val="00214636"/>
    <w:rsid w:val="002161F8"/>
    <w:rsid w:val="0022735E"/>
    <w:rsid w:val="00253B5D"/>
    <w:rsid w:val="00260A4D"/>
    <w:rsid w:val="002619BD"/>
    <w:rsid w:val="00266778"/>
    <w:rsid w:val="00267C31"/>
    <w:rsid w:val="00273328"/>
    <w:rsid w:val="002857F0"/>
    <w:rsid w:val="00286B86"/>
    <w:rsid w:val="00292798"/>
    <w:rsid w:val="00292E8E"/>
    <w:rsid w:val="002B2C04"/>
    <w:rsid w:val="002B4C85"/>
    <w:rsid w:val="002C0CC6"/>
    <w:rsid w:val="002D02CB"/>
    <w:rsid w:val="002D2F32"/>
    <w:rsid w:val="002D4361"/>
    <w:rsid w:val="002E3764"/>
    <w:rsid w:val="002E61F4"/>
    <w:rsid w:val="00303D20"/>
    <w:rsid w:val="00320387"/>
    <w:rsid w:val="00326F9A"/>
    <w:rsid w:val="00327960"/>
    <w:rsid w:val="003413B0"/>
    <w:rsid w:val="003507E7"/>
    <w:rsid w:val="00351164"/>
    <w:rsid w:val="003567B6"/>
    <w:rsid w:val="00364C05"/>
    <w:rsid w:val="00366B40"/>
    <w:rsid w:val="00370625"/>
    <w:rsid w:val="00374D8F"/>
    <w:rsid w:val="003771E8"/>
    <w:rsid w:val="00382BD0"/>
    <w:rsid w:val="0038330B"/>
    <w:rsid w:val="00385BBC"/>
    <w:rsid w:val="00385E55"/>
    <w:rsid w:val="0038616B"/>
    <w:rsid w:val="00394125"/>
    <w:rsid w:val="00395FDB"/>
    <w:rsid w:val="003A6962"/>
    <w:rsid w:val="003B7288"/>
    <w:rsid w:val="003C1ECC"/>
    <w:rsid w:val="003D609E"/>
    <w:rsid w:val="003E11B1"/>
    <w:rsid w:val="003E1A85"/>
    <w:rsid w:val="003E304F"/>
    <w:rsid w:val="003E4138"/>
    <w:rsid w:val="003E59ED"/>
    <w:rsid w:val="003E689D"/>
    <w:rsid w:val="003E7A7D"/>
    <w:rsid w:val="003F18F5"/>
    <w:rsid w:val="00400A13"/>
    <w:rsid w:val="004052A2"/>
    <w:rsid w:val="00405BE1"/>
    <w:rsid w:val="00406E92"/>
    <w:rsid w:val="004076A5"/>
    <w:rsid w:val="0041275E"/>
    <w:rsid w:val="00413007"/>
    <w:rsid w:val="00415DBB"/>
    <w:rsid w:val="004178DB"/>
    <w:rsid w:val="00420A04"/>
    <w:rsid w:val="00423DFA"/>
    <w:rsid w:val="0042683C"/>
    <w:rsid w:val="0044225E"/>
    <w:rsid w:val="00444FB5"/>
    <w:rsid w:val="00453A41"/>
    <w:rsid w:val="00461FB0"/>
    <w:rsid w:val="00474800"/>
    <w:rsid w:val="00476A8B"/>
    <w:rsid w:val="00476F59"/>
    <w:rsid w:val="00477394"/>
    <w:rsid w:val="004820A7"/>
    <w:rsid w:val="00484A21"/>
    <w:rsid w:val="00484AE8"/>
    <w:rsid w:val="00484D4D"/>
    <w:rsid w:val="004852E2"/>
    <w:rsid w:val="00497229"/>
    <w:rsid w:val="004A4E16"/>
    <w:rsid w:val="004A6FBA"/>
    <w:rsid w:val="004B13FC"/>
    <w:rsid w:val="004C64C3"/>
    <w:rsid w:val="004C72CD"/>
    <w:rsid w:val="004D713E"/>
    <w:rsid w:val="004E4015"/>
    <w:rsid w:val="004F0468"/>
    <w:rsid w:val="004F111B"/>
    <w:rsid w:val="004F5019"/>
    <w:rsid w:val="004F591B"/>
    <w:rsid w:val="00501279"/>
    <w:rsid w:val="0050345A"/>
    <w:rsid w:val="0050487F"/>
    <w:rsid w:val="00515AAA"/>
    <w:rsid w:val="00520E75"/>
    <w:rsid w:val="005309B6"/>
    <w:rsid w:val="00537D6A"/>
    <w:rsid w:val="0054145B"/>
    <w:rsid w:val="00557187"/>
    <w:rsid w:val="00560AE2"/>
    <w:rsid w:val="00575E68"/>
    <w:rsid w:val="00576138"/>
    <w:rsid w:val="00580A43"/>
    <w:rsid w:val="005831D7"/>
    <w:rsid w:val="00583402"/>
    <w:rsid w:val="00585291"/>
    <w:rsid w:val="00586B51"/>
    <w:rsid w:val="005A17CA"/>
    <w:rsid w:val="005A646D"/>
    <w:rsid w:val="005A6F2D"/>
    <w:rsid w:val="005A7296"/>
    <w:rsid w:val="005B0531"/>
    <w:rsid w:val="005B61BB"/>
    <w:rsid w:val="005B7D8C"/>
    <w:rsid w:val="005E3725"/>
    <w:rsid w:val="005F128B"/>
    <w:rsid w:val="005F757D"/>
    <w:rsid w:val="005F7AF9"/>
    <w:rsid w:val="006107A2"/>
    <w:rsid w:val="00615C0C"/>
    <w:rsid w:val="00616DD2"/>
    <w:rsid w:val="006231C3"/>
    <w:rsid w:val="00624F8B"/>
    <w:rsid w:val="00627C87"/>
    <w:rsid w:val="006322C6"/>
    <w:rsid w:val="0063372D"/>
    <w:rsid w:val="006353C9"/>
    <w:rsid w:val="00643AB8"/>
    <w:rsid w:val="00644BE8"/>
    <w:rsid w:val="006469AC"/>
    <w:rsid w:val="0065186B"/>
    <w:rsid w:val="00656338"/>
    <w:rsid w:val="00663C03"/>
    <w:rsid w:val="0067213D"/>
    <w:rsid w:val="006745A8"/>
    <w:rsid w:val="00675086"/>
    <w:rsid w:val="0067643A"/>
    <w:rsid w:val="00677CD9"/>
    <w:rsid w:val="00687176"/>
    <w:rsid w:val="0069153A"/>
    <w:rsid w:val="006A6658"/>
    <w:rsid w:val="006C1F4A"/>
    <w:rsid w:val="006C4EDB"/>
    <w:rsid w:val="006C4F36"/>
    <w:rsid w:val="006C6577"/>
    <w:rsid w:val="006D0503"/>
    <w:rsid w:val="006D38AB"/>
    <w:rsid w:val="006E44CB"/>
    <w:rsid w:val="006E4D57"/>
    <w:rsid w:val="006F5C03"/>
    <w:rsid w:val="006F7C0C"/>
    <w:rsid w:val="007005B1"/>
    <w:rsid w:val="007108EC"/>
    <w:rsid w:val="0071402C"/>
    <w:rsid w:val="00721E18"/>
    <w:rsid w:val="007254BF"/>
    <w:rsid w:val="00727A58"/>
    <w:rsid w:val="007321CE"/>
    <w:rsid w:val="00742E39"/>
    <w:rsid w:val="007479B5"/>
    <w:rsid w:val="00755A88"/>
    <w:rsid w:val="00755D05"/>
    <w:rsid w:val="00760AAA"/>
    <w:rsid w:val="00761E06"/>
    <w:rsid w:val="00764638"/>
    <w:rsid w:val="0076497C"/>
    <w:rsid w:val="00770F79"/>
    <w:rsid w:val="007813D4"/>
    <w:rsid w:val="00787761"/>
    <w:rsid w:val="0079133A"/>
    <w:rsid w:val="00794F74"/>
    <w:rsid w:val="00795233"/>
    <w:rsid w:val="007A2108"/>
    <w:rsid w:val="007A4D47"/>
    <w:rsid w:val="007A4EEF"/>
    <w:rsid w:val="007A5A59"/>
    <w:rsid w:val="007B0267"/>
    <w:rsid w:val="007B249F"/>
    <w:rsid w:val="007B3236"/>
    <w:rsid w:val="007B5B03"/>
    <w:rsid w:val="007B6302"/>
    <w:rsid w:val="007C02C5"/>
    <w:rsid w:val="007C5960"/>
    <w:rsid w:val="007D7822"/>
    <w:rsid w:val="007E0598"/>
    <w:rsid w:val="007E42B0"/>
    <w:rsid w:val="007E47EC"/>
    <w:rsid w:val="007E548E"/>
    <w:rsid w:val="007F09AC"/>
    <w:rsid w:val="00800DC9"/>
    <w:rsid w:val="00817CA5"/>
    <w:rsid w:val="00824863"/>
    <w:rsid w:val="00824CEA"/>
    <w:rsid w:val="00824FB2"/>
    <w:rsid w:val="00832D55"/>
    <w:rsid w:val="00835D72"/>
    <w:rsid w:val="00847F55"/>
    <w:rsid w:val="00850917"/>
    <w:rsid w:val="00853641"/>
    <w:rsid w:val="00853E42"/>
    <w:rsid w:val="00857FF1"/>
    <w:rsid w:val="008636C1"/>
    <w:rsid w:val="00865D41"/>
    <w:rsid w:val="008702D9"/>
    <w:rsid w:val="008806EE"/>
    <w:rsid w:val="00881D16"/>
    <w:rsid w:val="00883ADF"/>
    <w:rsid w:val="00883DF0"/>
    <w:rsid w:val="008870A2"/>
    <w:rsid w:val="00887AAA"/>
    <w:rsid w:val="00893A5D"/>
    <w:rsid w:val="00894D36"/>
    <w:rsid w:val="00895CEA"/>
    <w:rsid w:val="008A041E"/>
    <w:rsid w:val="008A246D"/>
    <w:rsid w:val="008B0999"/>
    <w:rsid w:val="008B1312"/>
    <w:rsid w:val="008B5022"/>
    <w:rsid w:val="008C2F94"/>
    <w:rsid w:val="008C4770"/>
    <w:rsid w:val="008D0CB7"/>
    <w:rsid w:val="008D3892"/>
    <w:rsid w:val="008D5750"/>
    <w:rsid w:val="008F418B"/>
    <w:rsid w:val="00917DA9"/>
    <w:rsid w:val="0093606F"/>
    <w:rsid w:val="0094112D"/>
    <w:rsid w:val="00954A8D"/>
    <w:rsid w:val="0095510E"/>
    <w:rsid w:val="00957DAA"/>
    <w:rsid w:val="0096707B"/>
    <w:rsid w:val="00967397"/>
    <w:rsid w:val="00976B75"/>
    <w:rsid w:val="009A32CF"/>
    <w:rsid w:val="009A35FE"/>
    <w:rsid w:val="009B11FA"/>
    <w:rsid w:val="009B3A0B"/>
    <w:rsid w:val="009B4083"/>
    <w:rsid w:val="009B4270"/>
    <w:rsid w:val="009B586C"/>
    <w:rsid w:val="009C170A"/>
    <w:rsid w:val="009C42C6"/>
    <w:rsid w:val="009C77F4"/>
    <w:rsid w:val="009C7A8B"/>
    <w:rsid w:val="009D08E3"/>
    <w:rsid w:val="009D7444"/>
    <w:rsid w:val="009E633A"/>
    <w:rsid w:val="009E640B"/>
    <w:rsid w:val="009E6735"/>
    <w:rsid w:val="00A021BE"/>
    <w:rsid w:val="00A1442F"/>
    <w:rsid w:val="00A427F3"/>
    <w:rsid w:val="00A55CFC"/>
    <w:rsid w:val="00A60E1F"/>
    <w:rsid w:val="00A652D8"/>
    <w:rsid w:val="00A757E6"/>
    <w:rsid w:val="00A855B2"/>
    <w:rsid w:val="00A8755C"/>
    <w:rsid w:val="00AA0D8A"/>
    <w:rsid w:val="00AA2B79"/>
    <w:rsid w:val="00AA57EF"/>
    <w:rsid w:val="00AA5E5E"/>
    <w:rsid w:val="00AA7FDA"/>
    <w:rsid w:val="00AB4519"/>
    <w:rsid w:val="00AB68A2"/>
    <w:rsid w:val="00AC1188"/>
    <w:rsid w:val="00AC3209"/>
    <w:rsid w:val="00AC4F34"/>
    <w:rsid w:val="00AD54CC"/>
    <w:rsid w:val="00AE03DD"/>
    <w:rsid w:val="00AE41DD"/>
    <w:rsid w:val="00AF2E94"/>
    <w:rsid w:val="00AF5ABD"/>
    <w:rsid w:val="00B005A9"/>
    <w:rsid w:val="00B03C01"/>
    <w:rsid w:val="00B06CCF"/>
    <w:rsid w:val="00B1212F"/>
    <w:rsid w:val="00B1267F"/>
    <w:rsid w:val="00B1780A"/>
    <w:rsid w:val="00B25C8F"/>
    <w:rsid w:val="00B2719C"/>
    <w:rsid w:val="00B30508"/>
    <w:rsid w:val="00B45B3B"/>
    <w:rsid w:val="00B46208"/>
    <w:rsid w:val="00B47337"/>
    <w:rsid w:val="00B47596"/>
    <w:rsid w:val="00B51187"/>
    <w:rsid w:val="00B55DC3"/>
    <w:rsid w:val="00B60C1E"/>
    <w:rsid w:val="00B65E66"/>
    <w:rsid w:val="00B66421"/>
    <w:rsid w:val="00B667E7"/>
    <w:rsid w:val="00B71D11"/>
    <w:rsid w:val="00B73A57"/>
    <w:rsid w:val="00B83CCC"/>
    <w:rsid w:val="00BA29A9"/>
    <w:rsid w:val="00BB0952"/>
    <w:rsid w:val="00BB1603"/>
    <w:rsid w:val="00BB217D"/>
    <w:rsid w:val="00BB51A4"/>
    <w:rsid w:val="00BD7EAA"/>
    <w:rsid w:val="00BF2175"/>
    <w:rsid w:val="00BF5BD1"/>
    <w:rsid w:val="00C0233C"/>
    <w:rsid w:val="00C0583B"/>
    <w:rsid w:val="00C12101"/>
    <w:rsid w:val="00C12E89"/>
    <w:rsid w:val="00C146D9"/>
    <w:rsid w:val="00C14811"/>
    <w:rsid w:val="00C15F12"/>
    <w:rsid w:val="00C171FE"/>
    <w:rsid w:val="00C2084D"/>
    <w:rsid w:val="00C20B00"/>
    <w:rsid w:val="00C21D66"/>
    <w:rsid w:val="00C361F6"/>
    <w:rsid w:val="00C40A57"/>
    <w:rsid w:val="00C443BD"/>
    <w:rsid w:val="00C45F36"/>
    <w:rsid w:val="00C612C5"/>
    <w:rsid w:val="00C639D8"/>
    <w:rsid w:val="00C838BC"/>
    <w:rsid w:val="00C87431"/>
    <w:rsid w:val="00CA59D8"/>
    <w:rsid w:val="00CB0750"/>
    <w:rsid w:val="00CB6567"/>
    <w:rsid w:val="00CD2C98"/>
    <w:rsid w:val="00CD391A"/>
    <w:rsid w:val="00CD7F84"/>
    <w:rsid w:val="00CE124B"/>
    <w:rsid w:val="00CE6C85"/>
    <w:rsid w:val="00CF0092"/>
    <w:rsid w:val="00CF087B"/>
    <w:rsid w:val="00CF5409"/>
    <w:rsid w:val="00CF570F"/>
    <w:rsid w:val="00D015CC"/>
    <w:rsid w:val="00D10D4D"/>
    <w:rsid w:val="00D110BA"/>
    <w:rsid w:val="00D120FF"/>
    <w:rsid w:val="00D14ABE"/>
    <w:rsid w:val="00D15B70"/>
    <w:rsid w:val="00D17682"/>
    <w:rsid w:val="00D2105D"/>
    <w:rsid w:val="00D326A5"/>
    <w:rsid w:val="00D51BA8"/>
    <w:rsid w:val="00D521B3"/>
    <w:rsid w:val="00D57FAA"/>
    <w:rsid w:val="00D702BF"/>
    <w:rsid w:val="00D75B14"/>
    <w:rsid w:val="00D77B58"/>
    <w:rsid w:val="00D82639"/>
    <w:rsid w:val="00DA694E"/>
    <w:rsid w:val="00DA7356"/>
    <w:rsid w:val="00DA7BA8"/>
    <w:rsid w:val="00DB3389"/>
    <w:rsid w:val="00DB4E09"/>
    <w:rsid w:val="00DB6768"/>
    <w:rsid w:val="00DB747C"/>
    <w:rsid w:val="00DC029A"/>
    <w:rsid w:val="00DC0ECC"/>
    <w:rsid w:val="00DC197E"/>
    <w:rsid w:val="00DC1A64"/>
    <w:rsid w:val="00DC4352"/>
    <w:rsid w:val="00DD0279"/>
    <w:rsid w:val="00DD3B65"/>
    <w:rsid w:val="00DD6138"/>
    <w:rsid w:val="00DE1492"/>
    <w:rsid w:val="00DE1D08"/>
    <w:rsid w:val="00DE30EB"/>
    <w:rsid w:val="00DE3483"/>
    <w:rsid w:val="00DE7DDE"/>
    <w:rsid w:val="00DF0BC7"/>
    <w:rsid w:val="00DF2CAC"/>
    <w:rsid w:val="00E0267B"/>
    <w:rsid w:val="00E05515"/>
    <w:rsid w:val="00E11E15"/>
    <w:rsid w:val="00E120A0"/>
    <w:rsid w:val="00E152AD"/>
    <w:rsid w:val="00E15FD5"/>
    <w:rsid w:val="00E16E32"/>
    <w:rsid w:val="00E24F72"/>
    <w:rsid w:val="00E25906"/>
    <w:rsid w:val="00E4111C"/>
    <w:rsid w:val="00E5171A"/>
    <w:rsid w:val="00E51D40"/>
    <w:rsid w:val="00E548D8"/>
    <w:rsid w:val="00E62D4A"/>
    <w:rsid w:val="00E67812"/>
    <w:rsid w:val="00E8197C"/>
    <w:rsid w:val="00E864BA"/>
    <w:rsid w:val="00E90218"/>
    <w:rsid w:val="00E90E4F"/>
    <w:rsid w:val="00E91CD3"/>
    <w:rsid w:val="00E96883"/>
    <w:rsid w:val="00EA3096"/>
    <w:rsid w:val="00EB4AD6"/>
    <w:rsid w:val="00EB76E6"/>
    <w:rsid w:val="00EC66F9"/>
    <w:rsid w:val="00ED3E43"/>
    <w:rsid w:val="00EE018B"/>
    <w:rsid w:val="00EE0BE1"/>
    <w:rsid w:val="00EE1D2A"/>
    <w:rsid w:val="00EF00D9"/>
    <w:rsid w:val="00EF2E7F"/>
    <w:rsid w:val="00EF42B2"/>
    <w:rsid w:val="00EF7C5C"/>
    <w:rsid w:val="00F0021F"/>
    <w:rsid w:val="00F10869"/>
    <w:rsid w:val="00F17D13"/>
    <w:rsid w:val="00F23DA3"/>
    <w:rsid w:val="00F2571F"/>
    <w:rsid w:val="00F30161"/>
    <w:rsid w:val="00F464C3"/>
    <w:rsid w:val="00F50C3D"/>
    <w:rsid w:val="00F66970"/>
    <w:rsid w:val="00F66A8D"/>
    <w:rsid w:val="00F7638B"/>
    <w:rsid w:val="00F7776C"/>
    <w:rsid w:val="00F77DB5"/>
    <w:rsid w:val="00F8230C"/>
    <w:rsid w:val="00F8398C"/>
    <w:rsid w:val="00F97CB2"/>
    <w:rsid w:val="00FA3DDB"/>
    <w:rsid w:val="00FA6E02"/>
    <w:rsid w:val="00FA7E64"/>
    <w:rsid w:val="00FB0971"/>
    <w:rsid w:val="00FB1B18"/>
    <w:rsid w:val="00FB3EF7"/>
    <w:rsid w:val="00FB5420"/>
    <w:rsid w:val="00FC05CE"/>
    <w:rsid w:val="00FC4986"/>
    <w:rsid w:val="00FC5704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AC49B"/>
  <w15:docId w15:val="{F0A65D40-6ED6-4054-BC26-68672F51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table" w:customStyle="1" w:styleId="GridTable4-Accent11">
    <w:name w:val="Grid Table 4 - Accent 11"/>
    <w:basedOn w:val="TableNormal"/>
    <w:uiPriority w:val="49"/>
    <w:rsid w:val="00FC0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423DFA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5F12"/>
    <w:rPr>
      <w:rFonts w:ascii="Arial" w:hAnsi="Arial" w:cs="Arial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CF08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F087B"/>
    <w:rPr>
      <w:rFonts w:ascii="Arial" w:hAnsi="Arial" w:cs="Arial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CF087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F08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087B"/>
    <w:rPr>
      <w:rFonts w:ascii="Arial" w:hAnsi="Arial" w:cs="Arial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F0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70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98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525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34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2E0E-2BE3-44A3-BAE3-79AABAAF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creator>ibrahim</dc:creator>
  <cp:lastModifiedBy>Mohd Yazid Abdul Majid</cp:lastModifiedBy>
  <cp:revision>4</cp:revision>
  <cp:lastPrinted>2019-01-14T04:04:00Z</cp:lastPrinted>
  <dcterms:created xsi:type="dcterms:W3CDTF">2019-01-23T22:35:00Z</dcterms:created>
  <dcterms:modified xsi:type="dcterms:W3CDTF">2019-01-23T22:36:00Z</dcterms:modified>
</cp:coreProperties>
</file>